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7FBE80" w14:textId="77777777" w:rsidR="00124880" w:rsidRPr="00A80A7A" w:rsidRDefault="00124880" w:rsidP="00B16541">
      <w:pPr>
        <w:jc w:val="both"/>
      </w:pPr>
    </w:p>
    <w:p w14:paraId="157FBE81" w14:textId="77777777" w:rsidR="00124880" w:rsidRPr="00A80A7A" w:rsidRDefault="00124880" w:rsidP="00B16541">
      <w:pPr>
        <w:jc w:val="both"/>
      </w:pPr>
    </w:p>
    <w:p w14:paraId="157FBE82" w14:textId="77777777" w:rsidR="00124880" w:rsidRPr="00A80A7A" w:rsidRDefault="00124880" w:rsidP="00B16541">
      <w:pPr>
        <w:jc w:val="both"/>
      </w:pPr>
    </w:p>
    <w:p w14:paraId="157FBE83" w14:textId="7EAFB6CF" w:rsidR="00124880" w:rsidRPr="0058451D" w:rsidRDefault="00124880" w:rsidP="002B4841">
      <w:pPr>
        <w:pStyle w:val="Titel"/>
        <w:jc w:val="center"/>
        <w:rPr>
          <w:b/>
          <w:color w:val="548DD4" w:themeColor="text2" w:themeTint="99"/>
        </w:rPr>
      </w:pPr>
      <w:r w:rsidRPr="0058451D">
        <w:rPr>
          <w:b/>
          <w:color w:val="548DD4" w:themeColor="text2" w:themeTint="99"/>
        </w:rPr>
        <w:t xml:space="preserve">SCHOOLPLAN </w:t>
      </w:r>
    </w:p>
    <w:p w14:paraId="157FBE86" w14:textId="5485BB43" w:rsidR="00124880" w:rsidRDefault="00124880" w:rsidP="003A734E">
      <w:pPr>
        <w:pStyle w:val="Ondertitel"/>
        <w:jc w:val="center"/>
        <w:rPr>
          <w:lang w:eastAsia="en-US"/>
        </w:rPr>
      </w:pPr>
      <w:r>
        <w:rPr>
          <w:lang w:eastAsia="en-US"/>
        </w:rPr>
        <w:t>201</w:t>
      </w:r>
      <w:r w:rsidR="008F2D28">
        <w:rPr>
          <w:lang w:eastAsia="en-US"/>
        </w:rPr>
        <w:t>9</w:t>
      </w:r>
      <w:r>
        <w:rPr>
          <w:lang w:eastAsia="en-US"/>
        </w:rPr>
        <w:t xml:space="preserve"> – 20</w:t>
      </w:r>
      <w:r w:rsidR="003A734E">
        <w:rPr>
          <w:lang w:eastAsia="en-US"/>
        </w:rPr>
        <w:t>23</w:t>
      </w:r>
    </w:p>
    <w:p w14:paraId="157FBE87" w14:textId="77777777" w:rsidR="00124880" w:rsidRDefault="00124880" w:rsidP="00B16541">
      <w:pPr>
        <w:jc w:val="both"/>
        <w:rPr>
          <w:lang w:eastAsia="en-US"/>
        </w:rPr>
      </w:pPr>
    </w:p>
    <w:p w14:paraId="157FBE88" w14:textId="77777777" w:rsidR="00124880" w:rsidRDefault="00124880" w:rsidP="00B16541">
      <w:pPr>
        <w:jc w:val="both"/>
        <w:rPr>
          <w:lang w:eastAsia="en-US"/>
        </w:rPr>
      </w:pPr>
    </w:p>
    <w:p w14:paraId="157FBE89" w14:textId="77777777" w:rsidR="00124880" w:rsidRPr="00E90468" w:rsidRDefault="0058451D" w:rsidP="0058451D">
      <w:pPr>
        <w:jc w:val="center"/>
        <w:rPr>
          <w:rFonts w:asciiTheme="minorHAnsi" w:hAnsiTheme="minorHAnsi" w:cstheme="minorHAnsi"/>
          <w:i/>
          <w:color w:val="548DD4" w:themeColor="text2" w:themeTint="99"/>
          <w:sz w:val="36"/>
          <w:szCs w:val="36"/>
          <w:lang w:eastAsia="en-US"/>
        </w:rPr>
      </w:pPr>
      <w:r w:rsidRPr="00E90468">
        <w:rPr>
          <w:rFonts w:asciiTheme="minorHAnsi" w:hAnsiTheme="minorHAnsi" w:cstheme="minorHAnsi"/>
          <w:i/>
          <w:color w:val="548DD4" w:themeColor="text2" w:themeTint="99"/>
          <w:sz w:val="36"/>
          <w:szCs w:val="36"/>
          <w:lang w:eastAsia="en-US"/>
        </w:rPr>
        <w:t>“ZIJN IS EEN CONTINUE PROCES VAN WORDEN”</w:t>
      </w:r>
    </w:p>
    <w:p w14:paraId="157FBE8A" w14:textId="77777777" w:rsidR="00124880" w:rsidRDefault="00124880" w:rsidP="00B16541">
      <w:pPr>
        <w:jc w:val="both"/>
        <w:rPr>
          <w:lang w:eastAsia="en-US"/>
        </w:rPr>
      </w:pPr>
    </w:p>
    <w:p w14:paraId="157FBE8B" w14:textId="2382293B" w:rsidR="00124880" w:rsidRDefault="00124880" w:rsidP="00B16541">
      <w:pPr>
        <w:jc w:val="both"/>
        <w:rPr>
          <w:lang w:eastAsia="en-US"/>
        </w:rPr>
      </w:pPr>
    </w:p>
    <w:p w14:paraId="53749406" w14:textId="3A5F90FB" w:rsidR="00127479" w:rsidRDefault="00127479" w:rsidP="00B16541">
      <w:pPr>
        <w:jc w:val="both"/>
        <w:rPr>
          <w:lang w:eastAsia="en-US"/>
        </w:rPr>
      </w:pPr>
    </w:p>
    <w:p w14:paraId="7F49CF1D" w14:textId="77777777" w:rsidR="00127479" w:rsidRDefault="00127479" w:rsidP="00B16541">
      <w:pPr>
        <w:jc w:val="both"/>
        <w:rPr>
          <w:lang w:eastAsia="en-US"/>
        </w:rPr>
      </w:pPr>
    </w:p>
    <w:p w14:paraId="157FBE8C" w14:textId="77777777" w:rsidR="00124880" w:rsidRDefault="00124880" w:rsidP="00B16541">
      <w:pPr>
        <w:jc w:val="both"/>
        <w:rPr>
          <w:lang w:eastAsia="en-US"/>
        </w:rPr>
      </w:pPr>
    </w:p>
    <w:p w14:paraId="157FBE8D" w14:textId="77777777" w:rsidR="00124880" w:rsidRDefault="002B4841" w:rsidP="002B4841">
      <w:pPr>
        <w:jc w:val="center"/>
        <w:rPr>
          <w:lang w:eastAsia="en-US"/>
        </w:rPr>
      </w:pPr>
      <w:r>
        <w:rPr>
          <w:rFonts w:ascii="Arial" w:hAnsi="Arial" w:cs="Arial"/>
          <w:noProof/>
        </w:rPr>
        <w:drawing>
          <wp:inline distT="0" distB="0" distL="0" distR="0" wp14:anchorId="157FC3FA" wp14:editId="41876E6A">
            <wp:extent cx="2217272" cy="2012950"/>
            <wp:effectExtent l="0" t="0" r="0" b="0"/>
            <wp:docPr id="3" name="Afbeelding 4" descr="http://www.shrilaksmi.nl/images/templa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hrilaksmi.nl/images/template/logo.png"/>
                    <pic:cNvPicPr>
                      <a:picLocks noChangeAspect="1" noChangeArrowheads="1"/>
                    </pic:cNvPicPr>
                  </pic:nvPicPr>
                  <pic:blipFill>
                    <a:blip r:embed="rId8" cstate="print"/>
                    <a:srcRect/>
                    <a:stretch>
                      <a:fillRect/>
                    </a:stretch>
                  </pic:blipFill>
                  <pic:spPr bwMode="auto">
                    <a:xfrm>
                      <a:off x="0" y="0"/>
                      <a:ext cx="2222471" cy="2017670"/>
                    </a:xfrm>
                    <a:prstGeom prst="rect">
                      <a:avLst/>
                    </a:prstGeom>
                    <a:noFill/>
                    <a:ln w="9525">
                      <a:noFill/>
                      <a:miter lim="800000"/>
                      <a:headEnd/>
                      <a:tailEnd/>
                    </a:ln>
                  </pic:spPr>
                </pic:pic>
              </a:graphicData>
            </a:graphic>
          </wp:inline>
        </w:drawing>
      </w:r>
    </w:p>
    <w:p w14:paraId="157FBE8E" w14:textId="77777777" w:rsidR="00124880" w:rsidRDefault="00124880" w:rsidP="00B16541">
      <w:pPr>
        <w:jc w:val="both"/>
        <w:rPr>
          <w:lang w:eastAsia="en-US"/>
        </w:rPr>
      </w:pPr>
    </w:p>
    <w:p w14:paraId="157FBE8F" w14:textId="4D9B74E2" w:rsidR="00124880" w:rsidRDefault="00124880" w:rsidP="00B16541">
      <w:pPr>
        <w:jc w:val="both"/>
        <w:rPr>
          <w:lang w:eastAsia="en-US"/>
        </w:rPr>
      </w:pPr>
    </w:p>
    <w:p w14:paraId="5FDFEAED" w14:textId="2C44645C" w:rsidR="00127479" w:rsidRDefault="00127479" w:rsidP="00B16541">
      <w:pPr>
        <w:jc w:val="both"/>
        <w:rPr>
          <w:lang w:eastAsia="en-US"/>
        </w:rPr>
      </w:pPr>
    </w:p>
    <w:p w14:paraId="56CAE43A" w14:textId="40A277DC" w:rsidR="00127479" w:rsidRDefault="00127479" w:rsidP="00B16541">
      <w:pPr>
        <w:jc w:val="both"/>
        <w:rPr>
          <w:lang w:eastAsia="en-US"/>
        </w:rPr>
      </w:pPr>
    </w:p>
    <w:p w14:paraId="33DD1740" w14:textId="43D1D468" w:rsidR="00127479" w:rsidRDefault="00127479" w:rsidP="00B16541">
      <w:pPr>
        <w:jc w:val="both"/>
        <w:rPr>
          <w:lang w:eastAsia="en-US"/>
        </w:rPr>
      </w:pPr>
    </w:p>
    <w:p w14:paraId="63CE71AC" w14:textId="7DD6906F" w:rsidR="00127479" w:rsidRDefault="00127479" w:rsidP="00B16541">
      <w:pPr>
        <w:jc w:val="both"/>
        <w:rPr>
          <w:lang w:eastAsia="en-US"/>
        </w:rPr>
      </w:pPr>
    </w:p>
    <w:p w14:paraId="2B6FE3EB" w14:textId="7E876FEE" w:rsidR="00127479" w:rsidRDefault="00127479" w:rsidP="00B16541">
      <w:pPr>
        <w:jc w:val="both"/>
        <w:rPr>
          <w:lang w:eastAsia="en-US"/>
        </w:rPr>
      </w:pPr>
    </w:p>
    <w:p w14:paraId="2CDDFB31" w14:textId="5AFA58D9" w:rsidR="00127479" w:rsidRDefault="00127479" w:rsidP="00B16541">
      <w:pPr>
        <w:jc w:val="both"/>
        <w:rPr>
          <w:lang w:eastAsia="en-US"/>
        </w:rPr>
      </w:pPr>
    </w:p>
    <w:p w14:paraId="512F52B3" w14:textId="1F847D03" w:rsidR="00127479" w:rsidRDefault="00127479" w:rsidP="00B16541">
      <w:pPr>
        <w:jc w:val="both"/>
        <w:rPr>
          <w:lang w:eastAsia="en-US"/>
        </w:rPr>
      </w:pPr>
    </w:p>
    <w:p w14:paraId="157FBE97" w14:textId="77777777" w:rsidR="00124880" w:rsidRDefault="00124880" w:rsidP="00B16541">
      <w:pPr>
        <w:jc w:val="both"/>
        <w:rPr>
          <w:lang w:eastAsia="en-US"/>
        </w:rPr>
      </w:pPr>
    </w:p>
    <w:p w14:paraId="157FBE98" w14:textId="77777777" w:rsidR="008A7CD7" w:rsidRPr="00591465" w:rsidRDefault="008A7CD7" w:rsidP="00DC502A">
      <w:pPr>
        <w:jc w:val="center"/>
        <w:rPr>
          <w:b/>
          <w:color w:val="0070C0"/>
          <w:sz w:val="24"/>
        </w:rPr>
      </w:pPr>
      <w:proofErr w:type="spellStart"/>
      <w:r w:rsidRPr="00591465">
        <w:rPr>
          <w:b/>
          <w:color w:val="0070C0"/>
          <w:sz w:val="24"/>
        </w:rPr>
        <w:t>Shri</w:t>
      </w:r>
      <w:proofErr w:type="spellEnd"/>
      <w:r w:rsidRPr="00591465">
        <w:rPr>
          <w:b/>
          <w:color w:val="0070C0"/>
          <w:sz w:val="24"/>
        </w:rPr>
        <w:t xml:space="preserve"> </w:t>
      </w:r>
      <w:proofErr w:type="spellStart"/>
      <w:r w:rsidRPr="00591465">
        <w:rPr>
          <w:b/>
          <w:color w:val="0070C0"/>
          <w:sz w:val="24"/>
        </w:rPr>
        <w:t>Laksmi</w:t>
      </w:r>
      <w:proofErr w:type="spellEnd"/>
      <w:r w:rsidRPr="00591465">
        <w:rPr>
          <w:b/>
          <w:color w:val="0070C0"/>
          <w:sz w:val="24"/>
        </w:rPr>
        <w:t xml:space="preserve"> Basisschool</w:t>
      </w:r>
    </w:p>
    <w:p w14:paraId="157FBE99" w14:textId="77777777" w:rsidR="008A7CD7" w:rsidRPr="00591465" w:rsidRDefault="008A7CD7" w:rsidP="00DC502A">
      <w:pPr>
        <w:jc w:val="center"/>
        <w:rPr>
          <w:color w:val="0070C0"/>
          <w:sz w:val="24"/>
        </w:rPr>
      </w:pPr>
      <w:bookmarkStart w:id="0" w:name="_Hlk14018332"/>
      <w:proofErr w:type="spellStart"/>
      <w:r w:rsidRPr="00591465">
        <w:rPr>
          <w:color w:val="0070C0"/>
          <w:sz w:val="24"/>
        </w:rPr>
        <w:t>Janusz</w:t>
      </w:r>
      <w:proofErr w:type="spellEnd"/>
      <w:r w:rsidRPr="00591465">
        <w:rPr>
          <w:color w:val="0070C0"/>
          <w:sz w:val="24"/>
        </w:rPr>
        <w:t xml:space="preserve"> </w:t>
      </w:r>
      <w:proofErr w:type="spellStart"/>
      <w:r w:rsidRPr="00591465">
        <w:rPr>
          <w:color w:val="0070C0"/>
          <w:sz w:val="24"/>
        </w:rPr>
        <w:t>Korczakstraat</w:t>
      </w:r>
      <w:proofErr w:type="spellEnd"/>
      <w:r w:rsidRPr="00591465">
        <w:rPr>
          <w:color w:val="0070C0"/>
          <w:sz w:val="24"/>
        </w:rPr>
        <w:t xml:space="preserve"> 73</w:t>
      </w:r>
    </w:p>
    <w:p w14:paraId="157FBE9A" w14:textId="77777777" w:rsidR="008A7CD7" w:rsidRPr="00591465" w:rsidRDefault="008A7CD7" w:rsidP="00DC502A">
      <w:pPr>
        <w:jc w:val="center"/>
        <w:rPr>
          <w:color w:val="0070C0"/>
          <w:sz w:val="24"/>
        </w:rPr>
      </w:pPr>
      <w:r w:rsidRPr="00591465">
        <w:rPr>
          <w:color w:val="0070C0"/>
          <w:sz w:val="24"/>
        </w:rPr>
        <w:t>1102 JR Amsterdam</w:t>
      </w:r>
      <w:bookmarkEnd w:id="0"/>
    </w:p>
    <w:p w14:paraId="157FBE9B" w14:textId="77777777" w:rsidR="008A7CD7" w:rsidRPr="00591465" w:rsidRDefault="008A7CD7" w:rsidP="00DC502A">
      <w:pPr>
        <w:jc w:val="center"/>
        <w:rPr>
          <w:color w:val="0070C0"/>
          <w:sz w:val="24"/>
        </w:rPr>
      </w:pPr>
      <w:r w:rsidRPr="00591465">
        <w:rPr>
          <w:color w:val="0070C0"/>
          <w:sz w:val="24"/>
        </w:rPr>
        <w:t>Telefoon: 020-4161111 / 020-6950368</w:t>
      </w:r>
    </w:p>
    <w:p w14:paraId="157FBE9C" w14:textId="28FBCA26" w:rsidR="00124880" w:rsidRDefault="00124880" w:rsidP="00B16541">
      <w:pPr>
        <w:jc w:val="both"/>
        <w:rPr>
          <w:sz w:val="24"/>
          <w:lang w:eastAsia="en-US"/>
        </w:rPr>
      </w:pPr>
    </w:p>
    <w:p w14:paraId="5E86D9B6" w14:textId="77777777" w:rsidR="00A80A7A" w:rsidRPr="00591465" w:rsidRDefault="00A80A7A" w:rsidP="00B16541">
      <w:pPr>
        <w:jc w:val="both"/>
        <w:rPr>
          <w:sz w:val="24"/>
          <w:lang w:eastAsia="en-US"/>
        </w:rPr>
      </w:pPr>
    </w:p>
    <w:p w14:paraId="157FBE9E" w14:textId="77B98AD4" w:rsidR="00124880" w:rsidRPr="00E22E30" w:rsidRDefault="00124880" w:rsidP="00127479">
      <w:pPr>
        <w:pStyle w:val="Duidelijkcitaat"/>
        <w:ind w:left="0"/>
        <w:jc w:val="both"/>
        <w:rPr>
          <w:b w:val="0"/>
          <w:lang w:eastAsia="en-US"/>
        </w:rPr>
      </w:pPr>
      <w:r w:rsidRPr="00E22E30">
        <w:rPr>
          <w:b w:val="0"/>
          <w:i w:val="0"/>
          <w:lang w:eastAsia="en-US"/>
        </w:rPr>
        <w:lastRenderedPageBreak/>
        <w:t>INHOUD</w:t>
      </w:r>
      <w:r w:rsidR="00CA163A">
        <w:rPr>
          <w:lang w:eastAsia="en-US"/>
        </w:rPr>
        <w:tab/>
      </w:r>
      <w:r w:rsidR="00CA163A">
        <w:rPr>
          <w:lang w:eastAsia="en-US"/>
        </w:rPr>
        <w:tab/>
      </w:r>
      <w:r w:rsidR="00CA163A">
        <w:rPr>
          <w:lang w:eastAsia="en-US"/>
        </w:rPr>
        <w:tab/>
      </w:r>
      <w:r w:rsidR="00CA163A">
        <w:rPr>
          <w:lang w:eastAsia="en-US"/>
        </w:rPr>
        <w:tab/>
      </w:r>
      <w:r w:rsidR="00CA163A">
        <w:rPr>
          <w:lang w:eastAsia="en-US"/>
        </w:rPr>
        <w:tab/>
      </w:r>
      <w:r w:rsidR="00CA163A">
        <w:rPr>
          <w:lang w:eastAsia="en-US"/>
        </w:rPr>
        <w:tab/>
      </w:r>
      <w:r w:rsidR="00CA163A">
        <w:rPr>
          <w:lang w:eastAsia="en-US"/>
        </w:rPr>
        <w:tab/>
      </w:r>
      <w:r w:rsidR="00CA163A">
        <w:rPr>
          <w:lang w:eastAsia="en-US"/>
        </w:rPr>
        <w:tab/>
      </w:r>
      <w:r w:rsidR="00CA163A" w:rsidRPr="00CA163A">
        <w:rPr>
          <w:lang w:eastAsia="en-US"/>
        </w:rPr>
        <w:t xml:space="preserve">       </w:t>
      </w:r>
      <w:r w:rsidR="002C0F73">
        <w:rPr>
          <w:lang w:eastAsia="en-US"/>
        </w:rPr>
        <w:t xml:space="preserve">         </w:t>
      </w:r>
      <w:r w:rsidR="00CA163A" w:rsidRPr="00E22E30">
        <w:rPr>
          <w:b w:val="0"/>
          <w:lang w:eastAsia="en-US"/>
        </w:rPr>
        <w:t>pagina</w:t>
      </w:r>
    </w:p>
    <w:p w14:paraId="065550B3" w14:textId="77777777" w:rsidR="007B3223" w:rsidRDefault="007B3223" w:rsidP="006D3CDB">
      <w:pPr>
        <w:pStyle w:val="Lijstalinea"/>
        <w:numPr>
          <w:ilvl w:val="0"/>
          <w:numId w:val="5"/>
        </w:numPr>
        <w:jc w:val="both"/>
        <w:rPr>
          <w:b/>
          <w:lang w:eastAsia="en-US"/>
        </w:rPr>
        <w:sectPr w:rsidR="007B3223" w:rsidSect="00693BC8">
          <w:headerReference w:type="default" r:id="rId9"/>
          <w:footerReference w:type="default" r:id="rId10"/>
          <w:headerReference w:type="first" r:id="rId11"/>
          <w:pgSz w:w="11906" w:h="16838"/>
          <w:pgMar w:top="1985" w:right="991" w:bottom="1440" w:left="1440" w:header="709" w:footer="709" w:gutter="0"/>
          <w:cols w:space="708"/>
          <w:docGrid w:linePitch="360"/>
        </w:sectPr>
      </w:pPr>
    </w:p>
    <w:p w14:paraId="584E8A4A" w14:textId="012ABEC8" w:rsidR="0054590C" w:rsidRPr="002C0F73" w:rsidRDefault="00823BAE" w:rsidP="002C0F73">
      <w:pPr>
        <w:jc w:val="both"/>
        <w:rPr>
          <w:i/>
          <w:lang w:eastAsia="en-US"/>
        </w:rPr>
      </w:pPr>
      <w:r>
        <w:rPr>
          <w:lang w:eastAsia="en-US"/>
        </w:rPr>
        <w:t xml:space="preserve">    </w:t>
      </w:r>
    </w:p>
    <w:p w14:paraId="7D430F52" w14:textId="77777777" w:rsidR="007B3223" w:rsidRDefault="007B3223" w:rsidP="0054590C">
      <w:pPr>
        <w:tabs>
          <w:tab w:val="left" w:pos="972"/>
        </w:tabs>
        <w:jc w:val="both"/>
        <w:rPr>
          <w:b/>
          <w:lang w:eastAsia="en-US"/>
        </w:rPr>
        <w:sectPr w:rsidR="007B3223" w:rsidSect="00F94331">
          <w:type w:val="continuous"/>
          <w:pgSz w:w="11906" w:h="16838"/>
          <w:pgMar w:top="1985" w:right="991" w:bottom="1440" w:left="1440" w:header="709" w:footer="709" w:gutter="0"/>
          <w:cols w:space="708"/>
          <w:docGrid w:linePitch="360"/>
        </w:sect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275"/>
      </w:tblGrid>
      <w:tr w:rsidR="002C0F73" w14:paraId="49F9CDC6" w14:textId="77777777" w:rsidTr="006A1A43">
        <w:tc>
          <w:tcPr>
            <w:tcW w:w="7225" w:type="dxa"/>
          </w:tcPr>
          <w:p w14:paraId="2086DBDD" w14:textId="77777777" w:rsidR="002C0F73" w:rsidRPr="006A1A43" w:rsidRDefault="002C0F73" w:rsidP="002C0F73">
            <w:pPr>
              <w:jc w:val="both"/>
              <w:rPr>
                <w:b/>
                <w:color w:val="E36C0A" w:themeColor="accent6" w:themeShade="BF"/>
              </w:rPr>
            </w:pPr>
            <w:r w:rsidRPr="006A1A43">
              <w:rPr>
                <w:b/>
                <w:color w:val="E36C0A" w:themeColor="accent6" w:themeShade="BF"/>
              </w:rPr>
              <w:t>0. Inleiding</w:t>
            </w:r>
          </w:p>
          <w:p w14:paraId="5E58F433" w14:textId="77777777" w:rsidR="002C0F73" w:rsidRDefault="002C0F73" w:rsidP="0054590C">
            <w:pPr>
              <w:tabs>
                <w:tab w:val="left" w:pos="972"/>
              </w:tabs>
              <w:jc w:val="both"/>
              <w:rPr>
                <w:b/>
              </w:rPr>
            </w:pPr>
          </w:p>
        </w:tc>
        <w:tc>
          <w:tcPr>
            <w:tcW w:w="1275" w:type="dxa"/>
          </w:tcPr>
          <w:p w14:paraId="159D2DFC" w14:textId="12B2B188" w:rsidR="002C0F73" w:rsidRPr="00A959CB" w:rsidRDefault="006A1A43" w:rsidP="006A1A43">
            <w:pPr>
              <w:tabs>
                <w:tab w:val="left" w:pos="972"/>
              </w:tabs>
              <w:jc w:val="center"/>
              <w:rPr>
                <w:b/>
                <w:color w:val="E36C0A" w:themeColor="accent6" w:themeShade="BF"/>
              </w:rPr>
            </w:pPr>
            <w:r w:rsidRPr="00A959CB">
              <w:rPr>
                <w:b/>
                <w:color w:val="E36C0A" w:themeColor="accent6" w:themeShade="BF"/>
              </w:rPr>
              <w:t>3</w:t>
            </w:r>
          </w:p>
        </w:tc>
      </w:tr>
      <w:tr w:rsidR="002C0F73" w14:paraId="4C9395A2" w14:textId="77777777" w:rsidTr="006A1A43">
        <w:tc>
          <w:tcPr>
            <w:tcW w:w="7225" w:type="dxa"/>
          </w:tcPr>
          <w:p w14:paraId="4B7340DD" w14:textId="77777777" w:rsidR="002C0F73" w:rsidRPr="006A1A43" w:rsidRDefault="002C0F73" w:rsidP="002C0F73">
            <w:pPr>
              <w:tabs>
                <w:tab w:val="left" w:pos="972"/>
              </w:tabs>
              <w:jc w:val="both"/>
              <w:rPr>
                <w:b/>
                <w:color w:val="E36C0A" w:themeColor="accent6" w:themeShade="BF"/>
              </w:rPr>
            </w:pPr>
            <w:r w:rsidRPr="006A1A43">
              <w:rPr>
                <w:b/>
                <w:color w:val="E36C0A" w:themeColor="accent6" w:themeShade="BF"/>
              </w:rPr>
              <w:t>1. De school en haar omgeving</w:t>
            </w:r>
          </w:p>
          <w:p w14:paraId="61B07504" w14:textId="62C4A5B8" w:rsidR="002C0F73" w:rsidRPr="006A1A43" w:rsidRDefault="002C0F73" w:rsidP="00CB0FC8">
            <w:pPr>
              <w:tabs>
                <w:tab w:val="left" w:pos="972"/>
              </w:tabs>
              <w:rPr>
                <w:i/>
                <w:color w:val="E36C0A" w:themeColor="accent6" w:themeShade="BF"/>
              </w:rPr>
            </w:pPr>
            <w:r w:rsidRPr="006A1A43">
              <w:rPr>
                <w:i/>
                <w:color w:val="E36C0A" w:themeColor="accent6" w:themeShade="BF"/>
              </w:rPr>
              <w:t xml:space="preserve">Wie zijn wij? Over onze school en haar omgeving, de leerlingen, ouders </w:t>
            </w:r>
            <w:r w:rsidR="00CB0FC8" w:rsidRPr="006A1A43">
              <w:rPr>
                <w:i/>
                <w:color w:val="E36C0A" w:themeColor="accent6" w:themeShade="BF"/>
              </w:rPr>
              <w:t xml:space="preserve">                  </w:t>
            </w:r>
            <w:r w:rsidRPr="006A1A43">
              <w:rPr>
                <w:i/>
                <w:color w:val="E36C0A" w:themeColor="accent6" w:themeShade="BF"/>
              </w:rPr>
              <w:t>en het team</w:t>
            </w:r>
          </w:p>
          <w:p w14:paraId="0F580BBC" w14:textId="77777777" w:rsidR="002C0F73" w:rsidRDefault="002C0F73" w:rsidP="0054590C">
            <w:pPr>
              <w:tabs>
                <w:tab w:val="left" w:pos="972"/>
              </w:tabs>
              <w:jc w:val="both"/>
              <w:rPr>
                <w:b/>
              </w:rPr>
            </w:pPr>
          </w:p>
        </w:tc>
        <w:tc>
          <w:tcPr>
            <w:tcW w:w="1275" w:type="dxa"/>
          </w:tcPr>
          <w:p w14:paraId="3FC6E6DD" w14:textId="6C5161CE" w:rsidR="002C0F73" w:rsidRPr="00A959CB" w:rsidRDefault="006A1A43" w:rsidP="006A1A43">
            <w:pPr>
              <w:tabs>
                <w:tab w:val="left" w:pos="972"/>
              </w:tabs>
              <w:jc w:val="center"/>
              <w:rPr>
                <w:b/>
                <w:color w:val="E36C0A" w:themeColor="accent6" w:themeShade="BF"/>
              </w:rPr>
            </w:pPr>
            <w:r w:rsidRPr="00A959CB">
              <w:rPr>
                <w:b/>
                <w:color w:val="E36C0A" w:themeColor="accent6" w:themeShade="BF"/>
              </w:rPr>
              <w:t>4</w:t>
            </w:r>
          </w:p>
        </w:tc>
      </w:tr>
      <w:tr w:rsidR="002C0F73" w14:paraId="4CECB433" w14:textId="77777777" w:rsidTr="006A1A43">
        <w:tc>
          <w:tcPr>
            <w:tcW w:w="7225" w:type="dxa"/>
          </w:tcPr>
          <w:p w14:paraId="204AB388" w14:textId="77777777" w:rsidR="002C0F73" w:rsidRPr="006A1A43" w:rsidRDefault="002C0F73" w:rsidP="002C0F73">
            <w:pPr>
              <w:tabs>
                <w:tab w:val="left" w:pos="972"/>
              </w:tabs>
              <w:jc w:val="both"/>
              <w:rPr>
                <w:b/>
                <w:color w:val="E36C0A" w:themeColor="accent6" w:themeShade="BF"/>
              </w:rPr>
            </w:pPr>
            <w:r w:rsidRPr="006A1A43">
              <w:rPr>
                <w:b/>
                <w:color w:val="E36C0A" w:themeColor="accent6" w:themeShade="BF"/>
              </w:rPr>
              <w:t>2. Uitgangspunten van het schoolbestuur</w:t>
            </w:r>
          </w:p>
          <w:p w14:paraId="6CD63B46" w14:textId="77777777" w:rsidR="002C0F73" w:rsidRPr="006A1A43" w:rsidRDefault="002C0F73" w:rsidP="002C0F73">
            <w:pPr>
              <w:tabs>
                <w:tab w:val="left" w:pos="972"/>
              </w:tabs>
              <w:jc w:val="both"/>
              <w:rPr>
                <w:i/>
                <w:color w:val="E36C0A" w:themeColor="accent6" w:themeShade="BF"/>
              </w:rPr>
            </w:pPr>
            <w:r w:rsidRPr="006A1A43">
              <w:rPr>
                <w:i/>
                <w:color w:val="E36C0A" w:themeColor="accent6" w:themeShade="BF"/>
              </w:rPr>
              <w:t>Algemene doelstelling, missie &amp; visie en strategisch beleid</w:t>
            </w:r>
          </w:p>
          <w:p w14:paraId="54E05087" w14:textId="77777777" w:rsidR="002C0F73" w:rsidRDefault="002C0F73" w:rsidP="0054590C">
            <w:pPr>
              <w:tabs>
                <w:tab w:val="left" w:pos="972"/>
              </w:tabs>
              <w:jc w:val="both"/>
              <w:rPr>
                <w:b/>
              </w:rPr>
            </w:pPr>
          </w:p>
        </w:tc>
        <w:tc>
          <w:tcPr>
            <w:tcW w:w="1275" w:type="dxa"/>
          </w:tcPr>
          <w:p w14:paraId="3C7E1B5E" w14:textId="2DAB869F" w:rsidR="002C0F73" w:rsidRPr="006A1A43" w:rsidRDefault="006A1A43" w:rsidP="006A1A43">
            <w:pPr>
              <w:tabs>
                <w:tab w:val="left" w:pos="972"/>
              </w:tabs>
              <w:jc w:val="center"/>
              <w:rPr>
                <w:b/>
                <w:color w:val="E36C0A" w:themeColor="accent6" w:themeShade="BF"/>
              </w:rPr>
            </w:pPr>
            <w:r w:rsidRPr="006A1A43">
              <w:rPr>
                <w:b/>
                <w:color w:val="E36C0A" w:themeColor="accent6" w:themeShade="BF"/>
              </w:rPr>
              <w:t>6</w:t>
            </w:r>
          </w:p>
        </w:tc>
      </w:tr>
      <w:tr w:rsidR="002C0F73" w14:paraId="379C8158" w14:textId="77777777" w:rsidTr="006A1A43">
        <w:tc>
          <w:tcPr>
            <w:tcW w:w="7225" w:type="dxa"/>
          </w:tcPr>
          <w:p w14:paraId="08ECE044" w14:textId="77777777" w:rsidR="002C0F73" w:rsidRPr="006A1A43" w:rsidRDefault="002C0F73" w:rsidP="002C0F73">
            <w:pPr>
              <w:tabs>
                <w:tab w:val="left" w:pos="972"/>
              </w:tabs>
              <w:jc w:val="both"/>
              <w:rPr>
                <w:b/>
                <w:color w:val="E36C0A" w:themeColor="accent6" w:themeShade="BF"/>
              </w:rPr>
            </w:pPr>
            <w:r w:rsidRPr="006A1A43">
              <w:rPr>
                <w:b/>
                <w:color w:val="E36C0A" w:themeColor="accent6" w:themeShade="BF"/>
              </w:rPr>
              <w:t>3. Ons schoolconcept</w:t>
            </w:r>
          </w:p>
          <w:p w14:paraId="5DD75084" w14:textId="7D171201" w:rsidR="002C0F73" w:rsidRPr="006A1A43" w:rsidRDefault="002C0F73" w:rsidP="002C0F73">
            <w:pPr>
              <w:tabs>
                <w:tab w:val="left" w:pos="972"/>
              </w:tabs>
              <w:jc w:val="both"/>
              <w:rPr>
                <w:i/>
                <w:color w:val="E36C0A" w:themeColor="accent6" w:themeShade="BF"/>
              </w:rPr>
            </w:pPr>
            <w:r w:rsidRPr="006A1A43">
              <w:rPr>
                <w:i/>
                <w:color w:val="E36C0A" w:themeColor="accent6" w:themeShade="BF"/>
              </w:rPr>
              <w:t>Schoolwaarden, missie &amp; visie en toekomstgericht goed</w:t>
            </w:r>
            <w:r w:rsidR="00CB0FC8" w:rsidRPr="006A1A43">
              <w:rPr>
                <w:i/>
                <w:color w:val="E36C0A" w:themeColor="accent6" w:themeShade="BF"/>
              </w:rPr>
              <w:t xml:space="preserve"> </w:t>
            </w:r>
            <w:r w:rsidRPr="006A1A43">
              <w:rPr>
                <w:i/>
                <w:color w:val="E36C0A" w:themeColor="accent6" w:themeShade="BF"/>
              </w:rPr>
              <w:t>onderwijs</w:t>
            </w:r>
          </w:p>
          <w:p w14:paraId="2FC9D435" w14:textId="77777777" w:rsidR="002C0F73" w:rsidRPr="006A1A43" w:rsidRDefault="002C0F73" w:rsidP="0054590C">
            <w:pPr>
              <w:tabs>
                <w:tab w:val="left" w:pos="972"/>
              </w:tabs>
              <w:jc w:val="both"/>
              <w:rPr>
                <w:b/>
                <w:color w:val="E36C0A" w:themeColor="accent6" w:themeShade="BF"/>
              </w:rPr>
            </w:pPr>
          </w:p>
        </w:tc>
        <w:tc>
          <w:tcPr>
            <w:tcW w:w="1275" w:type="dxa"/>
          </w:tcPr>
          <w:p w14:paraId="6CDEBA43" w14:textId="5980F4E7" w:rsidR="002C0F73" w:rsidRPr="006A1A43" w:rsidRDefault="006A1A43" w:rsidP="006A1A43">
            <w:pPr>
              <w:tabs>
                <w:tab w:val="left" w:pos="972"/>
              </w:tabs>
              <w:jc w:val="center"/>
              <w:rPr>
                <w:b/>
                <w:color w:val="E36C0A" w:themeColor="accent6" w:themeShade="BF"/>
              </w:rPr>
            </w:pPr>
            <w:r>
              <w:rPr>
                <w:b/>
                <w:color w:val="E36C0A" w:themeColor="accent6" w:themeShade="BF"/>
              </w:rPr>
              <w:t>8</w:t>
            </w:r>
          </w:p>
        </w:tc>
      </w:tr>
      <w:tr w:rsidR="002C0F73" w14:paraId="23E428B6" w14:textId="77777777" w:rsidTr="006A1A43">
        <w:tc>
          <w:tcPr>
            <w:tcW w:w="7225" w:type="dxa"/>
          </w:tcPr>
          <w:p w14:paraId="1977112D" w14:textId="77777777" w:rsidR="002C0F73" w:rsidRPr="006A1A43" w:rsidRDefault="002C0F73" w:rsidP="002C0F73">
            <w:pPr>
              <w:tabs>
                <w:tab w:val="left" w:pos="972"/>
              </w:tabs>
              <w:jc w:val="both"/>
              <w:rPr>
                <w:i/>
                <w:color w:val="E36C0A" w:themeColor="accent6" w:themeShade="BF"/>
              </w:rPr>
            </w:pPr>
            <w:r w:rsidRPr="006A1A43">
              <w:rPr>
                <w:b/>
                <w:color w:val="E36C0A" w:themeColor="accent6" w:themeShade="BF"/>
              </w:rPr>
              <w:t xml:space="preserve">4. Wettelijke opdrachten </w:t>
            </w:r>
          </w:p>
          <w:p w14:paraId="07DA97B5" w14:textId="13FB0F6A" w:rsidR="002C0F73" w:rsidRPr="006A1A43" w:rsidRDefault="002C0F73" w:rsidP="002C0F73">
            <w:pPr>
              <w:tabs>
                <w:tab w:val="left" w:pos="972"/>
              </w:tabs>
              <w:rPr>
                <w:i/>
                <w:color w:val="E36C0A" w:themeColor="accent6" w:themeShade="BF"/>
              </w:rPr>
            </w:pPr>
            <w:r w:rsidRPr="006A1A43">
              <w:rPr>
                <w:i/>
                <w:color w:val="E36C0A" w:themeColor="accent6" w:themeShade="BF"/>
              </w:rPr>
              <w:t xml:space="preserve">Onderwijskwaliteit: ambities en kwaliteitsbewaking, onderwijstijd, </w:t>
            </w:r>
            <w:r w:rsidR="00CB0FC8" w:rsidRPr="006A1A43">
              <w:rPr>
                <w:i/>
                <w:color w:val="E36C0A" w:themeColor="accent6" w:themeShade="BF"/>
              </w:rPr>
              <w:t>de</w:t>
            </w:r>
          </w:p>
          <w:p w14:paraId="5C1E6A75" w14:textId="25BAEC7A" w:rsidR="002C0F73" w:rsidRPr="006A1A43" w:rsidRDefault="002C0F73" w:rsidP="002C0F73">
            <w:pPr>
              <w:tabs>
                <w:tab w:val="left" w:pos="972"/>
              </w:tabs>
              <w:rPr>
                <w:i/>
                <w:color w:val="E36C0A" w:themeColor="accent6" w:themeShade="BF"/>
              </w:rPr>
            </w:pPr>
            <w:r w:rsidRPr="006A1A43">
              <w:rPr>
                <w:i/>
                <w:color w:val="E36C0A" w:themeColor="accent6" w:themeShade="BF"/>
              </w:rPr>
              <w:t xml:space="preserve">inhoud van ons onderwijs met het aanbod en de kwaliteitszorg m.b.t. het passende onderwijs: wat hebben onze leerlingen nodig en wie zijn daarbij betrokken? Ouderbetrokkenheid. </w:t>
            </w:r>
          </w:p>
          <w:p w14:paraId="0A1AE11E" w14:textId="77777777" w:rsidR="002C0F73" w:rsidRDefault="002C0F73" w:rsidP="0054590C">
            <w:pPr>
              <w:tabs>
                <w:tab w:val="left" w:pos="972"/>
              </w:tabs>
              <w:jc w:val="both"/>
              <w:rPr>
                <w:b/>
              </w:rPr>
            </w:pPr>
          </w:p>
        </w:tc>
        <w:tc>
          <w:tcPr>
            <w:tcW w:w="1275" w:type="dxa"/>
          </w:tcPr>
          <w:p w14:paraId="443AEEB3" w14:textId="31D47423" w:rsidR="002C0F73" w:rsidRDefault="005B7480" w:rsidP="005B7480">
            <w:pPr>
              <w:tabs>
                <w:tab w:val="left" w:pos="972"/>
              </w:tabs>
              <w:jc w:val="center"/>
              <w:rPr>
                <w:b/>
              </w:rPr>
            </w:pPr>
            <w:r w:rsidRPr="004831F8">
              <w:rPr>
                <w:b/>
                <w:color w:val="E36C0A" w:themeColor="accent6" w:themeShade="BF"/>
              </w:rPr>
              <w:t>11</w:t>
            </w:r>
          </w:p>
        </w:tc>
      </w:tr>
      <w:tr w:rsidR="002C0F73" w14:paraId="6B19C9C0" w14:textId="77777777" w:rsidTr="006A1A43">
        <w:tc>
          <w:tcPr>
            <w:tcW w:w="7225" w:type="dxa"/>
          </w:tcPr>
          <w:p w14:paraId="3C6D53DB" w14:textId="296B187D" w:rsidR="002C0F73" w:rsidRPr="006A1A43" w:rsidRDefault="002C0F73" w:rsidP="002C0F73">
            <w:pPr>
              <w:tabs>
                <w:tab w:val="left" w:pos="972"/>
              </w:tabs>
              <w:rPr>
                <w:b/>
                <w:color w:val="E36C0A" w:themeColor="accent6" w:themeShade="BF"/>
              </w:rPr>
            </w:pPr>
            <w:r w:rsidRPr="006A1A43">
              <w:rPr>
                <w:b/>
                <w:color w:val="E36C0A" w:themeColor="accent6" w:themeShade="BF"/>
              </w:rPr>
              <w:t xml:space="preserve">5. Analyse van de kwaliteit van onze school                                                                                                                                                  </w:t>
            </w:r>
            <w:r w:rsidRPr="006A1A43">
              <w:rPr>
                <w:i/>
                <w:color w:val="E36C0A" w:themeColor="accent6" w:themeShade="BF"/>
              </w:rPr>
              <w:t>Op inhoud: van visie naar (onderwijskundig) beleid, resultaten</w:t>
            </w:r>
            <w:r w:rsidR="00CB0FC8" w:rsidRPr="006A1A43">
              <w:rPr>
                <w:i/>
                <w:color w:val="E36C0A" w:themeColor="accent6" w:themeShade="BF"/>
              </w:rPr>
              <w:t xml:space="preserve"> </w:t>
            </w:r>
            <w:r w:rsidRPr="006A1A43">
              <w:rPr>
                <w:i/>
                <w:color w:val="E36C0A" w:themeColor="accent6" w:themeShade="BF"/>
              </w:rPr>
              <w:t>en</w:t>
            </w:r>
            <w:r w:rsidRPr="006A1A43">
              <w:rPr>
                <w:b/>
                <w:color w:val="E36C0A" w:themeColor="accent6" w:themeShade="BF"/>
              </w:rPr>
              <w:t xml:space="preserve"> </w:t>
            </w:r>
            <w:r w:rsidRPr="006A1A43">
              <w:rPr>
                <w:i/>
                <w:color w:val="E36C0A" w:themeColor="accent6" w:themeShade="BF"/>
              </w:rPr>
              <w:t>ijkpunten interne analyse</w:t>
            </w:r>
          </w:p>
          <w:p w14:paraId="02FAA63D" w14:textId="77777777" w:rsidR="002C0F73" w:rsidRPr="006A1A43" w:rsidRDefault="002C0F73" w:rsidP="0054590C">
            <w:pPr>
              <w:tabs>
                <w:tab w:val="left" w:pos="972"/>
              </w:tabs>
              <w:jc w:val="both"/>
              <w:rPr>
                <w:b/>
                <w:color w:val="E36C0A" w:themeColor="accent6" w:themeShade="BF"/>
              </w:rPr>
            </w:pPr>
          </w:p>
        </w:tc>
        <w:tc>
          <w:tcPr>
            <w:tcW w:w="1275" w:type="dxa"/>
          </w:tcPr>
          <w:p w14:paraId="64C816A6" w14:textId="21B5B36E" w:rsidR="002C0F73" w:rsidRPr="004831F8" w:rsidRDefault="005B7480" w:rsidP="004831F8">
            <w:pPr>
              <w:tabs>
                <w:tab w:val="left" w:pos="972"/>
              </w:tabs>
              <w:jc w:val="center"/>
              <w:rPr>
                <w:b/>
                <w:color w:val="E36C0A" w:themeColor="accent6" w:themeShade="BF"/>
              </w:rPr>
            </w:pPr>
            <w:r w:rsidRPr="004831F8">
              <w:rPr>
                <w:b/>
                <w:color w:val="E36C0A" w:themeColor="accent6" w:themeShade="BF"/>
              </w:rPr>
              <w:t>20</w:t>
            </w:r>
          </w:p>
        </w:tc>
      </w:tr>
      <w:tr w:rsidR="002C0F73" w14:paraId="4D885868" w14:textId="77777777" w:rsidTr="006A1A43">
        <w:tc>
          <w:tcPr>
            <w:tcW w:w="7225" w:type="dxa"/>
          </w:tcPr>
          <w:p w14:paraId="16D9A836" w14:textId="77777777" w:rsidR="002C0F73" w:rsidRPr="006A1A43" w:rsidRDefault="002C0F73" w:rsidP="002C0F73">
            <w:pPr>
              <w:tabs>
                <w:tab w:val="left" w:pos="972"/>
              </w:tabs>
              <w:jc w:val="both"/>
              <w:rPr>
                <w:b/>
                <w:color w:val="E36C0A" w:themeColor="accent6" w:themeShade="BF"/>
              </w:rPr>
            </w:pPr>
            <w:r w:rsidRPr="006A1A43">
              <w:rPr>
                <w:b/>
                <w:color w:val="E36C0A" w:themeColor="accent6" w:themeShade="BF"/>
              </w:rPr>
              <w:t>6. Langetermijnontwikkelingen</w:t>
            </w:r>
          </w:p>
          <w:p w14:paraId="3716E7B3" w14:textId="77777777" w:rsidR="002C0F73" w:rsidRPr="006A1A43" w:rsidRDefault="002C0F73" w:rsidP="002C0F73">
            <w:pPr>
              <w:tabs>
                <w:tab w:val="left" w:pos="972"/>
              </w:tabs>
              <w:jc w:val="both"/>
              <w:rPr>
                <w:i/>
                <w:color w:val="E36C0A" w:themeColor="accent6" w:themeShade="BF"/>
              </w:rPr>
            </w:pPr>
            <w:r w:rsidRPr="006A1A43">
              <w:rPr>
                <w:i/>
                <w:color w:val="E36C0A" w:themeColor="accent6" w:themeShade="BF"/>
              </w:rPr>
              <w:t>Meerjarenplan</w:t>
            </w:r>
          </w:p>
          <w:p w14:paraId="575DCDB9" w14:textId="77777777" w:rsidR="002C0F73" w:rsidRPr="006A1A43" w:rsidRDefault="002C0F73" w:rsidP="0054590C">
            <w:pPr>
              <w:tabs>
                <w:tab w:val="left" w:pos="972"/>
              </w:tabs>
              <w:jc w:val="both"/>
              <w:rPr>
                <w:b/>
                <w:color w:val="E36C0A" w:themeColor="accent6" w:themeShade="BF"/>
              </w:rPr>
            </w:pPr>
          </w:p>
        </w:tc>
        <w:tc>
          <w:tcPr>
            <w:tcW w:w="1275" w:type="dxa"/>
          </w:tcPr>
          <w:p w14:paraId="44AA1F87" w14:textId="3467CECC" w:rsidR="002C0F73" w:rsidRPr="004831F8" w:rsidRDefault="004831F8" w:rsidP="004831F8">
            <w:pPr>
              <w:tabs>
                <w:tab w:val="left" w:pos="972"/>
              </w:tabs>
              <w:jc w:val="center"/>
              <w:rPr>
                <w:b/>
                <w:color w:val="E36C0A" w:themeColor="accent6" w:themeShade="BF"/>
              </w:rPr>
            </w:pPr>
            <w:r w:rsidRPr="004831F8">
              <w:rPr>
                <w:b/>
                <w:color w:val="E36C0A" w:themeColor="accent6" w:themeShade="BF"/>
              </w:rPr>
              <w:t>23</w:t>
            </w:r>
          </w:p>
        </w:tc>
      </w:tr>
      <w:tr w:rsidR="002C0F73" w14:paraId="7CDBB46F" w14:textId="77777777" w:rsidTr="006A1A43">
        <w:tc>
          <w:tcPr>
            <w:tcW w:w="7225" w:type="dxa"/>
          </w:tcPr>
          <w:p w14:paraId="6FCAA83A" w14:textId="77777777" w:rsidR="002C0F73" w:rsidRPr="006A1A43" w:rsidRDefault="002C0F73" w:rsidP="002C0F73">
            <w:pPr>
              <w:tabs>
                <w:tab w:val="left" w:pos="972"/>
              </w:tabs>
              <w:jc w:val="both"/>
              <w:rPr>
                <w:b/>
                <w:color w:val="E36C0A" w:themeColor="accent6" w:themeShade="BF"/>
              </w:rPr>
            </w:pPr>
            <w:r w:rsidRPr="006A1A43">
              <w:rPr>
                <w:b/>
                <w:color w:val="E36C0A" w:themeColor="accent6" w:themeShade="BF"/>
              </w:rPr>
              <w:t>7. Bijlagen</w:t>
            </w:r>
          </w:p>
          <w:p w14:paraId="02B469DF" w14:textId="77777777" w:rsidR="002C0F73" w:rsidRPr="006A1A43" w:rsidRDefault="002C0F73" w:rsidP="0054590C">
            <w:pPr>
              <w:tabs>
                <w:tab w:val="left" w:pos="972"/>
              </w:tabs>
              <w:jc w:val="both"/>
              <w:rPr>
                <w:b/>
                <w:color w:val="E36C0A" w:themeColor="accent6" w:themeShade="BF"/>
              </w:rPr>
            </w:pPr>
          </w:p>
        </w:tc>
        <w:tc>
          <w:tcPr>
            <w:tcW w:w="1275" w:type="dxa"/>
          </w:tcPr>
          <w:p w14:paraId="5E4E4C8D" w14:textId="643C724C" w:rsidR="002C0F73" w:rsidRPr="004831F8" w:rsidRDefault="004831F8" w:rsidP="004831F8">
            <w:pPr>
              <w:tabs>
                <w:tab w:val="left" w:pos="972"/>
              </w:tabs>
              <w:jc w:val="center"/>
              <w:rPr>
                <w:b/>
                <w:color w:val="E36C0A" w:themeColor="accent6" w:themeShade="BF"/>
              </w:rPr>
            </w:pPr>
            <w:r w:rsidRPr="004831F8">
              <w:rPr>
                <w:b/>
                <w:color w:val="E36C0A" w:themeColor="accent6" w:themeShade="BF"/>
              </w:rPr>
              <w:t>27</w:t>
            </w:r>
          </w:p>
        </w:tc>
      </w:tr>
    </w:tbl>
    <w:p w14:paraId="64597E48" w14:textId="1205A2CB" w:rsidR="0054590C" w:rsidRDefault="0054590C" w:rsidP="0054590C">
      <w:pPr>
        <w:tabs>
          <w:tab w:val="left" w:pos="972"/>
        </w:tabs>
        <w:jc w:val="both"/>
        <w:rPr>
          <w:b/>
          <w:lang w:eastAsia="en-US"/>
        </w:rPr>
      </w:pPr>
    </w:p>
    <w:p w14:paraId="01FD65CA" w14:textId="7136AE5A" w:rsidR="0054590C" w:rsidRDefault="0054590C" w:rsidP="0054590C">
      <w:pPr>
        <w:tabs>
          <w:tab w:val="left" w:pos="972"/>
        </w:tabs>
        <w:jc w:val="both"/>
        <w:rPr>
          <w:b/>
          <w:lang w:eastAsia="en-US"/>
        </w:rPr>
      </w:pPr>
    </w:p>
    <w:p w14:paraId="516AF2A7" w14:textId="77777777" w:rsidR="00F94331" w:rsidRDefault="00F94331" w:rsidP="0054590C">
      <w:pPr>
        <w:tabs>
          <w:tab w:val="left" w:pos="972"/>
        </w:tabs>
        <w:jc w:val="both"/>
        <w:rPr>
          <w:b/>
          <w:lang w:eastAsia="en-US"/>
        </w:rPr>
        <w:sectPr w:rsidR="00F94331" w:rsidSect="00F94331">
          <w:type w:val="continuous"/>
          <w:pgSz w:w="11906" w:h="16838"/>
          <w:pgMar w:top="1985" w:right="991" w:bottom="1440" w:left="1440" w:header="709" w:footer="709" w:gutter="0"/>
          <w:cols w:space="708"/>
          <w:docGrid w:linePitch="360"/>
        </w:sectPr>
      </w:pPr>
    </w:p>
    <w:p w14:paraId="59CBA6D6" w14:textId="6E947C21" w:rsidR="0054590C" w:rsidRDefault="0054590C" w:rsidP="0054590C">
      <w:pPr>
        <w:tabs>
          <w:tab w:val="left" w:pos="972"/>
        </w:tabs>
        <w:jc w:val="both"/>
        <w:rPr>
          <w:b/>
          <w:lang w:eastAsia="en-US"/>
        </w:rPr>
      </w:pPr>
    </w:p>
    <w:p w14:paraId="5A9E913B" w14:textId="10365FC6" w:rsidR="0054590C" w:rsidRDefault="0054590C" w:rsidP="0054590C">
      <w:pPr>
        <w:tabs>
          <w:tab w:val="left" w:pos="972"/>
        </w:tabs>
        <w:jc w:val="both"/>
        <w:rPr>
          <w:b/>
          <w:lang w:eastAsia="en-US"/>
        </w:rPr>
      </w:pPr>
    </w:p>
    <w:p w14:paraId="1104F285" w14:textId="05D885A7" w:rsidR="0054590C" w:rsidRDefault="0054590C" w:rsidP="0054590C">
      <w:pPr>
        <w:tabs>
          <w:tab w:val="left" w:pos="972"/>
        </w:tabs>
        <w:jc w:val="both"/>
        <w:rPr>
          <w:b/>
          <w:lang w:eastAsia="en-US"/>
        </w:rPr>
      </w:pPr>
    </w:p>
    <w:p w14:paraId="5E8C0705" w14:textId="3CF6433A" w:rsidR="0054590C" w:rsidRDefault="0054590C" w:rsidP="0054590C">
      <w:pPr>
        <w:tabs>
          <w:tab w:val="left" w:pos="972"/>
        </w:tabs>
        <w:jc w:val="both"/>
        <w:rPr>
          <w:b/>
          <w:lang w:eastAsia="en-US"/>
        </w:rPr>
      </w:pPr>
    </w:p>
    <w:p w14:paraId="4E7DDDF0" w14:textId="4DB8202C" w:rsidR="0054590C" w:rsidRDefault="0054590C" w:rsidP="0054590C">
      <w:pPr>
        <w:tabs>
          <w:tab w:val="left" w:pos="972"/>
        </w:tabs>
        <w:jc w:val="both"/>
        <w:rPr>
          <w:b/>
          <w:lang w:eastAsia="en-US"/>
        </w:rPr>
      </w:pPr>
    </w:p>
    <w:p w14:paraId="2BB7059D" w14:textId="275F1268" w:rsidR="0054590C" w:rsidRDefault="0054590C" w:rsidP="0054590C">
      <w:pPr>
        <w:tabs>
          <w:tab w:val="left" w:pos="972"/>
        </w:tabs>
        <w:jc w:val="both"/>
        <w:rPr>
          <w:b/>
          <w:lang w:eastAsia="en-US"/>
        </w:rPr>
      </w:pPr>
    </w:p>
    <w:p w14:paraId="0551E65E" w14:textId="31FF5BAC" w:rsidR="0054590C" w:rsidRDefault="0054590C" w:rsidP="0054590C">
      <w:pPr>
        <w:tabs>
          <w:tab w:val="left" w:pos="972"/>
        </w:tabs>
        <w:jc w:val="both"/>
        <w:rPr>
          <w:b/>
          <w:lang w:eastAsia="en-US"/>
        </w:rPr>
      </w:pPr>
    </w:p>
    <w:p w14:paraId="2C6C9FD1" w14:textId="5E3BCF98" w:rsidR="0054590C" w:rsidRDefault="0054590C" w:rsidP="0054590C">
      <w:pPr>
        <w:tabs>
          <w:tab w:val="left" w:pos="972"/>
        </w:tabs>
        <w:jc w:val="both"/>
        <w:rPr>
          <w:b/>
          <w:lang w:eastAsia="en-US"/>
        </w:rPr>
      </w:pPr>
    </w:p>
    <w:p w14:paraId="3797DCAD" w14:textId="57F9A63F" w:rsidR="0054590C" w:rsidRDefault="0054590C" w:rsidP="0054590C">
      <w:pPr>
        <w:tabs>
          <w:tab w:val="left" w:pos="972"/>
        </w:tabs>
        <w:jc w:val="both"/>
        <w:rPr>
          <w:b/>
          <w:lang w:eastAsia="en-US"/>
        </w:rPr>
      </w:pPr>
    </w:p>
    <w:p w14:paraId="1F6BB114" w14:textId="01751F37" w:rsidR="0054590C" w:rsidRDefault="0054590C" w:rsidP="0054590C">
      <w:pPr>
        <w:tabs>
          <w:tab w:val="left" w:pos="972"/>
        </w:tabs>
        <w:jc w:val="both"/>
        <w:rPr>
          <w:b/>
          <w:lang w:eastAsia="en-US"/>
        </w:rPr>
      </w:pPr>
    </w:p>
    <w:p w14:paraId="053B3762" w14:textId="4BC85922" w:rsidR="0054590C" w:rsidRDefault="0054590C" w:rsidP="0054590C">
      <w:pPr>
        <w:tabs>
          <w:tab w:val="left" w:pos="972"/>
        </w:tabs>
        <w:jc w:val="both"/>
        <w:rPr>
          <w:b/>
          <w:lang w:eastAsia="en-US"/>
        </w:rPr>
      </w:pPr>
    </w:p>
    <w:p w14:paraId="13BB022B" w14:textId="7ABBEB43" w:rsidR="0054590C" w:rsidRDefault="0054590C" w:rsidP="0054590C">
      <w:pPr>
        <w:tabs>
          <w:tab w:val="left" w:pos="972"/>
        </w:tabs>
        <w:jc w:val="both"/>
        <w:rPr>
          <w:b/>
          <w:lang w:eastAsia="en-US"/>
        </w:rPr>
      </w:pPr>
    </w:p>
    <w:p w14:paraId="163D5CBB" w14:textId="77777777" w:rsidR="0054590C" w:rsidRPr="0054590C" w:rsidRDefault="0054590C" w:rsidP="0054590C">
      <w:pPr>
        <w:tabs>
          <w:tab w:val="left" w:pos="972"/>
        </w:tabs>
        <w:jc w:val="both"/>
        <w:rPr>
          <w:b/>
          <w:lang w:eastAsia="en-US"/>
        </w:rPr>
      </w:pPr>
    </w:p>
    <w:p w14:paraId="157FBEBA" w14:textId="2E15F11D" w:rsidR="00CA163A" w:rsidRDefault="00CA163A" w:rsidP="00B16541">
      <w:pPr>
        <w:pStyle w:val="Lijstalinea"/>
        <w:jc w:val="both"/>
        <w:rPr>
          <w:b/>
          <w:lang w:eastAsia="en-US"/>
        </w:rPr>
      </w:pPr>
    </w:p>
    <w:p w14:paraId="157FBECA" w14:textId="478ACE43" w:rsidR="00EB09D2" w:rsidRPr="00760D45" w:rsidRDefault="00760D45" w:rsidP="006D3CDB">
      <w:pPr>
        <w:pStyle w:val="Duidelijkcitaat"/>
        <w:numPr>
          <w:ilvl w:val="0"/>
          <w:numId w:val="2"/>
        </w:numPr>
        <w:ind w:right="95"/>
        <w:rPr>
          <w:rStyle w:val="Intensievebenadrukking"/>
          <w:szCs w:val="22"/>
        </w:rPr>
      </w:pPr>
      <w:r w:rsidRPr="00760D45">
        <w:rPr>
          <w:rStyle w:val="Intensievebenadrukking"/>
          <w:szCs w:val="22"/>
        </w:rPr>
        <w:t xml:space="preserve">Inleiding </w:t>
      </w:r>
    </w:p>
    <w:p w14:paraId="7E075E00" w14:textId="71198382" w:rsidR="001D0178" w:rsidRPr="00760D45" w:rsidRDefault="00EB09D2" w:rsidP="00585A0C">
      <w:pPr>
        <w:pStyle w:val="Duidelijkcitaat"/>
        <w:ind w:left="0" w:right="-46"/>
        <w:rPr>
          <w:rStyle w:val="Intensievebenadrukking"/>
          <w:color w:val="auto"/>
          <w:szCs w:val="22"/>
        </w:rPr>
      </w:pPr>
      <w:r w:rsidRPr="00760D45">
        <w:rPr>
          <w:rStyle w:val="Intensievebenadrukking"/>
          <w:color w:val="auto"/>
          <w:szCs w:val="22"/>
        </w:rPr>
        <w:t>Voor u ligt ons schoolplan voor het tijdvak 20</w:t>
      </w:r>
      <w:r w:rsidR="00D47B37" w:rsidRPr="00760D45">
        <w:rPr>
          <w:rStyle w:val="Intensievebenadrukking"/>
          <w:color w:val="auto"/>
          <w:szCs w:val="22"/>
        </w:rPr>
        <w:t>19</w:t>
      </w:r>
      <w:r w:rsidRPr="00760D45">
        <w:rPr>
          <w:rStyle w:val="Intensievebenadrukking"/>
          <w:color w:val="auto"/>
          <w:szCs w:val="22"/>
        </w:rPr>
        <w:t>-20</w:t>
      </w:r>
      <w:r w:rsidR="00D47B37" w:rsidRPr="00760D45">
        <w:rPr>
          <w:rStyle w:val="Intensievebenadrukking"/>
          <w:color w:val="auto"/>
          <w:szCs w:val="22"/>
        </w:rPr>
        <w:t>23</w:t>
      </w:r>
      <w:r w:rsidRPr="00760D45">
        <w:rPr>
          <w:rStyle w:val="Intensievebenadrukking"/>
          <w:color w:val="auto"/>
          <w:szCs w:val="22"/>
        </w:rPr>
        <w:t xml:space="preserve">. U leest hierin </w:t>
      </w:r>
      <w:r w:rsidR="00845EE6" w:rsidRPr="00760D45">
        <w:rPr>
          <w:rStyle w:val="Intensievebenadrukking"/>
          <w:color w:val="auto"/>
          <w:szCs w:val="22"/>
        </w:rPr>
        <w:t xml:space="preserve">hoe wij </w:t>
      </w:r>
      <w:r w:rsidRPr="00760D45">
        <w:rPr>
          <w:rStyle w:val="Intensievebenadrukking"/>
          <w:color w:val="auto"/>
          <w:szCs w:val="22"/>
        </w:rPr>
        <w:t>onze ambities</w:t>
      </w:r>
      <w:r w:rsidR="00271C47" w:rsidRPr="00760D45">
        <w:rPr>
          <w:rStyle w:val="Intensievebenadrukking"/>
          <w:color w:val="auto"/>
          <w:szCs w:val="22"/>
        </w:rPr>
        <w:t xml:space="preserve"> over o</w:t>
      </w:r>
      <w:r w:rsidRPr="00760D45">
        <w:rPr>
          <w:rStyle w:val="Intensievebenadrukking"/>
          <w:color w:val="auto"/>
          <w:szCs w:val="22"/>
        </w:rPr>
        <w:t xml:space="preserve">ns onderwijs, </w:t>
      </w:r>
      <w:r w:rsidR="00271C47" w:rsidRPr="00760D45">
        <w:rPr>
          <w:rStyle w:val="Intensievebenadrukking"/>
          <w:color w:val="auto"/>
          <w:szCs w:val="22"/>
        </w:rPr>
        <w:t>met onze</w:t>
      </w:r>
      <w:r w:rsidRPr="00760D45">
        <w:rPr>
          <w:rStyle w:val="Intensievebenadrukking"/>
          <w:color w:val="auto"/>
          <w:szCs w:val="22"/>
        </w:rPr>
        <w:t xml:space="preserve"> werkwijze, verder </w:t>
      </w:r>
      <w:r w:rsidR="00B879F2" w:rsidRPr="00760D45">
        <w:rPr>
          <w:rStyle w:val="Intensievebenadrukking"/>
          <w:color w:val="auto"/>
          <w:szCs w:val="22"/>
        </w:rPr>
        <w:t xml:space="preserve">gaan </w:t>
      </w:r>
      <w:r w:rsidRPr="00760D45">
        <w:rPr>
          <w:rStyle w:val="Intensievebenadrukking"/>
          <w:color w:val="auto"/>
          <w:szCs w:val="22"/>
        </w:rPr>
        <w:t>ontwikkelen</w:t>
      </w:r>
      <w:r w:rsidR="00143A38" w:rsidRPr="00760D45">
        <w:rPr>
          <w:rStyle w:val="Intensievebenadrukking"/>
          <w:color w:val="auto"/>
          <w:szCs w:val="22"/>
        </w:rPr>
        <w:t xml:space="preserve"> en vormgeven</w:t>
      </w:r>
      <w:r w:rsidRPr="00760D45">
        <w:rPr>
          <w:rStyle w:val="Intensievebenadrukking"/>
          <w:color w:val="auto"/>
          <w:szCs w:val="22"/>
        </w:rPr>
        <w:t xml:space="preserve">. Dit </w:t>
      </w:r>
      <w:r w:rsidR="00143A38" w:rsidRPr="00760D45">
        <w:rPr>
          <w:rStyle w:val="Intensievebenadrukking"/>
          <w:color w:val="auto"/>
          <w:szCs w:val="22"/>
        </w:rPr>
        <w:t xml:space="preserve">doen wij </w:t>
      </w:r>
      <w:r w:rsidR="00F51893" w:rsidRPr="00760D45">
        <w:rPr>
          <w:rStyle w:val="Intensievebenadrukking"/>
          <w:color w:val="auto"/>
          <w:szCs w:val="22"/>
        </w:rPr>
        <w:t xml:space="preserve">om </w:t>
      </w:r>
      <w:r w:rsidRPr="00760D45">
        <w:rPr>
          <w:rStyle w:val="Intensievebenadrukking"/>
          <w:color w:val="auto"/>
          <w:szCs w:val="22"/>
        </w:rPr>
        <w:t>onze kwaliteit</w:t>
      </w:r>
      <w:r w:rsidR="00E72213" w:rsidRPr="00760D45">
        <w:rPr>
          <w:rStyle w:val="Intensievebenadrukking"/>
          <w:color w:val="auto"/>
          <w:szCs w:val="22"/>
        </w:rPr>
        <w:t xml:space="preserve"> te </w:t>
      </w:r>
      <w:r w:rsidR="00F51893" w:rsidRPr="00760D45">
        <w:rPr>
          <w:rStyle w:val="Intensievebenadrukking"/>
          <w:color w:val="auto"/>
          <w:szCs w:val="22"/>
        </w:rPr>
        <w:t xml:space="preserve">kunnen blijven </w:t>
      </w:r>
      <w:r w:rsidR="00E72213" w:rsidRPr="00760D45">
        <w:rPr>
          <w:rStyle w:val="Intensievebenadrukking"/>
          <w:color w:val="auto"/>
          <w:szCs w:val="22"/>
        </w:rPr>
        <w:t>waarborgen</w:t>
      </w:r>
      <w:r w:rsidRPr="00760D45">
        <w:rPr>
          <w:rStyle w:val="Intensievebenadrukking"/>
          <w:color w:val="auto"/>
          <w:szCs w:val="22"/>
        </w:rPr>
        <w:t xml:space="preserve">, </w:t>
      </w:r>
      <w:r w:rsidR="00E72213" w:rsidRPr="00760D45">
        <w:rPr>
          <w:rStyle w:val="Intensievebenadrukking"/>
          <w:color w:val="auto"/>
          <w:szCs w:val="22"/>
        </w:rPr>
        <w:t xml:space="preserve">gebaseerd op </w:t>
      </w:r>
      <w:r w:rsidRPr="00760D45">
        <w:rPr>
          <w:rStyle w:val="Intensievebenadrukking"/>
          <w:color w:val="auto"/>
          <w:szCs w:val="22"/>
        </w:rPr>
        <w:t xml:space="preserve">onze grondslag </w:t>
      </w:r>
      <w:r w:rsidR="00585A0C" w:rsidRPr="00760D45">
        <w:rPr>
          <w:rStyle w:val="Intensievebenadrukking"/>
          <w:color w:val="auto"/>
          <w:szCs w:val="22"/>
        </w:rPr>
        <w:t xml:space="preserve">in een </w:t>
      </w:r>
      <w:r w:rsidRPr="00760D45">
        <w:rPr>
          <w:rStyle w:val="Intensievebenadrukking"/>
          <w:color w:val="auto"/>
          <w:szCs w:val="22"/>
        </w:rPr>
        <w:t>veilig en vreedzaam pedagogisch klimaat. Vooral aan dat laatste geven wij veel aandacht, enerzijds vanuit onze Hi</w:t>
      </w:r>
      <w:r w:rsidR="00823BAE" w:rsidRPr="00760D45">
        <w:rPr>
          <w:rStyle w:val="Intensievebenadrukking"/>
          <w:color w:val="auto"/>
          <w:szCs w:val="22"/>
        </w:rPr>
        <w:t>ndo</w:t>
      </w:r>
      <w:r w:rsidRPr="00760D45">
        <w:rPr>
          <w:rStyle w:val="Intensievebenadrukking"/>
          <w:color w:val="auto"/>
          <w:szCs w:val="22"/>
        </w:rPr>
        <w:t>eïstische overtuiging en anderzijds omdat wij d</w:t>
      </w:r>
      <w:r w:rsidR="00EA7AD1" w:rsidRPr="00760D45">
        <w:rPr>
          <w:rStyle w:val="Intensievebenadrukking"/>
          <w:color w:val="auto"/>
          <w:szCs w:val="22"/>
        </w:rPr>
        <w:t>it</w:t>
      </w:r>
      <w:r w:rsidRPr="00760D45">
        <w:rPr>
          <w:rStyle w:val="Intensievebenadrukking"/>
          <w:color w:val="auto"/>
          <w:szCs w:val="22"/>
        </w:rPr>
        <w:t xml:space="preserve"> als basisvo</w:t>
      </w:r>
      <w:r w:rsidR="00823BAE" w:rsidRPr="00760D45">
        <w:rPr>
          <w:rStyle w:val="Intensievebenadrukking"/>
          <w:color w:val="auto"/>
          <w:szCs w:val="22"/>
        </w:rPr>
        <w:t>orwaarde zie</w:t>
      </w:r>
      <w:r w:rsidRPr="00760D45">
        <w:rPr>
          <w:rStyle w:val="Intensievebenadrukking"/>
          <w:color w:val="auto"/>
          <w:szCs w:val="22"/>
        </w:rPr>
        <w:t xml:space="preserve">n voor </w:t>
      </w:r>
      <w:r w:rsidR="00EA7AD1" w:rsidRPr="00760D45">
        <w:rPr>
          <w:rStyle w:val="Intensievebenadrukking"/>
          <w:color w:val="auto"/>
          <w:szCs w:val="22"/>
        </w:rPr>
        <w:t xml:space="preserve">wat </w:t>
      </w:r>
      <w:r w:rsidR="00AC5C7E" w:rsidRPr="00760D45">
        <w:rPr>
          <w:rStyle w:val="Intensievebenadrukking"/>
          <w:color w:val="auto"/>
          <w:szCs w:val="22"/>
        </w:rPr>
        <w:t xml:space="preserve">voor ons </w:t>
      </w:r>
      <w:r w:rsidRPr="00760D45">
        <w:rPr>
          <w:rStyle w:val="Intensievebenadrukking"/>
          <w:color w:val="auto"/>
          <w:szCs w:val="22"/>
        </w:rPr>
        <w:t>‘goed onderwijs’</w:t>
      </w:r>
      <w:r w:rsidR="00AC5C7E" w:rsidRPr="00760D45">
        <w:rPr>
          <w:rStyle w:val="Intensievebenadrukking"/>
          <w:color w:val="auto"/>
          <w:szCs w:val="22"/>
        </w:rPr>
        <w:t xml:space="preserve"> </w:t>
      </w:r>
      <w:r w:rsidR="00281C76" w:rsidRPr="00760D45">
        <w:rPr>
          <w:rStyle w:val="Intensievebenadrukking"/>
          <w:color w:val="auto"/>
          <w:szCs w:val="22"/>
        </w:rPr>
        <w:t>betekent</w:t>
      </w:r>
      <w:r w:rsidR="009A6217" w:rsidRPr="00760D45">
        <w:rPr>
          <w:rStyle w:val="Intensievebenadrukking"/>
          <w:color w:val="auto"/>
          <w:szCs w:val="22"/>
        </w:rPr>
        <w:t xml:space="preserve">. </w:t>
      </w:r>
      <w:r w:rsidR="00845EE6" w:rsidRPr="00760D45">
        <w:rPr>
          <w:rStyle w:val="Intensievebenadrukking"/>
          <w:color w:val="auto"/>
          <w:szCs w:val="22"/>
        </w:rPr>
        <w:t xml:space="preserve">De vraag hierbij is: </w:t>
      </w:r>
      <w:r w:rsidR="009A6217" w:rsidRPr="00760D45">
        <w:rPr>
          <w:rStyle w:val="Intensievebenadrukking"/>
          <w:color w:val="auto"/>
          <w:szCs w:val="22"/>
        </w:rPr>
        <w:t xml:space="preserve">hoe kunnen we goed </w:t>
      </w:r>
      <w:r w:rsidR="008D6B24" w:rsidRPr="00760D45">
        <w:rPr>
          <w:rStyle w:val="Intensievebenadrukking"/>
          <w:color w:val="auto"/>
          <w:szCs w:val="22"/>
        </w:rPr>
        <w:t xml:space="preserve">toekomstgericht </w:t>
      </w:r>
      <w:r w:rsidR="009A6217" w:rsidRPr="00760D45">
        <w:rPr>
          <w:rStyle w:val="Intensievebenadrukking"/>
          <w:color w:val="auto"/>
          <w:szCs w:val="22"/>
        </w:rPr>
        <w:t>onderwijs geven</w:t>
      </w:r>
      <w:r w:rsidR="008D6B24" w:rsidRPr="00760D45">
        <w:rPr>
          <w:rStyle w:val="Intensievebenadrukking"/>
          <w:color w:val="auto"/>
          <w:szCs w:val="22"/>
        </w:rPr>
        <w:t xml:space="preserve"> </w:t>
      </w:r>
      <w:r w:rsidR="009A6217" w:rsidRPr="00760D45">
        <w:rPr>
          <w:rStyle w:val="Intensievebenadrukking"/>
          <w:color w:val="auto"/>
          <w:szCs w:val="22"/>
        </w:rPr>
        <w:t>met behoud van onze (culturele, religieuze en maatschappelijke) waarden?</w:t>
      </w:r>
    </w:p>
    <w:p w14:paraId="609B060E" w14:textId="64B2EBFD" w:rsidR="001D0178" w:rsidRPr="00760D45" w:rsidRDefault="00647462" w:rsidP="007333BE">
      <w:pPr>
        <w:pStyle w:val="Duidelijkcitaat"/>
        <w:ind w:left="0" w:right="-46"/>
        <w:jc w:val="both"/>
        <w:rPr>
          <w:rStyle w:val="Intensievebenadrukking"/>
          <w:color w:val="auto"/>
          <w:szCs w:val="22"/>
        </w:rPr>
      </w:pPr>
      <w:r w:rsidRPr="00760D45">
        <w:rPr>
          <w:rStyle w:val="Intensievebenadrukking"/>
          <w:color w:val="auto"/>
          <w:szCs w:val="22"/>
        </w:rPr>
        <w:t>Namens het schoolteam</w:t>
      </w:r>
      <w:r w:rsidR="00444B13" w:rsidRPr="00760D45">
        <w:rPr>
          <w:rStyle w:val="Intensievebenadrukking"/>
          <w:color w:val="auto"/>
          <w:szCs w:val="22"/>
        </w:rPr>
        <w:t xml:space="preserve"> van de </w:t>
      </w:r>
      <w:proofErr w:type="spellStart"/>
      <w:r w:rsidR="00444B13" w:rsidRPr="00760D45">
        <w:rPr>
          <w:rStyle w:val="Intensievebenadrukking"/>
          <w:i/>
          <w:color w:val="0070C0"/>
          <w:szCs w:val="22"/>
        </w:rPr>
        <w:t>Shri</w:t>
      </w:r>
      <w:proofErr w:type="spellEnd"/>
      <w:r w:rsidR="00444B13" w:rsidRPr="00760D45">
        <w:rPr>
          <w:rStyle w:val="Intensievebenadrukking"/>
          <w:i/>
          <w:color w:val="0070C0"/>
          <w:szCs w:val="22"/>
        </w:rPr>
        <w:t xml:space="preserve"> </w:t>
      </w:r>
      <w:proofErr w:type="spellStart"/>
      <w:r w:rsidR="00444B13" w:rsidRPr="00760D45">
        <w:rPr>
          <w:rStyle w:val="Intensievebenadrukking"/>
          <w:i/>
          <w:color w:val="0070C0"/>
          <w:szCs w:val="22"/>
        </w:rPr>
        <w:t>La</w:t>
      </w:r>
      <w:r w:rsidR="00843A63" w:rsidRPr="00760D45">
        <w:rPr>
          <w:rStyle w:val="Intensievebenadrukking"/>
          <w:i/>
          <w:color w:val="0070C0"/>
          <w:szCs w:val="22"/>
        </w:rPr>
        <w:t>ksmi</w:t>
      </w:r>
      <w:proofErr w:type="spellEnd"/>
      <w:r w:rsidR="00DD7265" w:rsidRPr="00760D45">
        <w:rPr>
          <w:rStyle w:val="Intensievebenadrukking"/>
          <w:i/>
          <w:color w:val="0070C0"/>
          <w:szCs w:val="22"/>
        </w:rPr>
        <w:t xml:space="preserve"> S</w:t>
      </w:r>
      <w:r w:rsidR="00444B13" w:rsidRPr="00760D45">
        <w:rPr>
          <w:rStyle w:val="Intensievebenadrukking"/>
          <w:i/>
          <w:color w:val="0070C0"/>
          <w:szCs w:val="22"/>
        </w:rPr>
        <w:t>chool</w:t>
      </w:r>
      <w:r w:rsidR="00444B13" w:rsidRPr="00760D45">
        <w:rPr>
          <w:rStyle w:val="Intensievebenadrukking"/>
          <w:color w:val="auto"/>
          <w:szCs w:val="22"/>
        </w:rPr>
        <w:t>,</w:t>
      </w:r>
      <w:r w:rsidRPr="00760D45">
        <w:rPr>
          <w:rStyle w:val="Intensievebenadrukking"/>
          <w:color w:val="auto"/>
          <w:szCs w:val="22"/>
        </w:rPr>
        <w:t xml:space="preserve"> </w:t>
      </w:r>
    </w:p>
    <w:p w14:paraId="74C74797" w14:textId="77777777" w:rsidR="008A047B" w:rsidRPr="00760D45" w:rsidRDefault="008A047B" w:rsidP="007333BE">
      <w:pPr>
        <w:pStyle w:val="Duidelijkcitaat"/>
        <w:ind w:left="0" w:right="-46"/>
        <w:jc w:val="both"/>
        <w:rPr>
          <w:rStyle w:val="Intensievebenadrukking"/>
          <w:color w:val="auto"/>
          <w:szCs w:val="22"/>
        </w:rPr>
      </w:pPr>
    </w:p>
    <w:p w14:paraId="6E5F7963" w14:textId="14BB6967" w:rsidR="001D0178" w:rsidRPr="00760D45" w:rsidRDefault="008A047B" w:rsidP="007333BE">
      <w:pPr>
        <w:pStyle w:val="Duidelijkcitaat"/>
        <w:ind w:left="0" w:right="-46"/>
        <w:jc w:val="both"/>
        <w:rPr>
          <w:rStyle w:val="Intensievebenadrukking"/>
          <w:color w:val="auto"/>
          <w:szCs w:val="22"/>
        </w:rPr>
      </w:pPr>
      <w:r w:rsidRPr="00760D45">
        <w:rPr>
          <w:rStyle w:val="Intensievebenadrukking"/>
          <w:color w:val="auto"/>
          <w:szCs w:val="22"/>
        </w:rPr>
        <w:t>Dhr. R.T. Mathoera,</w:t>
      </w:r>
    </w:p>
    <w:p w14:paraId="023942A1" w14:textId="16670CFA" w:rsidR="001D0178" w:rsidRPr="00760D45" w:rsidRDefault="00444B13" w:rsidP="007333BE">
      <w:pPr>
        <w:pStyle w:val="Duidelijkcitaat"/>
        <w:ind w:left="0" w:right="-46"/>
        <w:jc w:val="both"/>
        <w:rPr>
          <w:rStyle w:val="Intensievebenadrukking"/>
          <w:color w:val="auto"/>
          <w:szCs w:val="22"/>
        </w:rPr>
      </w:pPr>
      <w:r w:rsidRPr="00760D45">
        <w:rPr>
          <w:rStyle w:val="Intensievebenadrukking"/>
          <w:color w:val="auto"/>
          <w:szCs w:val="22"/>
        </w:rPr>
        <w:t>d</w:t>
      </w:r>
      <w:r w:rsidR="008A047B" w:rsidRPr="00760D45">
        <w:rPr>
          <w:rStyle w:val="Intensievebenadrukking"/>
          <w:color w:val="auto"/>
          <w:szCs w:val="22"/>
        </w:rPr>
        <w:t>irecteur</w:t>
      </w:r>
    </w:p>
    <w:p w14:paraId="33C994EE" w14:textId="77777777" w:rsidR="001D0178" w:rsidRPr="003476D7" w:rsidRDefault="001D0178" w:rsidP="007333BE">
      <w:pPr>
        <w:pStyle w:val="Duidelijkcitaat"/>
        <w:ind w:left="0" w:right="-46"/>
        <w:jc w:val="both"/>
        <w:rPr>
          <w:rStyle w:val="Intensievebenadrukking"/>
          <w:color w:val="auto"/>
          <w:sz w:val="18"/>
          <w:szCs w:val="18"/>
        </w:rPr>
      </w:pPr>
    </w:p>
    <w:p w14:paraId="138C69AB" w14:textId="77777777" w:rsidR="001D0178" w:rsidRPr="003476D7" w:rsidRDefault="001D0178" w:rsidP="007333BE">
      <w:pPr>
        <w:pStyle w:val="Duidelijkcitaat"/>
        <w:ind w:left="0" w:right="-46"/>
        <w:jc w:val="both"/>
        <w:rPr>
          <w:rStyle w:val="Intensievebenadrukking"/>
          <w:color w:val="auto"/>
          <w:sz w:val="18"/>
          <w:szCs w:val="18"/>
        </w:rPr>
      </w:pPr>
    </w:p>
    <w:p w14:paraId="056CB17F" w14:textId="77777777" w:rsidR="001D0178" w:rsidRPr="003476D7" w:rsidRDefault="001D0178" w:rsidP="007333BE">
      <w:pPr>
        <w:pStyle w:val="Duidelijkcitaat"/>
        <w:ind w:left="0" w:right="-46"/>
        <w:jc w:val="both"/>
        <w:rPr>
          <w:rStyle w:val="Intensievebenadrukking"/>
          <w:color w:val="auto"/>
          <w:sz w:val="18"/>
          <w:szCs w:val="18"/>
        </w:rPr>
      </w:pPr>
    </w:p>
    <w:p w14:paraId="394399CC" w14:textId="77777777" w:rsidR="001D0178" w:rsidRPr="003476D7" w:rsidRDefault="001D0178" w:rsidP="007333BE">
      <w:pPr>
        <w:pStyle w:val="Duidelijkcitaat"/>
        <w:ind w:left="0" w:right="-46"/>
        <w:jc w:val="both"/>
        <w:rPr>
          <w:rStyle w:val="Intensievebenadrukking"/>
          <w:color w:val="auto"/>
          <w:sz w:val="18"/>
          <w:szCs w:val="18"/>
        </w:rPr>
      </w:pPr>
    </w:p>
    <w:p w14:paraId="6FE44754" w14:textId="22E55373" w:rsidR="001D0178" w:rsidRPr="003476D7" w:rsidRDefault="001D0178" w:rsidP="007333BE">
      <w:pPr>
        <w:pStyle w:val="Duidelijkcitaat"/>
        <w:ind w:left="0" w:right="-46"/>
        <w:jc w:val="both"/>
        <w:rPr>
          <w:rStyle w:val="Intensievebenadrukking"/>
          <w:color w:val="auto"/>
          <w:sz w:val="18"/>
          <w:szCs w:val="18"/>
        </w:rPr>
      </w:pPr>
    </w:p>
    <w:p w14:paraId="52BF3293" w14:textId="0EE35279" w:rsidR="003D2DE3" w:rsidRDefault="003D2DE3" w:rsidP="003D2DE3"/>
    <w:p w14:paraId="41DF9DEF" w14:textId="01770417" w:rsidR="00127479" w:rsidRDefault="00127479" w:rsidP="003D2DE3"/>
    <w:p w14:paraId="4DE48779" w14:textId="532E11BC" w:rsidR="00127479" w:rsidRDefault="00127479" w:rsidP="003D2DE3"/>
    <w:p w14:paraId="296B4A5E" w14:textId="1410AF4C" w:rsidR="00127479" w:rsidRDefault="00127479" w:rsidP="003D2DE3"/>
    <w:p w14:paraId="5F21C475" w14:textId="77777777" w:rsidR="00127479" w:rsidRPr="003D2DE3" w:rsidRDefault="00127479" w:rsidP="003D2DE3"/>
    <w:p w14:paraId="56574E02" w14:textId="77777777" w:rsidR="003D2DE3" w:rsidRPr="00EB5175" w:rsidRDefault="003D2DE3" w:rsidP="003D2DE3">
      <w:pPr>
        <w:tabs>
          <w:tab w:val="left" w:pos="972"/>
        </w:tabs>
        <w:jc w:val="both"/>
        <w:rPr>
          <w:b/>
          <w:color w:val="0070C0"/>
          <w:szCs w:val="22"/>
          <w:u w:val="single"/>
          <w:lang w:eastAsia="en-US"/>
        </w:rPr>
      </w:pPr>
      <w:r w:rsidRPr="00EB5175">
        <w:rPr>
          <w:b/>
          <w:color w:val="0070C0"/>
          <w:szCs w:val="22"/>
          <w:u w:val="single"/>
          <w:lang w:eastAsia="en-US"/>
        </w:rPr>
        <w:t>Vaststellingsdocument</w:t>
      </w:r>
    </w:p>
    <w:p w14:paraId="6E5892F7" w14:textId="77777777" w:rsidR="003D2DE3" w:rsidRPr="00EB5175" w:rsidRDefault="003D2DE3" w:rsidP="003D2DE3">
      <w:pPr>
        <w:tabs>
          <w:tab w:val="left" w:pos="972"/>
        </w:tabs>
        <w:jc w:val="both"/>
        <w:rPr>
          <w:b/>
          <w:color w:val="0070C0"/>
          <w:szCs w:val="22"/>
          <w:lang w:eastAsia="en-US"/>
        </w:rPr>
      </w:pPr>
    </w:p>
    <w:p w14:paraId="570B11AE" w14:textId="77777777" w:rsidR="003D2DE3" w:rsidRPr="00EB5175" w:rsidRDefault="003D2DE3" w:rsidP="003D2DE3">
      <w:pPr>
        <w:tabs>
          <w:tab w:val="left" w:pos="972"/>
        </w:tabs>
        <w:jc w:val="both"/>
        <w:rPr>
          <w:b/>
          <w:color w:val="0070C0"/>
          <w:szCs w:val="22"/>
          <w:lang w:eastAsia="en-US"/>
        </w:rPr>
      </w:pPr>
    </w:p>
    <w:p w14:paraId="5EB2151A" w14:textId="2086212D" w:rsidR="003D2DE3" w:rsidRPr="00EB5175" w:rsidRDefault="003D2DE3" w:rsidP="003D2DE3">
      <w:pPr>
        <w:tabs>
          <w:tab w:val="left" w:pos="972"/>
        </w:tabs>
        <w:jc w:val="both"/>
        <w:rPr>
          <w:color w:val="0070C0"/>
          <w:szCs w:val="22"/>
          <w:lang w:eastAsia="en-US"/>
        </w:rPr>
      </w:pPr>
      <w:r w:rsidRPr="00EB5175">
        <w:rPr>
          <w:color w:val="0070C0"/>
          <w:szCs w:val="22"/>
          <w:lang w:eastAsia="en-US"/>
        </w:rPr>
        <w:t>bestuursvoorzitter SHON</w:t>
      </w:r>
      <w:r w:rsidRPr="00EB5175">
        <w:rPr>
          <w:color w:val="0070C0"/>
          <w:szCs w:val="22"/>
          <w:lang w:eastAsia="en-US"/>
        </w:rPr>
        <w:tab/>
      </w:r>
      <w:r w:rsidRPr="00EB5175">
        <w:rPr>
          <w:color w:val="0070C0"/>
          <w:szCs w:val="22"/>
          <w:lang w:eastAsia="en-US"/>
        </w:rPr>
        <w:tab/>
      </w:r>
      <w:r w:rsidRPr="00EB5175">
        <w:rPr>
          <w:color w:val="0070C0"/>
          <w:szCs w:val="22"/>
          <w:lang w:eastAsia="en-US"/>
        </w:rPr>
        <w:tab/>
      </w:r>
      <w:r w:rsidRPr="00EB5175">
        <w:rPr>
          <w:color w:val="0070C0"/>
          <w:szCs w:val="22"/>
          <w:lang w:eastAsia="en-US"/>
        </w:rPr>
        <w:tab/>
      </w:r>
      <w:r w:rsidRPr="00EB5175">
        <w:rPr>
          <w:color w:val="0070C0"/>
          <w:szCs w:val="22"/>
          <w:lang w:eastAsia="en-US"/>
        </w:rPr>
        <w:tab/>
        <w:t xml:space="preserve">directeur van de </w:t>
      </w:r>
      <w:proofErr w:type="spellStart"/>
      <w:r w:rsidRPr="00EB5175">
        <w:rPr>
          <w:color w:val="0070C0"/>
          <w:szCs w:val="22"/>
          <w:lang w:eastAsia="en-US"/>
        </w:rPr>
        <w:t>Shri</w:t>
      </w:r>
      <w:proofErr w:type="spellEnd"/>
      <w:r w:rsidRPr="00EB5175">
        <w:rPr>
          <w:color w:val="0070C0"/>
          <w:szCs w:val="22"/>
          <w:lang w:eastAsia="en-US"/>
        </w:rPr>
        <w:t xml:space="preserve"> </w:t>
      </w:r>
      <w:proofErr w:type="spellStart"/>
      <w:r w:rsidRPr="00EB5175">
        <w:rPr>
          <w:color w:val="0070C0"/>
          <w:szCs w:val="22"/>
          <w:lang w:eastAsia="en-US"/>
        </w:rPr>
        <w:t>Laksmi</w:t>
      </w:r>
      <w:proofErr w:type="spellEnd"/>
      <w:r w:rsidR="00DD7265" w:rsidRPr="00EB5175">
        <w:rPr>
          <w:color w:val="0070C0"/>
          <w:szCs w:val="22"/>
          <w:lang w:eastAsia="en-US"/>
        </w:rPr>
        <w:t xml:space="preserve"> S</w:t>
      </w:r>
      <w:r w:rsidRPr="00EB5175">
        <w:rPr>
          <w:color w:val="0070C0"/>
          <w:szCs w:val="22"/>
          <w:lang w:eastAsia="en-US"/>
        </w:rPr>
        <w:t>chool</w:t>
      </w:r>
    </w:p>
    <w:p w14:paraId="70E07EED" w14:textId="77777777" w:rsidR="003D2DE3" w:rsidRPr="00EB5175" w:rsidRDefault="003D2DE3" w:rsidP="003D2DE3">
      <w:pPr>
        <w:tabs>
          <w:tab w:val="left" w:pos="972"/>
        </w:tabs>
        <w:jc w:val="both"/>
        <w:rPr>
          <w:color w:val="0070C0"/>
          <w:szCs w:val="22"/>
          <w:lang w:eastAsia="en-US"/>
        </w:rPr>
      </w:pPr>
    </w:p>
    <w:p w14:paraId="6F724D4B" w14:textId="77777777" w:rsidR="003D2DE3" w:rsidRPr="00EB5175" w:rsidRDefault="003D2DE3" w:rsidP="003D2DE3">
      <w:pPr>
        <w:pBdr>
          <w:bottom w:val="single" w:sz="6" w:space="1" w:color="auto"/>
        </w:pBdr>
        <w:tabs>
          <w:tab w:val="left" w:pos="972"/>
        </w:tabs>
        <w:jc w:val="both"/>
        <w:rPr>
          <w:color w:val="0070C0"/>
          <w:szCs w:val="22"/>
          <w:lang w:eastAsia="en-US"/>
        </w:rPr>
      </w:pPr>
    </w:p>
    <w:p w14:paraId="0F0C388D" w14:textId="77777777" w:rsidR="003D2DE3" w:rsidRPr="00EB5175" w:rsidRDefault="003D2DE3" w:rsidP="003D2DE3">
      <w:pPr>
        <w:tabs>
          <w:tab w:val="left" w:pos="972"/>
        </w:tabs>
        <w:jc w:val="both"/>
        <w:rPr>
          <w:color w:val="0070C0"/>
          <w:szCs w:val="22"/>
          <w:lang w:eastAsia="en-US"/>
        </w:rPr>
      </w:pPr>
    </w:p>
    <w:p w14:paraId="62E227E7" w14:textId="77777777" w:rsidR="003D2DE3" w:rsidRPr="00EB5175" w:rsidRDefault="003D2DE3" w:rsidP="003D2DE3">
      <w:pPr>
        <w:tabs>
          <w:tab w:val="left" w:pos="972"/>
        </w:tabs>
        <w:jc w:val="both"/>
        <w:rPr>
          <w:color w:val="0070C0"/>
          <w:szCs w:val="22"/>
          <w:lang w:eastAsia="en-US"/>
        </w:rPr>
      </w:pPr>
    </w:p>
    <w:p w14:paraId="1921A8FB" w14:textId="5C1B6186" w:rsidR="003D2DE3" w:rsidRPr="00EB5175" w:rsidRDefault="003D2DE3" w:rsidP="003D2DE3">
      <w:pPr>
        <w:tabs>
          <w:tab w:val="left" w:pos="972"/>
        </w:tabs>
        <w:jc w:val="both"/>
        <w:rPr>
          <w:color w:val="0070C0"/>
          <w:szCs w:val="22"/>
          <w:lang w:eastAsia="en-US"/>
        </w:rPr>
      </w:pPr>
      <w:r w:rsidRPr="00EB5175">
        <w:rPr>
          <w:color w:val="0070C0"/>
          <w:szCs w:val="22"/>
          <w:lang w:eastAsia="en-US"/>
        </w:rPr>
        <w:t xml:space="preserve">voorzitter van de Medezeggenschapsraad van de </w:t>
      </w:r>
      <w:proofErr w:type="spellStart"/>
      <w:r w:rsidRPr="00EB5175">
        <w:rPr>
          <w:color w:val="0070C0"/>
          <w:szCs w:val="22"/>
          <w:lang w:eastAsia="en-US"/>
        </w:rPr>
        <w:t>Shri</w:t>
      </w:r>
      <w:proofErr w:type="spellEnd"/>
      <w:r w:rsidRPr="00EB5175">
        <w:rPr>
          <w:color w:val="0070C0"/>
          <w:szCs w:val="22"/>
          <w:lang w:eastAsia="en-US"/>
        </w:rPr>
        <w:t xml:space="preserve"> </w:t>
      </w:r>
      <w:proofErr w:type="spellStart"/>
      <w:r w:rsidRPr="00EB5175">
        <w:rPr>
          <w:color w:val="0070C0"/>
          <w:szCs w:val="22"/>
          <w:lang w:eastAsia="en-US"/>
        </w:rPr>
        <w:t>Laksmi</w:t>
      </w:r>
      <w:proofErr w:type="spellEnd"/>
      <w:r w:rsidR="00DD7265" w:rsidRPr="00EB5175">
        <w:rPr>
          <w:color w:val="0070C0"/>
          <w:szCs w:val="22"/>
          <w:lang w:eastAsia="en-US"/>
        </w:rPr>
        <w:t xml:space="preserve"> S</w:t>
      </w:r>
      <w:r w:rsidRPr="00EB5175">
        <w:rPr>
          <w:color w:val="0070C0"/>
          <w:szCs w:val="22"/>
          <w:lang w:eastAsia="en-US"/>
        </w:rPr>
        <w:t>chool</w:t>
      </w:r>
    </w:p>
    <w:p w14:paraId="369B37CF" w14:textId="77777777" w:rsidR="001D0178" w:rsidRPr="00EB5175" w:rsidRDefault="001D0178" w:rsidP="001D0178">
      <w:pPr>
        <w:rPr>
          <w:color w:val="0070C0"/>
          <w:szCs w:val="22"/>
        </w:rPr>
      </w:pPr>
    </w:p>
    <w:p w14:paraId="7EBB7D8F" w14:textId="28813951" w:rsidR="001D0178" w:rsidRDefault="001D0178" w:rsidP="001D0178"/>
    <w:p w14:paraId="0080A575" w14:textId="557692C0" w:rsidR="002E3A54" w:rsidRDefault="002E3A54" w:rsidP="001D0178"/>
    <w:p w14:paraId="40E8A0AC" w14:textId="77777777" w:rsidR="003476D7" w:rsidRPr="001D0178" w:rsidRDefault="003476D7" w:rsidP="001D0178"/>
    <w:p w14:paraId="43FD0477" w14:textId="0EB065C2" w:rsidR="005E04EF" w:rsidRPr="008F3129" w:rsidRDefault="005E04EF" w:rsidP="006D3CDB">
      <w:pPr>
        <w:pStyle w:val="Duidelijkcitaat"/>
        <w:numPr>
          <w:ilvl w:val="0"/>
          <w:numId w:val="2"/>
        </w:numPr>
        <w:ind w:right="-46"/>
        <w:jc w:val="both"/>
        <w:rPr>
          <w:rStyle w:val="Intensievebenadrukking"/>
          <w:szCs w:val="22"/>
        </w:rPr>
      </w:pPr>
      <w:r w:rsidRPr="008F3129">
        <w:rPr>
          <w:rStyle w:val="Intensievebenadrukking"/>
          <w:szCs w:val="22"/>
        </w:rPr>
        <w:t>D</w:t>
      </w:r>
      <w:r w:rsidR="003948C1" w:rsidRPr="008F3129">
        <w:rPr>
          <w:rStyle w:val="Intensievebenadrukking"/>
          <w:szCs w:val="22"/>
        </w:rPr>
        <w:t>e</w:t>
      </w:r>
      <w:r w:rsidRPr="008F3129">
        <w:rPr>
          <w:rStyle w:val="Intensievebenadrukking"/>
          <w:szCs w:val="22"/>
        </w:rPr>
        <w:t xml:space="preserve"> </w:t>
      </w:r>
      <w:r w:rsidR="003948C1" w:rsidRPr="008F3129">
        <w:rPr>
          <w:rStyle w:val="Intensievebenadrukking"/>
          <w:szCs w:val="22"/>
        </w:rPr>
        <w:t>school en haar omgeving</w:t>
      </w:r>
    </w:p>
    <w:p w14:paraId="247C20EE" w14:textId="64ECD19C" w:rsidR="00A02F49" w:rsidRPr="008F3129" w:rsidRDefault="00A02F49" w:rsidP="00B8312F">
      <w:pPr>
        <w:rPr>
          <w:rFonts w:cs="Calibri"/>
          <w:b/>
          <w:color w:val="0070C0"/>
          <w:szCs w:val="22"/>
        </w:rPr>
      </w:pPr>
      <w:r w:rsidRPr="008F3129">
        <w:rPr>
          <w:rFonts w:cs="Calibri"/>
          <w:b/>
          <w:color w:val="0070C0"/>
          <w:szCs w:val="22"/>
        </w:rPr>
        <w:t>Wie zijn wij?</w:t>
      </w:r>
      <w:r w:rsidR="00541B0A" w:rsidRPr="008F3129">
        <w:rPr>
          <w:rFonts w:cs="Calibri"/>
          <w:b/>
          <w:color w:val="0070C0"/>
          <w:szCs w:val="22"/>
        </w:rPr>
        <w:t xml:space="preserve"> Over onze school en haar omgeving</w:t>
      </w:r>
    </w:p>
    <w:p w14:paraId="157FBF1E" w14:textId="6ECA0A5D" w:rsidR="00455D3B" w:rsidRDefault="00B017D0" w:rsidP="00B8312F">
      <w:pPr>
        <w:rPr>
          <w:rFonts w:cs="Calibri"/>
          <w:szCs w:val="22"/>
        </w:rPr>
      </w:pPr>
      <w:r>
        <w:rPr>
          <w:rFonts w:cs="Calibri"/>
          <w:szCs w:val="22"/>
        </w:rPr>
        <w:t xml:space="preserve">                                                                                                                                                                                                         </w:t>
      </w:r>
      <w:r w:rsidR="008A7CD7" w:rsidRPr="008F3129">
        <w:rPr>
          <w:rFonts w:cs="Calibri"/>
          <w:szCs w:val="22"/>
        </w:rPr>
        <w:t xml:space="preserve">De </w:t>
      </w:r>
      <w:proofErr w:type="spellStart"/>
      <w:r w:rsidR="008A7CD7" w:rsidRPr="008F3129">
        <w:rPr>
          <w:rFonts w:cs="Calibri"/>
          <w:i/>
          <w:color w:val="0070C0"/>
          <w:szCs w:val="22"/>
        </w:rPr>
        <w:t>Shri</w:t>
      </w:r>
      <w:proofErr w:type="spellEnd"/>
      <w:r w:rsidR="008A7CD7" w:rsidRPr="008F3129">
        <w:rPr>
          <w:rFonts w:cs="Calibri"/>
          <w:i/>
          <w:color w:val="0070C0"/>
          <w:szCs w:val="22"/>
        </w:rPr>
        <w:t xml:space="preserve"> </w:t>
      </w:r>
      <w:proofErr w:type="spellStart"/>
      <w:r w:rsidR="008A7CD7" w:rsidRPr="008F3129">
        <w:rPr>
          <w:rFonts w:cs="Calibri"/>
          <w:i/>
          <w:color w:val="0070C0"/>
          <w:szCs w:val="22"/>
        </w:rPr>
        <w:t>Laksmi</w:t>
      </w:r>
      <w:proofErr w:type="spellEnd"/>
      <w:r w:rsidR="00CA7276" w:rsidRPr="008F3129">
        <w:rPr>
          <w:rFonts w:cs="Calibri"/>
          <w:i/>
          <w:color w:val="0070C0"/>
          <w:szCs w:val="22"/>
        </w:rPr>
        <w:t xml:space="preserve"> S</w:t>
      </w:r>
      <w:r w:rsidR="008A7CD7" w:rsidRPr="008F3129">
        <w:rPr>
          <w:rFonts w:cs="Calibri"/>
          <w:i/>
          <w:color w:val="0070C0"/>
          <w:szCs w:val="22"/>
        </w:rPr>
        <w:t>chool</w:t>
      </w:r>
      <w:r w:rsidR="008A7CD7" w:rsidRPr="008F3129">
        <w:rPr>
          <w:rFonts w:cs="Calibri"/>
          <w:szCs w:val="22"/>
        </w:rPr>
        <w:t xml:space="preserve"> staat in Amsterdam Zuidoost </w:t>
      </w:r>
      <w:r w:rsidR="00232956" w:rsidRPr="008F3129">
        <w:rPr>
          <w:rFonts w:cs="Calibri"/>
          <w:szCs w:val="22"/>
        </w:rPr>
        <w:t xml:space="preserve">in het </w:t>
      </w:r>
      <w:r w:rsidR="00B8312F" w:rsidRPr="008F3129">
        <w:rPr>
          <w:rFonts w:cs="Calibri"/>
          <w:szCs w:val="22"/>
        </w:rPr>
        <w:t xml:space="preserve">centrum van de </w:t>
      </w:r>
      <w:r w:rsidR="00EF49C4">
        <w:rPr>
          <w:rFonts w:cs="Calibri"/>
          <w:szCs w:val="22"/>
        </w:rPr>
        <w:t>Bijlmermeer. Sinds</w:t>
      </w:r>
      <w:r w:rsidR="008A7CD7" w:rsidRPr="008F3129">
        <w:rPr>
          <w:rFonts w:cs="Calibri"/>
          <w:szCs w:val="22"/>
        </w:rPr>
        <w:t xml:space="preserve"> januari 2003 is de school gehuisvest in een modern</w:t>
      </w:r>
      <w:r w:rsidR="00754D52" w:rsidRPr="008F3129">
        <w:rPr>
          <w:rFonts w:cs="Calibri"/>
          <w:szCs w:val="22"/>
        </w:rPr>
        <w:t xml:space="preserve">, geïnspireerd op de </w:t>
      </w:r>
      <w:r w:rsidR="008A7CD7" w:rsidRPr="008F3129">
        <w:rPr>
          <w:rFonts w:cs="Calibri"/>
          <w:szCs w:val="22"/>
        </w:rPr>
        <w:t>Hindoecultuur</w:t>
      </w:r>
      <w:r w:rsidR="00754D52" w:rsidRPr="008F3129">
        <w:rPr>
          <w:rFonts w:cs="Calibri"/>
          <w:szCs w:val="22"/>
        </w:rPr>
        <w:t>,</w:t>
      </w:r>
      <w:r w:rsidR="008A7CD7" w:rsidRPr="008F3129">
        <w:rPr>
          <w:rFonts w:cs="Calibri"/>
          <w:szCs w:val="22"/>
        </w:rPr>
        <w:t xml:space="preserve"> ontworpen gebouw. De school is toegankelijk voor alle leerlingen</w:t>
      </w:r>
      <w:r w:rsidR="009F6156" w:rsidRPr="008F3129">
        <w:rPr>
          <w:rFonts w:cs="Calibri"/>
          <w:szCs w:val="22"/>
        </w:rPr>
        <w:t xml:space="preserve"> in de basisschoolleeftijd</w:t>
      </w:r>
      <w:r w:rsidR="008A7CD7" w:rsidRPr="008F3129">
        <w:rPr>
          <w:rFonts w:cs="Calibri"/>
          <w:szCs w:val="22"/>
        </w:rPr>
        <w:t xml:space="preserve">, het aannamebeleid is er op gericht om absoluut geen onderscheid te maken naar afkomst of geloofsovertuiging van de leerlingen. </w:t>
      </w:r>
      <w:r w:rsidR="009F6156" w:rsidRPr="008F3129">
        <w:rPr>
          <w:rFonts w:cs="Calibri"/>
          <w:szCs w:val="22"/>
        </w:rPr>
        <w:t>Uiteraard vragen wij wel aan de ouders om de grondslag van de school te respecteren.</w:t>
      </w:r>
      <w:r w:rsidR="000D253C" w:rsidRPr="008F3129">
        <w:rPr>
          <w:rFonts w:cs="Calibri"/>
          <w:szCs w:val="22"/>
        </w:rPr>
        <w:t xml:space="preserve"> </w:t>
      </w:r>
      <w:r w:rsidR="00455D3B" w:rsidRPr="008F3129">
        <w:rPr>
          <w:rFonts w:cs="Calibri"/>
          <w:szCs w:val="22"/>
        </w:rPr>
        <w:t>Onze school maakt deel uit van Stichting Hindoe Onderwijs Nederland (SHON)</w:t>
      </w:r>
      <w:r w:rsidR="00B16541" w:rsidRPr="008F3129">
        <w:rPr>
          <w:rFonts w:cs="Calibri"/>
          <w:szCs w:val="22"/>
        </w:rPr>
        <w:t>, wij zijn dan ook een algemeen bijzondere basisschool gegrondvest op Hindoeïstische principes</w:t>
      </w:r>
      <w:r w:rsidR="00C51F51">
        <w:rPr>
          <w:rFonts w:cs="Calibri"/>
          <w:szCs w:val="22"/>
        </w:rPr>
        <w:t>.</w:t>
      </w:r>
    </w:p>
    <w:p w14:paraId="73E89D1E" w14:textId="77777777" w:rsidR="00C51F51" w:rsidRPr="008F3129" w:rsidRDefault="00C51F51" w:rsidP="00B8312F">
      <w:pPr>
        <w:rPr>
          <w:rFonts w:cs="Calibri"/>
          <w:szCs w:val="22"/>
        </w:rPr>
      </w:pPr>
    </w:p>
    <w:p w14:paraId="157FBF1F" w14:textId="77777777" w:rsidR="00455D3B" w:rsidRPr="008F3129" w:rsidRDefault="00455D3B" w:rsidP="00B8312F">
      <w:pPr>
        <w:rPr>
          <w:szCs w:val="22"/>
        </w:rPr>
      </w:pPr>
    </w:p>
    <w:p w14:paraId="405FCD99" w14:textId="77777777" w:rsidR="0066537D" w:rsidRPr="008F3129" w:rsidRDefault="0066537D" w:rsidP="001444D5">
      <w:pPr>
        <w:jc w:val="both"/>
        <w:rPr>
          <w:b/>
          <w:color w:val="002060"/>
          <w:szCs w:val="22"/>
        </w:rPr>
        <w:sectPr w:rsidR="0066537D" w:rsidRPr="008F3129" w:rsidSect="007B3223">
          <w:type w:val="continuous"/>
          <w:pgSz w:w="11906" w:h="16838"/>
          <w:pgMar w:top="1985" w:right="991" w:bottom="1440" w:left="1440" w:header="709" w:footer="709" w:gutter="0"/>
          <w:cols w:space="708"/>
          <w:docGrid w:linePitch="360"/>
        </w:sectPr>
      </w:pPr>
    </w:p>
    <w:p w14:paraId="0823A9C7" w14:textId="2F49E195" w:rsidR="001444D5" w:rsidRPr="009A06C8" w:rsidRDefault="001444D5" w:rsidP="001444D5">
      <w:pPr>
        <w:jc w:val="both"/>
        <w:rPr>
          <w:color w:val="0070C0"/>
          <w:szCs w:val="22"/>
        </w:rPr>
      </w:pPr>
      <w:proofErr w:type="spellStart"/>
      <w:r w:rsidRPr="009A06C8">
        <w:rPr>
          <w:b/>
          <w:color w:val="0070C0"/>
          <w:szCs w:val="22"/>
        </w:rPr>
        <w:t>Shri</w:t>
      </w:r>
      <w:proofErr w:type="spellEnd"/>
      <w:r w:rsidRPr="009A06C8">
        <w:rPr>
          <w:b/>
          <w:color w:val="0070C0"/>
          <w:szCs w:val="22"/>
        </w:rPr>
        <w:t xml:space="preserve"> </w:t>
      </w:r>
      <w:proofErr w:type="spellStart"/>
      <w:r w:rsidRPr="009A06C8">
        <w:rPr>
          <w:b/>
          <w:color w:val="0070C0"/>
          <w:szCs w:val="22"/>
        </w:rPr>
        <w:t>Laksmi</w:t>
      </w:r>
      <w:proofErr w:type="spellEnd"/>
      <w:r w:rsidRPr="009A06C8">
        <w:rPr>
          <w:b/>
          <w:color w:val="0070C0"/>
          <w:szCs w:val="22"/>
        </w:rPr>
        <w:t xml:space="preserve"> Basisschool</w:t>
      </w:r>
    </w:p>
    <w:p w14:paraId="18B1F2A5" w14:textId="2D912204" w:rsidR="001444D5" w:rsidRPr="009A06C8" w:rsidRDefault="001444D5" w:rsidP="001444D5">
      <w:pPr>
        <w:rPr>
          <w:color w:val="0070C0"/>
          <w:szCs w:val="22"/>
        </w:rPr>
      </w:pPr>
      <w:proofErr w:type="spellStart"/>
      <w:r w:rsidRPr="009A06C8">
        <w:rPr>
          <w:color w:val="0070C0"/>
          <w:szCs w:val="22"/>
        </w:rPr>
        <w:t>Janusz</w:t>
      </w:r>
      <w:proofErr w:type="spellEnd"/>
      <w:r w:rsidRPr="009A06C8">
        <w:rPr>
          <w:color w:val="0070C0"/>
          <w:szCs w:val="22"/>
        </w:rPr>
        <w:t xml:space="preserve"> </w:t>
      </w:r>
      <w:proofErr w:type="spellStart"/>
      <w:r w:rsidRPr="009A06C8">
        <w:rPr>
          <w:color w:val="0070C0"/>
          <w:szCs w:val="22"/>
        </w:rPr>
        <w:t>Korczakstraat</w:t>
      </w:r>
      <w:proofErr w:type="spellEnd"/>
      <w:r w:rsidRPr="009A06C8">
        <w:rPr>
          <w:color w:val="0070C0"/>
          <w:szCs w:val="22"/>
        </w:rPr>
        <w:t xml:space="preserve"> 73</w:t>
      </w:r>
      <w:r w:rsidR="00903228" w:rsidRPr="009A06C8">
        <w:rPr>
          <w:color w:val="0070C0"/>
          <w:szCs w:val="22"/>
        </w:rPr>
        <w:t xml:space="preserve"> </w:t>
      </w:r>
      <w:r w:rsidRPr="009A06C8">
        <w:rPr>
          <w:color w:val="0070C0"/>
          <w:szCs w:val="22"/>
        </w:rPr>
        <w:t>1102 JR Amsterdam</w:t>
      </w:r>
    </w:p>
    <w:p w14:paraId="3996283C" w14:textId="77777777" w:rsidR="00A6184F" w:rsidRPr="009A06C8" w:rsidRDefault="00A6184F" w:rsidP="00A6184F">
      <w:pPr>
        <w:rPr>
          <w:color w:val="0070C0"/>
          <w:szCs w:val="22"/>
          <w:lang w:eastAsia="en-US"/>
        </w:rPr>
      </w:pPr>
      <w:r w:rsidRPr="009A06C8">
        <w:rPr>
          <w:color w:val="0070C0"/>
          <w:szCs w:val="22"/>
          <w:lang w:eastAsia="en-US"/>
        </w:rPr>
        <w:t>Directeur: dhr. R. Mathoera</w:t>
      </w:r>
    </w:p>
    <w:p w14:paraId="1B539A3A" w14:textId="2FDD1CB1" w:rsidR="00F95E80" w:rsidRDefault="00F95E80" w:rsidP="001444D5">
      <w:pPr>
        <w:rPr>
          <w:color w:val="0070C0"/>
          <w:szCs w:val="22"/>
        </w:rPr>
      </w:pPr>
    </w:p>
    <w:p w14:paraId="50A28A91" w14:textId="06AAB578" w:rsidR="007604DD" w:rsidRDefault="007604DD" w:rsidP="001444D5">
      <w:pPr>
        <w:rPr>
          <w:color w:val="0070C0"/>
          <w:szCs w:val="22"/>
        </w:rPr>
      </w:pPr>
    </w:p>
    <w:p w14:paraId="5E00796F" w14:textId="533F840B" w:rsidR="007604DD" w:rsidRDefault="007604DD" w:rsidP="001444D5">
      <w:pPr>
        <w:rPr>
          <w:color w:val="0070C0"/>
          <w:szCs w:val="22"/>
        </w:rPr>
      </w:pPr>
    </w:p>
    <w:p w14:paraId="00559163" w14:textId="1863B9E7" w:rsidR="00AB0D53" w:rsidRPr="009A06C8" w:rsidRDefault="00A6184F" w:rsidP="00AB0D53">
      <w:pPr>
        <w:rPr>
          <w:color w:val="0070C0"/>
          <w:szCs w:val="22"/>
        </w:rPr>
      </w:pPr>
      <w:r w:rsidRPr="009A06C8">
        <w:rPr>
          <w:color w:val="0070C0"/>
          <w:szCs w:val="22"/>
        </w:rPr>
        <w:t>T</w:t>
      </w:r>
      <w:r w:rsidR="00AB0D53" w:rsidRPr="009A06C8">
        <w:rPr>
          <w:color w:val="0070C0"/>
          <w:szCs w:val="22"/>
        </w:rPr>
        <w:t>elefoon: 020-4161111 / 020-6950368</w:t>
      </w:r>
    </w:p>
    <w:p w14:paraId="71505738" w14:textId="1A317173" w:rsidR="00F95E80" w:rsidRPr="009A06C8" w:rsidRDefault="00EF49C4" w:rsidP="00F95E80">
      <w:pPr>
        <w:rPr>
          <w:color w:val="0070C0"/>
          <w:szCs w:val="22"/>
          <w:lang w:val="en-US" w:eastAsia="en-US"/>
        </w:rPr>
      </w:pPr>
      <w:r w:rsidRPr="009A06C8">
        <w:rPr>
          <w:color w:val="0070C0"/>
          <w:szCs w:val="22"/>
          <w:lang w:val="en-US" w:eastAsia="en-US"/>
        </w:rPr>
        <w:t xml:space="preserve">Mail: </w:t>
      </w:r>
      <w:hyperlink r:id="rId12" w:history="1">
        <w:r w:rsidR="00F95E80" w:rsidRPr="009A06C8">
          <w:rPr>
            <w:rStyle w:val="Hyperlink"/>
            <w:rFonts w:ascii="Calibri" w:hAnsi="Calibri"/>
            <w:color w:val="0070C0"/>
            <w:sz w:val="22"/>
            <w:szCs w:val="22"/>
            <w:lang w:val="en-US" w:eastAsia="en-US"/>
          </w:rPr>
          <w:t>info@shrilaksmi.nl</w:t>
        </w:r>
      </w:hyperlink>
    </w:p>
    <w:p w14:paraId="6A1A76F6" w14:textId="5F347513" w:rsidR="00B65C29" w:rsidRDefault="00F95E80" w:rsidP="00F95E80">
      <w:pPr>
        <w:rPr>
          <w:rStyle w:val="Hyperlink"/>
          <w:rFonts w:ascii="Calibri" w:hAnsi="Calibri"/>
          <w:color w:val="0070C0"/>
          <w:sz w:val="22"/>
          <w:szCs w:val="22"/>
          <w:lang w:val="en-US" w:eastAsia="en-US"/>
        </w:rPr>
      </w:pPr>
      <w:r w:rsidRPr="009A06C8">
        <w:rPr>
          <w:color w:val="0070C0"/>
          <w:szCs w:val="22"/>
          <w:lang w:val="en-US" w:eastAsia="en-US"/>
        </w:rPr>
        <w:t xml:space="preserve">Website: </w:t>
      </w:r>
      <w:hyperlink r:id="rId13" w:history="1">
        <w:r w:rsidRPr="009A06C8">
          <w:rPr>
            <w:rStyle w:val="Hyperlink"/>
            <w:rFonts w:ascii="Calibri" w:hAnsi="Calibri"/>
            <w:color w:val="0070C0"/>
            <w:sz w:val="22"/>
            <w:szCs w:val="22"/>
            <w:lang w:val="en-US" w:eastAsia="en-US"/>
          </w:rPr>
          <w:t>www.shrilaksmi.nl</w:t>
        </w:r>
      </w:hyperlink>
    </w:p>
    <w:p w14:paraId="7A7C3CCE" w14:textId="501BCA62" w:rsidR="009A06C8" w:rsidRDefault="009A06C8" w:rsidP="00F95E80">
      <w:pPr>
        <w:rPr>
          <w:color w:val="0070C0"/>
          <w:szCs w:val="22"/>
          <w:lang w:val="en-US" w:eastAsia="en-US"/>
        </w:rPr>
      </w:pPr>
    </w:p>
    <w:p w14:paraId="3B0AFEC8" w14:textId="77777777" w:rsidR="007604DD" w:rsidRDefault="007604DD" w:rsidP="001444D5">
      <w:pPr>
        <w:rPr>
          <w:color w:val="002060"/>
          <w:sz w:val="20"/>
          <w:szCs w:val="20"/>
          <w:lang w:val="en-US" w:eastAsia="en-US"/>
        </w:rPr>
        <w:sectPr w:rsidR="007604DD" w:rsidSect="007604DD">
          <w:type w:val="continuous"/>
          <w:pgSz w:w="11906" w:h="16838"/>
          <w:pgMar w:top="1985" w:right="991" w:bottom="1440" w:left="1440" w:header="709" w:footer="709" w:gutter="0"/>
          <w:cols w:num="2" w:space="708"/>
          <w:docGrid w:linePitch="360"/>
        </w:sectPr>
      </w:pPr>
    </w:p>
    <w:p w14:paraId="7CD2FC73" w14:textId="77777777" w:rsidR="0066537D" w:rsidRPr="00166E94" w:rsidRDefault="0066537D" w:rsidP="007A694B">
      <w:pPr>
        <w:jc w:val="both"/>
        <w:rPr>
          <w:b/>
          <w:color w:val="0070C0"/>
          <w:szCs w:val="22"/>
          <w:lang w:val="en-US"/>
        </w:rPr>
        <w:sectPr w:rsidR="0066537D" w:rsidRPr="00166E94" w:rsidSect="00B65C29">
          <w:type w:val="continuous"/>
          <w:pgSz w:w="11906" w:h="16838"/>
          <w:pgMar w:top="1985" w:right="991" w:bottom="1440" w:left="1440" w:header="709" w:footer="709" w:gutter="0"/>
          <w:cols w:num="3" w:space="708"/>
          <w:docGrid w:linePitch="360"/>
        </w:sectPr>
      </w:pPr>
    </w:p>
    <w:p w14:paraId="020A0A95" w14:textId="77777777" w:rsidR="007604DD" w:rsidRPr="00166E94" w:rsidRDefault="007604DD" w:rsidP="007A694B">
      <w:pPr>
        <w:rPr>
          <w:szCs w:val="22"/>
          <w:lang w:val="en-US"/>
        </w:rPr>
      </w:pPr>
    </w:p>
    <w:p w14:paraId="2173A4C6" w14:textId="7E85FCB8" w:rsidR="007604DD" w:rsidRDefault="007604DD" w:rsidP="007604DD">
      <w:pPr>
        <w:jc w:val="center"/>
        <w:rPr>
          <w:szCs w:val="22"/>
        </w:rPr>
      </w:pPr>
      <w:r>
        <w:rPr>
          <w:noProof/>
          <w:szCs w:val="22"/>
        </w:rPr>
        <w:drawing>
          <wp:inline distT="0" distB="0" distL="0" distR="0" wp14:anchorId="22E13B31" wp14:editId="6B3138AA">
            <wp:extent cx="1642654" cy="104838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0064" cy="1085026"/>
                    </a:xfrm>
                    <a:prstGeom prst="rect">
                      <a:avLst/>
                    </a:prstGeom>
                    <a:noFill/>
                  </pic:spPr>
                </pic:pic>
              </a:graphicData>
            </a:graphic>
          </wp:inline>
        </w:drawing>
      </w:r>
      <w:r w:rsidR="002547F2" w:rsidRPr="002547F2">
        <w:rPr>
          <w:noProof/>
        </w:rPr>
        <w:drawing>
          <wp:inline distT="0" distB="0" distL="0" distR="0" wp14:anchorId="753D0A23" wp14:editId="6DB2719E">
            <wp:extent cx="3145155" cy="104838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67543" cy="1089181"/>
                    </a:xfrm>
                    <a:prstGeom prst="rect">
                      <a:avLst/>
                    </a:prstGeom>
                  </pic:spPr>
                </pic:pic>
              </a:graphicData>
            </a:graphic>
          </wp:inline>
        </w:drawing>
      </w:r>
    </w:p>
    <w:p w14:paraId="439D2CE7" w14:textId="77777777" w:rsidR="007604DD" w:rsidRDefault="007604DD" w:rsidP="007A694B">
      <w:pPr>
        <w:rPr>
          <w:szCs w:val="22"/>
        </w:rPr>
      </w:pPr>
    </w:p>
    <w:p w14:paraId="7940BECE" w14:textId="77777777" w:rsidR="007604DD" w:rsidRDefault="007604DD" w:rsidP="007A694B">
      <w:pPr>
        <w:rPr>
          <w:szCs w:val="22"/>
        </w:rPr>
      </w:pPr>
    </w:p>
    <w:p w14:paraId="17BFAFE4" w14:textId="7FD0685D" w:rsidR="007A694B" w:rsidRPr="008F3129" w:rsidRDefault="007A694B" w:rsidP="007A694B">
      <w:pPr>
        <w:rPr>
          <w:szCs w:val="22"/>
        </w:rPr>
      </w:pPr>
      <w:r w:rsidRPr="008F3129">
        <w:rPr>
          <w:szCs w:val="22"/>
        </w:rPr>
        <w:t>In de directe omgeving van de school is de oude hoogbouw voor een aanzienlijk deel vervangen door laagbouw. In deze wijk bevinden zich naast sociale huurwoningen ook koop- en huurwoningen in de vrije sector. Dat betekent dat</w:t>
      </w:r>
      <w:r w:rsidR="00EF49C4">
        <w:rPr>
          <w:szCs w:val="22"/>
        </w:rPr>
        <w:t xml:space="preserve"> er diversiteit is ontstaan in </w:t>
      </w:r>
      <w:r w:rsidRPr="008F3129">
        <w:rPr>
          <w:szCs w:val="22"/>
        </w:rPr>
        <w:t>de bewonerspopulatie, zowel in opleidings- als inkomensniveau.</w:t>
      </w:r>
    </w:p>
    <w:p w14:paraId="41A64654" w14:textId="77777777" w:rsidR="000D253C" w:rsidRPr="008F3129" w:rsidRDefault="000D253C" w:rsidP="007A694B">
      <w:pPr>
        <w:rPr>
          <w:szCs w:val="22"/>
        </w:rPr>
      </w:pPr>
    </w:p>
    <w:p w14:paraId="1E5B86ED" w14:textId="4491693E" w:rsidR="00E84F12" w:rsidRPr="008F3129" w:rsidRDefault="00B95520" w:rsidP="00E84F12">
      <w:pPr>
        <w:jc w:val="both"/>
        <w:rPr>
          <w:color w:val="0070C0"/>
          <w:szCs w:val="22"/>
        </w:rPr>
      </w:pPr>
      <w:r w:rsidRPr="008F3129">
        <w:rPr>
          <w:color w:val="0070C0"/>
          <w:szCs w:val="22"/>
        </w:rPr>
        <w:t>O</w:t>
      </w:r>
      <w:r w:rsidR="00E84F12" w:rsidRPr="008F3129">
        <w:rPr>
          <w:color w:val="0070C0"/>
          <w:szCs w:val="22"/>
        </w:rPr>
        <w:t>nze leerlingen</w:t>
      </w:r>
    </w:p>
    <w:p w14:paraId="0875293B" w14:textId="5AF6C4E6" w:rsidR="00E84F12" w:rsidRPr="008F3129" w:rsidRDefault="00E84F12" w:rsidP="00612DC6">
      <w:pPr>
        <w:rPr>
          <w:rFonts w:asciiTheme="minorHAnsi" w:hAnsiTheme="minorHAnsi" w:cstheme="minorHAnsi"/>
          <w:szCs w:val="22"/>
        </w:rPr>
      </w:pPr>
      <w:r w:rsidRPr="008F3129">
        <w:rPr>
          <w:szCs w:val="22"/>
        </w:rPr>
        <w:t xml:space="preserve">Onze leerlingenpopulatie </w:t>
      </w:r>
      <w:r w:rsidR="0076252D" w:rsidRPr="008F3129">
        <w:rPr>
          <w:szCs w:val="22"/>
        </w:rPr>
        <w:t>is breed en divers te noemen</w:t>
      </w:r>
      <w:r w:rsidR="006E50C2" w:rsidRPr="008F3129">
        <w:rPr>
          <w:szCs w:val="22"/>
        </w:rPr>
        <w:t>,</w:t>
      </w:r>
      <w:r w:rsidR="00DD6C1B" w:rsidRPr="008F3129">
        <w:rPr>
          <w:szCs w:val="22"/>
        </w:rPr>
        <w:t xml:space="preserve"> ofwel onze leerlingen komen uit </w:t>
      </w:r>
      <w:r w:rsidR="00DD6C1B" w:rsidRPr="008F3129">
        <w:rPr>
          <w:rFonts w:asciiTheme="minorHAnsi" w:hAnsiTheme="minorHAnsi" w:cstheme="minorHAnsi"/>
          <w:color w:val="444444"/>
          <w:szCs w:val="22"/>
          <w:shd w:val="clear" w:color="auto" w:fill="FFFFFF"/>
        </w:rPr>
        <w:t xml:space="preserve">dynamische multiculturele en multireligieuze </w:t>
      </w:r>
      <w:r w:rsidR="001D0737" w:rsidRPr="008F3129">
        <w:rPr>
          <w:rFonts w:asciiTheme="minorHAnsi" w:hAnsiTheme="minorHAnsi" w:cstheme="minorHAnsi"/>
          <w:color w:val="444444"/>
          <w:szCs w:val="22"/>
          <w:shd w:val="clear" w:color="auto" w:fill="FFFFFF"/>
        </w:rPr>
        <w:t xml:space="preserve">gezinnen. </w:t>
      </w:r>
      <w:r w:rsidRPr="008F3129">
        <w:rPr>
          <w:szCs w:val="22"/>
        </w:rPr>
        <w:t xml:space="preserve">Ongeveer </w:t>
      </w:r>
      <w:r w:rsidR="00C636AC" w:rsidRPr="008F3129">
        <w:rPr>
          <w:szCs w:val="22"/>
        </w:rPr>
        <w:t>45</w:t>
      </w:r>
      <w:r w:rsidRPr="008F3129">
        <w:rPr>
          <w:szCs w:val="22"/>
        </w:rPr>
        <w:t xml:space="preserve">% van de leerlingen heeft een Hindoestaans-culturele achtergrond. </w:t>
      </w:r>
      <w:r w:rsidR="00346C3A">
        <w:rPr>
          <w:szCs w:val="22"/>
        </w:rPr>
        <w:t>Ne</w:t>
      </w:r>
      <w:r w:rsidR="00A32581">
        <w:rPr>
          <w:szCs w:val="22"/>
        </w:rPr>
        <w:t>genennegentig</w:t>
      </w:r>
      <w:r w:rsidRPr="008F3129">
        <w:rPr>
          <w:szCs w:val="22"/>
        </w:rPr>
        <w:t xml:space="preserve"> procent van de leerlingen komt uit Amsterdam Zuidoost zelf en de rest uit andere stadsdelen. Ongeveer </w:t>
      </w:r>
      <w:r w:rsidR="00D6262B" w:rsidRPr="008F3129">
        <w:rPr>
          <w:szCs w:val="22"/>
        </w:rPr>
        <w:t>1</w:t>
      </w:r>
      <w:r w:rsidRPr="008F3129">
        <w:rPr>
          <w:szCs w:val="22"/>
        </w:rPr>
        <w:t xml:space="preserve"> procent komt van buiten Amsterdam.</w:t>
      </w:r>
      <w:r w:rsidR="00A35E3C" w:rsidRPr="008F3129">
        <w:rPr>
          <w:szCs w:val="22"/>
        </w:rPr>
        <w:t xml:space="preserve"> </w:t>
      </w:r>
      <w:r w:rsidR="00A35E3C" w:rsidRPr="008F3129">
        <w:rPr>
          <w:rFonts w:asciiTheme="minorHAnsi" w:hAnsiTheme="minorHAnsi" w:cstheme="minorHAnsi"/>
          <w:szCs w:val="22"/>
          <w:shd w:val="clear" w:color="auto" w:fill="FFFFFF"/>
        </w:rPr>
        <w:t xml:space="preserve">Ons doel voor alle leerlingen is dat ze hun eigen culturele identiteit leren ontwikkelen </w:t>
      </w:r>
      <w:r w:rsidR="00612DC6" w:rsidRPr="008F3129">
        <w:rPr>
          <w:rFonts w:asciiTheme="minorHAnsi" w:hAnsiTheme="minorHAnsi" w:cstheme="minorHAnsi"/>
          <w:szCs w:val="22"/>
          <w:shd w:val="clear" w:color="auto" w:fill="FFFFFF"/>
        </w:rPr>
        <w:t xml:space="preserve">en </w:t>
      </w:r>
      <w:r w:rsidR="00A35E3C" w:rsidRPr="008F3129">
        <w:rPr>
          <w:rFonts w:asciiTheme="minorHAnsi" w:hAnsiTheme="minorHAnsi" w:cstheme="minorHAnsi"/>
          <w:szCs w:val="22"/>
          <w:shd w:val="clear" w:color="auto" w:fill="FFFFFF"/>
        </w:rPr>
        <w:t xml:space="preserve">waarderen. Zo behouden ze hun eigen identiteit, maar </w:t>
      </w:r>
      <w:r w:rsidR="0000604A">
        <w:rPr>
          <w:rFonts w:asciiTheme="minorHAnsi" w:hAnsiTheme="minorHAnsi" w:cstheme="minorHAnsi"/>
          <w:szCs w:val="22"/>
          <w:shd w:val="clear" w:color="auto" w:fill="FFFFFF"/>
        </w:rPr>
        <w:t xml:space="preserve">ze </w:t>
      </w:r>
      <w:r w:rsidR="00A35E3C" w:rsidRPr="008F3129">
        <w:rPr>
          <w:rFonts w:asciiTheme="minorHAnsi" w:hAnsiTheme="minorHAnsi" w:cstheme="minorHAnsi"/>
          <w:szCs w:val="22"/>
          <w:shd w:val="clear" w:color="auto" w:fill="FFFFFF"/>
        </w:rPr>
        <w:t xml:space="preserve">kunnen </w:t>
      </w:r>
      <w:r w:rsidR="008A0A0E" w:rsidRPr="008F3129">
        <w:rPr>
          <w:rFonts w:asciiTheme="minorHAnsi" w:hAnsiTheme="minorHAnsi" w:cstheme="minorHAnsi"/>
          <w:szCs w:val="22"/>
          <w:shd w:val="clear" w:color="auto" w:fill="FFFFFF"/>
        </w:rPr>
        <w:t xml:space="preserve">ook </w:t>
      </w:r>
      <w:r w:rsidR="00A35E3C" w:rsidRPr="008F3129">
        <w:rPr>
          <w:rFonts w:asciiTheme="minorHAnsi" w:hAnsiTheme="minorHAnsi" w:cstheme="minorHAnsi"/>
          <w:szCs w:val="22"/>
          <w:shd w:val="clear" w:color="auto" w:fill="FFFFFF"/>
        </w:rPr>
        <w:t xml:space="preserve">optimaal integreren in </w:t>
      </w:r>
      <w:r w:rsidR="008A0A0E" w:rsidRPr="008F3129">
        <w:rPr>
          <w:rFonts w:asciiTheme="minorHAnsi" w:hAnsiTheme="minorHAnsi" w:cstheme="minorHAnsi"/>
          <w:szCs w:val="22"/>
          <w:shd w:val="clear" w:color="auto" w:fill="FFFFFF"/>
        </w:rPr>
        <w:t>onze b</w:t>
      </w:r>
      <w:r w:rsidR="00612DC6" w:rsidRPr="008F3129">
        <w:rPr>
          <w:rFonts w:asciiTheme="minorHAnsi" w:hAnsiTheme="minorHAnsi" w:cstheme="minorHAnsi"/>
          <w:szCs w:val="22"/>
          <w:shd w:val="clear" w:color="auto" w:fill="FFFFFF"/>
        </w:rPr>
        <w:t>rede</w:t>
      </w:r>
      <w:r w:rsidR="00A35E3C" w:rsidRPr="008F3129">
        <w:rPr>
          <w:rFonts w:asciiTheme="minorHAnsi" w:hAnsiTheme="minorHAnsi" w:cstheme="minorHAnsi"/>
          <w:szCs w:val="22"/>
          <w:shd w:val="clear" w:color="auto" w:fill="FFFFFF"/>
        </w:rPr>
        <w:t xml:space="preserve"> dynamische</w:t>
      </w:r>
      <w:r w:rsidR="008A0A0E" w:rsidRPr="008F3129">
        <w:rPr>
          <w:rFonts w:asciiTheme="minorHAnsi" w:hAnsiTheme="minorHAnsi" w:cstheme="minorHAnsi"/>
          <w:szCs w:val="22"/>
          <w:shd w:val="clear" w:color="auto" w:fill="FFFFFF"/>
        </w:rPr>
        <w:t>,</w:t>
      </w:r>
      <w:r w:rsidR="00A35E3C" w:rsidRPr="008F3129">
        <w:rPr>
          <w:rFonts w:asciiTheme="minorHAnsi" w:hAnsiTheme="minorHAnsi" w:cstheme="minorHAnsi"/>
          <w:szCs w:val="22"/>
          <w:shd w:val="clear" w:color="auto" w:fill="FFFFFF"/>
        </w:rPr>
        <w:t xml:space="preserve"> multiculturele en multireligieuze Nederlandse samenleving.</w:t>
      </w:r>
    </w:p>
    <w:p w14:paraId="03EC0415" w14:textId="77777777" w:rsidR="00E84F12" w:rsidRPr="008F3129" w:rsidRDefault="00E84F12" w:rsidP="00B16541">
      <w:pPr>
        <w:jc w:val="both"/>
        <w:rPr>
          <w:szCs w:val="22"/>
        </w:rPr>
      </w:pPr>
    </w:p>
    <w:p w14:paraId="3BFD4A01" w14:textId="77777777" w:rsidR="003722A1" w:rsidRDefault="003722A1" w:rsidP="007432BD">
      <w:pPr>
        <w:jc w:val="both"/>
        <w:rPr>
          <w:color w:val="0070C0"/>
          <w:szCs w:val="22"/>
        </w:rPr>
      </w:pPr>
    </w:p>
    <w:p w14:paraId="28B12035" w14:textId="77777777" w:rsidR="003722A1" w:rsidRDefault="003722A1" w:rsidP="007432BD">
      <w:pPr>
        <w:jc w:val="both"/>
        <w:rPr>
          <w:color w:val="0070C0"/>
          <w:szCs w:val="22"/>
        </w:rPr>
      </w:pPr>
    </w:p>
    <w:p w14:paraId="1D056554" w14:textId="77777777" w:rsidR="003722A1" w:rsidRDefault="003722A1" w:rsidP="007432BD">
      <w:pPr>
        <w:jc w:val="both"/>
        <w:rPr>
          <w:color w:val="0070C0"/>
          <w:szCs w:val="22"/>
        </w:rPr>
      </w:pPr>
    </w:p>
    <w:p w14:paraId="551F6745" w14:textId="03597C5E" w:rsidR="003722A1" w:rsidRDefault="003722A1" w:rsidP="007432BD">
      <w:pPr>
        <w:jc w:val="both"/>
        <w:rPr>
          <w:color w:val="0070C0"/>
          <w:szCs w:val="22"/>
        </w:rPr>
      </w:pPr>
    </w:p>
    <w:p w14:paraId="1B04C4EB" w14:textId="57908A82" w:rsidR="00DC1ABD" w:rsidRDefault="00DC1ABD" w:rsidP="007432BD">
      <w:pPr>
        <w:jc w:val="both"/>
        <w:rPr>
          <w:color w:val="0070C0"/>
          <w:szCs w:val="22"/>
        </w:rPr>
      </w:pPr>
    </w:p>
    <w:p w14:paraId="13C29287" w14:textId="730D0255" w:rsidR="007432BD" w:rsidRPr="008F3129" w:rsidRDefault="00B95520" w:rsidP="007432BD">
      <w:pPr>
        <w:jc w:val="both"/>
        <w:rPr>
          <w:color w:val="0070C0"/>
          <w:szCs w:val="22"/>
        </w:rPr>
      </w:pPr>
      <w:r w:rsidRPr="008F3129">
        <w:rPr>
          <w:color w:val="0070C0"/>
          <w:szCs w:val="22"/>
        </w:rPr>
        <w:t>O</w:t>
      </w:r>
      <w:r w:rsidR="00A61987" w:rsidRPr="008F3129">
        <w:rPr>
          <w:color w:val="0070C0"/>
          <w:szCs w:val="22"/>
        </w:rPr>
        <w:t>n</w:t>
      </w:r>
      <w:r w:rsidR="006527D7" w:rsidRPr="008F3129">
        <w:rPr>
          <w:color w:val="0070C0"/>
          <w:szCs w:val="22"/>
        </w:rPr>
        <w:t>ze</w:t>
      </w:r>
      <w:r w:rsidR="007432BD" w:rsidRPr="008F3129">
        <w:rPr>
          <w:color w:val="0070C0"/>
          <w:szCs w:val="22"/>
        </w:rPr>
        <w:t xml:space="preserve"> ouders </w:t>
      </w:r>
    </w:p>
    <w:p w14:paraId="61CB1149" w14:textId="323903DF" w:rsidR="0066537D" w:rsidRPr="008F3129" w:rsidRDefault="007432BD" w:rsidP="00612DC6">
      <w:pPr>
        <w:rPr>
          <w:szCs w:val="22"/>
        </w:rPr>
      </w:pPr>
      <w:r w:rsidRPr="008F3129">
        <w:rPr>
          <w:szCs w:val="22"/>
        </w:rPr>
        <w:t>Veel ouders hebben een (groot)</w:t>
      </w:r>
      <w:r w:rsidR="00612DC6" w:rsidRPr="008F3129">
        <w:rPr>
          <w:szCs w:val="22"/>
        </w:rPr>
        <w:t xml:space="preserve"> </w:t>
      </w:r>
      <w:r w:rsidRPr="008F3129">
        <w:rPr>
          <w:szCs w:val="22"/>
        </w:rPr>
        <w:t>deel van hun onderwijs genoten in Suriname, waar sprake was van een strak georganiseerd klassikaal onderwijssysteem. Het opleidingsniveau van de meeste ouders loopt uiteen</w:t>
      </w:r>
      <w:r w:rsidR="00E64E32" w:rsidRPr="008F3129">
        <w:rPr>
          <w:szCs w:val="22"/>
        </w:rPr>
        <w:t xml:space="preserve">: </w:t>
      </w:r>
      <w:r w:rsidRPr="008F3129">
        <w:rPr>
          <w:szCs w:val="22"/>
        </w:rPr>
        <w:t>van lager</w:t>
      </w:r>
      <w:r w:rsidR="0031265E" w:rsidRPr="008F3129">
        <w:rPr>
          <w:szCs w:val="22"/>
        </w:rPr>
        <w:t>e</w:t>
      </w:r>
      <w:r w:rsidRPr="008F3129">
        <w:rPr>
          <w:szCs w:val="22"/>
        </w:rPr>
        <w:t xml:space="preserve"> school</w:t>
      </w:r>
      <w:r w:rsidR="0031265E" w:rsidRPr="008F3129">
        <w:rPr>
          <w:szCs w:val="22"/>
        </w:rPr>
        <w:t xml:space="preserve"> tot</w:t>
      </w:r>
      <w:r w:rsidRPr="008F3129">
        <w:rPr>
          <w:szCs w:val="22"/>
        </w:rPr>
        <w:t xml:space="preserve"> lager beroepsonderwijs </w:t>
      </w:r>
      <w:r w:rsidR="0031265E" w:rsidRPr="008F3129">
        <w:rPr>
          <w:szCs w:val="22"/>
        </w:rPr>
        <w:t xml:space="preserve">en/of </w:t>
      </w:r>
      <w:r w:rsidRPr="008F3129">
        <w:rPr>
          <w:szCs w:val="22"/>
        </w:rPr>
        <w:t>enige jaren voortgezet onderwijs tot hoger</w:t>
      </w:r>
      <w:r w:rsidR="0031265E" w:rsidRPr="008F3129">
        <w:rPr>
          <w:szCs w:val="22"/>
        </w:rPr>
        <w:t xml:space="preserve"> (b</w:t>
      </w:r>
      <w:r w:rsidRPr="008F3129">
        <w:rPr>
          <w:szCs w:val="22"/>
        </w:rPr>
        <w:t>eroeps</w:t>
      </w:r>
      <w:r w:rsidR="0031265E" w:rsidRPr="008F3129">
        <w:rPr>
          <w:szCs w:val="22"/>
        </w:rPr>
        <w:t>)</w:t>
      </w:r>
      <w:r w:rsidRPr="008F3129">
        <w:rPr>
          <w:szCs w:val="22"/>
        </w:rPr>
        <w:t xml:space="preserve">onderwijs. Dat betekent dat </w:t>
      </w:r>
      <w:r w:rsidR="001235D9" w:rsidRPr="008F3129">
        <w:rPr>
          <w:szCs w:val="22"/>
        </w:rPr>
        <w:t xml:space="preserve">een deel van de </w:t>
      </w:r>
      <w:r w:rsidR="00E64E32" w:rsidRPr="008F3129">
        <w:rPr>
          <w:szCs w:val="22"/>
        </w:rPr>
        <w:t xml:space="preserve">ouders </w:t>
      </w:r>
      <w:r w:rsidRPr="008F3129">
        <w:rPr>
          <w:szCs w:val="22"/>
        </w:rPr>
        <w:t xml:space="preserve">werkloos zijn en/of aangewezen </w:t>
      </w:r>
      <w:r w:rsidR="00E64E32" w:rsidRPr="008F3129">
        <w:rPr>
          <w:szCs w:val="22"/>
        </w:rPr>
        <w:t xml:space="preserve">zijn </w:t>
      </w:r>
      <w:r w:rsidRPr="008F3129">
        <w:rPr>
          <w:szCs w:val="22"/>
        </w:rPr>
        <w:t xml:space="preserve">op een uitkering. </w:t>
      </w:r>
      <w:r w:rsidR="00A81749" w:rsidRPr="008F3129">
        <w:rPr>
          <w:szCs w:val="22"/>
        </w:rPr>
        <w:t>Hierdoor kan het soms lastig zijn ouders actief te betrekken bij ouderavonden of na schooltijd.</w:t>
      </w:r>
      <w:r w:rsidR="00DC0159" w:rsidRPr="008F3129">
        <w:rPr>
          <w:szCs w:val="22"/>
        </w:rPr>
        <w:t xml:space="preserve"> </w:t>
      </w:r>
      <w:r w:rsidR="00F021CC" w:rsidRPr="008F3129">
        <w:rPr>
          <w:szCs w:val="22"/>
        </w:rPr>
        <w:t>De</w:t>
      </w:r>
      <w:r w:rsidR="00DC0159" w:rsidRPr="008F3129">
        <w:rPr>
          <w:szCs w:val="22"/>
        </w:rPr>
        <w:t xml:space="preserve"> manier va</w:t>
      </w:r>
      <w:r w:rsidR="00823FA3" w:rsidRPr="008F3129">
        <w:rPr>
          <w:szCs w:val="22"/>
        </w:rPr>
        <w:t>n</w:t>
      </w:r>
      <w:r w:rsidR="00DC0159" w:rsidRPr="008F3129">
        <w:rPr>
          <w:szCs w:val="22"/>
        </w:rPr>
        <w:t xml:space="preserve"> opvoeden </w:t>
      </w:r>
      <w:r w:rsidR="00F021CC" w:rsidRPr="008F3129">
        <w:rPr>
          <w:szCs w:val="22"/>
        </w:rPr>
        <w:t xml:space="preserve">kan </w:t>
      </w:r>
      <w:r w:rsidR="00B33A1E" w:rsidRPr="008F3129">
        <w:rPr>
          <w:szCs w:val="22"/>
        </w:rPr>
        <w:t xml:space="preserve">bijvoorbeeld </w:t>
      </w:r>
      <w:r w:rsidR="007876C6" w:rsidRPr="008F3129">
        <w:rPr>
          <w:szCs w:val="22"/>
        </w:rPr>
        <w:t xml:space="preserve">nog </w:t>
      </w:r>
      <w:r w:rsidR="00F04102" w:rsidRPr="008F3129">
        <w:rPr>
          <w:szCs w:val="22"/>
        </w:rPr>
        <w:t>vrij traditioneel</w:t>
      </w:r>
      <w:r w:rsidR="007876C6" w:rsidRPr="008F3129">
        <w:rPr>
          <w:szCs w:val="22"/>
        </w:rPr>
        <w:t xml:space="preserve"> zijn</w:t>
      </w:r>
      <w:r w:rsidR="00A90493" w:rsidRPr="008F3129">
        <w:rPr>
          <w:szCs w:val="22"/>
        </w:rPr>
        <w:t xml:space="preserve">, waarbij de vader in het gezin bepaalt wat er moet gebeuren. </w:t>
      </w:r>
      <w:r w:rsidR="00D55337" w:rsidRPr="008F3129">
        <w:rPr>
          <w:szCs w:val="22"/>
        </w:rPr>
        <w:t xml:space="preserve">Ook zijn er ouders die beschermend en (over-)zorgend zijn wat betreft de opvoeding. </w:t>
      </w:r>
      <w:r w:rsidRPr="008F3129">
        <w:rPr>
          <w:szCs w:val="22"/>
        </w:rPr>
        <w:t>Daarnaast bes</w:t>
      </w:r>
      <w:r w:rsidR="00715CA0" w:rsidRPr="008F3129">
        <w:rPr>
          <w:szCs w:val="22"/>
        </w:rPr>
        <w:t>l</w:t>
      </w:r>
      <w:r w:rsidRPr="008F3129">
        <w:rPr>
          <w:szCs w:val="22"/>
        </w:rPr>
        <w:t xml:space="preserve">aat onze ouderpopulatie voor </w:t>
      </w:r>
      <w:r w:rsidR="00715CA0" w:rsidRPr="008F3129">
        <w:rPr>
          <w:szCs w:val="22"/>
        </w:rPr>
        <w:t>een groot deel uit e</w:t>
      </w:r>
      <w:r w:rsidRPr="008F3129">
        <w:rPr>
          <w:szCs w:val="22"/>
        </w:rPr>
        <w:t xml:space="preserve">enoudergezinnen. </w:t>
      </w:r>
      <w:r w:rsidR="00E047BD" w:rsidRPr="008F3129">
        <w:rPr>
          <w:szCs w:val="22"/>
        </w:rPr>
        <w:t>Maar al o</w:t>
      </w:r>
      <w:r w:rsidRPr="008F3129">
        <w:rPr>
          <w:szCs w:val="22"/>
        </w:rPr>
        <w:t>nze ouders</w:t>
      </w:r>
      <w:r w:rsidR="00B33A1E" w:rsidRPr="008F3129">
        <w:rPr>
          <w:szCs w:val="22"/>
        </w:rPr>
        <w:t xml:space="preserve">, en daar gaat het om, </w:t>
      </w:r>
      <w:r w:rsidRPr="008F3129">
        <w:rPr>
          <w:szCs w:val="22"/>
        </w:rPr>
        <w:t>hechten groot belang aan een goede (basis-)</w:t>
      </w:r>
      <w:r w:rsidR="00E047BD" w:rsidRPr="008F3129">
        <w:rPr>
          <w:szCs w:val="22"/>
        </w:rPr>
        <w:t xml:space="preserve"> </w:t>
      </w:r>
      <w:r w:rsidRPr="008F3129">
        <w:rPr>
          <w:szCs w:val="22"/>
        </w:rPr>
        <w:t>opleiding</w:t>
      </w:r>
      <w:r w:rsidR="004C20DD" w:rsidRPr="008F3129">
        <w:rPr>
          <w:szCs w:val="22"/>
        </w:rPr>
        <w:t xml:space="preserve"> en</w:t>
      </w:r>
      <w:r w:rsidRPr="008F3129">
        <w:rPr>
          <w:szCs w:val="22"/>
        </w:rPr>
        <w:t xml:space="preserve"> waar mogelij</w:t>
      </w:r>
      <w:r w:rsidR="004C20DD" w:rsidRPr="008F3129">
        <w:rPr>
          <w:szCs w:val="22"/>
        </w:rPr>
        <w:t>k</w:t>
      </w:r>
      <w:r w:rsidRPr="008F3129">
        <w:rPr>
          <w:szCs w:val="22"/>
        </w:rPr>
        <w:t xml:space="preserve"> steunen zij hun kinderen in het behalen van goede resultaten.</w:t>
      </w:r>
      <w:r w:rsidR="009B38AD" w:rsidRPr="008F3129">
        <w:rPr>
          <w:szCs w:val="22"/>
        </w:rPr>
        <w:t xml:space="preserve"> </w:t>
      </w:r>
      <w:r w:rsidRPr="008F3129">
        <w:rPr>
          <w:szCs w:val="22"/>
        </w:rPr>
        <w:t>Dat betekent enerzijds dat kennisoverdracht van de school verlang</w:t>
      </w:r>
      <w:r w:rsidR="00156171" w:rsidRPr="008F3129">
        <w:rPr>
          <w:szCs w:val="22"/>
        </w:rPr>
        <w:t xml:space="preserve">d wordt </w:t>
      </w:r>
      <w:r w:rsidRPr="008F3129">
        <w:rPr>
          <w:szCs w:val="22"/>
        </w:rPr>
        <w:t xml:space="preserve">en anderzijds een sturende hand van de groepsleraren. </w:t>
      </w:r>
      <w:r w:rsidR="006527D7" w:rsidRPr="008F3129">
        <w:rPr>
          <w:szCs w:val="22"/>
        </w:rPr>
        <w:t>Ons team staat open om m</w:t>
      </w:r>
      <w:r w:rsidRPr="008F3129">
        <w:rPr>
          <w:szCs w:val="22"/>
        </w:rPr>
        <w:t>et ouders in gesprek te gaan en tegelijkertijd te laten zien hoe bij onze leerlingen de eigen verantwoordelijkheid bij het leren en ontwikkelen kan groeien.</w:t>
      </w:r>
    </w:p>
    <w:p w14:paraId="0B2212DB" w14:textId="77777777" w:rsidR="009C5D56" w:rsidRPr="008F3129" w:rsidRDefault="009C5D56" w:rsidP="0066537D">
      <w:pPr>
        <w:rPr>
          <w:b/>
          <w:color w:val="0070C0"/>
          <w:szCs w:val="22"/>
          <w:lang w:eastAsia="en-US"/>
        </w:rPr>
      </w:pPr>
    </w:p>
    <w:p w14:paraId="0C5392C8" w14:textId="77777777" w:rsidR="00A6184F" w:rsidRDefault="00A6184F" w:rsidP="0066537D">
      <w:pPr>
        <w:rPr>
          <w:color w:val="0070C0"/>
          <w:szCs w:val="22"/>
          <w:lang w:eastAsia="en-US"/>
        </w:rPr>
      </w:pPr>
    </w:p>
    <w:p w14:paraId="30E6764B" w14:textId="0BEFDF3B" w:rsidR="00073A0D" w:rsidRPr="004435D3" w:rsidRDefault="00B95520" w:rsidP="0066537D">
      <w:pPr>
        <w:rPr>
          <w:szCs w:val="22"/>
        </w:rPr>
      </w:pPr>
      <w:r w:rsidRPr="004435D3">
        <w:rPr>
          <w:color w:val="0070C0"/>
          <w:szCs w:val="22"/>
          <w:lang w:eastAsia="en-US"/>
        </w:rPr>
        <w:t>O</w:t>
      </w:r>
      <w:r w:rsidR="00073A0D" w:rsidRPr="004435D3">
        <w:rPr>
          <w:color w:val="0070C0"/>
          <w:szCs w:val="22"/>
          <w:lang w:eastAsia="en-US"/>
        </w:rPr>
        <w:t>ns team</w:t>
      </w:r>
    </w:p>
    <w:p w14:paraId="2FC2F105" w14:textId="6F059697" w:rsidR="00ED6CEC" w:rsidRDefault="00073A0D" w:rsidP="002E3A54">
      <w:pPr>
        <w:tabs>
          <w:tab w:val="left" w:pos="972"/>
        </w:tabs>
        <w:rPr>
          <w:szCs w:val="22"/>
          <w:lang w:eastAsia="en-US"/>
        </w:rPr>
      </w:pPr>
      <w:r w:rsidRPr="004435D3">
        <w:rPr>
          <w:szCs w:val="22"/>
          <w:lang w:eastAsia="en-US"/>
        </w:rPr>
        <w:t xml:space="preserve">Anderen zeggen over ons dat de medewerkers van de </w:t>
      </w:r>
      <w:proofErr w:type="spellStart"/>
      <w:r w:rsidRPr="004435D3">
        <w:rPr>
          <w:i/>
          <w:color w:val="0070C0"/>
          <w:szCs w:val="22"/>
          <w:lang w:eastAsia="en-US"/>
        </w:rPr>
        <w:t>Shri</w:t>
      </w:r>
      <w:proofErr w:type="spellEnd"/>
      <w:r w:rsidRPr="004435D3">
        <w:rPr>
          <w:i/>
          <w:color w:val="0070C0"/>
          <w:szCs w:val="22"/>
          <w:lang w:eastAsia="en-US"/>
        </w:rPr>
        <w:t xml:space="preserve"> </w:t>
      </w:r>
      <w:proofErr w:type="spellStart"/>
      <w:r w:rsidRPr="004435D3">
        <w:rPr>
          <w:i/>
          <w:color w:val="0070C0"/>
          <w:szCs w:val="22"/>
          <w:lang w:eastAsia="en-US"/>
        </w:rPr>
        <w:t>Laksmi</w:t>
      </w:r>
      <w:proofErr w:type="spellEnd"/>
      <w:r w:rsidR="00CA7276" w:rsidRPr="004435D3">
        <w:rPr>
          <w:i/>
          <w:color w:val="0070C0"/>
          <w:szCs w:val="22"/>
          <w:lang w:eastAsia="en-US"/>
        </w:rPr>
        <w:t xml:space="preserve"> S</w:t>
      </w:r>
      <w:r w:rsidRPr="004435D3">
        <w:rPr>
          <w:i/>
          <w:color w:val="0070C0"/>
          <w:szCs w:val="22"/>
          <w:lang w:eastAsia="en-US"/>
        </w:rPr>
        <w:t>chool</w:t>
      </w:r>
      <w:r w:rsidRPr="004435D3">
        <w:rPr>
          <w:szCs w:val="22"/>
          <w:lang w:eastAsia="en-US"/>
        </w:rPr>
        <w:t xml:space="preserve"> een warm hart hebben voor hun leerlingen, dat zij ijverig en betrokken hun onderwijskundige verplichtingen uitvoeren, afspraken nakomen en bereid zijn elkaar collegiaal te ondersteunen. Uit de </w:t>
      </w:r>
      <w:r w:rsidR="002E3A54" w:rsidRPr="004435D3">
        <w:rPr>
          <w:szCs w:val="22"/>
          <w:lang w:eastAsia="en-US"/>
        </w:rPr>
        <w:t>ouderenquête</w:t>
      </w:r>
      <w:r w:rsidRPr="004435D3">
        <w:rPr>
          <w:szCs w:val="22"/>
          <w:lang w:eastAsia="en-US"/>
        </w:rPr>
        <w:t xml:space="preserve"> </w:t>
      </w:r>
      <w:r w:rsidR="00546B55" w:rsidRPr="004435D3">
        <w:rPr>
          <w:szCs w:val="22"/>
          <w:lang w:eastAsia="en-US"/>
        </w:rPr>
        <w:t>(</w:t>
      </w:r>
      <w:r w:rsidR="00CA3198">
        <w:rPr>
          <w:szCs w:val="22"/>
          <w:lang w:eastAsia="en-US"/>
        </w:rPr>
        <w:t>de bijlage</w:t>
      </w:r>
      <w:r w:rsidR="00BC6A71">
        <w:rPr>
          <w:szCs w:val="22"/>
          <w:lang w:eastAsia="en-US"/>
        </w:rPr>
        <w:t xml:space="preserve"> </w:t>
      </w:r>
      <w:r w:rsidR="00546B55" w:rsidRPr="004435D3">
        <w:rPr>
          <w:szCs w:val="22"/>
          <w:lang w:eastAsia="en-US"/>
        </w:rPr>
        <w:t>oudertev</w:t>
      </w:r>
      <w:r w:rsidR="0041216A" w:rsidRPr="004435D3">
        <w:rPr>
          <w:szCs w:val="22"/>
          <w:lang w:eastAsia="en-US"/>
        </w:rPr>
        <w:t>redenheids</w:t>
      </w:r>
      <w:r w:rsidR="00546B55" w:rsidRPr="004435D3">
        <w:rPr>
          <w:szCs w:val="22"/>
          <w:lang w:eastAsia="en-US"/>
        </w:rPr>
        <w:t>onderzoek</w:t>
      </w:r>
      <w:r w:rsidR="00CA3198">
        <w:rPr>
          <w:szCs w:val="22"/>
          <w:lang w:eastAsia="en-US"/>
        </w:rPr>
        <w:t xml:space="preserve"> is op te vragen bij de directeur)</w:t>
      </w:r>
      <w:r w:rsidR="0041216A" w:rsidRPr="004435D3">
        <w:rPr>
          <w:szCs w:val="22"/>
          <w:lang w:eastAsia="en-US"/>
        </w:rPr>
        <w:t xml:space="preserve"> </w:t>
      </w:r>
      <w:r w:rsidRPr="004435D3">
        <w:rPr>
          <w:szCs w:val="22"/>
          <w:lang w:eastAsia="en-US"/>
        </w:rPr>
        <w:t xml:space="preserve">blijkt dat dit sterke punten van onze school zijn. </w:t>
      </w:r>
    </w:p>
    <w:p w14:paraId="70F7A771" w14:textId="67DF9515" w:rsidR="00CE6F30" w:rsidRDefault="00CE6F30" w:rsidP="002E3A54">
      <w:pPr>
        <w:tabs>
          <w:tab w:val="left" w:pos="972"/>
        </w:tabs>
        <w:rPr>
          <w:szCs w:val="22"/>
          <w:lang w:eastAsia="en-US"/>
        </w:rPr>
      </w:pPr>
    </w:p>
    <w:p w14:paraId="07672A5D" w14:textId="1BD0DC32" w:rsidR="00CE6F30" w:rsidRDefault="00CE6F30" w:rsidP="002E3A54">
      <w:pPr>
        <w:tabs>
          <w:tab w:val="left" w:pos="972"/>
        </w:tabs>
        <w:rPr>
          <w:szCs w:val="22"/>
          <w:lang w:eastAsia="en-US"/>
        </w:rPr>
      </w:pPr>
    </w:p>
    <w:p w14:paraId="369C3CA9" w14:textId="22CFF8B6" w:rsidR="00CE6F30" w:rsidRDefault="00CE6F30" w:rsidP="002E3A54">
      <w:pPr>
        <w:tabs>
          <w:tab w:val="left" w:pos="972"/>
        </w:tabs>
        <w:rPr>
          <w:szCs w:val="22"/>
          <w:lang w:eastAsia="en-US"/>
        </w:rPr>
      </w:pPr>
    </w:p>
    <w:p w14:paraId="1F852560" w14:textId="51F7A3BF" w:rsidR="00CE6F30" w:rsidRDefault="00CE6F30" w:rsidP="002E3A54">
      <w:pPr>
        <w:tabs>
          <w:tab w:val="left" w:pos="972"/>
        </w:tabs>
        <w:rPr>
          <w:szCs w:val="22"/>
          <w:lang w:eastAsia="en-US"/>
        </w:rPr>
      </w:pPr>
    </w:p>
    <w:p w14:paraId="2451C85B" w14:textId="70800919" w:rsidR="00CE6F30" w:rsidRDefault="00CE6F30" w:rsidP="002E3A54">
      <w:pPr>
        <w:tabs>
          <w:tab w:val="left" w:pos="972"/>
        </w:tabs>
        <w:rPr>
          <w:szCs w:val="22"/>
          <w:lang w:eastAsia="en-US"/>
        </w:rPr>
      </w:pPr>
    </w:p>
    <w:p w14:paraId="7AE9ED34" w14:textId="7B3DDE18" w:rsidR="00CE6F30" w:rsidRDefault="00CE6F30" w:rsidP="002E3A54">
      <w:pPr>
        <w:tabs>
          <w:tab w:val="left" w:pos="972"/>
        </w:tabs>
        <w:rPr>
          <w:szCs w:val="22"/>
          <w:lang w:eastAsia="en-US"/>
        </w:rPr>
      </w:pPr>
    </w:p>
    <w:p w14:paraId="0F7E48D1" w14:textId="7ABC2468" w:rsidR="00CE6F30" w:rsidRDefault="00CE6F30" w:rsidP="002E3A54">
      <w:pPr>
        <w:tabs>
          <w:tab w:val="left" w:pos="972"/>
        </w:tabs>
        <w:rPr>
          <w:szCs w:val="22"/>
          <w:lang w:eastAsia="en-US"/>
        </w:rPr>
      </w:pPr>
    </w:p>
    <w:p w14:paraId="1ECDA99C" w14:textId="52F09B04" w:rsidR="00CE6F30" w:rsidRDefault="00CE6F30" w:rsidP="002E3A54">
      <w:pPr>
        <w:tabs>
          <w:tab w:val="left" w:pos="972"/>
        </w:tabs>
        <w:rPr>
          <w:szCs w:val="22"/>
          <w:lang w:eastAsia="en-US"/>
        </w:rPr>
      </w:pPr>
    </w:p>
    <w:p w14:paraId="7377BE05" w14:textId="53C1B04A" w:rsidR="00CE6F30" w:rsidRDefault="00CE6F30" w:rsidP="002E3A54">
      <w:pPr>
        <w:tabs>
          <w:tab w:val="left" w:pos="972"/>
        </w:tabs>
        <w:rPr>
          <w:szCs w:val="22"/>
          <w:lang w:eastAsia="en-US"/>
        </w:rPr>
      </w:pPr>
    </w:p>
    <w:p w14:paraId="4894E511" w14:textId="1324A362" w:rsidR="00CE6F30" w:rsidRDefault="00CE6F30" w:rsidP="002E3A54">
      <w:pPr>
        <w:tabs>
          <w:tab w:val="left" w:pos="972"/>
        </w:tabs>
        <w:rPr>
          <w:szCs w:val="22"/>
          <w:lang w:eastAsia="en-US"/>
        </w:rPr>
      </w:pPr>
    </w:p>
    <w:p w14:paraId="7F9C90C8" w14:textId="346B52FA" w:rsidR="00CE6F30" w:rsidRDefault="00CE6F30" w:rsidP="002E3A54">
      <w:pPr>
        <w:tabs>
          <w:tab w:val="left" w:pos="972"/>
        </w:tabs>
        <w:rPr>
          <w:szCs w:val="22"/>
          <w:lang w:eastAsia="en-US"/>
        </w:rPr>
      </w:pPr>
    </w:p>
    <w:p w14:paraId="145B004A" w14:textId="0226C498" w:rsidR="00CE6F30" w:rsidRDefault="00CE6F30" w:rsidP="002E3A54">
      <w:pPr>
        <w:tabs>
          <w:tab w:val="left" w:pos="972"/>
        </w:tabs>
        <w:rPr>
          <w:szCs w:val="22"/>
          <w:lang w:eastAsia="en-US"/>
        </w:rPr>
      </w:pPr>
    </w:p>
    <w:p w14:paraId="2450A70E" w14:textId="45258188" w:rsidR="00CE6F30" w:rsidRDefault="00CE6F30" w:rsidP="002E3A54">
      <w:pPr>
        <w:tabs>
          <w:tab w:val="left" w:pos="972"/>
        </w:tabs>
        <w:rPr>
          <w:szCs w:val="22"/>
          <w:lang w:eastAsia="en-US"/>
        </w:rPr>
      </w:pPr>
    </w:p>
    <w:p w14:paraId="4AE706C9" w14:textId="1BFC38B2" w:rsidR="00CE6F30" w:rsidRDefault="00CE6F30" w:rsidP="002E3A54">
      <w:pPr>
        <w:tabs>
          <w:tab w:val="left" w:pos="972"/>
        </w:tabs>
        <w:rPr>
          <w:szCs w:val="22"/>
          <w:lang w:eastAsia="en-US"/>
        </w:rPr>
      </w:pPr>
    </w:p>
    <w:p w14:paraId="3617B8D1" w14:textId="4719ED96" w:rsidR="00CE6F30" w:rsidRDefault="00CE6F30" w:rsidP="002E3A54">
      <w:pPr>
        <w:tabs>
          <w:tab w:val="left" w:pos="972"/>
        </w:tabs>
        <w:rPr>
          <w:szCs w:val="22"/>
          <w:lang w:eastAsia="en-US"/>
        </w:rPr>
      </w:pPr>
    </w:p>
    <w:p w14:paraId="48BC6E28" w14:textId="7FDAC620" w:rsidR="00CE6F30" w:rsidRDefault="00CE6F30" w:rsidP="002E3A54">
      <w:pPr>
        <w:tabs>
          <w:tab w:val="left" w:pos="972"/>
        </w:tabs>
        <w:rPr>
          <w:szCs w:val="22"/>
          <w:lang w:eastAsia="en-US"/>
        </w:rPr>
      </w:pPr>
    </w:p>
    <w:p w14:paraId="06EFB26A" w14:textId="12248220" w:rsidR="00CE6F30" w:rsidRDefault="00CE6F30" w:rsidP="002E3A54">
      <w:pPr>
        <w:tabs>
          <w:tab w:val="left" w:pos="972"/>
        </w:tabs>
        <w:rPr>
          <w:szCs w:val="22"/>
          <w:lang w:eastAsia="en-US"/>
        </w:rPr>
      </w:pPr>
    </w:p>
    <w:p w14:paraId="1DA0C3BE" w14:textId="3B8219C1" w:rsidR="00C51F51" w:rsidRDefault="00C51F51" w:rsidP="002E3A54">
      <w:pPr>
        <w:tabs>
          <w:tab w:val="left" w:pos="972"/>
        </w:tabs>
        <w:rPr>
          <w:szCs w:val="22"/>
          <w:lang w:eastAsia="en-US"/>
        </w:rPr>
      </w:pPr>
    </w:p>
    <w:p w14:paraId="0922D0C4" w14:textId="17AFA5E7" w:rsidR="00C51F51" w:rsidRDefault="00C51F51" w:rsidP="002E3A54">
      <w:pPr>
        <w:tabs>
          <w:tab w:val="left" w:pos="972"/>
        </w:tabs>
        <w:rPr>
          <w:szCs w:val="22"/>
          <w:lang w:eastAsia="en-US"/>
        </w:rPr>
      </w:pPr>
    </w:p>
    <w:p w14:paraId="487C5952" w14:textId="657B86CA" w:rsidR="00C51F51" w:rsidRDefault="00C51F51" w:rsidP="002E3A54">
      <w:pPr>
        <w:tabs>
          <w:tab w:val="left" w:pos="972"/>
        </w:tabs>
        <w:rPr>
          <w:szCs w:val="22"/>
          <w:lang w:eastAsia="en-US"/>
        </w:rPr>
      </w:pPr>
    </w:p>
    <w:p w14:paraId="4EEED1B8" w14:textId="3AF04D9F" w:rsidR="00C51F51" w:rsidRDefault="00C51F51" w:rsidP="002E3A54">
      <w:pPr>
        <w:tabs>
          <w:tab w:val="left" w:pos="972"/>
        </w:tabs>
        <w:rPr>
          <w:szCs w:val="22"/>
          <w:lang w:eastAsia="en-US"/>
        </w:rPr>
      </w:pPr>
    </w:p>
    <w:p w14:paraId="2FDE9512" w14:textId="090991E2" w:rsidR="00C51F51" w:rsidRDefault="00C51F51" w:rsidP="002E3A54">
      <w:pPr>
        <w:tabs>
          <w:tab w:val="left" w:pos="972"/>
        </w:tabs>
        <w:rPr>
          <w:szCs w:val="22"/>
          <w:lang w:eastAsia="en-US"/>
        </w:rPr>
      </w:pPr>
    </w:p>
    <w:p w14:paraId="4F2E435F" w14:textId="3CDB7D29" w:rsidR="00C51F51" w:rsidRDefault="00C51F51" w:rsidP="002E3A54">
      <w:pPr>
        <w:tabs>
          <w:tab w:val="left" w:pos="972"/>
        </w:tabs>
        <w:rPr>
          <w:szCs w:val="22"/>
          <w:lang w:eastAsia="en-US"/>
        </w:rPr>
      </w:pPr>
    </w:p>
    <w:p w14:paraId="4B5D6C14" w14:textId="5A082177" w:rsidR="00C51F51" w:rsidRDefault="00C51F51" w:rsidP="002E3A54">
      <w:pPr>
        <w:tabs>
          <w:tab w:val="left" w:pos="972"/>
        </w:tabs>
        <w:rPr>
          <w:szCs w:val="22"/>
          <w:lang w:eastAsia="en-US"/>
        </w:rPr>
      </w:pPr>
    </w:p>
    <w:p w14:paraId="4810B0CF" w14:textId="77777777" w:rsidR="00C51F51" w:rsidRPr="004435D3" w:rsidRDefault="00C51F51" w:rsidP="002E3A54">
      <w:pPr>
        <w:tabs>
          <w:tab w:val="left" w:pos="972"/>
        </w:tabs>
        <w:rPr>
          <w:szCs w:val="22"/>
          <w:lang w:eastAsia="en-US"/>
        </w:rPr>
      </w:pPr>
    </w:p>
    <w:p w14:paraId="3773C1EB" w14:textId="76B9E738" w:rsidR="008D251D" w:rsidRPr="004435D3" w:rsidRDefault="008D251D" w:rsidP="006D3CDB">
      <w:pPr>
        <w:pStyle w:val="Duidelijkcitaat"/>
        <w:numPr>
          <w:ilvl w:val="0"/>
          <w:numId w:val="2"/>
        </w:numPr>
        <w:rPr>
          <w:b w:val="0"/>
          <w:i w:val="0"/>
          <w:szCs w:val="22"/>
          <w:lang w:eastAsia="en-US"/>
        </w:rPr>
      </w:pPr>
      <w:r w:rsidRPr="004435D3">
        <w:rPr>
          <w:b w:val="0"/>
          <w:i w:val="0"/>
          <w:szCs w:val="22"/>
          <w:lang w:eastAsia="en-US"/>
        </w:rPr>
        <w:t>Uitgangspunten van het schoolbestuur (SHON)</w:t>
      </w:r>
    </w:p>
    <w:p w14:paraId="285561C8" w14:textId="17016778" w:rsidR="009436FC" w:rsidRPr="004435D3" w:rsidRDefault="00ED6CEC" w:rsidP="00542C1E">
      <w:pPr>
        <w:rPr>
          <w:rFonts w:asciiTheme="minorHAnsi" w:eastAsia="Times New Roman" w:hAnsiTheme="minorHAnsi"/>
          <w:b/>
          <w:bCs/>
          <w:color w:val="0070C0"/>
          <w:szCs w:val="22"/>
        </w:rPr>
      </w:pPr>
      <w:r w:rsidRPr="004435D3">
        <w:rPr>
          <w:rFonts w:asciiTheme="minorHAnsi" w:eastAsia="Times New Roman" w:hAnsiTheme="minorHAnsi"/>
          <w:b/>
          <w:bCs/>
          <w:color w:val="0070C0"/>
          <w:szCs w:val="22"/>
        </w:rPr>
        <w:t>A</w:t>
      </w:r>
      <w:r w:rsidR="009436FC" w:rsidRPr="004435D3">
        <w:rPr>
          <w:rFonts w:asciiTheme="minorHAnsi" w:eastAsia="Times New Roman" w:hAnsiTheme="minorHAnsi"/>
          <w:b/>
          <w:bCs/>
          <w:color w:val="0070C0"/>
          <w:szCs w:val="22"/>
        </w:rPr>
        <w:t xml:space="preserve">lgemene doelstelling Stichting Hindoe Onderwijs </w:t>
      </w:r>
      <w:r w:rsidR="00E141B2">
        <w:rPr>
          <w:rFonts w:asciiTheme="minorHAnsi" w:eastAsia="Times New Roman" w:hAnsiTheme="minorHAnsi"/>
          <w:b/>
          <w:bCs/>
          <w:color w:val="0070C0"/>
          <w:szCs w:val="22"/>
        </w:rPr>
        <w:t xml:space="preserve">Nederland </w:t>
      </w:r>
      <w:r w:rsidR="009436FC" w:rsidRPr="004435D3">
        <w:rPr>
          <w:rFonts w:asciiTheme="minorHAnsi" w:eastAsia="Times New Roman" w:hAnsiTheme="minorHAnsi"/>
          <w:b/>
          <w:bCs/>
          <w:color w:val="0070C0"/>
          <w:szCs w:val="22"/>
        </w:rPr>
        <w:t xml:space="preserve">(SHON)                                                      </w:t>
      </w:r>
      <w:r w:rsidR="009436FC" w:rsidRPr="004435D3">
        <w:rPr>
          <w:rFonts w:asciiTheme="minorHAnsi" w:eastAsia="Times New Roman" w:hAnsiTheme="minorHAnsi"/>
          <w:b/>
          <w:bCs/>
          <w:noProof/>
          <w:color w:val="0070C0"/>
          <w:szCs w:val="22"/>
        </w:rPr>
        <w:t xml:space="preserve">          </w:t>
      </w:r>
    </w:p>
    <w:p w14:paraId="157FBF22" w14:textId="2F7CA302" w:rsidR="00455D3B" w:rsidRPr="004435D3" w:rsidRDefault="00B017D0" w:rsidP="001E5ADC">
      <w:pPr>
        <w:rPr>
          <w:szCs w:val="22"/>
        </w:rPr>
      </w:pPr>
      <w:r>
        <w:rPr>
          <w:rFonts w:asciiTheme="minorHAnsi" w:eastAsia="Times New Roman" w:hAnsiTheme="minorHAnsi"/>
          <w:szCs w:val="22"/>
        </w:rPr>
        <w:t xml:space="preserve">                                                                                                                                                                                                        </w:t>
      </w:r>
      <w:r w:rsidR="009436FC" w:rsidRPr="004435D3">
        <w:rPr>
          <w:rFonts w:asciiTheme="minorHAnsi" w:eastAsia="Times New Roman" w:hAnsiTheme="minorHAnsi"/>
          <w:szCs w:val="22"/>
        </w:rPr>
        <w:t xml:space="preserve">De Stichting Hindoe Onderwijs heeft ten doel: het bevorderen van het onderwijs in het algemeen en van het </w:t>
      </w:r>
      <w:proofErr w:type="spellStart"/>
      <w:r w:rsidR="009436FC" w:rsidRPr="004435D3">
        <w:rPr>
          <w:rFonts w:asciiTheme="minorHAnsi" w:eastAsia="Times New Roman" w:hAnsiTheme="minorHAnsi"/>
          <w:szCs w:val="22"/>
        </w:rPr>
        <w:t>Sanatan</w:t>
      </w:r>
      <w:proofErr w:type="spellEnd"/>
      <w:r w:rsidR="009436FC" w:rsidRPr="004435D3">
        <w:rPr>
          <w:rFonts w:asciiTheme="minorHAnsi" w:eastAsia="Times New Roman" w:hAnsiTheme="minorHAnsi"/>
          <w:szCs w:val="22"/>
        </w:rPr>
        <w:t xml:space="preserve"> </w:t>
      </w:r>
      <w:proofErr w:type="spellStart"/>
      <w:r w:rsidR="009436FC" w:rsidRPr="004435D3">
        <w:rPr>
          <w:rFonts w:asciiTheme="minorHAnsi" w:eastAsia="Times New Roman" w:hAnsiTheme="minorHAnsi"/>
          <w:szCs w:val="22"/>
        </w:rPr>
        <w:t>Dharm</w:t>
      </w:r>
      <w:proofErr w:type="spellEnd"/>
      <w:r w:rsidR="009436FC" w:rsidRPr="004435D3">
        <w:rPr>
          <w:rFonts w:asciiTheme="minorHAnsi" w:eastAsia="Times New Roman" w:hAnsiTheme="minorHAnsi"/>
          <w:szCs w:val="22"/>
        </w:rPr>
        <w:t xml:space="preserve"> Hindoe Onderwijs in het bijzonder en voorts al hetgeen met een en ander rechtstreeks of zijdelings verband houdt of daartoe bevorderlijk kan zijn, </w:t>
      </w:r>
      <w:r w:rsidR="00096493" w:rsidRPr="004435D3">
        <w:rPr>
          <w:rFonts w:asciiTheme="minorHAnsi" w:eastAsia="Times New Roman" w:hAnsiTheme="minorHAnsi"/>
          <w:szCs w:val="22"/>
        </w:rPr>
        <w:t xml:space="preserve">dit </w:t>
      </w:r>
      <w:r w:rsidR="009436FC" w:rsidRPr="004435D3">
        <w:rPr>
          <w:rFonts w:asciiTheme="minorHAnsi" w:eastAsia="Times New Roman" w:hAnsiTheme="minorHAnsi"/>
          <w:szCs w:val="22"/>
        </w:rPr>
        <w:t xml:space="preserve">alles in de ruimste zin des </w:t>
      </w:r>
      <w:proofErr w:type="spellStart"/>
      <w:r w:rsidR="009436FC" w:rsidRPr="004435D3">
        <w:rPr>
          <w:rFonts w:asciiTheme="minorHAnsi" w:eastAsia="Times New Roman" w:hAnsiTheme="minorHAnsi"/>
          <w:szCs w:val="22"/>
        </w:rPr>
        <w:t>woords</w:t>
      </w:r>
      <w:proofErr w:type="spellEnd"/>
      <w:r w:rsidR="009436FC" w:rsidRPr="004435D3">
        <w:rPr>
          <w:rFonts w:asciiTheme="minorHAnsi" w:eastAsia="Times New Roman" w:hAnsiTheme="minorHAnsi"/>
          <w:szCs w:val="22"/>
        </w:rPr>
        <w:t>. Deze doelstelling staat verwoord in de statuten van de SHO</w:t>
      </w:r>
      <w:r w:rsidR="005E1EC8" w:rsidRPr="004435D3">
        <w:rPr>
          <w:rFonts w:asciiTheme="minorHAnsi" w:eastAsia="Times New Roman" w:hAnsiTheme="minorHAnsi"/>
          <w:szCs w:val="22"/>
        </w:rPr>
        <w:t>N</w:t>
      </w:r>
      <w:r w:rsidR="009436FC" w:rsidRPr="004435D3">
        <w:rPr>
          <w:rFonts w:asciiTheme="minorHAnsi" w:eastAsia="Times New Roman" w:hAnsiTheme="minorHAnsi"/>
          <w:szCs w:val="22"/>
        </w:rPr>
        <w:t xml:space="preserve">. </w:t>
      </w:r>
      <w:r w:rsidR="006A6486" w:rsidRPr="004435D3">
        <w:rPr>
          <w:rFonts w:asciiTheme="minorHAnsi" w:eastAsia="Times New Roman" w:hAnsiTheme="minorHAnsi"/>
          <w:szCs w:val="22"/>
        </w:rPr>
        <w:t xml:space="preserve">Onder de stichting vallen </w:t>
      </w:r>
      <w:r w:rsidR="00FC45E5" w:rsidRPr="004435D3">
        <w:rPr>
          <w:rFonts w:asciiTheme="minorHAnsi" w:eastAsia="Times New Roman" w:hAnsiTheme="minorHAnsi"/>
          <w:szCs w:val="22"/>
        </w:rPr>
        <w:t>vijf Hindoescholen uit</w:t>
      </w:r>
      <w:r w:rsidR="00455D3B" w:rsidRPr="004435D3">
        <w:rPr>
          <w:szCs w:val="22"/>
        </w:rPr>
        <w:t xml:space="preserve"> Den Haag, Rotterdam, Amsterdam, Utrecht en Almere. Deze vijf Hindoe basisscholen staan voor hoogwaardig onderwijs, waarbij de individuele en maatschappelijke ontwikkeling van het kind centraal staat. Er wordt gewerkt vanuit de Hindoeïstische grondprincipes. </w:t>
      </w:r>
    </w:p>
    <w:p w14:paraId="5B53C966" w14:textId="77777777" w:rsidR="007B02AE" w:rsidRDefault="007B02AE" w:rsidP="00C9483D">
      <w:pPr>
        <w:rPr>
          <w:b/>
          <w:color w:val="0070C0"/>
          <w:szCs w:val="22"/>
        </w:rPr>
      </w:pPr>
    </w:p>
    <w:p w14:paraId="52859AB9" w14:textId="7FFB009F" w:rsidR="00C9483D" w:rsidRPr="004435D3" w:rsidRDefault="00C9483D" w:rsidP="00C9483D">
      <w:pPr>
        <w:rPr>
          <w:color w:val="0070C0"/>
          <w:szCs w:val="22"/>
        </w:rPr>
      </w:pPr>
      <w:r w:rsidRPr="004435D3">
        <w:rPr>
          <w:b/>
          <w:color w:val="0070C0"/>
          <w:szCs w:val="22"/>
        </w:rPr>
        <w:t>Missie</w:t>
      </w:r>
      <w:r w:rsidRPr="004435D3">
        <w:rPr>
          <w:color w:val="0070C0"/>
          <w:szCs w:val="22"/>
        </w:rPr>
        <w:t xml:space="preserve"> </w:t>
      </w:r>
    </w:p>
    <w:p w14:paraId="37E736D9" w14:textId="77777777" w:rsidR="00763DA1" w:rsidRPr="004435D3" w:rsidRDefault="00763DA1" w:rsidP="00763DA1">
      <w:pPr>
        <w:autoSpaceDE w:val="0"/>
        <w:autoSpaceDN w:val="0"/>
        <w:adjustRightInd w:val="0"/>
        <w:spacing w:line="240" w:lineRule="auto"/>
        <w:jc w:val="center"/>
        <w:rPr>
          <w:rFonts w:cs="Calibri"/>
          <w:bCs/>
          <w:i/>
          <w:iCs/>
          <w:color w:val="0070C0"/>
          <w:szCs w:val="22"/>
        </w:rPr>
      </w:pPr>
      <w:r w:rsidRPr="004435D3">
        <w:rPr>
          <w:rFonts w:cs="Calibri"/>
          <w:bCs/>
          <w:i/>
          <w:iCs/>
          <w:color w:val="0070C0"/>
          <w:szCs w:val="22"/>
        </w:rPr>
        <w:t xml:space="preserve">Samen onderwijs aanbieden om kinderen maximaal voor te bereiden </w:t>
      </w:r>
    </w:p>
    <w:p w14:paraId="3C2FF4F4" w14:textId="77777777" w:rsidR="00763DA1" w:rsidRPr="004435D3" w:rsidRDefault="00763DA1" w:rsidP="00763DA1">
      <w:pPr>
        <w:autoSpaceDE w:val="0"/>
        <w:autoSpaceDN w:val="0"/>
        <w:adjustRightInd w:val="0"/>
        <w:spacing w:line="240" w:lineRule="auto"/>
        <w:jc w:val="center"/>
        <w:rPr>
          <w:rFonts w:cs="Calibri"/>
          <w:color w:val="0070C0"/>
          <w:szCs w:val="22"/>
        </w:rPr>
      </w:pPr>
      <w:r w:rsidRPr="004435D3">
        <w:rPr>
          <w:rFonts w:cs="Calibri"/>
          <w:bCs/>
          <w:i/>
          <w:iCs/>
          <w:color w:val="0070C0"/>
          <w:szCs w:val="22"/>
        </w:rPr>
        <w:t>op de samenleving van de toekomst vanuit de Hindoe filosofie.</w:t>
      </w:r>
    </w:p>
    <w:p w14:paraId="540D59D2" w14:textId="77777777" w:rsidR="00C9483D" w:rsidRPr="004435D3" w:rsidRDefault="00C9483D" w:rsidP="00C9483D">
      <w:pPr>
        <w:rPr>
          <w:szCs w:val="22"/>
        </w:rPr>
      </w:pPr>
    </w:p>
    <w:p w14:paraId="1F3BB55E" w14:textId="77777777" w:rsidR="00C9483D" w:rsidRPr="004435D3" w:rsidRDefault="00C9483D" w:rsidP="00C9483D">
      <w:pPr>
        <w:rPr>
          <w:color w:val="0070C0"/>
          <w:szCs w:val="22"/>
        </w:rPr>
      </w:pPr>
      <w:r w:rsidRPr="004435D3">
        <w:rPr>
          <w:color w:val="0070C0"/>
          <w:szCs w:val="22"/>
        </w:rPr>
        <w:t>Kernwaarden</w:t>
      </w:r>
    </w:p>
    <w:p w14:paraId="50A99616" w14:textId="77777777" w:rsidR="00C9483D" w:rsidRPr="004435D3" w:rsidRDefault="00C9483D" w:rsidP="006D3CDB">
      <w:pPr>
        <w:pStyle w:val="Lijstalinea"/>
        <w:numPr>
          <w:ilvl w:val="0"/>
          <w:numId w:val="12"/>
        </w:numPr>
        <w:spacing w:after="160" w:line="259" w:lineRule="auto"/>
        <w:rPr>
          <w:b/>
          <w:szCs w:val="22"/>
        </w:rPr>
      </w:pPr>
      <w:r w:rsidRPr="004435D3">
        <w:rPr>
          <w:szCs w:val="22"/>
        </w:rPr>
        <w:t>Hoge verwachtingen</w:t>
      </w:r>
    </w:p>
    <w:p w14:paraId="14EFBA03" w14:textId="77777777" w:rsidR="00C9483D" w:rsidRPr="004435D3" w:rsidRDefault="00C9483D" w:rsidP="006D3CDB">
      <w:pPr>
        <w:pStyle w:val="Lijstalinea"/>
        <w:numPr>
          <w:ilvl w:val="0"/>
          <w:numId w:val="12"/>
        </w:numPr>
        <w:spacing w:after="160" w:line="259" w:lineRule="auto"/>
        <w:rPr>
          <w:b/>
          <w:szCs w:val="22"/>
        </w:rPr>
      </w:pPr>
      <w:r w:rsidRPr="004435D3">
        <w:rPr>
          <w:szCs w:val="22"/>
        </w:rPr>
        <w:t>Talentontwikkeling</w:t>
      </w:r>
    </w:p>
    <w:p w14:paraId="4BBFCDC5" w14:textId="77777777" w:rsidR="00C9483D" w:rsidRPr="004435D3" w:rsidRDefault="00C9483D" w:rsidP="006D3CDB">
      <w:pPr>
        <w:pStyle w:val="Lijstalinea"/>
        <w:numPr>
          <w:ilvl w:val="0"/>
          <w:numId w:val="12"/>
        </w:numPr>
        <w:spacing w:after="160" w:line="259" w:lineRule="auto"/>
        <w:rPr>
          <w:b/>
          <w:szCs w:val="22"/>
        </w:rPr>
      </w:pPr>
      <w:r w:rsidRPr="004435D3">
        <w:rPr>
          <w:szCs w:val="22"/>
        </w:rPr>
        <w:t>Verantwoordelijkheid</w:t>
      </w:r>
    </w:p>
    <w:p w14:paraId="1845DFC0" w14:textId="77777777" w:rsidR="00C9483D" w:rsidRPr="004435D3" w:rsidRDefault="00C9483D" w:rsidP="006D3CDB">
      <w:pPr>
        <w:pStyle w:val="Lijstalinea"/>
        <w:numPr>
          <w:ilvl w:val="0"/>
          <w:numId w:val="12"/>
        </w:numPr>
        <w:spacing w:after="160" w:line="259" w:lineRule="auto"/>
        <w:rPr>
          <w:b/>
          <w:szCs w:val="22"/>
        </w:rPr>
      </w:pPr>
      <w:r w:rsidRPr="004435D3">
        <w:rPr>
          <w:szCs w:val="22"/>
        </w:rPr>
        <w:t>Samenwerking</w:t>
      </w:r>
    </w:p>
    <w:p w14:paraId="4BA592C7" w14:textId="77777777" w:rsidR="00C9483D" w:rsidRPr="004435D3" w:rsidRDefault="00C9483D" w:rsidP="006D3CDB">
      <w:pPr>
        <w:pStyle w:val="Lijstalinea"/>
        <w:numPr>
          <w:ilvl w:val="0"/>
          <w:numId w:val="12"/>
        </w:numPr>
        <w:spacing w:after="160" w:line="259" w:lineRule="auto"/>
        <w:rPr>
          <w:b/>
          <w:szCs w:val="22"/>
        </w:rPr>
      </w:pPr>
      <w:r w:rsidRPr="004435D3">
        <w:rPr>
          <w:szCs w:val="22"/>
        </w:rPr>
        <w:t>Vreedzaam</w:t>
      </w:r>
    </w:p>
    <w:p w14:paraId="29FCC7D1" w14:textId="77777777" w:rsidR="00C9483D" w:rsidRPr="004435D3" w:rsidRDefault="00C9483D" w:rsidP="006D3CDB">
      <w:pPr>
        <w:pStyle w:val="Lijstalinea"/>
        <w:numPr>
          <w:ilvl w:val="0"/>
          <w:numId w:val="12"/>
        </w:numPr>
        <w:spacing w:after="160" w:line="259" w:lineRule="auto"/>
        <w:rPr>
          <w:b/>
          <w:szCs w:val="22"/>
        </w:rPr>
      </w:pPr>
      <w:r w:rsidRPr="004435D3">
        <w:rPr>
          <w:szCs w:val="22"/>
        </w:rPr>
        <w:t>Hindoe normen en waarden</w:t>
      </w:r>
    </w:p>
    <w:p w14:paraId="78F4FE89" w14:textId="77777777" w:rsidR="0004095F" w:rsidRPr="004435D3" w:rsidRDefault="0004095F" w:rsidP="00C9483D">
      <w:pPr>
        <w:rPr>
          <w:b/>
          <w:color w:val="0070C0"/>
          <w:szCs w:val="22"/>
        </w:rPr>
      </w:pPr>
    </w:p>
    <w:p w14:paraId="618A6980" w14:textId="5645C63E" w:rsidR="00C9483D" w:rsidRPr="004435D3" w:rsidRDefault="00C9483D" w:rsidP="00C9483D">
      <w:pPr>
        <w:rPr>
          <w:b/>
          <w:color w:val="0070C0"/>
          <w:szCs w:val="22"/>
        </w:rPr>
      </w:pPr>
      <w:r w:rsidRPr="004435D3">
        <w:rPr>
          <w:b/>
          <w:color w:val="0070C0"/>
          <w:szCs w:val="22"/>
        </w:rPr>
        <w:t>Visie</w:t>
      </w:r>
    </w:p>
    <w:p w14:paraId="4DD310DD" w14:textId="77777777" w:rsidR="00AA7056" w:rsidRPr="004435D3" w:rsidRDefault="00AA7056" w:rsidP="00C9483D">
      <w:pPr>
        <w:rPr>
          <w:b/>
          <w:color w:val="0070C0"/>
          <w:szCs w:val="22"/>
        </w:rPr>
      </w:pPr>
    </w:p>
    <w:p w14:paraId="15FE45C5" w14:textId="36ECEDD4" w:rsidR="00C9483D" w:rsidRPr="004435D3" w:rsidRDefault="00C9483D" w:rsidP="00E8754E">
      <w:pPr>
        <w:jc w:val="center"/>
        <w:rPr>
          <w:i/>
          <w:color w:val="0070C0"/>
          <w:szCs w:val="22"/>
        </w:rPr>
      </w:pPr>
      <w:r w:rsidRPr="004435D3">
        <w:rPr>
          <w:i/>
          <w:color w:val="0070C0"/>
          <w:szCs w:val="22"/>
        </w:rPr>
        <w:t>Leerplezier in een vreedzame, verrijkende en uitdagende leeromgeving. Dit doen we vanuit een onderzoekende en ontdekkende leerhouding om op elk niveau succeservaringen te beleven en de hindoe-filosofie te delen.</w:t>
      </w:r>
    </w:p>
    <w:p w14:paraId="07AA8385" w14:textId="77777777" w:rsidR="00951336" w:rsidRPr="004435D3" w:rsidRDefault="00951336" w:rsidP="00C9483D">
      <w:pPr>
        <w:rPr>
          <w:szCs w:val="22"/>
        </w:rPr>
      </w:pPr>
    </w:p>
    <w:p w14:paraId="56C74A1E" w14:textId="3E02ACC3" w:rsidR="00C9483D" w:rsidRPr="004435D3" w:rsidRDefault="00C9483D" w:rsidP="00C9483D">
      <w:pPr>
        <w:rPr>
          <w:szCs w:val="22"/>
        </w:rPr>
      </w:pPr>
      <w:r w:rsidRPr="004435D3">
        <w:rPr>
          <w:szCs w:val="22"/>
        </w:rPr>
        <w:t>Deze visie wordt vertaald naar de volgende beleidsterreinen:</w:t>
      </w:r>
    </w:p>
    <w:p w14:paraId="3673398A" w14:textId="77777777" w:rsidR="00C9483D" w:rsidRPr="004435D3" w:rsidRDefault="00C9483D" w:rsidP="006D3CDB">
      <w:pPr>
        <w:pStyle w:val="Lijstalinea"/>
        <w:numPr>
          <w:ilvl w:val="0"/>
          <w:numId w:val="11"/>
        </w:numPr>
        <w:spacing w:after="160" w:line="259" w:lineRule="auto"/>
        <w:rPr>
          <w:szCs w:val="22"/>
        </w:rPr>
      </w:pPr>
      <w:r w:rsidRPr="004435D3">
        <w:rPr>
          <w:szCs w:val="22"/>
        </w:rPr>
        <w:t>Passend Onderwijs</w:t>
      </w:r>
    </w:p>
    <w:p w14:paraId="7D733866" w14:textId="4C35E277" w:rsidR="00C9483D" w:rsidRPr="004435D3" w:rsidRDefault="005754E8" w:rsidP="006D3CDB">
      <w:pPr>
        <w:pStyle w:val="Lijstalinea"/>
        <w:numPr>
          <w:ilvl w:val="0"/>
          <w:numId w:val="11"/>
        </w:numPr>
        <w:spacing w:after="160" w:line="259" w:lineRule="auto"/>
        <w:rPr>
          <w:szCs w:val="22"/>
        </w:rPr>
      </w:pPr>
      <w:r>
        <w:rPr>
          <w:szCs w:val="22"/>
        </w:rPr>
        <w:t xml:space="preserve">Inzet ICT </w:t>
      </w:r>
      <w:r w:rsidR="00C9483D" w:rsidRPr="004435D3">
        <w:rPr>
          <w:szCs w:val="22"/>
        </w:rPr>
        <w:t>toepassingen</w:t>
      </w:r>
    </w:p>
    <w:p w14:paraId="48479604" w14:textId="77777777" w:rsidR="00C9483D" w:rsidRPr="004435D3" w:rsidRDefault="00C9483D" w:rsidP="006D3CDB">
      <w:pPr>
        <w:pStyle w:val="Lijstalinea"/>
        <w:numPr>
          <w:ilvl w:val="0"/>
          <w:numId w:val="11"/>
        </w:numPr>
        <w:spacing w:after="160" w:line="259" w:lineRule="auto"/>
        <w:rPr>
          <w:szCs w:val="22"/>
        </w:rPr>
      </w:pPr>
      <w:r w:rsidRPr="004435D3">
        <w:rPr>
          <w:szCs w:val="22"/>
        </w:rPr>
        <w:t>Versterking van het identiteitsprofiel</w:t>
      </w:r>
    </w:p>
    <w:p w14:paraId="70EB67C8" w14:textId="50544437" w:rsidR="00951336" w:rsidRPr="00A6092D" w:rsidRDefault="00C9483D" w:rsidP="00C9483D">
      <w:pPr>
        <w:rPr>
          <w:color w:val="0070C0"/>
          <w:sz w:val="20"/>
          <w:szCs w:val="20"/>
        </w:rPr>
      </w:pPr>
      <w:r w:rsidRPr="004435D3">
        <w:rPr>
          <w:szCs w:val="22"/>
        </w:rPr>
        <w:t xml:space="preserve">Voor verdere informatie verwijzen wij u naar </w:t>
      </w:r>
      <w:r w:rsidR="004D190C" w:rsidRPr="004435D3">
        <w:rPr>
          <w:szCs w:val="22"/>
        </w:rPr>
        <w:t>de</w:t>
      </w:r>
      <w:r w:rsidRPr="004435D3">
        <w:rPr>
          <w:szCs w:val="22"/>
        </w:rPr>
        <w:t xml:space="preserve"> missie/visie</w:t>
      </w:r>
      <w:r w:rsidR="00711C10" w:rsidRPr="004435D3">
        <w:rPr>
          <w:szCs w:val="22"/>
        </w:rPr>
        <w:t xml:space="preserve"> van het schoolbestuur</w:t>
      </w:r>
      <w:r w:rsidR="004D190C" w:rsidRPr="004435D3">
        <w:rPr>
          <w:szCs w:val="22"/>
        </w:rPr>
        <w:t>:</w:t>
      </w:r>
      <w:r w:rsidR="001D55AB">
        <w:rPr>
          <w:szCs w:val="22"/>
        </w:rPr>
        <w:t xml:space="preserve"> </w:t>
      </w:r>
      <w:hyperlink r:id="rId16" w:history="1">
        <w:r w:rsidR="00951336" w:rsidRPr="00A6092D">
          <w:rPr>
            <w:rStyle w:val="Hyperlink"/>
            <w:rFonts w:ascii="Calibri" w:hAnsi="Calibri"/>
            <w:color w:val="0070C0"/>
            <w:szCs w:val="20"/>
          </w:rPr>
          <w:t>www.shon.nl</w:t>
        </w:r>
      </w:hyperlink>
    </w:p>
    <w:p w14:paraId="633BD88C" w14:textId="77777777" w:rsidR="00675F9C" w:rsidRPr="004435D3" w:rsidRDefault="00675F9C" w:rsidP="00C9483D">
      <w:pPr>
        <w:rPr>
          <w:b/>
          <w:color w:val="0070C0"/>
          <w:szCs w:val="22"/>
        </w:rPr>
      </w:pPr>
    </w:p>
    <w:p w14:paraId="26FB0364" w14:textId="34D9EEA9" w:rsidR="00675F9C" w:rsidRPr="004435D3" w:rsidRDefault="00675F9C" w:rsidP="00675F9C">
      <w:pPr>
        <w:rPr>
          <w:b/>
          <w:color w:val="0070C0"/>
          <w:szCs w:val="22"/>
        </w:rPr>
      </w:pPr>
      <w:r w:rsidRPr="004435D3">
        <w:rPr>
          <w:b/>
          <w:color w:val="0070C0"/>
          <w:szCs w:val="22"/>
        </w:rPr>
        <w:t>Strategisch beleid</w:t>
      </w:r>
    </w:p>
    <w:p w14:paraId="31F2A285" w14:textId="1F17DE9D" w:rsidR="001D55AB" w:rsidRDefault="00B017D0" w:rsidP="00152C09">
      <w:pPr>
        <w:rPr>
          <w:rFonts w:cs="Calibri"/>
          <w:color w:val="0070C0"/>
          <w:szCs w:val="22"/>
        </w:rPr>
      </w:pPr>
      <w:r>
        <w:rPr>
          <w:szCs w:val="22"/>
        </w:rPr>
        <w:t xml:space="preserve">                                                                                                                                                                                                            </w:t>
      </w:r>
      <w:r w:rsidR="00675F9C" w:rsidRPr="00DB525D">
        <w:rPr>
          <w:szCs w:val="22"/>
        </w:rPr>
        <w:t>De komende periode (schoolplanperiode 2019-2023 is voor het College van Bestuur (CvB) een overgangsperiode ten aanzien van het strategisch beleidsplan 2016-2020. Dit jaar beginnen de verkenningen voor een nieuw strategisch beleid voor de SHON. Aandachtspunten voor het nieuwe strategische beleidsplan zijn blijven</w:t>
      </w:r>
      <w:r w:rsidR="00C37D74" w:rsidRPr="00DB525D">
        <w:rPr>
          <w:szCs w:val="22"/>
        </w:rPr>
        <w:t>d</w:t>
      </w:r>
      <w:r w:rsidR="00FA1DDC" w:rsidRPr="00DB525D">
        <w:rPr>
          <w:szCs w:val="22"/>
        </w:rPr>
        <w:t>e</w:t>
      </w:r>
      <w:r w:rsidR="00675F9C" w:rsidRPr="00DB525D">
        <w:rPr>
          <w:szCs w:val="22"/>
        </w:rPr>
        <w:t xml:space="preserve"> kwaliteit van onderwijs en personeel.</w:t>
      </w:r>
    </w:p>
    <w:p w14:paraId="51C27FC8" w14:textId="77777777" w:rsidR="00152C09" w:rsidRDefault="00B017D0" w:rsidP="00CD1809">
      <w:pPr>
        <w:autoSpaceDE w:val="0"/>
        <w:autoSpaceDN w:val="0"/>
        <w:adjustRightInd w:val="0"/>
        <w:spacing w:line="240" w:lineRule="auto"/>
        <w:rPr>
          <w:rFonts w:cs="Calibri"/>
          <w:color w:val="0070C0"/>
          <w:szCs w:val="22"/>
        </w:rPr>
      </w:pPr>
      <w:r>
        <w:rPr>
          <w:rFonts w:cs="Calibri"/>
          <w:color w:val="0070C0"/>
          <w:szCs w:val="22"/>
        </w:rPr>
        <w:t xml:space="preserve"> </w:t>
      </w:r>
      <w:r w:rsidR="001B17D3">
        <w:rPr>
          <w:rFonts w:cs="Calibri"/>
          <w:color w:val="0070C0"/>
          <w:szCs w:val="22"/>
        </w:rPr>
        <w:t xml:space="preserve">                     </w:t>
      </w:r>
      <w:r>
        <w:rPr>
          <w:rFonts w:cs="Calibri"/>
          <w:color w:val="0070C0"/>
          <w:szCs w:val="22"/>
        </w:rPr>
        <w:t xml:space="preserve">                                                                                                                                                 </w:t>
      </w:r>
      <w:r w:rsidR="00152C09">
        <w:rPr>
          <w:rFonts w:cs="Calibri"/>
          <w:color w:val="0070C0"/>
          <w:szCs w:val="22"/>
        </w:rPr>
        <w:t xml:space="preserve">                               </w:t>
      </w:r>
    </w:p>
    <w:p w14:paraId="5EAF022E" w14:textId="77777777" w:rsidR="00152C09" w:rsidRDefault="00152C09" w:rsidP="00CD1809">
      <w:pPr>
        <w:autoSpaceDE w:val="0"/>
        <w:autoSpaceDN w:val="0"/>
        <w:adjustRightInd w:val="0"/>
        <w:spacing w:line="240" w:lineRule="auto"/>
        <w:rPr>
          <w:rFonts w:cs="Calibri"/>
          <w:color w:val="0070C0"/>
          <w:szCs w:val="22"/>
        </w:rPr>
      </w:pPr>
    </w:p>
    <w:p w14:paraId="3866735F" w14:textId="77777777" w:rsidR="005B7480" w:rsidRDefault="005B7480" w:rsidP="00CD1809">
      <w:pPr>
        <w:autoSpaceDE w:val="0"/>
        <w:autoSpaceDN w:val="0"/>
        <w:adjustRightInd w:val="0"/>
        <w:spacing w:line="240" w:lineRule="auto"/>
        <w:rPr>
          <w:rFonts w:cs="Calibri"/>
          <w:color w:val="0070C0"/>
          <w:szCs w:val="22"/>
        </w:rPr>
      </w:pPr>
    </w:p>
    <w:p w14:paraId="4452DF53" w14:textId="60C6743F" w:rsidR="00CD1809" w:rsidRPr="00CD1809" w:rsidRDefault="00CD1809" w:rsidP="00CD1809">
      <w:pPr>
        <w:autoSpaceDE w:val="0"/>
        <w:autoSpaceDN w:val="0"/>
        <w:adjustRightInd w:val="0"/>
        <w:spacing w:line="240" w:lineRule="auto"/>
        <w:rPr>
          <w:rFonts w:cs="Calibri"/>
          <w:color w:val="0070C0"/>
          <w:szCs w:val="22"/>
        </w:rPr>
      </w:pPr>
      <w:r w:rsidRPr="00CD1809">
        <w:rPr>
          <w:rFonts w:cs="Calibri"/>
          <w:color w:val="0070C0"/>
          <w:szCs w:val="22"/>
        </w:rPr>
        <w:t xml:space="preserve">Kwaliteitseisen </w:t>
      </w:r>
    </w:p>
    <w:p w14:paraId="3A4E5828" w14:textId="2FC82FC2" w:rsidR="00CD1809" w:rsidRPr="00CD1809" w:rsidRDefault="00CD1809" w:rsidP="00CD1809">
      <w:pPr>
        <w:autoSpaceDE w:val="0"/>
        <w:autoSpaceDN w:val="0"/>
        <w:adjustRightInd w:val="0"/>
        <w:spacing w:line="240" w:lineRule="auto"/>
        <w:rPr>
          <w:rFonts w:cs="Calibri"/>
          <w:color w:val="000000"/>
          <w:szCs w:val="22"/>
        </w:rPr>
      </w:pPr>
      <w:r w:rsidRPr="00CD1809">
        <w:rPr>
          <w:rFonts w:cs="Calibri"/>
          <w:color w:val="000000"/>
          <w:szCs w:val="22"/>
        </w:rPr>
        <w:t xml:space="preserve">Het bestuur van de SHON hanteert de minimaal gestelde eisen vanuit de normen van de inspectie van onderwijs. De ambitie van het bestuur is het streven naar hogere opbrengsten t.o.v. de inspectienormen, zich realiserende dat de inspectienorm de minimumnorm is. </w:t>
      </w:r>
      <w:r w:rsidR="003A12D8">
        <w:rPr>
          <w:rFonts w:cs="Calibri"/>
          <w:color w:val="000000"/>
          <w:szCs w:val="22"/>
        </w:rPr>
        <w:t xml:space="preserve">                                                                                          </w:t>
      </w:r>
      <w:r w:rsidRPr="00CD1809">
        <w:rPr>
          <w:rFonts w:cs="Calibri"/>
          <w:color w:val="000000"/>
          <w:szCs w:val="22"/>
        </w:rPr>
        <w:t xml:space="preserve">Op basis van de huidige stand van zaken vraagt dat extra aandacht voor begrijpend lezen gericht op de normen van de inspectie en is rekenen een aandachtspunt. </w:t>
      </w:r>
    </w:p>
    <w:p w14:paraId="6A98CAAC" w14:textId="77777777" w:rsidR="00CD1809" w:rsidRPr="00CD1809" w:rsidRDefault="00CD1809" w:rsidP="00CD1809">
      <w:pPr>
        <w:autoSpaceDE w:val="0"/>
        <w:autoSpaceDN w:val="0"/>
        <w:adjustRightInd w:val="0"/>
        <w:spacing w:line="240" w:lineRule="auto"/>
        <w:rPr>
          <w:rFonts w:cs="Calibri"/>
          <w:color w:val="000000"/>
          <w:szCs w:val="22"/>
        </w:rPr>
      </w:pPr>
      <w:r w:rsidRPr="00CD1809">
        <w:rPr>
          <w:rFonts w:cs="Calibri"/>
          <w:color w:val="000000"/>
          <w:szCs w:val="22"/>
        </w:rPr>
        <w:t xml:space="preserve">Het onderwijskundig beleid heeft de focus op het verzorgen van passend onderwijs, waarbij de onderwijsbehoefte van de leerling het uitgangspunt is. Ten aanzien van iedere leerling dient meetbaar te zijn dat er een groei is in de vaardigheidsscore in overeenstemming met de minimum doelen vanuit de inspectie van onderwijs. Dit kan bezien worden o.b.v. het leerlingvolgsysteem. De komende vier jaar wil de SHON zich meer gaan richten op adaptieve toetsen, gerelateerd aan de leerlijn. </w:t>
      </w:r>
    </w:p>
    <w:p w14:paraId="2EFBE3BB" w14:textId="3E0F02BB" w:rsidR="001B1CAE" w:rsidRPr="001B1CAE" w:rsidRDefault="00CD1809" w:rsidP="001D55AB">
      <w:pPr>
        <w:spacing w:line="240" w:lineRule="auto"/>
        <w:rPr>
          <w:rFonts w:cs="Calibri"/>
          <w:color w:val="000000"/>
          <w:szCs w:val="22"/>
        </w:rPr>
      </w:pPr>
      <w:r w:rsidRPr="00CD1809">
        <w:rPr>
          <w:rFonts w:cs="Calibri"/>
          <w:color w:val="000000"/>
          <w:szCs w:val="22"/>
        </w:rPr>
        <w:t>Op basis van de vastgestelde competenties vanuit de cao PO zal de SHON een instrument invoeren waarbij de ontwikkeling van het personeel centraal staat. Daardoor ontstaat er een tweesporenbeleid; de gesprekkencyclus wordt vastgelegd in het bekwaamheidsdossier en geldt ook</w:t>
      </w:r>
      <w:r w:rsidR="001D55AB">
        <w:rPr>
          <w:rFonts w:cs="Calibri"/>
          <w:color w:val="000000"/>
          <w:szCs w:val="22"/>
        </w:rPr>
        <w:t xml:space="preserve"> </w:t>
      </w:r>
      <w:r w:rsidR="001B1CAE" w:rsidRPr="001B1CAE">
        <w:rPr>
          <w:rFonts w:cs="Calibri"/>
          <w:color w:val="000000"/>
          <w:szCs w:val="22"/>
        </w:rPr>
        <w:t xml:space="preserve">als juridische basis en zal er gebruik gemaakt worden van een instrument binnen de kwaliteitscyclus gericht op ontwikkeling van competenties. </w:t>
      </w:r>
    </w:p>
    <w:p w14:paraId="105C45FE" w14:textId="77777777" w:rsidR="001B1CAE" w:rsidRPr="001B1CAE" w:rsidRDefault="001B1CAE" w:rsidP="001B1CAE">
      <w:pPr>
        <w:autoSpaceDE w:val="0"/>
        <w:autoSpaceDN w:val="0"/>
        <w:adjustRightInd w:val="0"/>
        <w:spacing w:line="240" w:lineRule="auto"/>
        <w:rPr>
          <w:rFonts w:cs="Calibri"/>
          <w:color w:val="000000"/>
          <w:szCs w:val="22"/>
        </w:rPr>
      </w:pPr>
      <w:r w:rsidRPr="001B1CAE">
        <w:rPr>
          <w:rFonts w:cs="Calibri"/>
          <w:color w:val="000000"/>
          <w:szCs w:val="22"/>
        </w:rPr>
        <w:t xml:space="preserve">Monitoring vindt plaats op basis van de kwaliteitscyclus beschreven in het kwaliteitsbeleidsplan SHON. </w:t>
      </w:r>
    </w:p>
    <w:p w14:paraId="3EF5D892" w14:textId="40C780EB" w:rsidR="001B1CAE" w:rsidRPr="001B1CAE" w:rsidRDefault="001B1CAE" w:rsidP="00BB5B42">
      <w:pPr>
        <w:autoSpaceDE w:val="0"/>
        <w:autoSpaceDN w:val="0"/>
        <w:adjustRightInd w:val="0"/>
        <w:spacing w:line="240" w:lineRule="auto"/>
        <w:rPr>
          <w:rFonts w:cs="Calibri"/>
          <w:color w:val="000000"/>
          <w:szCs w:val="22"/>
        </w:rPr>
      </w:pPr>
      <w:r w:rsidRPr="001B1CAE">
        <w:rPr>
          <w:rFonts w:cs="Calibri"/>
          <w:color w:val="000000"/>
          <w:szCs w:val="22"/>
        </w:rPr>
        <w:t>Er</w:t>
      </w:r>
      <w:r w:rsidR="00BB5B42">
        <w:rPr>
          <w:rFonts w:cs="Calibri"/>
          <w:color w:val="000000"/>
          <w:szCs w:val="22"/>
        </w:rPr>
        <w:t xml:space="preserve"> </w:t>
      </w:r>
      <w:r w:rsidRPr="001B1CAE">
        <w:rPr>
          <w:rFonts w:cs="Calibri"/>
          <w:color w:val="000000"/>
          <w:szCs w:val="22"/>
        </w:rPr>
        <w:t xml:space="preserve">is </w:t>
      </w:r>
      <w:proofErr w:type="spellStart"/>
      <w:r w:rsidRPr="001B1CAE">
        <w:rPr>
          <w:rFonts w:cs="Calibri"/>
          <w:color w:val="000000"/>
          <w:szCs w:val="22"/>
        </w:rPr>
        <w:t>bovenschools</w:t>
      </w:r>
      <w:proofErr w:type="spellEnd"/>
      <w:r w:rsidRPr="001B1CAE">
        <w:rPr>
          <w:rFonts w:cs="Calibri"/>
          <w:color w:val="000000"/>
          <w:szCs w:val="22"/>
        </w:rPr>
        <w:t xml:space="preserve"> een kwaliteitsmedewerker aangesteld die op alle scholen van de SHON de kwaliteitsdoelstellingen tezamen met de directie begeleid. In de nabije toekomst zal een bestuurlijk toetsingskader opgesteld worden om de onderwijskwaliteit te toetsen en te monitoren. </w:t>
      </w:r>
    </w:p>
    <w:p w14:paraId="2FE5966E" w14:textId="77777777" w:rsidR="00CD1809" w:rsidRDefault="00CD1809" w:rsidP="00C9483D">
      <w:pPr>
        <w:rPr>
          <w:color w:val="0070C0"/>
          <w:szCs w:val="22"/>
        </w:rPr>
      </w:pPr>
    </w:p>
    <w:p w14:paraId="751EB7F6" w14:textId="1EB002F2" w:rsidR="00C9483D" w:rsidRPr="00DB525D" w:rsidRDefault="00C9483D" w:rsidP="00C9483D">
      <w:pPr>
        <w:rPr>
          <w:color w:val="0070C0"/>
          <w:szCs w:val="22"/>
        </w:rPr>
      </w:pPr>
      <w:r w:rsidRPr="00DB525D">
        <w:rPr>
          <w:color w:val="0070C0"/>
          <w:szCs w:val="22"/>
        </w:rPr>
        <w:t>Personeels</w:t>
      </w:r>
      <w:r w:rsidR="009A2324">
        <w:rPr>
          <w:color w:val="0070C0"/>
          <w:szCs w:val="22"/>
        </w:rPr>
        <w:t>- en professionaliserings</w:t>
      </w:r>
      <w:r w:rsidRPr="00DB525D">
        <w:rPr>
          <w:color w:val="0070C0"/>
          <w:szCs w:val="22"/>
        </w:rPr>
        <w:t>beleid</w:t>
      </w:r>
    </w:p>
    <w:p w14:paraId="0EFEA283" w14:textId="4EE40A3A" w:rsidR="00C9483D" w:rsidRPr="00DB525D" w:rsidRDefault="00C9483D" w:rsidP="00C9483D">
      <w:pPr>
        <w:rPr>
          <w:szCs w:val="22"/>
        </w:rPr>
      </w:pPr>
      <w:r w:rsidRPr="00DB525D">
        <w:rPr>
          <w:szCs w:val="22"/>
        </w:rPr>
        <w:t>De gesprekkencyclus is een manier om de kwaliteit van de medewerkers te monitoren.</w:t>
      </w:r>
      <w:r w:rsidR="00BC6272" w:rsidRPr="00DB525D">
        <w:rPr>
          <w:szCs w:val="22"/>
        </w:rPr>
        <w:t xml:space="preserve"> </w:t>
      </w:r>
      <w:r w:rsidRPr="00DB525D">
        <w:rPr>
          <w:szCs w:val="22"/>
        </w:rPr>
        <w:t>Het pedagogisch en didactisch handelen van de lee</w:t>
      </w:r>
      <w:r w:rsidR="005754E8">
        <w:rPr>
          <w:szCs w:val="22"/>
        </w:rPr>
        <w:t xml:space="preserve">rkracht staat in deze centraal </w:t>
      </w:r>
      <w:r w:rsidRPr="00DB525D">
        <w:rPr>
          <w:szCs w:val="22"/>
        </w:rPr>
        <w:t xml:space="preserve">waarbij er ook extra aandacht wordt besteed aan de persoonlijke ontwikkeling van de medewerkers. Het persoonlijk ontwikkelgesprek leent zich uitermate goed hiervoor. De </w:t>
      </w:r>
      <w:r w:rsidR="002537DE" w:rsidRPr="00DB525D">
        <w:rPr>
          <w:szCs w:val="22"/>
        </w:rPr>
        <w:t xml:space="preserve">functionerings- </w:t>
      </w:r>
      <w:r w:rsidRPr="00DB525D">
        <w:rPr>
          <w:szCs w:val="22"/>
        </w:rPr>
        <w:t xml:space="preserve">en beoordelingsgesprekken worden ingezet om het pedagogisch en didactisch handelen te beschrijven, te analyseren en te beoordelen. </w:t>
      </w:r>
    </w:p>
    <w:p w14:paraId="59AD3A61" w14:textId="77777777" w:rsidR="00C9483D" w:rsidRPr="00DB525D" w:rsidRDefault="00C9483D" w:rsidP="00C9483D">
      <w:pPr>
        <w:rPr>
          <w:b/>
          <w:szCs w:val="22"/>
        </w:rPr>
      </w:pPr>
    </w:p>
    <w:p w14:paraId="18C583B7" w14:textId="1106B6CF" w:rsidR="00C9483D" w:rsidRPr="00DB525D" w:rsidRDefault="00C9483D" w:rsidP="00C9483D">
      <w:pPr>
        <w:rPr>
          <w:szCs w:val="22"/>
        </w:rPr>
      </w:pPr>
      <w:r w:rsidRPr="00DB525D">
        <w:rPr>
          <w:szCs w:val="22"/>
        </w:rPr>
        <w:t>Het bestuur biedt alle medewerkers middels het professionaliseringsbeleid de kans om zich te ontwikkelen op dat vlak dat benodigd is. Op schoolniveau wordt nader uitgewerkt wat er nodig is qua professionalisering binnen de scholen</w:t>
      </w:r>
      <w:r w:rsidR="001C04A1" w:rsidRPr="00DB525D">
        <w:rPr>
          <w:szCs w:val="22"/>
        </w:rPr>
        <w:t xml:space="preserve"> (het</w:t>
      </w:r>
      <w:r w:rsidR="00AA7056" w:rsidRPr="00DB525D">
        <w:rPr>
          <w:szCs w:val="22"/>
        </w:rPr>
        <w:t xml:space="preserve"> </w:t>
      </w:r>
      <w:r w:rsidRPr="00DB525D">
        <w:rPr>
          <w:szCs w:val="22"/>
        </w:rPr>
        <w:t>strategisch personeelsbeleidsplan</w:t>
      </w:r>
      <w:r w:rsidR="001C04A1" w:rsidRPr="00DB525D">
        <w:rPr>
          <w:szCs w:val="22"/>
        </w:rPr>
        <w:t xml:space="preserve"> is </w:t>
      </w:r>
      <w:r w:rsidR="00D71DC7">
        <w:rPr>
          <w:szCs w:val="22"/>
        </w:rPr>
        <w:t xml:space="preserve">op te vragen bij ons </w:t>
      </w:r>
      <w:r w:rsidR="005D43C0" w:rsidRPr="00DB525D">
        <w:rPr>
          <w:szCs w:val="22"/>
        </w:rPr>
        <w:t xml:space="preserve"> bestuur</w:t>
      </w:r>
      <w:r w:rsidR="006306F3" w:rsidRPr="00DB525D">
        <w:rPr>
          <w:szCs w:val="22"/>
        </w:rPr>
        <w:t xml:space="preserve">: </w:t>
      </w:r>
      <w:hyperlink r:id="rId17" w:history="1">
        <w:r w:rsidR="006306F3" w:rsidRPr="00A6092D">
          <w:rPr>
            <w:rStyle w:val="Hyperlink"/>
            <w:rFonts w:ascii="Calibri" w:hAnsi="Calibri"/>
            <w:color w:val="0070C0"/>
            <w:szCs w:val="20"/>
          </w:rPr>
          <w:t>www.shon.nl</w:t>
        </w:r>
      </w:hyperlink>
      <w:r w:rsidR="006306F3" w:rsidRPr="00DB525D">
        <w:rPr>
          <w:szCs w:val="22"/>
        </w:rPr>
        <w:t xml:space="preserve"> </w:t>
      </w:r>
      <w:r w:rsidR="00EF45F9">
        <w:rPr>
          <w:szCs w:val="22"/>
        </w:rPr>
        <w:t>)</w:t>
      </w:r>
    </w:p>
    <w:p w14:paraId="14207AC5" w14:textId="77777777" w:rsidR="00C9483D" w:rsidRPr="00DB525D" w:rsidRDefault="00C9483D" w:rsidP="00C9483D">
      <w:pPr>
        <w:rPr>
          <w:b/>
          <w:szCs w:val="22"/>
          <w:u w:val="single"/>
        </w:rPr>
      </w:pPr>
    </w:p>
    <w:p w14:paraId="3D12880C" w14:textId="77777777" w:rsidR="00C9483D" w:rsidRPr="00DB525D" w:rsidRDefault="00C9483D" w:rsidP="00C9483D">
      <w:pPr>
        <w:rPr>
          <w:color w:val="0070C0"/>
          <w:szCs w:val="22"/>
        </w:rPr>
      </w:pPr>
      <w:r w:rsidRPr="00DB525D">
        <w:rPr>
          <w:color w:val="0070C0"/>
          <w:szCs w:val="22"/>
        </w:rPr>
        <w:t>Beleid voor wat betreft de evenredige vertegenwoordiging van vrouwen in de schoolleiding (artikel 30 WPO)</w:t>
      </w:r>
    </w:p>
    <w:p w14:paraId="0AF9FBD8" w14:textId="665F279D" w:rsidR="00C9483D" w:rsidRPr="00DB525D" w:rsidRDefault="00C9483D" w:rsidP="00C9483D">
      <w:pPr>
        <w:rPr>
          <w:szCs w:val="22"/>
        </w:rPr>
      </w:pPr>
      <w:r w:rsidRPr="00DB525D">
        <w:rPr>
          <w:szCs w:val="22"/>
        </w:rPr>
        <w:t>De SHON streeft naar evenredige vertegenwoordiging van vrouwen in de schoolleiding. Zie hiervoor het beleidsstuk evenredige vertegenwoordiging van vrouwen in de schoolleiding</w:t>
      </w:r>
      <w:r w:rsidR="00DD3161" w:rsidRPr="00DB525D">
        <w:rPr>
          <w:szCs w:val="22"/>
        </w:rPr>
        <w:t xml:space="preserve"> (</w:t>
      </w:r>
      <w:r w:rsidR="00CF31BB">
        <w:rPr>
          <w:szCs w:val="22"/>
        </w:rPr>
        <w:t xml:space="preserve">informatie op te vragen via ons </w:t>
      </w:r>
      <w:r w:rsidR="006306F3" w:rsidRPr="00DB525D">
        <w:rPr>
          <w:szCs w:val="22"/>
        </w:rPr>
        <w:t xml:space="preserve">bestuur: </w:t>
      </w:r>
      <w:hyperlink r:id="rId18" w:history="1">
        <w:r w:rsidR="006306F3" w:rsidRPr="00EF45F9">
          <w:rPr>
            <w:rStyle w:val="Hyperlink"/>
            <w:rFonts w:ascii="Calibri" w:hAnsi="Calibri"/>
            <w:color w:val="0070C0"/>
            <w:szCs w:val="20"/>
          </w:rPr>
          <w:t>www.shon.nl</w:t>
        </w:r>
      </w:hyperlink>
      <w:r w:rsidR="006306F3" w:rsidRPr="00EF45F9">
        <w:rPr>
          <w:color w:val="0070C0"/>
          <w:sz w:val="20"/>
          <w:szCs w:val="20"/>
        </w:rPr>
        <w:t xml:space="preserve"> </w:t>
      </w:r>
      <w:r w:rsidR="006306F3" w:rsidRPr="00DB525D">
        <w:rPr>
          <w:szCs w:val="22"/>
        </w:rPr>
        <w:t>)</w:t>
      </w:r>
    </w:p>
    <w:p w14:paraId="36FA87A1" w14:textId="207C771E" w:rsidR="00B73917" w:rsidRPr="00DB525D" w:rsidRDefault="001E01CE" w:rsidP="006B2256">
      <w:pPr>
        <w:spacing w:line="240" w:lineRule="auto"/>
        <w:jc w:val="center"/>
        <w:rPr>
          <w:rFonts w:ascii="Arial" w:eastAsia="Times New Roman" w:hAnsi="Arial" w:cs="Arial"/>
          <w:color w:val="444444"/>
          <w:szCs w:val="22"/>
          <w:shd w:val="clear" w:color="auto" w:fill="FFFFFF"/>
        </w:rPr>
      </w:pPr>
      <w:r w:rsidRPr="00DB525D">
        <w:rPr>
          <w:szCs w:val="22"/>
        </w:rPr>
        <w:br/>
      </w:r>
      <w:r w:rsidR="0002523D" w:rsidRPr="00DB525D">
        <w:rPr>
          <w:noProof/>
          <w:szCs w:val="22"/>
        </w:rPr>
        <w:drawing>
          <wp:inline distT="0" distB="0" distL="0" distR="0" wp14:anchorId="02418F3D" wp14:editId="4D1EF40F">
            <wp:extent cx="787400" cy="7874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04125" cy="804125"/>
                    </a:xfrm>
                    <a:prstGeom prst="rect">
                      <a:avLst/>
                    </a:prstGeom>
                  </pic:spPr>
                </pic:pic>
              </a:graphicData>
            </a:graphic>
          </wp:inline>
        </w:drawing>
      </w:r>
      <w:r w:rsidRPr="00DB525D">
        <w:rPr>
          <w:szCs w:val="22"/>
        </w:rPr>
        <w:br/>
      </w:r>
      <w:r w:rsidR="001B17D3">
        <w:rPr>
          <w:rFonts w:asciiTheme="minorHAnsi" w:hAnsiTheme="minorHAnsi" w:cstheme="minorHAnsi"/>
          <w:color w:val="444444"/>
          <w:szCs w:val="22"/>
          <w:shd w:val="clear" w:color="auto" w:fill="FFFFFF"/>
        </w:rPr>
        <w:t xml:space="preserve"> </w:t>
      </w:r>
      <w:r w:rsidR="00CC421A" w:rsidRPr="00DB525D">
        <w:rPr>
          <w:rFonts w:asciiTheme="minorHAnsi" w:hAnsiTheme="minorHAnsi" w:cstheme="minorHAnsi"/>
          <w:color w:val="444444"/>
          <w:szCs w:val="22"/>
          <w:shd w:val="clear" w:color="auto" w:fill="FFFFFF"/>
        </w:rPr>
        <w:t>In 2018 bestond Stichting Hindoe Onderwijs Nederland 30 jaar. Dit is uitgebreid gevierd met een keur aan activiteiten.</w:t>
      </w:r>
    </w:p>
    <w:p w14:paraId="1EFAD8D2" w14:textId="77777777" w:rsidR="006B2256" w:rsidRPr="00DB525D" w:rsidRDefault="006B2256" w:rsidP="00B73917">
      <w:pPr>
        <w:spacing w:line="240" w:lineRule="auto"/>
        <w:rPr>
          <w:rFonts w:ascii="Times New Roman" w:eastAsia="Times New Roman" w:hAnsi="Times New Roman"/>
          <w:szCs w:val="22"/>
        </w:rPr>
      </w:pPr>
    </w:p>
    <w:p w14:paraId="6C6EBDBA" w14:textId="35F5BEEF" w:rsidR="007B02AE" w:rsidRPr="001D55AB" w:rsidRDefault="00B73917" w:rsidP="001D55AB">
      <w:pPr>
        <w:spacing w:line="240" w:lineRule="auto"/>
        <w:jc w:val="center"/>
        <w:rPr>
          <w:rFonts w:asciiTheme="minorHAnsi" w:eastAsia="Times New Roman" w:hAnsiTheme="minorHAnsi" w:cstheme="minorHAnsi"/>
          <w:i/>
          <w:color w:val="0070C0"/>
          <w:szCs w:val="22"/>
        </w:rPr>
      </w:pPr>
      <w:r w:rsidRPr="00DB525D">
        <w:rPr>
          <w:rFonts w:asciiTheme="minorHAnsi" w:eastAsia="Times New Roman" w:hAnsiTheme="minorHAnsi" w:cstheme="minorHAnsi"/>
          <w:i/>
          <w:color w:val="0070C0"/>
          <w:szCs w:val="22"/>
        </w:rPr>
        <w:t>‘Onderwijs is het grootste geschenk dat een mens aan een ander mens kan geven’</w:t>
      </w:r>
    </w:p>
    <w:p w14:paraId="6CED1B79" w14:textId="77777777" w:rsidR="007B02AE" w:rsidRDefault="007B02AE" w:rsidP="001D31BA">
      <w:pPr>
        <w:tabs>
          <w:tab w:val="left" w:pos="972"/>
        </w:tabs>
        <w:jc w:val="both"/>
        <w:rPr>
          <w:b/>
          <w:color w:val="0070C0"/>
          <w:lang w:eastAsia="en-US"/>
        </w:rPr>
      </w:pPr>
    </w:p>
    <w:p w14:paraId="157FBF87" w14:textId="3D767E35" w:rsidR="00DC502A" w:rsidRPr="002537DE" w:rsidRDefault="00DC502A" w:rsidP="006D3CDB">
      <w:pPr>
        <w:pStyle w:val="Duidelijkcitaat"/>
        <w:numPr>
          <w:ilvl w:val="0"/>
          <w:numId w:val="2"/>
        </w:numPr>
        <w:rPr>
          <w:b w:val="0"/>
          <w:i w:val="0"/>
          <w:lang w:eastAsia="en-US"/>
        </w:rPr>
      </w:pPr>
      <w:r w:rsidRPr="002537DE">
        <w:rPr>
          <w:b w:val="0"/>
          <w:i w:val="0"/>
          <w:lang w:eastAsia="en-US"/>
        </w:rPr>
        <w:t>O</w:t>
      </w:r>
      <w:r w:rsidR="002537DE" w:rsidRPr="002537DE">
        <w:rPr>
          <w:b w:val="0"/>
          <w:i w:val="0"/>
          <w:lang w:eastAsia="en-US"/>
        </w:rPr>
        <w:t>ns schoolconcept</w:t>
      </w:r>
    </w:p>
    <w:p w14:paraId="0343770C" w14:textId="77777777" w:rsidR="003511F8" w:rsidRPr="00737018" w:rsidRDefault="003511F8" w:rsidP="00DC502A">
      <w:pPr>
        <w:rPr>
          <w:b/>
          <w:color w:val="0070C0"/>
          <w:szCs w:val="22"/>
          <w:lang w:eastAsia="en-US"/>
        </w:rPr>
      </w:pPr>
      <w:r w:rsidRPr="00737018">
        <w:rPr>
          <w:b/>
          <w:color w:val="0070C0"/>
          <w:szCs w:val="22"/>
          <w:lang w:eastAsia="en-US"/>
        </w:rPr>
        <w:t>Schoolwaarden</w:t>
      </w:r>
    </w:p>
    <w:p w14:paraId="157FBF88" w14:textId="310FD006" w:rsidR="00DC502A" w:rsidRPr="00737018" w:rsidRDefault="00152C09" w:rsidP="00DC502A">
      <w:pPr>
        <w:rPr>
          <w:b/>
          <w:szCs w:val="22"/>
          <w:lang w:eastAsia="en-US"/>
        </w:rPr>
      </w:pPr>
      <w:r>
        <w:rPr>
          <w:szCs w:val="22"/>
          <w:lang w:eastAsia="en-US"/>
        </w:rPr>
        <w:t xml:space="preserve">                                                                                                                                                                                                       </w:t>
      </w:r>
      <w:r w:rsidR="001D31BA" w:rsidRPr="00737018">
        <w:rPr>
          <w:szCs w:val="22"/>
          <w:lang w:eastAsia="en-US"/>
        </w:rPr>
        <w:t>De overheid stelt aan alle basisscholen een aantal wettelijke eisen ten aanzien van de kwaliteit en de inrichting van</w:t>
      </w:r>
      <w:r w:rsidR="005754E8">
        <w:rPr>
          <w:szCs w:val="22"/>
          <w:lang w:eastAsia="en-US"/>
        </w:rPr>
        <w:t xml:space="preserve"> het</w:t>
      </w:r>
      <w:r w:rsidR="001D31BA" w:rsidRPr="00737018">
        <w:rPr>
          <w:szCs w:val="22"/>
          <w:lang w:eastAsia="en-US"/>
        </w:rPr>
        <w:t xml:space="preserve"> onderwijs.</w:t>
      </w:r>
      <w:r w:rsidR="00E86E60" w:rsidRPr="00737018">
        <w:rPr>
          <w:szCs w:val="22"/>
          <w:lang w:eastAsia="en-US"/>
        </w:rPr>
        <w:t xml:space="preserve"> Ook o</w:t>
      </w:r>
      <w:r w:rsidR="008D009F" w:rsidRPr="00737018">
        <w:rPr>
          <w:szCs w:val="22"/>
          <w:lang w:eastAsia="en-US"/>
        </w:rPr>
        <w:t>n</w:t>
      </w:r>
      <w:r w:rsidR="00E86E60" w:rsidRPr="00737018">
        <w:rPr>
          <w:szCs w:val="22"/>
          <w:lang w:eastAsia="en-US"/>
        </w:rPr>
        <w:t>s schoolbestuur heeft een duidelijk kader gesch</w:t>
      </w:r>
      <w:r w:rsidR="005754E8">
        <w:rPr>
          <w:szCs w:val="22"/>
          <w:lang w:eastAsia="en-US"/>
        </w:rPr>
        <w:t xml:space="preserve">etst. Dit samen vormt voor ons </w:t>
      </w:r>
      <w:r w:rsidR="00E86E60" w:rsidRPr="00737018">
        <w:rPr>
          <w:szCs w:val="22"/>
          <w:lang w:eastAsia="en-US"/>
        </w:rPr>
        <w:t xml:space="preserve">fundament </w:t>
      </w:r>
      <w:r w:rsidR="001D31BA" w:rsidRPr="00737018">
        <w:rPr>
          <w:szCs w:val="22"/>
          <w:lang w:eastAsia="en-US"/>
        </w:rPr>
        <w:t>voor de inrichting ervan zijn onze</w:t>
      </w:r>
      <w:r w:rsidR="00B02286" w:rsidRPr="00737018">
        <w:rPr>
          <w:szCs w:val="22"/>
          <w:lang w:eastAsia="en-US"/>
        </w:rPr>
        <w:t xml:space="preserve"> school</w:t>
      </w:r>
      <w:r w:rsidR="001D31BA" w:rsidRPr="00737018">
        <w:rPr>
          <w:szCs w:val="22"/>
          <w:lang w:eastAsia="en-US"/>
        </w:rPr>
        <w:t>waarden</w:t>
      </w:r>
      <w:r w:rsidR="0059604C" w:rsidRPr="00737018">
        <w:rPr>
          <w:szCs w:val="22"/>
          <w:lang w:eastAsia="en-US"/>
        </w:rPr>
        <w:t>:</w:t>
      </w:r>
    </w:p>
    <w:p w14:paraId="157FBF89" w14:textId="6E79064F" w:rsidR="00B02286" w:rsidRPr="00737018" w:rsidRDefault="00B02286" w:rsidP="006D3CDB">
      <w:pPr>
        <w:pStyle w:val="Lijstalinea"/>
        <w:numPr>
          <w:ilvl w:val="0"/>
          <w:numId w:val="3"/>
        </w:numPr>
        <w:rPr>
          <w:color w:val="0070C0"/>
          <w:szCs w:val="22"/>
          <w:lang w:eastAsia="en-US"/>
        </w:rPr>
      </w:pPr>
      <w:r w:rsidRPr="00737018">
        <w:rPr>
          <w:color w:val="0070C0"/>
          <w:szCs w:val="22"/>
          <w:lang w:eastAsia="en-US"/>
        </w:rPr>
        <w:t>Kennis</w:t>
      </w:r>
      <w:r w:rsidR="002537DE" w:rsidRPr="00737018">
        <w:rPr>
          <w:color w:val="0070C0"/>
          <w:szCs w:val="22"/>
          <w:lang w:eastAsia="en-US"/>
        </w:rPr>
        <w:t xml:space="preserve"> </w:t>
      </w:r>
      <w:r w:rsidRPr="00737018">
        <w:rPr>
          <w:color w:val="0070C0"/>
          <w:szCs w:val="22"/>
          <w:lang w:eastAsia="en-US"/>
        </w:rPr>
        <w:t>vergaren</w:t>
      </w:r>
    </w:p>
    <w:p w14:paraId="157FBF8A" w14:textId="77777777" w:rsidR="00B02286" w:rsidRPr="00737018" w:rsidRDefault="00B02286" w:rsidP="006D3CDB">
      <w:pPr>
        <w:pStyle w:val="Lijstalinea"/>
        <w:numPr>
          <w:ilvl w:val="0"/>
          <w:numId w:val="3"/>
        </w:numPr>
        <w:rPr>
          <w:color w:val="0070C0"/>
          <w:szCs w:val="22"/>
          <w:lang w:eastAsia="en-US"/>
        </w:rPr>
      </w:pPr>
      <w:r w:rsidRPr="00737018">
        <w:rPr>
          <w:color w:val="0070C0"/>
          <w:szCs w:val="22"/>
          <w:lang w:eastAsia="en-US"/>
        </w:rPr>
        <w:t>Wijsheid als bron voor ons handelen</w:t>
      </w:r>
    </w:p>
    <w:p w14:paraId="157FBF8B" w14:textId="28F262C3" w:rsidR="00B02286" w:rsidRPr="00737018" w:rsidRDefault="00B02286" w:rsidP="006D3CDB">
      <w:pPr>
        <w:pStyle w:val="Lijstalinea"/>
        <w:numPr>
          <w:ilvl w:val="0"/>
          <w:numId w:val="3"/>
        </w:numPr>
        <w:rPr>
          <w:color w:val="0070C0"/>
          <w:szCs w:val="22"/>
          <w:lang w:eastAsia="en-US"/>
        </w:rPr>
      </w:pPr>
      <w:r w:rsidRPr="00737018">
        <w:rPr>
          <w:color w:val="0070C0"/>
          <w:szCs w:val="22"/>
          <w:lang w:eastAsia="en-US"/>
        </w:rPr>
        <w:t xml:space="preserve">Respect voor de </w:t>
      </w:r>
      <w:r w:rsidR="004B32C4">
        <w:rPr>
          <w:color w:val="0070C0"/>
          <w:szCs w:val="22"/>
          <w:lang w:eastAsia="en-US"/>
        </w:rPr>
        <w:t xml:space="preserve">leermeester </w:t>
      </w:r>
    </w:p>
    <w:p w14:paraId="157FBF8C" w14:textId="77777777" w:rsidR="00B02286" w:rsidRPr="00737018" w:rsidRDefault="00B02286" w:rsidP="006D3CDB">
      <w:pPr>
        <w:pStyle w:val="Lijstalinea"/>
        <w:numPr>
          <w:ilvl w:val="0"/>
          <w:numId w:val="3"/>
        </w:numPr>
        <w:rPr>
          <w:color w:val="0070C0"/>
          <w:szCs w:val="22"/>
          <w:lang w:eastAsia="en-US"/>
        </w:rPr>
      </w:pPr>
      <w:r w:rsidRPr="00737018">
        <w:rPr>
          <w:color w:val="0070C0"/>
          <w:szCs w:val="22"/>
          <w:lang w:eastAsia="en-US"/>
        </w:rPr>
        <w:t>Leren voor het leven</w:t>
      </w:r>
    </w:p>
    <w:p w14:paraId="157FBF8D" w14:textId="77777777" w:rsidR="00B02286" w:rsidRPr="00737018" w:rsidRDefault="00B02286" w:rsidP="006D3CDB">
      <w:pPr>
        <w:pStyle w:val="Lijstalinea"/>
        <w:numPr>
          <w:ilvl w:val="0"/>
          <w:numId w:val="3"/>
        </w:numPr>
        <w:rPr>
          <w:color w:val="0070C0"/>
          <w:szCs w:val="22"/>
          <w:lang w:eastAsia="en-US"/>
        </w:rPr>
      </w:pPr>
      <w:r w:rsidRPr="00737018">
        <w:rPr>
          <w:color w:val="0070C0"/>
          <w:szCs w:val="22"/>
          <w:lang w:eastAsia="en-US"/>
        </w:rPr>
        <w:t>Culturele vorming</w:t>
      </w:r>
    </w:p>
    <w:p w14:paraId="157FBF8E" w14:textId="77777777" w:rsidR="00B02286" w:rsidRPr="00737018" w:rsidRDefault="00B02286" w:rsidP="006D3CDB">
      <w:pPr>
        <w:pStyle w:val="Lijstalinea"/>
        <w:numPr>
          <w:ilvl w:val="0"/>
          <w:numId w:val="3"/>
        </w:numPr>
        <w:rPr>
          <w:color w:val="0070C0"/>
          <w:szCs w:val="22"/>
          <w:lang w:eastAsia="en-US"/>
        </w:rPr>
      </w:pPr>
      <w:r w:rsidRPr="00737018">
        <w:rPr>
          <w:color w:val="0070C0"/>
          <w:szCs w:val="22"/>
          <w:lang w:eastAsia="en-US"/>
        </w:rPr>
        <w:t>Emancipatie</w:t>
      </w:r>
    </w:p>
    <w:p w14:paraId="157FBF8F" w14:textId="77777777" w:rsidR="00B02286" w:rsidRPr="00737018" w:rsidRDefault="00B02286" w:rsidP="006D3CDB">
      <w:pPr>
        <w:pStyle w:val="Lijstalinea"/>
        <w:numPr>
          <w:ilvl w:val="0"/>
          <w:numId w:val="3"/>
        </w:numPr>
        <w:rPr>
          <w:color w:val="0070C0"/>
          <w:szCs w:val="22"/>
          <w:lang w:eastAsia="en-US"/>
        </w:rPr>
      </w:pPr>
      <w:r w:rsidRPr="00737018">
        <w:rPr>
          <w:color w:val="0070C0"/>
          <w:szCs w:val="22"/>
          <w:lang w:eastAsia="en-US"/>
        </w:rPr>
        <w:t>Groei en ontwikkeling</w:t>
      </w:r>
    </w:p>
    <w:p w14:paraId="157FBF90" w14:textId="4A1EE2ED" w:rsidR="00B02286" w:rsidRPr="00737018" w:rsidRDefault="00B02286" w:rsidP="006D3CDB">
      <w:pPr>
        <w:pStyle w:val="Lijstalinea"/>
        <w:numPr>
          <w:ilvl w:val="0"/>
          <w:numId w:val="3"/>
        </w:numPr>
        <w:rPr>
          <w:color w:val="0070C0"/>
          <w:szCs w:val="22"/>
          <w:lang w:eastAsia="en-US"/>
        </w:rPr>
      </w:pPr>
      <w:r w:rsidRPr="00737018">
        <w:rPr>
          <w:color w:val="0070C0"/>
          <w:szCs w:val="22"/>
          <w:lang w:eastAsia="en-US"/>
        </w:rPr>
        <w:t>Balans tussen kennis en persoonlijke ontwikkeling</w:t>
      </w:r>
      <w:r w:rsidR="0079086F" w:rsidRPr="00737018">
        <w:rPr>
          <w:color w:val="0070C0"/>
          <w:szCs w:val="22"/>
          <w:lang w:eastAsia="en-US"/>
        </w:rPr>
        <w:t>/</w:t>
      </w:r>
      <w:r w:rsidR="007F786B" w:rsidRPr="00737018">
        <w:rPr>
          <w:color w:val="0070C0"/>
          <w:szCs w:val="22"/>
          <w:lang w:eastAsia="en-US"/>
        </w:rPr>
        <w:t>zelfontplooiing</w:t>
      </w:r>
    </w:p>
    <w:p w14:paraId="157FBF91" w14:textId="77777777" w:rsidR="0079086F" w:rsidRPr="00737018" w:rsidRDefault="0079086F" w:rsidP="006D3CDB">
      <w:pPr>
        <w:pStyle w:val="Lijstalinea"/>
        <w:numPr>
          <w:ilvl w:val="0"/>
          <w:numId w:val="3"/>
        </w:numPr>
        <w:rPr>
          <w:color w:val="0070C0"/>
          <w:szCs w:val="22"/>
          <w:lang w:eastAsia="en-US"/>
        </w:rPr>
      </w:pPr>
      <w:r w:rsidRPr="00737018">
        <w:rPr>
          <w:color w:val="0070C0"/>
          <w:szCs w:val="22"/>
          <w:lang w:eastAsia="en-US"/>
        </w:rPr>
        <w:t>Vakbekwaamheid en persoonlijke groei</w:t>
      </w:r>
      <w:r w:rsidR="00CF3A21" w:rsidRPr="00737018">
        <w:rPr>
          <w:color w:val="0070C0"/>
          <w:szCs w:val="22"/>
          <w:lang w:eastAsia="en-US"/>
        </w:rPr>
        <w:t>.</w:t>
      </w:r>
    </w:p>
    <w:p w14:paraId="157FBF92" w14:textId="77777777" w:rsidR="00CF3A21" w:rsidRPr="00737018" w:rsidRDefault="00CF3A21" w:rsidP="00CF3A21">
      <w:pPr>
        <w:rPr>
          <w:szCs w:val="22"/>
          <w:lang w:eastAsia="en-US"/>
        </w:rPr>
      </w:pPr>
    </w:p>
    <w:p w14:paraId="40911B45" w14:textId="2880D64C" w:rsidR="0012616D" w:rsidRPr="00737018" w:rsidRDefault="00CF3A21" w:rsidP="0012616D">
      <w:pPr>
        <w:jc w:val="both"/>
        <w:rPr>
          <w:rFonts w:asciiTheme="minorHAnsi" w:hAnsiTheme="minorHAnsi"/>
          <w:szCs w:val="22"/>
        </w:rPr>
      </w:pPr>
      <w:r w:rsidRPr="00737018">
        <w:rPr>
          <w:szCs w:val="22"/>
          <w:lang w:eastAsia="en-US"/>
        </w:rPr>
        <w:t xml:space="preserve">Vanuit het team wordt de volgende bijdrage en toelichting geleverd over de relatie tussen de universele Hindoeïstische waarden en die van de school als onderwijsorganisatie. Daar waar er verbanden zijn, is getracht deze zichtbaar en </w:t>
      </w:r>
      <w:proofErr w:type="spellStart"/>
      <w:r w:rsidRPr="00737018">
        <w:rPr>
          <w:szCs w:val="22"/>
          <w:lang w:eastAsia="en-US"/>
        </w:rPr>
        <w:t>inleefbaar</w:t>
      </w:r>
      <w:proofErr w:type="spellEnd"/>
      <w:r w:rsidRPr="00737018">
        <w:rPr>
          <w:szCs w:val="22"/>
          <w:lang w:eastAsia="en-US"/>
        </w:rPr>
        <w:t xml:space="preserve"> te maken. Ook de naam van onze school is geen toevallige keuze.</w:t>
      </w:r>
      <w:r w:rsidR="0084374A" w:rsidRPr="00737018">
        <w:rPr>
          <w:szCs w:val="22"/>
          <w:lang w:eastAsia="en-US"/>
        </w:rPr>
        <w:t xml:space="preserve"> </w:t>
      </w:r>
      <w:hyperlink r:id="rId20" w:tooltip="Shri" w:history="1">
        <w:proofErr w:type="spellStart"/>
        <w:r w:rsidR="0012616D" w:rsidRPr="00737018">
          <w:rPr>
            <w:rStyle w:val="Hyperlink"/>
            <w:rFonts w:asciiTheme="minorHAnsi" w:hAnsiTheme="minorHAnsi"/>
            <w:bCs/>
            <w:i/>
            <w:color w:val="0070C0"/>
            <w:sz w:val="22"/>
            <w:szCs w:val="22"/>
            <w:u w:val="none"/>
          </w:rPr>
          <w:t>Shri</w:t>
        </w:r>
        <w:proofErr w:type="spellEnd"/>
      </w:hyperlink>
      <w:r w:rsidR="00F31291" w:rsidRPr="00737018">
        <w:rPr>
          <w:rFonts w:asciiTheme="minorHAnsi" w:hAnsiTheme="minorHAnsi"/>
          <w:bCs/>
          <w:i/>
          <w:color w:val="0070C0"/>
          <w:szCs w:val="22"/>
        </w:rPr>
        <w:t xml:space="preserve"> </w:t>
      </w:r>
      <w:proofErr w:type="spellStart"/>
      <w:r w:rsidR="00F31291" w:rsidRPr="00737018">
        <w:rPr>
          <w:rFonts w:asciiTheme="minorHAnsi" w:hAnsiTheme="minorHAnsi"/>
          <w:bCs/>
          <w:i/>
          <w:color w:val="0070C0"/>
          <w:szCs w:val="22"/>
        </w:rPr>
        <w:t>Laks</w:t>
      </w:r>
      <w:r w:rsidR="0012616D" w:rsidRPr="00737018">
        <w:rPr>
          <w:rFonts w:asciiTheme="minorHAnsi" w:hAnsiTheme="minorHAnsi"/>
          <w:bCs/>
          <w:i/>
          <w:color w:val="0070C0"/>
          <w:szCs w:val="22"/>
        </w:rPr>
        <w:t>mi</w:t>
      </w:r>
      <w:proofErr w:type="spellEnd"/>
      <w:r w:rsidR="00B60D53" w:rsidRPr="00737018">
        <w:rPr>
          <w:rFonts w:asciiTheme="minorHAnsi" w:hAnsiTheme="minorHAnsi"/>
          <w:bCs/>
          <w:color w:val="0070C0"/>
          <w:szCs w:val="22"/>
        </w:rPr>
        <w:t xml:space="preserve"> </w:t>
      </w:r>
      <w:r w:rsidR="00B60D53" w:rsidRPr="00737018">
        <w:rPr>
          <w:rFonts w:asciiTheme="minorHAnsi" w:hAnsiTheme="minorHAnsi"/>
          <w:bCs/>
          <w:szCs w:val="22"/>
        </w:rPr>
        <w:t>(</w:t>
      </w:r>
      <w:r w:rsidR="0012616D" w:rsidRPr="00737018">
        <w:rPr>
          <w:rFonts w:asciiTheme="minorHAnsi" w:hAnsiTheme="minorHAnsi"/>
          <w:szCs w:val="22"/>
        </w:rPr>
        <w:t>soms ook</w:t>
      </w:r>
      <w:r w:rsidR="0012616D" w:rsidRPr="00737018">
        <w:rPr>
          <w:rFonts w:asciiTheme="minorHAnsi" w:hAnsiTheme="minorHAnsi"/>
          <w:color w:val="0070C0"/>
          <w:szCs w:val="22"/>
        </w:rPr>
        <w:t xml:space="preserve"> </w:t>
      </w:r>
      <w:proofErr w:type="spellStart"/>
      <w:r w:rsidR="0012616D" w:rsidRPr="00737018">
        <w:rPr>
          <w:rFonts w:asciiTheme="minorHAnsi" w:hAnsiTheme="minorHAnsi"/>
          <w:bCs/>
          <w:szCs w:val="22"/>
        </w:rPr>
        <w:t>Maha</w:t>
      </w:r>
      <w:proofErr w:type="spellEnd"/>
      <w:r w:rsidR="00F31291" w:rsidRPr="00737018">
        <w:rPr>
          <w:rFonts w:asciiTheme="minorHAnsi" w:hAnsiTheme="minorHAnsi"/>
          <w:bCs/>
          <w:szCs w:val="22"/>
        </w:rPr>
        <w:t xml:space="preserve"> </w:t>
      </w:r>
      <w:proofErr w:type="spellStart"/>
      <w:r w:rsidR="005754E8">
        <w:rPr>
          <w:rFonts w:asciiTheme="minorHAnsi" w:hAnsiTheme="minorHAnsi"/>
          <w:bCs/>
          <w:szCs w:val="22"/>
        </w:rPr>
        <w:t>L</w:t>
      </w:r>
      <w:r w:rsidR="00F31291" w:rsidRPr="00737018">
        <w:rPr>
          <w:rFonts w:asciiTheme="minorHAnsi" w:hAnsiTheme="minorHAnsi"/>
          <w:bCs/>
          <w:szCs w:val="22"/>
        </w:rPr>
        <w:t>aks</w:t>
      </w:r>
      <w:r w:rsidR="0012616D" w:rsidRPr="00737018">
        <w:rPr>
          <w:rFonts w:asciiTheme="minorHAnsi" w:hAnsiTheme="minorHAnsi"/>
          <w:bCs/>
          <w:szCs w:val="22"/>
        </w:rPr>
        <w:t>mi</w:t>
      </w:r>
      <w:proofErr w:type="spellEnd"/>
      <w:r w:rsidR="00F31291" w:rsidRPr="00737018">
        <w:rPr>
          <w:rFonts w:asciiTheme="minorHAnsi" w:hAnsiTheme="minorHAnsi"/>
          <w:bCs/>
          <w:szCs w:val="22"/>
        </w:rPr>
        <w:t xml:space="preserve"> </w:t>
      </w:r>
      <w:r w:rsidR="00A46EA8" w:rsidRPr="00737018">
        <w:rPr>
          <w:rFonts w:asciiTheme="minorHAnsi" w:hAnsiTheme="minorHAnsi"/>
          <w:bCs/>
          <w:szCs w:val="22"/>
        </w:rPr>
        <w:t>genoemd</w:t>
      </w:r>
      <w:r w:rsidR="00B60D53" w:rsidRPr="00737018">
        <w:rPr>
          <w:rFonts w:asciiTheme="minorHAnsi" w:hAnsiTheme="minorHAnsi"/>
          <w:bCs/>
          <w:szCs w:val="22"/>
        </w:rPr>
        <w:t>)</w:t>
      </w:r>
      <w:r w:rsidR="00B44123" w:rsidRPr="00737018">
        <w:rPr>
          <w:rFonts w:asciiTheme="minorHAnsi" w:hAnsiTheme="minorHAnsi"/>
          <w:bCs/>
          <w:color w:val="0070C0"/>
          <w:szCs w:val="22"/>
        </w:rPr>
        <w:t xml:space="preserve"> </w:t>
      </w:r>
      <w:r w:rsidR="0012616D" w:rsidRPr="00737018">
        <w:rPr>
          <w:rFonts w:asciiTheme="minorHAnsi" w:hAnsiTheme="minorHAnsi"/>
          <w:szCs w:val="22"/>
        </w:rPr>
        <w:t xml:space="preserve">is de </w:t>
      </w:r>
      <w:hyperlink r:id="rId21" w:tooltip="Hindoeïsme" w:history="1">
        <w:r w:rsidR="0012616D" w:rsidRPr="00737018">
          <w:rPr>
            <w:rStyle w:val="Hyperlink"/>
            <w:rFonts w:asciiTheme="minorHAnsi" w:hAnsiTheme="minorHAnsi"/>
            <w:color w:val="auto"/>
            <w:sz w:val="22"/>
            <w:szCs w:val="22"/>
            <w:u w:val="none"/>
          </w:rPr>
          <w:t>Hindoeïstische</w:t>
        </w:r>
      </w:hyperlink>
      <w:r w:rsidR="0012616D" w:rsidRPr="00737018">
        <w:rPr>
          <w:rFonts w:asciiTheme="minorHAnsi" w:hAnsiTheme="minorHAnsi"/>
          <w:szCs w:val="22"/>
        </w:rPr>
        <w:t xml:space="preserve"> </w:t>
      </w:r>
      <w:hyperlink r:id="rId22" w:anchor="Oosterse_en_Afrikaanse_religies" w:tooltip="Godin" w:history="1">
        <w:r w:rsidR="0012616D" w:rsidRPr="00737018">
          <w:rPr>
            <w:rStyle w:val="Hyperlink"/>
            <w:rFonts w:asciiTheme="minorHAnsi" w:hAnsiTheme="minorHAnsi"/>
            <w:color w:val="auto"/>
            <w:sz w:val="22"/>
            <w:szCs w:val="22"/>
            <w:u w:val="none"/>
          </w:rPr>
          <w:t>godin</w:t>
        </w:r>
      </w:hyperlink>
      <w:r w:rsidR="0012616D" w:rsidRPr="00737018">
        <w:rPr>
          <w:rFonts w:asciiTheme="minorHAnsi" w:hAnsiTheme="minorHAnsi"/>
          <w:szCs w:val="22"/>
        </w:rPr>
        <w:t xml:space="preserve"> van </w:t>
      </w:r>
      <w:hyperlink r:id="rId23" w:tooltip="Licht" w:history="1">
        <w:r w:rsidR="0012616D" w:rsidRPr="00737018">
          <w:rPr>
            <w:rStyle w:val="Hyperlink"/>
            <w:rFonts w:asciiTheme="minorHAnsi" w:hAnsiTheme="minorHAnsi"/>
            <w:color w:val="auto"/>
            <w:sz w:val="22"/>
            <w:szCs w:val="22"/>
            <w:u w:val="none"/>
          </w:rPr>
          <w:t>licht</w:t>
        </w:r>
      </w:hyperlink>
      <w:r w:rsidR="0012616D" w:rsidRPr="00737018">
        <w:rPr>
          <w:rFonts w:asciiTheme="minorHAnsi" w:hAnsiTheme="minorHAnsi"/>
          <w:szCs w:val="22"/>
        </w:rPr>
        <w:t xml:space="preserve">, </w:t>
      </w:r>
      <w:hyperlink r:id="rId24" w:tooltip="Rijkdom" w:history="1">
        <w:r w:rsidR="0012616D" w:rsidRPr="00737018">
          <w:rPr>
            <w:rStyle w:val="Hyperlink"/>
            <w:rFonts w:asciiTheme="minorHAnsi" w:hAnsiTheme="minorHAnsi"/>
            <w:color w:val="auto"/>
            <w:sz w:val="22"/>
            <w:szCs w:val="22"/>
            <w:u w:val="none"/>
          </w:rPr>
          <w:t>rijkdom</w:t>
        </w:r>
      </w:hyperlink>
      <w:r w:rsidR="0012616D" w:rsidRPr="00737018">
        <w:rPr>
          <w:rFonts w:asciiTheme="minorHAnsi" w:hAnsiTheme="minorHAnsi"/>
          <w:szCs w:val="22"/>
        </w:rPr>
        <w:t xml:space="preserve"> en </w:t>
      </w:r>
      <w:hyperlink r:id="rId25" w:tooltip="Geluk (emotie)" w:history="1">
        <w:r w:rsidR="0012616D" w:rsidRPr="00737018">
          <w:rPr>
            <w:rStyle w:val="Hyperlink"/>
            <w:rFonts w:asciiTheme="minorHAnsi" w:hAnsiTheme="minorHAnsi"/>
            <w:color w:val="auto"/>
            <w:sz w:val="22"/>
            <w:szCs w:val="22"/>
            <w:u w:val="none"/>
          </w:rPr>
          <w:t>geluk</w:t>
        </w:r>
      </w:hyperlink>
      <w:r w:rsidR="0012616D" w:rsidRPr="00737018">
        <w:rPr>
          <w:rFonts w:asciiTheme="minorHAnsi" w:hAnsiTheme="minorHAnsi"/>
          <w:szCs w:val="22"/>
        </w:rPr>
        <w:t xml:space="preserve">, en tevens van </w:t>
      </w:r>
      <w:hyperlink r:id="rId26" w:tooltip="Schoonheid" w:history="1">
        <w:r w:rsidR="0012616D" w:rsidRPr="00737018">
          <w:rPr>
            <w:rStyle w:val="Hyperlink"/>
            <w:rFonts w:asciiTheme="minorHAnsi" w:hAnsiTheme="minorHAnsi"/>
            <w:color w:val="auto"/>
            <w:sz w:val="22"/>
            <w:szCs w:val="22"/>
            <w:u w:val="none"/>
          </w:rPr>
          <w:t>schoonheid</w:t>
        </w:r>
      </w:hyperlink>
      <w:r w:rsidR="0012616D" w:rsidRPr="00737018">
        <w:rPr>
          <w:rFonts w:asciiTheme="minorHAnsi" w:hAnsiTheme="minorHAnsi"/>
          <w:szCs w:val="22"/>
        </w:rPr>
        <w:t xml:space="preserve">, </w:t>
      </w:r>
      <w:hyperlink r:id="rId27" w:tooltip="Moed" w:history="1">
        <w:r w:rsidR="0012616D" w:rsidRPr="00737018">
          <w:rPr>
            <w:rStyle w:val="Hyperlink"/>
            <w:rFonts w:asciiTheme="minorHAnsi" w:hAnsiTheme="minorHAnsi"/>
            <w:color w:val="auto"/>
            <w:sz w:val="22"/>
            <w:szCs w:val="22"/>
            <w:u w:val="none"/>
          </w:rPr>
          <w:t>moed</w:t>
        </w:r>
      </w:hyperlink>
      <w:r w:rsidR="0012616D" w:rsidRPr="00737018">
        <w:rPr>
          <w:rFonts w:asciiTheme="minorHAnsi" w:hAnsiTheme="minorHAnsi"/>
          <w:szCs w:val="22"/>
        </w:rPr>
        <w:t xml:space="preserve">, </w:t>
      </w:r>
      <w:hyperlink r:id="rId28" w:tooltip="Vruchtbaarheid" w:history="1">
        <w:r w:rsidR="0012616D" w:rsidRPr="00737018">
          <w:rPr>
            <w:rStyle w:val="Hyperlink"/>
            <w:rFonts w:asciiTheme="minorHAnsi" w:hAnsiTheme="minorHAnsi"/>
            <w:color w:val="auto"/>
            <w:sz w:val="22"/>
            <w:szCs w:val="22"/>
            <w:u w:val="none"/>
          </w:rPr>
          <w:t>vruchtbaarheid</w:t>
        </w:r>
      </w:hyperlink>
      <w:r w:rsidR="0012616D" w:rsidRPr="00737018">
        <w:rPr>
          <w:rFonts w:asciiTheme="minorHAnsi" w:hAnsiTheme="minorHAnsi"/>
          <w:szCs w:val="22"/>
        </w:rPr>
        <w:t xml:space="preserve"> en </w:t>
      </w:r>
      <w:hyperlink r:id="rId29" w:tooltip="Liefde" w:history="1">
        <w:r w:rsidR="0012616D" w:rsidRPr="00737018">
          <w:rPr>
            <w:rStyle w:val="Hyperlink"/>
            <w:rFonts w:asciiTheme="minorHAnsi" w:hAnsiTheme="minorHAnsi"/>
            <w:color w:val="auto"/>
            <w:sz w:val="22"/>
            <w:szCs w:val="22"/>
            <w:u w:val="none"/>
          </w:rPr>
          <w:t>liefde</w:t>
        </w:r>
      </w:hyperlink>
      <w:r w:rsidR="0012616D" w:rsidRPr="00737018">
        <w:rPr>
          <w:rFonts w:asciiTheme="minorHAnsi" w:hAnsiTheme="minorHAnsi"/>
          <w:szCs w:val="22"/>
        </w:rPr>
        <w:t xml:space="preserve">. Ze wordt binnen het </w:t>
      </w:r>
      <w:hyperlink r:id="rId30" w:tooltip="Hindoeïsme" w:history="1">
        <w:r w:rsidR="0012616D" w:rsidRPr="00737018">
          <w:rPr>
            <w:rStyle w:val="Hyperlink"/>
            <w:rFonts w:asciiTheme="minorHAnsi" w:hAnsiTheme="minorHAnsi"/>
            <w:color w:val="auto"/>
            <w:sz w:val="22"/>
            <w:szCs w:val="22"/>
            <w:u w:val="none"/>
          </w:rPr>
          <w:t>Hindoeïsme</w:t>
        </w:r>
      </w:hyperlink>
      <w:r w:rsidR="0012616D" w:rsidRPr="00737018">
        <w:rPr>
          <w:rFonts w:asciiTheme="minorHAnsi" w:hAnsiTheme="minorHAnsi"/>
          <w:szCs w:val="22"/>
        </w:rPr>
        <w:t xml:space="preserve"> als moeder van het universum beschouwd en wordt vereerd tijdens het jaarlijkse </w:t>
      </w:r>
      <w:hyperlink r:id="rId31" w:tooltip="Diwali" w:history="1">
        <w:r w:rsidR="0012616D" w:rsidRPr="00737018">
          <w:rPr>
            <w:rStyle w:val="Hyperlink"/>
            <w:rFonts w:asciiTheme="minorHAnsi" w:hAnsiTheme="minorHAnsi"/>
            <w:color w:val="auto"/>
            <w:sz w:val="22"/>
            <w:szCs w:val="22"/>
            <w:u w:val="none"/>
          </w:rPr>
          <w:t>lichtfeest</w:t>
        </w:r>
      </w:hyperlink>
      <w:r w:rsidR="0012616D" w:rsidRPr="00737018">
        <w:rPr>
          <w:rFonts w:asciiTheme="minorHAnsi" w:hAnsiTheme="minorHAnsi"/>
          <w:szCs w:val="22"/>
        </w:rPr>
        <w:t xml:space="preserve"> </w:t>
      </w:r>
      <w:hyperlink r:id="rId32" w:tooltip="Diwali" w:history="1">
        <w:proofErr w:type="spellStart"/>
        <w:r w:rsidR="0012616D" w:rsidRPr="00737018">
          <w:rPr>
            <w:rStyle w:val="Hyperlink"/>
            <w:rFonts w:asciiTheme="minorHAnsi" w:hAnsiTheme="minorHAnsi"/>
            <w:color w:val="auto"/>
            <w:sz w:val="22"/>
            <w:szCs w:val="22"/>
            <w:u w:val="none"/>
          </w:rPr>
          <w:t>Diwali</w:t>
        </w:r>
        <w:proofErr w:type="spellEnd"/>
      </w:hyperlink>
      <w:r w:rsidR="0012616D" w:rsidRPr="00737018">
        <w:rPr>
          <w:rFonts w:asciiTheme="minorHAnsi" w:hAnsiTheme="minorHAnsi"/>
          <w:szCs w:val="22"/>
        </w:rPr>
        <w:t>.</w:t>
      </w:r>
    </w:p>
    <w:p w14:paraId="157FBF95" w14:textId="77777777" w:rsidR="0084374A" w:rsidRPr="00737018" w:rsidRDefault="0084374A" w:rsidP="0084374A">
      <w:pPr>
        <w:rPr>
          <w:szCs w:val="22"/>
          <w:lang w:eastAsia="en-US"/>
        </w:rPr>
      </w:pPr>
    </w:p>
    <w:p w14:paraId="448DFEBC" w14:textId="76523143" w:rsidR="00B3747F" w:rsidRPr="00737018" w:rsidRDefault="00B3747F" w:rsidP="00B3747F">
      <w:pPr>
        <w:rPr>
          <w:b/>
          <w:color w:val="0070C0"/>
          <w:szCs w:val="22"/>
          <w:lang w:eastAsia="en-US"/>
        </w:rPr>
      </w:pPr>
      <w:r w:rsidRPr="00737018">
        <w:rPr>
          <w:b/>
          <w:color w:val="0070C0"/>
          <w:szCs w:val="22"/>
          <w:lang w:eastAsia="en-US"/>
        </w:rPr>
        <w:t>Missie</w:t>
      </w:r>
    </w:p>
    <w:p w14:paraId="13409374" w14:textId="77777777" w:rsidR="002D4CBF" w:rsidRPr="00737018" w:rsidRDefault="002D4CBF" w:rsidP="007C095D">
      <w:pPr>
        <w:pStyle w:val="Lijstalinea"/>
        <w:tabs>
          <w:tab w:val="left" w:pos="972"/>
        </w:tabs>
        <w:ind w:left="0"/>
        <w:jc w:val="center"/>
        <w:rPr>
          <w:i/>
          <w:color w:val="0070C0"/>
          <w:szCs w:val="22"/>
          <w:lang w:eastAsia="en-US"/>
        </w:rPr>
      </w:pPr>
    </w:p>
    <w:p w14:paraId="6541A633" w14:textId="0E133E10" w:rsidR="00B3747F" w:rsidRPr="00737018" w:rsidRDefault="00B3747F" w:rsidP="007C095D">
      <w:pPr>
        <w:pStyle w:val="Lijstalinea"/>
        <w:tabs>
          <w:tab w:val="left" w:pos="972"/>
        </w:tabs>
        <w:ind w:left="0"/>
        <w:jc w:val="center"/>
        <w:rPr>
          <w:i/>
          <w:color w:val="0070C0"/>
          <w:szCs w:val="22"/>
          <w:lang w:eastAsia="en-US"/>
        </w:rPr>
      </w:pPr>
      <w:r w:rsidRPr="00737018">
        <w:rPr>
          <w:i/>
          <w:color w:val="0070C0"/>
          <w:szCs w:val="22"/>
          <w:lang w:eastAsia="en-US"/>
        </w:rPr>
        <w:t>Het onderwijs aan onze leerlingen is erop gericht dat zij zich kunnen ontwikkelen tot actieve deelnemers aan onze toekomstige samenleving, voorzien van gedegen kennis en met vaardigheden die hen in staat stellen hun talenten ten volle in te zetten in het belang van de samenleving en van hen zelf. Daarbij weten zij zich gesteund door de religieuze en culturele waarden van onze Hindoeïstische visie op mens en identiteit. De grondhouding zal er een zijn van respect en verdraagzaamheid. Als school zijn we daarin de brug tussen gezin, kind en maatschappij.</w:t>
      </w:r>
    </w:p>
    <w:p w14:paraId="2291DCC7" w14:textId="77777777" w:rsidR="00B3747F" w:rsidRPr="00737018" w:rsidRDefault="00B3747F" w:rsidP="00B3747F">
      <w:pPr>
        <w:pStyle w:val="Lijstalinea"/>
        <w:tabs>
          <w:tab w:val="left" w:pos="972"/>
        </w:tabs>
        <w:ind w:left="0"/>
        <w:jc w:val="both"/>
        <w:rPr>
          <w:i/>
          <w:szCs w:val="22"/>
          <w:lang w:eastAsia="en-US"/>
        </w:rPr>
      </w:pPr>
    </w:p>
    <w:p w14:paraId="01683683" w14:textId="77777777" w:rsidR="00D43C9B" w:rsidRPr="00737018" w:rsidRDefault="00D43C9B" w:rsidP="00D43C9B">
      <w:pPr>
        <w:jc w:val="both"/>
        <w:rPr>
          <w:rFonts w:asciiTheme="minorHAnsi" w:eastAsia="Times New Roman" w:hAnsiTheme="minorHAnsi" w:cstheme="minorHAnsi"/>
          <w:szCs w:val="22"/>
        </w:rPr>
      </w:pPr>
      <w:r w:rsidRPr="00737018">
        <w:rPr>
          <w:rFonts w:asciiTheme="minorHAnsi" w:eastAsia="Times New Roman" w:hAnsiTheme="minorHAnsi" w:cstheme="minorHAnsi"/>
          <w:szCs w:val="22"/>
        </w:rPr>
        <w:t xml:space="preserve">Het gaat om het ontwikkelen, aanbieden en bevorderen van kwalitatief hoogstaand (basis)-onderwijs gebaseerd en geïnspireerd op de Hindoe filosofie, zodat leerlingen hun talenten zo maximaal mogelijk kunnen ontwikkelen. </w:t>
      </w:r>
    </w:p>
    <w:p w14:paraId="160002A7" w14:textId="77777777" w:rsidR="00D43C9B" w:rsidRPr="00737018" w:rsidRDefault="00D43C9B" w:rsidP="00D43C9B">
      <w:pPr>
        <w:rPr>
          <w:szCs w:val="22"/>
        </w:rPr>
      </w:pPr>
    </w:p>
    <w:p w14:paraId="157FBF96" w14:textId="5E4EA33A" w:rsidR="00A25E76" w:rsidRPr="00737018" w:rsidRDefault="00D43C9B" w:rsidP="0084374A">
      <w:pPr>
        <w:rPr>
          <w:rFonts w:asciiTheme="minorHAnsi" w:hAnsiTheme="minorHAnsi"/>
          <w:b/>
          <w:color w:val="0070C0"/>
          <w:szCs w:val="22"/>
        </w:rPr>
      </w:pPr>
      <w:r w:rsidRPr="00737018">
        <w:rPr>
          <w:rFonts w:asciiTheme="minorHAnsi" w:hAnsiTheme="minorHAnsi"/>
          <w:b/>
          <w:color w:val="0070C0"/>
          <w:szCs w:val="22"/>
        </w:rPr>
        <w:t>Visie</w:t>
      </w:r>
    </w:p>
    <w:p w14:paraId="3840F5D9" w14:textId="77777777" w:rsidR="008A2646" w:rsidRDefault="00BD0EE2" w:rsidP="00BD0EE2">
      <w:pPr>
        <w:rPr>
          <w:rFonts w:asciiTheme="minorHAnsi" w:eastAsia="Times New Roman" w:hAnsiTheme="minorHAnsi" w:cstheme="minorHAnsi"/>
          <w:szCs w:val="22"/>
        </w:rPr>
      </w:pPr>
      <w:r w:rsidRPr="00737018">
        <w:rPr>
          <w:rFonts w:asciiTheme="minorHAnsi" w:eastAsia="Times New Roman" w:hAnsiTheme="minorHAnsi" w:cstheme="minorHAnsi"/>
          <w:szCs w:val="22"/>
        </w:rPr>
        <w:t>Wij willen</w:t>
      </w:r>
      <w:r w:rsidR="00AC5A46" w:rsidRPr="00737018">
        <w:rPr>
          <w:rFonts w:asciiTheme="minorHAnsi" w:eastAsia="Times New Roman" w:hAnsiTheme="minorHAnsi" w:cstheme="minorHAnsi"/>
          <w:szCs w:val="22"/>
        </w:rPr>
        <w:t xml:space="preserve"> voor</w:t>
      </w:r>
      <w:r w:rsidR="008A2646">
        <w:rPr>
          <w:rFonts w:asciiTheme="minorHAnsi" w:eastAsia="Times New Roman" w:hAnsiTheme="minorHAnsi" w:cstheme="minorHAnsi"/>
          <w:szCs w:val="22"/>
        </w:rPr>
        <w:t xml:space="preserve"> </w:t>
      </w:r>
    </w:p>
    <w:p w14:paraId="58B7CED7" w14:textId="6AD99549" w:rsidR="00BD0EE2" w:rsidRPr="00737018" w:rsidRDefault="00765CC5" w:rsidP="00BD0EE2">
      <w:pPr>
        <w:rPr>
          <w:rFonts w:asciiTheme="minorHAnsi" w:eastAsia="Times New Roman" w:hAnsiTheme="minorHAnsi" w:cstheme="minorHAnsi"/>
          <w:i/>
          <w:color w:val="0070C0"/>
          <w:szCs w:val="22"/>
        </w:rPr>
      </w:pPr>
      <w:r w:rsidRPr="00737018">
        <w:rPr>
          <w:rFonts w:asciiTheme="minorHAnsi" w:eastAsia="Times New Roman" w:hAnsiTheme="minorHAnsi" w:cstheme="minorHAnsi"/>
          <w:i/>
          <w:color w:val="0070C0"/>
          <w:szCs w:val="22"/>
        </w:rPr>
        <w:t>o</w:t>
      </w:r>
      <w:r w:rsidR="00AC5A46" w:rsidRPr="00737018">
        <w:rPr>
          <w:rFonts w:asciiTheme="minorHAnsi" w:eastAsia="Times New Roman" w:hAnsiTheme="minorHAnsi" w:cstheme="minorHAnsi"/>
          <w:i/>
          <w:color w:val="0070C0"/>
          <w:szCs w:val="22"/>
        </w:rPr>
        <w:t>nze organisatie</w:t>
      </w:r>
      <w:r w:rsidR="008A2646">
        <w:rPr>
          <w:rFonts w:asciiTheme="minorHAnsi" w:eastAsia="Times New Roman" w:hAnsiTheme="minorHAnsi" w:cstheme="minorHAnsi"/>
          <w:i/>
          <w:color w:val="0070C0"/>
          <w:szCs w:val="22"/>
        </w:rPr>
        <w:t>:</w:t>
      </w:r>
    </w:p>
    <w:p w14:paraId="15B18E79" w14:textId="2783C8E1" w:rsidR="00765CC5" w:rsidRPr="008A2646" w:rsidRDefault="007511C5" w:rsidP="006D3CDB">
      <w:pPr>
        <w:pStyle w:val="Lijstalinea"/>
        <w:numPr>
          <w:ilvl w:val="0"/>
          <w:numId w:val="15"/>
        </w:numPr>
        <w:tabs>
          <w:tab w:val="num" w:pos="1440"/>
        </w:tabs>
        <w:spacing w:line="240" w:lineRule="auto"/>
        <w:jc w:val="both"/>
        <w:rPr>
          <w:rFonts w:asciiTheme="minorHAnsi" w:eastAsia="Times New Roman" w:hAnsiTheme="minorHAnsi" w:cstheme="minorHAnsi"/>
          <w:iCs/>
          <w:szCs w:val="22"/>
        </w:rPr>
      </w:pPr>
      <w:r w:rsidRPr="008A2646">
        <w:rPr>
          <w:rFonts w:asciiTheme="minorHAnsi" w:eastAsia="Times New Roman" w:hAnsiTheme="minorHAnsi" w:cstheme="minorHAnsi"/>
          <w:iCs/>
          <w:szCs w:val="22"/>
        </w:rPr>
        <w:t>s</w:t>
      </w:r>
      <w:r w:rsidR="00AC5A46" w:rsidRPr="008A2646">
        <w:rPr>
          <w:rFonts w:asciiTheme="minorHAnsi" w:eastAsia="Times New Roman" w:hAnsiTheme="minorHAnsi" w:cstheme="minorHAnsi"/>
          <w:iCs/>
          <w:szCs w:val="22"/>
        </w:rPr>
        <w:t>tructuur bied</w:t>
      </w:r>
      <w:r w:rsidR="0083185D" w:rsidRPr="008A2646">
        <w:rPr>
          <w:rFonts w:asciiTheme="minorHAnsi" w:eastAsia="Times New Roman" w:hAnsiTheme="minorHAnsi" w:cstheme="minorHAnsi"/>
          <w:iCs/>
          <w:szCs w:val="22"/>
        </w:rPr>
        <w:t>en</w:t>
      </w:r>
      <w:r w:rsidR="00AC5A46" w:rsidRPr="008A2646">
        <w:rPr>
          <w:rFonts w:asciiTheme="minorHAnsi" w:eastAsia="Times New Roman" w:hAnsiTheme="minorHAnsi" w:cstheme="minorHAnsi"/>
          <w:iCs/>
          <w:szCs w:val="22"/>
        </w:rPr>
        <w:t xml:space="preserve"> waarbinnen leerlingen de </w:t>
      </w:r>
      <w:r w:rsidR="003814E1" w:rsidRPr="008A2646">
        <w:rPr>
          <w:rFonts w:asciiTheme="minorHAnsi" w:eastAsia="Times New Roman" w:hAnsiTheme="minorHAnsi" w:cstheme="minorHAnsi"/>
          <w:iCs/>
          <w:szCs w:val="22"/>
        </w:rPr>
        <w:t>ondersteuning</w:t>
      </w:r>
      <w:r w:rsidR="00AC5A46" w:rsidRPr="008A2646">
        <w:rPr>
          <w:rFonts w:asciiTheme="minorHAnsi" w:eastAsia="Times New Roman" w:hAnsiTheme="minorHAnsi" w:cstheme="minorHAnsi"/>
          <w:iCs/>
          <w:szCs w:val="22"/>
        </w:rPr>
        <w:t xml:space="preserve"> krijgen die zij nodig hebben</w:t>
      </w:r>
    </w:p>
    <w:p w14:paraId="2A2E06B4" w14:textId="05BE268D" w:rsidR="002537DE" w:rsidRPr="008A2646" w:rsidRDefault="007511C5" w:rsidP="006D3CDB">
      <w:pPr>
        <w:pStyle w:val="Lijstalinea"/>
        <w:numPr>
          <w:ilvl w:val="0"/>
          <w:numId w:val="15"/>
        </w:numPr>
        <w:tabs>
          <w:tab w:val="num" w:pos="1440"/>
        </w:tabs>
        <w:spacing w:line="240" w:lineRule="auto"/>
        <w:jc w:val="both"/>
        <w:rPr>
          <w:rFonts w:asciiTheme="minorHAnsi" w:eastAsia="Times New Roman" w:hAnsiTheme="minorHAnsi" w:cstheme="minorHAnsi"/>
          <w:iCs/>
          <w:szCs w:val="22"/>
        </w:rPr>
      </w:pPr>
      <w:r w:rsidRPr="008A2646">
        <w:rPr>
          <w:rFonts w:asciiTheme="minorHAnsi" w:eastAsia="Times New Roman" w:hAnsiTheme="minorHAnsi" w:cstheme="minorHAnsi"/>
          <w:iCs/>
          <w:szCs w:val="22"/>
        </w:rPr>
        <w:t>o</w:t>
      </w:r>
      <w:r w:rsidR="00AC5A46" w:rsidRPr="008A2646">
        <w:rPr>
          <w:rFonts w:asciiTheme="minorHAnsi" w:eastAsia="Times New Roman" w:hAnsiTheme="minorHAnsi" w:cstheme="minorHAnsi"/>
          <w:iCs/>
          <w:szCs w:val="22"/>
        </w:rPr>
        <w:t xml:space="preserve">p </w:t>
      </w:r>
      <w:r w:rsidR="00AF3710" w:rsidRPr="008A2646">
        <w:rPr>
          <w:rFonts w:asciiTheme="minorHAnsi" w:eastAsia="Times New Roman" w:hAnsiTheme="minorHAnsi" w:cstheme="minorHAnsi"/>
          <w:iCs/>
          <w:szCs w:val="22"/>
        </w:rPr>
        <w:t xml:space="preserve">een </w:t>
      </w:r>
      <w:r w:rsidR="00AC5A46" w:rsidRPr="008A2646">
        <w:rPr>
          <w:rFonts w:asciiTheme="minorHAnsi" w:eastAsia="Times New Roman" w:hAnsiTheme="minorHAnsi" w:cstheme="minorHAnsi"/>
          <w:iCs/>
          <w:szCs w:val="22"/>
        </w:rPr>
        <w:t>heldere en transparante wijze intern en extern communice</w:t>
      </w:r>
      <w:r w:rsidR="00AF3710" w:rsidRPr="008A2646">
        <w:rPr>
          <w:rFonts w:asciiTheme="minorHAnsi" w:eastAsia="Times New Roman" w:hAnsiTheme="minorHAnsi" w:cstheme="minorHAnsi"/>
          <w:iCs/>
          <w:szCs w:val="22"/>
        </w:rPr>
        <w:t>ren</w:t>
      </w:r>
      <w:r w:rsidR="002537DE" w:rsidRPr="008A2646">
        <w:rPr>
          <w:rFonts w:asciiTheme="minorHAnsi" w:eastAsia="Times New Roman" w:hAnsiTheme="minorHAnsi" w:cstheme="minorHAnsi"/>
          <w:iCs/>
          <w:szCs w:val="22"/>
        </w:rPr>
        <w:t xml:space="preserve"> </w:t>
      </w:r>
    </w:p>
    <w:p w14:paraId="5CFD0A5F" w14:textId="6DF4B0FF" w:rsidR="00AC5A46" w:rsidRPr="008A2646" w:rsidRDefault="002537DE" w:rsidP="006D3CDB">
      <w:pPr>
        <w:pStyle w:val="Lijstalinea"/>
        <w:numPr>
          <w:ilvl w:val="0"/>
          <w:numId w:val="15"/>
        </w:numPr>
        <w:tabs>
          <w:tab w:val="num" w:pos="1440"/>
        </w:tabs>
        <w:spacing w:line="240" w:lineRule="auto"/>
        <w:rPr>
          <w:rFonts w:asciiTheme="minorHAnsi" w:eastAsia="Times New Roman" w:hAnsiTheme="minorHAnsi" w:cstheme="minorHAnsi"/>
          <w:iCs/>
          <w:szCs w:val="22"/>
        </w:rPr>
      </w:pPr>
      <w:r w:rsidRPr="008A2646">
        <w:rPr>
          <w:rFonts w:asciiTheme="minorHAnsi" w:eastAsia="Times New Roman" w:hAnsiTheme="minorHAnsi" w:cstheme="minorHAnsi"/>
          <w:iCs/>
          <w:szCs w:val="22"/>
        </w:rPr>
        <w:t>zorgen voor een veilig pedagogisch</w:t>
      </w:r>
      <w:r w:rsidR="00AC5A46" w:rsidRPr="008A2646">
        <w:rPr>
          <w:rFonts w:asciiTheme="minorHAnsi" w:eastAsia="Times New Roman" w:hAnsiTheme="minorHAnsi" w:cstheme="minorHAnsi"/>
          <w:iCs/>
          <w:szCs w:val="22"/>
        </w:rPr>
        <w:t xml:space="preserve"> </w:t>
      </w:r>
      <w:r w:rsidRPr="008A2646">
        <w:rPr>
          <w:rFonts w:asciiTheme="minorHAnsi" w:eastAsia="Times New Roman" w:hAnsiTheme="minorHAnsi" w:cstheme="minorHAnsi"/>
          <w:iCs/>
          <w:szCs w:val="22"/>
        </w:rPr>
        <w:t>klimaat</w:t>
      </w:r>
      <w:r w:rsidR="009D08B2">
        <w:rPr>
          <w:rFonts w:asciiTheme="minorHAnsi" w:eastAsia="Times New Roman" w:hAnsiTheme="minorHAnsi" w:cstheme="minorHAnsi"/>
          <w:iCs/>
          <w:szCs w:val="22"/>
        </w:rPr>
        <w:t>.</w:t>
      </w:r>
      <w:r w:rsidRPr="008A2646">
        <w:rPr>
          <w:rFonts w:asciiTheme="minorHAnsi" w:eastAsia="Times New Roman" w:hAnsiTheme="minorHAnsi" w:cstheme="minorHAnsi"/>
          <w:iCs/>
          <w:szCs w:val="22"/>
        </w:rPr>
        <w:t xml:space="preserve"> </w:t>
      </w:r>
    </w:p>
    <w:p w14:paraId="7283C8FB" w14:textId="77777777" w:rsidR="00AC5A46" w:rsidRPr="00737018" w:rsidRDefault="00AC5A46" w:rsidP="00AC5A46">
      <w:pPr>
        <w:rPr>
          <w:rFonts w:asciiTheme="minorHAnsi" w:hAnsiTheme="minorHAnsi" w:cstheme="minorHAnsi"/>
          <w:b/>
          <w:color w:val="0070C0"/>
          <w:szCs w:val="22"/>
        </w:rPr>
      </w:pPr>
    </w:p>
    <w:p w14:paraId="1563C684" w14:textId="77777777" w:rsidR="00152C09" w:rsidRDefault="00152C09" w:rsidP="0078511F">
      <w:pPr>
        <w:jc w:val="both"/>
        <w:rPr>
          <w:rFonts w:asciiTheme="minorHAnsi" w:eastAsia="Times New Roman" w:hAnsiTheme="minorHAnsi" w:cstheme="minorHAnsi"/>
          <w:i/>
          <w:color w:val="0070C0"/>
          <w:szCs w:val="22"/>
        </w:rPr>
      </w:pPr>
      <w:r>
        <w:rPr>
          <w:rFonts w:asciiTheme="minorHAnsi" w:eastAsia="Times New Roman" w:hAnsiTheme="minorHAnsi" w:cstheme="minorHAnsi"/>
          <w:i/>
          <w:color w:val="0070C0"/>
          <w:szCs w:val="22"/>
        </w:rPr>
        <w:t xml:space="preserve">                                                                                                                                                                                                               </w:t>
      </w:r>
    </w:p>
    <w:p w14:paraId="7551C268" w14:textId="77777777" w:rsidR="00152C09" w:rsidRDefault="00152C09" w:rsidP="0078511F">
      <w:pPr>
        <w:jc w:val="both"/>
        <w:rPr>
          <w:rFonts w:asciiTheme="minorHAnsi" w:eastAsia="Times New Roman" w:hAnsiTheme="minorHAnsi" w:cstheme="minorHAnsi"/>
          <w:i/>
          <w:color w:val="0070C0"/>
          <w:szCs w:val="22"/>
        </w:rPr>
      </w:pPr>
    </w:p>
    <w:p w14:paraId="1FBDAD13" w14:textId="77777777" w:rsidR="004C51B4" w:rsidRDefault="004C51B4" w:rsidP="0078511F">
      <w:pPr>
        <w:jc w:val="both"/>
        <w:rPr>
          <w:rFonts w:asciiTheme="minorHAnsi" w:eastAsia="Times New Roman" w:hAnsiTheme="minorHAnsi" w:cstheme="minorHAnsi"/>
          <w:i/>
          <w:color w:val="0070C0"/>
          <w:szCs w:val="22"/>
        </w:rPr>
      </w:pPr>
    </w:p>
    <w:p w14:paraId="36D0232D" w14:textId="7AB57E5D" w:rsidR="0078511F" w:rsidRPr="000600BC" w:rsidRDefault="0078511F" w:rsidP="0078511F">
      <w:pPr>
        <w:jc w:val="both"/>
        <w:rPr>
          <w:rFonts w:asciiTheme="minorHAnsi" w:eastAsia="Times New Roman" w:hAnsiTheme="minorHAnsi" w:cstheme="minorHAnsi"/>
          <w:i/>
          <w:iCs/>
          <w:color w:val="0070C0"/>
          <w:szCs w:val="22"/>
        </w:rPr>
      </w:pPr>
      <w:r w:rsidRPr="000600BC">
        <w:rPr>
          <w:rFonts w:asciiTheme="minorHAnsi" w:eastAsia="Times New Roman" w:hAnsiTheme="minorHAnsi" w:cstheme="minorHAnsi"/>
          <w:i/>
          <w:color w:val="0070C0"/>
          <w:szCs w:val="22"/>
        </w:rPr>
        <w:t>onze leerkrachten</w:t>
      </w:r>
      <w:r>
        <w:rPr>
          <w:rFonts w:asciiTheme="minorHAnsi" w:eastAsia="Times New Roman" w:hAnsiTheme="minorHAnsi" w:cstheme="minorHAnsi"/>
          <w:i/>
          <w:color w:val="0070C0"/>
          <w:szCs w:val="22"/>
        </w:rPr>
        <w:t>:</w:t>
      </w:r>
    </w:p>
    <w:p w14:paraId="69E23B07" w14:textId="77777777" w:rsidR="0078511F" w:rsidRPr="009D08B2" w:rsidRDefault="0078511F" w:rsidP="006D3CDB">
      <w:pPr>
        <w:pStyle w:val="Lijstalinea"/>
        <w:numPr>
          <w:ilvl w:val="0"/>
          <w:numId w:val="18"/>
        </w:numPr>
        <w:tabs>
          <w:tab w:val="num" w:pos="1440"/>
        </w:tabs>
        <w:spacing w:line="240" w:lineRule="auto"/>
        <w:rPr>
          <w:rFonts w:asciiTheme="minorHAnsi" w:eastAsia="Times New Roman" w:hAnsiTheme="minorHAnsi" w:cstheme="minorHAnsi"/>
          <w:iCs/>
          <w:szCs w:val="22"/>
        </w:rPr>
      </w:pPr>
      <w:r w:rsidRPr="009D08B2">
        <w:rPr>
          <w:rFonts w:asciiTheme="minorHAnsi" w:eastAsia="Times New Roman" w:hAnsiTheme="minorHAnsi" w:cstheme="minorHAnsi"/>
          <w:iCs/>
          <w:szCs w:val="22"/>
        </w:rPr>
        <w:t>hen een werkomgeving bieden waarin zij zich professioneel zo goed mogelijk kunnen ontplooien en waarin zij uitgedaagd worden om vanuit de Hindoe waarden en normen alle kinderen zo goed mogelijk pedagogisch en didactisch te vormen en te begeleiden</w:t>
      </w:r>
    </w:p>
    <w:p w14:paraId="26FF78E6" w14:textId="77777777" w:rsidR="0078511F" w:rsidRPr="009D08B2" w:rsidRDefault="0078511F" w:rsidP="006D3CDB">
      <w:pPr>
        <w:pStyle w:val="Lijstalinea"/>
        <w:numPr>
          <w:ilvl w:val="0"/>
          <w:numId w:val="18"/>
        </w:numPr>
        <w:tabs>
          <w:tab w:val="num" w:pos="1440"/>
        </w:tabs>
        <w:spacing w:line="240" w:lineRule="auto"/>
        <w:rPr>
          <w:rFonts w:asciiTheme="minorHAnsi" w:eastAsia="Times New Roman" w:hAnsiTheme="minorHAnsi" w:cstheme="minorHAnsi"/>
          <w:iCs/>
          <w:szCs w:val="22"/>
        </w:rPr>
      </w:pPr>
      <w:r w:rsidRPr="009D08B2">
        <w:rPr>
          <w:rFonts w:asciiTheme="minorHAnsi" w:eastAsia="Times New Roman" w:hAnsiTheme="minorHAnsi" w:cstheme="minorHAnsi"/>
          <w:iCs/>
          <w:szCs w:val="22"/>
        </w:rPr>
        <w:t>dat ze binnen de mogelijkheden van de organisatie de leerlingen zowel noodzakelijke preventieve als remediërende ondersteuning kunnen geven die zij nodig hebben om hun capaciteiten te kunnen ontwikkelen</w:t>
      </w:r>
    </w:p>
    <w:p w14:paraId="31CDE4F9" w14:textId="77777777" w:rsidR="0078511F" w:rsidRPr="009D08B2" w:rsidRDefault="0078511F" w:rsidP="006D3CDB">
      <w:pPr>
        <w:pStyle w:val="Lijstalinea"/>
        <w:numPr>
          <w:ilvl w:val="0"/>
          <w:numId w:val="18"/>
        </w:numPr>
        <w:tabs>
          <w:tab w:val="num" w:pos="1440"/>
        </w:tabs>
        <w:spacing w:line="240" w:lineRule="auto"/>
        <w:rPr>
          <w:rFonts w:asciiTheme="minorHAnsi" w:eastAsia="Times New Roman" w:hAnsiTheme="minorHAnsi" w:cstheme="minorHAnsi"/>
          <w:iCs/>
          <w:szCs w:val="22"/>
        </w:rPr>
      </w:pPr>
      <w:r w:rsidRPr="009D08B2">
        <w:rPr>
          <w:rFonts w:asciiTheme="minorHAnsi" w:eastAsia="Times New Roman" w:hAnsiTheme="minorHAnsi" w:cstheme="minorHAnsi"/>
          <w:iCs/>
          <w:szCs w:val="22"/>
        </w:rPr>
        <w:t>hen in staat laten zijn om de leerlingen sociaal emotioneel adequate begeleiding te bieden.</w:t>
      </w:r>
    </w:p>
    <w:p w14:paraId="3D76D7A2" w14:textId="77777777" w:rsidR="0078511F" w:rsidRDefault="0078511F" w:rsidP="00BD0EE2">
      <w:pPr>
        <w:rPr>
          <w:rFonts w:asciiTheme="minorHAnsi" w:eastAsia="Times New Roman" w:hAnsiTheme="minorHAnsi" w:cstheme="minorHAnsi"/>
          <w:i/>
          <w:color w:val="0070C0"/>
          <w:szCs w:val="22"/>
        </w:rPr>
      </w:pPr>
    </w:p>
    <w:p w14:paraId="0A1D125A" w14:textId="07F607BF" w:rsidR="00AC5A46" w:rsidRPr="00737018" w:rsidRDefault="00555A3B" w:rsidP="00BD0EE2">
      <w:pPr>
        <w:rPr>
          <w:rFonts w:asciiTheme="minorHAnsi" w:eastAsia="Times New Roman" w:hAnsiTheme="minorHAnsi" w:cstheme="minorHAnsi"/>
          <w:i/>
          <w:color w:val="0070C0"/>
          <w:szCs w:val="22"/>
        </w:rPr>
      </w:pPr>
      <w:r w:rsidRPr="00737018">
        <w:rPr>
          <w:rFonts w:asciiTheme="minorHAnsi" w:eastAsia="Times New Roman" w:hAnsiTheme="minorHAnsi" w:cstheme="minorHAnsi"/>
          <w:i/>
          <w:color w:val="0070C0"/>
          <w:szCs w:val="22"/>
        </w:rPr>
        <w:t>onze leerlingen</w:t>
      </w:r>
      <w:r w:rsidR="008A2646">
        <w:rPr>
          <w:rFonts w:asciiTheme="minorHAnsi" w:eastAsia="Times New Roman" w:hAnsiTheme="minorHAnsi" w:cstheme="minorHAnsi"/>
          <w:i/>
          <w:color w:val="0070C0"/>
          <w:szCs w:val="22"/>
        </w:rPr>
        <w:t>:</w:t>
      </w:r>
    </w:p>
    <w:p w14:paraId="1E86EE64" w14:textId="47968D2D" w:rsidR="00BD0EE2" w:rsidRPr="008A2646" w:rsidRDefault="007511C5" w:rsidP="006D3CDB">
      <w:pPr>
        <w:pStyle w:val="Lijstalinea"/>
        <w:numPr>
          <w:ilvl w:val="0"/>
          <w:numId w:val="16"/>
        </w:numPr>
        <w:spacing w:line="240" w:lineRule="auto"/>
        <w:jc w:val="both"/>
        <w:rPr>
          <w:rFonts w:asciiTheme="minorHAnsi" w:eastAsia="Times New Roman" w:hAnsiTheme="minorHAnsi" w:cstheme="minorHAnsi"/>
          <w:szCs w:val="22"/>
        </w:rPr>
      </w:pPr>
      <w:r w:rsidRPr="008A2646">
        <w:rPr>
          <w:rFonts w:asciiTheme="minorHAnsi" w:eastAsia="Times New Roman" w:hAnsiTheme="minorHAnsi" w:cstheme="minorHAnsi"/>
          <w:szCs w:val="22"/>
        </w:rPr>
        <w:t>h</w:t>
      </w:r>
      <w:r w:rsidR="000422DD" w:rsidRPr="008A2646">
        <w:rPr>
          <w:rFonts w:asciiTheme="minorHAnsi" w:eastAsia="Times New Roman" w:hAnsiTheme="minorHAnsi" w:cstheme="minorHAnsi"/>
          <w:szCs w:val="22"/>
        </w:rPr>
        <w:t>en k</w:t>
      </w:r>
      <w:r w:rsidR="00BD0EE2" w:rsidRPr="008A2646">
        <w:rPr>
          <w:rFonts w:asciiTheme="minorHAnsi" w:eastAsia="Times New Roman" w:hAnsiTheme="minorHAnsi" w:cstheme="minorHAnsi"/>
          <w:szCs w:val="22"/>
        </w:rPr>
        <w:t xml:space="preserve">walitatief hoogwaardig onderwijs bieden, zodat zij hun capaciteiten maximaal kunnen ontplooien </w:t>
      </w:r>
    </w:p>
    <w:p w14:paraId="39743577" w14:textId="75B2D00F" w:rsidR="00BD0EE2" w:rsidRPr="008A2646" w:rsidRDefault="007511C5" w:rsidP="006D3CDB">
      <w:pPr>
        <w:pStyle w:val="Lijstalinea"/>
        <w:numPr>
          <w:ilvl w:val="0"/>
          <w:numId w:val="16"/>
        </w:numPr>
        <w:spacing w:line="240" w:lineRule="auto"/>
        <w:jc w:val="both"/>
        <w:rPr>
          <w:rFonts w:asciiTheme="minorHAnsi" w:eastAsia="Times New Roman" w:hAnsiTheme="minorHAnsi" w:cstheme="minorHAnsi"/>
          <w:szCs w:val="22"/>
        </w:rPr>
      </w:pPr>
      <w:r w:rsidRPr="008A2646">
        <w:rPr>
          <w:rFonts w:asciiTheme="minorHAnsi" w:eastAsia="Times New Roman" w:hAnsiTheme="minorHAnsi" w:cstheme="minorHAnsi"/>
          <w:szCs w:val="22"/>
        </w:rPr>
        <w:t>z</w:t>
      </w:r>
      <w:r w:rsidR="000422DD" w:rsidRPr="008A2646">
        <w:rPr>
          <w:rFonts w:asciiTheme="minorHAnsi" w:eastAsia="Times New Roman" w:hAnsiTheme="minorHAnsi" w:cstheme="minorHAnsi"/>
          <w:szCs w:val="22"/>
        </w:rPr>
        <w:t xml:space="preserve">e </w:t>
      </w:r>
      <w:r w:rsidR="002537DE" w:rsidRPr="008A2646">
        <w:rPr>
          <w:rFonts w:asciiTheme="minorHAnsi" w:eastAsia="Times New Roman" w:hAnsiTheme="minorHAnsi" w:cstheme="minorHAnsi"/>
          <w:szCs w:val="22"/>
        </w:rPr>
        <w:t>e</w:t>
      </w:r>
      <w:r w:rsidR="00BD0EE2" w:rsidRPr="008A2646">
        <w:rPr>
          <w:rFonts w:asciiTheme="minorHAnsi" w:eastAsia="Times New Roman" w:hAnsiTheme="minorHAnsi" w:cstheme="minorHAnsi"/>
          <w:szCs w:val="22"/>
        </w:rPr>
        <w:t>en uitdagende leeromgeving aanbieden</w:t>
      </w:r>
      <w:r w:rsidR="002537DE" w:rsidRPr="008A2646">
        <w:rPr>
          <w:rFonts w:asciiTheme="minorHAnsi" w:eastAsia="Times New Roman" w:hAnsiTheme="minorHAnsi" w:cstheme="minorHAnsi"/>
          <w:szCs w:val="22"/>
        </w:rPr>
        <w:t xml:space="preserve"> in een veilig pedagogisch klimaat</w:t>
      </w:r>
    </w:p>
    <w:p w14:paraId="3A33E67B" w14:textId="703B1FDB" w:rsidR="00BD0EE2" w:rsidRPr="009D08B2" w:rsidRDefault="007511C5" w:rsidP="006D3CDB">
      <w:pPr>
        <w:pStyle w:val="Lijstalinea"/>
        <w:numPr>
          <w:ilvl w:val="0"/>
          <w:numId w:val="16"/>
        </w:numPr>
        <w:spacing w:line="240" w:lineRule="auto"/>
        <w:jc w:val="both"/>
        <w:rPr>
          <w:rFonts w:asciiTheme="minorHAnsi" w:eastAsia="Times New Roman" w:hAnsiTheme="minorHAnsi" w:cstheme="minorHAnsi"/>
          <w:szCs w:val="22"/>
        </w:rPr>
      </w:pPr>
      <w:r w:rsidRPr="009D08B2">
        <w:rPr>
          <w:rFonts w:asciiTheme="minorHAnsi" w:eastAsia="Times New Roman" w:hAnsiTheme="minorHAnsi" w:cstheme="minorHAnsi"/>
          <w:szCs w:val="22"/>
        </w:rPr>
        <w:t>h</w:t>
      </w:r>
      <w:r w:rsidR="000422DD" w:rsidRPr="009D08B2">
        <w:rPr>
          <w:rFonts w:asciiTheme="minorHAnsi" w:eastAsia="Times New Roman" w:hAnsiTheme="minorHAnsi" w:cstheme="minorHAnsi"/>
          <w:szCs w:val="22"/>
        </w:rPr>
        <w:t>en e</w:t>
      </w:r>
      <w:r w:rsidR="00555A3B" w:rsidRPr="009D08B2">
        <w:rPr>
          <w:rFonts w:asciiTheme="minorHAnsi" w:eastAsia="Times New Roman" w:hAnsiTheme="minorHAnsi" w:cstheme="minorHAnsi"/>
          <w:szCs w:val="22"/>
        </w:rPr>
        <w:t>e</w:t>
      </w:r>
      <w:r w:rsidR="00BD0EE2" w:rsidRPr="009D08B2">
        <w:rPr>
          <w:rFonts w:asciiTheme="minorHAnsi" w:eastAsia="Times New Roman" w:hAnsiTheme="minorHAnsi" w:cstheme="minorHAnsi"/>
          <w:szCs w:val="22"/>
        </w:rPr>
        <w:t>n duidelijke identiteit meegeven: het hindoeïsme laten beleven en voortleven op de school en vanuit de hindoe waarden en normen o.a. respectvol met elkaar en met anderen (leren) omgaan</w:t>
      </w:r>
    </w:p>
    <w:p w14:paraId="741DC4C3" w14:textId="59C233C0" w:rsidR="00BD0EE2" w:rsidRPr="009D08B2" w:rsidRDefault="007511C5" w:rsidP="006D3CDB">
      <w:pPr>
        <w:pStyle w:val="Lijstalinea"/>
        <w:numPr>
          <w:ilvl w:val="0"/>
          <w:numId w:val="16"/>
        </w:numPr>
        <w:spacing w:line="240" w:lineRule="auto"/>
        <w:jc w:val="both"/>
        <w:rPr>
          <w:rFonts w:asciiTheme="minorHAnsi" w:eastAsia="Times New Roman" w:hAnsiTheme="minorHAnsi" w:cstheme="minorHAnsi"/>
          <w:szCs w:val="22"/>
        </w:rPr>
      </w:pPr>
      <w:r w:rsidRPr="009D08B2">
        <w:rPr>
          <w:rFonts w:asciiTheme="minorHAnsi" w:eastAsia="Times New Roman" w:hAnsiTheme="minorHAnsi" w:cstheme="minorHAnsi"/>
          <w:szCs w:val="22"/>
        </w:rPr>
        <w:t>h</w:t>
      </w:r>
      <w:r w:rsidR="00087F85" w:rsidRPr="009D08B2">
        <w:rPr>
          <w:rFonts w:asciiTheme="minorHAnsi" w:eastAsia="Times New Roman" w:hAnsiTheme="minorHAnsi" w:cstheme="minorHAnsi"/>
          <w:szCs w:val="22"/>
        </w:rPr>
        <w:t>en</w:t>
      </w:r>
      <w:r w:rsidR="00A37629" w:rsidRPr="009D08B2">
        <w:rPr>
          <w:rFonts w:asciiTheme="minorHAnsi" w:eastAsia="Times New Roman" w:hAnsiTheme="minorHAnsi" w:cstheme="minorHAnsi"/>
          <w:szCs w:val="22"/>
        </w:rPr>
        <w:t xml:space="preserve"> c</w:t>
      </w:r>
      <w:r w:rsidR="00BD0EE2" w:rsidRPr="009D08B2">
        <w:rPr>
          <w:rFonts w:asciiTheme="minorHAnsi" w:eastAsia="Times New Roman" w:hAnsiTheme="minorHAnsi" w:cstheme="minorHAnsi"/>
          <w:szCs w:val="22"/>
        </w:rPr>
        <w:t>ultureel vormen en hun talenten op dit terrein laten ontdekken</w:t>
      </w:r>
    </w:p>
    <w:p w14:paraId="7FFD08E0" w14:textId="641AA9E5" w:rsidR="009A67E3" w:rsidRPr="009D08B2" w:rsidRDefault="007511C5" w:rsidP="006D3CDB">
      <w:pPr>
        <w:pStyle w:val="Lijstalinea"/>
        <w:numPr>
          <w:ilvl w:val="0"/>
          <w:numId w:val="16"/>
        </w:numPr>
        <w:spacing w:line="240" w:lineRule="auto"/>
        <w:jc w:val="both"/>
        <w:rPr>
          <w:rFonts w:asciiTheme="minorHAnsi" w:eastAsia="Times New Roman" w:hAnsiTheme="minorHAnsi" w:cstheme="minorHAnsi"/>
          <w:szCs w:val="22"/>
        </w:rPr>
      </w:pPr>
      <w:r w:rsidRPr="009D08B2">
        <w:rPr>
          <w:rFonts w:asciiTheme="minorHAnsi" w:eastAsia="Times New Roman" w:hAnsiTheme="minorHAnsi" w:cstheme="minorHAnsi"/>
          <w:szCs w:val="22"/>
        </w:rPr>
        <w:t>z</w:t>
      </w:r>
      <w:r w:rsidR="00D35AA4" w:rsidRPr="009D08B2">
        <w:rPr>
          <w:rFonts w:asciiTheme="minorHAnsi" w:eastAsia="Times New Roman" w:hAnsiTheme="minorHAnsi" w:cstheme="minorHAnsi"/>
          <w:szCs w:val="22"/>
        </w:rPr>
        <w:t>e</w:t>
      </w:r>
      <w:r w:rsidR="00BD0EE2" w:rsidRPr="009D08B2">
        <w:rPr>
          <w:rFonts w:asciiTheme="minorHAnsi" w:eastAsia="Times New Roman" w:hAnsiTheme="minorHAnsi" w:cstheme="minorHAnsi"/>
          <w:szCs w:val="22"/>
        </w:rPr>
        <w:t xml:space="preserve"> leren zelfstandig te </w:t>
      </w:r>
      <w:r w:rsidR="00D738EA" w:rsidRPr="009D08B2">
        <w:rPr>
          <w:rFonts w:asciiTheme="minorHAnsi" w:eastAsia="Times New Roman" w:hAnsiTheme="minorHAnsi" w:cstheme="minorHAnsi"/>
          <w:szCs w:val="22"/>
        </w:rPr>
        <w:t xml:space="preserve">kunnen </w:t>
      </w:r>
      <w:r w:rsidR="00BD0EE2" w:rsidRPr="009D08B2">
        <w:rPr>
          <w:rFonts w:asciiTheme="minorHAnsi" w:eastAsia="Times New Roman" w:hAnsiTheme="minorHAnsi" w:cstheme="minorHAnsi"/>
          <w:szCs w:val="22"/>
        </w:rPr>
        <w:t xml:space="preserve">werken en </w:t>
      </w:r>
      <w:r w:rsidR="0004549A" w:rsidRPr="009D08B2">
        <w:rPr>
          <w:rFonts w:asciiTheme="minorHAnsi" w:eastAsia="Times New Roman" w:hAnsiTheme="minorHAnsi" w:cstheme="minorHAnsi"/>
          <w:szCs w:val="22"/>
        </w:rPr>
        <w:t xml:space="preserve">dat </w:t>
      </w:r>
      <w:r w:rsidR="00BD0EE2" w:rsidRPr="009D08B2">
        <w:rPr>
          <w:rFonts w:asciiTheme="minorHAnsi" w:eastAsia="Times New Roman" w:hAnsiTheme="minorHAnsi" w:cstheme="minorHAnsi"/>
          <w:szCs w:val="22"/>
        </w:rPr>
        <w:t xml:space="preserve">hun nieuwsgierigheid </w:t>
      </w:r>
      <w:r w:rsidR="0004549A" w:rsidRPr="009D08B2">
        <w:rPr>
          <w:rFonts w:asciiTheme="minorHAnsi" w:eastAsia="Times New Roman" w:hAnsiTheme="minorHAnsi" w:cstheme="minorHAnsi"/>
          <w:szCs w:val="22"/>
        </w:rPr>
        <w:t>ge</w:t>
      </w:r>
      <w:r w:rsidR="00BD0EE2" w:rsidRPr="009D08B2">
        <w:rPr>
          <w:rFonts w:asciiTheme="minorHAnsi" w:eastAsia="Times New Roman" w:hAnsiTheme="minorHAnsi" w:cstheme="minorHAnsi"/>
          <w:szCs w:val="22"/>
        </w:rPr>
        <w:t>prikkel</w:t>
      </w:r>
      <w:r w:rsidR="0004549A" w:rsidRPr="009D08B2">
        <w:rPr>
          <w:rFonts w:asciiTheme="minorHAnsi" w:eastAsia="Times New Roman" w:hAnsiTheme="minorHAnsi" w:cstheme="minorHAnsi"/>
          <w:szCs w:val="22"/>
        </w:rPr>
        <w:t>d wordt</w:t>
      </w:r>
    </w:p>
    <w:p w14:paraId="1D6CE213" w14:textId="2613E3E6" w:rsidR="00BD0EE2" w:rsidRPr="009D08B2" w:rsidRDefault="007511C5" w:rsidP="006D3CDB">
      <w:pPr>
        <w:pStyle w:val="Lijstalinea"/>
        <w:numPr>
          <w:ilvl w:val="0"/>
          <w:numId w:val="16"/>
        </w:numPr>
        <w:spacing w:line="240" w:lineRule="auto"/>
        <w:rPr>
          <w:rFonts w:asciiTheme="minorHAnsi" w:eastAsia="Times New Roman" w:hAnsiTheme="minorHAnsi" w:cstheme="minorHAnsi"/>
          <w:szCs w:val="22"/>
        </w:rPr>
      </w:pPr>
      <w:r w:rsidRPr="009D08B2">
        <w:rPr>
          <w:rFonts w:asciiTheme="minorHAnsi" w:eastAsia="Times New Roman" w:hAnsiTheme="minorHAnsi" w:cstheme="minorHAnsi"/>
          <w:szCs w:val="22"/>
        </w:rPr>
        <w:t>h</w:t>
      </w:r>
      <w:r w:rsidR="00BD0EE2" w:rsidRPr="009D08B2">
        <w:rPr>
          <w:rFonts w:asciiTheme="minorHAnsi" w:eastAsia="Times New Roman" w:hAnsiTheme="minorHAnsi" w:cstheme="minorHAnsi"/>
          <w:szCs w:val="22"/>
        </w:rPr>
        <w:t>e</w:t>
      </w:r>
      <w:r w:rsidR="00272DC4" w:rsidRPr="009D08B2">
        <w:rPr>
          <w:rFonts w:asciiTheme="minorHAnsi" w:eastAsia="Times New Roman" w:hAnsiTheme="minorHAnsi" w:cstheme="minorHAnsi"/>
          <w:szCs w:val="22"/>
        </w:rPr>
        <w:t>n heldere</w:t>
      </w:r>
      <w:r w:rsidR="00BD0EE2" w:rsidRPr="009D08B2">
        <w:rPr>
          <w:rFonts w:asciiTheme="minorHAnsi" w:eastAsia="Times New Roman" w:hAnsiTheme="minorHAnsi" w:cstheme="minorHAnsi"/>
          <w:szCs w:val="22"/>
        </w:rPr>
        <w:t xml:space="preserve"> schoolregels </w:t>
      </w:r>
      <w:r w:rsidR="00D35AA4" w:rsidRPr="009D08B2">
        <w:rPr>
          <w:rFonts w:asciiTheme="minorHAnsi" w:eastAsia="Times New Roman" w:hAnsiTheme="minorHAnsi" w:cstheme="minorHAnsi"/>
          <w:szCs w:val="22"/>
        </w:rPr>
        <w:t xml:space="preserve">en afspraken </w:t>
      </w:r>
      <w:r w:rsidR="009A67E3" w:rsidRPr="009D08B2">
        <w:rPr>
          <w:rFonts w:asciiTheme="minorHAnsi" w:eastAsia="Times New Roman" w:hAnsiTheme="minorHAnsi" w:cstheme="minorHAnsi"/>
          <w:szCs w:val="22"/>
        </w:rPr>
        <w:t xml:space="preserve">bieden </w:t>
      </w:r>
      <w:r w:rsidR="00BD0EE2" w:rsidRPr="009D08B2">
        <w:rPr>
          <w:rFonts w:asciiTheme="minorHAnsi" w:eastAsia="Times New Roman" w:hAnsiTheme="minorHAnsi" w:cstheme="minorHAnsi"/>
          <w:szCs w:val="22"/>
        </w:rPr>
        <w:t xml:space="preserve">gebaseerd op de Hindoe waarden en normen, waarin tolerantie, respect, mededogen, dienstbaarheid, burgerschap en verantwoordelijkheid doorklinken </w:t>
      </w:r>
    </w:p>
    <w:p w14:paraId="7529BC08" w14:textId="0C384826" w:rsidR="00BD0EE2" w:rsidRPr="009D08B2" w:rsidRDefault="000B7E78" w:rsidP="006D3CDB">
      <w:pPr>
        <w:pStyle w:val="Lijstalinea"/>
        <w:numPr>
          <w:ilvl w:val="0"/>
          <w:numId w:val="16"/>
        </w:numPr>
        <w:spacing w:line="240" w:lineRule="auto"/>
        <w:rPr>
          <w:rFonts w:asciiTheme="minorHAnsi" w:eastAsia="Times New Roman" w:hAnsiTheme="minorHAnsi" w:cstheme="minorHAnsi"/>
          <w:szCs w:val="22"/>
        </w:rPr>
      </w:pPr>
      <w:r w:rsidRPr="009D08B2">
        <w:rPr>
          <w:rFonts w:asciiTheme="minorHAnsi" w:eastAsia="Times New Roman" w:hAnsiTheme="minorHAnsi" w:cstheme="minorHAnsi"/>
          <w:szCs w:val="22"/>
        </w:rPr>
        <w:t xml:space="preserve">dat ze </w:t>
      </w:r>
      <w:r w:rsidR="006D2ED2" w:rsidRPr="009D08B2">
        <w:rPr>
          <w:rFonts w:asciiTheme="minorHAnsi" w:eastAsia="Times New Roman" w:hAnsiTheme="minorHAnsi" w:cstheme="minorHAnsi"/>
          <w:szCs w:val="22"/>
        </w:rPr>
        <w:t>voorbereidt</w:t>
      </w:r>
      <w:r w:rsidRPr="009D08B2">
        <w:rPr>
          <w:rFonts w:asciiTheme="minorHAnsi" w:eastAsia="Times New Roman" w:hAnsiTheme="minorHAnsi" w:cstheme="minorHAnsi"/>
          <w:szCs w:val="22"/>
        </w:rPr>
        <w:t xml:space="preserve"> worden op</w:t>
      </w:r>
      <w:r w:rsidR="00BD0EE2" w:rsidRPr="009D08B2">
        <w:rPr>
          <w:rFonts w:asciiTheme="minorHAnsi" w:eastAsia="Times New Roman" w:hAnsiTheme="minorHAnsi" w:cstheme="minorHAnsi"/>
          <w:szCs w:val="22"/>
        </w:rPr>
        <w:t xml:space="preserve"> een volwaardige rol als zelfstandige en kritische burgers in de Nederlandse samenleving</w:t>
      </w:r>
      <w:r w:rsidR="00320FCB" w:rsidRPr="009D08B2">
        <w:rPr>
          <w:rFonts w:asciiTheme="minorHAnsi" w:eastAsia="Times New Roman" w:hAnsiTheme="minorHAnsi" w:cstheme="minorHAnsi"/>
          <w:szCs w:val="22"/>
        </w:rPr>
        <w:t>.</w:t>
      </w:r>
      <w:r w:rsidR="00BD0EE2" w:rsidRPr="009D08B2">
        <w:rPr>
          <w:rFonts w:asciiTheme="minorHAnsi" w:eastAsia="Times New Roman" w:hAnsiTheme="minorHAnsi" w:cstheme="minorHAnsi"/>
          <w:szCs w:val="22"/>
        </w:rPr>
        <w:t xml:space="preserve"> </w:t>
      </w:r>
    </w:p>
    <w:p w14:paraId="5D1F6389" w14:textId="77777777" w:rsidR="00BD0EE2" w:rsidRPr="000600BC" w:rsidRDefault="00BD0EE2" w:rsidP="00BD0EE2">
      <w:pPr>
        <w:jc w:val="both"/>
        <w:rPr>
          <w:rFonts w:asciiTheme="minorHAnsi" w:eastAsia="Times New Roman" w:hAnsiTheme="minorHAnsi" w:cstheme="minorHAnsi"/>
          <w:szCs w:val="22"/>
        </w:rPr>
      </w:pPr>
    </w:p>
    <w:p w14:paraId="183A5683" w14:textId="5F371BAC" w:rsidR="00BD0EE2" w:rsidRPr="000600BC" w:rsidRDefault="00B04A45" w:rsidP="00FB5A56">
      <w:pPr>
        <w:jc w:val="both"/>
        <w:rPr>
          <w:rFonts w:asciiTheme="minorHAnsi" w:eastAsia="Times New Roman" w:hAnsiTheme="minorHAnsi" w:cstheme="minorHAnsi"/>
          <w:i/>
          <w:color w:val="0070C0"/>
          <w:szCs w:val="22"/>
        </w:rPr>
      </w:pPr>
      <w:r w:rsidRPr="000600BC">
        <w:rPr>
          <w:rFonts w:asciiTheme="minorHAnsi" w:eastAsia="Times New Roman" w:hAnsiTheme="minorHAnsi" w:cstheme="minorHAnsi"/>
          <w:i/>
          <w:color w:val="0070C0"/>
          <w:szCs w:val="22"/>
        </w:rPr>
        <w:t>o</w:t>
      </w:r>
      <w:r w:rsidR="00B35341" w:rsidRPr="000600BC">
        <w:rPr>
          <w:rFonts w:asciiTheme="minorHAnsi" w:eastAsia="Times New Roman" w:hAnsiTheme="minorHAnsi" w:cstheme="minorHAnsi"/>
          <w:i/>
          <w:color w:val="0070C0"/>
          <w:szCs w:val="22"/>
        </w:rPr>
        <w:t>nze ouders</w:t>
      </w:r>
      <w:r w:rsidR="009D08B2">
        <w:rPr>
          <w:rFonts w:asciiTheme="minorHAnsi" w:eastAsia="Times New Roman" w:hAnsiTheme="minorHAnsi" w:cstheme="minorHAnsi"/>
          <w:i/>
          <w:color w:val="0070C0"/>
          <w:szCs w:val="22"/>
        </w:rPr>
        <w:t>:</w:t>
      </w:r>
    </w:p>
    <w:p w14:paraId="783E5A18" w14:textId="0235B977" w:rsidR="00FB5A56" w:rsidRPr="009D08B2" w:rsidRDefault="007511C5" w:rsidP="006D3CDB">
      <w:pPr>
        <w:pStyle w:val="Lijstalinea"/>
        <w:numPr>
          <w:ilvl w:val="0"/>
          <w:numId w:val="17"/>
        </w:numPr>
        <w:spacing w:line="240" w:lineRule="auto"/>
        <w:jc w:val="both"/>
        <w:rPr>
          <w:rFonts w:asciiTheme="minorHAnsi" w:eastAsia="Times New Roman" w:hAnsiTheme="minorHAnsi" w:cstheme="minorHAnsi"/>
          <w:szCs w:val="22"/>
        </w:rPr>
      </w:pPr>
      <w:r w:rsidRPr="009D08B2">
        <w:rPr>
          <w:rFonts w:asciiTheme="minorHAnsi" w:eastAsia="Times New Roman" w:hAnsiTheme="minorHAnsi" w:cstheme="minorHAnsi"/>
          <w:szCs w:val="22"/>
        </w:rPr>
        <w:t>h</w:t>
      </w:r>
      <w:r w:rsidR="00FB5A56" w:rsidRPr="009D08B2">
        <w:rPr>
          <w:rFonts w:asciiTheme="minorHAnsi" w:eastAsia="Times New Roman" w:hAnsiTheme="minorHAnsi" w:cstheme="minorHAnsi"/>
          <w:szCs w:val="22"/>
        </w:rPr>
        <w:t xml:space="preserve">en </w:t>
      </w:r>
      <w:r w:rsidR="00BD0EE2" w:rsidRPr="009D08B2">
        <w:rPr>
          <w:rFonts w:asciiTheme="minorHAnsi" w:eastAsia="Times New Roman" w:hAnsiTheme="minorHAnsi" w:cstheme="minorHAnsi"/>
          <w:szCs w:val="22"/>
        </w:rPr>
        <w:t xml:space="preserve">actief betrokken </w:t>
      </w:r>
      <w:r w:rsidR="00A4213F" w:rsidRPr="009D08B2">
        <w:rPr>
          <w:rFonts w:asciiTheme="minorHAnsi" w:eastAsia="Times New Roman" w:hAnsiTheme="minorHAnsi" w:cstheme="minorHAnsi"/>
          <w:szCs w:val="22"/>
        </w:rPr>
        <w:t xml:space="preserve">te </w:t>
      </w:r>
      <w:r w:rsidR="00BD0EE2" w:rsidRPr="009D08B2">
        <w:rPr>
          <w:rFonts w:asciiTheme="minorHAnsi" w:eastAsia="Times New Roman" w:hAnsiTheme="minorHAnsi" w:cstheme="minorHAnsi"/>
          <w:szCs w:val="22"/>
        </w:rPr>
        <w:t>laten zijn bij het onderwijs van hun kinderen</w:t>
      </w:r>
    </w:p>
    <w:p w14:paraId="07BFB66C" w14:textId="0F3DCB12" w:rsidR="00BD0EE2" w:rsidRPr="009D08B2" w:rsidRDefault="00A4213F" w:rsidP="006D3CDB">
      <w:pPr>
        <w:pStyle w:val="Lijstalinea"/>
        <w:numPr>
          <w:ilvl w:val="0"/>
          <w:numId w:val="17"/>
        </w:numPr>
        <w:spacing w:line="240" w:lineRule="auto"/>
        <w:rPr>
          <w:rFonts w:asciiTheme="minorHAnsi" w:eastAsia="Times New Roman" w:hAnsiTheme="minorHAnsi" w:cstheme="minorHAnsi"/>
          <w:szCs w:val="22"/>
        </w:rPr>
      </w:pPr>
      <w:r w:rsidRPr="009D08B2">
        <w:rPr>
          <w:rFonts w:asciiTheme="minorHAnsi" w:eastAsia="Times New Roman" w:hAnsiTheme="minorHAnsi" w:cstheme="minorHAnsi"/>
          <w:szCs w:val="22"/>
        </w:rPr>
        <w:t xml:space="preserve">dat </w:t>
      </w:r>
      <w:r w:rsidR="007511C5" w:rsidRPr="009D08B2">
        <w:rPr>
          <w:rFonts w:asciiTheme="minorHAnsi" w:eastAsia="Times New Roman" w:hAnsiTheme="minorHAnsi" w:cstheme="minorHAnsi"/>
          <w:szCs w:val="22"/>
        </w:rPr>
        <w:t>z</w:t>
      </w:r>
      <w:r w:rsidR="00FB5A56" w:rsidRPr="009D08B2">
        <w:rPr>
          <w:rFonts w:asciiTheme="minorHAnsi" w:eastAsia="Times New Roman" w:hAnsiTheme="minorHAnsi" w:cstheme="minorHAnsi"/>
          <w:szCs w:val="22"/>
        </w:rPr>
        <w:t xml:space="preserve">e </w:t>
      </w:r>
      <w:r w:rsidRPr="009D08B2">
        <w:rPr>
          <w:rFonts w:asciiTheme="minorHAnsi" w:eastAsia="Times New Roman" w:hAnsiTheme="minorHAnsi" w:cstheme="minorHAnsi"/>
          <w:szCs w:val="22"/>
        </w:rPr>
        <w:t xml:space="preserve">gestimuleerd worden </w:t>
      </w:r>
      <w:r w:rsidR="00BD0EE2" w:rsidRPr="009D08B2">
        <w:rPr>
          <w:rFonts w:asciiTheme="minorHAnsi" w:eastAsia="Times New Roman" w:hAnsiTheme="minorHAnsi" w:cstheme="minorHAnsi"/>
          <w:szCs w:val="22"/>
        </w:rPr>
        <w:t>om zoveel mogelijk hun kind en de schoolorganisatie te ondersteunen bij het vormingsproces</w:t>
      </w:r>
      <w:r w:rsidR="0088083B" w:rsidRPr="009D08B2">
        <w:rPr>
          <w:rFonts w:asciiTheme="minorHAnsi" w:eastAsia="Times New Roman" w:hAnsiTheme="minorHAnsi" w:cstheme="minorHAnsi"/>
          <w:szCs w:val="22"/>
        </w:rPr>
        <w:t xml:space="preserve"> van hun kind (eren)</w:t>
      </w:r>
      <w:r w:rsidR="00FB5A56" w:rsidRPr="009D08B2">
        <w:rPr>
          <w:rFonts w:asciiTheme="minorHAnsi" w:eastAsia="Times New Roman" w:hAnsiTheme="minorHAnsi" w:cstheme="minorHAnsi"/>
          <w:szCs w:val="22"/>
        </w:rPr>
        <w:t>.</w:t>
      </w:r>
    </w:p>
    <w:p w14:paraId="274EC0B1" w14:textId="13430060" w:rsidR="00B3747F" w:rsidRPr="000600BC" w:rsidRDefault="00B3747F" w:rsidP="0084374A">
      <w:pPr>
        <w:rPr>
          <w:rFonts w:asciiTheme="minorHAnsi" w:hAnsiTheme="minorHAnsi"/>
          <w:b/>
          <w:color w:val="0070C0"/>
          <w:szCs w:val="22"/>
        </w:rPr>
      </w:pPr>
    </w:p>
    <w:p w14:paraId="0C720D96" w14:textId="2314EEBD" w:rsidR="00B3747F" w:rsidRPr="000600BC" w:rsidRDefault="000C3BB2" w:rsidP="0084374A">
      <w:pPr>
        <w:rPr>
          <w:rFonts w:asciiTheme="minorHAnsi" w:hAnsiTheme="minorHAnsi"/>
          <w:b/>
          <w:color w:val="0070C0"/>
          <w:szCs w:val="22"/>
        </w:rPr>
      </w:pPr>
      <w:r w:rsidRPr="000600BC">
        <w:rPr>
          <w:rFonts w:asciiTheme="minorHAnsi" w:hAnsiTheme="minorHAnsi"/>
          <w:b/>
          <w:color w:val="0070C0"/>
          <w:szCs w:val="22"/>
        </w:rPr>
        <w:t>Toekomstgericht</w:t>
      </w:r>
      <w:r w:rsidR="00F8411E" w:rsidRPr="000600BC">
        <w:rPr>
          <w:rFonts w:asciiTheme="minorHAnsi" w:hAnsiTheme="minorHAnsi"/>
          <w:b/>
          <w:color w:val="0070C0"/>
          <w:szCs w:val="22"/>
        </w:rPr>
        <w:t xml:space="preserve"> goed </w:t>
      </w:r>
      <w:r w:rsidRPr="000600BC">
        <w:rPr>
          <w:rFonts w:asciiTheme="minorHAnsi" w:hAnsiTheme="minorHAnsi"/>
          <w:b/>
          <w:color w:val="0070C0"/>
          <w:szCs w:val="22"/>
        </w:rPr>
        <w:t>onderwijs</w:t>
      </w:r>
    </w:p>
    <w:p w14:paraId="25F60F5A" w14:textId="689CBFBC" w:rsidR="00BC47D8" w:rsidRDefault="00152C09" w:rsidP="00BC47D8">
      <w:pPr>
        <w:rPr>
          <w:szCs w:val="22"/>
        </w:rPr>
      </w:pPr>
      <w:r>
        <w:rPr>
          <w:rFonts w:asciiTheme="minorHAnsi" w:hAnsiTheme="minorHAnsi" w:cstheme="minorHAnsi"/>
          <w:color w:val="000000"/>
          <w:szCs w:val="22"/>
          <w:shd w:val="clear" w:color="auto" w:fill="FFFFFF"/>
        </w:rPr>
        <w:t xml:space="preserve">                                                                                                                                                                                                         </w:t>
      </w:r>
      <w:r w:rsidR="00D410EA" w:rsidRPr="000600BC">
        <w:rPr>
          <w:rFonts w:asciiTheme="minorHAnsi" w:hAnsiTheme="minorHAnsi" w:cstheme="minorHAnsi"/>
          <w:color w:val="000000"/>
          <w:szCs w:val="22"/>
          <w:shd w:val="clear" w:color="auto" w:fill="FFFFFF"/>
        </w:rPr>
        <w:t>Wij hebben ons al</w:t>
      </w:r>
      <w:r w:rsidR="001639BC" w:rsidRPr="000600BC">
        <w:rPr>
          <w:rFonts w:asciiTheme="minorHAnsi" w:hAnsiTheme="minorHAnsi" w:cstheme="minorHAnsi"/>
          <w:color w:val="000000"/>
          <w:szCs w:val="22"/>
          <w:shd w:val="clear" w:color="auto" w:fill="FFFFFF"/>
        </w:rPr>
        <w:t>s</w:t>
      </w:r>
      <w:r w:rsidR="00D410EA" w:rsidRPr="000600BC">
        <w:rPr>
          <w:rFonts w:asciiTheme="minorHAnsi" w:hAnsiTheme="minorHAnsi" w:cstheme="minorHAnsi"/>
          <w:color w:val="000000"/>
          <w:szCs w:val="22"/>
          <w:shd w:val="clear" w:color="auto" w:fill="FFFFFF"/>
        </w:rPr>
        <w:t xml:space="preserve"> school afgevraagd of ons onderwijs nog aansluit bij de steeds veranderende wereld waar onze leerlingen in opgroeien. Wereldwijd wordt nagedacht welke vaardigheden in het onderwijs een plek moeten krijgen. Het gaat daarbij niet alleen om de cognitieve vaardigheden</w:t>
      </w:r>
      <w:r w:rsidR="0093454D" w:rsidRPr="000600BC">
        <w:rPr>
          <w:rFonts w:asciiTheme="minorHAnsi" w:hAnsiTheme="minorHAnsi" w:cstheme="minorHAnsi"/>
          <w:color w:val="000000"/>
          <w:szCs w:val="22"/>
          <w:shd w:val="clear" w:color="auto" w:fill="FFFFFF"/>
        </w:rPr>
        <w:t>,</w:t>
      </w:r>
      <w:r w:rsidR="00D410EA" w:rsidRPr="000600BC">
        <w:rPr>
          <w:rFonts w:asciiTheme="minorHAnsi" w:hAnsiTheme="minorHAnsi" w:cstheme="minorHAnsi"/>
          <w:color w:val="000000"/>
          <w:szCs w:val="22"/>
          <w:shd w:val="clear" w:color="auto" w:fill="FFFFFF"/>
        </w:rPr>
        <w:t xml:space="preserve"> maar zeker ook om de zogenaamde conatieve vaardigheden. Dit zijn vaardigheden die een beroep doen op kennis en beheersing van jezelf en kennis en vaardigheden om met anderen om te gaan.</w:t>
      </w:r>
      <w:r w:rsidR="00912EE5" w:rsidRPr="000600BC">
        <w:rPr>
          <w:rFonts w:asciiTheme="minorHAnsi" w:hAnsiTheme="minorHAnsi" w:cstheme="minorHAnsi"/>
          <w:color w:val="000000"/>
          <w:szCs w:val="22"/>
          <w:shd w:val="clear" w:color="auto" w:fill="FFFFFF"/>
        </w:rPr>
        <w:t xml:space="preserve"> Wij zijn daarom van </w:t>
      </w:r>
      <w:r w:rsidR="00277939" w:rsidRPr="000600BC">
        <w:rPr>
          <w:rFonts w:asciiTheme="minorHAnsi" w:hAnsiTheme="minorHAnsi" w:cstheme="minorHAnsi"/>
          <w:color w:val="000000"/>
          <w:szCs w:val="22"/>
          <w:shd w:val="clear" w:color="auto" w:fill="FFFFFF"/>
        </w:rPr>
        <w:t xml:space="preserve">menig </w:t>
      </w:r>
      <w:r w:rsidR="001639BC" w:rsidRPr="000600BC">
        <w:rPr>
          <w:rFonts w:asciiTheme="minorHAnsi" w:hAnsiTheme="minorHAnsi" w:cstheme="minorHAnsi"/>
          <w:color w:val="000000"/>
          <w:szCs w:val="22"/>
          <w:shd w:val="clear" w:color="auto" w:fill="FFFFFF"/>
        </w:rPr>
        <w:t>dat onze leerlingen, naast het vertrouwde curriculum in de toekomst andere bagage nodig hebben.</w:t>
      </w:r>
      <w:r w:rsidR="000B7462" w:rsidRPr="000600BC">
        <w:rPr>
          <w:rFonts w:asciiTheme="minorHAnsi" w:hAnsiTheme="minorHAnsi" w:cstheme="minorHAnsi"/>
          <w:color w:val="000000"/>
          <w:szCs w:val="22"/>
          <w:shd w:val="clear" w:color="auto" w:fill="FFFFFF"/>
        </w:rPr>
        <w:t xml:space="preserve"> </w:t>
      </w:r>
      <w:r w:rsidR="000C3BB2" w:rsidRPr="000600BC">
        <w:rPr>
          <w:szCs w:val="22"/>
        </w:rPr>
        <w:t xml:space="preserve">Wij geven dan ook graag invulling aan het toekomstgerichte onderwijs aan de hand van het volgende model, genaamd </w:t>
      </w:r>
      <w:r w:rsidR="003A5CA2" w:rsidRPr="00DF662A">
        <w:rPr>
          <w:i/>
          <w:color w:val="0070C0"/>
          <w:szCs w:val="22"/>
        </w:rPr>
        <w:t xml:space="preserve">Onderwijs in de </w:t>
      </w:r>
      <w:r w:rsidR="000C3BB2" w:rsidRPr="00DF662A">
        <w:rPr>
          <w:i/>
          <w:color w:val="0070C0"/>
          <w:szCs w:val="22"/>
        </w:rPr>
        <w:t>21</w:t>
      </w:r>
      <w:r w:rsidR="000C3BB2" w:rsidRPr="00DF662A">
        <w:rPr>
          <w:i/>
          <w:color w:val="0070C0"/>
          <w:szCs w:val="22"/>
          <w:vertAlign w:val="superscript"/>
        </w:rPr>
        <w:t>e</w:t>
      </w:r>
      <w:r w:rsidR="000C3BB2" w:rsidRPr="00DF662A">
        <w:rPr>
          <w:i/>
          <w:color w:val="0070C0"/>
          <w:szCs w:val="22"/>
        </w:rPr>
        <w:t xml:space="preserve"> </w:t>
      </w:r>
      <w:r w:rsidR="003A5CA2" w:rsidRPr="00DF662A">
        <w:rPr>
          <w:i/>
          <w:color w:val="0070C0"/>
          <w:szCs w:val="22"/>
        </w:rPr>
        <w:t>eeuw</w:t>
      </w:r>
      <w:r w:rsidR="001A7CC7" w:rsidRPr="000600BC">
        <w:rPr>
          <w:szCs w:val="22"/>
        </w:rPr>
        <w:t xml:space="preserve"> (21</w:t>
      </w:r>
      <w:r w:rsidR="001A7CC7" w:rsidRPr="000600BC">
        <w:rPr>
          <w:szCs w:val="22"/>
          <w:vertAlign w:val="superscript"/>
        </w:rPr>
        <w:t>e</w:t>
      </w:r>
      <w:r w:rsidR="001A7CC7" w:rsidRPr="000600BC">
        <w:rPr>
          <w:szCs w:val="22"/>
        </w:rPr>
        <w:t xml:space="preserve"> -eeuwse vaardigheden): </w:t>
      </w:r>
    </w:p>
    <w:p w14:paraId="60748682" w14:textId="77777777" w:rsidR="00261287" w:rsidRPr="00261287" w:rsidRDefault="00261287" w:rsidP="00BC47D8">
      <w:pPr>
        <w:rPr>
          <w:sz w:val="16"/>
          <w:szCs w:val="16"/>
        </w:rPr>
      </w:pPr>
    </w:p>
    <w:p w14:paraId="70A179FC" w14:textId="6ABAE193" w:rsidR="00BC47D8" w:rsidRDefault="00BC47D8" w:rsidP="00D40186">
      <w:pPr>
        <w:jc w:val="center"/>
        <w:rPr>
          <w:szCs w:val="22"/>
        </w:rPr>
      </w:pPr>
      <w:r w:rsidRPr="00BC47D8">
        <w:drawing>
          <wp:inline distT="0" distB="0" distL="0" distR="0" wp14:anchorId="1E6CC129" wp14:editId="61932A30">
            <wp:extent cx="1555750" cy="1568196"/>
            <wp:effectExtent l="0" t="0" r="635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80039" cy="1592679"/>
                    </a:xfrm>
                    <a:prstGeom prst="rect">
                      <a:avLst/>
                    </a:prstGeom>
                  </pic:spPr>
                </pic:pic>
              </a:graphicData>
            </a:graphic>
          </wp:inline>
        </w:drawing>
      </w:r>
    </w:p>
    <w:p w14:paraId="33C224F5" w14:textId="073C0CBF" w:rsidR="000C3BB2" w:rsidRPr="00EF45F9" w:rsidRDefault="00A177F4" w:rsidP="000C3BB2">
      <w:pPr>
        <w:rPr>
          <w:color w:val="0070C0"/>
          <w:sz w:val="20"/>
          <w:szCs w:val="20"/>
        </w:rPr>
      </w:pPr>
      <w:r w:rsidRPr="000600BC">
        <w:rPr>
          <w:szCs w:val="22"/>
        </w:rPr>
        <w:t>In het huidige onderwijsdebat is er veel aandacht voor het onderwijs van de toekomst. De vragen hierbij zijn: wat leert een leerling tege</w:t>
      </w:r>
      <w:r w:rsidR="00BA0C75" w:rsidRPr="000600BC">
        <w:rPr>
          <w:szCs w:val="22"/>
        </w:rPr>
        <w:t>n</w:t>
      </w:r>
      <w:r w:rsidRPr="000600BC">
        <w:rPr>
          <w:szCs w:val="22"/>
        </w:rPr>
        <w:t>woordig op school</w:t>
      </w:r>
      <w:r w:rsidR="00BA0C75" w:rsidRPr="000600BC">
        <w:rPr>
          <w:szCs w:val="22"/>
        </w:rPr>
        <w:t xml:space="preserve"> en is dat de juiste voorbereiding op de toekomst? Het Pl</w:t>
      </w:r>
      <w:r w:rsidR="00683938" w:rsidRPr="000600BC">
        <w:rPr>
          <w:szCs w:val="22"/>
        </w:rPr>
        <w:t>atform Onderwijs 2032 concludeert dat toekomstgericht onderwijs samenhangend is en leerlingen een stevige gemeenschappelijke basis meegeeft va</w:t>
      </w:r>
      <w:r w:rsidR="00F033CE" w:rsidRPr="000600BC">
        <w:rPr>
          <w:szCs w:val="22"/>
        </w:rPr>
        <w:t>n</w:t>
      </w:r>
      <w:r w:rsidR="00683938" w:rsidRPr="000600BC">
        <w:rPr>
          <w:szCs w:val="22"/>
        </w:rPr>
        <w:t xml:space="preserve"> kennis en vaardigheden die ze nodig hebben om actief deel te kunnen nemen aan de maatschappij</w:t>
      </w:r>
      <w:r w:rsidR="009E2A77">
        <w:rPr>
          <w:szCs w:val="22"/>
        </w:rPr>
        <w:t xml:space="preserve">. </w:t>
      </w:r>
      <w:r w:rsidR="00BB754D" w:rsidRPr="000600BC">
        <w:rPr>
          <w:szCs w:val="22"/>
        </w:rPr>
        <w:t>Op de w</w:t>
      </w:r>
      <w:r w:rsidR="00E129F2" w:rsidRPr="000600BC">
        <w:rPr>
          <w:szCs w:val="22"/>
        </w:rPr>
        <w:t>e</w:t>
      </w:r>
      <w:r w:rsidR="00BB754D" w:rsidRPr="000600BC">
        <w:rPr>
          <w:szCs w:val="22"/>
        </w:rPr>
        <w:t xml:space="preserve">bsite van </w:t>
      </w:r>
      <w:r w:rsidR="003A5CA2" w:rsidRPr="000600BC">
        <w:rPr>
          <w:i/>
          <w:color w:val="0070C0"/>
          <w:szCs w:val="22"/>
        </w:rPr>
        <w:t>O</w:t>
      </w:r>
      <w:r w:rsidR="00BB754D" w:rsidRPr="000600BC">
        <w:rPr>
          <w:i/>
          <w:color w:val="0070C0"/>
          <w:szCs w:val="22"/>
        </w:rPr>
        <w:t>nderwijs maak je samen</w:t>
      </w:r>
      <w:r w:rsidR="00BB754D" w:rsidRPr="000600BC">
        <w:rPr>
          <w:szCs w:val="22"/>
        </w:rPr>
        <w:t xml:space="preserve"> is hier nog meer informatie over te</w:t>
      </w:r>
      <w:r w:rsidR="00E129F2" w:rsidRPr="000600BC">
        <w:rPr>
          <w:szCs w:val="22"/>
        </w:rPr>
        <w:t xml:space="preserve"> vinden: </w:t>
      </w:r>
      <w:hyperlink r:id="rId34" w:history="1">
        <w:r w:rsidR="00E129F2" w:rsidRPr="00EF45F9">
          <w:rPr>
            <w:rStyle w:val="Hyperlink"/>
            <w:rFonts w:ascii="Calibri" w:hAnsi="Calibri"/>
            <w:color w:val="0070C0"/>
            <w:szCs w:val="20"/>
          </w:rPr>
          <w:t>www.onderwijsmaakjesamen.nl</w:t>
        </w:r>
      </w:hyperlink>
    </w:p>
    <w:p w14:paraId="2429EB73" w14:textId="77777777" w:rsidR="00911877" w:rsidRDefault="00911877" w:rsidP="000C3BB2">
      <w:pPr>
        <w:rPr>
          <w:b/>
          <w:color w:val="0070C0"/>
          <w:szCs w:val="22"/>
        </w:rPr>
      </w:pPr>
    </w:p>
    <w:p w14:paraId="2950210C" w14:textId="3EF3A5BC" w:rsidR="000C3BB2" w:rsidRPr="000600BC" w:rsidRDefault="000C3BB2" w:rsidP="000C3BB2">
      <w:pPr>
        <w:rPr>
          <w:b/>
          <w:color w:val="0070C0"/>
          <w:szCs w:val="22"/>
        </w:rPr>
      </w:pPr>
      <w:r w:rsidRPr="000600BC">
        <w:rPr>
          <w:b/>
          <w:color w:val="0070C0"/>
          <w:szCs w:val="22"/>
        </w:rPr>
        <w:t>Basisprincipe van goed onderwijs</w:t>
      </w:r>
    </w:p>
    <w:p w14:paraId="6247E2CB" w14:textId="3F93387D" w:rsidR="000C3BB2" w:rsidRPr="000600BC" w:rsidRDefault="00AE42FC" w:rsidP="000C3BB2">
      <w:pPr>
        <w:rPr>
          <w:szCs w:val="22"/>
        </w:rPr>
      </w:pPr>
      <w:r>
        <w:rPr>
          <w:szCs w:val="22"/>
        </w:rPr>
        <w:t xml:space="preserve">                                                                                                                                                                                                   </w:t>
      </w:r>
      <w:r w:rsidR="000C3BB2" w:rsidRPr="000600BC">
        <w:rPr>
          <w:szCs w:val="22"/>
        </w:rPr>
        <w:t xml:space="preserve">Naast het belang van toekomstgericht onderwijs en een veilig schoolklimaat is het van belang het basisprincipe van </w:t>
      </w:r>
      <w:r w:rsidR="003D61B6" w:rsidRPr="000600BC">
        <w:rPr>
          <w:szCs w:val="22"/>
        </w:rPr>
        <w:t xml:space="preserve">goed </w:t>
      </w:r>
      <w:r w:rsidR="000C3BB2" w:rsidRPr="000600BC">
        <w:rPr>
          <w:szCs w:val="22"/>
        </w:rPr>
        <w:t>onderwijs in het oog te houden. Voor onze school betekent dat we een balans zoeken tussen de volgende drie leidende elementen</w:t>
      </w:r>
      <w:r w:rsidR="003D61B6" w:rsidRPr="000600BC">
        <w:rPr>
          <w:szCs w:val="22"/>
        </w:rPr>
        <w:t xml:space="preserve"> zoals </w:t>
      </w:r>
      <w:r w:rsidR="000C3BB2" w:rsidRPr="000600BC">
        <w:rPr>
          <w:szCs w:val="22"/>
        </w:rPr>
        <w:t>weergegeven in onderstaand model:</w:t>
      </w:r>
    </w:p>
    <w:p w14:paraId="11345601" w14:textId="1FD42A46" w:rsidR="00B3747F" w:rsidRPr="000600BC" w:rsidRDefault="00B3747F" w:rsidP="0084374A">
      <w:pPr>
        <w:rPr>
          <w:rFonts w:asciiTheme="minorHAnsi" w:hAnsiTheme="minorHAnsi"/>
          <w:b/>
          <w:color w:val="0070C0"/>
          <w:szCs w:val="22"/>
        </w:rPr>
      </w:pPr>
    </w:p>
    <w:p w14:paraId="296684F7" w14:textId="6B1F9DE9" w:rsidR="00B3747F" w:rsidRPr="000600BC" w:rsidRDefault="000C3BB2" w:rsidP="0084374A">
      <w:pPr>
        <w:rPr>
          <w:rFonts w:asciiTheme="minorHAnsi" w:hAnsiTheme="minorHAnsi"/>
          <w:b/>
          <w:color w:val="0070C0"/>
          <w:szCs w:val="22"/>
        </w:rPr>
      </w:pPr>
      <w:r w:rsidRPr="000600BC">
        <w:rPr>
          <w:rFonts w:asciiTheme="minorHAnsi" w:hAnsiTheme="minorHAnsi"/>
          <w:b/>
          <w:noProof/>
          <w:color w:val="0070C0"/>
          <w:szCs w:val="22"/>
        </w:rPr>
        <w:drawing>
          <wp:inline distT="0" distB="0" distL="0" distR="0" wp14:anchorId="42CA779F" wp14:editId="62C0DA37">
            <wp:extent cx="2838450" cy="2279192"/>
            <wp:effectExtent l="114300" t="114300" r="95250" b="12128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823" cy="22947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7BBCAF" w14:textId="5F023AFF" w:rsidR="00B3747F" w:rsidRPr="000600BC" w:rsidRDefault="00B3747F" w:rsidP="0084374A">
      <w:pPr>
        <w:rPr>
          <w:rFonts w:asciiTheme="minorHAnsi" w:hAnsiTheme="minorHAnsi"/>
          <w:b/>
          <w:color w:val="0070C0"/>
          <w:szCs w:val="22"/>
        </w:rPr>
      </w:pPr>
    </w:p>
    <w:p w14:paraId="7E215D5A" w14:textId="669A68FF" w:rsidR="000C3BB2" w:rsidRPr="000600BC" w:rsidRDefault="000C3BB2" w:rsidP="000C3BB2">
      <w:pPr>
        <w:rPr>
          <w:szCs w:val="22"/>
        </w:rPr>
      </w:pPr>
      <w:r w:rsidRPr="000600BC">
        <w:rPr>
          <w:szCs w:val="22"/>
        </w:rPr>
        <w:t xml:space="preserve">Bij het domein </w:t>
      </w:r>
      <w:r w:rsidRPr="000600BC">
        <w:rPr>
          <w:color w:val="0070C0"/>
          <w:szCs w:val="22"/>
        </w:rPr>
        <w:t>kwalificatie</w:t>
      </w:r>
      <w:r w:rsidRPr="000600BC">
        <w:rPr>
          <w:szCs w:val="22"/>
        </w:rPr>
        <w:t xml:space="preserve"> gaat het om de rol die het onderwijs speelt in het verwerven van kennis, vaardigheden en houdingen die kinderen en jongere</w:t>
      </w:r>
      <w:r w:rsidR="009E2A77">
        <w:rPr>
          <w:szCs w:val="22"/>
        </w:rPr>
        <w:t>n kwalificeren om iets te doen.</w:t>
      </w:r>
      <w:r w:rsidRPr="000600BC">
        <w:rPr>
          <w:szCs w:val="22"/>
        </w:rPr>
        <w:t xml:space="preserve"> Dit iets kan heel specifiek zijn - zoals kwalificatie voor een beroep - of meer algemeen - gekwalificeerd raken om in een complexe, multiculturele samenleving te kunnen leven.</w:t>
      </w:r>
    </w:p>
    <w:p w14:paraId="6D0BF194" w14:textId="37C789B7" w:rsidR="000C3BB2" w:rsidRPr="000600BC" w:rsidRDefault="000C3BB2" w:rsidP="000C3BB2">
      <w:pPr>
        <w:rPr>
          <w:szCs w:val="22"/>
        </w:rPr>
      </w:pPr>
      <w:r w:rsidRPr="000600BC">
        <w:rPr>
          <w:szCs w:val="22"/>
        </w:rPr>
        <w:t xml:space="preserve">Naast kwalificatie, is onderwijs ook altijd een proces van </w:t>
      </w:r>
      <w:r w:rsidRPr="000600BC">
        <w:rPr>
          <w:color w:val="0070C0"/>
          <w:szCs w:val="22"/>
        </w:rPr>
        <w:t>socialisatie</w:t>
      </w:r>
      <w:r w:rsidRPr="000600BC">
        <w:rPr>
          <w:szCs w:val="22"/>
        </w:rPr>
        <w:t xml:space="preserve">. Hier gaat </w:t>
      </w:r>
      <w:r w:rsidR="009E2A77">
        <w:rPr>
          <w:szCs w:val="22"/>
        </w:rPr>
        <w:t xml:space="preserve">het om de wijze waarop, middels </w:t>
      </w:r>
      <w:r w:rsidRPr="000600BC">
        <w:rPr>
          <w:szCs w:val="22"/>
        </w:rPr>
        <w:t>het onderwijs, kinderen en jongeren deel worden van tradities en praktijken. En weer kunnen we dit in specifieke zin denken - zoals socialisatie in een bepaalde beroepspraktijk - en in meer algemene zin - zoals socialisatie in de cultuur van de democratie of zelfs binnen onze Hindoetraditie.</w:t>
      </w:r>
    </w:p>
    <w:p w14:paraId="6B1D4EA2" w14:textId="2EAFE3EE" w:rsidR="000C3BB2" w:rsidRPr="000600BC" w:rsidRDefault="00B01B73" w:rsidP="00804968">
      <w:pPr>
        <w:rPr>
          <w:szCs w:val="22"/>
        </w:rPr>
      </w:pPr>
      <w:r w:rsidRPr="000600BC">
        <w:rPr>
          <w:szCs w:val="22"/>
        </w:rPr>
        <w:t>En naast</w:t>
      </w:r>
      <w:r w:rsidR="000C3BB2" w:rsidRPr="000600BC">
        <w:rPr>
          <w:szCs w:val="22"/>
        </w:rPr>
        <w:t xml:space="preserve"> kwalificatie en socialisatie werkt onderwijs ook altijd in op de persoon, dat wil zeggen, op menselijke individualiteit en subjectiviteit </w:t>
      </w:r>
      <w:r w:rsidR="00804968" w:rsidRPr="000600BC">
        <w:rPr>
          <w:szCs w:val="22"/>
        </w:rPr>
        <w:t>-</w:t>
      </w:r>
      <w:r w:rsidR="000C3BB2" w:rsidRPr="000600BC">
        <w:rPr>
          <w:szCs w:val="22"/>
        </w:rPr>
        <w:t xml:space="preserve"> een dimensie die je aan</w:t>
      </w:r>
      <w:r w:rsidR="00804968" w:rsidRPr="000600BC">
        <w:rPr>
          <w:szCs w:val="22"/>
        </w:rPr>
        <w:t>geduid kan worden als</w:t>
      </w:r>
      <w:r w:rsidR="000C3BB2" w:rsidRPr="000600BC">
        <w:rPr>
          <w:szCs w:val="22"/>
        </w:rPr>
        <w:t xml:space="preserve"> persoonsvorming</w:t>
      </w:r>
      <w:r w:rsidR="007C533F" w:rsidRPr="000600BC">
        <w:rPr>
          <w:szCs w:val="22"/>
        </w:rPr>
        <w:t xml:space="preserve">: </w:t>
      </w:r>
      <w:r w:rsidR="000C3BB2" w:rsidRPr="000600BC">
        <w:rPr>
          <w:color w:val="0070C0"/>
          <w:szCs w:val="22"/>
        </w:rPr>
        <w:t>subjectivering</w:t>
      </w:r>
      <w:r w:rsidR="000C3BB2" w:rsidRPr="000600BC">
        <w:rPr>
          <w:szCs w:val="22"/>
        </w:rPr>
        <w:t>.</w:t>
      </w:r>
    </w:p>
    <w:p w14:paraId="3EA67017" w14:textId="77777777" w:rsidR="00A46EA8" w:rsidRPr="000600BC" w:rsidRDefault="00A46EA8" w:rsidP="0084374A">
      <w:pPr>
        <w:rPr>
          <w:rFonts w:asciiTheme="minorHAnsi" w:hAnsiTheme="minorHAnsi"/>
          <w:b/>
          <w:color w:val="0070C0"/>
          <w:szCs w:val="22"/>
        </w:rPr>
      </w:pPr>
    </w:p>
    <w:p w14:paraId="6040C8B0" w14:textId="1D51D2DE" w:rsidR="002E04B1" w:rsidRPr="000600BC" w:rsidRDefault="002E04B1" w:rsidP="002E04B1">
      <w:pPr>
        <w:rPr>
          <w:szCs w:val="22"/>
        </w:rPr>
      </w:pPr>
      <w:r w:rsidRPr="000600BC">
        <w:rPr>
          <w:szCs w:val="22"/>
        </w:rPr>
        <w:t xml:space="preserve">Als school </w:t>
      </w:r>
      <w:r w:rsidR="003C6F6B" w:rsidRPr="000600BC">
        <w:rPr>
          <w:szCs w:val="22"/>
        </w:rPr>
        <w:t xml:space="preserve">hebben wij daarom ervoor gekozen, </w:t>
      </w:r>
      <w:r w:rsidR="002B6319" w:rsidRPr="000600BC">
        <w:rPr>
          <w:szCs w:val="22"/>
        </w:rPr>
        <w:t xml:space="preserve">met behoud van </w:t>
      </w:r>
      <w:r w:rsidRPr="000600BC">
        <w:rPr>
          <w:szCs w:val="22"/>
        </w:rPr>
        <w:t>‘het goede</w:t>
      </w:r>
      <w:r w:rsidR="00B01B73" w:rsidRPr="000600BC">
        <w:rPr>
          <w:szCs w:val="22"/>
        </w:rPr>
        <w:t>,</w:t>
      </w:r>
      <w:r w:rsidRPr="000600BC">
        <w:rPr>
          <w:szCs w:val="22"/>
        </w:rPr>
        <w:t xml:space="preserve">’ </w:t>
      </w:r>
      <w:r w:rsidR="002B6319" w:rsidRPr="000600BC">
        <w:rPr>
          <w:szCs w:val="22"/>
        </w:rPr>
        <w:t xml:space="preserve">om </w:t>
      </w:r>
      <w:r w:rsidRPr="000600BC">
        <w:rPr>
          <w:szCs w:val="22"/>
        </w:rPr>
        <w:t>in te steken op het zelfstandig werken (</w:t>
      </w:r>
      <w:r w:rsidR="001736AD" w:rsidRPr="000600BC">
        <w:rPr>
          <w:szCs w:val="22"/>
        </w:rPr>
        <w:t>gericht op de inhoud</w:t>
      </w:r>
      <w:r w:rsidR="00CC1D99" w:rsidRPr="000600BC">
        <w:rPr>
          <w:szCs w:val="22"/>
        </w:rPr>
        <w:t xml:space="preserve"> dan </w:t>
      </w:r>
      <w:r w:rsidR="000E57A5" w:rsidRPr="000600BC">
        <w:rPr>
          <w:szCs w:val="22"/>
        </w:rPr>
        <w:t xml:space="preserve">het </w:t>
      </w:r>
      <w:r w:rsidR="00CC1D99" w:rsidRPr="000600BC">
        <w:rPr>
          <w:szCs w:val="22"/>
        </w:rPr>
        <w:t>z</w:t>
      </w:r>
      <w:r w:rsidRPr="000600BC">
        <w:rPr>
          <w:szCs w:val="22"/>
        </w:rPr>
        <w:t xml:space="preserve">elfstandig verwerken </w:t>
      </w:r>
      <w:r w:rsidR="00CC1D99" w:rsidRPr="000600BC">
        <w:rPr>
          <w:szCs w:val="22"/>
        </w:rPr>
        <w:t>alleen)</w:t>
      </w:r>
      <w:r w:rsidRPr="000600BC">
        <w:rPr>
          <w:szCs w:val="22"/>
        </w:rPr>
        <w:t xml:space="preserve"> en het zelfstandig leren. Daarbij betrekken we de 21</w:t>
      </w:r>
      <w:r w:rsidR="00540626" w:rsidRPr="000600BC">
        <w:rPr>
          <w:szCs w:val="22"/>
          <w:vertAlign w:val="superscript"/>
        </w:rPr>
        <w:t>e</w:t>
      </w:r>
      <w:r w:rsidR="00540626" w:rsidRPr="000600BC">
        <w:rPr>
          <w:szCs w:val="22"/>
        </w:rPr>
        <w:t xml:space="preserve"> </w:t>
      </w:r>
      <w:r w:rsidR="00854D79" w:rsidRPr="000600BC">
        <w:rPr>
          <w:szCs w:val="22"/>
        </w:rPr>
        <w:t>-</w:t>
      </w:r>
      <w:r w:rsidRPr="000600BC">
        <w:rPr>
          <w:szCs w:val="22"/>
        </w:rPr>
        <w:t>eeuwse vaardigheden als referentiepunt.</w:t>
      </w:r>
    </w:p>
    <w:p w14:paraId="305FF9C1" w14:textId="77777777" w:rsidR="002E04B1" w:rsidRPr="000600BC" w:rsidRDefault="002E04B1" w:rsidP="002E04B1">
      <w:pPr>
        <w:rPr>
          <w:szCs w:val="22"/>
        </w:rPr>
      </w:pPr>
    </w:p>
    <w:p w14:paraId="1EB961EB" w14:textId="77777777" w:rsidR="00660FCA" w:rsidRPr="000600BC" w:rsidRDefault="00660FCA" w:rsidP="002E04B1">
      <w:pPr>
        <w:rPr>
          <w:szCs w:val="22"/>
        </w:rPr>
      </w:pPr>
    </w:p>
    <w:p w14:paraId="4175F6D8" w14:textId="77777777" w:rsidR="00A24C00" w:rsidRPr="000600BC" w:rsidRDefault="00A24C00" w:rsidP="002E04B1">
      <w:pPr>
        <w:rPr>
          <w:szCs w:val="22"/>
        </w:rPr>
      </w:pPr>
    </w:p>
    <w:p w14:paraId="64E7AD27" w14:textId="4694D2F6" w:rsidR="00BF0D2D" w:rsidRPr="000600BC" w:rsidRDefault="00BF0D2D" w:rsidP="006D3CDB">
      <w:pPr>
        <w:pStyle w:val="Duidelijkcitaat"/>
        <w:numPr>
          <w:ilvl w:val="0"/>
          <w:numId w:val="2"/>
        </w:numPr>
        <w:ind w:right="95"/>
        <w:rPr>
          <w:rStyle w:val="Intensievebenadrukking"/>
          <w:szCs w:val="22"/>
        </w:rPr>
      </w:pPr>
      <w:r w:rsidRPr="000600BC">
        <w:rPr>
          <w:rStyle w:val="Intensievebenadrukking"/>
          <w:szCs w:val="22"/>
        </w:rPr>
        <w:t xml:space="preserve">Wettelijke </w:t>
      </w:r>
      <w:r w:rsidR="009E2A77" w:rsidRPr="000600BC">
        <w:rPr>
          <w:rStyle w:val="Intensievebenadrukking"/>
          <w:szCs w:val="22"/>
        </w:rPr>
        <w:t xml:space="preserve">opdrachten </w:t>
      </w:r>
    </w:p>
    <w:p w14:paraId="3E1ADB6D" w14:textId="5F9396AC" w:rsidR="004253D8" w:rsidRPr="000600BC" w:rsidRDefault="000A03E1" w:rsidP="009E586D">
      <w:pPr>
        <w:rPr>
          <w:rFonts w:asciiTheme="minorHAnsi" w:hAnsiTheme="minorHAnsi"/>
          <w:szCs w:val="22"/>
        </w:rPr>
      </w:pPr>
      <w:r w:rsidRPr="000600BC">
        <w:rPr>
          <w:rFonts w:asciiTheme="minorHAnsi" w:hAnsiTheme="minorHAnsi"/>
          <w:szCs w:val="22"/>
        </w:rPr>
        <w:t>De overheid stelt aan alle basisscholen een aantal wettelijke eisen ten aanzien van de kwaliteit en de inrichting van het onderwijs. In dit hoofdstuk wordt voor de onderwerpen kwaliteitszorg, inhoud van het (passende) onderwijs</w:t>
      </w:r>
      <w:r w:rsidR="0019122A" w:rsidRPr="000600BC">
        <w:rPr>
          <w:rFonts w:asciiTheme="minorHAnsi" w:hAnsiTheme="minorHAnsi"/>
          <w:szCs w:val="22"/>
        </w:rPr>
        <w:t xml:space="preserve"> en het aanbod </w:t>
      </w:r>
      <w:r w:rsidRPr="000600BC">
        <w:rPr>
          <w:rFonts w:asciiTheme="minorHAnsi" w:hAnsiTheme="minorHAnsi"/>
          <w:szCs w:val="22"/>
        </w:rPr>
        <w:t xml:space="preserve">met </w:t>
      </w:r>
      <w:r w:rsidR="00454D60" w:rsidRPr="000600BC">
        <w:rPr>
          <w:rFonts w:asciiTheme="minorHAnsi" w:hAnsiTheme="minorHAnsi"/>
          <w:szCs w:val="22"/>
        </w:rPr>
        <w:t xml:space="preserve">hoe het systeem van (extra) ondersteuning is ingericht op de </w:t>
      </w:r>
      <w:proofErr w:type="spellStart"/>
      <w:r w:rsidR="00F64282" w:rsidRPr="000600BC">
        <w:rPr>
          <w:rFonts w:asciiTheme="minorHAnsi" w:hAnsiTheme="minorHAnsi"/>
          <w:i/>
          <w:color w:val="0070C0"/>
          <w:szCs w:val="22"/>
        </w:rPr>
        <w:t>Shri</w:t>
      </w:r>
      <w:proofErr w:type="spellEnd"/>
      <w:r w:rsidR="00647CF8" w:rsidRPr="000600BC">
        <w:rPr>
          <w:rFonts w:asciiTheme="minorHAnsi" w:hAnsiTheme="minorHAnsi"/>
          <w:i/>
          <w:color w:val="0070C0"/>
          <w:szCs w:val="22"/>
        </w:rPr>
        <w:t xml:space="preserve"> </w:t>
      </w:r>
      <w:proofErr w:type="spellStart"/>
      <w:r w:rsidR="00647CF8" w:rsidRPr="000600BC">
        <w:rPr>
          <w:rFonts w:asciiTheme="minorHAnsi" w:hAnsiTheme="minorHAnsi"/>
          <w:i/>
          <w:color w:val="0070C0"/>
          <w:szCs w:val="22"/>
        </w:rPr>
        <w:t>L</w:t>
      </w:r>
      <w:r w:rsidR="00F64282" w:rsidRPr="000600BC">
        <w:rPr>
          <w:rFonts w:asciiTheme="minorHAnsi" w:hAnsiTheme="minorHAnsi"/>
          <w:i/>
          <w:color w:val="0070C0"/>
          <w:szCs w:val="22"/>
        </w:rPr>
        <w:t>aksmi</w:t>
      </w:r>
      <w:proofErr w:type="spellEnd"/>
      <w:r w:rsidR="00087FB4" w:rsidRPr="000600BC">
        <w:rPr>
          <w:rFonts w:asciiTheme="minorHAnsi" w:hAnsiTheme="minorHAnsi"/>
          <w:i/>
          <w:color w:val="0070C0"/>
          <w:szCs w:val="22"/>
        </w:rPr>
        <w:t xml:space="preserve"> </w:t>
      </w:r>
      <w:r w:rsidR="009E2A77" w:rsidRPr="000600BC">
        <w:rPr>
          <w:rFonts w:asciiTheme="minorHAnsi" w:hAnsiTheme="minorHAnsi"/>
          <w:i/>
          <w:color w:val="0070C0"/>
          <w:szCs w:val="22"/>
        </w:rPr>
        <w:t>School.</w:t>
      </w:r>
      <w:r w:rsidR="009E2A77" w:rsidRPr="000600BC">
        <w:rPr>
          <w:rFonts w:asciiTheme="minorHAnsi" w:hAnsiTheme="minorHAnsi"/>
          <w:szCs w:val="22"/>
        </w:rPr>
        <w:t xml:space="preserve"> </w:t>
      </w:r>
    </w:p>
    <w:p w14:paraId="7285FEBE" w14:textId="77777777" w:rsidR="00DB1437" w:rsidRPr="000600BC" w:rsidRDefault="00DB1437" w:rsidP="001E34DE">
      <w:pPr>
        <w:spacing w:line="216" w:lineRule="auto"/>
        <w:contextualSpacing/>
        <w:rPr>
          <w:b/>
          <w:color w:val="0070C0"/>
          <w:szCs w:val="22"/>
          <w:lang w:eastAsia="en-US"/>
        </w:rPr>
      </w:pPr>
    </w:p>
    <w:p w14:paraId="26E5C693" w14:textId="2D781337" w:rsidR="00165A07" w:rsidRPr="000600BC" w:rsidRDefault="003D78CE" w:rsidP="001E34DE">
      <w:pPr>
        <w:spacing w:line="216" w:lineRule="auto"/>
        <w:contextualSpacing/>
        <w:rPr>
          <w:rFonts w:ascii="Times New Roman" w:eastAsia="Times New Roman" w:hAnsi="Times New Roman"/>
          <w:szCs w:val="22"/>
        </w:rPr>
      </w:pPr>
      <w:r w:rsidRPr="000600BC">
        <w:rPr>
          <w:b/>
          <w:color w:val="0070C0"/>
          <w:szCs w:val="22"/>
          <w:lang w:eastAsia="en-US"/>
        </w:rPr>
        <w:t>Onderwijs k</w:t>
      </w:r>
      <w:r w:rsidR="00165A07" w:rsidRPr="000600BC">
        <w:rPr>
          <w:b/>
          <w:color w:val="0070C0"/>
          <w:szCs w:val="22"/>
          <w:lang w:eastAsia="en-US"/>
        </w:rPr>
        <w:t>waliteit</w:t>
      </w:r>
      <w:r w:rsidRPr="000600BC">
        <w:rPr>
          <w:b/>
          <w:color w:val="0070C0"/>
          <w:szCs w:val="22"/>
          <w:lang w:eastAsia="en-US"/>
        </w:rPr>
        <w:t>: ambities</w:t>
      </w:r>
      <w:r w:rsidR="00165A07" w:rsidRPr="000600BC">
        <w:rPr>
          <w:b/>
          <w:color w:val="0070C0"/>
          <w:szCs w:val="22"/>
          <w:lang w:eastAsia="en-US"/>
        </w:rPr>
        <w:t xml:space="preserve"> en kwaliteitsbewaking</w:t>
      </w:r>
    </w:p>
    <w:p w14:paraId="674FB73C" w14:textId="59B4C25B" w:rsidR="003D78CE" w:rsidRPr="000600BC" w:rsidRDefault="003D78CE" w:rsidP="00DB1437">
      <w:pPr>
        <w:tabs>
          <w:tab w:val="left" w:pos="972"/>
        </w:tabs>
        <w:rPr>
          <w:color w:val="0070C0"/>
          <w:szCs w:val="22"/>
          <w:lang w:eastAsia="en-US"/>
        </w:rPr>
      </w:pPr>
      <w:r w:rsidRPr="000600BC">
        <w:rPr>
          <w:color w:val="0070C0"/>
          <w:szCs w:val="22"/>
          <w:lang w:eastAsia="en-US"/>
        </w:rPr>
        <w:t>Kwaliteitsmeters</w:t>
      </w:r>
      <w:r w:rsidR="00CA4528" w:rsidRPr="000600BC">
        <w:rPr>
          <w:color w:val="0070C0"/>
          <w:szCs w:val="22"/>
          <w:lang w:eastAsia="en-US"/>
        </w:rPr>
        <w:t xml:space="preserve">, eigen aspecten </w:t>
      </w:r>
    </w:p>
    <w:p w14:paraId="65F08D27" w14:textId="6F8D13EB" w:rsidR="00A1049E" w:rsidRPr="000600BC" w:rsidRDefault="00CD620B" w:rsidP="009E586D">
      <w:pPr>
        <w:tabs>
          <w:tab w:val="left" w:pos="972"/>
        </w:tabs>
        <w:rPr>
          <w:color w:val="FF0000"/>
          <w:szCs w:val="22"/>
          <w:lang w:eastAsia="en-US"/>
        </w:rPr>
      </w:pPr>
      <w:r w:rsidRPr="000600BC">
        <w:rPr>
          <w:szCs w:val="22"/>
          <w:lang w:eastAsia="en-US"/>
        </w:rPr>
        <w:t>D</w:t>
      </w:r>
      <w:r w:rsidR="0042168E" w:rsidRPr="000600BC">
        <w:rPr>
          <w:szCs w:val="22"/>
          <w:lang w:eastAsia="en-US"/>
        </w:rPr>
        <w:t>oor te werken met een kwaliteitszorgsysteem houd</w:t>
      </w:r>
      <w:r w:rsidR="00B94861" w:rsidRPr="000600BC">
        <w:rPr>
          <w:szCs w:val="22"/>
          <w:lang w:eastAsia="en-US"/>
        </w:rPr>
        <w:t xml:space="preserve">en wij zicht op de voortgang van processen in het licht van te voren </w:t>
      </w:r>
      <w:r w:rsidR="00733639" w:rsidRPr="000600BC">
        <w:rPr>
          <w:szCs w:val="22"/>
          <w:lang w:eastAsia="en-US"/>
        </w:rPr>
        <w:t>bepaalde</w:t>
      </w:r>
      <w:r w:rsidR="00B94861" w:rsidRPr="000600BC">
        <w:rPr>
          <w:szCs w:val="22"/>
          <w:lang w:eastAsia="en-US"/>
        </w:rPr>
        <w:t xml:space="preserve"> ontwikkel</w:t>
      </w:r>
      <w:r w:rsidR="00733639" w:rsidRPr="000600BC">
        <w:rPr>
          <w:szCs w:val="22"/>
          <w:lang w:eastAsia="en-US"/>
        </w:rPr>
        <w:t>richtingen en gestelde doelen. D</w:t>
      </w:r>
      <w:r w:rsidR="00860598" w:rsidRPr="000600BC">
        <w:rPr>
          <w:szCs w:val="22"/>
          <w:lang w:eastAsia="en-US"/>
        </w:rPr>
        <w:t xml:space="preserve">it richten wij in middels </w:t>
      </w:r>
      <w:r w:rsidR="00A1049E" w:rsidRPr="000600BC">
        <w:rPr>
          <w:szCs w:val="22"/>
          <w:lang w:eastAsia="en-US"/>
        </w:rPr>
        <w:t xml:space="preserve">de PDCA-systematiek. De letters staan voor Plan, Do, Check en Act. In het kort betekent </w:t>
      </w:r>
      <w:r w:rsidR="00CE774F" w:rsidRPr="000600BC">
        <w:rPr>
          <w:szCs w:val="22"/>
          <w:lang w:eastAsia="en-US"/>
        </w:rPr>
        <w:t xml:space="preserve">dit </w:t>
      </w:r>
      <w:r w:rsidR="00A1049E" w:rsidRPr="000600BC">
        <w:rPr>
          <w:szCs w:val="22"/>
          <w:lang w:eastAsia="en-US"/>
        </w:rPr>
        <w:t xml:space="preserve">dat wij jaarlijks vastleggen wat we willen gaan doen en bereiken (PLAN), hoe we dat gaan aanpakken (middelen) (DO), aan het eind van het schooljaar stellen we vast wat we bereikt hebben (CHECK) en waar we moeten bijsturen (ACT) als vetrekpunt voor de volgende jaarcyclus. </w:t>
      </w:r>
    </w:p>
    <w:p w14:paraId="0954DB02" w14:textId="77777777" w:rsidR="003D0DC6" w:rsidRDefault="003D0DC6" w:rsidP="00EF435D">
      <w:pPr>
        <w:tabs>
          <w:tab w:val="left" w:pos="972"/>
        </w:tabs>
        <w:jc w:val="both"/>
        <w:rPr>
          <w:color w:val="0070C0"/>
          <w:szCs w:val="22"/>
          <w:lang w:eastAsia="en-US"/>
        </w:rPr>
      </w:pPr>
    </w:p>
    <w:p w14:paraId="5CFBB78E" w14:textId="6392946C" w:rsidR="003D0DC6" w:rsidRDefault="003D0DC6" w:rsidP="00EF435D">
      <w:pPr>
        <w:tabs>
          <w:tab w:val="left" w:pos="972"/>
        </w:tabs>
        <w:jc w:val="both"/>
        <w:rPr>
          <w:color w:val="0070C0"/>
          <w:szCs w:val="22"/>
          <w:lang w:eastAsia="en-US"/>
        </w:rPr>
        <w:sectPr w:rsidR="003D0DC6" w:rsidSect="0066537D">
          <w:type w:val="continuous"/>
          <w:pgSz w:w="11906" w:h="16838"/>
          <w:pgMar w:top="1985" w:right="991" w:bottom="1440" w:left="1440" w:header="709" w:footer="709" w:gutter="0"/>
          <w:cols w:space="708"/>
          <w:docGrid w:linePitch="360"/>
        </w:sectPr>
      </w:pPr>
    </w:p>
    <w:p w14:paraId="222B1766" w14:textId="2DDC3BF7" w:rsidR="00776566" w:rsidRPr="000600BC" w:rsidRDefault="003D0DC6" w:rsidP="00EF435D">
      <w:pPr>
        <w:tabs>
          <w:tab w:val="left" w:pos="972"/>
        </w:tabs>
        <w:jc w:val="both"/>
        <w:rPr>
          <w:color w:val="0070C0"/>
          <w:szCs w:val="22"/>
          <w:lang w:eastAsia="en-US"/>
        </w:rPr>
      </w:pPr>
      <w:r w:rsidRPr="000600BC">
        <w:rPr>
          <w:noProof/>
          <w:color w:val="0070C0"/>
          <w:szCs w:val="22"/>
        </w:rPr>
        <w:drawing>
          <wp:inline distT="0" distB="0" distL="0" distR="0" wp14:anchorId="74F53B42" wp14:editId="3A96C813">
            <wp:extent cx="1631413" cy="1073150"/>
            <wp:effectExtent l="0" t="0" r="698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2224" cy="1099996"/>
                    </a:xfrm>
                    <a:prstGeom prst="rect">
                      <a:avLst/>
                    </a:prstGeom>
                    <a:noFill/>
                  </pic:spPr>
                </pic:pic>
              </a:graphicData>
            </a:graphic>
          </wp:inline>
        </w:drawing>
      </w:r>
    </w:p>
    <w:p w14:paraId="0BBF0175" w14:textId="41192C17" w:rsidR="008726E8" w:rsidRPr="00911877" w:rsidRDefault="008726E8" w:rsidP="008726E8">
      <w:pPr>
        <w:rPr>
          <w:rFonts w:asciiTheme="minorHAnsi" w:hAnsiTheme="minorHAnsi" w:cstheme="minorHAnsi"/>
          <w:i/>
          <w:color w:val="0070C0"/>
          <w:sz w:val="20"/>
          <w:szCs w:val="20"/>
        </w:rPr>
      </w:pPr>
      <w:r w:rsidRPr="00911877">
        <w:rPr>
          <w:rFonts w:asciiTheme="minorHAnsi" w:hAnsiTheme="minorHAnsi" w:cstheme="minorHAnsi"/>
          <w:i/>
          <w:color w:val="0070C0"/>
          <w:sz w:val="20"/>
          <w:szCs w:val="20"/>
        </w:rPr>
        <w:t xml:space="preserve">Om een continu proces van verbeteren te bewerkstelligen passen wij de PDCA-cyclus </w:t>
      </w:r>
      <w:r w:rsidR="00B5718B">
        <w:rPr>
          <w:rFonts w:asciiTheme="minorHAnsi" w:hAnsiTheme="minorHAnsi" w:cstheme="minorHAnsi"/>
          <w:i/>
          <w:color w:val="0070C0"/>
          <w:sz w:val="20"/>
          <w:szCs w:val="20"/>
        </w:rPr>
        <w:t xml:space="preserve">                         </w:t>
      </w:r>
      <w:r w:rsidRPr="00911877">
        <w:rPr>
          <w:rFonts w:asciiTheme="minorHAnsi" w:hAnsiTheme="minorHAnsi" w:cstheme="minorHAnsi"/>
          <w:i/>
          <w:color w:val="0070C0"/>
          <w:sz w:val="20"/>
          <w:szCs w:val="20"/>
        </w:rPr>
        <w:t xml:space="preserve">van dr. W. Edwards </w:t>
      </w:r>
      <w:proofErr w:type="spellStart"/>
      <w:r w:rsidRPr="00911877">
        <w:rPr>
          <w:rFonts w:asciiTheme="minorHAnsi" w:hAnsiTheme="minorHAnsi" w:cstheme="minorHAnsi"/>
          <w:i/>
          <w:color w:val="0070C0"/>
          <w:sz w:val="20"/>
          <w:szCs w:val="20"/>
        </w:rPr>
        <w:t>Deming</w:t>
      </w:r>
      <w:proofErr w:type="spellEnd"/>
      <w:r w:rsidRPr="00911877">
        <w:rPr>
          <w:rFonts w:asciiTheme="minorHAnsi" w:hAnsiTheme="minorHAnsi" w:cstheme="minorHAnsi"/>
          <w:i/>
          <w:color w:val="0070C0"/>
          <w:sz w:val="20"/>
          <w:szCs w:val="20"/>
        </w:rPr>
        <w:t xml:space="preserve"> toe. </w:t>
      </w:r>
    </w:p>
    <w:p w14:paraId="6A5A39EB" w14:textId="77777777" w:rsidR="003D0DC6" w:rsidRDefault="003D0DC6" w:rsidP="00EF435D">
      <w:pPr>
        <w:tabs>
          <w:tab w:val="left" w:pos="972"/>
        </w:tabs>
        <w:jc w:val="both"/>
        <w:rPr>
          <w:color w:val="0070C0"/>
          <w:szCs w:val="22"/>
          <w:lang w:eastAsia="en-US"/>
        </w:rPr>
        <w:sectPr w:rsidR="003D0DC6" w:rsidSect="003D0DC6">
          <w:type w:val="continuous"/>
          <w:pgSz w:w="11906" w:h="16838"/>
          <w:pgMar w:top="1985" w:right="991" w:bottom="1440" w:left="1440" w:header="709" w:footer="709" w:gutter="0"/>
          <w:cols w:num="2" w:space="708"/>
          <w:docGrid w:linePitch="360"/>
        </w:sectPr>
      </w:pPr>
    </w:p>
    <w:p w14:paraId="0690F15B" w14:textId="3FBDAB1C" w:rsidR="000E57A5" w:rsidRPr="000600BC" w:rsidRDefault="000E57A5" w:rsidP="00EF435D">
      <w:pPr>
        <w:tabs>
          <w:tab w:val="left" w:pos="972"/>
        </w:tabs>
        <w:jc w:val="both"/>
        <w:rPr>
          <w:color w:val="0070C0"/>
          <w:szCs w:val="22"/>
          <w:lang w:eastAsia="en-US"/>
        </w:rPr>
      </w:pPr>
    </w:p>
    <w:p w14:paraId="55B07391" w14:textId="7A5D88E9" w:rsidR="00D17BE9" w:rsidRPr="000600BC" w:rsidRDefault="009E1C96" w:rsidP="00A60CFC">
      <w:pPr>
        <w:tabs>
          <w:tab w:val="left" w:pos="972"/>
        </w:tabs>
        <w:rPr>
          <w:color w:val="0070C0"/>
          <w:szCs w:val="22"/>
          <w:lang w:eastAsia="en-US"/>
        </w:rPr>
      </w:pPr>
      <w:r w:rsidRPr="000600BC">
        <w:rPr>
          <w:color w:val="0070C0"/>
          <w:szCs w:val="22"/>
          <w:lang w:eastAsia="en-US"/>
        </w:rPr>
        <w:t>Meerjarenbeleidsplan</w:t>
      </w:r>
    </w:p>
    <w:p w14:paraId="6A249EA0" w14:textId="4A2618FD" w:rsidR="003875E7" w:rsidRPr="000600BC" w:rsidRDefault="009E1C96" w:rsidP="00A32679">
      <w:pPr>
        <w:spacing w:line="240" w:lineRule="auto"/>
        <w:rPr>
          <w:rFonts w:ascii="Times New Roman" w:eastAsia="Times New Roman" w:hAnsi="Times New Roman"/>
          <w:szCs w:val="22"/>
        </w:rPr>
      </w:pPr>
      <w:r w:rsidRPr="000600BC">
        <w:rPr>
          <w:szCs w:val="22"/>
          <w:lang w:eastAsia="en-US"/>
        </w:rPr>
        <w:t>Wij werken onze ambities</w:t>
      </w:r>
      <w:r w:rsidR="00F815BE" w:rsidRPr="000600BC">
        <w:rPr>
          <w:szCs w:val="22"/>
          <w:lang w:eastAsia="en-US"/>
        </w:rPr>
        <w:t xml:space="preserve"> op operationeel niveau </w:t>
      </w:r>
      <w:r w:rsidR="007E5A2A">
        <w:rPr>
          <w:szCs w:val="22"/>
          <w:lang w:eastAsia="en-US"/>
        </w:rPr>
        <w:t xml:space="preserve">over vier jaren uit. </w:t>
      </w:r>
      <w:r w:rsidR="008D2B1C">
        <w:rPr>
          <w:szCs w:val="22"/>
          <w:lang w:eastAsia="en-US"/>
        </w:rPr>
        <w:t>Het meerjaren</w:t>
      </w:r>
      <w:r w:rsidR="00A01070">
        <w:rPr>
          <w:szCs w:val="22"/>
          <w:lang w:eastAsia="en-US"/>
        </w:rPr>
        <w:t xml:space="preserve">beleidsplan </w:t>
      </w:r>
      <w:r w:rsidR="00D66D4A">
        <w:rPr>
          <w:szCs w:val="22"/>
          <w:lang w:eastAsia="en-US"/>
        </w:rPr>
        <w:t>geeft</w:t>
      </w:r>
      <w:r w:rsidR="008D2B1C" w:rsidRPr="008D2B1C">
        <w:rPr>
          <w:rFonts w:asciiTheme="minorHAnsi" w:eastAsia="Times New Roman" w:hAnsiTheme="minorHAnsi" w:cstheme="minorHAnsi"/>
          <w:szCs w:val="22"/>
        </w:rPr>
        <w:t xml:space="preserve"> concrete ambities en doelen van </w:t>
      </w:r>
      <w:r w:rsidR="00A01070">
        <w:rPr>
          <w:rFonts w:asciiTheme="minorHAnsi" w:eastAsia="Times New Roman" w:hAnsiTheme="minorHAnsi" w:cstheme="minorHAnsi"/>
          <w:szCs w:val="22"/>
        </w:rPr>
        <w:t>onze</w:t>
      </w:r>
      <w:r w:rsidR="008D2B1C" w:rsidRPr="008D2B1C">
        <w:rPr>
          <w:rFonts w:asciiTheme="minorHAnsi" w:eastAsia="Times New Roman" w:hAnsiTheme="minorHAnsi" w:cstheme="minorHAnsi"/>
          <w:szCs w:val="22"/>
        </w:rPr>
        <w:t xml:space="preserve"> school weer voor de middellange termijn, waar mogelijk al geduid naar het jaar (jaren) van uitvoering.</w:t>
      </w:r>
      <w:r w:rsidR="00D66D4A">
        <w:rPr>
          <w:rFonts w:asciiTheme="minorHAnsi" w:eastAsia="Times New Roman" w:hAnsiTheme="minorHAnsi" w:cstheme="minorHAnsi"/>
          <w:szCs w:val="22"/>
        </w:rPr>
        <w:t xml:space="preserve"> </w:t>
      </w:r>
      <w:r w:rsidR="00B3100C">
        <w:rPr>
          <w:rFonts w:asciiTheme="minorHAnsi" w:eastAsia="Times New Roman" w:hAnsiTheme="minorHAnsi" w:cstheme="minorHAnsi"/>
          <w:szCs w:val="22"/>
        </w:rPr>
        <w:t xml:space="preserve">Het biedt een werkkader voor directie en </w:t>
      </w:r>
      <w:r w:rsidR="008D2B1C" w:rsidRPr="008D2B1C">
        <w:rPr>
          <w:rFonts w:asciiTheme="minorHAnsi" w:eastAsia="Times New Roman" w:hAnsiTheme="minorHAnsi" w:cstheme="minorHAnsi"/>
          <w:szCs w:val="22"/>
        </w:rPr>
        <w:t xml:space="preserve">team voor de uitvoering. Een kader dat niet voor vier vast is, maar vooral jaarlijks </w:t>
      </w:r>
      <w:r w:rsidR="002438A0">
        <w:rPr>
          <w:rFonts w:asciiTheme="minorHAnsi" w:eastAsia="Times New Roman" w:hAnsiTheme="minorHAnsi" w:cstheme="minorHAnsi"/>
          <w:szCs w:val="22"/>
        </w:rPr>
        <w:t>(</w:t>
      </w:r>
      <w:r w:rsidR="002966BF">
        <w:rPr>
          <w:rFonts w:asciiTheme="minorHAnsi" w:eastAsia="Times New Roman" w:hAnsiTheme="minorHAnsi" w:cstheme="minorHAnsi"/>
          <w:szCs w:val="22"/>
        </w:rPr>
        <w:t>met het jaarplan, zie bijlage 1</w:t>
      </w:r>
      <w:r w:rsidR="002438A0">
        <w:rPr>
          <w:rFonts w:asciiTheme="minorHAnsi" w:eastAsia="Times New Roman" w:hAnsiTheme="minorHAnsi" w:cstheme="minorHAnsi"/>
          <w:szCs w:val="22"/>
        </w:rPr>
        <w:t xml:space="preserve">) </w:t>
      </w:r>
      <w:r w:rsidR="008D2B1C" w:rsidRPr="008D2B1C">
        <w:rPr>
          <w:rFonts w:asciiTheme="minorHAnsi" w:eastAsia="Times New Roman" w:hAnsiTheme="minorHAnsi" w:cstheme="minorHAnsi"/>
          <w:szCs w:val="22"/>
        </w:rPr>
        <w:t xml:space="preserve">wordt herijkt en bijgesteld op basis van de resultaten en ontwikkelingen in de maatschappelijke omgeving van de school. </w:t>
      </w:r>
      <w:r w:rsidR="00A60CFC" w:rsidRPr="000600BC">
        <w:rPr>
          <w:szCs w:val="22"/>
          <w:lang w:eastAsia="en-US"/>
        </w:rPr>
        <w:t xml:space="preserve">Ter ondersteuning voor worden evaluatieve instrumenten gebruikt zoals de tevredenheidspeiling gehouden onder ouders, medewerkers en leerlingen van groep 5 tot en met 8. </w:t>
      </w:r>
      <w:r w:rsidR="007358E0" w:rsidRPr="000600BC">
        <w:rPr>
          <w:szCs w:val="22"/>
          <w:lang w:eastAsia="en-US"/>
        </w:rPr>
        <w:t>De uitkomsten van de tevredenheidspelingen zijn input voor nieuwe planvorming</w:t>
      </w:r>
      <w:r w:rsidR="00FD48FE">
        <w:rPr>
          <w:szCs w:val="22"/>
          <w:lang w:eastAsia="en-US"/>
        </w:rPr>
        <w:t>,</w:t>
      </w:r>
      <w:r w:rsidR="00A32679" w:rsidRPr="000600BC">
        <w:rPr>
          <w:szCs w:val="22"/>
          <w:lang w:eastAsia="en-US"/>
        </w:rPr>
        <w:t xml:space="preserve"> maar ook vindt er </w:t>
      </w:r>
      <w:r w:rsidR="00D016B5" w:rsidRPr="000600BC">
        <w:rPr>
          <w:szCs w:val="22"/>
          <w:lang w:eastAsia="en-US"/>
        </w:rPr>
        <w:t>een jaarlijkse aanpassing plaats in dialoog met het</w:t>
      </w:r>
      <w:r w:rsidR="00A32679" w:rsidRPr="000600BC">
        <w:rPr>
          <w:szCs w:val="22"/>
          <w:lang w:eastAsia="en-US"/>
        </w:rPr>
        <w:t xml:space="preserve"> team</w:t>
      </w:r>
      <w:r w:rsidR="00810D05">
        <w:rPr>
          <w:szCs w:val="22"/>
          <w:lang w:eastAsia="en-US"/>
        </w:rPr>
        <w:t xml:space="preserve"> en vinden er tussentijdse evaluaties plaats met het bestuur.</w:t>
      </w:r>
      <w:r w:rsidR="00B42EE4">
        <w:rPr>
          <w:szCs w:val="22"/>
          <w:lang w:eastAsia="en-US"/>
        </w:rPr>
        <w:t xml:space="preserve"> </w:t>
      </w:r>
    </w:p>
    <w:p w14:paraId="2BEE0368" w14:textId="63D4EE74" w:rsidR="00E44D77" w:rsidRPr="000600BC" w:rsidRDefault="00E44D77" w:rsidP="007E582A">
      <w:pPr>
        <w:tabs>
          <w:tab w:val="left" w:pos="972"/>
        </w:tabs>
        <w:rPr>
          <w:szCs w:val="22"/>
          <w:lang w:eastAsia="en-US"/>
        </w:rPr>
      </w:pPr>
    </w:p>
    <w:p w14:paraId="6141346D" w14:textId="33BEFDD8" w:rsidR="003D78CE" w:rsidRPr="000600BC" w:rsidRDefault="00CA4528" w:rsidP="00A32679">
      <w:pPr>
        <w:rPr>
          <w:color w:val="0070C0"/>
          <w:szCs w:val="22"/>
          <w:lang w:eastAsia="en-US"/>
        </w:rPr>
      </w:pPr>
      <w:r w:rsidRPr="000600BC">
        <w:rPr>
          <w:color w:val="0070C0"/>
          <w:szCs w:val="22"/>
          <w:lang w:eastAsia="en-US"/>
        </w:rPr>
        <w:t>Basiskwaliteit</w:t>
      </w:r>
    </w:p>
    <w:p w14:paraId="3482C329" w14:textId="20CD6DE3" w:rsidR="007E582A" w:rsidRPr="000600BC" w:rsidRDefault="002C2E4D" w:rsidP="00A32679">
      <w:pPr>
        <w:tabs>
          <w:tab w:val="left" w:pos="972"/>
        </w:tabs>
        <w:spacing w:line="240" w:lineRule="auto"/>
        <w:rPr>
          <w:szCs w:val="22"/>
          <w:lang w:eastAsia="en-US"/>
        </w:rPr>
      </w:pPr>
      <w:r w:rsidRPr="000600BC">
        <w:rPr>
          <w:rFonts w:asciiTheme="minorHAnsi" w:hAnsiTheme="minorHAnsi" w:cstheme="minorHAnsi"/>
          <w:color w:val="2A2A2A"/>
          <w:szCs w:val="22"/>
          <w:shd w:val="clear" w:color="auto" w:fill="FFFFFF"/>
        </w:rPr>
        <w:t xml:space="preserve">Onze ambitie is erop gericht om </w:t>
      </w:r>
      <w:r w:rsidR="00C3640B" w:rsidRPr="000600BC">
        <w:rPr>
          <w:rFonts w:asciiTheme="minorHAnsi" w:hAnsiTheme="minorHAnsi" w:cstheme="minorHAnsi"/>
          <w:color w:val="2A2A2A"/>
          <w:szCs w:val="22"/>
          <w:shd w:val="clear" w:color="auto" w:fill="FFFFFF"/>
        </w:rPr>
        <w:t>onderwijs van zo hoog mogelijke kwaliteit</w:t>
      </w:r>
      <w:r w:rsidRPr="000600BC">
        <w:rPr>
          <w:rFonts w:asciiTheme="minorHAnsi" w:hAnsiTheme="minorHAnsi" w:cstheme="minorHAnsi"/>
          <w:color w:val="2A2A2A"/>
          <w:szCs w:val="22"/>
          <w:shd w:val="clear" w:color="auto" w:fill="FFFFFF"/>
        </w:rPr>
        <w:t xml:space="preserve"> te bieden</w:t>
      </w:r>
      <w:r w:rsidR="00C3640B" w:rsidRPr="000600BC">
        <w:rPr>
          <w:rFonts w:asciiTheme="minorHAnsi" w:hAnsiTheme="minorHAnsi" w:cstheme="minorHAnsi"/>
          <w:color w:val="2A2A2A"/>
          <w:szCs w:val="22"/>
          <w:shd w:val="clear" w:color="auto" w:fill="FFFFFF"/>
        </w:rPr>
        <w:t xml:space="preserve">. </w:t>
      </w:r>
      <w:r w:rsidR="000B2E39" w:rsidRPr="000600BC">
        <w:rPr>
          <w:rFonts w:asciiTheme="minorHAnsi" w:hAnsiTheme="minorHAnsi" w:cstheme="minorHAnsi"/>
          <w:color w:val="2A2A2A"/>
          <w:szCs w:val="22"/>
          <w:shd w:val="clear" w:color="auto" w:fill="FFFFFF"/>
        </w:rPr>
        <w:t xml:space="preserve">Het bieden van kwalitatief goed onderwijs is meer dan een streefrichting, </w:t>
      </w:r>
      <w:r w:rsidR="00CF5A1A" w:rsidRPr="000600BC">
        <w:rPr>
          <w:rFonts w:asciiTheme="minorHAnsi" w:hAnsiTheme="minorHAnsi" w:cstheme="minorHAnsi"/>
          <w:color w:val="2A2A2A"/>
          <w:szCs w:val="22"/>
          <w:shd w:val="clear" w:color="auto" w:fill="FFFFFF"/>
        </w:rPr>
        <w:t xml:space="preserve">hier ligt </w:t>
      </w:r>
      <w:r w:rsidR="00B82750" w:rsidRPr="000600BC">
        <w:rPr>
          <w:rFonts w:asciiTheme="minorHAnsi" w:hAnsiTheme="minorHAnsi" w:cstheme="minorHAnsi"/>
          <w:color w:val="2A2A2A"/>
          <w:szCs w:val="22"/>
          <w:shd w:val="clear" w:color="auto" w:fill="FFFFFF"/>
        </w:rPr>
        <w:t xml:space="preserve">kennis van </w:t>
      </w:r>
      <w:r w:rsidR="00C3640B" w:rsidRPr="000600BC">
        <w:rPr>
          <w:rFonts w:asciiTheme="minorHAnsi" w:hAnsiTheme="minorHAnsi" w:cstheme="minorHAnsi"/>
          <w:color w:val="2A2A2A"/>
          <w:szCs w:val="22"/>
          <w:shd w:val="clear" w:color="auto" w:fill="FFFFFF"/>
        </w:rPr>
        <w:t xml:space="preserve">wetenschappelijk onderzoek </w:t>
      </w:r>
      <w:r w:rsidR="00CF5A1A" w:rsidRPr="000600BC">
        <w:rPr>
          <w:rFonts w:asciiTheme="minorHAnsi" w:hAnsiTheme="minorHAnsi" w:cstheme="minorHAnsi"/>
          <w:color w:val="2A2A2A"/>
          <w:szCs w:val="22"/>
          <w:shd w:val="clear" w:color="auto" w:fill="FFFFFF"/>
        </w:rPr>
        <w:t xml:space="preserve">onder en de </w:t>
      </w:r>
      <w:r w:rsidR="00C3640B" w:rsidRPr="000600BC">
        <w:rPr>
          <w:rFonts w:asciiTheme="minorHAnsi" w:hAnsiTheme="minorHAnsi" w:cstheme="minorHAnsi"/>
          <w:color w:val="2A2A2A"/>
          <w:szCs w:val="22"/>
          <w:shd w:val="clear" w:color="auto" w:fill="FFFFFF"/>
        </w:rPr>
        <w:t xml:space="preserve">ervaringen van leerkrachten waarmee </w:t>
      </w:r>
      <w:r w:rsidR="00B82750" w:rsidRPr="000600BC">
        <w:rPr>
          <w:rFonts w:asciiTheme="minorHAnsi" w:hAnsiTheme="minorHAnsi" w:cstheme="minorHAnsi"/>
          <w:color w:val="2A2A2A"/>
          <w:szCs w:val="22"/>
          <w:shd w:val="clear" w:color="auto" w:fill="FFFFFF"/>
        </w:rPr>
        <w:t xml:space="preserve">wij willen onderbouwen </w:t>
      </w:r>
      <w:r w:rsidR="00C3640B" w:rsidRPr="000600BC">
        <w:rPr>
          <w:rFonts w:asciiTheme="minorHAnsi" w:hAnsiTheme="minorHAnsi" w:cstheme="minorHAnsi"/>
          <w:color w:val="2A2A2A"/>
          <w:szCs w:val="22"/>
          <w:shd w:val="clear" w:color="auto" w:fill="FFFFFF"/>
        </w:rPr>
        <w:t xml:space="preserve">wat de kenmerken van </w:t>
      </w:r>
      <w:r w:rsidR="005A2025" w:rsidRPr="000600BC">
        <w:rPr>
          <w:rFonts w:asciiTheme="minorHAnsi" w:hAnsiTheme="minorHAnsi" w:cstheme="minorHAnsi"/>
          <w:color w:val="2A2A2A"/>
          <w:szCs w:val="22"/>
          <w:shd w:val="clear" w:color="auto" w:fill="FFFFFF"/>
        </w:rPr>
        <w:t xml:space="preserve">kwalitatief </w:t>
      </w:r>
      <w:r w:rsidR="006B4BDB" w:rsidRPr="000600BC">
        <w:rPr>
          <w:rFonts w:asciiTheme="minorHAnsi" w:hAnsiTheme="minorHAnsi" w:cstheme="minorHAnsi"/>
          <w:color w:val="2A2A2A"/>
          <w:szCs w:val="22"/>
          <w:shd w:val="clear" w:color="auto" w:fill="FFFFFF"/>
        </w:rPr>
        <w:t>goed</w:t>
      </w:r>
      <w:r w:rsidR="005A2025" w:rsidRPr="000600BC">
        <w:rPr>
          <w:rFonts w:asciiTheme="minorHAnsi" w:hAnsiTheme="minorHAnsi" w:cstheme="minorHAnsi"/>
          <w:color w:val="2A2A2A"/>
          <w:szCs w:val="22"/>
          <w:shd w:val="clear" w:color="auto" w:fill="FFFFFF"/>
        </w:rPr>
        <w:t xml:space="preserve"> onderwijs </w:t>
      </w:r>
      <w:r w:rsidR="00340CDF">
        <w:rPr>
          <w:rFonts w:asciiTheme="minorHAnsi" w:hAnsiTheme="minorHAnsi" w:cstheme="minorHAnsi"/>
          <w:color w:val="2A2A2A"/>
          <w:szCs w:val="22"/>
          <w:shd w:val="clear" w:color="auto" w:fill="FFFFFF"/>
        </w:rPr>
        <w:t>is</w:t>
      </w:r>
      <w:r w:rsidR="002B408A" w:rsidRPr="000600BC">
        <w:rPr>
          <w:rFonts w:asciiTheme="minorHAnsi" w:hAnsiTheme="minorHAnsi" w:cstheme="minorHAnsi"/>
          <w:color w:val="2A2A2A"/>
          <w:szCs w:val="22"/>
          <w:shd w:val="clear" w:color="auto" w:fill="FFFFFF"/>
        </w:rPr>
        <w:t>.</w:t>
      </w:r>
      <w:r w:rsidR="00F80632">
        <w:rPr>
          <w:rFonts w:asciiTheme="minorHAnsi" w:hAnsiTheme="minorHAnsi" w:cstheme="minorHAnsi"/>
          <w:color w:val="2A2A2A"/>
          <w:szCs w:val="22"/>
          <w:shd w:val="clear" w:color="auto" w:fill="FFFFFF"/>
        </w:rPr>
        <w:t xml:space="preserve"> </w:t>
      </w:r>
      <w:r w:rsidR="005A2025" w:rsidRPr="000600BC">
        <w:rPr>
          <w:rFonts w:asciiTheme="minorHAnsi" w:hAnsiTheme="minorHAnsi" w:cstheme="minorHAnsi"/>
          <w:color w:val="2A2A2A"/>
          <w:szCs w:val="22"/>
          <w:shd w:val="clear" w:color="auto" w:fill="FFFFFF"/>
        </w:rPr>
        <w:t xml:space="preserve">Ieder schooljaar stellen wij onszelf de </w:t>
      </w:r>
      <w:r w:rsidR="007E582A" w:rsidRPr="000600BC">
        <w:rPr>
          <w:szCs w:val="22"/>
          <w:lang w:eastAsia="en-US"/>
        </w:rPr>
        <w:t xml:space="preserve">volgende vragen, aan de hand van de </w:t>
      </w:r>
      <w:r w:rsidR="006B4BDB" w:rsidRPr="000600BC">
        <w:rPr>
          <w:szCs w:val="22"/>
          <w:lang w:eastAsia="en-US"/>
        </w:rPr>
        <w:t xml:space="preserve">door ons opgestelde </w:t>
      </w:r>
      <w:r w:rsidR="007E582A" w:rsidRPr="000600BC">
        <w:rPr>
          <w:szCs w:val="22"/>
          <w:lang w:eastAsia="en-US"/>
        </w:rPr>
        <w:t>7 indicatoren van effectief onderwijs</w:t>
      </w:r>
      <w:r w:rsidR="005B194E" w:rsidRPr="000600BC">
        <w:rPr>
          <w:szCs w:val="22"/>
          <w:lang w:eastAsia="en-US"/>
        </w:rPr>
        <w:t>, waarmee wij willen voldoen aan meer dan de basiskwaliteit</w:t>
      </w:r>
      <w:r w:rsidR="007E582A" w:rsidRPr="000600BC">
        <w:rPr>
          <w:szCs w:val="22"/>
          <w:lang w:eastAsia="en-US"/>
        </w:rPr>
        <w:t>:</w:t>
      </w:r>
    </w:p>
    <w:p w14:paraId="4CE561F8" w14:textId="5251D417" w:rsidR="00F62163" w:rsidRPr="000600BC" w:rsidRDefault="00EB1074" w:rsidP="006D3CDB">
      <w:pPr>
        <w:pStyle w:val="Lijstalinea"/>
        <w:numPr>
          <w:ilvl w:val="0"/>
          <w:numId w:val="5"/>
        </w:numPr>
        <w:tabs>
          <w:tab w:val="left" w:pos="972"/>
        </w:tabs>
        <w:spacing w:line="240" w:lineRule="auto"/>
        <w:rPr>
          <w:rFonts w:asciiTheme="minorHAnsi" w:hAnsiTheme="minorHAnsi" w:cstheme="minorHAnsi"/>
          <w:szCs w:val="22"/>
          <w:lang w:eastAsia="en-US"/>
        </w:rPr>
      </w:pPr>
      <w:r w:rsidRPr="000600BC">
        <w:rPr>
          <w:rFonts w:asciiTheme="minorHAnsi" w:hAnsiTheme="minorHAnsi" w:cstheme="minorHAnsi"/>
          <w:szCs w:val="22"/>
          <w:lang w:eastAsia="en-US"/>
        </w:rPr>
        <w:t xml:space="preserve">Creëren wij </w:t>
      </w:r>
      <w:r w:rsidR="005037CB" w:rsidRPr="000600BC">
        <w:rPr>
          <w:rFonts w:asciiTheme="minorHAnsi" w:hAnsiTheme="minorHAnsi" w:cstheme="minorHAnsi"/>
          <w:szCs w:val="22"/>
          <w:lang w:eastAsia="en-US"/>
        </w:rPr>
        <w:t>actie</w:t>
      </w:r>
      <w:r w:rsidR="00F40D2F" w:rsidRPr="000600BC">
        <w:rPr>
          <w:rFonts w:asciiTheme="minorHAnsi" w:hAnsiTheme="minorHAnsi" w:cstheme="minorHAnsi"/>
          <w:szCs w:val="22"/>
          <w:lang w:eastAsia="en-US"/>
        </w:rPr>
        <w:t>ve</w:t>
      </w:r>
      <w:r w:rsidR="005037CB" w:rsidRPr="000600BC">
        <w:rPr>
          <w:rFonts w:asciiTheme="minorHAnsi" w:hAnsiTheme="minorHAnsi" w:cstheme="minorHAnsi"/>
          <w:szCs w:val="22"/>
          <w:lang w:eastAsia="en-US"/>
        </w:rPr>
        <w:t xml:space="preserve"> </w:t>
      </w:r>
      <w:r w:rsidRPr="000600BC">
        <w:rPr>
          <w:rFonts w:asciiTheme="minorHAnsi" w:hAnsiTheme="minorHAnsi" w:cstheme="minorHAnsi"/>
          <w:color w:val="0070C0"/>
          <w:szCs w:val="22"/>
          <w:u w:val="single"/>
          <w:lang w:eastAsia="en-US"/>
        </w:rPr>
        <w:t>betrokkenheid</w:t>
      </w:r>
      <w:r w:rsidRPr="000600BC">
        <w:rPr>
          <w:rFonts w:asciiTheme="minorHAnsi" w:hAnsiTheme="minorHAnsi" w:cstheme="minorHAnsi"/>
          <w:szCs w:val="22"/>
          <w:lang w:eastAsia="en-US"/>
        </w:rPr>
        <w:t xml:space="preserve"> </w:t>
      </w:r>
      <w:r w:rsidR="001E5AF7" w:rsidRPr="000600BC">
        <w:rPr>
          <w:rFonts w:asciiTheme="minorHAnsi" w:hAnsiTheme="minorHAnsi" w:cstheme="minorHAnsi"/>
          <w:szCs w:val="22"/>
          <w:lang w:eastAsia="en-US"/>
        </w:rPr>
        <w:t xml:space="preserve">in een veilig pedagogisch klimaat, zodat onze </w:t>
      </w:r>
      <w:r w:rsidRPr="000600BC">
        <w:rPr>
          <w:rFonts w:asciiTheme="minorHAnsi" w:hAnsiTheme="minorHAnsi" w:cstheme="minorHAnsi"/>
          <w:szCs w:val="22"/>
          <w:lang w:eastAsia="en-US"/>
        </w:rPr>
        <w:t xml:space="preserve">kinderen gemotiveerd </w:t>
      </w:r>
      <w:r w:rsidR="001E5AF7" w:rsidRPr="000600BC">
        <w:rPr>
          <w:rFonts w:asciiTheme="minorHAnsi" w:hAnsiTheme="minorHAnsi" w:cstheme="minorHAnsi"/>
          <w:szCs w:val="22"/>
          <w:lang w:eastAsia="en-US"/>
        </w:rPr>
        <w:t xml:space="preserve">zijn </w:t>
      </w:r>
      <w:r w:rsidR="00291BC1">
        <w:rPr>
          <w:rFonts w:asciiTheme="minorHAnsi" w:hAnsiTheme="minorHAnsi" w:cstheme="minorHAnsi"/>
          <w:szCs w:val="22"/>
          <w:lang w:eastAsia="en-US"/>
        </w:rPr>
        <w:t xml:space="preserve">om te leren? </w:t>
      </w:r>
      <w:r w:rsidRPr="000600BC">
        <w:rPr>
          <w:rFonts w:asciiTheme="minorHAnsi" w:hAnsiTheme="minorHAnsi" w:cstheme="minorHAnsi"/>
          <w:szCs w:val="22"/>
          <w:lang w:eastAsia="en-US"/>
        </w:rPr>
        <w:t xml:space="preserve">Leggen wij voldoende </w:t>
      </w:r>
      <w:r w:rsidR="00094939" w:rsidRPr="000600BC">
        <w:rPr>
          <w:rFonts w:asciiTheme="minorHAnsi" w:hAnsiTheme="minorHAnsi" w:cstheme="minorHAnsi"/>
          <w:szCs w:val="22"/>
          <w:lang w:eastAsia="en-US"/>
        </w:rPr>
        <w:t xml:space="preserve">verbinding tussen de belevingswereld van de kinderen en de leerstof die aan de orde is? </w:t>
      </w:r>
      <w:r w:rsidR="00FC0C49" w:rsidRPr="000600BC">
        <w:rPr>
          <w:rFonts w:asciiTheme="minorHAnsi" w:hAnsiTheme="minorHAnsi" w:cstheme="minorHAnsi"/>
          <w:szCs w:val="22"/>
          <w:lang w:eastAsia="en-US"/>
        </w:rPr>
        <w:t>Leren wij de kinderen na</w:t>
      </w:r>
      <w:r w:rsidR="009F7C2C" w:rsidRPr="000600BC">
        <w:rPr>
          <w:rFonts w:asciiTheme="minorHAnsi" w:hAnsiTheme="minorHAnsi" w:cstheme="minorHAnsi"/>
          <w:szCs w:val="22"/>
          <w:lang w:eastAsia="en-US"/>
        </w:rPr>
        <w:t xml:space="preserve"> te denken over de leerstof? Zetten wij afwisselende </w:t>
      </w:r>
      <w:r w:rsidR="009C4122">
        <w:rPr>
          <w:rFonts w:asciiTheme="minorHAnsi" w:hAnsiTheme="minorHAnsi" w:cstheme="minorHAnsi"/>
          <w:szCs w:val="22"/>
          <w:lang w:eastAsia="en-US"/>
        </w:rPr>
        <w:t xml:space="preserve">(coöperatieve) </w:t>
      </w:r>
      <w:r w:rsidR="009F7C2C" w:rsidRPr="000600BC">
        <w:rPr>
          <w:rFonts w:asciiTheme="minorHAnsi" w:hAnsiTheme="minorHAnsi" w:cstheme="minorHAnsi"/>
          <w:szCs w:val="22"/>
          <w:lang w:eastAsia="en-US"/>
        </w:rPr>
        <w:t xml:space="preserve">werkvormen in? </w:t>
      </w:r>
    </w:p>
    <w:p w14:paraId="1785DEBA" w14:textId="44D57DE0" w:rsidR="007E582A" w:rsidRPr="000600BC" w:rsidRDefault="00D74D8D" w:rsidP="006D3CDB">
      <w:pPr>
        <w:pStyle w:val="Lijstalinea"/>
        <w:numPr>
          <w:ilvl w:val="0"/>
          <w:numId w:val="5"/>
        </w:numPr>
        <w:tabs>
          <w:tab w:val="left" w:pos="972"/>
        </w:tabs>
        <w:spacing w:line="240" w:lineRule="auto"/>
        <w:rPr>
          <w:rFonts w:asciiTheme="minorHAnsi" w:hAnsiTheme="minorHAnsi" w:cstheme="minorHAnsi"/>
          <w:szCs w:val="22"/>
          <w:lang w:eastAsia="en-US"/>
        </w:rPr>
      </w:pPr>
      <w:r w:rsidRPr="000600BC">
        <w:rPr>
          <w:rFonts w:asciiTheme="minorHAnsi" w:hAnsiTheme="minorHAnsi" w:cstheme="minorHAnsi"/>
          <w:szCs w:val="22"/>
          <w:lang w:eastAsia="en-US"/>
        </w:rPr>
        <w:t xml:space="preserve">Werken wij </w:t>
      </w:r>
      <w:r w:rsidR="00334745" w:rsidRPr="000600BC">
        <w:rPr>
          <w:rFonts w:asciiTheme="minorHAnsi" w:hAnsiTheme="minorHAnsi" w:cstheme="minorHAnsi"/>
          <w:szCs w:val="22"/>
          <w:lang w:eastAsia="en-US"/>
        </w:rPr>
        <w:t xml:space="preserve">vanuit </w:t>
      </w:r>
      <w:r w:rsidRPr="000600BC">
        <w:rPr>
          <w:rFonts w:asciiTheme="minorHAnsi" w:hAnsiTheme="minorHAnsi" w:cstheme="minorHAnsi"/>
          <w:color w:val="0070C0"/>
          <w:szCs w:val="22"/>
          <w:u w:val="single"/>
          <w:lang w:eastAsia="en-US"/>
        </w:rPr>
        <w:t>leerdoelen</w:t>
      </w:r>
      <w:r w:rsidRPr="000600BC">
        <w:rPr>
          <w:rFonts w:asciiTheme="minorHAnsi" w:hAnsiTheme="minorHAnsi" w:cstheme="minorHAnsi"/>
          <w:szCs w:val="22"/>
          <w:lang w:eastAsia="en-US"/>
        </w:rPr>
        <w:t xml:space="preserve">? </w:t>
      </w:r>
      <w:r w:rsidR="007E582A" w:rsidRPr="000600BC">
        <w:rPr>
          <w:rFonts w:asciiTheme="minorHAnsi" w:hAnsiTheme="minorHAnsi" w:cstheme="minorHAnsi"/>
          <w:szCs w:val="22"/>
          <w:lang w:eastAsia="en-US"/>
        </w:rPr>
        <w:t xml:space="preserve">Wordt er op de </w:t>
      </w:r>
      <w:proofErr w:type="spellStart"/>
      <w:r w:rsidR="007E582A" w:rsidRPr="000600BC">
        <w:rPr>
          <w:rFonts w:asciiTheme="minorHAnsi" w:hAnsiTheme="minorHAnsi" w:cstheme="minorHAnsi"/>
          <w:i/>
          <w:color w:val="0070C0"/>
          <w:szCs w:val="22"/>
          <w:lang w:eastAsia="en-US"/>
        </w:rPr>
        <w:t>Shri</w:t>
      </w:r>
      <w:proofErr w:type="spellEnd"/>
      <w:r w:rsidR="007E582A" w:rsidRPr="000600BC">
        <w:rPr>
          <w:rFonts w:asciiTheme="minorHAnsi" w:hAnsiTheme="minorHAnsi" w:cstheme="minorHAnsi"/>
          <w:i/>
          <w:color w:val="0070C0"/>
          <w:szCs w:val="22"/>
          <w:lang w:eastAsia="en-US"/>
        </w:rPr>
        <w:t xml:space="preserve"> </w:t>
      </w:r>
      <w:proofErr w:type="spellStart"/>
      <w:r w:rsidR="007E582A" w:rsidRPr="000600BC">
        <w:rPr>
          <w:rFonts w:asciiTheme="minorHAnsi" w:hAnsiTheme="minorHAnsi" w:cstheme="minorHAnsi"/>
          <w:i/>
          <w:color w:val="0070C0"/>
          <w:szCs w:val="22"/>
          <w:lang w:eastAsia="en-US"/>
        </w:rPr>
        <w:t>Laksmi</w:t>
      </w:r>
      <w:proofErr w:type="spellEnd"/>
      <w:r w:rsidR="00B0140A" w:rsidRPr="000600BC">
        <w:rPr>
          <w:rFonts w:asciiTheme="minorHAnsi" w:hAnsiTheme="minorHAnsi" w:cstheme="minorHAnsi"/>
          <w:i/>
          <w:color w:val="0070C0"/>
          <w:szCs w:val="22"/>
          <w:lang w:eastAsia="en-US"/>
        </w:rPr>
        <w:t xml:space="preserve"> S</w:t>
      </w:r>
      <w:r w:rsidR="007E582A" w:rsidRPr="000600BC">
        <w:rPr>
          <w:rFonts w:asciiTheme="minorHAnsi" w:hAnsiTheme="minorHAnsi" w:cstheme="minorHAnsi"/>
          <w:i/>
          <w:color w:val="0070C0"/>
          <w:szCs w:val="22"/>
          <w:lang w:eastAsia="en-US"/>
        </w:rPr>
        <w:t>chool</w:t>
      </w:r>
      <w:r w:rsidR="007E582A" w:rsidRPr="000600BC">
        <w:rPr>
          <w:rFonts w:asciiTheme="minorHAnsi" w:hAnsiTheme="minorHAnsi" w:cstheme="minorHAnsi"/>
          <w:szCs w:val="22"/>
          <w:lang w:eastAsia="en-US"/>
        </w:rPr>
        <w:t xml:space="preserve"> doelgericht gewerkt? Formuleren </w:t>
      </w:r>
      <w:r w:rsidR="00291BC1">
        <w:rPr>
          <w:rFonts w:asciiTheme="minorHAnsi" w:hAnsiTheme="minorHAnsi" w:cstheme="minorHAnsi"/>
          <w:szCs w:val="22"/>
          <w:lang w:eastAsia="en-US"/>
        </w:rPr>
        <w:t xml:space="preserve">wij hoge, doch haalbare doelen </w:t>
      </w:r>
      <w:r w:rsidR="007E582A" w:rsidRPr="000600BC">
        <w:rPr>
          <w:rFonts w:asciiTheme="minorHAnsi" w:hAnsiTheme="minorHAnsi" w:cstheme="minorHAnsi"/>
          <w:szCs w:val="22"/>
          <w:lang w:eastAsia="en-US"/>
        </w:rPr>
        <w:t xml:space="preserve">en verwachtingen en stellen wij hoge eisen aan goede leerders? </w:t>
      </w:r>
    </w:p>
    <w:p w14:paraId="05BE4F74" w14:textId="1C58F7E8" w:rsidR="007E582A" w:rsidRPr="000600BC" w:rsidRDefault="007E582A" w:rsidP="006D3CDB">
      <w:pPr>
        <w:pStyle w:val="Lijstalinea"/>
        <w:numPr>
          <w:ilvl w:val="0"/>
          <w:numId w:val="5"/>
        </w:numPr>
        <w:tabs>
          <w:tab w:val="left" w:pos="972"/>
        </w:tabs>
        <w:spacing w:line="240" w:lineRule="auto"/>
        <w:rPr>
          <w:rFonts w:asciiTheme="minorHAnsi" w:hAnsiTheme="minorHAnsi" w:cstheme="minorHAnsi"/>
          <w:szCs w:val="22"/>
          <w:lang w:eastAsia="en-US"/>
        </w:rPr>
      </w:pPr>
      <w:r w:rsidRPr="000600BC">
        <w:rPr>
          <w:rFonts w:asciiTheme="minorHAnsi" w:hAnsiTheme="minorHAnsi" w:cstheme="minorHAnsi"/>
          <w:szCs w:val="22"/>
          <w:lang w:eastAsia="en-US"/>
        </w:rPr>
        <w:t xml:space="preserve">Is ons </w:t>
      </w:r>
      <w:r w:rsidRPr="000600BC">
        <w:rPr>
          <w:rFonts w:asciiTheme="minorHAnsi" w:hAnsiTheme="minorHAnsi" w:cstheme="minorHAnsi"/>
          <w:color w:val="0070C0"/>
          <w:szCs w:val="22"/>
          <w:u w:val="single"/>
          <w:lang w:eastAsia="en-US"/>
        </w:rPr>
        <w:t>aanbod</w:t>
      </w:r>
      <w:r w:rsidRPr="000600BC">
        <w:rPr>
          <w:rFonts w:asciiTheme="minorHAnsi" w:hAnsiTheme="minorHAnsi" w:cstheme="minorHAnsi"/>
          <w:color w:val="0070C0"/>
          <w:szCs w:val="22"/>
          <w:lang w:eastAsia="en-US"/>
        </w:rPr>
        <w:t xml:space="preserve"> </w:t>
      </w:r>
      <w:r w:rsidRPr="000600BC">
        <w:rPr>
          <w:rFonts w:asciiTheme="minorHAnsi" w:hAnsiTheme="minorHAnsi" w:cstheme="minorHAnsi"/>
          <w:szCs w:val="22"/>
          <w:lang w:eastAsia="en-US"/>
        </w:rPr>
        <w:t xml:space="preserve">nog actueel, gebruiken we de methoden efficiënt? </w:t>
      </w:r>
      <w:r w:rsidR="00860DB8" w:rsidRPr="000600BC">
        <w:rPr>
          <w:rFonts w:asciiTheme="minorHAnsi" w:hAnsiTheme="minorHAnsi" w:cstheme="minorHAnsi"/>
          <w:szCs w:val="22"/>
          <w:lang w:eastAsia="en-US"/>
        </w:rPr>
        <w:t xml:space="preserve">Bereidt het aanbod </w:t>
      </w:r>
      <w:r w:rsidR="00F94DC8" w:rsidRPr="000600BC">
        <w:rPr>
          <w:rFonts w:asciiTheme="minorHAnsi" w:hAnsiTheme="minorHAnsi" w:cstheme="minorHAnsi"/>
          <w:szCs w:val="22"/>
          <w:lang w:eastAsia="en-US"/>
        </w:rPr>
        <w:t>d</w:t>
      </w:r>
      <w:r w:rsidR="00860DB8" w:rsidRPr="000600BC">
        <w:rPr>
          <w:rFonts w:asciiTheme="minorHAnsi" w:hAnsiTheme="minorHAnsi" w:cstheme="minorHAnsi"/>
          <w:szCs w:val="22"/>
          <w:lang w:eastAsia="en-US"/>
        </w:rPr>
        <w:t xml:space="preserve">e leerlingen voldoende voor op vervolgonderwijs en de samenleving? </w:t>
      </w:r>
      <w:r w:rsidR="00F94DC8" w:rsidRPr="000600BC">
        <w:rPr>
          <w:rFonts w:asciiTheme="minorHAnsi" w:hAnsiTheme="minorHAnsi" w:cstheme="minorHAnsi"/>
          <w:szCs w:val="22"/>
          <w:lang w:eastAsia="en-US"/>
        </w:rPr>
        <w:t>Zijn de leerlijnen</w:t>
      </w:r>
      <w:r w:rsidR="008B1002" w:rsidRPr="000600BC">
        <w:rPr>
          <w:rFonts w:asciiTheme="minorHAnsi" w:hAnsiTheme="minorHAnsi" w:cstheme="minorHAnsi"/>
          <w:szCs w:val="22"/>
          <w:lang w:eastAsia="en-US"/>
        </w:rPr>
        <w:t xml:space="preserve"> voor ons het uitgangspunt</w:t>
      </w:r>
      <w:r w:rsidR="00291BC1">
        <w:rPr>
          <w:rFonts w:asciiTheme="minorHAnsi" w:hAnsiTheme="minorHAnsi" w:cstheme="minorHAnsi"/>
          <w:szCs w:val="22"/>
          <w:lang w:eastAsia="en-US"/>
        </w:rPr>
        <w:t xml:space="preserve"> voor het aanbod? </w:t>
      </w:r>
      <w:r w:rsidR="00C85AD6" w:rsidRPr="000600BC">
        <w:rPr>
          <w:rFonts w:asciiTheme="minorHAnsi" w:hAnsiTheme="minorHAnsi" w:cstheme="minorHAnsi"/>
          <w:szCs w:val="22"/>
          <w:lang w:eastAsia="en-US"/>
        </w:rPr>
        <w:t xml:space="preserve">Zorgen wij voor </w:t>
      </w:r>
      <w:r w:rsidR="00A35CAE" w:rsidRPr="000600BC">
        <w:rPr>
          <w:rFonts w:asciiTheme="minorHAnsi" w:hAnsiTheme="minorHAnsi" w:cstheme="minorHAnsi"/>
          <w:szCs w:val="22"/>
          <w:lang w:eastAsia="en-US"/>
        </w:rPr>
        <w:t xml:space="preserve">de </w:t>
      </w:r>
      <w:r w:rsidR="00C85AD6" w:rsidRPr="000600BC">
        <w:rPr>
          <w:rFonts w:asciiTheme="minorHAnsi" w:hAnsiTheme="minorHAnsi" w:cstheme="minorHAnsi"/>
          <w:szCs w:val="22"/>
          <w:lang w:eastAsia="en-US"/>
        </w:rPr>
        <w:t>transfer</w:t>
      </w:r>
      <w:r w:rsidR="00A35CAE" w:rsidRPr="000600BC">
        <w:rPr>
          <w:rFonts w:asciiTheme="minorHAnsi" w:hAnsiTheme="minorHAnsi" w:cstheme="minorHAnsi"/>
          <w:szCs w:val="22"/>
          <w:lang w:eastAsia="en-US"/>
        </w:rPr>
        <w:t xml:space="preserve"> en samenhang naar en tussen de andere vakgebieden</w:t>
      </w:r>
      <w:r w:rsidR="007055BA" w:rsidRPr="000600BC">
        <w:rPr>
          <w:rFonts w:asciiTheme="minorHAnsi" w:hAnsiTheme="minorHAnsi" w:cstheme="minorHAnsi"/>
          <w:szCs w:val="22"/>
          <w:lang w:eastAsia="en-US"/>
        </w:rPr>
        <w:t>?</w:t>
      </w:r>
      <w:r w:rsidR="00A35CAE" w:rsidRPr="000600BC">
        <w:rPr>
          <w:rFonts w:asciiTheme="minorHAnsi" w:hAnsiTheme="minorHAnsi" w:cstheme="minorHAnsi"/>
          <w:szCs w:val="22"/>
          <w:lang w:eastAsia="en-US"/>
        </w:rPr>
        <w:t xml:space="preserve"> </w:t>
      </w:r>
    </w:p>
    <w:p w14:paraId="70FACC5C" w14:textId="4443803D" w:rsidR="007E582A" w:rsidRPr="000600BC" w:rsidRDefault="007E582A" w:rsidP="006D3CDB">
      <w:pPr>
        <w:pStyle w:val="Lijstalinea"/>
        <w:numPr>
          <w:ilvl w:val="0"/>
          <w:numId w:val="5"/>
        </w:numPr>
        <w:tabs>
          <w:tab w:val="left" w:pos="972"/>
        </w:tabs>
        <w:spacing w:line="240" w:lineRule="auto"/>
        <w:rPr>
          <w:rFonts w:asciiTheme="minorHAnsi" w:hAnsiTheme="minorHAnsi" w:cstheme="minorHAnsi"/>
          <w:szCs w:val="22"/>
          <w:lang w:eastAsia="en-US"/>
        </w:rPr>
      </w:pPr>
      <w:r w:rsidRPr="000600BC">
        <w:rPr>
          <w:rFonts w:asciiTheme="minorHAnsi" w:hAnsiTheme="minorHAnsi" w:cstheme="minorHAnsi"/>
          <w:szCs w:val="22"/>
          <w:lang w:eastAsia="en-US"/>
        </w:rPr>
        <w:t xml:space="preserve">Hoe is de kwaliteit van onze </w:t>
      </w:r>
      <w:r w:rsidRPr="000600BC">
        <w:rPr>
          <w:rFonts w:asciiTheme="minorHAnsi" w:hAnsiTheme="minorHAnsi" w:cstheme="minorHAnsi"/>
          <w:color w:val="0070C0"/>
          <w:szCs w:val="22"/>
          <w:u w:val="single"/>
          <w:lang w:eastAsia="en-US"/>
        </w:rPr>
        <w:t>instructie</w:t>
      </w:r>
      <w:r w:rsidRPr="000600BC">
        <w:rPr>
          <w:rFonts w:asciiTheme="minorHAnsi" w:hAnsiTheme="minorHAnsi" w:cstheme="minorHAnsi"/>
          <w:szCs w:val="22"/>
          <w:lang w:eastAsia="en-US"/>
        </w:rPr>
        <w:t xml:space="preserve">? </w:t>
      </w:r>
      <w:r w:rsidR="002A31FB" w:rsidRPr="000600BC">
        <w:rPr>
          <w:rFonts w:asciiTheme="minorHAnsi" w:hAnsiTheme="minorHAnsi" w:cstheme="minorHAnsi"/>
          <w:szCs w:val="22"/>
          <w:lang w:eastAsia="en-US"/>
        </w:rPr>
        <w:t xml:space="preserve">Stelt </w:t>
      </w:r>
      <w:r w:rsidR="00F303C9" w:rsidRPr="000600BC">
        <w:rPr>
          <w:rFonts w:asciiTheme="minorHAnsi" w:hAnsiTheme="minorHAnsi" w:cstheme="minorHAnsi"/>
          <w:szCs w:val="22"/>
          <w:lang w:eastAsia="en-US"/>
        </w:rPr>
        <w:t>ons didactisch handelen de leerlingen in staat tot leren een ontwikkelen? En b</w:t>
      </w:r>
      <w:r w:rsidRPr="000600BC">
        <w:rPr>
          <w:rFonts w:asciiTheme="minorHAnsi" w:hAnsiTheme="minorHAnsi" w:cstheme="minorHAnsi"/>
          <w:szCs w:val="22"/>
          <w:lang w:eastAsia="en-US"/>
        </w:rPr>
        <w:t xml:space="preserve">ouwen we dit voldoende </w:t>
      </w:r>
      <w:r w:rsidR="00F16474" w:rsidRPr="000600BC">
        <w:rPr>
          <w:rFonts w:asciiTheme="minorHAnsi" w:hAnsiTheme="minorHAnsi" w:cstheme="minorHAnsi"/>
          <w:szCs w:val="22"/>
          <w:lang w:eastAsia="en-US"/>
        </w:rPr>
        <w:t xml:space="preserve">en effectief </w:t>
      </w:r>
      <w:r w:rsidRPr="000600BC">
        <w:rPr>
          <w:rFonts w:asciiTheme="minorHAnsi" w:hAnsiTheme="minorHAnsi" w:cstheme="minorHAnsi"/>
          <w:szCs w:val="22"/>
          <w:lang w:eastAsia="en-US"/>
        </w:rPr>
        <w:t>op volgens de stappen van het ADI-model</w:t>
      </w:r>
      <w:r w:rsidR="00291BC1">
        <w:rPr>
          <w:rFonts w:asciiTheme="minorHAnsi" w:hAnsiTheme="minorHAnsi" w:cstheme="minorHAnsi"/>
          <w:szCs w:val="22"/>
          <w:lang w:eastAsia="en-US"/>
        </w:rPr>
        <w:t xml:space="preserve"> </w:t>
      </w:r>
      <w:r w:rsidR="007055BA" w:rsidRPr="000600BC">
        <w:rPr>
          <w:rFonts w:asciiTheme="minorHAnsi" w:hAnsiTheme="minorHAnsi" w:cstheme="minorHAnsi"/>
          <w:szCs w:val="22"/>
          <w:lang w:eastAsia="en-US"/>
        </w:rPr>
        <w:t>(</w:t>
      </w:r>
      <w:r w:rsidR="00E967AF" w:rsidRPr="000600BC">
        <w:rPr>
          <w:rFonts w:asciiTheme="minorHAnsi" w:hAnsiTheme="minorHAnsi" w:cstheme="minorHAnsi"/>
          <w:szCs w:val="22"/>
          <w:lang w:eastAsia="en-US"/>
        </w:rPr>
        <w:t xml:space="preserve">Activerende </w:t>
      </w:r>
      <w:r w:rsidR="001313E6" w:rsidRPr="000600BC">
        <w:rPr>
          <w:rFonts w:asciiTheme="minorHAnsi" w:hAnsiTheme="minorHAnsi" w:cstheme="minorHAnsi"/>
          <w:szCs w:val="22"/>
          <w:lang w:eastAsia="en-US"/>
        </w:rPr>
        <w:t>Directe Instructie-model</w:t>
      </w:r>
      <w:r w:rsidR="00E967AF" w:rsidRPr="000600BC">
        <w:rPr>
          <w:rFonts w:asciiTheme="minorHAnsi" w:hAnsiTheme="minorHAnsi" w:cstheme="minorHAnsi"/>
          <w:szCs w:val="22"/>
          <w:lang w:eastAsia="en-US"/>
        </w:rPr>
        <w:t>)</w:t>
      </w:r>
      <w:r w:rsidRPr="000600BC">
        <w:rPr>
          <w:rFonts w:asciiTheme="minorHAnsi" w:hAnsiTheme="minorHAnsi" w:cstheme="minorHAnsi"/>
          <w:szCs w:val="22"/>
          <w:lang w:eastAsia="en-US"/>
        </w:rPr>
        <w:t xml:space="preserve">? </w:t>
      </w:r>
    </w:p>
    <w:p w14:paraId="0FA6E2AF" w14:textId="59C493DF" w:rsidR="001B32A7" w:rsidRPr="000600BC" w:rsidRDefault="007E582A" w:rsidP="006D3CDB">
      <w:pPr>
        <w:pStyle w:val="Lijstalinea"/>
        <w:numPr>
          <w:ilvl w:val="0"/>
          <w:numId w:val="5"/>
        </w:numPr>
        <w:tabs>
          <w:tab w:val="left" w:pos="972"/>
        </w:tabs>
        <w:spacing w:line="240" w:lineRule="auto"/>
        <w:rPr>
          <w:rFonts w:asciiTheme="minorHAnsi" w:hAnsiTheme="minorHAnsi" w:cstheme="minorHAnsi"/>
          <w:szCs w:val="22"/>
          <w:lang w:eastAsia="en-US"/>
        </w:rPr>
      </w:pPr>
      <w:r w:rsidRPr="000600BC">
        <w:rPr>
          <w:rFonts w:asciiTheme="minorHAnsi" w:hAnsiTheme="minorHAnsi" w:cstheme="minorHAnsi"/>
          <w:color w:val="0070C0"/>
          <w:szCs w:val="22"/>
          <w:u w:val="single"/>
          <w:lang w:eastAsia="en-US"/>
        </w:rPr>
        <w:t>Differentiëren</w:t>
      </w:r>
      <w:r w:rsidRPr="000600BC">
        <w:rPr>
          <w:rFonts w:asciiTheme="minorHAnsi" w:hAnsiTheme="minorHAnsi" w:cstheme="minorHAnsi"/>
          <w:szCs w:val="22"/>
          <w:lang w:eastAsia="en-US"/>
        </w:rPr>
        <w:t xml:space="preserve"> wij voldoende (convergent) en </w:t>
      </w:r>
      <w:r w:rsidR="001B32A7" w:rsidRPr="000600BC">
        <w:rPr>
          <w:rFonts w:asciiTheme="minorHAnsi" w:hAnsiTheme="minorHAnsi" w:cstheme="minorHAnsi"/>
          <w:szCs w:val="22"/>
          <w:lang w:eastAsia="en-US"/>
        </w:rPr>
        <w:t>geven we</w:t>
      </w:r>
      <w:r w:rsidRPr="000600BC">
        <w:rPr>
          <w:rFonts w:asciiTheme="minorHAnsi" w:hAnsiTheme="minorHAnsi" w:cstheme="minorHAnsi"/>
          <w:szCs w:val="22"/>
          <w:lang w:eastAsia="en-US"/>
        </w:rPr>
        <w:t xml:space="preserve"> instructie en begeleide inoefening (op minimaal drie niveaus)? </w:t>
      </w:r>
      <w:r w:rsidR="00EA2981" w:rsidRPr="000600BC">
        <w:rPr>
          <w:rFonts w:asciiTheme="minorHAnsi" w:hAnsiTheme="minorHAnsi" w:cstheme="minorHAnsi"/>
          <w:szCs w:val="22"/>
          <w:lang w:eastAsia="en-US"/>
        </w:rPr>
        <w:t xml:space="preserve">En </w:t>
      </w:r>
      <w:r w:rsidR="0053656C" w:rsidRPr="000600BC">
        <w:rPr>
          <w:rFonts w:asciiTheme="minorHAnsi" w:hAnsiTheme="minorHAnsi" w:cstheme="minorHAnsi"/>
          <w:szCs w:val="22"/>
          <w:lang w:eastAsia="en-US"/>
        </w:rPr>
        <w:t>geven wij</w:t>
      </w:r>
      <w:r w:rsidR="00EA2981" w:rsidRPr="000600BC">
        <w:rPr>
          <w:rFonts w:asciiTheme="minorHAnsi" w:hAnsiTheme="minorHAnsi" w:cstheme="minorHAnsi"/>
          <w:szCs w:val="22"/>
          <w:lang w:eastAsia="en-US"/>
        </w:rPr>
        <w:t xml:space="preserve"> specifiek </w:t>
      </w:r>
      <w:r w:rsidR="0053656C" w:rsidRPr="000600BC">
        <w:rPr>
          <w:rFonts w:asciiTheme="minorHAnsi" w:hAnsiTheme="minorHAnsi" w:cstheme="minorHAnsi"/>
          <w:szCs w:val="22"/>
          <w:lang w:eastAsia="en-US"/>
        </w:rPr>
        <w:t>extra ondersteuning aan de leerlingen die dat nodig hebben</w:t>
      </w:r>
      <w:r w:rsidR="00CA33DC" w:rsidRPr="000600BC">
        <w:rPr>
          <w:rFonts w:asciiTheme="minorHAnsi" w:hAnsiTheme="minorHAnsi" w:cstheme="minorHAnsi"/>
          <w:szCs w:val="22"/>
          <w:lang w:eastAsia="en-US"/>
        </w:rPr>
        <w:t xml:space="preserve"> (met een extra aanbod)?</w:t>
      </w:r>
    </w:p>
    <w:p w14:paraId="3C5A22CA" w14:textId="77777777" w:rsidR="00110610" w:rsidRPr="000600BC" w:rsidRDefault="007E582A" w:rsidP="006D3CDB">
      <w:pPr>
        <w:pStyle w:val="Lijstalinea"/>
        <w:numPr>
          <w:ilvl w:val="0"/>
          <w:numId w:val="5"/>
        </w:numPr>
        <w:tabs>
          <w:tab w:val="left" w:pos="972"/>
        </w:tabs>
        <w:spacing w:line="240" w:lineRule="auto"/>
        <w:jc w:val="both"/>
        <w:rPr>
          <w:rFonts w:asciiTheme="minorHAnsi" w:hAnsiTheme="minorHAnsi" w:cstheme="minorHAnsi"/>
          <w:szCs w:val="22"/>
          <w:lang w:eastAsia="en-US"/>
        </w:rPr>
      </w:pPr>
      <w:r w:rsidRPr="000600BC">
        <w:rPr>
          <w:rFonts w:asciiTheme="minorHAnsi" w:hAnsiTheme="minorHAnsi" w:cstheme="minorHAnsi"/>
          <w:szCs w:val="22"/>
          <w:lang w:eastAsia="en-US"/>
        </w:rPr>
        <w:t>Is op ons rooster te zien dat wij de</w:t>
      </w:r>
      <w:r w:rsidRPr="000600BC">
        <w:rPr>
          <w:rFonts w:asciiTheme="minorHAnsi" w:hAnsiTheme="minorHAnsi" w:cstheme="minorHAnsi"/>
          <w:b/>
          <w:color w:val="0070C0"/>
          <w:szCs w:val="22"/>
          <w:lang w:eastAsia="en-US"/>
        </w:rPr>
        <w:t xml:space="preserve"> </w:t>
      </w:r>
      <w:r w:rsidRPr="000600BC">
        <w:rPr>
          <w:rFonts w:asciiTheme="minorHAnsi" w:hAnsiTheme="minorHAnsi" w:cstheme="minorHAnsi"/>
          <w:color w:val="0070C0"/>
          <w:szCs w:val="22"/>
          <w:u w:val="single"/>
          <w:lang w:eastAsia="en-US"/>
        </w:rPr>
        <w:t>leertijd</w:t>
      </w:r>
      <w:r w:rsidRPr="000600BC">
        <w:rPr>
          <w:rFonts w:asciiTheme="minorHAnsi" w:hAnsiTheme="minorHAnsi" w:cstheme="minorHAnsi"/>
          <w:szCs w:val="22"/>
          <w:lang w:eastAsia="en-US"/>
        </w:rPr>
        <w:t xml:space="preserve"> effectief indelen? </w:t>
      </w:r>
      <w:r w:rsidR="004E1687" w:rsidRPr="000600BC">
        <w:rPr>
          <w:rFonts w:asciiTheme="minorHAnsi" w:hAnsiTheme="minorHAnsi" w:cstheme="minorHAnsi"/>
          <w:szCs w:val="22"/>
          <w:lang w:eastAsia="en-US"/>
        </w:rPr>
        <w:t>Bieden wij voldoende leer</w:t>
      </w:r>
      <w:r w:rsidR="00A8170C" w:rsidRPr="000600BC">
        <w:rPr>
          <w:rFonts w:asciiTheme="minorHAnsi" w:hAnsiTheme="minorHAnsi" w:cstheme="minorHAnsi"/>
          <w:szCs w:val="22"/>
          <w:lang w:eastAsia="en-US"/>
        </w:rPr>
        <w:t xml:space="preserve">tijd aan de kinderen die dit nodig hebben naast de </w:t>
      </w:r>
      <w:r w:rsidR="00110610" w:rsidRPr="000600BC">
        <w:rPr>
          <w:rFonts w:asciiTheme="minorHAnsi" w:hAnsiTheme="minorHAnsi" w:cstheme="minorHAnsi"/>
          <w:szCs w:val="22"/>
          <w:lang w:eastAsia="en-US"/>
        </w:rPr>
        <w:t>lestijd vanuit de methode?</w:t>
      </w:r>
    </w:p>
    <w:p w14:paraId="32B8517B" w14:textId="1FECDBD7" w:rsidR="003D78CE" w:rsidRPr="000600BC" w:rsidRDefault="007E582A" w:rsidP="006D3CDB">
      <w:pPr>
        <w:pStyle w:val="Lijstalinea"/>
        <w:numPr>
          <w:ilvl w:val="0"/>
          <w:numId w:val="5"/>
        </w:numPr>
        <w:tabs>
          <w:tab w:val="left" w:pos="972"/>
        </w:tabs>
        <w:spacing w:line="240" w:lineRule="auto"/>
        <w:jc w:val="both"/>
        <w:rPr>
          <w:rFonts w:asciiTheme="minorHAnsi" w:hAnsiTheme="minorHAnsi" w:cstheme="minorHAnsi"/>
          <w:szCs w:val="22"/>
          <w:lang w:eastAsia="en-US"/>
        </w:rPr>
      </w:pPr>
      <w:r w:rsidRPr="000600BC">
        <w:rPr>
          <w:rFonts w:asciiTheme="minorHAnsi" w:hAnsiTheme="minorHAnsi" w:cstheme="minorHAnsi"/>
          <w:szCs w:val="22"/>
          <w:lang w:eastAsia="en-US"/>
        </w:rPr>
        <w:t xml:space="preserve">Hoe </w:t>
      </w:r>
      <w:r w:rsidRPr="000600BC">
        <w:rPr>
          <w:rFonts w:asciiTheme="minorHAnsi" w:hAnsiTheme="minorHAnsi" w:cstheme="minorHAnsi"/>
          <w:color w:val="0070C0"/>
          <w:szCs w:val="22"/>
          <w:u w:val="single"/>
          <w:lang w:eastAsia="en-US"/>
        </w:rPr>
        <w:t>monitoren</w:t>
      </w:r>
      <w:r w:rsidRPr="000600BC">
        <w:rPr>
          <w:rFonts w:asciiTheme="minorHAnsi" w:hAnsiTheme="minorHAnsi" w:cstheme="minorHAnsi"/>
          <w:szCs w:val="22"/>
          <w:lang w:eastAsia="en-US"/>
        </w:rPr>
        <w:t xml:space="preserve"> wij onze leerlingen? Weten wij voldoende wat de leerlingen nodig hebben en kunnen wij hun ontwikkeling volgen door hen, los van de toetsen, te kunnen observeren? Weten wij wat de toetsen meten en kunnen wij de toetsresultaten analyseren en verklaren?</w:t>
      </w:r>
      <w:r w:rsidR="0089171B" w:rsidRPr="000600BC">
        <w:rPr>
          <w:rFonts w:asciiTheme="minorHAnsi" w:hAnsiTheme="minorHAnsi" w:cstheme="minorHAnsi"/>
          <w:szCs w:val="22"/>
          <w:lang w:eastAsia="en-US"/>
        </w:rPr>
        <w:t xml:space="preserve"> Volgen </w:t>
      </w:r>
      <w:r w:rsidR="00E13837" w:rsidRPr="000600BC">
        <w:rPr>
          <w:rFonts w:asciiTheme="minorHAnsi" w:hAnsiTheme="minorHAnsi" w:cstheme="minorHAnsi"/>
          <w:szCs w:val="22"/>
          <w:lang w:eastAsia="en-US"/>
        </w:rPr>
        <w:t xml:space="preserve">en begeleiden </w:t>
      </w:r>
      <w:r w:rsidR="0089171B" w:rsidRPr="000600BC">
        <w:rPr>
          <w:rFonts w:asciiTheme="minorHAnsi" w:hAnsiTheme="minorHAnsi" w:cstheme="minorHAnsi"/>
          <w:szCs w:val="22"/>
          <w:lang w:eastAsia="en-US"/>
        </w:rPr>
        <w:t xml:space="preserve">wij de </w:t>
      </w:r>
      <w:r w:rsidR="00E13837" w:rsidRPr="000600BC">
        <w:rPr>
          <w:rFonts w:asciiTheme="minorHAnsi" w:hAnsiTheme="minorHAnsi" w:cstheme="minorHAnsi"/>
          <w:szCs w:val="22"/>
          <w:lang w:eastAsia="en-US"/>
        </w:rPr>
        <w:t xml:space="preserve">leerlingen zodanig dat zij een ononderbroken ontwikkeling kunnen doorlopen? </w:t>
      </w:r>
    </w:p>
    <w:p w14:paraId="46B250A9" w14:textId="77777777" w:rsidR="00A87D43" w:rsidRPr="000600BC" w:rsidRDefault="00A87D43" w:rsidP="00EF435D">
      <w:pPr>
        <w:tabs>
          <w:tab w:val="left" w:pos="972"/>
        </w:tabs>
        <w:jc w:val="both"/>
        <w:rPr>
          <w:b/>
          <w:color w:val="0070C0"/>
          <w:szCs w:val="22"/>
          <w:lang w:eastAsia="en-US"/>
        </w:rPr>
      </w:pPr>
    </w:p>
    <w:p w14:paraId="57FFAB20" w14:textId="0F3D88B5" w:rsidR="00165A07" w:rsidRPr="000600BC" w:rsidRDefault="00BD29FF" w:rsidP="00EF435D">
      <w:pPr>
        <w:tabs>
          <w:tab w:val="left" w:pos="972"/>
        </w:tabs>
        <w:jc w:val="both"/>
        <w:rPr>
          <w:b/>
          <w:color w:val="0070C0"/>
          <w:szCs w:val="22"/>
          <w:lang w:eastAsia="en-US"/>
        </w:rPr>
      </w:pPr>
      <w:r w:rsidRPr="000600BC">
        <w:rPr>
          <w:b/>
          <w:color w:val="0070C0"/>
          <w:szCs w:val="22"/>
          <w:lang w:eastAsia="en-US"/>
        </w:rPr>
        <w:t>D</w:t>
      </w:r>
      <w:r w:rsidR="00165A07" w:rsidRPr="000600BC">
        <w:rPr>
          <w:b/>
          <w:color w:val="0070C0"/>
          <w:szCs w:val="22"/>
          <w:lang w:eastAsia="en-US"/>
        </w:rPr>
        <w:t>e inhoud van ons onderwijs</w:t>
      </w:r>
      <w:r w:rsidR="00C9267B" w:rsidRPr="000600BC">
        <w:rPr>
          <w:b/>
          <w:color w:val="0070C0"/>
          <w:szCs w:val="22"/>
          <w:lang w:eastAsia="en-US"/>
        </w:rPr>
        <w:t xml:space="preserve"> met ons onderwijsaanbod</w:t>
      </w:r>
    </w:p>
    <w:p w14:paraId="44C8B223" w14:textId="7D06EB49" w:rsidR="00CA4528" w:rsidRPr="000600BC" w:rsidRDefault="00CA4528" w:rsidP="00EF435D">
      <w:pPr>
        <w:tabs>
          <w:tab w:val="left" w:pos="972"/>
        </w:tabs>
        <w:jc w:val="both"/>
        <w:rPr>
          <w:color w:val="0070C0"/>
          <w:szCs w:val="22"/>
          <w:lang w:eastAsia="en-US"/>
        </w:rPr>
      </w:pPr>
      <w:r w:rsidRPr="000600BC">
        <w:rPr>
          <w:color w:val="0070C0"/>
          <w:szCs w:val="22"/>
          <w:lang w:eastAsia="en-US"/>
        </w:rPr>
        <w:t>Onderwijstijd</w:t>
      </w:r>
    </w:p>
    <w:p w14:paraId="2D3D5ECE" w14:textId="3C859FF2" w:rsidR="00863338" w:rsidRPr="000600BC" w:rsidRDefault="00E65B47" w:rsidP="00CD07F5">
      <w:pPr>
        <w:pStyle w:val="Normaalweb"/>
        <w:spacing w:after="194"/>
        <w:textAlignment w:val="top"/>
        <w:rPr>
          <w:rFonts w:asciiTheme="minorHAnsi" w:hAnsiTheme="minorHAnsi" w:cstheme="minorHAnsi"/>
          <w:color w:val="000000"/>
          <w:sz w:val="22"/>
          <w:szCs w:val="22"/>
        </w:rPr>
      </w:pPr>
      <w:r w:rsidRPr="000600BC">
        <w:rPr>
          <w:rFonts w:asciiTheme="minorHAnsi" w:hAnsiTheme="minorHAnsi" w:cstheme="minorHAnsi"/>
          <w:color w:val="000000"/>
          <w:sz w:val="22"/>
          <w:szCs w:val="22"/>
          <w:shd w:val="clear" w:color="auto" w:fill="FFFFFF"/>
        </w:rPr>
        <w:t>Leerlingen hebben recht op voldoende uren onderwijs (onderwijstijd).</w:t>
      </w:r>
      <w:r w:rsidR="00863338" w:rsidRPr="000600BC">
        <w:rPr>
          <w:rFonts w:ascii="&amp;quot" w:hAnsi="&amp;quot"/>
          <w:color w:val="000000"/>
          <w:sz w:val="22"/>
          <w:szCs w:val="22"/>
        </w:rPr>
        <w:t xml:space="preserve"> </w:t>
      </w:r>
      <w:r w:rsidR="00863338" w:rsidRPr="000600BC">
        <w:rPr>
          <w:rFonts w:asciiTheme="minorHAnsi" w:hAnsiTheme="minorHAnsi" w:cstheme="minorHAnsi"/>
          <w:color w:val="000000"/>
          <w:sz w:val="22"/>
          <w:szCs w:val="22"/>
        </w:rPr>
        <w:t xml:space="preserve">Een kind op de basisschool moet het volgende </w:t>
      </w:r>
      <w:r w:rsidR="00EE0962">
        <w:rPr>
          <w:rFonts w:asciiTheme="minorHAnsi" w:hAnsiTheme="minorHAnsi" w:cstheme="minorHAnsi"/>
          <w:color w:val="000000"/>
          <w:sz w:val="22"/>
          <w:szCs w:val="22"/>
        </w:rPr>
        <w:t>aantal uren onderwijs krijgen: </w:t>
      </w:r>
      <w:r w:rsidR="00863338" w:rsidRPr="000600BC">
        <w:rPr>
          <w:rFonts w:asciiTheme="minorHAnsi" w:hAnsiTheme="minorHAnsi" w:cstheme="minorHAnsi"/>
          <w:color w:val="000000"/>
          <w:sz w:val="22"/>
          <w:szCs w:val="22"/>
        </w:rPr>
        <w:t>de eerste 4 schooljaren (onderbouw): minimaal 3.520 uur;</w:t>
      </w:r>
      <w:r w:rsidR="00CD07F5" w:rsidRPr="000600BC">
        <w:rPr>
          <w:rFonts w:asciiTheme="minorHAnsi" w:hAnsiTheme="minorHAnsi" w:cstheme="minorHAnsi"/>
          <w:color w:val="000000"/>
          <w:sz w:val="22"/>
          <w:szCs w:val="22"/>
        </w:rPr>
        <w:t xml:space="preserve"> </w:t>
      </w:r>
      <w:r w:rsidR="00863338" w:rsidRPr="000600BC">
        <w:rPr>
          <w:rFonts w:asciiTheme="minorHAnsi" w:hAnsiTheme="minorHAnsi" w:cstheme="minorHAnsi"/>
          <w:color w:val="000000"/>
          <w:sz w:val="22"/>
          <w:szCs w:val="22"/>
        </w:rPr>
        <w:t>de laatste 4 schooljaren (bovenbouw): 3.760 uur.</w:t>
      </w:r>
      <w:r w:rsidR="00CD07F5" w:rsidRPr="000600BC">
        <w:rPr>
          <w:rFonts w:asciiTheme="minorHAnsi" w:hAnsiTheme="minorHAnsi" w:cstheme="minorHAnsi"/>
          <w:color w:val="000000"/>
          <w:sz w:val="22"/>
          <w:szCs w:val="22"/>
        </w:rPr>
        <w:t xml:space="preserve"> </w:t>
      </w:r>
      <w:r w:rsidR="00863338" w:rsidRPr="000600BC">
        <w:rPr>
          <w:rFonts w:asciiTheme="minorHAnsi" w:hAnsiTheme="minorHAnsi" w:cstheme="minorHAnsi"/>
          <w:color w:val="000000"/>
          <w:sz w:val="22"/>
          <w:szCs w:val="22"/>
        </w:rPr>
        <w:t xml:space="preserve">Over 8 schooljaren is dit minimaal 7.520 uur. De overgebleven 240 uur mogen </w:t>
      </w:r>
      <w:r w:rsidR="00CD07F5" w:rsidRPr="000600BC">
        <w:rPr>
          <w:rFonts w:asciiTheme="minorHAnsi" w:hAnsiTheme="minorHAnsi" w:cstheme="minorHAnsi"/>
          <w:color w:val="000000"/>
          <w:sz w:val="22"/>
          <w:szCs w:val="22"/>
        </w:rPr>
        <w:t xml:space="preserve">wij als school </w:t>
      </w:r>
      <w:r w:rsidR="00863338" w:rsidRPr="000600BC">
        <w:rPr>
          <w:rFonts w:asciiTheme="minorHAnsi" w:hAnsiTheme="minorHAnsi" w:cstheme="minorHAnsi"/>
          <w:color w:val="000000"/>
          <w:sz w:val="22"/>
          <w:szCs w:val="22"/>
        </w:rPr>
        <w:t>zelf verdelen over de onderbouw en de bovenbouw.</w:t>
      </w:r>
      <w:r w:rsidR="00CD07F5" w:rsidRPr="000600BC">
        <w:rPr>
          <w:rFonts w:asciiTheme="minorHAnsi" w:hAnsiTheme="minorHAnsi" w:cstheme="minorHAnsi"/>
          <w:color w:val="000000"/>
          <w:sz w:val="22"/>
          <w:szCs w:val="22"/>
        </w:rPr>
        <w:t xml:space="preserve"> Op de </w:t>
      </w:r>
      <w:proofErr w:type="spellStart"/>
      <w:r w:rsidR="00CD07F5" w:rsidRPr="000600BC">
        <w:rPr>
          <w:rFonts w:asciiTheme="minorHAnsi" w:hAnsiTheme="minorHAnsi" w:cstheme="minorHAnsi"/>
          <w:i/>
          <w:color w:val="0070C0"/>
          <w:sz w:val="22"/>
          <w:szCs w:val="22"/>
        </w:rPr>
        <w:t>Shri</w:t>
      </w:r>
      <w:proofErr w:type="spellEnd"/>
      <w:r w:rsidR="00B43E6F" w:rsidRPr="000600BC">
        <w:rPr>
          <w:rFonts w:asciiTheme="minorHAnsi" w:hAnsiTheme="minorHAnsi" w:cstheme="minorHAnsi"/>
          <w:i/>
          <w:color w:val="0070C0"/>
          <w:sz w:val="22"/>
          <w:szCs w:val="22"/>
        </w:rPr>
        <w:t xml:space="preserve"> </w:t>
      </w:r>
      <w:proofErr w:type="spellStart"/>
      <w:r w:rsidR="00CD07F5" w:rsidRPr="000600BC">
        <w:rPr>
          <w:rFonts w:asciiTheme="minorHAnsi" w:hAnsiTheme="minorHAnsi" w:cstheme="minorHAnsi"/>
          <w:i/>
          <w:color w:val="0070C0"/>
          <w:sz w:val="22"/>
          <w:szCs w:val="22"/>
        </w:rPr>
        <w:t>Laksmi</w:t>
      </w:r>
      <w:proofErr w:type="spellEnd"/>
      <w:r w:rsidR="00CD07F5" w:rsidRPr="000600BC">
        <w:rPr>
          <w:rFonts w:asciiTheme="minorHAnsi" w:hAnsiTheme="minorHAnsi" w:cstheme="minorHAnsi"/>
          <w:i/>
          <w:color w:val="0070C0"/>
          <w:sz w:val="22"/>
          <w:szCs w:val="22"/>
        </w:rPr>
        <w:t xml:space="preserve"> </w:t>
      </w:r>
      <w:r w:rsidR="00B0140A" w:rsidRPr="000600BC">
        <w:rPr>
          <w:rFonts w:asciiTheme="minorHAnsi" w:hAnsiTheme="minorHAnsi" w:cstheme="minorHAnsi"/>
          <w:i/>
          <w:color w:val="0070C0"/>
          <w:sz w:val="22"/>
          <w:szCs w:val="22"/>
        </w:rPr>
        <w:t>School</w:t>
      </w:r>
      <w:r w:rsidR="00B0140A" w:rsidRPr="000600BC">
        <w:rPr>
          <w:rFonts w:asciiTheme="minorHAnsi" w:hAnsiTheme="minorHAnsi" w:cstheme="minorHAnsi"/>
          <w:color w:val="000000"/>
          <w:sz w:val="22"/>
          <w:szCs w:val="22"/>
        </w:rPr>
        <w:t xml:space="preserve"> </w:t>
      </w:r>
      <w:r w:rsidR="00CD07F5" w:rsidRPr="000600BC">
        <w:rPr>
          <w:rFonts w:asciiTheme="minorHAnsi" w:hAnsiTheme="minorHAnsi" w:cstheme="minorHAnsi"/>
          <w:color w:val="000000"/>
          <w:sz w:val="22"/>
          <w:szCs w:val="22"/>
        </w:rPr>
        <w:t xml:space="preserve">hanteren wij </w:t>
      </w:r>
      <w:r w:rsidR="00330D8B" w:rsidRPr="000600BC">
        <w:rPr>
          <w:rFonts w:asciiTheme="minorHAnsi" w:hAnsiTheme="minorHAnsi" w:cstheme="minorHAnsi"/>
          <w:color w:val="000000"/>
          <w:sz w:val="22"/>
          <w:szCs w:val="22"/>
        </w:rPr>
        <w:t>de volgende schooltijden</w:t>
      </w:r>
      <w:r w:rsidR="007B0FA2" w:rsidRPr="000600BC">
        <w:rPr>
          <w:rFonts w:asciiTheme="minorHAnsi" w:hAnsiTheme="minorHAnsi" w:cstheme="minorHAnsi"/>
          <w:color w:val="000000"/>
          <w:sz w:val="22"/>
          <w:szCs w:val="22"/>
        </w:rPr>
        <w:t xml:space="preserve"> op maandag, dinsdag, donderdag en vrijdag</w:t>
      </w:r>
      <w:r w:rsidR="00330D8B" w:rsidRPr="000600BC">
        <w:rPr>
          <w:rFonts w:asciiTheme="minorHAnsi" w:hAnsiTheme="minorHAnsi" w:cstheme="minorHAnsi"/>
          <w:color w:val="000000"/>
          <w:sz w:val="22"/>
          <w:szCs w:val="22"/>
        </w:rPr>
        <w:t>:</w:t>
      </w:r>
      <w:r w:rsidR="007B0FA2" w:rsidRPr="000600BC">
        <w:rPr>
          <w:rFonts w:asciiTheme="minorHAnsi" w:hAnsiTheme="minorHAnsi" w:cstheme="minorHAnsi"/>
          <w:color w:val="000000"/>
          <w:sz w:val="22"/>
          <w:szCs w:val="22"/>
        </w:rPr>
        <w:t xml:space="preserve"> 8.30</w:t>
      </w:r>
      <w:r w:rsidR="00937856" w:rsidRPr="000600BC">
        <w:rPr>
          <w:rFonts w:asciiTheme="minorHAnsi" w:hAnsiTheme="minorHAnsi" w:cstheme="minorHAnsi"/>
          <w:color w:val="000000"/>
          <w:sz w:val="22"/>
          <w:szCs w:val="22"/>
        </w:rPr>
        <w:t>-14.45 uur en op woensdag: 8.30-13.00 uur</w:t>
      </w:r>
    </w:p>
    <w:p w14:paraId="6988D08A" w14:textId="4C511917" w:rsidR="00F462C7" w:rsidRPr="00AE42FC" w:rsidRDefault="00F0547C" w:rsidP="00B15B83">
      <w:pPr>
        <w:pStyle w:val="Normaalweb"/>
        <w:spacing w:after="194"/>
        <w:textAlignment w:val="top"/>
        <w:rPr>
          <w:rFonts w:asciiTheme="minorHAnsi" w:hAnsiTheme="minorHAnsi" w:cstheme="minorHAnsi"/>
          <w:color w:val="0070C0"/>
          <w:sz w:val="22"/>
          <w:szCs w:val="22"/>
        </w:rPr>
      </w:pPr>
      <w:r w:rsidRPr="000600BC">
        <w:rPr>
          <w:rFonts w:asciiTheme="minorHAnsi" w:hAnsiTheme="minorHAnsi" w:cstheme="minorHAnsi"/>
          <w:color w:val="0070C0"/>
          <w:sz w:val="22"/>
          <w:szCs w:val="22"/>
        </w:rPr>
        <w:t>V</w:t>
      </w:r>
      <w:r w:rsidR="0018262C" w:rsidRPr="000600BC">
        <w:rPr>
          <w:rFonts w:asciiTheme="minorHAnsi" w:hAnsiTheme="minorHAnsi" w:cstheme="minorHAnsi"/>
          <w:color w:val="0070C0"/>
          <w:sz w:val="22"/>
          <w:szCs w:val="22"/>
        </w:rPr>
        <w:t xml:space="preserve">oldoende taal &amp; </w:t>
      </w:r>
      <w:r w:rsidR="000A616E" w:rsidRPr="000600BC">
        <w:rPr>
          <w:rFonts w:asciiTheme="minorHAnsi" w:hAnsiTheme="minorHAnsi" w:cstheme="minorHAnsi"/>
          <w:color w:val="0070C0"/>
          <w:sz w:val="22"/>
          <w:szCs w:val="22"/>
        </w:rPr>
        <w:t xml:space="preserve">rekentijd </w:t>
      </w:r>
      <w:r w:rsidR="00AE42FC">
        <w:rPr>
          <w:rFonts w:asciiTheme="minorHAnsi" w:hAnsiTheme="minorHAnsi" w:cstheme="minorHAnsi"/>
          <w:color w:val="0070C0"/>
          <w:sz w:val="22"/>
          <w:szCs w:val="22"/>
        </w:rPr>
        <w:t xml:space="preserve">                                                                                                                                                     </w:t>
      </w:r>
      <w:r w:rsidR="00F462C7" w:rsidRPr="000600BC">
        <w:rPr>
          <w:rFonts w:asciiTheme="minorHAnsi" w:hAnsiTheme="minorHAnsi" w:cstheme="minorHAnsi"/>
          <w:sz w:val="22"/>
          <w:szCs w:val="22"/>
        </w:rPr>
        <w:t xml:space="preserve">Goed (beredeneerd, doelgericht) </w:t>
      </w:r>
      <w:r w:rsidR="00F868A8" w:rsidRPr="000600BC">
        <w:rPr>
          <w:rFonts w:asciiTheme="minorHAnsi" w:hAnsiTheme="minorHAnsi" w:cstheme="minorHAnsi"/>
          <w:sz w:val="22"/>
          <w:szCs w:val="22"/>
        </w:rPr>
        <w:t>taal-</w:t>
      </w:r>
      <w:r w:rsidR="00F462C7" w:rsidRPr="000600BC">
        <w:rPr>
          <w:rFonts w:asciiTheme="minorHAnsi" w:hAnsiTheme="minorHAnsi" w:cstheme="minorHAnsi"/>
          <w:sz w:val="22"/>
          <w:szCs w:val="22"/>
        </w:rPr>
        <w:t>leesonderwijs</w:t>
      </w:r>
      <w:r w:rsidR="00F868A8" w:rsidRPr="000600BC">
        <w:rPr>
          <w:rFonts w:asciiTheme="minorHAnsi" w:hAnsiTheme="minorHAnsi" w:cstheme="minorHAnsi"/>
          <w:sz w:val="22"/>
          <w:szCs w:val="22"/>
        </w:rPr>
        <w:t xml:space="preserve"> en voldoende tijd v</w:t>
      </w:r>
      <w:r w:rsidR="00F462C7" w:rsidRPr="000600BC">
        <w:rPr>
          <w:rFonts w:asciiTheme="minorHAnsi" w:hAnsiTheme="minorHAnsi" w:cstheme="minorHAnsi"/>
          <w:sz w:val="22"/>
          <w:szCs w:val="22"/>
        </w:rPr>
        <w:t>oor alle leerlingen in de groep</w:t>
      </w:r>
      <w:r w:rsidR="00F868A8" w:rsidRPr="000600BC">
        <w:rPr>
          <w:rFonts w:asciiTheme="minorHAnsi" w:hAnsiTheme="minorHAnsi" w:cstheme="minorHAnsi"/>
          <w:sz w:val="22"/>
          <w:szCs w:val="22"/>
        </w:rPr>
        <w:t xml:space="preserve"> op minimaal drie niveaus met een i</w:t>
      </w:r>
      <w:r w:rsidR="00F462C7" w:rsidRPr="000600BC">
        <w:rPr>
          <w:rFonts w:asciiTheme="minorHAnsi" w:hAnsiTheme="minorHAnsi" w:cstheme="minorHAnsi"/>
          <w:sz w:val="22"/>
          <w:szCs w:val="22"/>
        </w:rPr>
        <w:t>ntensieve</w:t>
      </w:r>
      <w:r w:rsidR="00F868A8" w:rsidRPr="000600BC">
        <w:rPr>
          <w:rFonts w:asciiTheme="minorHAnsi" w:hAnsiTheme="minorHAnsi" w:cstheme="minorHAnsi"/>
          <w:sz w:val="22"/>
          <w:szCs w:val="22"/>
        </w:rPr>
        <w:t>,</w:t>
      </w:r>
      <w:r w:rsidR="00F462C7" w:rsidRPr="000600BC">
        <w:rPr>
          <w:rFonts w:asciiTheme="minorHAnsi" w:hAnsiTheme="minorHAnsi" w:cstheme="minorHAnsi"/>
          <w:sz w:val="22"/>
          <w:szCs w:val="22"/>
        </w:rPr>
        <w:t xml:space="preserve"> basis en </w:t>
      </w:r>
      <w:r w:rsidR="00F868A8" w:rsidRPr="000600BC">
        <w:rPr>
          <w:rFonts w:asciiTheme="minorHAnsi" w:hAnsiTheme="minorHAnsi" w:cstheme="minorHAnsi"/>
          <w:sz w:val="22"/>
          <w:szCs w:val="22"/>
        </w:rPr>
        <w:t xml:space="preserve">een </w:t>
      </w:r>
      <w:r w:rsidR="00F462C7" w:rsidRPr="000600BC">
        <w:rPr>
          <w:rFonts w:asciiTheme="minorHAnsi" w:hAnsiTheme="minorHAnsi" w:cstheme="minorHAnsi"/>
          <w:sz w:val="22"/>
          <w:szCs w:val="22"/>
        </w:rPr>
        <w:t>verrijkte aanpak</w:t>
      </w:r>
      <w:r w:rsidR="00F868A8" w:rsidRPr="000600BC">
        <w:rPr>
          <w:rFonts w:asciiTheme="minorHAnsi" w:hAnsiTheme="minorHAnsi" w:cstheme="minorHAnsi"/>
          <w:sz w:val="22"/>
          <w:szCs w:val="22"/>
        </w:rPr>
        <w:t>.</w:t>
      </w:r>
    </w:p>
    <w:tbl>
      <w:tblPr>
        <w:tblStyle w:val="Tabelraster"/>
        <w:tblW w:w="0" w:type="auto"/>
        <w:tblLook w:val="04A0" w:firstRow="1" w:lastRow="0" w:firstColumn="1" w:lastColumn="0" w:noHBand="0" w:noVBand="1"/>
      </w:tblPr>
      <w:tblGrid>
        <w:gridCol w:w="817"/>
        <w:gridCol w:w="8647"/>
      </w:tblGrid>
      <w:tr w:rsidR="000C443E" w:rsidRPr="000600BC" w14:paraId="500D6C80" w14:textId="77777777" w:rsidTr="00167FC3">
        <w:tc>
          <w:tcPr>
            <w:tcW w:w="817" w:type="dxa"/>
          </w:tcPr>
          <w:p w14:paraId="4FA5F69F" w14:textId="77777777" w:rsidR="000C443E" w:rsidRPr="000600BC" w:rsidRDefault="000C443E" w:rsidP="00981381">
            <w:pPr>
              <w:rPr>
                <w:rFonts w:cstheme="minorHAnsi"/>
                <w:szCs w:val="22"/>
              </w:rPr>
            </w:pPr>
            <w:r w:rsidRPr="000600BC">
              <w:rPr>
                <w:rFonts w:cstheme="minorHAnsi"/>
                <w:szCs w:val="22"/>
              </w:rPr>
              <w:t>1 en 2</w:t>
            </w:r>
          </w:p>
        </w:tc>
        <w:tc>
          <w:tcPr>
            <w:tcW w:w="8647" w:type="dxa"/>
          </w:tcPr>
          <w:p w14:paraId="2CF30E26" w14:textId="77777777" w:rsidR="000C443E" w:rsidRPr="000600BC" w:rsidRDefault="000C443E" w:rsidP="00981381">
            <w:pPr>
              <w:rPr>
                <w:rFonts w:cstheme="minorHAnsi"/>
                <w:color w:val="0070C0"/>
                <w:szCs w:val="22"/>
              </w:rPr>
            </w:pPr>
            <w:r w:rsidRPr="000600BC">
              <w:rPr>
                <w:rFonts w:cstheme="minorHAnsi"/>
                <w:color w:val="0070C0"/>
                <w:szCs w:val="22"/>
              </w:rPr>
              <w:t>5-8 uur per week</w:t>
            </w:r>
          </w:p>
          <w:p w14:paraId="5F796B12" w14:textId="6D11A0C2" w:rsidR="000C443E" w:rsidRPr="000600BC" w:rsidRDefault="000C443E" w:rsidP="00981381">
            <w:pPr>
              <w:rPr>
                <w:rFonts w:cstheme="minorHAnsi"/>
                <w:i/>
                <w:szCs w:val="22"/>
              </w:rPr>
            </w:pPr>
            <w:r w:rsidRPr="000600BC">
              <w:rPr>
                <w:rFonts w:cstheme="minorHAnsi"/>
                <w:i/>
                <w:szCs w:val="22"/>
              </w:rPr>
              <w:t>Doel</w:t>
            </w:r>
            <w:r w:rsidR="00071009" w:rsidRPr="000600BC">
              <w:rPr>
                <w:rFonts w:cstheme="minorHAnsi"/>
                <w:i/>
                <w:szCs w:val="22"/>
              </w:rPr>
              <w:t>- en context</w:t>
            </w:r>
            <w:r w:rsidRPr="000600BC">
              <w:rPr>
                <w:rFonts w:cstheme="minorHAnsi"/>
                <w:i/>
                <w:szCs w:val="22"/>
              </w:rPr>
              <w:t xml:space="preserve">gerichte </w:t>
            </w:r>
            <w:r w:rsidR="00071009" w:rsidRPr="000600BC">
              <w:rPr>
                <w:rFonts w:cstheme="minorHAnsi"/>
                <w:i/>
                <w:szCs w:val="22"/>
              </w:rPr>
              <w:t xml:space="preserve">(thema) </w:t>
            </w:r>
            <w:r w:rsidR="00FB26E5" w:rsidRPr="000600BC">
              <w:rPr>
                <w:rFonts w:cstheme="minorHAnsi"/>
                <w:i/>
                <w:szCs w:val="22"/>
              </w:rPr>
              <w:t>activiteiten</w:t>
            </w:r>
            <w:r w:rsidR="0072717B" w:rsidRPr="000600BC">
              <w:rPr>
                <w:rFonts w:cstheme="minorHAnsi"/>
                <w:i/>
                <w:szCs w:val="22"/>
              </w:rPr>
              <w:t xml:space="preserve">, werken aan de </w:t>
            </w:r>
            <w:r w:rsidR="00E706AC" w:rsidRPr="000600BC">
              <w:rPr>
                <w:rFonts w:cstheme="minorHAnsi"/>
                <w:i/>
                <w:szCs w:val="22"/>
              </w:rPr>
              <w:t>mondelinge taalvaardigheid</w:t>
            </w:r>
            <w:r w:rsidR="003548B0" w:rsidRPr="000600BC">
              <w:rPr>
                <w:rFonts w:cstheme="minorHAnsi"/>
                <w:i/>
                <w:szCs w:val="22"/>
              </w:rPr>
              <w:t xml:space="preserve"> (</w:t>
            </w:r>
            <w:r w:rsidR="00102CA7" w:rsidRPr="000600BC">
              <w:rPr>
                <w:rFonts w:cstheme="minorHAnsi"/>
                <w:i/>
                <w:szCs w:val="22"/>
              </w:rPr>
              <w:t xml:space="preserve">gesprekken </w:t>
            </w:r>
            <w:r w:rsidR="003548B0" w:rsidRPr="000600BC">
              <w:rPr>
                <w:rFonts w:cstheme="minorHAnsi"/>
                <w:i/>
                <w:szCs w:val="22"/>
              </w:rPr>
              <w:t>woordenschat &amp; begrijpend luisteren)</w:t>
            </w:r>
            <w:r w:rsidR="00E706AC" w:rsidRPr="000600BC">
              <w:rPr>
                <w:rFonts w:cstheme="minorHAnsi"/>
                <w:i/>
                <w:szCs w:val="22"/>
              </w:rPr>
              <w:t xml:space="preserve">, </w:t>
            </w:r>
            <w:r w:rsidR="00FB26E5" w:rsidRPr="000600BC">
              <w:rPr>
                <w:rFonts w:cstheme="minorHAnsi"/>
                <w:i/>
                <w:szCs w:val="22"/>
              </w:rPr>
              <w:t>ontluikende</w:t>
            </w:r>
            <w:r w:rsidR="00E706AC" w:rsidRPr="000600BC">
              <w:rPr>
                <w:rFonts w:cstheme="minorHAnsi"/>
                <w:i/>
                <w:szCs w:val="22"/>
              </w:rPr>
              <w:t xml:space="preserve"> en beginnende geletterdheid</w:t>
            </w:r>
            <w:r w:rsidR="00DB46C0" w:rsidRPr="000600BC">
              <w:rPr>
                <w:rFonts w:cstheme="minorHAnsi"/>
                <w:i/>
                <w:szCs w:val="22"/>
              </w:rPr>
              <w:t xml:space="preserve"> (fonemisch bewu</w:t>
            </w:r>
            <w:r w:rsidR="004118A1">
              <w:rPr>
                <w:rFonts w:cstheme="minorHAnsi"/>
                <w:i/>
                <w:szCs w:val="22"/>
              </w:rPr>
              <w:t>stzijn en alfabetisch principe)</w:t>
            </w:r>
            <w:r w:rsidR="00E706AC" w:rsidRPr="000600BC">
              <w:rPr>
                <w:rFonts w:cstheme="minorHAnsi"/>
                <w:i/>
                <w:szCs w:val="22"/>
              </w:rPr>
              <w:t xml:space="preserve">, </w:t>
            </w:r>
            <w:r w:rsidR="00FB26E5" w:rsidRPr="000600BC">
              <w:rPr>
                <w:rFonts w:cstheme="minorHAnsi"/>
                <w:i/>
                <w:szCs w:val="22"/>
              </w:rPr>
              <w:t>taalbeschouwing</w:t>
            </w:r>
            <w:r w:rsidR="00E706AC" w:rsidRPr="000600BC">
              <w:rPr>
                <w:rFonts w:cstheme="minorHAnsi"/>
                <w:i/>
                <w:szCs w:val="22"/>
              </w:rPr>
              <w:t>/</w:t>
            </w:r>
            <w:r w:rsidR="00FB26E5" w:rsidRPr="000600BC">
              <w:rPr>
                <w:rFonts w:cstheme="minorHAnsi"/>
                <w:i/>
                <w:szCs w:val="22"/>
              </w:rPr>
              <w:t xml:space="preserve">metalinguïstische vaardigheden </w:t>
            </w:r>
            <w:r w:rsidR="00DB46C0" w:rsidRPr="000600BC">
              <w:rPr>
                <w:rFonts w:cstheme="minorHAnsi"/>
                <w:i/>
                <w:szCs w:val="22"/>
              </w:rPr>
              <w:t>(</w:t>
            </w:r>
            <w:r w:rsidR="001D308B" w:rsidRPr="000600BC">
              <w:rPr>
                <w:rFonts w:cstheme="minorHAnsi"/>
                <w:i/>
                <w:szCs w:val="22"/>
              </w:rPr>
              <w:t xml:space="preserve">praten en nadenken over taal) en </w:t>
            </w:r>
            <w:r w:rsidR="00554078" w:rsidRPr="000600BC">
              <w:rPr>
                <w:rFonts w:cstheme="minorHAnsi"/>
                <w:i/>
                <w:szCs w:val="22"/>
              </w:rPr>
              <w:t>(aanvankelijk) schrijven</w:t>
            </w:r>
          </w:p>
        </w:tc>
      </w:tr>
      <w:tr w:rsidR="000C443E" w:rsidRPr="000600BC" w14:paraId="2F8F8567" w14:textId="77777777" w:rsidTr="00167FC3">
        <w:tc>
          <w:tcPr>
            <w:tcW w:w="817" w:type="dxa"/>
          </w:tcPr>
          <w:p w14:paraId="2E0857F9" w14:textId="77777777" w:rsidR="000C443E" w:rsidRPr="000600BC" w:rsidRDefault="000C443E" w:rsidP="00981381">
            <w:pPr>
              <w:rPr>
                <w:rFonts w:cstheme="minorHAnsi"/>
                <w:szCs w:val="22"/>
              </w:rPr>
            </w:pPr>
            <w:r w:rsidRPr="000600BC">
              <w:rPr>
                <w:rFonts w:cstheme="minorHAnsi"/>
                <w:szCs w:val="22"/>
              </w:rPr>
              <w:t>3</w:t>
            </w:r>
          </w:p>
        </w:tc>
        <w:tc>
          <w:tcPr>
            <w:tcW w:w="8647" w:type="dxa"/>
          </w:tcPr>
          <w:p w14:paraId="1123AD66" w14:textId="77777777" w:rsidR="000C443E" w:rsidRPr="000600BC" w:rsidRDefault="000C443E" w:rsidP="00981381">
            <w:pPr>
              <w:rPr>
                <w:rFonts w:cstheme="minorHAnsi"/>
                <w:color w:val="0070C0"/>
                <w:szCs w:val="22"/>
              </w:rPr>
            </w:pPr>
            <w:r w:rsidRPr="000600BC">
              <w:rPr>
                <w:rFonts w:cstheme="minorHAnsi"/>
                <w:color w:val="0070C0"/>
                <w:szCs w:val="22"/>
              </w:rPr>
              <w:t>7-8 uur per week</w:t>
            </w:r>
          </w:p>
          <w:p w14:paraId="79899E6C" w14:textId="6E8F950A" w:rsidR="0051776B" w:rsidRPr="000600BC" w:rsidRDefault="00A06C4E" w:rsidP="00981381">
            <w:pPr>
              <w:rPr>
                <w:rFonts w:cstheme="minorHAnsi"/>
                <w:i/>
                <w:szCs w:val="22"/>
              </w:rPr>
            </w:pPr>
            <w:r w:rsidRPr="000600BC">
              <w:rPr>
                <w:rFonts w:cstheme="minorHAnsi"/>
                <w:i/>
                <w:szCs w:val="22"/>
              </w:rPr>
              <w:t>Doelgericht werken aan de mondelinge taalvaardigheid</w:t>
            </w:r>
            <w:r w:rsidR="006127F0" w:rsidRPr="000600BC">
              <w:rPr>
                <w:rFonts w:cstheme="minorHAnsi"/>
                <w:i/>
                <w:szCs w:val="22"/>
              </w:rPr>
              <w:t xml:space="preserve">, </w:t>
            </w:r>
            <w:r w:rsidRPr="000600BC">
              <w:rPr>
                <w:rFonts w:cstheme="minorHAnsi"/>
                <w:i/>
                <w:szCs w:val="22"/>
              </w:rPr>
              <w:t xml:space="preserve">leesvaardigheid </w:t>
            </w:r>
            <w:r w:rsidR="00C1685B" w:rsidRPr="000600BC">
              <w:rPr>
                <w:rFonts w:cstheme="minorHAnsi"/>
                <w:i/>
                <w:szCs w:val="22"/>
              </w:rPr>
              <w:t xml:space="preserve">werken met verschillende teksten </w:t>
            </w:r>
            <w:r w:rsidRPr="000600BC">
              <w:rPr>
                <w:rFonts w:cstheme="minorHAnsi"/>
                <w:i/>
                <w:szCs w:val="22"/>
              </w:rPr>
              <w:t>(a</w:t>
            </w:r>
            <w:r w:rsidR="000C443E" w:rsidRPr="000600BC">
              <w:rPr>
                <w:rFonts w:cstheme="minorHAnsi"/>
                <w:i/>
                <w:szCs w:val="22"/>
              </w:rPr>
              <w:t>anvankelijk technisch lezen</w:t>
            </w:r>
            <w:r w:rsidR="00C1685B" w:rsidRPr="000600BC">
              <w:rPr>
                <w:rFonts w:cstheme="minorHAnsi"/>
                <w:i/>
                <w:szCs w:val="22"/>
              </w:rPr>
              <w:t>/ begrijpend lezen</w:t>
            </w:r>
            <w:r w:rsidRPr="000600BC">
              <w:rPr>
                <w:rFonts w:cstheme="minorHAnsi"/>
                <w:i/>
                <w:szCs w:val="22"/>
              </w:rPr>
              <w:t>),</w:t>
            </w:r>
            <w:r w:rsidR="000C443E" w:rsidRPr="000600BC">
              <w:rPr>
                <w:rFonts w:cstheme="minorHAnsi"/>
                <w:i/>
                <w:szCs w:val="22"/>
              </w:rPr>
              <w:t xml:space="preserve"> </w:t>
            </w:r>
            <w:r w:rsidR="003A5800" w:rsidRPr="000600BC">
              <w:rPr>
                <w:rFonts w:cstheme="minorHAnsi"/>
                <w:i/>
                <w:szCs w:val="22"/>
              </w:rPr>
              <w:t>begrippen en taalverzorging</w:t>
            </w:r>
            <w:r w:rsidR="000C22E5" w:rsidRPr="000600BC">
              <w:rPr>
                <w:rFonts w:cstheme="minorHAnsi"/>
                <w:i/>
                <w:szCs w:val="22"/>
              </w:rPr>
              <w:t xml:space="preserve"> (spelling en aanvankelijke grammatica)</w:t>
            </w:r>
          </w:p>
        </w:tc>
      </w:tr>
      <w:tr w:rsidR="000C443E" w:rsidRPr="000600BC" w14:paraId="5A4C7715" w14:textId="77777777" w:rsidTr="00167FC3">
        <w:tc>
          <w:tcPr>
            <w:tcW w:w="817" w:type="dxa"/>
          </w:tcPr>
          <w:p w14:paraId="2FFD971C" w14:textId="77777777" w:rsidR="000C443E" w:rsidRPr="000600BC" w:rsidRDefault="000C443E" w:rsidP="00981381">
            <w:pPr>
              <w:rPr>
                <w:rFonts w:cstheme="minorHAnsi"/>
                <w:szCs w:val="22"/>
              </w:rPr>
            </w:pPr>
            <w:r w:rsidRPr="000600BC">
              <w:rPr>
                <w:rFonts w:cstheme="minorHAnsi"/>
                <w:szCs w:val="22"/>
              </w:rPr>
              <w:t>4 en 5</w:t>
            </w:r>
          </w:p>
        </w:tc>
        <w:tc>
          <w:tcPr>
            <w:tcW w:w="8647" w:type="dxa"/>
          </w:tcPr>
          <w:p w14:paraId="2E9AED15" w14:textId="77777777" w:rsidR="000C443E" w:rsidRPr="000600BC" w:rsidRDefault="000C443E" w:rsidP="00981381">
            <w:pPr>
              <w:rPr>
                <w:rFonts w:cstheme="minorHAnsi"/>
                <w:color w:val="0070C0"/>
                <w:szCs w:val="22"/>
              </w:rPr>
            </w:pPr>
            <w:r w:rsidRPr="000600BC">
              <w:rPr>
                <w:rFonts w:cstheme="minorHAnsi"/>
                <w:color w:val="0070C0"/>
                <w:szCs w:val="22"/>
              </w:rPr>
              <w:t>6-8 uur per week</w:t>
            </w:r>
          </w:p>
          <w:p w14:paraId="1885A660" w14:textId="776E27F6" w:rsidR="000C443E" w:rsidRPr="000600BC" w:rsidRDefault="00A201F1" w:rsidP="00981381">
            <w:pPr>
              <w:rPr>
                <w:rFonts w:cstheme="minorHAnsi"/>
                <w:i/>
                <w:szCs w:val="22"/>
              </w:rPr>
            </w:pPr>
            <w:r>
              <w:rPr>
                <w:rFonts w:cstheme="minorHAnsi"/>
                <w:i/>
                <w:szCs w:val="22"/>
              </w:rPr>
              <w:t xml:space="preserve">Doelgericht werken aan </w:t>
            </w:r>
            <w:r w:rsidR="00102CA7" w:rsidRPr="000600BC">
              <w:rPr>
                <w:rFonts w:cstheme="minorHAnsi"/>
                <w:i/>
                <w:szCs w:val="22"/>
              </w:rPr>
              <w:t>de mondelinge taalvaardighei</w:t>
            </w:r>
            <w:r w:rsidR="00635D85" w:rsidRPr="000600BC">
              <w:rPr>
                <w:rFonts w:cstheme="minorHAnsi"/>
                <w:i/>
                <w:szCs w:val="22"/>
              </w:rPr>
              <w:t>d</w:t>
            </w:r>
            <w:r w:rsidR="006127F0" w:rsidRPr="000600BC">
              <w:rPr>
                <w:rFonts w:cstheme="minorHAnsi"/>
                <w:i/>
                <w:szCs w:val="22"/>
              </w:rPr>
              <w:t>,</w:t>
            </w:r>
            <w:r>
              <w:rPr>
                <w:rFonts w:cstheme="minorHAnsi"/>
                <w:i/>
                <w:szCs w:val="22"/>
              </w:rPr>
              <w:t xml:space="preserve"> leesvaardigheid </w:t>
            </w:r>
            <w:r w:rsidR="00635D85" w:rsidRPr="000600BC">
              <w:rPr>
                <w:rFonts w:cstheme="minorHAnsi"/>
                <w:i/>
                <w:szCs w:val="22"/>
              </w:rPr>
              <w:t>werken met verschillende teksten</w:t>
            </w:r>
            <w:r w:rsidR="00DB2C6D" w:rsidRPr="000600BC">
              <w:rPr>
                <w:rFonts w:cstheme="minorHAnsi"/>
                <w:i/>
                <w:szCs w:val="22"/>
              </w:rPr>
              <w:t xml:space="preserve"> (voortgezet technisch lezen begrijpend lezen) begrippen en taalverzorging (spelling</w:t>
            </w:r>
            <w:r w:rsidR="000C22E5" w:rsidRPr="000600BC">
              <w:rPr>
                <w:rFonts w:cstheme="minorHAnsi"/>
                <w:i/>
                <w:szCs w:val="22"/>
              </w:rPr>
              <w:t xml:space="preserve">, </w:t>
            </w:r>
            <w:r w:rsidR="007E05D0" w:rsidRPr="000600BC">
              <w:rPr>
                <w:rFonts w:cstheme="minorHAnsi"/>
                <w:i/>
                <w:szCs w:val="22"/>
              </w:rPr>
              <w:t xml:space="preserve">taalregels, </w:t>
            </w:r>
            <w:r w:rsidR="00DB2C6D" w:rsidRPr="000600BC">
              <w:rPr>
                <w:rFonts w:cstheme="minorHAnsi"/>
                <w:i/>
                <w:szCs w:val="22"/>
              </w:rPr>
              <w:t>grammatica)</w:t>
            </w:r>
          </w:p>
        </w:tc>
      </w:tr>
      <w:tr w:rsidR="000C443E" w:rsidRPr="000600BC" w14:paraId="78674F4C" w14:textId="77777777" w:rsidTr="00167FC3">
        <w:tc>
          <w:tcPr>
            <w:tcW w:w="817" w:type="dxa"/>
          </w:tcPr>
          <w:p w14:paraId="42814209" w14:textId="77777777" w:rsidR="000C443E" w:rsidRPr="000600BC" w:rsidRDefault="000C443E" w:rsidP="00981381">
            <w:pPr>
              <w:rPr>
                <w:rFonts w:cstheme="minorHAnsi"/>
                <w:szCs w:val="22"/>
              </w:rPr>
            </w:pPr>
            <w:r w:rsidRPr="000600BC">
              <w:rPr>
                <w:rFonts w:cstheme="minorHAnsi"/>
                <w:szCs w:val="22"/>
              </w:rPr>
              <w:t>6, 7 en 8</w:t>
            </w:r>
          </w:p>
        </w:tc>
        <w:tc>
          <w:tcPr>
            <w:tcW w:w="8647" w:type="dxa"/>
          </w:tcPr>
          <w:p w14:paraId="73CF3233" w14:textId="77777777" w:rsidR="000C443E" w:rsidRPr="000600BC" w:rsidRDefault="000C443E" w:rsidP="00981381">
            <w:pPr>
              <w:rPr>
                <w:rFonts w:cstheme="minorHAnsi"/>
                <w:color w:val="0070C0"/>
                <w:szCs w:val="22"/>
              </w:rPr>
            </w:pPr>
            <w:r w:rsidRPr="000600BC">
              <w:rPr>
                <w:rFonts w:cstheme="minorHAnsi"/>
                <w:color w:val="0070C0"/>
                <w:szCs w:val="22"/>
              </w:rPr>
              <w:t>6-8 uur per week</w:t>
            </w:r>
          </w:p>
          <w:p w14:paraId="52D60AC0" w14:textId="57376F08" w:rsidR="000C443E" w:rsidRPr="000600BC" w:rsidRDefault="006127F0" w:rsidP="00981381">
            <w:pPr>
              <w:rPr>
                <w:rFonts w:cstheme="minorHAnsi"/>
                <w:i/>
                <w:szCs w:val="22"/>
              </w:rPr>
            </w:pPr>
            <w:r w:rsidRPr="000600BC">
              <w:rPr>
                <w:rFonts w:cstheme="minorHAnsi"/>
                <w:i/>
                <w:szCs w:val="22"/>
              </w:rPr>
              <w:t xml:space="preserve">Doelgericht werken aan de mondelinge </w:t>
            </w:r>
            <w:r w:rsidR="00477C14" w:rsidRPr="000600BC">
              <w:rPr>
                <w:rFonts w:cstheme="minorHAnsi"/>
                <w:i/>
                <w:szCs w:val="22"/>
              </w:rPr>
              <w:t>taalvaardigheid, leesvaardigheid</w:t>
            </w:r>
            <w:r w:rsidR="00C2795C" w:rsidRPr="000600BC">
              <w:rPr>
                <w:rFonts w:cstheme="minorHAnsi"/>
                <w:i/>
                <w:szCs w:val="22"/>
              </w:rPr>
              <w:t xml:space="preserve">, werken met </w:t>
            </w:r>
            <w:r w:rsidR="00D11EC4" w:rsidRPr="000600BC">
              <w:rPr>
                <w:rFonts w:cstheme="minorHAnsi"/>
                <w:i/>
                <w:szCs w:val="22"/>
              </w:rPr>
              <w:t>fictionele, narratieve en l</w:t>
            </w:r>
            <w:r w:rsidR="00A43744" w:rsidRPr="000600BC">
              <w:rPr>
                <w:rFonts w:cstheme="minorHAnsi"/>
                <w:i/>
                <w:szCs w:val="22"/>
              </w:rPr>
              <w:t>i</w:t>
            </w:r>
            <w:r w:rsidR="00D11EC4" w:rsidRPr="000600BC">
              <w:rPr>
                <w:rFonts w:cstheme="minorHAnsi"/>
                <w:i/>
                <w:szCs w:val="22"/>
              </w:rPr>
              <w:t>teraire teksten</w:t>
            </w:r>
            <w:r w:rsidR="00A43744" w:rsidRPr="000600BC">
              <w:rPr>
                <w:rFonts w:cstheme="minorHAnsi"/>
                <w:i/>
                <w:szCs w:val="22"/>
              </w:rPr>
              <w:t>, zakelijke teksten</w:t>
            </w:r>
            <w:r w:rsidR="00477C14" w:rsidRPr="000600BC">
              <w:rPr>
                <w:rFonts w:cstheme="minorHAnsi"/>
                <w:i/>
                <w:szCs w:val="22"/>
              </w:rPr>
              <w:t xml:space="preserve"> (</w:t>
            </w:r>
            <w:r w:rsidR="000C443E" w:rsidRPr="000600BC">
              <w:rPr>
                <w:rFonts w:cstheme="minorHAnsi"/>
                <w:i/>
                <w:szCs w:val="22"/>
              </w:rPr>
              <w:t>onderhouden van</w:t>
            </w:r>
            <w:r w:rsidR="00477C14" w:rsidRPr="000600BC">
              <w:rPr>
                <w:rFonts w:cstheme="minorHAnsi"/>
                <w:i/>
                <w:szCs w:val="22"/>
              </w:rPr>
              <w:t xml:space="preserve"> v</w:t>
            </w:r>
            <w:r w:rsidR="000C443E" w:rsidRPr="000600BC">
              <w:rPr>
                <w:rFonts w:cstheme="minorHAnsi"/>
                <w:i/>
                <w:szCs w:val="22"/>
              </w:rPr>
              <w:t xml:space="preserve">oortgezet technisch lezen, taal/spelling, </w:t>
            </w:r>
            <w:r w:rsidR="00477C14" w:rsidRPr="000600BC">
              <w:rPr>
                <w:rFonts w:cstheme="minorHAnsi"/>
                <w:i/>
                <w:szCs w:val="22"/>
              </w:rPr>
              <w:t>&amp; begrijpend lezen</w:t>
            </w:r>
            <w:r w:rsidR="00C2795C" w:rsidRPr="000600BC">
              <w:rPr>
                <w:rFonts w:cstheme="minorHAnsi"/>
                <w:i/>
                <w:szCs w:val="22"/>
              </w:rPr>
              <w:t>)</w:t>
            </w:r>
            <w:r w:rsidR="005E3AB5" w:rsidRPr="000600BC">
              <w:rPr>
                <w:rFonts w:cstheme="minorHAnsi"/>
                <w:i/>
                <w:szCs w:val="22"/>
              </w:rPr>
              <w:t xml:space="preserve">. (1F-2F niveau) </w:t>
            </w:r>
          </w:p>
        </w:tc>
      </w:tr>
    </w:tbl>
    <w:p w14:paraId="6205F225" w14:textId="77777777" w:rsidR="00B5718B" w:rsidRDefault="00B5718B" w:rsidP="00CD07F5">
      <w:pPr>
        <w:pStyle w:val="Normaalweb"/>
        <w:spacing w:after="194"/>
        <w:textAlignment w:val="top"/>
        <w:rPr>
          <w:rFonts w:asciiTheme="minorHAnsi" w:hAnsiTheme="minorHAnsi" w:cstheme="minorHAnsi"/>
          <w:sz w:val="22"/>
          <w:szCs w:val="22"/>
        </w:rPr>
      </w:pPr>
    </w:p>
    <w:p w14:paraId="07155143" w14:textId="7DBD4B7D" w:rsidR="00FC1C83" w:rsidRPr="000600BC" w:rsidRDefault="0018262C" w:rsidP="00CD07F5">
      <w:pPr>
        <w:pStyle w:val="Normaalweb"/>
        <w:spacing w:after="194"/>
        <w:textAlignment w:val="top"/>
        <w:rPr>
          <w:rFonts w:asciiTheme="minorHAnsi" w:hAnsiTheme="minorHAnsi" w:cstheme="minorHAnsi"/>
          <w:sz w:val="22"/>
          <w:szCs w:val="22"/>
        </w:rPr>
      </w:pPr>
      <w:r w:rsidRPr="000600BC">
        <w:rPr>
          <w:rFonts w:asciiTheme="minorHAnsi" w:hAnsiTheme="minorHAnsi" w:cstheme="minorHAnsi"/>
          <w:sz w:val="22"/>
          <w:szCs w:val="22"/>
        </w:rPr>
        <w:t xml:space="preserve">Goed (beredeneerd, doelgericht) rekenonderwijs en voldoende tijd voor alle leerlingen in de groep op minimaal drie niveaus met een </w:t>
      </w:r>
      <w:r w:rsidR="005E5D79">
        <w:rPr>
          <w:rFonts w:asciiTheme="minorHAnsi" w:hAnsiTheme="minorHAnsi" w:cstheme="minorHAnsi"/>
          <w:sz w:val="22"/>
          <w:szCs w:val="22"/>
        </w:rPr>
        <w:t>i</w:t>
      </w:r>
      <w:r w:rsidRPr="000600BC">
        <w:rPr>
          <w:rFonts w:asciiTheme="minorHAnsi" w:hAnsiTheme="minorHAnsi" w:cstheme="minorHAnsi"/>
          <w:sz w:val="22"/>
          <w:szCs w:val="22"/>
        </w:rPr>
        <w:t xml:space="preserve">ntensieve, basis, en een verrijkte aanpak. </w:t>
      </w:r>
    </w:p>
    <w:tbl>
      <w:tblPr>
        <w:tblStyle w:val="Tabelraster"/>
        <w:tblW w:w="0" w:type="auto"/>
        <w:tblLook w:val="04A0" w:firstRow="1" w:lastRow="0" w:firstColumn="1" w:lastColumn="0" w:noHBand="0" w:noVBand="1"/>
      </w:tblPr>
      <w:tblGrid>
        <w:gridCol w:w="817"/>
        <w:gridCol w:w="8647"/>
      </w:tblGrid>
      <w:tr w:rsidR="00FC1C83" w:rsidRPr="000600BC" w14:paraId="13A702F4" w14:textId="77777777" w:rsidTr="00167FC3">
        <w:tc>
          <w:tcPr>
            <w:tcW w:w="817" w:type="dxa"/>
          </w:tcPr>
          <w:p w14:paraId="4FDA8A98" w14:textId="51DE363C" w:rsidR="00FC1C83" w:rsidRPr="000600BC" w:rsidRDefault="00FC1C83" w:rsidP="00981381">
            <w:pPr>
              <w:rPr>
                <w:rFonts w:cstheme="minorHAnsi"/>
                <w:szCs w:val="22"/>
              </w:rPr>
            </w:pPr>
            <w:r w:rsidRPr="000600BC">
              <w:rPr>
                <w:rFonts w:cstheme="minorHAnsi"/>
                <w:szCs w:val="22"/>
              </w:rPr>
              <w:t>1 en 2</w:t>
            </w:r>
          </w:p>
        </w:tc>
        <w:tc>
          <w:tcPr>
            <w:tcW w:w="8647" w:type="dxa"/>
          </w:tcPr>
          <w:p w14:paraId="0E03D4D2" w14:textId="77777777" w:rsidR="00FC1C83" w:rsidRPr="000600BC" w:rsidRDefault="00FC1C83" w:rsidP="00981381">
            <w:pPr>
              <w:rPr>
                <w:rFonts w:cstheme="minorHAnsi"/>
                <w:color w:val="0070C0"/>
                <w:szCs w:val="22"/>
              </w:rPr>
            </w:pPr>
            <w:r w:rsidRPr="000600BC">
              <w:rPr>
                <w:rFonts w:cstheme="minorHAnsi"/>
                <w:color w:val="0070C0"/>
                <w:szCs w:val="22"/>
              </w:rPr>
              <w:t>2-3 uur per week</w:t>
            </w:r>
          </w:p>
          <w:p w14:paraId="082BCEBE" w14:textId="2509F20C" w:rsidR="00FC1C83" w:rsidRPr="000600BC" w:rsidRDefault="00DF18F4" w:rsidP="00981381">
            <w:pPr>
              <w:rPr>
                <w:rFonts w:cstheme="minorHAnsi"/>
                <w:i/>
                <w:szCs w:val="22"/>
              </w:rPr>
            </w:pPr>
            <w:r w:rsidRPr="000600BC">
              <w:rPr>
                <w:rFonts w:cstheme="minorHAnsi"/>
                <w:i/>
                <w:szCs w:val="22"/>
              </w:rPr>
              <w:t>Doel- en c</w:t>
            </w:r>
            <w:r w:rsidR="00FC1C83" w:rsidRPr="000600BC">
              <w:rPr>
                <w:rFonts w:cstheme="minorHAnsi"/>
                <w:i/>
                <w:szCs w:val="22"/>
              </w:rPr>
              <w:t>ontextgericht</w:t>
            </w:r>
            <w:r w:rsidR="00647E49" w:rsidRPr="000600BC">
              <w:rPr>
                <w:rFonts w:cstheme="minorHAnsi"/>
                <w:i/>
                <w:szCs w:val="22"/>
              </w:rPr>
              <w:t xml:space="preserve">e </w:t>
            </w:r>
            <w:r w:rsidR="00071009" w:rsidRPr="000600BC">
              <w:rPr>
                <w:rFonts w:cstheme="minorHAnsi"/>
                <w:i/>
                <w:szCs w:val="22"/>
              </w:rPr>
              <w:t xml:space="preserve">(thema) </w:t>
            </w:r>
            <w:r w:rsidR="00647E49" w:rsidRPr="000600BC">
              <w:rPr>
                <w:rFonts w:cstheme="minorHAnsi"/>
                <w:i/>
                <w:szCs w:val="22"/>
              </w:rPr>
              <w:t>activiteiten</w:t>
            </w:r>
            <w:r w:rsidR="0072717B" w:rsidRPr="000600BC">
              <w:rPr>
                <w:rFonts w:cstheme="minorHAnsi"/>
                <w:i/>
                <w:szCs w:val="22"/>
              </w:rPr>
              <w:t xml:space="preserve">, werken aan </w:t>
            </w:r>
            <w:r w:rsidR="0007604D" w:rsidRPr="000600BC">
              <w:rPr>
                <w:rFonts w:cstheme="minorHAnsi"/>
                <w:i/>
                <w:szCs w:val="22"/>
              </w:rPr>
              <w:t xml:space="preserve">getalbegrip </w:t>
            </w:r>
            <w:r w:rsidR="001640D9" w:rsidRPr="000600BC">
              <w:rPr>
                <w:rFonts w:cstheme="minorHAnsi"/>
                <w:i/>
                <w:szCs w:val="22"/>
              </w:rPr>
              <w:t>(t</w:t>
            </w:r>
            <w:r w:rsidR="002F3762" w:rsidRPr="000600BC">
              <w:rPr>
                <w:rFonts w:cstheme="minorHAnsi"/>
                <w:i/>
                <w:szCs w:val="22"/>
              </w:rPr>
              <w:t>ellen, getallen)</w:t>
            </w:r>
            <w:r w:rsidR="001640D9" w:rsidRPr="000600BC">
              <w:rPr>
                <w:rFonts w:cstheme="minorHAnsi"/>
                <w:i/>
                <w:szCs w:val="22"/>
              </w:rPr>
              <w:t>,</w:t>
            </w:r>
            <w:r w:rsidR="00F50285">
              <w:rPr>
                <w:rFonts w:cstheme="minorHAnsi"/>
                <w:i/>
                <w:szCs w:val="22"/>
              </w:rPr>
              <w:t xml:space="preserve"> </w:t>
            </w:r>
            <w:r w:rsidR="0007604D" w:rsidRPr="000600BC">
              <w:rPr>
                <w:rFonts w:cstheme="minorHAnsi"/>
                <w:i/>
                <w:szCs w:val="22"/>
              </w:rPr>
              <w:t xml:space="preserve">bewerkingen </w:t>
            </w:r>
            <w:r w:rsidR="001640D9" w:rsidRPr="000600BC">
              <w:rPr>
                <w:rFonts w:cstheme="minorHAnsi"/>
                <w:i/>
                <w:szCs w:val="22"/>
              </w:rPr>
              <w:t xml:space="preserve">(handelend), </w:t>
            </w:r>
            <w:r w:rsidR="0007604D" w:rsidRPr="000600BC">
              <w:rPr>
                <w:rFonts w:cstheme="minorHAnsi"/>
                <w:i/>
                <w:szCs w:val="22"/>
              </w:rPr>
              <w:t>verhoudingen</w:t>
            </w:r>
            <w:r w:rsidR="001640D9" w:rsidRPr="000600BC">
              <w:rPr>
                <w:rFonts w:cstheme="minorHAnsi"/>
                <w:i/>
                <w:szCs w:val="22"/>
              </w:rPr>
              <w:t xml:space="preserve"> (vergelijken&amp; ordenen)</w:t>
            </w:r>
            <w:r w:rsidR="00071009" w:rsidRPr="000600BC">
              <w:rPr>
                <w:rFonts w:cstheme="minorHAnsi"/>
                <w:i/>
                <w:szCs w:val="22"/>
              </w:rPr>
              <w:t xml:space="preserve">, meten &amp; meetkunde </w:t>
            </w:r>
            <w:r w:rsidR="0000534F" w:rsidRPr="000600BC">
              <w:rPr>
                <w:rFonts w:cstheme="minorHAnsi"/>
                <w:i/>
                <w:szCs w:val="22"/>
              </w:rPr>
              <w:t xml:space="preserve">(opereren met vormen &amp; figuren) </w:t>
            </w:r>
            <w:r w:rsidR="00071009" w:rsidRPr="000600BC">
              <w:rPr>
                <w:rFonts w:cstheme="minorHAnsi"/>
                <w:i/>
                <w:szCs w:val="22"/>
              </w:rPr>
              <w:t>en leggen van verbanden</w:t>
            </w:r>
            <w:r w:rsidR="0007604D" w:rsidRPr="000600BC">
              <w:rPr>
                <w:rFonts w:cstheme="minorHAnsi"/>
                <w:i/>
                <w:szCs w:val="22"/>
              </w:rPr>
              <w:t xml:space="preserve"> </w:t>
            </w:r>
            <w:r w:rsidR="00735EFF" w:rsidRPr="000600BC">
              <w:rPr>
                <w:rFonts w:cstheme="minorHAnsi"/>
                <w:i/>
                <w:szCs w:val="22"/>
              </w:rPr>
              <w:t>(werken met eenvoudige grafieken &amp; tabellen)</w:t>
            </w:r>
          </w:p>
        </w:tc>
      </w:tr>
      <w:tr w:rsidR="00FC1C83" w:rsidRPr="000600BC" w14:paraId="1A34D6F2" w14:textId="77777777" w:rsidTr="00167FC3">
        <w:tc>
          <w:tcPr>
            <w:tcW w:w="817" w:type="dxa"/>
          </w:tcPr>
          <w:p w14:paraId="0928F966" w14:textId="77777777" w:rsidR="00FC1C83" w:rsidRPr="000600BC" w:rsidRDefault="00FC1C83" w:rsidP="00981381">
            <w:pPr>
              <w:rPr>
                <w:rFonts w:cstheme="minorHAnsi"/>
                <w:szCs w:val="22"/>
              </w:rPr>
            </w:pPr>
            <w:r w:rsidRPr="000600BC">
              <w:rPr>
                <w:rFonts w:cstheme="minorHAnsi"/>
                <w:szCs w:val="22"/>
              </w:rPr>
              <w:t>3</w:t>
            </w:r>
          </w:p>
        </w:tc>
        <w:tc>
          <w:tcPr>
            <w:tcW w:w="8647" w:type="dxa"/>
          </w:tcPr>
          <w:p w14:paraId="03F47EB9" w14:textId="77777777" w:rsidR="00FC1C83" w:rsidRPr="000600BC" w:rsidRDefault="00FC1C83" w:rsidP="00981381">
            <w:pPr>
              <w:rPr>
                <w:rFonts w:cstheme="minorHAnsi"/>
                <w:color w:val="0070C0"/>
                <w:szCs w:val="22"/>
              </w:rPr>
            </w:pPr>
            <w:r w:rsidRPr="000600BC">
              <w:rPr>
                <w:rFonts w:cstheme="minorHAnsi"/>
                <w:color w:val="0070C0"/>
                <w:szCs w:val="22"/>
              </w:rPr>
              <w:t>4-5 uur per week</w:t>
            </w:r>
          </w:p>
          <w:p w14:paraId="1573E56A" w14:textId="0D14DCD5" w:rsidR="00FC1C83" w:rsidRPr="000600BC" w:rsidRDefault="00735EFF" w:rsidP="00981381">
            <w:pPr>
              <w:rPr>
                <w:rFonts w:cstheme="minorHAnsi"/>
                <w:i/>
                <w:szCs w:val="22"/>
              </w:rPr>
            </w:pPr>
            <w:r w:rsidRPr="000600BC">
              <w:rPr>
                <w:rFonts w:cstheme="minorHAnsi"/>
                <w:i/>
                <w:szCs w:val="22"/>
              </w:rPr>
              <w:t>Doelgerichte r</w:t>
            </w:r>
            <w:r w:rsidR="00FC1C83" w:rsidRPr="000600BC">
              <w:rPr>
                <w:rFonts w:cstheme="minorHAnsi"/>
                <w:i/>
                <w:szCs w:val="22"/>
              </w:rPr>
              <w:t>ekenactiviteiten</w:t>
            </w:r>
            <w:r w:rsidRPr="000600BC">
              <w:rPr>
                <w:rFonts w:cstheme="minorHAnsi"/>
                <w:i/>
                <w:szCs w:val="22"/>
              </w:rPr>
              <w:t xml:space="preserve"> &amp; lessen</w:t>
            </w:r>
            <w:r w:rsidR="0072717B" w:rsidRPr="000600BC">
              <w:rPr>
                <w:rFonts w:cstheme="minorHAnsi"/>
                <w:i/>
                <w:szCs w:val="22"/>
              </w:rPr>
              <w:t xml:space="preserve">, werken aan </w:t>
            </w:r>
            <w:r w:rsidR="00C176C2" w:rsidRPr="000600BC">
              <w:rPr>
                <w:rFonts w:cstheme="minorHAnsi"/>
                <w:i/>
                <w:szCs w:val="22"/>
              </w:rPr>
              <w:t>getalbegrip</w:t>
            </w:r>
            <w:r w:rsidR="0039444D" w:rsidRPr="000600BC">
              <w:rPr>
                <w:rFonts w:cstheme="minorHAnsi"/>
                <w:i/>
                <w:szCs w:val="22"/>
              </w:rPr>
              <w:t>, bewerkingen, verhoudingen, meten &amp; meetkunde en verbanden</w:t>
            </w:r>
          </w:p>
        </w:tc>
      </w:tr>
      <w:tr w:rsidR="00FC1C83" w:rsidRPr="000600BC" w14:paraId="3743D229" w14:textId="77777777" w:rsidTr="00167FC3">
        <w:tc>
          <w:tcPr>
            <w:tcW w:w="817" w:type="dxa"/>
          </w:tcPr>
          <w:p w14:paraId="7826C7AB" w14:textId="77777777" w:rsidR="00FC1C83" w:rsidRPr="000600BC" w:rsidRDefault="00FC1C83" w:rsidP="00981381">
            <w:pPr>
              <w:rPr>
                <w:rFonts w:cstheme="minorHAnsi"/>
                <w:szCs w:val="22"/>
              </w:rPr>
            </w:pPr>
            <w:r w:rsidRPr="000600BC">
              <w:rPr>
                <w:rFonts w:cstheme="minorHAnsi"/>
                <w:szCs w:val="22"/>
              </w:rPr>
              <w:t>4 en 5</w:t>
            </w:r>
          </w:p>
        </w:tc>
        <w:tc>
          <w:tcPr>
            <w:tcW w:w="8647" w:type="dxa"/>
          </w:tcPr>
          <w:p w14:paraId="02C6EF73" w14:textId="77777777" w:rsidR="00FC1C83" w:rsidRPr="000600BC" w:rsidRDefault="00FC1C83" w:rsidP="00981381">
            <w:pPr>
              <w:rPr>
                <w:rFonts w:cstheme="minorHAnsi"/>
                <w:color w:val="0070C0"/>
                <w:szCs w:val="22"/>
              </w:rPr>
            </w:pPr>
            <w:r w:rsidRPr="000600BC">
              <w:rPr>
                <w:rFonts w:cstheme="minorHAnsi"/>
                <w:color w:val="0070C0"/>
                <w:szCs w:val="22"/>
              </w:rPr>
              <w:t>5-6 uur per week</w:t>
            </w:r>
          </w:p>
          <w:p w14:paraId="42D317C6" w14:textId="5A21BDB5" w:rsidR="00FC1C83" w:rsidRPr="000600BC" w:rsidRDefault="0039444D" w:rsidP="00981381">
            <w:pPr>
              <w:rPr>
                <w:rFonts w:cstheme="minorHAnsi"/>
                <w:i/>
                <w:szCs w:val="22"/>
              </w:rPr>
            </w:pPr>
            <w:r w:rsidRPr="000600BC">
              <w:rPr>
                <w:rFonts w:cstheme="minorHAnsi"/>
                <w:i/>
                <w:szCs w:val="22"/>
              </w:rPr>
              <w:t xml:space="preserve">Doelgerichte rekenlessen, werken aan getalbegrip, bewerkingen, verhoudingen, meten &amp; meetkunde en verbanden </w:t>
            </w:r>
          </w:p>
        </w:tc>
      </w:tr>
      <w:tr w:rsidR="00FC1C83" w:rsidRPr="000600BC" w14:paraId="0544C0A2" w14:textId="77777777" w:rsidTr="00167FC3">
        <w:tc>
          <w:tcPr>
            <w:tcW w:w="817" w:type="dxa"/>
          </w:tcPr>
          <w:p w14:paraId="3FE23075" w14:textId="2A8B2AD9" w:rsidR="00FC1C83" w:rsidRPr="000600BC" w:rsidRDefault="00FC1C83" w:rsidP="00981381">
            <w:pPr>
              <w:rPr>
                <w:rFonts w:cstheme="minorHAnsi"/>
                <w:szCs w:val="22"/>
              </w:rPr>
            </w:pPr>
            <w:r w:rsidRPr="000600BC">
              <w:rPr>
                <w:rFonts w:cstheme="minorHAnsi"/>
                <w:szCs w:val="22"/>
              </w:rPr>
              <w:t>6,</w:t>
            </w:r>
            <w:r w:rsidR="00A0102C" w:rsidRPr="000600BC">
              <w:rPr>
                <w:rFonts w:cstheme="minorHAnsi"/>
                <w:szCs w:val="22"/>
              </w:rPr>
              <w:t xml:space="preserve"> </w:t>
            </w:r>
            <w:r w:rsidRPr="000600BC">
              <w:rPr>
                <w:rFonts w:cstheme="minorHAnsi"/>
                <w:szCs w:val="22"/>
              </w:rPr>
              <w:t>7 en 8</w:t>
            </w:r>
          </w:p>
        </w:tc>
        <w:tc>
          <w:tcPr>
            <w:tcW w:w="8647" w:type="dxa"/>
          </w:tcPr>
          <w:p w14:paraId="6369CFDE" w14:textId="77777777" w:rsidR="00FC1C83" w:rsidRPr="000600BC" w:rsidRDefault="00FC1C83" w:rsidP="00981381">
            <w:pPr>
              <w:rPr>
                <w:rFonts w:cstheme="minorHAnsi"/>
                <w:color w:val="0070C0"/>
                <w:szCs w:val="22"/>
              </w:rPr>
            </w:pPr>
            <w:r w:rsidRPr="000600BC">
              <w:rPr>
                <w:rFonts w:cstheme="minorHAnsi"/>
                <w:color w:val="0070C0"/>
                <w:szCs w:val="22"/>
              </w:rPr>
              <w:t>5-6 uur per week</w:t>
            </w:r>
          </w:p>
          <w:p w14:paraId="74CA0593" w14:textId="04899F1D" w:rsidR="00FC1C83" w:rsidRPr="000600BC" w:rsidRDefault="00FC1C83" w:rsidP="00981381">
            <w:pPr>
              <w:rPr>
                <w:rFonts w:cstheme="minorHAnsi"/>
                <w:i/>
                <w:szCs w:val="22"/>
              </w:rPr>
            </w:pPr>
            <w:r w:rsidRPr="000600BC">
              <w:rPr>
                <w:rFonts w:cstheme="minorHAnsi"/>
                <w:i/>
                <w:szCs w:val="22"/>
              </w:rPr>
              <w:t>Rekenen-wiskunde</w:t>
            </w:r>
            <w:r w:rsidR="00E108FA" w:rsidRPr="000600BC">
              <w:rPr>
                <w:rFonts w:cstheme="minorHAnsi"/>
                <w:i/>
                <w:szCs w:val="22"/>
              </w:rPr>
              <w:t xml:space="preserve"> Doelgerichte reken- wiskunde lessen, werken aan getalbegrip, bewerkingen, verhoudingen, meten &amp; meetkunde en verbanden</w:t>
            </w:r>
            <w:r w:rsidR="005E3AB5" w:rsidRPr="000600BC">
              <w:rPr>
                <w:rFonts w:cstheme="minorHAnsi"/>
                <w:i/>
                <w:szCs w:val="22"/>
              </w:rPr>
              <w:t>.</w:t>
            </w:r>
            <w:r w:rsidR="00E108FA" w:rsidRPr="000600BC">
              <w:rPr>
                <w:rFonts w:cstheme="minorHAnsi"/>
                <w:i/>
                <w:szCs w:val="22"/>
              </w:rPr>
              <w:t xml:space="preserve"> (1F-1S niveau)</w:t>
            </w:r>
          </w:p>
        </w:tc>
      </w:tr>
    </w:tbl>
    <w:p w14:paraId="7909989C" w14:textId="77777777" w:rsidR="00C468B2" w:rsidRDefault="00C468B2" w:rsidP="00EF435D">
      <w:pPr>
        <w:tabs>
          <w:tab w:val="left" w:pos="972"/>
        </w:tabs>
        <w:jc w:val="both"/>
        <w:rPr>
          <w:color w:val="0070C0"/>
          <w:szCs w:val="22"/>
          <w:lang w:eastAsia="en-US"/>
        </w:rPr>
      </w:pPr>
    </w:p>
    <w:p w14:paraId="055489ED" w14:textId="5368DD96" w:rsidR="002C01C5" w:rsidRPr="000600BC" w:rsidRDefault="002C01C5" w:rsidP="00EF435D">
      <w:pPr>
        <w:tabs>
          <w:tab w:val="left" w:pos="972"/>
        </w:tabs>
        <w:jc w:val="both"/>
        <w:rPr>
          <w:color w:val="0070C0"/>
          <w:szCs w:val="22"/>
          <w:lang w:eastAsia="en-US"/>
        </w:rPr>
      </w:pPr>
      <w:r w:rsidRPr="000600BC">
        <w:rPr>
          <w:color w:val="0070C0"/>
          <w:szCs w:val="22"/>
          <w:lang w:eastAsia="en-US"/>
        </w:rPr>
        <w:t>Overzicht methodes en methodieken</w:t>
      </w:r>
    </w:p>
    <w:p w14:paraId="6D6F18BD" w14:textId="0464BC39" w:rsidR="003A6931" w:rsidRPr="000600BC" w:rsidRDefault="00613A5B" w:rsidP="00040626">
      <w:pPr>
        <w:spacing w:line="240" w:lineRule="auto"/>
        <w:rPr>
          <w:rFonts w:asciiTheme="minorHAnsi" w:hAnsiTheme="minorHAnsi" w:cstheme="minorHAnsi"/>
          <w:color w:val="000000"/>
          <w:szCs w:val="22"/>
          <w:shd w:val="clear" w:color="auto" w:fill="FFFFFF"/>
        </w:rPr>
      </w:pPr>
      <w:r w:rsidRPr="000600BC">
        <w:rPr>
          <w:rFonts w:asciiTheme="minorHAnsi" w:hAnsiTheme="minorHAnsi" w:cstheme="minorHAnsi"/>
          <w:color w:val="000000"/>
          <w:szCs w:val="22"/>
          <w:shd w:val="clear" w:color="auto" w:fill="FFFFFF"/>
        </w:rPr>
        <w:t>De kern</w:t>
      </w:r>
      <w:r w:rsidR="00EA0032" w:rsidRPr="000600BC">
        <w:rPr>
          <w:rFonts w:asciiTheme="minorHAnsi" w:hAnsiTheme="minorHAnsi" w:cstheme="minorHAnsi"/>
          <w:color w:val="000000"/>
          <w:szCs w:val="22"/>
          <w:shd w:val="clear" w:color="auto" w:fill="FFFFFF"/>
        </w:rPr>
        <w:t xml:space="preserve">doelen </w:t>
      </w:r>
      <w:r w:rsidRPr="000600BC">
        <w:rPr>
          <w:rFonts w:asciiTheme="minorHAnsi" w:hAnsiTheme="minorHAnsi" w:cstheme="minorHAnsi"/>
          <w:color w:val="000000"/>
          <w:szCs w:val="22"/>
          <w:shd w:val="clear" w:color="auto" w:fill="FFFFFF"/>
        </w:rPr>
        <w:t xml:space="preserve">zijn </w:t>
      </w:r>
      <w:r w:rsidR="00EA0032" w:rsidRPr="000600BC">
        <w:rPr>
          <w:rFonts w:asciiTheme="minorHAnsi" w:hAnsiTheme="minorHAnsi" w:cstheme="minorHAnsi"/>
          <w:color w:val="000000"/>
          <w:szCs w:val="22"/>
          <w:shd w:val="clear" w:color="auto" w:fill="FFFFFF"/>
        </w:rPr>
        <w:t>doelen die aangeven welk leerstof elke school minimaal moet behandelen</w:t>
      </w:r>
      <w:r w:rsidRPr="000600BC">
        <w:rPr>
          <w:rFonts w:asciiTheme="minorHAnsi" w:hAnsiTheme="minorHAnsi" w:cstheme="minorHAnsi"/>
          <w:color w:val="000000"/>
          <w:szCs w:val="22"/>
          <w:shd w:val="clear" w:color="auto" w:fill="FFFFFF"/>
        </w:rPr>
        <w:t xml:space="preserve">, dit betekent dat deze </w:t>
      </w:r>
      <w:r w:rsidR="00EA0032" w:rsidRPr="000600BC">
        <w:rPr>
          <w:rFonts w:asciiTheme="minorHAnsi" w:hAnsiTheme="minorHAnsi" w:cstheme="minorHAnsi"/>
          <w:color w:val="000000"/>
          <w:szCs w:val="22"/>
          <w:shd w:val="clear" w:color="auto" w:fill="FFFFFF"/>
        </w:rPr>
        <w:t xml:space="preserve">kerndoelen een </w:t>
      </w:r>
      <w:r w:rsidR="00F425E0" w:rsidRPr="000600BC">
        <w:rPr>
          <w:rFonts w:asciiTheme="minorHAnsi" w:hAnsiTheme="minorHAnsi" w:cstheme="minorHAnsi"/>
          <w:color w:val="000000"/>
          <w:szCs w:val="22"/>
          <w:shd w:val="clear" w:color="auto" w:fill="FFFFFF"/>
        </w:rPr>
        <w:t>aanbodverplichting</w:t>
      </w:r>
      <w:r w:rsidR="00EA0032" w:rsidRPr="000600BC">
        <w:rPr>
          <w:rFonts w:asciiTheme="minorHAnsi" w:hAnsiTheme="minorHAnsi" w:cstheme="minorHAnsi"/>
          <w:color w:val="000000"/>
          <w:szCs w:val="22"/>
          <w:shd w:val="clear" w:color="auto" w:fill="FFFFFF"/>
        </w:rPr>
        <w:t xml:space="preserve"> hebben</w:t>
      </w:r>
      <w:r w:rsidRPr="000600BC">
        <w:rPr>
          <w:rFonts w:asciiTheme="minorHAnsi" w:hAnsiTheme="minorHAnsi" w:cstheme="minorHAnsi"/>
          <w:color w:val="000000"/>
          <w:szCs w:val="22"/>
          <w:shd w:val="clear" w:color="auto" w:fill="FFFFFF"/>
        </w:rPr>
        <w:t xml:space="preserve">. </w:t>
      </w:r>
      <w:r w:rsidR="00D818BB" w:rsidRPr="000600BC">
        <w:rPr>
          <w:rFonts w:asciiTheme="minorHAnsi" w:hAnsiTheme="minorHAnsi" w:cstheme="minorHAnsi"/>
          <w:color w:val="000000"/>
          <w:szCs w:val="22"/>
          <w:shd w:val="clear" w:color="auto" w:fill="FFFFFF"/>
        </w:rPr>
        <w:t>Het werken met r</w:t>
      </w:r>
      <w:r w:rsidR="00EA0032" w:rsidRPr="000600BC">
        <w:rPr>
          <w:rFonts w:asciiTheme="minorHAnsi" w:hAnsiTheme="minorHAnsi" w:cstheme="minorHAnsi"/>
          <w:color w:val="000000"/>
          <w:szCs w:val="22"/>
          <w:shd w:val="clear" w:color="auto" w:fill="FFFFFF"/>
        </w:rPr>
        <w:t xml:space="preserve">eferentieniveaus </w:t>
      </w:r>
      <w:r w:rsidR="00D818BB" w:rsidRPr="000600BC">
        <w:rPr>
          <w:rFonts w:asciiTheme="minorHAnsi" w:hAnsiTheme="minorHAnsi" w:cstheme="minorHAnsi"/>
          <w:color w:val="000000"/>
          <w:szCs w:val="22"/>
          <w:shd w:val="clear" w:color="auto" w:fill="FFFFFF"/>
        </w:rPr>
        <w:t xml:space="preserve">betekent </w:t>
      </w:r>
      <w:r w:rsidR="00EA0032" w:rsidRPr="000600BC">
        <w:rPr>
          <w:rFonts w:asciiTheme="minorHAnsi" w:hAnsiTheme="minorHAnsi" w:cstheme="minorHAnsi"/>
          <w:color w:val="000000"/>
          <w:szCs w:val="22"/>
          <w:shd w:val="clear" w:color="auto" w:fill="FFFFFF"/>
        </w:rPr>
        <w:t xml:space="preserve">een opbrengstverplichting. </w:t>
      </w:r>
      <w:r w:rsidR="00526E5F" w:rsidRPr="000600BC">
        <w:rPr>
          <w:rFonts w:asciiTheme="minorHAnsi" w:hAnsiTheme="minorHAnsi" w:cstheme="minorHAnsi"/>
          <w:color w:val="000000"/>
          <w:szCs w:val="22"/>
          <w:shd w:val="clear" w:color="auto" w:fill="FFFFFF"/>
        </w:rPr>
        <w:t xml:space="preserve">Wij moeten met ons aanbod </w:t>
      </w:r>
      <w:r w:rsidR="004669F6" w:rsidRPr="000600BC">
        <w:rPr>
          <w:rFonts w:asciiTheme="minorHAnsi" w:hAnsiTheme="minorHAnsi" w:cstheme="minorHAnsi"/>
          <w:color w:val="000000"/>
          <w:szCs w:val="22"/>
          <w:shd w:val="clear" w:color="auto" w:fill="FFFFFF"/>
        </w:rPr>
        <w:t xml:space="preserve">rekening houden met </w:t>
      </w:r>
      <w:r w:rsidR="00EA0032" w:rsidRPr="000600BC">
        <w:rPr>
          <w:rFonts w:asciiTheme="minorHAnsi" w:hAnsiTheme="minorHAnsi" w:cstheme="minorHAnsi"/>
          <w:color w:val="000000"/>
          <w:szCs w:val="22"/>
          <w:shd w:val="clear" w:color="auto" w:fill="FFFFFF"/>
        </w:rPr>
        <w:t xml:space="preserve">wat er in de kerndoelen staat, maar de opbrengstverplichting van de referentieniveaus gaat </w:t>
      </w:r>
      <w:r w:rsidR="004669F6" w:rsidRPr="000600BC">
        <w:rPr>
          <w:rFonts w:asciiTheme="minorHAnsi" w:hAnsiTheme="minorHAnsi" w:cstheme="minorHAnsi"/>
          <w:color w:val="000000"/>
          <w:szCs w:val="22"/>
          <w:shd w:val="clear" w:color="auto" w:fill="FFFFFF"/>
        </w:rPr>
        <w:t>nog</w:t>
      </w:r>
      <w:r w:rsidR="00EA0032" w:rsidRPr="000600BC">
        <w:rPr>
          <w:rFonts w:asciiTheme="minorHAnsi" w:hAnsiTheme="minorHAnsi" w:cstheme="minorHAnsi"/>
          <w:color w:val="000000"/>
          <w:szCs w:val="22"/>
          <w:shd w:val="clear" w:color="auto" w:fill="FFFFFF"/>
        </w:rPr>
        <w:t xml:space="preserve"> verder: de school moet de stof niet alleen aanbieden, de kinderen moeten de stof ook gaan beheersen.</w:t>
      </w:r>
      <w:r w:rsidR="00B2027F" w:rsidRPr="000600BC">
        <w:rPr>
          <w:rFonts w:asciiTheme="minorHAnsi" w:hAnsiTheme="minorHAnsi" w:cstheme="minorHAnsi"/>
          <w:color w:val="000000"/>
          <w:szCs w:val="22"/>
          <w:shd w:val="clear" w:color="auto" w:fill="FFFFFF"/>
        </w:rPr>
        <w:t xml:space="preserve"> In onderstaand </w:t>
      </w:r>
      <w:r w:rsidR="002A10CC" w:rsidRPr="000600BC">
        <w:rPr>
          <w:rFonts w:asciiTheme="minorHAnsi" w:hAnsiTheme="minorHAnsi" w:cstheme="minorHAnsi"/>
          <w:color w:val="000000"/>
          <w:szCs w:val="22"/>
          <w:shd w:val="clear" w:color="auto" w:fill="FFFFFF"/>
        </w:rPr>
        <w:t xml:space="preserve">overzicht is te zien van de bij ons </w:t>
      </w:r>
      <w:r w:rsidR="008B398C" w:rsidRPr="000600BC">
        <w:rPr>
          <w:rFonts w:asciiTheme="minorHAnsi" w:hAnsiTheme="minorHAnsi" w:cstheme="minorHAnsi"/>
          <w:color w:val="000000"/>
          <w:szCs w:val="22"/>
          <w:shd w:val="clear" w:color="auto" w:fill="FFFFFF"/>
        </w:rPr>
        <w:t xml:space="preserve">in gebruik zijnde </w:t>
      </w:r>
      <w:r w:rsidR="00B9307A" w:rsidRPr="000600BC">
        <w:rPr>
          <w:rFonts w:asciiTheme="minorHAnsi" w:hAnsiTheme="minorHAnsi" w:cstheme="minorHAnsi"/>
          <w:color w:val="000000"/>
          <w:szCs w:val="22"/>
          <w:shd w:val="clear" w:color="auto" w:fill="FFFFFF"/>
        </w:rPr>
        <w:t>les</w:t>
      </w:r>
      <w:r w:rsidR="008B398C" w:rsidRPr="000600BC">
        <w:rPr>
          <w:rFonts w:asciiTheme="minorHAnsi" w:hAnsiTheme="minorHAnsi" w:cstheme="minorHAnsi"/>
          <w:color w:val="000000"/>
          <w:szCs w:val="22"/>
          <w:shd w:val="clear" w:color="auto" w:fill="FFFFFF"/>
        </w:rPr>
        <w:t>methoden en methodieken</w:t>
      </w:r>
      <w:r w:rsidR="0091641B" w:rsidRPr="000600BC">
        <w:rPr>
          <w:rFonts w:asciiTheme="minorHAnsi" w:hAnsiTheme="minorHAnsi" w:cstheme="minorHAnsi"/>
          <w:color w:val="000000"/>
          <w:szCs w:val="22"/>
          <w:shd w:val="clear" w:color="auto" w:fill="FFFFFF"/>
        </w:rPr>
        <w:t>,</w:t>
      </w:r>
      <w:r w:rsidR="00250568" w:rsidRPr="000600BC">
        <w:rPr>
          <w:rFonts w:asciiTheme="minorHAnsi" w:hAnsiTheme="minorHAnsi" w:cstheme="minorHAnsi"/>
          <w:color w:val="000000"/>
          <w:szCs w:val="22"/>
          <w:shd w:val="clear" w:color="auto" w:fill="FFFFFF"/>
        </w:rPr>
        <w:t xml:space="preserve"> </w:t>
      </w:r>
      <w:r w:rsidR="009137A6" w:rsidRPr="000600BC">
        <w:rPr>
          <w:rFonts w:asciiTheme="minorHAnsi" w:hAnsiTheme="minorHAnsi" w:cstheme="minorHAnsi"/>
          <w:color w:val="000000"/>
          <w:szCs w:val="22"/>
          <w:shd w:val="clear" w:color="auto" w:fill="FFFFFF"/>
        </w:rPr>
        <w:t xml:space="preserve">of de methoden beantwoorden aan de kerndoelen </w:t>
      </w:r>
      <w:r w:rsidR="00E61B6B" w:rsidRPr="000600BC">
        <w:rPr>
          <w:rFonts w:asciiTheme="minorHAnsi" w:hAnsiTheme="minorHAnsi" w:cstheme="minorHAnsi"/>
          <w:color w:val="000000"/>
          <w:szCs w:val="22"/>
          <w:shd w:val="clear" w:color="auto" w:fill="FFFFFF"/>
        </w:rPr>
        <w:t>en aansluiten bij de referentieniveaus. T</w:t>
      </w:r>
      <w:r w:rsidR="008B398C" w:rsidRPr="000600BC">
        <w:rPr>
          <w:rFonts w:asciiTheme="minorHAnsi" w:hAnsiTheme="minorHAnsi" w:cstheme="minorHAnsi"/>
          <w:color w:val="000000"/>
          <w:szCs w:val="22"/>
          <w:shd w:val="clear" w:color="auto" w:fill="FFFFFF"/>
        </w:rPr>
        <w:t xml:space="preserve">evens wordt </w:t>
      </w:r>
      <w:r w:rsidR="004B446A" w:rsidRPr="000600BC">
        <w:rPr>
          <w:rFonts w:asciiTheme="minorHAnsi" w:hAnsiTheme="minorHAnsi" w:cstheme="minorHAnsi"/>
          <w:color w:val="000000"/>
          <w:szCs w:val="22"/>
          <w:shd w:val="clear" w:color="auto" w:fill="FFFFFF"/>
        </w:rPr>
        <w:t>aangegeven</w:t>
      </w:r>
      <w:r w:rsidR="008B398C" w:rsidRPr="000600BC">
        <w:rPr>
          <w:rFonts w:asciiTheme="minorHAnsi" w:hAnsiTheme="minorHAnsi" w:cstheme="minorHAnsi"/>
          <w:color w:val="000000"/>
          <w:szCs w:val="22"/>
          <w:shd w:val="clear" w:color="auto" w:fill="FFFFFF"/>
        </w:rPr>
        <w:t xml:space="preserve"> welke mutaties</w:t>
      </w:r>
      <w:r w:rsidR="004B446A" w:rsidRPr="000600BC">
        <w:rPr>
          <w:rFonts w:asciiTheme="minorHAnsi" w:hAnsiTheme="minorHAnsi" w:cstheme="minorHAnsi"/>
          <w:color w:val="000000"/>
          <w:szCs w:val="22"/>
          <w:shd w:val="clear" w:color="auto" w:fill="FFFFFF"/>
        </w:rPr>
        <w:t xml:space="preserve"> de komende vier jaar te verwachten zijn</w:t>
      </w:r>
      <w:r w:rsidR="00087308" w:rsidRPr="000600BC">
        <w:rPr>
          <w:rFonts w:asciiTheme="minorHAnsi" w:hAnsiTheme="minorHAnsi" w:cstheme="minorHAnsi"/>
          <w:color w:val="000000"/>
          <w:szCs w:val="22"/>
          <w:shd w:val="clear" w:color="auto" w:fill="FFFFFF"/>
        </w:rPr>
        <w:t xml:space="preserve"> (</w:t>
      </w:r>
      <w:r w:rsidR="00EA70FA">
        <w:rPr>
          <w:rFonts w:asciiTheme="minorHAnsi" w:hAnsiTheme="minorHAnsi" w:cstheme="minorHAnsi"/>
          <w:color w:val="000000"/>
          <w:szCs w:val="22"/>
          <w:shd w:val="clear" w:color="auto" w:fill="FFFFFF"/>
        </w:rPr>
        <w:t xml:space="preserve">zie </w:t>
      </w:r>
      <w:r w:rsidR="003E403A">
        <w:rPr>
          <w:rFonts w:asciiTheme="minorHAnsi" w:hAnsiTheme="minorHAnsi" w:cstheme="minorHAnsi"/>
          <w:color w:val="000000"/>
          <w:szCs w:val="22"/>
          <w:shd w:val="clear" w:color="auto" w:fill="FFFFFF"/>
        </w:rPr>
        <w:t>hoofdstuk 6</w:t>
      </w:r>
      <w:r w:rsidR="00EA70FA">
        <w:rPr>
          <w:rFonts w:asciiTheme="minorHAnsi" w:hAnsiTheme="minorHAnsi" w:cstheme="minorHAnsi"/>
          <w:color w:val="000000"/>
          <w:szCs w:val="22"/>
          <w:shd w:val="clear" w:color="auto" w:fill="FFFFFF"/>
        </w:rPr>
        <w:t>, lange termijn ontwikkelingen</w:t>
      </w:r>
      <w:r w:rsidR="00DE6FBF" w:rsidRPr="000600BC">
        <w:rPr>
          <w:rFonts w:asciiTheme="minorHAnsi" w:hAnsiTheme="minorHAnsi" w:cstheme="minorHAnsi"/>
          <w:color w:val="000000"/>
          <w:szCs w:val="22"/>
          <w:shd w:val="clear" w:color="auto" w:fill="FFFFFF"/>
        </w:rPr>
        <w:t xml:space="preserve">). </w:t>
      </w:r>
    </w:p>
    <w:tbl>
      <w:tblPr>
        <w:tblStyle w:val="Tabelraster"/>
        <w:tblpPr w:leftFromText="141" w:rightFromText="141" w:vertAnchor="text" w:horzAnchor="margin" w:tblpY="72"/>
        <w:tblW w:w="9464" w:type="dxa"/>
        <w:tblLook w:val="01E0" w:firstRow="1" w:lastRow="1" w:firstColumn="1" w:lastColumn="1" w:noHBand="0" w:noVBand="0"/>
      </w:tblPr>
      <w:tblGrid>
        <w:gridCol w:w="2239"/>
        <w:gridCol w:w="2184"/>
        <w:gridCol w:w="2994"/>
        <w:gridCol w:w="2047"/>
      </w:tblGrid>
      <w:tr w:rsidR="00FB45C1" w:rsidRPr="000600BC" w14:paraId="6C395C24" w14:textId="77777777" w:rsidTr="00FF6D10">
        <w:tc>
          <w:tcPr>
            <w:tcW w:w="2239" w:type="dxa"/>
            <w:shd w:val="clear" w:color="auto" w:fill="C0C0C0"/>
          </w:tcPr>
          <w:p w14:paraId="6A718B26" w14:textId="050613F9" w:rsidR="003A3543" w:rsidRPr="000600BC" w:rsidRDefault="003A3543" w:rsidP="00981381">
            <w:pPr>
              <w:ind w:right="-110"/>
              <w:jc w:val="center"/>
              <w:rPr>
                <w:b/>
                <w:color w:val="0070C0"/>
                <w:szCs w:val="22"/>
              </w:rPr>
            </w:pPr>
            <w:r w:rsidRPr="000600BC">
              <w:rPr>
                <w:b/>
                <w:color w:val="0070C0"/>
                <w:szCs w:val="22"/>
              </w:rPr>
              <w:t>Leergebied</w:t>
            </w:r>
            <w:r w:rsidR="00A83B58" w:rsidRPr="000600BC">
              <w:rPr>
                <w:b/>
                <w:color w:val="0070C0"/>
                <w:szCs w:val="22"/>
              </w:rPr>
              <w:t xml:space="preserve">, domein </w:t>
            </w:r>
          </w:p>
        </w:tc>
        <w:tc>
          <w:tcPr>
            <w:tcW w:w="2184" w:type="dxa"/>
            <w:shd w:val="clear" w:color="auto" w:fill="C0C0C0"/>
          </w:tcPr>
          <w:p w14:paraId="20F42386" w14:textId="77777777" w:rsidR="003A3543" w:rsidRPr="000600BC" w:rsidRDefault="003A3543" w:rsidP="00981381">
            <w:pPr>
              <w:ind w:right="-110"/>
              <w:jc w:val="center"/>
              <w:rPr>
                <w:b/>
                <w:color w:val="0070C0"/>
                <w:szCs w:val="22"/>
              </w:rPr>
            </w:pPr>
            <w:r w:rsidRPr="000600BC">
              <w:rPr>
                <w:b/>
                <w:color w:val="0070C0"/>
                <w:szCs w:val="22"/>
              </w:rPr>
              <w:t>Methode/materialen</w:t>
            </w:r>
          </w:p>
        </w:tc>
        <w:tc>
          <w:tcPr>
            <w:tcW w:w="2994" w:type="dxa"/>
            <w:shd w:val="clear" w:color="auto" w:fill="C0C0C0"/>
          </w:tcPr>
          <w:p w14:paraId="510382AD" w14:textId="0D9B6864" w:rsidR="003A3543" w:rsidRPr="000600BC" w:rsidRDefault="001364E3" w:rsidP="00981381">
            <w:pPr>
              <w:ind w:right="-110"/>
              <w:jc w:val="center"/>
              <w:rPr>
                <w:b/>
                <w:color w:val="0070C0"/>
                <w:szCs w:val="22"/>
              </w:rPr>
            </w:pPr>
            <w:r w:rsidRPr="000600BC">
              <w:rPr>
                <w:b/>
                <w:color w:val="0070C0"/>
                <w:szCs w:val="22"/>
              </w:rPr>
              <w:t>K</w:t>
            </w:r>
            <w:r w:rsidR="003A3543" w:rsidRPr="000600BC">
              <w:rPr>
                <w:b/>
                <w:color w:val="0070C0"/>
                <w:szCs w:val="22"/>
              </w:rPr>
              <w:t>erndoelen</w:t>
            </w:r>
            <w:r w:rsidR="00361F6E" w:rsidRPr="000600BC">
              <w:rPr>
                <w:b/>
                <w:color w:val="0070C0"/>
                <w:szCs w:val="22"/>
              </w:rPr>
              <w:t>/referentieniveaus</w:t>
            </w:r>
          </w:p>
        </w:tc>
        <w:tc>
          <w:tcPr>
            <w:tcW w:w="2047" w:type="dxa"/>
            <w:shd w:val="clear" w:color="auto" w:fill="C0C0C0"/>
          </w:tcPr>
          <w:p w14:paraId="0EB90D21" w14:textId="48D45AE3" w:rsidR="003A3543" w:rsidRPr="000600BC" w:rsidRDefault="003A3543" w:rsidP="00D705D5">
            <w:pPr>
              <w:ind w:right="-110"/>
              <w:rPr>
                <w:b/>
                <w:color w:val="0070C0"/>
                <w:szCs w:val="22"/>
              </w:rPr>
            </w:pPr>
            <w:r w:rsidRPr="000600BC">
              <w:rPr>
                <w:b/>
                <w:color w:val="0070C0"/>
                <w:szCs w:val="22"/>
              </w:rPr>
              <w:t>Beleid</w:t>
            </w:r>
            <w:r w:rsidR="00FB1DDD" w:rsidRPr="000600BC">
              <w:rPr>
                <w:b/>
                <w:color w:val="0070C0"/>
                <w:szCs w:val="22"/>
              </w:rPr>
              <w:t>, acties</w:t>
            </w:r>
          </w:p>
        </w:tc>
      </w:tr>
      <w:tr w:rsidR="00FB45C1" w:rsidRPr="000600BC" w14:paraId="716CCFD3" w14:textId="77777777" w:rsidTr="00FF6D10">
        <w:tc>
          <w:tcPr>
            <w:tcW w:w="2239" w:type="dxa"/>
          </w:tcPr>
          <w:p w14:paraId="1CDFC0C6" w14:textId="436035D4" w:rsidR="003A3543" w:rsidRPr="000600BC" w:rsidRDefault="003A3543" w:rsidP="00981381">
            <w:pPr>
              <w:ind w:right="-110"/>
              <w:rPr>
                <w:rFonts w:cstheme="minorHAnsi"/>
                <w:szCs w:val="22"/>
              </w:rPr>
            </w:pPr>
            <w:r w:rsidRPr="000600BC">
              <w:rPr>
                <w:rFonts w:cstheme="minorHAnsi"/>
                <w:szCs w:val="22"/>
              </w:rPr>
              <w:t>Mondelinge taal</w:t>
            </w:r>
            <w:r w:rsidR="00A83B58" w:rsidRPr="000600BC">
              <w:rPr>
                <w:rFonts w:cstheme="minorHAnsi"/>
                <w:szCs w:val="22"/>
              </w:rPr>
              <w:t>aardigheid</w:t>
            </w:r>
            <w:r w:rsidRPr="000600BC">
              <w:rPr>
                <w:rFonts w:cstheme="minorHAnsi"/>
                <w:szCs w:val="22"/>
              </w:rPr>
              <w:t xml:space="preserve">, beginnende geletterdheid, beginnende gecijferdheid en </w:t>
            </w:r>
            <w:proofErr w:type="spellStart"/>
            <w:r w:rsidRPr="000600BC">
              <w:rPr>
                <w:rFonts w:cstheme="minorHAnsi"/>
                <w:szCs w:val="22"/>
              </w:rPr>
              <w:t>seo</w:t>
            </w:r>
            <w:proofErr w:type="spellEnd"/>
          </w:p>
        </w:tc>
        <w:tc>
          <w:tcPr>
            <w:tcW w:w="2184" w:type="dxa"/>
          </w:tcPr>
          <w:p w14:paraId="4EF33595" w14:textId="77777777" w:rsidR="003A3543" w:rsidRPr="000600BC" w:rsidRDefault="003A3543" w:rsidP="00981381">
            <w:pPr>
              <w:ind w:right="-110"/>
              <w:rPr>
                <w:rFonts w:cstheme="minorHAnsi"/>
                <w:szCs w:val="22"/>
              </w:rPr>
            </w:pPr>
            <w:r w:rsidRPr="000600BC">
              <w:rPr>
                <w:rFonts w:cstheme="minorHAnsi"/>
                <w:szCs w:val="22"/>
              </w:rPr>
              <w:t>Piramide</w:t>
            </w:r>
          </w:p>
          <w:p w14:paraId="635B842C" w14:textId="144CEF3D" w:rsidR="00025723" w:rsidRPr="000600BC" w:rsidRDefault="00763CA4" w:rsidP="00981381">
            <w:pPr>
              <w:ind w:right="-110"/>
              <w:rPr>
                <w:rFonts w:cstheme="minorHAnsi"/>
                <w:b/>
                <w:i/>
                <w:szCs w:val="22"/>
              </w:rPr>
            </w:pPr>
            <w:r w:rsidRPr="000600BC">
              <w:rPr>
                <w:rFonts w:cstheme="minorHAnsi"/>
                <w:b/>
                <w:i/>
                <w:szCs w:val="22"/>
              </w:rPr>
              <w:t>Piramide</w:t>
            </w:r>
          </w:p>
        </w:tc>
        <w:tc>
          <w:tcPr>
            <w:tcW w:w="2994" w:type="dxa"/>
          </w:tcPr>
          <w:p w14:paraId="48EA6D2B" w14:textId="77777777" w:rsidR="003A3543" w:rsidRPr="000600BC" w:rsidRDefault="003A3543" w:rsidP="00981381">
            <w:pPr>
              <w:ind w:right="-110"/>
              <w:rPr>
                <w:rFonts w:cstheme="minorHAnsi"/>
                <w:szCs w:val="22"/>
              </w:rPr>
            </w:pPr>
            <w:r w:rsidRPr="000600BC">
              <w:rPr>
                <w:rFonts w:cstheme="minorHAnsi"/>
                <w:szCs w:val="22"/>
              </w:rPr>
              <w:t>De methode beantwoordt aan de kerndoelen</w:t>
            </w:r>
          </w:p>
        </w:tc>
        <w:tc>
          <w:tcPr>
            <w:tcW w:w="2047" w:type="dxa"/>
          </w:tcPr>
          <w:p w14:paraId="646AD4A6" w14:textId="140EF3B7" w:rsidR="003A3543" w:rsidRPr="000600BC" w:rsidRDefault="003A3543" w:rsidP="00981381">
            <w:pPr>
              <w:ind w:right="-110"/>
              <w:rPr>
                <w:rFonts w:cstheme="minorHAnsi"/>
                <w:szCs w:val="22"/>
              </w:rPr>
            </w:pPr>
          </w:p>
        </w:tc>
      </w:tr>
      <w:tr w:rsidR="00FB45C1" w:rsidRPr="000600BC" w14:paraId="551E429B" w14:textId="77777777" w:rsidTr="00FF6D10">
        <w:tc>
          <w:tcPr>
            <w:tcW w:w="2239" w:type="dxa"/>
          </w:tcPr>
          <w:p w14:paraId="766DC497" w14:textId="39159AC5" w:rsidR="003A3543" w:rsidRPr="000600BC" w:rsidRDefault="00437816" w:rsidP="00981381">
            <w:pPr>
              <w:ind w:right="-110"/>
              <w:rPr>
                <w:rFonts w:cstheme="minorHAnsi"/>
                <w:szCs w:val="22"/>
              </w:rPr>
            </w:pPr>
            <w:r w:rsidRPr="000600BC">
              <w:rPr>
                <w:rFonts w:cstheme="minorHAnsi"/>
                <w:szCs w:val="22"/>
              </w:rPr>
              <w:t>Leesvaardigheid</w:t>
            </w:r>
            <w:r w:rsidR="00405AEC" w:rsidRPr="000600BC">
              <w:rPr>
                <w:rFonts w:cstheme="minorHAnsi"/>
                <w:szCs w:val="22"/>
              </w:rPr>
              <w:t>,</w:t>
            </w:r>
            <w:r w:rsidRPr="000600BC">
              <w:rPr>
                <w:rFonts w:cstheme="minorHAnsi"/>
                <w:szCs w:val="22"/>
              </w:rPr>
              <w:t xml:space="preserve"> a</w:t>
            </w:r>
            <w:r w:rsidR="003A3543" w:rsidRPr="000600BC">
              <w:rPr>
                <w:rFonts w:cstheme="minorHAnsi"/>
                <w:szCs w:val="22"/>
              </w:rPr>
              <w:t>anvankelijk lezen</w:t>
            </w:r>
          </w:p>
        </w:tc>
        <w:tc>
          <w:tcPr>
            <w:tcW w:w="2184" w:type="dxa"/>
          </w:tcPr>
          <w:p w14:paraId="04D8275D" w14:textId="77777777" w:rsidR="00B1448C" w:rsidRPr="000600BC" w:rsidRDefault="003A3543" w:rsidP="00B1448C">
            <w:pPr>
              <w:ind w:right="-110"/>
              <w:rPr>
                <w:rFonts w:cstheme="minorHAnsi"/>
                <w:szCs w:val="22"/>
              </w:rPr>
            </w:pPr>
            <w:r w:rsidRPr="000600BC">
              <w:rPr>
                <w:rFonts w:cstheme="minorHAnsi"/>
                <w:szCs w:val="22"/>
              </w:rPr>
              <w:t xml:space="preserve">Veilig Leren Lezen </w:t>
            </w:r>
            <w:r w:rsidR="00B1448C" w:rsidRPr="000600BC">
              <w:rPr>
                <w:rFonts w:cstheme="minorHAnsi"/>
                <w:szCs w:val="22"/>
              </w:rPr>
              <w:t>2</w:t>
            </w:r>
            <w:r w:rsidR="00B1448C" w:rsidRPr="000600BC">
              <w:rPr>
                <w:rFonts w:cstheme="minorHAnsi"/>
                <w:szCs w:val="22"/>
                <w:vertAlign w:val="superscript"/>
              </w:rPr>
              <w:t>e</w:t>
            </w:r>
            <w:r w:rsidR="00B1448C" w:rsidRPr="000600BC">
              <w:rPr>
                <w:rFonts w:cstheme="minorHAnsi"/>
                <w:szCs w:val="22"/>
              </w:rPr>
              <w:t xml:space="preserve"> Maanversie</w:t>
            </w:r>
          </w:p>
          <w:p w14:paraId="00B889FF" w14:textId="37885957" w:rsidR="003A3543" w:rsidRPr="000600BC" w:rsidRDefault="003A3543" w:rsidP="00B1448C">
            <w:pPr>
              <w:ind w:right="-110"/>
              <w:rPr>
                <w:rFonts w:cstheme="minorHAnsi"/>
                <w:b/>
                <w:i/>
                <w:szCs w:val="22"/>
              </w:rPr>
            </w:pPr>
            <w:proofErr w:type="spellStart"/>
            <w:r w:rsidRPr="000600BC">
              <w:rPr>
                <w:rFonts w:cstheme="minorHAnsi"/>
                <w:b/>
                <w:i/>
                <w:szCs w:val="22"/>
              </w:rPr>
              <w:t>Zwijsen</w:t>
            </w:r>
            <w:proofErr w:type="spellEnd"/>
          </w:p>
        </w:tc>
        <w:tc>
          <w:tcPr>
            <w:tcW w:w="2994" w:type="dxa"/>
          </w:tcPr>
          <w:p w14:paraId="4292ACB7" w14:textId="77777777" w:rsidR="003A3543" w:rsidRPr="000600BC" w:rsidRDefault="003A3543" w:rsidP="00981381">
            <w:pPr>
              <w:ind w:right="-110"/>
              <w:rPr>
                <w:rFonts w:cstheme="minorHAnsi"/>
                <w:szCs w:val="22"/>
              </w:rPr>
            </w:pPr>
            <w:r w:rsidRPr="000600BC">
              <w:rPr>
                <w:rFonts w:cstheme="minorHAnsi"/>
                <w:szCs w:val="22"/>
              </w:rPr>
              <w:t>De methode beantwoordt volledig aan de kerndoelen</w:t>
            </w:r>
          </w:p>
        </w:tc>
        <w:tc>
          <w:tcPr>
            <w:tcW w:w="2047" w:type="dxa"/>
          </w:tcPr>
          <w:p w14:paraId="0FF8C15A" w14:textId="6CB57376" w:rsidR="003A3543" w:rsidRPr="000600BC" w:rsidRDefault="00642256" w:rsidP="00981381">
            <w:pPr>
              <w:ind w:right="-110"/>
              <w:rPr>
                <w:rFonts w:cstheme="minorHAnsi"/>
                <w:szCs w:val="22"/>
              </w:rPr>
            </w:pPr>
            <w:r w:rsidRPr="000600BC">
              <w:rPr>
                <w:rFonts w:cstheme="minorHAnsi"/>
                <w:szCs w:val="22"/>
              </w:rPr>
              <w:t xml:space="preserve">2019-2020: </w:t>
            </w:r>
            <w:r w:rsidR="00732F85">
              <w:rPr>
                <w:rFonts w:cstheme="minorHAnsi"/>
                <w:szCs w:val="22"/>
              </w:rPr>
              <w:t xml:space="preserve">Oriëntatie en </w:t>
            </w:r>
            <w:r w:rsidR="00642152">
              <w:rPr>
                <w:rFonts w:cstheme="minorHAnsi"/>
                <w:szCs w:val="22"/>
              </w:rPr>
              <w:t>i</w:t>
            </w:r>
            <w:r w:rsidR="00D705D5">
              <w:rPr>
                <w:rFonts w:cstheme="minorHAnsi"/>
                <w:szCs w:val="22"/>
              </w:rPr>
              <w:t>nvoering</w:t>
            </w:r>
            <w:r w:rsidR="00B1448C" w:rsidRPr="000600BC">
              <w:rPr>
                <w:rFonts w:cstheme="minorHAnsi"/>
                <w:szCs w:val="22"/>
              </w:rPr>
              <w:t xml:space="preserve"> KIM-</w:t>
            </w:r>
            <w:r w:rsidR="006228D4" w:rsidRPr="000600BC">
              <w:rPr>
                <w:rFonts w:cstheme="minorHAnsi"/>
                <w:szCs w:val="22"/>
              </w:rPr>
              <w:t>Veilig Leren Lezen</w:t>
            </w:r>
          </w:p>
        </w:tc>
      </w:tr>
      <w:tr w:rsidR="00FB45C1" w:rsidRPr="000600BC" w14:paraId="799AD7DB" w14:textId="77777777" w:rsidTr="00FF6D10">
        <w:tc>
          <w:tcPr>
            <w:tcW w:w="2239" w:type="dxa"/>
          </w:tcPr>
          <w:p w14:paraId="04EE14E5" w14:textId="6C6889CA" w:rsidR="003A3543" w:rsidRPr="000600BC" w:rsidRDefault="00437816" w:rsidP="00981381">
            <w:pPr>
              <w:ind w:right="-110"/>
              <w:rPr>
                <w:rFonts w:cstheme="minorHAnsi"/>
                <w:szCs w:val="22"/>
              </w:rPr>
            </w:pPr>
            <w:r w:rsidRPr="000600BC">
              <w:rPr>
                <w:rFonts w:cstheme="minorHAnsi"/>
                <w:szCs w:val="22"/>
              </w:rPr>
              <w:t>Leesvaardigheid</w:t>
            </w:r>
            <w:r w:rsidR="00405AEC" w:rsidRPr="000600BC">
              <w:rPr>
                <w:rFonts w:cstheme="minorHAnsi"/>
                <w:szCs w:val="22"/>
              </w:rPr>
              <w:t>,</w:t>
            </w:r>
            <w:r w:rsidRPr="000600BC">
              <w:rPr>
                <w:rFonts w:cstheme="minorHAnsi"/>
                <w:szCs w:val="22"/>
              </w:rPr>
              <w:t xml:space="preserve"> v</w:t>
            </w:r>
            <w:r w:rsidR="003A3543" w:rsidRPr="000600BC">
              <w:rPr>
                <w:rFonts w:cstheme="minorHAnsi"/>
                <w:szCs w:val="22"/>
              </w:rPr>
              <w:t>oortgezet technisch lezen</w:t>
            </w:r>
          </w:p>
        </w:tc>
        <w:tc>
          <w:tcPr>
            <w:tcW w:w="2184" w:type="dxa"/>
          </w:tcPr>
          <w:p w14:paraId="3CA44DD6" w14:textId="547C1492" w:rsidR="003A3543" w:rsidRPr="000600BC" w:rsidRDefault="003A3543" w:rsidP="00981381">
            <w:pPr>
              <w:ind w:right="-110"/>
              <w:rPr>
                <w:rFonts w:cstheme="minorHAnsi"/>
                <w:szCs w:val="22"/>
              </w:rPr>
            </w:pPr>
            <w:r w:rsidRPr="000600BC">
              <w:rPr>
                <w:rFonts w:cstheme="minorHAnsi"/>
                <w:szCs w:val="22"/>
              </w:rPr>
              <w:t>Estafette Nieuw</w:t>
            </w:r>
          </w:p>
          <w:p w14:paraId="04076498" w14:textId="77777777" w:rsidR="003A3543" w:rsidRPr="000600BC" w:rsidRDefault="003A3543" w:rsidP="00981381">
            <w:pPr>
              <w:ind w:right="-110"/>
              <w:rPr>
                <w:rFonts w:cstheme="minorHAnsi"/>
                <w:b/>
                <w:i/>
                <w:szCs w:val="22"/>
              </w:rPr>
            </w:pPr>
            <w:proofErr w:type="spellStart"/>
            <w:r w:rsidRPr="000600BC">
              <w:rPr>
                <w:rFonts w:cstheme="minorHAnsi"/>
                <w:b/>
                <w:i/>
                <w:szCs w:val="22"/>
              </w:rPr>
              <w:t>Zwijsen</w:t>
            </w:r>
            <w:proofErr w:type="spellEnd"/>
          </w:p>
        </w:tc>
        <w:tc>
          <w:tcPr>
            <w:tcW w:w="2994" w:type="dxa"/>
          </w:tcPr>
          <w:p w14:paraId="2AAADCEF" w14:textId="77777777" w:rsidR="003A3543" w:rsidRPr="000600BC" w:rsidRDefault="003A3543" w:rsidP="00981381">
            <w:pPr>
              <w:ind w:right="-110"/>
              <w:rPr>
                <w:rFonts w:cstheme="minorHAnsi"/>
                <w:szCs w:val="22"/>
              </w:rPr>
            </w:pPr>
            <w:r w:rsidRPr="000600BC">
              <w:rPr>
                <w:rFonts w:cstheme="minorHAnsi"/>
                <w:szCs w:val="22"/>
              </w:rPr>
              <w:t>De methode beantwoordt volledig aan de kerndoelen</w:t>
            </w:r>
          </w:p>
        </w:tc>
        <w:tc>
          <w:tcPr>
            <w:tcW w:w="2047" w:type="dxa"/>
          </w:tcPr>
          <w:p w14:paraId="77EA7BC3" w14:textId="173657E3" w:rsidR="003A3543" w:rsidRPr="000600BC" w:rsidRDefault="00B614F5" w:rsidP="00981381">
            <w:pPr>
              <w:ind w:right="-110"/>
              <w:rPr>
                <w:rFonts w:cstheme="minorHAnsi"/>
                <w:szCs w:val="22"/>
              </w:rPr>
            </w:pPr>
            <w:r w:rsidRPr="000600BC">
              <w:rPr>
                <w:rFonts w:cstheme="minorHAnsi"/>
                <w:szCs w:val="22"/>
              </w:rPr>
              <w:t>2</w:t>
            </w:r>
            <w:r w:rsidR="00F5685E" w:rsidRPr="000600BC">
              <w:rPr>
                <w:rFonts w:cstheme="minorHAnsi"/>
                <w:szCs w:val="22"/>
              </w:rPr>
              <w:t>02</w:t>
            </w:r>
            <w:r w:rsidR="000B02E1">
              <w:rPr>
                <w:rFonts w:cstheme="minorHAnsi"/>
                <w:szCs w:val="22"/>
              </w:rPr>
              <w:t>0</w:t>
            </w:r>
            <w:r w:rsidR="00F5685E" w:rsidRPr="000600BC">
              <w:rPr>
                <w:rFonts w:cstheme="minorHAnsi"/>
                <w:szCs w:val="22"/>
              </w:rPr>
              <w:t>-202</w:t>
            </w:r>
            <w:r w:rsidR="000B02E1">
              <w:rPr>
                <w:rFonts w:cstheme="minorHAnsi"/>
                <w:szCs w:val="22"/>
              </w:rPr>
              <w:t>1</w:t>
            </w:r>
            <w:r w:rsidR="00F5685E" w:rsidRPr="000600BC">
              <w:rPr>
                <w:rFonts w:cstheme="minorHAnsi"/>
                <w:szCs w:val="22"/>
              </w:rPr>
              <w:t xml:space="preserve">: </w:t>
            </w:r>
            <w:r w:rsidR="009C1C2F">
              <w:rPr>
                <w:rFonts w:cstheme="minorHAnsi"/>
                <w:szCs w:val="22"/>
              </w:rPr>
              <w:t xml:space="preserve">Oriëntatie en </w:t>
            </w:r>
            <w:r w:rsidR="00D705D5">
              <w:rPr>
                <w:rFonts w:cstheme="minorHAnsi"/>
                <w:szCs w:val="22"/>
              </w:rPr>
              <w:t>Invoering</w:t>
            </w:r>
            <w:r w:rsidR="00F5685E" w:rsidRPr="000600BC">
              <w:rPr>
                <w:rFonts w:cstheme="minorHAnsi"/>
                <w:szCs w:val="22"/>
              </w:rPr>
              <w:t xml:space="preserve"> Estafette 3</w:t>
            </w:r>
          </w:p>
        </w:tc>
      </w:tr>
      <w:tr w:rsidR="00FB45C1" w:rsidRPr="000600BC" w14:paraId="621732D3" w14:textId="77777777" w:rsidTr="00FF6D10">
        <w:tc>
          <w:tcPr>
            <w:tcW w:w="2239" w:type="dxa"/>
          </w:tcPr>
          <w:p w14:paraId="4457DBAD" w14:textId="69174890" w:rsidR="003A3543" w:rsidRPr="000600BC" w:rsidRDefault="00437816" w:rsidP="00981381">
            <w:pPr>
              <w:ind w:right="-110"/>
              <w:rPr>
                <w:rFonts w:cstheme="minorHAnsi"/>
                <w:szCs w:val="22"/>
              </w:rPr>
            </w:pPr>
            <w:r w:rsidRPr="000600BC">
              <w:rPr>
                <w:rFonts w:cstheme="minorHAnsi"/>
                <w:szCs w:val="22"/>
              </w:rPr>
              <w:t xml:space="preserve">Leesvaardigheid, </w:t>
            </w:r>
            <w:r w:rsidR="007E3A7F" w:rsidRPr="000600BC">
              <w:rPr>
                <w:rFonts w:cstheme="minorHAnsi"/>
                <w:szCs w:val="22"/>
              </w:rPr>
              <w:t>b</w:t>
            </w:r>
            <w:r w:rsidR="003A3543" w:rsidRPr="000600BC">
              <w:rPr>
                <w:rFonts w:cstheme="minorHAnsi"/>
                <w:szCs w:val="22"/>
              </w:rPr>
              <w:t>egrijpend lezen</w:t>
            </w:r>
          </w:p>
        </w:tc>
        <w:tc>
          <w:tcPr>
            <w:tcW w:w="2184" w:type="dxa"/>
          </w:tcPr>
          <w:p w14:paraId="79936412" w14:textId="2483E757" w:rsidR="003A3543" w:rsidRPr="000600BC" w:rsidRDefault="003A3543" w:rsidP="00981381">
            <w:pPr>
              <w:ind w:right="-110"/>
              <w:rPr>
                <w:rFonts w:cstheme="minorHAnsi"/>
                <w:szCs w:val="22"/>
              </w:rPr>
            </w:pPr>
            <w:r w:rsidRPr="000600BC">
              <w:rPr>
                <w:rFonts w:cstheme="minorHAnsi"/>
                <w:szCs w:val="22"/>
              </w:rPr>
              <w:t xml:space="preserve">Nieuwsbegrip </w:t>
            </w:r>
            <w:r w:rsidR="00982AF7" w:rsidRPr="000600BC">
              <w:rPr>
                <w:rFonts w:cstheme="minorHAnsi"/>
                <w:szCs w:val="22"/>
              </w:rPr>
              <w:t>XL</w:t>
            </w:r>
          </w:p>
          <w:p w14:paraId="2672F9C8" w14:textId="33A87C83" w:rsidR="003A3543" w:rsidRPr="000600BC" w:rsidRDefault="003A3543" w:rsidP="00981381">
            <w:pPr>
              <w:ind w:right="-110"/>
              <w:rPr>
                <w:rFonts w:cstheme="minorHAnsi"/>
                <w:szCs w:val="22"/>
              </w:rPr>
            </w:pPr>
            <w:r w:rsidRPr="000600BC">
              <w:rPr>
                <w:rFonts w:cstheme="minorHAnsi"/>
                <w:szCs w:val="22"/>
              </w:rPr>
              <w:t>Begrijpend lezen</w:t>
            </w:r>
          </w:p>
          <w:p w14:paraId="23E52F38" w14:textId="3CC6E752" w:rsidR="003A3543" w:rsidRPr="00713AD8" w:rsidRDefault="00167FC3" w:rsidP="00981381">
            <w:pPr>
              <w:ind w:right="-110"/>
              <w:rPr>
                <w:rFonts w:cstheme="minorHAnsi"/>
                <w:b/>
                <w:i/>
                <w:szCs w:val="22"/>
              </w:rPr>
            </w:pPr>
            <w:r w:rsidRPr="00713AD8">
              <w:rPr>
                <w:rFonts w:cstheme="minorHAnsi"/>
                <w:b/>
                <w:i/>
                <w:szCs w:val="22"/>
              </w:rPr>
              <w:t>CED</w:t>
            </w:r>
            <w:r w:rsidR="0062420D" w:rsidRPr="00713AD8">
              <w:rPr>
                <w:rFonts w:cstheme="minorHAnsi"/>
                <w:b/>
                <w:i/>
                <w:szCs w:val="22"/>
              </w:rPr>
              <w:t>-groep</w:t>
            </w:r>
          </w:p>
        </w:tc>
        <w:tc>
          <w:tcPr>
            <w:tcW w:w="2994" w:type="dxa"/>
          </w:tcPr>
          <w:p w14:paraId="2A514EB6" w14:textId="7DA26EC2" w:rsidR="003A3543" w:rsidRPr="000600BC" w:rsidRDefault="00982AF7" w:rsidP="00981381">
            <w:pPr>
              <w:ind w:right="-110"/>
              <w:rPr>
                <w:rFonts w:cstheme="minorHAnsi"/>
                <w:szCs w:val="22"/>
              </w:rPr>
            </w:pPr>
            <w:r w:rsidRPr="000600BC">
              <w:rPr>
                <w:rFonts w:cstheme="minorHAnsi"/>
                <w:szCs w:val="22"/>
              </w:rPr>
              <w:t>De methode beantwoordt volledig aan de kerndoelen</w:t>
            </w:r>
            <w:r w:rsidR="00B36268" w:rsidRPr="000600BC">
              <w:rPr>
                <w:rFonts w:cstheme="minorHAnsi"/>
                <w:szCs w:val="22"/>
              </w:rPr>
              <w:t xml:space="preserve"> en sluit aan bij de </w:t>
            </w:r>
            <w:r w:rsidR="00C7267A" w:rsidRPr="000600BC">
              <w:rPr>
                <w:rFonts w:cstheme="minorHAnsi"/>
                <w:szCs w:val="22"/>
              </w:rPr>
              <w:t>referentieniveaus</w:t>
            </w:r>
          </w:p>
        </w:tc>
        <w:tc>
          <w:tcPr>
            <w:tcW w:w="2047" w:type="dxa"/>
          </w:tcPr>
          <w:p w14:paraId="5E9A5762" w14:textId="3B53AC8A" w:rsidR="003A3543" w:rsidRPr="000600BC" w:rsidRDefault="003A3543" w:rsidP="00981381">
            <w:pPr>
              <w:ind w:right="-110"/>
              <w:rPr>
                <w:rFonts w:cstheme="minorHAnsi"/>
                <w:szCs w:val="22"/>
              </w:rPr>
            </w:pPr>
          </w:p>
        </w:tc>
      </w:tr>
      <w:tr w:rsidR="00FB45C1" w:rsidRPr="000600BC" w14:paraId="471FF925" w14:textId="77777777" w:rsidTr="00FF6D10">
        <w:tc>
          <w:tcPr>
            <w:tcW w:w="2239" w:type="dxa"/>
          </w:tcPr>
          <w:p w14:paraId="32DCB3FB" w14:textId="57AF2E13" w:rsidR="001B416D" w:rsidRPr="000600BC" w:rsidRDefault="001B416D" w:rsidP="00981381">
            <w:pPr>
              <w:ind w:right="-110"/>
              <w:rPr>
                <w:rFonts w:cstheme="minorHAnsi"/>
                <w:szCs w:val="22"/>
              </w:rPr>
            </w:pPr>
            <w:r w:rsidRPr="000600BC">
              <w:rPr>
                <w:rFonts w:cstheme="minorHAnsi"/>
                <w:szCs w:val="22"/>
              </w:rPr>
              <w:t>Studievaardigheden</w:t>
            </w:r>
          </w:p>
        </w:tc>
        <w:tc>
          <w:tcPr>
            <w:tcW w:w="2184" w:type="dxa"/>
          </w:tcPr>
          <w:p w14:paraId="33D94C74" w14:textId="77777777" w:rsidR="001B416D" w:rsidRPr="000600BC" w:rsidRDefault="006228D4" w:rsidP="00981381">
            <w:pPr>
              <w:ind w:right="-110"/>
              <w:rPr>
                <w:rFonts w:cstheme="minorHAnsi"/>
                <w:szCs w:val="22"/>
              </w:rPr>
            </w:pPr>
            <w:r w:rsidRPr="000600BC">
              <w:rPr>
                <w:rFonts w:cstheme="minorHAnsi"/>
                <w:szCs w:val="22"/>
              </w:rPr>
              <w:t>Blits</w:t>
            </w:r>
          </w:p>
          <w:p w14:paraId="57F1691E" w14:textId="3180EA47" w:rsidR="006228D4" w:rsidRPr="000600BC" w:rsidRDefault="00CC5714" w:rsidP="00981381">
            <w:pPr>
              <w:ind w:right="-110"/>
              <w:rPr>
                <w:rFonts w:cstheme="minorHAnsi"/>
                <w:b/>
                <w:szCs w:val="22"/>
              </w:rPr>
            </w:pPr>
            <w:proofErr w:type="spellStart"/>
            <w:r w:rsidRPr="000600BC">
              <w:rPr>
                <w:rFonts w:cstheme="minorHAnsi"/>
                <w:b/>
                <w:szCs w:val="22"/>
              </w:rPr>
              <w:t>Delubas</w:t>
            </w:r>
            <w:proofErr w:type="spellEnd"/>
          </w:p>
        </w:tc>
        <w:tc>
          <w:tcPr>
            <w:tcW w:w="2994" w:type="dxa"/>
          </w:tcPr>
          <w:p w14:paraId="635A81EE" w14:textId="0F88FD3B" w:rsidR="001B416D" w:rsidRPr="000600BC" w:rsidRDefault="003F71FB" w:rsidP="00981381">
            <w:pPr>
              <w:ind w:right="-110"/>
              <w:rPr>
                <w:rFonts w:cstheme="minorHAnsi"/>
                <w:szCs w:val="22"/>
              </w:rPr>
            </w:pPr>
            <w:r w:rsidRPr="000600BC">
              <w:rPr>
                <w:rFonts w:cstheme="minorHAnsi"/>
                <w:szCs w:val="22"/>
              </w:rPr>
              <w:t>De methode beantwoordt volledig aan de kerndoelen</w:t>
            </w:r>
          </w:p>
        </w:tc>
        <w:tc>
          <w:tcPr>
            <w:tcW w:w="2047" w:type="dxa"/>
          </w:tcPr>
          <w:p w14:paraId="22378618" w14:textId="121ED2CB" w:rsidR="001B416D" w:rsidRPr="000600BC" w:rsidRDefault="00561078" w:rsidP="00981381">
            <w:pPr>
              <w:ind w:right="-110"/>
              <w:rPr>
                <w:rFonts w:cstheme="minorHAnsi"/>
                <w:szCs w:val="22"/>
              </w:rPr>
            </w:pPr>
            <w:r w:rsidRPr="000600BC">
              <w:rPr>
                <w:rFonts w:cstheme="minorHAnsi"/>
                <w:szCs w:val="22"/>
              </w:rPr>
              <w:t>202</w:t>
            </w:r>
            <w:r w:rsidR="00732F85">
              <w:rPr>
                <w:rFonts w:cstheme="minorHAnsi"/>
                <w:szCs w:val="22"/>
              </w:rPr>
              <w:t>1</w:t>
            </w:r>
            <w:r w:rsidRPr="000600BC">
              <w:rPr>
                <w:rFonts w:cstheme="minorHAnsi"/>
                <w:szCs w:val="22"/>
              </w:rPr>
              <w:t xml:space="preserve">- </w:t>
            </w:r>
            <w:r w:rsidR="004B6423" w:rsidRPr="000600BC">
              <w:rPr>
                <w:rFonts w:cstheme="minorHAnsi"/>
                <w:szCs w:val="22"/>
              </w:rPr>
              <w:t>2</w:t>
            </w:r>
            <w:r w:rsidRPr="000600BC">
              <w:rPr>
                <w:rFonts w:cstheme="minorHAnsi"/>
                <w:szCs w:val="22"/>
              </w:rPr>
              <w:t>02</w:t>
            </w:r>
            <w:r w:rsidR="00732F85">
              <w:rPr>
                <w:rFonts w:cstheme="minorHAnsi"/>
                <w:szCs w:val="22"/>
              </w:rPr>
              <w:t>2</w:t>
            </w:r>
            <w:r w:rsidRPr="000600BC">
              <w:rPr>
                <w:rFonts w:cstheme="minorHAnsi"/>
                <w:szCs w:val="22"/>
              </w:rPr>
              <w:t xml:space="preserve">: </w:t>
            </w:r>
            <w:r w:rsidR="009C1C2F">
              <w:rPr>
                <w:rFonts w:cstheme="minorHAnsi"/>
                <w:szCs w:val="22"/>
              </w:rPr>
              <w:t>O</w:t>
            </w:r>
            <w:r w:rsidRPr="000600BC">
              <w:rPr>
                <w:rFonts w:cstheme="minorHAnsi"/>
                <w:szCs w:val="22"/>
              </w:rPr>
              <w:t xml:space="preserve">riëntatie </w:t>
            </w:r>
            <w:r w:rsidR="009C1C2F">
              <w:rPr>
                <w:rFonts w:cstheme="minorHAnsi"/>
                <w:szCs w:val="22"/>
              </w:rPr>
              <w:t xml:space="preserve">invoering </w:t>
            </w:r>
            <w:r w:rsidRPr="000600BC">
              <w:rPr>
                <w:rFonts w:cstheme="minorHAnsi"/>
                <w:szCs w:val="22"/>
              </w:rPr>
              <w:t xml:space="preserve"> Blits</w:t>
            </w:r>
            <w:r w:rsidR="000B02E1">
              <w:rPr>
                <w:rFonts w:cstheme="minorHAnsi"/>
                <w:szCs w:val="22"/>
              </w:rPr>
              <w:t xml:space="preserve"> 2 ‘nieuw’</w:t>
            </w:r>
          </w:p>
        </w:tc>
      </w:tr>
      <w:tr w:rsidR="00FB45C1" w:rsidRPr="000600BC" w14:paraId="32C8FD06" w14:textId="77777777" w:rsidTr="00FF6D10">
        <w:tc>
          <w:tcPr>
            <w:tcW w:w="2239" w:type="dxa"/>
          </w:tcPr>
          <w:p w14:paraId="2B25E8DF" w14:textId="73950126" w:rsidR="00145249" w:rsidRPr="000600BC" w:rsidRDefault="003A3543" w:rsidP="00145249">
            <w:pPr>
              <w:ind w:right="-110"/>
              <w:rPr>
                <w:rFonts w:cstheme="minorHAnsi"/>
                <w:szCs w:val="22"/>
              </w:rPr>
            </w:pPr>
            <w:r w:rsidRPr="000600BC">
              <w:rPr>
                <w:rFonts w:cstheme="minorHAnsi"/>
                <w:szCs w:val="22"/>
              </w:rPr>
              <w:t>Taal</w:t>
            </w:r>
            <w:r w:rsidR="007E3A7F" w:rsidRPr="000600BC">
              <w:rPr>
                <w:rFonts w:cstheme="minorHAnsi"/>
                <w:szCs w:val="22"/>
              </w:rPr>
              <w:t xml:space="preserve">, </w:t>
            </w:r>
            <w:r w:rsidR="00C07CFA" w:rsidRPr="000600BC">
              <w:rPr>
                <w:rFonts w:cstheme="minorHAnsi"/>
                <w:szCs w:val="22"/>
              </w:rPr>
              <w:t xml:space="preserve">mondelinge taal, </w:t>
            </w:r>
            <w:r w:rsidR="000B6283" w:rsidRPr="000600BC">
              <w:rPr>
                <w:rFonts w:cstheme="minorHAnsi"/>
                <w:szCs w:val="22"/>
              </w:rPr>
              <w:t xml:space="preserve">taalbeschouwing, </w:t>
            </w:r>
          </w:p>
          <w:p w14:paraId="2F05BBE5" w14:textId="2F7500EA" w:rsidR="003A3543" w:rsidRPr="000600BC" w:rsidRDefault="007E3A7F" w:rsidP="00981381">
            <w:pPr>
              <w:ind w:right="-110"/>
              <w:rPr>
                <w:rFonts w:cstheme="minorHAnsi"/>
                <w:szCs w:val="22"/>
              </w:rPr>
            </w:pPr>
            <w:r w:rsidRPr="000600BC">
              <w:rPr>
                <w:rFonts w:cstheme="minorHAnsi"/>
                <w:szCs w:val="22"/>
              </w:rPr>
              <w:t>begrippen en taalverzorging</w:t>
            </w:r>
          </w:p>
        </w:tc>
        <w:tc>
          <w:tcPr>
            <w:tcW w:w="2184" w:type="dxa"/>
          </w:tcPr>
          <w:p w14:paraId="0A06019C" w14:textId="77777777" w:rsidR="003A3543" w:rsidRPr="000600BC" w:rsidRDefault="003A3543" w:rsidP="00981381">
            <w:pPr>
              <w:ind w:right="-110"/>
              <w:rPr>
                <w:rFonts w:cstheme="minorHAnsi"/>
                <w:szCs w:val="22"/>
              </w:rPr>
            </w:pPr>
            <w:r w:rsidRPr="000600BC">
              <w:rPr>
                <w:rFonts w:cstheme="minorHAnsi"/>
                <w:szCs w:val="22"/>
              </w:rPr>
              <w:t>Taalactief</w:t>
            </w:r>
          </w:p>
          <w:p w14:paraId="237860BE" w14:textId="77777777" w:rsidR="003A3543" w:rsidRPr="000600BC" w:rsidRDefault="003A3543" w:rsidP="00981381">
            <w:pPr>
              <w:ind w:right="-110"/>
              <w:rPr>
                <w:rFonts w:cstheme="minorHAnsi"/>
                <w:szCs w:val="22"/>
              </w:rPr>
            </w:pPr>
          </w:p>
          <w:p w14:paraId="17CD7B44" w14:textId="77777777" w:rsidR="00025723" w:rsidRPr="000600BC" w:rsidRDefault="00025723" w:rsidP="00981381">
            <w:pPr>
              <w:ind w:right="-110"/>
              <w:rPr>
                <w:rFonts w:cstheme="minorHAnsi"/>
                <w:b/>
                <w:i/>
                <w:szCs w:val="22"/>
              </w:rPr>
            </w:pPr>
          </w:p>
          <w:p w14:paraId="5C240CCC" w14:textId="1A7F1175" w:rsidR="003A3543" w:rsidRPr="000600BC" w:rsidRDefault="003A3543" w:rsidP="00981381">
            <w:pPr>
              <w:ind w:right="-110"/>
              <w:rPr>
                <w:rFonts w:cstheme="minorHAnsi"/>
                <w:b/>
                <w:i/>
                <w:szCs w:val="22"/>
              </w:rPr>
            </w:pPr>
            <w:r w:rsidRPr="000600BC">
              <w:rPr>
                <w:rFonts w:cstheme="minorHAnsi"/>
                <w:b/>
                <w:i/>
                <w:szCs w:val="22"/>
              </w:rPr>
              <w:t>Thieme Meulenhoff</w:t>
            </w:r>
          </w:p>
        </w:tc>
        <w:tc>
          <w:tcPr>
            <w:tcW w:w="2994" w:type="dxa"/>
          </w:tcPr>
          <w:p w14:paraId="6E0BDBA7" w14:textId="05A2F618" w:rsidR="003A3543" w:rsidRPr="000600BC" w:rsidRDefault="003A3543" w:rsidP="00981381">
            <w:pPr>
              <w:ind w:right="-110"/>
              <w:rPr>
                <w:rFonts w:cstheme="minorHAnsi"/>
                <w:szCs w:val="22"/>
              </w:rPr>
            </w:pPr>
            <w:r w:rsidRPr="000600BC">
              <w:rPr>
                <w:rFonts w:cstheme="minorHAnsi"/>
                <w:szCs w:val="22"/>
              </w:rPr>
              <w:t>De methode beantwoordt volledig aan de kerndoelen</w:t>
            </w:r>
            <w:r w:rsidR="00C7267A" w:rsidRPr="000600BC">
              <w:rPr>
                <w:rFonts w:cstheme="minorHAnsi"/>
                <w:szCs w:val="22"/>
              </w:rPr>
              <w:t xml:space="preserve"> en sluit aan bij de referentieniveaus </w:t>
            </w:r>
          </w:p>
        </w:tc>
        <w:tc>
          <w:tcPr>
            <w:tcW w:w="2047" w:type="dxa"/>
          </w:tcPr>
          <w:p w14:paraId="2756BAFD" w14:textId="77777777" w:rsidR="003A3543" w:rsidRPr="000600BC" w:rsidRDefault="003A3543" w:rsidP="00981381">
            <w:pPr>
              <w:ind w:right="-110"/>
              <w:rPr>
                <w:rFonts w:cstheme="minorHAnsi"/>
                <w:szCs w:val="22"/>
              </w:rPr>
            </w:pPr>
          </w:p>
          <w:p w14:paraId="4550408B" w14:textId="77777777" w:rsidR="003A3543" w:rsidRPr="000600BC" w:rsidRDefault="003A3543" w:rsidP="00981381">
            <w:pPr>
              <w:ind w:right="-110"/>
              <w:rPr>
                <w:rFonts w:cstheme="minorHAnsi"/>
                <w:szCs w:val="22"/>
              </w:rPr>
            </w:pPr>
            <w:r w:rsidRPr="000600BC">
              <w:rPr>
                <w:rFonts w:cstheme="minorHAnsi"/>
                <w:szCs w:val="22"/>
              </w:rPr>
              <w:t xml:space="preserve"> </w:t>
            </w:r>
          </w:p>
        </w:tc>
      </w:tr>
      <w:tr w:rsidR="00FB45C1" w:rsidRPr="000600BC" w14:paraId="6EF8A963" w14:textId="77777777" w:rsidTr="00FF6D10">
        <w:tc>
          <w:tcPr>
            <w:tcW w:w="2239" w:type="dxa"/>
          </w:tcPr>
          <w:p w14:paraId="7BA3553B" w14:textId="77777777" w:rsidR="003A3543" w:rsidRPr="000600BC" w:rsidRDefault="003A3543" w:rsidP="00981381">
            <w:pPr>
              <w:ind w:right="-110"/>
              <w:rPr>
                <w:rFonts w:cstheme="minorHAnsi"/>
                <w:szCs w:val="22"/>
              </w:rPr>
            </w:pPr>
            <w:r w:rsidRPr="000600BC">
              <w:rPr>
                <w:rFonts w:cstheme="minorHAnsi"/>
                <w:szCs w:val="22"/>
              </w:rPr>
              <w:t>Rekenen</w:t>
            </w:r>
          </w:p>
          <w:p w14:paraId="639F9190" w14:textId="20E70317" w:rsidR="007E3A7F" w:rsidRPr="000600BC" w:rsidRDefault="007E3A7F" w:rsidP="00981381">
            <w:pPr>
              <w:ind w:right="-110"/>
              <w:rPr>
                <w:rFonts w:cstheme="minorHAnsi"/>
                <w:szCs w:val="22"/>
              </w:rPr>
            </w:pPr>
            <w:r w:rsidRPr="000600BC">
              <w:rPr>
                <w:rFonts w:cstheme="minorHAnsi"/>
                <w:szCs w:val="22"/>
              </w:rPr>
              <w:t xml:space="preserve">getallen, </w:t>
            </w:r>
            <w:r w:rsidR="00BD10A6" w:rsidRPr="000600BC">
              <w:rPr>
                <w:rFonts w:cstheme="minorHAnsi"/>
                <w:szCs w:val="22"/>
              </w:rPr>
              <w:t>verhoudingen, meten &amp; meetkunde, verbanden</w:t>
            </w:r>
          </w:p>
        </w:tc>
        <w:tc>
          <w:tcPr>
            <w:tcW w:w="2184" w:type="dxa"/>
          </w:tcPr>
          <w:p w14:paraId="7BA03EF7" w14:textId="665FE31D" w:rsidR="003A3543" w:rsidRPr="000600BC" w:rsidRDefault="003A3543" w:rsidP="00981381">
            <w:pPr>
              <w:ind w:right="-110"/>
              <w:rPr>
                <w:rFonts w:cstheme="minorHAnsi"/>
                <w:szCs w:val="22"/>
              </w:rPr>
            </w:pPr>
            <w:r w:rsidRPr="000600BC">
              <w:rPr>
                <w:rFonts w:cstheme="minorHAnsi"/>
                <w:szCs w:val="22"/>
              </w:rPr>
              <w:t xml:space="preserve">Wereld in </w:t>
            </w:r>
            <w:r w:rsidR="00280F50" w:rsidRPr="000600BC">
              <w:rPr>
                <w:rFonts w:cstheme="minorHAnsi"/>
                <w:szCs w:val="22"/>
              </w:rPr>
              <w:t>G</w:t>
            </w:r>
            <w:r w:rsidRPr="000600BC">
              <w:rPr>
                <w:rFonts w:cstheme="minorHAnsi"/>
                <w:szCs w:val="22"/>
              </w:rPr>
              <w:t>etallen</w:t>
            </w:r>
            <w:r w:rsidR="00CA6BC7">
              <w:rPr>
                <w:rFonts w:cstheme="minorHAnsi"/>
                <w:szCs w:val="22"/>
              </w:rPr>
              <w:t xml:space="preserve"> 4</w:t>
            </w:r>
            <w:r w:rsidRPr="000600BC">
              <w:rPr>
                <w:rFonts w:cstheme="minorHAnsi"/>
                <w:szCs w:val="22"/>
              </w:rPr>
              <w:t xml:space="preserve"> </w:t>
            </w:r>
          </w:p>
          <w:p w14:paraId="4D9C7B06" w14:textId="77777777" w:rsidR="003A3543" w:rsidRPr="000600BC" w:rsidRDefault="003A3543" w:rsidP="00981381">
            <w:pPr>
              <w:ind w:right="-110"/>
              <w:rPr>
                <w:rFonts w:cstheme="minorHAnsi"/>
                <w:szCs w:val="22"/>
              </w:rPr>
            </w:pPr>
          </w:p>
          <w:p w14:paraId="3E1DFDC9" w14:textId="77777777" w:rsidR="00763CA4" w:rsidRPr="000600BC" w:rsidRDefault="00763CA4" w:rsidP="00981381">
            <w:pPr>
              <w:ind w:right="-110"/>
              <w:rPr>
                <w:rFonts w:cstheme="minorHAnsi"/>
                <w:b/>
                <w:i/>
                <w:szCs w:val="22"/>
              </w:rPr>
            </w:pPr>
          </w:p>
          <w:p w14:paraId="0728613C" w14:textId="6682AC6F" w:rsidR="003A3543" w:rsidRPr="000600BC" w:rsidRDefault="003A3543" w:rsidP="00981381">
            <w:pPr>
              <w:ind w:right="-110"/>
              <w:rPr>
                <w:rFonts w:cstheme="minorHAnsi"/>
                <w:b/>
                <w:i/>
                <w:szCs w:val="22"/>
              </w:rPr>
            </w:pPr>
            <w:r w:rsidRPr="000600BC">
              <w:rPr>
                <w:rFonts w:cstheme="minorHAnsi"/>
                <w:b/>
                <w:i/>
                <w:szCs w:val="22"/>
              </w:rPr>
              <w:t>Malmberg</w:t>
            </w:r>
          </w:p>
        </w:tc>
        <w:tc>
          <w:tcPr>
            <w:tcW w:w="2994" w:type="dxa"/>
          </w:tcPr>
          <w:p w14:paraId="3326FC49" w14:textId="58312E58" w:rsidR="003A3543" w:rsidRPr="000600BC" w:rsidRDefault="003A3543" w:rsidP="00981381">
            <w:pPr>
              <w:ind w:right="-110"/>
              <w:rPr>
                <w:rFonts w:cstheme="minorHAnsi"/>
                <w:szCs w:val="22"/>
              </w:rPr>
            </w:pPr>
            <w:r w:rsidRPr="000600BC">
              <w:rPr>
                <w:rFonts w:cstheme="minorHAnsi"/>
                <w:szCs w:val="22"/>
              </w:rPr>
              <w:t>De methode beantwoordt volledig aan de kerndoelen</w:t>
            </w:r>
            <w:r w:rsidR="003632AD" w:rsidRPr="000600BC">
              <w:rPr>
                <w:rFonts w:cstheme="minorHAnsi"/>
                <w:szCs w:val="22"/>
              </w:rPr>
              <w:t xml:space="preserve"> </w:t>
            </w:r>
          </w:p>
        </w:tc>
        <w:tc>
          <w:tcPr>
            <w:tcW w:w="2047" w:type="dxa"/>
          </w:tcPr>
          <w:p w14:paraId="79A94CEA" w14:textId="3651DC10" w:rsidR="003A3543" w:rsidRPr="000600BC" w:rsidRDefault="00C95325" w:rsidP="00981381">
            <w:pPr>
              <w:ind w:right="-110"/>
              <w:rPr>
                <w:rFonts w:cstheme="minorHAnsi"/>
                <w:szCs w:val="22"/>
              </w:rPr>
            </w:pPr>
            <w:r w:rsidRPr="000600BC">
              <w:rPr>
                <w:rFonts w:cstheme="minorHAnsi"/>
                <w:szCs w:val="22"/>
              </w:rPr>
              <w:t xml:space="preserve">2019-2020: </w:t>
            </w:r>
            <w:r w:rsidR="00642152">
              <w:rPr>
                <w:rFonts w:cstheme="minorHAnsi"/>
                <w:szCs w:val="22"/>
              </w:rPr>
              <w:t>Invoering</w:t>
            </w:r>
            <w:r w:rsidR="003C1FB9">
              <w:rPr>
                <w:rFonts w:cstheme="minorHAnsi"/>
                <w:szCs w:val="22"/>
              </w:rPr>
              <w:t xml:space="preserve"> </w:t>
            </w:r>
            <w:proofErr w:type="spellStart"/>
            <w:r w:rsidR="00280F50" w:rsidRPr="000600BC">
              <w:rPr>
                <w:rFonts w:cstheme="minorHAnsi"/>
                <w:szCs w:val="22"/>
              </w:rPr>
              <w:t>WiG</w:t>
            </w:r>
            <w:proofErr w:type="spellEnd"/>
            <w:r w:rsidR="00280F50" w:rsidRPr="000600BC">
              <w:rPr>
                <w:rFonts w:cstheme="minorHAnsi"/>
                <w:szCs w:val="22"/>
              </w:rPr>
              <w:t xml:space="preserve"> 5</w:t>
            </w:r>
          </w:p>
        </w:tc>
      </w:tr>
      <w:tr w:rsidR="00FB45C1" w:rsidRPr="000600BC" w14:paraId="156741E2" w14:textId="77777777" w:rsidTr="00FF6D10">
        <w:tc>
          <w:tcPr>
            <w:tcW w:w="2239" w:type="dxa"/>
          </w:tcPr>
          <w:p w14:paraId="548728E2" w14:textId="1338BA65" w:rsidR="003A3543" w:rsidRPr="000600BC" w:rsidRDefault="003A3543" w:rsidP="00981381">
            <w:pPr>
              <w:ind w:right="-110"/>
              <w:rPr>
                <w:rFonts w:cstheme="minorHAnsi"/>
                <w:szCs w:val="22"/>
              </w:rPr>
            </w:pPr>
            <w:r w:rsidRPr="000600BC">
              <w:rPr>
                <w:rFonts w:cstheme="minorHAnsi"/>
                <w:szCs w:val="22"/>
              </w:rPr>
              <w:t>Aardrijkskunde</w:t>
            </w:r>
            <w:r w:rsidR="00405AEC" w:rsidRPr="000600BC">
              <w:rPr>
                <w:rFonts w:cstheme="minorHAnsi"/>
                <w:szCs w:val="22"/>
              </w:rPr>
              <w:t>, wereldoriëntatie</w:t>
            </w:r>
          </w:p>
        </w:tc>
        <w:tc>
          <w:tcPr>
            <w:tcW w:w="2184" w:type="dxa"/>
          </w:tcPr>
          <w:p w14:paraId="361F4D54" w14:textId="77777777" w:rsidR="000F04B9" w:rsidRPr="00CA6BC7" w:rsidRDefault="000F04B9" w:rsidP="000F04B9">
            <w:pPr>
              <w:ind w:right="-110"/>
              <w:rPr>
                <w:rFonts w:cstheme="minorHAnsi"/>
                <w:szCs w:val="22"/>
              </w:rPr>
            </w:pPr>
            <w:r w:rsidRPr="00CA6BC7">
              <w:rPr>
                <w:rFonts w:cstheme="minorHAnsi"/>
                <w:szCs w:val="22"/>
              </w:rPr>
              <w:t>Wereldzaken</w:t>
            </w:r>
          </w:p>
          <w:p w14:paraId="6BABB32F" w14:textId="19399FA4" w:rsidR="003A3543" w:rsidRPr="000600BC" w:rsidRDefault="0061778C" w:rsidP="0061778C">
            <w:pPr>
              <w:ind w:right="-110"/>
              <w:rPr>
                <w:rFonts w:cstheme="minorHAnsi"/>
                <w:b/>
                <w:i/>
                <w:color w:val="FF0000"/>
                <w:szCs w:val="22"/>
              </w:rPr>
            </w:pPr>
            <w:proofErr w:type="spellStart"/>
            <w:r w:rsidRPr="00CA6BC7">
              <w:rPr>
                <w:rFonts w:cstheme="minorHAnsi"/>
                <w:b/>
                <w:i/>
                <w:szCs w:val="22"/>
              </w:rPr>
              <w:t>Zwijsen</w:t>
            </w:r>
            <w:proofErr w:type="spellEnd"/>
          </w:p>
        </w:tc>
        <w:tc>
          <w:tcPr>
            <w:tcW w:w="2994" w:type="dxa"/>
          </w:tcPr>
          <w:p w14:paraId="3505F3DB" w14:textId="5B625DC1" w:rsidR="003A3543" w:rsidRPr="000600BC" w:rsidRDefault="007F06EE" w:rsidP="00981381">
            <w:pPr>
              <w:ind w:right="-110"/>
              <w:rPr>
                <w:rFonts w:cstheme="minorHAnsi"/>
                <w:szCs w:val="22"/>
              </w:rPr>
            </w:pPr>
            <w:r w:rsidRPr="000600BC">
              <w:rPr>
                <w:rFonts w:cstheme="minorHAnsi"/>
                <w:szCs w:val="22"/>
              </w:rPr>
              <w:t>De methode beantwoordt volledig aan de kerndoelen</w:t>
            </w:r>
          </w:p>
        </w:tc>
        <w:tc>
          <w:tcPr>
            <w:tcW w:w="2047" w:type="dxa"/>
          </w:tcPr>
          <w:p w14:paraId="4068F40C" w14:textId="13252F28" w:rsidR="003A3543" w:rsidRPr="000600BC" w:rsidRDefault="003A3543" w:rsidP="00981381">
            <w:pPr>
              <w:ind w:right="-110"/>
              <w:rPr>
                <w:rFonts w:cstheme="minorHAnsi"/>
                <w:szCs w:val="22"/>
              </w:rPr>
            </w:pPr>
          </w:p>
        </w:tc>
      </w:tr>
      <w:tr w:rsidR="00FB45C1" w:rsidRPr="000600BC" w14:paraId="6FF8CFF8" w14:textId="77777777" w:rsidTr="00FF6D10">
        <w:tc>
          <w:tcPr>
            <w:tcW w:w="2239" w:type="dxa"/>
          </w:tcPr>
          <w:p w14:paraId="4C3FB3BF" w14:textId="69E66B3A" w:rsidR="003A3543" w:rsidRPr="000600BC" w:rsidRDefault="003A3543" w:rsidP="00981381">
            <w:pPr>
              <w:ind w:right="-110"/>
              <w:rPr>
                <w:rFonts w:cstheme="minorHAnsi"/>
                <w:szCs w:val="22"/>
              </w:rPr>
            </w:pPr>
            <w:r w:rsidRPr="000600BC">
              <w:rPr>
                <w:rFonts w:cstheme="minorHAnsi"/>
                <w:szCs w:val="22"/>
              </w:rPr>
              <w:t>Geschiedenis</w:t>
            </w:r>
            <w:r w:rsidR="00405AEC" w:rsidRPr="000600BC">
              <w:rPr>
                <w:rFonts w:cstheme="minorHAnsi"/>
                <w:szCs w:val="22"/>
              </w:rPr>
              <w:t>,</w:t>
            </w:r>
          </w:p>
          <w:p w14:paraId="3557468E" w14:textId="6D9C23C1" w:rsidR="00405AEC" w:rsidRPr="000600BC" w:rsidRDefault="00405AEC" w:rsidP="00981381">
            <w:pPr>
              <w:ind w:right="-110"/>
              <w:rPr>
                <w:rFonts w:cstheme="minorHAnsi"/>
                <w:szCs w:val="22"/>
              </w:rPr>
            </w:pPr>
            <w:r w:rsidRPr="000600BC">
              <w:rPr>
                <w:rFonts w:cstheme="minorHAnsi"/>
                <w:szCs w:val="22"/>
              </w:rPr>
              <w:t>wereldoriëntatie</w:t>
            </w:r>
          </w:p>
        </w:tc>
        <w:tc>
          <w:tcPr>
            <w:tcW w:w="2184" w:type="dxa"/>
          </w:tcPr>
          <w:p w14:paraId="703A8C0D" w14:textId="5C7C41FC" w:rsidR="003A3543" w:rsidRPr="00A7327A" w:rsidRDefault="0061778C" w:rsidP="00981381">
            <w:pPr>
              <w:ind w:right="-110"/>
              <w:rPr>
                <w:rFonts w:cstheme="minorHAnsi"/>
                <w:szCs w:val="22"/>
              </w:rPr>
            </w:pPr>
            <w:r w:rsidRPr="00A7327A">
              <w:rPr>
                <w:rFonts w:cstheme="minorHAnsi"/>
                <w:szCs w:val="22"/>
              </w:rPr>
              <w:t>Tijdzaken</w:t>
            </w:r>
          </w:p>
          <w:p w14:paraId="111BC018" w14:textId="596CAD38" w:rsidR="003A3543" w:rsidRPr="000600BC" w:rsidRDefault="0061778C" w:rsidP="00981381">
            <w:pPr>
              <w:ind w:right="-110"/>
              <w:rPr>
                <w:rFonts w:cstheme="minorHAnsi"/>
                <w:b/>
                <w:i/>
                <w:color w:val="FF0000"/>
                <w:szCs w:val="22"/>
              </w:rPr>
            </w:pPr>
            <w:proofErr w:type="spellStart"/>
            <w:r w:rsidRPr="00A7327A">
              <w:rPr>
                <w:rFonts w:cstheme="minorHAnsi"/>
                <w:b/>
                <w:i/>
                <w:szCs w:val="22"/>
              </w:rPr>
              <w:t>Zwijsen</w:t>
            </w:r>
            <w:proofErr w:type="spellEnd"/>
          </w:p>
        </w:tc>
        <w:tc>
          <w:tcPr>
            <w:tcW w:w="2994" w:type="dxa"/>
          </w:tcPr>
          <w:p w14:paraId="70A50573" w14:textId="67B397A4" w:rsidR="003A3543" w:rsidRPr="000600BC" w:rsidRDefault="007F06EE" w:rsidP="00981381">
            <w:pPr>
              <w:ind w:right="-110"/>
              <w:rPr>
                <w:rFonts w:cstheme="minorHAnsi"/>
                <w:szCs w:val="22"/>
              </w:rPr>
            </w:pPr>
            <w:r w:rsidRPr="000600BC">
              <w:rPr>
                <w:rFonts w:cstheme="minorHAnsi"/>
                <w:szCs w:val="22"/>
              </w:rPr>
              <w:t>De methode beantwoordt volledig aan de kerndoelen</w:t>
            </w:r>
          </w:p>
        </w:tc>
        <w:tc>
          <w:tcPr>
            <w:tcW w:w="2047" w:type="dxa"/>
          </w:tcPr>
          <w:p w14:paraId="05CEF77B" w14:textId="439BD5BC" w:rsidR="003A3543" w:rsidRPr="000600BC" w:rsidRDefault="003A3543" w:rsidP="00981381">
            <w:pPr>
              <w:ind w:right="-110"/>
              <w:rPr>
                <w:rFonts w:cstheme="minorHAnsi"/>
                <w:szCs w:val="22"/>
              </w:rPr>
            </w:pPr>
          </w:p>
        </w:tc>
      </w:tr>
      <w:tr w:rsidR="00FB45C1" w:rsidRPr="000600BC" w14:paraId="77B83C85" w14:textId="77777777" w:rsidTr="00FF6D10">
        <w:tc>
          <w:tcPr>
            <w:tcW w:w="2239" w:type="dxa"/>
          </w:tcPr>
          <w:p w14:paraId="1C3BF814" w14:textId="77777777" w:rsidR="00405AEC" w:rsidRPr="000600BC" w:rsidRDefault="003A3543" w:rsidP="00981381">
            <w:pPr>
              <w:ind w:right="-110"/>
              <w:rPr>
                <w:rFonts w:cstheme="minorHAnsi"/>
                <w:szCs w:val="22"/>
              </w:rPr>
            </w:pPr>
            <w:r w:rsidRPr="000600BC">
              <w:rPr>
                <w:rFonts w:cstheme="minorHAnsi"/>
                <w:szCs w:val="22"/>
              </w:rPr>
              <w:t>Verkeer</w:t>
            </w:r>
            <w:r w:rsidR="00405AEC" w:rsidRPr="000600BC">
              <w:rPr>
                <w:rFonts w:cstheme="minorHAnsi"/>
                <w:szCs w:val="22"/>
              </w:rPr>
              <w:t xml:space="preserve">, </w:t>
            </w:r>
          </w:p>
          <w:p w14:paraId="374F5654" w14:textId="423695FE" w:rsidR="003A3543" w:rsidRPr="000600BC" w:rsidRDefault="00405AEC" w:rsidP="00981381">
            <w:pPr>
              <w:ind w:right="-110"/>
              <w:rPr>
                <w:rFonts w:cstheme="minorHAnsi"/>
                <w:szCs w:val="22"/>
              </w:rPr>
            </w:pPr>
            <w:r w:rsidRPr="000600BC">
              <w:rPr>
                <w:rFonts w:cstheme="minorHAnsi"/>
                <w:szCs w:val="22"/>
              </w:rPr>
              <w:t xml:space="preserve">wereldoriëntatie </w:t>
            </w:r>
          </w:p>
        </w:tc>
        <w:tc>
          <w:tcPr>
            <w:tcW w:w="2184" w:type="dxa"/>
          </w:tcPr>
          <w:p w14:paraId="79AFAA75" w14:textId="77777777" w:rsidR="003A3543" w:rsidRPr="00E22605" w:rsidRDefault="003A3543" w:rsidP="00981381">
            <w:pPr>
              <w:ind w:right="-110"/>
              <w:rPr>
                <w:rFonts w:cstheme="minorHAnsi"/>
                <w:szCs w:val="22"/>
              </w:rPr>
            </w:pPr>
            <w:r w:rsidRPr="00E22605">
              <w:rPr>
                <w:rFonts w:cstheme="minorHAnsi"/>
                <w:szCs w:val="22"/>
              </w:rPr>
              <w:t>Wijzer in het verkeer</w:t>
            </w:r>
          </w:p>
          <w:p w14:paraId="0B151F29" w14:textId="77777777" w:rsidR="003A3543" w:rsidRPr="000600BC" w:rsidRDefault="003A3543" w:rsidP="00981381">
            <w:pPr>
              <w:ind w:right="-110"/>
              <w:rPr>
                <w:rFonts w:cstheme="minorHAnsi"/>
                <w:b/>
                <w:i/>
                <w:color w:val="FF0000"/>
                <w:szCs w:val="22"/>
              </w:rPr>
            </w:pPr>
            <w:r w:rsidRPr="00E22605">
              <w:rPr>
                <w:rFonts w:cstheme="minorHAnsi"/>
                <w:b/>
                <w:i/>
                <w:szCs w:val="22"/>
              </w:rPr>
              <w:t>Noordhoff</w:t>
            </w:r>
          </w:p>
        </w:tc>
        <w:tc>
          <w:tcPr>
            <w:tcW w:w="2994" w:type="dxa"/>
          </w:tcPr>
          <w:p w14:paraId="44593093" w14:textId="77777777" w:rsidR="003A3543" w:rsidRPr="000600BC" w:rsidRDefault="003A3543" w:rsidP="00981381">
            <w:pPr>
              <w:ind w:right="-110"/>
              <w:rPr>
                <w:rFonts w:cstheme="minorHAnsi"/>
                <w:szCs w:val="22"/>
              </w:rPr>
            </w:pPr>
            <w:r w:rsidRPr="000600BC">
              <w:rPr>
                <w:rFonts w:cstheme="minorHAnsi"/>
                <w:szCs w:val="22"/>
              </w:rPr>
              <w:t>De methode beantwoordt volledig aan de kerndoelen</w:t>
            </w:r>
          </w:p>
        </w:tc>
        <w:tc>
          <w:tcPr>
            <w:tcW w:w="2047" w:type="dxa"/>
          </w:tcPr>
          <w:p w14:paraId="2CA95896" w14:textId="1E008152" w:rsidR="003A3543" w:rsidRPr="000600BC" w:rsidRDefault="003A3543" w:rsidP="00981381">
            <w:pPr>
              <w:ind w:right="-110"/>
              <w:rPr>
                <w:rFonts w:cstheme="minorHAnsi"/>
                <w:szCs w:val="22"/>
              </w:rPr>
            </w:pPr>
          </w:p>
        </w:tc>
      </w:tr>
      <w:tr w:rsidR="00FB45C1" w:rsidRPr="000600BC" w14:paraId="16D35388" w14:textId="77777777" w:rsidTr="00FF6D10">
        <w:tc>
          <w:tcPr>
            <w:tcW w:w="2239" w:type="dxa"/>
          </w:tcPr>
          <w:p w14:paraId="16D40D86" w14:textId="77777777" w:rsidR="00405AEC" w:rsidRPr="000600BC" w:rsidRDefault="003A3543" w:rsidP="00981381">
            <w:pPr>
              <w:ind w:right="-110"/>
              <w:rPr>
                <w:rFonts w:cstheme="minorHAnsi"/>
                <w:szCs w:val="22"/>
              </w:rPr>
            </w:pPr>
            <w:r w:rsidRPr="000600BC">
              <w:rPr>
                <w:rFonts w:cstheme="minorHAnsi"/>
                <w:szCs w:val="22"/>
              </w:rPr>
              <w:t>Biologie</w:t>
            </w:r>
            <w:r w:rsidR="00405AEC" w:rsidRPr="000600BC">
              <w:rPr>
                <w:rFonts w:cstheme="minorHAnsi"/>
                <w:szCs w:val="22"/>
              </w:rPr>
              <w:t xml:space="preserve">, </w:t>
            </w:r>
          </w:p>
          <w:p w14:paraId="71F6A5D6" w14:textId="04CFD7C0" w:rsidR="003A3543" w:rsidRPr="000600BC" w:rsidRDefault="00405AEC" w:rsidP="00981381">
            <w:pPr>
              <w:ind w:right="-110"/>
              <w:rPr>
                <w:rFonts w:cstheme="minorHAnsi"/>
                <w:szCs w:val="22"/>
              </w:rPr>
            </w:pPr>
            <w:r w:rsidRPr="000600BC">
              <w:rPr>
                <w:rFonts w:cstheme="minorHAnsi"/>
                <w:szCs w:val="22"/>
              </w:rPr>
              <w:t>wereldoriëntatie</w:t>
            </w:r>
          </w:p>
        </w:tc>
        <w:tc>
          <w:tcPr>
            <w:tcW w:w="2184" w:type="dxa"/>
          </w:tcPr>
          <w:p w14:paraId="1E44F5C2" w14:textId="321C3ABE" w:rsidR="003A3543" w:rsidRPr="00E22605" w:rsidRDefault="0061778C" w:rsidP="00981381">
            <w:pPr>
              <w:ind w:right="-110"/>
              <w:rPr>
                <w:rFonts w:cstheme="minorHAnsi"/>
                <w:szCs w:val="22"/>
              </w:rPr>
            </w:pPr>
            <w:r w:rsidRPr="00E22605">
              <w:rPr>
                <w:rFonts w:cstheme="minorHAnsi"/>
                <w:szCs w:val="22"/>
              </w:rPr>
              <w:t xml:space="preserve">Natuurzaken </w:t>
            </w:r>
          </w:p>
          <w:p w14:paraId="5694E66C" w14:textId="0F303148" w:rsidR="003A3543" w:rsidRPr="000600BC" w:rsidRDefault="0061778C" w:rsidP="00981381">
            <w:pPr>
              <w:ind w:right="-110"/>
              <w:rPr>
                <w:rFonts w:cstheme="minorHAnsi"/>
                <w:color w:val="FF0000"/>
                <w:szCs w:val="22"/>
              </w:rPr>
            </w:pPr>
            <w:proofErr w:type="spellStart"/>
            <w:r w:rsidRPr="00E22605">
              <w:rPr>
                <w:rFonts w:cstheme="minorHAnsi"/>
                <w:b/>
                <w:i/>
                <w:szCs w:val="22"/>
              </w:rPr>
              <w:t>Zwijsen</w:t>
            </w:r>
            <w:proofErr w:type="spellEnd"/>
          </w:p>
        </w:tc>
        <w:tc>
          <w:tcPr>
            <w:tcW w:w="2994" w:type="dxa"/>
          </w:tcPr>
          <w:p w14:paraId="295899FF" w14:textId="0EB6C2EA" w:rsidR="003A3543" w:rsidRPr="000600BC" w:rsidRDefault="00613EA1" w:rsidP="00981381">
            <w:pPr>
              <w:ind w:right="-110"/>
              <w:rPr>
                <w:rFonts w:cstheme="minorHAnsi"/>
                <w:szCs w:val="22"/>
              </w:rPr>
            </w:pPr>
            <w:r w:rsidRPr="000600BC">
              <w:rPr>
                <w:rFonts w:cstheme="minorHAnsi"/>
                <w:szCs w:val="22"/>
              </w:rPr>
              <w:t>De methode beantwoordt</w:t>
            </w:r>
            <w:r w:rsidR="007F06EE" w:rsidRPr="000600BC">
              <w:rPr>
                <w:rFonts w:cstheme="minorHAnsi"/>
                <w:szCs w:val="22"/>
              </w:rPr>
              <w:t xml:space="preserve"> volledig aan de kerndoelen</w:t>
            </w:r>
          </w:p>
        </w:tc>
        <w:tc>
          <w:tcPr>
            <w:tcW w:w="2047" w:type="dxa"/>
          </w:tcPr>
          <w:p w14:paraId="4718A088" w14:textId="311D9344" w:rsidR="003A3543" w:rsidRPr="000600BC" w:rsidRDefault="003A3543" w:rsidP="00981381">
            <w:pPr>
              <w:ind w:right="-110"/>
              <w:rPr>
                <w:rFonts w:cstheme="minorHAnsi"/>
                <w:szCs w:val="22"/>
              </w:rPr>
            </w:pPr>
          </w:p>
        </w:tc>
      </w:tr>
      <w:tr w:rsidR="00FB45C1" w:rsidRPr="000600BC" w14:paraId="75A0877E" w14:textId="77777777" w:rsidTr="00FF6D10">
        <w:tc>
          <w:tcPr>
            <w:tcW w:w="2239" w:type="dxa"/>
          </w:tcPr>
          <w:p w14:paraId="55674B43" w14:textId="3A80C4D3" w:rsidR="003A3543" w:rsidRPr="000600BC" w:rsidRDefault="003A3543" w:rsidP="00981381">
            <w:pPr>
              <w:ind w:right="-110"/>
              <w:rPr>
                <w:rFonts w:cstheme="minorHAnsi"/>
                <w:szCs w:val="22"/>
              </w:rPr>
            </w:pPr>
            <w:r w:rsidRPr="000600BC">
              <w:rPr>
                <w:rFonts w:cstheme="minorHAnsi"/>
                <w:szCs w:val="22"/>
              </w:rPr>
              <w:t xml:space="preserve">Engels ( gr </w:t>
            </w:r>
            <w:r w:rsidR="00F250B2" w:rsidRPr="000600BC">
              <w:rPr>
                <w:rFonts w:cstheme="minorHAnsi"/>
                <w:szCs w:val="22"/>
              </w:rPr>
              <w:t>1</w:t>
            </w:r>
            <w:r w:rsidRPr="000600BC">
              <w:rPr>
                <w:rFonts w:cstheme="minorHAnsi"/>
                <w:szCs w:val="22"/>
              </w:rPr>
              <w:t xml:space="preserve"> t/m 8)</w:t>
            </w:r>
            <w:r w:rsidR="00405AEC" w:rsidRPr="000600BC">
              <w:rPr>
                <w:rFonts w:cstheme="minorHAnsi"/>
                <w:szCs w:val="22"/>
              </w:rPr>
              <w:t>,</w:t>
            </w:r>
          </w:p>
          <w:p w14:paraId="44383EE1" w14:textId="1F3E2BF5" w:rsidR="00405AEC" w:rsidRPr="000600BC" w:rsidRDefault="00F250B2" w:rsidP="00981381">
            <w:pPr>
              <w:ind w:right="-110"/>
              <w:rPr>
                <w:rFonts w:cstheme="minorHAnsi"/>
                <w:szCs w:val="22"/>
              </w:rPr>
            </w:pPr>
            <w:r w:rsidRPr="000600BC">
              <w:rPr>
                <w:rFonts w:cstheme="minorHAnsi"/>
                <w:szCs w:val="22"/>
              </w:rPr>
              <w:t xml:space="preserve">(vreemde) </w:t>
            </w:r>
            <w:r w:rsidR="00405AEC" w:rsidRPr="000600BC">
              <w:rPr>
                <w:rFonts w:cstheme="minorHAnsi"/>
                <w:szCs w:val="22"/>
              </w:rPr>
              <w:t>taal</w:t>
            </w:r>
          </w:p>
        </w:tc>
        <w:tc>
          <w:tcPr>
            <w:tcW w:w="2184" w:type="dxa"/>
          </w:tcPr>
          <w:p w14:paraId="3CD1199A" w14:textId="59861CEA" w:rsidR="003A3543" w:rsidRPr="000600BC" w:rsidRDefault="003632AD" w:rsidP="00981381">
            <w:pPr>
              <w:ind w:right="-110"/>
              <w:rPr>
                <w:rFonts w:cstheme="minorHAnsi"/>
                <w:szCs w:val="22"/>
                <w:lang w:val="en-US"/>
              </w:rPr>
            </w:pPr>
            <w:r w:rsidRPr="000600BC">
              <w:rPr>
                <w:rFonts w:cstheme="minorHAnsi"/>
                <w:szCs w:val="22"/>
                <w:lang w:val="en-US"/>
              </w:rPr>
              <w:t>Take it easy</w:t>
            </w:r>
          </w:p>
          <w:p w14:paraId="3CCFF6F2" w14:textId="55EEF362" w:rsidR="003A3543" w:rsidRPr="000600BC" w:rsidRDefault="00F250B2" w:rsidP="00981381">
            <w:pPr>
              <w:ind w:right="-110"/>
              <w:rPr>
                <w:rFonts w:cstheme="minorHAnsi"/>
                <w:b/>
                <w:i/>
                <w:szCs w:val="22"/>
                <w:lang w:val="en-US"/>
              </w:rPr>
            </w:pPr>
            <w:proofErr w:type="spellStart"/>
            <w:r w:rsidRPr="000600BC">
              <w:rPr>
                <w:rFonts w:cstheme="minorHAnsi"/>
                <w:b/>
                <w:i/>
                <w:szCs w:val="22"/>
                <w:lang w:val="en-US"/>
              </w:rPr>
              <w:t>Thieme</w:t>
            </w:r>
            <w:proofErr w:type="spellEnd"/>
            <w:r w:rsidRPr="000600BC">
              <w:rPr>
                <w:rFonts w:cstheme="minorHAnsi"/>
                <w:b/>
                <w:i/>
                <w:szCs w:val="22"/>
                <w:lang w:val="en-US"/>
              </w:rPr>
              <w:t xml:space="preserve"> </w:t>
            </w:r>
            <w:proofErr w:type="spellStart"/>
            <w:r w:rsidRPr="000600BC">
              <w:rPr>
                <w:rFonts w:cstheme="minorHAnsi"/>
                <w:b/>
                <w:i/>
                <w:szCs w:val="22"/>
                <w:lang w:val="en-US"/>
              </w:rPr>
              <w:t>Meulenhoff</w:t>
            </w:r>
            <w:proofErr w:type="spellEnd"/>
          </w:p>
        </w:tc>
        <w:tc>
          <w:tcPr>
            <w:tcW w:w="2994" w:type="dxa"/>
          </w:tcPr>
          <w:p w14:paraId="18B6C6F8" w14:textId="6BEE8044" w:rsidR="003A3543" w:rsidRPr="000600BC" w:rsidRDefault="003A3543" w:rsidP="00981381">
            <w:pPr>
              <w:ind w:right="-110"/>
              <w:rPr>
                <w:rFonts w:cstheme="minorHAnsi"/>
                <w:szCs w:val="22"/>
              </w:rPr>
            </w:pPr>
            <w:r w:rsidRPr="000600BC">
              <w:rPr>
                <w:rFonts w:cstheme="minorHAnsi"/>
                <w:szCs w:val="22"/>
              </w:rPr>
              <w:t>De methode beantwoord</w:t>
            </w:r>
            <w:r w:rsidR="009963E3">
              <w:rPr>
                <w:rFonts w:cstheme="minorHAnsi"/>
                <w:szCs w:val="22"/>
              </w:rPr>
              <w:t>t</w:t>
            </w:r>
            <w:r w:rsidRPr="000600BC">
              <w:rPr>
                <w:rFonts w:cstheme="minorHAnsi"/>
                <w:szCs w:val="22"/>
              </w:rPr>
              <w:t xml:space="preserve"> volledig aan de kerndoelen</w:t>
            </w:r>
          </w:p>
        </w:tc>
        <w:tc>
          <w:tcPr>
            <w:tcW w:w="2047" w:type="dxa"/>
          </w:tcPr>
          <w:p w14:paraId="36FBD17D" w14:textId="146DFB16" w:rsidR="003A3543" w:rsidRPr="000600BC" w:rsidRDefault="003A3543" w:rsidP="00981381">
            <w:pPr>
              <w:ind w:right="-110"/>
              <w:rPr>
                <w:rFonts w:cstheme="minorHAnsi"/>
                <w:szCs w:val="22"/>
              </w:rPr>
            </w:pPr>
          </w:p>
        </w:tc>
      </w:tr>
      <w:tr w:rsidR="00FB45C1" w:rsidRPr="000600BC" w14:paraId="44908CB3" w14:textId="77777777" w:rsidTr="00FF6D10">
        <w:tc>
          <w:tcPr>
            <w:tcW w:w="2239" w:type="dxa"/>
          </w:tcPr>
          <w:p w14:paraId="65404B4E" w14:textId="57858155" w:rsidR="00405AEC" w:rsidRPr="000600BC" w:rsidRDefault="000366E2" w:rsidP="00981381">
            <w:pPr>
              <w:ind w:right="-110"/>
              <w:rPr>
                <w:rFonts w:cstheme="minorHAnsi"/>
                <w:szCs w:val="22"/>
              </w:rPr>
            </w:pPr>
            <w:r>
              <w:rPr>
                <w:rFonts w:cstheme="minorHAnsi"/>
                <w:szCs w:val="22"/>
              </w:rPr>
              <w:t>Beeldend onderwijs en cultuureducatie</w:t>
            </w:r>
          </w:p>
        </w:tc>
        <w:tc>
          <w:tcPr>
            <w:tcW w:w="2184" w:type="dxa"/>
          </w:tcPr>
          <w:p w14:paraId="36EAE9E8" w14:textId="03198EF5" w:rsidR="003A3543" w:rsidRPr="000600BC" w:rsidRDefault="000F13FD" w:rsidP="00981381">
            <w:pPr>
              <w:ind w:right="-110"/>
              <w:rPr>
                <w:rFonts w:cstheme="minorHAnsi"/>
                <w:b/>
                <w:i/>
                <w:szCs w:val="22"/>
              </w:rPr>
            </w:pPr>
            <w:r>
              <w:rPr>
                <w:rFonts w:cstheme="minorHAnsi"/>
                <w:szCs w:val="22"/>
              </w:rPr>
              <w:t>Laat maar Leren</w:t>
            </w:r>
          </w:p>
          <w:p w14:paraId="07898487" w14:textId="2F02314E" w:rsidR="001B35B3" w:rsidRPr="000600BC" w:rsidRDefault="001B35B3" w:rsidP="00981381">
            <w:pPr>
              <w:ind w:right="-110"/>
              <w:rPr>
                <w:rFonts w:cstheme="minorHAnsi"/>
                <w:b/>
                <w:i/>
                <w:szCs w:val="22"/>
              </w:rPr>
            </w:pPr>
            <w:r w:rsidRPr="000600BC">
              <w:rPr>
                <w:rFonts w:cstheme="minorHAnsi"/>
                <w:b/>
                <w:i/>
                <w:szCs w:val="22"/>
              </w:rPr>
              <w:t>Thieme Meulenhoff</w:t>
            </w:r>
          </w:p>
        </w:tc>
        <w:tc>
          <w:tcPr>
            <w:tcW w:w="2994" w:type="dxa"/>
          </w:tcPr>
          <w:p w14:paraId="41ADD748" w14:textId="2B16CD84" w:rsidR="003A3543" w:rsidRPr="000600BC" w:rsidRDefault="003A3543" w:rsidP="00981381">
            <w:pPr>
              <w:ind w:right="-110"/>
              <w:rPr>
                <w:rFonts w:cstheme="minorHAnsi"/>
                <w:szCs w:val="22"/>
              </w:rPr>
            </w:pPr>
            <w:r w:rsidRPr="000600BC">
              <w:rPr>
                <w:rFonts w:cstheme="minorHAnsi"/>
                <w:szCs w:val="22"/>
              </w:rPr>
              <w:t xml:space="preserve">De methode </w:t>
            </w:r>
            <w:r w:rsidR="00FF6D10">
              <w:rPr>
                <w:rFonts w:cstheme="minorHAnsi"/>
                <w:szCs w:val="22"/>
              </w:rPr>
              <w:t xml:space="preserve">beantwoordt </w:t>
            </w:r>
            <w:r w:rsidR="009963E3">
              <w:rPr>
                <w:rFonts w:cstheme="minorHAnsi"/>
                <w:szCs w:val="22"/>
              </w:rPr>
              <w:t xml:space="preserve">volledig aan de </w:t>
            </w:r>
            <w:r w:rsidRPr="000600BC">
              <w:rPr>
                <w:rFonts w:cstheme="minorHAnsi"/>
                <w:szCs w:val="22"/>
              </w:rPr>
              <w:t xml:space="preserve">kerndoelen </w:t>
            </w:r>
          </w:p>
        </w:tc>
        <w:tc>
          <w:tcPr>
            <w:tcW w:w="2047" w:type="dxa"/>
          </w:tcPr>
          <w:p w14:paraId="4528AD63" w14:textId="5A463BBB" w:rsidR="003A3543" w:rsidRPr="000600BC" w:rsidRDefault="003A3543" w:rsidP="00981381">
            <w:pPr>
              <w:ind w:right="-110"/>
              <w:rPr>
                <w:rFonts w:cstheme="minorHAnsi"/>
                <w:szCs w:val="22"/>
              </w:rPr>
            </w:pPr>
          </w:p>
        </w:tc>
      </w:tr>
      <w:tr w:rsidR="00FB45C1" w:rsidRPr="000600BC" w14:paraId="0AF9B054" w14:textId="77777777" w:rsidTr="00FF6D10">
        <w:tc>
          <w:tcPr>
            <w:tcW w:w="2239" w:type="dxa"/>
          </w:tcPr>
          <w:p w14:paraId="4A5D605A" w14:textId="77777777" w:rsidR="003A3543" w:rsidRPr="000600BC" w:rsidRDefault="003A3543" w:rsidP="00981381">
            <w:pPr>
              <w:ind w:right="-110"/>
              <w:rPr>
                <w:rFonts w:cstheme="minorHAnsi"/>
                <w:szCs w:val="22"/>
              </w:rPr>
            </w:pPr>
            <w:r w:rsidRPr="000600BC">
              <w:rPr>
                <w:rFonts w:cstheme="minorHAnsi"/>
                <w:szCs w:val="22"/>
              </w:rPr>
              <w:t>SEO</w:t>
            </w:r>
            <w:r w:rsidR="00170A2B" w:rsidRPr="000600BC">
              <w:rPr>
                <w:rFonts w:cstheme="minorHAnsi"/>
                <w:szCs w:val="22"/>
              </w:rPr>
              <w:t xml:space="preserve">, </w:t>
            </w:r>
          </w:p>
          <w:p w14:paraId="6A955F36" w14:textId="77777777" w:rsidR="00AD3F17" w:rsidRPr="000600BC" w:rsidRDefault="00C07CFA" w:rsidP="00981381">
            <w:pPr>
              <w:ind w:right="-110"/>
              <w:rPr>
                <w:rFonts w:cstheme="minorHAnsi"/>
                <w:szCs w:val="22"/>
              </w:rPr>
            </w:pPr>
            <w:r w:rsidRPr="000600BC">
              <w:rPr>
                <w:rFonts w:cstheme="minorHAnsi"/>
                <w:szCs w:val="22"/>
              </w:rPr>
              <w:t>s</w:t>
            </w:r>
            <w:r w:rsidR="00AD3F17" w:rsidRPr="000600BC">
              <w:rPr>
                <w:rFonts w:cstheme="minorHAnsi"/>
                <w:szCs w:val="22"/>
              </w:rPr>
              <w:t>ociaal emotionele ontwikkeling</w:t>
            </w:r>
          </w:p>
          <w:p w14:paraId="0BA11CAD" w14:textId="540F5E1C" w:rsidR="00A02A07" w:rsidRPr="000600BC" w:rsidRDefault="00A02A07" w:rsidP="00981381">
            <w:pPr>
              <w:ind w:right="-110"/>
              <w:rPr>
                <w:rFonts w:cstheme="minorHAnsi"/>
                <w:szCs w:val="22"/>
              </w:rPr>
            </w:pPr>
            <w:r w:rsidRPr="000600BC">
              <w:rPr>
                <w:rFonts w:cstheme="minorHAnsi"/>
                <w:szCs w:val="22"/>
              </w:rPr>
              <w:t>Burgerschap</w:t>
            </w:r>
            <w:r w:rsidR="00C74638" w:rsidRPr="000600BC">
              <w:rPr>
                <w:rFonts w:cstheme="minorHAnsi"/>
                <w:szCs w:val="22"/>
              </w:rPr>
              <w:t xml:space="preserve"> en sociale integratie </w:t>
            </w:r>
          </w:p>
        </w:tc>
        <w:tc>
          <w:tcPr>
            <w:tcW w:w="2184" w:type="dxa"/>
          </w:tcPr>
          <w:p w14:paraId="318E2F94" w14:textId="7D6E811E" w:rsidR="00910AE7" w:rsidRPr="000600BC" w:rsidRDefault="00910AE7" w:rsidP="00981381">
            <w:pPr>
              <w:ind w:right="-110"/>
              <w:rPr>
                <w:rFonts w:cstheme="minorHAnsi"/>
                <w:szCs w:val="22"/>
              </w:rPr>
            </w:pPr>
            <w:r w:rsidRPr="000600BC">
              <w:rPr>
                <w:rFonts w:cstheme="minorHAnsi"/>
                <w:szCs w:val="22"/>
              </w:rPr>
              <w:t>KIJK</w:t>
            </w:r>
            <w:r w:rsidR="00FB1DDD" w:rsidRPr="000600BC">
              <w:rPr>
                <w:rFonts w:cstheme="minorHAnsi"/>
                <w:szCs w:val="22"/>
              </w:rPr>
              <w:t>!</w:t>
            </w:r>
            <w:r w:rsidRPr="000600BC">
              <w:rPr>
                <w:rFonts w:cstheme="minorHAnsi"/>
                <w:szCs w:val="22"/>
              </w:rPr>
              <w:t xml:space="preserve"> groep 1-2</w:t>
            </w:r>
          </w:p>
          <w:p w14:paraId="137EF5D0" w14:textId="776D276B" w:rsidR="00910AE7" w:rsidRPr="000600BC" w:rsidRDefault="00910AE7" w:rsidP="00981381">
            <w:pPr>
              <w:ind w:right="-110"/>
              <w:rPr>
                <w:rFonts w:cstheme="minorHAnsi"/>
                <w:szCs w:val="22"/>
              </w:rPr>
            </w:pPr>
            <w:r w:rsidRPr="000600BC">
              <w:rPr>
                <w:rFonts w:cstheme="minorHAnsi"/>
                <w:szCs w:val="22"/>
              </w:rPr>
              <w:t>Taakspel</w:t>
            </w:r>
          </w:p>
          <w:p w14:paraId="3ED5CF8C" w14:textId="77F616AF" w:rsidR="003A3543" w:rsidRDefault="003A3543" w:rsidP="00981381">
            <w:pPr>
              <w:ind w:right="-110"/>
              <w:rPr>
                <w:rFonts w:cstheme="minorHAnsi"/>
                <w:szCs w:val="22"/>
              </w:rPr>
            </w:pPr>
            <w:r w:rsidRPr="000600BC">
              <w:rPr>
                <w:rFonts w:cstheme="minorHAnsi"/>
                <w:szCs w:val="22"/>
              </w:rPr>
              <w:t>Leefstijl</w:t>
            </w:r>
          </w:p>
          <w:p w14:paraId="36D1421E" w14:textId="338C02E7" w:rsidR="00F607EE" w:rsidRPr="000600BC" w:rsidRDefault="00F607EE" w:rsidP="00981381">
            <w:pPr>
              <w:ind w:right="-110"/>
              <w:rPr>
                <w:rFonts w:cstheme="minorHAnsi"/>
                <w:szCs w:val="22"/>
              </w:rPr>
            </w:pPr>
            <w:proofErr w:type="spellStart"/>
            <w:r>
              <w:rPr>
                <w:rFonts w:cstheme="minorHAnsi"/>
                <w:szCs w:val="22"/>
              </w:rPr>
              <w:t>Scol</w:t>
            </w:r>
            <w:proofErr w:type="spellEnd"/>
          </w:p>
          <w:p w14:paraId="605A010B" w14:textId="63FFA524" w:rsidR="00ED6E45" w:rsidRDefault="00ED6E45" w:rsidP="00981381">
            <w:pPr>
              <w:ind w:right="-110"/>
              <w:rPr>
                <w:rFonts w:cstheme="minorHAnsi"/>
                <w:b/>
                <w:i/>
                <w:szCs w:val="22"/>
              </w:rPr>
            </w:pPr>
            <w:proofErr w:type="spellStart"/>
            <w:r w:rsidRPr="00EF2E8E">
              <w:rPr>
                <w:rFonts w:cstheme="minorHAnsi"/>
                <w:b/>
                <w:i/>
                <w:szCs w:val="22"/>
              </w:rPr>
              <w:t>Bazalt</w:t>
            </w:r>
            <w:proofErr w:type="spellEnd"/>
            <w:r w:rsidRPr="00EF2E8E">
              <w:rPr>
                <w:rFonts w:cstheme="minorHAnsi"/>
                <w:b/>
                <w:i/>
                <w:szCs w:val="22"/>
              </w:rPr>
              <w:t>/</w:t>
            </w:r>
            <w:r w:rsidR="0062420D" w:rsidRPr="00EF2E8E">
              <w:rPr>
                <w:rFonts w:cstheme="minorHAnsi"/>
                <w:b/>
                <w:i/>
                <w:szCs w:val="22"/>
              </w:rPr>
              <w:t>CED-groep</w:t>
            </w:r>
            <w:r w:rsidR="00F47378" w:rsidRPr="00EF2E8E">
              <w:rPr>
                <w:rFonts w:cstheme="minorHAnsi"/>
                <w:b/>
                <w:i/>
                <w:szCs w:val="22"/>
              </w:rPr>
              <w:t>/</w:t>
            </w:r>
            <w:proofErr w:type="spellStart"/>
            <w:r w:rsidR="007912C7" w:rsidRPr="00EF2E8E">
              <w:rPr>
                <w:rFonts w:cstheme="minorHAnsi"/>
                <w:b/>
                <w:i/>
                <w:szCs w:val="22"/>
              </w:rPr>
              <w:t>EDU’Actief</w:t>
            </w:r>
            <w:proofErr w:type="spellEnd"/>
            <w:r w:rsidR="00284196">
              <w:rPr>
                <w:rFonts w:cstheme="minorHAnsi"/>
                <w:b/>
                <w:i/>
                <w:szCs w:val="22"/>
              </w:rPr>
              <w:t>/</w:t>
            </w:r>
          </w:p>
          <w:p w14:paraId="2B87F844" w14:textId="545535D9" w:rsidR="00284196" w:rsidRPr="00EF2E8E" w:rsidRDefault="00284196" w:rsidP="00981381">
            <w:pPr>
              <w:ind w:right="-110"/>
              <w:rPr>
                <w:rFonts w:cstheme="minorHAnsi"/>
                <w:b/>
                <w:i/>
                <w:szCs w:val="22"/>
              </w:rPr>
            </w:pPr>
            <w:r>
              <w:rPr>
                <w:rFonts w:cstheme="minorHAnsi"/>
                <w:b/>
                <w:i/>
                <w:szCs w:val="22"/>
              </w:rPr>
              <w:t>CED-groep</w:t>
            </w:r>
          </w:p>
        </w:tc>
        <w:tc>
          <w:tcPr>
            <w:tcW w:w="2994" w:type="dxa"/>
          </w:tcPr>
          <w:p w14:paraId="1A4C0A58" w14:textId="66AEA027" w:rsidR="003A3543" w:rsidRPr="000600BC" w:rsidRDefault="003A3543" w:rsidP="00981381">
            <w:pPr>
              <w:ind w:right="-110"/>
              <w:rPr>
                <w:rFonts w:cstheme="minorHAnsi"/>
                <w:szCs w:val="22"/>
              </w:rPr>
            </w:pPr>
            <w:r w:rsidRPr="000600BC">
              <w:rPr>
                <w:rFonts w:cstheme="minorHAnsi"/>
                <w:szCs w:val="22"/>
              </w:rPr>
              <w:t>De methode</w:t>
            </w:r>
            <w:r w:rsidR="00910AE7" w:rsidRPr="000600BC">
              <w:rPr>
                <w:rFonts w:cstheme="minorHAnsi"/>
                <w:szCs w:val="22"/>
              </w:rPr>
              <w:t>n</w:t>
            </w:r>
            <w:r w:rsidR="001B35B3" w:rsidRPr="000600BC">
              <w:rPr>
                <w:rFonts w:cstheme="minorHAnsi"/>
                <w:szCs w:val="22"/>
              </w:rPr>
              <w:t xml:space="preserve">/volgsystemen </w:t>
            </w:r>
            <w:r w:rsidRPr="000600BC">
              <w:rPr>
                <w:rFonts w:cstheme="minorHAnsi"/>
                <w:szCs w:val="22"/>
              </w:rPr>
              <w:t xml:space="preserve"> </w:t>
            </w:r>
            <w:r w:rsidR="0086696E" w:rsidRPr="000600BC">
              <w:rPr>
                <w:rFonts w:cstheme="minorHAnsi"/>
                <w:szCs w:val="22"/>
              </w:rPr>
              <w:t xml:space="preserve">worden gebruikt om te </w:t>
            </w:r>
            <w:r w:rsidR="009D77B0" w:rsidRPr="000600BC">
              <w:rPr>
                <w:rFonts w:cstheme="minorHAnsi"/>
                <w:szCs w:val="22"/>
              </w:rPr>
              <w:t xml:space="preserve">aan te sluiten bij de </w:t>
            </w:r>
            <w:r w:rsidRPr="000600BC">
              <w:rPr>
                <w:rFonts w:cstheme="minorHAnsi"/>
                <w:szCs w:val="22"/>
              </w:rPr>
              <w:t>kerndoelen</w:t>
            </w:r>
            <w:r w:rsidR="0086696E" w:rsidRPr="000600BC">
              <w:rPr>
                <w:rFonts w:cstheme="minorHAnsi"/>
                <w:szCs w:val="22"/>
              </w:rPr>
              <w:t xml:space="preserve"> en de referentieniveaus </w:t>
            </w:r>
          </w:p>
        </w:tc>
        <w:tc>
          <w:tcPr>
            <w:tcW w:w="2047" w:type="dxa"/>
          </w:tcPr>
          <w:p w14:paraId="723589F0" w14:textId="657393CF" w:rsidR="003A3543" w:rsidRPr="000600BC" w:rsidRDefault="003A3543" w:rsidP="00981381">
            <w:pPr>
              <w:ind w:right="-110"/>
              <w:rPr>
                <w:rFonts w:cstheme="minorHAnsi"/>
                <w:szCs w:val="22"/>
              </w:rPr>
            </w:pPr>
          </w:p>
        </w:tc>
      </w:tr>
      <w:tr w:rsidR="00FB45C1" w:rsidRPr="000600BC" w14:paraId="4E41C4D9" w14:textId="77777777" w:rsidTr="00FF6D10">
        <w:tc>
          <w:tcPr>
            <w:tcW w:w="2239" w:type="dxa"/>
          </w:tcPr>
          <w:p w14:paraId="4D92E4BF" w14:textId="77777777" w:rsidR="003A3543" w:rsidRPr="000600BC" w:rsidRDefault="003A3543" w:rsidP="00981381">
            <w:pPr>
              <w:ind w:right="-110"/>
              <w:rPr>
                <w:rFonts w:cstheme="minorHAnsi"/>
                <w:szCs w:val="22"/>
              </w:rPr>
            </w:pPr>
            <w:r w:rsidRPr="000600BC">
              <w:rPr>
                <w:rFonts w:cstheme="minorHAnsi"/>
                <w:szCs w:val="22"/>
              </w:rPr>
              <w:t>Schrijven</w:t>
            </w:r>
            <w:r w:rsidR="00170A2B" w:rsidRPr="000600BC">
              <w:rPr>
                <w:rFonts w:cstheme="minorHAnsi"/>
                <w:szCs w:val="22"/>
              </w:rPr>
              <w:t xml:space="preserve">, </w:t>
            </w:r>
          </w:p>
          <w:p w14:paraId="27EE4EF9" w14:textId="04DC2631" w:rsidR="00170A2B" w:rsidRPr="000600BC" w:rsidRDefault="00710C2B" w:rsidP="00981381">
            <w:pPr>
              <w:ind w:right="-110"/>
              <w:rPr>
                <w:rFonts w:cstheme="minorHAnsi"/>
                <w:szCs w:val="22"/>
              </w:rPr>
            </w:pPr>
            <w:r w:rsidRPr="000600BC">
              <w:rPr>
                <w:rFonts w:cstheme="minorHAnsi"/>
                <w:szCs w:val="22"/>
              </w:rPr>
              <w:t xml:space="preserve">zintuiglijke en </w:t>
            </w:r>
            <w:r w:rsidR="00AD3F17" w:rsidRPr="000600BC">
              <w:rPr>
                <w:rFonts w:cstheme="minorHAnsi"/>
                <w:szCs w:val="22"/>
              </w:rPr>
              <w:t>m</w:t>
            </w:r>
            <w:r w:rsidR="00170A2B" w:rsidRPr="000600BC">
              <w:rPr>
                <w:rFonts w:cstheme="minorHAnsi"/>
                <w:szCs w:val="22"/>
              </w:rPr>
              <w:t>o</w:t>
            </w:r>
            <w:r w:rsidR="00AD3F17" w:rsidRPr="000600BC">
              <w:rPr>
                <w:rFonts w:cstheme="minorHAnsi"/>
                <w:szCs w:val="22"/>
              </w:rPr>
              <w:t>torische ontwikkeling</w:t>
            </w:r>
          </w:p>
        </w:tc>
        <w:tc>
          <w:tcPr>
            <w:tcW w:w="2184" w:type="dxa"/>
          </w:tcPr>
          <w:p w14:paraId="7C5872BB" w14:textId="77777777" w:rsidR="003A3543" w:rsidRPr="000600BC" w:rsidRDefault="003A3543" w:rsidP="00981381">
            <w:pPr>
              <w:ind w:right="-110"/>
              <w:rPr>
                <w:rFonts w:cstheme="minorHAnsi"/>
                <w:szCs w:val="22"/>
              </w:rPr>
            </w:pPr>
            <w:r w:rsidRPr="000600BC">
              <w:rPr>
                <w:rFonts w:cstheme="minorHAnsi"/>
                <w:szCs w:val="22"/>
              </w:rPr>
              <w:t>Pennenstreken</w:t>
            </w:r>
          </w:p>
          <w:p w14:paraId="68366CB0" w14:textId="038A6DA7" w:rsidR="003A3543" w:rsidRPr="000600BC" w:rsidRDefault="003A3543" w:rsidP="00981381">
            <w:pPr>
              <w:ind w:right="-110"/>
              <w:rPr>
                <w:rFonts w:cstheme="minorHAnsi"/>
                <w:b/>
                <w:szCs w:val="22"/>
              </w:rPr>
            </w:pPr>
            <w:proofErr w:type="spellStart"/>
            <w:r w:rsidRPr="000600BC">
              <w:rPr>
                <w:rFonts w:cstheme="minorHAnsi"/>
                <w:b/>
                <w:szCs w:val="22"/>
              </w:rPr>
              <w:t>Zwijsen</w:t>
            </w:r>
            <w:proofErr w:type="spellEnd"/>
          </w:p>
        </w:tc>
        <w:tc>
          <w:tcPr>
            <w:tcW w:w="2994" w:type="dxa"/>
          </w:tcPr>
          <w:p w14:paraId="0AF4866A" w14:textId="77777777" w:rsidR="003A3543" w:rsidRPr="000600BC" w:rsidRDefault="003A3543" w:rsidP="00981381">
            <w:pPr>
              <w:ind w:right="-110"/>
              <w:rPr>
                <w:rFonts w:cstheme="minorHAnsi"/>
                <w:szCs w:val="22"/>
              </w:rPr>
            </w:pPr>
            <w:r w:rsidRPr="000600BC">
              <w:rPr>
                <w:rFonts w:cstheme="minorHAnsi"/>
                <w:szCs w:val="22"/>
              </w:rPr>
              <w:t>De methode beantwoordt volledig aan de kerndoelen</w:t>
            </w:r>
          </w:p>
        </w:tc>
        <w:tc>
          <w:tcPr>
            <w:tcW w:w="2047" w:type="dxa"/>
          </w:tcPr>
          <w:p w14:paraId="61D54841" w14:textId="00F05FA2" w:rsidR="003A3543" w:rsidRPr="000600BC" w:rsidRDefault="003A3543" w:rsidP="00981381">
            <w:pPr>
              <w:ind w:right="-110"/>
              <w:rPr>
                <w:rFonts w:cstheme="minorHAnsi"/>
                <w:szCs w:val="22"/>
              </w:rPr>
            </w:pPr>
          </w:p>
        </w:tc>
      </w:tr>
      <w:tr w:rsidR="00FB45C1" w:rsidRPr="000600BC" w14:paraId="769C3F16" w14:textId="77777777" w:rsidTr="00FF6D10">
        <w:tc>
          <w:tcPr>
            <w:tcW w:w="2239" w:type="dxa"/>
          </w:tcPr>
          <w:p w14:paraId="7B2D4233" w14:textId="77777777" w:rsidR="00D10E9C" w:rsidRPr="000600BC" w:rsidRDefault="00D10E9C" w:rsidP="00981381">
            <w:pPr>
              <w:ind w:right="-110"/>
              <w:rPr>
                <w:rFonts w:cstheme="minorHAnsi"/>
                <w:szCs w:val="22"/>
              </w:rPr>
            </w:pPr>
            <w:r w:rsidRPr="000600BC">
              <w:rPr>
                <w:rFonts w:cstheme="minorHAnsi"/>
                <w:szCs w:val="22"/>
              </w:rPr>
              <w:t xml:space="preserve">Bewegingsonderwijs, </w:t>
            </w:r>
          </w:p>
          <w:p w14:paraId="162B3277" w14:textId="74DB10CF" w:rsidR="00DB44E5" w:rsidRPr="000600BC" w:rsidRDefault="00DB44E5" w:rsidP="00981381">
            <w:pPr>
              <w:ind w:right="-110"/>
              <w:rPr>
                <w:rFonts w:cstheme="minorHAnsi"/>
                <w:szCs w:val="22"/>
              </w:rPr>
            </w:pPr>
            <w:r w:rsidRPr="000600BC">
              <w:rPr>
                <w:rFonts w:cstheme="minorHAnsi"/>
                <w:szCs w:val="22"/>
              </w:rPr>
              <w:t>motorische ontwikkeling</w:t>
            </w:r>
          </w:p>
        </w:tc>
        <w:tc>
          <w:tcPr>
            <w:tcW w:w="2184" w:type="dxa"/>
          </w:tcPr>
          <w:p w14:paraId="697B2740" w14:textId="77777777" w:rsidR="00093298" w:rsidRPr="00093298" w:rsidRDefault="00093298" w:rsidP="00981381">
            <w:pPr>
              <w:ind w:right="-110"/>
              <w:rPr>
                <w:rFonts w:cstheme="minorHAnsi"/>
                <w:szCs w:val="22"/>
              </w:rPr>
            </w:pPr>
            <w:r w:rsidRPr="00093298">
              <w:rPr>
                <w:rFonts w:cstheme="minorHAnsi"/>
                <w:szCs w:val="22"/>
              </w:rPr>
              <w:t>Divers methoden/</w:t>
            </w:r>
          </w:p>
          <w:p w14:paraId="123BAC0A" w14:textId="22D1E642" w:rsidR="00763CA4" w:rsidRPr="000600BC" w:rsidRDefault="00093298" w:rsidP="00981381">
            <w:pPr>
              <w:ind w:right="-110"/>
              <w:rPr>
                <w:rFonts w:cstheme="minorHAnsi"/>
                <w:b/>
                <w:color w:val="FF0000"/>
                <w:szCs w:val="22"/>
              </w:rPr>
            </w:pPr>
            <w:r w:rsidRPr="00093298">
              <w:rPr>
                <w:rFonts w:cstheme="minorHAnsi"/>
                <w:szCs w:val="22"/>
              </w:rPr>
              <w:t>methodieken</w:t>
            </w:r>
          </w:p>
        </w:tc>
        <w:tc>
          <w:tcPr>
            <w:tcW w:w="2994" w:type="dxa"/>
          </w:tcPr>
          <w:p w14:paraId="1643C6F0" w14:textId="71C16AD2" w:rsidR="00D10E9C" w:rsidRPr="000600BC" w:rsidRDefault="00D10E9C" w:rsidP="00981381">
            <w:pPr>
              <w:ind w:right="-110"/>
              <w:rPr>
                <w:rFonts w:cstheme="minorHAnsi"/>
                <w:color w:val="FF0000"/>
                <w:szCs w:val="22"/>
              </w:rPr>
            </w:pPr>
          </w:p>
        </w:tc>
        <w:tc>
          <w:tcPr>
            <w:tcW w:w="2047" w:type="dxa"/>
          </w:tcPr>
          <w:p w14:paraId="4133ADB8" w14:textId="77777777" w:rsidR="00D10E9C" w:rsidRPr="000600BC" w:rsidRDefault="00D10E9C" w:rsidP="00981381">
            <w:pPr>
              <w:ind w:right="-110"/>
              <w:rPr>
                <w:rFonts w:cstheme="minorHAnsi"/>
                <w:szCs w:val="22"/>
              </w:rPr>
            </w:pPr>
          </w:p>
        </w:tc>
      </w:tr>
      <w:tr w:rsidR="00FB45C1" w:rsidRPr="000600BC" w14:paraId="05099474" w14:textId="77777777" w:rsidTr="00FF6D10">
        <w:tc>
          <w:tcPr>
            <w:tcW w:w="2239" w:type="dxa"/>
          </w:tcPr>
          <w:p w14:paraId="6FB58DA7" w14:textId="77777777" w:rsidR="006D6B92" w:rsidRDefault="006D6B92" w:rsidP="00981381">
            <w:pPr>
              <w:ind w:right="-110"/>
              <w:rPr>
                <w:rFonts w:cstheme="minorHAnsi"/>
                <w:szCs w:val="22"/>
              </w:rPr>
            </w:pPr>
            <w:r>
              <w:rPr>
                <w:rFonts w:cstheme="minorHAnsi"/>
                <w:szCs w:val="22"/>
              </w:rPr>
              <w:t>Digitale leermiddelen</w:t>
            </w:r>
          </w:p>
          <w:p w14:paraId="4ECC86ED" w14:textId="6B4275FE" w:rsidR="00C74638" w:rsidRPr="000600BC" w:rsidRDefault="00C74638" w:rsidP="00981381">
            <w:pPr>
              <w:ind w:right="-110"/>
              <w:rPr>
                <w:rFonts w:cstheme="minorHAnsi"/>
                <w:szCs w:val="22"/>
              </w:rPr>
            </w:pPr>
            <w:r w:rsidRPr="000600BC">
              <w:rPr>
                <w:rFonts w:cstheme="minorHAnsi"/>
                <w:szCs w:val="22"/>
              </w:rPr>
              <w:t>ICT</w:t>
            </w:r>
          </w:p>
        </w:tc>
        <w:tc>
          <w:tcPr>
            <w:tcW w:w="2184" w:type="dxa"/>
          </w:tcPr>
          <w:p w14:paraId="1E11818E" w14:textId="5494EA65" w:rsidR="00B828B3" w:rsidRPr="000600BC" w:rsidRDefault="00B828B3" w:rsidP="00981381">
            <w:pPr>
              <w:ind w:right="-110"/>
              <w:rPr>
                <w:rFonts w:cstheme="minorHAnsi"/>
                <w:szCs w:val="22"/>
              </w:rPr>
            </w:pPr>
            <w:r w:rsidRPr="000600BC">
              <w:rPr>
                <w:rFonts w:cstheme="minorHAnsi"/>
                <w:szCs w:val="22"/>
              </w:rPr>
              <w:t xml:space="preserve">ESIS leerling </w:t>
            </w:r>
            <w:r w:rsidR="004D0A85">
              <w:rPr>
                <w:rFonts w:cstheme="minorHAnsi"/>
                <w:szCs w:val="22"/>
              </w:rPr>
              <w:t>volg</w:t>
            </w:r>
            <w:r w:rsidRPr="000600BC">
              <w:rPr>
                <w:rFonts w:cstheme="minorHAnsi"/>
                <w:szCs w:val="22"/>
              </w:rPr>
              <w:t>systeem</w:t>
            </w:r>
            <w:r w:rsidR="00BE4DF0">
              <w:rPr>
                <w:rFonts w:cstheme="minorHAnsi"/>
                <w:szCs w:val="22"/>
              </w:rPr>
              <w:t>/</w:t>
            </w:r>
            <w:proofErr w:type="spellStart"/>
            <w:r w:rsidR="00BE4DF0">
              <w:rPr>
                <w:rFonts w:cstheme="minorHAnsi"/>
                <w:szCs w:val="22"/>
              </w:rPr>
              <w:t>Scol</w:t>
            </w:r>
            <w:proofErr w:type="spellEnd"/>
          </w:p>
          <w:p w14:paraId="77BFCFFC" w14:textId="60656B43" w:rsidR="00B828B3" w:rsidRPr="000600BC" w:rsidRDefault="008B7290" w:rsidP="00981381">
            <w:pPr>
              <w:ind w:right="-110"/>
              <w:rPr>
                <w:rFonts w:cstheme="minorHAnsi"/>
                <w:szCs w:val="22"/>
              </w:rPr>
            </w:pPr>
            <w:r w:rsidRPr="000600BC">
              <w:rPr>
                <w:rFonts w:cstheme="minorHAnsi"/>
                <w:szCs w:val="22"/>
              </w:rPr>
              <w:t>Digitale schoolborden (alle groepen)</w:t>
            </w:r>
          </w:p>
          <w:p w14:paraId="08664ACB" w14:textId="5103E914" w:rsidR="00665924" w:rsidRPr="000600BC" w:rsidRDefault="00665924" w:rsidP="00981381">
            <w:pPr>
              <w:ind w:right="-110"/>
              <w:rPr>
                <w:rFonts w:cstheme="minorHAnsi"/>
                <w:szCs w:val="22"/>
              </w:rPr>
            </w:pPr>
            <w:proofErr w:type="spellStart"/>
            <w:r w:rsidRPr="000600BC">
              <w:rPr>
                <w:rFonts w:cstheme="minorHAnsi"/>
                <w:szCs w:val="22"/>
              </w:rPr>
              <w:t>Chromebooks</w:t>
            </w:r>
            <w:proofErr w:type="spellEnd"/>
            <w:r w:rsidRPr="000600BC">
              <w:rPr>
                <w:rFonts w:cstheme="minorHAnsi"/>
                <w:szCs w:val="22"/>
              </w:rPr>
              <w:t xml:space="preserve"> </w:t>
            </w:r>
            <w:r w:rsidR="00074245" w:rsidRPr="000600BC">
              <w:rPr>
                <w:rFonts w:cstheme="minorHAnsi"/>
                <w:szCs w:val="22"/>
              </w:rPr>
              <w:t xml:space="preserve">voor </w:t>
            </w:r>
            <w:r w:rsidRPr="000600BC">
              <w:rPr>
                <w:rFonts w:cstheme="minorHAnsi"/>
                <w:szCs w:val="22"/>
              </w:rPr>
              <w:t>gr 3-8</w:t>
            </w:r>
          </w:p>
          <w:p w14:paraId="17610AE4" w14:textId="4E7812F2" w:rsidR="00C74638" w:rsidRPr="000600BC" w:rsidRDefault="00665924" w:rsidP="00981381">
            <w:pPr>
              <w:ind w:right="-110"/>
              <w:rPr>
                <w:rFonts w:cstheme="minorHAnsi"/>
                <w:szCs w:val="22"/>
              </w:rPr>
            </w:pPr>
            <w:r w:rsidRPr="000600BC">
              <w:rPr>
                <w:rFonts w:cstheme="minorHAnsi"/>
                <w:szCs w:val="22"/>
              </w:rPr>
              <w:t>Digitaal werken</w:t>
            </w:r>
            <w:r w:rsidR="00074245" w:rsidRPr="000600BC">
              <w:rPr>
                <w:rFonts w:cstheme="minorHAnsi"/>
                <w:szCs w:val="22"/>
              </w:rPr>
              <w:t xml:space="preserve"> aan rekenen (</w:t>
            </w:r>
            <w:proofErr w:type="spellStart"/>
            <w:r w:rsidR="00074245" w:rsidRPr="000600BC">
              <w:rPr>
                <w:rFonts w:cstheme="minorHAnsi"/>
                <w:szCs w:val="22"/>
              </w:rPr>
              <w:t>WiG</w:t>
            </w:r>
            <w:proofErr w:type="spellEnd"/>
            <w:r w:rsidR="009A3977" w:rsidRPr="000600BC">
              <w:rPr>
                <w:rFonts w:cstheme="minorHAnsi"/>
                <w:szCs w:val="22"/>
              </w:rPr>
              <w:t>/</w:t>
            </w:r>
            <w:proofErr w:type="spellStart"/>
            <w:r w:rsidR="009A3977" w:rsidRPr="000600BC">
              <w:rPr>
                <w:rFonts w:cstheme="minorHAnsi"/>
                <w:szCs w:val="22"/>
              </w:rPr>
              <w:t>Bingel</w:t>
            </w:r>
            <w:proofErr w:type="spellEnd"/>
            <w:r w:rsidR="00074245" w:rsidRPr="000600BC">
              <w:rPr>
                <w:rFonts w:cstheme="minorHAnsi"/>
                <w:szCs w:val="22"/>
              </w:rPr>
              <w:t>) vanaf gr 4-8</w:t>
            </w:r>
          </w:p>
        </w:tc>
        <w:tc>
          <w:tcPr>
            <w:tcW w:w="2994" w:type="dxa"/>
          </w:tcPr>
          <w:p w14:paraId="09CF0BBA" w14:textId="5413C59A" w:rsidR="00FB45C1" w:rsidRPr="000600BC" w:rsidRDefault="00442CDB" w:rsidP="00981381">
            <w:pPr>
              <w:ind w:right="-110"/>
              <w:rPr>
                <w:rFonts w:cstheme="minorHAnsi"/>
                <w:szCs w:val="22"/>
              </w:rPr>
            </w:pPr>
            <w:r w:rsidRPr="000600BC">
              <w:rPr>
                <w:rFonts w:cstheme="minorHAnsi"/>
                <w:szCs w:val="22"/>
              </w:rPr>
              <w:t>Wij volge</w:t>
            </w:r>
            <w:r w:rsidR="00FB45C1" w:rsidRPr="000600BC">
              <w:rPr>
                <w:rFonts w:cstheme="minorHAnsi"/>
                <w:szCs w:val="22"/>
              </w:rPr>
              <w:t>n</w:t>
            </w:r>
            <w:r w:rsidR="00BD4C81" w:rsidRPr="000600BC">
              <w:rPr>
                <w:rFonts w:cstheme="minorHAnsi"/>
                <w:szCs w:val="22"/>
              </w:rPr>
              <w:t xml:space="preserve"> de leerlijnen digitale geletterdheid en leerlijnen 21</w:t>
            </w:r>
            <w:r w:rsidR="00C15290" w:rsidRPr="000600BC">
              <w:rPr>
                <w:rFonts w:cstheme="minorHAnsi"/>
                <w:szCs w:val="22"/>
                <w:vertAlign w:val="superscript"/>
              </w:rPr>
              <w:t>e</w:t>
            </w:r>
            <w:r w:rsidR="00C15290" w:rsidRPr="000600BC">
              <w:rPr>
                <w:rFonts w:cstheme="minorHAnsi"/>
                <w:szCs w:val="22"/>
              </w:rPr>
              <w:t xml:space="preserve"> -</w:t>
            </w:r>
            <w:r w:rsidR="00791BA3" w:rsidRPr="000600BC">
              <w:rPr>
                <w:rFonts w:cstheme="minorHAnsi"/>
                <w:szCs w:val="22"/>
              </w:rPr>
              <w:t>eeuwse vaardigheden*</w:t>
            </w:r>
            <w:r w:rsidRPr="000600BC">
              <w:rPr>
                <w:rFonts w:cstheme="minorHAnsi"/>
                <w:szCs w:val="22"/>
              </w:rPr>
              <w:t xml:space="preserve"> </w:t>
            </w:r>
          </w:p>
          <w:p w14:paraId="1250A45B" w14:textId="1BEB1DB6" w:rsidR="002B6550" w:rsidRPr="000600BC" w:rsidRDefault="002B6550" w:rsidP="00981381">
            <w:pPr>
              <w:ind w:right="-110"/>
              <w:rPr>
                <w:rFonts w:cstheme="minorHAnsi"/>
                <w:szCs w:val="22"/>
              </w:rPr>
            </w:pPr>
          </w:p>
          <w:p w14:paraId="02312B67" w14:textId="77777777" w:rsidR="002B6550" w:rsidRPr="000600BC" w:rsidRDefault="002B6550" w:rsidP="00981381">
            <w:pPr>
              <w:ind w:right="-110"/>
              <w:rPr>
                <w:rFonts w:cstheme="minorHAnsi"/>
                <w:szCs w:val="22"/>
              </w:rPr>
            </w:pPr>
          </w:p>
          <w:p w14:paraId="00EB89AD" w14:textId="0FA6E196" w:rsidR="00C74638" w:rsidRPr="000600BC" w:rsidRDefault="00C74638" w:rsidP="00981381">
            <w:pPr>
              <w:ind w:right="-110"/>
              <w:rPr>
                <w:rFonts w:cstheme="minorHAnsi"/>
                <w:szCs w:val="22"/>
              </w:rPr>
            </w:pPr>
          </w:p>
        </w:tc>
        <w:tc>
          <w:tcPr>
            <w:tcW w:w="2047" w:type="dxa"/>
          </w:tcPr>
          <w:p w14:paraId="670D51D7" w14:textId="347375BE" w:rsidR="00C74638" w:rsidRPr="000600BC" w:rsidRDefault="00A84FD0" w:rsidP="00981381">
            <w:pPr>
              <w:ind w:right="-110"/>
              <w:rPr>
                <w:rFonts w:cstheme="minorHAnsi"/>
                <w:szCs w:val="22"/>
              </w:rPr>
            </w:pPr>
            <w:r w:rsidRPr="000600BC">
              <w:rPr>
                <w:rFonts w:cstheme="minorHAnsi"/>
                <w:szCs w:val="22"/>
              </w:rPr>
              <w:t xml:space="preserve">2019-2020: </w:t>
            </w:r>
            <w:r w:rsidR="00BD46F5">
              <w:rPr>
                <w:rFonts w:cstheme="minorHAnsi"/>
                <w:szCs w:val="22"/>
              </w:rPr>
              <w:t>O</w:t>
            </w:r>
            <w:r w:rsidR="00603B98" w:rsidRPr="000600BC">
              <w:rPr>
                <w:rFonts w:cstheme="minorHAnsi"/>
                <w:szCs w:val="22"/>
              </w:rPr>
              <w:t xml:space="preserve">riëntatie </w:t>
            </w:r>
            <w:r w:rsidR="00BD46F5">
              <w:rPr>
                <w:rFonts w:cstheme="minorHAnsi"/>
                <w:szCs w:val="22"/>
              </w:rPr>
              <w:t xml:space="preserve">en invoering </w:t>
            </w:r>
            <w:proofErr w:type="spellStart"/>
            <w:r w:rsidRPr="000600BC">
              <w:rPr>
                <w:rFonts w:cstheme="minorHAnsi"/>
                <w:szCs w:val="22"/>
              </w:rPr>
              <w:t>ParnasSys</w:t>
            </w:r>
            <w:proofErr w:type="spellEnd"/>
            <w:r w:rsidRPr="000600BC">
              <w:rPr>
                <w:rFonts w:cstheme="minorHAnsi"/>
                <w:szCs w:val="22"/>
              </w:rPr>
              <w:t xml:space="preserve"> </w:t>
            </w:r>
            <w:r w:rsidR="00BC2A6A" w:rsidRPr="000600BC">
              <w:rPr>
                <w:rFonts w:cstheme="minorHAnsi"/>
                <w:szCs w:val="22"/>
              </w:rPr>
              <w:t xml:space="preserve">leerlingvolgsysteem, </w:t>
            </w:r>
            <w:r w:rsidRPr="000600BC">
              <w:rPr>
                <w:rFonts w:cstheme="minorHAnsi"/>
                <w:szCs w:val="22"/>
              </w:rPr>
              <w:t>ESIS</w:t>
            </w:r>
            <w:r w:rsidR="00603B98" w:rsidRPr="000600BC">
              <w:rPr>
                <w:rFonts w:cstheme="minorHAnsi"/>
                <w:szCs w:val="22"/>
              </w:rPr>
              <w:t xml:space="preserve"> </w:t>
            </w:r>
            <w:r w:rsidR="00BC52C5" w:rsidRPr="000600BC">
              <w:rPr>
                <w:rFonts w:cstheme="minorHAnsi"/>
                <w:szCs w:val="22"/>
              </w:rPr>
              <w:t xml:space="preserve">wordt </w:t>
            </w:r>
            <w:r w:rsidRPr="000600BC">
              <w:rPr>
                <w:rFonts w:cstheme="minorHAnsi"/>
                <w:szCs w:val="22"/>
              </w:rPr>
              <w:t>vervangen</w:t>
            </w:r>
            <w:r w:rsidR="00BC52C5" w:rsidRPr="000600BC">
              <w:rPr>
                <w:rFonts w:cstheme="minorHAnsi"/>
                <w:szCs w:val="22"/>
              </w:rPr>
              <w:t xml:space="preserve"> </w:t>
            </w:r>
          </w:p>
        </w:tc>
      </w:tr>
    </w:tbl>
    <w:p w14:paraId="44EE33F6" w14:textId="7E55B720" w:rsidR="00C062D8" w:rsidRPr="00A6092D" w:rsidRDefault="0036240A" w:rsidP="00791BA3">
      <w:pPr>
        <w:ind w:right="-110"/>
        <w:rPr>
          <w:rFonts w:cstheme="minorHAnsi"/>
          <w:color w:val="002060"/>
          <w:sz w:val="20"/>
          <w:szCs w:val="20"/>
        </w:rPr>
      </w:pPr>
      <w:r w:rsidRPr="00A6092D">
        <w:rPr>
          <w:rStyle w:val="Hyperlink"/>
          <w:rFonts w:ascii="Calibri" w:hAnsi="Calibri" w:cstheme="minorHAnsi"/>
          <w:szCs w:val="20"/>
          <w:u w:val="none"/>
        </w:rPr>
        <w:t>*</w:t>
      </w:r>
      <w:hyperlink r:id="rId37" w:history="1">
        <w:r w:rsidRPr="00A6092D">
          <w:rPr>
            <w:rStyle w:val="Hyperlink"/>
            <w:rFonts w:ascii="Calibri" w:hAnsi="Calibri" w:cstheme="minorHAnsi"/>
            <w:color w:val="0070C0"/>
            <w:szCs w:val="20"/>
          </w:rPr>
          <w:t>www.curriculumvandetoekomst.slo.nl</w:t>
        </w:r>
      </w:hyperlink>
    </w:p>
    <w:p w14:paraId="0654CD89" w14:textId="1028FEFA" w:rsidR="00165A07" w:rsidRPr="000600BC" w:rsidRDefault="00AE1E3D" w:rsidP="00F948B4">
      <w:pPr>
        <w:ind w:right="-110"/>
        <w:rPr>
          <w:rFonts w:cstheme="minorHAnsi"/>
          <w:szCs w:val="22"/>
        </w:rPr>
      </w:pPr>
      <w:r w:rsidRPr="000600BC">
        <w:rPr>
          <w:b/>
          <w:color w:val="0070C0"/>
          <w:szCs w:val="22"/>
          <w:lang w:eastAsia="en-US"/>
        </w:rPr>
        <w:t>Passend onderwijs: w</w:t>
      </w:r>
      <w:r w:rsidR="00165A07" w:rsidRPr="000600BC">
        <w:rPr>
          <w:b/>
          <w:color w:val="0070C0"/>
          <w:szCs w:val="22"/>
          <w:lang w:eastAsia="en-US"/>
        </w:rPr>
        <w:t>at hebben onze leerlingen nodig</w:t>
      </w:r>
      <w:r w:rsidRPr="000600BC">
        <w:rPr>
          <w:b/>
          <w:color w:val="0070C0"/>
          <w:szCs w:val="22"/>
          <w:lang w:eastAsia="en-US"/>
        </w:rPr>
        <w:t>?</w:t>
      </w:r>
    </w:p>
    <w:p w14:paraId="529A25A4" w14:textId="1E89599A" w:rsidR="00C820DD" w:rsidRPr="000600BC" w:rsidRDefault="00C820DD" w:rsidP="00287A52">
      <w:pPr>
        <w:tabs>
          <w:tab w:val="left" w:pos="972"/>
        </w:tabs>
        <w:jc w:val="both"/>
        <w:rPr>
          <w:color w:val="0070C0"/>
          <w:szCs w:val="22"/>
          <w:lang w:eastAsia="en-US"/>
        </w:rPr>
      </w:pPr>
      <w:r w:rsidRPr="000600BC">
        <w:rPr>
          <w:color w:val="0070C0"/>
          <w:szCs w:val="22"/>
          <w:lang w:eastAsia="en-US"/>
        </w:rPr>
        <w:t>Toetsen</w:t>
      </w:r>
      <w:r w:rsidR="005422EF" w:rsidRPr="000600BC">
        <w:rPr>
          <w:color w:val="0070C0"/>
          <w:szCs w:val="22"/>
          <w:lang w:eastAsia="en-US"/>
        </w:rPr>
        <w:t xml:space="preserve"> &amp; (formatief) evalueren </w:t>
      </w:r>
    </w:p>
    <w:p w14:paraId="3E8CADC7" w14:textId="39AD4258" w:rsidR="00C17A46" w:rsidRPr="000600BC" w:rsidRDefault="00720570" w:rsidP="007C63A6">
      <w:pPr>
        <w:tabs>
          <w:tab w:val="left" w:pos="972"/>
        </w:tabs>
        <w:rPr>
          <w:szCs w:val="22"/>
          <w:lang w:eastAsia="en-US"/>
        </w:rPr>
      </w:pPr>
      <w:r w:rsidRPr="000600BC">
        <w:rPr>
          <w:szCs w:val="22"/>
          <w:lang w:eastAsia="en-US"/>
        </w:rPr>
        <w:t xml:space="preserve">Met behulp van ons </w:t>
      </w:r>
      <w:proofErr w:type="spellStart"/>
      <w:r w:rsidRPr="000600BC">
        <w:rPr>
          <w:szCs w:val="22"/>
          <w:lang w:eastAsia="en-US"/>
        </w:rPr>
        <w:t>lvs</w:t>
      </w:r>
      <w:proofErr w:type="spellEnd"/>
      <w:r w:rsidRPr="000600BC">
        <w:rPr>
          <w:szCs w:val="22"/>
          <w:lang w:eastAsia="en-US"/>
        </w:rPr>
        <w:t xml:space="preserve"> wordt er systematisch informatie verzameld</w:t>
      </w:r>
      <w:r w:rsidR="00EB5688" w:rsidRPr="000600BC">
        <w:rPr>
          <w:szCs w:val="22"/>
          <w:lang w:eastAsia="en-US"/>
        </w:rPr>
        <w:t xml:space="preserve"> over de opgedane kennis en vaardigheden van de leerlingen. </w:t>
      </w:r>
      <w:r w:rsidR="00AF7CD9" w:rsidRPr="000600BC">
        <w:rPr>
          <w:szCs w:val="22"/>
          <w:lang w:eastAsia="en-US"/>
        </w:rPr>
        <w:t xml:space="preserve">Voor taal en rekenen worden betrouwbare valide toetsen </w:t>
      </w:r>
      <w:r w:rsidR="00BD2007">
        <w:rPr>
          <w:szCs w:val="22"/>
          <w:lang w:eastAsia="en-US"/>
        </w:rPr>
        <w:t xml:space="preserve">(CITO 3.) toetsen) </w:t>
      </w:r>
      <w:r w:rsidR="00AF7CD9" w:rsidRPr="000600BC">
        <w:rPr>
          <w:szCs w:val="22"/>
          <w:lang w:eastAsia="en-US"/>
        </w:rPr>
        <w:t>afgenomen</w:t>
      </w:r>
      <w:r w:rsidR="00C608CA">
        <w:rPr>
          <w:szCs w:val="22"/>
          <w:lang w:eastAsia="en-US"/>
        </w:rPr>
        <w:t xml:space="preserve"> en tussentijds de methodegebonden toetsen. </w:t>
      </w:r>
      <w:r w:rsidR="00D557ED" w:rsidRPr="000600BC">
        <w:rPr>
          <w:szCs w:val="22"/>
          <w:lang w:eastAsia="en-US"/>
        </w:rPr>
        <w:t xml:space="preserve">De </w:t>
      </w:r>
      <w:r w:rsidR="003F6FAE" w:rsidRPr="000600BC">
        <w:rPr>
          <w:szCs w:val="22"/>
          <w:lang w:eastAsia="en-US"/>
        </w:rPr>
        <w:t>leerresultaten worden na iedere toetsafname geëvalueerd en geanalyseerd</w:t>
      </w:r>
      <w:r w:rsidR="00625E4A" w:rsidRPr="000600BC">
        <w:rPr>
          <w:szCs w:val="22"/>
          <w:lang w:eastAsia="en-US"/>
        </w:rPr>
        <w:t xml:space="preserve">, </w:t>
      </w:r>
      <w:r w:rsidR="00992FB6" w:rsidRPr="000600BC">
        <w:rPr>
          <w:szCs w:val="22"/>
          <w:lang w:eastAsia="en-US"/>
        </w:rPr>
        <w:t xml:space="preserve">maar </w:t>
      </w:r>
      <w:r w:rsidR="007C63A6" w:rsidRPr="000600BC">
        <w:rPr>
          <w:szCs w:val="22"/>
          <w:lang w:eastAsia="en-US"/>
        </w:rPr>
        <w:t>ook naar aanleiding van het gedijen van leerlingen in de groep, de werkhouding en</w:t>
      </w:r>
      <w:r w:rsidR="007A0128" w:rsidRPr="000600BC">
        <w:rPr>
          <w:szCs w:val="22"/>
          <w:lang w:eastAsia="en-US"/>
        </w:rPr>
        <w:t xml:space="preserve">/of </w:t>
      </w:r>
      <w:r w:rsidR="007C63A6" w:rsidRPr="000600BC">
        <w:rPr>
          <w:szCs w:val="22"/>
          <w:lang w:eastAsia="en-US"/>
        </w:rPr>
        <w:t>sociaal-emotioneel functioneren</w:t>
      </w:r>
      <w:r w:rsidR="001E224C" w:rsidRPr="000600BC">
        <w:rPr>
          <w:szCs w:val="22"/>
          <w:lang w:eastAsia="en-US"/>
        </w:rPr>
        <w:t xml:space="preserve">, met het meenemen van </w:t>
      </w:r>
      <w:r w:rsidR="00685544" w:rsidRPr="000600BC">
        <w:rPr>
          <w:szCs w:val="22"/>
          <w:lang w:eastAsia="en-US"/>
        </w:rPr>
        <w:t>protectieve, en belemmerende factoren</w:t>
      </w:r>
      <w:r w:rsidR="007C63A6" w:rsidRPr="000600BC">
        <w:rPr>
          <w:szCs w:val="22"/>
          <w:lang w:eastAsia="en-US"/>
        </w:rPr>
        <w:t>. D</w:t>
      </w:r>
      <w:r w:rsidR="00625E4A" w:rsidRPr="000600BC">
        <w:rPr>
          <w:szCs w:val="22"/>
          <w:lang w:eastAsia="en-US"/>
        </w:rPr>
        <w:t xml:space="preserve">it wordt gezamenlijk gedaan met de intern begeleider. </w:t>
      </w:r>
      <w:r w:rsidR="00C450E4" w:rsidRPr="000600BC">
        <w:rPr>
          <w:szCs w:val="22"/>
          <w:lang w:eastAsia="en-US"/>
        </w:rPr>
        <w:t>De school heeft hiermee voldoende zicht op de onderwijsbehoeften van onze leerlingen</w:t>
      </w:r>
      <w:r w:rsidR="00AF7CD9" w:rsidRPr="000600BC">
        <w:rPr>
          <w:szCs w:val="22"/>
          <w:lang w:eastAsia="en-US"/>
        </w:rPr>
        <w:t xml:space="preserve"> en stemmen het onderwijs (verder) af op deze </w:t>
      </w:r>
      <w:r w:rsidR="00194DDA" w:rsidRPr="000600BC">
        <w:rPr>
          <w:szCs w:val="22"/>
          <w:lang w:eastAsia="en-US"/>
        </w:rPr>
        <w:t>onderwijsleerbehoeften</w:t>
      </w:r>
      <w:r w:rsidR="00C450E4" w:rsidRPr="000600BC">
        <w:rPr>
          <w:szCs w:val="22"/>
          <w:lang w:eastAsia="en-US"/>
        </w:rPr>
        <w:t xml:space="preserve">. </w:t>
      </w:r>
      <w:r w:rsidR="00082C96" w:rsidRPr="000600BC">
        <w:rPr>
          <w:szCs w:val="22"/>
          <w:lang w:eastAsia="en-US"/>
        </w:rPr>
        <w:t xml:space="preserve">Hieronder </w:t>
      </w:r>
      <w:r w:rsidR="00BF58F1" w:rsidRPr="000600BC">
        <w:rPr>
          <w:szCs w:val="22"/>
          <w:lang w:eastAsia="en-US"/>
        </w:rPr>
        <w:t xml:space="preserve">is een overzicht te zien van </w:t>
      </w:r>
      <w:r w:rsidR="007C63A6" w:rsidRPr="000600BC">
        <w:rPr>
          <w:szCs w:val="22"/>
          <w:lang w:eastAsia="en-US"/>
        </w:rPr>
        <w:t xml:space="preserve">de </w:t>
      </w:r>
      <w:r w:rsidR="00BF58F1" w:rsidRPr="000600BC">
        <w:rPr>
          <w:szCs w:val="22"/>
          <w:lang w:eastAsia="en-US"/>
        </w:rPr>
        <w:t xml:space="preserve">toetsen en </w:t>
      </w:r>
      <w:r w:rsidR="00304A48" w:rsidRPr="000600BC">
        <w:rPr>
          <w:szCs w:val="22"/>
          <w:lang w:eastAsia="en-US"/>
        </w:rPr>
        <w:t xml:space="preserve">observatieinstrumenten </w:t>
      </w:r>
      <w:r w:rsidR="00BF58F1" w:rsidRPr="000600BC">
        <w:rPr>
          <w:szCs w:val="22"/>
          <w:lang w:eastAsia="en-US"/>
        </w:rPr>
        <w:t>die worden ingezet.</w:t>
      </w:r>
    </w:p>
    <w:p w14:paraId="64057001" w14:textId="77777777" w:rsidR="007E0151" w:rsidRPr="000600BC" w:rsidRDefault="007E0151" w:rsidP="007C63A6">
      <w:pPr>
        <w:tabs>
          <w:tab w:val="left" w:pos="972"/>
        </w:tabs>
        <w:rPr>
          <w:szCs w:val="22"/>
          <w:lang w:eastAsia="en-US"/>
        </w:rPr>
      </w:pPr>
    </w:p>
    <w:tbl>
      <w:tblPr>
        <w:tblStyle w:val="Tabelraster"/>
        <w:tblW w:w="9076" w:type="dxa"/>
        <w:tblLook w:val="04A0" w:firstRow="1" w:lastRow="0" w:firstColumn="1" w:lastColumn="0" w:noHBand="0" w:noVBand="1"/>
      </w:tblPr>
      <w:tblGrid>
        <w:gridCol w:w="2102"/>
        <w:gridCol w:w="890"/>
        <w:gridCol w:w="963"/>
        <w:gridCol w:w="830"/>
        <w:gridCol w:w="962"/>
        <w:gridCol w:w="963"/>
        <w:gridCol w:w="830"/>
        <w:gridCol w:w="830"/>
        <w:gridCol w:w="706"/>
      </w:tblGrid>
      <w:tr w:rsidR="00880941" w:rsidRPr="000600BC" w14:paraId="35CE85BC" w14:textId="77777777" w:rsidTr="007E2E62">
        <w:tc>
          <w:tcPr>
            <w:tcW w:w="2102" w:type="dxa"/>
            <w:tcBorders>
              <w:top w:val="single" w:sz="4" w:space="0" w:color="auto"/>
              <w:left w:val="single" w:sz="4" w:space="0" w:color="auto"/>
              <w:bottom w:val="single" w:sz="4" w:space="0" w:color="auto"/>
              <w:right w:val="single" w:sz="4" w:space="0" w:color="auto"/>
            </w:tcBorders>
            <w:hideMark/>
          </w:tcPr>
          <w:p w14:paraId="68D98DB8" w14:textId="6FA5544A" w:rsidR="00880941" w:rsidRPr="000600BC" w:rsidRDefault="00E568A1">
            <w:pPr>
              <w:rPr>
                <w:rFonts w:cstheme="minorHAnsi"/>
                <w:i/>
                <w:szCs w:val="22"/>
              </w:rPr>
            </w:pPr>
            <w:r w:rsidRPr="000600BC">
              <w:rPr>
                <w:rFonts w:cstheme="minorHAnsi"/>
                <w:i/>
                <w:szCs w:val="22"/>
              </w:rPr>
              <w:t>Ontwikkeling/v</w:t>
            </w:r>
            <w:r w:rsidR="00880941" w:rsidRPr="000600BC">
              <w:rPr>
                <w:rFonts w:cstheme="minorHAnsi"/>
                <w:i/>
                <w:szCs w:val="22"/>
              </w:rPr>
              <w:t>akken</w:t>
            </w:r>
          </w:p>
        </w:tc>
        <w:tc>
          <w:tcPr>
            <w:tcW w:w="890" w:type="dxa"/>
            <w:tcBorders>
              <w:top w:val="single" w:sz="4" w:space="0" w:color="auto"/>
              <w:left w:val="single" w:sz="4" w:space="0" w:color="auto"/>
              <w:bottom w:val="single" w:sz="4" w:space="0" w:color="auto"/>
              <w:right w:val="single" w:sz="4" w:space="0" w:color="auto"/>
            </w:tcBorders>
            <w:hideMark/>
          </w:tcPr>
          <w:p w14:paraId="7D1EBF9B" w14:textId="77777777" w:rsidR="00880941" w:rsidRPr="000600BC" w:rsidRDefault="00880941">
            <w:pPr>
              <w:rPr>
                <w:rFonts w:cstheme="minorHAnsi"/>
                <w:szCs w:val="22"/>
              </w:rPr>
            </w:pPr>
            <w:r w:rsidRPr="000600BC">
              <w:rPr>
                <w:rFonts w:cstheme="minorHAnsi"/>
                <w:szCs w:val="22"/>
              </w:rPr>
              <w:t>Gr1</w:t>
            </w:r>
          </w:p>
        </w:tc>
        <w:tc>
          <w:tcPr>
            <w:tcW w:w="963" w:type="dxa"/>
            <w:tcBorders>
              <w:top w:val="single" w:sz="4" w:space="0" w:color="auto"/>
              <w:left w:val="single" w:sz="4" w:space="0" w:color="auto"/>
              <w:bottom w:val="single" w:sz="4" w:space="0" w:color="auto"/>
              <w:right w:val="single" w:sz="4" w:space="0" w:color="auto"/>
            </w:tcBorders>
            <w:hideMark/>
          </w:tcPr>
          <w:p w14:paraId="1FA98F80" w14:textId="77777777" w:rsidR="00880941" w:rsidRPr="000600BC" w:rsidRDefault="00880941">
            <w:pPr>
              <w:rPr>
                <w:rFonts w:cstheme="minorHAnsi"/>
                <w:szCs w:val="22"/>
              </w:rPr>
            </w:pPr>
            <w:r w:rsidRPr="000600BC">
              <w:rPr>
                <w:rFonts w:cstheme="minorHAnsi"/>
                <w:szCs w:val="22"/>
              </w:rPr>
              <w:t>Gr2</w:t>
            </w:r>
          </w:p>
        </w:tc>
        <w:tc>
          <w:tcPr>
            <w:tcW w:w="830" w:type="dxa"/>
            <w:tcBorders>
              <w:top w:val="single" w:sz="4" w:space="0" w:color="auto"/>
              <w:left w:val="single" w:sz="4" w:space="0" w:color="auto"/>
              <w:bottom w:val="single" w:sz="4" w:space="0" w:color="auto"/>
              <w:right w:val="single" w:sz="4" w:space="0" w:color="auto"/>
            </w:tcBorders>
            <w:hideMark/>
          </w:tcPr>
          <w:p w14:paraId="46F2F472" w14:textId="77777777" w:rsidR="00880941" w:rsidRPr="000600BC" w:rsidRDefault="00880941">
            <w:pPr>
              <w:rPr>
                <w:rFonts w:cstheme="minorHAnsi"/>
                <w:szCs w:val="22"/>
              </w:rPr>
            </w:pPr>
            <w:r w:rsidRPr="000600BC">
              <w:rPr>
                <w:rFonts w:cstheme="minorHAnsi"/>
                <w:szCs w:val="22"/>
              </w:rPr>
              <w:t>Gr3</w:t>
            </w:r>
          </w:p>
        </w:tc>
        <w:tc>
          <w:tcPr>
            <w:tcW w:w="962" w:type="dxa"/>
            <w:tcBorders>
              <w:top w:val="single" w:sz="4" w:space="0" w:color="auto"/>
              <w:left w:val="single" w:sz="4" w:space="0" w:color="auto"/>
              <w:bottom w:val="single" w:sz="4" w:space="0" w:color="auto"/>
              <w:right w:val="single" w:sz="4" w:space="0" w:color="auto"/>
            </w:tcBorders>
            <w:hideMark/>
          </w:tcPr>
          <w:p w14:paraId="7198962C" w14:textId="77777777" w:rsidR="00880941" w:rsidRPr="000600BC" w:rsidRDefault="00880941">
            <w:pPr>
              <w:rPr>
                <w:rFonts w:cstheme="minorHAnsi"/>
                <w:szCs w:val="22"/>
              </w:rPr>
            </w:pPr>
            <w:r w:rsidRPr="000600BC">
              <w:rPr>
                <w:rFonts w:cstheme="minorHAnsi"/>
                <w:szCs w:val="22"/>
              </w:rPr>
              <w:t>Gr4</w:t>
            </w:r>
          </w:p>
        </w:tc>
        <w:tc>
          <w:tcPr>
            <w:tcW w:w="963" w:type="dxa"/>
            <w:tcBorders>
              <w:top w:val="single" w:sz="4" w:space="0" w:color="auto"/>
              <w:left w:val="single" w:sz="4" w:space="0" w:color="auto"/>
              <w:bottom w:val="single" w:sz="4" w:space="0" w:color="auto"/>
              <w:right w:val="single" w:sz="4" w:space="0" w:color="auto"/>
            </w:tcBorders>
            <w:hideMark/>
          </w:tcPr>
          <w:p w14:paraId="05C6113F" w14:textId="77777777" w:rsidR="00880941" w:rsidRPr="000600BC" w:rsidRDefault="00880941">
            <w:pPr>
              <w:rPr>
                <w:rFonts w:cstheme="minorHAnsi"/>
                <w:szCs w:val="22"/>
              </w:rPr>
            </w:pPr>
            <w:r w:rsidRPr="000600BC">
              <w:rPr>
                <w:rFonts w:cstheme="minorHAnsi"/>
                <w:szCs w:val="22"/>
              </w:rPr>
              <w:t>Gr5</w:t>
            </w:r>
          </w:p>
        </w:tc>
        <w:tc>
          <w:tcPr>
            <w:tcW w:w="830" w:type="dxa"/>
            <w:tcBorders>
              <w:top w:val="single" w:sz="4" w:space="0" w:color="auto"/>
              <w:left w:val="single" w:sz="4" w:space="0" w:color="auto"/>
              <w:bottom w:val="single" w:sz="4" w:space="0" w:color="auto"/>
              <w:right w:val="single" w:sz="4" w:space="0" w:color="auto"/>
            </w:tcBorders>
            <w:hideMark/>
          </w:tcPr>
          <w:p w14:paraId="1A9049B9" w14:textId="77777777" w:rsidR="00880941" w:rsidRPr="000600BC" w:rsidRDefault="00880941">
            <w:pPr>
              <w:rPr>
                <w:rFonts w:cstheme="minorHAnsi"/>
                <w:szCs w:val="22"/>
              </w:rPr>
            </w:pPr>
            <w:r w:rsidRPr="000600BC">
              <w:rPr>
                <w:rFonts w:cstheme="minorHAnsi"/>
                <w:szCs w:val="22"/>
              </w:rPr>
              <w:t>Gr6</w:t>
            </w:r>
          </w:p>
        </w:tc>
        <w:tc>
          <w:tcPr>
            <w:tcW w:w="830" w:type="dxa"/>
            <w:tcBorders>
              <w:top w:val="single" w:sz="4" w:space="0" w:color="auto"/>
              <w:left w:val="single" w:sz="4" w:space="0" w:color="auto"/>
              <w:bottom w:val="single" w:sz="4" w:space="0" w:color="auto"/>
              <w:right w:val="single" w:sz="4" w:space="0" w:color="auto"/>
            </w:tcBorders>
            <w:hideMark/>
          </w:tcPr>
          <w:p w14:paraId="2C68FBA6" w14:textId="77777777" w:rsidR="00880941" w:rsidRPr="000600BC" w:rsidRDefault="00880941">
            <w:pPr>
              <w:rPr>
                <w:rFonts w:cstheme="minorHAnsi"/>
                <w:szCs w:val="22"/>
              </w:rPr>
            </w:pPr>
            <w:r w:rsidRPr="000600BC">
              <w:rPr>
                <w:rFonts w:cstheme="minorHAnsi"/>
                <w:szCs w:val="22"/>
              </w:rPr>
              <w:t>Gr7</w:t>
            </w:r>
          </w:p>
        </w:tc>
        <w:tc>
          <w:tcPr>
            <w:tcW w:w="706" w:type="dxa"/>
            <w:tcBorders>
              <w:top w:val="single" w:sz="4" w:space="0" w:color="auto"/>
              <w:left w:val="single" w:sz="4" w:space="0" w:color="auto"/>
              <w:bottom w:val="single" w:sz="4" w:space="0" w:color="auto"/>
              <w:right w:val="single" w:sz="4" w:space="0" w:color="auto"/>
            </w:tcBorders>
            <w:hideMark/>
          </w:tcPr>
          <w:p w14:paraId="528AE70B" w14:textId="77777777" w:rsidR="00880941" w:rsidRPr="000600BC" w:rsidRDefault="00880941">
            <w:pPr>
              <w:rPr>
                <w:rFonts w:cstheme="minorHAnsi"/>
                <w:szCs w:val="22"/>
              </w:rPr>
            </w:pPr>
            <w:r w:rsidRPr="000600BC">
              <w:rPr>
                <w:rFonts w:cstheme="minorHAnsi"/>
                <w:szCs w:val="22"/>
              </w:rPr>
              <w:t>Gr8</w:t>
            </w:r>
          </w:p>
        </w:tc>
      </w:tr>
      <w:tr w:rsidR="00880941" w:rsidRPr="000600BC" w14:paraId="126A4C18" w14:textId="77777777" w:rsidTr="007E2E62">
        <w:tc>
          <w:tcPr>
            <w:tcW w:w="2102" w:type="dxa"/>
            <w:tcBorders>
              <w:top w:val="single" w:sz="4" w:space="0" w:color="auto"/>
              <w:left w:val="single" w:sz="4" w:space="0" w:color="auto"/>
              <w:bottom w:val="single" w:sz="4" w:space="0" w:color="auto"/>
              <w:right w:val="single" w:sz="4" w:space="0" w:color="auto"/>
            </w:tcBorders>
            <w:hideMark/>
          </w:tcPr>
          <w:p w14:paraId="4EED56FC" w14:textId="51A24137" w:rsidR="00880941" w:rsidRPr="000600BC" w:rsidRDefault="00880941">
            <w:pPr>
              <w:rPr>
                <w:rFonts w:cstheme="minorHAnsi"/>
                <w:szCs w:val="22"/>
              </w:rPr>
            </w:pPr>
            <w:r w:rsidRPr="000600BC">
              <w:rPr>
                <w:rFonts w:cstheme="minorHAnsi"/>
                <w:szCs w:val="22"/>
              </w:rPr>
              <w:t>Kijk!</w:t>
            </w:r>
            <w:r w:rsidR="004B1516">
              <w:rPr>
                <w:rFonts w:cstheme="minorHAnsi"/>
                <w:szCs w:val="22"/>
              </w:rPr>
              <w:t xml:space="preserve"> </w:t>
            </w:r>
            <w:r w:rsidR="000610D6" w:rsidRPr="000600BC">
              <w:rPr>
                <w:rFonts w:cstheme="minorHAnsi"/>
                <w:szCs w:val="22"/>
              </w:rPr>
              <w:t xml:space="preserve">(alle </w:t>
            </w:r>
            <w:proofErr w:type="spellStart"/>
            <w:r w:rsidR="000610D6" w:rsidRPr="000600BC">
              <w:rPr>
                <w:rFonts w:cstheme="minorHAnsi"/>
                <w:szCs w:val="22"/>
              </w:rPr>
              <w:t>ontw</w:t>
            </w:r>
            <w:proofErr w:type="spellEnd"/>
            <w:r w:rsidR="000610D6" w:rsidRPr="000600BC">
              <w:rPr>
                <w:rFonts w:cstheme="minorHAnsi"/>
                <w:szCs w:val="22"/>
              </w:rPr>
              <w:t>. gebieden)</w:t>
            </w:r>
          </w:p>
        </w:tc>
        <w:tc>
          <w:tcPr>
            <w:tcW w:w="890" w:type="dxa"/>
            <w:tcBorders>
              <w:top w:val="single" w:sz="4" w:space="0" w:color="auto"/>
              <w:left w:val="single" w:sz="4" w:space="0" w:color="auto"/>
              <w:bottom w:val="single" w:sz="4" w:space="0" w:color="auto"/>
              <w:right w:val="single" w:sz="4" w:space="0" w:color="auto"/>
            </w:tcBorders>
          </w:tcPr>
          <w:p w14:paraId="022EEBA6" w14:textId="7B908692" w:rsidR="00880941" w:rsidRPr="000600BC" w:rsidRDefault="00880941">
            <w:pPr>
              <w:rPr>
                <w:rFonts w:cstheme="minorHAnsi"/>
                <w:szCs w:val="22"/>
              </w:rPr>
            </w:pPr>
            <w:r w:rsidRPr="000600BC">
              <w:rPr>
                <w:rFonts w:cstheme="minorHAnsi"/>
                <w:szCs w:val="22"/>
              </w:rPr>
              <w:t>x</w:t>
            </w:r>
          </w:p>
        </w:tc>
        <w:tc>
          <w:tcPr>
            <w:tcW w:w="963" w:type="dxa"/>
            <w:tcBorders>
              <w:top w:val="single" w:sz="4" w:space="0" w:color="auto"/>
              <w:left w:val="single" w:sz="4" w:space="0" w:color="auto"/>
              <w:bottom w:val="single" w:sz="4" w:space="0" w:color="auto"/>
              <w:right w:val="single" w:sz="4" w:space="0" w:color="auto"/>
            </w:tcBorders>
          </w:tcPr>
          <w:p w14:paraId="5D12FA92" w14:textId="72879C5A" w:rsidR="00880941" w:rsidRPr="000600BC" w:rsidRDefault="00880941">
            <w:pPr>
              <w:rPr>
                <w:rFonts w:cstheme="minorHAnsi"/>
                <w:szCs w:val="22"/>
              </w:rPr>
            </w:pPr>
            <w:r w:rsidRPr="000600BC">
              <w:rPr>
                <w:rFonts w:cstheme="minorHAnsi"/>
                <w:szCs w:val="22"/>
              </w:rPr>
              <w:t>x</w:t>
            </w:r>
          </w:p>
        </w:tc>
        <w:tc>
          <w:tcPr>
            <w:tcW w:w="830" w:type="dxa"/>
            <w:tcBorders>
              <w:top w:val="single" w:sz="4" w:space="0" w:color="auto"/>
              <w:left w:val="single" w:sz="4" w:space="0" w:color="auto"/>
              <w:bottom w:val="single" w:sz="4" w:space="0" w:color="auto"/>
              <w:right w:val="single" w:sz="4" w:space="0" w:color="auto"/>
            </w:tcBorders>
          </w:tcPr>
          <w:p w14:paraId="3C23A6E2" w14:textId="77777777" w:rsidR="00880941" w:rsidRPr="000600BC" w:rsidRDefault="00880941">
            <w:pPr>
              <w:rPr>
                <w:rFonts w:cstheme="minorHAnsi"/>
                <w:szCs w:val="22"/>
              </w:rPr>
            </w:pPr>
          </w:p>
        </w:tc>
        <w:tc>
          <w:tcPr>
            <w:tcW w:w="962" w:type="dxa"/>
            <w:tcBorders>
              <w:top w:val="single" w:sz="4" w:space="0" w:color="auto"/>
              <w:left w:val="single" w:sz="4" w:space="0" w:color="auto"/>
              <w:bottom w:val="single" w:sz="4" w:space="0" w:color="auto"/>
              <w:right w:val="single" w:sz="4" w:space="0" w:color="auto"/>
            </w:tcBorders>
          </w:tcPr>
          <w:p w14:paraId="3EC5EF8A" w14:textId="77777777" w:rsidR="00880941" w:rsidRPr="000600BC" w:rsidRDefault="00880941">
            <w:pPr>
              <w:rPr>
                <w:rFonts w:cstheme="minorHAnsi"/>
                <w:szCs w:val="22"/>
              </w:rPr>
            </w:pPr>
          </w:p>
        </w:tc>
        <w:tc>
          <w:tcPr>
            <w:tcW w:w="963" w:type="dxa"/>
            <w:tcBorders>
              <w:top w:val="single" w:sz="4" w:space="0" w:color="auto"/>
              <w:left w:val="single" w:sz="4" w:space="0" w:color="auto"/>
              <w:bottom w:val="single" w:sz="4" w:space="0" w:color="auto"/>
              <w:right w:val="single" w:sz="4" w:space="0" w:color="auto"/>
            </w:tcBorders>
          </w:tcPr>
          <w:p w14:paraId="4A8346E4" w14:textId="77777777" w:rsidR="00880941" w:rsidRPr="000600BC" w:rsidRDefault="00880941">
            <w:pPr>
              <w:rPr>
                <w:rFonts w:cstheme="minorHAnsi"/>
                <w:szCs w:val="22"/>
              </w:rPr>
            </w:pPr>
          </w:p>
        </w:tc>
        <w:tc>
          <w:tcPr>
            <w:tcW w:w="830" w:type="dxa"/>
            <w:tcBorders>
              <w:top w:val="single" w:sz="4" w:space="0" w:color="auto"/>
              <w:left w:val="single" w:sz="4" w:space="0" w:color="auto"/>
              <w:bottom w:val="single" w:sz="4" w:space="0" w:color="auto"/>
              <w:right w:val="single" w:sz="4" w:space="0" w:color="auto"/>
            </w:tcBorders>
          </w:tcPr>
          <w:p w14:paraId="294376CA" w14:textId="77777777" w:rsidR="00880941" w:rsidRPr="000600BC" w:rsidRDefault="00880941">
            <w:pPr>
              <w:rPr>
                <w:rFonts w:cstheme="minorHAnsi"/>
                <w:szCs w:val="22"/>
              </w:rPr>
            </w:pPr>
          </w:p>
        </w:tc>
        <w:tc>
          <w:tcPr>
            <w:tcW w:w="830" w:type="dxa"/>
            <w:tcBorders>
              <w:top w:val="single" w:sz="4" w:space="0" w:color="auto"/>
              <w:left w:val="single" w:sz="4" w:space="0" w:color="auto"/>
              <w:bottom w:val="single" w:sz="4" w:space="0" w:color="auto"/>
              <w:right w:val="single" w:sz="4" w:space="0" w:color="auto"/>
            </w:tcBorders>
          </w:tcPr>
          <w:p w14:paraId="1C30F4AF" w14:textId="77777777" w:rsidR="00880941" w:rsidRPr="000600BC" w:rsidRDefault="00880941">
            <w:pPr>
              <w:rPr>
                <w:rFonts w:cstheme="minorHAnsi"/>
                <w:szCs w:val="22"/>
              </w:rPr>
            </w:pPr>
          </w:p>
        </w:tc>
        <w:tc>
          <w:tcPr>
            <w:tcW w:w="706" w:type="dxa"/>
            <w:tcBorders>
              <w:top w:val="single" w:sz="4" w:space="0" w:color="auto"/>
              <w:left w:val="single" w:sz="4" w:space="0" w:color="auto"/>
              <w:bottom w:val="single" w:sz="4" w:space="0" w:color="auto"/>
              <w:right w:val="single" w:sz="4" w:space="0" w:color="auto"/>
            </w:tcBorders>
          </w:tcPr>
          <w:p w14:paraId="1D279420" w14:textId="77777777" w:rsidR="00880941" w:rsidRPr="000600BC" w:rsidRDefault="00880941">
            <w:pPr>
              <w:rPr>
                <w:rFonts w:cstheme="minorHAnsi"/>
                <w:szCs w:val="22"/>
              </w:rPr>
            </w:pPr>
          </w:p>
        </w:tc>
      </w:tr>
      <w:tr w:rsidR="00880941" w:rsidRPr="000600BC" w14:paraId="3E65CB00" w14:textId="77777777" w:rsidTr="007E2E62">
        <w:tc>
          <w:tcPr>
            <w:tcW w:w="2102" w:type="dxa"/>
            <w:tcBorders>
              <w:top w:val="single" w:sz="4" w:space="0" w:color="auto"/>
              <w:left w:val="single" w:sz="4" w:space="0" w:color="auto"/>
              <w:bottom w:val="single" w:sz="4" w:space="0" w:color="auto"/>
              <w:right w:val="single" w:sz="4" w:space="0" w:color="auto"/>
            </w:tcBorders>
            <w:hideMark/>
          </w:tcPr>
          <w:p w14:paraId="6AD15FC1" w14:textId="500CE378" w:rsidR="00880941" w:rsidRPr="000600BC" w:rsidRDefault="00880941">
            <w:pPr>
              <w:rPr>
                <w:rFonts w:cstheme="minorHAnsi"/>
                <w:szCs w:val="22"/>
              </w:rPr>
            </w:pPr>
            <w:r w:rsidRPr="000600BC">
              <w:rPr>
                <w:rFonts w:cstheme="minorHAnsi"/>
                <w:szCs w:val="22"/>
              </w:rPr>
              <w:t>R</w:t>
            </w:r>
            <w:r w:rsidR="00E724B2" w:rsidRPr="000600BC">
              <w:rPr>
                <w:rFonts w:cstheme="minorHAnsi"/>
                <w:szCs w:val="22"/>
              </w:rPr>
              <w:t>e</w:t>
            </w:r>
            <w:r w:rsidR="000610D6" w:rsidRPr="000600BC">
              <w:rPr>
                <w:rFonts w:cstheme="minorHAnsi"/>
                <w:szCs w:val="22"/>
              </w:rPr>
              <w:t>k</w:t>
            </w:r>
            <w:r w:rsidR="00E724B2" w:rsidRPr="000600BC">
              <w:rPr>
                <w:rFonts w:cstheme="minorHAnsi"/>
                <w:szCs w:val="22"/>
              </w:rPr>
              <w:t>enen/wiskunde</w:t>
            </w:r>
          </w:p>
        </w:tc>
        <w:tc>
          <w:tcPr>
            <w:tcW w:w="890" w:type="dxa"/>
            <w:tcBorders>
              <w:top w:val="single" w:sz="4" w:space="0" w:color="auto"/>
              <w:left w:val="single" w:sz="4" w:space="0" w:color="auto"/>
              <w:bottom w:val="single" w:sz="4" w:space="0" w:color="auto"/>
              <w:right w:val="single" w:sz="4" w:space="0" w:color="auto"/>
            </w:tcBorders>
          </w:tcPr>
          <w:p w14:paraId="7D534C36" w14:textId="77777777" w:rsidR="00880941" w:rsidRPr="000600BC" w:rsidRDefault="00880941">
            <w:pPr>
              <w:rPr>
                <w:rFonts w:cstheme="minorHAnsi"/>
                <w:szCs w:val="22"/>
              </w:rPr>
            </w:pPr>
          </w:p>
        </w:tc>
        <w:tc>
          <w:tcPr>
            <w:tcW w:w="963" w:type="dxa"/>
            <w:tcBorders>
              <w:top w:val="single" w:sz="4" w:space="0" w:color="auto"/>
              <w:left w:val="single" w:sz="4" w:space="0" w:color="auto"/>
              <w:bottom w:val="single" w:sz="4" w:space="0" w:color="auto"/>
              <w:right w:val="single" w:sz="4" w:space="0" w:color="auto"/>
            </w:tcBorders>
          </w:tcPr>
          <w:p w14:paraId="7F9FABB9" w14:textId="77777777" w:rsidR="00880941" w:rsidRPr="000600BC" w:rsidRDefault="00880941">
            <w:pPr>
              <w:rPr>
                <w:rFonts w:cstheme="minorHAnsi"/>
                <w:szCs w:val="22"/>
              </w:rPr>
            </w:pPr>
          </w:p>
        </w:tc>
        <w:tc>
          <w:tcPr>
            <w:tcW w:w="830" w:type="dxa"/>
            <w:tcBorders>
              <w:top w:val="single" w:sz="4" w:space="0" w:color="auto"/>
              <w:left w:val="single" w:sz="4" w:space="0" w:color="auto"/>
              <w:bottom w:val="single" w:sz="4" w:space="0" w:color="auto"/>
              <w:right w:val="single" w:sz="4" w:space="0" w:color="auto"/>
            </w:tcBorders>
            <w:hideMark/>
          </w:tcPr>
          <w:p w14:paraId="2B8BDF01" w14:textId="77777777" w:rsidR="00880941" w:rsidRPr="000600BC" w:rsidRDefault="00880941">
            <w:pPr>
              <w:rPr>
                <w:rFonts w:cstheme="minorHAnsi"/>
                <w:szCs w:val="22"/>
              </w:rPr>
            </w:pPr>
            <w:r w:rsidRPr="000600BC">
              <w:rPr>
                <w:rFonts w:cstheme="minorHAnsi"/>
                <w:szCs w:val="22"/>
              </w:rPr>
              <w:t>x</w:t>
            </w:r>
          </w:p>
        </w:tc>
        <w:tc>
          <w:tcPr>
            <w:tcW w:w="962" w:type="dxa"/>
            <w:tcBorders>
              <w:top w:val="single" w:sz="4" w:space="0" w:color="auto"/>
              <w:left w:val="single" w:sz="4" w:space="0" w:color="auto"/>
              <w:bottom w:val="single" w:sz="4" w:space="0" w:color="auto"/>
              <w:right w:val="single" w:sz="4" w:space="0" w:color="auto"/>
            </w:tcBorders>
            <w:hideMark/>
          </w:tcPr>
          <w:p w14:paraId="2FF6FA83" w14:textId="77777777" w:rsidR="00880941" w:rsidRPr="000600BC" w:rsidRDefault="00880941">
            <w:pPr>
              <w:rPr>
                <w:rFonts w:cstheme="minorHAnsi"/>
                <w:szCs w:val="22"/>
              </w:rPr>
            </w:pPr>
            <w:r w:rsidRPr="000600BC">
              <w:rPr>
                <w:rFonts w:cstheme="minorHAnsi"/>
                <w:szCs w:val="22"/>
              </w:rPr>
              <w:t>x</w:t>
            </w:r>
          </w:p>
        </w:tc>
        <w:tc>
          <w:tcPr>
            <w:tcW w:w="963" w:type="dxa"/>
            <w:tcBorders>
              <w:top w:val="single" w:sz="4" w:space="0" w:color="auto"/>
              <w:left w:val="single" w:sz="4" w:space="0" w:color="auto"/>
              <w:bottom w:val="single" w:sz="4" w:space="0" w:color="auto"/>
              <w:right w:val="single" w:sz="4" w:space="0" w:color="auto"/>
            </w:tcBorders>
            <w:hideMark/>
          </w:tcPr>
          <w:p w14:paraId="30F54291" w14:textId="77777777" w:rsidR="00880941" w:rsidRPr="000600BC" w:rsidRDefault="00880941">
            <w:pPr>
              <w:rPr>
                <w:rFonts w:cstheme="minorHAnsi"/>
                <w:szCs w:val="22"/>
              </w:rPr>
            </w:pPr>
            <w:r w:rsidRPr="000600BC">
              <w:rPr>
                <w:rFonts w:cstheme="minorHAnsi"/>
                <w:szCs w:val="22"/>
              </w:rPr>
              <w:t>x</w:t>
            </w:r>
          </w:p>
        </w:tc>
        <w:tc>
          <w:tcPr>
            <w:tcW w:w="830" w:type="dxa"/>
            <w:tcBorders>
              <w:top w:val="single" w:sz="4" w:space="0" w:color="auto"/>
              <w:left w:val="single" w:sz="4" w:space="0" w:color="auto"/>
              <w:bottom w:val="single" w:sz="4" w:space="0" w:color="auto"/>
              <w:right w:val="single" w:sz="4" w:space="0" w:color="auto"/>
            </w:tcBorders>
            <w:hideMark/>
          </w:tcPr>
          <w:p w14:paraId="4C077962" w14:textId="77777777" w:rsidR="00880941" w:rsidRPr="000600BC" w:rsidRDefault="00880941">
            <w:pPr>
              <w:rPr>
                <w:rFonts w:cstheme="minorHAnsi"/>
                <w:szCs w:val="22"/>
              </w:rPr>
            </w:pPr>
            <w:r w:rsidRPr="000600BC">
              <w:rPr>
                <w:rFonts w:cstheme="minorHAnsi"/>
                <w:szCs w:val="22"/>
              </w:rPr>
              <w:t>x</w:t>
            </w:r>
          </w:p>
        </w:tc>
        <w:tc>
          <w:tcPr>
            <w:tcW w:w="830" w:type="dxa"/>
            <w:tcBorders>
              <w:top w:val="single" w:sz="4" w:space="0" w:color="auto"/>
              <w:left w:val="single" w:sz="4" w:space="0" w:color="auto"/>
              <w:bottom w:val="single" w:sz="4" w:space="0" w:color="auto"/>
              <w:right w:val="single" w:sz="4" w:space="0" w:color="auto"/>
            </w:tcBorders>
            <w:hideMark/>
          </w:tcPr>
          <w:p w14:paraId="55C89418" w14:textId="77777777" w:rsidR="00880941" w:rsidRPr="000600BC" w:rsidRDefault="00880941">
            <w:pPr>
              <w:rPr>
                <w:rFonts w:cstheme="minorHAnsi"/>
                <w:szCs w:val="22"/>
              </w:rPr>
            </w:pPr>
            <w:r w:rsidRPr="000600BC">
              <w:rPr>
                <w:rFonts w:cstheme="minorHAnsi"/>
                <w:szCs w:val="22"/>
              </w:rPr>
              <w:t>x</w:t>
            </w:r>
          </w:p>
        </w:tc>
        <w:tc>
          <w:tcPr>
            <w:tcW w:w="706" w:type="dxa"/>
            <w:tcBorders>
              <w:top w:val="single" w:sz="4" w:space="0" w:color="auto"/>
              <w:left w:val="single" w:sz="4" w:space="0" w:color="auto"/>
              <w:bottom w:val="single" w:sz="4" w:space="0" w:color="auto"/>
              <w:right w:val="single" w:sz="4" w:space="0" w:color="auto"/>
            </w:tcBorders>
            <w:hideMark/>
          </w:tcPr>
          <w:p w14:paraId="0AE6415A" w14:textId="77777777" w:rsidR="00880941" w:rsidRPr="000600BC" w:rsidRDefault="00880941">
            <w:pPr>
              <w:rPr>
                <w:rFonts w:cstheme="minorHAnsi"/>
                <w:szCs w:val="22"/>
              </w:rPr>
            </w:pPr>
            <w:r w:rsidRPr="000600BC">
              <w:rPr>
                <w:rFonts w:cstheme="minorHAnsi"/>
                <w:szCs w:val="22"/>
              </w:rPr>
              <w:t>x</w:t>
            </w:r>
          </w:p>
        </w:tc>
      </w:tr>
      <w:tr w:rsidR="00880941" w:rsidRPr="000600BC" w14:paraId="6688E102" w14:textId="77777777" w:rsidTr="007E2E62">
        <w:tc>
          <w:tcPr>
            <w:tcW w:w="2102" w:type="dxa"/>
            <w:tcBorders>
              <w:top w:val="single" w:sz="4" w:space="0" w:color="auto"/>
              <w:left w:val="single" w:sz="4" w:space="0" w:color="auto"/>
              <w:bottom w:val="single" w:sz="4" w:space="0" w:color="auto"/>
              <w:right w:val="single" w:sz="4" w:space="0" w:color="auto"/>
            </w:tcBorders>
            <w:hideMark/>
          </w:tcPr>
          <w:p w14:paraId="62298668" w14:textId="7A7C5D74" w:rsidR="00880941" w:rsidRPr="000600BC" w:rsidRDefault="000610D6">
            <w:pPr>
              <w:rPr>
                <w:rFonts w:cstheme="minorHAnsi"/>
                <w:szCs w:val="22"/>
              </w:rPr>
            </w:pPr>
            <w:r w:rsidRPr="000600BC">
              <w:rPr>
                <w:rFonts w:cstheme="minorHAnsi"/>
                <w:szCs w:val="22"/>
              </w:rPr>
              <w:t>Woordenschat</w:t>
            </w:r>
          </w:p>
        </w:tc>
        <w:tc>
          <w:tcPr>
            <w:tcW w:w="890" w:type="dxa"/>
            <w:tcBorders>
              <w:top w:val="single" w:sz="4" w:space="0" w:color="auto"/>
              <w:left w:val="single" w:sz="4" w:space="0" w:color="auto"/>
              <w:bottom w:val="single" w:sz="4" w:space="0" w:color="auto"/>
              <w:right w:val="single" w:sz="4" w:space="0" w:color="auto"/>
            </w:tcBorders>
          </w:tcPr>
          <w:p w14:paraId="6E162197" w14:textId="77777777" w:rsidR="00880941" w:rsidRPr="000600BC" w:rsidRDefault="00880941">
            <w:pPr>
              <w:rPr>
                <w:rFonts w:cstheme="minorHAnsi"/>
                <w:szCs w:val="22"/>
              </w:rPr>
            </w:pPr>
          </w:p>
        </w:tc>
        <w:tc>
          <w:tcPr>
            <w:tcW w:w="963" w:type="dxa"/>
            <w:tcBorders>
              <w:top w:val="single" w:sz="4" w:space="0" w:color="auto"/>
              <w:left w:val="single" w:sz="4" w:space="0" w:color="auto"/>
              <w:bottom w:val="single" w:sz="4" w:space="0" w:color="auto"/>
              <w:right w:val="single" w:sz="4" w:space="0" w:color="auto"/>
            </w:tcBorders>
          </w:tcPr>
          <w:p w14:paraId="62138794" w14:textId="77777777" w:rsidR="00880941" w:rsidRPr="000600BC" w:rsidRDefault="00880941">
            <w:pPr>
              <w:rPr>
                <w:rFonts w:cstheme="minorHAnsi"/>
                <w:szCs w:val="22"/>
              </w:rPr>
            </w:pPr>
          </w:p>
        </w:tc>
        <w:tc>
          <w:tcPr>
            <w:tcW w:w="830" w:type="dxa"/>
            <w:tcBorders>
              <w:top w:val="single" w:sz="4" w:space="0" w:color="auto"/>
              <w:left w:val="single" w:sz="4" w:space="0" w:color="auto"/>
              <w:bottom w:val="single" w:sz="4" w:space="0" w:color="auto"/>
              <w:right w:val="single" w:sz="4" w:space="0" w:color="auto"/>
            </w:tcBorders>
            <w:hideMark/>
          </w:tcPr>
          <w:p w14:paraId="22451DFF" w14:textId="77777777" w:rsidR="00880941" w:rsidRPr="000600BC" w:rsidRDefault="00880941">
            <w:pPr>
              <w:rPr>
                <w:rFonts w:cstheme="minorHAnsi"/>
                <w:szCs w:val="22"/>
              </w:rPr>
            </w:pPr>
            <w:r w:rsidRPr="000600BC">
              <w:rPr>
                <w:rFonts w:cstheme="minorHAnsi"/>
                <w:szCs w:val="22"/>
              </w:rPr>
              <w:t>x</w:t>
            </w:r>
          </w:p>
        </w:tc>
        <w:tc>
          <w:tcPr>
            <w:tcW w:w="962" w:type="dxa"/>
            <w:tcBorders>
              <w:top w:val="single" w:sz="4" w:space="0" w:color="auto"/>
              <w:left w:val="single" w:sz="4" w:space="0" w:color="auto"/>
              <w:bottom w:val="single" w:sz="4" w:space="0" w:color="auto"/>
              <w:right w:val="single" w:sz="4" w:space="0" w:color="auto"/>
            </w:tcBorders>
            <w:hideMark/>
          </w:tcPr>
          <w:p w14:paraId="509C8252" w14:textId="77777777" w:rsidR="00880941" w:rsidRPr="000600BC" w:rsidRDefault="00880941">
            <w:pPr>
              <w:rPr>
                <w:rFonts w:cstheme="minorHAnsi"/>
                <w:szCs w:val="22"/>
              </w:rPr>
            </w:pPr>
            <w:r w:rsidRPr="000600BC">
              <w:rPr>
                <w:rFonts w:cstheme="minorHAnsi"/>
                <w:szCs w:val="22"/>
              </w:rPr>
              <w:t>x</w:t>
            </w:r>
          </w:p>
        </w:tc>
        <w:tc>
          <w:tcPr>
            <w:tcW w:w="963" w:type="dxa"/>
            <w:tcBorders>
              <w:top w:val="single" w:sz="4" w:space="0" w:color="auto"/>
              <w:left w:val="single" w:sz="4" w:space="0" w:color="auto"/>
              <w:bottom w:val="single" w:sz="4" w:space="0" w:color="auto"/>
              <w:right w:val="single" w:sz="4" w:space="0" w:color="auto"/>
            </w:tcBorders>
            <w:hideMark/>
          </w:tcPr>
          <w:p w14:paraId="1F4076F5" w14:textId="77777777" w:rsidR="00880941" w:rsidRPr="000600BC" w:rsidRDefault="00880941">
            <w:pPr>
              <w:rPr>
                <w:rFonts w:cstheme="minorHAnsi"/>
                <w:szCs w:val="22"/>
              </w:rPr>
            </w:pPr>
            <w:r w:rsidRPr="000600BC">
              <w:rPr>
                <w:rFonts w:cstheme="minorHAnsi"/>
                <w:szCs w:val="22"/>
              </w:rPr>
              <w:t>x</w:t>
            </w:r>
          </w:p>
        </w:tc>
        <w:tc>
          <w:tcPr>
            <w:tcW w:w="830" w:type="dxa"/>
            <w:tcBorders>
              <w:top w:val="single" w:sz="4" w:space="0" w:color="auto"/>
              <w:left w:val="single" w:sz="4" w:space="0" w:color="auto"/>
              <w:bottom w:val="single" w:sz="4" w:space="0" w:color="auto"/>
              <w:right w:val="single" w:sz="4" w:space="0" w:color="auto"/>
            </w:tcBorders>
            <w:hideMark/>
          </w:tcPr>
          <w:p w14:paraId="07204F74" w14:textId="77777777" w:rsidR="00880941" w:rsidRPr="000600BC" w:rsidRDefault="00880941">
            <w:pPr>
              <w:rPr>
                <w:rFonts w:cstheme="minorHAnsi"/>
                <w:szCs w:val="22"/>
              </w:rPr>
            </w:pPr>
            <w:r w:rsidRPr="000600BC">
              <w:rPr>
                <w:rFonts w:cstheme="minorHAnsi"/>
                <w:szCs w:val="22"/>
              </w:rPr>
              <w:t>x</w:t>
            </w:r>
          </w:p>
        </w:tc>
        <w:tc>
          <w:tcPr>
            <w:tcW w:w="830" w:type="dxa"/>
            <w:tcBorders>
              <w:top w:val="single" w:sz="4" w:space="0" w:color="auto"/>
              <w:left w:val="single" w:sz="4" w:space="0" w:color="auto"/>
              <w:bottom w:val="single" w:sz="4" w:space="0" w:color="auto"/>
              <w:right w:val="single" w:sz="4" w:space="0" w:color="auto"/>
            </w:tcBorders>
            <w:hideMark/>
          </w:tcPr>
          <w:p w14:paraId="7D94BC53" w14:textId="77777777" w:rsidR="00880941" w:rsidRPr="000600BC" w:rsidRDefault="00880941">
            <w:pPr>
              <w:rPr>
                <w:rFonts w:cstheme="minorHAnsi"/>
                <w:szCs w:val="22"/>
              </w:rPr>
            </w:pPr>
            <w:r w:rsidRPr="000600BC">
              <w:rPr>
                <w:rFonts w:cstheme="minorHAnsi"/>
                <w:szCs w:val="22"/>
              </w:rPr>
              <w:t>x</w:t>
            </w:r>
          </w:p>
        </w:tc>
        <w:tc>
          <w:tcPr>
            <w:tcW w:w="706" w:type="dxa"/>
            <w:tcBorders>
              <w:top w:val="single" w:sz="4" w:space="0" w:color="auto"/>
              <w:left w:val="single" w:sz="4" w:space="0" w:color="auto"/>
              <w:bottom w:val="single" w:sz="4" w:space="0" w:color="auto"/>
              <w:right w:val="single" w:sz="4" w:space="0" w:color="auto"/>
            </w:tcBorders>
            <w:hideMark/>
          </w:tcPr>
          <w:p w14:paraId="4E09BC47" w14:textId="77777777" w:rsidR="00880941" w:rsidRPr="000600BC" w:rsidRDefault="00880941">
            <w:pPr>
              <w:rPr>
                <w:rFonts w:cstheme="minorHAnsi"/>
                <w:szCs w:val="22"/>
              </w:rPr>
            </w:pPr>
            <w:r w:rsidRPr="000600BC">
              <w:rPr>
                <w:rFonts w:cstheme="minorHAnsi"/>
                <w:szCs w:val="22"/>
              </w:rPr>
              <w:t>x</w:t>
            </w:r>
          </w:p>
        </w:tc>
      </w:tr>
      <w:tr w:rsidR="00880941" w:rsidRPr="000600BC" w14:paraId="01C9848F" w14:textId="77777777" w:rsidTr="007E2E62">
        <w:tc>
          <w:tcPr>
            <w:tcW w:w="2102" w:type="dxa"/>
            <w:tcBorders>
              <w:top w:val="single" w:sz="4" w:space="0" w:color="auto"/>
              <w:left w:val="single" w:sz="4" w:space="0" w:color="auto"/>
              <w:bottom w:val="single" w:sz="4" w:space="0" w:color="auto"/>
              <w:right w:val="single" w:sz="4" w:space="0" w:color="auto"/>
            </w:tcBorders>
            <w:hideMark/>
          </w:tcPr>
          <w:p w14:paraId="2C2CF52D" w14:textId="34E6E86A" w:rsidR="00880941" w:rsidRPr="000600BC" w:rsidRDefault="00BA3404">
            <w:pPr>
              <w:rPr>
                <w:rFonts w:cstheme="minorHAnsi"/>
                <w:szCs w:val="22"/>
              </w:rPr>
            </w:pPr>
            <w:r w:rsidRPr="000600BC">
              <w:rPr>
                <w:rFonts w:cstheme="minorHAnsi"/>
                <w:szCs w:val="22"/>
              </w:rPr>
              <w:t>S</w:t>
            </w:r>
            <w:r w:rsidR="00880941" w:rsidRPr="000600BC">
              <w:rPr>
                <w:rFonts w:cstheme="minorHAnsi"/>
                <w:szCs w:val="22"/>
              </w:rPr>
              <w:t>pelling</w:t>
            </w:r>
          </w:p>
        </w:tc>
        <w:tc>
          <w:tcPr>
            <w:tcW w:w="890" w:type="dxa"/>
            <w:tcBorders>
              <w:top w:val="single" w:sz="4" w:space="0" w:color="auto"/>
              <w:left w:val="single" w:sz="4" w:space="0" w:color="auto"/>
              <w:bottom w:val="single" w:sz="4" w:space="0" w:color="auto"/>
              <w:right w:val="single" w:sz="4" w:space="0" w:color="auto"/>
            </w:tcBorders>
          </w:tcPr>
          <w:p w14:paraId="53C684F5" w14:textId="77777777" w:rsidR="00880941" w:rsidRPr="000600BC" w:rsidRDefault="00880941">
            <w:pPr>
              <w:rPr>
                <w:rFonts w:cstheme="minorHAnsi"/>
                <w:szCs w:val="22"/>
              </w:rPr>
            </w:pPr>
          </w:p>
        </w:tc>
        <w:tc>
          <w:tcPr>
            <w:tcW w:w="963" w:type="dxa"/>
            <w:tcBorders>
              <w:top w:val="single" w:sz="4" w:space="0" w:color="auto"/>
              <w:left w:val="single" w:sz="4" w:space="0" w:color="auto"/>
              <w:bottom w:val="single" w:sz="4" w:space="0" w:color="auto"/>
              <w:right w:val="single" w:sz="4" w:space="0" w:color="auto"/>
            </w:tcBorders>
          </w:tcPr>
          <w:p w14:paraId="01E77B08" w14:textId="77777777" w:rsidR="00880941" w:rsidRPr="000600BC" w:rsidRDefault="00880941">
            <w:pPr>
              <w:rPr>
                <w:rFonts w:cstheme="minorHAnsi"/>
                <w:szCs w:val="22"/>
              </w:rPr>
            </w:pPr>
          </w:p>
        </w:tc>
        <w:tc>
          <w:tcPr>
            <w:tcW w:w="830" w:type="dxa"/>
            <w:tcBorders>
              <w:top w:val="single" w:sz="4" w:space="0" w:color="auto"/>
              <w:left w:val="single" w:sz="4" w:space="0" w:color="auto"/>
              <w:bottom w:val="single" w:sz="4" w:space="0" w:color="auto"/>
              <w:right w:val="single" w:sz="4" w:space="0" w:color="auto"/>
            </w:tcBorders>
            <w:hideMark/>
          </w:tcPr>
          <w:p w14:paraId="28679516" w14:textId="77777777" w:rsidR="00880941" w:rsidRPr="000600BC" w:rsidRDefault="00880941">
            <w:pPr>
              <w:rPr>
                <w:rFonts w:cstheme="minorHAnsi"/>
                <w:szCs w:val="22"/>
              </w:rPr>
            </w:pPr>
            <w:r w:rsidRPr="000600BC">
              <w:rPr>
                <w:rFonts w:cstheme="minorHAnsi"/>
                <w:szCs w:val="22"/>
              </w:rPr>
              <w:t>x</w:t>
            </w:r>
          </w:p>
        </w:tc>
        <w:tc>
          <w:tcPr>
            <w:tcW w:w="962" w:type="dxa"/>
            <w:tcBorders>
              <w:top w:val="single" w:sz="4" w:space="0" w:color="auto"/>
              <w:left w:val="single" w:sz="4" w:space="0" w:color="auto"/>
              <w:bottom w:val="single" w:sz="4" w:space="0" w:color="auto"/>
              <w:right w:val="single" w:sz="4" w:space="0" w:color="auto"/>
            </w:tcBorders>
            <w:hideMark/>
          </w:tcPr>
          <w:p w14:paraId="28CF22CB" w14:textId="77777777" w:rsidR="00880941" w:rsidRPr="000600BC" w:rsidRDefault="00880941">
            <w:pPr>
              <w:rPr>
                <w:rFonts w:cstheme="minorHAnsi"/>
                <w:szCs w:val="22"/>
              </w:rPr>
            </w:pPr>
            <w:r w:rsidRPr="000600BC">
              <w:rPr>
                <w:rFonts w:cstheme="minorHAnsi"/>
                <w:szCs w:val="22"/>
              </w:rPr>
              <w:t>x</w:t>
            </w:r>
          </w:p>
        </w:tc>
        <w:tc>
          <w:tcPr>
            <w:tcW w:w="963" w:type="dxa"/>
            <w:tcBorders>
              <w:top w:val="single" w:sz="4" w:space="0" w:color="auto"/>
              <w:left w:val="single" w:sz="4" w:space="0" w:color="auto"/>
              <w:bottom w:val="single" w:sz="4" w:space="0" w:color="auto"/>
              <w:right w:val="single" w:sz="4" w:space="0" w:color="auto"/>
            </w:tcBorders>
            <w:hideMark/>
          </w:tcPr>
          <w:p w14:paraId="2D76A043" w14:textId="77777777" w:rsidR="00880941" w:rsidRPr="000600BC" w:rsidRDefault="00880941">
            <w:pPr>
              <w:rPr>
                <w:rFonts w:cstheme="minorHAnsi"/>
                <w:szCs w:val="22"/>
              </w:rPr>
            </w:pPr>
            <w:r w:rsidRPr="000600BC">
              <w:rPr>
                <w:rFonts w:cstheme="minorHAnsi"/>
                <w:szCs w:val="22"/>
              </w:rPr>
              <w:t>x</w:t>
            </w:r>
          </w:p>
        </w:tc>
        <w:tc>
          <w:tcPr>
            <w:tcW w:w="830" w:type="dxa"/>
            <w:tcBorders>
              <w:top w:val="single" w:sz="4" w:space="0" w:color="auto"/>
              <w:left w:val="single" w:sz="4" w:space="0" w:color="auto"/>
              <w:bottom w:val="single" w:sz="4" w:space="0" w:color="auto"/>
              <w:right w:val="single" w:sz="4" w:space="0" w:color="auto"/>
            </w:tcBorders>
            <w:hideMark/>
          </w:tcPr>
          <w:p w14:paraId="3AEEEE00" w14:textId="77777777" w:rsidR="00880941" w:rsidRPr="000600BC" w:rsidRDefault="00880941">
            <w:pPr>
              <w:rPr>
                <w:rFonts w:cstheme="minorHAnsi"/>
                <w:szCs w:val="22"/>
              </w:rPr>
            </w:pPr>
            <w:r w:rsidRPr="000600BC">
              <w:rPr>
                <w:rFonts w:cstheme="minorHAnsi"/>
                <w:szCs w:val="22"/>
              </w:rPr>
              <w:t>x</w:t>
            </w:r>
          </w:p>
        </w:tc>
        <w:tc>
          <w:tcPr>
            <w:tcW w:w="830" w:type="dxa"/>
            <w:tcBorders>
              <w:top w:val="single" w:sz="4" w:space="0" w:color="auto"/>
              <w:left w:val="single" w:sz="4" w:space="0" w:color="auto"/>
              <w:bottom w:val="single" w:sz="4" w:space="0" w:color="auto"/>
              <w:right w:val="single" w:sz="4" w:space="0" w:color="auto"/>
            </w:tcBorders>
            <w:hideMark/>
          </w:tcPr>
          <w:p w14:paraId="7B2D50A9" w14:textId="77777777" w:rsidR="00880941" w:rsidRPr="000600BC" w:rsidRDefault="00880941">
            <w:pPr>
              <w:rPr>
                <w:rFonts w:cstheme="minorHAnsi"/>
                <w:szCs w:val="22"/>
              </w:rPr>
            </w:pPr>
            <w:r w:rsidRPr="000600BC">
              <w:rPr>
                <w:rFonts w:cstheme="minorHAnsi"/>
                <w:szCs w:val="22"/>
              </w:rPr>
              <w:t>x</w:t>
            </w:r>
          </w:p>
        </w:tc>
        <w:tc>
          <w:tcPr>
            <w:tcW w:w="706" w:type="dxa"/>
            <w:tcBorders>
              <w:top w:val="single" w:sz="4" w:space="0" w:color="auto"/>
              <w:left w:val="single" w:sz="4" w:space="0" w:color="auto"/>
              <w:bottom w:val="single" w:sz="4" w:space="0" w:color="auto"/>
              <w:right w:val="single" w:sz="4" w:space="0" w:color="auto"/>
            </w:tcBorders>
            <w:hideMark/>
          </w:tcPr>
          <w:p w14:paraId="147C5B5C" w14:textId="77777777" w:rsidR="00880941" w:rsidRPr="000600BC" w:rsidRDefault="00880941">
            <w:pPr>
              <w:rPr>
                <w:rFonts w:cstheme="minorHAnsi"/>
                <w:szCs w:val="22"/>
              </w:rPr>
            </w:pPr>
            <w:r w:rsidRPr="000600BC">
              <w:rPr>
                <w:rFonts w:cstheme="minorHAnsi"/>
                <w:szCs w:val="22"/>
              </w:rPr>
              <w:t>x</w:t>
            </w:r>
          </w:p>
        </w:tc>
      </w:tr>
      <w:tr w:rsidR="00880941" w:rsidRPr="000600BC" w14:paraId="64CD4AF6" w14:textId="77777777" w:rsidTr="007E2E62">
        <w:tc>
          <w:tcPr>
            <w:tcW w:w="2102" w:type="dxa"/>
            <w:tcBorders>
              <w:top w:val="single" w:sz="4" w:space="0" w:color="auto"/>
              <w:left w:val="single" w:sz="4" w:space="0" w:color="auto"/>
              <w:bottom w:val="single" w:sz="4" w:space="0" w:color="auto"/>
              <w:right w:val="single" w:sz="4" w:space="0" w:color="auto"/>
            </w:tcBorders>
            <w:hideMark/>
          </w:tcPr>
          <w:p w14:paraId="2AEF14E7" w14:textId="048D0E6F" w:rsidR="00880941" w:rsidRPr="000600BC" w:rsidRDefault="00880941">
            <w:pPr>
              <w:rPr>
                <w:rFonts w:cstheme="minorHAnsi"/>
                <w:szCs w:val="22"/>
              </w:rPr>
            </w:pPr>
            <w:r w:rsidRPr="000600BC">
              <w:rPr>
                <w:rFonts w:cstheme="minorHAnsi"/>
                <w:szCs w:val="22"/>
              </w:rPr>
              <w:t xml:space="preserve">Spelling </w:t>
            </w:r>
            <w:r w:rsidR="000610D6" w:rsidRPr="000600BC">
              <w:rPr>
                <w:rFonts w:cstheme="minorHAnsi"/>
                <w:szCs w:val="22"/>
              </w:rPr>
              <w:t>(</w:t>
            </w:r>
            <w:r w:rsidRPr="000600BC">
              <w:rPr>
                <w:rFonts w:cstheme="minorHAnsi"/>
                <w:szCs w:val="22"/>
              </w:rPr>
              <w:t>w</w:t>
            </w:r>
            <w:r w:rsidR="000610D6" w:rsidRPr="000600BC">
              <w:rPr>
                <w:rFonts w:cstheme="minorHAnsi"/>
                <w:szCs w:val="22"/>
              </w:rPr>
              <w:t>erkwoord)</w:t>
            </w:r>
          </w:p>
        </w:tc>
        <w:tc>
          <w:tcPr>
            <w:tcW w:w="890" w:type="dxa"/>
            <w:tcBorders>
              <w:top w:val="single" w:sz="4" w:space="0" w:color="auto"/>
              <w:left w:val="single" w:sz="4" w:space="0" w:color="auto"/>
              <w:bottom w:val="single" w:sz="4" w:space="0" w:color="auto"/>
              <w:right w:val="single" w:sz="4" w:space="0" w:color="auto"/>
            </w:tcBorders>
          </w:tcPr>
          <w:p w14:paraId="3101A92E" w14:textId="77777777" w:rsidR="00880941" w:rsidRPr="000600BC" w:rsidRDefault="00880941">
            <w:pPr>
              <w:rPr>
                <w:rFonts w:cstheme="minorHAnsi"/>
                <w:szCs w:val="22"/>
              </w:rPr>
            </w:pPr>
          </w:p>
        </w:tc>
        <w:tc>
          <w:tcPr>
            <w:tcW w:w="963" w:type="dxa"/>
            <w:tcBorders>
              <w:top w:val="single" w:sz="4" w:space="0" w:color="auto"/>
              <w:left w:val="single" w:sz="4" w:space="0" w:color="auto"/>
              <w:bottom w:val="single" w:sz="4" w:space="0" w:color="auto"/>
              <w:right w:val="single" w:sz="4" w:space="0" w:color="auto"/>
            </w:tcBorders>
          </w:tcPr>
          <w:p w14:paraId="27C40A3A" w14:textId="77777777" w:rsidR="00880941" w:rsidRPr="000600BC" w:rsidRDefault="00880941">
            <w:pPr>
              <w:rPr>
                <w:rFonts w:cstheme="minorHAnsi"/>
                <w:szCs w:val="22"/>
              </w:rPr>
            </w:pPr>
          </w:p>
        </w:tc>
        <w:tc>
          <w:tcPr>
            <w:tcW w:w="830" w:type="dxa"/>
            <w:tcBorders>
              <w:top w:val="single" w:sz="4" w:space="0" w:color="auto"/>
              <w:left w:val="single" w:sz="4" w:space="0" w:color="auto"/>
              <w:bottom w:val="single" w:sz="4" w:space="0" w:color="auto"/>
              <w:right w:val="single" w:sz="4" w:space="0" w:color="auto"/>
            </w:tcBorders>
          </w:tcPr>
          <w:p w14:paraId="26C9159C" w14:textId="77777777" w:rsidR="00880941" w:rsidRPr="000600BC" w:rsidRDefault="00880941">
            <w:pPr>
              <w:rPr>
                <w:rFonts w:cstheme="minorHAnsi"/>
                <w:szCs w:val="22"/>
              </w:rPr>
            </w:pPr>
          </w:p>
        </w:tc>
        <w:tc>
          <w:tcPr>
            <w:tcW w:w="962" w:type="dxa"/>
            <w:tcBorders>
              <w:top w:val="single" w:sz="4" w:space="0" w:color="auto"/>
              <w:left w:val="single" w:sz="4" w:space="0" w:color="auto"/>
              <w:bottom w:val="single" w:sz="4" w:space="0" w:color="auto"/>
              <w:right w:val="single" w:sz="4" w:space="0" w:color="auto"/>
            </w:tcBorders>
          </w:tcPr>
          <w:p w14:paraId="0B4EC08A" w14:textId="77777777" w:rsidR="00880941" w:rsidRPr="000600BC" w:rsidRDefault="00880941">
            <w:pPr>
              <w:rPr>
                <w:rFonts w:cstheme="minorHAnsi"/>
                <w:szCs w:val="22"/>
              </w:rPr>
            </w:pPr>
          </w:p>
        </w:tc>
        <w:tc>
          <w:tcPr>
            <w:tcW w:w="963" w:type="dxa"/>
            <w:tcBorders>
              <w:top w:val="single" w:sz="4" w:space="0" w:color="auto"/>
              <w:left w:val="single" w:sz="4" w:space="0" w:color="auto"/>
              <w:bottom w:val="single" w:sz="4" w:space="0" w:color="auto"/>
              <w:right w:val="single" w:sz="4" w:space="0" w:color="auto"/>
            </w:tcBorders>
          </w:tcPr>
          <w:p w14:paraId="673D30D1" w14:textId="77777777" w:rsidR="00880941" w:rsidRPr="000600BC" w:rsidRDefault="00880941">
            <w:pPr>
              <w:rPr>
                <w:rFonts w:cstheme="minorHAnsi"/>
                <w:szCs w:val="22"/>
              </w:rPr>
            </w:pPr>
          </w:p>
        </w:tc>
        <w:tc>
          <w:tcPr>
            <w:tcW w:w="830" w:type="dxa"/>
            <w:tcBorders>
              <w:top w:val="single" w:sz="4" w:space="0" w:color="auto"/>
              <w:left w:val="single" w:sz="4" w:space="0" w:color="auto"/>
              <w:bottom w:val="single" w:sz="4" w:space="0" w:color="auto"/>
              <w:right w:val="single" w:sz="4" w:space="0" w:color="auto"/>
            </w:tcBorders>
          </w:tcPr>
          <w:p w14:paraId="3186B517" w14:textId="77777777" w:rsidR="00880941" w:rsidRPr="000600BC" w:rsidRDefault="00880941">
            <w:pPr>
              <w:rPr>
                <w:rFonts w:cstheme="minorHAnsi"/>
                <w:szCs w:val="22"/>
              </w:rPr>
            </w:pPr>
          </w:p>
        </w:tc>
        <w:tc>
          <w:tcPr>
            <w:tcW w:w="830" w:type="dxa"/>
            <w:tcBorders>
              <w:top w:val="single" w:sz="4" w:space="0" w:color="auto"/>
              <w:left w:val="single" w:sz="4" w:space="0" w:color="auto"/>
              <w:bottom w:val="single" w:sz="4" w:space="0" w:color="auto"/>
              <w:right w:val="single" w:sz="4" w:space="0" w:color="auto"/>
            </w:tcBorders>
            <w:hideMark/>
          </w:tcPr>
          <w:p w14:paraId="17DE142A" w14:textId="77777777" w:rsidR="00880941" w:rsidRPr="000600BC" w:rsidRDefault="00880941">
            <w:pPr>
              <w:rPr>
                <w:rFonts w:cstheme="minorHAnsi"/>
                <w:szCs w:val="22"/>
              </w:rPr>
            </w:pPr>
            <w:r w:rsidRPr="000600BC">
              <w:rPr>
                <w:rFonts w:cstheme="minorHAnsi"/>
                <w:szCs w:val="22"/>
              </w:rPr>
              <w:t>x</w:t>
            </w:r>
          </w:p>
        </w:tc>
        <w:tc>
          <w:tcPr>
            <w:tcW w:w="706" w:type="dxa"/>
            <w:tcBorders>
              <w:top w:val="single" w:sz="4" w:space="0" w:color="auto"/>
              <w:left w:val="single" w:sz="4" w:space="0" w:color="auto"/>
              <w:bottom w:val="single" w:sz="4" w:space="0" w:color="auto"/>
              <w:right w:val="single" w:sz="4" w:space="0" w:color="auto"/>
            </w:tcBorders>
            <w:hideMark/>
          </w:tcPr>
          <w:p w14:paraId="3DB85CCF" w14:textId="77777777" w:rsidR="00880941" w:rsidRPr="000600BC" w:rsidRDefault="00880941">
            <w:pPr>
              <w:rPr>
                <w:rFonts w:cstheme="minorHAnsi"/>
                <w:szCs w:val="22"/>
              </w:rPr>
            </w:pPr>
            <w:r w:rsidRPr="000600BC">
              <w:rPr>
                <w:rFonts w:cstheme="minorHAnsi"/>
                <w:szCs w:val="22"/>
              </w:rPr>
              <w:t>x</w:t>
            </w:r>
          </w:p>
        </w:tc>
      </w:tr>
      <w:tr w:rsidR="00880941" w:rsidRPr="000600BC" w14:paraId="0993CB7D" w14:textId="77777777" w:rsidTr="007E2E62">
        <w:tc>
          <w:tcPr>
            <w:tcW w:w="2102" w:type="dxa"/>
            <w:tcBorders>
              <w:top w:val="single" w:sz="4" w:space="0" w:color="auto"/>
              <w:left w:val="single" w:sz="4" w:space="0" w:color="auto"/>
              <w:bottom w:val="single" w:sz="4" w:space="0" w:color="auto"/>
              <w:right w:val="single" w:sz="4" w:space="0" w:color="auto"/>
            </w:tcBorders>
            <w:hideMark/>
          </w:tcPr>
          <w:p w14:paraId="3B47B8F0" w14:textId="6E80DFE0" w:rsidR="00880941" w:rsidRPr="000600BC" w:rsidRDefault="00880941">
            <w:pPr>
              <w:rPr>
                <w:rFonts w:cstheme="minorHAnsi"/>
                <w:szCs w:val="22"/>
              </w:rPr>
            </w:pPr>
            <w:r w:rsidRPr="000600BC">
              <w:rPr>
                <w:rFonts w:cstheme="minorHAnsi"/>
                <w:szCs w:val="22"/>
              </w:rPr>
              <w:t>Avi</w:t>
            </w:r>
            <w:r w:rsidR="000610D6" w:rsidRPr="000600BC">
              <w:rPr>
                <w:rFonts w:cstheme="minorHAnsi"/>
                <w:szCs w:val="22"/>
              </w:rPr>
              <w:t xml:space="preserve"> </w:t>
            </w:r>
          </w:p>
        </w:tc>
        <w:tc>
          <w:tcPr>
            <w:tcW w:w="890" w:type="dxa"/>
            <w:tcBorders>
              <w:top w:val="single" w:sz="4" w:space="0" w:color="auto"/>
              <w:left w:val="single" w:sz="4" w:space="0" w:color="auto"/>
              <w:bottom w:val="single" w:sz="4" w:space="0" w:color="auto"/>
              <w:right w:val="single" w:sz="4" w:space="0" w:color="auto"/>
            </w:tcBorders>
          </w:tcPr>
          <w:p w14:paraId="498EA8F4" w14:textId="77777777" w:rsidR="00880941" w:rsidRPr="000600BC" w:rsidRDefault="00880941">
            <w:pPr>
              <w:rPr>
                <w:rFonts w:cstheme="minorHAnsi"/>
                <w:szCs w:val="22"/>
              </w:rPr>
            </w:pPr>
          </w:p>
        </w:tc>
        <w:tc>
          <w:tcPr>
            <w:tcW w:w="963" w:type="dxa"/>
            <w:tcBorders>
              <w:top w:val="single" w:sz="4" w:space="0" w:color="auto"/>
              <w:left w:val="single" w:sz="4" w:space="0" w:color="auto"/>
              <w:bottom w:val="single" w:sz="4" w:space="0" w:color="auto"/>
              <w:right w:val="single" w:sz="4" w:space="0" w:color="auto"/>
            </w:tcBorders>
          </w:tcPr>
          <w:p w14:paraId="00F46359" w14:textId="77777777" w:rsidR="00880941" w:rsidRPr="000600BC" w:rsidRDefault="00880941">
            <w:pPr>
              <w:rPr>
                <w:rFonts w:cstheme="minorHAnsi"/>
                <w:szCs w:val="22"/>
              </w:rPr>
            </w:pPr>
          </w:p>
        </w:tc>
        <w:tc>
          <w:tcPr>
            <w:tcW w:w="830" w:type="dxa"/>
            <w:tcBorders>
              <w:top w:val="single" w:sz="4" w:space="0" w:color="auto"/>
              <w:left w:val="single" w:sz="4" w:space="0" w:color="auto"/>
              <w:bottom w:val="single" w:sz="4" w:space="0" w:color="auto"/>
              <w:right w:val="single" w:sz="4" w:space="0" w:color="auto"/>
            </w:tcBorders>
            <w:hideMark/>
          </w:tcPr>
          <w:p w14:paraId="3A94047B" w14:textId="77777777" w:rsidR="00880941" w:rsidRPr="000600BC" w:rsidRDefault="00880941">
            <w:pPr>
              <w:rPr>
                <w:rFonts w:cstheme="minorHAnsi"/>
                <w:szCs w:val="22"/>
              </w:rPr>
            </w:pPr>
            <w:r w:rsidRPr="000600BC">
              <w:rPr>
                <w:rFonts w:cstheme="minorHAnsi"/>
                <w:szCs w:val="22"/>
              </w:rPr>
              <w:t>x</w:t>
            </w:r>
          </w:p>
        </w:tc>
        <w:tc>
          <w:tcPr>
            <w:tcW w:w="962" w:type="dxa"/>
            <w:tcBorders>
              <w:top w:val="single" w:sz="4" w:space="0" w:color="auto"/>
              <w:left w:val="single" w:sz="4" w:space="0" w:color="auto"/>
              <w:bottom w:val="single" w:sz="4" w:space="0" w:color="auto"/>
              <w:right w:val="single" w:sz="4" w:space="0" w:color="auto"/>
            </w:tcBorders>
            <w:hideMark/>
          </w:tcPr>
          <w:p w14:paraId="5B7CB089" w14:textId="77777777" w:rsidR="00880941" w:rsidRPr="000600BC" w:rsidRDefault="00880941">
            <w:pPr>
              <w:rPr>
                <w:rFonts w:cstheme="minorHAnsi"/>
                <w:szCs w:val="22"/>
              </w:rPr>
            </w:pPr>
            <w:r w:rsidRPr="000600BC">
              <w:rPr>
                <w:rFonts w:cstheme="minorHAnsi"/>
                <w:szCs w:val="22"/>
              </w:rPr>
              <w:t>x</w:t>
            </w:r>
          </w:p>
        </w:tc>
        <w:tc>
          <w:tcPr>
            <w:tcW w:w="963" w:type="dxa"/>
            <w:tcBorders>
              <w:top w:val="single" w:sz="4" w:space="0" w:color="auto"/>
              <w:left w:val="single" w:sz="4" w:space="0" w:color="auto"/>
              <w:bottom w:val="single" w:sz="4" w:space="0" w:color="auto"/>
              <w:right w:val="single" w:sz="4" w:space="0" w:color="auto"/>
            </w:tcBorders>
            <w:hideMark/>
          </w:tcPr>
          <w:p w14:paraId="598D5282" w14:textId="77777777" w:rsidR="00880941" w:rsidRPr="000600BC" w:rsidRDefault="00880941">
            <w:pPr>
              <w:rPr>
                <w:rFonts w:cstheme="minorHAnsi"/>
                <w:szCs w:val="22"/>
              </w:rPr>
            </w:pPr>
            <w:r w:rsidRPr="000600BC">
              <w:rPr>
                <w:rFonts w:cstheme="minorHAnsi"/>
                <w:szCs w:val="22"/>
              </w:rPr>
              <w:t>x</w:t>
            </w:r>
          </w:p>
        </w:tc>
        <w:tc>
          <w:tcPr>
            <w:tcW w:w="830" w:type="dxa"/>
            <w:tcBorders>
              <w:top w:val="single" w:sz="4" w:space="0" w:color="auto"/>
              <w:left w:val="single" w:sz="4" w:space="0" w:color="auto"/>
              <w:bottom w:val="single" w:sz="4" w:space="0" w:color="auto"/>
              <w:right w:val="single" w:sz="4" w:space="0" w:color="auto"/>
            </w:tcBorders>
            <w:hideMark/>
          </w:tcPr>
          <w:p w14:paraId="1DA31DCB" w14:textId="77777777" w:rsidR="00880941" w:rsidRPr="000600BC" w:rsidRDefault="00880941">
            <w:pPr>
              <w:rPr>
                <w:rFonts w:cstheme="minorHAnsi"/>
                <w:szCs w:val="22"/>
              </w:rPr>
            </w:pPr>
            <w:r w:rsidRPr="000600BC">
              <w:rPr>
                <w:rFonts w:cstheme="minorHAnsi"/>
                <w:szCs w:val="22"/>
              </w:rPr>
              <w:t>x</w:t>
            </w:r>
          </w:p>
        </w:tc>
        <w:tc>
          <w:tcPr>
            <w:tcW w:w="830" w:type="dxa"/>
            <w:tcBorders>
              <w:top w:val="single" w:sz="4" w:space="0" w:color="auto"/>
              <w:left w:val="single" w:sz="4" w:space="0" w:color="auto"/>
              <w:bottom w:val="single" w:sz="4" w:space="0" w:color="auto"/>
              <w:right w:val="single" w:sz="4" w:space="0" w:color="auto"/>
            </w:tcBorders>
            <w:hideMark/>
          </w:tcPr>
          <w:p w14:paraId="15BAC30D" w14:textId="77777777" w:rsidR="00880941" w:rsidRPr="000600BC" w:rsidRDefault="00880941">
            <w:pPr>
              <w:rPr>
                <w:rFonts w:cstheme="minorHAnsi"/>
                <w:szCs w:val="22"/>
              </w:rPr>
            </w:pPr>
            <w:r w:rsidRPr="000600BC">
              <w:rPr>
                <w:rFonts w:cstheme="minorHAnsi"/>
                <w:szCs w:val="22"/>
              </w:rPr>
              <w:t>x</w:t>
            </w:r>
          </w:p>
        </w:tc>
        <w:tc>
          <w:tcPr>
            <w:tcW w:w="706" w:type="dxa"/>
            <w:tcBorders>
              <w:top w:val="single" w:sz="4" w:space="0" w:color="auto"/>
              <w:left w:val="single" w:sz="4" w:space="0" w:color="auto"/>
              <w:bottom w:val="single" w:sz="4" w:space="0" w:color="auto"/>
              <w:right w:val="single" w:sz="4" w:space="0" w:color="auto"/>
            </w:tcBorders>
            <w:hideMark/>
          </w:tcPr>
          <w:p w14:paraId="38D97615" w14:textId="77777777" w:rsidR="00880941" w:rsidRPr="000600BC" w:rsidRDefault="00880941">
            <w:pPr>
              <w:rPr>
                <w:rFonts w:cstheme="minorHAnsi"/>
                <w:szCs w:val="22"/>
              </w:rPr>
            </w:pPr>
            <w:r w:rsidRPr="000600BC">
              <w:rPr>
                <w:rFonts w:cstheme="minorHAnsi"/>
                <w:szCs w:val="22"/>
              </w:rPr>
              <w:t>x</w:t>
            </w:r>
          </w:p>
        </w:tc>
      </w:tr>
      <w:tr w:rsidR="00880941" w:rsidRPr="000600BC" w14:paraId="2FEAE7C9" w14:textId="77777777" w:rsidTr="007E2E62">
        <w:tc>
          <w:tcPr>
            <w:tcW w:w="2102" w:type="dxa"/>
            <w:tcBorders>
              <w:top w:val="single" w:sz="4" w:space="0" w:color="auto"/>
              <w:left w:val="single" w:sz="4" w:space="0" w:color="auto"/>
              <w:bottom w:val="single" w:sz="4" w:space="0" w:color="auto"/>
              <w:right w:val="single" w:sz="4" w:space="0" w:color="auto"/>
            </w:tcBorders>
            <w:hideMark/>
          </w:tcPr>
          <w:p w14:paraId="05F2354F" w14:textId="77777777" w:rsidR="00880941" w:rsidRPr="000600BC" w:rsidRDefault="00880941">
            <w:pPr>
              <w:rPr>
                <w:rFonts w:cstheme="minorHAnsi"/>
                <w:szCs w:val="22"/>
              </w:rPr>
            </w:pPr>
            <w:r w:rsidRPr="000600BC">
              <w:rPr>
                <w:rFonts w:cstheme="minorHAnsi"/>
                <w:szCs w:val="22"/>
              </w:rPr>
              <w:t>DMT</w:t>
            </w:r>
          </w:p>
        </w:tc>
        <w:tc>
          <w:tcPr>
            <w:tcW w:w="890" w:type="dxa"/>
            <w:tcBorders>
              <w:top w:val="single" w:sz="4" w:space="0" w:color="auto"/>
              <w:left w:val="single" w:sz="4" w:space="0" w:color="auto"/>
              <w:bottom w:val="single" w:sz="4" w:space="0" w:color="auto"/>
              <w:right w:val="single" w:sz="4" w:space="0" w:color="auto"/>
            </w:tcBorders>
          </w:tcPr>
          <w:p w14:paraId="37F3C256" w14:textId="77777777" w:rsidR="00880941" w:rsidRPr="000600BC" w:rsidRDefault="00880941">
            <w:pPr>
              <w:rPr>
                <w:rFonts w:cstheme="minorHAnsi"/>
                <w:szCs w:val="22"/>
              </w:rPr>
            </w:pPr>
          </w:p>
        </w:tc>
        <w:tc>
          <w:tcPr>
            <w:tcW w:w="963" w:type="dxa"/>
            <w:tcBorders>
              <w:top w:val="single" w:sz="4" w:space="0" w:color="auto"/>
              <w:left w:val="single" w:sz="4" w:space="0" w:color="auto"/>
              <w:bottom w:val="single" w:sz="4" w:space="0" w:color="auto"/>
              <w:right w:val="single" w:sz="4" w:space="0" w:color="auto"/>
            </w:tcBorders>
          </w:tcPr>
          <w:p w14:paraId="1D731E48" w14:textId="77777777" w:rsidR="00880941" w:rsidRPr="000600BC" w:rsidRDefault="00880941">
            <w:pPr>
              <w:rPr>
                <w:rFonts w:cstheme="minorHAnsi"/>
                <w:szCs w:val="22"/>
              </w:rPr>
            </w:pPr>
          </w:p>
        </w:tc>
        <w:tc>
          <w:tcPr>
            <w:tcW w:w="830" w:type="dxa"/>
            <w:tcBorders>
              <w:top w:val="single" w:sz="4" w:space="0" w:color="auto"/>
              <w:left w:val="single" w:sz="4" w:space="0" w:color="auto"/>
              <w:bottom w:val="single" w:sz="4" w:space="0" w:color="auto"/>
              <w:right w:val="single" w:sz="4" w:space="0" w:color="auto"/>
            </w:tcBorders>
            <w:hideMark/>
          </w:tcPr>
          <w:p w14:paraId="645D7D1B" w14:textId="77777777" w:rsidR="00880941" w:rsidRPr="000600BC" w:rsidRDefault="00880941">
            <w:pPr>
              <w:rPr>
                <w:rFonts w:cstheme="minorHAnsi"/>
                <w:szCs w:val="22"/>
              </w:rPr>
            </w:pPr>
            <w:r w:rsidRPr="000600BC">
              <w:rPr>
                <w:rFonts w:cstheme="minorHAnsi"/>
                <w:szCs w:val="22"/>
              </w:rPr>
              <w:t>x</w:t>
            </w:r>
          </w:p>
        </w:tc>
        <w:tc>
          <w:tcPr>
            <w:tcW w:w="962" w:type="dxa"/>
            <w:tcBorders>
              <w:top w:val="single" w:sz="4" w:space="0" w:color="auto"/>
              <w:left w:val="single" w:sz="4" w:space="0" w:color="auto"/>
              <w:bottom w:val="single" w:sz="4" w:space="0" w:color="auto"/>
              <w:right w:val="single" w:sz="4" w:space="0" w:color="auto"/>
            </w:tcBorders>
            <w:hideMark/>
          </w:tcPr>
          <w:p w14:paraId="7195638D" w14:textId="77777777" w:rsidR="00880941" w:rsidRPr="000600BC" w:rsidRDefault="00880941">
            <w:pPr>
              <w:rPr>
                <w:rFonts w:cstheme="minorHAnsi"/>
                <w:szCs w:val="22"/>
              </w:rPr>
            </w:pPr>
            <w:r w:rsidRPr="000600BC">
              <w:rPr>
                <w:rFonts w:cstheme="minorHAnsi"/>
                <w:szCs w:val="22"/>
              </w:rPr>
              <w:t>x</w:t>
            </w:r>
          </w:p>
        </w:tc>
        <w:tc>
          <w:tcPr>
            <w:tcW w:w="963" w:type="dxa"/>
            <w:tcBorders>
              <w:top w:val="single" w:sz="4" w:space="0" w:color="auto"/>
              <w:left w:val="single" w:sz="4" w:space="0" w:color="auto"/>
              <w:bottom w:val="single" w:sz="4" w:space="0" w:color="auto"/>
              <w:right w:val="single" w:sz="4" w:space="0" w:color="auto"/>
            </w:tcBorders>
            <w:hideMark/>
          </w:tcPr>
          <w:p w14:paraId="0B1903E6" w14:textId="77777777" w:rsidR="00880941" w:rsidRPr="000600BC" w:rsidRDefault="00880941">
            <w:pPr>
              <w:rPr>
                <w:rFonts w:cstheme="minorHAnsi"/>
                <w:szCs w:val="22"/>
              </w:rPr>
            </w:pPr>
            <w:r w:rsidRPr="000600BC">
              <w:rPr>
                <w:rFonts w:cstheme="minorHAnsi"/>
                <w:szCs w:val="22"/>
              </w:rPr>
              <w:t>x</w:t>
            </w:r>
          </w:p>
        </w:tc>
        <w:tc>
          <w:tcPr>
            <w:tcW w:w="830" w:type="dxa"/>
            <w:tcBorders>
              <w:top w:val="single" w:sz="4" w:space="0" w:color="auto"/>
              <w:left w:val="single" w:sz="4" w:space="0" w:color="auto"/>
              <w:bottom w:val="single" w:sz="4" w:space="0" w:color="auto"/>
              <w:right w:val="single" w:sz="4" w:space="0" w:color="auto"/>
            </w:tcBorders>
            <w:hideMark/>
          </w:tcPr>
          <w:p w14:paraId="59B742C7" w14:textId="77777777" w:rsidR="00880941" w:rsidRPr="000600BC" w:rsidRDefault="00880941">
            <w:pPr>
              <w:rPr>
                <w:rFonts w:cstheme="minorHAnsi"/>
                <w:szCs w:val="22"/>
              </w:rPr>
            </w:pPr>
            <w:r w:rsidRPr="000600BC">
              <w:rPr>
                <w:rFonts w:cstheme="minorHAnsi"/>
                <w:szCs w:val="22"/>
              </w:rPr>
              <w:t>x</w:t>
            </w:r>
          </w:p>
        </w:tc>
        <w:tc>
          <w:tcPr>
            <w:tcW w:w="830" w:type="dxa"/>
            <w:tcBorders>
              <w:top w:val="single" w:sz="4" w:space="0" w:color="auto"/>
              <w:left w:val="single" w:sz="4" w:space="0" w:color="auto"/>
              <w:bottom w:val="single" w:sz="4" w:space="0" w:color="auto"/>
              <w:right w:val="single" w:sz="4" w:space="0" w:color="auto"/>
            </w:tcBorders>
            <w:hideMark/>
          </w:tcPr>
          <w:p w14:paraId="6689BD48" w14:textId="77777777" w:rsidR="00880941" w:rsidRPr="000600BC" w:rsidRDefault="00880941">
            <w:pPr>
              <w:rPr>
                <w:rFonts w:cstheme="minorHAnsi"/>
                <w:szCs w:val="22"/>
              </w:rPr>
            </w:pPr>
            <w:r w:rsidRPr="000600BC">
              <w:rPr>
                <w:rFonts w:cstheme="minorHAnsi"/>
                <w:szCs w:val="22"/>
              </w:rPr>
              <w:t>x</w:t>
            </w:r>
          </w:p>
        </w:tc>
        <w:tc>
          <w:tcPr>
            <w:tcW w:w="706" w:type="dxa"/>
            <w:tcBorders>
              <w:top w:val="single" w:sz="4" w:space="0" w:color="auto"/>
              <w:left w:val="single" w:sz="4" w:space="0" w:color="auto"/>
              <w:bottom w:val="single" w:sz="4" w:space="0" w:color="auto"/>
              <w:right w:val="single" w:sz="4" w:space="0" w:color="auto"/>
            </w:tcBorders>
            <w:hideMark/>
          </w:tcPr>
          <w:p w14:paraId="4D2F7010" w14:textId="77777777" w:rsidR="00880941" w:rsidRPr="000600BC" w:rsidRDefault="00880941">
            <w:pPr>
              <w:rPr>
                <w:rFonts w:cstheme="minorHAnsi"/>
                <w:szCs w:val="22"/>
              </w:rPr>
            </w:pPr>
            <w:r w:rsidRPr="000600BC">
              <w:rPr>
                <w:rFonts w:cstheme="minorHAnsi"/>
                <w:szCs w:val="22"/>
              </w:rPr>
              <w:t>x</w:t>
            </w:r>
          </w:p>
        </w:tc>
      </w:tr>
      <w:tr w:rsidR="00880941" w:rsidRPr="000600BC" w14:paraId="2434710F" w14:textId="77777777" w:rsidTr="007E2E62">
        <w:tc>
          <w:tcPr>
            <w:tcW w:w="2102" w:type="dxa"/>
            <w:tcBorders>
              <w:top w:val="single" w:sz="4" w:space="0" w:color="auto"/>
              <w:left w:val="single" w:sz="4" w:space="0" w:color="auto"/>
              <w:bottom w:val="single" w:sz="4" w:space="0" w:color="auto"/>
              <w:right w:val="single" w:sz="4" w:space="0" w:color="auto"/>
            </w:tcBorders>
            <w:hideMark/>
          </w:tcPr>
          <w:p w14:paraId="61CAD8EB" w14:textId="07865520" w:rsidR="00880941" w:rsidRPr="000600BC" w:rsidRDefault="00880941">
            <w:pPr>
              <w:rPr>
                <w:rFonts w:cstheme="minorHAnsi"/>
                <w:szCs w:val="22"/>
              </w:rPr>
            </w:pPr>
            <w:r w:rsidRPr="000600BC">
              <w:rPr>
                <w:rFonts w:cstheme="minorHAnsi"/>
                <w:szCs w:val="22"/>
              </w:rPr>
              <w:t>Begr</w:t>
            </w:r>
            <w:r w:rsidR="000610D6" w:rsidRPr="000600BC">
              <w:rPr>
                <w:rFonts w:cstheme="minorHAnsi"/>
                <w:szCs w:val="22"/>
              </w:rPr>
              <w:t>ijpend</w:t>
            </w:r>
            <w:r w:rsidRPr="000600BC">
              <w:rPr>
                <w:rFonts w:cstheme="minorHAnsi"/>
                <w:szCs w:val="22"/>
              </w:rPr>
              <w:t xml:space="preserve"> lezen</w:t>
            </w:r>
          </w:p>
        </w:tc>
        <w:tc>
          <w:tcPr>
            <w:tcW w:w="890" w:type="dxa"/>
            <w:tcBorders>
              <w:top w:val="single" w:sz="4" w:space="0" w:color="auto"/>
              <w:left w:val="single" w:sz="4" w:space="0" w:color="auto"/>
              <w:bottom w:val="single" w:sz="4" w:space="0" w:color="auto"/>
              <w:right w:val="single" w:sz="4" w:space="0" w:color="auto"/>
            </w:tcBorders>
          </w:tcPr>
          <w:p w14:paraId="3DF0937A" w14:textId="77777777" w:rsidR="00880941" w:rsidRPr="000600BC" w:rsidRDefault="00880941">
            <w:pPr>
              <w:rPr>
                <w:rFonts w:cstheme="minorHAnsi"/>
                <w:szCs w:val="22"/>
              </w:rPr>
            </w:pPr>
          </w:p>
        </w:tc>
        <w:tc>
          <w:tcPr>
            <w:tcW w:w="963" w:type="dxa"/>
            <w:tcBorders>
              <w:top w:val="single" w:sz="4" w:space="0" w:color="auto"/>
              <w:left w:val="single" w:sz="4" w:space="0" w:color="auto"/>
              <w:bottom w:val="single" w:sz="4" w:space="0" w:color="auto"/>
              <w:right w:val="single" w:sz="4" w:space="0" w:color="auto"/>
            </w:tcBorders>
          </w:tcPr>
          <w:p w14:paraId="51567C92" w14:textId="77777777" w:rsidR="00880941" w:rsidRPr="000600BC" w:rsidRDefault="00880941">
            <w:pPr>
              <w:rPr>
                <w:rFonts w:cstheme="minorHAnsi"/>
                <w:szCs w:val="22"/>
              </w:rPr>
            </w:pPr>
          </w:p>
        </w:tc>
        <w:tc>
          <w:tcPr>
            <w:tcW w:w="830" w:type="dxa"/>
            <w:tcBorders>
              <w:top w:val="single" w:sz="4" w:space="0" w:color="auto"/>
              <w:left w:val="single" w:sz="4" w:space="0" w:color="auto"/>
              <w:bottom w:val="single" w:sz="4" w:space="0" w:color="auto"/>
              <w:right w:val="single" w:sz="4" w:space="0" w:color="auto"/>
            </w:tcBorders>
            <w:hideMark/>
          </w:tcPr>
          <w:p w14:paraId="7DF5D14A" w14:textId="77777777" w:rsidR="00880941" w:rsidRPr="000600BC" w:rsidRDefault="00880941">
            <w:pPr>
              <w:rPr>
                <w:rFonts w:cstheme="minorHAnsi"/>
                <w:szCs w:val="22"/>
              </w:rPr>
            </w:pPr>
            <w:r w:rsidRPr="000600BC">
              <w:rPr>
                <w:rFonts w:cstheme="minorHAnsi"/>
                <w:szCs w:val="22"/>
              </w:rPr>
              <w:t>x</w:t>
            </w:r>
          </w:p>
        </w:tc>
        <w:tc>
          <w:tcPr>
            <w:tcW w:w="962" w:type="dxa"/>
            <w:tcBorders>
              <w:top w:val="single" w:sz="4" w:space="0" w:color="auto"/>
              <w:left w:val="single" w:sz="4" w:space="0" w:color="auto"/>
              <w:bottom w:val="single" w:sz="4" w:space="0" w:color="auto"/>
              <w:right w:val="single" w:sz="4" w:space="0" w:color="auto"/>
            </w:tcBorders>
            <w:hideMark/>
          </w:tcPr>
          <w:p w14:paraId="5A6B056F" w14:textId="77777777" w:rsidR="00880941" w:rsidRPr="000600BC" w:rsidRDefault="00880941">
            <w:pPr>
              <w:rPr>
                <w:rFonts w:cstheme="minorHAnsi"/>
                <w:szCs w:val="22"/>
              </w:rPr>
            </w:pPr>
            <w:r w:rsidRPr="000600BC">
              <w:rPr>
                <w:rFonts w:cstheme="minorHAnsi"/>
                <w:szCs w:val="22"/>
              </w:rPr>
              <w:t>x</w:t>
            </w:r>
          </w:p>
        </w:tc>
        <w:tc>
          <w:tcPr>
            <w:tcW w:w="963" w:type="dxa"/>
            <w:tcBorders>
              <w:top w:val="single" w:sz="4" w:space="0" w:color="auto"/>
              <w:left w:val="single" w:sz="4" w:space="0" w:color="auto"/>
              <w:bottom w:val="single" w:sz="4" w:space="0" w:color="auto"/>
              <w:right w:val="single" w:sz="4" w:space="0" w:color="auto"/>
            </w:tcBorders>
            <w:hideMark/>
          </w:tcPr>
          <w:p w14:paraId="56BC4F69" w14:textId="77777777" w:rsidR="00880941" w:rsidRPr="000600BC" w:rsidRDefault="00880941">
            <w:pPr>
              <w:rPr>
                <w:rFonts w:cstheme="minorHAnsi"/>
                <w:szCs w:val="22"/>
              </w:rPr>
            </w:pPr>
            <w:r w:rsidRPr="000600BC">
              <w:rPr>
                <w:rFonts w:cstheme="minorHAnsi"/>
                <w:szCs w:val="22"/>
              </w:rPr>
              <w:t>x</w:t>
            </w:r>
          </w:p>
        </w:tc>
        <w:tc>
          <w:tcPr>
            <w:tcW w:w="830" w:type="dxa"/>
            <w:tcBorders>
              <w:top w:val="single" w:sz="4" w:space="0" w:color="auto"/>
              <w:left w:val="single" w:sz="4" w:space="0" w:color="auto"/>
              <w:bottom w:val="single" w:sz="4" w:space="0" w:color="auto"/>
              <w:right w:val="single" w:sz="4" w:space="0" w:color="auto"/>
            </w:tcBorders>
            <w:hideMark/>
          </w:tcPr>
          <w:p w14:paraId="113F520E" w14:textId="77777777" w:rsidR="00880941" w:rsidRPr="000600BC" w:rsidRDefault="00880941">
            <w:pPr>
              <w:rPr>
                <w:rFonts w:cstheme="minorHAnsi"/>
                <w:szCs w:val="22"/>
              </w:rPr>
            </w:pPr>
            <w:r w:rsidRPr="000600BC">
              <w:rPr>
                <w:rFonts w:cstheme="minorHAnsi"/>
                <w:szCs w:val="22"/>
              </w:rPr>
              <w:t>x</w:t>
            </w:r>
          </w:p>
        </w:tc>
        <w:tc>
          <w:tcPr>
            <w:tcW w:w="830" w:type="dxa"/>
            <w:tcBorders>
              <w:top w:val="single" w:sz="4" w:space="0" w:color="auto"/>
              <w:left w:val="single" w:sz="4" w:space="0" w:color="auto"/>
              <w:bottom w:val="single" w:sz="4" w:space="0" w:color="auto"/>
              <w:right w:val="single" w:sz="4" w:space="0" w:color="auto"/>
            </w:tcBorders>
            <w:hideMark/>
          </w:tcPr>
          <w:p w14:paraId="453B8D92" w14:textId="77777777" w:rsidR="00880941" w:rsidRPr="000600BC" w:rsidRDefault="00880941">
            <w:pPr>
              <w:rPr>
                <w:rFonts w:cstheme="minorHAnsi"/>
                <w:szCs w:val="22"/>
              </w:rPr>
            </w:pPr>
            <w:r w:rsidRPr="000600BC">
              <w:rPr>
                <w:rFonts w:cstheme="minorHAnsi"/>
                <w:szCs w:val="22"/>
              </w:rPr>
              <w:t>x</w:t>
            </w:r>
          </w:p>
        </w:tc>
        <w:tc>
          <w:tcPr>
            <w:tcW w:w="706" w:type="dxa"/>
            <w:tcBorders>
              <w:top w:val="single" w:sz="4" w:space="0" w:color="auto"/>
              <w:left w:val="single" w:sz="4" w:space="0" w:color="auto"/>
              <w:bottom w:val="single" w:sz="4" w:space="0" w:color="auto"/>
              <w:right w:val="single" w:sz="4" w:space="0" w:color="auto"/>
            </w:tcBorders>
            <w:hideMark/>
          </w:tcPr>
          <w:p w14:paraId="18B2F382" w14:textId="77777777" w:rsidR="00880941" w:rsidRPr="000600BC" w:rsidRDefault="00880941">
            <w:pPr>
              <w:rPr>
                <w:rFonts w:cstheme="minorHAnsi"/>
                <w:szCs w:val="22"/>
              </w:rPr>
            </w:pPr>
            <w:r w:rsidRPr="000600BC">
              <w:rPr>
                <w:rFonts w:cstheme="minorHAnsi"/>
                <w:szCs w:val="22"/>
              </w:rPr>
              <w:t>x</w:t>
            </w:r>
          </w:p>
        </w:tc>
      </w:tr>
      <w:tr w:rsidR="00880941" w:rsidRPr="000600BC" w14:paraId="6FA6BB4A" w14:textId="77777777" w:rsidTr="007E2E62">
        <w:tc>
          <w:tcPr>
            <w:tcW w:w="2102" w:type="dxa"/>
            <w:tcBorders>
              <w:top w:val="single" w:sz="4" w:space="0" w:color="auto"/>
              <w:left w:val="single" w:sz="4" w:space="0" w:color="auto"/>
              <w:bottom w:val="single" w:sz="4" w:space="0" w:color="auto"/>
              <w:right w:val="single" w:sz="4" w:space="0" w:color="auto"/>
            </w:tcBorders>
            <w:hideMark/>
          </w:tcPr>
          <w:p w14:paraId="6D6238FD" w14:textId="77777777" w:rsidR="00880941" w:rsidRPr="000600BC" w:rsidRDefault="00880941">
            <w:pPr>
              <w:rPr>
                <w:rFonts w:cstheme="minorHAnsi"/>
                <w:szCs w:val="22"/>
              </w:rPr>
            </w:pPr>
            <w:r w:rsidRPr="000600BC">
              <w:rPr>
                <w:rFonts w:cstheme="minorHAnsi"/>
                <w:szCs w:val="22"/>
              </w:rPr>
              <w:t>Studievaardigheid</w:t>
            </w:r>
          </w:p>
        </w:tc>
        <w:tc>
          <w:tcPr>
            <w:tcW w:w="890" w:type="dxa"/>
            <w:tcBorders>
              <w:top w:val="single" w:sz="4" w:space="0" w:color="auto"/>
              <w:left w:val="single" w:sz="4" w:space="0" w:color="auto"/>
              <w:bottom w:val="single" w:sz="4" w:space="0" w:color="auto"/>
              <w:right w:val="single" w:sz="4" w:space="0" w:color="auto"/>
            </w:tcBorders>
          </w:tcPr>
          <w:p w14:paraId="6C314662" w14:textId="77777777" w:rsidR="00880941" w:rsidRPr="000600BC" w:rsidRDefault="00880941">
            <w:pPr>
              <w:rPr>
                <w:rFonts w:cstheme="minorHAnsi"/>
                <w:szCs w:val="22"/>
              </w:rPr>
            </w:pPr>
          </w:p>
        </w:tc>
        <w:tc>
          <w:tcPr>
            <w:tcW w:w="963" w:type="dxa"/>
            <w:tcBorders>
              <w:top w:val="single" w:sz="4" w:space="0" w:color="auto"/>
              <w:left w:val="single" w:sz="4" w:space="0" w:color="auto"/>
              <w:bottom w:val="single" w:sz="4" w:space="0" w:color="auto"/>
              <w:right w:val="single" w:sz="4" w:space="0" w:color="auto"/>
            </w:tcBorders>
          </w:tcPr>
          <w:p w14:paraId="3965FCD6" w14:textId="77777777" w:rsidR="00880941" w:rsidRPr="000600BC" w:rsidRDefault="00880941">
            <w:pPr>
              <w:rPr>
                <w:rFonts w:cstheme="minorHAnsi"/>
                <w:szCs w:val="22"/>
              </w:rPr>
            </w:pPr>
          </w:p>
        </w:tc>
        <w:tc>
          <w:tcPr>
            <w:tcW w:w="830" w:type="dxa"/>
            <w:tcBorders>
              <w:top w:val="single" w:sz="4" w:space="0" w:color="auto"/>
              <w:left w:val="single" w:sz="4" w:space="0" w:color="auto"/>
              <w:bottom w:val="single" w:sz="4" w:space="0" w:color="auto"/>
              <w:right w:val="single" w:sz="4" w:space="0" w:color="auto"/>
            </w:tcBorders>
          </w:tcPr>
          <w:p w14:paraId="18A1727D" w14:textId="77777777" w:rsidR="00880941" w:rsidRPr="000600BC" w:rsidRDefault="00880941">
            <w:pPr>
              <w:rPr>
                <w:rFonts w:cstheme="minorHAnsi"/>
                <w:szCs w:val="22"/>
              </w:rPr>
            </w:pPr>
          </w:p>
        </w:tc>
        <w:tc>
          <w:tcPr>
            <w:tcW w:w="962" w:type="dxa"/>
            <w:tcBorders>
              <w:top w:val="single" w:sz="4" w:space="0" w:color="auto"/>
              <w:left w:val="single" w:sz="4" w:space="0" w:color="auto"/>
              <w:bottom w:val="single" w:sz="4" w:space="0" w:color="auto"/>
              <w:right w:val="single" w:sz="4" w:space="0" w:color="auto"/>
            </w:tcBorders>
          </w:tcPr>
          <w:p w14:paraId="04B1E999" w14:textId="77777777" w:rsidR="00880941" w:rsidRPr="000600BC" w:rsidRDefault="00880941">
            <w:pPr>
              <w:rPr>
                <w:rFonts w:cstheme="minorHAnsi"/>
                <w:szCs w:val="22"/>
              </w:rPr>
            </w:pPr>
          </w:p>
        </w:tc>
        <w:tc>
          <w:tcPr>
            <w:tcW w:w="963" w:type="dxa"/>
            <w:tcBorders>
              <w:top w:val="single" w:sz="4" w:space="0" w:color="auto"/>
              <w:left w:val="single" w:sz="4" w:space="0" w:color="auto"/>
              <w:bottom w:val="single" w:sz="4" w:space="0" w:color="auto"/>
              <w:right w:val="single" w:sz="4" w:space="0" w:color="auto"/>
            </w:tcBorders>
            <w:hideMark/>
          </w:tcPr>
          <w:p w14:paraId="385B514C" w14:textId="77777777" w:rsidR="00880941" w:rsidRPr="000600BC" w:rsidRDefault="00880941">
            <w:pPr>
              <w:rPr>
                <w:rFonts w:cstheme="minorHAnsi"/>
                <w:szCs w:val="22"/>
              </w:rPr>
            </w:pPr>
            <w:r w:rsidRPr="000600BC">
              <w:rPr>
                <w:rFonts w:cstheme="minorHAnsi"/>
                <w:szCs w:val="22"/>
              </w:rPr>
              <w:t>x</w:t>
            </w:r>
          </w:p>
        </w:tc>
        <w:tc>
          <w:tcPr>
            <w:tcW w:w="830" w:type="dxa"/>
            <w:tcBorders>
              <w:top w:val="single" w:sz="4" w:space="0" w:color="auto"/>
              <w:left w:val="single" w:sz="4" w:space="0" w:color="auto"/>
              <w:bottom w:val="single" w:sz="4" w:space="0" w:color="auto"/>
              <w:right w:val="single" w:sz="4" w:space="0" w:color="auto"/>
            </w:tcBorders>
            <w:hideMark/>
          </w:tcPr>
          <w:p w14:paraId="224AABB9" w14:textId="77777777" w:rsidR="00880941" w:rsidRPr="000600BC" w:rsidRDefault="00880941">
            <w:pPr>
              <w:rPr>
                <w:rFonts w:cstheme="minorHAnsi"/>
                <w:szCs w:val="22"/>
              </w:rPr>
            </w:pPr>
            <w:r w:rsidRPr="000600BC">
              <w:rPr>
                <w:rFonts w:cstheme="minorHAnsi"/>
                <w:szCs w:val="22"/>
              </w:rPr>
              <w:t>x</w:t>
            </w:r>
          </w:p>
        </w:tc>
        <w:tc>
          <w:tcPr>
            <w:tcW w:w="830" w:type="dxa"/>
            <w:tcBorders>
              <w:top w:val="single" w:sz="4" w:space="0" w:color="auto"/>
              <w:left w:val="single" w:sz="4" w:space="0" w:color="auto"/>
              <w:bottom w:val="single" w:sz="4" w:space="0" w:color="auto"/>
              <w:right w:val="single" w:sz="4" w:space="0" w:color="auto"/>
            </w:tcBorders>
            <w:hideMark/>
          </w:tcPr>
          <w:p w14:paraId="25AAAD41" w14:textId="77777777" w:rsidR="00880941" w:rsidRPr="000600BC" w:rsidRDefault="00880941">
            <w:pPr>
              <w:rPr>
                <w:rFonts w:cstheme="minorHAnsi"/>
                <w:szCs w:val="22"/>
              </w:rPr>
            </w:pPr>
            <w:r w:rsidRPr="000600BC">
              <w:rPr>
                <w:rFonts w:cstheme="minorHAnsi"/>
                <w:szCs w:val="22"/>
              </w:rPr>
              <w:t>x</w:t>
            </w:r>
          </w:p>
        </w:tc>
        <w:tc>
          <w:tcPr>
            <w:tcW w:w="706" w:type="dxa"/>
            <w:tcBorders>
              <w:top w:val="single" w:sz="4" w:space="0" w:color="auto"/>
              <w:left w:val="single" w:sz="4" w:space="0" w:color="auto"/>
              <w:bottom w:val="single" w:sz="4" w:space="0" w:color="auto"/>
              <w:right w:val="single" w:sz="4" w:space="0" w:color="auto"/>
            </w:tcBorders>
            <w:hideMark/>
          </w:tcPr>
          <w:p w14:paraId="1FC5504F" w14:textId="79A614C7" w:rsidR="00880941" w:rsidRPr="000600BC" w:rsidRDefault="00880941">
            <w:pPr>
              <w:rPr>
                <w:rFonts w:cstheme="minorHAnsi"/>
                <w:szCs w:val="22"/>
              </w:rPr>
            </w:pPr>
          </w:p>
        </w:tc>
      </w:tr>
      <w:tr w:rsidR="00880941" w:rsidRPr="000600BC" w14:paraId="30B0EB02" w14:textId="77777777" w:rsidTr="007E2E62">
        <w:tc>
          <w:tcPr>
            <w:tcW w:w="2102" w:type="dxa"/>
            <w:tcBorders>
              <w:top w:val="single" w:sz="4" w:space="0" w:color="auto"/>
              <w:left w:val="single" w:sz="4" w:space="0" w:color="auto"/>
              <w:bottom w:val="single" w:sz="4" w:space="0" w:color="auto"/>
              <w:right w:val="single" w:sz="4" w:space="0" w:color="auto"/>
            </w:tcBorders>
            <w:hideMark/>
          </w:tcPr>
          <w:p w14:paraId="6A6C08DB" w14:textId="77777777" w:rsidR="00880941" w:rsidRPr="000600BC" w:rsidRDefault="00880941">
            <w:pPr>
              <w:rPr>
                <w:rFonts w:cstheme="minorHAnsi"/>
                <w:szCs w:val="22"/>
              </w:rPr>
            </w:pPr>
            <w:r w:rsidRPr="000600BC">
              <w:rPr>
                <w:rFonts w:cstheme="minorHAnsi"/>
                <w:szCs w:val="22"/>
              </w:rPr>
              <w:t>Entreetoets</w:t>
            </w:r>
          </w:p>
        </w:tc>
        <w:tc>
          <w:tcPr>
            <w:tcW w:w="890" w:type="dxa"/>
            <w:tcBorders>
              <w:top w:val="single" w:sz="4" w:space="0" w:color="auto"/>
              <w:left w:val="single" w:sz="4" w:space="0" w:color="auto"/>
              <w:bottom w:val="single" w:sz="4" w:space="0" w:color="auto"/>
              <w:right w:val="single" w:sz="4" w:space="0" w:color="auto"/>
            </w:tcBorders>
          </w:tcPr>
          <w:p w14:paraId="4D9CA6E1" w14:textId="77777777" w:rsidR="00880941" w:rsidRPr="000600BC" w:rsidRDefault="00880941">
            <w:pPr>
              <w:rPr>
                <w:rFonts w:cstheme="minorHAnsi"/>
                <w:szCs w:val="22"/>
              </w:rPr>
            </w:pPr>
          </w:p>
        </w:tc>
        <w:tc>
          <w:tcPr>
            <w:tcW w:w="963" w:type="dxa"/>
            <w:tcBorders>
              <w:top w:val="single" w:sz="4" w:space="0" w:color="auto"/>
              <w:left w:val="single" w:sz="4" w:space="0" w:color="auto"/>
              <w:bottom w:val="single" w:sz="4" w:space="0" w:color="auto"/>
              <w:right w:val="single" w:sz="4" w:space="0" w:color="auto"/>
            </w:tcBorders>
          </w:tcPr>
          <w:p w14:paraId="0DBAE01B" w14:textId="77777777" w:rsidR="00880941" w:rsidRPr="000600BC" w:rsidRDefault="00880941">
            <w:pPr>
              <w:rPr>
                <w:rFonts w:cstheme="minorHAnsi"/>
                <w:szCs w:val="22"/>
              </w:rPr>
            </w:pPr>
          </w:p>
        </w:tc>
        <w:tc>
          <w:tcPr>
            <w:tcW w:w="830" w:type="dxa"/>
            <w:tcBorders>
              <w:top w:val="single" w:sz="4" w:space="0" w:color="auto"/>
              <w:left w:val="single" w:sz="4" w:space="0" w:color="auto"/>
              <w:bottom w:val="single" w:sz="4" w:space="0" w:color="auto"/>
              <w:right w:val="single" w:sz="4" w:space="0" w:color="auto"/>
            </w:tcBorders>
          </w:tcPr>
          <w:p w14:paraId="55342188" w14:textId="77777777" w:rsidR="00880941" w:rsidRPr="000600BC" w:rsidRDefault="00880941">
            <w:pPr>
              <w:rPr>
                <w:rFonts w:cstheme="minorHAnsi"/>
                <w:szCs w:val="22"/>
              </w:rPr>
            </w:pPr>
          </w:p>
        </w:tc>
        <w:tc>
          <w:tcPr>
            <w:tcW w:w="962" w:type="dxa"/>
            <w:tcBorders>
              <w:top w:val="single" w:sz="4" w:space="0" w:color="auto"/>
              <w:left w:val="single" w:sz="4" w:space="0" w:color="auto"/>
              <w:bottom w:val="single" w:sz="4" w:space="0" w:color="auto"/>
              <w:right w:val="single" w:sz="4" w:space="0" w:color="auto"/>
            </w:tcBorders>
          </w:tcPr>
          <w:p w14:paraId="4BF74150" w14:textId="77777777" w:rsidR="00880941" w:rsidRPr="000600BC" w:rsidRDefault="00880941">
            <w:pPr>
              <w:rPr>
                <w:rFonts w:cstheme="minorHAnsi"/>
                <w:szCs w:val="22"/>
              </w:rPr>
            </w:pPr>
          </w:p>
        </w:tc>
        <w:tc>
          <w:tcPr>
            <w:tcW w:w="963" w:type="dxa"/>
            <w:tcBorders>
              <w:top w:val="single" w:sz="4" w:space="0" w:color="auto"/>
              <w:left w:val="single" w:sz="4" w:space="0" w:color="auto"/>
              <w:bottom w:val="single" w:sz="4" w:space="0" w:color="auto"/>
              <w:right w:val="single" w:sz="4" w:space="0" w:color="auto"/>
            </w:tcBorders>
          </w:tcPr>
          <w:p w14:paraId="67916AE8" w14:textId="77777777" w:rsidR="00880941" w:rsidRPr="000600BC" w:rsidRDefault="00880941">
            <w:pPr>
              <w:rPr>
                <w:rFonts w:cstheme="minorHAnsi"/>
                <w:szCs w:val="22"/>
              </w:rPr>
            </w:pPr>
          </w:p>
        </w:tc>
        <w:tc>
          <w:tcPr>
            <w:tcW w:w="830" w:type="dxa"/>
            <w:tcBorders>
              <w:top w:val="single" w:sz="4" w:space="0" w:color="auto"/>
              <w:left w:val="single" w:sz="4" w:space="0" w:color="auto"/>
              <w:bottom w:val="single" w:sz="4" w:space="0" w:color="auto"/>
              <w:right w:val="single" w:sz="4" w:space="0" w:color="auto"/>
            </w:tcBorders>
          </w:tcPr>
          <w:p w14:paraId="50BF461C" w14:textId="77777777" w:rsidR="00880941" w:rsidRPr="000600BC" w:rsidRDefault="00880941">
            <w:pPr>
              <w:rPr>
                <w:rFonts w:cstheme="minorHAnsi"/>
                <w:szCs w:val="22"/>
              </w:rPr>
            </w:pPr>
          </w:p>
        </w:tc>
        <w:tc>
          <w:tcPr>
            <w:tcW w:w="830" w:type="dxa"/>
            <w:tcBorders>
              <w:top w:val="single" w:sz="4" w:space="0" w:color="auto"/>
              <w:left w:val="single" w:sz="4" w:space="0" w:color="auto"/>
              <w:bottom w:val="single" w:sz="4" w:space="0" w:color="auto"/>
              <w:right w:val="single" w:sz="4" w:space="0" w:color="auto"/>
            </w:tcBorders>
            <w:hideMark/>
          </w:tcPr>
          <w:p w14:paraId="54F1755D" w14:textId="77777777" w:rsidR="00880941" w:rsidRPr="000600BC" w:rsidRDefault="00880941">
            <w:pPr>
              <w:rPr>
                <w:rFonts w:cstheme="minorHAnsi"/>
                <w:szCs w:val="22"/>
              </w:rPr>
            </w:pPr>
            <w:r w:rsidRPr="000600BC">
              <w:rPr>
                <w:rFonts w:cstheme="minorHAnsi"/>
                <w:szCs w:val="22"/>
              </w:rPr>
              <w:t>x</w:t>
            </w:r>
          </w:p>
        </w:tc>
        <w:tc>
          <w:tcPr>
            <w:tcW w:w="706" w:type="dxa"/>
            <w:tcBorders>
              <w:top w:val="single" w:sz="4" w:space="0" w:color="auto"/>
              <w:left w:val="single" w:sz="4" w:space="0" w:color="auto"/>
              <w:bottom w:val="single" w:sz="4" w:space="0" w:color="auto"/>
              <w:right w:val="single" w:sz="4" w:space="0" w:color="auto"/>
            </w:tcBorders>
          </w:tcPr>
          <w:p w14:paraId="4E305EC8" w14:textId="77777777" w:rsidR="00880941" w:rsidRPr="000600BC" w:rsidRDefault="00880941">
            <w:pPr>
              <w:rPr>
                <w:rFonts w:cstheme="minorHAnsi"/>
                <w:szCs w:val="22"/>
              </w:rPr>
            </w:pPr>
          </w:p>
        </w:tc>
      </w:tr>
      <w:tr w:rsidR="00880941" w:rsidRPr="000600BC" w14:paraId="4C13DB9E" w14:textId="77777777" w:rsidTr="007E2E62">
        <w:tc>
          <w:tcPr>
            <w:tcW w:w="2102" w:type="dxa"/>
            <w:tcBorders>
              <w:top w:val="single" w:sz="4" w:space="0" w:color="auto"/>
              <w:left w:val="single" w:sz="4" w:space="0" w:color="auto"/>
              <w:bottom w:val="single" w:sz="4" w:space="0" w:color="auto"/>
              <w:right w:val="single" w:sz="4" w:space="0" w:color="auto"/>
            </w:tcBorders>
            <w:hideMark/>
          </w:tcPr>
          <w:p w14:paraId="0E348917" w14:textId="77777777" w:rsidR="00880941" w:rsidRPr="000600BC" w:rsidRDefault="00880941">
            <w:pPr>
              <w:rPr>
                <w:rFonts w:cstheme="minorHAnsi"/>
                <w:szCs w:val="22"/>
              </w:rPr>
            </w:pPr>
            <w:r w:rsidRPr="000600BC">
              <w:rPr>
                <w:rFonts w:cstheme="minorHAnsi"/>
                <w:szCs w:val="22"/>
              </w:rPr>
              <w:t>Eind Citotoets</w:t>
            </w:r>
          </w:p>
        </w:tc>
        <w:tc>
          <w:tcPr>
            <w:tcW w:w="890" w:type="dxa"/>
            <w:tcBorders>
              <w:top w:val="single" w:sz="4" w:space="0" w:color="auto"/>
              <w:left w:val="single" w:sz="4" w:space="0" w:color="auto"/>
              <w:bottom w:val="single" w:sz="4" w:space="0" w:color="auto"/>
              <w:right w:val="single" w:sz="4" w:space="0" w:color="auto"/>
            </w:tcBorders>
          </w:tcPr>
          <w:p w14:paraId="107BF746" w14:textId="77777777" w:rsidR="00880941" w:rsidRPr="000600BC" w:rsidRDefault="00880941">
            <w:pPr>
              <w:rPr>
                <w:rFonts w:cstheme="minorHAnsi"/>
                <w:szCs w:val="22"/>
              </w:rPr>
            </w:pPr>
          </w:p>
        </w:tc>
        <w:tc>
          <w:tcPr>
            <w:tcW w:w="963" w:type="dxa"/>
            <w:tcBorders>
              <w:top w:val="single" w:sz="4" w:space="0" w:color="auto"/>
              <w:left w:val="single" w:sz="4" w:space="0" w:color="auto"/>
              <w:bottom w:val="single" w:sz="4" w:space="0" w:color="auto"/>
              <w:right w:val="single" w:sz="4" w:space="0" w:color="auto"/>
            </w:tcBorders>
          </w:tcPr>
          <w:p w14:paraId="7EC9E994" w14:textId="77777777" w:rsidR="00880941" w:rsidRPr="000600BC" w:rsidRDefault="00880941">
            <w:pPr>
              <w:rPr>
                <w:rFonts w:cstheme="minorHAnsi"/>
                <w:szCs w:val="22"/>
              </w:rPr>
            </w:pPr>
          </w:p>
        </w:tc>
        <w:tc>
          <w:tcPr>
            <w:tcW w:w="830" w:type="dxa"/>
            <w:tcBorders>
              <w:top w:val="single" w:sz="4" w:space="0" w:color="auto"/>
              <w:left w:val="single" w:sz="4" w:space="0" w:color="auto"/>
              <w:bottom w:val="single" w:sz="4" w:space="0" w:color="auto"/>
              <w:right w:val="single" w:sz="4" w:space="0" w:color="auto"/>
            </w:tcBorders>
          </w:tcPr>
          <w:p w14:paraId="2312D8F7" w14:textId="77777777" w:rsidR="00880941" w:rsidRPr="000600BC" w:rsidRDefault="00880941">
            <w:pPr>
              <w:rPr>
                <w:rFonts w:cstheme="minorHAnsi"/>
                <w:szCs w:val="22"/>
              </w:rPr>
            </w:pPr>
          </w:p>
        </w:tc>
        <w:tc>
          <w:tcPr>
            <w:tcW w:w="962" w:type="dxa"/>
            <w:tcBorders>
              <w:top w:val="single" w:sz="4" w:space="0" w:color="auto"/>
              <w:left w:val="single" w:sz="4" w:space="0" w:color="auto"/>
              <w:bottom w:val="single" w:sz="4" w:space="0" w:color="auto"/>
              <w:right w:val="single" w:sz="4" w:space="0" w:color="auto"/>
            </w:tcBorders>
          </w:tcPr>
          <w:p w14:paraId="251A3B7F" w14:textId="77777777" w:rsidR="00880941" w:rsidRPr="000600BC" w:rsidRDefault="00880941">
            <w:pPr>
              <w:rPr>
                <w:rFonts w:cstheme="minorHAnsi"/>
                <w:szCs w:val="22"/>
              </w:rPr>
            </w:pPr>
          </w:p>
        </w:tc>
        <w:tc>
          <w:tcPr>
            <w:tcW w:w="963" w:type="dxa"/>
            <w:tcBorders>
              <w:top w:val="single" w:sz="4" w:space="0" w:color="auto"/>
              <w:left w:val="single" w:sz="4" w:space="0" w:color="auto"/>
              <w:bottom w:val="single" w:sz="4" w:space="0" w:color="auto"/>
              <w:right w:val="single" w:sz="4" w:space="0" w:color="auto"/>
            </w:tcBorders>
          </w:tcPr>
          <w:p w14:paraId="7A6940B7" w14:textId="77777777" w:rsidR="00880941" w:rsidRPr="000600BC" w:rsidRDefault="00880941">
            <w:pPr>
              <w:rPr>
                <w:rFonts w:cstheme="minorHAnsi"/>
                <w:szCs w:val="22"/>
              </w:rPr>
            </w:pPr>
          </w:p>
        </w:tc>
        <w:tc>
          <w:tcPr>
            <w:tcW w:w="830" w:type="dxa"/>
            <w:tcBorders>
              <w:top w:val="single" w:sz="4" w:space="0" w:color="auto"/>
              <w:left w:val="single" w:sz="4" w:space="0" w:color="auto"/>
              <w:bottom w:val="single" w:sz="4" w:space="0" w:color="auto"/>
              <w:right w:val="single" w:sz="4" w:space="0" w:color="auto"/>
            </w:tcBorders>
          </w:tcPr>
          <w:p w14:paraId="32E4948F" w14:textId="77777777" w:rsidR="00880941" w:rsidRPr="000600BC" w:rsidRDefault="00880941">
            <w:pPr>
              <w:rPr>
                <w:rFonts w:cstheme="minorHAnsi"/>
                <w:szCs w:val="22"/>
              </w:rPr>
            </w:pPr>
          </w:p>
        </w:tc>
        <w:tc>
          <w:tcPr>
            <w:tcW w:w="830" w:type="dxa"/>
            <w:tcBorders>
              <w:top w:val="single" w:sz="4" w:space="0" w:color="auto"/>
              <w:left w:val="single" w:sz="4" w:space="0" w:color="auto"/>
              <w:bottom w:val="single" w:sz="4" w:space="0" w:color="auto"/>
              <w:right w:val="single" w:sz="4" w:space="0" w:color="auto"/>
            </w:tcBorders>
          </w:tcPr>
          <w:p w14:paraId="0623F0F8" w14:textId="77777777" w:rsidR="00880941" w:rsidRPr="000600BC" w:rsidRDefault="00880941">
            <w:pPr>
              <w:rPr>
                <w:rFonts w:cstheme="minorHAnsi"/>
                <w:szCs w:val="22"/>
              </w:rPr>
            </w:pPr>
          </w:p>
        </w:tc>
        <w:tc>
          <w:tcPr>
            <w:tcW w:w="706" w:type="dxa"/>
            <w:tcBorders>
              <w:top w:val="single" w:sz="4" w:space="0" w:color="auto"/>
              <w:left w:val="single" w:sz="4" w:space="0" w:color="auto"/>
              <w:bottom w:val="single" w:sz="4" w:space="0" w:color="auto"/>
              <w:right w:val="single" w:sz="4" w:space="0" w:color="auto"/>
            </w:tcBorders>
            <w:hideMark/>
          </w:tcPr>
          <w:p w14:paraId="2BE0045B" w14:textId="77777777" w:rsidR="00880941" w:rsidRPr="000600BC" w:rsidRDefault="00880941">
            <w:pPr>
              <w:rPr>
                <w:rFonts w:cstheme="minorHAnsi"/>
                <w:szCs w:val="22"/>
              </w:rPr>
            </w:pPr>
            <w:r w:rsidRPr="000600BC">
              <w:rPr>
                <w:rFonts w:cstheme="minorHAnsi"/>
                <w:szCs w:val="22"/>
              </w:rPr>
              <w:t>x</w:t>
            </w:r>
          </w:p>
        </w:tc>
      </w:tr>
      <w:tr w:rsidR="00880941" w:rsidRPr="000600BC" w14:paraId="38A657F9" w14:textId="77777777" w:rsidTr="007E2E62">
        <w:tc>
          <w:tcPr>
            <w:tcW w:w="2102" w:type="dxa"/>
            <w:tcBorders>
              <w:top w:val="single" w:sz="4" w:space="0" w:color="auto"/>
              <w:left w:val="single" w:sz="4" w:space="0" w:color="auto"/>
              <w:bottom w:val="single" w:sz="4" w:space="0" w:color="auto"/>
              <w:right w:val="single" w:sz="4" w:space="0" w:color="auto"/>
            </w:tcBorders>
            <w:hideMark/>
          </w:tcPr>
          <w:p w14:paraId="584E207D" w14:textId="2D9C0C17" w:rsidR="00880941" w:rsidRPr="000600BC" w:rsidRDefault="00880941">
            <w:pPr>
              <w:rPr>
                <w:rFonts w:cstheme="minorHAnsi"/>
                <w:szCs w:val="22"/>
              </w:rPr>
            </w:pPr>
            <w:r w:rsidRPr="000600BC">
              <w:rPr>
                <w:rFonts w:cstheme="minorHAnsi"/>
                <w:szCs w:val="22"/>
              </w:rPr>
              <w:t>SCOL</w:t>
            </w:r>
            <w:r w:rsidR="000610D6" w:rsidRPr="000600BC">
              <w:rPr>
                <w:rFonts w:cstheme="minorHAnsi"/>
                <w:szCs w:val="22"/>
              </w:rPr>
              <w:t xml:space="preserve"> (</w:t>
            </w:r>
            <w:proofErr w:type="spellStart"/>
            <w:r w:rsidR="000610D6" w:rsidRPr="000600BC">
              <w:rPr>
                <w:rFonts w:cstheme="minorHAnsi"/>
                <w:szCs w:val="22"/>
              </w:rPr>
              <w:t>soc-em</w:t>
            </w:r>
            <w:proofErr w:type="spellEnd"/>
            <w:r w:rsidR="000610D6" w:rsidRPr="000600BC">
              <w:rPr>
                <w:rFonts w:cstheme="minorHAnsi"/>
                <w:szCs w:val="22"/>
              </w:rPr>
              <w:t>)</w:t>
            </w:r>
          </w:p>
        </w:tc>
        <w:tc>
          <w:tcPr>
            <w:tcW w:w="890" w:type="dxa"/>
            <w:tcBorders>
              <w:top w:val="single" w:sz="4" w:space="0" w:color="auto"/>
              <w:left w:val="single" w:sz="4" w:space="0" w:color="auto"/>
              <w:bottom w:val="single" w:sz="4" w:space="0" w:color="auto"/>
              <w:right w:val="single" w:sz="4" w:space="0" w:color="auto"/>
            </w:tcBorders>
          </w:tcPr>
          <w:p w14:paraId="484138D8" w14:textId="77777777" w:rsidR="00880941" w:rsidRPr="000600BC" w:rsidRDefault="00880941">
            <w:pPr>
              <w:rPr>
                <w:rFonts w:cstheme="minorHAnsi"/>
                <w:szCs w:val="22"/>
              </w:rPr>
            </w:pPr>
          </w:p>
        </w:tc>
        <w:tc>
          <w:tcPr>
            <w:tcW w:w="963" w:type="dxa"/>
            <w:tcBorders>
              <w:top w:val="single" w:sz="4" w:space="0" w:color="auto"/>
              <w:left w:val="single" w:sz="4" w:space="0" w:color="auto"/>
              <w:bottom w:val="single" w:sz="4" w:space="0" w:color="auto"/>
              <w:right w:val="single" w:sz="4" w:space="0" w:color="auto"/>
            </w:tcBorders>
          </w:tcPr>
          <w:p w14:paraId="092EA3B8" w14:textId="77777777" w:rsidR="00880941" w:rsidRPr="000600BC" w:rsidRDefault="00880941">
            <w:pPr>
              <w:rPr>
                <w:rFonts w:cstheme="minorHAnsi"/>
                <w:szCs w:val="22"/>
              </w:rPr>
            </w:pPr>
          </w:p>
        </w:tc>
        <w:tc>
          <w:tcPr>
            <w:tcW w:w="830" w:type="dxa"/>
            <w:tcBorders>
              <w:top w:val="single" w:sz="4" w:space="0" w:color="auto"/>
              <w:left w:val="single" w:sz="4" w:space="0" w:color="auto"/>
              <w:bottom w:val="single" w:sz="4" w:space="0" w:color="auto"/>
              <w:right w:val="single" w:sz="4" w:space="0" w:color="auto"/>
            </w:tcBorders>
            <w:hideMark/>
          </w:tcPr>
          <w:p w14:paraId="5D4B76E0" w14:textId="77777777" w:rsidR="00880941" w:rsidRPr="000600BC" w:rsidRDefault="00880941">
            <w:pPr>
              <w:rPr>
                <w:rFonts w:cstheme="minorHAnsi"/>
                <w:szCs w:val="22"/>
              </w:rPr>
            </w:pPr>
            <w:r w:rsidRPr="000600BC">
              <w:rPr>
                <w:rFonts w:cstheme="minorHAnsi"/>
                <w:szCs w:val="22"/>
              </w:rPr>
              <w:t>x</w:t>
            </w:r>
          </w:p>
        </w:tc>
        <w:tc>
          <w:tcPr>
            <w:tcW w:w="962" w:type="dxa"/>
            <w:tcBorders>
              <w:top w:val="single" w:sz="4" w:space="0" w:color="auto"/>
              <w:left w:val="single" w:sz="4" w:space="0" w:color="auto"/>
              <w:bottom w:val="single" w:sz="4" w:space="0" w:color="auto"/>
              <w:right w:val="single" w:sz="4" w:space="0" w:color="auto"/>
            </w:tcBorders>
            <w:hideMark/>
          </w:tcPr>
          <w:p w14:paraId="331C4F96" w14:textId="77777777" w:rsidR="00880941" w:rsidRPr="000600BC" w:rsidRDefault="00880941">
            <w:pPr>
              <w:rPr>
                <w:rFonts w:cstheme="minorHAnsi"/>
                <w:szCs w:val="22"/>
              </w:rPr>
            </w:pPr>
            <w:r w:rsidRPr="000600BC">
              <w:rPr>
                <w:rFonts w:cstheme="minorHAnsi"/>
                <w:szCs w:val="22"/>
              </w:rPr>
              <w:t>x</w:t>
            </w:r>
          </w:p>
        </w:tc>
        <w:tc>
          <w:tcPr>
            <w:tcW w:w="963" w:type="dxa"/>
            <w:tcBorders>
              <w:top w:val="single" w:sz="4" w:space="0" w:color="auto"/>
              <w:left w:val="single" w:sz="4" w:space="0" w:color="auto"/>
              <w:bottom w:val="single" w:sz="4" w:space="0" w:color="auto"/>
              <w:right w:val="single" w:sz="4" w:space="0" w:color="auto"/>
            </w:tcBorders>
            <w:hideMark/>
          </w:tcPr>
          <w:p w14:paraId="6025E9A8" w14:textId="77777777" w:rsidR="00880941" w:rsidRPr="000600BC" w:rsidRDefault="00880941">
            <w:pPr>
              <w:rPr>
                <w:rFonts w:cstheme="minorHAnsi"/>
                <w:szCs w:val="22"/>
              </w:rPr>
            </w:pPr>
            <w:r w:rsidRPr="000600BC">
              <w:rPr>
                <w:rFonts w:cstheme="minorHAnsi"/>
                <w:szCs w:val="22"/>
              </w:rPr>
              <w:t>x</w:t>
            </w:r>
          </w:p>
        </w:tc>
        <w:tc>
          <w:tcPr>
            <w:tcW w:w="830" w:type="dxa"/>
            <w:tcBorders>
              <w:top w:val="single" w:sz="4" w:space="0" w:color="auto"/>
              <w:left w:val="single" w:sz="4" w:space="0" w:color="auto"/>
              <w:bottom w:val="single" w:sz="4" w:space="0" w:color="auto"/>
              <w:right w:val="single" w:sz="4" w:space="0" w:color="auto"/>
            </w:tcBorders>
            <w:hideMark/>
          </w:tcPr>
          <w:p w14:paraId="2981CCC4" w14:textId="77777777" w:rsidR="00880941" w:rsidRPr="000600BC" w:rsidRDefault="00880941">
            <w:pPr>
              <w:rPr>
                <w:rFonts w:cstheme="minorHAnsi"/>
                <w:szCs w:val="22"/>
              </w:rPr>
            </w:pPr>
            <w:r w:rsidRPr="000600BC">
              <w:rPr>
                <w:rFonts w:cstheme="minorHAnsi"/>
                <w:szCs w:val="22"/>
              </w:rPr>
              <w:t>x</w:t>
            </w:r>
          </w:p>
        </w:tc>
        <w:tc>
          <w:tcPr>
            <w:tcW w:w="830" w:type="dxa"/>
            <w:tcBorders>
              <w:top w:val="single" w:sz="4" w:space="0" w:color="auto"/>
              <w:left w:val="single" w:sz="4" w:space="0" w:color="auto"/>
              <w:bottom w:val="single" w:sz="4" w:space="0" w:color="auto"/>
              <w:right w:val="single" w:sz="4" w:space="0" w:color="auto"/>
            </w:tcBorders>
            <w:hideMark/>
          </w:tcPr>
          <w:p w14:paraId="739942E8" w14:textId="77777777" w:rsidR="00880941" w:rsidRPr="000600BC" w:rsidRDefault="00880941">
            <w:pPr>
              <w:rPr>
                <w:rFonts w:cstheme="minorHAnsi"/>
                <w:szCs w:val="22"/>
              </w:rPr>
            </w:pPr>
            <w:r w:rsidRPr="000600BC">
              <w:rPr>
                <w:rFonts w:cstheme="minorHAnsi"/>
                <w:szCs w:val="22"/>
              </w:rPr>
              <w:t>x</w:t>
            </w:r>
          </w:p>
        </w:tc>
        <w:tc>
          <w:tcPr>
            <w:tcW w:w="706" w:type="dxa"/>
            <w:tcBorders>
              <w:top w:val="single" w:sz="4" w:space="0" w:color="auto"/>
              <w:left w:val="single" w:sz="4" w:space="0" w:color="auto"/>
              <w:bottom w:val="single" w:sz="4" w:space="0" w:color="auto"/>
              <w:right w:val="single" w:sz="4" w:space="0" w:color="auto"/>
            </w:tcBorders>
            <w:hideMark/>
          </w:tcPr>
          <w:p w14:paraId="59A8B7F7" w14:textId="77777777" w:rsidR="00880941" w:rsidRPr="000600BC" w:rsidRDefault="00880941">
            <w:pPr>
              <w:rPr>
                <w:rFonts w:cstheme="minorHAnsi"/>
                <w:szCs w:val="22"/>
              </w:rPr>
            </w:pPr>
            <w:r w:rsidRPr="000600BC">
              <w:rPr>
                <w:rFonts w:cstheme="minorHAnsi"/>
                <w:szCs w:val="22"/>
              </w:rPr>
              <w:t>x</w:t>
            </w:r>
          </w:p>
        </w:tc>
      </w:tr>
    </w:tbl>
    <w:p w14:paraId="5430F173" w14:textId="392C1608" w:rsidR="002A7B59" w:rsidRPr="000600BC" w:rsidRDefault="002A7B59" w:rsidP="00287A52">
      <w:pPr>
        <w:tabs>
          <w:tab w:val="left" w:pos="972"/>
        </w:tabs>
        <w:jc w:val="both"/>
        <w:rPr>
          <w:color w:val="0070C0"/>
          <w:szCs w:val="22"/>
          <w:lang w:eastAsia="en-US"/>
        </w:rPr>
      </w:pPr>
    </w:p>
    <w:p w14:paraId="0EBEB271" w14:textId="10EA963A" w:rsidR="006971E1" w:rsidRPr="000600BC" w:rsidRDefault="00E641AE" w:rsidP="00044C26">
      <w:pPr>
        <w:tabs>
          <w:tab w:val="left" w:pos="972"/>
        </w:tabs>
        <w:jc w:val="both"/>
        <w:rPr>
          <w:szCs w:val="22"/>
          <w:lang w:eastAsia="en-US"/>
        </w:rPr>
      </w:pPr>
      <w:r w:rsidRPr="000600BC">
        <w:rPr>
          <w:szCs w:val="22"/>
          <w:lang w:eastAsia="en-US"/>
        </w:rPr>
        <w:t>In aanvulling op bovenstaande werken wij</w:t>
      </w:r>
      <w:r w:rsidR="00627258" w:rsidRPr="000600BC">
        <w:rPr>
          <w:szCs w:val="22"/>
          <w:lang w:eastAsia="en-US"/>
        </w:rPr>
        <w:t xml:space="preserve"> met </w:t>
      </w:r>
      <w:r w:rsidR="000A4BEB" w:rsidRPr="000600BC">
        <w:rPr>
          <w:szCs w:val="22"/>
          <w:lang w:eastAsia="en-US"/>
        </w:rPr>
        <w:t xml:space="preserve">en voor onze </w:t>
      </w:r>
      <w:r w:rsidR="00627258" w:rsidRPr="000600BC">
        <w:rPr>
          <w:szCs w:val="22"/>
          <w:lang w:eastAsia="en-US"/>
        </w:rPr>
        <w:t xml:space="preserve">leerlingen </w:t>
      </w:r>
      <w:r w:rsidR="00DB4609" w:rsidRPr="000600BC">
        <w:rPr>
          <w:szCs w:val="22"/>
          <w:lang w:eastAsia="en-US"/>
        </w:rPr>
        <w:t>aan:</w:t>
      </w:r>
      <w:r w:rsidR="00DB4609" w:rsidRPr="000600BC">
        <w:rPr>
          <w:szCs w:val="22"/>
        </w:rPr>
        <w:t xml:space="preserve"> </w:t>
      </w:r>
    </w:p>
    <w:p w14:paraId="11E60D51" w14:textId="4772448D" w:rsidR="006971E1" w:rsidRPr="000600BC" w:rsidRDefault="001E445B" w:rsidP="006D3CDB">
      <w:pPr>
        <w:pStyle w:val="Lijstalinea"/>
        <w:numPr>
          <w:ilvl w:val="0"/>
          <w:numId w:val="10"/>
        </w:numPr>
        <w:ind w:left="0"/>
        <w:rPr>
          <w:szCs w:val="22"/>
          <w:lang w:eastAsia="en-US"/>
        </w:rPr>
      </w:pPr>
      <w:r w:rsidRPr="000600BC">
        <w:rPr>
          <w:szCs w:val="22"/>
          <w:lang w:eastAsia="en-US"/>
        </w:rPr>
        <w:t>h</w:t>
      </w:r>
      <w:r w:rsidR="006971E1" w:rsidRPr="000600BC">
        <w:rPr>
          <w:szCs w:val="22"/>
          <w:lang w:eastAsia="en-US"/>
        </w:rPr>
        <w:t>et vergroten van de zelfstandigheid en ontwikkelen van eigenaarschap v</w:t>
      </w:r>
      <w:r w:rsidR="0075208C" w:rsidRPr="000600BC">
        <w:rPr>
          <w:szCs w:val="22"/>
          <w:lang w:eastAsia="en-US"/>
        </w:rPr>
        <w:t>oor</w:t>
      </w:r>
      <w:r w:rsidR="006971E1" w:rsidRPr="000600BC">
        <w:rPr>
          <w:szCs w:val="22"/>
          <w:lang w:eastAsia="en-US"/>
        </w:rPr>
        <w:t xml:space="preserve"> het leren bij ieder kind</w:t>
      </w:r>
      <w:r w:rsidR="00DB4609">
        <w:rPr>
          <w:szCs w:val="22"/>
          <w:lang w:eastAsia="en-US"/>
        </w:rPr>
        <w:t>.</w:t>
      </w:r>
      <w:r w:rsidR="00D564FE" w:rsidRPr="000600BC">
        <w:rPr>
          <w:szCs w:val="22"/>
          <w:lang w:eastAsia="en-US"/>
        </w:rPr>
        <w:t xml:space="preserve"> </w:t>
      </w:r>
      <w:r w:rsidR="00DB4609">
        <w:rPr>
          <w:szCs w:val="22"/>
          <w:lang w:eastAsia="en-US"/>
        </w:rPr>
        <w:t xml:space="preserve"> </w:t>
      </w:r>
      <w:r w:rsidR="00D564FE" w:rsidRPr="000600BC">
        <w:rPr>
          <w:szCs w:val="22"/>
          <w:lang w:eastAsia="en-US"/>
        </w:rPr>
        <w:t>Dit wordt uitgevoerd</w:t>
      </w:r>
      <w:r w:rsidR="00BC46DA" w:rsidRPr="000600BC">
        <w:rPr>
          <w:szCs w:val="22"/>
          <w:lang w:eastAsia="en-US"/>
        </w:rPr>
        <w:t xml:space="preserve"> door middel van taken</w:t>
      </w:r>
      <w:r w:rsidR="0075208C" w:rsidRPr="000600BC">
        <w:rPr>
          <w:szCs w:val="22"/>
          <w:lang w:eastAsia="en-US"/>
        </w:rPr>
        <w:t xml:space="preserve"> (arbeid naar keuze)</w:t>
      </w:r>
      <w:r w:rsidR="00BC46DA" w:rsidRPr="000600BC">
        <w:rPr>
          <w:szCs w:val="22"/>
          <w:lang w:eastAsia="en-US"/>
        </w:rPr>
        <w:t xml:space="preserve"> binnen het dagritme </w:t>
      </w:r>
      <w:r w:rsidR="0075208C" w:rsidRPr="000600BC">
        <w:rPr>
          <w:szCs w:val="22"/>
          <w:lang w:eastAsia="en-US"/>
        </w:rPr>
        <w:t xml:space="preserve">met een planbord </w:t>
      </w:r>
      <w:r w:rsidR="00BC46DA" w:rsidRPr="000600BC">
        <w:rPr>
          <w:szCs w:val="22"/>
          <w:lang w:eastAsia="en-US"/>
        </w:rPr>
        <w:t>(onderbouw) en</w:t>
      </w:r>
      <w:r w:rsidR="00966FCA" w:rsidRPr="000600BC">
        <w:rPr>
          <w:szCs w:val="22"/>
          <w:lang w:eastAsia="en-US"/>
        </w:rPr>
        <w:t xml:space="preserve"> dagtaken en/of weektaken (vooral in de bovenbouw</w:t>
      </w:r>
      <w:r w:rsidR="00C17A46" w:rsidRPr="000600BC">
        <w:rPr>
          <w:szCs w:val="22"/>
          <w:lang w:eastAsia="en-US"/>
        </w:rPr>
        <w:t>)</w:t>
      </w:r>
      <w:r w:rsidR="00DB4609">
        <w:rPr>
          <w:szCs w:val="22"/>
          <w:lang w:eastAsia="en-US"/>
        </w:rPr>
        <w:t xml:space="preserve">. </w:t>
      </w:r>
    </w:p>
    <w:p w14:paraId="05AD2D60" w14:textId="58569DAA" w:rsidR="006971E1" w:rsidRPr="000600BC" w:rsidRDefault="001E445B" w:rsidP="006D3CDB">
      <w:pPr>
        <w:pStyle w:val="Lijstalinea"/>
        <w:numPr>
          <w:ilvl w:val="0"/>
          <w:numId w:val="10"/>
        </w:numPr>
        <w:ind w:left="0"/>
        <w:rPr>
          <w:szCs w:val="22"/>
          <w:lang w:eastAsia="en-US"/>
        </w:rPr>
      </w:pPr>
      <w:r w:rsidRPr="000600BC">
        <w:rPr>
          <w:szCs w:val="22"/>
        </w:rPr>
        <w:t>een b</w:t>
      </w:r>
      <w:r w:rsidR="007A392E" w:rsidRPr="000600BC">
        <w:rPr>
          <w:szCs w:val="22"/>
        </w:rPr>
        <w:t xml:space="preserve">eredeneerd kwalitatief goed </w:t>
      </w:r>
      <w:r w:rsidR="006971E1" w:rsidRPr="000600BC">
        <w:rPr>
          <w:szCs w:val="22"/>
        </w:rPr>
        <w:t xml:space="preserve">onderwijs </w:t>
      </w:r>
      <w:r w:rsidR="007A392E" w:rsidRPr="000600BC">
        <w:rPr>
          <w:szCs w:val="22"/>
        </w:rPr>
        <w:t xml:space="preserve">aan de hand van de stappen van </w:t>
      </w:r>
      <w:r w:rsidR="006971E1" w:rsidRPr="000600BC">
        <w:rPr>
          <w:szCs w:val="22"/>
        </w:rPr>
        <w:t xml:space="preserve">het </w:t>
      </w:r>
      <w:r w:rsidR="000A4BEB" w:rsidRPr="000600BC">
        <w:rPr>
          <w:szCs w:val="22"/>
        </w:rPr>
        <w:t xml:space="preserve">Activerende </w:t>
      </w:r>
      <w:r w:rsidR="006971E1" w:rsidRPr="000600BC">
        <w:rPr>
          <w:szCs w:val="22"/>
        </w:rPr>
        <w:t>Direct</w:t>
      </w:r>
      <w:r w:rsidR="00F04E14" w:rsidRPr="000600BC">
        <w:rPr>
          <w:szCs w:val="22"/>
        </w:rPr>
        <w:t>e</w:t>
      </w:r>
      <w:r w:rsidR="006971E1" w:rsidRPr="000600BC">
        <w:rPr>
          <w:szCs w:val="22"/>
        </w:rPr>
        <w:t xml:space="preserve"> Instructiemodel (ADI)</w:t>
      </w:r>
    </w:p>
    <w:p w14:paraId="008C51F3" w14:textId="12BC5B91" w:rsidR="00497950" w:rsidRPr="000600BC" w:rsidRDefault="001E445B" w:rsidP="006D3CDB">
      <w:pPr>
        <w:pStyle w:val="Lijstalinea"/>
        <w:numPr>
          <w:ilvl w:val="0"/>
          <w:numId w:val="10"/>
        </w:numPr>
        <w:ind w:left="0"/>
        <w:rPr>
          <w:szCs w:val="22"/>
          <w:lang w:eastAsia="en-US"/>
        </w:rPr>
      </w:pPr>
      <w:r w:rsidRPr="000600BC">
        <w:rPr>
          <w:szCs w:val="22"/>
          <w:lang w:eastAsia="en-US"/>
        </w:rPr>
        <w:t>het f</w:t>
      </w:r>
      <w:r w:rsidR="00497950" w:rsidRPr="000600BC">
        <w:rPr>
          <w:szCs w:val="22"/>
          <w:lang w:eastAsia="en-US"/>
        </w:rPr>
        <w:t xml:space="preserve">ilosoferen met kinderen, vergroten van het vermogen </w:t>
      </w:r>
      <w:r w:rsidR="00C9569F" w:rsidRPr="000600BC">
        <w:rPr>
          <w:szCs w:val="22"/>
          <w:lang w:eastAsia="en-US"/>
        </w:rPr>
        <w:t>tot zelfreflectie bij onze kinderen</w:t>
      </w:r>
    </w:p>
    <w:p w14:paraId="29902BDF" w14:textId="1D45979E" w:rsidR="006971E1" w:rsidRPr="000600BC" w:rsidRDefault="001E445B" w:rsidP="006D3CDB">
      <w:pPr>
        <w:pStyle w:val="Lijstalinea"/>
        <w:numPr>
          <w:ilvl w:val="0"/>
          <w:numId w:val="10"/>
        </w:numPr>
        <w:ind w:left="0"/>
        <w:rPr>
          <w:szCs w:val="22"/>
          <w:lang w:eastAsia="en-US"/>
        </w:rPr>
      </w:pPr>
      <w:r w:rsidRPr="000600BC">
        <w:rPr>
          <w:szCs w:val="22"/>
        </w:rPr>
        <w:t>het h</w:t>
      </w:r>
      <w:r w:rsidR="006971E1" w:rsidRPr="000600BC">
        <w:rPr>
          <w:szCs w:val="22"/>
        </w:rPr>
        <w:t xml:space="preserve">andelingsgericht werken en inzet van </w:t>
      </w:r>
      <w:r w:rsidR="00C82C39" w:rsidRPr="000600BC">
        <w:rPr>
          <w:szCs w:val="22"/>
        </w:rPr>
        <w:t>andere (</w:t>
      </w:r>
      <w:r w:rsidR="006971E1" w:rsidRPr="000600BC">
        <w:rPr>
          <w:szCs w:val="22"/>
        </w:rPr>
        <w:t>coöperatieve</w:t>
      </w:r>
      <w:r w:rsidR="00C82C39" w:rsidRPr="000600BC">
        <w:rPr>
          <w:szCs w:val="22"/>
        </w:rPr>
        <w:t>)</w:t>
      </w:r>
      <w:r w:rsidR="006971E1" w:rsidRPr="000600BC">
        <w:rPr>
          <w:szCs w:val="22"/>
        </w:rPr>
        <w:t xml:space="preserve"> werkvormen</w:t>
      </w:r>
      <w:r w:rsidR="00C9569F" w:rsidRPr="000600BC">
        <w:rPr>
          <w:szCs w:val="22"/>
        </w:rPr>
        <w:t xml:space="preserve"> </w:t>
      </w:r>
      <w:r w:rsidR="006971E1" w:rsidRPr="000600BC">
        <w:rPr>
          <w:szCs w:val="22"/>
        </w:rPr>
        <w:t xml:space="preserve">(Leren </w:t>
      </w:r>
      <w:r w:rsidR="00B51DE5" w:rsidRPr="000600BC">
        <w:rPr>
          <w:szCs w:val="22"/>
        </w:rPr>
        <w:t>leren)</w:t>
      </w:r>
      <w:r w:rsidR="00B51DE5" w:rsidRPr="000600BC">
        <w:rPr>
          <w:szCs w:val="22"/>
          <w:lang w:eastAsia="en-US"/>
        </w:rPr>
        <w:t xml:space="preserve"> </w:t>
      </w:r>
    </w:p>
    <w:p w14:paraId="1BD517B6" w14:textId="655BD42C" w:rsidR="001E445B" w:rsidRPr="000600BC" w:rsidRDefault="001E445B" w:rsidP="006D3CDB">
      <w:pPr>
        <w:pStyle w:val="Lijstalinea"/>
        <w:numPr>
          <w:ilvl w:val="0"/>
          <w:numId w:val="10"/>
        </w:numPr>
        <w:ind w:left="0" w:right="-23"/>
        <w:rPr>
          <w:szCs w:val="22"/>
          <w:lang w:eastAsia="en-US"/>
        </w:rPr>
      </w:pPr>
      <w:r w:rsidRPr="000600BC">
        <w:rPr>
          <w:szCs w:val="22"/>
        </w:rPr>
        <w:t>h</w:t>
      </w:r>
      <w:r w:rsidR="00B51DE5">
        <w:rPr>
          <w:szCs w:val="22"/>
        </w:rPr>
        <w:t xml:space="preserve">et </w:t>
      </w:r>
      <w:r w:rsidR="009046AF" w:rsidRPr="000600BC">
        <w:rPr>
          <w:szCs w:val="22"/>
        </w:rPr>
        <w:t xml:space="preserve">omgaan met verschillen, ook voor de leerlingen die meer kunnen </w:t>
      </w:r>
      <w:r w:rsidR="00074BC0" w:rsidRPr="000600BC">
        <w:rPr>
          <w:szCs w:val="22"/>
        </w:rPr>
        <w:t>middels een plusklas en de niveauverschillen binnen de groep</w:t>
      </w:r>
      <w:r w:rsidR="009046AF" w:rsidRPr="000600BC">
        <w:rPr>
          <w:szCs w:val="22"/>
        </w:rPr>
        <w:t xml:space="preserve"> </w:t>
      </w:r>
    </w:p>
    <w:p w14:paraId="7C7B7C9A" w14:textId="2CFC808F" w:rsidR="006971E1" w:rsidRPr="000600BC" w:rsidRDefault="009A3C72" w:rsidP="006D3CDB">
      <w:pPr>
        <w:pStyle w:val="Lijstalinea"/>
        <w:numPr>
          <w:ilvl w:val="0"/>
          <w:numId w:val="10"/>
        </w:numPr>
        <w:ind w:left="0" w:right="-23"/>
        <w:rPr>
          <w:szCs w:val="22"/>
          <w:lang w:eastAsia="en-US"/>
        </w:rPr>
      </w:pPr>
      <w:r w:rsidRPr="000600BC">
        <w:rPr>
          <w:szCs w:val="22"/>
        </w:rPr>
        <w:t xml:space="preserve">een doorgaande lijn t.a.v. actief </w:t>
      </w:r>
      <w:r w:rsidR="006971E1" w:rsidRPr="000600BC">
        <w:rPr>
          <w:szCs w:val="22"/>
        </w:rPr>
        <w:t>burgerschap, sociale vaardigheidstraining en vergroten van het zelfbewustzijn van onze leerlingen</w:t>
      </w:r>
      <w:r w:rsidR="00BA0808" w:rsidRPr="000600BC">
        <w:rPr>
          <w:szCs w:val="22"/>
        </w:rPr>
        <w:t xml:space="preserve"> en het </w:t>
      </w:r>
      <w:proofErr w:type="spellStart"/>
      <w:r w:rsidR="00BA0808" w:rsidRPr="000600BC">
        <w:rPr>
          <w:szCs w:val="22"/>
        </w:rPr>
        <w:t>Dharma</w:t>
      </w:r>
      <w:proofErr w:type="spellEnd"/>
      <w:r w:rsidR="00BA0808" w:rsidRPr="000600BC">
        <w:rPr>
          <w:szCs w:val="22"/>
        </w:rPr>
        <w:t xml:space="preserve"> onderwijs</w:t>
      </w:r>
    </w:p>
    <w:p w14:paraId="6DDCACD0" w14:textId="41944DD3" w:rsidR="009442DF" w:rsidRPr="000600BC" w:rsidRDefault="009442DF" w:rsidP="006D3CDB">
      <w:pPr>
        <w:pStyle w:val="Lijstalinea"/>
        <w:numPr>
          <w:ilvl w:val="0"/>
          <w:numId w:val="10"/>
        </w:numPr>
        <w:ind w:left="0" w:right="-23"/>
        <w:rPr>
          <w:szCs w:val="22"/>
          <w:lang w:eastAsia="en-US"/>
        </w:rPr>
      </w:pPr>
      <w:r w:rsidRPr="000600BC">
        <w:rPr>
          <w:szCs w:val="22"/>
          <w:lang w:eastAsia="en-US"/>
        </w:rPr>
        <w:t xml:space="preserve">integratie </w:t>
      </w:r>
      <w:r w:rsidR="00973C26" w:rsidRPr="000600BC">
        <w:rPr>
          <w:szCs w:val="22"/>
          <w:lang w:eastAsia="en-US"/>
        </w:rPr>
        <w:t>(met begeleiding bij ‘mediawijsheid’</w:t>
      </w:r>
      <w:r w:rsidR="000C5888" w:rsidRPr="000600BC">
        <w:rPr>
          <w:szCs w:val="22"/>
          <w:lang w:eastAsia="en-US"/>
        </w:rPr>
        <w:t>)</w:t>
      </w:r>
      <w:r w:rsidR="00BE4A90">
        <w:rPr>
          <w:szCs w:val="22"/>
          <w:lang w:eastAsia="en-US"/>
        </w:rPr>
        <w:t xml:space="preserve"> </w:t>
      </w:r>
      <w:r w:rsidRPr="000600BC">
        <w:rPr>
          <w:szCs w:val="22"/>
          <w:lang w:eastAsia="en-US"/>
        </w:rPr>
        <w:t xml:space="preserve">en visie </w:t>
      </w:r>
      <w:r w:rsidR="000C5888" w:rsidRPr="000600BC">
        <w:rPr>
          <w:szCs w:val="22"/>
          <w:lang w:eastAsia="en-US"/>
        </w:rPr>
        <w:t>op</w:t>
      </w:r>
      <w:r w:rsidR="00973C26" w:rsidRPr="000600BC">
        <w:rPr>
          <w:szCs w:val="22"/>
          <w:lang w:eastAsia="en-US"/>
        </w:rPr>
        <w:t xml:space="preserve"> ICT</w:t>
      </w:r>
      <w:r w:rsidR="000C5888" w:rsidRPr="000600BC">
        <w:rPr>
          <w:szCs w:val="22"/>
          <w:lang w:eastAsia="en-US"/>
        </w:rPr>
        <w:t xml:space="preserve"> onderwijs, ICT wordt als hulpmiddel</w:t>
      </w:r>
      <w:r w:rsidR="00923F8C" w:rsidRPr="000600BC">
        <w:rPr>
          <w:szCs w:val="22"/>
          <w:lang w:eastAsia="en-US"/>
        </w:rPr>
        <w:t xml:space="preserve"> ingezet voor adaptief onderwijs</w:t>
      </w:r>
    </w:p>
    <w:p w14:paraId="266D128A" w14:textId="41B30241" w:rsidR="00C360F6" w:rsidRPr="000600BC" w:rsidRDefault="00684C5B" w:rsidP="006D3CDB">
      <w:pPr>
        <w:pStyle w:val="Lijstalinea"/>
        <w:numPr>
          <w:ilvl w:val="0"/>
          <w:numId w:val="10"/>
        </w:numPr>
        <w:ind w:left="0" w:right="-23"/>
        <w:rPr>
          <w:szCs w:val="22"/>
          <w:lang w:eastAsia="en-US"/>
        </w:rPr>
      </w:pPr>
      <w:r w:rsidRPr="000600BC">
        <w:rPr>
          <w:szCs w:val="22"/>
          <w:lang w:eastAsia="en-US"/>
        </w:rPr>
        <w:t>een stappenplan in relatie tot leerlingen met ernstige gedragsproblemen</w:t>
      </w:r>
      <w:r w:rsidR="00BE4A90">
        <w:rPr>
          <w:szCs w:val="22"/>
          <w:lang w:eastAsia="en-US"/>
        </w:rPr>
        <w:t xml:space="preserve"> (er is een verwijderingsprotocol)</w:t>
      </w:r>
    </w:p>
    <w:p w14:paraId="7C6538AF" w14:textId="77777777" w:rsidR="00592301" w:rsidRPr="000600BC" w:rsidRDefault="00592301" w:rsidP="00923F8C">
      <w:pPr>
        <w:tabs>
          <w:tab w:val="left" w:pos="972"/>
        </w:tabs>
        <w:rPr>
          <w:color w:val="0070C0"/>
          <w:szCs w:val="22"/>
          <w:lang w:eastAsia="en-US"/>
        </w:rPr>
      </w:pPr>
    </w:p>
    <w:p w14:paraId="366AEF61" w14:textId="77777777" w:rsidR="007E73B6" w:rsidRDefault="007E73B6" w:rsidP="00287A52">
      <w:pPr>
        <w:tabs>
          <w:tab w:val="left" w:pos="972"/>
        </w:tabs>
        <w:jc w:val="both"/>
        <w:rPr>
          <w:color w:val="0070C0"/>
          <w:szCs w:val="22"/>
          <w:lang w:eastAsia="en-US"/>
        </w:rPr>
      </w:pPr>
    </w:p>
    <w:p w14:paraId="7EAAF6A3" w14:textId="77777777" w:rsidR="007E73B6" w:rsidRDefault="007E73B6" w:rsidP="00287A52">
      <w:pPr>
        <w:tabs>
          <w:tab w:val="left" w:pos="972"/>
        </w:tabs>
        <w:jc w:val="both"/>
        <w:rPr>
          <w:color w:val="0070C0"/>
          <w:szCs w:val="22"/>
          <w:lang w:eastAsia="en-US"/>
        </w:rPr>
      </w:pPr>
    </w:p>
    <w:p w14:paraId="3B8BBBE4" w14:textId="77777777" w:rsidR="007E73B6" w:rsidRDefault="007E73B6" w:rsidP="00287A52">
      <w:pPr>
        <w:tabs>
          <w:tab w:val="left" w:pos="972"/>
        </w:tabs>
        <w:jc w:val="both"/>
        <w:rPr>
          <w:color w:val="0070C0"/>
          <w:szCs w:val="22"/>
          <w:lang w:eastAsia="en-US"/>
        </w:rPr>
      </w:pPr>
    </w:p>
    <w:p w14:paraId="08F55428" w14:textId="4CE72B3A" w:rsidR="00C820DD" w:rsidRPr="000600BC" w:rsidRDefault="00C820DD" w:rsidP="00287A52">
      <w:pPr>
        <w:tabs>
          <w:tab w:val="left" w:pos="972"/>
        </w:tabs>
        <w:jc w:val="both"/>
        <w:rPr>
          <w:color w:val="0070C0"/>
          <w:szCs w:val="22"/>
          <w:lang w:eastAsia="en-US"/>
        </w:rPr>
      </w:pPr>
      <w:r w:rsidRPr="000600BC">
        <w:rPr>
          <w:color w:val="0070C0"/>
          <w:szCs w:val="22"/>
          <w:lang w:eastAsia="en-US"/>
        </w:rPr>
        <w:t xml:space="preserve">Kerndoelen en referentieniveaus </w:t>
      </w:r>
    </w:p>
    <w:p w14:paraId="134B446C" w14:textId="70DDDACC" w:rsidR="00833337" w:rsidRPr="000600BC" w:rsidRDefault="007B1CB5" w:rsidP="00833337">
      <w:pPr>
        <w:spacing w:after="100" w:afterAutospacing="1" w:line="240" w:lineRule="auto"/>
        <w:outlineLvl w:val="1"/>
        <w:rPr>
          <w:rFonts w:asciiTheme="minorHAnsi" w:eastAsia="Times New Roman" w:hAnsiTheme="minorHAnsi" w:cstheme="minorHAnsi"/>
          <w:color w:val="000000"/>
          <w:szCs w:val="22"/>
        </w:rPr>
      </w:pPr>
      <w:r w:rsidRPr="000600BC">
        <w:rPr>
          <w:rFonts w:asciiTheme="minorHAnsi" w:hAnsiTheme="minorHAnsi" w:cstheme="minorHAnsi"/>
          <w:color w:val="000000"/>
          <w:szCs w:val="22"/>
          <w:shd w:val="clear" w:color="auto" w:fill="FFFFFF"/>
        </w:rPr>
        <w:t xml:space="preserve">Zoals hierboven </w:t>
      </w:r>
      <w:r w:rsidR="00592301" w:rsidRPr="000600BC">
        <w:rPr>
          <w:rFonts w:asciiTheme="minorHAnsi" w:hAnsiTheme="minorHAnsi" w:cstheme="minorHAnsi"/>
          <w:color w:val="000000"/>
          <w:szCs w:val="22"/>
          <w:shd w:val="clear" w:color="auto" w:fill="FFFFFF"/>
        </w:rPr>
        <w:t xml:space="preserve">(bij het overzicht van de methoden en methodieken) </w:t>
      </w:r>
      <w:r w:rsidRPr="000600BC">
        <w:rPr>
          <w:rFonts w:asciiTheme="minorHAnsi" w:hAnsiTheme="minorHAnsi" w:cstheme="minorHAnsi"/>
          <w:color w:val="000000"/>
          <w:szCs w:val="22"/>
          <w:shd w:val="clear" w:color="auto" w:fill="FFFFFF"/>
        </w:rPr>
        <w:t>ook is aangegeven</w:t>
      </w:r>
      <w:r w:rsidR="006C7BBE" w:rsidRPr="000600BC">
        <w:rPr>
          <w:rFonts w:asciiTheme="minorHAnsi" w:hAnsiTheme="minorHAnsi" w:cstheme="minorHAnsi"/>
          <w:color w:val="000000"/>
          <w:szCs w:val="22"/>
          <w:shd w:val="clear" w:color="auto" w:fill="FFFFFF"/>
        </w:rPr>
        <w:t>:</w:t>
      </w:r>
      <w:r w:rsidR="00557718" w:rsidRPr="000600BC">
        <w:rPr>
          <w:rFonts w:asciiTheme="minorHAnsi" w:hAnsiTheme="minorHAnsi" w:cstheme="minorHAnsi"/>
          <w:color w:val="000000"/>
          <w:szCs w:val="22"/>
          <w:shd w:val="clear" w:color="auto" w:fill="FFFFFF"/>
        </w:rPr>
        <w:t xml:space="preserve"> de k</w:t>
      </w:r>
      <w:r w:rsidRPr="000600BC">
        <w:rPr>
          <w:rFonts w:asciiTheme="minorHAnsi" w:hAnsiTheme="minorHAnsi" w:cstheme="minorHAnsi"/>
          <w:color w:val="000000"/>
          <w:szCs w:val="22"/>
          <w:shd w:val="clear" w:color="auto" w:fill="FFFFFF"/>
        </w:rPr>
        <w:t xml:space="preserve">erndoelen zijn doelen die aangeven welk leerstof elke school minimaal moet behandelen, dit betekent dat deze kerndoelen een aanbodverplichting hebben. </w:t>
      </w:r>
      <w:r w:rsidR="00557718" w:rsidRPr="000600BC">
        <w:rPr>
          <w:rFonts w:asciiTheme="minorHAnsi" w:hAnsiTheme="minorHAnsi" w:cstheme="minorHAnsi"/>
          <w:color w:val="000000"/>
          <w:szCs w:val="22"/>
          <w:shd w:val="clear" w:color="auto" w:fill="FFFFFF"/>
        </w:rPr>
        <w:t xml:space="preserve"> </w:t>
      </w:r>
      <w:r w:rsidR="00592301" w:rsidRPr="000600BC">
        <w:rPr>
          <w:rFonts w:asciiTheme="minorHAnsi" w:hAnsiTheme="minorHAnsi" w:cstheme="minorHAnsi"/>
          <w:color w:val="000000"/>
          <w:szCs w:val="22"/>
          <w:shd w:val="clear" w:color="auto" w:fill="FFFFFF"/>
        </w:rPr>
        <w:t xml:space="preserve">                                                                                                                                                     </w:t>
      </w:r>
      <w:r w:rsidR="00557718" w:rsidRPr="000600BC">
        <w:rPr>
          <w:rFonts w:asciiTheme="minorHAnsi" w:hAnsiTheme="minorHAnsi" w:cstheme="minorHAnsi"/>
          <w:color w:val="000000"/>
          <w:szCs w:val="22"/>
          <w:shd w:val="clear" w:color="auto" w:fill="FFFFFF"/>
        </w:rPr>
        <w:t xml:space="preserve">                                    </w:t>
      </w:r>
      <w:r w:rsidRPr="000600BC">
        <w:rPr>
          <w:rFonts w:asciiTheme="minorHAnsi" w:hAnsiTheme="minorHAnsi" w:cstheme="minorHAnsi"/>
          <w:color w:val="000000"/>
          <w:szCs w:val="22"/>
          <w:shd w:val="clear" w:color="auto" w:fill="FFFFFF"/>
        </w:rPr>
        <w:t xml:space="preserve">Het werken met referentieniveaus betekent een opbrengstverplichting. </w:t>
      </w:r>
      <w:r w:rsidR="00992FB6" w:rsidRPr="000600BC">
        <w:rPr>
          <w:rFonts w:asciiTheme="minorHAnsi" w:eastAsia="Times New Roman" w:hAnsiTheme="minorHAnsi" w:cstheme="minorHAnsi"/>
          <w:color w:val="000000"/>
          <w:szCs w:val="22"/>
        </w:rPr>
        <w:t xml:space="preserve">Voor de </w:t>
      </w:r>
      <w:r w:rsidR="00227CEB" w:rsidRPr="000600BC">
        <w:rPr>
          <w:rFonts w:asciiTheme="minorHAnsi" w:eastAsia="Times New Roman" w:hAnsiTheme="minorHAnsi" w:cstheme="minorHAnsi"/>
          <w:color w:val="000000"/>
          <w:szCs w:val="22"/>
        </w:rPr>
        <w:t xml:space="preserve">basisschool gelden de </w:t>
      </w:r>
      <w:r w:rsidR="00992FB6" w:rsidRPr="000600BC">
        <w:rPr>
          <w:rFonts w:asciiTheme="minorHAnsi" w:eastAsia="Times New Roman" w:hAnsiTheme="minorHAnsi" w:cstheme="minorHAnsi"/>
          <w:color w:val="000000"/>
          <w:szCs w:val="22"/>
        </w:rPr>
        <w:t>niveau</w:t>
      </w:r>
      <w:r w:rsidR="00227CEB" w:rsidRPr="000600BC">
        <w:rPr>
          <w:rFonts w:asciiTheme="minorHAnsi" w:eastAsia="Times New Roman" w:hAnsiTheme="minorHAnsi" w:cstheme="minorHAnsi"/>
          <w:color w:val="000000"/>
          <w:szCs w:val="22"/>
        </w:rPr>
        <w:t>s</w:t>
      </w:r>
      <w:r w:rsidR="00992FB6" w:rsidRPr="000600BC">
        <w:rPr>
          <w:rFonts w:asciiTheme="minorHAnsi" w:eastAsia="Times New Roman" w:hAnsiTheme="minorHAnsi" w:cstheme="minorHAnsi"/>
          <w:color w:val="000000"/>
          <w:szCs w:val="22"/>
        </w:rPr>
        <w:t xml:space="preserve"> 1F en 1S</w:t>
      </w:r>
      <w:r w:rsidR="006D5AA0" w:rsidRPr="000600BC">
        <w:rPr>
          <w:rFonts w:asciiTheme="minorHAnsi" w:eastAsia="Times New Roman" w:hAnsiTheme="minorHAnsi" w:cstheme="minorHAnsi"/>
          <w:color w:val="000000"/>
          <w:szCs w:val="22"/>
        </w:rPr>
        <w:t xml:space="preserve"> (of 2 F)</w:t>
      </w:r>
      <w:r w:rsidR="00833337" w:rsidRPr="000600BC">
        <w:rPr>
          <w:rFonts w:asciiTheme="minorHAnsi" w:eastAsia="Times New Roman" w:hAnsiTheme="minorHAnsi" w:cstheme="minorHAnsi"/>
          <w:color w:val="000000"/>
          <w:szCs w:val="22"/>
        </w:rPr>
        <w:t>: het</w:t>
      </w:r>
      <w:r w:rsidR="00992FB6" w:rsidRPr="000600BC">
        <w:rPr>
          <w:rFonts w:asciiTheme="minorHAnsi" w:eastAsia="Times New Roman" w:hAnsiTheme="minorHAnsi" w:cstheme="minorHAnsi"/>
          <w:color w:val="000000"/>
          <w:szCs w:val="22"/>
        </w:rPr>
        <w:t xml:space="preserve"> basisniveau 1F is het niveau dat </w:t>
      </w:r>
      <w:r w:rsidR="00C83153" w:rsidRPr="000600BC">
        <w:rPr>
          <w:rFonts w:asciiTheme="minorHAnsi" w:eastAsia="Times New Roman" w:hAnsiTheme="minorHAnsi" w:cstheme="minorHAnsi"/>
          <w:color w:val="000000"/>
          <w:szCs w:val="22"/>
        </w:rPr>
        <w:t>leerlingen</w:t>
      </w:r>
      <w:r w:rsidR="00992FB6" w:rsidRPr="000600BC">
        <w:rPr>
          <w:rFonts w:asciiTheme="minorHAnsi" w:eastAsia="Times New Roman" w:hAnsiTheme="minorHAnsi" w:cstheme="minorHAnsi"/>
          <w:color w:val="000000"/>
          <w:szCs w:val="22"/>
        </w:rPr>
        <w:t xml:space="preserve"> aan het einde van de basisschool minimaal zouden moeten beheersen</w:t>
      </w:r>
      <w:r w:rsidR="00C83153" w:rsidRPr="000600BC">
        <w:rPr>
          <w:rFonts w:asciiTheme="minorHAnsi" w:eastAsia="Times New Roman" w:hAnsiTheme="minorHAnsi" w:cstheme="minorHAnsi"/>
          <w:color w:val="000000"/>
          <w:szCs w:val="22"/>
        </w:rPr>
        <w:t xml:space="preserve">, maar het </w:t>
      </w:r>
      <w:r w:rsidR="00992FB6" w:rsidRPr="000600BC">
        <w:rPr>
          <w:rFonts w:asciiTheme="minorHAnsi" w:eastAsia="Times New Roman" w:hAnsiTheme="minorHAnsi" w:cstheme="minorHAnsi"/>
          <w:color w:val="000000"/>
          <w:szCs w:val="22"/>
        </w:rPr>
        <w:t xml:space="preserve">gewenste niveau ligt hoger. De overheid heeft de wens dat het grootste deel van de leerlingen aan het eind van de basisschool een hoger niveau behaalt, het streefniveau 1S. </w:t>
      </w:r>
      <w:r w:rsidR="006D5AA0" w:rsidRPr="000600BC">
        <w:rPr>
          <w:rFonts w:asciiTheme="minorHAnsi" w:eastAsia="Times New Roman" w:hAnsiTheme="minorHAnsi" w:cstheme="minorHAnsi"/>
          <w:color w:val="000000"/>
          <w:szCs w:val="22"/>
        </w:rPr>
        <w:t>V</w:t>
      </w:r>
      <w:r w:rsidR="00992FB6" w:rsidRPr="000600BC">
        <w:rPr>
          <w:rFonts w:asciiTheme="minorHAnsi" w:eastAsia="Times New Roman" w:hAnsiTheme="minorHAnsi" w:cstheme="minorHAnsi"/>
          <w:color w:val="000000"/>
          <w:szCs w:val="22"/>
        </w:rPr>
        <w:t xml:space="preserve">oor taal staat 1S gelijk aan de tweede stap in het basisniveau: 2F. Bij taal op niveau 1F </w:t>
      </w:r>
      <w:r w:rsidR="006765DB" w:rsidRPr="000600BC">
        <w:rPr>
          <w:rFonts w:asciiTheme="minorHAnsi" w:eastAsia="Times New Roman" w:hAnsiTheme="minorHAnsi" w:cstheme="minorHAnsi"/>
          <w:color w:val="000000"/>
          <w:szCs w:val="22"/>
        </w:rPr>
        <w:t xml:space="preserve">gaat het bijvoorbeeld om werken met </w:t>
      </w:r>
      <w:r w:rsidR="00992FB6" w:rsidRPr="000600BC">
        <w:rPr>
          <w:rFonts w:asciiTheme="minorHAnsi" w:eastAsia="Times New Roman" w:hAnsiTheme="minorHAnsi" w:cstheme="minorHAnsi"/>
          <w:color w:val="000000"/>
          <w:szCs w:val="22"/>
        </w:rPr>
        <w:t xml:space="preserve">teksten met een eenvoudige structuur en met vaak gebruikte woorden. Bij 2F zijn de teksten ingewikkelder. Bij rekenen wordt op niveau 1F met eenvoudige getallen gerekend. Bij 1S rekent </w:t>
      </w:r>
      <w:r w:rsidR="006765DB" w:rsidRPr="000600BC">
        <w:rPr>
          <w:rFonts w:asciiTheme="minorHAnsi" w:eastAsia="Times New Roman" w:hAnsiTheme="minorHAnsi" w:cstheme="minorHAnsi"/>
          <w:color w:val="000000"/>
          <w:szCs w:val="22"/>
        </w:rPr>
        <w:t>een</w:t>
      </w:r>
      <w:r w:rsidR="006D5AA0" w:rsidRPr="000600BC">
        <w:rPr>
          <w:rFonts w:asciiTheme="minorHAnsi" w:eastAsia="Times New Roman" w:hAnsiTheme="minorHAnsi" w:cstheme="minorHAnsi"/>
          <w:color w:val="000000"/>
          <w:szCs w:val="22"/>
        </w:rPr>
        <w:t xml:space="preserve"> leerling</w:t>
      </w:r>
      <w:r w:rsidR="00992FB6" w:rsidRPr="000600BC">
        <w:rPr>
          <w:rFonts w:asciiTheme="minorHAnsi" w:eastAsia="Times New Roman" w:hAnsiTheme="minorHAnsi" w:cstheme="minorHAnsi"/>
          <w:color w:val="000000"/>
          <w:szCs w:val="22"/>
        </w:rPr>
        <w:t xml:space="preserve"> met complexere getallen en zijn er meer denkstappen nodig om een rekenopgave op te lossen.</w:t>
      </w:r>
      <w:r w:rsidR="0072204A" w:rsidRPr="000600BC">
        <w:rPr>
          <w:rFonts w:asciiTheme="minorHAnsi" w:eastAsia="Times New Roman" w:hAnsiTheme="minorHAnsi" w:cstheme="minorHAnsi"/>
          <w:color w:val="000000"/>
          <w:szCs w:val="22"/>
        </w:rPr>
        <w:t xml:space="preserve"> </w:t>
      </w:r>
      <w:r w:rsidR="00992FB6" w:rsidRPr="000600BC">
        <w:rPr>
          <w:rFonts w:asciiTheme="minorHAnsi" w:eastAsia="Times New Roman" w:hAnsiTheme="minorHAnsi" w:cstheme="minorHAnsi"/>
          <w:color w:val="000000"/>
          <w:szCs w:val="22"/>
        </w:rPr>
        <w:t xml:space="preserve">Niet alle </w:t>
      </w:r>
      <w:r w:rsidR="00C4673F" w:rsidRPr="000600BC">
        <w:rPr>
          <w:rFonts w:asciiTheme="minorHAnsi" w:eastAsia="Times New Roman" w:hAnsiTheme="minorHAnsi" w:cstheme="minorHAnsi"/>
          <w:color w:val="000000"/>
          <w:szCs w:val="22"/>
        </w:rPr>
        <w:t xml:space="preserve">leerlingen </w:t>
      </w:r>
      <w:r w:rsidR="00992FB6" w:rsidRPr="000600BC">
        <w:rPr>
          <w:rFonts w:asciiTheme="minorHAnsi" w:eastAsia="Times New Roman" w:hAnsiTheme="minorHAnsi" w:cstheme="minorHAnsi"/>
          <w:color w:val="000000"/>
          <w:szCs w:val="22"/>
        </w:rPr>
        <w:t>zullen het streefniveau halen. Voor ongeveer een</w:t>
      </w:r>
      <w:r w:rsidR="00C83153" w:rsidRPr="000600BC">
        <w:rPr>
          <w:rFonts w:asciiTheme="minorHAnsi" w:eastAsia="Times New Roman" w:hAnsiTheme="minorHAnsi" w:cstheme="minorHAnsi"/>
          <w:color w:val="000000"/>
          <w:szCs w:val="22"/>
        </w:rPr>
        <w:t xml:space="preserve"> </w:t>
      </w:r>
      <w:r w:rsidR="00992FB6" w:rsidRPr="000600BC">
        <w:rPr>
          <w:rFonts w:asciiTheme="minorHAnsi" w:eastAsia="Times New Roman" w:hAnsiTheme="minorHAnsi" w:cstheme="minorHAnsi"/>
          <w:color w:val="000000"/>
          <w:szCs w:val="22"/>
        </w:rPr>
        <w:t xml:space="preserve">derde van de kinderen is dat te hoog gegrepen. Rond groep 6 wordt meestal duidelijk naar op welk niveau </w:t>
      </w:r>
      <w:r w:rsidR="00C4673F" w:rsidRPr="000600BC">
        <w:rPr>
          <w:rFonts w:asciiTheme="minorHAnsi" w:eastAsia="Times New Roman" w:hAnsiTheme="minorHAnsi" w:cstheme="minorHAnsi"/>
          <w:color w:val="000000"/>
          <w:szCs w:val="22"/>
        </w:rPr>
        <w:t>een leerling</w:t>
      </w:r>
      <w:r w:rsidR="00992FB6" w:rsidRPr="000600BC">
        <w:rPr>
          <w:rFonts w:asciiTheme="minorHAnsi" w:eastAsia="Times New Roman" w:hAnsiTheme="minorHAnsi" w:cstheme="minorHAnsi"/>
          <w:color w:val="000000"/>
          <w:szCs w:val="22"/>
        </w:rPr>
        <w:t xml:space="preserve"> ongeveer afstevent. De inzet </w:t>
      </w:r>
      <w:r w:rsidR="007001B8" w:rsidRPr="000600BC">
        <w:rPr>
          <w:rFonts w:asciiTheme="minorHAnsi" w:eastAsia="Times New Roman" w:hAnsiTheme="minorHAnsi" w:cstheme="minorHAnsi"/>
          <w:color w:val="000000"/>
          <w:szCs w:val="22"/>
        </w:rPr>
        <w:t xml:space="preserve">is dat </w:t>
      </w:r>
      <w:r w:rsidR="00C83153" w:rsidRPr="000600BC">
        <w:rPr>
          <w:rFonts w:asciiTheme="minorHAnsi" w:eastAsia="Times New Roman" w:hAnsiTheme="minorHAnsi" w:cstheme="minorHAnsi"/>
          <w:color w:val="000000"/>
          <w:szCs w:val="22"/>
        </w:rPr>
        <w:t>een leerling</w:t>
      </w:r>
      <w:r w:rsidR="00992FB6" w:rsidRPr="000600BC">
        <w:rPr>
          <w:rFonts w:asciiTheme="minorHAnsi" w:eastAsia="Times New Roman" w:hAnsiTheme="minorHAnsi" w:cstheme="minorHAnsi"/>
          <w:color w:val="000000"/>
          <w:szCs w:val="22"/>
        </w:rPr>
        <w:t xml:space="preserve"> minimaal het basisniveau 1F haalt aan het eind van de basisschool. Ook zijn er kinderen die een hoger niveau halen op de basisschool.</w:t>
      </w:r>
      <w:r w:rsidR="00833337" w:rsidRPr="000600BC">
        <w:rPr>
          <w:rFonts w:asciiTheme="minorHAnsi" w:eastAsia="Times New Roman" w:hAnsiTheme="minorHAnsi" w:cstheme="minorHAnsi"/>
          <w:color w:val="000000"/>
          <w:szCs w:val="22"/>
        </w:rPr>
        <w:t xml:space="preserve">                                                                                                                                                       </w:t>
      </w:r>
    </w:p>
    <w:p w14:paraId="4C0EFF1D" w14:textId="788DC754" w:rsidR="00557718" w:rsidRPr="000600BC" w:rsidRDefault="00992FB6" w:rsidP="00557718">
      <w:pPr>
        <w:spacing w:after="100" w:afterAutospacing="1" w:line="240" w:lineRule="auto"/>
        <w:outlineLvl w:val="1"/>
        <w:rPr>
          <w:color w:val="0070C0"/>
          <w:szCs w:val="22"/>
          <w:lang w:eastAsia="en-US"/>
        </w:rPr>
      </w:pPr>
      <w:r w:rsidRPr="000600BC">
        <w:rPr>
          <w:rFonts w:asciiTheme="minorHAnsi" w:eastAsia="Times New Roman" w:hAnsiTheme="minorHAnsi" w:cstheme="minorHAnsi"/>
          <w:color w:val="000000"/>
          <w:szCs w:val="22"/>
        </w:rPr>
        <w:t>Aansluiting op het voortgezet onderwijs</w:t>
      </w:r>
      <w:r w:rsidR="00833337" w:rsidRPr="000600BC">
        <w:rPr>
          <w:rFonts w:asciiTheme="minorHAnsi" w:eastAsia="Times New Roman" w:hAnsiTheme="minorHAnsi" w:cstheme="minorHAnsi"/>
          <w:color w:val="000000"/>
          <w:szCs w:val="22"/>
        </w:rPr>
        <w:t>: d</w:t>
      </w:r>
      <w:r w:rsidRPr="000600BC">
        <w:rPr>
          <w:rFonts w:asciiTheme="minorHAnsi" w:eastAsia="Times New Roman" w:hAnsiTheme="minorHAnsi" w:cstheme="minorHAnsi"/>
          <w:color w:val="000000"/>
          <w:szCs w:val="22"/>
        </w:rPr>
        <w:t xml:space="preserve">oordat de referentieniveaus doorlopen in het voortgezet onderwijs krijgt </w:t>
      </w:r>
      <w:r w:rsidR="007001B8" w:rsidRPr="000600BC">
        <w:rPr>
          <w:rFonts w:asciiTheme="minorHAnsi" w:eastAsia="Times New Roman" w:hAnsiTheme="minorHAnsi" w:cstheme="minorHAnsi"/>
          <w:color w:val="000000"/>
          <w:szCs w:val="22"/>
        </w:rPr>
        <w:t>een leerling</w:t>
      </w:r>
      <w:r w:rsidRPr="000600BC">
        <w:rPr>
          <w:rFonts w:asciiTheme="minorHAnsi" w:eastAsia="Times New Roman" w:hAnsiTheme="minorHAnsi" w:cstheme="minorHAnsi"/>
          <w:color w:val="000000"/>
          <w:szCs w:val="22"/>
        </w:rPr>
        <w:t xml:space="preserve"> alle tijd om het niveau te bereiken dat bij zijn of haar opleiding past. Scholen voor voortgezet onderwijs zetten doorgaans taal,- en rekenleraren in en er is vaak ruimte voor RT (remedial teaching). </w:t>
      </w:r>
      <w:r w:rsidRPr="000600BC">
        <w:rPr>
          <w:rFonts w:asciiTheme="minorHAnsi" w:eastAsia="Times New Roman" w:hAnsiTheme="minorHAnsi" w:cstheme="minorHAnsi"/>
          <w:color w:val="000000"/>
          <w:szCs w:val="22"/>
        </w:rPr>
        <w:br/>
        <w:t>Vroeger kwam het rekenen zoals we dat op de basisschool leerden, niet meer terug op de middelbare school. Op het voortgezet onderwijs kreeg je alleen wiskunde en taal werd Nederlands</w:t>
      </w:r>
      <w:r w:rsidR="00AF76D7" w:rsidRPr="000600BC">
        <w:rPr>
          <w:rFonts w:asciiTheme="minorHAnsi" w:eastAsia="Times New Roman" w:hAnsiTheme="minorHAnsi" w:cstheme="minorHAnsi"/>
          <w:color w:val="000000"/>
          <w:szCs w:val="22"/>
        </w:rPr>
        <w:t>, wat ertoe</w:t>
      </w:r>
      <w:r w:rsidRPr="000600BC">
        <w:rPr>
          <w:rFonts w:asciiTheme="minorHAnsi" w:eastAsia="Times New Roman" w:hAnsiTheme="minorHAnsi" w:cstheme="minorHAnsi"/>
          <w:color w:val="000000"/>
          <w:szCs w:val="22"/>
        </w:rPr>
        <w:t xml:space="preserve"> leidde dat het reken,- en taalniveau verslechterde. Dat gebeurt nu eenmaal als je vaardigheden niet meer regelmatig oefent. Nu gaan kinderen in de brugklas en de jaren daarna meteen </w:t>
      </w:r>
      <w:r w:rsidR="00591F2E" w:rsidRPr="000600BC">
        <w:rPr>
          <w:rFonts w:asciiTheme="minorHAnsi" w:eastAsia="Times New Roman" w:hAnsiTheme="minorHAnsi" w:cstheme="minorHAnsi"/>
          <w:color w:val="000000"/>
          <w:szCs w:val="22"/>
        </w:rPr>
        <w:t xml:space="preserve">herhaald, verdiepend </w:t>
      </w:r>
      <w:r w:rsidRPr="000600BC">
        <w:rPr>
          <w:rFonts w:asciiTheme="minorHAnsi" w:eastAsia="Times New Roman" w:hAnsiTheme="minorHAnsi" w:cstheme="minorHAnsi"/>
          <w:color w:val="000000"/>
          <w:szCs w:val="22"/>
        </w:rPr>
        <w:t>aan de slag met taal en rekenen, zodat het niveau behouden blijft en zelfs nog flink kan stijgen.</w:t>
      </w:r>
      <w:r w:rsidRPr="000600BC">
        <w:rPr>
          <w:rFonts w:asciiTheme="minorHAnsi" w:eastAsia="Times New Roman" w:hAnsiTheme="minorHAnsi" w:cstheme="minorHAnsi"/>
          <w:color w:val="000000"/>
          <w:szCs w:val="22"/>
        </w:rPr>
        <w:br/>
      </w:r>
    </w:p>
    <w:p w14:paraId="4078F29C" w14:textId="4AB9917B" w:rsidR="00165A07" w:rsidRPr="000600BC" w:rsidRDefault="00287A52" w:rsidP="00557718">
      <w:pPr>
        <w:spacing w:after="100" w:afterAutospacing="1" w:line="240" w:lineRule="auto"/>
        <w:outlineLvl w:val="1"/>
        <w:rPr>
          <w:b/>
          <w:color w:val="0070C0"/>
          <w:szCs w:val="22"/>
          <w:lang w:eastAsia="en-US"/>
        </w:rPr>
      </w:pPr>
      <w:r w:rsidRPr="000600BC">
        <w:rPr>
          <w:b/>
          <w:color w:val="0070C0"/>
          <w:szCs w:val="22"/>
          <w:lang w:eastAsia="en-US"/>
        </w:rPr>
        <w:t>P</w:t>
      </w:r>
      <w:r w:rsidR="00165A07" w:rsidRPr="000600BC">
        <w:rPr>
          <w:b/>
          <w:color w:val="0070C0"/>
          <w:szCs w:val="22"/>
          <w:lang w:eastAsia="en-US"/>
        </w:rPr>
        <w:t>assend onderwijs</w:t>
      </w:r>
    </w:p>
    <w:p w14:paraId="730FB297" w14:textId="44F7D6D9" w:rsidR="00163B95" w:rsidRPr="000600BC" w:rsidRDefault="004C1772" w:rsidP="00163B95">
      <w:pPr>
        <w:spacing w:line="360" w:lineRule="auto"/>
        <w:rPr>
          <w:rFonts w:asciiTheme="minorHAnsi" w:hAnsiTheme="minorHAnsi"/>
          <w:color w:val="0070C0"/>
          <w:szCs w:val="22"/>
        </w:rPr>
      </w:pPr>
      <w:r w:rsidRPr="000600BC">
        <w:rPr>
          <w:rFonts w:asciiTheme="minorHAnsi" w:hAnsiTheme="minorHAnsi" w:cstheme="minorHAnsi"/>
          <w:color w:val="0070C0"/>
          <w:szCs w:val="22"/>
        </w:rPr>
        <w:t>Onze school en passend onderwijs</w:t>
      </w:r>
      <w:r w:rsidR="00163B95" w:rsidRPr="000600BC">
        <w:rPr>
          <w:rFonts w:asciiTheme="minorHAnsi" w:hAnsiTheme="minorHAnsi" w:cstheme="minorHAnsi"/>
          <w:color w:val="0070C0"/>
          <w:szCs w:val="22"/>
        </w:rPr>
        <w:t>, w</w:t>
      </w:r>
      <w:r w:rsidR="00163B95" w:rsidRPr="000600BC">
        <w:rPr>
          <w:rFonts w:asciiTheme="minorHAnsi" w:hAnsiTheme="minorHAnsi"/>
          <w:color w:val="0070C0"/>
          <w:szCs w:val="22"/>
        </w:rPr>
        <w:t>etgeving en zorgplicht</w:t>
      </w:r>
    </w:p>
    <w:p w14:paraId="6C90486C" w14:textId="680B6DB7" w:rsidR="00981381" w:rsidRPr="00A6092D" w:rsidRDefault="00163B95" w:rsidP="005B6D6F">
      <w:pPr>
        <w:pStyle w:val="Geenafstand"/>
        <w:rPr>
          <w:rFonts w:asciiTheme="minorHAnsi" w:hAnsiTheme="minorHAnsi"/>
          <w:color w:val="0070C0"/>
          <w:sz w:val="20"/>
          <w:szCs w:val="20"/>
          <w:u w:val="single"/>
        </w:rPr>
      </w:pPr>
      <w:r w:rsidRPr="000600BC">
        <w:rPr>
          <w:rFonts w:asciiTheme="minorHAnsi" w:hAnsiTheme="minorHAnsi"/>
          <w:sz w:val="22"/>
        </w:rPr>
        <w:t xml:space="preserve">De Wet passend onderwijs is sinds 1 augustus 2014 van kracht. Daarmee hebben schoolbesturen zorgplicht gekregen. Scholen zijn verantwoordelijk voor het vinden van een passende onderwijsplek voor ieder kind dat wordt aangemeld. Dat kan op de eigen school zijn, of op een andere school. Om dit goed te regelen werken regulier en speciaal (basis)onderwijs samen in ons samenwerkingsverband. Samen zorgen de schoolbesturen ervoor dat er voor ieder kind een passende onderwijsplek is. Alleen voor zéér specialistische onderwijsondersteuning kan het zijn dat een kind niet in onze regio terecht kan. Meer over de wet: </w:t>
      </w:r>
      <w:hyperlink r:id="rId38" w:history="1">
        <w:r w:rsidRPr="00A6092D">
          <w:rPr>
            <w:rFonts w:asciiTheme="minorHAnsi" w:hAnsiTheme="minorHAnsi"/>
            <w:color w:val="0070C0"/>
            <w:sz w:val="20"/>
            <w:szCs w:val="20"/>
            <w:u w:val="single"/>
          </w:rPr>
          <w:t>www.passendonderwijs.nl</w:t>
        </w:r>
      </w:hyperlink>
    </w:p>
    <w:p w14:paraId="036D0ADC" w14:textId="77777777" w:rsidR="00833FB4" w:rsidRPr="000600BC" w:rsidRDefault="00833FB4" w:rsidP="00163B95">
      <w:pPr>
        <w:pStyle w:val="Geenafstand"/>
        <w:jc w:val="both"/>
        <w:rPr>
          <w:rFonts w:asciiTheme="minorHAnsi" w:hAnsiTheme="minorHAnsi" w:cstheme="minorHAnsi"/>
          <w:sz w:val="22"/>
        </w:rPr>
      </w:pPr>
    </w:p>
    <w:p w14:paraId="0D67AF38" w14:textId="2965F22D" w:rsidR="004C1772" w:rsidRPr="000600BC" w:rsidRDefault="00391A29" w:rsidP="00391A29">
      <w:pPr>
        <w:pStyle w:val="Geenafstand"/>
        <w:rPr>
          <w:rFonts w:asciiTheme="minorHAnsi" w:hAnsiTheme="minorHAnsi" w:cstheme="minorHAnsi"/>
          <w:sz w:val="22"/>
        </w:rPr>
      </w:pPr>
      <w:r w:rsidRPr="000600BC">
        <w:rPr>
          <w:rFonts w:asciiTheme="minorHAnsi" w:hAnsiTheme="minorHAnsi" w:cstheme="minorHAnsi"/>
          <w:sz w:val="22"/>
        </w:rPr>
        <w:t xml:space="preserve">Met de meeste kinderen gaat het </w:t>
      </w:r>
      <w:r w:rsidR="004C1772" w:rsidRPr="000600BC">
        <w:rPr>
          <w:rFonts w:asciiTheme="minorHAnsi" w:hAnsiTheme="minorHAnsi" w:cstheme="minorHAnsi"/>
          <w:sz w:val="22"/>
        </w:rPr>
        <w:t xml:space="preserve">goed op school. Maar wat als een kind – om welke reden dan ook – meer ondersteuning nodig heeft? Dan gaat de leerkracht </w:t>
      </w:r>
      <w:r w:rsidR="00C342E5" w:rsidRPr="000600BC">
        <w:rPr>
          <w:rFonts w:asciiTheme="minorHAnsi" w:hAnsiTheme="minorHAnsi" w:cstheme="minorHAnsi"/>
          <w:sz w:val="22"/>
        </w:rPr>
        <w:t>samen met de intern begeleider</w:t>
      </w:r>
      <w:r w:rsidR="00002EC7" w:rsidRPr="000600BC">
        <w:rPr>
          <w:rFonts w:asciiTheme="minorHAnsi" w:hAnsiTheme="minorHAnsi" w:cstheme="minorHAnsi"/>
          <w:sz w:val="22"/>
        </w:rPr>
        <w:t xml:space="preserve"> </w:t>
      </w:r>
      <w:r w:rsidR="00C342E5" w:rsidRPr="000600BC">
        <w:rPr>
          <w:rFonts w:asciiTheme="minorHAnsi" w:hAnsiTheme="minorHAnsi" w:cstheme="minorHAnsi"/>
          <w:sz w:val="22"/>
        </w:rPr>
        <w:t xml:space="preserve">zoeken naar de meest passende onderwijsondersteuning en </w:t>
      </w:r>
      <w:r w:rsidR="004C1772" w:rsidRPr="000600BC">
        <w:rPr>
          <w:rFonts w:asciiTheme="minorHAnsi" w:hAnsiTheme="minorHAnsi" w:cstheme="minorHAnsi"/>
          <w:sz w:val="22"/>
        </w:rPr>
        <w:t>uiteraard in overleg met ouders, of andersom</w:t>
      </w:r>
      <w:r w:rsidR="00002EC7" w:rsidRPr="000600BC">
        <w:rPr>
          <w:rFonts w:asciiTheme="minorHAnsi" w:hAnsiTheme="minorHAnsi" w:cstheme="minorHAnsi"/>
          <w:sz w:val="22"/>
        </w:rPr>
        <w:t xml:space="preserve">, zodat het </w:t>
      </w:r>
      <w:r w:rsidR="004C1772" w:rsidRPr="000600BC">
        <w:rPr>
          <w:rFonts w:asciiTheme="minorHAnsi" w:hAnsiTheme="minorHAnsi" w:cstheme="minorHAnsi"/>
          <w:sz w:val="22"/>
        </w:rPr>
        <w:t>kind zich optimaal kan ontwikkelen.</w:t>
      </w:r>
      <w:r w:rsidR="00E03F77" w:rsidRPr="000600BC">
        <w:rPr>
          <w:rFonts w:asciiTheme="minorHAnsi" w:hAnsiTheme="minorHAnsi" w:cstheme="minorHAnsi"/>
          <w:sz w:val="22"/>
        </w:rPr>
        <w:t xml:space="preserve"> Hoe </w:t>
      </w:r>
      <w:r w:rsidR="00A00722" w:rsidRPr="000600BC">
        <w:rPr>
          <w:rFonts w:asciiTheme="minorHAnsi" w:hAnsiTheme="minorHAnsi" w:cstheme="minorHAnsi"/>
          <w:sz w:val="22"/>
        </w:rPr>
        <w:t>de</w:t>
      </w:r>
      <w:r w:rsidR="00E03F77" w:rsidRPr="000600BC">
        <w:rPr>
          <w:rFonts w:asciiTheme="minorHAnsi" w:hAnsiTheme="minorHAnsi" w:cstheme="minorHAnsi"/>
          <w:sz w:val="22"/>
        </w:rPr>
        <w:t xml:space="preserve"> onderwijsondersteuning met betrekking tot de zorg op de </w:t>
      </w:r>
      <w:proofErr w:type="spellStart"/>
      <w:r w:rsidR="00E03F77" w:rsidRPr="000600BC">
        <w:rPr>
          <w:rFonts w:asciiTheme="minorHAnsi" w:hAnsiTheme="minorHAnsi" w:cstheme="minorHAnsi"/>
          <w:i/>
          <w:color w:val="0070C0"/>
          <w:sz w:val="22"/>
        </w:rPr>
        <w:t>Shri</w:t>
      </w:r>
      <w:proofErr w:type="spellEnd"/>
      <w:r w:rsidR="00E03F77" w:rsidRPr="000600BC">
        <w:rPr>
          <w:rFonts w:asciiTheme="minorHAnsi" w:hAnsiTheme="minorHAnsi" w:cstheme="minorHAnsi"/>
          <w:i/>
          <w:color w:val="0070C0"/>
          <w:sz w:val="22"/>
        </w:rPr>
        <w:t xml:space="preserve"> </w:t>
      </w:r>
      <w:proofErr w:type="spellStart"/>
      <w:r w:rsidR="00E03F77" w:rsidRPr="000600BC">
        <w:rPr>
          <w:rFonts w:asciiTheme="minorHAnsi" w:hAnsiTheme="minorHAnsi" w:cstheme="minorHAnsi"/>
          <w:i/>
          <w:color w:val="0070C0"/>
          <w:sz w:val="22"/>
        </w:rPr>
        <w:t>Laksmi</w:t>
      </w:r>
      <w:proofErr w:type="spellEnd"/>
      <w:r w:rsidR="00E03F77" w:rsidRPr="000600BC">
        <w:rPr>
          <w:rFonts w:asciiTheme="minorHAnsi" w:hAnsiTheme="minorHAnsi" w:cstheme="minorHAnsi"/>
          <w:sz w:val="22"/>
        </w:rPr>
        <w:t xml:space="preserve"> </w:t>
      </w:r>
      <w:r w:rsidR="00E03F77" w:rsidRPr="000600BC">
        <w:rPr>
          <w:rFonts w:asciiTheme="minorHAnsi" w:hAnsiTheme="minorHAnsi" w:cstheme="minorHAnsi"/>
          <w:i/>
          <w:color w:val="0070C0"/>
          <w:sz w:val="22"/>
        </w:rPr>
        <w:t>School</w:t>
      </w:r>
      <w:r w:rsidR="00E03F77" w:rsidRPr="000600BC">
        <w:rPr>
          <w:rFonts w:asciiTheme="minorHAnsi" w:hAnsiTheme="minorHAnsi" w:cstheme="minorHAnsi"/>
          <w:sz w:val="22"/>
        </w:rPr>
        <w:t xml:space="preserve"> is ingericht</w:t>
      </w:r>
      <w:r w:rsidR="00337AE9" w:rsidRPr="000600BC">
        <w:rPr>
          <w:rFonts w:asciiTheme="minorHAnsi" w:hAnsiTheme="minorHAnsi" w:cstheme="minorHAnsi"/>
          <w:sz w:val="22"/>
        </w:rPr>
        <w:t xml:space="preserve"> staat beschreven in ons zorg</w:t>
      </w:r>
      <w:r w:rsidR="00F270BC" w:rsidRPr="000600BC">
        <w:rPr>
          <w:rFonts w:asciiTheme="minorHAnsi" w:hAnsiTheme="minorHAnsi" w:cstheme="minorHAnsi"/>
          <w:sz w:val="22"/>
        </w:rPr>
        <w:t>plan</w:t>
      </w:r>
      <w:r w:rsidR="003A7C67" w:rsidRPr="000600BC">
        <w:rPr>
          <w:rFonts w:asciiTheme="minorHAnsi" w:hAnsiTheme="minorHAnsi" w:cstheme="minorHAnsi"/>
          <w:sz w:val="22"/>
        </w:rPr>
        <w:t xml:space="preserve">. Dit wordt in principe tweejaarlijks bijgewerkt. </w:t>
      </w:r>
      <w:r w:rsidR="008E5950">
        <w:rPr>
          <w:rFonts w:asciiTheme="minorHAnsi" w:hAnsiTheme="minorHAnsi" w:cstheme="minorHAnsi"/>
          <w:sz w:val="22"/>
        </w:rPr>
        <w:t xml:space="preserve"> </w:t>
      </w:r>
      <w:r w:rsidR="002E313B" w:rsidRPr="000600BC">
        <w:rPr>
          <w:rFonts w:asciiTheme="minorHAnsi" w:hAnsiTheme="minorHAnsi" w:cstheme="minorHAnsi"/>
          <w:sz w:val="22"/>
        </w:rPr>
        <w:t xml:space="preserve">Zie verder </w:t>
      </w:r>
      <w:r w:rsidR="002270C1" w:rsidRPr="000600BC">
        <w:rPr>
          <w:rFonts w:asciiTheme="minorHAnsi" w:hAnsiTheme="minorHAnsi" w:cstheme="minorHAnsi"/>
          <w:sz w:val="22"/>
        </w:rPr>
        <w:t>hieronder bij het Schoolondersteuningsprofiel.</w:t>
      </w:r>
    </w:p>
    <w:p w14:paraId="5DB9AF8A" w14:textId="77777777" w:rsidR="004C1772" w:rsidRPr="000600BC" w:rsidRDefault="004C1772" w:rsidP="004C1772">
      <w:pPr>
        <w:pStyle w:val="Geenafstand"/>
        <w:jc w:val="both"/>
        <w:rPr>
          <w:sz w:val="22"/>
        </w:rPr>
      </w:pPr>
    </w:p>
    <w:p w14:paraId="4692F8C1" w14:textId="77777777" w:rsidR="00EB093F" w:rsidRDefault="00EB093F" w:rsidP="004C1772">
      <w:pPr>
        <w:spacing w:line="360" w:lineRule="auto"/>
        <w:jc w:val="both"/>
        <w:rPr>
          <w:rFonts w:asciiTheme="minorHAnsi" w:hAnsiTheme="minorHAnsi"/>
          <w:color w:val="0070C0"/>
          <w:szCs w:val="22"/>
        </w:rPr>
      </w:pPr>
    </w:p>
    <w:p w14:paraId="210CD4D0" w14:textId="77777777" w:rsidR="00EB093F" w:rsidRDefault="00EB093F" w:rsidP="004C1772">
      <w:pPr>
        <w:spacing w:line="360" w:lineRule="auto"/>
        <w:jc w:val="both"/>
        <w:rPr>
          <w:rFonts w:asciiTheme="minorHAnsi" w:hAnsiTheme="minorHAnsi"/>
          <w:color w:val="0070C0"/>
          <w:szCs w:val="22"/>
        </w:rPr>
      </w:pPr>
    </w:p>
    <w:p w14:paraId="2FBAC4DF" w14:textId="14BD3000" w:rsidR="004C1772" w:rsidRPr="00F2712E" w:rsidRDefault="000A6ECF" w:rsidP="00F2712E">
      <w:pPr>
        <w:spacing w:line="240" w:lineRule="auto"/>
        <w:rPr>
          <w:rFonts w:asciiTheme="minorHAnsi" w:hAnsiTheme="minorHAnsi"/>
          <w:color w:val="0070C0"/>
          <w:szCs w:val="22"/>
        </w:rPr>
      </w:pPr>
      <w:r>
        <w:rPr>
          <w:rFonts w:asciiTheme="minorHAnsi" w:hAnsiTheme="minorHAnsi"/>
          <w:color w:val="0070C0"/>
          <w:szCs w:val="22"/>
        </w:rPr>
        <w:t>Onze school</w:t>
      </w:r>
      <w:r w:rsidR="0022542A" w:rsidRPr="000600BC">
        <w:rPr>
          <w:rFonts w:asciiTheme="minorHAnsi" w:hAnsiTheme="minorHAnsi"/>
          <w:color w:val="0070C0"/>
          <w:szCs w:val="22"/>
        </w:rPr>
        <w:t xml:space="preserve">, PPOZO en </w:t>
      </w:r>
      <w:r w:rsidR="004C1772" w:rsidRPr="000600BC">
        <w:rPr>
          <w:rFonts w:asciiTheme="minorHAnsi" w:hAnsiTheme="minorHAnsi"/>
          <w:color w:val="0070C0"/>
          <w:szCs w:val="22"/>
        </w:rPr>
        <w:t>het samenwerkingsverband</w:t>
      </w:r>
      <w:r w:rsidR="00C01FC7" w:rsidRPr="000600BC">
        <w:rPr>
          <w:rFonts w:asciiTheme="minorHAnsi" w:hAnsiTheme="minorHAnsi"/>
          <w:color w:val="0070C0"/>
          <w:szCs w:val="22"/>
        </w:rPr>
        <w:t xml:space="preserve"> </w:t>
      </w:r>
      <w:r w:rsidR="00F2712E">
        <w:rPr>
          <w:rFonts w:asciiTheme="minorHAnsi" w:hAnsiTheme="minorHAnsi"/>
          <w:color w:val="0070C0"/>
          <w:szCs w:val="22"/>
        </w:rPr>
        <w:t xml:space="preserve">                                                                                                                                                    </w:t>
      </w:r>
      <w:r w:rsidR="004C1772" w:rsidRPr="000600BC">
        <w:rPr>
          <w:rFonts w:asciiTheme="minorHAnsi" w:hAnsiTheme="minorHAnsi"/>
        </w:rPr>
        <w:t>Ons schoolbestuur werkt met andere schoolbesturen in de regio samen in het Samenwerkingsverband primair onderwijs Amsterdam Diemen. In totaal 46 schoolbesturen zorgen er samen voor dat ieder kind in de gemeenten Amsterdam en Diemen kan rekenen op passend onderwijs. De schoolbesturen doen er alles aan om ervoor te zorgen dat ieder kind in de regio succesvol kan zijn op school.</w:t>
      </w:r>
      <w:r w:rsidR="00627B28" w:rsidRPr="000600BC">
        <w:rPr>
          <w:rFonts w:asciiTheme="minorHAnsi" w:hAnsiTheme="minorHAnsi"/>
        </w:rPr>
        <w:t xml:space="preserve"> Het Projectenbureau Primair Onderwijs Zuidoost (PPOZO) is de uit</w:t>
      </w:r>
      <w:r w:rsidR="00F96429" w:rsidRPr="000600BC">
        <w:rPr>
          <w:rFonts w:asciiTheme="minorHAnsi" w:hAnsiTheme="minorHAnsi"/>
        </w:rPr>
        <w:t xml:space="preserve">voeringsorganisatie van de samenwerkende schoolbesturen van het primair onderwijs in Amsterdam zuidoost. </w:t>
      </w:r>
      <w:r w:rsidR="00096EED" w:rsidRPr="000600BC">
        <w:rPr>
          <w:rFonts w:asciiTheme="minorHAnsi" w:hAnsiTheme="minorHAnsi"/>
        </w:rPr>
        <w:t xml:space="preserve">PPOZO is </w:t>
      </w:r>
      <w:r w:rsidR="00EB40E5" w:rsidRPr="000600BC">
        <w:rPr>
          <w:rFonts w:asciiTheme="minorHAnsi" w:hAnsiTheme="minorHAnsi"/>
        </w:rPr>
        <w:t>er voor de besturen en scholen om schooloverstijgende projecten en taken uit te voeren die het onderwijs en de ontwikkeling</w:t>
      </w:r>
      <w:r w:rsidR="007A7343" w:rsidRPr="000600BC">
        <w:rPr>
          <w:rFonts w:asciiTheme="minorHAnsi" w:hAnsiTheme="minorHAnsi"/>
        </w:rPr>
        <w:t xml:space="preserve"> va</w:t>
      </w:r>
      <w:r w:rsidR="00CA65A4" w:rsidRPr="000600BC">
        <w:rPr>
          <w:rFonts w:asciiTheme="minorHAnsi" w:hAnsiTheme="minorHAnsi"/>
        </w:rPr>
        <w:t>n</w:t>
      </w:r>
      <w:r w:rsidR="007A7343" w:rsidRPr="000600BC">
        <w:rPr>
          <w:rFonts w:asciiTheme="minorHAnsi" w:hAnsiTheme="minorHAnsi"/>
        </w:rPr>
        <w:t xml:space="preserve"> kinderen in Amsterdam Zuidoost te versterken. Het gaat hierbij om </w:t>
      </w:r>
      <w:r w:rsidR="00D95B7F" w:rsidRPr="000600BC">
        <w:rPr>
          <w:rFonts w:asciiTheme="minorHAnsi" w:hAnsiTheme="minorHAnsi"/>
        </w:rPr>
        <w:t xml:space="preserve">activiteiten gericht op een succesvolle schoolloopbaan, brede talentontwikkeling en passend </w:t>
      </w:r>
      <w:r w:rsidR="008E5950">
        <w:rPr>
          <w:rFonts w:asciiTheme="minorHAnsi" w:hAnsiTheme="minorHAnsi"/>
        </w:rPr>
        <w:t>onderwijs.</w:t>
      </w:r>
      <w:r w:rsidR="0046077C" w:rsidRPr="000600BC">
        <w:rPr>
          <w:rFonts w:asciiTheme="minorHAnsi" w:hAnsiTheme="minorHAnsi"/>
        </w:rPr>
        <w:t xml:space="preserve"> </w:t>
      </w:r>
      <w:r w:rsidR="00DB3231" w:rsidRPr="000600BC">
        <w:rPr>
          <w:rFonts w:asciiTheme="minorHAnsi" w:hAnsiTheme="minorHAnsi"/>
        </w:rPr>
        <w:t xml:space="preserve">Het Adviesloket Zuidoost </w:t>
      </w:r>
      <w:r w:rsidR="0046077C" w:rsidRPr="000600BC">
        <w:rPr>
          <w:rFonts w:asciiTheme="minorHAnsi" w:hAnsiTheme="minorHAnsi"/>
        </w:rPr>
        <w:t xml:space="preserve">van PPOZO </w:t>
      </w:r>
      <w:r w:rsidR="00DB3231" w:rsidRPr="000600BC">
        <w:rPr>
          <w:rFonts w:asciiTheme="minorHAnsi" w:hAnsiTheme="minorHAnsi"/>
        </w:rPr>
        <w:t>is de voorziening voor de basisscholen waar zij terecht kunnen met vragen over (complexe) kind gerelateerde zorg- en verwijzingstrajecten</w:t>
      </w:r>
      <w:r w:rsidR="0046077C" w:rsidRPr="000600BC">
        <w:rPr>
          <w:rFonts w:asciiTheme="minorHAnsi" w:hAnsiTheme="minorHAnsi"/>
        </w:rPr>
        <w:t>, als deze de deskundigheid en de opvangmogelijkheden van de basisscholen overstijgen.</w:t>
      </w:r>
    </w:p>
    <w:p w14:paraId="0B9B199F" w14:textId="77777777" w:rsidR="00EB093F" w:rsidRDefault="00EB093F" w:rsidP="00F2712E">
      <w:pPr>
        <w:spacing w:line="240" w:lineRule="auto"/>
        <w:rPr>
          <w:rFonts w:asciiTheme="minorHAnsi" w:hAnsiTheme="minorHAnsi"/>
          <w:b/>
          <w:color w:val="0070C0"/>
          <w:szCs w:val="22"/>
        </w:rPr>
      </w:pPr>
    </w:p>
    <w:p w14:paraId="2838DA30" w14:textId="77777777" w:rsidR="0022700A" w:rsidRDefault="004C1772" w:rsidP="00B017D0">
      <w:pPr>
        <w:spacing w:line="240" w:lineRule="auto"/>
        <w:rPr>
          <w:rFonts w:asciiTheme="minorHAnsi" w:hAnsiTheme="minorHAnsi"/>
          <w:b/>
          <w:color w:val="0070C0"/>
          <w:szCs w:val="22"/>
        </w:rPr>
      </w:pPr>
      <w:r w:rsidRPr="000600BC">
        <w:rPr>
          <w:rFonts w:asciiTheme="minorHAnsi" w:hAnsiTheme="minorHAnsi"/>
          <w:b/>
          <w:color w:val="0070C0"/>
          <w:szCs w:val="22"/>
        </w:rPr>
        <w:t>Passend onderwijs: hoe en wat</w:t>
      </w:r>
      <w:r w:rsidR="00B017D0">
        <w:rPr>
          <w:rFonts w:asciiTheme="minorHAnsi" w:hAnsiTheme="minorHAnsi"/>
          <w:b/>
          <w:color w:val="0070C0"/>
          <w:szCs w:val="22"/>
        </w:rPr>
        <w:t xml:space="preserve">                                                                                                                                                                    </w:t>
      </w:r>
      <w:r w:rsidR="0022700A">
        <w:rPr>
          <w:rFonts w:asciiTheme="minorHAnsi" w:hAnsiTheme="minorHAnsi"/>
          <w:b/>
          <w:color w:val="0070C0"/>
          <w:szCs w:val="22"/>
        </w:rPr>
        <w:t xml:space="preserve">                     </w:t>
      </w:r>
    </w:p>
    <w:p w14:paraId="1C4F18B8" w14:textId="77777777" w:rsidR="0022700A" w:rsidRDefault="0022700A" w:rsidP="00B017D0">
      <w:pPr>
        <w:spacing w:line="240" w:lineRule="auto"/>
        <w:rPr>
          <w:rFonts w:asciiTheme="minorHAnsi" w:hAnsiTheme="minorHAnsi"/>
        </w:rPr>
      </w:pPr>
    </w:p>
    <w:p w14:paraId="3C1D0F5E" w14:textId="5FDE8F49" w:rsidR="004C1772" w:rsidRPr="00B017D0" w:rsidRDefault="004C1772" w:rsidP="00B017D0">
      <w:pPr>
        <w:spacing w:line="240" w:lineRule="auto"/>
        <w:rPr>
          <w:rFonts w:asciiTheme="minorHAnsi" w:hAnsiTheme="minorHAnsi"/>
          <w:b/>
          <w:color w:val="0070C0"/>
          <w:szCs w:val="22"/>
        </w:rPr>
      </w:pPr>
      <w:r w:rsidRPr="000600BC">
        <w:rPr>
          <w:rFonts w:asciiTheme="minorHAnsi" w:hAnsiTheme="minorHAnsi"/>
        </w:rPr>
        <w:t xml:space="preserve">Passend onderwijs is niets anders dan onderwijs bieden dat aansluit bij de ontwikkeling en de onderwijsbehoeften van kinderen. Ook als een kind extra ondersteuning of begeleiding nodig heeft. Bijvoorbeeld omdat het leren moeilijker gaat, </w:t>
      </w:r>
      <w:r w:rsidR="00F84A05" w:rsidRPr="000600BC">
        <w:rPr>
          <w:rFonts w:asciiTheme="minorHAnsi" w:hAnsiTheme="minorHAnsi"/>
        </w:rPr>
        <w:t xml:space="preserve">of </w:t>
      </w:r>
      <w:r w:rsidRPr="000600BC">
        <w:rPr>
          <w:rFonts w:asciiTheme="minorHAnsi" w:hAnsiTheme="minorHAnsi"/>
        </w:rPr>
        <w:t xml:space="preserve">omdat een kind </w:t>
      </w:r>
      <w:r w:rsidR="00F84A05" w:rsidRPr="000600BC">
        <w:rPr>
          <w:rFonts w:asciiTheme="minorHAnsi" w:hAnsiTheme="minorHAnsi"/>
        </w:rPr>
        <w:t xml:space="preserve">mogelijk </w:t>
      </w:r>
      <w:r w:rsidRPr="000600BC">
        <w:rPr>
          <w:rFonts w:asciiTheme="minorHAnsi" w:hAnsiTheme="minorHAnsi"/>
        </w:rPr>
        <w:t xml:space="preserve">meerbegaafd is en wellicht </w:t>
      </w:r>
      <w:r w:rsidR="00102434" w:rsidRPr="000600BC">
        <w:rPr>
          <w:rFonts w:asciiTheme="minorHAnsi" w:hAnsiTheme="minorHAnsi"/>
        </w:rPr>
        <w:t xml:space="preserve">nodige </w:t>
      </w:r>
      <w:r w:rsidRPr="000600BC">
        <w:rPr>
          <w:rFonts w:asciiTheme="minorHAnsi" w:hAnsiTheme="minorHAnsi"/>
        </w:rPr>
        <w:t xml:space="preserve">uitdaging </w:t>
      </w:r>
      <w:r w:rsidR="00102434" w:rsidRPr="000600BC">
        <w:rPr>
          <w:rFonts w:asciiTheme="minorHAnsi" w:hAnsiTheme="minorHAnsi"/>
        </w:rPr>
        <w:t xml:space="preserve">mist, </w:t>
      </w:r>
      <w:r w:rsidRPr="000600BC">
        <w:rPr>
          <w:rFonts w:asciiTheme="minorHAnsi" w:hAnsiTheme="minorHAnsi"/>
        </w:rPr>
        <w:t xml:space="preserve">of omdat extra begeleiding nodig is vanwege een </w:t>
      </w:r>
      <w:r w:rsidR="00F84A05" w:rsidRPr="000600BC">
        <w:rPr>
          <w:rFonts w:asciiTheme="minorHAnsi" w:hAnsiTheme="minorHAnsi"/>
        </w:rPr>
        <w:t xml:space="preserve">bepaalde </w:t>
      </w:r>
      <w:r w:rsidRPr="000600BC">
        <w:rPr>
          <w:rFonts w:asciiTheme="minorHAnsi" w:hAnsiTheme="minorHAnsi"/>
        </w:rPr>
        <w:t xml:space="preserve">beperking of </w:t>
      </w:r>
      <w:r w:rsidR="00F84A05" w:rsidRPr="000600BC">
        <w:rPr>
          <w:rFonts w:asciiTheme="minorHAnsi" w:hAnsiTheme="minorHAnsi"/>
        </w:rPr>
        <w:t xml:space="preserve">als er sprake is van </w:t>
      </w:r>
      <w:r w:rsidRPr="000600BC">
        <w:rPr>
          <w:rFonts w:asciiTheme="minorHAnsi" w:hAnsiTheme="minorHAnsi"/>
        </w:rPr>
        <w:t>gedragsproblem</w:t>
      </w:r>
      <w:r w:rsidR="00F84A05" w:rsidRPr="000600BC">
        <w:rPr>
          <w:rFonts w:asciiTheme="minorHAnsi" w:hAnsiTheme="minorHAnsi"/>
        </w:rPr>
        <w:t>atiek.</w:t>
      </w:r>
      <w:r w:rsidR="00EB093F">
        <w:rPr>
          <w:rFonts w:asciiTheme="minorHAnsi" w:hAnsiTheme="minorHAnsi"/>
        </w:rPr>
        <w:t xml:space="preserve"> </w:t>
      </w:r>
      <w:r w:rsidR="00F84A05" w:rsidRPr="000600BC">
        <w:rPr>
          <w:rFonts w:asciiTheme="minorHAnsi" w:hAnsiTheme="minorHAnsi"/>
        </w:rPr>
        <w:t xml:space="preserve">In de meeste gevallen kan een </w:t>
      </w:r>
      <w:r w:rsidRPr="000600BC">
        <w:rPr>
          <w:rFonts w:asciiTheme="minorHAnsi" w:hAnsiTheme="minorHAnsi"/>
        </w:rPr>
        <w:t xml:space="preserve">leerkracht </w:t>
      </w:r>
      <w:r w:rsidR="00F84A05" w:rsidRPr="000600BC">
        <w:rPr>
          <w:rFonts w:asciiTheme="minorHAnsi" w:hAnsiTheme="minorHAnsi"/>
        </w:rPr>
        <w:t xml:space="preserve">de </w:t>
      </w:r>
      <w:r w:rsidRPr="000600BC">
        <w:rPr>
          <w:rFonts w:asciiTheme="minorHAnsi" w:hAnsiTheme="minorHAnsi"/>
        </w:rPr>
        <w:t xml:space="preserve">extra ondersteuning prima zelf bieden, met </w:t>
      </w:r>
      <w:r w:rsidR="00F84A05" w:rsidRPr="000600BC">
        <w:rPr>
          <w:rFonts w:asciiTheme="minorHAnsi" w:hAnsiTheme="minorHAnsi"/>
        </w:rPr>
        <w:t xml:space="preserve">waar nodig </w:t>
      </w:r>
      <w:r w:rsidRPr="000600BC">
        <w:rPr>
          <w:rFonts w:asciiTheme="minorHAnsi" w:hAnsiTheme="minorHAnsi"/>
        </w:rPr>
        <w:t xml:space="preserve">advies van de intern begeleider die </w:t>
      </w:r>
      <w:r w:rsidR="00F84A05" w:rsidRPr="000600BC">
        <w:rPr>
          <w:rFonts w:asciiTheme="minorHAnsi" w:hAnsiTheme="minorHAnsi"/>
        </w:rPr>
        <w:t xml:space="preserve">de </w:t>
      </w:r>
      <w:r w:rsidRPr="000600BC">
        <w:rPr>
          <w:rFonts w:asciiTheme="minorHAnsi" w:hAnsiTheme="minorHAnsi"/>
        </w:rPr>
        <w:t>onderwijsondersteuning coördineert op die school. Is er meer nodig voor de leerling, dan k</w:t>
      </w:r>
      <w:r w:rsidR="00733CCD" w:rsidRPr="000600BC">
        <w:rPr>
          <w:rFonts w:asciiTheme="minorHAnsi" w:hAnsiTheme="minorHAnsi"/>
        </w:rPr>
        <w:t xml:space="preserve">an er </w:t>
      </w:r>
      <w:r w:rsidRPr="000600BC">
        <w:rPr>
          <w:rFonts w:asciiTheme="minorHAnsi" w:hAnsiTheme="minorHAnsi"/>
        </w:rPr>
        <w:t>met onze intern begeleider bespr</w:t>
      </w:r>
      <w:r w:rsidR="00733CCD" w:rsidRPr="000600BC">
        <w:rPr>
          <w:rFonts w:asciiTheme="minorHAnsi" w:hAnsiTheme="minorHAnsi"/>
        </w:rPr>
        <w:t xml:space="preserve">oken worden </w:t>
      </w:r>
      <w:r w:rsidRPr="000600BC">
        <w:rPr>
          <w:rFonts w:asciiTheme="minorHAnsi" w:hAnsiTheme="minorHAnsi"/>
        </w:rPr>
        <w:t>op welke wijze de route naar extra ondersteuning/een arrangement binnen het schoolbestuur of onze school is georganiseerd.</w:t>
      </w:r>
      <w:r w:rsidR="00FE29BC">
        <w:rPr>
          <w:rFonts w:asciiTheme="minorHAnsi" w:hAnsiTheme="minorHAnsi"/>
        </w:rPr>
        <w:t xml:space="preserve"> </w:t>
      </w:r>
      <w:r w:rsidRPr="000600BC">
        <w:rPr>
          <w:rFonts w:asciiTheme="minorHAnsi" w:hAnsiTheme="minorHAnsi"/>
        </w:rPr>
        <w:t xml:space="preserve">Is een kind bij ons </w:t>
      </w:r>
      <w:r w:rsidR="003A29A4">
        <w:rPr>
          <w:rFonts w:asciiTheme="minorHAnsi" w:hAnsiTheme="minorHAnsi"/>
        </w:rPr>
        <w:t>-</w:t>
      </w:r>
      <w:r w:rsidRPr="000600BC">
        <w:rPr>
          <w:rFonts w:asciiTheme="minorHAnsi" w:hAnsiTheme="minorHAnsi"/>
        </w:rPr>
        <w:t>of eventueel op een andere basisschool</w:t>
      </w:r>
      <w:r w:rsidR="003A29A4">
        <w:rPr>
          <w:rFonts w:asciiTheme="minorHAnsi" w:hAnsiTheme="minorHAnsi"/>
        </w:rPr>
        <w:t>-</w:t>
      </w:r>
      <w:r w:rsidRPr="000600BC">
        <w:rPr>
          <w:rFonts w:asciiTheme="minorHAnsi" w:hAnsiTheme="minorHAnsi"/>
        </w:rPr>
        <w:t xml:space="preserve"> echt niet op zijn plek, dan is </w:t>
      </w:r>
      <w:r w:rsidR="00BF18CE" w:rsidRPr="000600BC">
        <w:rPr>
          <w:rFonts w:asciiTheme="minorHAnsi" w:hAnsiTheme="minorHAnsi"/>
        </w:rPr>
        <w:t>er ook</w:t>
      </w:r>
      <w:r w:rsidRPr="000600BC">
        <w:rPr>
          <w:rFonts w:asciiTheme="minorHAnsi" w:hAnsiTheme="minorHAnsi"/>
        </w:rPr>
        <w:t xml:space="preserve"> speciaal basisonderwijs of speciaal onderwijs dat </w:t>
      </w:r>
      <w:r w:rsidR="00BF18CE" w:rsidRPr="000600BC">
        <w:rPr>
          <w:rFonts w:asciiTheme="minorHAnsi" w:hAnsiTheme="minorHAnsi"/>
        </w:rPr>
        <w:t xml:space="preserve">(beter/anders) </w:t>
      </w:r>
      <w:r w:rsidRPr="000600BC">
        <w:rPr>
          <w:rFonts w:asciiTheme="minorHAnsi" w:hAnsiTheme="minorHAnsi"/>
        </w:rPr>
        <w:t>passend onderwijs kan bieden. Hiervoor is een zogenoemde Toelaatbaarheidsverklaring (TLV) nodig, dat via ons Samenwerkingsverband wordt afgegeven.</w:t>
      </w:r>
      <w:r w:rsidR="00FE29BC">
        <w:rPr>
          <w:rFonts w:asciiTheme="minorHAnsi" w:hAnsiTheme="minorHAnsi"/>
        </w:rPr>
        <w:t xml:space="preserve"> </w:t>
      </w:r>
      <w:r w:rsidRPr="000600BC">
        <w:rPr>
          <w:rFonts w:asciiTheme="minorHAnsi" w:hAnsiTheme="minorHAnsi"/>
        </w:rPr>
        <w:t>Onze school kan een aanmelding voor een T</w:t>
      </w:r>
      <w:r w:rsidR="00250B3C" w:rsidRPr="000600BC">
        <w:rPr>
          <w:rFonts w:asciiTheme="minorHAnsi" w:hAnsiTheme="minorHAnsi"/>
        </w:rPr>
        <w:t>LV</w:t>
      </w:r>
      <w:r w:rsidRPr="000600BC">
        <w:rPr>
          <w:rFonts w:asciiTheme="minorHAnsi" w:hAnsiTheme="minorHAnsi"/>
        </w:rPr>
        <w:t xml:space="preserve"> bij het Samenwerkingsverband doen</w:t>
      </w:r>
      <w:r w:rsidR="00B87FEE">
        <w:rPr>
          <w:rFonts w:asciiTheme="minorHAnsi" w:hAnsiTheme="minorHAnsi"/>
        </w:rPr>
        <w:t xml:space="preserve"> (</w:t>
      </w:r>
      <w:r w:rsidR="00E75369">
        <w:rPr>
          <w:rFonts w:asciiTheme="minorHAnsi" w:hAnsiTheme="minorHAnsi"/>
        </w:rPr>
        <w:t>vanaf schooljaar 2019</w:t>
      </w:r>
      <w:r w:rsidR="00850F0F">
        <w:rPr>
          <w:rFonts w:asciiTheme="minorHAnsi" w:hAnsiTheme="minorHAnsi"/>
        </w:rPr>
        <w:t>-2020</w:t>
      </w:r>
      <w:r w:rsidR="00E75369">
        <w:rPr>
          <w:rFonts w:asciiTheme="minorHAnsi" w:hAnsiTheme="minorHAnsi"/>
        </w:rPr>
        <w:t xml:space="preserve"> gaat dit </w:t>
      </w:r>
      <w:r w:rsidR="00B87FEE">
        <w:rPr>
          <w:rFonts w:asciiTheme="minorHAnsi" w:hAnsiTheme="minorHAnsi"/>
        </w:rPr>
        <w:t xml:space="preserve">via </w:t>
      </w:r>
      <w:proofErr w:type="spellStart"/>
      <w:r w:rsidR="00B87FEE">
        <w:rPr>
          <w:rFonts w:asciiTheme="minorHAnsi" w:hAnsiTheme="minorHAnsi"/>
        </w:rPr>
        <w:t>Kindkans</w:t>
      </w:r>
      <w:proofErr w:type="spellEnd"/>
      <w:r w:rsidR="008255BC">
        <w:rPr>
          <w:rFonts w:asciiTheme="minorHAnsi" w:hAnsiTheme="minorHAnsi"/>
        </w:rPr>
        <w:t>, applicatie systeem passend onderwijs)</w:t>
      </w:r>
      <w:r w:rsidRPr="000600BC">
        <w:rPr>
          <w:rFonts w:asciiTheme="minorHAnsi" w:hAnsiTheme="minorHAnsi"/>
        </w:rPr>
        <w:t xml:space="preserve">. De onderwijsadviseur </w:t>
      </w:r>
      <w:r w:rsidR="008A3398" w:rsidRPr="000600BC">
        <w:rPr>
          <w:rFonts w:asciiTheme="minorHAnsi" w:hAnsiTheme="minorHAnsi"/>
        </w:rPr>
        <w:t xml:space="preserve">van het Samenwerkingsverband </w:t>
      </w:r>
      <w:r w:rsidRPr="000600BC">
        <w:rPr>
          <w:rFonts w:asciiTheme="minorHAnsi" w:hAnsiTheme="minorHAnsi"/>
        </w:rPr>
        <w:t>bekijkt</w:t>
      </w:r>
      <w:r w:rsidR="003E0C1E" w:rsidRPr="000600BC">
        <w:rPr>
          <w:rFonts w:asciiTheme="minorHAnsi" w:hAnsiTheme="minorHAnsi"/>
        </w:rPr>
        <w:t>,</w:t>
      </w:r>
      <w:r w:rsidRPr="000600BC">
        <w:rPr>
          <w:rFonts w:asciiTheme="minorHAnsi" w:hAnsiTheme="minorHAnsi"/>
        </w:rPr>
        <w:t xml:space="preserve"> samen met de ouders</w:t>
      </w:r>
      <w:r w:rsidR="003E0C1E" w:rsidRPr="000600BC">
        <w:rPr>
          <w:rFonts w:asciiTheme="minorHAnsi" w:hAnsiTheme="minorHAnsi"/>
        </w:rPr>
        <w:t xml:space="preserve">, </w:t>
      </w:r>
      <w:r w:rsidRPr="000600BC">
        <w:rPr>
          <w:rFonts w:asciiTheme="minorHAnsi" w:hAnsiTheme="minorHAnsi"/>
        </w:rPr>
        <w:t xml:space="preserve">de </w:t>
      </w:r>
      <w:proofErr w:type="spellStart"/>
      <w:r w:rsidRPr="000600BC">
        <w:rPr>
          <w:rFonts w:asciiTheme="minorHAnsi" w:hAnsiTheme="minorHAnsi"/>
        </w:rPr>
        <w:t>IB</w:t>
      </w:r>
      <w:r w:rsidR="00250B3C" w:rsidRPr="000600BC">
        <w:rPr>
          <w:rFonts w:asciiTheme="minorHAnsi" w:hAnsiTheme="minorHAnsi"/>
        </w:rPr>
        <w:t>’er</w:t>
      </w:r>
      <w:proofErr w:type="spellEnd"/>
      <w:r w:rsidRPr="000600BC">
        <w:rPr>
          <w:rFonts w:asciiTheme="minorHAnsi" w:hAnsiTheme="minorHAnsi"/>
        </w:rPr>
        <w:t xml:space="preserve"> van onze school </w:t>
      </w:r>
      <w:r w:rsidR="005513F1" w:rsidRPr="000600BC">
        <w:rPr>
          <w:rFonts w:asciiTheme="minorHAnsi" w:hAnsiTheme="minorHAnsi"/>
        </w:rPr>
        <w:t>en eventueel een externe begeleider</w:t>
      </w:r>
      <w:r w:rsidR="003E0C1E" w:rsidRPr="000600BC">
        <w:rPr>
          <w:rFonts w:asciiTheme="minorHAnsi" w:hAnsiTheme="minorHAnsi"/>
        </w:rPr>
        <w:t>,</w:t>
      </w:r>
      <w:r w:rsidR="005513F1" w:rsidRPr="000600BC">
        <w:rPr>
          <w:rFonts w:asciiTheme="minorHAnsi" w:hAnsiTheme="minorHAnsi"/>
        </w:rPr>
        <w:t xml:space="preserve"> </w:t>
      </w:r>
      <w:r w:rsidRPr="000600BC">
        <w:rPr>
          <w:rFonts w:asciiTheme="minorHAnsi" w:hAnsiTheme="minorHAnsi"/>
        </w:rPr>
        <w:t xml:space="preserve">welke school voor speciaal basisonderwijs of speciaal onderwijs het best passend is </w:t>
      </w:r>
      <w:r w:rsidR="00A91E3B" w:rsidRPr="000600BC">
        <w:rPr>
          <w:rFonts w:asciiTheme="minorHAnsi" w:hAnsiTheme="minorHAnsi"/>
        </w:rPr>
        <w:t>voor</w:t>
      </w:r>
      <w:r w:rsidRPr="000600BC">
        <w:rPr>
          <w:rFonts w:asciiTheme="minorHAnsi" w:hAnsiTheme="minorHAnsi"/>
        </w:rPr>
        <w:t xml:space="preserve"> deze leerling</w:t>
      </w:r>
      <w:r w:rsidR="002743E3" w:rsidRPr="000600BC">
        <w:rPr>
          <w:rFonts w:asciiTheme="minorHAnsi" w:hAnsiTheme="minorHAnsi"/>
        </w:rPr>
        <w:t>.</w:t>
      </w:r>
    </w:p>
    <w:p w14:paraId="188D53FD" w14:textId="77777777" w:rsidR="00E21DE3" w:rsidRPr="000600BC" w:rsidRDefault="00E21DE3" w:rsidP="003E0C1E">
      <w:pPr>
        <w:pStyle w:val="Geenafstand"/>
        <w:rPr>
          <w:rFonts w:asciiTheme="minorHAnsi" w:hAnsiTheme="minorHAnsi"/>
          <w:sz w:val="22"/>
        </w:rPr>
      </w:pPr>
    </w:p>
    <w:p w14:paraId="41E36FBA" w14:textId="7896F976" w:rsidR="004C1772" w:rsidRPr="00A6092D" w:rsidRDefault="004C1772" w:rsidP="003E0C1E">
      <w:pPr>
        <w:pStyle w:val="Geenafstand"/>
        <w:rPr>
          <w:rStyle w:val="Hyperlink"/>
          <w:rFonts w:asciiTheme="minorHAnsi" w:hAnsiTheme="minorHAnsi"/>
          <w:color w:val="0070C0"/>
          <w:szCs w:val="20"/>
        </w:rPr>
      </w:pPr>
      <w:r w:rsidRPr="000600BC">
        <w:rPr>
          <w:rFonts w:asciiTheme="minorHAnsi" w:hAnsiTheme="minorHAnsi"/>
          <w:sz w:val="22"/>
        </w:rPr>
        <w:t xml:space="preserve">De wijze waarop passend onderwijs in Amsterdam en Diemen is georganiseerd, het kader voor de basisondersteuning, de route naar extra ondersteuning en de route naar de Toelaatbaarheidsverklaring, staan in het </w:t>
      </w:r>
      <w:r w:rsidR="006757C7" w:rsidRPr="000600BC">
        <w:rPr>
          <w:rFonts w:asciiTheme="minorHAnsi" w:hAnsiTheme="minorHAnsi"/>
          <w:sz w:val="22"/>
        </w:rPr>
        <w:t>o</w:t>
      </w:r>
      <w:r w:rsidRPr="000600BC">
        <w:rPr>
          <w:rFonts w:asciiTheme="minorHAnsi" w:hAnsiTheme="minorHAnsi"/>
          <w:sz w:val="22"/>
        </w:rPr>
        <w:t xml:space="preserve">ndersteuningsplan van ons samenwerkingsverband. Dat is te downloaden via </w:t>
      </w:r>
    </w:p>
    <w:p w14:paraId="2E04FEA9" w14:textId="6D9425C6" w:rsidR="00812964" w:rsidRPr="0030089B" w:rsidRDefault="00BB3681" w:rsidP="00576BAE">
      <w:pPr>
        <w:pStyle w:val="Geenafstand"/>
        <w:rPr>
          <w:rFonts w:asciiTheme="minorHAnsi" w:hAnsiTheme="minorHAnsi"/>
          <w:color w:val="000000" w:themeColor="text1"/>
          <w:sz w:val="22"/>
        </w:rPr>
      </w:pPr>
      <w:hyperlink r:id="rId39" w:history="1">
        <w:r w:rsidR="00812964" w:rsidRPr="00812964">
          <w:rPr>
            <w:rStyle w:val="Hyperlink"/>
            <w:rFonts w:asciiTheme="minorHAnsi" w:hAnsiTheme="minorHAnsi"/>
            <w:color w:val="0070C0"/>
            <w:szCs w:val="20"/>
          </w:rPr>
          <w:t>www.swvamsterdamdiemen.nl</w:t>
        </w:r>
      </w:hyperlink>
      <w:r w:rsidR="0030089B">
        <w:rPr>
          <w:rFonts w:asciiTheme="minorHAnsi" w:hAnsiTheme="minorHAnsi"/>
          <w:color w:val="0070C0"/>
          <w:sz w:val="20"/>
          <w:szCs w:val="20"/>
        </w:rPr>
        <w:t xml:space="preserve"> </w:t>
      </w:r>
      <w:r w:rsidR="0030089B" w:rsidRPr="0030089B">
        <w:rPr>
          <w:rFonts w:asciiTheme="minorHAnsi" w:hAnsiTheme="minorHAnsi"/>
          <w:color w:val="000000" w:themeColor="text1"/>
          <w:sz w:val="22"/>
        </w:rPr>
        <w:t>Vanaf schooljaar 2019</w:t>
      </w:r>
      <w:r w:rsidR="00576BAE">
        <w:rPr>
          <w:rFonts w:asciiTheme="minorHAnsi" w:hAnsiTheme="minorHAnsi"/>
          <w:color w:val="000000" w:themeColor="text1"/>
          <w:sz w:val="22"/>
        </w:rPr>
        <w:t>-2020</w:t>
      </w:r>
      <w:r w:rsidR="0030089B">
        <w:rPr>
          <w:rFonts w:asciiTheme="minorHAnsi" w:hAnsiTheme="minorHAnsi"/>
          <w:color w:val="000000" w:themeColor="text1"/>
          <w:sz w:val="22"/>
        </w:rPr>
        <w:t xml:space="preserve"> zal het systeem anders </w:t>
      </w:r>
      <w:r w:rsidR="00576BAE">
        <w:rPr>
          <w:rFonts w:asciiTheme="minorHAnsi" w:hAnsiTheme="minorHAnsi"/>
          <w:color w:val="000000" w:themeColor="text1"/>
          <w:sz w:val="22"/>
        </w:rPr>
        <w:t xml:space="preserve">ingericht gaan worden, maar de route blijft in de basis hetzelfde. </w:t>
      </w:r>
      <w:r w:rsidR="0030089B">
        <w:rPr>
          <w:rFonts w:asciiTheme="minorHAnsi" w:hAnsiTheme="minorHAnsi"/>
          <w:color w:val="000000" w:themeColor="text1"/>
          <w:sz w:val="22"/>
        </w:rPr>
        <w:t xml:space="preserve"> </w:t>
      </w:r>
    </w:p>
    <w:p w14:paraId="4D41FF99" w14:textId="493FC212" w:rsidR="004C1772" w:rsidRPr="000600BC" w:rsidRDefault="00812964" w:rsidP="004C1772">
      <w:pPr>
        <w:pStyle w:val="Geenafstand"/>
        <w:jc w:val="both"/>
        <w:rPr>
          <w:rFonts w:asciiTheme="minorHAnsi" w:hAnsiTheme="minorHAnsi"/>
          <w:sz w:val="22"/>
        </w:rPr>
      </w:pPr>
      <w:r w:rsidRPr="00812964">
        <w:rPr>
          <w:rFonts w:asciiTheme="minorHAnsi" w:hAnsiTheme="minorHAnsi"/>
          <w:sz w:val="22"/>
        </w:rPr>
        <w:cr/>
      </w:r>
    </w:p>
    <w:p w14:paraId="77F75FEE" w14:textId="77777777" w:rsidR="004C1772" w:rsidRPr="000600BC" w:rsidRDefault="004C1772" w:rsidP="004C1772">
      <w:pPr>
        <w:spacing w:line="360" w:lineRule="auto"/>
        <w:jc w:val="both"/>
        <w:rPr>
          <w:rFonts w:asciiTheme="minorHAnsi" w:hAnsiTheme="minorHAnsi"/>
          <w:color w:val="0070C0"/>
          <w:szCs w:val="22"/>
        </w:rPr>
      </w:pPr>
      <w:r w:rsidRPr="000600BC">
        <w:rPr>
          <w:rFonts w:asciiTheme="minorHAnsi" w:hAnsiTheme="minorHAnsi"/>
          <w:color w:val="0070C0"/>
          <w:szCs w:val="22"/>
        </w:rPr>
        <w:t>Ondersteuningsteam op school</w:t>
      </w:r>
    </w:p>
    <w:p w14:paraId="0A99952D" w14:textId="18F64684" w:rsidR="00E21DE3" w:rsidRPr="000600BC" w:rsidRDefault="004C1772" w:rsidP="009844B0">
      <w:pPr>
        <w:pStyle w:val="Default"/>
        <w:rPr>
          <w:rFonts w:asciiTheme="minorHAnsi" w:hAnsiTheme="minorHAnsi"/>
          <w:iCs/>
          <w:sz w:val="22"/>
          <w:szCs w:val="22"/>
        </w:rPr>
      </w:pPr>
      <w:r w:rsidRPr="000600BC">
        <w:rPr>
          <w:rFonts w:asciiTheme="minorHAnsi" w:hAnsiTheme="minorHAnsi"/>
          <w:sz w:val="22"/>
          <w:szCs w:val="22"/>
        </w:rPr>
        <w:t xml:space="preserve">Onze school heeft een </w:t>
      </w:r>
      <w:r w:rsidR="00A91E3B" w:rsidRPr="000600BC">
        <w:rPr>
          <w:rFonts w:asciiTheme="minorHAnsi" w:hAnsiTheme="minorHAnsi"/>
          <w:sz w:val="22"/>
          <w:szCs w:val="22"/>
        </w:rPr>
        <w:t xml:space="preserve">eigen </w:t>
      </w:r>
      <w:r w:rsidRPr="000600BC">
        <w:rPr>
          <w:rFonts w:asciiTheme="minorHAnsi" w:hAnsiTheme="minorHAnsi"/>
          <w:sz w:val="22"/>
          <w:szCs w:val="22"/>
        </w:rPr>
        <w:t>ondersteuningsteam</w:t>
      </w:r>
      <w:r w:rsidR="006B18A8" w:rsidRPr="000600BC">
        <w:rPr>
          <w:rFonts w:asciiTheme="minorHAnsi" w:hAnsiTheme="minorHAnsi"/>
          <w:sz w:val="22"/>
          <w:szCs w:val="22"/>
        </w:rPr>
        <w:t>. Dit team bestaat uit vertegenwoordigers (</w:t>
      </w:r>
      <w:r w:rsidR="005E4357" w:rsidRPr="000600BC">
        <w:rPr>
          <w:rFonts w:asciiTheme="minorHAnsi" w:hAnsiTheme="minorHAnsi"/>
          <w:sz w:val="22"/>
          <w:szCs w:val="22"/>
        </w:rPr>
        <w:t xml:space="preserve">leerkracht, intern begeleider en </w:t>
      </w:r>
      <w:r w:rsidR="006B18A8" w:rsidRPr="000600BC">
        <w:rPr>
          <w:rFonts w:asciiTheme="minorHAnsi" w:hAnsiTheme="minorHAnsi"/>
          <w:sz w:val="22"/>
          <w:szCs w:val="22"/>
        </w:rPr>
        <w:t>directeu</w:t>
      </w:r>
      <w:r w:rsidR="005E4357" w:rsidRPr="000600BC">
        <w:rPr>
          <w:rFonts w:asciiTheme="minorHAnsi" w:hAnsiTheme="minorHAnsi"/>
          <w:sz w:val="22"/>
          <w:szCs w:val="22"/>
        </w:rPr>
        <w:t xml:space="preserve">r) </w:t>
      </w:r>
      <w:r w:rsidR="0074487E" w:rsidRPr="000600BC">
        <w:rPr>
          <w:rFonts w:asciiTheme="minorHAnsi" w:hAnsiTheme="minorHAnsi"/>
          <w:sz w:val="22"/>
          <w:szCs w:val="22"/>
        </w:rPr>
        <w:t xml:space="preserve">van de school, de OKA (ouder-kind adviseur), een </w:t>
      </w:r>
      <w:r w:rsidR="001967A6" w:rsidRPr="000600BC">
        <w:rPr>
          <w:rFonts w:asciiTheme="minorHAnsi" w:hAnsiTheme="minorHAnsi"/>
          <w:sz w:val="22"/>
          <w:szCs w:val="22"/>
        </w:rPr>
        <w:t xml:space="preserve">externe begeleider </w:t>
      </w:r>
      <w:r w:rsidR="0074487E" w:rsidRPr="000600BC">
        <w:rPr>
          <w:rFonts w:asciiTheme="minorHAnsi" w:hAnsiTheme="minorHAnsi"/>
          <w:sz w:val="22"/>
          <w:szCs w:val="22"/>
        </w:rPr>
        <w:t xml:space="preserve">(orthopedagoog) </w:t>
      </w:r>
      <w:r w:rsidR="005F4D83" w:rsidRPr="000600BC">
        <w:rPr>
          <w:rFonts w:asciiTheme="minorHAnsi" w:hAnsiTheme="minorHAnsi"/>
          <w:sz w:val="22"/>
          <w:szCs w:val="22"/>
        </w:rPr>
        <w:t>de leerplichtambtenaar en schoolarts</w:t>
      </w:r>
      <w:r w:rsidR="001967A6" w:rsidRPr="000600BC">
        <w:rPr>
          <w:rFonts w:asciiTheme="minorHAnsi" w:hAnsiTheme="minorHAnsi"/>
          <w:sz w:val="22"/>
          <w:szCs w:val="22"/>
        </w:rPr>
        <w:t xml:space="preserve">. </w:t>
      </w:r>
      <w:r w:rsidR="009D3740" w:rsidRPr="000600BC">
        <w:rPr>
          <w:rFonts w:asciiTheme="minorHAnsi" w:hAnsiTheme="minorHAnsi"/>
          <w:sz w:val="22"/>
          <w:szCs w:val="22"/>
        </w:rPr>
        <w:t xml:space="preserve">Ouders </w:t>
      </w:r>
      <w:r w:rsidR="00132E71" w:rsidRPr="000600BC">
        <w:rPr>
          <w:rFonts w:asciiTheme="minorHAnsi" w:hAnsiTheme="minorHAnsi"/>
          <w:sz w:val="22"/>
          <w:szCs w:val="22"/>
        </w:rPr>
        <w:t>worden i</w:t>
      </w:r>
      <w:r w:rsidR="009D3740" w:rsidRPr="000600BC">
        <w:rPr>
          <w:rFonts w:asciiTheme="minorHAnsi" w:hAnsiTheme="minorHAnsi"/>
          <w:sz w:val="22"/>
          <w:szCs w:val="22"/>
        </w:rPr>
        <w:t xml:space="preserve">n principe altijd bij de bespreking van hun kind uitgenodigd. </w:t>
      </w:r>
      <w:r w:rsidR="00137170">
        <w:rPr>
          <w:rFonts w:asciiTheme="minorHAnsi" w:hAnsiTheme="minorHAnsi"/>
          <w:sz w:val="22"/>
          <w:szCs w:val="22"/>
        </w:rPr>
        <w:t xml:space="preserve">                                                                                                                                                    </w:t>
      </w:r>
      <w:r w:rsidRPr="000600BC">
        <w:rPr>
          <w:rFonts w:asciiTheme="minorHAnsi" w:hAnsiTheme="minorHAnsi"/>
          <w:sz w:val="22"/>
          <w:szCs w:val="22"/>
        </w:rPr>
        <w:t xml:space="preserve">Heeft een kind extra ondersteuning nodig, dan </w:t>
      </w:r>
      <w:r w:rsidR="00BB5D70" w:rsidRPr="000600BC">
        <w:rPr>
          <w:rFonts w:asciiTheme="minorHAnsi" w:hAnsiTheme="minorHAnsi"/>
          <w:sz w:val="22"/>
          <w:szCs w:val="22"/>
        </w:rPr>
        <w:t xml:space="preserve">bespreekt </w:t>
      </w:r>
      <w:r w:rsidRPr="000600BC">
        <w:rPr>
          <w:rFonts w:asciiTheme="minorHAnsi" w:hAnsiTheme="minorHAnsi"/>
          <w:sz w:val="22"/>
          <w:szCs w:val="22"/>
        </w:rPr>
        <w:t xml:space="preserve">dit ondersteuningsteam </w:t>
      </w:r>
      <w:r w:rsidR="00BB5D70" w:rsidRPr="000600BC">
        <w:rPr>
          <w:rFonts w:asciiTheme="minorHAnsi" w:hAnsiTheme="minorHAnsi"/>
          <w:sz w:val="22"/>
          <w:szCs w:val="22"/>
        </w:rPr>
        <w:t>wat het kind nodig heeft</w:t>
      </w:r>
      <w:r w:rsidR="00D43117" w:rsidRPr="000600BC">
        <w:rPr>
          <w:rFonts w:asciiTheme="minorHAnsi" w:hAnsiTheme="minorHAnsi"/>
          <w:sz w:val="22"/>
          <w:szCs w:val="22"/>
        </w:rPr>
        <w:t>,</w:t>
      </w:r>
      <w:r w:rsidR="00BB5D70" w:rsidRPr="000600BC">
        <w:rPr>
          <w:rFonts w:asciiTheme="minorHAnsi" w:hAnsiTheme="minorHAnsi"/>
          <w:sz w:val="22"/>
          <w:szCs w:val="22"/>
        </w:rPr>
        <w:t xml:space="preserve"> dat kan een </w:t>
      </w:r>
      <w:r w:rsidRPr="000600BC">
        <w:rPr>
          <w:rFonts w:asciiTheme="minorHAnsi" w:hAnsiTheme="minorHAnsi"/>
          <w:sz w:val="22"/>
          <w:szCs w:val="22"/>
        </w:rPr>
        <w:t>‘arrangement’ op maat</w:t>
      </w:r>
      <w:r w:rsidR="00BB5D70" w:rsidRPr="000600BC">
        <w:rPr>
          <w:rFonts w:asciiTheme="minorHAnsi" w:hAnsiTheme="minorHAnsi"/>
          <w:sz w:val="22"/>
          <w:szCs w:val="22"/>
        </w:rPr>
        <w:t xml:space="preserve"> zijn</w:t>
      </w:r>
      <w:r w:rsidRPr="000600BC">
        <w:rPr>
          <w:rFonts w:asciiTheme="minorHAnsi" w:hAnsiTheme="minorHAnsi"/>
          <w:sz w:val="22"/>
          <w:szCs w:val="22"/>
        </w:rPr>
        <w:t>. Arran</w:t>
      </w:r>
      <w:r w:rsidR="005F4D83" w:rsidRPr="000600BC">
        <w:rPr>
          <w:rFonts w:asciiTheme="minorHAnsi" w:hAnsiTheme="minorHAnsi"/>
          <w:sz w:val="22"/>
          <w:szCs w:val="22"/>
        </w:rPr>
        <w:t>g</w:t>
      </w:r>
      <w:r w:rsidRPr="000600BC">
        <w:rPr>
          <w:rFonts w:asciiTheme="minorHAnsi" w:hAnsiTheme="minorHAnsi"/>
          <w:sz w:val="22"/>
          <w:szCs w:val="22"/>
        </w:rPr>
        <w:t xml:space="preserve">ement wil zeggen: een passend onderwijsaanbod met de juiste begeleiding. Vanaf het moment dat een kind </w:t>
      </w:r>
      <w:r w:rsidR="009D3147" w:rsidRPr="000600BC">
        <w:rPr>
          <w:rFonts w:asciiTheme="minorHAnsi" w:hAnsiTheme="minorHAnsi"/>
          <w:sz w:val="22"/>
          <w:szCs w:val="22"/>
        </w:rPr>
        <w:t xml:space="preserve">extra ondersteuning bovenop de </w:t>
      </w:r>
      <w:r w:rsidRPr="000600BC">
        <w:rPr>
          <w:rFonts w:asciiTheme="minorHAnsi" w:hAnsiTheme="minorHAnsi"/>
          <w:sz w:val="22"/>
          <w:szCs w:val="22"/>
        </w:rPr>
        <w:t xml:space="preserve">ondersteuning </w:t>
      </w:r>
      <w:r w:rsidR="009D3147" w:rsidRPr="000600BC">
        <w:rPr>
          <w:rFonts w:asciiTheme="minorHAnsi" w:hAnsiTheme="minorHAnsi"/>
          <w:sz w:val="22"/>
          <w:szCs w:val="22"/>
        </w:rPr>
        <w:t xml:space="preserve">die het kind krijgt op school </w:t>
      </w:r>
      <w:r w:rsidRPr="000600BC">
        <w:rPr>
          <w:rFonts w:asciiTheme="minorHAnsi" w:hAnsiTheme="minorHAnsi"/>
          <w:sz w:val="22"/>
          <w:szCs w:val="22"/>
        </w:rPr>
        <w:t>nodig lijkt te hebben,</w:t>
      </w:r>
      <w:r w:rsidR="009D3147" w:rsidRPr="000600BC">
        <w:rPr>
          <w:rFonts w:asciiTheme="minorHAnsi" w:hAnsiTheme="minorHAnsi"/>
          <w:sz w:val="22"/>
          <w:szCs w:val="22"/>
        </w:rPr>
        <w:t xml:space="preserve"> dan</w:t>
      </w:r>
      <w:r w:rsidRPr="000600BC">
        <w:rPr>
          <w:rFonts w:asciiTheme="minorHAnsi" w:hAnsiTheme="minorHAnsi"/>
          <w:sz w:val="22"/>
          <w:szCs w:val="22"/>
        </w:rPr>
        <w:t xml:space="preserve"> vullen wij het zogenoemde Groeidocument in</w:t>
      </w:r>
      <w:r w:rsidR="00F34CB1" w:rsidRPr="000600BC">
        <w:rPr>
          <w:rFonts w:asciiTheme="minorHAnsi" w:hAnsiTheme="minorHAnsi"/>
          <w:sz w:val="22"/>
          <w:szCs w:val="22"/>
        </w:rPr>
        <w:t xml:space="preserve">, </w:t>
      </w:r>
      <w:r w:rsidR="00321C70">
        <w:rPr>
          <w:rFonts w:asciiTheme="minorHAnsi" w:hAnsiTheme="minorHAnsi"/>
          <w:sz w:val="22"/>
          <w:szCs w:val="22"/>
        </w:rPr>
        <w:t xml:space="preserve">de ouders krijgen inzage en/of we doen het (deels) </w:t>
      </w:r>
      <w:r w:rsidR="00F34CB1" w:rsidRPr="000600BC">
        <w:rPr>
          <w:rFonts w:asciiTheme="minorHAnsi" w:hAnsiTheme="minorHAnsi"/>
          <w:sz w:val="22"/>
          <w:szCs w:val="22"/>
        </w:rPr>
        <w:t>samen met de ouders</w:t>
      </w:r>
      <w:r w:rsidRPr="000600BC">
        <w:rPr>
          <w:rFonts w:asciiTheme="minorHAnsi" w:hAnsiTheme="minorHAnsi"/>
          <w:sz w:val="22"/>
          <w:szCs w:val="22"/>
        </w:rPr>
        <w:t>. Hierin staat wat de ondersteuningsbehoeften van een kind zijn en welk aanbod daarbij het beste past.</w:t>
      </w:r>
      <w:r w:rsidR="00D3251C" w:rsidRPr="000600BC">
        <w:rPr>
          <w:rFonts w:asciiTheme="minorHAnsi" w:hAnsiTheme="minorHAnsi"/>
          <w:iCs/>
          <w:sz w:val="22"/>
          <w:szCs w:val="22"/>
        </w:rPr>
        <w:t xml:space="preserve"> </w:t>
      </w:r>
      <w:r w:rsidR="00EC61BC" w:rsidRPr="000600BC">
        <w:rPr>
          <w:rFonts w:asciiTheme="minorHAnsi" w:hAnsiTheme="minorHAnsi"/>
          <w:iCs/>
          <w:sz w:val="22"/>
          <w:szCs w:val="22"/>
        </w:rPr>
        <w:t xml:space="preserve">                                                                        </w:t>
      </w:r>
    </w:p>
    <w:p w14:paraId="32661F2D" w14:textId="77777777" w:rsidR="00E21DE3" w:rsidRPr="000600BC" w:rsidRDefault="00E21DE3" w:rsidP="009844B0">
      <w:pPr>
        <w:pStyle w:val="Default"/>
        <w:rPr>
          <w:rFonts w:asciiTheme="minorHAnsi" w:hAnsiTheme="minorHAnsi"/>
          <w:iCs/>
          <w:sz w:val="22"/>
          <w:szCs w:val="22"/>
        </w:rPr>
      </w:pPr>
    </w:p>
    <w:p w14:paraId="7FAD4948" w14:textId="38A866BF" w:rsidR="00153A5B" w:rsidRPr="000600BC" w:rsidRDefault="009844B0" w:rsidP="00153A5B">
      <w:pPr>
        <w:pStyle w:val="Default"/>
        <w:rPr>
          <w:rFonts w:asciiTheme="minorHAnsi" w:hAnsiTheme="minorHAnsi"/>
          <w:sz w:val="22"/>
          <w:szCs w:val="22"/>
        </w:rPr>
      </w:pPr>
      <w:r w:rsidRPr="000600BC">
        <w:rPr>
          <w:rFonts w:asciiTheme="minorHAnsi" w:hAnsiTheme="minorHAnsi"/>
          <w:iCs/>
          <w:sz w:val="22"/>
          <w:szCs w:val="22"/>
        </w:rPr>
        <w:t>Het is van belang dat ouders en school</w:t>
      </w:r>
      <w:r w:rsidR="00EC61BC" w:rsidRPr="000600BC">
        <w:rPr>
          <w:rFonts w:asciiTheme="minorHAnsi" w:hAnsiTheme="minorHAnsi"/>
          <w:iCs/>
          <w:sz w:val="22"/>
          <w:szCs w:val="22"/>
        </w:rPr>
        <w:t xml:space="preserve"> </w:t>
      </w:r>
      <w:r w:rsidRPr="000600BC">
        <w:rPr>
          <w:rFonts w:asciiTheme="minorHAnsi" w:hAnsiTheme="minorHAnsi"/>
          <w:iCs/>
          <w:sz w:val="22"/>
          <w:szCs w:val="22"/>
        </w:rPr>
        <w:t>zich samen st</w:t>
      </w:r>
      <w:r w:rsidR="00E21DE3" w:rsidRPr="000600BC">
        <w:rPr>
          <w:rFonts w:asciiTheme="minorHAnsi" w:hAnsiTheme="minorHAnsi"/>
          <w:iCs/>
          <w:sz w:val="22"/>
          <w:szCs w:val="22"/>
        </w:rPr>
        <w:t>erk</w:t>
      </w:r>
      <w:r w:rsidRPr="000600BC">
        <w:rPr>
          <w:rFonts w:asciiTheme="minorHAnsi" w:hAnsiTheme="minorHAnsi"/>
          <w:iCs/>
          <w:sz w:val="22"/>
          <w:szCs w:val="22"/>
        </w:rPr>
        <w:t xml:space="preserve"> maken </w:t>
      </w:r>
      <w:r w:rsidR="00D3251C" w:rsidRPr="000600BC">
        <w:rPr>
          <w:rFonts w:asciiTheme="minorHAnsi" w:hAnsiTheme="minorHAnsi"/>
          <w:sz w:val="22"/>
          <w:szCs w:val="22"/>
        </w:rPr>
        <w:t xml:space="preserve">om aan te sluiten bij wat een kind nodig heeft om zich te ontwikkelen. In de meeste gevallen gaat het gelukkig goed met de kinderen, maar soms gaat het (tijdelijk) minder goed. In dat geval overleggen school en ouders samen wat de oorzaak is en wat er nodig is om een kind weer verder te helpen. Meestal komen de school en de ouders tot een aanpak die werkt en gaat het al snel weer beter met het kind. Maar soms lukt dat niet. In dat geval </w:t>
      </w:r>
      <w:r w:rsidR="00EC61BC" w:rsidRPr="000600BC">
        <w:rPr>
          <w:rFonts w:asciiTheme="minorHAnsi" w:hAnsiTheme="minorHAnsi"/>
          <w:sz w:val="22"/>
          <w:szCs w:val="22"/>
        </w:rPr>
        <w:t xml:space="preserve">wordt het </w:t>
      </w:r>
      <w:r w:rsidR="00D3251C" w:rsidRPr="000600BC">
        <w:rPr>
          <w:rFonts w:asciiTheme="minorHAnsi" w:hAnsiTheme="minorHAnsi"/>
          <w:sz w:val="22"/>
          <w:szCs w:val="22"/>
        </w:rPr>
        <w:t>kind besproken in het ondersteuningsteam van de school</w:t>
      </w:r>
      <w:r w:rsidR="00724221" w:rsidRPr="000600BC">
        <w:rPr>
          <w:rFonts w:asciiTheme="minorHAnsi" w:hAnsiTheme="minorHAnsi"/>
          <w:sz w:val="22"/>
          <w:szCs w:val="22"/>
        </w:rPr>
        <w:t xml:space="preserve">, dit gaat via de </w:t>
      </w:r>
      <w:r w:rsidR="00D3251C" w:rsidRPr="000600BC">
        <w:rPr>
          <w:rFonts w:asciiTheme="minorHAnsi" w:hAnsiTheme="minorHAnsi"/>
          <w:sz w:val="22"/>
          <w:szCs w:val="22"/>
        </w:rPr>
        <w:t xml:space="preserve">intern begeleider </w:t>
      </w:r>
      <w:r w:rsidR="00724221" w:rsidRPr="000600BC">
        <w:rPr>
          <w:rFonts w:asciiTheme="minorHAnsi" w:hAnsiTheme="minorHAnsi"/>
          <w:sz w:val="22"/>
          <w:szCs w:val="22"/>
        </w:rPr>
        <w:t xml:space="preserve">die als </w:t>
      </w:r>
      <w:r w:rsidR="00D3251C" w:rsidRPr="000600BC">
        <w:rPr>
          <w:rFonts w:asciiTheme="minorHAnsi" w:hAnsiTheme="minorHAnsi"/>
          <w:sz w:val="22"/>
          <w:szCs w:val="22"/>
        </w:rPr>
        <w:t xml:space="preserve">contactpersoon </w:t>
      </w:r>
      <w:r w:rsidR="00724221" w:rsidRPr="000600BC">
        <w:rPr>
          <w:rFonts w:asciiTheme="minorHAnsi" w:hAnsiTheme="minorHAnsi"/>
          <w:sz w:val="22"/>
          <w:szCs w:val="22"/>
        </w:rPr>
        <w:t xml:space="preserve">en </w:t>
      </w:r>
      <w:r w:rsidR="00D3251C" w:rsidRPr="000600BC">
        <w:rPr>
          <w:rFonts w:asciiTheme="minorHAnsi" w:hAnsiTheme="minorHAnsi"/>
          <w:sz w:val="22"/>
          <w:szCs w:val="22"/>
        </w:rPr>
        <w:t>de spin in het web</w:t>
      </w:r>
      <w:r w:rsidR="00724221" w:rsidRPr="000600BC">
        <w:rPr>
          <w:rFonts w:asciiTheme="minorHAnsi" w:hAnsiTheme="minorHAnsi"/>
          <w:sz w:val="22"/>
          <w:szCs w:val="22"/>
        </w:rPr>
        <w:t xml:space="preserve"> </w:t>
      </w:r>
      <w:r w:rsidR="00352C61" w:rsidRPr="000600BC">
        <w:rPr>
          <w:rFonts w:asciiTheme="minorHAnsi" w:hAnsiTheme="minorHAnsi"/>
          <w:sz w:val="22"/>
          <w:szCs w:val="22"/>
        </w:rPr>
        <w:t>functioneert</w:t>
      </w:r>
      <w:r w:rsidR="00861D4C" w:rsidRPr="000600BC">
        <w:rPr>
          <w:rFonts w:asciiTheme="minorHAnsi" w:hAnsiTheme="minorHAnsi"/>
          <w:sz w:val="22"/>
          <w:szCs w:val="22"/>
        </w:rPr>
        <w:t>.</w:t>
      </w:r>
      <w:r w:rsidR="006C1D18">
        <w:rPr>
          <w:rFonts w:asciiTheme="minorHAnsi" w:hAnsiTheme="minorHAnsi"/>
          <w:sz w:val="22"/>
          <w:szCs w:val="22"/>
        </w:rPr>
        <w:t xml:space="preserve"> </w:t>
      </w:r>
      <w:r w:rsidR="00861D4C" w:rsidRPr="000600BC">
        <w:rPr>
          <w:rFonts w:asciiTheme="minorHAnsi" w:hAnsiTheme="minorHAnsi"/>
          <w:bCs/>
          <w:color w:val="auto"/>
          <w:sz w:val="22"/>
          <w:szCs w:val="22"/>
        </w:rPr>
        <w:t xml:space="preserve">Ouders kunnen in de eerste plaats terecht met vragen bij de leerkracht, maar daarnaast </w:t>
      </w:r>
      <w:r w:rsidR="00605D45" w:rsidRPr="000600BC">
        <w:rPr>
          <w:rFonts w:asciiTheme="minorHAnsi" w:hAnsiTheme="minorHAnsi"/>
          <w:bCs/>
          <w:color w:val="auto"/>
          <w:sz w:val="22"/>
          <w:szCs w:val="22"/>
        </w:rPr>
        <w:t>is de intern begeleider er ook om v</w:t>
      </w:r>
      <w:r w:rsidR="00153A5B" w:rsidRPr="000600BC">
        <w:rPr>
          <w:rFonts w:asciiTheme="minorHAnsi" w:hAnsiTheme="minorHAnsi"/>
          <w:sz w:val="22"/>
          <w:szCs w:val="22"/>
        </w:rPr>
        <w:t xml:space="preserve">ragen </w:t>
      </w:r>
      <w:r w:rsidR="00605D45" w:rsidRPr="000600BC">
        <w:rPr>
          <w:rFonts w:asciiTheme="minorHAnsi" w:hAnsiTheme="minorHAnsi"/>
          <w:sz w:val="22"/>
          <w:szCs w:val="22"/>
        </w:rPr>
        <w:t xml:space="preserve">te kunnen </w:t>
      </w:r>
      <w:r w:rsidR="00153A5B" w:rsidRPr="000600BC">
        <w:rPr>
          <w:rFonts w:asciiTheme="minorHAnsi" w:hAnsiTheme="minorHAnsi"/>
          <w:sz w:val="22"/>
          <w:szCs w:val="22"/>
        </w:rPr>
        <w:t>beantwoorden. Samen met de ouders wordt bekeken of het zinvol is om het kind te bespreken in het ondersteuningsteam of dat via een andere weg naar goede ondersteuning gezocht moet worden.</w:t>
      </w:r>
    </w:p>
    <w:p w14:paraId="3EDEF58C" w14:textId="18BE0A6F" w:rsidR="00D3251C" w:rsidRPr="000600BC" w:rsidRDefault="00D3251C" w:rsidP="009844B0">
      <w:pPr>
        <w:pStyle w:val="Default"/>
        <w:rPr>
          <w:rFonts w:asciiTheme="minorHAnsi" w:hAnsiTheme="minorHAnsi"/>
          <w:sz w:val="22"/>
          <w:szCs w:val="22"/>
        </w:rPr>
      </w:pPr>
    </w:p>
    <w:p w14:paraId="0A7ECA9D" w14:textId="5097FE2A" w:rsidR="00D3251C" w:rsidRPr="000600BC" w:rsidRDefault="00D3251C" w:rsidP="009844B0">
      <w:pPr>
        <w:pStyle w:val="Default"/>
        <w:rPr>
          <w:rFonts w:asciiTheme="minorHAnsi" w:hAnsiTheme="minorHAnsi"/>
          <w:sz w:val="22"/>
          <w:szCs w:val="22"/>
        </w:rPr>
      </w:pPr>
      <w:r w:rsidRPr="000600BC">
        <w:rPr>
          <w:rFonts w:asciiTheme="minorHAnsi" w:hAnsiTheme="minorHAnsi"/>
          <w:sz w:val="22"/>
          <w:szCs w:val="22"/>
        </w:rPr>
        <w:t xml:space="preserve">Het ondersteuningsteam is gebonden aan een privacyreglement. Dit betekent dat de deelnemers aan het ondersteuningsteam zorgvuldig met de persoonsgegevens omgaan. De informatie uit het ondersteuningsteam is strikt vertrouwelijk. </w:t>
      </w:r>
    </w:p>
    <w:p w14:paraId="16080B8E" w14:textId="77777777" w:rsidR="00BF1982" w:rsidRPr="000600BC" w:rsidRDefault="00BF1982" w:rsidP="00BF1982">
      <w:pPr>
        <w:pStyle w:val="Default"/>
        <w:rPr>
          <w:rFonts w:asciiTheme="minorHAnsi" w:hAnsiTheme="minorHAnsi"/>
          <w:bCs/>
          <w:color w:val="0070C0"/>
          <w:sz w:val="22"/>
          <w:szCs w:val="22"/>
        </w:rPr>
      </w:pPr>
    </w:p>
    <w:p w14:paraId="1E4C4E25" w14:textId="2DEA7144" w:rsidR="00BF1982" w:rsidRPr="000600BC" w:rsidRDefault="00BF1982" w:rsidP="00BF1982">
      <w:pPr>
        <w:pStyle w:val="Default"/>
        <w:rPr>
          <w:rFonts w:asciiTheme="minorHAnsi" w:hAnsiTheme="minorHAnsi"/>
          <w:bCs/>
          <w:color w:val="0070C0"/>
          <w:sz w:val="22"/>
          <w:szCs w:val="22"/>
        </w:rPr>
      </w:pPr>
      <w:r w:rsidRPr="000600BC">
        <w:rPr>
          <w:rFonts w:asciiTheme="minorHAnsi" w:hAnsiTheme="minorHAnsi"/>
          <w:bCs/>
          <w:color w:val="0070C0"/>
          <w:sz w:val="22"/>
          <w:szCs w:val="22"/>
        </w:rPr>
        <w:t xml:space="preserve">Welke stappen worden gevolgd? </w:t>
      </w:r>
    </w:p>
    <w:p w14:paraId="6B7EC347" w14:textId="5D5EF0E4" w:rsidR="00BF1982" w:rsidRPr="000600BC" w:rsidRDefault="00BF1982" w:rsidP="006D3CDB">
      <w:pPr>
        <w:pStyle w:val="Default"/>
        <w:numPr>
          <w:ilvl w:val="0"/>
          <w:numId w:val="13"/>
        </w:numPr>
        <w:rPr>
          <w:rFonts w:asciiTheme="minorHAnsi" w:hAnsiTheme="minorHAnsi"/>
          <w:sz w:val="22"/>
          <w:szCs w:val="22"/>
        </w:rPr>
      </w:pPr>
      <w:r w:rsidRPr="000600BC">
        <w:rPr>
          <w:rFonts w:asciiTheme="minorHAnsi" w:hAnsiTheme="minorHAnsi"/>
          <w:sz w:val="22"/>
          <w:szCs w:val="22"/>
        </w:rPr>
        <w:t>In de jaarplanning zijn er vier data vastgesteld.</w:t>
      </w:r>
    </w:p>
    <w:p w14:paraId="79167406" w14:textId="34BDA605" w:rsidR="00BF1982" w:rsidRPr="000600BC" w:rsidRDefault="00BF1982" w:rsidP="006D3CDB">
      <w:pPr>
        <w:pStyle w:val="Geenafstand"/>
        <w:numPr>
          <w:ilvl w:val="0"/>
          <w:numId w:val="6"/>
        </w:numPr>
        <w:rPr>
          <w:rFonts w:asciiTheme="minorHAnsi" w:hAnsiTheme="minorHAnsi"/>
          <w:sz w:val="22"/>
        </w:rPr>
      </w:pPr>
      <w:r w:rsidRPr="000600BC">
        <w:rPr>
          <w:rFonts w:asciiTheme="minorHAnsi" w:hAnsiTheme="minorHAnsi"/>
          <w:sz w:val="22"/>
        </w:rPr>
        <w:t xml:space="preserve">De leerkracht en de intern begeleider vullen </w:t>
      </w:r>
      <w:r w:rsidR="00A7607C">
        <w:rPr>
          <w:rFonts w:asciiTheme="minorHAnsi" w:hAnsiTheme="minorHAnsi"/>
          <w:sz w:val="22"/>
        </w:rPr>
        <w:t xml:space="preserve">samen met de intern begeleider </w:t>
      </w:r>
      <w:r w:rsidRPr="000600BC">
        <w:rPr>
          <w:rFonts w:asciiTheme="minorHAnsi" w:hAnsiTheme="minorHAnsi"/>
          <w:sz w:val="22"/>
        </w:rPr>
        <w:t>een aanmeldingsformulier in</w:t>
      </w:r>
      <w:r w:rsidR="00B3735D">
        <w:rPr>
          <w:rFonts w:asciiTheme="minorHAnsi" w:hAnsiTheme="minorHAnsi"/>
          <w:sz w:val="22"/>
        </w:rPr>
        <w:t xml:space="preserve">, ondertekenen </w:t>
      </w:r>
      <w:r w:rsidR="008702A4">
        <w:rPr>
          <w:rFonts w:asciiTheme="minorHAnsi" w:hAnsiTheme="minorHAnsi"/>
          <w:sz w:val="22"/>
        </w:rPr>
        <w:t xml:space="preserve">het </w:t>
      </w:r>
      <w:r w:rsidR="00B3735D">
        <w:rPr>
          <w:rFonts w:asciiTheme="minorHAnsi" w:hAnsiTheme="minorHAnsi"/>
          <w:sz w:val="22"/>
        </w:rPr>
        <w:t>vervolgens</w:t>
      </w:r>
      <w:r w:rsidR="008702A4">
        <w:rPr>
          <w:rFonts w:asciiTheme="minorHAnsi" w:hAnsiTheme="minorHAnsi"/>
          <w:sz w:val="22"/>
        </w:rPr>
        <w:t xml:space="preserve"> voor </w:t>
      </w:r>
      <w:r w:rsidR="000D1072">
        <w:rPr>
          <w:rFonts w:asciiTheme="minorHAnsi" w:hAnsiTheme="minorHAnsi"/>
          <w:sz w:val="22"/>
        </w:rPr>
        <w:t>toestemming</w:t>
      </w:r>
      <w:r w:rsidR="00B3735D">
        <w:rPr>
          <w:rFonts w:asciiTheme="minorHAnsi" w:hAnsiTheme="minorHAnsi"/>
          <w:sz w:val="22"/>
        </w:rPr>
        <w:t xml:space="preserve"> </w:t>
      </w:r>
      <w:r w:rsidRPr="000600BC">
        <w:rPr>
          <w:rFonts w:asciiTheme="minorHAnsi" w:hAnsiTheme="minorHAnsi"/>
          <w:sz w:val="22"/>
        </w:rPr>
        <w:t xml:space="preserve">. </w:t>
      </w:r>
    </w:p>
    <w:p w14:paraId="41B86B73" w14:textId="77777777" w:rsidR="00BF1982" w:rsidRPr="000600BC" w:rsidRDefault="00BF1982" w:rsidP="006D3CDB">
      <w:pPr>
        <w:pStyle w:val="Geenafstand"/>
        <w:numPr>
          <w:ilvl w:val="0"/>
          <w:numId w:val="6"/>
        </w:numPr>
        <w:rPr>
          <w:rFonts w:asciiTheme="minorHAnsi" w:hAnsiTheme="minorHAnsi"/>
          <w:sz w:val="22"/>
        </w:rPr>
      </w:pPr>
      <w:r w:rsidRPr="000600BC">
        <w:rPr>
          <w:rFonts w:asciiTheme="minorHAnsi" w:hAnsiTheme="minorHAnsi"/>
          <w:sz w:val="22"/>
        </w:rPr>
        <w:t xml:space="preserve">Samen wordt gekeken welke deskundigen nog meer uitgenodigd kunnen worden. </w:t>
      </w:r>
    </w:p>
    <w:p w14:paraId="5AFEFEBB" w14:textId="77777777" w:rsidR="00BF1982" w:rsidRPr="000600BC" w:rsidRDefault="00BF1982" w:rsidP="00BF1982">
      <w:pPr>
        <w:pStyle w:val="Geenafstand"/>
        <w:rPr>
          <w:rFonts w:asciiTheme="minorHAnsi" w:hAnsiTheme="minorHAnsi"/>
          <w:sz w:val="22"/>
        </w:rPr>
      </w:pPr>
    </w:p>
    <w:p w14:paraId="1D316A5D" w14:textId="73DBE79C" w:rsidR="0014680C" w:rsidRPr="0022700A" w:rsidRDefault="004C1772" w:rsidP="0022700A">
      <w:pPr>
        <w:spacing w:line="240" w:lineRule="auto"/>
        <w:rPr>
          <w:rFonts w:asciiTheme="minorHAnsi" w:hAnsiTheme="minorHAnsi"/>
          <w:color w:val="0070C0"/>
          <w:szCs w:val="22"/>
        </w:rPr>
      </w:pPr>
      <w:r w:rsidRPr="000600BC">
        <w:rPr>
          <w:rFonts w:asciiTheme="minorHAnsi" w:hAnsiTheme="minorHAnsi"/>
          <w:color w:val="0070C0"/>
          <w:szCs w:val="22"/>
        </w:rPr>
        <w:t xml:space="preserve">Schoolondersteuningsprofiel </w:t>
      </w:r>
      <w:r w:rsidR="0022700A">
        <w:rPr>
          <w:rFonts w:asciiTheme="minorHAnsi" w:hAnsiTheme="minorHAnsi"/>
          <w:color w:val="0070C0"/>
          <w:szCs w:val="22"/>
        </w:rPr>
        <w:t xml:space="preserve">                                                                                                                                                                         </w:t>
      </w:r>
      <w:r w:rsidRPr="000600BC">
        <w:rPr>
          <w:rFonts w:asciiTheme="minorHAnsi" w:hAnsiTheme="minorHAnsi"/>
          <w:szCs w:val="22"/>
        </w:rPr>
        <w:t>Ouders kunnen zich voordat zij hun kind aanmelden bij een school goed oriënteren. Wat de school te bieden heeft op het gebied van (extra) onderwijsondersteuning staat beschreven in het Schoolondersteuningsprofiel (SOP)</w:t>
      </w:r>
      <w:r w:rsidR="00002B11" w:rsidRPr="000600BC">
        <w:rPr>
          <w:rFonts w:asciiTheme="minorHAnsi" w:hAnsiTheme="minorHAnsi"/>
          <w:szCs w:val="22"/>
        </w:rPr>
        <w:t xml:space="preserve"> van de </w:t>
      </w:r>
      <w:proofErr w:type="spellStart"/>
      <w:r w:rsidR="00002B11" w:rsidRPr="000600BC">
        <w:rPr>
          <w:rFonts w:asciiTheme="minorHAnsi" w:hAnsiTheme="minorHAnsi"/>
          <w:i/>
          <w:color w:val="0070C0"/>
          <w:szCs w:val="22"/>
        </w:rPr>
        <w:t>Shri</w:t>
      </w:r>
      <w:proofErr w:type="spellEnd"/>
      <w:r w:rsidR="00002B11" w:rsidRPr="000600BC">
        <w:rPr>
          <w:rFonts w:asciiTheme="minorHAnsi" w:hAnsiTheme="minorHAnsi"/>
          <w:i/>
          <w:color w:val="0070C0"/>
          <w:szCs w:val="22"/>
        </w:rPr>
        <w:t xml:space="preserve"> </w:t>
      </w:r>
      <w:proofErr w:type="spellStart"/>
      <w:r w:rsidR="00002B11" w:rsidRPr="000600BC">
        <w:rPr>
          <w:rFonts w:asciiTheme="minorHAnsi" w:hAnsiTheme="minorHAnsi"/>
          <w:i/>
          <w:color w:val="0070C0"/>
          <w:szCs w:val="22"/>
        </w:rPr>
        <w:t>Laksmi</w:t>
      </w:r>
      <w:proofErr w:type="spellEnd"/>
      <w:r w:rsidR="00FB3BC1" w:rsidRPr="000600BC">
        <w:rPr>
          <w:rFonts w:asciiTheme="minorHAnsi" w:hAnsiTheme="minorHAnsi"/>
          <w:i/>
          <w:color w:val="0070C0"/>
          <w:szCs w:val="22"/>
        </w:rPr>
        <w:t xml:space="preserve"> S</w:t>
      </w:r>
      <w:r w:rsidR="00002B11" w:rsidRPr="000600BC">
        <w:rPr>
          <w:rFonts w:asciiTheme="minorHAnsi" w:hAnsiTheme="minorHAnsi"/>
          <w:i/>
          <w:color w:val="0070C0"/>
          <w:szCs w:val="22"/>
        </w:rPr>
        <w:t>chool</w:t>
      </w:r>
      <w:r w:rsidRPr="000600BC">
        <w:rPr>
          <w:rFonts w:asciiTheme="minorHAnsi" w:hAnsiTheme="minorHAnsi"/>
          <w:szCs w:val="22"/>
        </w:rPr>
        <w:t>. Ouders kunnen dit inzien of bekijken op onze website</w:t>
      </w:r>
      <w:r w:rsidR="0014680C">
        <w:rPr>
          <w:rFonts w:asciiTheme="minorHAnsi" w:hAnsiTheme="minorHAnsi"/>
          <w:szCs w:val="22"/>
        </w:rPr>
        <w:t xml:space="preserve"> </w:t>
      </w:r>
      <w:hyperlink r:id="rId40" w:history="1">
        <w:r w:rsidR="007E73B1" w:rsidRPr="008702A4">
          <w:rPr>
            <w:rStyle w:val="Hyperlink"/>
            <w:rFonts w:asciiTheme="minorHAnsi" w:hAnsiTheme="minorHAnsi"/>
            <w:color w:val="0070C0"/>
            <w:szCs w:val="20"/>
          </w:rPr>
          <w:t>www.shrilaksmi.nl</w:t>
        </w:r>
      </w:hyperlink>
    </w:p>
    <w:p w14:paraId="017BA5DB" w14:textId="4B047395" w:rsidR="004C1772" w:rsidRPr="000600BC" w:rsidRDefault="004C1772" w:rsidP="0014680C">
      <w:pPr>
        <w:spacing w:line="240" w:lineRule="auto"/>
        <w:rPr>
          <w:rFonts w:asciiTheme="minorHAnsi" w:hAnsiTheme="minorHAnsi"/>
        </w:rPr>
      </w:pPr>
      <w:r w:rsidRPr="000600BC">
        <w:rPr>
          <w:rFonts w:asciiTheme="minorHAnsi" w:hAnsiTheme="minorHAnsi"/>
        </w:rPr>
        <w:t xml:space="preserve">Net als andere scholen in ons samenwerkingsverband werkt ook onze school ‘handelingsgericht’. Wij kijken naar wat een kind wél kan en wat een kind nodig heeft om zich verder te ontwikkelen. Dit wordt samen met ouders </w:t>
      </w:r>
      <w:r w:rsidR="000D1072">
        <w:rPr>
          <w:rFonts w:asciiTheme="minorHAnsi" w:hAnsiTheme="minorHAnsi"/>
        </w:rPr>
        <w:t xml:space="preserve">besproken. </w:t>
      </w:r>
      <w:r w:rsidRPr="000600BC">
        <w:rPr>
          <w:rFonts w:asciiTheme="minorHAnsi" w:hAnsiTheme="minorHAnsi"/>
        </w:rPr>
        <w:t xml:space="preserve">Ook kijken we naar de ondersteuningsbehoefte van de leerkracht: hoe kan hij/zij passend onderwijs </w:t>
      </w:r>
      <w:r w:rsidR="004216EF" w:rsidRPr="000600BC">
        <w:rPr>
          <w:rFonts w:asciiTheme="minorHAnsi" w:hAnsiTheme="minorHAnsi"/>
        </w:rPr>
        <w:t xml:space="preserve">het beste </w:t>
      </w:r>
      <w:r w:rsidRPr="000600BC">
        <w:rPr>
          <w:rFonts w:asciiTheme="minorHAnsi" w:hAnsiTheme="minorHAnsi"/>
        </w:rPr>
        <w:t>vormgeven</w:t>
      </w:r>
      <w:r w:rsidR="004216EF" w:rsidRPr="000600BC">
        <w:rPr>
          <w:rFonts w:asciiTheme="minorHAnsi" w:hAnsiTheme="minorHAnsi"/>
        </w:rPr>
        <w:t xml:space="preserve"> en wat heeft hij/zij daarbij nodig</w:t>
      </w:r>
      <w:r w:rsidRPr="000600BC">
        <w:rPr>
          <w:rFonts w:asciiTheme="minorHAnsi" w:hAnsiTheme="minorHAnsi"/>
        </w:rPr>
        <w:t>?</w:t>
      </w:r>
    </w:p>
    <w:p w14:paraId="43A7D52E" w14:textId="77777777" w:rsidR="004253D8" w:rsidRPr="000600BC" w:rsidRDefault="004253D8" w:rsidP="00F34CB1">
      <w:pPr>
        <w:spacing w:line="240" w:lineRule="auto"/>
        <w:rPr>
          <w:rFonts w:asciiTheme="minorHAnsi" w:hAnsiTheme="minorHAnsi"/>
          <w:color w:val="FF0000"/>
          <w:szCs w:val="22"/>
        </w:rPr>
      </w:pPr>
    </w:p>
    <w:p w14:paraId="4B9BF438" w14:textId="703FB4D8" w:rsidR="00655FA5" w:rsidRDefault="00C17B59" w:rsidP="00C17B59">
      <w:pPr>
        <w:spacing w:line="360" w:lineRule="auto"/>
        <w:jc w:val="center"/>
        <w:rPr>
          <w:rFonts w:asciiTheme="minorHAnsi" w:hAnsiTheme="minorHAnsi"/>
          <w:b/>
          <w:color w:val="0070C0"/>
          <w:szCs w:val="22"/>
        </w:rPr>
      </w:pPr>
      <w:r w:rsidRPr="00C17B59">
        <w:rPr>
          <w:noProof/>
        </w:rPr>
        <w:drawing>
          <wp:inline distT="0" distB="0" distL="0" distR="0" wp14:anchorId="5709C777" wp14:editId="26414F06">
            <wp:extent cx="2115787" cy="2352261"/>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2783" cy="2404510"/>
                    </a:xfrm>
                    <a:prstGeom prst="rect">
                      <a:avLst/>
                    </a:prstGeom>
                  </pic:spPr>
                </pic:pic>
              </a:graphicData>
            </a:graphic>
          </wp:inline>
        </w:drawing>
      </w:r>
    </w:p>
    <w:p w14:paraId="2A0A16EB" w14:textId="77777777" w:rsidR="000D1072" w:rsidRDefault="000D1072" w:rsidP="00292AD1">
      <w:pPr>
        <w:spacing w:line="360" w:lineRule="auto"/>
        <w:jc w:val="both"/>
        <w:rPr>
          <w:rFonts w:asciiTheme="minorHAnsi" w:hAnsiTheme="minorHAnsi"/>
          <w:b/>
          <w:color w:val="0070C0"/>
          <w:szCs w:val="22"/>
        </w:rPr>
      </w:pPr>
    </w:p>
    <w:p w14:paraId="472DBFE3" w14:textId="7DAA24EA" w:rsidR="00292AD1" w:rsidRPr="00FA4092" w:rsidRDefault="001030F2" w:rsidP="00FA4092">
      <w:pPr>
        <w:spacing w:line="240" w:lineRule="auto"/>
        <w:rPr>
          <w:rFonts w:asciiTheme="minorHAnsi" w:hAnsiTheme="minorHAnsi"/>
          <w:b/>
          <w:color w:val="0070C0"/>
          <w:szCs w:val="22"/>
        </w:rPr>
      </w:pPr>
      <w:r w:rsidRPr="000600BC">
        <w:rPr>
          <w:rFonts w:asciiTheme="minorHAnsi" w:hAnsiTheme="minorHAnsi"/>
          <w:b/>
          <w:color w:val="0070C0"/>
          <w:szCs w:val="22"/>
        </w:rPr>
        <w:t>Ouderbetrokkenheid</w:t>
      </w:r>
      <w:r w:rsidR="00FA4092">
        <w:rPr>
          <w:rFonts w:asciiTheme="minorHAnsi" w:hAnsiTheme="minorHAnsi"/>
          <w:b/>
          <w:color w:val="0070C0"/>
          <w:szCs w:val="22"/>
        </w:rPr>
        <w:t xml:space="preserve">                                                                                                                                                                                           </w:t>
      </w:r>
      <w:r w:rsidR="00292AD1" w:rsidRPr="000600BC">
        <w:rPr>
          <w:rFonts w:asciiTheme="minorHAnsi" w:hAnsiTheme="minorHAnsi"/>
          <w:color w:val="0070C0"/>
          <w:szCs w:val="22"/>
        </w:rPr>
        <w:t>Ouders (en leerkrachten) denken mee</w:t>
      </w:r>
    </w:p>
    <w:p w14:paraId="41272FD9" w14:textId="0190A49B" w:rsidR="00292AD1" w:rsidRPr="000600BC" w:rsidRDefault="00292AD1" w:rsidP="00292AD1">
      <w:pPr>
        <w:pStyle w:val="Geenafstand"/>
        <w:rPr>
          <w:rFonts w:asciiTheme="minorHAnsi" w:hAnsiTheme="minorHAnsi"/>
          <w:sz w:val="22"/>
        </w:rPr>
      </w:pPr>
      <w:r w:rsidRPr="000600BC">
        <w:rPr>
          <w:rFonts w:asciiTheme="minorHAnsi" w:hAnsiTheme="minorHAnsi"/>
          <w:sz w:val="22"/>
        </w:rPr>
        <w:t xml:space="preserve">Medezeggenschap hebben ouders (en onze medewerkers) óók. Zij zijn vertegenwoordigd </w:t>
      </w:r>
      <w:r w:rsidR="00F6502A">
        <w:rPr>
          <w:rFonts w:asciiTheme="minorHAnsi" w:hAnsiTheme="minorHAnsi"/>
          <w:sz w:val="22"/>
        </w:rPr>
        <w:t>in de MR (met 1 lid van de personeelsgeleding en 1 lid van de oudergeleding).</w:t>
      </w:r>
      <w:r w:rsidRPr="000600BC">
        <w:rPr>
          <w:rFonts w:asciiTheme="minorHAnsi" w:hAnsiTheme="minorHAnsi"/>
          <w:sz w:val="22"/>
        </w:rPr>
        <w:t xml:space="preserve"> De </w:t>
      </w:r>
      <w:r w:rsidR="00B76B62">
        <w:rPr>
          <w:rFonts w:asciiTheme="minorHAnsi" w:hAnsiTheme="minorHAnsi"/>
          <w:sz w:val="22"/>
        </w:rPr>
        <w:t>MR</w:t>
      </w:r>
      <w:r w:rsidRPr="000600BC">
        <w:rPr>
          <w:rFonts w:asciiTheme="minorHAnsi" w:hAnsiTheme="minorHAnsi"/>
          <w:sz w:val="22"/>
        </w:rPr>
        <w:t xml:space="preserve"> moet instemmen met het </w:t>
      </w:r>
      <w:r w:rsidR="00B76B62">
        <w:rPr>
          <w:rFonts w:asciiTheme="minorHAnsi" w:hAnsiTheme="minorHAnsi"/>
          <w:sz w:val="22"/>
        </w:rPr>
        <w:t>zorgplan</w:t>
      </w:r>
      <w:r w:rsidRPr="000600BC">
        <w:rPr>
          <w:rFonts w:asciiTheme="minorHAnsi" w:hAnsiTheme="minorHAnsi"/>
          <w:sz w:val="22"/>
        </w:rPr>
        <w:t xml:space="preserve"> en is gesprekspartner van het bestuur</w:t>
      </w:r>
      <w:r w:rsidR="000277B2">
        <w:rPr>
          <w:rFonts w:asciiTheme="minorHAnsi" w:hAnsiTheme="minorHAnsi"/>
          <w:sz w:val="22"/>
        </w:rPr>
        <w:t>, de stichting SHON.</w:t>
      </w:r>
    </w:p>
    <w:p w14:paraId="35966EC2" w14:textId="77777777" w:rsidR="004253D8" w:rsidRPr="000600BC" w:rsidRDefault="004253D8" w:rsidP="00292AD1">
      <w:pPr>
        <w:rPr>
          <w:rFonts w:asciiTheme="minorHAnsi" w:hAnsiTheme="minorHAnsi"/>
          <w:color w:val="FF0000"/>
          <w:szCs w:val="22"/>
        </w:rPr>
      </w:pPr>
    </w:p>
    <w:p w14:paraId="62C89BF9" w14:textId="047AFD77" w:rsidR="004253D8" w:rsidRPr="000600BC" w:rsidRDefault="0054695B" w:rsidP="00292AD1">
      <w:pPr>
        <w:rPr>
          <w:rFonts w:asciiTheme="minorHAnsi" w:hAnsiTheme="minorHAnsi"/>
          <w:szCs w:val="22"/>
        </w:rPr>
      </w:pPr>
      <w:r w:rsidRPr="000600BC">
        <w:rPr>
          <w:rFonts w:asciiTheme="minorHAnsi" w:hAnsiTheme="minorHAnsi"/>
          <w:szCs w:val="22"/>
        </w:rPr>
        <w:t xml:space="preserve">Voor onze school betekent dit: </w:t>
      </w:r>
    </w:p>
    <w:p w14:paraId="69C94DE1" w14:textId="184B1857" w:rsidR="00C74B42" w:rsidRPr="000600BC" w:rsidRDefault="00C74B42" w:rsidP="006D3CDB">
      <w:pPr>
        <w:pStyle w:val="Lijstalinea"/>
        <w:numPr>
          <w:ilvl w:val="0"/>
          <w:numId w:val="10"/>
        </w:numPr>
        <w:ind w:left="0"/>
        <w:rPr>
          <w:szCs w:val="22"/>
          <w:lang w:eastAsia="en-US"/>
        </w:rPr>
      </w:pPr>
      <w:r w:rsidRPr="000600BC">
        <w:rPr>
          <w:szCs w:val="22"/>
          <w:lang w:eastAsia="en-US"/>
        </w:rPr>
        <w:t>D</w:t>
      </w:r>
      <w:r w:rsidR="0054695B" w:rsidRPr="000600BC">
        <w:rPr>
          <w:szCs w:val="22"/>
          <w:lang w:eastAsia="en-US"/>
        </w:rPr>
        <w:t xml:space="preserve">at we </w:t>
      </w:r>
      <w:r w:rsidRPr="000600BC">
        <w:rPr>
          <w:szCs w:val="22"/>
          <w:lang w:eastAsia="en-US"/>
        </w:rPr>
        <w:t xml:space="preserve">grote waarde </w:t>
      </w:r>
      <w:r w:rsidR="0054695B" w:rsidRPr="000600BC">
        <w:rPr>
          <w:szCs w:val="22"/>
          <w:lang w:eastAsia="en-US"/>
        </w:rPr>
        <w:t xml:space="preserve">hechten </w:t>
      </w:r>
      <w:r w:rsidRPr="000600BC">
        <w:rPr>
          <w:szCs w:val="22"/>
          <w:lang w:eastAsia="en-US"/>
        </w:rPr>
        <w:t xml:space="preserve">aan ouderbetrokkenheid en </w:t>
      </w:r>
      <w:r w:rsidR="00054FD1" w:rsidRPr="000600BC">
        <w:rPr>
          <w:szCs w:val="22"/>
          <w:lang w:eastAsia="en-US"/>
        </w:rPr>
        <w:t>met name aan ouder</w:t>
      </w:r>
      <w:r w:rsidRPr="000600BC">
        <w:rPr>
          <w:szCs w:val="22"/>
          <w:lang w:eastAsia="en-US"/>
        </w:rPr>
        <w:t>participatie</w:t>
      </w:r>
    </w:p>
    <w:p w14:paraId="6ABDB06A" w14:textId="7127BA3E" w:rsidR="00C74B42" w:rsidRPr="000600BC" w:rsidRDefault="0054695B" w:rsidP="006D3CDB">
      <w:pPr>
        <w:pStyle w:val="Lijstalinea"/>
        <w:numPr>
          <w:ilvl w:val="0"/>
          <w:numId w:val="10"/>
        </w:numPr>
        <w:ind w:left="0"/>
        <w:rPr>
          <w:szCs w:val="22"/>
          <w:lang w:eastAsia="en-US"/>
        </w:rPr>
      </w:pPr>
      <w:r w:rsidRPr="000600BC">
        <w:rPr>
          <w:szCs w:val="22"/>
        </w:rPr>
        <w:t xml:space="preserve">Dat bij de </w:t>
      </w:r>
      <w:r w:rsidR="00054FD1" w:rsidRPr="000600BC">
        <w:rPr>
          <w:szCs w:val="22"/>
        </w:rPr>
        <w:t xml:space="preserve">ontwikkeling van </w:t>
      </w:r>
      <w:r w:rsidR="005877C3" w:rsidRPr="000600BC">
        <w:rPr>
          <w:szCs w:val="22"/>
        </w:rPr>
        <w:t>de leerlingen ouders en leerkrachten partner van elkaar</w:t>
      </w:r>
      <w:r w:rsidRPr="000600BC">
        <w:rPr>
          <w:szCs w:val="22"/>
        </w:rPr>
        <w:t xml:space="preserve"> zijn</w:t>
      </w:r>
      <w:r w:rsidR="00AF28DC" w:rsidRPr="000600BC">
        <w:rPr>
          <w:szCs w:val="22"/>
        </w:rPr>
        <w:t>, waarbij ouders bij het schoolbeleid actief worden betrokken</w:t>
      </w:r>
    </w:p>
    <w:p w14:paraId="42205E5D" w14:textId="77777777" w:rsidR="0013438A" w:rsidRPr="000600BC" w:rsidRDefault="0054695B" w:rsidP="006D3CDB">
      <w:pPr>
        <w:pStyle w:val="Lijstalinea"/>
        <w:numPr>
          <w:ilvl w:val="0"/>
          <w:numId w:val="10"/>
        </w:numPr>
        <w:ind w:left="0"/>
        <w:rPr>
          <w:szCs w:val="22"/>
          <w:lang w:eastAsia="en-US"/>
        </w:rPr>
      </w:pPr>
      <w:r w:rsidRPr="000600BC">
        <w:rPr>
          <w:szCs w:val="22"/>
        </w:rPr>
        <w:t xml:space="preserve">Dat we </w:t>
      </w:r>
      <w:r w:rsidR="00BA1623" w:rsidRPr="000600BC">
        <w:rPr>
          <w:szCs w:val="22"/>
        </w:rPr>
        <w:t xml:space="preserve">zeker ook </w:t>
      </w:r>
      <w:r w:rsidR="00B04B14" w:rsidRPr="000600BC">
        <w:rPr>
          <w:szCs w:val="22"/>
        </w:rPr>
        <w:t xml:space="preserve">waarde </w:t>
      </w:r>
      <w:r w:rsidRPr="000600BC">
        <w:rPr>
          <w:szCs w:val="22"/>
        </w:rPr>
        <w:t xml:space="preserve">hechten </w:t>
      </w:r>
      <w:r w:rsidR="00B04B14" w:rsidRPr="000600BC">
        <w:rPr>
          <w:szCs w:val="22"/>
        </w:rPr>
        <w:t>aan ouders die graag tijd vrijmaken om zich tijdens schooluren in te zetten voor activiteiten</w:t>
      </w:r>
      <w:r w:rsidR="00C74B42" w:rsidRPr="000600BC">
        <w:rPr>
          <w:szCs w:val="22"/>
          <w:lang w:eastAsia="en-US"/>
        </w:rPr>
        <w:t xml:space="preserve"> </w:t>
      </w:r>
    </w:p>
    <w:p w14:paraId="654881DC" w14:textId="424B272A" w:rsidR="00C74B42" w:rsidRPr="000600BC" w:rsidRDefault="0013438A" w:rsidP="006D3CDB">
      <w:pPr>
        <w:pStyle w:val="Lijstalinea"/>
        <w:numPr>
          <w:ilvl w:val="0"/>
          <w:numId w:val="10"/>
        </w:numPr>
        <w:ind w:left="0"/>
        <w:rPr>
          <w:szCs w:val="22"/>
          <w:lang w:eastAsia="en-US"/>
        </w:rPr>
      </w:pPr>
      <w:r w:rsidRPr="000600BC">
        <w:rPr>
          <w:szCs w:val="22"/>
          <w:lang w:eastAsia="en-US"/>
        </w:rPr>
        <w:t xml:space="preserve">Dat de financiën rondom de ouderbijdrage valt onder verantwoordelijkheid van de directeur van de school </w:t>
      </w:r>
      <w:r w:rsidR="00C74B42" w:rsidRPr="000600BC">
        <w:rPr>
          <w:szCs w:val="22"/>
          <w:lang w:eastAsia="en-US"/>
        </w:rPr>
        <w:t xml:space="preserve"> </w:t>
      </w:r>
    </w:p>
    <w:p w14:paraId="582A587D" w14:textId="422B8FBA" w:rsidR="00A31188" w:rsidRDefault="00B71592" w:rsidP="006D3CDB">
      <w:pPr>
        <w:pStyle w:val="Lijstalinea"/>
        <w:numPr>
          <w:ilvl w:val="0"/>
          <w:numId w:val="10"/>
        </w:numPr>
        <w:ind w:left="0"/>
        <w:rPr>
          <w:szCs w:val="22"/>
          <w:lang w:eastAsia="en-US"/>
        </w:rPr>
      </w:pPr>
      <w:r w:rsidRPr="000600BC">
        <w:rPr>
          <w:szCs w:val="22"/>
          <w:lang w:eastAsia="en-US"/>
        </w:rPr>
        <w:t>Dat we als school waarde hechten aan een acti</w:t>
      </w:r>
      <w:r w:rsidR="003678E3" w:rsidRPr="000600BC">
        <w:rPr>
          <w:szCs w:val="22"/>
          <w:lang w:eastAsia="en-US"/>
        </w:rPr>
        <w:t>e</w:t>
      </w:r>
      <w:r w:rsidRPr="000600BC">
        <w:rPr>
          <w:szCs w:val="22"/>
          <w:lang w:eastAsia="en-US"/>
        </w:rPr>
        <w:t xml:space="preserve">ve communicatie en </w:t>
      </w:r>
      <w:r w:rsidR="003678E3" w:rsidRPr="000600BC">
        <w:rPr>
          <w:szCs w:val="22"/>
          <w:lang w:eastAsia="en-US"/>
        </w:rPr>
        <w:t xml:space="preserve">intensieve </w:t>
      </w:r>
      <w:r w:rsidRPr="000600BC">
        <w:rPr>
          <w:szCs w:val="22"/>
          <w:lang w:eastAsia="en-US"/>
        </w:rPr>
        <w:t>sam</w:t>
      </w:r>
      <w:r w:rsidR="003678E3" w:rsidRPr="000600BC">
        <w:rPr>
          <w:szCs w:val="22"/>
          <w:lang w:eastAsia="en-US"/>
        </w:rPr>
        <w:t>e</w:t>
      </w:r>
      <w:r w:rsidRPr="000600BC">
        <w:rPr>
          <w:szCs w:val="22"/>
          <w:lang w:eastAsia="en-US"/>
        </w:rPr>
        <w:t>nwerking</w:t>
      </w:r>
      <w:r w:rsidR="003678E3" w:rsidRPr="000600BC">
        <w:rPr>
          <w:szCs w:val="22"/>
          <w:lang w:eastAsia="en-US"/>
        </w:rPr>
        <w:t xml:space="preserve"> met de ouders</w:t>
      </w:r>
    </w:p>
    <w:p w14:paraId="1C35A6B8" w14:textId="693FA1B8" w:rsidR="009D7153" w:rsidRPr="000600BC" w:rsidRDefault="009D7153" w:rsidP="006D3CDB">
      <w:pPr>
        <w:pStyle w:val="Lijstalinea"/>
        <w:numPr>
          <w:ilvl w:val="0"/>
          <w:numId w:val="10"/>
        </w:numPr>
        <w:ind w:left="0"/>
        <w:rPr>
          <w:szCs w:val="22"/>
          <w:lang w:eastAsia="en-US"/>
        </w:rPr>
      </w:pPr>
      <w:r>
        <w:rPr>
          <w:szCs w:val="22"/>
          <w:lang w:eastAsia="en-US"/>
        </w:rPr>
        <w:t>Dat we als school waarde hechten aan de resultaten uit het ouder-tevredenheidsonderzoek</w:t>
      </w:r>
    </w:p>
    <w:p w14:paraId="3F0238D3" w14:textId="77777777" w:rsidR="004253D8" w:rsidRPr="000600BC" w:rsidRDefault="004253D8" w:rsidP="0084374A">
      <w:pPr>
        <w:rPr>
          <w:rFonts w:asciiTheme="minorHAnsi" w:hAnsiTheme="minorHAnsi"/>
          <w:color w:val="FF0000"/>
          <w:szCs w:val="22"/>
        </w:rPr>
      </w:pPr>
    </w:p>
    <w:p w14:paraId="75394574" w14:textId="4150262E" w:rsidR="004253D8" w:rsidRDefault="004253D8" w:rsidP="0084374A">
      <w:pPr>
        <w:rPr>
          <w:rFonts w:asciiTheme="minorHAnsi" w:hAnsiTheme="minorHAnsi"/>
          <w:color w:val="FF0000"/>
          <w:szCs w:val="22"/>
        </w:rPr>
      </w:pPr>
    </w:p>
    <w:p w14:paraId="3AD587FB" w14:textId="2CCE76C9" w:rsidR="00CC0E40" w:rsidRDefault="00CC0E40" w:rsidP="0084374A">
      <w:pPr>
        <w:rPr>
          <w:rFonts w:asciiTheme="minorHAnsi" w:hAnsiTheme="minorHAnsi"/>
          <w:color w:val="FF0000"/>
          <w:szCs w:val="22"/>
        </w:rPr>
      </w:pPr>
    </w:p>
    <w:p w14:paraId="07AFC541" w14:textId="7D2F05FB" w:rsidR="00CC0E40" w:rsidRDefault="00CC0E40" w:rsidP="0084374A">
      <w:pPr>
        <w:rPr>
          <w:rFonts w:asciiTheme="minorHAnsi" w:hAnsiTheme="minorHAnsi"/>
          <w:color w:val="FF0000"/>
          <w:szCs w:val="22"/>
        </w:rPr>
      </w:pPr>
    </w:p>
    <w:p w14:paraId="1005774E" w14:textId="3CBEAE66" w:rsidR="00CC0E40" w:rsidRDefault="00CC0E40" w:rsidP="0084374A">
      <w:pPr>
        <w:rPr>
          <w:rFonts w:asciiTheme="minorHAnsi" w:hAnsiTheme="minorHAnsi"/>
          <w:color w:val="FF0000"/>
          <w:szCs w:val="22"/>
        </w:rPr>
      </w:pPr>
    </w:p>
    <w:p w14:paraId="7A354855" w14:textId="6924D771" w:rsidR="00CC0E40" w:rsidRDefault="00CC0E40" w:rsidP="0084374A">
      <w:pPr>
        <w:rPr>
          <w:rFonts w:asciiTheme="minorHAnsi" w:hAnsiTheme="minorHAnsi"/>
          <w:color w:val="FF0000"/>
          <w:szCs w:val="22"/>
        </w:rPr>
      </w:pPr>
    </w:p>
    <w:p w14:paraId="4569FFEA" w14:textId="0E8B8323" w:rsidR="00CC0E40" w:rsidRDefault="00CC0E40" w:rsidP="0084374A">
      <w:pPr>
        <w:rPr>
          <w:rFonts w:asciiTheme="minorHAnsi" w:hAnsiTheme="minorHAnsi"/>
          <w:color w:val="FF0000"/>
          <w:szCs w:val="22"/>
        </w:rPr>
      </w:pPr>
    </w:p>
    <w:p w14:paraId="19328200" w14:textId="41B1FAE3" w:rsidR="00CC0E40" w:rsidRDefault="00CC0E40" w:rsidP="0084374A">
      <w:pPr>
        <w:rPr>
          <w:rFonts w:asciiTheme="minorHAnsi" w:hAnsiTheme="minorHAnsi"/>
          <w:color w:val="FF0000"/>
          <w:szCs w:val="22"/>
        </w:rPr>
      </w:pPr>
    </w:p>
    <w:p w14:paraId="63F2BBD7" w14:textId="721D1E17" w:rsidR="00CC0E40" w:rsidRDefault="00CC0E40" w:rsidP="0084374A">
      <w:pPr>
        <w:rPr>
          <w:rFonts w:asciiTheme="minorHAnsi" w:hAnsiTheme="minorHAnsi"/>
          <w:color w:val="FF0000"/>
          <w:szCs w:val="22"/>
        </w:rPr>
      </w:pPr>
    </w:p>
    <w:p w14:paraId="62184347" w14:textId="57D9DC6C" w:rsidR="00CC0E40" w:rsidRDefault="00CC0E40" w:rsidP="0084374A">
      <w:pPr>
        <w:rPr>
          <w:rFonts w:asciiTheme="minorHAnsi" w:hAnsiTheme="minorHAnsi"/>
          <w:color w:val="FF0000"/>
          <w:szCs w:val="22"/>
        </w:rPr>
      </w:pPr>
    </w:p>
    <w:p w14:paraId="5BEA0F12" w14:textId="3D511EB3" w:rsidR="00CC0E40" w:rsidRDefault="00CC0E40" w:rsidP="0084374A">
      <w:pPr>
        <w:rPr>
          <w:rFonts w:asciiTheme="minorHAnsi" w:hAnsiTheme="minorHAnsi"/>
          <w:color w:val="FF0000"/>
          <w:szCs w:val="22"/>
        </w:rPr>
      </w:pPr>
    </w:p>
    <w:p w14:paraId="6C1387D9" w14:textId="444F9355" w:rsidR="00CC0E40" w:rsidRDefault="00CC0E40" w:rsidP="0084374A">
      <w:pPr>
        <w:rPr>
          <w:rFonts w:asciiTheme="minorHAnsi" w:hAnsiTheme="minorHAnsi"/>
          <w:color w:val="FF0000"/>
          <w:szCs w:val="22"/>
        </w:rPr>
      </w:pPr>
    </w:p>
    <w:p w14:paraId="3BD3F554" w14:textId="4D775C00" w:rsidR="00CC0E40" w:rsidRDefault="00CC0E40" w:rsidP="0084374A">
      <w:pPr>
        <w:rPr>
          <w:rFonts w:asciiTheme="minorHAnsi" w:hAnsiTheme="minorHAnsi"/>
          <w:color w:val="FF0000"/>
          <w:szCs w:val="22"/>
        </w:rPr>
      </w:pPr>
    </w:p>
    <w:p w14:paraId="77114696" w14:textId="6CCDD97B" w:rsidR="00CC0E40" w:rsidRDefault="00CC0E40" w:rsidP="0084374A">
      <w:pPr>
        <w:rPr>
          <w:rFonts w:asciiTheme="minorHAnsi" w:hAnsiTheme="minorHAnsi"/>
          <w:color w:val="FF0000"/>
          <w:szCs w:val="22"/>
        </w:rPr>
      </w:pPr>
    </w:p>
    <w:p w14:paraId="301D4097" w14:textId="6D43B2E6" w:rsidR="00CC0E40" w:rsidRDefault="00CC0E40" w:rsidP="0084374A">
      <w:pPr>
        <w:rPr>
          <w:rFonts w:asciiTheme="minorHAnsi" w:hAnsiTheme="minorHAnsi"/>
          <w:color w:val="FF0000"/>
          <w:szCs w:val="22"/>
        </w:rPr>
      </w:pPr>
    </w:p>
    <w:p w14:paraId="59331DC9" w14:textId="190A8828" w:rsidR="00CC0E40" w:rsidRDefault="00CC0E40" w:rsidP="0084374A">
      <w:pPr>
        <w:rPr>
          <w:rFonts w:asciiTheme="minorHAnsi" w:hAnsiTheme="minorHAnsi"/>
          <w:color w:val="FF0000"/>
          <w:szCs w:val="22"/>
        </w:rPr>
      </w:pPr>
    </w:p>
    <w:p w14:paraId="44161BBB" w14:textId="1F32AD6D" w:rsidR="00CC0E40" w:rsidRDefault="00CC0E40" w:rsidP="0084374A">
      <w:pPr>
        <w:rPr>
          <w:rFonts w:asciiTheme="minorHAnsi" w:hAnsiTheme="minorHAnsi"/>
          <w:color w:val="FF0000"/>
          <w:szCs w:val="22"/>
        </w:rPr>
      </w:pPr>
    </w:p>
    <w:p w14:paraId="7633F5ED" w14:textId="426E824E" w:rsidR="00CC0E40" w:rsidRDefault="00CC0E40" w:rsidP="0084374A">
      <w:pPr>
        <w:rPr>
          <w:rFonts w:asciiTheme="minorHAnsi" w:hAnsiTheme="minorHAnsi"/>
          <w:color w:val="FF0000"/>
          <w:szCs w:val="22"/>
        </w:rPr>
      </w:pPr>
    </w:p>
    <w:p w14:paraId="2489B1E5" w14:textId="517A6393" w:rsidR="00CC0E40" w:rsidRDefault="00CC0E40" w:rsidP="0084374A">
      <w:pPr>
        <w:rPr>
          <w:rFonts w:asciiTheme="minorHAnsi" w:hAnsiTheme="minorHAnsi"/>
          <w:color w:val="FF0000"/>
          <w:szCs w:val="22"/>
        </w:rPr>
      </w:pPr>
    </w:p>
    <w:p w14:paraId="5F4ADFE2" w14:textId="567BC701" w:rsidR="00CC0E40" w:rsidRDefault="00CC0E40" w:rsidP="0084374A">
      <w:pPr>
        <w:rPr>
          <w:rFonts w:asciiTheme="minorHAnsi" w:hAnsiTheme="minorHAnsi"/>
          <w:color w:val="FF0000"/>
          <w:szCs w:val="22"/>
        </w:rPr>
      </w:pPr>
    </w:p>
    <w:p w14:paraId="658E4C66" w14:textId="1F15D97F" w:rsidR="00CC0E40" w:rsidRDefault="00CC0E40" w:rsidP="0084374A">
      <w:pPr>
        <w:rPr>
          <w:rFonts w:asciiTheme="minorHAnsi" w:hAnsiTheme="minorHAnsi"/>
          <w:color w:val="FF0000"/>
          <w:szCs w:val="22"/>
        </w:rPr>
      </w:pPr>
    </w:p>
    <w:p w14:paraId="24459AF4" w14:textId="1D5656DD" w:rsidR="00CC0E40" w:rsidRDefault="00CC0E40" w:rsidP="0084374A">
      <w:pPr>
        <w:rPr>
          <w:rFonts w:asciiTheme="minorHAnsi" w:hAnsiTheme="minorHAnsi"/>
          <w:color w:val="FF0000"/>
          <w:szCs w:val="22"/>
        </w:rPr>
      </w:pPr>
    </w:p>
    <w:p w14:paraId="144F160F" w14:textId="390DF2A6" w:rsidR="00CC0E40" w:rsidRDefault="00CC0E40" w:rsidP="0084374A">
      <w:pPr>
        <w:rPr>
          <w:rFonts w:asciiTheme="minorHAnsi" w:hAnsiTheme="minorHAnsi"/>
          <w:color w:val="FF0000"/>
          <w:szCs w:val="22"/>
        </w:rPr>
      </w:pPr>
    </w:p>
    <w:p w14:paraId="6722A2CB" w14:textId="36CC3371" w:rsidR="00CC0E40" w:rsidRDefault="00CC0E40" w:rsidP="0084374A">
      <w:pPr>
        <w:rPr>
          <w:rFonts w:asciiTheme="minorHAnsi" w:hAnsiTheme="minorHAnsi"/>
          <w:color w:val="FF0000"/>
          <w:szCs w:val="22"/>
        </w:rPr>
      </w:pPr>
    </w:p>
    <w:p w14:paraId="52DE4CE4" w14:textId="3538B4AD" w:rsidR="00CC0E40" w:rsidRDefault="00CC0E40" w:rsidP="0084374A">
      <w:pPr>
        <w:rPr>
          <w:rFonts w:asciiTheme="minorHAnsi" w:hAnsiTheme="minorHAnsi"/>
          <w:color w:val="FF0000"/>
          <w:szCs w:val="22"/>
        </w:rPr>
      </w:pPr>
    </w:p>
    <w:p w14:paraId="5B780F43" w14:textId="6118C7D9" w:rsidR="00CC0E40" w:rsidRDefault="00CC0E40" w:rsidP="0084374A">
      <w:pPr>
        <w:rPr>
          <w:rFonts w:asciiTheme="minorHAnsi" w:hAnsiTheme="minorHAnsi"/>
          <w:color w:val="FF0000"/>
          <w:szCs w:val="22"/>
        </w:rPr>
      </w:pPr>
    </w:p>
    <w:p w14:paraId="0EB7AB19" w14:textId="77777777" w:rsidR="0090409C" w:rsidRDefault="0090409C" w:rsidP="0084374A">
      <w:pPr>
        <w:rPr>
          <w:rFonts w:asciiTheme="minorHAnsi" w:hAnsiTheme="minorHAnsi"/>
          <w:color w:val="FF0000"/>
          <w:szCs w:val="22"/>
        </w:rPr>
      </w:pPr>
    </w:p>
    <w:p w14:paraId="7F569D13" w14:textId="38D4E6D3" w:rsidR="00CC0E40" w:rsidRDefault="00CC0E40" w:rsidP="0084374A">
      <w:pPr>
        <w:rPr>
          <w:rFonts w:asciiTheme="minorHAnsi" w:hAnsiTheme="minorHAnsi"/>
          <w:color w:val="FF0000"/>
          <w:szCs w:val="22"/>
        </w:rPr>
      </w:pPr>
    </w:p>
    <w:p w14:paraId="384621B7" w14:textId="77777777" w:rsidR="00CC0E40" w:rsidRPr="000600BC" w:rsidRDefault="00CC0E40" w:rsidP="0084374A">
      <w:pPr>
        <w:rPr>
          <w:rFonts w:asciiTheme="minorHAnsi" w:hAnsiTheme="minorHAnsi"/>
          <w:color w:val="FF0000"/>
          <w:szCs w:val="22"/>
        </w:rPr>
      </w:pPr>
    </w:p>
    <w:p w14:paraId="05BA0D84" w14:textId="21D32037" w:rsidR="000B6F6B" w:rsidRPr="000600BC" w:rsidRDefault="000B6F6B" w:rsidP="006D3CDB">
      <w:pPr>
        <w:pStyle w:val="Duidelijkcitaat"/>
        <w:numPr>
          <w:ilvl w:val="0"/>
          <w:numId w:val="2"/>
        </w:numPr>
        <w:ind w:right="-188"/>
        <w:rPr>
          <w:b w:val="0"/>
          <w:i w:val="0"/>
          <w:color w:val="0070C0"/>
          <w:szCs w:val="22"/>
          <w:lang w:eastAsia="en-US"/>
        </w:rPr>
      </w:pPr>
      <w:r w:rsidRPr="000600BC">
        <w:rPr>
          <w:b w:val="0"/>
          <w:i w:val="0"/>
          <w:color w:val="0070C0"/>
          <w:szCs w:val="22"/>
          <w:lang w:eastAsia="en-US"/>
        </w:rPr>
        <w:t xml:space="preserve">Analyse van de kwaliteit van onze school </w:t>
      </w:r>
    </w:p>
    <w:p w14:paraId="6A98C8F2" w14:textId="77777777" w:rsidR="004E2DEC" w:rsidRDefault="000B6F6B" w:rsidP="00761BFF">
      <w:pPr>
        <w:rPr>
          <w:b/>
          <w:color w:val="0070C0"/>
          <w:szCs w:val="22"/>
          <w:lang w:eastAsia="en-US"/>
        </w:rPr>
      </w:pPr>
      <w:r w:rsidRPr="000600BC">
        <w:rPr>
          <w:b/>
          <w:color w:val="0070C0"/>
          <w:szCs w:val="22"/>
          <w:lang w:eastAsia="en-US"/>
        </w:rPr>
        <w:t>Van visie naar (onderwijskundig) beleid</w:t>
      </w:r>
      <w:r w:rsidR="00761BFF">
        <w:rPr>
          <w:b/>
          <w:color w:val="0070C0"/>
          <w:szCs w:val="22"/>
          <w:lang w:eastAsia="en-US"/>
        </w:rPr>
        <w:t xml:space="preserve">                                                                                                                                          </w:t>
      </w:r>
      <w:r w:rsidR="004E2DEC">
        <w:rPr>
          <w:b/>
          <w:color w:val="0070C0"/>
          <w:szCs w:val="22"/>
          <w:lang w:eastAsia="en-US"/>
        </w:rPr>
        <w:t xml:space="preserve">                            </w:t>
      </w:r>
    </w:p>
    <w:p w14:paraId="7C930748" w14:textId="77777777" w:rsidR="004E2DEC" w:rsidRDefault="004E2DEC" w:rsidP="00761BFF">
      <w:pPr>
        <w:rPr>
          <w:rFonts w:asciiTheme="minorHAnsi" w:hAnsiTheme="minorHAnsi" w:cstheme="minorHAnsi"/>
          <w:szCs w:val="22"/>
        </w:rPr>
      </w:pPr>
    </w:p>
    <w:p w14:paraId="7E54DB44" w14:textId="0261CA1A" w:rsidR="00B51A7E" w:rsidRPr="00761BFF" w:rsidRDefault="00B51A7E" w:rsidP="00761BFF">
      <w:pPr>
        <w:rPr>
          <w:b/>
          <w:color w:val="0070C0"/>
          <w:szCs w:val="22"/>
          <w:lang w:eastAsia="en-US"/>
        </w:rPr>
      </w:pPr>
      <w:r w:rsidRPr="000600BC">
        <w:rPr>
          <w:rFonts w:asciiTheme="minorHAnsi" w:hAnsiTheme="minorHAnsi" w:cstheme="minorHAnsi"/>
          <w:szCs w:val="22"/>
        </w:rPr>
        <w:t xml:space="preserve">De directie heeft gezamenlijk met het MT, de </w:t>
      </w:r>
      <w:proofErr w:type="spellStart"/>
      <w:r w:rsidRPr="000600BC">
        <w:rPr>
          <w:rFonts w:asciiTheme="minorHAnsi" w:hAnsiTheme="minorHAnsi" w:cstheme="minorHAnsi"/>
          <w:szCs w:val="22"/>
        </w:rPr>
        <w:t>IB’er</w:t>
      </w:r>
      <w:proofErr w:type="spellEnd"/>
      <w:r w:rsidRPr="000600BC">
        <w:rPr>
          <w:rFonts w:asciiTheme="minorHAnsi" w:hAnsiTheme="minorHAnsi" w:cstheme="minorHAnsi"/>
          <w:szCs w:val="22"/>
        </w:rPr>
        <w:t xml:space="preserve">(s), </w:t>
      </w:r>
      <w:proofErr w:type="spellStart"/>
      <w:r w:rsidRPr="000600BC">
        <w:rPr>
          <w:rFonts w:asciiTheme="minorHAnsi" w:hAnsiTheme="minorHAnsi" w:cstheme="minorHAnsi"/>
          <w:szCs w:val="22"/>
        </w:rPr>
        <w:t>ICt’er</w:t>
      </w:r>
      <w:proofErr w:type="spellEnd"/>
      <w:r w:rsidRPr="000600BC">
        <w:rPr>
          <w:rFonts w:asciiTheme="minorHAnsi" w:hAnsiTheme="minorHAnsi" w:cstheme="minorHAnsi"/>
          <w:szCs w:val="22"/>
        </w:rPr>
        <w:t xml:space="preserve">, de taal- en rekencoördinator een richtinggevende verantwoordelijkheid met en voor elkaar voor het onderwijskundige beleid binnen de school. Zij hebben een voorbeeldfunctie en zijn de drijvende kracht en inspirators achter het continu verbeteren van de school. </w:t>
      </w:r>
    </w:p>
    <w:p w14:paraId="186CAA07" w14:textId="7604A993" w:rsidR="00B51A7E" w:rsidRPr="000600BC" w:rsidRDefault="00B51A7E" w:rsidP="006110AE">
      <w:pPr>
        <w:spacing w:after="200" w:line="240" w:lineRule="auto"/>
        <w:rPr>
          <w:rFonts w:asciiTheme="minorHAnsi" w:hAnsiTheme="minorHAnsi" w:cstheme="minorHAnsi"/>
          <w:szCs w:val="22"/>
        </w:rPr>
      </w:pPr>
      <w:r w:rsidRPr="000600BC">
        <w:rPr>
          <w:rFonts w:asciiTheme="minorHAnsi" w:hAnsiTheme="minorHAnsi" w:cstheme="minorHAnsi"/>
          <w:szCs w:val="22"/>
        </w:rPr>
        <w:t>De directie zal ervoor zorgen dat positieve ontwikkelingen in en rond het onderwijs effect hebben op het functioneren en de kwaliteit van de school</w:t>
      </w:r>
      <w:r w:rsidR="00A23E13" w:rsidRPr="000600BC">
        <w:rPr>
          <w:rFonts w:asciiTheme="minorHAnsi" w:hAnsiTheme="minorHAnsi" w:cstheme="minorHAnsi"/>
          <w:szCs w:val="22"/>
        </w:rPr>
        <w:t xml:space="preserve"> en is </w:t>
      </w:r>
      <w:r w:rsidRPr="000600BC">
        <w:rPr>
          <w:rFonts w:asciiTheme="minorHAnsi" w:hAnsiTheme="minorHAnsi" w:cstheme="minorHAnsi"/>
          <w:szCs w:val="22"/>
        </w:rPr>
        <w:t xml:space="preserve">betrokken bij overleg met geledingen in de school, het bestuur, maatschappelijke instellingen, samenwerkingsverbanden, de wijk en stakeholders. </w:t>
      </w:r>
      <w:r w:rsidR="009B7CE2" w:rsidRPr="000600BC">
        <w:rPr>
          <w:rFonts w:asciiTheme="minorHAnsi" w:hAnsiTheme="minorHAnsi" w:cstheme="minorHAnsi"/>
          <w:szCs w:val="22"/>
        </w:rPr>
        <w:t>Gezamenlijk ontwikkelt d</w:t>
      </w:r>
      <w:r w:rsidRPr="000600BC">
        <w:rPr>
          <w:rFonts w:asciiTheme="minorHAnsi" w:hAnsiTheme="minorHAnsi" w:cstheme="minorHAnsi"/>
          <w:szCs w:val="22"/>
        </w:rPr>
        <w:t xml:space="preserve">e </w:t>
      </w:r>
      <w:r w:rsidR="003002D9" w:rsidRPr="000600BC">
        <w:rPr>
          <w:rFonts w:asciiTheme="minorHAnsi" w:hAnsiTheme="minorHAnsi" w:cstheme="minorHAnsi"/>
          <w:szCs w:val="22"/>
        </w:rPr>
        <w:t xml:space="preserve">directie </w:t>
      </w:r>
      <w:r w:rsidRPr="000600BC">
        <w:rPr>
          <w:rFonts w:asciiTheme="minorHAnsi" w:hAnsiTheme="minorHAnsi" w:cstheme="minorHAnsi"/>
          <w:szCs w:val="22"/>
        </w:rPr>
        <w:t xml:space="preserve">met de medewerkers een missie, een visie, kritische succesfactoren, doelstellingen, prestatie-indicatoren en competenties, </w:t>
      </w:r>
      <w:r w:rsidR="00EB530A" w:rsidRPr="000600BC">
        <w:rPr>
          <w:rFonts w:asciiTheme="minorHAnsi" w:hAnsiTheme="minorHAnsi" w:cstheme="minorHAnsi"/>
          <w:szCs w:val="22"/>
        </w:rPr>
        <w:t xml:space="preserve">om het </w:t>
      </w:r>
      <w:r w:rsidRPr="000600BC">
        <w:rPr>
          <w:rFonts w:asciiTheme="minorHAnsi" w:hAnsiTheme="minorHAnsi" w:cstheme="minorHAnsi"/>
          <w:szCs w:val="22"/>
        </w:rPr>
        <w:t xml:space="preserve">streven </w:t>
      </w:r>
      <w:r w:rsidR="003057D5" w:rsidRPr="000600BC">
        <w:rPr>
          <w:rFonts w:asciiTheme="minorHAnsi" w:hAnsiTheme="minorHAnsi" w:cstheme="minorHAnsi"/>
          <w:szCs w:val="22"/>
        </w:rPr>
        <w:t xml:space="preserve">naar </w:t>
      </w:r>
      <w:r w:rsidRPr="000600BC">
        <w:rPr>
          <w:rFonts w:asciiTheme="minorHAnsi" w:hAnsiTheme="minorHAnsi" w:cstheme="minorHAnsi"/>
          <w:szCs w:val="22"/>
        </w:rPr>
        <w:t xml:space="preserve">een organisatie van hoge kwaliteit </w:t>
      </w:r>
      <w:r w:rsidR="003057D5" w:rsidRPr="000600BC">
        <w:rPr>
          <w:rFonts w:asciiTheme="minorHAnsi" w:hAnsiTheme="minorHAnsi" w:cstheme="minorHAnsi"/>
          <w:szCs w:val="22"/>
        </w:rPr>
        <w:t>vorm te geven</w:t>
      </w:r>
      <w:r w:rsidRPr="000600BC">
        <w:rPr>
          <w:rFonts w:asciiTheme="minorHAnsi" w:hAnsiTheme="minorHAnsi" w:cstheme="minorHAnsi"/>
          <w:szCs w:val="22"/>
        </w:rPr>
        <w:t xml:space="preserve">. Van de directie wordt verwacht dat zij met de medewerkers continu reflecteert op het kwaliteitssysteem en de medewerkers motiveert en stimuleert tot voortdurend verbeteren. Alle professionals binnen de school worden aangesproken op hun betrokkenheid bij het ontwikkelen en uitvoeren van het </w:t>
      </w:r>
      <w:r w:rsidR="009B7CE2" w:rsidRPr="000600BC">
        <w:rPr>
          <w:rFonts w:asciiTheme="minorHAnsi" w:hAnsiTheme="minorHAnsi" w:cstheme="minorHAnsi"/>
          <w:szCs w:val="22"/>
        </w:rPr>
        <w:t xml:space="preserve">onderwijskundige </w:t>
      </w:r>
      <w:r w:rsidRPr="000600BC">
        <w:rPr>
          <w:rFonts w:asciiTheme="minorHAnsi" w:hAnsiTheme="minorHAnsi" w:cstheme="minorHAnsi"/>
          <w:szCs w:val="22"/>
        </w:rPr>
        <w:t>beleid. Zij zijn allemaal verantwoordelijk voor de belangrijkste kenmerken van de ontwikkeling van de school, de leerlingen en het omgaan met wensen en vragen van ouders en bestuur.</w:t>
      </w:r>
    </w:p>
    <w:p w14:paraId="1BC39ECB" w14:textId="77777777" w:rsidR="00B51A7E" w:rsidRPr="000600BC" w:rsidRDefault="00B51A7E" w:rsidP="006110AE">
      <w:pPr>
        <w:spacing w:after="200" w:line="240" w:lineRule="auto"/>
        <w:rPr>
          <w:rFonts w:asciiTheme="minorHAnsi" w:hAnsiTheme="minorHAnsi" w:cstheme="minorHAnsi"/>
          <w:szCs w:val="22"/>
        </w:rPr>
      </w:pPr>
      <w:r w:rsidRPr="000600BC">
        <w:rPr>
          <w:rFonts w:asciiTheme="minorHAnsi" w:hAnsiTheme="minorHAnsi" w:cstheme="minorHAnsi"/>
          <w:szCs w:val="22"/>
        </w:rPr>
        <w:t>De directie stuurt, motiveert, coacht en is herkenbaar voor de medewerkers in de school.</w:t>
      </w:r>
    </w:p>
    <w:p w14:paraId="186D8DA0" w14:textId="556BD187" w:rsidR="000B6F6B" w:rsidRPr="000600BC" w:rsidRDefault="000B6F6B" w:rsidP="000B6F6B">
      <w:pPr>
        <w:tabs>
          <w:tab w:val="left" w:pos="972"/>
        </w:tabs>
        <w:jc w:val="both"/>
        <w:rPr>
          <w:b/>
          <w:color w:val="0070C0"/>
          <w:szCs w:val="22"/>
          <w:lang w:eastAsia="en-US"/>
        </w:rPr>
      </w:pPr>
      <w:r w:rsidRPr="000600BC">
        <w:rPr>
          <w:b/>
          <w:color w:val="0070C0"/>
          <w:szCs w:val="22"/>
          <w:lang w:eastAsia="en-US"/>
        </w:rPr>
        <w:t>Resultaten</w:t>
      </w:r>
    </w:p>
    <w:p w14:paraId="70388AC0" w14:textId="77777777" w:rsidR="00D61EC7" w:rsidRPr="000600BC" w:rsidRDefault="00D61EC7" w:rsidP="00E31BC1">
      <w:pPr>
        <w:spacing w:line="240" w:lineRule="auto"/>
        <w:rPr>
          <w:szCs w:val="22"/>
          <w:lang w:eastAsia="en-US"/>
        </w:rPr>
      </w:pPr>
    </w:p>
    <w:p w14:paraId="6CEF69FC" w14:textId="760E4447" w:rsidR="000B6F6B" w:rsidRPr="000600BC" w:rsidRDefault="00B43705" w:rsidP="00A63159">
      <w:pPr>
        <w:spacing w:line="240" w:lineRule="auto"/>
        <w:rPr>
          <w:szCs w:val="22"/>
          <w:lang w:eastAsia="en-US"/>
        </w:rPr>
      </w:pPr>
      <w:r w:rsidRPr="000600BC">
        <w:rPr>
          <w:szCs w:val="22"/>
          <w:lang w:eastAsia="en-US"/>
        </w:rPr>
        <w:t xml:space="preserve">De resultaten </w:t>
      </w:r>
      <w:r w:rsidR="002F2A32" w:rsidRPr="000600BC">
        <w:rPr>
          <w:szCs w:val="22"/>
          <w:lang w:eastAsia="en-US"/>
        </w:rPr>
        <w:t xml:space="preserve">liggen </w:t>
      </w:r>
      <w:r w:rsidR="00E21BEB" w:rsidRPr="000600BC">
        <w:rPr>
          <w:szCs w:val="22"/>
          <w:lang w:eastAsia="en-US"/>
        </w:rPr>
        <w:t xml:space="preserve">al geruime jaren </w:t>
      </w:r>
      <w:r w:rsidR="002F2A32" w:rsidRPr="000600BC">
        <w:rPr>
          <w:szCs w:val="22"/>
          <w:lang w:eastAsia="en-US"/>
        </w:rPr>
        <w:t xml:space="preserve">aan het einde van de schoolperiode </w:t>
      </w:r>
      <w:r w:rsidR="004B44DF" w:rsidRPr="000600BC">
        <w:rPr>
          <w:szCs w:val="22"/>
          <w:lang w:eastAsia="en-US"/>
        </w:rPr>
        <w:t xml:space="preserve">op een ruim voldoende niveau. </w:t>
      </w:r>
      <w:r w:rsidR="007247E4" w:rsidRPr="000600BC">
        <w:rPr>
          <w:szCs w:val="22"/>
          <w:lang w:eastAsia="en-US"/>
        </w:rPr>
        <w:t xml:space="preserve">Wij leggen de lat hoog en </w:t>
      </w:r>
      <w:r w:rsidR="00DB4903" w:rsidRPr="000600BC">
        <w:rPr>
          <w:szCs w:val="22"/>
          <w:lang w:eastAsia="en-US"/>
        </w:rPr>
        <w:t>zetten</w:t>
      </w:r>
      <w:r w:rsidR="007247E4" w:rsidRPr="000600BC">
        <w:rPr>
          <w:szCs w:val="22"/>
          <w:lang w:eastAsia="en-US"/>
        </w:rPr>
        <w:t xml:space="preserve"> onze opbrengsten af tegen het landelijk gemiddelde voor wat betreft de eindopbrengsten, maar </w:t>
      </w:r>
      <w:r w:rsidR="009E511F" w:rsidRPr="000600BC">
        <w:rPr>
          <w:szCs w:val="22"/>
          <w:lang w:eastAsia="en-US"/>
        </w:rPr>
        <w:t>vooral</w:t>
      </w:r>
      <w:r w:rsidR="007247E4" w:rsidRPr="000600BC">
        <w:rPr>
          <w:szCs w:val="22"/>
          <w:lang w:eastAsia="en-US"/>
        </w:rPr>
        <w:t xml:space="preserve"> kijken wij naar de groei</w:t>
      </w:r>
      <w:r w:rsidR="005E794A" w:rsidRPr="000600BC">
        <w:rPr>
          <w:szCs w:val="22"/>
          <w:lang w:eastAsia="en-US"/>
        </w:rPr>
        <w:t xml:space="preserve"> van onze leerlingen. </w:t>
      </w:r>
      <w:r w:rsidR="004B44DF" w:rsidRPr="000600BC">
        <w:rPr>
          <w:szCs w:val="22"/>
          <w:lang w:eastAsia="en-US"/>
        </w:rPr>
        <w:t>De resultaten op de basisvaardigheden</w:t>
      </w:r>
      <w:r w:rsidR="00E21BEB" w:rsidRPr="000600BC">
        <w:rPr>
          <w:szCs w:val="22"/>
          <w:lang w:eastAsia="en-US"/>
        </w:rPr>
        <w:t xml:space="preserve"> liggen</w:t>
      </w:r>
      <w:r w:rsidR="004B44DF" w:rsidRPr="000600BC">
        <w:rPr>
          <w:szCs w:val="22"/>
          <w:lang w:eastAsia="en-US"/>
        </w:rPr>
        <w:t xml:space="preserve"> </w:t>
      </w:r>
      <w:r w:rsidR="00E21BEB" w:rsidRPr="000600BC">
        <w:rPr>
          <w:szCs w:val="22"/>
          <w:lang w:eastAsia="en-US"/>
        </w:rPr>
        <w:t xml:space="preserve">de laatste jaren </w:t>
      </w:r>
      <w:r w:rsidR="005B0199" w:rsidRPr="000600BC">
        <w:rPr>
          <w:szCs w:val="22"/>
          <w:lang w:eastAsia="en-US"/>
        </w:rPr>
        <w:t>zelfs over de bovengrens die de inspectie hanteert.</w:t>
      </w:r>
      <w:r w:rsidR="00BA5B07" w:rsidRPr="000600BC">
        <w:rPr>
          <w:szCs w:val="22"/>
          <w:lang w:eastAsia="en-US"/>
        </w:rPr>
        <w:t xml:space="preserve"> Ook de tussentijdse leerresultaten voldoen aan de norm</w:t>
      </w:r>
      <w:r w:rsidR="003047D5" w:rsidRPr="000600BC">
        <w:rPr>
          <w:szCs w:val="22"/>
          <w:lang w:eastAsia="en-US"/>
        </w:rPr>
        <w:t>.</w:t>
      </w:r>
    </w:p>
    <w:p w14:paraId="468CBE5E" w14:textId="01DA4AE3" w:rsidR="006C101A" w:rsidRPr="000600BC" w:rsidRDefault="005E794A" w:rsidP="00A63159">
      <w:pPr>
        <w:spacing w:line="240" w:lineRule="auto"/>
        <w:rPr>
          <w:rFonts w:cs="Calibri"/>
          <w:color w:val="000000" w:themeColor="text1"/>
          <w:szCs w:val="22"/>
        </w:rPr>
      </w:pPr>
      <w:r w:rsidRPr="000600BC">
        <w:rPr>
          <w:szCs w:val="22"/>
          <w:lang w:eastAsia="en-US"/>
        </w:rPr>
        <w:t xml:space="preserve">Wij geloven in </w:t>
      </w:r>
      <w:r w:rsidR="0047120E" w:rsidRPr="000600BC">
        <w:rPr>
          <w:szCs w:val="22"/>
          <w:lang w:eastAsia="en-US"/>
        </w:rPr>
        <w:t xml:space="preserve">de beste kansen voor onze leerlingen, de </w:t>
      </w:r>
      <w:proofErr w:type="spellStart"/>
      <w:r w:rsidR="0047120E" w:rsidRPr="000600BC">
        <w:rPr>
          <w:i/>
          <w:color w:val="0070C0"/>
          <w:szCs w:val="22"/>
          <w:lang w:eastAsia="en-US"/>
        </w:rPr>
        <w:t>Shri</w:t>
      </w:r>
      <w:proofErr w:type="spellEnd"/>
      <w:r w:rsidR="0047120E" w:rsidRPr="000600BC">
        <w:rPr>
          <w:i/>
          <w:color w:val="0070C0"/>
          <w:szCs w:val="22"/>
          <w:lang w:eastAsia="en-US"/>
        </w:rPr>
        <w:t xml:space="preserve"> </w:t>
      </w:r>
      <w:proofErr w:type="spellStart"/>
      <w:r w:rsidR="0047120E" w:rsidRPr="000600BC">
        <w:rPr>
          <w:i/>
          <w:color w:val="0070C0"/>
          <w:szCs w:val="22"/>
          <w:lang w:eastAsia="en-US"/>
        </w:rPr>
        <w:t>Lak</w:t>
      </w:r>
      <w:r w:rsidR="007B2894">
        <w:rPr>
          <w:i/>
          <w:color w:val="0070C0"/>
          <w:szCs w:val="22"/>
          <w:lang w:eastAsia="en-US"/>
        </w:rPr>
        <w:t>s</w:t>
      </w:r>
      <w:r w:rsidR="0047120E" w:rsidRPr="000600BC">
        <w:rPr>
          <w:i/>
          <w:color w:val="0070C0"/>
          <w:szCs w:val="22"/>
          <w:lang w:eastAsia="en-US"/>
        </w:rPr>
        <w:t>mi</w:t>
      </w:r>
      <w:proofErr w:type="spellEnd"/>
      <w:r w:rsidR="00DE1F22" w:rsidRPr="000600BC">
        <w:rPr>
          <w:i/>
          <w:color w:val="0070C0"/>
          <w:szCs w:val="22"/>
          <w:lang w:eastAsia="en-US"/>
        </w:rPr>
        <w:t xml:space="preserve"> </w:t>
      </w:r>
      <w:r w:rsidR="001C20A4" w:rsidRPr="000600BC">
        <w:rPr>
          <w:i/>
          <w:color w:val="0070C0"/>
          <w:szCs w:val="22"/>
          <w:lang w:eastAsia="en-US"/>
        </w:rPr>
        <w:t>S</w:t>
      </w:r>
      <w:r w:rsidR="0047120E" w:rsidRPr="000600BC">
        <w:rPr>
          <w:i/>
          <w:color w:val="0070C0"/>
          <w:szCs w:val="22"/>
          <w:lang w:eastAsia="en-US"/>
        </w:rPr>
        <w:t>chool</w:t>
      </w:r>
      <w:r w:rsidR="0047120E" w:rsidRPr="000600BC">
        <w:rPr>
          <w:szCs w:val="22"/>
          <w:lang w:eastAsia="en-US"/>
        </w:rPr>
        <w:t xml:space="preserve"> staat in Amsterdam Zuidoost midden in </w:t>
      </w:r>
      <w:r w:rsidR="00E31BC1" w:rsidRPr="000600BC">
        <w:rPr>
          <w:szCs w:val="22"/>
          <w:lang w:eastAsia="en-US"/>
        </w:rPr>
        <w:t>het centrum van de</w:t>
      </w:r>
      <w:r w:rsidR="0047120E" w:rsidRPr="000600BC">
        <w:rPr>
          <w:szCs w:val="22"/>
          <w:lang w:eastAsia="en-US"/>
        </w:rPr>
        <w:t xml:space="preserve"> Bijlmermeer</w:t>
      </w:r>
      <w:r w:rsidR="005A714F">
        <w:rPr>
          <w:szCs w:val="22"/>
          <w:lang w:eastAsia="en-US"/>
        </w:rPr>
        <w:t xml:space="preserve">. </w:t>
      </w:r>
      <w:r w:rsidR="006C101A" w:rsidRPr="000600BC">
        <w:rPr>
          <w:rFonts w:cs="Calibri"/>
          <w:color w:val="000000" w:themeColor="text1"/>
          <w:szCs w:val="22"/>
        </w:rPr>
        <w:t xml:space="preserve">Volgens de gegevens van Amsterdam valt </w:t>
      </w:r>
      <w:r w:rsidR="00F6503B" w:rsidRPr="000600BC">
        <w:rPr>
          <w:rFonts w:cs="Calibri"/>
          <w:color w:val="000000" w:themeColor="text1"/>
          <w:szCs w:val="22"/>
        </w:rPr>
        <w:t>6</w:t>
      </w:r>
      <w:r w:rsidR="006C101A" w:rsidRPr="000600BC">
        <w:rPr>
          <w:rFonts w:cs="Calibri"/>
          <w:color w:val="000000" w:themeColor="text1"/>
          <w:szCs w:val="22"/>
        </w:rPr>
        <w:t>5% van de leerlingen</w:t>
      </w:r>
      <w:r w:rsidR="00F6503B" w:rsidRPr="000600BC">
        <w:rPr>
          <w:rFonts w:cs="Calibri"/>
          <w:color w:val="000000" w:themeColor="text1"/>
          <w:szCs w:val="22"/>
        </w:rPr>
        <w:t xml:space="preserve"> die in </w:t>
      </w:r>
      <w:r w:rsidR="009E2A9B" w:rsidRPr="000600BC">
        <w:rPr>
          <w:rFonts w:cs="Calibri"/>
          <w:color w:val="000000" w:themeColor="text1"/>
          <w:szCs w:val="22"/>
        </w:rPr>
        <w:t xml:space="preserve">dit gebeid wonen </w:t>
      </w:r>
      <w:r w:rsidR="006C101A" w:rsidRPr="000600BC">
        <w:rPr>
          <w:rFonts w:cs="Calibri"/>
          <w:color w:val="000000" w:themeColor="text1"/>
          <w:szCs w:val="22"/>
        </w:rPr>
        <w:t xml:space="preserve">in de categorie ‘doelgroep leerling’. Voor ons </w:t>
      </w:r>
      <w:r w:rsidR="00327CE5" w:rsidRPr="000600BC">
        <w:rPr>
          <w:rFonts w:cs="Calibri"/>
          <w:color w:val="000000" w:themeColor="text1"/>
          <w:szCs w:val="22"/>
        </w:rPr>
        <w:t xml:space="preserve">is </w:t>
      </w:r>
      <w:r w:rsidR="006C101A" w:rsidRPr="000600BC">
        <w:rPr>
          <w:rFonts w:cs="Calibri"/>
          <w:color w:val="000000" w:themeColor="text1"/>
          <w:szCs w:val="22"/>
        </w:rPr>
        <w:t xml:space="preserve">dit geen reden de normen aan te passen. Natuurlijk </w:t>
      </w:r>
      <w:r w:rsidR="00A24A81" w:rsidRPr="000600BC">
        <w:rPr>
          <w:rFonts w:cs="Calibri"/>
          <w:color w:val="000000" w:themeColor="text1"/>
          <w:szCs w:val="22"/>
        </w:rPr>
        <w:t xml:space="preserve">willen </w:t>
      </w:r>
      <w:r w:rsidR="0028760E">
        <w:rPr>
          <w:rFonts w:cs="Calibri"/>
          <w:color w:val="000000" w:themeColor="text1"/>
          <w:szCs w:val="22"/>
        </w:rPr>
        <w:t>w</w:t>
      </w:r>
      <w:r w:rsidR="00A24A81" w:rsidRPr="000600BC">
        <w:rPr>
          <w:rFonts w:cs="Calibri"/>
          <w:color w:val="000000" w:themeColor="text1"/>
          <w:szCs w:val="22"/>
        </w:rPr>
        <w:t xml:space="preserve">ij </w:t>
      </w:r>
      <w:r w:rsidR="005A714F">
        <w:rPr>
          <w:rFonts w:cs="Calibri"/>
          <w:color w:val="000000" w:themeColor="text1"/>
          <w:szCs w:val="22"/>
        </w:rPr>
        <w:t>de realiteit niet uit het oog</w:t>
      </w:r>
      <w:r w:rsidR="00A24A81" w:rsidRPr="000600BC">
        <w:rPr>
          <w:rFonts w:cs="Calibri"/>
          <w:color w:val="000000" w:themeColor="text1"/>
          <w:szCs w:val="22"/>
        </w:rPr>
        <w:t xml:space="preserve"> verliezen </w:t>
      </w:r>
      <w:r w:rsidR="006C101A" w:rsidRPr="000600BC">
        <w:rPr>
          <w:rFonts w:cs="Calibri"/>
          <w:color w:val="000000" w:themeColor="text1"/>
          <w:szCs w:val="22"/>
        </w:rPr>
        <w:t>en rekenen we kinderen niet af op hun resultaten maar zien we dit veel meer als basis en stimulans om het voor hen hoogst haalbare te bereiken en ons daarvoor in te zetten</w:t>
      </w:r>
      <w:r w:rsidR="006E7ED2">
        <w:rPr>
          <w:rFonts w:cs="Calibri"/>
          <w:color w:val="000000" w:themeColor="text1"/>
          <w:szCs w:val="22"/>
        </w:rPr>
        <w:t xml:space="preserve">, maar altijd passend bij de ondersteuningsbehoefte van ieder kind! </w:t>
      </w:r>
    </w:p>
    <w:p w14:paraId="478C5037" w14:textId="78AA3DA3" w:rsidR="006C101A" w:rsidRPr="000600BC" w:rsidRDefault="006C101A" w:rsidP="00A63159">
      <w:pPr>
        <w:autoSpaceDE w:val="0"/>
        <w:autoSpaceDN w:val="0"/>
        <w:adjustRightInd w:val="0"/>
        <w:spacing w:line="240" w:lineRule="auto"/>
        <w:rPr>
          <w:rFonts w:cs="Calibri"/>
          <w:color w:val="000000" w:themeColor="text1"/>
          <w:szCs w:val="22"/>
        </w:rPr>
      </w:pPr>
      <w:r w:rsidRPr="000600BC">
        <w:rPr>
          <w:rFonts w:asciiTheme="minorHAnsi" w:hAnsiTheme="minorHAnsi" w:cstheme="minorHAnsi"/>
          <w:szCs w:val="22"/>
        </w:rPr>
        <w:t xml:space="preserve">Op de eindtoets scoort groep 8 de afgelopen </w:t>
      </w:r>
      <w:r w:rsidR="00136E57" w:rsidRPr="000600BC">
        <w:rPr>
          <w:rFonts w:asciiTheme="minorHAnsi" w:hAnsiTheme="minorHAnsi" w:cstheme="minorHAnsi"/>
          <w:szCs w:val="22"/>
        </w:rPr>
        <w:t>5</w:t>
      </w:r>
      <w:r w:rsidRPr="000600BC">
        <w:rPr>
          <w:rFonts w:asciiTheme="minorHAnsi" w:hAnsiTheme="minorHAnsi" w:cstheme="minorHAnsi"/>
          <w:szCs w:val="22"/>
        </w:rPr>
        <w:t xml:space="preserve"> jaar 4x boven de landelijke norm. De laatste keer was de score 5</w:t>
      </w:r>
      <w:r w:rsidR="00A63159">
        <w:rPr>
          <w:rFonts w:asciiTheme="minorHAnsi" w:hAnsiTheme="minorHAnsi" w:cstheme="minorHAnsi"/>
          <w:szCs w:val="22"/>
        </w:rPr>
        <w:t>40,1</w:t>
      </w:r>
      <w:r w:rsidRPr="000600BC">
        <w:rPr>
          <w:rFonts w:asciiTheme="minorHAnsi" w:hAnsiTheme="minorHAnsi" w:cstheme="minorHAnsi"/>
          <w:szCs w:val="22"/>
        </w:rPr>
        <w:t xml:space="preserve">. De actuele cijfers vindt </w:t>
      </w:r>
      <w:r w:rsidR="00530872" w:rsidRPr="000600BC">
        <w:rPr>
          <w:rFonts w:asciiTheme="minorHAnsi" w:hAnsiTheme="minorHAnsi" w:cstheme="minorHAnsi"/>
          <w:szCs w:val="22"/>
        </w:rPr>
        <w:t xml:space="preserve">u </w:t>
      </w:r>
      <w:r w:rsidR="00D3685B">
        <w:rPr>
          <w:rFonts w:asciiTheme="minorHAnsi" w:hAnsiTheme="minorHAnsi" w:cstheme="minorHAnsi"/>
          <w:szCs w:val="22"/>
        </w:rPr>
        <w:t xml:space="preserve">in het schema </w:t>
      </w:r>
      <w:r w:rsidR="002A7524" w:rsidRPr="000600BC">
        <w:rPr>
          <w:rFonts w:asciiTheme="minorHAnsi" w:hAnsiTheme="minorHAnsi" w:cstheme="minorHAnsi"/>
          <w:szCs w:val="22"/>
        </w:rPr>
        <w:t>hieronder</w:t>
      </w:r>
      <w:r w:rsidR="00D3685B">
        <w:rPr>
          <w:rFonts w:asciiTheme="minorHAnsi" w:hAnsiTheme="minorHAnsi" w:cstheme="minorHAnsi"/>
          <w:szCs w:val="22"/>
        </w:rPr>
        <w:t xml:space="preserve">. </w:t>
      </w:r>
      <w:r w:rsidRPr="000600BC">
        <w:rPr>
          <w:rFonts w:cs="Calibri"/>
          <w:color w:val="000000" w:themeColor="text1"/>
          <w:szCs w:val="22"/>
        </w:rPr>
        <w:t>De groepsoverzichten</w:t>
      </w:r>
      <w:r w:rsidR="00530872" w:rsidRPr="000600BC">
        <w:rPr>
          <w:rFonts w:cs="Calibri"/>
          <w:color w:val="000000" w:themeColor="text1"/>
          <w:szCs w:val="22"/>
        </w:rPr>
        <w:t xml:space="preserve"> die wij (per semester) hanteren, daarin kunnen we zien dat onze leerlingen</w:t>
      </w:r>
      <w:r w:rsidRPr="000600BC">
        <w:rPr>
          <w:rFonts w:cs="Calibri"/>
          <w:color w:val="000000" w:themeColor="text1"/>
          <w:szCs w:val="22"/>
        </w:rPr>
        <w:t xml:space="preserve"> </w:t>
      </w:r>
      <w:r w:rsidR="00EA5B20" w:rsidRPr="000600BC">
        <w:rPr>
          <w:rFonts w:cs="Calibri"/>
          <w:color w:val="000000" w:themeColor="text1"/>
          <w:szCs w:val="22"/>
        </w:rPr>
        <w:t xml:space="preserve">per groep </w:t>
      </w:r>
      <w:r w:rsidRPr="000600BC">
        <w:rPr>
          <w:rFonts w:cs="Calibri"/>
          <w:color w:val="000000" w:themeColor="text1"/>
          <w:szCs w:val="22"/>
        </w:rPr>
        <w:t xml:space="preserve">voldoende groei </w:t>
      </w:r>
      <w:r w:rsidR="00530872" w:rsidRPr="000600BC">
        <w:rPr>
          <w:rFonts w:cs="Calibri"/>
          <w:color w:val="000000" w:themeColor="text1"/>
          <w:szCs w:val="22"/>
        </w:rPr>
        <w:t xml:space="preserve">laten </w:t>
      </w:r>
      <w:r w:rsidRPr="000600BC">
        <w:rPr>
          <w:rFonts w:cs="Calibri"/>
          <w:color w:val="000000" w:themeColor="text1"/>
          <w:szCs w:val="22"/>
        </w:rPr>
        <w:t xml:space="preserve">zien en een voldoende groepsgemiddelde qua opbrengst. Ook individueel maken de meeste leerlingen voldoende groei door. Op basis van de analyse van de toetsresultaten en trendanalyses worden acties ondernomen en plannen geschreven. Daar waar actie nodig is, wordt deze ook ingezet op school-, groeps- of individueel </w:t>
      </w:r>
      <w:r w:rsidR="005A714F" w:rsidRPr="000600BC">
        <w:rPr>
          <w:rFonts w:cs="Calibri"/>
          <w:color w:val="000000" w:themeColor="text1"/>
          <w:szCs w:val="22"/>
        </w:rPr>
        <w:t xml:space="preserve">niveau. </w:t>
      </w:r>
    </w:p>
    <w:p w14:paraId="1C737206" w14:textId="77777777" w:rsidR="00A11CC4" w:rsidRPr="000600BC" w:rsidRDefault="00A11CC4" w:rsidP="005A1C3C">
      <w:pPr>
        <w:autoSpaceDE w:val="0"/>
        <w:autoSpaceDN w:val="0"/>
        <w:adjustRightInd w:val="0"/>
        <w:spacing w:line="240" w:lineRule="auto"/>
        <w:rPr>
          <w:rFonts w:cs="Calibri"/>
          <w:color w:val="000000" w:themeColor="text1"/>
          <w:szCs w:val="22"/>
        </w:rPr>
      </w:pPr>
    </w:p>
    <w:p w14:paraId="06AE7526" w14:textId="29100828" w:rsidR="006C101A" w:rsidRPr="000600BC" w:rsidRDefault="006C101A" w:rsidP="00D808C0">
      <w:pPr>
        <w:autoSpaceDE w:val="0"/>
        <w:autoSpaceDN w:val="0"/>
        <w:adjustRightInd w:val="0"/>
        <w:spacing w:line="240" w:lineRule="auto"/>
        <w:rPr>
          <w:rFonts w:cs="Calibri"/>
          <w:color w:val="000000" w:themeColor="text1"/>
          <w:szCs w:val="22"/>
        </w:rPr>
      </w:pPr>
      <w:r w:rsidRPr="000600BC">
        <w:rPr>
          <w:rFonts w:cs="Calibri"/>
          <w:color w:val="000000" w:themeColor="text1"/>
          <w:szCs w:val="22"/>
        </w:rPr>
        <w:t xml:space="preserve">Om </w:t>
      </w:r>
      <w:r w:rsidR="005A1C3C" w:rsidRPr="000600BC">
        <w:rPr>
          <w:rFonts w:cs="Calibri"/>
          <w:color w:val="000000" w:themeColor="text1"/>
          <w:szCs w:val="22"/>
        </w:rPr>
        <w:t xml:space="preserve">de ondersteuning zo effectief mogelijk in te zetten (plus </w:t>
      </w:r>
      <w:r w:rsidRPr="000600BC">
        <w:rPr>
          <w:rFonts w:cs="Calibri"/>
          <w:color w:val="000000" w:themeColor="text1"/>
          <w:szCs w:val="22"/>
        </w:rPr>
        <w:t>het negatieve effect van het lerarentekort zo klein mogelijk te houden</w:t>
      </w:r>
      <w:r w:rsidR="005A1C3C" w:rsidRPr="000600BC">
        <w:rPr>
          <w:rFonts w:cs="Calibri"/>
          <w:color w:val="000000" w:themeColor="text1"/>
          <w:szCs w:val="22"/>
        </w:rPr>
        <w:t>)</w:t>
      </w:r>
      <w:r w:rsidRPr="000600BC">
        <w:rPr>
          <w:rFonts w:cs="Calibri"/>
          <w:color w:val="000000" w:themeColor="text1"/>
          <w:szCs w:val="22"/>
        </w:rPr>
        <w:t xml:space="preserve"> zetten wij extra formatie in op: </w:t>
      </w:r>
    </w:p>
    <w:p w14:paraId="6DD0F4F7" w14:textId="4164845F" w:rsidR="006C101A" w:rsidRPr="000600BC" w:rsidRDefault="006C101A" w:rsidP="00AB4F85">
      <w:pPr>
        <w:autoSpaceDE w:val="0"/>
        <w:autoSpaceDN w:val="0"/>
        <w:adjustRightInd w:val="0"/>
        <w:spacing w:line="240" w:lineRule="auto"/>
        <w:jc w:val="both"/>
        <w:rPr>
          <w:rFonts w:cs="Calibri"/>
          <w:color w:val="000000" w:themeColor="text1"/>
          <w:szCs w:val="22"/>
        </w:rPr>
      </w:pPr>
      <w:r w:rsidRPr="000600BC">
        <w:rPr>
          <w:rFonts w:cs="Calibri"/>
          <w:color w:val="000000" w:themeColor="text1"/>
          <w:szCs w:val="22"/>
        </w:rPr>
        <w:t xml:space="preserve">• Extra inzet op kinderen met een OPP door </w:t>
      </w:r>
      <w:r w:rsidR="00F0307A">
        <w:rPr>
          <w:rFonts w:cs="Calibri"/>
          <w:color w:val="000000" w:themeColor="text1"/>
          <w:szCs w:val="22"/>
        </w:rPr>
        <w:t>middel van arrangementen</w:t>
      </w:r>
      <w:r w:rsidRPr="000600BC">
        <w:rPr>
          <w:rFonts w:cs="Calibri"/>
          <w:color w:val="000000" w:themeColor="text1"/>
          <w:szCs w:val="22"/>
        </w:rPr>
        <w:t xml:space="preserve"> </w:t>
      </w:r>
    </w:p>
    <w:p w14:paraId="3DDB18AB" w14:textId="3EA5DB32" w:rsidR="003500E9" w:rsidRPr="000600BC" w:rsidRDefault="006C101A" w:rsidP="00AB4F85">
      <w:pPr>
        <w:autoSpaceDE w:val="0"/>
        <w:autoSpaceDN w:val="0"/>
        <w:adjustRightInd w:val="0"/>
        <w:spacing w:line="240" w:lineRule="auto"/>
        <w:jc w:val="both"/>
        <w:rPr>
          <w:rFonts w:cs="Calibri"/>
          <w:color w:val="000000" w:themeColor="text1"/>
          <w:szCs w:val="22"/>
        </w:rPr>
      </w:pPr>
      <w:r w:rsidRPr="000600BC">
        <w:rPr>
          <w:rFonts w:cs="Calibri"/>
          <w:color w:val="000000" w:themeColor="text1"/>
          <w:szCs w:val="22"/>
        </w:rPr>
        <w:t>• Extra inzet van een onderwijsassistent</w:t>
      </w:r>
      <w:r w:rsidR="00F0307A">
        <w:rPr>
          <w:rFonts w:cs="Calibri"/>
          <w:color w:val="000000" w:themeColor="text1"/>
          <w:szCs w:val="22"/>
        </w:rPr>
        <w:t>en</w:t>
      </w:r>
      <w:r w:rsidRPr="000600BC">
        <w:rPr>
          <w:rFonts w:cs="Calibri"/>
          <w:color w:val="000000" w:themeColor="text1"/>
          <w:szCs w:val="22"/>
        </w:rPr>
        <w:t xml:space="preserve"> voor </w:t>
      </w:r>
      <w:r w:rsidR="00F0307A">
        <w:rPr>
          <w:rFonts w:cs="Calibri"/>
          <w:color w:val="000000" w:themeColor="text1"/>
          <w:szCs w:val="22"/>
        </w:rPr>
        <w:t>5 dagen in de week</w:t>
      </w:r>
      <w:r w:rsidRPr="000600BC">
        <w:rPr>
          <w:rFonts w:cs="Calibri"/>
          <w:color w:val="000000" w:themeColor="text1"/>
          <w:szCs w:val="22"/>
        </w:rPr>
        <w:t xml:space="preserve"> </w:t>
      </w:r>
    </w:p>
    <w:p w14:paraId="7F870973" w14:textId="77777777" w:rsidR="00761BFF" w:rsidRDefault="00761BFF" w:rsidP="009E2A9B">
      <w:pPr>
        <w:jc w:val="both"/>
        <w:rPr>
          <w:rFonts w:cs="Calibri"/>
          <w:color w:val="0070C0"/>
          <w:szCs w:val="22"/>
        </w:rPr>
      </w:pPr>
    </w:p>
    <w:p w14:paraId="7DA61764" w14:textId="77777777" w:rsidR="00761BFF" w:rsidRDefault="00761BFF" w:rsidP="009E2A9B">
      <w:pPr>
        <w:jc w:val="both"/>
        <w:rPr>
          <w:rFonts w:cs="Calibri"/>
          <w:color w:val="0070C0"/>
          <w:szCs w:val="22"/>
        </w:rPr>
      </w:pPr>
    </w:p>
    <w:p w14:paraId="00270EB4" w14:textId="7A828E9D" w:rsidR="00004A2F" w:rsidRPr="000600BC" w:rsidRDefault="005C013A" w:rsidP="009E2A9B">
      <w:pPr>
        <w:jc w:val="both"/>
        <w:rPr>
          <w:rFonts w:cs="Calibri"/>
          <w:color w:val="0070C0"/>
          <w:szCs w:val="22"/>
        </w:rPr>
      </w:pPr>
      <w:r w:rsidRPr="000600BC">
        <w:rPr>
          <w:rFonts w:cs="Calibri"/>
          <w:color w:val="0070C0"/>
          <w:szCs w:val="22"/>
        </w:rPr>
        <w:t xml:space="preserve">Gemiddelde scores op de </w:t>
      </w:r>
      <w:r w:rsidRPr="000600BC">
        <w:rPr>
          <w:rFonts w:cs="Calibri"/>
          <w:b/>
          <w:color w:val="0070C0"/>
          <w:szCs w:val="22"/>
        </w:rPr>
        <w:t>Centrale Eindtoets/Cito Eindtoets</w:t>
      </w:r>
      <w:r w:rsidRPr="000600BC">
        <w:rPr>
          <w:rFonts w:cs="Calibri"/>
          <w:color w:val="0070C0"/>
          <w:szCs w:val="22"/>
        </w:rPr>
        <w:t xml:space="preserve"> </w:t>
      </w:r>
      <w:r w:rsidR="00EF0465">
        <w:rPr>
          <w:rFonts w:cs="Calibri"/>
          <w:color w:val="0070C0"/>
          <w:szCs w:val="22"/>
        </w:rPr>
        <w:t>over de</w:t>
      </w:r>
      <w:r w:rsidRPr="000600BC">
        <w:rPr>
          <w:rFonts w:cs="Calibri"/>
          <w:color w:val="0070C0"/>
          <w:szCs w:val="22"/>
        </w:rPr>
        <w:t xml:space="preserve"> afgelopen jaren:</w:t>
      </w:r>
    </w:p>
    <w:tbl>
      <w:tblPr>
        <w:tblW w:w="5000" w:type="pct"/>
        <w:tblCellSpacing w:w="0" w:type="dxa"/>
        <w:tblCellMar>
          <w:left w:w="0" w:type="dxa"/>
          <w:right w:w="0" w:type="dxa"/>
        </w:tblCellMar>
        <w:tblLook w:val="04A0" w:firstRow="1" w:lastRow="0" w:firstColumn="1" w:lastColumn="0" w:noHBand="0" w:noVBand="1"/>
      </w:tblPr>
      <w:tblGrid>
        <w:gridCol w:w="9471"/>
        <w:gridCol w:w="4"/>
      </w:tblGrid>
      <w:tr w:rsidR="008F757F" w:rsidRPr="000600BC" w14:paraId="7FA2C090" w14:textId="77777777" w:rsidTr="00CA01BC">
        <w:trPr>
          <w:tblCellSpacing w:w="0" w:type="dxa"/>
        </w:trPr>
        <w:tc>
          <w:tcPr>
            <w:tcW w:w="4998" w:type="pct"/>
            <w:vAlign w:val="center"/>
            <w:hideMark/>
          </w:tcPr>
          <w:tbl>
            <w:tblPr>
              <w:tblW w:w="0" w:type="auto"/>
              <w:tblCellSpacing w:w="0" w:type="dxa"/>
              <w:tblCellMar>
                <w:left w:w="0" w:type="dxa"/>
                <w:right w:w="0" w:type="dxa"/>
              </w:tblCellMar>
              <w:tblLook w:val="04A0" w:firstRow="1" w:lastRow="0" w:firstColumn="1" w:lastColumn="0" w:noHBand="0" w:noVBand="1"/>
            </w:tblPr>
            <w:tblGrid>
              <w:gridCol w:w="9471"/>
            </w:tblGrid>
            <w:tr w:rsidR="008F757F" w:rsidRPr="000600BC" w14:paraId="20C99358" w14:textId="77777777">
              <w:trPr>
                <w:tblCellSpacing w:w="0" w:type="dxa"/>
              </w:trPr>
              <w:tc>
                <w:tcPr>
                  <w:tcW w:w="0" w:type="auto"/>
                  <w:shd w:val="clear" w:color="auto" w:fill="auto"/>
                  <w:hideMark/>
                </w:tcPr>
                <w:tbl>
                  <w:tblPr>
                    <w:tblW w:w="13635" w:type="dxa"/>
                    <w:tblCellSpacing w:w="0" w:type="dxa"/>
                    <w:tblCellMar>
                      <w:left w:w="0" w:type="dxa"/>
                      <w:right w:w="0" w:type="dxa"/>
                    </w:tblCellMar>
                    <w:tblLook w:val="04A0" w:firstRow="1" w:lastRow="0" w:firstColumn="1" w:lastColumn="0" w:noHBand="0" w:noVBand="1"/>
                  </w:tblPr>
                  <w:tblGrid>
                    <w:gridCol w:w="13635"/>
                  </w:tblGrid>
                  <w:tr w:rsidR="008F757F" w:rsidRPr="000600BC" w14:paraId="24BEDB60" w14:textId="77777777">
                    <w:trPr>
                      <w:tblCellSpacing w:w="0" w:type="dxa"/>
                    </w:trPr>
                    <w:tc>
                      <w:tcPr>
                        <w:tcW w:w="0" w:type="auto"/>
                        <w:shd w:val="clear" w:color="auto" w:fill="auto"/>
                        <w:hideMark/>
                      </w:tcPr>
                      <w:tbl>
                        <w:tblPr>
                          <w:tblpPr w:leftFromText="141" w:rightFromText="141" w:horzAnchor="margin" w:tblpY="240"/>
                          <w:tblOverlap w:val="never"/>
                          <w:tblW w:w="0" w:type="auto"/>
                          <w:tblCellMar>
                            <w:left w:w="0" w:type="dxa"/>
                            <w:right w:w="0" w:type="dxa"/>
                          </w:tblCellMar>
                          <w:tblLook w:val="04A0" w:firstRow="1" w:lastRow="0" w:firstColumn="1" w:lastColumn="0" w:noHBand="0" w:noVBand="1"/>
                        </w:tblPr>
                        <w:tblGrid>
                          <w:gridCol w:w="6870"/>
                          <w:gridCol w:w="211"/>
                          <w:gridCol w:w="3277"/>
                        </w:tblGrid>
                        <w:tr w:rsidR="00CA01BC" w:rsidRPr="000600BC" w14:paraId="49F4EA1B" w14:textId="77777777" w:rsidTr="00CA01BC">
                          <w:trPr>
                            <w:gridAfter w:val="1"/>
                            <w:wAfter w:w="3277" w:type="dxa"/>
                            <w:trHeight w:val="33"/>
                          </w:trPr>
                          <w:tc>
                            <w:tcPr>
                              <w:tcW w:w="6870" w:type="dxa"/>
                              <w:vMerge w:val="restart"/>
                              <w:hideMark/>
                            </w:tcPr>
                            <w:p w14:paraId="72FE0635" w14:textId="16411040" w:rsidR="00CA01BC" w:rsidRDefault="00CA01BC" w:rsidP="0045733D">
                              <w:pPr>
                                <w:spacing w:line="240" w:lineRule="auto"/>
                                <w:jc w:val="both"/>
                                <w:rPr>
                                  <w:rFonts w:asciiTheme="minorHAnsi" w:eastAsia="Times New Roman" w:hAnsiTheme="minorHAnsi" w:cstheme="minorHAnsi"/>
                                  <w:color w:val="0070C0"/>
                                  <w:szCs w:val="22"/>
                                </w:rPr>
                              </w:pPr>
                            </w:p>
                            <w:p w14:paraId="5919176D" w14:textId="253F2512" w:rsidR="00CA01BC" w:rsidRDefault="00CA01BC" w:rsidP="0045733D">
                              <w:pPr>
                                <w:spacing w:line="240" w:lineRule="auto"/>
                                <w:jc w:val="both"/>
                                <w:rPr>
                                  <w:rFonts w:asciiTheme="minorHAnsi" w:eastAsia="Times New Roman" w:hAnsiTheme="minorHAnsi" w:cstheme="minorHAnsi"/>
                                  <w:color w:val="0070C0"/>
                                  <w:szCs w:val="22"/>
                                </w:rPr>
                              </w:pPr>
                              <w:r>
                                <w:rPr>
                                  <w:rFonts w:asciiTheme="minorHAnsi" w:eastAsia="Times New Roman" w:hAnsiTheme="minorHAnsi" w:cstheme="minorHAnsi"/>
                                  <w:noProof/>
                                  <w:color w:val="0070C0"/>
                                  <w:szCs w:val="22"/>
                                </w:rPr>
                                <w:drawing>
                                  <wp:inline distT="0" distB="0" distL="0" distR="0" wp14:anchorId="027DD957" wp14:editId="0909386F">
                                    <wp:extent cx="4356100" cy="2451100"/>
                                    <wp:effectExtent l="0" t="0" r="6350" b="6350"/>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1F1A7B9" w14:textId="5EBC484F" w:rsidR="00CA01BC" w:rsidRDefault="00CA01BC" w:rsidP="0045733D">
                              <w:pPr>
                                <w:spacing w:line="240" w:lineRule="auto"/>
                                <w:jc w:val="both"/>
                                <w:rPr>
                                  <w:rFonts w:asciiTheme="minorHAnsi" w:eastAsia="Times New Roman" w:hAnsiTheme="minorHAnsi" w:cstheme="minorHAnsi"/>
                                  <w:color w:val="0070C0"/>
                                  <w:szCs w:val="22"/>
                                </w:rPr>
                              </w:pPr>
                            </w:p>
                            <w:p w14:paraId="782EF24F" w14:textId="12201EBE" w:rsidR="00CA01BC" w:rsidRDefault="00CA01BC" w:rsidP="00C760D0">
                              <w:pPr>
                                <w:spacing w:line="240" w:lineRule="auto"/>
                                <w:ind w:firstLine="709"/>
                                <w:jc w:val="both"/>
                                <w:rPr>
                                  <w:rFonts w:asciiTheme="minorHAnsi" w:eastAsia="Times New Roman" w:hAnsiTheme="minorHAnsi" w:cstheme="minorHAnsi"/>
                                  <w:color w:val="0070C0"/>
                                  <w:szCs w:val="22"/>
                                </w:rPr>
                              </w:pPr>
                              <w:r>
                                <w:rPr>
                                  <w:rFonts w:asciiTheme="minorHAnsi" w:eastAsia="Times New Roman" w:hAnsiTheme="minorHAnsi" w:cstheme="minorHAnsi"/>
                                  <w:color w:val="0070C0"/>
                                  <w:szCs w:val="22"/>
                                </w:rPr>
                                <w:t>Schoolscore</w:t>
                              </w:r>
                            </w:p>
                            <w:p w14:paraId="7548242E" w14:textId="3F42A033" w:rsidR="00CA01BC" w:rsidRPr="00C760D0" w:rsidRDefault="00CA01BC" w:rsidP="00C760D0">
                              <w:pPr>
                                <w:spacing w:line="240" w:lineRule="auto"/>
                                <w:ind w:firstLine="709"/>
                                <w:jc w:val="both"/>
                                <w:rPr>
                                  <w:rFonts w:asciiTheme="minorHAnsi" w:eastAsia="Times New Roman" w:hAnsiTheme="minorHAnsi" w:cstheme="minorHAnsi"/>
                                  <w:color w:val="C00000"/>
                                  <w:szCs w:val="22"/>
                                </w:rPr>
                              </w:pPr>
                              <w:r w:rsidRPr="00C760D0">
                                <w:rPr>
                                  <w:rFonts w:asciiTheme="minorHAnsi" w:eastAsia="Times New Roman" w:hAnsiTheme="minorHAnsi" w:cstheme="minorHAnsi"/>
                                  <w:color w:val="C00000"/>
                                  <w:szCs w:val="22"/>
                                </w:rPr>
                                <w:t>Inspectie ondergrens van de schoolvergelijkingsgroep</w:t>
                              </w:r>
                            </w:p>
                            <w:p w14:paraId="380EBDC4" w14:textId="2892CBCA" w:rsidR="00CA01BC" w:rsidRDefault="00CA01BC" w:rsidP="0045733D">
                              <w:pPr>
                                <w:spacing w:line="240" w:lineRule="auto"/>
                                <w:jc w:val="both"/>
                                <w:rPr>
                                  <w:rFonts w:asciiTheme="minorHAnsi" w:eastAsia="Times New Roman" w:hAnsiTheme="minorHAnsi" w:cstheme="minorHAnsi"/>
                                  <w:color w:val="0070C0"/>
                                  <w:szCs w:val="22"/>
                                </w:rPr>
                              </w:pPr>
                            </w:p>
                            <w:p w14:paraId="202C5871" w14:textId="241D2CB9" w:rsidR="00CA01BC" w:rsidRPr="000600BC" w:rsidRDefault="00CA01BC" w:rsidP="003515D0">
                              <w:pPr>
                                <w:spacing w:line="240" w:lineRule="auto"/>
                                <w:jc w:val="both"/>
                                <w:rPr>
                                  <w:rFonts w:ascii="Times New Roman" w:eastAsia="Times New Roman" w:hAnsi="Times New Roman"/>
                                  <w:szCs w:val="22"/>
                                </w:rPr>
                              </w:pPr>
                            </w:p>
                          </w:tc>
                          <w:tc>
                            <w:tcPr>
                              <w:tcW w:w="211" w:type="dxa"/>
                              <w:hideMark/>
                            </w:tcPr>
                            <w:p w14:paraId="60499FD8" w14:textId="77777777" w:rsidR="00CA01BC" w:rsidRPr="000600BC" w:rsidRDefault="00CA01BC" w:rsidP="008F757F">
                              <w:pPr>
                                <w:spacing w:line="240" w:lineRule="auto"/>
                                <w:rPr>
                                  <w:rFonts w:ascii="Times New Roman" w:eastAsia="Times New Roman" w:hAnsi="Times New Roman"/>
                                  <w:szCs w:val="22"/>
                                </w:rPr>
                              </w:pPr>
                            </w:p>
                          </w:tc>
                        </w:tr>
                        <w:tr w:rsidR="00CA01BC" w:rsidRPr="000600BC" w14:paraId="12BE5A85" w14:textId="77777777" w:rsidTr="00CA01BC">
                          <w:tc>
                            <w:tcPr>
                              <w:tcW w:w="0" w:type="auto"/>
                              <w:vMerge/>
                              <w:hideMark/>
                            </w:tcPr>
                            <w:p w14:paraId="53C5F6A2" w14:textId="77777777" w:rsidR="00CA01BC" w:rsidRPr="000600BC" w:rsidRDefault="00CA01BC" w:rsidP="008F757F">
                              <w:pPr>
                                <w:spacing w:line="240" w:lineRule="auto"/>
                                <w:rPr>
                                  <w:rFonts w:ascii="Times New Roman" w:eastAsia="Times New Roman" w:hAnsi="Times New Roman"/>
                                  <w:szCs w:val="22"/>
                                </w:rPr>
                              </w:pPr>
                            </w:p>
                          </w:tc>
                          <w:tc>
                            <w:tcPr>
                              <w:tcW w:w="211" w:type="dxa"/>
                              <w:hideMark/>
                            </w:tcPr>
                            <w:p w14:paraId="6C93831C" w14:textId="77777777" w:rsidR="00CA01BC" w:rsidRPr="000600BC" w:rsidRDefault="00CA01BC" w:rsidP="008F757F">
                              <w:pPr>
                                <w:spacing w:line="240" w:lineRule="auto"/>
                                <w:rPr>
                                  <w:rFonts w:ascii="Times New Roman" w:eastAsia="Times New Roman" w:hAnsi="Times New Roman"/>
                                  <w:szCs w:val="22"/>
                                </w:rPr>
                              </w:pPr>
                            </w:p>
                          </w:tc>
                          <w:tc>
                            <w:tcPr>
                              <w:tcW w:w="3277" w:type="dxa"/>
                              <w:hideMark/>
                            </w:tcPr>
                            <w:p w14:paraId="2E83D63B" w14:textId="77777777" w:rsidR="00CA01BC" w:rsidRPr="000600BC" w:rsidRDefault="00CA01BC" w:rsidP="008F757F">
                              <w:pPr>
                                <w:spacing w:line="240" w:lineRule="auto"/>
                                <w:rPr>
                                  <w:rFonts w:ascii="Times New Roman" w:eastAsia="Times New Roman" w:hAnsi="Times New Roman"/>
                                  <w:szCs w:val="22"/>
                                </w:rPr>
                              </w:pPr>
                            </w:p>
                          </w:tc>
                        </w:tr>
                        <w:tr w:rsidR="00CA01BC" w:rsidRPr="000600BC" w14:paraId="7C4947A2" w14:textId="77777777" w:rsidTr="00CA01BC">
                          <w:trPr>
                            <w:gridAfter w:val="1"/>
                            <w:wAfter w:w="3277" w:type="dxa"/>
                            <w:trHeight w:val="481"/>
                          </w:trPr>
                          <w:tc>
                            <w:tcPr>
                              <w:tcW w:w="0" w:type="auto"/>
                              <w:vMerge/>
                              <w:vAlign w:val="center"/>
                              <w:hideMark/>
                            </w:tcPr>
                            <w:p w14:paraId="2BA365ED" w14:textId="77777777" w:rsidR="00CA01BC" w:rsidRPr="000600BC" w:rsidRDefault="00CA01BC" w:rsidP="008F757F">
                              <w:pPr>
                                <w:spacing w:line="240" w:lineRule="auto"/>
                                <w:rPr>
                                  <w:rFonts w:ascii="Times New Roman" w:eastAsia="Times New Roman" w:hAnsi="Times New Roman"/>
                                  <w:szCs w:val="22"/>
                                </w:rPr>
                              </w:pPr>
                            </w:p>
                          </w:tc>
                          <w:tc>
                            <w:tcPr>
                              <w:tcW w:w="211" w:type="dxa"/>
                              <w:vAlign w:val="center"/>
                              <w:hideMark/>
                            </w:tcPr>
                            <w:p w14:paraId="368A051F" w14:textId="77777777" w:rsidR="00CA01BC" w:rsidRPr="000600BC" w:rsidRDefault="00CA01BC" w:rsidP="008F757F">
                              <w:pPr>
                                <w:spacing w:line="240" w:lineRule="auto"/>
                                <w:rPr>
                                  <w:rFonts w:ascii="Times New Roman" w:eastAsia="Times New Roman" w:hAnsi="Times New Roman"/>
                                  <w:szCs w:val="22"/>
                                </w:rPr>
                              </w:pPr>
                            </w:p>
                          </w:tc>
                        </w:tr>
                      </w:tbl>
                      <w:p w14:paraId="224DFBBA" w14:textId="77777777" w:rsidR="008F757F" w:rsidRPr="000600BC" w:rsidRDefault="008F757F" w:rsidP="008F757F">
                        <w:pPr>
                          <w:spacing w:line="240" w:lineRule="auto"/>
                          <w:rPr>
                            <w:rFonts w:ascii="Times New Roman" w:eastAsia="Times New Roman" w:hAnsi="Times New Roman"/>
                            <w:szCs w:val="22"/>
                          </w:rPr>
                        </w:pPr>
                      </w:p>
                    </w:tc>
                  </w:tr>
                </w:tbl>
                <w:p w14:paraId="48F2AC52" w14:textId="77777777" w:rsidR="008F757F" w:rsidRPr="000600BC" w:rsidRDefault="008F757F" w:rsidP="008F757F">
                  <w:pPr>
                    <w:spacing w:line="240" w:lineRule="auto"/>
                    <w:rPr>
                      <w:rFonts w:ascii="Times New Roman" w:eastAsia="Times New Roman" w:hAnsi="Times New Roman"/>
                      <w:szCs w:val="22"/>
                    </w:rPr>
                  </w:pPr>
                </w:p>
              </w:tc>
            </w:tr>
          </w:tbl>
          <w:p w14:paraId="70264A5E" w14:textId="77777777" w:rsidR="008F757F" w:rsidRPr="000600BC" w:rsidRDefault="008F757F" w:rsidP="008F757F">
            <w:pPr>
              <w:spacing w:line="240" w:lineRule="auto"/>
              <w:rPr>
                <w:rFonts w:ascii="Times New Roman" w:eastAsia="Times New Roman" w:hAnsi="Times New Roman"/>
                <w:szCs w:val="22"/>
              </w:rPr>
            </w:pPr>
          </w:p>
        </w:tc>
        <w:tc>
          <w:tcPr>
            <w:tcW w:w="2" w:type="pct"/>
            <w:vAlign w:val="center"/>
            <w:hideMark/>
          </w:tcPr>
          <w:p w14:paraId="07FFE938" w14:textId="77777777" w:rsidR="008F757F" w:rsidRPr="000600BC" w:rsidRDefault="008F757F" w:rsidP="008F757F">
            <w:pPr>
              <w:spacing w:line="240" w:lineRule="auto"/>
              <w:rPr>
                <w:rFonts w:ascii="Times New Roman" w:eastAsia="Times New Roman" w:hAnsi="Times New Roman"/>
                <w:szCs w:val="22"/>
              </w:rPr>
            </w:pPr>
          </w:p>
        </w:tc>
      </w:tr>
      <w:tr w:rsidR="008F757F" w:rsidRPr="000600BC" w14:paraId="15DCA5D8" w14:textId="77777777" w:rsidTr="00CA01BC">
        <w:trPr>
          <w:tblCellSpacing w:w="0" w:type="dxa"/>
        </w:trPr>
        <w:tc>
          <w:tcPr>
            <w:tcW w:w="4998" w:type="pct"/>
            <w:vAlign w:val="center"/>
            <w:hideMark/>
          </w:tcPr>
          <w:p w14:paraId="21C24F7F" w14:textId="77777777" w:rsidR="008F757F" w:rsidRPr="000600BC" w:rsidRDefault="008F757F" w:rsidP="008F757F">
            <w:pPr>
              <w:spacing w:line="240" w:lineRule="auto"/>
              <w:rPr>
                <w:rFonts w:ascii="Times New Roman" w:eastAsia="Times New Roman" w:hAnsi="Times New Roman"/>
                <w:szCs w:val="22"/>
              </w:rPr>
            </w:pPr>
          </w:p>
        </w:tc>
        <w:tc>
          <w:tcPr>
            <w:tcW w:w="2" w:type="pct"/>
            <w:vAlign w:val="center"/>
            <w:hideMark/>
          </w:tcPr>
          <w:p w14:paraId="3670864A" w14:textId="77777777" w:rsidR="008F757F" w:rsidRPr="000600BC" w:rsidRDefault="008F757F" w:rsidP="008F757F">
            <w:pPr>
              <w:spacing w:line="240" w:lineRule="auto"/>
              <w:rPr>
                <w:rFonts w:ascii="Times New Roman" w:eastAsia="Times New Roman" w:hAnsi="Times New Roman"/>
                <w:szCs w:val="22"/>
              </w:rPr>
            </w:pPr>
          </w:p>
        </w:tc>
      </w:tr>
    </w:tbl>
    <w:p w14:paraId="76F1C319" w14:textId="6F52A454" w:rsidR="00B055D4" w:rsidRPr="000600BC" w:rsidRDefault="003515D0" w:rsidP="009E2A9B">
      <w:pPr>
        <w:jc w:val="both"/>
        <w:rPr>
          <w:rFonts w:cs="Calibri"/>
          <w:color w:val="0070C0"/>
          <w:szCs w:val="22"/>
        </w:rPr>
      </w:pPr>
      <w:r w:rsidRPr="000600BC">
        <w:rPr>
          <w:rFonts w:cs="Calibri"/>
          <w:color w:val="0070C0"/>
          <w:szCs w:val="22"/>
        </w:rPr>
        <w:t>Vervolgsucces</w:t>
      </w:r>
    </w:p>
    <w:p w14:paraId="50771C38" w14:textId="728AE78B" w:rsidR="003515D0" w:rsidRPr="000600BC" w:rsidRDefault="00446A35" w:rsidP="00E14298">
      <w:pPr>
        <w:rPr>
          <w:rFonts w:cs="Calibri"/>
          <w:szCs w:val="22"/>
        </w:rPr>
      </w:pPr>
      <w:r w:rsidRPr="000600BC">
        <w:rPr>
          <w:rFonts w:cs="Calibri"/>
          <w:szCs w:val="22"/>
        </w:rPr>
        <w:t>De bestemming van de leerlingen na het verlaten van de school is bekend en voldoet</w:t>
      </w:r>
      <w:r w:rsidR="00E14298" w:rsidRPr="000600BC">
        <w:rPr>
          <w:rFonts w:cs="Calibri"/>
          <w:szCs w:val="22"/>
        </w:rPr>
        <w:t xml:space="preserve"> ten minste aan </w:t>
      </w:r>
      <w:r w:rsidR="00D14CA4">
        <w:rPr>
          <w:rFonts w:cs="Calibri"/>
          <w:szCs w:val="22"/>
        </w:rPr>
        <w:t xml:space="preserve">de verwachtingen van de school. </w:t>
      </w:r>
      <w:r w:rsidR="00400684" w:rsidRPr="000600BC">
        <w:rPr>
          <w:rFonts w:cs="Calibri"/>
          <w:szCs w:val="22"/>
        </w:rPr>
        <w:t xml:space="preserve">Wij hanteren hierbij, net als de andere scholen in Amsterdam, een </w:t>
      </w:r>
      <w:r w:rsidR="009E3D34" w:rsidRPr="000600BC">
        <w:rPr>
          <w:rFonts w:cs="Calibri"/>
          <w:szCs w:val="22"/>
        </w:rPr>
        <w:t xml:space="preserve">systematiek waarbij leerlingen in het VO over de loop van hun VO carrière worden gevolgd om te beoordelen </w:t>
      </w:r>
      <w:r w:rsidR="00B40DE1" w:rsidRPr="000600BC">
        <w:rPr>
          <w:rFonts w:cs="Calibri"/>
          <w:szCs w:val="22"/>
        </w:rPr>
        <w:t xml:space="preserve">of onze adviezen overeenkomen met het uiteindelijke resultaat /niveau (referentieniveau). Dit is een </w:t>
      </w:r>
      <w:r w:rsidR="00B92B7D" w:rsidRPr="000600BC">
        <w:rPr>
          <w:rFonts w:cs="Calibri"/>
          <w:szCs w:val="22"/>
        </w:rPr>
        <w:t>blijvend aandachtspunt voor onze school</w:t>
      </w:r>
      <w:r w:rsidR="00CF38F7" w:rsidRPr="000600BC">
        <w:rPr>
          <w:rFonts w:cs="Calibri"/>
          <w:szCs w:val="22"/>
        </w:rPr>
        <w:t>, waarbij we</w:t>
      </w:r>
      <w:r w:rsidR="0051533D" w:rsidRPr="000600BC">
        <w:rPr>
          <w:rFonts w:cs="Calibri"/>
          <w:szCs w:val="22"/>
        </w:rPr>
        <w:t xml:space="preserve"> de aansluiting PO-VO nader willen uitwerken in samenwerking</w:t>
      </w:r>
      <w:r w:rsidR="0002774E" w:rsidRPr="000600BC">
        <w:rPr>
          <w:rFonts w:cs="Calibri"/>
          <w:szCs w:val="22"/>
        </w:rPr>
        <w:t xml:space="preserve"> met het </w:t>
      </w:r>
      <w:r w:rsidR="00E60423" w:rsidRPr="000600BC">
        <w:rPr>
          <w:rFonts w:cs="Calibri"/>
          <w:szCs w:val="22"/>
        </w:rPr>
        <w:t>projectbureau</w:t>
      </w:r>
      <w:r w:rsidR="0002774E" w:rsidRPr="000600BC">
        <w:rPr>
          <w:rFonts w:cs="Calibri"/>
          <w:szCs w:val="22"/>
        </w:rPr>
        <w:t xml:space="preserve"> PPOZO en de VO scholen in Amsterdam Zuidoost.</w:t>
      </w:r>
      <w:r w:rsidR="00B92B7D" w:rsidRPr="000600BC">
        <w:rPr>
          <w:rFonts w:cs="Calibri"/>
          <w:szCs w:val="22"/>
        </w:rPr>
        <w:t xml:space="preserve">  </w:t>
      </w:r>
      <w:r w:rsidR="00B40DE1" w:rsidRPr="000600BC">
        <w:rPr>
          <w:rFonts w:cs="Calibri"/>
          <w:szCs w:val="22"/>
        </w:rPr>
        <w:t xml:space="preserve"> </w:t>
      </w:r>
    </w:p>
    <w:p w14:paraId="713C0253" w14:textId="77777777" w:rsidR="006130D2" w:rsidRPr="000600BC" w:rsidRDefault="006130D2" w:rsidP="009E2A9B">
      <w:pPr>
        <w:jc w:val="both"/>
        <w:rPr>
          <w:rFonts w:cs="Calibri"/>
          <w:szCs w:val="22"/>
        </w:rPr>
      </w:pPr>
    </w:p>
    <w:p w14:paraId="620F2E40" w14:textId="4C804DF8" w:rsidR="005C013A" w:rsidRPr="000600BC" w:rsidRDefault="00D61EC7" w:rsidP="009E2A9B">
      <w:pPr>
        <w:jc w:val="both"/>
        <w:rPr>
          <w:rFonts w:cs="Calibri"/>
          <w:color w:val="0070C0"/>
          <w:szCs w:val="22"/>
        </w:rPr>
      </w:pPr>
      <w:r w:rsidRPr="000600BC">
        <w:rPr>
          <w:rFonts w:cs="Calibri"/>
          <w:color w:val="0070C0"/>
          <w:szCs w:val="22"/>
        </w:rPr>
        <w:t>Verantwoording</w:t>
      </w:r>
      <w:r w:rsidR="005C013A" w:rsidRPr="000600BC">
        <w:rPr>
          <w:rFonts w:cs="Calibri"/>
          <w:color w:val="0070C0"/>
          <w:szCs w:val="22"/>
        </w:rPr>
        <w:t xml:space="preserve"> </w:t>
      </w:r>
      <w:r w:rsidRPr="000600BC">
        <w:rPr>
          <w:rFonts w:cs="Calibri"/>
          <w:color w:val="0070C0"/>
          <w:szCs w:val="22"/>
        </w:rPr>
        <w:t>resultaten</w:t>
      </w:r>
      <w:r w:rsidR="00153731" w:rsidRPr="000600BC">
        <w:rPr>
          <w:rFonts w:cs="Calibri"/>
          <w:color w:val="0070C0"/>
          <w:szCs w:val="22"/>
        </w:rPr>
        <w:t>, kwaliteitszorg</w:t>
      </w:r>
    </w:p>
    <w:p w14:paraId="5408FC7D" w14:textId="7DF3CB16" w:rsidR="007B0ED4" w:rsidRPr="000600BC" w:rsidRDefault="000D7ACD" w:rsidP="00140EF2">
      <w:pPr>
        <w:rPr>
          <w:color w:val="000000" w:themeColor="text1"/>
          <w:szCs w:val="22"/>
          <w:lang w:eastAsia="en-US"/>
        </w:rPr>
      </w:pPr>
      <w:r w:rsidRPr="000600BC">
        <w:rPr>
          <w:rFonts w:cs="Calibri"/>
          <w:color w:val="000000" w:themeColor="text1"/>
          <w:szCs w:val="22"/>
        </w:rPr>
        <w:t>Jaarlijks vinden er management</w:t>
      </w:r>
      <w:r w:rsidR="00900AD5" w:rsidRPr="000600BC">
        <w:rPr>
          <w:rFonts w:cs="Calibri"/>
          <w:color w:val="000000" w:themeColor="text1"/>
          <w:szCs w:val="22"/>
        </w:rPr>
        <w:t>- en voortgang</w:t>
      </w:r>
      <w:r w:rsidR="004F649C" w:rsidRPr="000600BC">
        <w:rPr>
          <w:rFonts w:cs="Calibri"/>
          <w:color w:val="000000" w:themeColor="text1"/>
          <w:szCs w:val="22"/>
        </w:rPr>
        <w:t>s</w:t>
      </w:r>
      <w:r w:rsidR="00900AD5" w:rsidRPr="000600BC">
        <w:rPr>
          <w:rFonts w:cs="Calibri"/>
          <w:color w:val="000000" w:themeColor="text1"/>
          <w:szCs w:val="22"/>
        </w:rPr>
        <w:t>gesprekken plaats in relatie</w:t>
      </w:r>
      <w:r w:rsidR="004F649C" w:rsidRPr="000600BC">
        <w:rPr>
          <w:rFonts w:cs="Calibri"/>
          <w:color w:val="000000" w:themeColor="text1"/>
          <w:szCs w:val="22"/>
        </w:rPr>
        <w:t xml:space="preserve"> in relatie tot de geformuleerde ambities (streefdoelen</w:t>
      </w:r>
      <w:r w:rsidR="006162F0" w:rsidRPr="000600BC">
        <w:rPr>
          <w:rFonts w:cs="Calibri"/>
          <w:color w:val="000000" w:themeColor="text1"/>
          <w:szCs w:val="22"/>
        </w:rPr>
        <w:t>, met toetsbare doelen die meetbaar zijn)</w:t>
      </w:r>
      <w:r w:rsidR="004F649C" w:rsidRPr="000600BC">
        <w:rPr>
          <w:rFonts w:cs="Calibri"/>
          <w:color w:val="000000" w:themeColor="text1"/>
          <w:szCs w:val="22"/>
        </w:rPr>
        <w:t xml:space="preserve">. </w:t>
      </w:r>
      <w:r w:rsidR="00D32E18" w:rsidRPr="000600BC">
        <w:rPr>
          <w:rFonts w:cs="Calibri"/>
          <w:color w:val="000000" w:themeColor="text1"/>
          <w:szCs w:val="22"/>
        </w:rPr>
        <w:t xml:space="preserve">De stichting handelt, samen met de scholen, conform de </w:t>
      </w:r>
      <w:r w:rsidR="00AB1A23" w:rsidRPr="000600BC">
        <w:rPr>
          <w:rFonts w:cs="Calibri"/>
          <w:color w:val="000000" w:themeColor="text1"/>
          <w:szCs w:val="22"/>
        </w:rPr>
        <w:t>kwaliteits</w:t>
      </w:r>
      <w:r w:rsidR="00D32E18" w:rsidRPr="000600BC">
        <w:rPr>
          <w:rFonts w:cs="Calibri"/>
          <w:color w:val="000000" w:themeColor="text1"/>
          <w:szCs w:val="22"/>
        </w:rPr>
        <w:t>cyclus</w:t>
      </w:r>
      <w:r w:rsidR="00AB1A23" w:rsidRPr="000600BC">
        <w:rPr>
          <w:rFonts w:cs="Calibri"/>
          <w:color w:val="000000" w:themeColor="text1"/>
          <w:szCs w:val="22"/>
        </w:rPr>
        <w:t xml:space="preserve"> zoals </w:t>
      </w:r>
      <w:r w:rsidR="00140EF2" w:rsidRPr="000600BC">
        <w:rPr>
          <w:rFonts w:cs="Calibri"/>
          <w:color w:val="000000" w:themeColor="text1"/>
          <w:szCs w:val="22"/>
        </w:rPr>
        <w:t>eerder in dit hoofdstuk is beschreven.</w:t>
      </w:r>
      <w:r w:rsidR="00D62201" w:rsidRPr="000600BC">
        <w:rPr>
          <w:rFonts w:cs="Calibri"/>
          <w:color w:val="000000" w:themeColor="text1"/>
          <w:szCs w:val="22"/>
        </w:rPr>
        <w:t xml:space="preserve"> Iedere school </w:t>
      </w:r>
      <w:r w:rsidR="0024630F" w:rsidRPr="000600BC">
        <w:rPr>
          <w:rFonts w:cs="Calibri"/>
          <w:color w:val="000000" w:themeColor="text1"/>
          <w:szCs w:val="22"/>
        </w:rPr>
        <w:t xml:space="preserve">binnen de stichting formuleert SMART </w:t>
      </w:r>
      <w:r w:rsidR="00D62201" w:rsidRPr="000600BC">
        <w:rPr>
          <w:rFonts w:cs="Calibri"/>
          <w:color w:val="000000" w:themeColor="text1"/>
          <w:szCs w:val="22"/>
        </w:rPr>
        <w:t xml:space="preserve">de </w:t>
      </w:r>
      <w:r w:rsidR="0024630F" w:rsidRPr="000600BC">
        <w:rPr>
          <w:rFonts w:cs="Calibri"/>
          <w:color w:val="000000" w:themeColor="text1"/>
          <w:szCs w:val="22"/>
        </w:rPr>
        <w:t xml:space="preserve">school- en </w:t>
      </w:r>
      <w:r w:rsidR="000B55DE" w:rsidRPr="000600BC">
        <w:rPr>
          <w:rFonts w:cs="Calibri"/>
          <w:color w:val="000000" w:themeColor="text1"/>
          <w:szCs w:val="22"/>
        </w:rPr>
        <w:t>tussendoelen d.m.v. een jaarplan wat is goedgekeurd door de (G) MR</w:t>
      </w:r>
      <w:r w:rsidR="002C028B" w:rsidRPr="000600BC">
        <w:rPr>
          <w:rFonts w:cs="Calibri"/>
          <w:color w:val="000000" w:themeColor="text1"/>
          <w:szCs w:val="22"/>
        </w:rPr>
        <w:t xml:space="preserve">. Dit jaarplan is opgenomen als </w:t>
      </w:r>
      <w:r w:rsidR="00DD1286" w:rsidRPr="000600BC">
        <w:rPr>
          <w:rFonts w:cs="Calibri"/>
          <w:color w:val="000000" w:themeColor="text1"/>
          <w:szCs w:val="22"/>
        </w:rPr>
        <w:t xml:space="preserve">bijlage. </w:t>
      </w:r>
    </w:p>
    <w:p w14:paraId="06A3218A" w14:textId="77777777" w:rsidR="001D1212" w:rsidRPr="000600BC" w:rsidRDefault="001D1212" w:rsidP="000B6F6B">
      <w:pPr>
        <w:rPr>
          <w:b/>
          <w:color w:val="0070C0"/>
          <w:szCs w:val="22"/>
          <w:lang w:eastAsia="en-US"/>
        </w:rPr>
      </w:pPr>
    </w:p>
    <w:p w14:paraId="4DA52525" w14:textId="670557A8" w:rsidR="000B6F6B" w:rsidRPr="000600BC" w:rsidRDefault="000B6F6B" w:rsidP="000B6F6B">
      <w:pPr>
        <w:rPr>
          <w:b/>
          <w:color w:val="0070C0"/>
          <w:szCs w:val="22"/>
          <w:lang w:eastAsia="en-US"/>
        </w:rPr>
      </w:pPr>
      <w:r w:rsidRPr="000600BC">
        <w:rPr>
          <w:b/>
          <w:color w:val="0070C0"/>
          <w:szCs w:val="22"/>
          <w:lang w:eastAsia="en-US"/>
        </w:rPr>
        <w:t>IJkpunten interne analyse</w:t>
      </w:r>
    </w:p>
    <w:p w14:paraId="3AB38681" w14:textId="77777777" w:rsidR="004A4238" w:rsidRPr="000600BC" w:rsidRDefault="004A4238" w:rsidP="004A4238">
      <w:pPr>
        <w:rPr>
          <w:color w:val="0070C0"/>
          <w:szCs w:val="22"/>
          <w:lang w:eastAsia="en-US"/>
        </w:rPr>
      </w:pPr>
      <w:r w:rsidRPr="000600BC">
        <w:rPr>
          <w:color w:val="0070C0"/>
          <w:szCs w:val="22"/>
          <w:lang w:eastAsia="en-US"/>
        </w:rPr>
        <w:t>Integraal personeelsbeleid binnen de stichting Hindoe Onderwijs</w:t>
      </w:r>
    </w:p>
    <w:p w14:paraId="538ECC04" w14:textId="77777777" w:rsidR="000B6F6B" w:rsidRPr="000600BC" w:rsidRDefault="000B6F6B" w:rsidP="000B6F6B">
      <w:pPr>
        <w:rPr>
          <w:szCs w:val="22"/>
          <w:lang w:eastAsia="en-US"/>
        </w:rPr>
      </w:pPr>
    </w:p>
    <w:p w14:paraId="28358B8C" w14:textId="77777777" w:rsidR="000B6F6B" w:rsidRPr="000600BC" w:rsidRDefault="000B6F6B" w:rsidP="006D3CDB">
      <w:pPr>
        <w:pStyle w:val="Lijstalinea"/>
        <w:numPr>
          <w:ilvl w:val="0"/>
          <w:numId w:val="4"/>
        </w:numPr>
        <w:rPr>
          <w:szCs w:val="22"/>
          <w:lang w:eastAsia="en-US"/>
        </w:rPr>
      </w:pPr>
      <w:r w:rsidRPr="000600BC">
        <w:rPr>
          <w:szCs w:val="22"/>
          <w:lang w:eastAsia="en-US"/>
        </w:rPr>
        <w:t>Leerkrachtvaardigheden</w:t>
      </w:r>
    </w:p>
    <w:p w14:paraId="29374863" w14:textId="77777777" w:rsidR="000B6F6B" w:rsidRPr="000600BC" w:rsidRDefault="000B6F6B" w:rsidP="006D3CDB">
      <w:pPr>
        <w:pStyle w:val="Lijstalinea"/>
        <w:numPr>
          <w:ilvl w:val="0"/>
          <w:numId w:val="4"/>
        </w:numPr>
        <w:rPr>
          <w:szCs w:val="22"/>
          <w:lang w:eastAsia="en-US"/>
        </w:rPr>
      </w:pPr>
      <w:r w:rsidRPr="000600BC">
        <w:rPr>
          <w:szCs w:val="22"/>
          <w:lang w:eastAsia="en-US"/>
        </w:rPr>
        <w:t>Persoonlijk leiderschap</w:t>
      </w:r>
    </w:p>
    <w:p w14:paraId="48E0BF3A" w14:textId="77777777" w:rsidR="000B6F6B" w:rsidRPr="000600BC" w:rsidRDefault="000B6F6B" w:rsidP="006D3CDB">
      <w:pPr>
        <w:pStyle w:val="Lijstalinea"/>
        <w:numPr>
          <w:ilvl w:val="0"/>
          <w:numId w:val="4"/>
        </w:numPr>
        <w:rPr>
          <w:szCs w:val="22"/>
          <w:lang w:eastAsia="en-US"/>
        </w:rPr>
      </w:pPr>
      <w:r w:rsidRPr="000600BC">
        <w:rPr>
          <w:szCs w:val="22"/>
          <w:lang w:eastAsia="en-US"/>
        </w:rPr>
        <w:t>Competent in samenwerken</w:t>
      </w:r>
    </w:p>
    <w:p w14:paraId="7114F5ED" w14:textId="77777777" w:rsidR="000B6F6B" w:rsidRPr="000600BC" w:rsidRDefault="000B6F6B" w:rsidP="006D3CDB">
      <w:pPr>
        <w:pStyle w:val="Lijstalinea"/>
        <w:numPr>
          <w:ilvl w:val="0"/>
          <w:numId w:val="4"/>
        </w:numPr>
        <w:rPr>
          <w:szCs w:val="22"/>
          <w:lang w:eastAsia="en-US"/>
        </w:rPr>
      </w:pPr>
      <w:r w:rsidRPr="000600BC">
        <w:rPr>
          <w:szCs w:val="22"/>
          <w:lang w:eastAsia="en-US"/>
        </w:rPr>
        <w:t>Focus op resultaten</w:t>
      </w:r>
    </w:p>
    <w:p w14:paraId="7A1D6D29" w14:textId="77777777" w:rsidR="0004314E" w:rsidRPr="000600BC" w:rsidRDefault="0004314E" w:rsidP="000B6F6B">
      <w:pPr>
        <w:rPr>
          <w:szCs w:val="22"/>
          <w:lang w:eastAsia="en-US"/>
        </w:rPr>
      </w:pPr>
    </w:p>
    <w:p w14:paraId="61C8F1B2" w14:textId="77777777" w:rsidR="00B938F3" w:rsidRPr="000600BC" w:rsidRDefault="00B938F3" w:rsidP="00D722E8">
      <w:pPr>
        <w:rPr>
          <w:szCs w:val="22"/>
          <w:lang w:eastAsia="en-US"/>
        </w:rPr>
      </w:pPr>
    </w:p>
    <w:p w14:paraId="4DFDFD4E" w14:textId="77777777" w:rsidR="002E62C9" w:rsidRDefault="002E62C9" w:rsidP="00D722E8">
      <w:pPr>
        <w:rPr>
          <w:szCs w:val="22"/>
          <w:lang w:eastAsia="en-US"/>
        </w:rPr>
      </w:pPr>
    </w:p>
    <w:p w14:paraId="4FD69487" w14:textId="576ABBF6" w:rsidR="00D722E8" w:rsidRPr="000600BC" w:rsidRDefault="00D722E8" w:rsidP="00D722E8">
      <w:pPr>
        <w:rPr>
          <w:szCs w:val="22"/>
          <w:lang w:eastAsia="en-US"/>
        </w:rPr>
      </w:pPr>
      <w:r w:rsidRPr="000600BC">
        <w:rPr>
          <w:szCs w:val="22"/>
          <w:lang w:eastAsia="en-US"/>
        </w:rPr>
        <w:t>Voor wat betreft de leerkrachtvaardigheden hanteren wij de volgende werkwijze (</w:t>
      </w:r>
      <w:r w:rsidR="003B77D2">
        <w:rPr>
          <w:szCs w:val="22"/>
          <w:lang w:eastAsia="en-US"/>
        </w:rPr>
        <w:t xml:space="preserve">zie </w:t>
      </w:r>
      <w:r w:rsidRPr="000600BC">
        <w:rPr>
          <w:szCs w:val="22"/>
          <w:lang w:eastAsia="en-US"/>
        </w:rPr>
        <w:t>bijlage</w:t>
      </w:r>
      <w:r w:rsidR="003B77D2">
        <w:rPr>
          <w:szCs w:val="22"/>
          <w:lang w:eastAsia="en-US"/>
        </w:rPr>
        <w:t xml:space="preserve">2 </w:t>
      </w:r>
      <w:r w:rsidRPr="000600BC">
        <w:rPr>
          <w:szCs w:val="22"/>
          <w:lang w:eastAsia="en-US"/>
        </w:rPr>
        <w:t>,</w:t>
      </w:r>
      <w:r w:rsidR="00BC77EF" w:rsidRPr="000600BC">
        <w:rPr>
          <w:szCs w:val="22"/>
          <w:lang w:eastAsia="en-US"/>
        </w:rPr>
        <w:t xml:space="preserve"> </w:t>
      </w:r>
      <w:r w:rsidRPr="000600BC">
        <w:rPr>
          <w:szCs w:val="22"/>
          <w:lang w:eastAsia="en-US"/>
        </w:rPr>
        <w:t>het bestuurlijk kader IPB):</w:t>
      </w:r>
    </w:p>
    <w:p w14:paraId="760CD07D" w14:textId="77777777" w:rsidR="00D722E8" w:rsidRPr="000600BC" w:rsidRDefault="00D722E8" w:rsidP="00D722E8">
      <w:pPr>
        <w:rPr>
          <w:color w:val="0070C0"/>
          <w:szCs w:val="22"/>
          <w:lang w:eastAsia="en-US"/>
        </w:rPr>
      </w:pPr>
      <w:r w:rsidRPr="000600BC">
        <w:rPr>
          <w:i/>
          <w:szCs w:val="22"/>
          <w:lang w:eastAsia="en-US"/>
        </w:rPr>
        <w:t xml:space="preserve">- </w:t>
      </w:r>
      <w:r w:rsidRPr="000600BC">
        <w:rPr>
          <w:i/>
          <w:szCs w:val="22"/>
          <w:lang w:eastAsia="en-US"/>
        </w:rPr>
        <w:tab/>
      </w:r>
      <w:r w:rsidRPr="000600BC">
        <w:rPr>
          <w:color w:val="0070C0"/>
          <w:szCs w:val="22"/>
          <w:lang w:eastAsia="en-US"/>
        </w:rPr>
        <w:t>georganiseerde groepsbezoeken, zowel collegiaal als vanuit de schoolleiding</w:t>
      </w:r>
    </w:p>
    <w:p w14:paraId="64A73642" w14:textId="77777777" w:rsidR="00D722E8" w:rsidRPr="000600BC" w:rsidRDefault="00D722E8" w:rsidP="00D722E8">
      <w:pPr>
        <w:rPr>
          <w:color w:val="0070C0"/>
          <w:szCs w:val="22"/>
          <w:lang w:eastAsia="en-US"/>
        </w:rPr>
      </w:pPr>
      <w:r w:rsidRPr="000600BC">
        <w:rPr>
          <w:color w:val="0070C0"/>
          <w:szCs w:val="22"/>
          <w:lang w:eastAsia="en-US"/>
        </w:rPr>
        <w:t>-</w:t>
      </w:r>
      <w:r w:rsidRPr="000600BC">
        <w:rPr>
          <w:color w:val="0070C0"/>
          <w:szCs w:val="22"/>
          <w:lang w:eastAsia="en-US"/>
        </w:rPr>
        <w:tab/>
        <w:t>opzetten gesprekkencyclus aan de hand van vooraf vastgelegde competenties</w:t>
      </w:r>
    </w:p>
    <w:p w14:paraId="7DD95CB6" w14:textId="77777777" w:rsidR="00D722E8" w:rsidRPr="000600BC" w:rsidRDefault="00D722E8" w:rsidP="00D722E8">
      <w:pPr>
        <w:rPr>
          <w:color w:val="0070C0"/>
          <w:szCs w:val="22"/>
          <w:lang w:eastAsia="en-US"/>
        </w:rPr>
      </w:pPr>
      <w:r w:rsidRPr="000600BC">
        <w:rPr>
          <w:color w:val="0070C0"/>
          <w:szCs w:val="22"/>
          <w:lang w:eastAsia="en-US"/>
        </w:rPr>
        <w:t>-</w:t>
      </w:r>
      <w:r w:rsidRPr="000600BC">
        <w:rPr>
          <w:color w:val="0070C0"/>
          <w:szCs w:val="22"/>
          <w:lang w:eastAsia="en-US"/>
        </w:rPr>
        <w:tab/>
        <w:t>inzet lerarenportfolio</w:t>
      </w:r>
    </w:p>
    <w:p w14:paraId="16C6B10C" w14:textId="77777777" w:rsidR="00D722E8" w:rsidRPr="000600BC" w:rsidRDefault="00D722E8" w:rsidP="00D722E8">
      <w:pPr>
        <w:rPr>
          <w:color w:val="0070C0"/>
          <w:szCs w:val="22"/>
          <w:lang w:eastAsia="en-US"/>
        </w:rPr>
      </w:pPr>
      <w:r w:rsidRPr="000600BC">
        <w:rPr>
          <w:color w:val="0070C0"/>
          <w:szCs w:val="22"/>
          <w:lang w:eastAsia="en-US"/>
        </w:rPr>
        <w:t>-</w:t>
      </w:r>
      <w:r w:rsidRPr="000600BC">
        <w:rPr>
          <w:color w:val="0070C0"/>
          <w:szCs w:val="22"/>
          <w:lang w:eastAsia="en-US"/>
        </w:rPr>
        <w:tab/>
        <w:t>professionaliseringsactiviteiten, opleidingen en intervisie</w:t>
      </w:r>
    </w:p>
    <w:p w14:paraId="5F82E7CF" w14:textId="77777777" w:rsidR="00D722E8" w:rsidRPr="000600BC" w:rsidRDefault="00D722E8" w:rsidP="00D722E8">
      <w:pPr>
        <w:rPr>
          <w:i/>
          <w:szCs w:val="22"/>
          <w:lang w:eastAsia="en-US"/>
        </w:rPr>
      </w:pPr>
    </w:p>
    <w:p w14:paraId="3C03D0DB" w14:textId="77777777" w:rsidR="00D722E8" w:rsidRPr="000600BC" w:rsidRDefault="00D722E8" w:rsidP="00D722E8">
      <w:pPr>
        <w:rPr>
          <w:szCs w:val="22"/>
          <w:lang w:eastAsia="en-US"/>
        </w:rPr>
      </w:pPr>
      <w:r w:rsidRPr="000600BC">
        <w:rPr>
          <w:szCs w:val="22"/>
          <w:lang w:eastAsia="en-US"/>
        </w:rPr>
        <w:t>Gedurende deze schoolplanperiode willen wij de volledige cyclus (binnen het team individueel gefaseerd) minimaal éénmaal volledig doorlopen hebben.</w:t>
      </w:r>
    </w:p>
    <w:p w14:paraId="637534C6" w14:textId="45BAEE2A" w:rsidR="00D722E8" w:rsidRPr="000600BC" w:rsidRDefault="00D722E8" w:rsidP="00D722E8">
      <w:pPr>
        <w:rPr>
          <w:i/>
          <w:szCs w:val="22"/>
          <w:lang w:eastAsia="en-US"/>
        </w:rPr>
      </w:pPr>
      <w:r w:rsidRPr="000600BC">
        <w:rPr>
          <w:szCs w:val="22"/>
          <w:lang w:eastAsia="en-US"/>
        </w:rPr>
        <w:t xml:space="preserve">Voor wat betreft het </w:t>
      </w:r>
      <w:r w:rsidRPr="00ED1622">
        <w:rPr>
          <w:szCs w:val="22"/>
          <w:lang w:eastAsia="en-US"/>
        </w:rPr>
        <w:t xml:space="preserve">persoonlijk leiderschap </w:t>
      </w:r>
      <w:r w:rsidRPr="000600BC">
        <w:rPr>
          <w:szCs w:val="22"/>
          <w:lang w:eastAsia="en-US"/>
        </w:rPr>
        <w:t>dagen wij al onze teamleden uit om tijdens het loopbaangesprek en het opstellen van een individueel persoonlijk ontwikkelingsplan (POP) scherpe keuzes te maken in ‘</w:t>
      </w:r>
      <w:r w:rsidRPr="000600BC">
        <w:rPr>
          <w:i/>
          <w:szCs w:val="22"/>
          <w:lang w:eastAsia="en-US"/>
        </w:rPr>
        <w:t xml:space="preserve">waar ik </w:t>
      </w:r>
      <w:r w:rsidR="00850F0F">
        <w:rPr>
          <w:i/>
          <w:szCs w:val="22"/>
          <w:lang w:eastAsia="en-US"/>
        </w:rPr>
        <w:t>-</w:t>
      </w:r>
      <w:r w:rsidRPr="000600BC">
        <w:rPr>
          <w:i/>
          <w:szCs w:val="22"/>
          <w:lang w:eastAsia="en-US"/>
        </w:rPr>
        <w:t>nog- beter in wil worden, is….’</w:t>
      </w:r>
    </w:p>
    <w:p w14:paraId="3722D571" w14:textId="194403BB" w:rsidR="00D722E8" w:rsidRPr="000600BC" w:rsidRDefault="00D722E8" w:rsidP="00D722E8">
      <w:pPr>
        <w:rPr>
          <w:szCs w:val="22"/>
          <w:lang w:eastAsia="en-US"/>
        </w:rPr>
      </w:pPr>
      <w:r w:rsidRPr="000600BC">
        <w:rPr>
          <w:szCs w:val="22"/>
          <w:lang w:eastAsia="en-US"/>
        </w:rPr>
        <w:t>E</w:t>
      </w:r>
      <w:r w:rsidR="00ED1C8F">
        <w:rPr>
          <w:szCs w:val="22"/>
          <w:lang w:eastAsia="en-US"/>
        </w:rPr>
        <w:t>é</w:t>
      </w:r>
      <w:r w:rsidRPr="000600BC">
        <w:rPr>
          <w:szCs w:val="22"/>
          <w:lang w:eastAsia="en-US"/>
        </w:rPr>
        <w:t xml:space="preserve">n belangrijke competentie hebben wij er alvast apart uitgelicht, namelijk die van het vermogen tot (collegiaal, zowel als met de leerlingen kunnen) </w:t>
      </w:r>
      <w:r w:rsidRPr="00ED1622">
        <w:rPr>
          <w:szCs w:val="22"/>
          <w:lang w:eastAsia="en-US"/>
        </w:rPr>
        <w:t xml:space="preserve">samenwerken. </w:t>
      </w:r>
      <w:r w:rsidRPr="000600BC">
        <w:rPr>
          <w:szCs w:val="22"/>
          <w:lang w:eastAsia="en-US"/>
        </w:rPr>
        <w:t xml:space="preserve">Hierop gaan wij </w:t>
      </w:r>
      <w:r w:rsidR="001271F1" w:rsidRPr="000600BC">
        <w:rPr>
          <w:szCs w:val="22"/>
          <w:lang w:eastAsia="en-US"/>
        </w:rPr>
        <w:t>teambreed</w:t>
      </w:r>
      <w:r w:rsidRPr="000600BC">
        <w:rPr>
          <w:szCs w:val="22"/>
          <w:lang w:eastAsia="en-US"/>
        </w:rPr>
        <w:t xml:space="preserve"> </w:t>
      </w:r>
      <w:r w:rsidR="00D43158" w:rsidRPr="000600BC">
        <w:rPr>
          <w:szCs w:val="22"/>
          <w:lang w:eastAsia="en-US"/>
        </w:rPr>
        <w:t xml:space="preserve">begeleiding </w:t>
      </w:r>
      <w:r w:rsidRPr="000600BC">
        <w:rPr>
          <w:szCs w:val="22"/>
          <w:lang w:eastAsia="en-US"/>
        </w:rPr>
        <w:t>op inzetten, wederom gekoppeld aan achterliggende vaardigheden in het pedagogisch-didactisch handelen.</w:t>
      </w:r>
    </w:p>
    <w:p w14:paraId="7B64F450" w14:textId="63AF2C67" w:rsidR="00D722E8" w:rsidRPr="000600BC" w:rsidRDefault="00D722E8" w:rsidP="00D722E8">
      <w:pPr>
        <w:rPr>
          <w:szCs w:val="22"/>
          <w:lang w:eastAsia="en-US"/>
        </w:rPr>
      </w:pPr>
      <w:r w:rsidRPr="000600BC">
        <w:rPr>
          <w:szCs w:val="22"/>
          <w:lang w:eastAsia="en-US"/>
        </w:rPr>
        <w:t xml:space="preserve">Indachtig onze doelstellingen blijven wij streven naar optimaal en maximaal rendement uit ons onderwijs, dit betreft zowel de aanbodkant, de wijze van vergaren en verwerken van kennis, als de outputkant. Wij monitoren dit proces zorgvuldig, zie ook de inzet van daartoe strekkende </w:t>
      </w:r>
      <w:r w:rsidR="00DD3FAE">
        <w:rPr>
          <w:szCs w:val="22"/>
          <w:lang w:eastAsia="en-US"/>
        </w:rPr>
        <w:t xml:space="preserve">(leer) </w:t>
      </w:r>
      <w:r w:rsidRPr="000600BC">
        <w:rPr>
          <w:szCs w:val="22"/>
          <w:lang w:eastAsia="en-US"/>
        </w:rPr>
        <w:t>middelen elders in dit schoolplan.</w:t>
      </w:r>
      <w:r w:rsidR="00ED1622">
        <w:rPr>
          <w:szCs w:val="22"/>
          <w:lang w:eastAsia="en-US"/>
        </w:rPr>
        <w:t xml:space="preserve"> </w:t>
      </w:r>
      <w:r w:rsidRPr="000600BC">
        <w:rPr>
          <w:szCs w:val="22"/>
          <w:lang w:eastAsia="en-US"/>
        </w:rPr>
        <w:t xml:space="preserve">Verder hanteren wij een </w:t>
      </w:r>
      <w:r w:rsidR="00BC77EF" w:rsidRPr="000600BC">
        <w:rPr>
          <w:szCs w:val="22"/>
          <w:lang w:eastAsia="en-US"/>
        </w:rPr>
        <w:t>integraal</w:t>
      </w:r>
      <w:r w:rsidRPr="000600BC">
        <w:rPr>
          <w:szCs w:val="22"/>
          <w:lang w:eastAsia="en-US"/>
        </w:rPr>
        <w:t xml:space="preserve"> plan voor onze kwaliteitszorg, waarin opgenomen de PDCA-cyclus, de doelen versus de resultaten en de wijze waarop wij opbrengsten willen verantwoorden.</w:t>
      </w:r>
    </w:p>
    <w:p w14:paraId="6AFD9AD2" w14:textId="77777777" w:rsidR="00D722E8" w:rsidRPr="000600BC" w:rsidRDefault="00D722E8" w:rsidP="00D722E8">
      <w:pPr>
        <w:rPr>
          <w:szCs w:val="22"/>
          <w:lang w:eastAsia="en-US"/>
        </w:rPr>
      </w:pPr>
    </w:p>
    <w:p w14:paraId="0F27EFF9" w14:textId="77777777" w:rsidR="007A4F51" w:rsidRPr="000600BC" w:rsidRDefault="007A4F51" w:rsidP="00D722E8">
      <w:pPr>
        <w:rPr>
          <w:color w:val="0070C0"/>
          <w:szCs w:val="22"/>
          <w:lang w:eastAsia="en-US"/>
        </w:rPr>
      </w:pPr>
      <w:r w:rsidRPr="000600BC">
        <w:rPr>
          <w:color w:val="0070C0"/>
          <w:szCs w:val="22"/>
          <w:lang w:eastAsia="en-US"/>
        </w:rPr>
        <w:t>Beleidsvoornemens</w:t>
      </w:r>
    </w:p>
    <w:p w14:paraId="1E294A93" w14:textId="58DBC790" w:rsidR="00D722E8" w:rsidRPr="000600BC" w:rsidRDefault="00D722E8" w:rsidP="00D722E8">
      <w:pPr>
        <w:rPr>
          <w:szCs w:val="22"/>
          <w:lang w:eastAsia="en-US"/>
        </w:rPr>
      </w:pPr>
      <w:r w:rsidRPr="000600BC">
        <w:rPr>
          <w:szCs w:val="22"/>
          <w:lang w:eastAsia="en-US"/>
        </w:rPr>
        <w:t xml:space="preserve">Wij zijn voornemens voor al de onder a t/m d  hierboven benoemde onderdelen aparte, uit teamleden samengestelde, projectgroepen </w:t>
      </w:r>
      <w:r w:rsidR="003539F2">
        <w:rPr>
          <w:szCs w:val="22"/>
          <w:lang w:eastAsia="en-US"/>
        </w:rPr>
        <w:t xml:space="preserve">(leerteams) </w:t>
      </w:r>
      <w:r w:rsidRPr="000600BC">
        <w:rPr>
          <w:szCs w:val="22"/>
          <w:lang w:eastAsia="en-US"/>
        </w:rPr>
        <w:t>te formeren. Directie en IB vervullen daarbij een superviserende rol</w:t>
      </w:r>
      <w:r w:rsidR="007A4F51" w:rsidRPr="000600BC">
        <w:rPr>
          <w:szCs w:val="22"/>
          <w:lang w:eastAsia="en-US"/>
        </w:rPr>
        <w:t>.</w:t>
      </w:r>
    </w:p>
    <w:p w14:paraId="5D6C77CE" w14:textId="3C88BB41" w:rsidR="00FA7B0C" w:rsidRDefault="00FA7B0C" w:rsidP="006D3CDB">
      <w:pPr>
        <w:pStyle w:val="Lijstalinea"/>
        <w:numPr>
          <w:ilvl w:val="0"/>
          <w:numId w:val="19"/>
        </w:numPr>
        <w:rPr>
          <w:szCs w:val="22"/>
          <w:lang w:eastAsia="en-US"/>
        </w:rPr>
      </w:pPr>
      <w:r w:rsidRPr="00ED1622">
        <w:rPr>
          <w:color w:val="0070C0"/>
          <w:szCs w:val="22"/>
          <w:lang w:eastAsia="en-US"/>
        </w:rPr>
        <w:t>Leerkrachtvaardigheden:</w:t>
      </w:r>
      <w:r>
        <w:rPr>
          <w:szCs w:val="22"/>
          <w:lang w:eastAsia="en-US"/>
        </w:rPr>
        <w:t xml:space="preserve"> met betrekking tot de inhoud &amp; didactiek van het taal- en rekenonderwijs zijn </w:t>
      </w:r>
      <w:r w:rsidR="00A924F0">
        <w:rPr>
          <w:szCs w:val="22"/>
          <w:lang w:eastAsia="en-US"/>
        </w:rPr>
        <w:t>er twee coördinatoren aangesteld</w:t>
      </w:r>
      <w:r w:rsidR="006A73BC">
        <w:rPr>
          <w:szCs w:val="22"/>
          <w:lang w:eastAsia="en-US"/>
        </w:rPr>
        <w:t>, waarmee de actiepunten vanuit</w:t>
      </w:r>
      <w:r w:rsidR="00245714">
        <w:rPr>
          <w:szCs w:val="22"/>
          <w:lang w:eastAsia="en-US"/>
        </w:rPr>
        <w:t xml:space="preserve"> het meerjarenplan (cyclisch) </w:t>
      </w:r>
      <w:r w:rsidR="004211FC">
        <w:rPr>
          <w:szCs w:val="22"/>
          <w:lang w:eastAsia="en-US"/>
        </w:rPr>
        <w:t xml:space="preserve">gezamenlijk </w:t>
      </w:r>
      <w:r w:rsidR="00A220A1">
        <w:rPr>
          <w:szCs w:val="22"/>
          <w:lang w:eastAsia="en-US"/>
        </w:rPr>
        <w:t xml:space="preserve">met de collega’s </w:t>
      </w:r>
      <w:r w:rsidR="00245714">
        <w:rPr>
          <w:szCs w:val="22"/>
          <w:lang w:eastAsia="en-US"/>
        </w:rPr>
        <w:t xml:space="preserve">worden opgepakt en </w:t>
      </w:r>
      <w:r w:rsidR="008507E6">
        <w:rPr>
          <w:szCs w:val="22"/>
          <w:lang w:eastAsia="en-US"/>
        </w:rPr>
        <w:t>uitgevoerd</w:t>
      </w:r>
      <w:r w:rsidR="005720F3">
        <w:rPr>
          <w:szCs w:val="22"/>
          <w:lang w:eastAsia="en-US"/>
        </w:rPr>
        <w:t xml:space="preserve">, waarmee </w:t>
      </w:r>
      <w:r w:rsidR="00A220A1">
        <w:rPr>
          <w:szCs w:val="22"/>
          <w:lang w:eastAsia="en-US"/>
        </w:rPr>
        <w:t>men</w:t>
      </w:r>
      <w:r w:rsidR="005720F3">
        <w:rPr>
          <w:szCs w:val="22"/>
          <w:lang w:eastAsia="en-US"/>
        </w:rPr>
        <w:t xml:space="preserve"> zich kunnen verder k</w:t>
      </w:r>
      <w:r w:rsidR="00A220A1">
        <w:rPr>
          <w:szCs w:val="22"/>
          <w:lang w:eastAsia="en-US"/>
        </w:rPr>
        <w:t>an</w:t>
      </w:r>
      <w:r w:rsidR="005720F3">
        <w:rPr>
          <w:szCs w:val="22"/>
          <w:lang w:eastAsia="en-US"/>
        </w:rPr>
        <w:t xml:space="preserve"> professionaliseren</w:t>
      </w:r>
      <w:r w:rsidR="007A0048">
        <w:rPr>
          <w:szCs w:val="22"/>
          <w:lang w:eastAsia="en-US"/>
        </w:rPr>
        <w:t xml:space="preserve"> in combinatie met het pedagogisch handelen</w:t>
      </w:r>
      <w:r w:rsidR="005720F3">
        <w:rPr>
          <w:szCs w:val="22"/>
          <w:lang w:eastAsia="en-US"/>
        </w:rPr>
        <w:t xml:space="preserve"> </w:t>
      </w:r>
      <w:r w:rsidR="007A0048">
        <w:rPr>
          <w:szCs w:val="22"/>
          <w:lang w:eastAsia="en-US"/>
        </w:rPr>
        <w:t>volgens de indicatoren van de Leuvense betrokkenheidsschaal</w:t>
      </w:r>
    </w:p>
    <w:p w14:paraId="196F1F0F" w14:textId="7E43F789" w:rsidR="00C67012" w:rsidRPr="00790D57" w:rsidRDefault="00790D57" w:rsidP="006D3CDB">
      <w:pPr>
        <w:pStyle w:val="Lijstalinea"/>
        <w:numPr>
          <w:ilvl w:val="0"/>
          <w:numId w:val="19"/>
        </w:numPr>
        <w:rPr>
          <w:szCs w:val="22"/>
          <w:lang w:eastAsia="en-US"/>
        </w:rPr>
      </w:pPr>
      <w:r w:rsidRPr="00ED1622">
        <w:rPr>
          <w:color w:val="0070C0"/>
          <w:szCs w:val="22"/>
          <w:lang w:eastAsia="en-US"/>
        </w:rPr>
        <w:t>Persoonlijk leiderschap:</w:t>
      </w:r>
      <w:r w:rsidR="00E063D9" w:rsidRPr="00ED1622">
        <w:rPr>
          <w:color w:val="0070C0"/>
          <w:szCs w:val="22"/>
          <w:lang w:eastAsia="en-US"/>
        </w:rPr>
        <w:t xml:space="preserve"> </w:t>
      </w:r>
      <w:r w:rsidR="00E063D9" w:rsidRPr="00790D57">
        <w:rPr>
          <w:szCs w:val="22"/>
          <w:lang w:eastAsia="en-US"/>
        </w:rPr>
        <w:t xml:space="preserve">er zijn </w:t>
      </w:r>
      <w:r w:rsidR="004E0610" w:rsidRPr="00790D57">
        <w:rPr>
          <w:szCs w:val="22"/>
          <w:lang w:eastAsia="en-US"/>
        </w:rPr>
        <w:t>twee b</w:t>
      </w:r>
      <w:r w:rsidR="00C67012" w:rsidRPr="00790D57">
        <w:rPr>
          <w:szCs w:val="22"/>
          <w:lang w:eastAsia="en-US"/>
        </w:rPr>
        <w:t>ouw</w:t>
      </w:r>
      <w:r w:rsidR="004E0610" w:rsidRPr="00790D57">
        <w:rPr>
          <w:szCs w:val="22"/>
          <w:lang w:eastAsia="en-US"/>
        </w:rPr>
        <w:t>coördinatoren</w:t>
      </w:r>
      <w:r w:rsidR="00C67012" w:rsidRPr="00790D57">
        <w:rPr>
          <w:szCs w:val="22"/>
          <w:lang w:eastAsia="en-US"/>
        </w:rPr>
        <w:t xml:space="preserve"> </w:t>
      </w:r>
      <w:r w:rsidR="004E0610" w:rsidRPr="00790D57">
        <w:rPr>
          <w:szCs w:val="22"/>
          <w:lang w:eastAsia="en-US"/>
        </w:rPr>
        <w:t xml:space="preserve">(onder- </w:t>
      </w:r>
      <w:r w:rsidR="00C67012" w:rsidRPr="00790D57">
        <w:rPr>
          <w:szCs w:val="22"/>
          <w:lang w:eastAsia="en-US"/>
        </w:rPr>
        <w:t>en bovenbouw</w:t>
      </w:r>
      <w:r w:rsidR="004E0610" w:rsidRPr="00790D57">
        <w:rPr>
          <w:szCs w:val="22"/>
          <w:lang w:eastAsia="en-US"/>
        </w:rPr>
        <w:t>) en er is een ICT-</w:t>
      </w:r>
      <w:r w:rsidR="00A924F0" w:rsidRPr="00790D57">
        <w:rPr>
          <w:szCs w:val="22"/>
          <w:lang w:eastAsia="en-US"/>
        </w:rPr>
        <w:t>coördinator</w:t>
      </w:r>
      <w:r w:rsidR="006B0FBA">
        <w:rPr>
          <w:szCs w:val="22"/>
          <w:lang w:eastAsia="en-US"/>
        </w:rPr>
        <w:t>. Zij zijn samen</w:t>
      </w:r>
      <w:r w:rsidR="008507E6" w:rsidRPr="00790D57">
        <w:rPr>
          <w:szCs w:val="22"/>
          <w:lang w:eastAsia="en-US"/>
        </w:rPr>
        <w:t xml:space="preserve"> </w:t>
      </w:r>
      <w:r>
        <w:rPr>
          <w:szCs w:val="22"/>
          <w:lang w:eastAsia="en-US"/>
        </w:rPr>
        <w:t>veran</w:t>
      </w:r>
      <w:r w:rsidR="002D312C">
        <w:rPr>
          <w:szCs w:val="22"/>
          <w:lang w:eastAsia="en-US"/>
        </w:rPr>
        <w:t xml:space="preserve">twoordelijk voor de uitvoering in en met de bouwen </w:t>
      </w:r>
      <w:r w:rsidR="008507E6" w:rsidRPr="00790D57">
        <w:rPr>
          <w:szCs w:val="22"/>
          <w:lang w:eastAsia="en-US"/>
        </w:rPr>
        <w:t xml:space="preserve">met betrekking tot de actiepunten </w:t>
      </w:r>
      <w:r w:rsidR="002D312C">
        <w:rPr>
          <w:szCs w:val="22"/>
          <w:lang w:eastAsia="en-US"/>
        </w:rPr>
        <w:t xml:space="preserve">die </w:t>
      </w:r>
      <w:r w:rsidR="008507E6" w:rsidRPr="00790D57">
        <w:rPr>
          <w:szCs w:val="22"/>
          <w:lang w:eastAsia="en-US"/>
        </w:rPr>
        <w:t xml:space="preserve">vanuit het meerjarenplan </w:t>
      </w:r>
      <w:r w:rsidRPr="00790D57">
        <w:rPr>
          <w:szCs w:val="22"/>
          <w:lang w:eastAsia="en-US"/>
        </w:rPr>
        <w:t>worden opgepakt en uitgevoerd</w:t>
      </w:r>
    </w:p>
    <w:p w14:paraId="6A7C60FE" w14:textId="2ACA38EE" w:rsidR="00790D57" w:rsidRDefault="005720F3" w:rsidP="006D3CDB">
      <w:pPr>
        <w:pStyle w:val="Lijstalinea"/>
        <w:numPr>
          <w:ilvl w:val="0"/>
          <w:numId w:val="19"/>
        </w:numPr>
        <w:rPr>
          <w:szCs w:val="22"/>
          <w:lang w:eastAsia="en-US"/>
        </w:rPr>
      </w:pPr>
      <w:r w:rsidRPr="00ED1622">
        <w:rPr>
          <w:color w:val="0070C0"/>
          <w:szCs w:val="22"/>
          <w:lang w:eastAsia="en-US"/>
        </w:rPr>
        <w:t xml:space="preserve">Competent in samenwerken: </w:t>
      </w:r>
      <w:r w:rsidR="006B0FBA">
        <w:rPr>
          <w:szCs w:val="22"/>
          <w:lang w:eastAsia="en-US"/>
        </w:rPr>
        <w:t>door</w:t>
      </w:r>
      <w:r w:rsidR="00056754">
        <w:rPr>
          <w:szCs w:val="22"/>
          <w:lang w:eastAsia="en-US"/>
        </w:rPr>
        <w:t xml:space="preserve"> de cyclische manier van werken met de focusgebieden die jaarlijks worden opgepakt, weet men elkaar goed te vinden, plus wat de afspraken zijn waaraan gewerkt wordt (actieplannen)</w:t>
      </w:r>
      <w:r w:rsidR="00384AB9">
        <w:rPr>
          <w:szCs w:val="22"/>
          <w:lang w:eastAsia="en-US"/>
        </w:rPr>
        <w:t>, we doen het samen</w:t>
      </w:r>
      <w:r w:rsidR="00A92866">
        <w:rPr>
          <w:szCs w:val="22"/>
          <w:lang w:eastAsia="en-US"/>
        </w:rPr>
        <w:t xml:space="preserve"> (er zijn leerteams geformeerd)</w:t>
      </w:r>
    </w:p>
    <w:p w14:paraId="50C065F4" w14:textId="1E9D9D9A" w:rsidR="009F137C" w:rsidRDefault="009F137C" w:rsidP="006D3CDB">
      <w:pPr>
        <w:pStyle w:val="Lijstalinea"/>
        <w:numPr>
          <w:ilvl w:val="0"/>
          <w:numId w:val="19"/>
        </w:numPr>
        <w:rPr>
          <w:szCs w:val="22"/>
          <w:lang w:eastAsia="en-US"/>
        </w:rPr>
      </w:pPr>
      <w:r w:rsidRPr="00ED1622">
        <w:rPr>
          <w:color w:val="0070C0"/>
          <w:szCs w:val="22"/>
          <w:lang w:eastAsia="en-US"/>
        </w:rPr>
        <w:t xml:space="preserve">Focus op resultaten: </w:t>
      </w:r>
      <w:r w:rsidR="003A3AAA">
        <w:rPr>
          <w:szCs w:val="22"/>
          <w:lang w:eastAsia="en-US"/>
        </w:rPr>
        <w:t xml:space="preserve">per bouw worden de resultaten na iedere periode geanalyseerd en geëvalueerd en schoolbreed vindt </w:t>
      </w:r>
      <w:r w:rsidR="00E1019C">
        <w:rPr>
          <w:szCs w:val="22"/>
          <w:lang w:eastAsia="en-US"/>
        </w:rPr>
        <w:t>2x per jaar</w:t>
      </w:r>
      <w:r w:rsidR="003A3AAA">
        <w:rPr>
          <w:szCs w:val="22"/>
          <w:lang w:eastAsia="en-US"/>
        </w:rPr>
        <w:t xml:space="preserve"> een evaluatie moment plaats</w:t>
      </w:r>
      <w:r w:rsidR="00E1019C">
        <w:rPr>
          <w:szCs w:val="22"/>
          <w:lang w:eastAsia="en-US"/>
        </w:rPr>
        <w:t xml:space="preserve">. </w:t>
      </w:r>
      <w:r w:rsidR="003A3AAA">
        <w:rPr>
          <w:szCs w:val="22"/>
          <w:lang w:eastAsia="en-US"/>
        </w:rPr>
        <w:t xml:space="preserve">  </w:t>
      </w:r>
    </w:p>
    <w:p w14:paraId="15A38A59" w14:textId="77777777" w:rsidR="00A50DF5" w:rsidRDefault="00A50DF5" w:rsidP="00D722E8">
      <w:pPr>
        <w:rPr>
          <w:szCs w:val="22"/>
          <w:lang w:eastAsia="en-US"/>
        </w:rPr>
      </w:pPr>
    </w:p>
    <w:p w14:paraId="6394A2C0" w14:textId="40C44D6D" w:rsidR="00447DA5" w:rsidRDefault="00447DA5" w:rsidP="00D722E8">
      <w:pPr>
        <w:rPr>
          <w:szCs w:val="22"/>
          <w:lang w:eastAsia="en-US"/>
        </w:rPr>
      </w:pPr>
      <w:r>
        <w:rPr>
          <w:szCs w:val="22"/>
          <w:lang w:eastAsia="en-US"/>
        </w:rPr>
        <w:t xml:space="preserve">1x </w:t>
      </w:r>
      <w:r w:rsidR="00A50DF5">
        <w:rPr>
          <w:szCs w:val="22"/>
          <w:lang w:eastAsia="en-US"/>
        </w:rPr>
        <w:t>i</w:t>
      </w:r>
      <w:r>
        <w:rPr>
          <w:szCs w:val="22"/>
          <w:lang w:eastAsia="en-US"/>
        </w:rPr>
        <w:t>n de 4 w</w:t>
      </w:r>
      <w:r w:rsidR="00A50DF5">
        <w:rPr>
          <w:szCs w:val="22"/>
          <w:lang w:eastAsia="en-US"/>
        </w:rPr>
        <w:t xml:space="preserve">eken komen de </w:t>
      </w:r>
      <w:r w:rsidR="000822FA">
        <w:rPr>
          <w:szCs w:val="22"/>
          <w:lang w:eastAsia="en-US"/>
        </w:rPr>
        <w:t>leerteams</w:t>
      </w:r>
      <w:r w:rsidR="00A50DF5">
        <w:rPr>
          <w:szCs w:val="22"/>
          <w:lang w:eastAsia="en-US"/>
        </w:rPr>
        <w:t xml:space="preserve"> bijeen</w:t>
      </w:r>
      <w:r w:rsidR="00165D1C">
        <w:rPr>
          <w:szCs w:val="22"/>
          <w:lang w:eastAsia="en-US"/>
        </w:rPr>
        <w:t>.</w:t>
      </w:r>
      <w:r w:rsidR="00A50DF5">
        <w:rPr>
          <w:szCs w:val="22"/>
          <w:lang w:eastAsia="en-US"/>
        </w:rPr>
        <w:t xml:space="preserve"> </w:t>
      </w:r>
    </w:p>
    <w:p w14:paraId="0707C76F" w14:textId="5B5B4329" w:rsidR="004230A2" w:rsidRDefault="00AE07A0" w:rsidP="00D722E8">
      <w:pPr>
        <w:rPr>
          <w:szCs w:val="22"/>
          <w:lang w:eastAsia="en-US"/>
        </w:rPr>
      </w:pPr>
      <w:r>
        <w:rPr>
          <w:szCs w:val="22"/>
          <w:lang w:eastAsia="en-US"/>
        </w:rPr>
        <w:t xml:space="preserve">Verder </w:t>
      </w:r>
      <w:r w:rsidR="00D722E8" w:rsidRPr="000600BC">
        <w:rPr>
          <w:szCs w:val="22"/>
          <w:lang w:eastAsia="en-US"/>
        </w:rPr>
        <w:t xml:space="preserve">maken we uiteraard ook gebruik van de uitkomsten van </w:t>
      </w:r>
      <w:r w:rsidR="003E69AF" w:rsidRPr="000600BC">
        <w:rPr>
          <w:szCs w:val="22"/>
          <w:lang w:eastAsia="en-US"/>
        </w:rPr>
        <w:t xml:space="preserve">de </w:t>
      </w:r>
      <w:r w:rsidR="00D722E8" w:rsidRPr="000600BC">
        <w:rPr>
          <w:szCs w:val="22"/>
          <w:lang w:eastAsia="en-US"/>
        </w:rPr>
        <w:t>tevredenheidsonderzoek</w:t>
      </w:r>
      <w:r w:rsidR="003E69AF" w:rsidRPr="000600BC">
        <w:rPr>
          <w:szCs w:val="22"/>
          <w:lang w:eastAsia="en-US"/>
        </w:rPr>
        <w:t>en</w:t>
      </w:r>
      <w:r w:rsidR="004230A2">
        <w:rPr>
          <w:szCs w:val="22"/>
          <w:lang w:eastAsia="en-US"/>
        </w:rPr>
        <w:t>:</w:t>
      </w:r>
    </w:p>
    <w:p w14:paraId="00D0DA42" w14:textId="6BF4EC3C" w:rsidR="00D722E8" w:rsidRDefault="004230A2" w:rsidP="00D722E8">
      <w:pPr>
        <w:rPr>
          <w:szCs w:val="22"/>
          <w:lang w:eastAsia="en-US"/>
        </w:rPr>
      </w:pPr>
      <w:r>
        <w:rPr>
          <w:szCs w:val="22"/>
          <w:lang w:eastAsia="en-US"/>
        </w:rPr>
        <w:t>Ouder-tevredenheidsonderzoek, leerling-tevredenheidsonderzoek</w:t>
      </w:r>
      <w:r w:rsidR="00D9381D">
        <w:rPr>
          <w:szCs w:val="22"/>
          <w:lang w:eastAsia="en-US"/>
        </w:rPr>
        <w:t>, personeelstevre</w:t>
      </w:r>
      <w:r w:rsidR="00D43536">
        <w:rPr>
          <w:szCs w:val="22"/>
          <w:lang w:eastAsia="en-US"/>
        </w:rPr>
        <w:t>denheids</w:t>
      </w:r>
      <w:r w:rsidR="00D9381D">
        <w:rPr>
          <w:szCs w:val="22"/>
          <w:lang w:eastAsia="en-US"/>
        </w:rPr>
        <w:t>onderzoek</w:t>
      </w:r>
      <w:r w:rsidR="00D43536">
        <w:rPr>
          <w:szCs w:val="22"/>
          <w:lang w:eastAsia="en-US"/>
        </w:rPr>
        <w:t>.</w:t>
      </w:r>
      <w:r>
        <w:rPr>
          <w:szCs w:val="22"/>
          <w:lang w:eastAsia="en-US"/>
        </w:rPr>
        <w:t xml:space="preserve"> </w:t>
      </w:r>
      <w:r w:rsidR="00D722E8" w:rsidRPr="000600BC">
        <w:rPr>
          <w:szCs w:val="22"/>
          <w:lang w:eastAsia="en-US"/>
        </w:rPr>
        <w:t xml:space="preserve"> (</w:t>
      </w:r>
      <w:r w:rsidR="00E6367B">
        <w:rPr>
          <w:szCs w:val="22"/>
          <w:lang w:eastAsia="en-US"/>
        </w:rPr>
        <w:t xml:space="preserve">zie bij </w:t>
      </w:r>
      <w:r w:rsidR="00D722E8" w:rsidRPr="000600BC">
        <w:rPr>
          <w:szCs w:val="22"/>
          <w:lang w:eastAsia="en-US"/>
        </w:rPr>
        <w:t>bijlage</w:t>
      </w:r>
      <w:r w:rsidR="00545FF0" w:rsidRPr="000600BC">
        <w:rPr>
          <w:szCs w:val="22"/>
          <w:lang w:eastAsia="en-US"/>
        </w:rPr>
        <w:t>n</w:t>
      </w:r>
      <w:r w:rsidR="00D722E8" w:rsidRPr="000600BC">
        <w:rPr>
          <w:szCs w:val="22"/>
          <w:lang w:eastAsia="en-US"/>
        </w:rPr>
        <w:t>)</w:t>
      </w:r>
      <w:r w:rsidR="00AE07A0">
        <w:rPr>
          <w:szCs w:val="22"/>
          <w:lang w:eastAsia="en-US"/>
        </w:rPr>
        <w:t xml:space="preserve"> en kijken ieder periode weer hoe we </w:t>
      </w:r>
      <w:r w:rsidR="00BF00A9">
        <w:rPr>
          <w:szCs w:val="22"/>
          <w:lang w:eastAsia="en-US"/>
        </w:rPr>
        <w:t>ons onderwijs inrichten</w:t>
      </w:r>
      <w:r w:rsidR="00AE07A0">
        <w:rPr>
          <w:szCs w:val="22"/>
          <w:lang w:eastAsia="en-US"/>
        </w:rPr>
        <w:t xml:space="preserve"> en wat bijstelling behoeft.</w:t>
      </w:r>
    </w:p>
    <w:p w14:paraId="69D6D948" w14:textId="725AA1D4" w:rsidR="00ED1622" w:rsidRDefault="00ED1622" w:rsidP="00D722E8">
      <w:pPr>
        <w:rPr>
          <w:szCs w:val="22"/>
          <w:lang w:eastAsia="en-US"/>
        </w:rPr>
      </w:pPr>
    </w:p>
    <w:p w14:paraId="19FF39D4" w14:textId="74F09A06" w:rsidR="00ED1622" w:rsidRDefault="00ED1622" w:rsidP="00D722E8">
      <w:pPr>
        <w:rPr>
          <w:szCs w:val="22"/>
          <w:lang w:eastAsia="en-US"/>
        </w:rPr>
      </w:pPr>
    </w:p>
    <w:p w14:paraId="4D51BD1C" w14:textId="77777777" w:rsidR="00ED1622" w:rsidRPr="000600BC" w:rsidRDefault="00ED1622" w:rsidP="00D722E8">
      <w:pPr>
        <w:rPr>
          <w:szCs w:val="22"/>
          <w:lang w:eastAsia="en-US"/>
        </w:rPr>
      </w:pPr>
    </w:p>
    <w:p w14:paraId="381D3992" w14:textId="33AFAD9D" w:rsidR="004E7EEC" w:rsidRPr="000600BC" w:rsidRDefault="00940E73" w:rsidP="006D3CDB">
      <w:pPr>
        <w:pStyle w:val="Duidelijkcitaat"/>
        <w:numPr>
          <w:ilvl w:val="0"/>
          <w:numId w:val="2"/>
        </w:numPr>
        <w:ind w:right="-46"/>
        <w:rPr>
          <w:b w:val="0"/>
          <w:i w:val="0"/>
          <w:szCs w:val="22"/>
          <w:lang w:eastAsia="en-US"/>
        </w:rPr>
      </w:pPr>
      <w:bookmarkStart w:id="1" w:name="_Hlk11501264"/>
      <w:r>
        <w:rPr>
          <w:b w:val="0"/>
          <w:i w:val="0"/>
          <w:szCs w:val="22"/>
          <w:lang w:eastAsia="en-US"/>
        </w:rPr>
        <w:t>L</w:t>
      </w:r>
      <w:r w:rsidR="004E7EEC" w:rsidRPr="000600BC">
        <w:rPr>
          <w:b w:val="0"/>
          <w:i w:val="0"/>
          <w:szCs w:val="22"/>
          <w:lang w:eastAsia="en-US"/>
        </w:rPr>
        <w:t xml:space="preserve">angetermijnontwikkelingen </w:t>
      </w:r>
    </w:p>
    <w:bookmarkEnd w:id="1"/>
    <w:p w14:paraId="6CF1189E" w14:textId="77777777" w:rsidR="00F16C09" w:rsidRDefault="004E7EEC" w:rsidP="006A7969">
      <w:pPr>
        <w:rPr>
          <w:rFonts w:asciiTheme="minorHAnsi" w:hAnsiTheme="minorHAnsi"/>
          <w:szCs w:val="22"/>
        </w:rPr>
      </w:pPr>
      <w:r w:rsidRPr="000600BC">
        <w:rPr>
          <w:rFonts w:asciiTheme="minorHAnsi" w:hAnsiTheme="minorHAnsi"/>
          <w:b/>
          <w:color w:val="0070C0"/>
          <w:szCs w:val="22"/>
        </w:rPr>
        <w:t>Meerjarenplan</w:t>
      </w:r>
      <w:r w:rsidR="00AC24EA">
        <w:rPr>
          <w:rFonts w:asciiTheme="minorHAnsi" w:hAnsiTheme="minorHAnsi"/>
          <w:b/>
          <w:color w:val="0070C0"/>
          <w:szCs w:val="22"/>
        </w:rPr>
        <w:t xml:space="preserve">  </w:t>
      </w:r>
      <w:r w:rsidR="00257B57">
        <w:rPr>
          <w:rFonts w:asciiTheme="minorHAnsi" w:hAnsiTheme="minorHAnsi"/>
          <w:b/>
          <w:color w:val="0070C0"/>
          <w:szCs w:val="22"/>
        </w:rPr>
        <w:t>2019</w:t>
      </w:r>
      <w:r w:rsidR="006A7969">
        <w:rPr>
          <w:rFonts w:asciiTheme="minorHAnsi" w:hAnsiTheme="minorHAnsi"/>
          <w:b/>
          <w:color w:val="0070C0"/>
          <w:szCs w:val="22"/>
        </w:rPr>
        <w:t>-2023</w:t>
      </w:r>
      <w:r w:rsidR="00AC24EA">
        <w:rPr>
          <w:rFonts w:asciiTheme="minorHAnsi" w:hAnsiTheme="minorHAnsi"/>
          <w:b/>
          <w:color w:val="0070C0"/>
          <w:szCs w:val="22"/>
        </w:rPr>
        <w:t xml:space="preserve">                                  </w:t>
      </w:r>
      <w:r w:rsidR="00F37CDE">
        <w:rPr>
          <w:rFonts w:asciiTheme="minorHAnsi" w:hAnsiTheme="minorHAnsi"/>
          <w:b/>
          <w:noProof/>
          <w:color w:val="0070C0"/>
          <w:szCs w:val="22"/>
        </w:rPr>
        <w:drawing>
          <wp:inline distT="0" distB="0" distL="0" distR="0" wp14:anchorId="33CF52FB" wp14:editId="4A01FAA7">
            <wp:extent cx="966751" cy="876300"/>
            <wp:effectExtent l="0" t="0" r="508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4222" cy="910265"/>
                    </a:xfrm>
                    <a:prstGeom prst="rect">
                      <a:avLst/>
                    </a:prstGeom>
                    <a:noFill/>
                  </pic:spPr>
                </pic:pic>
              </a:graphicData>
            </a:graphic>
          </wp:inline>
        </w:drawing>
      </w:r>
      <w:r w:rsidR="00AC24EA">
        <w:rPr>
          <w:rFonts w:asciiTheme="minorHAnsi" w:hAnsiTheme="minorHAnsi"/>
          <w:b/>
          <w:color w:val="0070C0"/>
          <w:szCs w:val="22"/>
        </w:rPr>
        <w:t xml:space="preserve">                                    </w:t>
      </w:r>
      <w:proofErr w:type="spellStart"/>
      <w:r w:rsidR="00AC24EA">
        <w:rPr>
          <w:rFonts w:asciiTheme="minorHAnsi" w:hAnsiTheme="minorHAnsi"/>
          <w:b/>
          <w:color w:val="0070C0"/>
          <w:szCs w:val="22"/>
        </w:rPr>
        <w:t>Shri</w:t>
      </w:r>
      <w:proofErr w:type="spellEnd"/>
      <w:r w:rsidR="00AC24EA">
        <w:rPr>
          <w:rFonts w:asciiTheme="minorHAnsi" w:hAnsiTheme="minorHAnsi"/>
          <w:b/>
          <w:color w:val="0070C0"/>
          <w:szCs w:val="22"/>
        </w:rPr>
        <w:t xml:space="preserve"> </w:t>
      </w:r>
      <w:proofErr w:type="spellStart"/>
      <w:r w:rsidR="00AC24EA">
        <w:rPr>
          <w:rFonts w:asciiTheme="minorHAnsi" w:hAnsiTheme="minorHAnsi"/>
          <w:b/>
          <w:color w:val="0070C0"/>
          <w:szCs w:val="22"/>
        </w:rPr>
        <w:t>Laks</w:t>
      </w:r>
      <w:r w:rsidR="00F16C09">
        <w:rPr>
          <w:rFonts w:asciiTheme="minorHAnsi" w:hAnsiTheme="minorHAnsi"/>
          <w:b/>
          <w:color w:val="0070C0"/>
          <w:szCs w:val="22"/>
        </w:rPr>
        <w:t>mi</w:t>
      </w:r>
      <w:proofErr w:type="spellEnd"/>
      <w:r w:rsidR="00F16C09">
        <w:rPr>
          <w:rFonts w:asciiTheme="minorHAnsi" w:hAnsiTheme="minorHAnsi"/>
          <w:b/>
          <w:color w:val="0070C0"/>
          <w:szCs w:val="22"/>
        </w:rPr>
        <w:t xml:space="preserve"> school                                </w:t>
      </w:r>
      <w:r w:rsidR="00ED1622">
        <w:rPr>
          <w:rFonts w:asciiTheme="minorHAnsi" w:hAnsiTheme="minorHAnsi"/>
          <w:szCs w:val="22"/>
        </w:rPr>
        <w:t xml:space="preserve">                                                                                                                                                                       </w:t>
      </w:r>
    </w:p>
    <w:p w14:paraId="37E7B3AB" w14:textId="0B12FA17" w:rsidR="00322D9A" w:rsidRPr="003D2829" w:rsidRDefault="00322D9A" w:rsidP="00322D9A">
      <w:pPr>
        <w:jc w:val="center"/>
        <w:rPr>
          <w:color w:val="0070C0"/>
          <w:sz w:val="20"/>
          <w:szCs w:val="20"/>
        </w:rPr>
      </w:pPr>
      <w:r>
        <w:rPr>
          <w:rFonts w:asciiTheme="minorHAnsi" w:hAnsiTheme="minorHAnsi"/>
          <w:szCs w:val="22"/>
        </w:rPr>
        <w:t xml:space="preserve">                                                                                                                                                    </w:t>
      </w:r>
      <w:proofErr w:type="spellStart"/>
      <w:r w:rsidRPr="003D2829">
        <w:rPr>
          <w:color w:val="0070C0"/>
          <w:sz w:val="20"/>
          <w:szCs w:val="20"/>
        </w:rPr>
        <w:t>Janusz</w:t>
      </w:r>
      <w:proofErr w:type="spellEnd"/>
      <w:r w:rsidRPr="003D2829">
        <w:rPr>
          <w:color w:val="0070C0"/>
          <w:sz w:val="20"/>
          <w:szCs w:val="20"/>
        </w:rPr>
        <w:t xml:space="preserve"> </w:t>
      </w:r>
      <w:proofErr w:type="spellStart"/>
      <w:r w:rsidRPr="003D2829">
        <w:rPr>
          <w:color w:val="0070C0"/>
          <w:sz w:val="20"/>
          <w:szCs w:val="20"/>
        </w:rPr>
        <w:t>Korczakstraat</w:t>
      </w:r>
      <w:proofErr w:type="spellEnd"/>
      <w:r w:rsidRPr="003D2829">
        <w:rPr>
          <w:color w:val="0070C0"/>
          <w:sz w:val="20"/>
          <w:szCs w:val="20"/>
        </w:rPr>
        <w:t xml:space="preserve"> 73</w:t>
      </w:r>
    </w:p>
    <w:p w14:paraId="4EE46742" w14:textId="7AC628CD" w:rsidR="00322D9A" w:rsidRPr="003D2829" w:rsidRDefault="00322D9A" w:rsidP="00322D9A">
      <w:pPr>
        <w:pStyle w:val="Lijstalinea"/>
        <w:tabs>
          <w:tab w:val="left" w:pos="972"/>
        </w:tabs>
        <w:ind w:left="0"/>
        <w:jc w:val="both"/>
        <w:rPr>
          <w:b/>
          <w:color w:val="0070C0"/>
          <w:sz w:val="20"/>
          <w:szCs w:val="20"/>
          <w:lang w:eastAsia="en-US"/>
        </w:rPr>
      </w:pPr>
      <w:r>
        <w:rPr>
          <w:color w:val="0070C0"/>
          <w:sz w:val="24"/>
        </w:rPr>
        <w:t xml:space="preserve">                                                                                                                                         </w:t>
      </w:r>
      <w:r w:rsidRPr="003D2829">
        <w:rPr>
          <w:color w:val="0070C0"/>
          <w:sz w:val="20"/>
          <w:szCs w:val="20"/>
        </w:rPr>
        <w:t>1102 JR Amsterdam</w:t>
      </w:r>
    </w:p>
    <w:p w14:paraId="560F3A63" w14:textId="167C4174" w:rsidR="00F16C09" w:rsidRDefault="00F16C09" w:rsidP="006A7969">
      <w:pPr>
        <w:rPr>
          <w:rFonts w:asciiTheme="minorHAnsi" w:hAnsiTheme="minorHAnsi"/>
          <w:szCs w:val="22"/>
        </w:rPr>
      </w:pPr>
    </w:p>
    <w:p w14:paraId="733C2283" w14:textId="77777777" w:rsidR="00322D9A" w:rsidRDefault="00322D9A" w:rsidP="006A7969">
      <w:pPr>
        <w:rPr>
          <w:rFonts w:asciiTheme="minorHAnsi" w:hAnsiTheme="minorHAnsi"/>
          <w:szCs w:val="22"/>
        </w:rPr>
      </w:pPr>
    </w:p>
    <w:p w14:paraId="52EE1348" w14:textId="657630AB" w:rsidR="00FF552E" w:rsidRPr="006A7969" w:rsidRDefault="00FF552E" w:rsidP="006A7969">
      <w:pPr>
        <w:rPr>
          <w:rFonts w:asciiTheme="minorHAnsi" w:hAnsiTheme="minorHAnsi"/>
          <w:b/>
          <w:color w:val="0070C0"/>
          <w:szCs w:val="22"/>
        </w:rPr>
      </w:pPr>
      <w:r w:rsidRPr="000600BC">
        <w:rPr>
          <w:rFonts w:asciiTheme="minorHAnsi" w:hAnsiTheme="minorHAnsi"/>
          <w:szCs w:val="22"/>
        </w:rPr>
        <w:t>Omdat wij</w:t>
      </w:r>
      <w:r w:rsidR="009F504A" w:rsidRPr="000600BC">
        <w:rPr>
          <w:rFonts w:asciiTheme="minorHAnsi" w:hAnsiTheme="minorHAnsi"/>
          <w:szCs w:val="22"/>
        </w:rPr>
        <w:t xml:space="preserve"> in een cyclus van vier jaar werken aan het continue bijstellen, verbeteren en/of aanpassen van ons onderwijs</w:t>
      </w:r>
      <w:r w:rsidR="00926DD4" w:rsidRPr="000600BC">
        <w:rPr>
          <w:rFonts w:asciiTheme="minorHAnsi" w:hAnsiTheme="minorHAnsi"/>
          <w:szCs w:val="22"/>
        </w:rPr>
        <w:t xml:space="preserve"> is dit schoolplan opgesteld. Jaarlijks </w:t>
      </w:r>
      <w:r w:rsidR="00EE7F4A">
        <w:rPr>
          <w:rFonts w:asciiTheme="minorHAnsi" w:hAnsiTheme="minorHAnsi"/>
          <w:szCs w:val="22"/>
        </w:rPr>
        <w:t xml:space="preserve">evalueren wij dit plan en </w:t>
      </w:r>
      <w:r w:rsidR="00926DD4" w:rsidRPr="000600BC">
        <w:rPr>
          <w:rFonts w:asciiTheme="minorHAnsi" w:hAnsiTheme="minorHAnsi"/>
          <w:szCs w:val="22"/>
        </w:rPr>
        <w:t>sturen bij</w:t>
      </w:r>
      <w:r w:rsidR="00EE7F4A">
        <w:rPr>
          <w:rFonts w:asciiTheme="minorHAnsi" w:hAnsiTheme="minorHAnsi"/>
          <w:szCs w:val="22"/>
        </w:rPr>
        <w:t>, de</w:t>
      </w:r>
      <w:r w:rsidR="003A3767" w:rsidRPr="000600BC">
        <w:rPr>
          <w:rFonts w:asciiTheme="minorHAnsi" w:hAnsiTheme="minorHAnsi"/>
          <w:szCs w:val="22"/>
        </w:rPr>
        <w:t xml:space="preserve"> beleidsvoornemens met acties worden in een jaarplan</w:t>
      </w:r>
      <w:r w:rsidR="00226F5E" w:rsidRPr="000600BC">
        <w:rPr>
          <w:rFonts w:asciiTheme="minorHAnsi" w:hAnsiTheme="minorHAnsi"/>
          <w:szCs w:val="22"/>
        </w:rPr>
        <w:t xml:space="preserve"> </w:t>
      </w:r>
      <w:r w:rsidR="003A3767" w:rsidRPr="000600BC">
        <w:rPr>
          <w:rFonts w:asciiTheme="minorHAnsi" w:hAnsiTheme="minorHAnsi"/>
          <w:szCs w:val="22"/>
        </w:rPr>
        <w:t xml:space="preserve">gezet, </w:t>
      </w:r>
      <w:r w:rsidR="00624D18" w:rsidRPr="000600BC">
        <w:rPr>
          <w:rFonts w:asciiTheme="minorHAnsi" w:hAnsiTheme="minorHAnsi"/>
          <w:szCs w:val="22"/>
        </w:rPr>
        <w:t xml:space="preserve">zie </w:t>
      </w:r>
      <w:r w:rsidR="00967657">
        <w:rPr>
          <w:rFonts w:asciiTheme="minorHAnsi" w:hAnsiTheme="minorHAnsi"/>
          <w:szCs w:val="22"/>
        </w:rPr>
        <w:t>bijlage</w:t>
      </w:r>
      <w:r w:rsidR="00D76162">
        <w:rPr>
          <w:rFonts w:asciiTheme="minorHAnsi" w:hAnsiTheme="minorHAnsi"/>
          <w:szCs w:val="22"/>
        </w:rPr>
        <w:t xml:space="preserve"> 1</w:t>
      </w:r>
      <w:r w:rsidR="00967657">
        <w:rPr>
          <w:rFonts w:asciiTheme="minorHAnsi" w:hAnsiTheme="minorHAnsi"/>
          <w:szCs w:val="22"/>
        </w:rPr>
        <w:t xml:space="preserve">. </w:t>
      </w:r>
      <w:r w:rsidR="00346A2D" w:rsidRPr="000600BC">
        <w:rPr>
          <w:rFonts w:asciiTheme="minorHAnsi" w:hAnsiTheme="minorHAnsi"/>
          <w:szCs w:val="22"/>
        </w:rPr>
        <w:t xml:space="preserve">Na vier jaar wordt dit schoolplan in zijn geheel weer geëvalueerd en waar nodig bijgesteld. </w:t>
      </w:r>
      <w:r w:rsidR="003A3767" w:rsidRPr="000600BC">
        <w:rPr>
          <w:rFonts w:asciiTheme="minorHAnsi" w:hAnsiTheme="minorHAnsi"/>
          <w:szCs w:val="22"/>
        </w:rPr>
        <w:t xml:space="preserve">  </w:t>
      </w:r>
      <w:r w:rsidR="00926DD4" w:rsidRPr="000600BC">
        <w:rPr>
          <w:rFonts w:asciiTheme="minorHAnsi" w:hAnsiTheme="minorHAnsi"/>
          <w:szCs w:val="22"/>
        </w:rPr>
        <w:t xml:space="preserve"> </w:t>
      </w:r>
    </w:p>
    <w:p w14:paraId="78EE33AF" w14:textId="77777777" w:rsidR="00441065" w:rsidRPr="000600BC" w:rsidRDefault="00441065" w:rsidP="000F3A91">
      <w:pPr>
        <w:spacing w:line="240" w:lineRule="auto"/>
        <w:rPr>
          <w:rFonts w:asciiTheme="minorHAnsi" w:hAnsiTheme="minorHAnsi"/>
          <w:szCs w:val="22"/>
        </w:rPr>
      </w:pPr>
    </w:p>
    <w:p w14:paraId="23F92C1E" w14:textId="366A7FC7" w:rsidR="005A1A05" w:rsidRPr="000F3A91" w:rsidRDefault="000F3A91" w:rsidP="000F3A91">
      <w:pPr>
        <w:spacing w:line="240" w:lineRule="auto"/>
        <w:rPr>
          <w:szCs w:val="22"/>
        </w:rPr>
      </w:pPr>
      <w:r>
        <w:rPr>
          <w:szCs w:val="22"/>
        </w:rPr>
        <w:t xml:space="preserve">Hieronder vindt u </w:t>
      </w:r>
      <w:r w:rsidR="005A1A05" w:rsidRPr="000F3A91">
        <w:rPr>
          <w:szCs w:val="22"/>
        </w:rPr>
        <w:t xml:space="preserve">een overzicht van de meerjarenplanning </w:t>
      </w:r>
      <w:r w:rsidR="00A75DFD">
        <w:rPr>
          <w:szCs w:val="22"/>
        </w:rPr>
        <w:t xml:space="preserve">met een plan van aanpak </w:t>
      </w:r>
      <w:r w:rsidR="005A1A05" w:rsidRPr="000F3A91">
        <w:rPr>
          <w:szCs w:val="22"/>
        </w:rPr>
        <w:t>waarin wij aangeven wanneer we de activiteiten  m.b.t onze nieuwe beleidsvoornemens denken te kunnen gaan uitvoeren, aangevuld met nog lopende lijnen van wat in voorgaande jaren in gang is gezet. Het eerste jaar is nauwkeurig uitgewerkt. De jaren daarna geven een globaal beeld. De precieze inzet is afhankelijk van de evaluaties en nieuwe plannen.</w:t>
      </w:r>
      <w:r w:rsidR="003E330A">
        <w:rPr>
          <w:szCs w:val="22"/>
        </w:rPr>
        <w:t xml:space="preserve"> </w:t>
      </w:r>
      <w:r w:rsidR="005A1A05" w:rsidRPr="000F3A91">
        <w:rPr>
          <w:szCs w:val="22"/>
        </w:rPr>
        <w:t>Dit plan van aanpak vormt de basis voor de jaarplannen van de komende 4 jaar.</w:t>
      </w:r>
    </w:p>
    <w:p w14:paraId="309DB263" w14:textId="2CD15A41" w:rsidR="007E5290" w:rsidRDefault="007E5290" w:rsidP="000F3A91">
      <w:pPr>
        <w:spacing w:line="240" w:lineRule="auto"/>
        <w:rPr>
          <w:rFonts w:asciiTheme="minorHAnsi" w:hAnsiTheme="minorHAnsi"/>
          <w:color w:val="FF0000"/>
          <w:szCs w:val="22"/>
        </w:rPr>
      </w:pPr>
    </w:p>
    <w:p w14:paraId="37CF374A" w14:textId="77777777" w:rsidR="00BF13D6" w:rsidRDefault="00BF13D6" w:rsidP="000F3A91">
      <w:pPr>
        <w:spacing w:line="240" w:lineRule="auto"/>
        <w:rPr>
          <w:rFonts w:asciiTheme="minorHAnsi" w:hAnsiTheme="minorHAnsi"/>
          <w:b/>
          <w:color w:val="0070C0"/>
          <w:szCs w:val="22"/>
        </w:rPr>
      </w:pPr>
    </w:p>
    <w:p w14:paraId="768044BB" w14:textId="5144AC4B" w:rsidR="007E5290" w:rsidRPr="00EF7A84" w:rsidRDefault="007E5290" w:rsidP="000F3A91">
      <w:pPr>
        <w:spacing w:line="240" w:lineRule="auto"/>
        <w:rPr>
          <w:rFonts w:asciiTheme="minorHAnsi" w:hAnsiTheme="minorHAnsi"/>
          <w:color w:val="0070C0"/>
          <w:szCs w:val="22"/>
        </w:rPr>
      </w:pPr>
      <w:r w:rsidRPr="00EF7A84">
        <w:rPr>
          <w:rFonts w:asciiTheme="minorHAnsi" w:hAnsiTheme="minorHAnsi"/>
          <w:color w:val="0070C0"/>
          <w:szCs w:val="22"/>
        </w:rPr>
        <w:t xml:space="preserve">Plan van aanpak </w:t>
      </w:r>
      <w:r w:rsidR="00BF13D6" w:rsidRPr="00EF7A84">
        <w:rPr>
          <w:rFonts w:asciiTheme="minorHAnsi" w:hAnsiTheme="minorHAnsi"/>
          <w:color w:val="0070C0"/>
          <w:szCs w:val="22"/>
        </w:rPr>
        <w:t>2019-2023</w:t>
      </w:r>
    </w:p>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5091"/>
      </w:tblGrid>
      <w:tr w:rsidR="00D84639" w:rsidRPr="00EF7A84" w14:paraId="2ACE4CD6" w14:textId="77777777" w:rsidTr="00E50917">
        <w:tc>
          <w:tcPr>
            <w:tcW w:w="6996" w:type="dxa"/>
          </w:tcPr>
          <w:p w14:paraId="4E5D833E" w14:textId="77777777" w:rsidR="00EF7A84" w:rsidRDefault="00EF7A84" w:rsidP="00D84639">
            <w:pPr>
              <w:spacing w:line="240" w:lineRule="auto"/>
              <w:rPr>
                <w:rFonts w:asciiTheme="minorHAnsi" w:hAnsiTheme="minorHAnsi" w:cstheme="minorHAnsi"/>
                <w:sz w:val="20"/>
                <w:szCs w:val="20"/>
              </w:rPr>
            </w:pPr>
          </w:p>
          <w:p w14:paraId="6AA60F92" w14:textId="69391813" w:rsidR="00FA72B4" w:rsidRPr="00EF7A84" w:rsidRDefault="00FA72B4" w:rsidP="00D84639">
            <w:pPr>
              <w:spacing w:line="240" w:lineRule="auto"/>
              <w:rPr>
                <w:rFonts w:asciiTheme="minorHAnsi" w:hAnsiTheme="minorHAnsi" w:cstheme="minorHAnsi"/>
                <w:sz w:val="20"/>
                <w:szCs w:val="20"/>
              </w:rPr>
            </w:pPr>
            <w:r w:rsidRPr="00EF7A84">
              <w:rPr>
                <w:rFonts w:asciiTheme="minorHAnsi" w:hAnsiTheme="minorHAnsi" w:cstheme="minorHAnsi"/>
                <w:sz w:val="20"/>
                <w:szCs w:val="20"/>
              </w:rPr>
              <w:t>Afkortingen:</w:t>
            </w:r>
          </w:p>
          <w:p w14:paraId="3BEE5644" w14:textId="77777777" w:rsidR="00FA72B4" w:rsidRPr="00EF7A84" w:rsidRDefault="00FA72B4" w:rsidP="00D84639">
            <w:pPr>
              <w:spacing w:line="240" w:lineRule="auto"/>
              <w:rPr>
                <w:rFonts w:asciiTheme="minorHAnsi" w:hAnsiTheme="minorHAnsi" w:cstheme="minorHAnsi"/>
                <w:sz w:val="20"/>
                <w:szCs w:val="20"/>
              </w:rPr>
            </w:pPr>
          </w:p>
          <w:p w14:paraId="7E3984E9" w14:textId="27CEC7B8" w:rsidR="00D84639" w:rsidRPr="00EF7A84" w:rsidRDefault="00D84639" w:rsidP="00944276">
            <w:pPr>
              <w:tabs>
                <w:tab w:val="num" w:pos="720"/>
              </w:tabs>
              <w:spacing w:line="240" w:lineRule="auto"/>
              <w:rPr>
                <w:rFonts w:asciiTheme="minorHAnsi" w:hAnsiTheme="minorHAnsi" w:cstheme="minorHAnsi"/>
                <w:color w:val="0070C0"/>
                <w:sz w:val="20"/>
                <w:szCs w:val="20"/>
              </w:rPr>
            </w:pPr>
            <w:r w:rsidRPr="00EF7A84">
              <w:rPr>
                <w:rFonts w:asciiTheme="minorHAnsi" w:hAnsiTheme="minorHAnsi" w:cstheme="minorHAnsi"/>
                <w:bCs/>
                <w:color w:val="0070C0"/>
                <w:sz w:val="20"/>
                <w:szCs w:val="20"/>
              </w:rPr>
              <w:t>Onderwijsproces (OP)</w:t>
            </w:r>
          </w:p>
          <w:p w14:paraId="7FACD6D3" w14:textId="77777777" w:rsidR="00D84639" w:rsidRPr="00EF7A84" w:rsidRDefault="00D84639" w:rsidP="00D84639">
            <w:pPr>
              <w:spacing w:line="240" w:lineRule="auto"/>
              <w:ind w:left="720"/>
              <w:rPr>
                <w:rFonts w:asciiTheme="minorHAnsi" w:hAnsiTheme="minorHAnsi" w:cstheme="minorHAnsi"/>
                <w:sz w:val="20"/>
                <w:szCs w:val="20"/>
              </w:rPr>
            </w:pPr>
            <w:r w:rsidRPr="00EF7A84">
              <w:rPr>
                <w:rFonts w:asciiTheme="minorHAnsi" w:hAnsiTheme="minorHAnsi" w:cstheme="minorHAnsi"/>
                <w:sz w:val="20"/>
                <w:szCs w:val="20"/>
              </w:rPr>
              <w:t>OP1:</w:t>
            </w:r>
            <w:r w:rsidRPr="00EF7A84">
              <w:rPr>
                <w:rFonts w:asciiTheme="minorHAnsi" w:hAnsiTheme="minorHAnsi" w:cstheme="minorHAnsi"/>
                <w:sz w:val="20"/>
                <w:szCs w:val="20"/>
              </w:rPr>
              <w:tab/>
              <w:t>(Leerstof) Aanbod</w:t>
            </w:r>
          </w:p>
          <w:p w14:paraId="24BA6A58" w14:textId="77777777" w:rsidR="00D84639" w:rsidRPr="00EF7A84" w:rsidRDefault="00D84639" w:rsidP="00D84639">
            <w:pPr>
              <w:spacing w:line="240" w:lineRule="auto"/>
              <w:ind w:left="720"/>
              <w:rPr>
                <w:rFonts w:asciiTheme="minorHAnsi" w:hAnsiTheme="minorHAnsi" w:cstheme="minorHAnsi"/>
                <w:sz w:val="20"/>
                <w:szCs w:val="20"/>
              </w:rPr>
            </w:pPr>
            <w:r w:rsidRPr="00EF7A84">
              <w:rPr>
                <w:rFonts w:asciiTheme="minorHAnsi" w:hAnsiTheme="minorHAnsi" w:cstheme="minorHAnsi"/>
                <w:sz w:val="20"/>
                <w:szCs w:val="20"/>
              </w:rPr>
              <w:t>OP2:</w:t>
            </w:r>
            <w:r w:rsidRPr="00EF7A84">
              <w:rPr>
                <w:rFonts w:asciiTheme="minorHAnsi" w:hAnsiTheme="minorHAnsi" w:cstheme="minorHAnsi"/>
                <w:sz w:val="20"/>
                <w:szCs w:val="20"/>
              </w:rPr>
              <w:tab/>
              <w:t>Zicht op ontwikkeling</w:t>
            </w:r>
          </w:p>
          <w:p w14:paraId="1E8E7807" w14:textId="77777777" w:rsidR="00D84639" w:rsidRPr="00EF7A84" w:rsidRDefault="00D84639" w:rsidP="00D84639">
            <w:pPr>
              <w:spacing w:line="240" w:lineRule="auto"/>
              <w:ind w:left="720"/>
              <w:rPr>
                <w:rFonts w:asciiTheme="minorHAnsi" w:hAnsiTheme="minorHAnsi" w:cstheme="minorHAnsi"/>
                <w:i/>
                <w:sz w:val="20"/>
                <w:szCs w:val="20"/>
              </w:rPr>
            </w:pPr>
            <w:r w:rsidRPr="00EF7A84">
              <w:rPr>
                <w:rFonts w:asciiTheme="minorHAnsi" w:hAnsiTheme="minorHAnsi" w:cstheme="minorHAnsi"/>
                <w:sz w:val="20"/>
                <w:szCs w:val="20"/>
              </w:rPr>
              <w:t>OP3:</w:t>
            </w:r>
            <w:r w:rsidRPr="00EF7A84">
              <w:rPr>
                <w:rFonts w:asciiTheme="minorHAnsi" w:hAnsiTheme="minorHAnsi" w:cstheme="minorHAnsi"/>
                <w:sz w:val="20"/>
                <w:szCs w:val="20"/>
              </w:rPr>
              <w:tab/>
              <w:t>Didactische handelen</w:t>
            </w:r>
          </w:p>
          <w:p w14:paraId="5A9F7803" w14:textId="77777777" w:rsidR="00D84639" w:rsidRPr="00EF7A84" w:rsidRDefault="00D84639" w:rsidP="00D84639">
            <w:pPr>
              <w:spacing w:line="240" w:lineRule="auto"/>
              <w:ind w:left="720"/>
              <w:rPr>
                <w:rFonts w:asciiTheme="minorHAnsi" w:hAnsiTheme="minorHAnsi" w:cstheme="minorHAnsi"/>
                <w:sz w:val="20"/>
                <w:szCs w:val="20"/>
              </w:rPr>
            </w:pPr>
            <w:r w:rsidRPr="00EF7A84">
              <w:rPr>
                <w:rFonts w:asciiTheme="minorHAnsi" w:hAnsiTheme="minorHAnsi" w:cstheme="minorHAnsi"/>
                <w:sz w:val="20"/>
                <w:szCs w:val="20"/>
              </w:rPr>
              <w:t>OP4:</w:t>
            </w:r>
            <w:r w:rsidRPr="00EF7A84">
              <w:rPr>
                <w:rFonts w:asciiTheme="minorHAnsi" w:hAnsiTheme="minorHAnsi" w:cstheme="minorHAnsi"/>
                <w:sz w:val="20"/>
                <w:szCs w:val="20"/>
              </w:rPr>
              <w:tab/>
              <w:t>(Extra) ondersteuning</w:t>
            </w:r>
          </w:p>
          <w:p w14:paraId="32CBF244" w14:textId="77777777" w:rsidR="00D84639" w:rsidRPr="00EF7A84" w:rsidRDefault="00D84639" w:rsidP="00D84639">
            <w:pPr>
              <w:spacing w:line="240" w:lineRule="auto"/>
              <w:ind w:left="720"/>
              <w:rPr>
                <w:rFonts w:asciiTheme="minorHAnsi" w:hAnsiTheme="minorHAnsi" w:cstheme="minorHAnsi"/>
                <w:sz w:val="20"/>
                <w:szCs w:val="20"/>
              </w:rPr>
            </w:pPr>
            <w:r w:rsidRPr="00EF7A84">
              <w:rPr>
                <w:rFonts w:asciiTheme="minorHAnsi" w:hAnsiTheme="minorHAnsi" w:cstheme="minorHAnsi"/>
                <w:sz w:val="20"/>
                <w:szCs w:val="20"/>
              </w:rPr>
              <w:t>OP5:</w:t>
            </w:r>
            <w:r w:rsidRPr="00EF7A84">
              <w:rPr>
                <w:rFonts w:asciiTheme="minorHAnsi" w:hAnsiTheme="minorHAnsi" w:cstheme="minorHAnsi"/>
                <w:sz w:val="20"/>
                <w:szCs w:val="20"/>
              </w:rPr>
              <w:tab/>
              <w:t>Samenwerking</w:t>
            </w:r>
          </w:p>
          <w:p w14:paraId="5519F91D" w14:textId="77777777" w:rsidR="00D84639" w:rsidRPr="00EF7A84" w:rsidRDefault="00D84639" w:rsidP="00D84639">
            <w:pPr>
              <w:spacing w:line="240" w:lineRule="auto"/>
              <w:ind w:left="720"/>
              <w:rPr>
                <w:rFonts w:asciiTheme="minorHAnsi" w:hAnsiTheme="minorHAnsi" w:cstheme="minorHAnsi"/>
                <w:sz w:val="20"/>
                <w:szCs w:val="20"/>
              </w:rPr>
            </w:pPr>
            <w:r w:rsidRPr="00EF7A84">
              <w:rPr>
                <w:rFonts w:asciiTheme="minorHAnsi" w:hAnsiTheme="minorHAnsi" w:cstheme="minorHAnsi"/>
                <w:sz w:val="20"/>
                <w:szCs w:val="20"/>
              </w:rPr>
              <w:t>OP6:</w:t>
            </w:r>
            <w:r w:rsidRPr="00EF7A84">
              <w:rPr>
                <w:rFonts w:asciiTheme="minorHAnsi" w:hAnsiTheme="minorHAnsi" w:cstheme="minorHAnsi"/>
                <w:sz w:val="20"/>
                <w:szCs w:val="20"/>
              </w:rPr>
              <w:tab/>
              <w:t>Toetsing en afsluiting</w:t>
            </w:r>
          </w:p>
          <w:p w14:paraId="6076A247" w14:textId="77777777" w:rsidR="00D84639" w:rsidRPr="00EF7A84" w:rsidRDefault="00D84639" w:rsidP="00D84639">
            <w:pPr>
              <w:spacing w:line="240" w:lineRule="auto"/>
              <w:ind w:left="720"/>
              <w:rPr>
                <w:rFonts w:asciiTheme="minorHAnsi" w:hAnsiTheme="minorHAnsi" w:cstheme="minorHAnsi"/>
                <w:sz w:val="20"/>
                <w:szCs w:val="20"/>
              </w:rPr>
            </w:pPr>
          </w:p>
          <w:p w14:paraId="423C6857" w14:textId="77777777" w:rsidR="00D84639" w:rsidRPr="00EF7A84" w:rsidRDefault="00D84639" w:rsidP="00944276">
            <w:pPr>
              <w:spacing w:line="240" w:lineRule="auto"/>
              <w:rPr>
                <w:rFonts w:asciiTheme="minorHAnsi" w:hAnsiTheme="minorHAnsi" w:cstheme="minorHAnsi"/>
                <w:color w:val="0070C0"/>
                <w:sz w:val="20"/>
                <w:szCs w:val="20"/>
              </w:rPr>
            </w:pPr>
            <w:proofErr w:type="spellStart"/>
            <w:r w:rsidRPr="00EF7A84">
              <w:rPr>
                <w:rFonts w:asciiTheme="minorHAnsi" w:hAnsiTheme="minorHAnsi" w:cstheme="minorHAnsi"/>
                <w:bCs/>
                <w:color w:val="0070C0"/>
                <w:sz w:val="20"/>
                <w:szCs w:val="20"/>
              </w:rPr>
              <w:t>SchoolKlimaat</w:t>
            </w:r>
            <w:proofErr w:type="spellEnd"/>
            <w:r w:rsidRPr="00EF7A84">
              <w:rPr>
                <w:rFonts w:asciiTheme="minorHAnsi" w:hAnsiTheme="minorHAnsi" w:cstheme="minorHAnsi"/>
                <w:bCs/>
                <w:color w:val="0070C0"/>
                <w:sz w:val="20"/>
                <w:szCs w:val="20"/>
              </w:rPr>
              <w:t xml:space="preserve"> (SK)</w:t>
            </w:r>
          </w:p>
          <w:p w14:paraId="227BB6B0" w14:textId="77777777" w:rsidR="00D84639" w:rsidRPr="00EF7A84" w:rsidRDefault="00D84639" w:rsidP="00D84639">
            <w:pPr>
              <w:spacing w:line="240" w:lineRule="auto"/>
              <w:ind w:left="720"/>
              <w:rPr>
                <w:rFonts w:asciiTheme="minorHAnsi" w:hAnsiTheme="minorHAnsi" w:cstheme="minorHAnsi"/>
                <w:bCs/>
                <w:sz w:val="20"/>
                <w:szCs w:val="20"/>
              </w:rPr>
            </w:pPr>
            <w:r w:rsidRPr="00EF7A84">
              <w:rPr>
                <w:rFonts w:asciiTheme="minorHAnsi" w:hAnsiTheme="minorHAnsi" w:cstheme="minorHAnsi"/>
                <w:bCs/>
                <w:sz w:val="20"/>
                <w:szCs w:val="20"/>
              </w:rPr>
              <w:t>SK1:</w:t>
            </w:r>
            <w:r w:rsidRPr="00EF7A84">
              <w:rPr>
                <w:rFonts w:asciiTheme="minorHAnsi" w:hAnsiTheme="minorHAnsi" w:cstheme="minorHAnsi"/>
                <w:bCs/>
                <w:sz w:val="20"/>
                <w:szCs w:val="20"/>
              </w:rPr>
              <w:tab/>
              <w:t>Veiligheid</w:t>
            </w:r>
          </w:p>
          <w:p w14:paraId="7F1C32AF" w14:textId="77777777" w:rsidR="00D84639" w:rsidRPr="00EF7A84" w:rsidRDefault="00D84639" w:rsidP="00D84639">
            <w:pPr>
              <w:spacing w:line="240" w:lineRule="auto"/>
              <w:ind w:left="720"/>
              <w:rPr>
                <w:rFonts w:asciiTheme="minorHAnsi" w:hAnsiTheme="minorHAnsi" w:cstheme="minorHAnsi"/>
                <w:bCs/>
                <w:sz w:val="20"/>
                <w:szCs w:val="20"/>
              </w:rPr>
            </w:pPr>
            <w:r w:rsidRPr="00EF7A84">
              <w:rPr>
                <w:rFonts w:asciiTheme="minorHAnsi" w:hAnsiTheme="minorHAnsi" w:cstheme="minorHAnsi"/>
                <w:bCs/>
                <w:sz w:val="20"/>
                <w:szCs w:val="20"/>
              </w:rPr>
              <w:t>SK2:</w:t>
            </w:r>
            <w:r w:rsidRPr="00EF7A84">
              <w:rPr>
                <w:rFonts w:asciiTheme="minorHAnsi" w:hAnsiTheme="minorHAnsi" w:cstheme="minorHAnsi"/>
                <w:bCs/>
                <w:sz w:val="20"/>
                <w:szCs w:val="20"/>
              </w:rPr>
              <w:tab/>
              <w:t>Pedagogisch klimaat</w:t>
            </w:r>
            <w:r w:rsidRPr="00EF7A84">
              <w:rPr>
                <w:rFonts w:asciiTheme="minorHAnsi" w:hAnsiTheme="minorHAnsi" w:cstheme="minorHAnsi"/>
                <w:bCs/>
                <w:sz w:val="20"/>
                <w:szCs w:val="20"/>
              </w:rPr>
              <w:br/>
            </w:r>
          </w:p>
          <w:p w14:paraId="77D15EFA" w14:textId="77777777" w:rsidR="00D84639" w:rsidRPr="00EF7A84" w:rsidRDefault="00D84639" w:rsidP="00944276">
            <w:pPr>
              <w:spacing w:line="240" w:lineRule="auto"/>
              <w:rPr>
                <w:rFonts w:asciiTheme="minorHAnsi" w:hAnsiTheme="minorHAnsi" w:cstheme="minorHAnsi"/>
                <w:color w:val="0070C0"/>
                <w:sz w:val="20"/>
                <w:szCs w:val="20"/>
              </w:rPr>
            </w:pPr>
            <w:r w:rsidRPr="00EF7A84">
              <w:rPr>
                <w:rFonts w:asciiTheme="minorHAnsi" w:hAnsiTheme="minorHAnsi" w:cstheme="minorHAnsi"/>
                <w:bCs/>
                <w:color w:val="0070C0"/>
                <w:sz w:val="20"/>
                <w:szCs w:val="20"/>
              </w:rPr>
              <w:t>Onderwijsresultaten (OR)</w:t>
            </w:r>
          </w:p>
          <w:p w14:paraId="3635A351" w14:textId="77777777" w:rsidR="00D84639" w:rsidRPr="00EF7A84" w:rsidRDefault="00D84639" w:rsidP="00D84639">
            <w:pPr>
              <w:spacing w:line="240" w:lineRule="auto"/>
              <w:ind w:left="720"/>
              <w:rPr>
                <w:rFonts w:asciiTheme="minorHAnsi" w:hAnsiTheme="minorHAnsi" w:cstheme="minorHAnsi"/>
                <w:sz w:val="20"/>
                <w:szCs w:val="20"/>
              </w:rPr>
            </w:pPr>
            <w:r w:rsidRPr="00EF7A84">
              <w:rPr>
                <w:rFonts w:asciiTheme="minorHAnsi" w:hAnsiTheme="minorHAnsi" w:cstheme="minorHAnsi"/>
                <w:sz w:val="20"/>
                <w:szCs w:val="20"/>
              </w:rPr>
              <w:t>OR1:</w:t>
            </w:r>
            <w:r w:rsidRPr="00EF7A84">
              <w:rPr>
                <w:rFonts w:asciiTheme="minorHAnsi" w:hAnsiTheme="minorHAnsi" w:cstheme="minorHAnsi"/>
                <w:sz w:val="20"/>
                <w:szCs w:val="20"/>
              </w:rPr>
              <w:tab/>
              <w:t>Resultaten</w:t>
            </w:r>
          </w:p>
          <w:p w14:paraId="4DFBEC96" w14:textId="77777777" w:rsidR="00912248" w:rsidRPr="00EF7A84" w:rsidRDefault="00D84639" w:rsidP="00D84639">
            <w:pPr>
              <w:spacing w:line="240" w:lineRule="auto"/>
              <w:ind w:left="720"/>
              <w:rPr>
                <w:rFonts w:asciiTheme="minorHAnsi" w:hAnsiTheme="minorHAnsi" w:cstheme="minorHAnsi"/>
                <w:sz w:val="20"/>
                <w:szCs w:val="20"/>
              </w:rPr>
            </w:pPr>
            <w:r w:rsidRPr="00EF7A84">
              <w:rPr>
                <w:rFonts w:asciiTheme="minorHAnsi" w:hAnsiTheme="minorHAnsi" w:cstheme="minorHAnsi"/>
                <w:sz w:val="20"/>
                <w:szCs w:val="20"/>
              </w:rPr>
              <w:t>OR2:</w:t>
            </w:r>
            <w:r w:rsidRPr="00EF7A84">
              <w:rPr>
                <w:rFonts w:asciiTheme="minorHAnsi" w:hAnsiTheme="minorHAnsi" w:cstheme="minorHAnsi"/>
                <w:sz w:val="20"/>
                <w:szCs w:val="20"/>
              </w:rPr>
              <w:tab/>
              <w:t xml:space="preserve">Sociale en maatschappelijke </w:t>
            </w:r>
            <w:r w:rsidR="00912248" w:rsidRPr="00EF7A84">
              <w:rPr>
                <w:rFonts w:asciiTheme="minorHAnsi" w:hAnsiTheme="minorHAnsi" w:cstheme="minorHAnsi"/>
                <w:sz w:val="20"/>
                <w:szCs w:val="20"/>
              </w:rPr>
              <w:t xml:space="preserve">          </w:t>
            </w:r>
          </w:p>
          <w:p w14:paraId="42C73610" w14:textId="5AC85725" w:rsidR="00D84639" w:rsidRPr="00EF7A84" w:rsidRDefault="00912248" w:rsidP="00912248">
            <w:pPr>
              <w:spacing w:line="240" w:lineRule="auto"/>
              <w:rPr>
                <w:rFonts w:asciiTheme="minorHAnsi" w:hAnsiTheme="minorHAnsi" w:cstheme="minorHAnsi"/>
                <w:sz w:val="20"/>
                <w:szCs w:val="20"/>
              </w:rPr>
            </w:pPr>
            <w:r w:rsidRPr="00EF7A84">
              <w:rPr>
                <w:rFonts w:asciiTheme="minorHAnsi" w:hAnsiTheme="minorHAnsi" w:cstheme="minorHAnsi"/>
                <w:sz w:val="20"/>
                <w:szCs w:val="20"/>
              </w:rPr>
              <w:t xml:space="preserve">                                   </w:t>
            </w:r>
            <w:r w:rsidR="00D84639" w:rsidRPr="00EF7A84">
              <w:rPr>
                <w:rFonts w:asciiTheme="minorHAnsi" w:hAnsiTheme="minorHAnsi" w:cstheme="minorHAnsi"/>
                <w:sz w:val="20"/>
                <w:szCs w:val="20"/>
              </w:rPr>
              <w:t>competenties</w:t>
            </w:r>
          </w:p>
          <w:p w14:paraId="6F71E345" w14:textId="77777777" w:rsidR="00D84639" w:rsidRPr="00EF7A84" w:rsidRDefault="00D84639" w:rsidP="00D84639">
            <w:pPr>
              <w:spacing w:line="240" w:lineRule="auto"/>
              <w:rPr>
                <w:rFonts w:asciiTheme="minorHAnsi" w:hAnsiTheme="minorHAnsi" w:cstheme="minorHAnsi"/>
                <w:sz w:val="20"/>
                <w:szCs w:val="20"/>
              </w:rPr>
            </w:pPr>
          </w:p>
        </w:tc>
        <w:tc>
          <w:tcPr>
            <w:tcW w:w="6996" w:type="dxa"/>
          </w:tcPr>
          <w:p w14:paraId="7F28B7A3" w14:textId="77777777" w:rsidR="00D84639" w:rsidRPr="00EF7A84" w:rsidRDefault="00D84639" w:rsidP="00D84639">
            <w:pPr>
              <w:spacing w:line="240" w:lineRule="auto"/>
              <w:ind w:left="360"/>
              <w:rPr>
                <w:rFonts w:asciiTheme="minorHAnsi" w:hAnsiTheme="minorHAnsi" w:cstheme="minorHAnsi"/>
                <w:bCs/>
                <w:sz w:val="20"/>
                <w:szCs w:val="20"/>
              </w:rPr>
            </w:pPr>
          </w:p>
          <w:p w14:paraId="2E409779" w14:textId="77777777" w:rsidR="00FA72B4" w:rsidRPr="00EF7A84" w:rsidRDefault="00FA72B4" w:rsidP="00944276">
            <w:pPr>
              <w:spacing w:line="240" w:lineRule="auto"/>
              <w:rPr>
                <w:rFonts w:asciiTheme="minorHAnsi" w:hAnsiTheme="minorHAnsi" w:cstheme="minorHAnsi"/>
                <w:bCs/>
                <w:color w:val="0070C0"/>
                <w:sz w:val="20"/>
                <w:szCs w:val="20"/>
              </w:rPr>
            </w:pPr>
          </w:p>
          <w:p w14:paraId="36D7ADAE" w14:textId="77777777" w:rsidR="00FA72B4" w:rsidRPr="00EF7A84" w:rsidRDefault="00FA72B4" w:rsidP="00944276">
            <w:pPr>
              <w:spacing w:line="240" w:lineRule="auto"/>
              <w:rPr>
                <w:rFonts w:asciiTheme="minorHAnsi" w:hAnsiTheme="minorHAnsi" w:cstheme="minorHAnsi"/>
                <w:bCs/>
                <w:color w:val="0070C0"/>
                <w:sz w:val="20"/>
                <w:szCs w:val="20"/>
              </w:rPr>
            </w:pPr>
          </w:p>
          <w:p w14:paraId="74946703" w14:textId="7480C267" w:rsidR="00D84639" w:rsidRPr="00EF7A84" w:rsidRDefault="00D84639" w:rsidP="00944276">
            <w:pPr>
              <w:spacing w:line="240" w:lineRule="auto"/>
              <w:rPr>
                <w:rFonts w:asciiTheme="minorHAnsi" w:hAnsiTheme="minorHAnsi" w:cstheme="minorHAnsi"/>
                <w:color w:val="0070C0"/>
                <w:sz w:val="20"/>
                <w:szCs w:val="20"/>
              </w:rPr>
            </w:pPr>
            <w:r w:rsidRPr="00EF7A84">
              <w:rPr>
                <w:rFonts w:asciiTheme="minorHAnsi" w:hAnsiTheme="minorHAnsi" w:cstheme="minorHAnsi"/>
                <w:bCs/>
                <w:color w:val="0070C0"/>
                <w:sz w:val="20"/>
                <w:szCs w:val="20"/>
              </w:rPr>
              <w:t xml:space="preserve">Kwaliteitszorg en ambities (KA) </w:t>
            </w:r>
          </w:p>
          <w:p w14:paraId="7C40D778" w14:textId="77777777" w:rsidR="00D84639" w:rsidRPr="00EF7A84" w:rsidRDefault="00D84639" w:rsidP="00D84639">
            <w:pPr>
              <w:spacing w:line="240" w:lineRule="auto"/>
              <w:ind w:left="720"/>
              <w:rPr>
                <w:rFonts w:asciiTheme="minorHAnsi" w:hAnsiTheme="minorHAnsi" w:cstheme="minorHAnsi"/>
                <w:sz w:val="20"/>
                <w:szCs w:val="20"/>
              </w:rPr>
            </w:pPr>
            <w:r w:rsidRPr="00EF7A84">
              <w:rPr>
                <w:rFonts w:asciiTheme="minorHAnsi" w:hAnsiTheme="minorHAnsi" w:cstheme="minorHAnsi"/>
                <w:sz w:val="20"/>
                <w:szCs w:val="20"/>
              </w:rPr>
              <w:t>KA1:</w:t>
            </w:r>
            <w:r w:rsidRPr="00EF7A84">
              <w:rPr>
                <w:rFonts w:asciiTheme="minorHAnsi" w:hAnsiTheme="minorHAnsi" w:cstheme="minorHAnsi"/>
                <w:sz w:val="20"/>
                <w:szCs w:val="20"/>
              </w:rPr>
              <w:tab/>
              <w:t>Kwaliteitszorg</w:t>
            </w:r>
          </w:p>
          <w:p w14:paraId="5E9720AF" w14:textId="77777777" w:rsidR="00D84639" w:rsidRPr="00EF7A84" w:rsidRDefault="00D84639" w:rsidP="00D84639">
            <w:pPr>
              <w:spacing w:line="240" w:lineRule="auto"/>
              <w:ind w:left="720"/>
              <w:rPr>
                <w:rFonts w:asciiTheme="minorHAnsi" w:hAnsiTheme="minorHAnsi" w:cstheme="minorHAnsi"/>
                <w:sz w:val="20"/>
                <w:szCs w:val="20"/>
              </w:rPr>
            </w:pPr>
            <w:r w:rsidRPr="00EF7A84">
              <w:rPr>
                <w:rFonts w:asciiTheme="minorHAnsi" w:hAnsiTheme="minorHAnsi" w:cstheme="minorHAnsi"/>
                <w:sz w:val="20"/>
                <w:szCs w:val="20"/>
              </w:rPr>
              <w:t>KA2:</w:t>
            </w:r>
            <w:r w:rsidRPr="00EF7A84">
              <w:rPr>
                <w:rFonts w:asciiTheme="minorHAnsi" w:hAnsiTheme="minorHAnsi" w:cstheme="minorHAnsi"/>
                <w:sz w:val="20"/>
                <w:szCs w:val="20"/>
              </w:rPr>
              <w:tab/>
              <w:t>Kwaliteitscultuur</w:t>
            </w:r>
          </w:p>
          <w:p w14:paraId="66CDD0C8" w14:textId="77777777" w:rsidR="00D84639" w:rsidRPr="00EF7A84" w:rsidRDefault="00D84639" w:rsidP="00D84639">
            <w:pPr>
              <w:spacing w:line="240" w:lineRule="auto"/>
              <w:ind w:left="720"/>
              <w:rPr>
                <w:rFonts w:asciiTheme="minorHAnsi" w:hAnsiTheme="minorHAnsi" w:cstheme="minorHAnsi"/>
                <w:sz w:val="20"/>
                <w:szCs w:val="20"/>
              </w:rPr>
            </w:pPr>
            <w:r w:rsidRPr="00EF7A84">
              <w:rPr>
                <w:rFonts w:asciiTheme="minorHAnsi" w:hAnsiTheme="minorHAnsi" w:cstheme="minorHAnsi"/>
                <w:sz w:val="20"/>
                <w:szCs w:val="20"/>
              </w:rPr>
              <w:t>KA3:</w:t>
            </w:r>
            <w:r w:rsidRPr="00EF7A84">
              <w:rPr>
                <w:rFonts w:asciiTheme="minorHAnsi" w:hAnsiTheme="minorHAnsi" w:cstheme="minorHAnsi"/>
                <w:sz w:val="20"/>
                <w:szCs w:val="20"/>
              </w:rPr>
              <w:tab/>
              <w:t>Verantwoording en dialoog</w:t>
            </w:r>
          </w:p>
          <w:p w14:paraId="00CF887D" w14:textId="77777777" w:rsidR="00D84639" w:rsidRPr="00EF7A84" w:rsidRDefault="00D84639" w:rsidP="00D84639">
            <w:pPr>
              <w:spacing w:line="240" w:lineRule="auto"/>
              <w:rPr>
                <w:rFonts w:asciiTheme="minorHAnsi" w:hAnsiTheme="minorHAnsi" w:cstheme="minorHAnsi"/>
                <w:sz w:val="20"/>
                <w:szCs w:val="20"/>
              </w:rPr>
            </w:pPr>
          </w:p>
          <w:p w14:paraId="34B3D23E" w14:textId="77777777" w:rsidR="00D84639" w:rsidRPr="00EF7A84" w:rsidRDefault="00D84639" w:rsidP="00944276">
            <w:pPr>
              <w:spacing w:line="240" w:lineRule="auto"/>
              <w:rPr>
                <w:rFonts w:asciiTheme="minorHAnsi" w:hAnsiTheme="minorHAnsi" w:cstheme="minorHAnsi"/>
                <w:color w:val="0070C0"/>
                <w:sz w:val="20"/>
                <w:szCs w:val="20"/>
              </w:rPr>
            </w:pPr>
            <w:r w:rsidRPr="00EF7A84">
              <w:rPr>
                <w:rFonts w:asciiTheme="minorHAnsi" w:hAnsiTheme="minorHAnsi" w:cstheme="minorHAnsi"/>
                <w:bCs/>
                <w:color w:val="0070C0"/>
                <w:sz w:val="20"/>
                <w:szCs w:val="20"/>
              </w:rPr>
              <w:t>Financieel beheer (FB)</w:t>
            </w:r>
            <w:r w:rsidRPr="00EF7A84">
              <w:rPr>
                <w:rFonts w:asciiTheme="minorHAnsi" w:hAnsiTheme="minorHAnsi" w:cstheme="minorHAnsi"/>
                <w:color w:val="0070C0"/>
                <w:sz w:val="20"/>
                <w:szCs w:val="20"/>
              </w:rPr>
              <w:br/>
            </w:r>
          </w:p>
          <w:p w14:paraId="71955C27" w14:textId="77777777" w:rsidR="00D84639" w:rsidRPr="00EF7A84" w:rsidRDefault="00D84639" w:rsidP="00944276">
            <w:pPr>
              <w:tabs>
                <w:tab w:val="left" w:pos="450"/>
              </w:tabs>
              <w:spacing w:line="240" w:lineRule="auto"/>
              <w:rPr>
                <w:rFonts w:asciiTheme="minorHAnsi" w:hAnsiTheme="minorHAnsi" w:cstheme="minorHAnsi"/>
                <w:color w:val="0070C0"/>
                <w:sz w:val="20"/>
                <w:szCs w:val="20"/>
              </w:rPr>
            </w:pPr>
            <w:r w:rsidRPr="00EF7A84">
              <w:rPr>
                <w:rFonts w:asciiTheme="minorHAnsi" w:hAnsiTheme="minorHAnsi" w:cstheme="minorHAnsi"/>
                <w:color w:val="0070C0"/>
                <w:sz w:val="20"/>
                <w:szCs w:val="20"/>
              </w:rPr>
              <w:t>Personeel (PS)</w:t>
            </w:r>
          </w:p>
          <w:p w14:paraId="09FD4263" w14:textId="77777777" w:rsidR="00D84639" w:rsidRPr="00EF7A84" w:rsidRDefault="00D84639" w:rsidP="00D84639">
            <w:pPr>
              <w:tabs>
                <w:tab w:val="left" w:pos="450"/>
              </w:tabs>
              <w:spacing w:line="240" w:lineRule="auto"/>
              <w:ind w:left="720"/>
              <w:rPr>
                <w:rFonts w:asciiTheme="minorHAnsi" w:hAnsiTheme="minorHAnsi" w:cstheme="minorHAnsi"/>
                <w:sz w:val="20"/>
                <w:szCs w:val="20"/>
              </w:rPr>
            </w:pPr>
            <w:r w:rsidRPr="00EF7A84">
              <w:rPr>
                <w:rFonts w:asciiTheme="minorHAnsi" w:hAnsiTheme="minorHAnsi" w:cstheme="minorHAnsi"/>
                <w:sz w:val="20"/>
                <w:szCs w:val="20"/>
              </w:rPr>
              <w:t>Vakmanschap/professionalisering</w:t>
            </w:r>
          </w:p>
          <w:p w14:paraId="53E895B9" w14:textId="77777777" w:rsidR="00D84639" w:rsidRPr="00EF7A84" w:rsidRDefault="00D84639" w:rsidP="00D84639">
            <w:pPr>
              <w:tabs>
                <w:tab w:val="left" w:pos="450"/>
              </w:tabs>
              <w:spacing w:line="240" w:lineRule="auto"/>
              <w:ind w:left="720"/>
              <w:rPr>
                <w:rFonts w:asciiTheme="minorHAnsi" w:hAnsiTheme="minorHAnsi" w:cstheme="minorHAnsi"/>
                <w:sz w:val="20"/>
                <w:szCs w:val="20"/>
              </w:rPr>
            </w:pPr>
            <w:r w:rsidRPr="00EF7A84">
              <w:rPr>
                <w:rFonts w:asciiTheme="minorHAnsi" w:hAnsiTheme="minorHAnsi" w:cstheme="minorHAnsi"/>
                <w:sz w:val="20"/>
                <w:szCs w:val="20"/>
              </w:rPr>
              <w:t>Taakbeleid</w:t>
            </w:r>
          </w:p>
          <w:p w14:paraId="1CC4B82B" w14:textId="77777777" w:rsidR="00D84639" w:rsidRPr="00EF7A84" w:rsidRDefault="00D84639" w:rsidP="00D84639">
            <w:pPr>
              <w:tabs>
                <w:tab w:val="left" w:pos="450"/>
              </w:tabs>
              <w:spacing w:line="240" w:lineRule="auto"/>
              <w:ind w:left="720"/>
              <w:rPr>
                <w:rFonts w:asciiTheme="minorHAnsi" w:hAnsiTheme="minorHAnsi" w:cstheme="minorHAnsi"/>
                <w:sz w:val="20"/>
                <w:szCs w:val="20"/>
              </w:rPr>
            </w:pPr>
            <w:r w:rsidRPr="00EF7A84">
              <w:rPr>
                <w:rFonts w:asciiTheme="minorHAnsi" w:hAnsiTheme="minorHAnsi" w:cstheme="minorHAnsi"/>
                <w:sz w:val="20"/>
                <w:szCs w:val="20"/>
              </w:rPr>
              <w:t>Samenwerkingscultuur</w:t>
            </w:r>
            <w:r w:rsidRPr="00EF7A84">
              <w:rPr>
                <w:rFonts w:asciiTheme="minorHAnsi" w:hAnsiTheme="minorHAnsi" w:cstheme="minorHAnsi"/>
                <w:sz w:val="20"/>
                <w:szCs w:val="20"/>
              </w:rPr>
              <w:br/>
            </w:r>
          </w:p>
          <w:p w14:paraId="41DA1AEB" w14:textId="77777777" w:rsidR="00D84639" w:rsidRPr="00EF7A84" w:rsidRDefault="00D84639" w:rsidP="00944276">
            <w:pPr>
              <w:tabs>
                <w:tab w:val="left" w:pos="450"/>
              </w:tabs>
              <w:spacing w:line="240" w:lineRule="auto"/>
              <w:rPr>
                <w:rFonts w:asciiTheme="minorHAnsi" w:hAnsiTheme="minorHAnsi" w:cstheme="minorHAnsi"/>
                <w:color w:val="0070C0"/>
                <w:sz w:val="20"/>
                <w:szCs w:val="20"/>
              </w:rPr>
            </w:pPr>
            <w:r w:rsidRPr="00EF7A84">
              <w:rPr>
                <w:rFonts w:asciiTheme="minorHAnsi" w:hAnsiTheme="minorHAnsi" w:cstheme="minorHAnsi"/>
                <w:color w:val="0070C0"/>
                <w:sz w:val="20"/>
                <w:szCs w:val="20"/>
              </w:rPr>
              <w:t>Overig (OV)</w:t>
            </w:r>
          </w:p>
          <w:p w14:paraId="46E4C34A" w14:textId="77777777" w:rsidR="00BE371A" w:rsidRPr="00EF7A84" w:rsidRDefault="00BE371A" w:rsidP="00D84639">
            <w:pPr>
              <w:tabs>
                <w:tab w:val="left" w:pos="450"/>
              </w:tabs>
              <w:spacing w:line="240" w:lineRule="auto"/>
              <w:ind w:left="720"/>
              <w:rPr>
                <w:rFonts w:asciiTheme="minorHAnsi" w:hAnsiTheme="minorHAnsi" w:cstheme="minorHAnsi"/>
                <w:sz w:val="20"/>
                <w:szCs w:val="20"/>
              </w:rPr>
            </w:pPr>
            <w:r w:rsidRPr="00EF7A84">
              <w:rPr>
                <w:rFonts w:asciiTheme="minorHAnsi" w:hAnsiTheme="minorHAnsi" w:cstheme="minorHAnsi"/>
                <w:sz w:val="20"/>
                <w:szCs w:val="20"/>
              </w:rPr>
              <w:t>Missie en visie</w:t>
            </w:r>
          </w:p>
          <w:p w14:paraId="6A28F157" w14:textId="77777777" w:rsidR="00337D5F" w:rsidRPr="00EF7A84" w:rsidRDefault="00337D5F" w:rsidP="00D84639">
            <w:pPr>
              <w:tabs>
                <w:tab w:val="left" w:pos="450"/>
              </w:tabs>
              <w:spacing w:line="240" w:lineRule="auto"/>
              <w:ind w:left="720"/>
              <w:rPr>
                <w:rFonts w:asciiTheme="minorHAnsi" w:hAnsiTheme="minorHAnsi" w:cstheme="minorHAnsi"/>
                <w:sz w:val="20"/>
                <w:szCs w:val="20"/>
              </w:rPr>
            </w:pPr>
            <w:r w:rsidRPr="00EF7A84">
              <w:rPr>
                <w:rFonts w:asciiTheme="minorHAnsi" w:hAnsiTheme="minorHAnsi" w:cstheme="minorHAnsi"/>
                <w:sz w:val="20"/>
                <w:szCs w:val="20"/>
              </w:rPr>
              <w:t>Schoolgebouw</w:t>
            </w:r>
          </w:p>
          <w:p w14:paraId="3DF75AFD" w14:textId="7E92696B" w:rsidR="00D84639" w:rsidRPr="00EF7A84" w:rsidRDefault="00337D5F" w:rsidP="00D84639">
            <w:pPr>
              <w:tabs>
                <w:tab w:val="left" w:pos="450"/>
              </w:tabs>
              <w:spacing w:line="240" w:lineRule="auto"/>
              <w:ind w:left="720"/>
              <w:rPr>
                <w:rFonts w:asciiTheme="minorHAnsi" w:hAnsiTheme="minorHAnsi" w:cstheme="minorHAnsi"/>
                <w:sz w:val="20"/>
                <w:szCs w:val="20"/>
              </w:rPr>
            </w:pPr>
            <w:r w:rsidRPr="00EF7A84">
              <w:rPr>
                <w:rFonts w:asciiTheme="minorHAnsi" w:hAnsiTheme="minorHAnsi" w:cstheme="minorHAnsi"/>
                <w:sz w:val="20"/>
                <w:szCs w:val="20"/>
              </w:rPr>
              <w:t>Gezonde school</w:t>
            </w:r>
          </w:p>
          <w:p w14:paraId="728D7AB9" w14:textId="77777777" w:rsidR="00A62129" w:rsidRPr="00EF7A84" w:rsidRDefault="00A62129" w:rsidP="00D84639">
            <w:pPr>
              <w:tabs>
                <w:tab w:val="left" w:pos="450"/>
              </w:tabs>
              <w:spacing w:line="240" w:lineRule="auto"/>
              <w:ind w:left="720"/>
              <w:rPr>
                <w:rFonts w:asciiTheme="minorHAnsi" w:hAnsiTheme="minorHAnsi" w:cstheme="minorHAnsi"/>
                <w:sz w:val="20"/>
                <w:szCs w:val="20"/>
              </w:rPr>
            </w:pPr>
            <w:r w:rsidRPr="00EF7A84">
              <w:rPr>
                <w:rFonts w:asciiTheme="minorHAnsi" w:hAnsiTheme="minorHAnsi" w:cstheme="minorHAnsi"/>
                <w:sz w:val="20"/>
                <w:szCs w:val="20"/>
              </w:rPr>
              <w:t>Ouderbetrokkenheid</w:t>
            </w:r>
          </w:p>
          <w:p w14:paraId="6DCFD3F7" w14:textId="42452AF3" w:rsidR="00D84639" w:rsidRPr="00EF7A84" w:rsidRDefault="00D84639" w:rsidP="00D84639">
            <w:pPr>
              <w:tabs>
                <w:tab w:val="left" w:pos="450"/>
              </w:tabs>
              <w:spacing w:line="240" w:lineRule="auto"/>
              <w:ind w:left="720"/>
              <w:rPr>
                <w:rFonts w:asciiTheme="minorHAnsi" w:hAnsiTheme="minorHAnsi" w:cstheme="minorHAnsi"/>
                <w:sz w:val="20"/>
                <w:szCs w:val="20"/>
              </w:rPr>
            </w:pPr>
            <w:r w:rsidRPr="00EF7A84">
              <w:rPr>
                <w:rFonts w:asciiTheme="minorHAnsi" w:hAnsiTheme="minorHAnsi" w:cstheme="minorHAnsi"/>
                <w:sz w:val="20"/>
                <w:szCs w:val="20"/>
              </w:rPr>
              <w:t xml:space="preserve">Communicatie </w:t>
            </w:r>
          </w:p>
          <w:p w14:paraId="45CB7EDA" w14:textId="005CBFAE" w:rsidR="00D84639" w:rsidRPr="00EF7A84" w:rsidRDefault="00D84639" w:rsidP="00F16C09">
            <w:pPr>
              <w:tabs>
                <w:tab w:val="left" w:pos="450"/>
              </w:tabs>
              <w:spacing w:line="240" w:lineRule="auto"/>
              <w:ind w:left="720"/>
              <w:rPr>
                <w:rFonts w:asciiTheme="minorHAnsi" w:hAnsiTheme="minorHAnsi" w:cstheme="minorHAnsi"/>
                <w:sz w:val="20"/>
                <w:szCs w:val="20"/>
              </w:rPr>
            </w:pPr>
            <w:r w:rsidRPr="00EF7A84">
              <w:rPr>
                <w:rFonts w:asciiTheme="minorHAnsi" w:hAnsiTheme="minorHAnsi" w:cstheme="minorHAnsi"/>
                <w:sz w:val="20"/>
                <w:szCs w:val="20"/>
              </w:rPr>
              <w:t>Jaarplan</w:t>
            </w:r>
          </w:p>
        </w:tc>
      </w:tr>
    </w:tbl>
    <w:p w14:paraId="306FDD3B" w14:textId="21297D28" w:rsidR="001E5BA3" w:rsidRDefault="001E5BA3" w:rsidP="001E5BA3">
      <w:pPr>
        <w:spacing w:line="240" w:lineRule="auto"/>
        <w:rPr>
          <w:rFonts w:asciiTheme="minorHAnsi" w:eastAsia="Times New Roman" w:hAnsiTheme="minorHAnsi" w:cstheme="minorHAnsi"/>
          <w:szCs w:val="22"/>
        </w:rPr>
      </w:pPr>
    </w:p>
    <w:p w14:paraId="4FB329C4" w14:textId="275633EC" w:rsidR="00BF13D6" w:rsidRDefault="00BF13D6" w:rsidP="001E5BA3">
      <w:pPr>
        <w:spacing w:line="240" w:lineRule="auto"/>
        <w:rPr>
          <w:rFonts w:asciiTheme="minorHAnsi" w:eastAsia="Times New Roman" w:hAnsiTheme="minorHAnsi" w:cstheme="minorHAnsi"/>
          <w:szCs w:val="22"/>
        </w:rPr>
      </w:pPr>
    </w:p>
    <w:p w14:paraId="4F4D77F3" w14:textId="77777777" w:rsidR="00BF13D6" w:rsidRPr="001E5BA3" w:rsidRDefault="00BF13D6" w:rsidP="001E5BA3">
      <w:pPr>
        <w:spacing w:line="240" w:lineRule="auto"/>
        <w:rPr>
          <w:rFonts w:asciiTheme="minorHAnsi" w:eastAsia="Times New Roman" w:hAnsiTheme="minorHAnsi" w:cstheme="minorHAnsi"/>
          <w:szCs w:val="22"/>
        </w:rPr>
      </w:pPr>
    </w:p>
    <w:tbl>
      <w:tblPr>
        <w:tblpPr w:leftFromText="141" w:rightFromText="141" w:vertAnchor="text" w:tblpY="1"/>
        <w:tblOverlap w:val="never"/>
        <w:tblW w:w="9214" w:type="dxa"/>
        <w:tblBorders>
          <w:top w:val="single" w:sz="4" w:space="0" w:color="F79646" w:themeColor="accent6"/>
          <w:bottom w:val="single" w:sz="4" w:space="0" w:color="F79646" w:themeColor="accent6"/>
          <w:insideH w:val="single" w:sz="4" w:space="0" w:color="F79646" w:themeColor="accent6"/>
          <w:insideV w:val="single" w:sz="4" w:space="0" w:color="F79646" w:themeColor="accent6"/>
        </w:tblBorders>
        <w:tblLayout w:type="fixed"/>
        <w:tblLook w:val="00A0" w:firstRow="1" w:lastRow="0" w:firstColumn="1" w:lastColumn="0" w:noHBand="0" w:noVBand="0"/>
      </w:tblPr>
      <w:tblGrid>
        <w:gridCol w:w="522"/>
        <w:gridCol w:w="942"/>
        <w:gridCol w:w="2904"/>
        <w:gridCol w:w="1774"/>
        <w:gridCol w:w="409"/>
        <w:gridCol w:w="409"/>
        <w:gridCol w:w="410"/>
        <w:gridCol w:w="409"/>
        <w:gridCol w:w="1435"/>
      </w:tblGrid>
      <w:tr w:rsidR="00DA570F" w:rsidRPr="001E5BA3" w14:paraId="59452099" w14:textId="77777777" w:rsidTr="002D02B5">
        <w:trPr>
          <w:trHeight w:val="546"/>
          <w:tblHeader/>
        </w:trPr>
        <w:tc>
          <w:tcPr>
            <w:tcW w:w="1464" w:type="dxa"/>
            <w:gridSpan w:val="2"/>
            <w:shd w:val="clear" w:color="auto" w:fill="DBE5F1" w:themeFill="accent1" w:themeFillTint="33"/>
          </w:tcPr>
          <w:p w14:paraId="2E3711F2" w14:textId="77777777" w:rsidR="00DA570F" w:rsidRDefault="00DA570F" w:rsidP="00166E94">
            <w:pPr>
              <w:keepNext/>
              <w:spacing w:before="40" w:after="40" w:line="240" w:lineRule="auto"/>
              <w:outlineLvl w:val="2"/>
              <w:rPr>
                <w:rFonts w:asciiTheme="minorHAnsi" w:eastAsia="Times New Roman" w:hAnsiTheme="minorHAnsi" w:cstheme="minorHAnsi"/>
                <w:b/>
                <w:bCs/>
                <w:color w:val="0070C0"/>
                <w:sz w:val="18"/>
                <w:szCs w:val="18"/>
              </w:rPr>
            </w:pPr>
            <w:bookmarkStart w:id="2" w:name="_Hlk13928626"/>
            <w:r>
              <w:rPr>
                <w:rFonts w:asciiTheme="minorHAnsi" w:eastAsia="Times New Roman" w:hAnsiTheme="minorHAnsi" w:cstheme="minorHAnsi"/>
                <w:b/>
                <w:bCs/>
                <w:color w:val="0070C0"/>
                <w:sz w:val="18"/>
                <w:szCs w:val="18"/>
              </w:rPr>
              <w:t xml:space="preserve">Domeinen </w:t>
            </w:r>
          </w:p>
          <w:p w14:paraId="288BC5D6" w14:textId="37069165" w:rsidR="00DA570F" w:rsidRPr="005F6694" w:rsidRDefault="00DA570F" w:rsidP="00166E94">
            <w:pPr>
              <w:keepNext/>
              <w:spacing w:before="40" w:after="40" w:line="240" w:lineRule="auto"/>
              <w:outlineLvl w:val="2"/>
              <w:rPr>
                <w:rFonts w:asciiTheme="minorHAnsi" w:eastAsia="Times New Roman" w:hAnsiTheme="minorHAnsi" w:cstheme="minorHAnsi"/>
                <w:b/>
                <w:bCs/>
                <w:color w:val="0070C0"/>
                <w:sz w:val="18"/>
                <w:szCs w:val="18"/>
              </w:rPr>
            </w:pPr>
            <w:r>
              <w:rPr>
                <w:rFonts w:asciiTheme="minorHAnsi" w:eastAsia="Times New Roman" w:hAnsiTheme="minorHAnsi" w:cstheme="minorHAnsi"/>
                <w:b/>
                <w:bCs/>
                <w:color w:val="0070C0"/>
                <w:sz w:val="18"/>
                <w:szCs w:val="18"/>
              </w:rPr>
              <w:t>Standaarden</w:t>
            </w:r>
          </w:p>
        </w:tc>
        <w:tc>
          <w:tcPr>
            <w:tcW w:w="2904" w:type="dxa"/>
            <w:shd w:val="clear" w:color="auto" w:fill="DBE5F1" w:themeFill="accent1" w:themeFillTint="33"/>
          </w:tcPr>
          <w:p w14:paraId="48D23D43" w14:textId="5C5E4BB8" w:rsidR="00DA570F" w:rsidRPr="005F6694" w:rsidRDefault="00DA570F" w:rsidP="00166E94">
            <w:pPr>
              <w:keepNext/>
              <w:spacing w:before="40" w:after="40" w:line="240" w:lineRule="auto"/>
              <w:outlineLvl w:val="2"/>
              <w:rPr>
                <w:rFonts w:asciiTheme="minorHAnsi" w:eastAsia="Times New Roman" w:hAnsiTheme="minorHAnsi" w:cstheme="minorHAnsi"/>
                <w:b/>
                <w:bCs/>
                <w:color w:val="0070C0"/>
                <w:sz w:val="18"/>
                <w:szCs w:val="18"/>
              </w:rPr>
            </w:pPr>
            <w:r w:rsidRPr="005F6694">
              <w:rPr>
                <w:rFonts w:asciiTheme="minorHAnsi" w:eastAsia="Times New Roman" w:hAnsiTheme="minorHAnsi" w:cstheme="minorHAnsi"/>
                <w:b/>
                <w:bCs/>
                <w:color w:val="0070C0"/>
                <w:sz w:val="18"/>
                <w:szCs w:val="18"/>
              </w:rPr>
              <w:t>Ambitie</w:t>
            </w:r>
            <w:r w:rsidRPr="005F6694">
              <w:rPr>
                <w:rFonts w:asciiTheme="minorHAnsi" w:eastAsia="Times New Roman" w:hAnsiTheme="minorHAnsi" w:cstheme="minorHAnsi"/>
                <w:b/>
                <w:bCs/>
                <w:color w:val="0070C0"/>
                <w:sz w:val="18"/>
                <w:szCs w:val="18"/>
              </w:rPr>
              <w:br/>
              <w:t>Doel/beoogd resultaat</w:t>
            </w:r>
          </w:p>
        </w:tc>
        <w:tc>
          <w:tcPr>
            <w:tcW w:w="1774" w:type="dxa"/>
            <w:shd w:val="clear" w:color="auto" w:fill="DBE5F1" w:themeFill="accent1" w:themeFillTint="33"/>
          </w:tcPr>
          <w:p w14:paraId="4484FC65" w14:textId="6B9772AD" w:rsidR="00DA570F" w:rsidRPr="005F6694" w:rsidRDefault="00DA570F" w:rsidP="00166E94">
            <w:pPr>
              <w:spacing w:before="40" w:after="40" w:line="240" w:lineRule="auto"/>
              <w:rPr>
                <w:rFonts w:asciiTheme="minorHAnsi" w:eastAsia="Times New Roman" w:hAnsiTheme="minorHAnsi" w:cstheme="minorHAnsi"/>
                <w:b/>
                <w:color w:val="0070C0"/>
                <w:sz w:val="18"/>
                <w:szCs w:val="18"/>
              </w:rPr>
            </w:pPr>
            <w:r w:rsidRPr="005F6694">
              <w:rPr>
                <w:rFonts w:asciiTheme="minorHAnsi" w:eastAsia="Times New Roman" w:hAnsiTheme="minorHAnsi" w:cstheme="minorHAnsi"/>
                <w:b/>
                <w:color w:val="0070C0"/>
                <w:sz w:val="18"/>
                <w:szCs w:val="18"/>
              </w:rPr>
              <w:t>Wat</w:t>
            </w:r>
            <w:r w:rsidR="00B839F0">
              <w:rPr>
                <w:rFonts w:asciiTheme="minorHAnsi" w:eastAsia="Times New Roman" w:hAnsiTheme="minorHAnsi" w:cstheme="minorHAnsi"/>
                <w:b/>
                <w:color w:val="0070C0"/>
                <w:sz w:val="18"/>
                <w:szCs w:val="18"/>
              </w:rPr>
              <w:t>/hoe</w:t>
            </w:r>
            <w:r w:rsidRPr="005F6694">
              <w:rPr>
                <w:rFonts w:asciiTheme="minorHAnsi" w:eastAsia="Times New Roman" w:hAnsiTheme="minorHAnsi" w:cstheme="minorHAnsi"/>
                <w:b/>
                <w:color w:val="0070C0"/>
                <w:sz w:val="18"/>
                <w:szCs w:val="18"/>
              </w:rPr>
              <w:t>?</w:t>
            </w:r>
            <w:r w:rsidRPr="005F6694">
              <w:rPr>
                <w:rFonts w:asciiTheme="minorHAnsi" w:eastAsia="Times New Roman" w:hAnsiTheme="minorHAnsi" w:cstheme="minorHAnsi"/>
                <w:b/>
                <w:color w:val="0070C0"/>
                <w:sz w:val="18"/>
                <w:szCs w:val="18"/>
              </w:rPr>
              <w:br/>
              <w:t>Uitvoering/acties</w:t>
            </w:r>
          </w:p>
        </w:tc>
        <w:tc>
          <w:tcPr>
            <w:tcW w:w="409" w:type="dxa"/>
            <w:shd w:val="clear" w:color="auto" w:fill="DBE5F1" w:themeFill="accent1" w:themeFillTint="33"/>
          </w:tcPr>
          <w:p w14:paraId="7E5E3436" w14:textId="77777777" w:rsidR="00DA570F" w:rsidRPr="005F6694" w:rsidRDefault="00DA570F" w:rsidP="00166E94">
            <w:pPr>
              <w:spacing w:before="40" w:after="40" w:line="240" w:lineRule="auto"/>
              <w:rPr>
                <w:rFonts w:asciiTheme="minorHAnsi" w:eastAsia="Times New Roman" w:hAnsiTheme="minorHAnsi" w:cstheme="minorHAnsi"/>
                <w:b/>
                <w:color w:val="0070C0"/>
                <w:sz w:val="18"/>
                <w:szCs w:val="18"/>
              </w:rPr>
            </w:pPr>
            <w:r w:rsidRPr="005F6694">
              <w:rPr>
                <w:rFonts w:asciiTheme="minorHAnsi" w:eastAsia="Times New Roman" w:hAnsiTheme="minorHAnsi" w:cstheme="minorHAnsi"/>
                <w:b/>
                <w:color w:val="0070C0"/>
                <w:sz w:val="18"/>
                <w:szCs w:val="18"/>
              </w:rPr>
              <w:t>19</w:t>
            </w:r>
          </w:p>
          <w:p w14:paraId="3CD38C5A" w14:textId="21D44D79" w:rsidR="00DA570F" w:rsidRPr="005F6694" w:rsidRDefault="00DA570F" w:rsidP="00166E94">
            <w:pPr>
              <w:spacing w:before="40" w:after="40" w:line="240" w:lineRule="auto"/>
              <w:rPr>
                <w:rFonts w:asciiTheme="minorHAnsi" w:eastAsia="Times New Roman" w:hAnsiTheme="minorHAnsi" w:cstheme="minorHAnsi"/>
                <w:b/>
                <w:color w:val="0070C0"/>
                <w:sz w:val="18"/>
                <w:szCs w:val="18"/>
              </w:rPr>
            </w:pPr>
            <w:r w:rsidRPr="005F6694">
              <w:rPr>
                <w:rFonts w:asciiTheme="minorHAnsi" w:eastAsia="Times New Roman" w:hAnsiTheme="minorHAnsi" w:cstheme="minorHAnsi"/>
                <w:b/>
                <w:color w:val="0070C0"/>
                <w:sz w:val="18"/>
                <w:szCs w:val="18"/>
              </w:rPr>
              <w:t>20</w:t>
            </w:r>
          </w:p>
        </w:tc>
        <w:tc>
          <w:tcPr>
            <w:tcW w:w="409" w:type="dxa"/>
            <w:shd w:val="clear" w:color="auto" w:fill="DBE5F1" w:themeFill="accent1" w:themeFillTint="33"/>
          </w:tcPr>
          <w:p w14:paraId="30602AC6" w14:textId="77777777" w:rsidR="00DA570F" w:rsidRPr="005F6694" w:rsidRDefault="00DA570F" w:rsidP="00166E94">
            <w:pPr>
              <w:spacing w:before="40" w:after="40" w:line="240" w:lineRule="auto"/>
              <w:rPr>
                <w:rFonts w:asciiTheme="minorHAnsi" w:eastAsia="Times New Roman" w:hAnsiTheme="minorHAnsi" w:cstheme="minorHAnsi"/>
                <w:b/>
                <w:color w:val="0070C0"/>
                <w:sz w:val="18"/>
                <w:szCs w:val="18"/>
              </w:rPr>
            </w:pPr>
            <w:r w:rsidRPr="005F6694">
              <w:rPr>
                <w:rFonts w:asciiTheme="minorHAnsi" w:eastAsia="Times New Roman" w:hAnsiTheme="minorHAnsi" w:cstheme="minorHAnsi"/>
                <w:b/>
                <w:color w:val="0070C0"/>
                <w:sz w:val="18"/>
                <w:szCs w:val="18"/>
              </w:rPr>
              <w:t>20</w:t>
            </w:r>
          </w:p>
          <w:p w14:paraId="70224969" w14:textId="18F1ECD8" w:rsidR="00DA570F" w:rsidRPr="005F6694" w:rsidRDefault="00DA570F" w:rsidP="00166E94">
            <w:pPr>
              <w:spacing w:before="40" w:after="40" w:line="240" w:lineRule="auto"/>
              <w:rPr>
                <w:rFonts w:asciiTheme="minorHAnsi" w:eastAsia="Times New Roman" w:hAnsiTheme="minorHAnsi" w:cstheme="minorHAnsi"/>
                <w:b/>
                <w:color w:val="0070C0"/>
                <w:sz w:val="18"/>
                <w:szCs w:val="18"/>
              </w:rPr>
            </w:pPr>
            <w:r w:rsidRPr="005F6694">
              <w:rPr>
                <w:rFonts w:asciiTheme="minorHAnsi" w:eastAsia="Times New Roman" w:hAnsiTheme="minorHAnsi" w:cstheme="minorHAnsi"/>
                <w:b/>
                <w:color w:val="0070C0"/>
                <w:sz w:val="18"/>
                <w:szCs w:val="18"/>
              </w:rPr>
              <w:t>21</w:t>
            </w:r>
          </w:p>
        </w:tc>
        <w:tc>
          <w:tcPr>
            <w:tcW w:w="410" w:type="dxa"/>
            <w:shd w:val="clear" w:color="auto" w:fill="DBE5F1" w:themeFill="accent1" w:themeFillTint="33"/>
          </w:tcPr>
          <w:p w14:paraId="2B9F2422" w14:textId="77777777" w:rsidR="00DA570F" w:rsidRPr="005F6694" w:rsidRDefault="00DA570F" w:rsidP="00166E94">
            <w:pPr>
              <w:spacing w:before="40" w:after="40" w:line="240" w:lineRule="auto"/>
              <w:rPr>
                <w:rFonts w:asciiTheme="minorHAnsi" w:eastAsia="Times New Roman" w:hAnsiTheme="minorHAnsi" w:cstheme="minorHAnsi"/>
                <w:b/>
                <w:color w:val="0070C0"/>
                <w:sz w:val="18"/>
                <w:szCs w:val="18"/>
              </w:rPr>
            </w:pPr>
            <w:r w:rsidRPr="005F6694">
              <w:rPr>
                <w:rFonts w:asciiTheme="minorHAnsi" w:eastAsia="Times New Roman" w:hAnsiTheme="minorHAnsi" w:cstheme="minorHAnsi"/>
                <w:b/>
                <w:color w:val="0070C0"/>
                <w:sz w:val="18"/>
                <w:szCs w:val="18"/>
              </w:rPr>
              <w:t>21</w:t>
            </w:r>
          </w:p>
          <w:p w14:paraId="48D78C6B" w14:textId="306061C3" w:rsidR="00DA570F" w:rsidRPr="005F6694" w:rsidRDefault="00DA570F" w:rsidP="00166E94">
            <w:pPr>
              <w:spacing w:before="40" w:after="40" w:line="240" w:lineRule="auto"/>
              <w:rPr>
                <w:rFonts w:asciiTheme="minorHAnsi" w:eastAsia="Times New Roman" w:hAnsiTheme="minorHAnsi" w:cstheme="minorHAnsi"/>
                <w:b/>
                <w:color w:val="0070C0"/>
                <w:sz w:val="18"/>
                <w:szCs w:val="18"/>
              </w:rPr>
            </w:pPr>
            <w:r w:rsidRPr="005F6694">
              <w:rPr>
                <w:rFonts w:asciiTheme="minorHAnsi" w:eastAsia="Times New Roman" w:hAnsiTheme="minorHAnsi" w:cstheme="minorHAnsi"/>
                <w:b/>
                <w:color w:val="0070C0"/>
                <w:sz w:val="18"/>
                <w:szCs w:val="18"/>
              </w:rPr>
              <w:t>22</w:t>
            </w:r>
          </w:p>
        </w:tc>
        <w:tc>
          <w:tcPr>
            <w:tcW w:w="409" w:type="dxa"/>
            <w:shd w:val="clear" w:color="auto" w:fill="DBE5F1" w:themeFill="accent1" w:themeFillTint="33"/>
          </w:tcPr>
          <w:p w14:paraId="725115D4" w14:textId="77777777" w:rsidR="00DA570F" w:rsidRPr="005F6694" w:rsidRDefault="00DA570F" w:rsidP="00166E94">
            <w:pPr>
              <w:spacing w:before="40" w:after="40" w:line="240" w:lineRule="auto"/>
              <w:rPr>
                <w:rFonts w:asciiTheme="minorHAnsi" w:eastAsia="Times New Roman" w:hAnsiTheme="minorHAnsi" w:cstheme="minorHAnsi"/>
                <w:b/>
                <w:color w:val="0070C0"/>
                <w:sz w:val="18"/>
                <w:szCs w:val="18"/>
              </w:rPr>
            </w:pPr>
            <w:r w:rsidRPr="005F6694">
              <w:rPr>
                <w:rFonts w:asciiTheme="minorHAnsi" w:eastAsia="Times New Roman" w:hAnsiTheme="minorHAnsi" w:cstheme="minorHAnsi"/>
                <w:b/>
                <w:color w:val="0070C0"/>
                <w:sz w:val="18"/>
                <w:szCs w:val="18"/>
              </w:rPr>
              <w:t>22</w:t>
            </w:r>
          </w:p>
          <w:p w14:paraId="4F30BA3B" w14:textId="69623CD9" w:rsidR="00DA570F" w:rsidRPr="005F6694" w:rsidRDefault="00DA570F" w:rsidP="00166E94">
            <w:pPr>
              <w:spacing w:before="40" w:after="40" w:line="240" w:lineRule="auto"/>
              <w:rPr>
                <w:rFonts w:asciiTheme="minorHAnsi" w:eastAsia="Times New Roman" w:hAnsiTheme="minorHAnsi" w:cstheme="minorHAnsi"/>
                <w:b/>
                <w:color w:val="0070C0"/>
                <w:sz w:val="18"/>
                <w:szCs w:val="18"/>
              </w:rPr>
            </w:pPr>
            <w:r w:rsidRPr="005F6694">
              <w:rPr>
                <w:rFonts w:asciiTheme="minorHAnsi" w:eastAsia="Times New Roman" w:hAnsiTheme="minorHAnsi" w:cstheme="minorHAnsi"/>
                <w:b/>
                <w:color w:val="0070C0"/>
                <w:sz w:val="18"/>
                <w:szCs w:val="18"/>
              </w:rPr>
              <w:t>23</w:t>
            </w:r>
          </w:p>
        </w:tc>
        <w:tc>
          <w:tcPr>
            <w:tcW w:w="1435" w:type="dxa"/>
            <w:shd w:val="clear" w:color="auto" w:fill="DBE5F1" w:themeFill="accent1" w:themeFillTint="33"/>
          </w:tcPr>
          <w:p w14:paraId="3830D95C" w14:textId="77BAAAA0" w:rsidR="00DA570F" w:rsidRPr="005F6694" w:rsidRDefault="00DA570F" w:rsidP="00166E94">
            <w:pPr>
              <w:spacing w:before="40" w:after="40" w:line="240" w:lineRule="auto"/>
              <w:rPr>
                <w:rFonts w:asciiTheme="minorHAnsi" w:eastAsia="Times New Roman" w:hAnsiTheme="minorHAnsi" w:cstheme="minorHAnsi"/>
                <w:b/>
                <w:color w:val="0070C0"/>
                <w:sz w:val="18"/>
                <w:szCs w:val="18"/>
              </w:rPr>
            </w:pPr>
            <w:r w:rsidRPr="005F6694">
              <w:rPr>
                <w:rFonts w:asciiTheme="minorHAnsi" w:eastAsia="Times New Roman" w:hAnsiTheme="minorHAnsi" w:cstheme="minorHAnsi"/>
                <w:b/>
                <w:color w:val="0070C0"/>
                <w:sz w:val="18"/>
                <w:szCs w:val="18"/>
              </w:rPr>
              <w:t>Wat vasthouden?</w:t>
            </w:r>
          </w:p>
          <w:p w14:paraId="41364014" w14:textId="53872398" w:rsidR="00DA570F" w:rsidRPr="005F6694" w:rsidRDefault="00DA570F" w:rsidP="00166E94">
            <w:pPr>
              <w:spacing w:before="40" w:after="40" w:line="240" w:lineRule="auto"/>
              <w:rPr>
                <w:rFonts w:asciiTheme="minorHAnsi" w:eastAsia="Times New Roman" w:hAnsiTheme="minorHAnsi" w:cstheme="minorHAnsi"/>
                <w:b/>
                <w:color w:val="0070C0"/>
                <w:sz w:val="18"/>
                <w:szCs w:val="18"/>
              </w:rPr>
            </w:pPr>
            <w:r w:rsidRPr="005F6694">
              <w:rPr>
                <w:rFonts w:asciiTheme="minorHAnsi" w:eastAsia="Times New Roman" w:hAnsiTheme="minorHAnsi" w:cstheme="minorHAnsi"/>
                <w:b/>
                <w:color w:val="0070C0"/>
                <w:sz w:val="18"/>
                <w:szCs w:val="18"/>
              </w:rPr>
              <w:t xml:space="preserve">Borgen </w:t>
            </w:r>
          </w:p>
        </w:tc>
      </w:tr>
      <w:bookmarkEnd w:id="2"/>
      <w:tr w:rsidR="00DA570F" w:rsidRPr="001E5BA3" w14:paraId="25F501B0" w14:textId="77777777" w:rsidTr="002D02B5">
        <w:trPr>
          <w:trHeight w:val="546"/>
          <w:tblHeader/>
        </w:trPr>
        <w:tc>
          <w:tcPr>
            <w:tcW w:w="9214" w:type="dxa"/>
            <w:gridSpan w:val="9"/>
            <w:shd w:val="clear" w:color="auto" w:fill="B8CCE4" w:themeFill="accent1" w:themeFillTint="66"/>
          </w:tcPr>
          <w:p w14:paraId="47F53B69" w14:textId="734EA4C8" w:rsidR="00DA570F" w:rsidRPr="00015217" w:rsidRDefault="00DA570F" w:rsidP="00166E94">
            <w:pPr>
              <w:spacing w:before="40" w:after="40" w:line="240" w:lineRule="auto"/>
              <w:rPr>
                <w:rFonts w:asciiTheme="minorHAnsi" w:eastAsia="Times New Roman" w:hAnsiTheme="minorHAnsi" w:cstheme="minorHAnsi"/>
                <w:b/>
                <w:color w:val="0070C0"/>
                <w:szCs w:val="22"/>
              </w:rPr>
            </w:pPr>
            <w:r>
              <w:rPr>
                <w:rFonts w:asciiTheme="minorHAnsi" w:eastAsia="Times New Roman" w:hAnsiTheme="minorHAnsi" w:cstheme="minorHAnsi"/>
                <w:b/>
                <w:color w:val="0070C0"/>
                <w:szCs w:val="22"/>
              </w:rPr>
              <w:t>OP     Onderwijsproces</w:t>
            </w:r>
          </w:p>
        </w:tc>
      </w:tr>
      <w:tr w:rsidR="00FC098D" w:rsidRPr="001E5BA3" w14:paraId="2B1A7B54" w14:textId="77777777" w:rsidTr="002D02B5">
        <w:trPr>
          <w:trHeight w:val="560"/>
        </w:trPr>
        <w:tc>
          <w:tcPr>
            <w:tcW w:w="522" w:type="dxa"/>
          </w:tcPr>
          <w:p w14:paraId="2C479A91" w14:textId="77777777" w:rsidR="00FC098D" w:rsidRPr="00F810ED" w:rsidRDefault="00FC098D" w:rsidP="00166E94">
            <w:pPr>
              <w:spacing w:line="240" w:lineRule="auto"/>
              <w:rPr>
                <w:rFonts w:asciiTheme="minorHAnsi" w:eastAsia="Times New Roman" w:hAnsiTheme="minorHAnsi" w:cstheme="minorHAnsi"/>
                <w:sz w:val="18"/>
                <w:szCs w:val="18"/>
              </w:rPr>
            </w:pPr>
            <w:r w:rsidRPr="00F810ED">
              <w:rPr>
                <w:rFonts w:asciiTheme="minorHAnsi" w:eastAsia="Times New Roman" w:hAnsiTheme="minorHAnsi" w:cstheme="minorHAnsi"/>
                <w:sz w:val="18"/>
                <w:szCs w:val="18"/>
              </w:rPr>
              <w:t>OP1</w:t>
            </w:r>
          </w:p>
          <w:p w14:paraId="4C00658C" w14:textId="34630830" w:rsidR="00FC098D" w:rsidRPr="00F810ED" w:rsidRDefault="00FC098D" w:rsidP="00166E94">
            <w:pPr>
              <w:spacing w:line="240" w:lineRule="auto"/>
              <w:rPr>
                <w:rFonts w:asciiTheme="minorHAnsi" w:eastAsia="Times New Roman" w:hAnsiTheme="minorHAnsi" w:cstheme="minorHAnsi"/>
                <w:sz w:val="18"/>
                <w:szCs w:val="18"/>
              </w:rPr>
            </w:pPr>
          </w:p>
        </w:tc>
        <w:tc>
          <w:tcPr>
            <w:tcW w:w="942" w:type="dxa"/>
          </w:tcPr>
          <w:p w14:paraId="57E243CA" w14:textId="77777777" w:rsidR="00FC098D" w:rsidRDefault="00FC098D"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Aanbod</w:t>
            </w:r>
          </w:p>
          <w:p w14:paraId="69BC3746" w14:textId="77777777" w:rsidR="00FC098D" w:rsidRDefault="00FC098D" w:rsidP="00166E94">
            <w:pPr>
              <w:spacing w:line="240" w:lineRule="auto"/>
              <w:rPr>
                <w:rFonts w:asciiTheme="minorHAnsi" w:eastAsia="Times New Roman" w:hAnsiTheme="minorHAnsi" w:cstheme="minorHAnsi"/>
                <w:sz w:val="18"/>
                <w:szCs w:val="18"/>
              </w:rPr>
            </w:pPr>
          </w:p>
          <w:p w14:paraId="5E39ACEC" w14:textId="1E4F7806" w:rsidR="00FC098D" w:rsidRDefault="00FC098D" w:rsidP="00166E94">
            <w:pPr>
              <w:spacing w:line="240" w:lineRule="auto"/>
              <w:rPr>
                <w:rFonts w:asciiTheme="minorHAnsi" w:eastAsia="Times New Roman" w:hAnsiTheme="minorHAnsi" w:cstheme="minorHAnsi"/>
                <w:sz w:val="18"/>
                <w:szCs w:val="18"/>
              </w:rPr>
            </w:pPr>
          </w:p>
        </w:tc>
        <w:tc>
          <w:tcPr>
            <w:tcW w:w="2904" w:type="dxa"/>
            <w:vMerge w:val="restart"/>
          </w:tcPr>
          <w:p w14:paraId="2CBA92DD" w14:textId="34A183B3" w:rsidR="00FC098D" w:rsidRDefault="00FC098D"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Onze ambities voor de komende jaren zijn: we pakken de differentiatiemogelijkheden die we kunnen bieden met een passend/modern aanbod aan, om zo een balans te creëren tussen wat de methode biedt (met de verschillende onderdelen) en de vaardigheden van de leerkrachten om ondersteuning op minimaal 3 niveaus te kunnen bieden.</w:t>
            </w:r>
          </w:p>
          <w:p w14:paraId="7D65C75C" w14:textId="7DCE9B78" w:rsidR="00FC098D" w:rsidRDefault="00FC098D"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We zetten verschillende (coöperatieve) werkvormen in om in te kunnen spelen op de verschillende leerbehoeften van de leerlingen. We werken samen aan het vergroten van onze vaardigheden en weten hoe </w:t>
            </w:r>
          </w:p>
          <w:p w14:paraId="46448F24" w14:textId="7B87B27E" w:rsidR="00FC098D" w:rsidRPr="008D4528" w:rsidRDefault="00FC098D"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we per semester kunnen terugkijken en weer verder kunnen kijken bij wat onze leerlingen nodig hebben</w:t>
            </w:r>
            <w:r w:rsidR="008D4528">
              <w:rPr>
                <w:rFonts w:asciiTheme="minorHAnsi" w:eastAsia="Times New Roman" w:hAnsiTheme="minorHAnsi" w:cstheme="minorHAnsi"/>
                <w:sz w:val="18"/>
                <w:szCs w:val="18"/>
              </w:rPr>
              <w:t>: a</w:t>
            </w:r>
            <w:r w:rsidR="008D4528">
              <w:rPr>
                <w:rFonts w:asciiTheme="minorHAnsi" w:hAnsiTheme="minorHAnsi" w:cstheme="minorHAnsi"/>
                <w:sz w:val="18"/>
                <w:szCs w:val="18"/>
              </w:rPr>
              <w:t>lle leerkrachten</w:t>
            </w:r>
            <w:r w:rsidR="008D4528" w:rsidRPr="008D4528">
              <w:rPr>
                <w:rFonts w:asciiTheme="minorHAnsi" w:hAnsiTheme="minorHAnsi" w:cstheme="minorHAnsi"/>
                <w:sz w:val="18"/>
                <w:szCs w:val="18"/>
              </w:rPr>
              <w:t xml:space="preserve"> spelen in op specifieke onderwijsbehoeften van hun leerlingen om handelingsgericht te kunnen werken</w:t>
            </w:r>
            <w:r w:rsidR="008D4528">
              <w:rPr>
                <w:rFonts w:asciiTheme="minorHAnsi" w:hAnsiTheme="minorHAnsi" w:cstheme="minorHAnsi"/>
                <w:sz w:val="18"/>
                <w:szCs w:val="18"/>
              </w:rPr>
              <w:t>.</w:t>
            </w:r>
          </w:p>
        </w:tc>
        <w:tc>
          <w:tcPr>
            <w:tcW w:w="1774" w:type="dxa"/>
          </w:tcPr>
          <w:p w14:paraId="56DF06F9" w14:textId="2F619E30" w:rsidR="00FC098D" w:rsidRPr="006126E3" w:rsidRDefault="00FC098D" w:rsidP="00166E94">
            <w:pPr>
              <w:spacing w:line="240" w:lineRule="auto"/>
              <w:rPr>
                <w:b/>
                <w:sz w:val="18"/>
                <w:szCs w:val="18"/>
              </w:rPr>
            </w:pPr>
            <w:r>
              <w:rPr>
                <w:b/>
                <w:sz w:val="18"/>
                <w:szCs w:val="18"/>
              </w:rPr>
              <w:t>R</w:t>
            </w:r>
            <w:r w:rsidRPr="006126E3">
              <w:rPr>
                <w:b/>
                <w:sz w:val="18"/>
                <w:szCs w:val="18"/>
              </w:rPr>
              <w:t>ekenen</w:t>
            </w:r>
          </w:p>
          <w:p w14:paraId="4F342567" w14:textId="3E50733C" w:rsidR="00FC098D" w:rsidRPr="00142754" w:rsidRDefault="00657E86" w:rsidP="00166E94">
            <w:pPr>
              <w:spacing w:line="240" w:lineRule="auto"/>
              <w:rPr>
                <w:rFonts w:asciiTheme="minorHAnsi" w:eastAsia="Times New Roman" w:hAnsiTheme="minorHAnsi" w:cstheme="minorHAnsi"/>
                <w:sz w:val="18"/>
                <w:szCs w:val="18"/>
              </w:rPr>
            </w:pPr>
            <w:r>
              <w:rPr>
                <w:sz w:val="18"/>
                <w:szCs w:val="18"/>
              </w:rPr>
              <w:t>i</w:t>
            </w:r>
            <w:r w:rsidR="00FC098D" w:rsidRPr="00142754">
              <w:rPr>
                <w:sz w:val="18"/>
                <w:szCs w:val="18"/>
              </w:rPr>
              <w:t xml:space="preserve">nvoering WIG 5 </w:t>
            </w:r>
          </w:p>
        </w:tc>
        <w:tc>
          <w:tcPr>
            <w:tcW w:w="409" w:type="dxa"/>
          </w:tcPr>
          <w:p w14:paraId="1E8BCBA5" w14:textId="71534F95" w:rsidR="00FC098D" w:rsidRPr="00142754" w:rsidRDefault="00FC098D" w:rsidP="00166E94">
            <w:pPr>
              <w:spacing w:line="240" w:lineRule="auto"/>
              <w:jc w:val="center"/>
              <w:rPr>
                <w:rFonts w:asciiTheme="minorHAnsi" w:eastAsia="Times New Roman" w:hAnsiTheme="minorHAnsi" w:cstheme="minorHAnsi"/>
                <w:sz w:val="18"/>
                <w:szCs w:val="18"/>
              </w:rPr>
            </w:pPr>
            <w:r w:rsidRPr="00142754">
              <w:rPr>
                <w:rFonts w:asciiTheme="minorHAnsi" w:eastAsia="Times New Roman" w:hAnsiTheme="minorHAnsi" w:cstheme="minorHAnsi"/>
                <w:sz w:val="18"/>
                <w:szCs w:val="18"/>
              </w:rPr>
              <w:t>X</w:t>
            </w:r>
          </w:p>
        </w:tc>
        <w:tc>
          <w:tcPr>
            <w:tcW w:w="409" w:type="dxa"/>
          </w:tcPr>
          <w:p w14:paraId="3DD1684D" w14:textId="77777777" w:rsidR="00FC098D" w:rsidRPr="00142754" w:rsidRDefault="00FC098D" w:rsidP="00166E94">
            <w:pPr>
              <w:spacing w:line="240" w:lineRule="auto"/>
              <w:rPr>
                <w:rFonts w:asciiTheme="minorHAnsi" w:eastAsia="Times New Roman" w:hAnsiTheme="minorHAnsi" w:cstheme="minorHAnsi"/>
                <w:sz w:val="18"/>
                <w:szCs w:val="18"/>
              </w:rPr>
            </w:pPr>
          </w:p>
        </w:tc>
        <w:tc>
          <w:tcPr>
            <w:tcW w:w="410" w:type="dxa"/>
          </w:tcPr>
          <w:p w14:paraId="2871C8A6" w14:textId="77777777" w:rsidR="00FC098D" w:rsidRPr="00142754" w:rsidRDefault="00FC098D" w:rsidP="00166E94">
            <w:pPr>
              <w:spacing w:line="240" w:lineRule="auto"/>
              <w:rPr>
                <w:rFonts w:asciiTheme="minorHAnsi" w:eastAsia="Times New Roman" w:hAnsiTheme="minorHAnsi" w:cstheme="minorHAnsi"/>
                <w:sz w:val="18"/>
                <w:szCs w:val="18"/>
              </w:rPr>
            </w:pPr>
          </w:p>
        </w:tc>
        <w:tc>
          <w:tcPr>
            <w:tcW w:w="409" w:type="dxa"/>
          </w:tcPr>
          <w:p w14:paraId="20B29FD7" w14:textId="77777777" w:rsidR="00FC098D" w:rsidRPr="00142754" w:rsidRDefault="00FC098D" w:rsidP="00166E94">
            <w:pPr>
              <w:spacing w:line="240" w:lineRule="auto"/>
              <w:rPr>
                <w:rFonts w:asciiTheme="minorHAnsi" w:eastAsia="Times New Roman" w:hAnsiTheme="minorHAnsi" w:cstheme="minorHAnsi"/>
                <w:sz w:val="18"/>
                <w:szCs w:val="18"/>
              </w:rPr>
            </w:pPr>
          </w:p>
        </w:tc>
        <w:tc>
          <w:tcPr>
            <w:tcW w:w="1435" w:type="dxa"/>
            <w:vMerge w:val="restart"/>
          </w:tcPr>
          <w:p w14:paraId="2E4A907F" w14:textId="46EA41CA" w:rsidR="00FC098D" w:rsidRDefault="00FC098D"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Toepassen effectieve instructie met differentiatie</w:t>
            </w:r>
          </w:p>
          <w:p w14:paraId="3127E80C" w14:textId="75174F67" w:rsidR="00FC098D" w:rsidRDefault="00B839F0"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M</w:t>
            </w:r>
            <w:r w:rsidR="00FC098D">
              <w:rPr>
                <w:rFonts w:asciiTheme="minorHAnsi" w:eastAsia="Times New Roman" w:hAnsiTheme="minorHAnsi" w:cstheme="minorHAnsi"/>
                <w:sz w:val="18"/>
                <w:szCs w:val="18"/>
              </w:rPr>
              <w:t>ogelijkheden</w:t>
            </w:r>
            <w:r>
              <w:rPr>
                <w:rFonts w:asciiTheme="minorHAnsi" w:eastAsia="Times New Roman" w:hAnsiTheme="minorHAnsi" w:cstheme="minorHAnsi"/>
                <w:sz w:val="18"/>
                <w:szCs w:val="18"/>
              </w:rPr>
              <w:t>.</w:t>
            </w:r>
          </w:p>
          <w:p w14:paraId="2B4BD8E5" w14:textId="20FC3E85" w:rsidR="00FC098D" w:rsidRDefault="00FC098D"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Inzetten van coöperatieve werkvormen</w:t>
            </w:r>
          </w:p>
          <w:p w14:paraId="204F5ED0" w14:textId="77777777" w:rsidR="00FC098D" w:rsidRDefault="00FC098D" w:rsidP="00166E94">
            <w:pPr>
              <w:spacing w:line="240" w:lineRule="auto"/>
              <w:rPr>
                <w:rFonts w:asciiTheme="minorHAnsi" w:eastAsia="Times New Roman" w:hAnsiTheme="minorHAnsi" w:cstheme="minorHAnsi"/>
                <w:sz w:val="18"/>
                <w:szCs w:val="18"/>
              </w:rPr>
            </w:pPr>
          </w:p>
          <w:p w14:paraId="12A68366" w14:textId="4C37CAAA" w:rsidR="00FC098D" w:rsidRDefault="00FC098D"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Woordenschat  uitvoering </w:t>
            </w:r>
            <w:proofErr w:type="spellStart"/>
            <w:r>
              <w:rPr>
                <w:rFonts w:asciiTheme="minorHAnsi" w:eastAsia="Times New Roman" w:hAnsiTheme="minorHAnsi" w:cstheme="minorHAnsi"/>
                <w:sz w:val="18"/>
                <w:szCs w:val="18"/>
              </w:rPr>
              <w:t>MWidW</w:t>
            </w:r>
            <w:proofErr w:type="spellEnd"/>
          </w:p>
          <w:p w14:paraId="0CDCBA94" w14:textId="77777777" w:rsidR="00FC098D" w:rsidRDefault="00FC098D" w:rsidP="00166E94">
            <w:pPr>
              <w:spacing w:line="240" w:lineRule="auto"/>
              <w:rPr>
                <w:rFonts w:asciiTheme="minorHAnsi" w:eastAsia="Times New Roman" w:hAnsiTheme="minorHAnsi" w:cstheme="minorHAnsi"/>
                <w:sz w:val="18"/>
                <w:szCs w:val="18"/>
              </w:rPr>
            </w:pPr>
          </w:p>
          <w:p w14:paraId="7BB9014F" w14:textId="77777777" w:rsidR="00FC098D" w:rsidRDefault="00FC098D" w:rsidP="00166E94">
            <w:pPr>
              <w:spacing w:line="240" w:lineRule="auto"/>
              <w:rPr>
                <w:rFonts w:asciiTheme="minorHAnsi" w:eastAsia="Times New Roman" w:hAnsiTheme="minorHAnsi" w:cstheme="minorHAnsi"/>
                <w:sz w:val="18"/>
                <w:szCs w:val="18"/>
              </w:rPr>
            </w:pPr>
          </w:p>
          <w:p w14:paraId="1B120103" w14:textId="77777777" w:rsidR="00FC098D" w:rsidRDefault="00FC098D" w:rsidP="00166E94">
            <w:pPr>
              <w:spacing w:line="240" w:lineRule="auto"/>
              <w:rPr>
                <w:rFonts w:asciiTheme="minorHAnsi" w:eastAsia="Times New Roman" w:hAnsiTheme="minorHAnsi" w:cstheme="minorHAnsi"/>
                <w:sz w:val="18"/>
                <w:szCs w:val="18"/>
              </w:rPr>
            </w:pPr>
          </w:p>
          <w:p w14:paraId="4945005B" w14:textId="1A4E0C4B" w:rsidR="00FC098D" w:rsidRDefault="00FC098D"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Uitvoering door/met techniek docent (vast op rooster)</w:t>
            </w:r>
          </w:p>
          <w:p w14:paraId="31D110C8" w14:textId="772B6EA8" w:rsidR="00FC098D" w:rsidRDefault="00FC098D"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Techniekprojecten</w:t>
            </w:r>
          </w:p>
          <w:p w14:paraId="3ABB94B7" w14:textId="77777777" w:rsidR="00FC098D" w:rsidRDefault="00FC098D" w:rsidP="00166E94">
            <w:pPr>
              <w:spacing w:line="240" w:lineRule="auto"/>
              <w:rPr>
                <w:rFonts w:asciiTheme="minorHAnsi" w:eastAsia="Times New Roman" w:hAnsiTheme="minorHAnsi" w:cstheme="minorHAnsi"/>
                <w:sz w:val="18"/>
                <w:szCs w:val="18"/>
              </w:rPr>
            </w:pPr>
          </w:p>
          <w:p w14:paraId="2DB34D62" w14:textId="77777777" w:rsidR="00FC098D" w:rsidRDefault="00FC098D" w:rsidP="00166E94">
            <w:pPr>
              <w:spacing w:line="240" w:lineRule="auto"/>
              <w:rPr>
                <w:rFonts w:asciiTheme="minorHAnsi" w:eastAsia="Times New Roman" w:hAnsiTheme="minorHAnsi" w:cstheme="minorHAnsi"/>
                <w:sz w:val="18"/>
                <w:szCs w:val="18"/>
              </w:rPr>
            </w:pPr>
          </w:p>
          <w:p w14:paraId="54373ECB" w14:textId="77777777" w:rsidR="00C15099" w:rsidRDefault="00C15099" w:rsidP="00166E94">
            <w:pPr>
              <w:spacing w:line="240" w:lineRule="auto"/>
              <w:rPr>
                <w:rFonts w:asciiTheme="minorHAnsi" w:eastAsia="Times New Roman" w:hAnsiTheme="minorHAnsi" w:cstheme="minorHAnsi"/>
                <w:sz w:val="18"/>
                <w:szCs w:val="18"/>
              </w:rPr>
            </w:pPr>
          </w:p>
          <w:p w14:paraId="741029A4" w14:textId="7C228AE4" w:rsidR="00FD24AA" w:rsidRPr="00142754" w:rsidRDefault="00013FF5"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Uitv</w:t>
            </w:r>
            <w:r w:rsidR="00687CCC">
              <w:rPr>
                <w:rFonts w:asciiTheme="minorHAnsi" w:eastAsia="Times New Roman" w:hAnsiTheme="minorHAnsi" w:cstheme="minorHAnsi"/>
                <w:sz w:val="18"/>
                <w:szCs w:val="18"/>
              </w:rPr>
              <w:t>o</w:t>
            </w:r>
            <w:r>
              <w:rPr>
                <w:rFonts w:asciiTheme="minorHAnsi" w:eastAsia="Times New Roman" w:hAnsiTheme="minorHAnsi" w:cstheme="minorHAnsi"/>
                <w:sz w:val="18"/>
                <w:szCs w:val="18"/>
              </w:rPr>
              <w:t xml:space="preserve">ering </w:t>
            </w:r>
            <w:r w:rsidR="00C15099">
              <w:rPr>
                <w:rFonts w:asciiTheme="minorHAnsi" w:eastAsia="Times New Roman" w:hAnsiTheme="minorHAnsi" w:cstheme="minorHAnsi"/>
                <w:sz w:val="18"/>
                <w:szCs w:val="18"/>
              </w:rPr>
              <w:t>ADI</w:t>
            </w:r>
            <w:r>
              <w:rPr>
                <w:rFonts w:asciiTheme="minorHAnsi" w:eastAsia="Times New Roman" w:hAnsiTheme="minorHAnsi" w:cstheme="minorHAnsi"/>
                <w:sz w:val="18"/>
                <w:szCs w:val="18"/>
              </w:rPr>
              <w:t xml:space="preserve"> en inzetten van coöperatieve werkvormen</w:t>
            </w:r>
            <w:r w:rsidR="00C15099">
              <w:rPr>
                <w:rFonts w:asciiTheme="minorHAnsi" w:eastAsia="Times New Roman" w:hAnsiTheme="minorHAnsi" w:cstheme="minorHAnsi"/>
                <w:sz w:val="18"/>
                <w:szCs w:val="18"/>
              </w:rPr>
              <w:t>/ zelfstandig werken</w:t>
            </w:r>
          </w:p>
        </w:tc>
      </w:tr>
      <w:tr w:rsidR="00FC098D" w:rsidRPr="001E5BA3" w14:paraId="249B1BF0" w14:textId="77777777" w:rsidTr="002D02B5">
        <w:trPr>
          <w:trHeight w:val="484"/>
        </w:trPr>
        <w:tc>
          <w:tcPr>
            <w:tcW w:w="522" w:type="dxa"/>
          </w:tcPr>
          <w:p w14:paraId="57974947" w14:textId="481EB3D2" w:rsidR="00FC098D" w:rsidRPr="00F810ED" w:rsidRDefault="00FC098D" w:rsidP="00166E94">
            <w:pPr>
              <w:spacing w:line="240" w:lineRule="auto"/>
              <w:rPr>
                <w:rFonts w:asciiTheme="minorHAnsi" w:eastAsia="Times New Roman" w:hAnsiTheme="minorHAnsi" w:cstheme="minorHAnsi"/>
                <w:sz w:val="18"/>
                <w:szCs w:val="18"/>
              </w:rPr>
            </w:pPr>
            <w:r w:rsidRPr="00F810ED">
              <w:rPr>
                <w:rFonts w:asciiTheme="minorHAnsi" w:eastAsia="Times New Roman" w:hAnsiTheme="minorHAnsi" w:cstheme="minorHAnsi"/>
                <w:sz w:val="18"/>
                <w:szCs w:val="18"/>
              </w:rPr>
              <w:t>OP2</w:t>
            </w:r>
          </w:p>
          <w:p w14:paraId="31FA1E02" w14:textId="4666FCC2" w:rsidR="00FC098D" w:rsidRPr="00F810ED" w:rsidRDefault="00FC098D" w:rsidP="00166E94">
            <w:pPr>
              <w:spacing w:line="240" w:lineRule="auto"/>
              <w:rPr>
                <w:rFonts w:asciiTheme="minorHAnsi" w:eastAsia="Times New Roman" w:hAnsiTheme="minorHAnsi" w:cstheme="minorHAnsi"/>
                <w:sz w:val="18"/>
                <w:szCs w:val="18"/>
              </w:rPr>
            </w:pPr>
          </w:p>
        </w:tc>
        <w:tc>
          <w:tcPr>
            <w:tcW w:w="942" w:type="dxa"/>
          </w:tcPr>
          <w:p w14:paraId="6A8D1727" w14:textId="3600ACEB" w:rsidR="00FC098D" w:rsidRDefault="00FC098D" w:rsidP="00166E94">
            <w:pPr>
              <w:spacing w:line="240" w:lineRule="auto"/>
              <w:rPr>
                <w:rFonts w:asciiTheme="minorHAnsi" w:eastAsia="Times New Roman" w:hAnsiTheme="minorHAnsi" w:cstheme="minorHAnsi"/>
                <w:sz w:val="18"/>
                <w:szCs w:val="18"/>
              </w:rPr>
            </w:pPr>
            <w:r w:rsidRPr="00F810ED">
              <w:rPr>
                <w:rFonts w:asciiTheme="minorHAnsi" w:eastAsia="Times New Roman" w:hAnsiTheme="minorHAnsi" w:cstheme="minorHAnsi"/>
                <w:sz w:val="18"/>
                <w:szCs w:val="18"/>
              </w:rPr>
              <w:t xml:space="preserve">Zicht op </w:t>
            </w:r>
            <w:proofErr w:type="spellStart"/>
            <w:r w:rsidRPr="00F810ED">
              <w:rPr>
                <w:rFonts w:asciiTheme="minorHAnsi" w:eastAsia="Times New Roman" w:hAnsiTheme="minorHAnsi" w:cstheme="minorHAnsi"/>
                <w:sz w:val="18"/>
                <w:szCs w:val="18"/>
              </w:rPr>
              <w:t>ontwikke</w:t>
            </w:r>
            <w:proofErr w:type="spellEnd"/>
            <w:r w:rsidR="00C94EE5">
              <w:rPr>
                <w:rFonts w:asciiTheme="minorHAnsi" w:eastAsia="Times New Roman" w:hAnsiTheme="minorHAnsi" w:cstheme="minorHAnsi"/>
                <w:sz w:val="18"/>
                <w:szCs w:val="18"/>
              </w:rPr>
              <w:t>-</w:t>
            </w:r>
            <w:r>
              <w:rPr>
                <w:rFonts w:asciiTheme="minorHAnsi" w:eastAsia="Times New Roman" w:hAnsiTheme="minorHAnsi" w:cstheme="minorHAnsi"/>
                <w:sz w:val="18"/>
                <w:szCs w:val="18"/>
              </w:rPr>
              <w:t xml:space="preserve"> </w:t>
            </w:r>
            <w:proofErr w:type="spellStart"/>
            <w:r w:rsidRPr="00F810ED">
              <w:rPr>
                <w:rFonts w:asciiTheme="minorHAnsi" w:eastAsia="Times New Roman" w:hAnsiTheme="minorHAnsi" w:cstheme="minorHAnsi"/>
                <w:sz w:val="18"/>
                <w:szCs w:val="18"/>
              </w:rPr>
              <w:t>ling</w:t>
            </w:r>
            <w:proofErr w:type="spellEnd"/>
          </w:p>
          <w:p w14:paraId="462F2AA2" w14:textId="3DC931ED" w:rsidR="00FC098D" w:rsidRPr="00F810ED" w:rsidRDefault="00FC098D" w:rsidP="00166E94">
            <w:pPr>
              <w:spacing w:line="240" w:lineRule="auto"/>
              <w:rPr>
                <w:rFonts w:asciiTheme="minorHAnsi" w:eastAsia="Times New Roman" w:hAnsiTheme="minorHAnsi" w:cstheme="minorHAnsi"/>
                <w:sz w:val="18"/>
                <w:szCs w:val="18"/>
              </w:rPr>
            </w:pPr>
          </w:p>
        </w:tc>
        <w:tc>
          <w:tcPr>
            <w:tcW w:w="2904" w:type="dxa"/>
            <w:vMerge/>
          </w:tcPr>
          <w:p w14:paraId="635DFA0E" w14:textId="326ACC5F" w:rsidR="00FC098D" w:rsidRPr="00F810ED" w:rsidRDefault="00FC098D" w:rsidP="00166E94">
            <w:pPr>
              <w:spacing w:line="240" w:lineRule="auto"/>
              <w:rPr>
                <w:rFonts w:asciiTheme="minorHAnsi" w:eastAsia="Times New Roman" w:hAnsiTheme="minorHAnsi" w:cstheme="minorHAnsi"/>
                <w:sz w:val="18"/>
                <w:szCs w:val="18"/>
              </w:rPr>
            </w:pPr>
          </w:p>
        </w:tc>
        <w:tc>
          <w:tcPr>
            <w:tcW w:w="1774" w:type="dxa"/>
          </w:tcPr>
          <w:p w14:paraId="0431CA29" w14:textId="4848C250" w:rsidR="00FC098D" w:rsidRPr="006126E3" w:rsidRDefault="00FC098D" w:rsidP="00166E94">
            <w:pPr>
              <w:spacing w:line="240" w:lineRule="auto"/>
              <w:contextualSpacing/>
              <w:rPr>
                <w:rFonts w:asciiTheme="minorHAnsi" w:eastAsia="Times New Roman" w:hAnsiTheme="minorHAnsi" w:cstheme="minorHAnsi"/>
                <w:b/>
                <w:sz w:val="18"/>
                <w:szCs w:val="18"/>
              </w:rPr>
            </w:pPr>
            <w:r>
              <w:rPr>
                <w:rFonts w:asciiTheme="minorHAnsi" w:eastAsia="Times New Roman" w:hAnsiTheme="minorHAnsi" w:cstheme="minorHAnsi"/>
                <w:b/>
                <w:sz w:val="18"/>
                <w:szCs w:val="18"/>
              </w:rPr>
              <w:t>T</w:t>
            </w:r>
            <w:r w:rsidRPr="006126E3">
              <w:rPr>
                <w:rFonts w:asciiTheme="minorHAnsi" w:eastAsia="Times New Roman" w:hAnsiTheme="minorHAnsi" w:cstheme="minorHAnsi"/>
                <w:b/>
                <w:sz w:val="18"/>
                <w:szCs w:val="18"/>
              </w:rPr>
              <w:t>aal</w:t>
            </w:r>
            <w:r>
              <w:rPr>
                <w:rFonts w:asciiTheme="minorHAnsi" w:eastAsia="Times New Roman" w:hAnsiTheme="minorHAnsi" w:cstheme="minorHAnsi"/>
                <w:b/>
                <w:sz w:val="18"/>
                <w:szCs w:val="18"/>
              </w:rPr>
              <w:t>/lezen</w:t>
            </w:r>
          </w:p>
          <w:p w14:paraId="1D8C61C7" w14:textId="5948001B" w:rsidR="00FC098D" w:rsidRDefault="00657E86" w:rsidP="00166E94">
            <w:pPr>
              <w:spacing w:line="240" w:lineRule="auto"/>
              <w:contextualSpacing/>
              <w:rPr>
                <w:sz w:val="18"/>
                <w:szCs w:val="18"/>
              </w:rPr>
            </w:pPr>
            <w:r>
              <w:rPr>
                <w:sz w:val="18"/>
                <w:szCs w:val="18"/>
              </w:rPr>
              <w:t>i</w:t>
            </w:r>
            <w:r w:rsidR="00FC098D">
              <w:rPr>
                <w:sz w:val="18"/>
                <w:szCs w:val="18"/>
              </w:rPr>
              <w:t xml:space="preserve">nvoering </w:t>
            </w:r>
            <w:r w:rsidR="00FC098D" w:rsidRPr="001F750F">
              <w:rPr>
                <w:sz w:val="18"/>
                <w:szCs w:val="18"/>
              </w:rPr>
              <w:t>VL</w:t>
            </w:r>
            <w:r w:rsidR="00FC098D">
              <w:rPr>
                <w:sz w:val="18"/>
                <w:szCs w:val="18"/>
              </w:rPr>
              <w:t>L</w:t>
            </w:r>
            <w:r w:rsidR="00FC098D" w:rsidRPr="001F750F">
              <w:rPr>
                <w:sz w:val="18"/>
                <w:szCs w:val="18"/>
              </w:rPr>
              <w:t xml:space="preserve"> </w:t>
            </w:r>
            <w:r w:rsidR="00FC098D">
              <w:rPr>
                <w:sz w:val="18"/>
                <w:szCs w:val="18"/>
              </w:rPr>
              <w:t>K</w:t>
            </w:r>
            <w:r w:rsidR="00FC098D" w:rsidRPr="001F750F">
              <w:rPr>
                <w:sz w:val="18"/>
                <w:szCs w:val="18"/>
              </w:rPr>
              <w:t>im</w:t>
            </w:r>
            <w:r w:rsidR="00FC098D">
              <w:rPr>
                <w:sz w:val="18"/>
                <w:szCs w:val="18"/>
              </w:rPr>
              <w:t xml:space="preserve"> </w:t>
            </w:r>
            <w:r w:rsidR="00FC098D" w:rsidRPr="001F750F">
              <w:rPr>
                <w:sz w:val="18"/>
                <w:szCs w:val="18"/>
              </w:rPr>
              <w:t xml:space="preserve"> </w:t>
            </w:r>
          </w:p>
          <w:p w14:paraId="274EE84B" w14:textId="226B016F" w:rsidR="00FC098D" w:rsidRPr="001F750F" w:rsidRDefault="00FC098D" w:rsidP="00166E94">
            <w:pPr>
              <w:spacing w:line="240" w:lineRule="auto"/>
              <w:contextualSpacing/>
              <w:rPr>
                <w:rFonts w:asciiTheme="minorHAnsi" w:eastAsia="Times New Roman" w:hAnsiTheme="minorHAnsi" w:cstheme="minorHAnsi"/>
                <w:sz w:val="18"/>
                <w:szCs w:val="18"/>
              </w:rPr>
            </w:pPr>
            <w:r>
              <w:rPr>
                <w:rFonts w:asciiTheme="minorHAnsi" w:eastAsia="Times New Roman" w:hAnsiTheme="minorHAnsi" w:cstheme="minorHAnsi"/>
                <w:sz w:val="18"/>
                <w:szCs w:val="18"/>
              </w:rPr>
              <w:t>Invoering Estafette</w:t>
            </w:r>
            <w:r w:rsidR="00181637">
              <w:rPr>
                <w:rFonts w:asciiTheme="minorHAnsi" w:eastAsia="Times New Roman" w:hAnsiTheme="minorHAnsi" w:cstheme="minorHAnsi"/>
                <w:sz w:val="18"/>
                <w:szCs w:val="18"/>
              </w:rPr>
              <w:t xml:space="preserve"> 3</w:t>
            </w:r>
            <w:r>
              <w:rPr>
                <w:rFonts w:asciiTheme="minorHAnsi" w:eastAsia="Times New Roman" w:hAnsiTheme="minorHAnsi" w:cstheme="minorHAnsi"/>
                <w:sz w:val="18"/>
                <w:szCs w:val="18"/>
              </w:rPr>
              <w:t xml:space="preserve"> </w:t>
            </w:r>
          </w:p>
        </w:tc>
        <w:tc>
          <w:tcPr>
            <w:tcW w:w="409" w:type="dxa"/>
          </w:tcPr>
          <w:p w14:paraId="5397001E" w14:textId="77777777" w:rsidR="00181637" w:rsidRDefault="00181637" w:rsidP="00166E94">
            <w:pPr>
              <w:spacing w:line="240" w:lineRule="auto"/>
              <w:jc w:val="center"/>
              <w:rPr>
                <w:rFonts w:asciiTheme="minorHAnsi" w:eastAsia="Times New Roman" w:hAnsiTheme="minorHAnsi" w:cstheme="minorHAnsi"/>
                <w:sz w:val="18"/>
                <w:szCs w:val="18"/>
              </w:rPr>
            </w:pPr>
          </w:p>
          <w:p w14:paraId="19324CBB" w14:textId="706E53F0" w:rsidR="00FC098D" w:rsidRPr="00142754" w:rsidRDefault="00FC098D" w:rsidP="00166E94">
            <w:pPr>
              <w:spacing w:line="240"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09" w:type="dxa"/>
          </w:tcPr>
          <w:p w14:paraId="533EC900" w14:textId="77777777" w:rsidR="00FC098D" w:rsidRDefault="00FC098D" w:rsidP="00166E94">
            <w:pPr>
              <w:spacing w:line="240" w:lineRule="auto"/>
              <w:rPr>
                <w:rFonts w:asciiTheme="minorHAnsi" w:eastAsia="Times New Roman" w:hAnsiTheme="minorHAnsi" w:cstheme="minorHAnsi"/>
                <w:sz w:val="18"/>
                <w:szCs w:val="18"/>
              </w:rPr>
            </w:pPr>
          </w:p>
          <w:p w14:paraId="056E07E4" w14:textId="77777777" w:rsidR="00FC098D" w:rsidRDefault="00FC098D" w:rsidP="00166E94">
            <w:pPr>
              <w:spacing w:line="240" w:lineRule="auto"/>
              <w:rPr>
                <w:rFonts w:asciiTheme="minorHAnsi" w:eastAsia="Times New Roman" w:hAnsiTheme="minorHAnsi" w:cstheme="minorHAnsi"/>
                <w:sz w:val="18"/>
                <w:szCs w:val="18"/>
              </w:rPr>
            </w:pPr>
          </w:p>
          <w:p w14:paraId="4D2708E5" w14:textId="69317A03" w:rsidR="00FC098D" w:rsidRPr="00142754" w:rsidRDefault="00FC098D"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10" w:type="dxa"/>
          </w:tcPr>
          <w:p w14:paraId="0E285262" w14:textId="77777777" w:rsidR="00FC098D" w:rsidRPr="00142754" w:rsidRDefault="00FC098D" w:rsidP="00166E94">
            <w:pPr>
              <w:spacing w:line="240" w:lineRule="auto"/>
              <w:rPr>
                <w:rFonts w:asciiTheme="minorHAnsi" w:eastAsia="Times New Roman" w:hAnsiTheme="minorHAnsi" w:cstheme="minorHAnsi"/>
                <w:sz w:val="18"/>
                <w:szCs w:val="18"/>
              </w:rPr>
            </w:pPr>
          </w:p>
        </w:tc>
        <w:tc>
          <w:tcPr>
            <w:tcW w:w="409" w:type="dxa"/>
          </w:tcPr>
          <w:p w14:paraId="2C0AD5FC" w14:textId="77777777" w:rsidR="00FC098D" w:rsidRPr="00142754" w:rsidRDefault="00FC098D" w:rsidP="00166E94">
            <w:pPr>
              <w:spacing w:line="240" w:lineRule="auto"/>
              <w:rPr>
                <w:rFonts w:asciiTheme="minorHAnsi" w:eastAsia="Times New Roman" w:hAnsiTheme="minorHAnsi" w:cstheme="minorHAnsi"/>
                <w:sz w:val="18"/>
                <w:szCs w:val="18"/>
              </w:rPr>
            </w:pPr>
          </w:p>
        </w:tc>
        <w:tc>
          <w:tcPr>
            <w:tcW w:w="1435" w:type="dxa"/>
            <w:vMerge/>
          </w:tcPr>
          <w:p w14:paraId="39B66059" w14:textId="6D1A7BC3" w:rsidR="00FC098D" w:rsidRPr="00142754" w:rsidRDefault="00FC098D" w:rsidP="00166E94">
            <w:pPr>
              <w:spacing w:line="240" w:lineRule="auto"/>
              <w:rPr>
                <w:rFonts w:asciiTheme="minorHAnsi" w:eastAsia="Times New Roman" w:hAnsiTheme="minorHAnsi" w:cstheme="minorHAnsi"/>
                <w:sz w:val="18"/>
                <w:szCs w:val="18"/>
              </w:rPr>
            </w:pPr>
          </w:p>
        </w:tc>
      </w:tr>
      <w:tr w:rsidR="00FC098D" w:rsidRPr="001E5BA3" w14:paraId="3549D533" w14:textId="77777777" w:rsidTr="002D02B5">
        <w:trPr>
          <w:trHeight w:val="484"/>
        </w:trPr>
        <w:tc>
          <w:tcPr>
            <w:tcW w:w="522" w:type="dxa"/>
          </w:tcPr>
          <w:p w14:paraId="1B1DAE27" w14:textId="77777777" w:rsidR="00FC098D" w:rsidRPr="00F810ED" w:rsidRDefault="00FC098D" w:rsidP="00166E94">
            <w:pPr>
              <w:spacing w:line="240" w:lineRule="auto"/>
              <w:rPr>
                <w:rFonts w:asciiTheme="minorHAnsi" w:eastAsia="Times New Roman" w:hAnsiTheme="minorHAnsi" w:cstheme="minorHAnsi"/>
                <w:sz w:val="18"/>
                <w:szCs w:val="18"/>
              </w:rPr>
            </w:pPr>
            <w:r w:rsidRPr="00F810ED">
              <w:rPr>
                <w:rFonts w:asciiTheme="minorHAnsi" w:eastAsia="Times New Roman" w:hAnsiTheme="minorHAnsi" w:cstheme="minorHAnsi"/>
                <w:sz w:val="18"/>
                <w:szCs w:val="18"/>
              </w:rPr>
              <w:t>OP3</w:t>
            </w:r>
          </w:p>
          <w:p w14:paraId="6D8B8559" w14:textId="1D9ECF40" w:rsidR="00FC098D" w:rsidRPr="00F810ED" w:rsidRDefault="00FC098D" w:rsidP="00166E94">
            <w:pPr>
              <w:spacing w:line="240" w:lineRule="auto"/>
              <w:rPr>
                <w:rFonts w:asciiTheme="minorHAnsi" w:eastAsia="Times New Roman" w:hAnsiTheme="minorHAnsi" w:cstheme="minorHAnsi"/>
                <w:sz w:val="18"/>
                <w:szCs w:val="18"/>
              </w:rPr>
            </w:pPr>
          </w:p>
        </w:tc>
        <w:tc>
          <w:tcPr>
            <w:tcW w:w="942" w:type="dxa"/>
          </w:tcPr>
          <w:p w14:paraId="37D1402D" w14:textId="7468A5C3" w:rsidR="00FC098D" w:rsidRDefault="00FC098D" w:rsidP="00166E94">
            <w:pPr>
              <w:spacing w:line="240" w:lineRule="auto"/>
              <w:rPr>
                <w:rFonts w:asciiTheme="minorHAnsi" w:eastAsia="Times New Roman" w:hAnsiTheme="minorHAnsi" w:cstheme="minorHAnsi"/>
                <w:sz w:val="18"/>
                <w:szCs w:val="18"/>
              </w:rPr>
            </w:pPr>
            <w:proofErr w:type="spellStart"/>
            <w:r w:rsidRPr="00F810ED">
              <w:rPr>
                <w:rFonts w:asciiTheme="minorHAnsi" w:eastAsia="Times New Roman" w:hAnsiTheme="minorHAnsi" w:cstheme="minorHAnsi"/>
                <w:sz w:val="18"/>
                <w:szCs w:val="18"/>
              </w:rPr>
              <w:t>Didac</w:t>
            </w:r>
            <w:proofErr w:type="spellEnd"/>
            <w:r w:rsidR="00435AFE">
              <w:rPr>
                <w:rFonts w:asciiTheme="minorHAnsi" w:eastAsia="Times New Roman" w:hAnsiTheme="minorHAnsi" w:cstheme="minorHAnsi"/>
                <w:sz w:val="18"/>
                <w:szCs w:val="18"/>
              </w:rPr>
              <w:t xml:space="preserve">- </w:t>
            </w:r>
            <w:proofErr w:type="spellStart"/>
            <w:r w:rsidRPr="00F810ED">
              <w:rPr>
                <w:rFonts w:asciiTheme="minorHAnsi" w:eastAsia="Times New Roman" w:hAnsiTheme="minorHAnsi" w:cstheme="minorHAnsi"/>
                <w:sz w:val="18"/>
                <w:szCs w:val="18"/>
              </w:rPr>
              <w:t>tisch</w:t>
            </w:r>
            <w:proofErr w:type="spellEnd"/>
            <w:r w:rsidRPr="00F810ED">
              <w:rPr>
                <w:rFonts w:asciiTheme="minorHAnsi" w:eastAsia="Times New Roman" w:hAnsiTheme="minorHAnsi" w:cstheme="minorHAnsi"/>
                <w:sz w:val="18"/>
                <w:szCs w:val="18"/>
              </w:rPr>
              <w:t xml:space="preserve"> handelen</w:t>
            </w:r>
          </w:p>
          <w:p w14:paraId="69FCD338" w14:textId="77777777" w:rsidR="00FC098D" w:rsidRDefault="00FC098D" w:rsidP="00166E94">
            <w:pPr>
              <w:spacing w:line="240" w:lineRule="auto"/>
              <w:rPr>
                <w:rFonts w:asciiTheme="minorHAnsi" w:eastAsia="Times New Roman" w:hAnsiTheme="minorHAnsi" w:cstheme="minorHAnsi"/>
                <w:sz w:val="18"/>
                <w:szCs w:val="18"/>
              </w:rPr>
            </w:pPr>
          </w:p>
          <w:p w14:paraId="27A7F92B" w14:textId="7197DCC1" w:rsidR="00FC098D" w:rsidRPr="00F810ED" w:rsidRDefault="00FC098D" w:rsidP="00166E94">
            <w:pPr>
              <w:spacing w:line="240" w:lineRule="auto"/>
              <w:rPr>
                <w:rFonts w:asciiTheme="minorHAnsi" w:eastAsia="Times New Roman" w:hAnsiTheme="minorHAnsi" w:cstheme="minorHAnsi"/>
                <w:sz w:val="18"/>
                <w:szCs w:val="18"/>
              </w:rPr>
            </w:pPr>
          </w:p>
        </w:tc>
        <w:tc>
          <w:tcPr>
            <w:tcW w:w="2904" w:type="dxa"/>
            <w:vMerge/>
          </w:tcPr>
          <w:p w14:paraId="1C87AC42" w14:textId="78E94278" w:rsidR="00FC098D" w:rsidRPr="00F810ED" w:rsidRDefault="00FC098D" w:rsidP="00166E94">
            <w:pPr>
              <w:spacing w:line="240" w:lineRule="auto"/>
              <w:rPr>
                <w:rFonts w:asciiTheme="minorHAnsi" w:eastAsia="Times New Roman" w:hAnsiTheme="minorHAnsi" w:cstheme="minorHAnsi"/>
                <w:sz w:val="18"/>
                <w:szCs w:val="18"/>
              </w:rPr>
            </w:pPr>
          </w:p>
        </w:tc>
        <w:tc>
          <w:tcPr>
            <w:tcW w:w="1774" w:type="dxa"/>
          </w:tcPr>
          <w:p w14:paraId="1BE81C72" w14:textId="06F247EB" w:rsidR="00FC098D" w:rsidRPr="00142754" w:rsidRDefault="00FC098D" w:rsidP="00166E94">
            <w:pPr>
              <w:spacing w:line="240" w:lineRule="auto"/>
              <w:contextualSpacing/>
              <w:rPr>
                <w:rFonts w:asciiTheme="minorHAnsi" w:eastAsia="Times New Roman" w:hAnsiTheme="minorHAnsi" w:cstheme="minorHAnsi"/>
                <w:sz w:val="18"/>
                <w:szCs w:val="18"/>
              </w:rPr>
            </w:pPr>
            <w:r w:rsidRPr="00B10C17">
              <w:rPr>
                <w:rFonts w:asciiTheme="minorHAnsi" w:eastAsia="Times New Roman" w:hAnsiTheme="minorHAnsi" w:cstheme="minorHAnsi"/>
                <w:b/>
                <w:sz w:val="18"/>
                <w:szCs w:val="18"/>
              </w:rPr>
              <w:t>Woordenschat</w:t>
            </w:r>
            <w:r>
              <w:rPr>
                <w:rFonts w:asciiTheme="minorHAnsi" w:eastAsia="Times New Roman" w:hAnsiTheme="minorHAnsi" w:cstheme="minorHAnsi"/>
                <w:sz w:val="18"/>
                <w:szCs w:val="18"/>
              </w:rPr>
              <w:t xml:space="preserve"> activering </w:t>
            </w:r>
            <w:r w:rsidR="00181637">
              <w:rPr>
                <w:rFonts w:asciiTheme="minorHAnsi" w:eastAsia="Times New Roman" w:hAnsiTheme="minorHAnsi" w:cstheme="minorHAnsi"/>
                <w:sz w:val="18"/>
                <w:szCs w:val="18"/>
              </w:rPr>
              <w:t>M</w:t>
            </w:r>
            <w:r>
              <w:rPr>
                <w:rFonts w:asciiTheme="minorHAnsi" w:eastAsia="Times New Roman" w:hAnsiTheme="minorHAnsi" w:cstheme="minorHAnsi"/>
                <w:sz w:val="18"/>
                <w:szCs w:val="18"/>
              </w:rPr>
              <w:t xml:space="preserve">et </w:t>
            </w:r>
            <w:r w:rsidR="00181637">
              <w:rPr>
                <w:rFonts w:asciiTheme="minorHAnsi" w:eastAsia="Times New Roman" w:hAnsiTheme="minorHAnsi" w:cstheme="minorHAnsi"/>
                <w:sz w:val="18"/>
                <w:szCs w:val="18"/>
              </w:rPr>
              <w:t>W</w:t>
            </w:r>
            <w:r>
              <w:rPr>
                <w:rFonts w:asciiTheme="minorHAnsi" w:eastAsia="Times New Roman" w:hAnsiTheme="minorHAnsi" w:cstheme="minorHAnsi"/>
                <w:sz w:val="18"/>
                <w:szCs w:val="18"/>
              </w:rPr>
              <w:t xml:space="preserve">oorden in de </w:t>
            </w:r>
            <w:r w:rsidR="00181637">
              <w:rPr>
                <w:rFonts w:asciiTheme="minorHAnsi" w:eastAsia="Times New Roman" w:hAnsiTheme="minorHAnsi" w:cstheme="minorHAnsi"/>
                <w:sz w:val="18"/>
                <w:szCs w:val="18"/>
              </w:rPr>
              <w:t>W</w:t>
            </w:r>
            <w:r>
              <w:rPr>
                <w:rFonts w:asciiTheme="minorHAnsi" w:eastAsia="Times New Roman" w:hAnsiTheme="minorHAnsi" w:cstheme="minorHAnsi"/>
                <w:sz w:val="18"/>
                <w:szCs w:val="18"/>
              </w:rPr>
              <w:t>eer</w:t>
            </w:r>
          </w:p>
        </w:tc>
        <w:tc>
          <w:tcPr>
            <w:tcW w:w="409" w:type="dxa"/>
          </w:tcPr>
          <w:p w14:paraId="32980B4B" w14:textId="4423949B" w:rsidR="00FC098D" w:rsidRPr="00142754" w:rsidRDefault="00FC098D" w:rsidP="00166E94">
            <w:pPr>
              <w:spacing w:line="240"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09" w:type="dxa"/>
          </w:tcPr>
          <w:p w14:paraId="43DF437E" w14:textId="3944E7B1" w:rsidR="00FC098D" w:rsidRPr="00142754" w:rsidRDefault="00FC098D" w:rsidP="00166E94">
            <w:pPr>
              <w:spacing w:line="240" w:lineRule="auto"/>
              <w:rPr>
                <w:rFonts w:asciiTheme="minorHAnsi" w:eastAsia="Times New Roman" w:hAnsiTheme="minorHAnsi" w:cstheme="minorHAnsi"/>
                <w:sz w:val="18"/>
                <w:szCs w:val="18"/>
              </w:rPr>
            </w:pPr>
          </w:p>
        </w:tc>
        <w:tc>
          <w:tcPr>
            <w:tcW w:w="410" w:type="dxa"/>
          </w:tcPr>
          <w:p w14:paraId="0D8227E8" w14:textId="6992A15A" w:rsidR="00FC098D" w:rsidRPr="00142754" w:rsidRDefault="00FC098D" w:rsidP="00166E94">
            <w:pPr>
              <w:spacing w:line="240" w:lineRule="auto"/>
              <w:rPr>
                <w:rFonts w:asciiTheme="minorHAnsi" w:eastAsia="Times New Roman" w:hAnsiTheme="minorHAnsi" w:cstheme="minorHAnsi"/>
                <w:sz w:val="18"/>
                <w:szCs w:val="18"/>
              </w:rPr>
            </w:pPr>
          </w:p>
        </w:tc>
        <w:tc>
          <w:tcPr>
            <w:tcW w:w="409" w:type="dxa"/>
          </w:tcPr>
          <w:p w14:paraId="50A60D3B" w14:textId="6254C83C" w:rsidR="00FC098D" w:rsidRPr="00142754" w:rsidRDefault="00FC098D" w:rsidP="00166E94">
            <w:pPr>
              <w:spacing w:line="240" w:lineRule="auto"/>
              <w:rPr>
                <w:rFonts w:asciiTheme="minorHAnsi" w:eastAsia="Times New Roman" w:hAnsiTheme="minorHAnsi" w:cstheme="minorHAnsi"/>
                <w:sz w:val="18"/>
                <w:szCs w:val="18"/>
              </w:rPr>
            </w:pPr>
          </w:p>
        </w:tc>
        <w:tc>
          <w:tcPr>
            <w:tcW w:w="1435" w:type="dxa"/>
            <w:vMerge/>
          </w:tcPr>
          <w:p w14:paraId="0DF619D6" w14:textId="3E72AEBB" w:rsidR="00FC098D" w:rsidRPr="00142754" w:rsidRDefault="00FC098D" w:rsidP="00166E94">
            <w:pPr>
              <w:spacing w:line="240" w:lineRule="auto"/>
              <w:rPr>
                <w:rFonts w:asciiTheme="minorHAnsi" w:eastAsia="Times New Roman" w:hAnsiTheme="minorHAnsi" w:cstheme="minorHAnsi"/>
                <w:sz w:val="18"/>
                <w:szCs w:val="18"/>
              </w:rPr>
            </w:pPr>
          </w:p>
        </w:tc>
      </w:tr>
      <w:tr w:rsidR="00C178EF" w:rsidRPr="001E5BA3" w14:paraId="30992DC6" w14:textId="77777777" w:rsidTr="002D02B5">
        <w:trPr>
          <w:trHeight w:val="484"/>
        </w:trPr>
        <w:tc>
          <w:tcPr>
            <w:tcW w:w="522" w:type="dxa"/>
          </w:tcPr>
          <w:p w14:paraId="26656AF4" w14:textId="77777777" w:rsidR="00C178EF" w:rsidRPr="00F810ED" w:rsidRDefault="00C178EF" w:rsidP="00166E94">
            <w:pPr>
              <w:spacing w:line="240" w:lineRule="auto"/>
              <w:rPr>
                <w:rFonts w:asciiTheme="minorHAnsi" w:eastAsia="Times New Roman" w:hAnsiTheme="minorHAnsi" w:cstheme="minorHAnsi"/>
                <w:sz w:val="18"/>
                <w:szCs w:val="18"/>
              </w:rPr>
            </w:pPr>
            <w:r w:rsidRPr="00F810ED">
              <w:rPr>
                <w:rFonts w:asciiTheme="minorHAnsi" w:eastAsia="Times New Roman" w:hAnsiTheme="minorHAnsi" w:cstheme="minorHAnsi"/>
                <w:sz w:val="18"/>
                <w:szCs w:val="18"/>
              </w:rPr>
              <w:t>OP4</w:t>
            </w:r>
          </w:p>
          <w:p w14:paraId="6C84D0AE" w14:textId="34B34A43" w:rsidR="00C178EF" w:rsidRPr="00F810ED" w:rsidRDefault="00C178EF" w:rsidP="00166E94">
            <w:pPr>
              <w:spacing w:line="240" w:lineRule="auto"/>
              <w:rPr>
                <w:rFonts w:asciiTheme="minorHAnsi" w:eastAsia="Times New Roman" w:hAnsiTheme="minorHAnsi" w:cstheme="minorHAnsi"/>
                <w:sz w:val="18"/>
                <w:szCs w:val="18"/>
              </w:rPr>
            </w:pPr>
          </w:p>
        </w:tc>
        <w:tc>
          <w:tcPr>
            <w:tcW w:w="942" w:type="dxa"/>
            <w:vMerge w:val="restart"/>
          </w:tcPr>
          <w:p w14:paraId="5CDD0940" w14:textId="77777777" w:rsidR="00C178EF" w:rsidRDefault="00C178EF" w:rsidP="00166E94">
            <w:pPr>
              <w:spacing w:line="240" w:lineRule="auto"/>
              <w:rPr>
                <w:rFonts w:asciiTheme="minorHAnsi" w:eastAsia="Times New Roman" w:hAnsiTheme="minorHAnsi" w:cstheme="minorHAnsi"/>
                <w:sz w:val="18"/>
                <w:szCs w:val="18"/>
              </w:rPr>
            </w:pPr>
            <w:r w:rsidRPr="00F810ED">
              <w:rPr>
                <w:rFonts w:asciiTheme="minorHAnsi" w:eastAsia="Times New Roman" w:hAnsiTheme="minorHAnsi" w:cstheme="minorHAnsi"/>
                <w:sz w:val="18"/>
                <w:szCs w:val="18"/>
              </w:rPr>
              <w:t>(Extra) Onder</w:t>
            </w:r>
            <w:r>
              <w:rPr>
                <w:rFonts w:asciiTheme="minorHAnsi" w:eastAsia="Times New Roman" w:hAnsiTheme="minorHAnsi" w:cstheme="minorHAnsi"/>
                <w:sz w:val="18"/>
                <w:szCs w:val="18"/>
              </w:rPr>
              <w:t>-</w:t>
            </w:r>
            <w:r w:rsidRPr="00F810ED">
              <w:rPr>
                <w:rFonts w:asciiTheme="minorHAnsi" w:eastAsia="Times New Roman" w:hAnsiTheme="minorHAnsi" w:cstheme="minorHAnsi"/>
                <w:sz w:val="18"/>
                <w:szCs w:val="18"/>
              </w:rPr>
              <w:t xml:space="preserve"> </w:t>
            </w:r>
            <w:proofErr w:type="spellStart"/>
            <w:r w:rsidRPr="00F810ED">
              <w:rPr>
                <w:rFonts w:asciiTheme="minorHAnsi" w:eastAsia="Times New Roman" w:hAnsiTheme="minorHAnsi" w:cstheme="minorHAnsi"/>
                <w:sz w:val="18"/>
                <w:szCs w:val="18"/>
              </w:rPr>
              <w:t>steuning</w:t>
            </w:r>
            <w:proofErr w:type="spellEnd"/>
          </w:p>
          <w:p w14:paraId="5932ACF6" w14:textId="77777777" w:rsidR="00C178EF" w:rsidRDefault="00C178EF" w:rsidP="00166E94">
            <w:pPr>
              <w:spacing w:line="240" w:lineRule="auto"/>
              <w:rPr>
                <w:rFonts w:asciiTheme="minorHAnsi" w:eastAsia="Times New Roman" w:hAnsiTheme="minorHAnsi" w:cstheme="minorHAnsi"/>
                <w:sz w:val="18"/>
                <w:szCs w:val="18"/>
              </w:rPr>
            </w:pPr>
            <w:proofErr w:type="spellStart"/>
            <w:r>
              <w:rPr>
                <w:rFonts w:asciiTheme="minorHAnsi" w:eastAsia="Times New Roman" w:hAnsiTheme="minorHAnsi" w:cstheme="minorHAnsi"/>
                <w:sz w:val="18"/>
                <w:szCs w:val="18"/>
              </w:rPr>
              <w:t>Samen-werking</w:t>
            </w:r>
            <w:proofErr w:type="spellEnd"/>
          </w:p>
          <w:p w14:paraId="08223994" w14:textId="77777777" w:rsidR="00C178EF" w:rsidRDefault="00C178EF" w:rsidP="00166E94">
            <w:pPr>
              <w:spacing w:line="240" w:lineRule="auto"/>
              <w:rPr>
                <w:rFonts w:asciiTheme="minorHAnsi" w:eastAsia="Times New Roman" w:hAnsiTheme="minorHAnsi" w:cstheme="minorHAnsi"/>
                <w:sz w:val="18"/>
                <w:szCs w:val="18"/>
              </w:rPr>
            </w:pPr>
          </w:p>
          <w:p w14:paraId="7E24A996" w14:textId="074AD514" w:rsidR="00C178EF" w:rsidRPr="00F810ED" w:rsidRDefault="00C178EF" w:rsidP="00166E94">
            <w:pPr>
              <w:spacing w:line="240" w:lineRule="auto"/>
              <w:rPr>
                <w:rFonts w:asciiTheme="minorHAnsi" w:eastAsia="Times New Roman" w:hAnsiTheme="minorHAnsi" w:cstheme="minorHAnsi"/>
                <w:sz w:val="18"/>
                <w:szCs w:val="18"/>
              </w:rPr>
            </w:pPr>
          </w:p>
        </w:tc>
        <w:tc>
          <w:tcPr>
            <w:tcW w:w="2904" w:type="dxa"/>
            <w:vMerge/>
          </w:tcPr>
          <w:p w14:paraId="3E46842B" w14:textId="100A81DD" w:rsidR="00C178EF" w:rsidRPr="00F810ED" w:rsidRDefault="00C178EF" w:rsidP="00166E94">
            <w:pPr>
              <w:spacing w:line="240" w:lineRule="auto"/>
              <w:rPr>
                <w:rFonts w:asciiTheme="minorHAnsi" w:eastAsia="Times New Roman" w:hAnsiTheme="minorHAnsi" w:cstheme="minorHAnsi"/>
                <w:sz w:val="18"/>
                <w:szCs w:val="18"/>
              </w:rPr>
            </w:pPr>
          </w:p>
        </w:tc>
        <w:tc>
          <w:tcPr>
            <w:tcW w:w="1774" w:type="dxa"/>
          </w:tcPr>
          <w:p w14:paraId="69DFC02E" w14:textId="012E6121" w:rsidR="00C178EF" w:rsidRDefault="00C178EF" w:rsidP="00166E94">
            <w:pPr>
              <w:spacing w:line="240" w:lineRule="auto"/>
              <w:contextualSpacing/>
              <w:rPr>
                <w:rFonts w:asciiTheme="minorHAnsi" w:eastAsia="Times New Roman" w:hAnsiTheme="minorHAnsi" w:cstheme="minorHAnsi"/>
                <w:b/>
                <w:sz w:val="18"/>
                <w:szCs w:val="18"/>
              </w:rPr>
            </w:pPr>
            <w:r w:rsidRPr="006B1FB9">
              <w:rPr>
                <w:rFonts w:asciiTheme="minorHAnsi" w:eastAsia="Times New Roman" w:hAnsiTheme="minorHAnsi" w:cstheme="minorHAnsi"/>
                <w:b/>
                <w:sz w:val="18"/>
                <w:szCs w:val="18"/>
              </w:rPr>
              <w:t>Studievaardigheden</w:t>
            </w:r>
          </w:p>
          <w:p w14:paraId="32494142" w14:textId="7B92C2D1" w:rsidR="00C178EF" w:rsidRPr="00142754" w:rsidRDefault="00657E86" w:rsidP="00166E94">
            <w:pPr>
              <w:spacing w:line="240" w:lineRule="auto"/>
              <w:contextualSpacing/>
              <w:rPr>
                <w:rFonts w:asciiTheme="minorHAnsi" w:eastAsia="Times New Roman" w:hAnsiTheme="minorHAnsi" w:cstheme="minorHAnsi"/>
                <w:sz w:val="18"/>
                <w:szCs w:val="18"/>
              </w:rPr>
            </w:pPr>
            <w:r>
              <w:rPr>
                <w:rFonts w:asciiTheme="minorHAnsi" w:eastAsia="Times New Roman" w:hAnsiTheme="minorHAnsi" w:cstheme="minorHAnsi"/>
                <w:sz w:val="18"/>
                <w:szCs w:val="18"/>
              </w:rPr>
              <w:t>i</w:t>
            </w:r>
            <w:r w:rsidR="00C178EF" w:rsidRPr="006B1FB9">
              <w:rPr>
                <w:rFonts w:asciiTheme="minorHAnsi" w:eastAsia="Times New Roman" w:hAnsiTheme="minorHAnsi" w:cstheme="minorHAnsi"/>
                <w:sz w:val="18"/>
                <w:szCs w:val="18"/>
              </w:rPr>
              <w:t>nvoering</w:t>
            </w:r>
            <w:r w:rsidR="00C178EF">
              <w:rPr>
                <w:rFonts w:asciiTheme="minorHAnsi" w:eastAsia="Times New Roman" w:hAnsiTheme="minorHAnsi" w:cstheme="minorHAnsi"/>
                <w:sz w:val="18"/>
                <w:szCs w:val="18"/>
              </w:rPr>
              <w:t xml:space="preserve"> Blits 2 ‘nieuw’</w:t>
            </w:r>
          </w:p>
        </w:tc>
        <w:tc>
          <w:tcPr>
            <w:tcW w:w="409" w:type="dxa"/>
          </w:tcPr>
          <w:p w14:paraId="3F596070" w14:textId="77777777" w:rsidR="00C178EF" w:rsidRPr="00142754" w:rsidRDefault="00C178EF" w:rsidP="00166E94">
            <w:pPr>
              <w:spacing w:line="240" w:lineRule="auto"/>
              <w:jc w:val="center"/>
              <w:rPr>
                <w:rFonts w:asciiTheme="minorHAnsi" w:eastAsia="Times New Roman" w:hAnsiTheme="minorHAnsi" w:cstheme="minorHAnsi"/>
                <w:sz w:val="18"/>
                <w:szCs w:val="18"/>
              </w:rPr>
            </w:pPr>
          </w:p>
        </w:tc>
        <w:tc>
          <w:tcPr>
            <w:tcW w:w="409" w:type="dxa"/>
          </w:tcPr>
          <w:p w14:paraId="5CF719CF" w14:textId="45E346E3" w:rsidR="00C178EF" w:rsidRPr="00142754" w:rsidRDefault="00C178EF" w:rsidP="00166E94">
            <w:pPr>
              <w:spacing w:line="240" w:lineRule="auto"/>
              <w:rPr>
                <w:rFonts w:asciiTheme="minorHAnsi" w:eastAsia="Times New Roman" w:hAnsiTheme="minorHAnsi" w:cstheme="minorHAnsi"/>
                <w:sz w:val="18"/>
                <w:szCs w:val="18"/>
              </w:rPr>
            </w:pPr>
          </w:p>
        </w:tc>
        <w:tc>
          <w:tcPr>
            <w:tcW w:w="410" w:type="dxa"/>
          </w:tcPr>
          <w:p w14:paraId="34EFCC0B" w14:textId="71B0503A" w:rsidR="00C178EF" w:rsidRPr="00142754" w:rsidRDefault="00C178EF"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09" w:type="dxa"/>
          </w:tcPr>
          <w:p w14:paraId="02CED749" w14:textId="77777777" w:rsidR="00C178EF" w:rsidRPr="00142754" w:rsidRDefault="00C178EF" w:rsidP="00166E94">
            <w:pPr>
              <w:spacing w:line="240" w:lineRule="auto"/>
              <w:rPr>
                <w:rFonts w:asciiTheme="minorHAnsi" w:eastAsia="Times New Roman" w:hAnsiTheme="minorHAnsi" w:cstheme="minorHAnsi"/>
                <w:sz w:val="18"/>
                <w:szCs w:val="18"/>
              </w:rPr>
            </w:pPr>
          </w:p>
        </w:tc>
        <w:tc>
          <w:tcPr>
            <w:tcW w:w="1435" w:type="dxa"/>
            <w:vMerge/>
          </w:tcPr>
          <w:p w14:paraId="62D56BE5" w14:textId="6CA4A159" w:rsidR="00C178EF" w:rsidRPr="00142754" w:rsidRDefault="00C178EF" w:rsidP="00166E94">
            <w:pPr>
              <w:spacing w:line="240" w:lineRule="auto"/>
              <w:rPr>
                <w:rFonts w:asciiTheme="minorHAnsi" w:eastAsia="Times New Roman" w:hAnsiTheme="minorHAnsi" w:cstheme="minorHAnsi"/>
                <w:sz w:val="18"/>
                <w:szCs w:val="18"/>
              </w:rPr>
            </w:pPr>
          </w:p>
        </w:tc>
      </w:tr>
      <w:tr w:rsidR="00C178EF" w:rsidRPr="001E5BA3" w14:paraId="2D9838FE" w14:textId="77777777" w:rsidTr="002D02B5">
        <w:trPr>
          <w:trHeight w:val="484"/>
        </w:trPr>
        <w:tc>
          <w:tcPr>
            <w:tcW w:w="522" w:type="dxa"/>
          </w:tcPr>
          <w:p w14:paraId="74EF69F5" w14:textId="6FB4B39B" w:rsidR="00C178EF" w:rsidRPr="00F810ED" w:rsidRDefault="00C178EF"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OP5</w:t>
            </w:r>
          </w:p>
        </w:tc>
        <w:tc>
          <w:tcPr>
            <w:tcW w:w="942" w:type="dxa"/>
            <w:vMerge/>
          </w:tcPr>
          <w:p w14:paraId="1FC0C3A2" w14:textId="15E0D94A" w:rsidR="00C178EF" w:rsidRPr="00F810ED" w:rsidRDefault="00C178EF" w:rsidP="00166E94">
            <w:pPr>
              <w:spacing w:line="240" w:lineRule="auto"/>
              <w:rPr>
                <w:rFonts w:asciiTheme="minorHAnsi" w:eastAsia="Times New Roman" w:hAnsiTheme="minorHAnsi" w:cstheme="minorHAnsi"/>
                <w:sz w:val="18"/>
                <w:szCs w:val="18"/>
              </w:rPr>
            </w:pPr>
          </w:p>
        </w:tc>
        <w:tc>
          <w:tcPr>
            <w:tcW w:w="2904" w:type="dxa"/>
            <w:vMerge/>
          </w:tcPr>
          <w:p w14:paraId="411DD96B" w14:textId="77777777" w:rsidR="00C178EF" w:rsidRPr="00F810ED" w:rsidRDefault="00C178EF" w:rsidP="00166E94">
            <w:pPr>
              <w:spacing w:line="240" w:lineRule="auto"/>
              <w:rPr>
                <w:rFonts w:asciiTheme="minorHAnsi" w:eastAsia="Times New Roman" w:hAnsiTheme="minorHAnsi" w:cstheme="minorHAnsi"/>
                <w:sz w:val="18"/>
                <w:szCs w:val="18"/>
              </w:rPr>
            </w:pPr>
          </w:p>
        </w:tc>
        <w:tc>
          <w:tcPr>
            <w:tcW w:w="1774" w:type="dxa"/>
          </w:tcPr>
          <w:p w14:paraId="7E127628" w14:textId="56EA9A4D" w:rsidR="00C178EF" w:rsidRDefault="00C178EF" w:rsidP="00166E94">
            <w:pPr>
              <w:spacing w:line="240" w:lineRule="auto"/>
              <w:contextualSpacing/>
              <w:rPr>
                <w:rFonts w:asciiTheme="minorHAnsi" w:eastAsia="Times New Roman" w:hAnsiTheme="minorHAnsi" w:cstheme="minorHAnsi"/>
                <w:b/>
                <w:sz w:val="18"/>
                <w:szCs w:val="18"/>
              </w:rPr>
            </w:pPr>
            <w:r w:rsidRPr="002177B6">
              <w:rPr>
                <w:rFonts w:asciiTheme="minorHAnsi" w:eastAsia="Times New Roman" w:hAnsiTheme="minorHAnsi" w:cstheme="minorHAnsi"/>
                <w:b/>
                <w:sz w:val="18"/>
                <w:szCs w:val="18"/>
              </w:rPr>
              <w:t>Leerlijn techniek</w:t>
            </w:r>
          </w:p>
          <w:p w14:paraId="254BE248" w14:textId="77777777" w:rsidR="00C178EF" w:rsidRPr="00327479" w:rsidRDefault="00C178EF" w:rsidP="00166E94">
            <w:pPr>
              <w:spacing w:line="240" w:lineRule="auto"/>
              <w:rPr>
                <w:sz w:val="18"/>
                <w:szCs w:val="18"/>
              </w:rPr>
            </w:pPr>
            <w:r w:rsidRPr="00327479">
              <w:rPr>
                <w:sz w:val="18"/>
                <w:szCs w:val="18"/>
              </w:rPr>
              <w:t xml:space="preserve">Uitbreiding werken met </w:t>
            </w:r>
            <w:r>
              <w:rPr>
                <w:sz w:val="18"/>
                <w:szCs w:val="18"/>
              </w:rPr>
              <w:t>t</w:t>
            </w:r>
            <w:r w:rsidRPr="00327479">
              <w:rPr>
                <w:sz w:val="18"/>
                <w:szCs w:val="18"/>
              </w:rPr>
              <w:t>echniekkisten en techniektorens</w:t>
            </w:r>
          </w:p>
          <w:p w14:paraId="312AC739" w14:textId="6B34A079" w:rsidR="00C178EF" w:rsidRPr="006B1FB9" w:rsidRDefault="00C178EF" w:rsidP="00166E94">
            <w:pPr>
              <w:spacing w:line="240" w:lineRule="auto"/>
              <w:contextualSpacing/>
              <w:rPr>
                <w:rFonts w:asciiTheme="minorHAnsi" w:eastAsia="Times New Roman" w:hAnsiTheme="minorHAnsi" w:cstheme="minorHAnsi"/>
                <w:sz w:val="18"/>
                <w:szCs w:val="18"/>
              </w:rPr>
            </w:pPr>
            <w:r>
              <w:rPr>
                <w:rFonts w:asciiTheme="minorHAnsi" w:eastAsia="Times New Roman" w:hAnsiTheme="minorHAnsi" w:cstheme="minorHAnsi"/>
                <w:b/>
                <w:sz w:val="18"/>
                <w:szCs w:val="18"/>
              </w:rPr>
              <w:t>Techniekprojecten</w:t>
            </w:r>
          </w:p>
        </w:tc>
        <w:tc>
          <w:tcPr>
            <w:tcW w:w="409" w:type="dxa"/>
          </w:tcPr>
          <w:p w14:paraId="2A872910" w14:textId="77777777" w:rsidR="00A36939" w:rsidRDefault="00A36939" w:rsidP="00166E94">
            <w:pPr>
              <w:spacing w:line="240" w:lineRule="auto"/>
              <w:jc w:val="center"/>
              <w:rPr>
                <w:rFonts w:asciiTheme="minorHAnsi" w:eastAsia="Times New Roman" w:hAnsiTheme="minorHAnsi" w:cstheme="minorHAnsi"/>
                <w:sz w:val="18"/>
                <w:szCs w:val="18"/>
              </w:rPr>
            </w:pPr>
          </w:p>
          <w:p w14:paraId="5CFD2443" w14:textId="6EED8EAB" w:rsidR="00C178EF" w:rsidRDefault="00C178EF" w:rsidP="00166E94">
            <w:pPr>
              <w:spacing w:line="240"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p w14:paraId="1C5DB9B1" w14:textId="77777777" w:rsidR="00C178EF" w:rsidRDefault="00C178EF" w:rsidP="00A36939">
            <w:pPr>
              <w:spacing w:line="240" w:lineRule="auto"/>
              <w:rPr>
                <w:rFonts w:asciiTheme="minorHAnsi" w:eastAsia="Times New Roman" w:hAnsiTheme="minorHAnsi" w:cstheme="minorHAnsi"/>
                <w:sz w:val="18"/>
                <w:szCs w:val="18"/>
              </w:rPr>
            </w:pPr>
          </w:p>
          <w:p w14:paraId="52A98DA5" w14:textId="77777777" w:rsidR="00C178EF" w:rsidRDefault="00C178EF" w:rsidP="00166E94">
            <w:pPr>
              <w:spacing w:line="240" w:lineRule="auto"/>
              <w:jc w:val="center"/>
              <w:rPr>
                <w:rFonts w:asciiTheme="minorHAnsi" w:eastAsia="Times New Roman" w:hAnsiTheme="minorHAnsi" w:cstheme="minorHAnsi"/>
                <w:sz w:val="18"/>
                <w:szCs w:val="18"/>
              </w:rPr>
            </w:pPr>
          </w:p>
          <w:p w14:paraId="51299805" w14:textId="4DABE4AF" w:rsidR="00C178EF" w:rsidRPr="00142754" w:rsidRDefault="00C178EF" w:rsidP="00166E94">
            <w:pPr>
              <w:spacing w:line="240"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09" w:type="dxa"/>
          </w:tcPr>
          <w:p w14:paraId="5670DD12" w14:textId="77777777" w:rsidR="00C178EF" w:rsidRDefault="00C178EF" w:rsidP="00166E94">
            <w:pPr>
              <w:spacing w:line="240" w:lineRule="auto"/>
              <w:rPr>
                <w:rFonts w:asciiTheme="minorHAnsi" w:eastAsia="Times New Roman" w:hAnsiTheme="minorHAnsi" w:cstheme="minorHAnsi"/>
                <w:sz w:val="18"/>
                <w:szCs w:val="18"/>
              </w:rPr>
            </w:pPr>
          </w:p>
          <w:p w14:paraId="42DDF107" w14:textId="77777777" w:rsidR="00C178EF" w:rsidRDefault="00C178EF" w:rsidP="00166E94">
            <w:pPr>
              <w:spacing w:line="240" w:lineRule="auto"/>
              <w:rPr>
                <w:rFonts w:asciiTheme="minorHAnsi" w:eastAsia="Times New Roman" w:hAnsiTheme="minorHAnsi" w:cstheme="minorHAnsi"/>
                <w:sz w:val="18"/>
                <w:szCs w:val="18"/>
              </w:rPr>
            </w:pPr>
          </w:p>
          <w:p w14:paraId="57746C30" w14:textId="77777777" w:rsidR="00C178EF" w:rsidRDefault="00C178EF" w:rsidP="00166E94">
            <w:pPr>
              <w:spacing w:line="240" w:lineRule="auto"/>
              <w:rPr>
                <w:rFonts w:asciiTheme="minorHAnsi" w:eastAsia="Times New Roman" w:hAnsiTheme="minorHAnsi" w:cstheme="minorHAnsi"/>
                <w:sz w:val="18"/>
                <w:szCs w:val="18"/>
              </w:rPr>
            </w:pPr>
          </w:p>
          <w:p w14:paraId="286754B1" w14:textId="77777777" w:rsidR="00C178EF" w:rsidRDefault="00C178EF" w:rsidP="00166E94">
            <w:pPr>
              <w:spacing w:line="240" w:lineRule="auto"/>
              <w:rPr>
                <w:rFonts w:asciiTheme="minorHAnsi" w:eastAsia="Times New Roman" w:hAnsiTheme="minorHAnsi" w:cstheme="minorHAnsi"/>
                <w:sz w:val="18"/>
                <w:szCs w:val="18"/>
              </w:rPr>
            </w:pPr>
          </w:p>
          <w:p w14:paraId="43B9C824" w14:textId="1F28C951" w:rsidR="00C178EF" w:rsidRPr="00142754" w:rsidRDefault="00C178EF"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10" w:type="dxa"/>
          </w:tcPr>
          <w:p w14:paraId="7ABFF90C" w14:textId="77777777" w:rsidR="00C178EF" w:rsidRDefault="00C178EF" w:rsidP="00166E94">
            <w:pPr>
              <w:spacing w:line="240" w:lineRule="auto"/>
              <w:rPr>
                <w:rFonts w:asciiTheme="minorHAnsi" w:eastAsia="Times New Roman" w:hAnsiTheme="minorHAnsi" w:cstheme="minorHAnsi"/>
                <w:sz w:val="18"/>
                <w:szCs w:val="18"/>
              </w:rPr>
            </w:pPr>
          </w:p>
          <w:p w14:paraId="31C22C49" w14:textId="77777777" w:rsidR="00C178EF" w:rsidRDefault="00C178EF" w:rsidP="00166E94">
            <w:pPr>
              <w:spacing w:line="240" w:lineRule="auto"/>
              <w:rPr>
                <w:rFonts w:asciiTheme="minorHAnsi" w:eastAsia="Times New Roman" w:hAnsiTheme="minorHAnsi" w:cstheme="minorHAnsi"/>
                <w:sz w:val="18"/>
                <w:szCs w:val="18"/>
              </w:rPr>
            </w:pPr>
          </w:p>
          <w:p w14:paraId="0129A7CB" w14:textId="77777777" w:rsidR="00C178EF" w:rsidRDefault="00C178EF" w:rsidP="00166E94">
            <w:pPr>
              <w:spacing w:line="240" w:lineRule="auto"/>
              <w:rPr>
                <w:rFonts w:asciiTheme="minorHAnsi" w:eastAsia="Times New Roman" w:hAnsiTheme="minorHAnsi" w:cstheme="minorHAnsi"/>
                <w:sz w:val="18"/>
                <w:szCs w:val="18"/>
              </w:rPr>
            </w:pPr>
          </w:p>
          <w:p w14:paraId="3616BDDC" w14:textId="77777777" w:rsidR="00C178EF" w:rsidRDefault="00C178EF" w:rsidP="00166E94">
            <w:pPr>
              <w:spacing w:line="240" w:lineRule="auto"/>
              <w:rPr>
                <w:rFonts w:asciiTheme="minorHAnsi" w:eastAsia="Times New Roman" w:hAnsiTheme="minorHAnsi" w:cstheme="minorHAnsi"/>
                <w:sz w:val="18"/>
                <w:szCs w:val="18"/>
              </w:rPr>
            </w:pPr>
          </w:p>
          <w:p w14:paraId="493FDC21" w14:textId="217E73B9" w:rsidR="00C178EF" w:rsidRPr="00142754" w:rsidRDefault="00C178EF"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09" w:type="dxa"/>
          </w:tcPr>
          <w:p w14:paraId="0B2A3423" w14:textId="77777777" w:rsidR="00C178EF" w:rsidRDefault="00C178EF" w:rsidP="00166E94">
            <w:pPr>
              <w:spacing w:line="240" w:lineRule="auto"/>
              <w:rPr>
                <w:rFonts w:asciiTheme="minorHAnsi" w:eastAsia="Times New Roman" w:hAnsiTheme="minorHAnsi" w:cstheme="minorHAnsi"/>
                <w:sz w:val="18"/>
                <w:szCs w:val="18"/>
              </w:rPr>
            </w:pPr>
          </w:p>
          <w:p w14:paraId="6D1ED178" w14:textId="77777777" w:rsidR="00C178EF" w:rsidRDefault="00C178EF" w:rsidP="00166E94">
            <w:pPr>
              <w:spacing w:line="240" w:lineRule="auto"/>
              <w:rPr>
                <w:rFonts w:asciiTheme="minorHAnsi" w:eastAsia="Times New Roman" w:hAnsiTheme="minorHAnsi" w:cstheme="minorHAnsi"/>
                <w:sz w:val="18"/>
                <w:szCs w:val="18"/>
              </w:rPr>
            </w:pPr>
          </w:p>
          <w:p w14:paraId="5256CF9F" w14:textId="77777777" w:rsidR="00C178EF" w:rsidRDefault="00C178EF" w:rsidP="00166E94">
            <w:pPr>
              <w:spacing w:line="240" w:lineRule="auto"/>
              <w:rPr>
                <w:rFonts w:asciiTheme="minorHAnsi" w:eastAsia="Times New Roman" w:hAnsiTheme="minorHAnsi" w:cstheme="minorHAnsi"/>
                <w:sz w:val="18"/>
                <w:szCs w:val="18"/>
              </w:rPr>
            </w:pPr>
          </w:p>
          <w:p w14:paraId="6767D74F" w14:textId="77777777" w:rsidR="00C178EF" w:rsidRDefault="00C178EF" w:rsidP="00166E94">
            <w:pPr>
              <w:spacing w:line="240" w:lineRule="auto"/>
              <w:rPr>
                <w:rFonts w:asciiTheme="minorHAnsi" w:eastAsia="Times New Roman" w:hAnsiTheme="minorHAnsi" w:cstheme="minorHAnsi"/>
                <w:sz w:val="18"/>
                <w:szCs w:val="18"/>
              </w:rPr>
            </w:pPr>
          </w:p>
          <w:p w14:paraId="31ECA9AB" w14:textId="15BBD5A8" w:rsidR="00C178EF" w:rsidRPr="00142754" w:rsidRDefault="00C178EF"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1435" w:type="dxa"/>
            <w:vMerge/>
          </w:tcPr>
          <w:p w14:paraId="5F35CA21" w14:textId="77777777" w:rsidR="00C178EF" w:rsidRPr="00142754" w:rsidRDefault="00C178EF" w:rsidP="00166E94">
            <w:pPr>
              <w:spacing w:line="240" w:lineRule="auto"/>
              <w:rPr>
                <w:rFonts w:asciiTheme="minorHAnsi" w:eastAsia="Times New Roman" w:hAnsiTheme="minorHAnsi" w:cstheme="minorHAnsi"/>
                <w:sz w:val="18"/>
                <w:szCs w:val="18"/>
              </w:rPr>
            </w:pPr>
          </w:p>
        </w:tc>
      </w:tr>
      <w:tr w:rsidR="00FC098D" w:rsidRPr="001E5BA3" w14:paraId="70509CA2" w14:textId="77777777" w:rsidTr="002D02B5">
        <w:trPr>
          <w:trHeight w:val="484"/>
        </w:trPr>
        <w:tc>
          <w:tcPr>
            <w:tcW w:w="522" w:type="dxa"/>
            <w:vMerge w:val="restart"/>
          </w:tcPr>
          <w:p w14:paraId="6CF07650" w14:textId="364D393D" w:rsidR="00FC098D" w:rsidRPr="00F810ED" w:rsidRDefault="00FC098D"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OP6</w:t>
            </w:r>
          </w:p>
        </w:tc>
        <w:tc>
          <w:tcPr>
            <w:tcW w:w="942" w:type="dxa"/>
            <w:vMerge w:val="restart"/>
          </w:tcPr>
          <w:p w14:paraId="5FF7BB32" w14:textId="30B941E0" w:rsidR="00FC098D" w:rsidRPr="00F810ED" w:rsidRDefault="00FC098D"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Toetsing en afsluiting</w:t>
            </w:r>
          </w:p>
        </w:tc>
        <w:tc>
          <w:tcPr>
            <w:tcW w:w="2904" w:type="dxa"/>
            <w:vMerge/>
          </w:tcPr>
          <w:p w14:paraId="3DD548CD" w14:textId="77777777" w:rsidR="00FC098D" w:rsidRPr="00F810ED" w:rsidRDefault="00FC098D" w:rsidP="00166E94">
            <w:pPr>
              <w:spacing w:line="240" w:lineRule="auto"/>
              <w:rPr>
                <w:rFonts w:asciiTheme="minorHAnsi" w:eastAsia="Times New Roman" w:hAnsiTheme="minorHAnsi" w:cstheme="minorHAnsi"/>
                <w:sz w:val="18"/>
                <w:szCs w:val="18"/>
              </w:rPr>
            </w:pPr>
          </w:p>
        </w:tc>
        <w:tc>
          <w:tcPr>
            <w:tcW w:w="1774" w:type="dxa"/>
          </w:tcPr>
          <w:p w14:paraId="3A56BFEF" w14:textId="5AADC1A4" w:rsidR="00FC098D" w:rsidRPr="002177B6" w:rsidRDefault="00FC098D" w:rsidP="00657E86">
            <w:pPr>
              <w:spacing w:line="240" w:lineRule="auto"/>
              <w:contextualSpacing/>
              <w:rPr>
                <w:rFonts w:asciiTheme="minorHAnsi" w:eastAsia="Times New Roman" w:hAnsiTheme="minorHAnsi" w:cstheme="minorHAnsi"/>
                <w:b/>
                <w:sz w:val="18"/>
                <w:szCs w:val="18"/>
              </w:rPr>
            </w:pPr>
            <w:r w:rsidRPr="00513E35">
              <w:rPr>
                <w:rFonts w:asciiTheme="minorHAnsi" w:eastAsia="Times New Roman" w:hAnsiTheme="minorHAnsi" w:cstheme="minorHAnsi"/>
                <w:b/>
                <w:sz w:val="18"/>
                <w:szCs w:val="18"/>
              </w:rPr>
              <w:t>ICT</w:t>
            </w:r>
            <w:r w:rsidR="00657E86">
              <w:rPr>
                <w:rFonts w:asciiTheme="minorHAnsi" w:eastAsia="Times New Roman" w:hAnsiTheme="minorHAnsi" w:cstheme="minorHAnsi"/>
                <w:b/>
                <w:sz w:val="18"/>
                <w:szCs w:val="18"/>
              </w:rPr>
              <w:t xml:space="preserve"> </w:t>
            </w:r>
            <w:r w:rsidR="00657E86" w:rsidRPr="00657E86">
              <w:rPr>
                <w:rFonts w:asciiTheme="minorHAnsi" w:eastAsia="Times New Roman" w:hAnsiTheme="minorHAnsi" w:cstheme="minorHAnsi"/>
                <w:sz w:val="18"/>
                <w:szCs w:val="18"/>
              </w:rPr>
              <w:t>t</w:t>
            </w:r>
            <w:r w:rsidRPr="00513E35">
              <w:rPr>
                <w:rFonts w:asciiTheme="minorHAnsi" w:eastAsia="Times New Roman" w:hAnsiTheme="minorHAnsi" w:cstheme="minorHAnsi"/>
                <w:sz w:val="18"/>
                <w:szCs w:val="18"/>
              </w:rPr>
              <w:t>ablets</w:t>
            </w:r>
            <w:r>
              <w:rPr>
                <w:rFonts w:asciiTheme="minorHAnsi" w:eastAsia="Times New Roman" w:hAnsiTheme="minorHAnsi" w:cstheme="minorHAnsi"/>
                <w:sz w:val="18"/>
                <w:szCs w:val="18"/>
              </w:rPr>
              <w:t xml:space="preserve"> vervanging en uitbreiding (+ gr 3)</w:t>
            </w:r>
          </w:p>
        </w:tc>
        <w:tc>
          <w:tcPr>
            <w:tcW w:w="409" w:type="dxa"/>
          </w:tcPr>
          <w:p w14:paraId="2D0DF709" w14:textId="79EDB548" w:rsidR="00FC098D" w:rsidRPr="00142754" w:rsidRDefault="00FC098D" w:rsidP="00166E94">
            <w:pPr>
              <w:spacing w:line="240"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09" w:type="dxa"/>
          </w:tcPr>
          <w:p w14:paraId="0BCAEB7D" w14:textId="212C08C5" w:rsidR="00FC098D" w:rsidRPr="00142754" w:rsidRDefault="00FC098D" w:rsidP="00166E94">
            <w:pPr>
              <w:spacing w:line="240" w:lineRule="auto"/>
              <w:rPr>
                <w:rFonts w:asciiTheme="minorHAnsi" w:eastAsia="Times New Roman" w:hAnsiTheme="minorHAnsi" w:cstheme="minorHAnsi"/>
                <w:sz w:val="18"/>
                <w:szCs w:val="18"/>
              </w:rPr>
            </w:pPr>
          </w:p>
        </w:tc>
        <w:tc>
          <w:tcPr>
            <w:tcW w:w="410" w:type="dxa"/>
          </w:tcPr>
          <w:p w14:paraId="02B8DE60" w14:textId="24F97D11" w:rsidR="00FC098D" w:rsidRPr="00142754" w:rsidRDefault="00FC098D" w:rsidP="00166E94">
            <w:pPr>
              <w:spacing w:line="240" w:lineRule="auto"/>
              <w:rPr>
                <w:rFonts w:asciiTheme="minorHAnsi" w:eastAsia="Times New Roman" w:hAnsiTheme="minorHAnsi" w:cstheme="minorHAnsi"/>
                <w:sz w:val="18"/>
                <w:szCs w:val="18"/>
              </w:rPr>
            </w:pPr>
          </w:p>
        </w:tc>
        <w:tc>
          <w:tcPr>
            <w:tcW w:w="409" w:type="dxa"/>
          </w:tcPr>
          <w:p w14:paraId="0937B2B0" w14:textId="1C69127C" w:rsidR="00FC098D" w:rsidRPr="00142754" w:rsidRDefault="00FC098D" w:rsidP="00166E94">
            <w:pPr>
              <w:spacing w:line="240" w:lineRule="auto"/>
              <w:rPr>
                <w:rFonts w:asciiTheme="minorHAnsi" w:eastAsia="Times New Roman" w:hAnsiTheme="minorHAnsi" w:cstheme="minorHAnsi"/>
                <w:sz w:val="18"/>
                <w:szCs w:val="18"/>
              </w:rPr>
            </w:pPr>
          </w:p>
        </w:tc>
        <w:tc>
          <w:tcPr>
            <w:tcW w:w="1435" w:type="dxa"/>
            <w:vMerge/>
          </w:tcPr>
          <w:p w14:paraId="38CECB0E" w14:textId="10560B34" w:rsidR="00FC098D" w:rsidRPr="00142754" w:rsidRDefault="00FC098D" w:rsidP="00166E94">
            <w:pPr>
              <w:spacing w:line="240" w:lineRule="auto"/>
              <w:rPr>
                <w:rFonts w:asciiTheme="minorHAnsi" w:eastAsia="Times New Roman" w:hAnsiTheme="minorHAnsi" w:cstheme="minorHAnsi"/>
                <w:sz w:val="18"/>
                <w:szCs w:val="18"/>
              </w:rPr>
            </w:pPr>
          </w:p>
        </w:tc>
      </w:tr>
      <w:tr w:rsidR="00FC098D" w:rsidRPr="001E5BA3" w14:paraId="676D571A" w14:textId="77777777" w:rsidTr="002D02B5">
        <w:trPr>
          <w:trHeight w:val="484"/>
        </w:trPr>
        <w:tc>
          <w:tcPr>
            <w:tcW w:w="522" w:type="dxa"/>
            <w:vMerge/>
          </w:tcPr>
          <w:p w14:paraId="4ED7423E" w14:textId="77777777" w:rsidR="00FC098D" w:rsidRDefault="00FC098D" w:rsidP="00166E94">
            <w:pPr>
              <w:spacing w:line="240" w:lineRule="auto"/>
              <w:rPr>
                <w:rFonts w:asciiTheme="minorHAnsi" w:eastAsia="Times New Roman" w:hAnsiTheme="minorHAnsi" w:cstheme="minorHAnsi"/>
                <w:sz w:val="18"/>
                <w:szCs w:val="18"/>
              </w:rPr>
            </w:pPr>
          </w:p>
        </w:tc>
        <w:tc>
          <w:tcPr>
            <w:tcW w:w="942" w:type="dxa"/>
            <w:vMerge/>
          </w:tcPr>
          <w:p w14:paraId="33152149" w14:textId="77777777" w:rsidR="00FC098D" w:rsidRPr="00F810ED" w:rsidRDefault="00FC098D" w:rsidP="00166E94">
            <w:pPr>
              <w:spacing w:line="240" w:lineRule="auto"/>
              <w:rPr>
                <w:rFonts w:asciiTheme="minorHAnsi" w:eastAsia="Times New Roman" w:hAnsiTheme="minorHAnsi" w:cstheme="minorHAnsi"/>
                <w:sz w:val="18"/>
                <w:szCs w:val="18"/>
              </w:rPr>
            </w:pPr>
          </w:p>
        </w:tc>
        <w:tc>
          <w:tcPr>
            <w:tcW w:w="2904" w:type="dxa"/>
            <w:vMerge/>
          </w:tcPr>
          <w:p w14:paraId="4CAAC26A" w14:textId="77777777" w:rsidR="00FC098D" w:rsidRPr="00F810ED" w:rsidRDefault="00FC098D" w:rsidP="00166E94">
            <w:pPr>
              <w:spacing w:line="240" w:lineRule="auto"/>
              <w:rPr>
                <w:rFonts w:asciiTheme="minorHAnsi" w:eastAsia="Times New Roman" w:hAnsiTheme="minorHAnsi" w:cstheme="minorHAnsi"/>
                <w:sz w:val="18"/>
                <w:szCs w:val="18"/>
              </w:rPr>
            </w:pPr>
          </w:p>
        </w:tc>
        <w:tc>
          <w:tcPr>
            <w:tcW w:w="1774" w:type="dxa"/>
          </w:tcPr>
          <w:p w14:paraId="0FB3A7AF" w14:textId="01C4B27A" w:rsidR="00FD24AA" w:rsidRPr="00FD24AA" w:rsidRDefault="00FD24AA" w:rsidP="00166E94">
            <w:pPr>
              <w:spacing w:line="240" w:lineRule="auto"/>
              <w:contextualSpacing/>
              <w:rPr>
                <w:rFonts w:asciiTheme="minorHAnsi" w:eastAsia="Times New Roman" w:hAnsiTheme="minorHAnsi" w:cstheme="minorHAnsi"/>
                <w:b/>
                <w:sz w:val="18"/>
                <w:szCs w:val="18"/>
              </w:rPr>
            </w:pPr>
            <w:r w:rsidRPr="00FD24AA">
              <w:rPr>
                <w:rFonts w:asciiTheme="minorHAnsi" w:eastAsia="Times New Roman" w:hAnsiTheme="minorHAnsi" w:cstheme="minorHAnsi"/>
                <w:b/>
                <w:sz w:val="18"/>
                <w:szCs w:val="18"/>
              </w:rPr>
              <w:t>ADI</w:t>
            </w:r>
            <w:r>
              <w:rPr>
                <w:rFonts w:asciiTheme="minorHAnsi" w:eastAsia="Times New Roman" w:hAnsiTheme="minorHAnsi" w:cstheme="minorHAnsi"/>
                <w:b/>
                <w:sz w:val="18"/>
                <w:szCs w:val="18"/>
              </w:rPr>
              <w:t xml:space="preserve"> en werkvormen</w:t>
            </w:r>
          </w:p>
          <w:p w14:paraId="6071CDB9" w14:textId="2E596335" w:rsidR="00FC098D" w:rsidRDefault="00FD24AA" w:rsidP="00166E94">
            <w:pPr>
              <w:spacing w:line="240" w:lineRule="auto"/>
              <w:contextualSpacing/>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Activering  </w:t>
            </w:r>
            <w:r w:rsidR="00E71A95">
              <w:rPr>
                <w:rFonts w:asciiTheme="minorHAnsi" w:eastAsia="Times New Roman" w:hAnsiTheme="minorHAnsi" w:cstheme="minorHAnsi"/>
                <w:sz w:val="18"/>
                <w:szCs w:val="18"/>
              </w:rPr>
              <w:t>Instructiemodel</w:t>
            </w:r>
            <w:r w:rsidR="00AD6F30">
              <w:rPr>
                <w:rFonts w:asciiTheme="minorHAnsi" w:eastAsia="Times New Roman" w:hAnsiTheme="minorHAnsi" w:cstheme="minorHAnsi"/>
                <w:sz w:val="18"/>
                <w:szCs w:val="18"/>
              </w:rPr>
              <w:t xml:space="preserve"> en</w:t>
            </w:r>
          </w:p>
          <w:p w14:paraId="4DF12EA1" w14:textId="028ECC77" w:rsidR="00AD6F30" w:rsidRPr="00513E35" w:rsidRDefault="00AD6F30" w:rsidP="00166E94">
            <w:pPr>
              <w:spacing w:line="240" w:lineRule="auto"/>
              <w:contextualSpacing/>
              <w:rPr>
                <w:rFonts w:asciiTheme="minorHAnsi" w:eastAsia="Times New Roman" w:hAnsiTheme="minorHAnsi" w:cstheme="minorHAnsi"/>
                <w:sz w:val="18"/>
                <w:szCs w:val="18"/>
              </w:rPr>
            </w:pPr>
            <w:r>
              <w:rPr>
                <w:rFonts w:asciiTheme="minorHAnsi" w:eastAsia="Times New Roman" w:hAnsiTheme="minorHAnsi" w:cstheme="minorHAnsi"/>
                <w:sz w:val="18"/>
                <w:szCs w:val="18"/>
              </w:rPr>
              <w:t>coöperatieve werkvormen</w:t>
            </w:r>
            <w:r w:rsidR="000C6508">
              <w:rPr>
                <w:rFonts w:asciiTheme="minorHAnsi" w:eastAsia="Times New Roman" w:hAnsiTheme="minorHAnsi" w:cstheme="minorHAnsi"/>
                <w:sz w:val="18"/>
                <w:szCs w:val="18"/>
              </w:rPr>
              <w:t xml:space="preserve"> en voortzetting zelfstandig werken</w:t>
            </w:r>
          </w:p>
        </w:tc>
        <w:tc>
          <w:tcPr>
            <w:tcW w:w="409" w:type="dxa"/>
          </w:tcPr>
          <w:p w14:paraId="3896B353" w14:textId="4E2710BC" w:rsidR="00FC098D" w:rsidRPr="001261FC" w:rsidRDefault="00AD6F30"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09" w:type="dxa"/>
          </w:tcPr>
          <w:p w14:paraId="086A5305" w14:textId="77777777" w:rsidR="00FC098D" w:rsidRPr="001261FC" w:rsidRDefault="00FC098D" w:rsidP="00166E94">
            <w:pPr>
              <w:spacing w:line="240" w:lineRule="auto"/>
              <w:rPr>
                <w:rFonts w:asciiTheme="minorHAnsi" w:eastAsia="Times New Roman" w:hAnsiTheme="minorHAnsi" w:cstheme="minorHAnsi"/>
                <w:sz w:val="18"/>
                <w:szCs w:val="18"/>
              </w:rPr>
            </w:pPr>
          </w:p>
        </w:tc>
        <w:tc>
          <w:tcPr>
            <w:tcW w:w="410" w:type="dxa"/>
          </w:tcPr>
          <w:p w14:paraId="71FF8E73" w14:textId="77777777" w:rsidR="00FC098D" w:rsidRPr="001261FC" w:rsidRDefault="00FC098D" w:rsidP="00166E94">
            <w:pPr>
              <w:spacing w:line="240" w:lineRule="auto"/>
              <w:rPr>
                <w:rFonts w:asciiTheme="minorHAnsi" w:eastAsia="Times New Roman" w:hAnsiTheme="minorHAnsi" w:cstheme="minorHAnsi"/>
                <w:sz w:val="18"/>
                <w:szCs w:val="18"/>
              </w:rPr>
            </w:pPr>
          </w:p>
        </w:tc>
        <w:tc>
          <w:tcPr>
            <w:tcW w:w="409" w:type="dxa"/>
          </w:tcPr>
          <w:p w14:paraId="7408D559" w14:textId="77777777" w:rsidR="00FC098D" w:rsidRPr="001261FC" w:rsidRDefault="00FC098D" w:rsidP="00166E94">
            <w:pPr>
              <w:spacing w:line="240" w:lineRule="auto"/>
              <w:rPr>
                <w:rFonts w:asciiTheme="minorHAnsi" w:eastAsia="Times New Roman" w:hAnsiTheme="minorHAnsi" w:cstheme="minorHAnsi"/>
                <w:sz w:val="18"/>
                <w:szCs w:val="18"/>
              </w:rPr>
            </w:pPr>
          </w:p>
        </w:tc>
        <w:tc>
          <w:tcPr>
            <w:tcW w:w="1435" w:type="dxa"/>
            <w:vMerge/>
          </w:tcPr>
          <w:p w14:paraId="11EDB60A" w14:textId="77777777" w:rsidR="00FC098D" w:rsidRPr="001261FC" w:rsidRDefault="00FC098D" w:rsidP="00166E94">
            <w:pPr>
              <w:spacing w:line="240" w:lineRule="auto"/>
              <w:rPr>
                <w:rFonts w:asciiTheme="minorHAnsi" w:eastAsia="Times New Roman" w:hAnsiTheme="minorHAnsi" w:cstheme="minorHAnsi"/>
                <w:sz w:val="18"/>
                <w:szCs w:val="18"/>
              </w:rPr>
            </w:pPr>
          </w:p>
        </w:tc>
      </w:tr>
      <w:tr w:rsidR="00776E68" w:rsidRPr="001E5BA3" w14:paraId="6B1499CF" w14:textId="77777777" w:rsidTr="002D02B5">
        <w:trPr>
          <w:trHeight w:val="484"/>
        </w:trPr>
        <w:tc>
          <w:tcPr>
            <w:tcW w:w="9214" w:type="dxa"/>
            <w:gridSpan w:val="9"/>
            <w:shd w:val="clear" w:color="auto" w:fill="B8CCE4" w:themeFill="accent1" w:themeFillTint="66"/>
          </w:tcPr>
          <w:p w14:paraId="0EE46573" w14:textId="207D2BCB" w:rsidR="00776E68" w:rsidRPr="00776E68" w:rsidRDefault="00776E68" w:rsidP="00166E94">
            <w:pPr>
              <w:spacing w:line="240" w:lineRule="auto"/>
              <w:rPr>
                <w:rFonts w:asciiTheme="minorHAnsi" w:eastAsia="Times New Roman" w:hAnsiTheme="minorHAnsi" w:cstheme="minorHAnsi"/>
                <w:b/>
                <w:sz w:val="20"/>
                <w:szCs w:val="20"/>
              </w:rPr>
            </w:pPr>
            <w:r w:rsidRPr="00776E68">
              <w:rPr>
                <w:rFonts w:asciiTheme="minorHAnsi" w:eastAsia="Times New Roman" w:hAnsiTheme="minorHAnsi" w:cstheme="minorHAnsi"/>
                <w:b/>
                <w:color w:val="0070C0"/>
                <w:sz w:val="20"/>
                <w:szCs w:val="20"/>
              </w:rPr>
              <w:t xml:space="preserve">SK     Schoolklimaat </w:t>
            </w:r>
          </w:p>
        </w:tc>
      </w:tr>
      <w:tr w:rsidR="00D77707" w:rsidRPr="001E5BA3" w14:paraId="7378A5D8" w14:textId="77777777" w:rsidTr="002D02B5">
        <w:trPr>
          <w:trHeight w:val="484"/>
        </w:trPr>
        <w:tc>
          <w:tcPr>
            <w:tcW w:w="522" w:type="dxa"/>
          </w:tcPr>
          <w:p w14:paraId="44B85247" w14:textId="00C42169" w:rsidR="00D77707" w:rsidRDefault="00376B74"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SK1</w:t>
            </w:r>
          </w:p>
        </w:tc>
        <w:tc>
          <w:tcPr>
            <w:tcW w:w="942" w:type="dxa"/>
          </w:tcPr>
          <w:p w14:paraId="6E39484E" w14:textId="6D338D26" w:rsidR="00D77707" w:rsidRPr="00F810ED" w:rsidRDefault="00376B74"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Veil</w:t>
            </w:r>
            <w:r w:rsidR="00B34512">
              <w:rPr>
                <w:rFonts w:asciiTheme="minorHAnsi" w:eastAsia="Times New Roman" w:hAnsiTheme="minorHAnsi" w:cstheme="minorHAnsi"/>
                <w:sz w:val="18"/>
                <w:szCs w:val="18"/>
              </w:rPr>
              <w:t>i</w:t>
            </w:r>
            <w:r>
              <w:rPr>
                <w:rFonts w:asciiTheme="minorHAnsi" w:eastAsia="Times New Roman" w:hAnsiTheme="minorHAnsi" w:cstheme="minorHAnsi"/>
                <w:sz w:val="18"/>
                <w:szCs w:val="18"/>
              </w:rPr>
              <w:t>gheid</w:t>
            </w:r>
          </w:p>
        </w:tc>
        <w:tc>
          <w:tcPr>
            <w:tcW w:w="2904" w:type="dxa"/>
          </w:tcPr>
          <w:p w14:paraId="2697C25D" w14:textId="48CF448C" w:rsidR="00D77707" w:rsidRPr="00AA4DA2" w:rsidRDefault="00AA4DA2" w:rsidP="00166E94">
            <w:pPr>
              <w:spacing w:line="240" w:lineRule="auto"/>
              <w:rPr>
                <w:rFonts w:asciiTheme="minorHAnsi" w:eastAsia="Times New Roman" w:hAnsiTheme="minorHAnsi" w:cstheme="minorHAnsi"/>
                <w:sz w:val="18"/>
                <w:szCs w:val="18"/>
              </w:rPr>
            </w:pPr>
            <w:r w:rsidRPr="00AA4DA2">
              <w:rPr>
                <w:rFonts w:asciiTheme="minorHAnsi" w:hAnsiTheme="minorHAnsi" w:cstheme="minorHAnsi"/>
                <w:sz w:val="18"/>
                <w:szCs w:val="18"/>
              </w:rPr>
              <w:t>De omgeving van de school, de routines en de gemaakte regels en afspraken zijn erop gericht gewenst gedrag te stimuleren</w:t>
            </w:r>
          </w:p>
        </w:tc>
        <w:tc>
          <w:tcPr>
            <w:tcW w:w="1774" w:type="dxa"/>
          </w:tcPr>
          <w:p w14:paraId="1B5CABB1" w14:textId="1795606C" w:rsidR="00CB49AD" w:rsidRDefault="008F0E19" w:rsidP="00166E94">
            <w:pPr>
              <w:spacing w:line="240" w:lineRule="auto"/>
              <w:rPr>
                <w:rFonts w:asciiTheme="minorHAnsi" w:eastAsia="Times New Roman" w:hAnsiTheme="minorHAnsi" w:cstheme="minorHAnsi"/>
                <w:b/>
                <w:sz w:val="18"/>
                <w:szCs w:val="18"/>
              </w:rPr>
            </w:pPr>
            <w:r>
              <w:rPr>
                <w:rFonts w:asciiTheme="minorHAnsi" w:eastAsia="Times New Roman" w:hAnsiTheme="minorHAnsi" w:cstheme="minorHAnsi"/>
                <w:b/>
                <w:sz w:val="18"/>
                <w:szCs w:val="18"/>
              </w:rPr>
              <w:t>Tevredenheids</w:t>
            </w:r>
            <w:r w:rsidR="004B3AF4">
              <w:rPr>
                <w:rFonts w:asciiTheme="minorHAnsi" w:eastAsia="Times New Roman" w:hAnsiTheme="minorHAnsi" w:cstheme="minorHAnsi"/>
                <w:b/>
                <w:sz w:val="18"/>
                <w:szCs w:val="18"/>
              </w:rPr>
              <w:t xml:space="preserve">- </w:t>
            </w:r>
            <w:r>
              <w:rPr>
                <w:rFonts w:asciiTheme="minorHAnsi" w:eastAsia="Times New Roman" w:hAnsiTheme="minorHAnsi" w:cstheme="minorHAnsi"/>
                <w:b/>
                <w:sz w:val="18"/>
                <w:szCs w:val="18"/>
              </w:rPr>
              <w:t>peiling</w:t>
            </w:r>
          </w:p>
          <w:p w14:paraId="448F60B3" w14:textId="77777777" w:rsidR="00FE1EC6" w:rsidRDefault="00CB49AD" w:rsidP="00166E94">
            <w:pPr>
              <w:spacing w:line="240" w:lineRule="auto"/>
              <w:rPr>
                <w:rFonts w:asciiTheme="minorHAnsi" w:eastAsia="Times New Roman" w:hAnsiTheme="minorHAnsi" w:cstheme="minorHAnsi"/>
                <w:sz w:val="18"/>
                <w:szCs w:val="18"/>
              </w:rPr>
            </w:pPr>
            <w:r w:rsidRPr="00CB49AD">
              <w:rPr>
                <w:rFonts w:asciiTheme="minorHAnsi" w:eastAsia="Times New Roman" w:hAnsiTheme="minorHAnsi" w:cstheme="minorHAnsi"/>
                <w:sz w:val="18"/>
                <w:szCs w:val="18"/>
              </w:rPr>
              <w:t xml:space="preserve">team </w:t>
            </w:r>
          </w:p>
          <w:p w14:paraId="27081E29" w14:textId="7503988A" w:rsidR="00202617" w:rsidRPr="00202617" w:rsidRDefault="00985C81" w:rsidP="00166E94">
            <w:pPr>
              <w:spacing w:line="240" w:lineRule="auto"/>
              <w:rPr>
                <w:rFonts w:asciiTheme="minorHAnsi" w:eastAsia="Times New Roman" w:hAnsiTheme="minorHAnsi" w:cstheme="minorHAnsi"/>
                <w:b/>
                <w:sz w:val="18"/>
                <w:szCs w:val="18"/>
              </w:rPr>
            </w:pPr>
            <w:r>
              <w:rPr>
                <w:rFonts w:asciiTheme="minorHAnsi" w:eastAsia="Times New Roman" w:hAnsiTheme="minorHAnsi" w:cstheme="minorHAnsi"/>
                <w:b/>
                <w:sz w:val="18"/>
                <w:szCs w:val="18"/>
              </w:rPr>
              <w:t>Verwijderings-                     protocol</w:t>
            </w:r>
          </w:p>
        </w:tc>
        <w:tc>
          <w:tcPr>
            <w:tcW w:w="409" w:type="dxa"/>
          </w:tcPr>
          <w:p w14:paraId="12018DC4" w14:textId="77777777" w:rsidR="00583E77" w:rsidRDefault="00583E77" w:rsidP="00166E94">
            <w:pPr>
              <w:spacing w:line="240" w:lineRule="auto"/>
              <w:jc w:val="center"/>
              <w:rPr>
                <w:rFonts w:asciiTheme="minorHAnsi" w:eastAsia="Times New Roman" w:hAnsiTheme="minorHAnsi" w:cstheme="minorHAnsi"/>
                <w:sz w:val="18"/>
                <w:szCs w:val="18"/>
              </w:rPr>
            </w:pPr>
          </w:p>
          <w:p w14:paraId="7D79E375" w14:textId="60A85F4F" w:rsidR="005A3115" w:rsidRPr="00FE1EC6" w:rsidRDefault="005A3115" w:rsidP="00166E94">
            <w:pPr>
              <w:spacing w:line="240"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09" w:type="dxa"/>
          </w:tcPr>
          <w:p w14:paraId="32B9CDD9" w14:textId="77777777" w:rsidR="008A1240" w:rsidRDefault="008A1240" w:rsidP="00166E94">
            <w:pPr>
              <w:spacing w:line="240" w:lineRule="auto"/>
              <w:rPr>
                <w:rFonts w:asciiTheme="minorHAnsi" w:eastAsia="Times New Roman" w:hAnsiTheme="minorHAnsi" w:cstheme="minorHAnsi"/>
                <w:sz w:val="18"/>
                <w:szCs w:val="18"/>
              </w:rPr>
            </w:pPr>
          </w:p>
          <w:p w14:paraId="4817F42B" w14:textId="1D1ABB20" w:rsidR="005A3115" w:rsidRPr="00FE1EC6" w:rsidRDefault="005A3115"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10" w:type="dxa"/>
          </w:tcPr>
          <w:p w14:paraId="27AA4694" w14:textId="77777777" w:rsidR="00D77707" w:rsidRDefault="00D77707" w:rsidP="00166E94">
            <w:pPr>
              <w:spacing w:line="240" w:lineRule="auto"/>
              <w:rPr>
                <w:rFonts w:asciiTheme="minorHAnsi" w:eastAsia="Times New Roman" w:hAnsiTheme="minorHAnsi" w:cstheme="minorHAnsi"/>
                <w:sz w:val="18"/>
                <w:szCs w:val="18"/>
              </w:rPr>
            </w:pPr>
          </w:p>
          <w:p w14:paraId="59FEE86A" w14:textId="4A6274B5" w:rsidR="005A3115" w:rsidRPr="00FE1EC6" w:rsidRDefault="005A3115"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09" w:type="dxa"/>
          </w:tcPr>
          <w:p w14:paraId="084E5BE4" w14:textId="77777777" w:rsidR="00D77707" w:rsidRDefault="00D77707" w:rsidP="00166E94">
            <w:pPr>
              <w:spacing w:line="240" w:lineRule="auto"/>
              <w:rPr>
                <w:rFonts w:asciiTheme="minorHAnsi" w:eastAsia="Times New Roman" w:hAnsiTheme="minorHAnsi" w:cstheme="minorHAnsi"/>
                <w:sz w:val="18"/>
                <w:szCs w:val="18"/>
              </w:rPr>
            </w:pPr>
          </w:p>
          <w:p w14:paraId="23271FB3" w14:textId="4127DD32" w:rsidR="005A3115" w:rsidRPr="00FE1EC6" w:rsidRDefault="005A3115"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1435" w:type="dxa"/>
          </w:tcPr>
          <w:p w14:paraId="45005B15" w14:textId="2F0FE97B" w:rsidR="00D77707" w:rsidRDefault="00CB49AD"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Jaarlijkse evaluatie en analyse</w:t>
            </w:r>
          </w:p>
          <w:p w14:paraId="25B1DE18" w14:textId="77777777" w:rsidR="00F03D7A" w:rsidRDefault="00F03D7A" w:rsidP="00166E94">
            <w:pPr>
              <w:spacing w:line="240" w:lineRule="auto"/>
              <w:rPr>
                <w:rFonts w:asciiTheme="minorHAnsi" w:eastAsia="Times New Roman" w:hAnsiTheme="minorHAnsi" w:cstheme="minorHAnsi"/>
                <w:sz w:val="18"/>
                <w:szCs w:val="18"/>
              </w:rPr>
            </w:pPr>
          </w:p>
          <w:p w14:paraId="2EF7CCCD" w14:textId="14F250BC" w:rsidR="00F03D7A" w:rsidRPr="00FE1EC6" w:rsidRDefault="00F03D7A"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Uitvoering protocol</w:t>
            </w:r>
          </w:p>
        </w:tc>
      </w:tr>
      <w:tr w:rsidR="00D77707" w:rsidRPr="001E5BA3" w14:paraId="522D5DD2" w14:textId="77777777" w:rsidTr="002D02B5">
        <w:trPr>
          <w:trHeight w:val="484"/>
        </w:trPr>
        <w:tc>
          <w:tcPr>
            <w:tcW w:w="522" w:type="dxa"/>
          </w:tcPr>
          <w:p w14:paraId="0BDB02AE" w14:textId="1E405938" w:rsidR="00D77707" w:rsidRDefault="00376B74"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SK2</w:t>
            </w:r>
          </w:p>
        </w:tc>
        <w:tc>
          <w:tcPr>
            <w:tcW w:w="942" w:type="dxa"/>
          </w:tcPr>
          <w:p w14:paraId="6C028255" w14:textId="6DC191BB" w:rsidR="00D77707" w:rsidRPr="00F810ED" w:rsidRDefault="00376B74" w:rsidP="00166E94">
            <w:pPr>
              <w:spacing w:line="240" w:lineRule="auto"/>
              <w:rPr>
                <w:rFonts w:asciiTheme="minorHAnsi" w:eastAsia="Times New Roman" w:hAnsiTheme="minorHAnsi" w:cstheme="minorHAnsi"/>
                <w:sz w:val="18"/>
                <w:szCs w:val="18"/>
              </w:rPr>
            </w:pPr>
            <w:proofErr w:type="spellStart"/>
            <w:r>
              <w:rPr>
                <w:rFonts w:asciiTheme="minorHAnsi" w:eastAsia="Times New Roman" w:hAnsiTheme="minorHAnsi" w:cstheme="minorHAnsi"/>
                <w:sz w:val="18"/>
                <w:szCs w:val="18"/>
              </w:rPr>
              <w:t>Pedago</w:t>
            </w:r>
            <w:proofErr w:type="spellEnd"/>
            <w:r w:rsidR="00C94EE5">
              <w:rPr>
                <w:rFonts w:asciiTheme="minorHAnsi" w:eastAsia="Times New Roman" w:hAnsiTheme="minorHAnsi" w:cstheme="minorHAnsi"/>
                <w:sz w:val="18"/>
                <w:szCs w:val="18"/>
              </w:rPr>
              <w:t>-</w:t>
            </w:r>
            <w:r>
              <w:rPr>
                <w:rFonts w:asciiTheme="minorHAnsi" w:eastAsia="Times New Roman" w:hAnsiTheme="minorHAnsi" w:cstheme="minorHAnsi"/>
                <w:sz w:val="18"/>
                <w:szCs w:val="18"/>
              </w:rPr>
              <w:t xml:space="preserve"> </w:t>
            </w:r>
            <w:proofErr w:type="spellStart"/>
            <w:r>
              <w:rPr>
                <w:rFonts w:asciiTheme="minorHAnsi" w:eastAsia="Times New Roman" w:hAnsiTheme="minorHAnsi" w:cstheme="minorHAnsi"/>
                <w:sz w:val="18"/>
                <w:szCs w:val="18"/>
              </w:rPr>
              <w:t>gisch</w:t>
            </w:r>
            <w:proofErr w:type="spellEnd"/>
            <w:r>
              <w:rPr>
                <w:rFonts w:asciiTheme="minorHAnsi" w:eastAsia="Times New Roman" w:hAnsiTheme="minorHAnsi" w:cstheme="minorHAnsi"/>
                <w:sz w:val="18"/>
                <w:szCs w:val="18"/>
              </w:rPr>
              <w:t xml:space="preserve"> klimaat</w:t>
            </w:r>
          </w:p>
        </w:tc>
        <w:tc>
          <w:tcPr>
            <w:tcW w:w="2904" w:type="dxa"/>
          </w:tcPr>
          <w:p w14:paraId="374EEEC4" w14:textId="3CCB444B" w:rsidR="00D77707" w:rsidRPr="00690220" w:rsidRDefault="00690220" w:rsidP="00166E94">
            <w:pPr>
              <w:spacing w:line="240" w:lineRule="auto"/>
              <w:rPr>
                <w:rFonts w:asciiTheme="minorHAnsi" w:eastAsia="Times New Roman" w:hAnsiTheme="minorHAnsi" w:cstheme="minorHAnsi"/>
                <w:sz w:val="18"/>
                <w:szCs w:val="18"/>
              </w:rPr>
            </w:pPr>
            <w:r w:rsidRPr="00690220">
              <w:rPr>
                <w:rFonts w:asciiTheme="minorHAnsi" w:hAnsiTheme="minorHAnsi" w:cs="Arial"/>
                <w:color w:val="000000"/>
                <w:sz w:val="18"/>
                <w:szCs w:val="18"/>
                <w:shd w:val="clear" w:color="auto" w:fill="FFFFFF"/>
              </w:rPr>
              <w:t xml:space="preserve">Het welbevinden en de betrokkenheid staat centraal </w:t>
            </w:r>
            <w:r w:rsidR="001516CB">
              <w:rPr>
                <w:rFonts w:asciiTheme="minorHAnsi" w:hAnsiTheme="minorHAnsi" w:cs="Arial"/>
                <w:color w:val="000000"/>
                <w:sz w:val="18"/>
                <w:szCs w:val="18"/>
                <w:shd w:val="clear" w:color="auto" w:fill="FFFFFF"/>
              </w:rPr>
              <w:t>in onze school,</w:t>
            </w:r>
            <w:r w:rsidRPr="00690220">
              <w:rPr>
                <w:rFonts w:asciiTheme="minorHAnsi" w:hAnsiTheme="minorHAnsi" w:cs="Arial"/>
                <w:color w:val="000000"/>
                <w:sz w:val="18"/>
                <w:szCs w:val="18"/>
                <w:shd w:val="clear" w:color="auto" w:fill="FFFFFF"/>
              </w:rPr>
              <w:t xml:space="preserve"> waar </w:t>
            </w:r>
            <w:r w:rsidR="001516CB">
              <w:rPr>
                <w:rFonts w:asciiTheme="minorHAnsi" w:hAnsiTheme="minorHAnsi" w:cs="Arial"/>
                <w:color w:val="000000"/>
                <w:sz w:val="18"/>
                <w:szCs w:val="18"/>
                <w:shd w:val="clear" w:color="auto" w:fill="FFFFFF"/>
              </w:rPr>
              <w:t xml:space="preserve">wij ervoor zorgen dat </w:t>
            </w:r>
            <w:r w:rsidRPr="00690220">
              <w:rPr>
                <w:rFonts w:asciiTheme="minorHAnsi" w:hAnsiTheme="minorHAnsi" w:cs="Arial"/>
                <w:color w:val="000000"/>
                <w:sz w:val="18"/>
                <w:szCs w:val="18"/>
                <w:shd w:val="clear" w:color="auto" w:fill="FFFFFF"/>
              </w:rPr>
              <w:t xml:space="preserve">de leerlingen maximaal betrokken zijn. </w:t>
            </w:r>
          </w:p>
        </w:tc>
        <w:tc>
          <w:tcPr>
            <w:tcW w:w="1774" w:type="dxa"/>
          </w:tcPr>
          <w:p w14:paraId="2F7CB53C" w14:textId="1DDFBE23" w:rsidR="00B34512" w:rsidRDefault="00B34512" w:rsidP="00166E94">
            <w:pPr>
              <w:spacing w:line="240" w:lineRule="auto"/>
              <w:contextualSpacing/>
              <w:rPr>
                <w:rFonts w:asciiTheme="minorHAnsi" w:eastAsia="Times New Roman" w:hAnsiTheme="minorHAnsi" w:cstheme="minorHAnsi"/>
                <w:b/>
                <w:sz w:val="18"/>
                <w:szCs w:val="18"/>
              </w:rPr>
            </w:pPr>
            <w:r w:rsidRPr="00FE1EC6">
              <w:rPr>
                <w:rFonts w:asciiTheme="minorHAnsi" w:eastAsia="Times New Roman" w:hAnsiTheme="minorHAnsi" w:cstheme="minorHAnsi"/>
                <w:b/>
                <w:sz w:val="18"/>
                <w:szCs w:val="18"/>
              </w:rPr>
              <w:t>Pedagogische tact</w:t>
            </w:r>
          </w:p>
          <w:p w14:paraId="6A2AA0A7" w14:textId="1E553345" w:rsidR="00D77707" w:rsidRPr="001E5BA3" w:rsidRDefault="004B3AF4" w:rsidP="00166E94">
            <w:pPr>
              <w:spacing w:line="240" w:lineRule="auto"/>
              <w:contextualSpacing/>
              <w:rPr>
                <w:rFonts w:asciiTheme="minorHAnsi" w:eastAsia="Times New Roman" w:hAnsiTheme="minorHAnsi" w:cstheme="minorHAnsi"/>
                <w:sz w:val="20"/>
                <w:szCs w:val="20"/>
              </w:rPr>
            </w:pPr>
            <w:r>
              <w:rPr>
                <w:rFonts w:asciiTheme="minorHAnsi" w:eastAsia="Times New Roman" w:hAnsiTheme="minorHAnsi" w:cstheme="minorHAnsi"/>
                <w:sz w:val="18"/>
                <w:szCs w:val="18"/>
              </w:rPr>
              <w:t>u</w:t>
            </w:r>
            <w:r w:rsidR="00B34512" w:rsidRPr="00FE1EC6">
              <w:rPr>
                <w:rFonts w:asciiTheme="minorHAnsi" w:eastAsia="Times New Roman" w:hAnsiTheme="minorHAnsi" w:cstheme="minorHAnsi"/>
                <w:sz w:val="18"/>
                <w:szCs w:val="18"/>
              </w:rPr>
              <w:t xml:space="preserve">itbreiding </w:t>
            </w:r>
            <w:r w:rsidR="00B34512">
              <w:rPr>
                <w:rFonts w:asciiTheme="minorHAnsi" w:eastAsia="Times New Roman" w:hAnsiTheme="minorHAnsi" w:cstheme="minorHAnsi"/>
                <w:sz w:val="18"/>
                <w:szCs w:val="18"/>
              </w:rPr>
              <w:t>werken met de Leuvense betrokkenheidschaal middels begeleiding en Masterclasses</w:t>
            </w:r>
          </w:p>
        </w:tc>
        <w:tc>
          <w:tcPr>
            <w:tcW w:w="409" w:type="dxa"/>
          </w:tcPr>
          <w:p w14:paraId="212C1C44" w14:textId="77777777" w:rsidR="00583E77" w:rsidRDefault="00583E77" w:rsidP="00166E94">
            <w:pPr>
              <w:spacing w:line="240" w:lineRule="auto"/>
              <w:jc w:val="center"/>
              <w:rPr>
                <w:rFonts w:asciiTheme="minorHAnsi" w:eastAsia="Times New Roman" w:hAnsiTheme="minorHAnsi" w:cstheme="minorHAnsi"/>
                <w:sz w:val="18"/>
                <w:szCs w:val="18"/>
              </w:rPr>
            </w:pPr>
          </w:p>
          <w:p w14:paraId="00622381" w14:textId="7F134432" w:rsidR="00D77707" w:rsidRPr="00B34512" w:rsidRDefault="00B34512" w:rsidP="00166E94">
            <w:pPr>
              <w:spacing w:line="240" w:lineRule="auto"/>
              <w:jc w:val="center"/>
              <w:rPr>
                <w:rFonts w:asciiTheme="minorHAnsi" w:eastAsia="Times New Roman" w:hAnsiTheme="minorHAnsi" w:cstheme="minorHAnsi"/>
                <w:sz w:val="18"/>
                <w:szCs w:val="18"/>
              </w:rPr>
            </w:pPr>
            <w:r w:rsidRPr="00B34512">
              <w:rPr>
                <w:rFonts w:asciiTheme="minorHAnsi" w:eastAsia="Times New Roman" w:hAnsiTheme="minorHAnsi" w:cstheme="minorHAnsi"/>
                <w:sz w:val="18"/>
                <w:szCs w:val="18"/>
              </w:rPr>
              <w:t>X</w:t>
            </w:r>
          </w:p>
        </w:tc>
        <w:tc>
          <w:tcPr>
            <w:tcW w:w="409" w:type="dxa"/>
          </w:tcPr>
          <w:p w14:paraId="59B578EF" w14:textId="77777777" w:rsidR="00583E77" w:rsidRDefault="00583E77" w:rsidP="00166E94">
            <w:pPr>
              <w:spacing w:line="240" w:lineRule="auto"/>
              <w:rPr>
                <w:rFonts w:asciiTheme="minorHAnsi" w:eastAsia="Times New Roman" w:hAnsiTheme="minorHAnsi" w:cstheme="minorHAnsi"/>
                <w:sz w:val="18"/>
                <w:szCs w:val="18"/>
              </w:rPr>
            </w:pPr>
          </w:p>
          <w:p w14:paraId="4FF8B081" w14:textId="344517F9" w:rsidR="00D77707" w:rsidRPr="00B34512" w:rsidRDefault="00B34512"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10" w:type="dxa"/>
          </w:tcPr>
          <w:p w14:paraId="129817E3" w14:textId="77777777" w:rsidR="00D77707" w:rsidRPr="00B34512" w:rsidRDefault="00D77707" w:rsidP="00166E94">
            <w:pPr>
              <w:spacing w:line="240" w:lineRule="auto"/>
              <w:rPr>
                <w:rFonts w:asciiTheme="minorHAnsi" w:eastAsia="Times New Roman" w:hAnsiTheme="minorHAnsi" w:cstheme="minorHAnsi"/>
                <w:sz w:val="18"/>
                <w:szCs w:val="18"/>
              </w:rPr>
            </w:pPr>
          </w:p>
        </w:tc>
        <w:tc>
          <w:tcPr>
            <w:tcW w:w="409" w:type="dxa"/>
          </w:tcPr>
          <w:p w14:paraId="6FD92B37" w14:textId="77777777" w:rsidR="00D77707" w:rsidRPr="00B34512" w:rsidRDefault="00D77707" w:rsidP="00166E94">
            <w:pPr>
              <w:spacing w:line="240" w:lineRule="auto"/>
              <w:rPr>
                <w:rFonts w:asciiTheme="minorHAnsi" w:eastAsia="Times New Roman" w:hAnsiTheme="minorHAnsi" w:cstheme="minorHAnsi"/>
                <w:sz w:val="18"/>
                <w:szCs w:val="18"/>
              </w:rPr>
            </w:pPr>
          </w:p>
        </w:tc>
        <w:tc>
          <w:tcPr>
            <w:tcW w:w="1435" w:type="dxa"/>
          </w:tcPr>
          <w:p w14:paraId="795BCF51" w14:textId="04EB897B" w:rsidR="00D77707" w:rsidRPr="00B34512" w:rsidRDefault="008F7139"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Implementeren, u</w:t>
            </w:r>
            <w:r w:rsidR="004F5F90">
              <w:rPr>
                <w:rFonts w:asciiTheme="minorHAnsi" w:eastAsia="Times New Roman" w:hAnsiTheme="minorHAnsi" w:cstheme="minorHAnsi"/>
                <w:sz w:val="18"/>
                <w:szCs w:val="18"/>
              </w:rPr>
              <w:t>itvoeren en b</w:t>
            </w:r>
            <w:r w:rsidR="00BF3D30">
              <w:rPr>
                <w:rFonts w:asciiTheme="minorHAnsi" w:eastAsia="Times New Roman" w:hAnsiTheme="minorHAnsi" w:cstheme="minorHAnsi"/>
                <w:sz w:val="18"/>
                <w:szCs w:val="18"/>
              </w:rPr>
              <w:t xml:space="preserve">orgen van de </w:t>
            </w:r>
            <w:r w:rsidR="0023024F">
              <w:rPr>
                <w:rFonts w:asciiTheme="minorHAnsi" w:eastAsia="Times New Roman" w:hAnsiTheme="minorHAnsi" w:cstheme="minorHAnsi"/>
                <w:sz w:val="18"/>
                <w:szCs w:val="18"/>
              </w:rPr>
              <w:t>factoren (</w:t>
            </w:r>
            <w:proofErr w:type="spellStart"/>
            <w:r w:rsidR="0023024F">
              <w:rPr>
                <w:rFonts w:asciiTheme="minorHAnsi" w:eastAsia="Times New Roman" w:hAnsiTheme="minorHAnsi" w:cstheme="minorHAnsi"/>
                <w:sz w:val="18"/>
                <w:szCs w:val="18"/>
              </w:rPr>
              <w:t>L</w:t>
            </w:r>
            <w:r w:rsidR="004F5F90">
              <w:rPr>
                <w:rFonts w:asciiTheme="minorHAnsi" w:eastAsia="Times New Roman" w:hAnsiTheme="minorHAnsi" w:cstheme="minorHAnsi"/>
                <w:sz w:val="18"/>
                <w:szCs w:val="18"/>
              </w:rPr>
              <w:t>ae</w:t>
            </w:r>
            <w:r w:rsidR="0023024F">
              <w:rPr>
                <w:rFonts w:asciiTheme="minorHAnsi" w:eastAsia="Times New Roman" w:hAnsiTheme="minorHAnsi" w:cstheme="minorHAnsi"/>
                <w:sz w:val="18"/>
                <w:szCs w:val="18"/>
              </w:rPr>
              <w:t>vers</w:t>
            </w:r>
            <w:proofErr w:type="spellEnd"/>
            <w:r w:rsidR="0023024F">
              <w:rPr>
                <w:rFonts w:asciiTheme="minorHAnsi" w:eastAsia="Times New Roman" w:hAnsiTheme="minorHAnsi" w:cstheme="minorHAnsi"/>
                <w:sz w:val="18"/>
                <w:szCs w:val="18"/>
              </w:rPr>
              <w:t>)</w:t>
            </w:r>
          </w:p>
        </w:tc>
      </w:tr>
      <w:tr w:rsidR="00FC1BF1" w:rsidRPr="001E5BA3" w14:paraId="7F75BEB3" w14:textId="77777777" w:rsidTr="002D02B5">
        <w:trPr>
          <w:trHeight w:val="484"/>
        </w:trPr>
        <w:tc>
          <w:tcPr>
            <w:tcW w:w="9214" w:type="dxa"/>
            <w:gridSpan w:val="9"/>
            <w:shd w:val="clear" w:color="auto" w:fill="B8CCE4" w:themeFill="accent1" w:themeFillTint="66"/>
          </w:tcPr>
          <w:p w14:paraId="107BFBC0" w14:textId="0FB12988" w:rsidR="00FC1BF1" w:rsidRPr="00FC1BF1" w:rsidRDefault="00FC1BF1" w:rsidP="00166E94">
            <w:pPr>
              <w:spacing w:line="240" w:lineRule="auto"/>
              <w:rPr>
                <w:rFonts w:asciiTheme="minorHAnsi" w:eastAsia="Times New Roman" w:hAnsiTheme="minorHAnsi" w:cstheme="minorHAnsi"/>
                <w:b/>
                <w:sz w:val="20"/>
                <w:szCs w:val="20"/>
              </w:rPr>
            </w:pPr>
            <w:r w:rsidRPr="00FC1BF1">
              <w:rPr>
                <w:rFonts w:asciiTheme="minorHAnsi" w:eastAsia="Times New Roman" w:hAnsiTheme="minorHAnsi" w:cstheme="minorHAnsi"/>
                <w:b/>
                <w:color w:val="0070C0"/>
                <w:sz w:val="20"/>
                <w:szCs w:val="20"/>
              </w:rPr>
              <w:t>OR    Onderwijsresultaten</w:t>
            </w:r>
          </w:p>
        </w:tc>
      </w:tr>
      <w:tr w:rsidR="00D77707" w:rsidRPr="001E5BA3" w14:paraId="531B8DF0" w14:textId="77777777" w:rsidTr="002D02B5">
        <w:trPr>
          <w:trHeight w:val="484"/>
        </w:trPr>
        <w:tc>
          <w:tcPr>
            <w:tcW w:w="522" w:type="dxa"/>
          </w:tcPr>
          <w:p w14:paraId="145674B7" w14:textId="05149EE4" w:rsidR="00D77707" w:rsidRDefault="00FC1BF1"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OR1</w:t>
            </w:r>
          </w:p>
        </w:tc>
        <w:tc>
          <w:tcPr>
            <w:tcW w:w="942" w:type="dxa"/>
          </w:tcPr>
          <w:p w14:paraId="53C849CD" w14:textId="1B3C276F" w:rsidR="00D77707" w:rsidRPr="00F810ED" w:rsidRDefault="00FC1BF1" w:rsidP="00166E94">
            <w:pPr>
              <w:spacing w:line="240" w:lineRule="auto"/>
              <w:rPr>
                <w:rFonts w:asciiTheme="minorHAnsi" w:eastAsia="Times New Roman" w:hAnsiTheme="minorHAnsi" w:cstheme="minorHAnsi"/>
                <w:sz w:val="18"/>
                <w:szCs w:val="18"/>
              </w:rPr>
            </w:pPr>
            <w:proofErr w:type="spellStart"/>
            <w:r>
              <w:rPr>
                <w:rFonts w:asciiTheme="minorHAnsi" w:eastAsia="Times New Roman" w:hAnsiTheme="minorHAnsi" w:cstheme="minorHAnsi"/>
                <w:sz w:val="18"/>
                <w:szCs w:val="18"/>
              </w:rPr>
              <w:t>Resulta</w:t>
            </w:r>
            <w:proofErr w:type="spellEnd"/>
            <w:r w:rsidR="00C94EE5">
              <w:rPr>
                <w:rFonts w:asciiTheme="minorHAnsi" w:eastAsia="Times New Roman" w:hAnsiTheme="minorHAnsi" w:cstheme="minorHAnsi"/>
                <w:sz w:val="18"/>
                <w:szCs w:val="18"/>
              </w:rPr>
              <w:t>-</w:t>
            </w:r>
            <w:r>
              <w:rPr>
                <w:rFonts w:asciiTheme="minorHAnsi" w:eastAsia="Times New Roman" w:hAnsiTheme="minorHAnsi" w:cstheme="minorHAnsi"/>
                <w:sz w:val="18"/>
                <w:szCs w:val="18"/>
              </w:rPr>
              <w:t xml:space="preserve"> ten</w:t>
            </w:r>
          </w:p>
        </w:tc>
        <w:tc>
          <w:tcPr>
            <w:tcW w:w="2904" w:type="dxa"/>
          </w:tcPr>
          <w:p w14:paraId="1FDAF6BB" w14:textId="0AAE9590" w:rsidR="0048384D" w:rsidRDefault="007028F5"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Onze ambitie is dat resultaten overeenkomen met het landelijk gemiddelde en/of erboven uitstijgen. Het (eind) schooladvies komt overeen met </w:t>
            </w:r>
            <w:r w:rsidR="0017691E">
              <w:rPr>
                <w:rFonts w:asciiTheme="minorHAnsi" w:eastAsia="Times New Roman" w:hAnsiTheme="minorHAnsi" w:cstheme="minorHAnsi"/>
                <w:sz w:val="18"/>
                <w:szCs w:val="18"/>
              </w:rPr>
              <w:t>h</w:t>
            </w:r>
            <w:r>
              <w:rPr>
                <w:rFonts w:asciiTheme="minorHAnsi" w:eastAsia="Times New Roman" w:hAnsiTheme="minorHAnsi" w:cstheme="minorHAnsi"/>
                <w:sz w:val="18"/>
                <w:szCs w:val="18"/>
              </w:rPr>
              <w:t>et resultaat op het VO (Referentieniveau). Wij brengen dit zichtbaar in kaart.</w:t>
            </w:r>
            <w:r w:rsidR="00265117">
              <w:rPr>
                <w:rFonts w:asciiTheme="minorHAnsi" w:eastAsia="Times New Roman" w:hAnsiTheme="minorHAnsi" w:cstheme="minorHAnsi"/>
                <w:sz w:val="18"/>
                <w:szCs w:val="18"/>
              </w:rPr>
              <w:t xml:space="preserve">                  </w:t>
            </w:r>
            <w:r w:rsidR="003A1E20">
              <w:rPr>
                <w:rFonts w:asciiTheme="minorHAnsi" w:eastAsia="Times New Roman" w:hAnsiTheme="minorHAnsi" w:cstheme="minorHAnsi"/>
                <w:sz w:val="18"/>
                <w:szCs w:val="18"/>
              </w:rPr>
              <w:t xml:space="preserve">Onze </w:t>
            </w:r>
            <w:r w:rsidR="00FD3FF9">
              <w:rPr>
                <w:rFonts w:asciiTheme="minorHAnsi" w:eastAsia="Times New Roman" w:hAnsiTheme="minorHAnsi" w:cstheme="minorHAnsi"/>
                <w:sz w:val="18"/>
                <w:szCs w:val="18"/>
              </w:rPr>
              <w:t xml:space="preserve">tussentijdse </w:t>
            </w:r>
            <w:r w:rsidR="003A1E20">
              <w:rPr>
                <w:rFonts w:asciiTheme="minorHAnsi" w:eastAsia="Times New Roman" w:hAnsiTheme="minorHAnsi" w:cstheme="minorHAnsi"/>
                <w:sz w:val="18"/>
                <w:szCs w:val="18"/>
              </w:rPr>
              <w:t xml:space="preserve">resultaten </w:t>
            </w:r>
            <w:r w:rsidR="0048384D">
              <w:rPr>
                <w:rFonts w:asciiTheme="minorHAnsi" w:eastAsia="Times New Roman" w:hAnsiTheme="minorHAnsi" w:cstheme="minorHAnsi"/>
                <w:sz w:val="18"/>
                <w:szCs w:val="18"/>
              </w:rPr>
              <w:t>liggen gemiddeld</w:t>
            </w:r>
            <w:r w:rsidR="00FD3FF9">
              <w:rPr>
                <w:rFonts w:asciiTheme="minorHAnsi" w:eastAsia="Times New Roman" w:hAnsiTheme="minorHAnsi" w:cstheme="minorHAnsi"/>
                <w:sz w:val="18"/>
                <w:szCs w:val="18"/>
              </w:rPr>
              <w:t xml:space="preserve"> rond het landelijke gemiddelde </w:t>
            </w:r>
            <w:r w:rsidR="0017691E">
              <w:rPr>
                <w:rFonts w:asciiTheme="minorHAnsi" w:eastAsia="Times New Roman" w:hAnsiTheme="minorHAnsi" w:cstheme="minorHAnsi"/>
                <w:sz w:val="18"/>
                <w:szCs w:val="18"/>
              </w:rPr>
              <w:t xml:space="preserve">( </w:t>
            </w:r>
            <w:r w:rsidR="00EB06D8">
              <w:rPr>
                <w:rFonts w:asciiTheme="minorHAnsi" w:eastAsia="Times New Roman" w:hAnsiTheme="minorHAnsi" w:cstheme="minorHAnsi"/>
                <w:sz w:val="18"/>
                <w:szCs w:val="18"/>
              </w:rPr>
              <w:t>2%</w:t>
            </w:r>
            <w:r w:rsidR="00E230C5">
              <w:rPr>
                <w:rFonts w:asciiTheme="minorHAnsi" w:eastAsia="Times New Roman" w:hAnsiTheme="minorHAnsi" w:cstheme="minorHAnsi"/>
                <w:sz w:val="18"/>
                <w:szCs w:val="18"/>
              </w:rPr>
              <w:t>&gt;)</w:t>
            </w:r>
          </w:p>
          <w:p w14:paraId="04313701" w14:textId="36AA6827" w:rsidR="00365EEF" w:rsidRDefault="00365EEF"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Ieder kind krijgt onderwijs dat aansluit </w:t>
            </w:r>
            <w:r w:rsidR="007B5B9F">
              <w:rPr>
                <w:rFonts w:asciiTheme="minorHAnsi" w:eastAsia="Times New Roman" w:hAnsiTheme="minorHAnsi" w:cstheme="minorHAnsi"/>
                <w:sz w:val="18"/>
                <w:szCs w:val="18"/>
              </w:rPr>
              <w:t>op zijn/haar niveau</w:t>
            </w:r>
            <w:r w:rsidR="00E27C28">
              <w:rPr>
                <w:rFonts w:asciiTheme="minorHAnsi" w:eastAsia="Times New Roman" w:hAnsiTheme="minorHAnsi" w:cstheme="minorHAnsi"/>
                <w:sz w:val="18"/>
                <w:szCs w:val="18"/>
              </w:rPr>
              <w:t>.</w:t>
            </w:r>
          </w:p>
          <w:p w14:paraId="45C41597" w14:textId="4BF8913D" w:rsidR="00D77707" w:rsidRPr="00F810ED" w:rsidRDefault="00D77707" w:rsidP="00166E94">
            <w:pPr>
              <w:spacing w:line="240" w:lineRule="auto"/>
              <w:rPr>
                <w:rFonts w:asciiTheme="minorHAnsi" w:eastAsia="Times New Roman" w:hAnsiTheme="minorHAnsi" w:cstheme="minorHAnsi"/>
                <w:sz w:val="18"/>
                <w:szCs w:val="18"/>
              </w:rPr>
            </w:pPr>
          </w:p>
        </w:tc>
        <w:tc>
          <w:tcPr>
            <w:tcW w:w="1774" w:type="dxa"/>
          </w:tcPr>
          <w:p w14:paraId="3555598E" w14:textId="77777777" w:rsidR="00C436BC" w:rsidRDefault="00A73768" w:rsidP="000654DA">
            <w:pPr>
              <w:spacing w:line="240" w:lineRule="auto"/>
              <w:contextualSpacing/>
              <w:rPr>
                <w:rFonts w:asciiTheme="minorHAnsi" w:eastAsia="Times New Roman" w:hAnsiTheme="minorHAnsi" w:cstheme="minorHAnsi"/>
                <w:sz w:val="18"/>
                <w:szCs w:val="18"/>
              </w:rPr>
            </w:pPr>
            <w:r w:rsidRPr="008539BF">
              <w:rPr>
                <w:rFonts w:asciiTheme="minorHAnsi" w:eastAsia="Times New Roman" w:hAnsiTheme="minorHAnsi" w:cstheme="minorHAnsi"/>
                <w:b/>
                <w:sz w:val="18"/>
                <w:szCs w:val="18"/>
              </w:rPr>
              <w:t>Toetsin</w:t>
            </w:r>
            <w:r w:rsidR="006A76A8">
              <w:rPr>
                <w:rFonts w:asciiTheme="minorHAnsi" w:eastAsia="Times New Roman" w:hAnsiTheme="minorHAnsi" w:cstheme="minorHAnsi"/>
                <w:b/>
                <w:sz w:val="18"/>
                <w:szCs w:val="18"/>
              </w:rPr>
              <w:t>g, analyses en</w:t>
            </w:r>
            <w:r w:rsidRPr="008539BF">
              <w:rPr>
                <w:rFonts w:asciiTheme="minorHAnsi" w:eastAsia="Times New Roman" w:hAnsiTheme="minorHAnsi" w:cstheme="minorHAnsi"/>
                <w:b/>
                <w:sz w:val="18"/>
                <w:szCs w:val="18"/>
              </w:rPr>
              <w:t xml:space="preserve"> </w:t>
            </w:r>
            <w:r w:rsidRPr="00C94EE5">
              <w:rPr>
                <w:rFonts w:asciiTheme="minorHAnsi" w:eastAsia="Times New Roman" w:hAnsiTheme="minorHAnsi" w:cstheme="minorHAnsi"/>
                <w:b/>
                <w:sz w:val="18"/>
                <w:szCs w:val="18"/>
              </w:rPr>
              <w:t>monitoring</w:t>
            </w:r>
            <w:r w:rsidR="000654DA">
              <w:rPr>
                <w:rFonts w:asciiTheme="minorHAnsi" w:eastAsia="Times New Roman" w:hAnsiTheme="minorHAnsi" w:cstheme="minorHAnsi"/>
                <w:b/>
                <w:sz w:val="18"/>
                <w:szCs w:val="18"/>
              </w:rPr>
              <w:t xml:space="preserve"> </w:t>
            </w:r>
            <w:r w:rsidR="000654DA" w:rsidRPr="000654DA">
              <w:rPr>
                <w:rFonts w:asciiTheme="minorHAnsi" w:eastAsia="Times New Roman" w:hAnsiTheme="minorHAnsi" w:cstheme="minorHAnsi"/>
                <w:sz w:val="18"/>
                <w:szCs w:val="18"/>
              </w:rPr>
              <w:t>m</w:t>
            </w:r>
            <w:r w:rsidR="00C94EE5">
              <w:rPr>
                <w:rFonts w:asciiTheme="minorHAnsi" w:eastAsia="Times New Roman" w:hAnsiTheme="minorHAnsi" w:cstheme="minorHAnsi"/>
                <w:sz w:val="18"/>
                <w:szCs w:val="18"/>
              </w:rPr>
              <w:t>iddels me</w:t>
            </w:r>
            <w:r w:rsidRPr="008539BF">
              <w:rPr>
                <w:rFonts w:asciiTheme="minorHAnsi" w:eastAsia="Times New Roman" w:hAnsiTheme="minorHAnsi" w:cstheme="minorHAnsi"/>
                <w:sz w:val="18"/>
                <w:szCs w:val="18"/>
              </w:rPr>
              <w:t>thode</w:t>
            </w:r>
            <w:r w:rsidR="008539BF" w:rsidRPr="008539BF">
              <w:rPr>
                <w:rFonts w:asciiTheme="minorHAnsi" w:eastAsia="Times New Roman" w:hAnsiTheme="minorHAnsi" w:cstheme="minorHAnsi"/>
                <w:sz w:val="18"/>
                <w:szCs w:val="18"/>
              </w:rPr>
              <w:t>,  niet methode</w:t>
            </w:r>
            <w:r w:rsidR="006A76A8">
              <w:rPr>
                <w:rFonts w:asciiTheme="minorHAnsi" w:eastAsia="Times New Roman" w:hAnsiTheme="minorHAnsi" w:cstheme="minorHAnsi"/>
                <w:sz w:val="18"/>
                <w:szCs w:val="18"/>
              </w:rPr>
              <w:t xml:space="preserve"> </w:t>
            </w:r>
            <w:r w:rsidR="008539BF" w:rsidRPr="008539BF">
              <w:rPr>
                <w:rFonts w:asciiTheme="minorHAnsi" w:eastAsia="Times New Roman" w:hAnsiTheme="minorHAnsi" w:cstheme="minorHAnsi"/>
                <w:sz w:val="18"/>
                <w:szCs w:val="18"/>
              </w:rPr>
              <w:t>gebonden toetsen (CITO)</w:t>
            </w:r>
            <w:r w:rsidR="00AD48F0">
              <w:rPr>
                <w:rFonts w:asciiTheme="minorHAnsi" w:eastAsia="Times New Roman" w:hAnsiTheme="minorHAnsi" w:cstheme="minorHAnsi"/>
                <w:sz w:val="18"/>
                <w:szCs w:val="18"/>
              </w:rPr>
              <w:t xml:space="preserve"> en observaties</w:t>
            </w:r>
            <w:r w:rsidR="00BF6158">
              <w:rPr>
                <w:rFonts w:asciiTheme="minorHAnsi" w:eastAsia="Times New Roman" w:hAnsiTheme="minorHAnsi" w:cstheme="minorHAnsi"/>
                <w:sz w:val="18"/>
                <w:szCs w:val="18"/>
              </w:rPr>
              <w:t xml:space="preserve"> per vakgebied </w:t>
            </w:r>
            <w:r w:rsidR="00AD48F0">
              <w:rPr>
                <w:rFonts w:asciiTheme="minorHAnsi" w:eastAsia="Times New Roman" w:hAnsiTheme="minorHAnsi" w:cstheme="minorHAnsi"/>
                <w:sz w:val="18"/>
                <w:szCs w:val="18"/>
              </w:rPr>
              <w:t>, gesprekken</w:t>
            </w:r>
            <w:r w:rsidR="00F603A2">
              <w:rPr>
                <w:rFonts w:asciiTheme="minorHAnsi" w:eastAsia="Times New Roman" w:hAnsiTheme="minorHAnsi" w:cstheme="minorHAnsi"/>
                <w:sz w:val="18"/>
                <w:szCs w:val="18"/>
              </w:rPr>
              <w:t xml:space="preserve"> (formatief evalueren)</w:t>
            </w:r>
            <w:r w:rsidR="00265117">
              <w:rPr>
                <w:rFonts w:asciiTheme="minorHAnsi" w:eastAsia="Times New Roman" w:hAnsiTheme="minorHAnsi" w:cstheme="minorHAnsi"/>
                <w:sz w:val="18"/>
                <w:szCs w:val="18"/>
              </w:rPr>
              <w:t xml:space="preserve"> en zijn zichtbaar in ons </w:t>
            </w:r>
            <w:proofErr w:type="spellStart"/>
            <w:r w:rsidR="00265117">
              <w:rPr>
                <w:rFonts w:asciiTheme="minorHAnsi" w:eastAsia="Times New Roman" w:hAnsiTheme="minorHAnsi" w:cstheme="minorHAnsi"/>
                <w:sz w:val="18"/>
                <w:szCs w:val="18"/>
              </w:rPr>
              <w:t>lvs</w:t>
            </w:r>
            <w:proofErr w:type="spellEnd"/>
            <w:r w:rsidR="00E27C28">
              <w:rPr>
                <w:rFonts w:asciiTheme="minorHAnsi" w:eastAsia="Times New Roman" w:hAnsiTheme="minorHAnsi" w:cstheme="minorHAnsi"/>
                <w:sz w:val="18"/>
                <w:szCs w:val="18"/>
              </w:rPr>
              <w:t>.</w:t>
            </w:r>
            <w:r w:rsidR="00F603A2">
              <w:rPr>
                <w:rFonts w:asciiTheme="minorHAnsi" w:eastAsia="Times New Roman" w:hAnsiTheme="minorHAnsi" w:cstheme="minorHAnsi"/>
                <w:sz w:val="18"/>
                <w:szCs w:val="18"/>
              </w:rPr>
              <w:t xml:space="preserve"> </w:t>
            </w:r>
          </w:p>
          <w:p w14:paraId="3D5F2947" w14:textId="1C3A1E62" w:rsidR="00C436BC" w:rsidRDefault="00C436BC" w:rsidP="000654DA">
            <w:pPr>
              <w:spacing w:line="240" w:lineRule="auto"/>
              <w:contextualSpacing/>
              <w:rPr>
                <w:rFonts w:asciiTheme="minorHAnsi" w:eastAsia="Times New Roman" w:hAnsiTheme="minorHAnsi" w:cstheme="minorHAnsi"/>
                <w:sz w:val="18"/>
                <w:szCs w:val="18"/>
              </w:rPr>
            </w:pPr>
            <w:r w:rsidRPr="00C436BC">
              <w:rPr>
                <w:rFonts w:asciiTheme="minorHAnsi" w:eastAsia="Times New Roman" w:hAnsiTheme="minorHAnsi" w:cstheme="minorHAnsi"/>
                <w:b/>
                <w:sz w:val="18"/>
                <w:szCs w:val="18"/>
              </w:rPr>
              <w:t xml:space="preserve">LVS </w:t>
            </w:r>
            <w:r>
              <w:rPr>
                <w:rFonts w:asciiTheme="minorHAnsi" w:eastAsia="Times New Roman" w:hAnsiTheme="minorHAnsi" w:cstheme="minorHAnsi"/>
                <w:sz w:val="18"/>
                <w:szCs w:val="18"/>
              </w:rPr>
              <w:t xml:space="preserve">wordt vervangen, we stappen over naar </w:t>
            </w:r>
            <w:proofErr w:type="spellStart"/>
            <w:r>
              <w:rPr>
                <w:rFonts w:asciiTheme="minorHAnsi" w:eastAsia="Times New Roman" w:hAnsiTheme="minorHAnsi" w:cstheme="minorHAnsi"/>
                <w:sz w:val="18"/>
                <w:szCs w:val="18"/>
              </w:rPr>
              <w:t>ParnasSys</w:t>
            </w:r>
            <w:proofErr w:type="spellEnd"/>
            <w:r>
              <w:rPr>
                <w:rFonts w:asciiTheme="minorHAnsi" w:eastAsia="Times New Roman" w:hAnsiTheme="minorHAnsi" w:cstheme="minorHAnsi"/>
                <w:sz w:val="18"/>
                <w:szCs w:val="18"/>
              </w:rPr>
              <w:t>. Er vinden trainingen plaats</w:t>
            </w:r>
          </w:p>
          <w:p w14:paraId="0E7D0CB6" w14:textId="7D505E53" w:rsidR="00A73768" w:rsidRPr="00A73768" w:rsidRDefault="00C436BC" w:rsidP="000654DA">
            <w:pPr>
              <w:spacing w:line="240" w:lineRule="auto"/>
              <w:contextualSpacing/>
              <w:rPr>
                <w:rFonts w:asciiTheme="minorHAnsi" w:eastAsia="Times New Roman" w:hAnsiTheme="minorHAnsi" w:cstheme="minorHAnsi"/>
                <w:b/>
                <w:sz w:val="20"/>
                <w:szCs w:val="20"/>
              </w:rPr>
            </w:pPr>
            <w:r>
              <w:rPr>
                <w:rFonts w:asciiTheme="minorHAnsi" w:eastAsia="Times New Roman" w:hAnsiTheme="minorHAnsi" w:cstheme="minorHAnsi"/>
                <w:sz w:val="18"/>
                <w:szCs w:val="18"/>
              </w:rPr>
              <w:t xml:space="preserve">IB/directeur </w:t>
            </w:r>
            <w:r w:rsidR="00265117">
              <w:rPr>
                <w:rFonts w:asciiTheme="minorHAnsi" w:eastAsia="Times New Roman" w:hAnsiTheme="minorHAnsi" w:cstheme="minorHAnsi"/>
                <w:sz w:val="18"/>
                <w:szCs w:val="18"/>
              </w:rPr>
              <w:t xml:space="preserve"> </w:t>
            </w:r>
          </w:p>
        </w:tc>
        <w:tc>
          <w:tcPr>
            <w:tcW w:w="409" w:type="dxa"/>
          </w:tcPr>
          <w:p w14:paraId="73371491" w14:textId="77777777" w:rsidR="00583E77" w:rsidRDefault="00583E77" w:rsidP="00166E94">
            <w:pPr>
              <w:spacing w:line="240" w:lineRule="auto"/>
              <w:jc w:val="center"/>
              <w:rPr>
                <w:rFonts w:asciiTheme="minorHAnsi" w:eastAsia="Times New Roman" w:hAnsiTheme="minorHAnsi" w:cstheme="minorHAnsi"/>
                <w:sz w:val="18"/>
                <w:szCs w:val="18"/>
              </w:rPr>
            </w:pPr>
          </w:p>
          <w:p w14:paraId="3EDEB2FE" w14:textId="14BEB51F" w:rsidR="00D77707" w:rsidRDefault="00C94EE5" w:rsidP="00166E94">
            <w:pPr>
              <w:spacing w:line="240" w:lineRule="auto"/>
              <w:jc w:val="center"/>
              <w:rPr>
                <w:rFonts w:asciiTheme="minorHAnsi" w:eastAsia="Times New Roman" w:hAnsiTheme="minorHAnsi" w:cstheme="minorHAnsi"/>
                <w:sz w:val="18"/>
                <w:szCs w:val="18"/>
              </w:rPr>
            </w:pPr>
            <w:r w:rsidRPr="00C94EE5">
              <w:rPr>
                <w:rFonts w:asciiTheme="minorHAnsi" w:eastAsia="Times New Roman" w:hAnsiTheme="minorHAnsi" w:cstheme="minorHAnsi"/>
                <w:sz w:val="18"/>
                <w:szCs w:val="18"/>
              </w:rPr>
              <w:t>X</w:t>
            </w:r>
          </w:p>
          <w:p w14:paraId="21253BF9" w14:textId="77777777" w:rsidR="00325E55" w:rsidRDefault="00325E55" w:rsidP="00166E94">
            <w:pPr>
              <w:spacing w:line="240" w:lineRule="auto"/>
              <w:jc w:val="center"/>
              <w:rPr>
                <w:rFonts w:asciiTheme="minorHAnsi" w:eastAsia="Times New Roman" w:hAnsiTheme="minorHAnsi" w:cstheme="minorHAnsi"/>
                <w:sz w:val="18"/>
                <w:szCs w:val="18"/>
              </w:rPr>
            </w:pPr>
          </w:p>
          <w:p w14:paraId="756F0041" w14:textId="77777777" w:rsidR="00325E55" w:rsidRDefault="00325E55" w:rsidP="00166E94">
            <w:pPr>
              <w:spacing w:line="240" w:lineRule="auto"/>
              <w:jc w:val="center"/>
              <w:rPr>
                <w:rFonts w:asciiTheme="minorHAnsi" w:eastAsia="Times New Roman" w:hAnsiTheme="minorHAnsi" w:cstheme="minorHAnsi"/>
                <w:sz w:val="18"/>
                <w:szCs w:val="18"/>
              </w:rPr>
            </w:pPr>
          </w:p>
          <w:p w14:paraId="7A0CB7E9" w14:textId="77777777" w:rsidR="00325E55" w:rsidRDefault="00325E55" w:rsidP="00166E94">
            <w:pPr>
              <w:spacing w:line="240" w:lineRule="auto"/>
              <w:jc w:val="center"/>
              <w:rPr>
                <w:rFonts w:asciiTheme="minorHAnsi" w:eastAsia="Times New Roman" w:hAnsiTheme="minorHAnsi" w:cstheme="minorHAnsi"/>
                <w:sz w:val="18"/>
                <w:szCs w:val="18"/>
              </w:rPr>
            </w:pPr>
          </w:p>
          <w:p w14:paraId="5950DD07" w14:textId="77777777" w:rsidR="00325E55" w:rsidRDefault="00325E55" w:rsidP="00166E94">
            <w:pPr>
              <w:spacing w:line="240" w:lineRule="auto"/>
              <w:jc w:val="center"/>
              <w:rPr>
                <w:rFonts w:asciiTheme="minorHAnsi" w:eastAsia="Times New Roman" w:hAnsiTheme="minorHAnsi" w:cstheme="minorHAnsi"/>
                <w:sz w:val="18"/>
                <w:szCs w:val="18"/>
              </w:rPr>
            </w:pPr>
          </w:p>
          <w:p w14:paraId="37992143" w14:textId="77777777" w:rsidR="00325E55" w:rsidRDefault="00325E55" w:rsidP="00166E94">
            <w:pPr>
              <w:spacing w:line="240" w:lineRule="auto"/>
              <w:jc w:val="center"/>
              <w:rPr>
                <w:rFonts w:asciiTheme="minorHAnsi" w:eastAsia="Times New Roman" w:hAnsiTheme="minorHAnsi" w:cstheme="minorHAnsi"/>
                <w:sz w:val="18"/>
                <w:szCs w:val="18"/>
              </w:rPr>
            </w:pPr>
          </w:p>
          <w:p w14:paraId="2CF6C653" w14:textId="77777777" w:rsidR="00325E55" w:rsidRDefault="00325E55" w:rsidP="00166E94">
            <w:pPr>
              <w:spacing w:line="240" w:lineRule="auto"/>
              <w:jc w:val="center"/>
              <w:rPr>
                <w:rFonts w:asciiTheme="minorHAnsi" w:eastAsia="Times New Roman" w:hAnsiTheme="minorHAnsi" w:cstheme="minorHAnsi"/>
                <w:sz w:val="18"/>
                <w:szCs w:val="18"/>
              </w:rPr>
            </w:pPr>
          </w:p>
          <w:p w14:paraId="673435FA" w14:textId="77777777" w:rsidR="00325E55" w:rsidRDefault="00325E55" w:rsidP="00166E94">
            <w:pPr>
              <w:spacing w:line="240" w:lineRule="auto"/>
              <w:jc w:val="center"/>
              <w:rPr>
                <w:rFonts w:asciiTheme="minorHAnsi" w:eastAsia="Times New Roman" w:hAnsiTheme="minorHAnsi" w:cstheme="minorHAnsi"/>
                <w:sz w:val="18"/>
                <w:szCs w:val="18"/>
              </w:rPr>
            </w:pPr>
          </w:p>
          <w:p w14:paraId="147F9A25" w14:textId="77777777" w:rsidR="00325E55" w:rsidRDefault="00325E55" w:rsidP="00166E94">
            <w:pPr>
              <w:spacing w:line="240" w:lineRule="auto"/>
              <w:jc w:val="center"/>
              <w:rPr>
                <w:rFonts w:asciiTheme="minorHAnsi" w:eastAsia="Times New Roman" w:hAnsiTheme="minorHAnsi" w:cstheme="minorHAnsi"/>
                <w:sz w:val="18"/>
                <w:szCs w:val="18"/>
              </w:rPr>
            </w:pPr>
          </w:p>
          <w:p w14:paraId="59901169" w14:textId="77777777" w:rsidR="00325E55" w:rsidRDefault="00325E55" w:rsidP="00166E94">
            <w:pPr>
              <w:spacing w:line="240" w:lineRule="auto"/>
              <w:jc w:val="center"/>
              <w:rPr>
                <w:rFonts w:asciiTheme="minorHAnsi" w:eastAsia="Times New Roman" w:hAnsiTheme="minorHAnsi" w:cstheme="minorHAnsi"/>
                <w:sz w:val="18"/>
                <w:szCs w:val="18"/>
              </w:rPr>
            </w:pPr>
          </w:p>
          <w:p w14:paraId="141D2407" w14:textId="77777777" w:rsidR="00325E55" w:rsidRDefault="00325E55" w:rsidP="00166E94">
            <w:pPr>
              <w:spacing w:line="240" w:lineRule="auto"/>
              <w:jc w:val="center"/>
              <w:rPr>
                <w:rFonts w:asciiTheme="minorHAnsi" w:eastAsia="Times New Roman" w:hAnsiTheme="minorHAnsi" w:cstheme="minorHAnsi"/>
                <w:sz w:val="18"/>
                <w:szCs w:val="18"/>
              </w:rPr>
            </w:pPr>
          </w:p>
          <w:p w14:paraId="24A28E3F" w14:textId="77777777" w:rsidR="00325E55" w:rsidRDefault="00325E55" w:rsidP="00166E94">
            <w:pPr>
              <w:spacing w:line="240" w:lineRule="auto"/>
              <w:jc w:val="center"/>
              <w:rPr>
                <w:rFonts w:asciiTheme="minorHAnsi" w:eastAsia="Times New Roman" w:hAnsiTheme="minorHAnsi" w:cstheme="minorHAnsi"/>
                <w:sz w:val="18"/>
                <w:szCs w:val="18"/>
              </w:rPr>
            </w:pPr>
          </w:p>
          <w:p w14:paraId="6BB0A830" w14:textId="77777777" w:rsidR="00325E55" w:rsidRDefault="00325E55" w:rsidP="00325E55">
            <w:pPr>
              <w:spacing w:line="240" w:lineRule="auto"/>
              <w:rPr>
                <w:rFonts w:asciiTheme="minorHAnsi" w:eastAsia="Times New Roman" w:hAnsiTheme="minorHAnsi" w:cstheme="minorHAnsi"/>
                <w:sz w:val="18"/>
                <w:szCs w:val="18"/>
              </w:rPr>
            </w:pPr>
          </w:p>
          <w:p w14:paraId="6E5D6733" w14:textId="3A3A5A8D" w:rsidR="00325E55" w:rsidRPr="00C94EE5" w:rsidRDefault="00325E55" w:rsidP="00325E55">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09" w:type="dxa"/>
          </w:tcPr>
          <w:p w14:paraId="2620C0E4" w14:textId="77777777" w:rsidR="00583E77" w:rsidRDefault="00583E77" w:rsidP="00166E94">
            <w:pPr>
              <w:spacing w:line="240" w:lineRule="auto"/>
              <w:rPr>
                <w:rFonts w:asciiTheme="minorHAnsi" w:eastAsia="Times New Roman" w:hAnsiTheme="minorHAnsi" w:cstheme="minorHAnsi"/>
                <w:sz w:val="18"/>
                <w:szCs w:val="18"/>
              </w:rPr>
            </w:pPr>
          </w:p>
          <w:p w14:paraId="104CFB81" w14:textId="231CE242" w:rsidR="00D77707" w:rsidRPr="00C94EE5" w:rsidRDefault="00C94EE5" w:rsidP="00166E94">
            <w:pPr>
              <w:spacing w:line="240" w:lineRule="auto"/>
              <w:rPr>
                <w:rFonts w:asciiTheme="minorHAnsi" w:eastAsia="Times New Roman" w:hAnsiTheme="minorHAnsi" w:cstheme="minorHAnsi"/>
                <w:sz w:val="18"/>
                <w:szCs w:val="18"/>
              </w:rPr>
            </w:pPr>
            <w:r w:rsidRPr="00C94EE5">
              <w:rPr>
                <w:rFonts w:asciiTheme="minorHAnsi" w:eastAsia="Times New Roman" w:hAnsiTheme="minorHAnsi" w:cstheme="minorHAnsi"/>
                <w:sz w:val="18"/>
                <w:szCs w:val="18"/>
              </w:rPr>
              <w:t>X</w:t>
            </w:r>
          </w:p>
        </w:tc>
        <w:tc>
          <w:tcPr>
            <w:tcW w:w="410" w:type="dxa"/>
          </w:tcPr>
          <w:p w14:paraId="4EB7BA6E" w14:textId="77777777" w:rsidR="00583E77" w:rsidRDefault="00583E77" w:rsidP="00166E94">
            <w:pPr>
              <w:spacing w:line="240" w:lineRule="auto"/>
              <w:rPr>
                <w:rFonts w:asciiTheme="minorHAnsi" w:eastAsia="Times New Roman" w:hAnsiTheme="minorHAnsi" w:cstheme="minorHAnsi"/>
                <w:sz w:val="18"/>
                <w:szCs w:val="18"/>
              </w:rPr>
            </w:pPr>
          </w:p>
          <w:p w14:paraId="74592D98" w14:textId="5194A62C" w:rsidR="00D77707" w:rsidRPr="00C94EE5" w:rsidRDefault="00C94EE5" w:rsidP="00166E94">
            <w:pPr>
              <w:spacing w:line="240" w:lineRule="auto"/>
              <w:rPr>
                <w:rFonts w:asciiTheme="minorHAnsi" w:eastAsia="Times New Roman" w:hAnsiTheme="minorHAnsi" w:cstheme="minorHAnsi"/>
                <w:sz w:val="18"/>
                <w:szCs w:val="18"/>
              </w:rPr>
            </w:pPr>
            <w:r w:rsidRPr="00C94EE5">
              <w:rPr>
                <w:rFonts w:asciiTheme="minorHAnsi" w:eastAsia="Times New Roman" w:hAnsiTheme="minorHAnsi" w:cstheme="minorHAnsi"/>
                <w:sz w:val="18"/>
                <w:szCs w:val="18"/>
              </w:rPr>
              <w:t>X</w:t>
            </w:r>
          </w:p>
        </w:tc>
        <w:tc>
          <w:tcPr>
            <w:tcW w:w="409" w:type="dxa"/>
          </w:tcPr>
          <w:p w14:paraId="0658286B" w14:textId="77777777" w:rsidR="00583E77" w:rsidRDefault="00583E77" w:rsidP="00166E94">
            <w:pPr>
              <w:spacing w:line="240" w:lineRule="auto"/>
              <w:rPr>
                <w:rFonts w:asciiTheme="minorHAnsi" w:eastAsia="Times New Roman" w:hAnsiTheme="minorHAnsi" w:cstheme="minorHAnsi"/>
                <w:sz w:val="18"/>
                <w:szCs w:val="18"/>
              </w:rPr>
            </w:pPr>
          </w:p>
          <w:p w14:paraId="1C372718" w14:textId="7977DCA2" w:rsidR="00D77707" w:rsidRPr="00C94EE5" w:rsidRDefault="00C94EE5" w:rsidP="00166E94">
            <w:pPr>
              <w:spacing w:line="240" w:lineRule="auto"/>
              <w:rPr>
                <w:rFonts w:asciiTheme="minorHAnsi" w:eastAsia="Times New Roman" w:hAnsiTheme="minorHAnsi" w:cstheme="minorHAnsi"/>
                <w:sz w:val="18"/>
                <w:szCs w:val="18"/>
              </w:rPr>
            </w:pPr>
            <w:r w:rsidRPr="00C94EE5">
              <w:rPr>
                <w:rFonts w:asciiTheme="minorHAnsi" w:eastAsia="Times New Roman" w:hAnsiTheme="minorHAnsi" w:cstheme="minorHAnsi"/>
                <w:sz w:val="18"/>
                <w:szCs w:val="18"/>
              </w:rPr>
              <w:t>X</w:t>
            </w:r>
          </w:p>
        </w:tc>
        <w:tc>
          <w:tcPr>
            <w:tcW w:w="1435" w:type="dxa"/>
          </w:tcPr>
          <w:p w14:paraId="066BBBD2" w14:textId="77777777" w:rsidR="00D77707" w:rsidRDefault="0019042C" w:rsidP="00166E94">
            <w:pPr>
              <w:spacing w:line="240" w:lineRule="auto"/>
              <w:rPr>
                <w:rFonts w:asciiTheme="minorHAnsi" w:eastAsia="Times New Roman" w:hAnsiTheme="minorHAnsi" w:cstheme="minorHAnsi"/>
                <w:sz w:val="18"/>
                <w:szCs w:val="18"/>
              </w:rPr>
            </w:pPr>
            <w:r w:rsidRPr="00C94EE5">
              <w:rPr>
                <w:rFonts w:asciiTheme="minorHAnsi" w:eastAsia="Times New Roman" w:hAnsiTheme="minorHAnsi" w:cstheme="minorHAnsi"/>
                <w:sz w:val="18"/>
                <w:szCs w:val="18"/>
              </w:rPr>
              <w:t xml:space="preserve">Jaarlijks tussentijdse en eind </w:t>
            </w:r>
            <w:r w:rsidR="006D7CB9" w:rsidRPr="00C94EE5">
              <w:rPr>
                <w:rFonts w:asciiTheme="minorHAnsi" w:eastAsia="Times New Roman" w:hAnsiTheme="minorHAnsi" w:cstheme="minorHAnsi"/>
                <w:sz w:val="18"/>
                <w:szCs w:val="18"/>
              </w:rPr>
              <w:t xml:space="preserve">evaluatie en analyse </w:t>
            </w:r>
          </w:p>
          <w:p w14:paraId="0AE37566" w14:textId="471EA55A" w:rsidR="00B534D1" w:rsidRPr="00C94EE5" w:rsidRDefault="00B534D1"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Cyclisch proces HGW</w:t>
            </w:r>
          </w:p>
        </w:tc>
      </w:tr>
      <w:tr w:rsidR="004B3AF4" w:rsidRPr="001E5BA3" w14:paraId="63068E32" w14:textId="77777777" w:rsidTr="002D02B5">
        <w:trPr>
          <w:trHeight w:val="484"/>
        </w:trPr>
        <w:tc>
          <w:tcPr>
            <w:tcW w:w="522" w:type="dxa"/>
          </w:tcPr>
          <w:p w14:paraId="17DDE4A0" w14:textId="59973FE9" w:rsidR="004B3AF4" w:rsidRDefault="004B3AF4"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OR2</w:t>
            </w:r>
          </w:p>
        </w:tc>
        <w:tc>
          <w:tcPr>
            <w:tcW w:w="942" w:type="dxa"/>
          </w:tcPr>
          <w:p w14:paraId="36988306" w14:textId="588D73B2" w:rsidR="004B3AF4" w:rsidRDefault="00603BAE"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Sociale en maat </w:t>
            </w:r>
            <w:proofErr w:type="spellStart"/>
            <w:r>
              <w:rPr>
                <w:rFonts w:asciiTheme="minorHAnsi" w:eastAsia="Times New Roman" w:hAnsiTheme="minorHAnsi" w:cstheme="minorHAnsi"/>
                <w:sz w:val="18"/>
                <w:szCs w:val="18"/>
              </w:rPr>
              <w:t>schappe-lijke</w:t>
            </w:r>
            <w:proofErr w:type="spellEnd"/>
            <w:r>
              <w:rPr>
                <w:rFonts w:asciiTheme="minorHAnsi" w:eastAsia="Times New Roman" w:hAnsiTheme="minorHAnsi" w:cstheme="minorHAnsi"/>
                <w:sz w:val="18"/>
                <w:szCs w:val="18"/>
              </w:rPr>
              <w:t xml:space="preserve"> </w:t>
            </w:r>
            <w:proofErr w:type="spellStart"/>
            <w:r>
              <w:rPr>
                <w:rFonts w:asciiTheme="minorHAnsi" w:eastAsia="Times New Roman" w:hAnsiTheme="minorHAnsi" w:cstheme="minorHAnsi"/>
                <w:sz w:val="18"/>
                <w:szCs w:val="18"/>
              </w:rPr>
              <w:t>compe</w:t>
            </w:r>
            <w:proofErr w:type="spellEnd"/>
            <w:r>
              <w:rPr>
                <w:rFonts w:asciiTheme="minorHAnsi" w:eastAsia="Times New Roman" w:hAnsiTheme="minorHAnsi" w:cstheme="minorHAnsi"/>
                <w:sz w:val="18"/>
                <w:szCs w:val="18"/>
              </w:rPr>
              <w:t xml:space="preserve">- </w:t>
            </w:r>
            <w:proofErr w:type="spellStart"/>
            <w:r>
              <w:rPr>
                <w:rFonts w:asciiTheme="minorHAnsi" w:eastAsia="Times New Roman" w:hAnsiTheme="minorHAnsi" w:cstheme="minorHAnsi"/>
                <w:sz w:val="18"/>
                <w:szCs w:val="18"/>
              </w:rPr>
              <w:t>tenties</w:t>
            </w:r>
            <w:proofErr w:type="spellEnd"/>
          </w:p>
        </w:tc>
        <w:tc>
          <w:tcPr>
            <w:tcW w:w="2904" w:type="dxa"/>
          </w:tcPr>
          <w:p w14:paraId="13E7602A" w14:textId="3BC84BDA" w:rsidR="004B3AF4" w:rsidRPr="00A16B68" w:rsidRDefault="00050E69"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Zie </w:t>
            </w:r>
            <w:r w:rsidR="008F7139">
              <w:rPr>
                <w:rFonts w:asciiTheme="minorHAnsi" w:eastAsia="Times New Roman" w:hAnsiTheme="minorHAnsi" w:cstheme="minorHAnsi"/>
                <w:sz w:val="18"/>
                <w:szCs w:val="18"/>
              </w:rPr>
              <w:t xml:space="preserve">Missie &amp; </w:t>
            </w:r>
            <w:proofErr w:type="spellStart"/>
            <w:r w:rsidR="008F7139">
              <w:rPr>
                <w:rFonts w:asciiTheme="minorHAnsi" w:eastAsia="Times New Roman" w:hAnsiTheme="minorHAnsi" w:cstheme="minorHAnsi"/>
                <w:sz w:val="18"/>
                <w:szCs w:val="18"/>
              </w:rPr>
              <w:t>Vsie</w:t>
            </w:r>
            <w:proofErr w:type="spellEnd"/>
          </w:p>
        </w:tc>
        <w:tc>
          <w:tcPr>
            <w:tcW w:w="1774" w:type="dxa"/>
          </w:tcPr>
          <w:p w14:paraId="2E60DCB6" w14:textId="77777777" w:rsidR="004B3AF4" w:rsidRPr="008539BF" w:rsidRDefault="004B3AF4" w:rsidP="000654DA">
            <w:pPr>
              <w:spacing w:line="240" w:lineRule="auto"/>
              <w:contextualSpacing/>
              <w:rPr>
                <w:rFonts w:asciiTheme="minorHAnsi" w:eastAsia="Times New Roman" w:hAnsiTheme="minorHAnsi" w:cstheme="minorHAnsi"/>
                <w:b/>
                <w:sz w:val="18"/>
                <w:szCs w:val="18"/>
              </w:rPr>
            </w:pPr>
          </w:p>
        </w:tc>
        <w:tc>
          <w:tcPr>
            <w:tcW w:w="409" w:type="dxa"/>
          </w:tcPr>
          <w:p w14:paraId="55000776" w14:textId="77777777" w:rsidR="004B3AF4" w:rsidRPr="00C94EE5" w:rsidRDefault="004B3AF4" w:rsidP="00166E94">
            <w:pPr>
              <w:spacing w:line="240" w:lineRule="auto"/>
              <w:jc w:val="center"/>
              <w:rPr>
                <w:rFonts w:asciiTheme="minorHAnsi" w:eastAsia="Times New Roman" w:hAnsiTheme="minorHAnsi" w:cstheme="minorHAnsi"/>
                <w:sz w:val="18"/>
                <w:szCs w:val="18"/>
              </w:rPr>
            </w:pPr>
          </w:p>
        </w:tc>
        <w:tc>
          <w:tcPr>
            <w:tcW w:w="409" w:type="dxa"/>
          </w:tcPr>
          <w:p w14:paraId="7D2B0F6F" w14:textId="77777777" w:rsidR="004B3AF4" w:rsidRPr="00C94EE5" w:rsidRDefault="004B3AF4" w:rsidP="00166E94">
            <w:pPr>
              <w:spacing w:line="240" w:lineRule="auto"/>
              <w:rPr>
                <w:rFonts w:asciiTheme="minorHAnsi" w:eastAsia="Times New Roman" w:hAnsiTheme="minorHAnsi" w:cstheme="minorHAnsi"/>
                <w:sz w:val="18"/>
                <w:szCs w:val="18"/>
              </w:rPr>
            </w:pPr>
          </w:p>
        </w:tc>
        <w:tc>
          <w:tcPr>
            <w:tcW w:w="410" w:type="dxa"/>
          </w:tcPr>
          <w:p w14:paraId="77FBFFCB" w14:textId="77777777" w:rsidR="004B3AF4" w:rsidRPr="00C94EE5" w:rsidRDefault="004B3AF4" w:rsidP="00166E94">
            <w:pPr>
              <w:spacing w:line="240" w:lineRule="auto"/>
              <w:rPr>
                <w:rFonts w:asciiTheme="minorHAnsi" w:eastAsia="Times New Roman" w:hAnsiTheme="minorHAnsi" w:cstheme="minorHAnsi"/>
                <w:sz w:val="18"/>
                <w:szCs w:val="18"/>
              </w:rPr>
            </w:pPr>
          </w:p>
        </w:tc>
        <w:tc>
          <w:tcPr>
            <w:tcW w:w="409" w:type="dxa"/>
          </w:tcPr>
          <w:p w14:paraId="1991134C" w14:textId="77777777" w:rsidR="004B3AF4" w:rsidRPr="00C94EE5" w:rsidRDefault="004B3AF4" w:rsidP="00166E94">
            <w:pPr>
              <w:spacing w:line="240" w:lineRule="auto"/>
              <w:rPr>
                <w:rFonts w:asciiTheme="minorHAnsi" w:eastAsia="Times New Roman" w:hAnsiTheme="minorHAnsi" w:cstheme="minorHAnsi"/>
                <w:sz w:val="18"/>
                <w:szCs w:val="18"/>
              </w:rPr>
            </w:pPr>
          </w:p>
        </w:tc>
        <w:tc>
          <w:tcPr>
            <w:tcW w:w="1435" w:type="dxa"/>
          </w:tcPr>
          <w:p w14:paraId="6D9E0A85" w14:textId="339C46AA" w:rsidR="004B3AF4" w:rsidRPr="00C94EE5" w:rsidRDefault="00050E69"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Continue</w:t>
            </w:r>
          </w:p>
        </w:tc>
      </w:tr>
      <w:tr w:rsidR="0050776E" w:rsidRPr="001E5BA3" w14:paraId="00B0B46F" w14:textId="77777777" w:rsidTr="002D02B5">
        <w:trPr>
          <w:trHeight w:val="484"/>
        </w:trPr>
        <w:tc>
          <w:tcPr>
            <w:tcW w:w="9214" w:type="dxa"/>
            <w:gridSpan w:val="9"/>
            <w:shd w:val="clear" w:color="auto" w:fill="B8CCE4" w:themeFill="accent1" w:themeFillTint="66"/>
          </w:tcPr>
          <w:p w14:paraId="09CC60F8" w14:textId="77830B9E" w:rsidR="0050776E" w:rsidRPr="0050776E" w:rsidRDefault="0050776E" w:rsidP="00166E94">
            <w:pPr>
              <w:spacing w:line="240" w:lineRule="auto"/>
              <w:rPr>
                <w:rFonts w:asciiTheme="minorHAnsi" w:eastAsia="Times New Roman" w:hAnsiTheme="minorHAnsi" w:cstheme="minorHAnsi"/>
                <w:b/>
                <w:sz w:val="20"/>
                <w:szCs w:val="20"/>
              </w:rPr>
            </w:pPr>
            <w:r w:rsidRPr="0050776E">
              <w:rPr>
                <w:rFonts w:asciiTheme="minorHAnsi" w:eastAsia="Times New Roman" w:hAnsiTheme="minorHAnsi" w:cstheme="minorHAnsi"/>
                <w:b/>
                <w:color w:val="0070C0"/>
                <w:sz w:val="20"/>
                <w:szCs w:val="20"/>
              </w:rPr>
              <w:t xml:space="preserve">KA  </w:t>
            </w:r>
            <w:r>
              <w:rPr>
                <w:rFonts w:asciiTheme="minorHAnsi" w:eastAsia="Times New Roman" w:hAnsiTheme="minorHAnsi" w:cstheme="minorHAnsi"/>
                <w:b/>
                <w:color w:val="0070C0"/>
                <w:sz w:val="20"/>
                <w:szCs w:val="20"/>
              </w:rPr>
              <w:t xml:space="preserve">  </w:t>
            </w:r>
            <w:r w:rsidRPr="0050776E">
              <w:rPr>
                <w:rFonts w:asciiTheme="minorHAnsi" w:eastAsia="Times New Roman" w:hAnsiTheme="minorHAnsi" w:cstheme="minorHAnsi"/>
                <w:b/>
                <w:color w:val="0070C0"/>
                <w:sz w:val="20"/>
                <w:szCs w:val="20"/>
              </w:rPr>
              <w:t>Kwaliteitszorg</w:t>
            </w:r>
            <w:r w:rsidR="009A2626">
              <w:rPr>
                <w:rFonts w:asciiTheme="minorHAnsi" w:eastAsia="Times New Roman" w:hAnsiTheme="minorHAnsi" w:cstheme="minorHAnsi"/>
                <w:b/>
                <w:color w:val="0070C0"/>
                <w:sz w:val="20"/>
                <w:szCs w:val="20"/>
              </w:rPr>
              <w:t xml:space="preserve"> </w:t>
            </w:r>
          </w:p>
        </w:tc>
      </w:tr>
      <w:tr w:rsidR="00FC1BF1" w:rsidRPr="001E5BA3" w14:paraId="0313547E" w14:textId="77777777" w:rsidTr="002D02B5">
        <w:trPr>
          <w:trHeight w:val="484"/>
        </w:trPr>
        <w:tc>
          <w:tcPr>
            <w:tcW w:w="522" w:type="dxa"/>
          </w:tcPr>
          <w:p w14:paraId="55C9CB06" w14:textId="283F1275" w:rsidR="00FC1BF1" w:rsidRDefault="00C94EE5"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KA1</w:t>
            </w:r>
          </w:p>
        </w:tc>
        <w:tc>
          <w:tcPr>
            <w:tcW w:w="942" w:type="dxa"/>
          </w:tcPr>
          <w:p w14:paraId="397E98F2" w14:textId="60CF3F97" w:rsidR="00FC1BF1" w:rsidRPr="00F810ED" w:rsidRDefault="0018568B"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Kwaliteitszorg</w:t>
            </w:r>
            <w:r w:rsidR="00676F72">
              <w:rPr>
                <w:rFonts w:asciiTheme="minorHAnsi" w:eastAsia="Times New Roman" w:hAnsiTheme="minorHAnsi" w:cstheme="minorHAnsi"/>
                <w:sz w:val="18"/>
                <w:szCs w:val="18"/>
              </w:rPr>
              <w:t xml:space="preserve">/ </w:t>
            </w:r>
            <w:proofErr w:type="spellStart"/>
            <w:r w:rsidR="00676F72">
              <w:rPr>
                <w:rFonts w:asciiTheme="minorHAnsi" w:eastAsia="Times New Roman" w:hAnsiTheme="minorHAnsi" w:cstheme="minorHAnsi"/>
                <w:sz w:val="18"/>
                <w:szCs w:val="18"/>
              </w:rPr>
              <w:t>kwaliteitsinstru</w:t>
            </w:r>
            <w:proofErr w:type="spellEnd"/>
            <w:r w:rsidR="00676F72">
              <w:rPr>
                <w:rFonts w:asciiTheme="minorHAnsi" w:eastAsia="Times New Roman" w:hAnsiTheme="minorHAnsi" w:cstheme="minorHAnsi"/>
                <w:sz w:val="18"/>
                <w:szCs w:val="18"/>
              </w:rPr>
              <w:t>-ment(en)</w:t>
            </w:r>
          </w:p>
        </w:tc>
        <w:tc>
          <w:tcPr>
            <w:tcW w:w="2904" w:type="dxa"/>
          </w:tcPr>
          <w:p w14:paraId="4A776CAD" w14:textId="3879316A" w:rsidR="00F942FF" w:rsidRPr="00F942FF" w:rsidRDefault="00F942FF" w:rsidP="00166E94">
            <w:pPr>
              <w:spacing w:line="240" w:lineRule="auto"/>
              <w:rPr>
                <w:rFonts w:asciiTheme="minorHAnsi" w:eastAsia="Times New Roman" w:hAnsiTheme="minorHAnsi" w:cstheme="minorHAnsi"/>
                <w:sz w:val="18"/>
                <w:szCs w:val="18"/>
              </w:rPr>
            </w:pPr>
            <w:r w:rsidRPr="00F942FF">
              <w:rPr>
                <w:rFonts w:asciiTheme="minorHAnsi" w:eastAsia="Times New Roman" w:hAnsiTheme="minorHAnsi" w:cstheme="minorHAnsi"/>
                <w:sz w:val="18"/>
                <w:szCs w:val="18"/>
              </w:rPr>
              <w:t xml:space="preserve">Er worden </w:t>
            </w:r>
            <w:r>
              <w:rPr>
                <w:rFonts w:asciiTheme="minorHAnsi" w:eastAsia="Times New Roman" w:hAnsiTheme="minorHAnsi" w:cstheme="minorHAnsi"/>
                <w:sz w:val="18"/>
                <w:szCs w:val="18"/>
              </w:rPr>
              <w:t>diverse (</w:t>
            </w:r>
            <w:r w:rsidRPr="00F942FF">
              <w:rPr>
                <w:rFonts w:asciiTheme="minorHAnsi" w:eastAsia="Times New Roman" w:hAnsiTheme="minorHAnsi" w:cstheme="minorHAnsi"/>
                <w:sz w:val="18"/>
                <w:szCs w:val="18"/>
              </w:rPr>
              <w:t>relevante</w:t>
            </w:r>
            <w:r>
              <w:rPr>
                <w:rFonts w:asciiTheme="minorHAnsi" w:eastAsia="Times New Roman" w:hAnsiTheme="minorHAnsi" w:cstheme="minorHAnsi"/>
                <w:sz w:val="18"/>
                <w:szCs w:val="18"/>
              </w:rPr>
              <w:t>)</w:t>
            </w:r>
            <w:r w:rsidRPr="00F942FF">
              <w:rPr>
                <w:rFonts w:asciiTheme="minorHAnsi" w:eastAsia="Times New Roman" w:hAnsiTheme="minorHAnsi" w:cstheme="minorHAnsi"/>
                <w:sz w:val="18"/>
                <w:szCs w:val="18"/>
              </w:rPr>
              <w:t xml:space="preserve"> instrumenten ingezet voor het meten van de opbrengsten.</w:t>
            </w:r>
          </w:p>
          <w:p w14:paraId="4A3E686F" w14:textId="0A35DFF0" w:rsidR="00734BE8" w:rsidRPr="00734BE8" w:rsidRDefault="00F942FF" w:rsidP="00503BEF">
            <w:pPr>
              <w:spacing w:line="240" w:lineRule="auto"/>
              <w:rPr>
                <w:sz w:val="18"/>
                <w:szCs w:val="18"/>
              </w:rPr>
            </w:pPr>
            <w:r w:rsidRPr="00F942FF">
              <w:rPr>
                <w:rFonts w:asciiTheme="minorHAnsi" w:eastAsia="Times New Roman" w:hAnsiTheme="minorHAnsi" w:cstheme="minorHAnsi"/>
                <w:sz w:val="18"/>
                <w:szCs w:val="18"/>
              </w:rPr>
              <w:t>De inhoud en het gebruik hiervan worden voortdurend afgestemd en gecontroleerd</w:t>
            </w:r>
            <w:r w:rsidR="00F0459D">
              <w:rPr>
                <w:rFonts w:asciiTheme="minorHAnsi" w:eastAsia="Times New Roman" w:hAnsiTheme="minorHAnsi" w:cstheme="minorHAnsi"/>
                <w:sz w:val="18"/>
                <w:szCs w:val="18"/>
              </w:rPr>
              <w:t xml:space="preserve">. </w:t>
            </w:r>
            <w:r w:rsidR="00A80B02">
              <w:rPr>
                <w:rFonts w:asciiTheme="minorHAnsi" w:eastAsia="Times New Roman" w:hAnsiTheme="minorHAnsi" w:cstheme="minorHAnsi"/>
                <w:sz w:val="18"/>
                <w:szCs w:val="18"/>
              </w:rPr>
              <w:t>Het zorgdocument (zorgplan</w:t>
            </w:r>
            <w:r w:rsidR="00734BE8">
              <w:rPr>
                <w:rFonts w:asciiTheme="minorHAnsi" w:eastAsia="Times New Roman" w:hAnsiTheme="minorHAnsi" w:cstheme="minorHAnsi"/>
                <w:sz w:val="18"/>
                <w:szCs w:val="18"/>
              </w:rPr>
              <w:t xml:space="preserve">) </w:t>
            </w:r>
            <w:r w:rsidR="00F83E5C">
              <w:rPr>
                <w:rFonts w:asciiTheme="minorHAnsi" w:eastAsia="Times New Roman" w:hAnsiTheme="minorHAnsi" w:cstheme="minorHAnsi"/>
                <w:sz w:val="18"/>
                <w:szCs w:val="18"/>
              </w:rPr>
              <w:t>en de toetskalender worden up-</w:t>
            </w:r>
            <w:proofErr w:type="spellStart"/>
            <w:r w:rsidR="00F83E5C">
              <w:rPr>
                <w:rFonts w:asciiTheme="minorHAnsi" w:eastAsia="Times New Roman" w:hAnsiTheme="minorHAnsi" w:cstheme="minorHAnsi"/>
                <w:sz w:val="18"/>
                <w:szCs w:val="18"/>
              </w:rPr>
              <w:t>to</w:t>
            </w:r>
            <w:proofErr w:type="spellEnd"/>
            <w:r w:rsidR="00F83E5C">
              <w:rPr>
                <w:rFonts w:asciiTheme="minorHAnsi" w:eastAsia="Times New Roman" w:hAnsiTheme="minorHAnsi" w:cstheme="minorHAnsi"/>
                <w:sz w:val="18"/>
                <w:szCs w:val="18"/>
              </w:rPr>
              <w:t xml:space="preserve"> date gehouden </w:t>
            </w:r>
            <w:r w:rsidR="00734BE8" w:rsidRPr="00734BE8">
              <w:rPr>
                <w:sz w:val="18"/>
                <w:szCs w:val="18"/>
              </w:rPr>
              <w:t>n.a.v.</w:t>
            </w:r>
          </w:p>
          <w:p w14:paraId="57394BE1" w14:textId="710CF63A" w:rsidR="00734BE8" w:rsidRPr="00734BE8" w:rsidRDefault="00F83E5C" w:rsidP="00503BEF">
            <w:pPr>
              <w:spacing w:line="240" w:lineRule="auto"/>
              <w:rPr>
                <w:sz w:val="18"/>
                <w:szCs w:val="18"/>
              </w:rPr>
            </w:pPr>
            <w:r>
              <w:rPr>
                <w:sz w:val="18"/>
                <w:szCs w:val="18"/>
              </w:rPr>
              <w:t>v</w:t>
            </w:r>
            <w:r w:rsidR="00734BE8" w:rsidRPr="00734BE8">
              <w:rPr>
                <w:sz w:val="18"/>
                <w:szCs w:val="18"/>
              </w:rPr>
              <w:t>oortschrijdend</w:t>
            </w:r>
          </w:p>
          <w:p w14:paraId="48BE47BE" w14:textId="4C20E39C" w:rsidR="00FC1BF1" w:rsidRPr="00F810ED" w:rsidRDefault="00734BE8" w:rsidP="00503BEF">
            <w:pPr>
              <w:spacing w:line="240" w:lineRule="auto"/>
              <w:rPr>
                <w:rFonts w:asciiTheme="minorHAnsi" w:eastAsia="Times New Roman" w:hAnsiTheme="minorHAnsi" w:cstheme="minorHAnsi"/>
                <w:sz w:val="18"/>
                <w:szCs w:val="18"/>
              </w:rPr>
            </w:pPr>
            <w:r w:rsidRPr="00734BE8">
              <w:rPr>
                <w:sz w:val="18"/>
                <w:szCs w:val="18"/>
              </w:rPr>
              <w:t>Inzicht.</w:t>
            </w:r>
          </w:p>
        </w:tc>
        <w:tc>
          <w:tcPr>
            <w:tcW w:w="1774" w:type="dxa"/>
          </w:tcPr>
          <w:p w14:paraId="7BC67F2D" w14:textId="3264EF76" w:rsidR="00FD0E2E" w:rsidRPr="008C7421" w:rsidRDefault="003741CC" w:rsidP="00166E94">
            <w:pPr>
              <w:pStyle w:val="Plattetekst"/>
              <w:rPr>
                <w:rFonts w:asciiTheme="minorHAnsi" w:hAnsiTheme="minorHAnsi" w:cstheme="minorHAnsi"/>
                <w:sz w:val="18"/>
                <w:szCs w:val="18"/>
              </w:rPr>
            </w:pPr>
            <w:r w:rsidRPr="00085FE3">
              <w:rPr>
                <w:rFonts w:asciiTheme="minorHAnsi" w:hAnsiTheme="minorHAnsi" w:cstheme="minorHAnsi"/>
                <w:b/>
                <w:sz w:val="18"/>
                <w:szCs w:val="18"/>
              </w:rPr>
              <w:t>T</w:t>
            </w:r>
            <w:r w:rsidR="00FD0E2E" w:rsidRPr="00085FE3">
              <w:rPr>
                <w:rFonts w:asciiTheme="minorHAnsi" w:hAnsiTheme="minorHAnsi" w:cstheme="minorHAnsi"/>
                <w:b/>
                <w:sz w:val="18"/>
                <w:szCs w:val="18"/>
              </w:rPr>
              <w:t>oetsen afnemen en analyseren</w:t>
            </w:r>
            <w:r w:rsidRPr="008C7421">
              <w:rPr>
                <w:rFonts w:asciiTheme="minorHAnsi" w:hAnsiTheme="minorHAnsi" w:cstheme="minorHAnsi"/>
                <w:sz w:val="18"/>
                <w:szCs w:val="18"/>
              </w:rPr>
              <w:t xml:space="preserve"> </w:t>
            </w:r>
            <w:r w:rsidR="006274EB">
              <w:rPr>
                <w:rFonts w:asciiTheme="minorHAnsi" w:hAnsiTheme="minorHAnsi" w:cstheme="minorHAnsi"/>
                <w:sz w:val="18"/>
                <w:szCs w:val="18"/>
              </w:rPr>
              <w:t xml:space="preserve">met behulp van </w:t>
            </w:r>
            <w:r w:rsidRPr="008C7421">
              <w:rPr>
                <w:rFonts w:asciiTheme="minorHAnsi" w:hAnsiTheme="minorHAnsi" w:cstheme="minorHAnsi"/>
                <w:sz w:val="18"/>
                <w:szCs w:val="18"/>
              </w:rPr>
              <w:t>(LVS</w:t>
            </w:r>
            <w:r w:rsidR="00325E55">
              <w:rPr>
                <w:rFonts w:asciiTheme="minorHAnsi" w:hAnsiTheme="minorHAnsi" w:cstheme="minorHAnsi"/>
                <w:sz w:val="18"/>
                <w:szCs w:val="18"/>
              </w:rPr>
              <w:t>/</w:t>
            </w:r>
            <w:proofErr w:type="spellStart"/>
            <w:r w:rsidR="00325E55">
              <w:rPr>
                <w:rFonts w:asciiTheme="minorHAnsi" w:hAnsiTheme="minorHAnsi" w:cstheme="minorHAnsi"/>
                <w:sz w:val="18"/>
                <w:szCs w:val="18"/>
              </w:rPr>
              <w:t>ParnasSys</w:t>
            </w:r>
            <w:proofErr w:type="spellEnd"/>
            <w:r w:rsidRPr="008C7421">
              <w:rPr>
                <w:rFonts w:asciiTheme="minorHAnsi" w:hAnsiTheme="minorHAnsi" w:cstheme="minorHAnsi"/>
                <w:sz w:val="18"/>
                <w:szCs w:val="18"/>
              </w:rPr>
              <w:t>)</w:t>
            </w:r>
          </w:p>
          <w:p w14:paraId="72C9F4A2" w14:textId="718CD82B" w:rsidR="008C7421" w:rsidRPr="008C7421" w:rsidRDefault="008C7421" w:rsidP="00166E94">
            <w:pPr>
              <w:pStyle w:val="Plattetekst"/>
              <w:rPr>
                <w:rFonts w:asciiTheme="minorHAnsi" w:hAnsiTheme="minorHAnsi" w:cstheme="minorHAnsi"/>
                <w:sz w:val="18"/>
                <w:szCs w:val="18"/>
              </w:rPr>
            </w:pPr>
            <w:r w:rsidRPr="008C7421">
              <w:rPr>
                <w:rFonts w:asciiTheme="minorHAnsi" w:hAnsiTheme="minorHAnsi" w:cstheme="minorHAnsi"/>
                <w:sz w:val="18"/>
                <w:szCs w:val="18"/>
              </w:rPr>
              <w:t>Trendanalyses</w:t>
            </w:r>
          </w:p>
          <w:p w14:paraId="0909ECB8" w14:textId="50D9ACBF" w:rsidR="00FD0E2E" w:rsidRPr="008C7421" w:rsidRDefault="00FD0E2E" w:rsidP="00166E94">
            <w:pPr>
              <w:pStyle w:val="Plattetekst"/>
              <w:rPr>
                <w:rFonts w:asciiTheme="minorHAnsi" w:hAnsiTheme="minorHAnsi" w:cstheme="minorHAnsi"/>
                <w:sz w:val="18"/>
                <w:szCs w:val="18"/>
              </w:rPr>
            </w:pPr>
            <w:r w:rsidRPr="008C7421">
              <w:rPr>
                <w:rFonts w:asciiTheme="minorHAnsi" w:hAnsiTheme="minorHAnsi" w:cstheme="minorHAnsi"/>
                <w:sz w:val="18"/>
                <w:szCs w:val="18"/>
              </w:rPr>
              <w:t>Centrale Eindtoets wordt op schoolniveau geanalyseerd</w:t>
            </w:r>
            <w:r w:rsidR="004462EB">
              <w:rPr>
                <w:rFonts w:asciiTheme="minorHAnsi" w:hAnsiTheme="minorHAnsi" w:cstheme="minorHAnsi"/>
                <w:sz w:val="18"/>
                <w:szCs w:val="18"/>
              </w:rPr>
              <w:t xml:space="preserve"> (PVA)</w:t>
            </w:r>
          </w:p>
          <w:p w14:paraId="6963874A" w14:textId="77777777" w:rsidR="00FC1BF1" w:rsidRPr="008C7421" w:rsidRDefault="00FD0E2E" w:rsidP="00166E94">
            <w:pPr>
              <w:pStyle w:val="Plattetekst"/>
              <w:rPr>
                <w:rFonts w:asciiTheme="minorHAnsi" w:hAnsiTheme="minorHAnsi" w:cstheme="minorHAnsi"/>
                <w:sz w:val="18"/>
                <w:szCs w:val="18"/>
              </w:rPr>
            </w:pPr>
            <w:r w:rsidRPr="008C7421">
              <w:rPr>
                <w:rFonts w:asciiTheme="minorHAnsi" w:hAnsiTheme="minorHAnsi" w:cstheme="minorHAnsi"/>
                <w:sz w:val="18"/>
                <w:szCs w:val="18"/>
              </w:rPr>
              <w:t>Inspectierapport</w:t>
            </w:r>
          </w:p>
          <w:p w14:paraId="07DB730B" w14:textId="77777777" w:rsidR="008C7421" w:rsidRDefault="008C7421" w:rsidP="008C7421">
            <w:pPr>
              <w:spacing w:line="240" w:lineRule="auto"/>
              <w:rPr>
                <w:rFonts w:asciiTheme="minorHAnsi" w:eastAsia="Times New Roman" w:hAnsiTheme="minorHAnsi" w:cstheme="minorHAnsi"/>
                <w:sz w:val="18"/>
                <w:szCs w:val="18"/>
              </w:rPr>
            </w:pPr>
            <w:r w:rsidRPr="008C7421">
              <w:rPr>
                <w:rFonts w:asciiTheme="minorHAnsi" w:eastAsia="Times New Roman" w:hAnsiTheme="minorHAnsi" w:cstheme="minorHAnsi"/>
                <w:sz w:val="18"/>
                <w:szCs w:val="18"/>
              </w:rPr>
              <w:t>Tevredenheids</w:t>
            </w:r>
            <w:r>
              <w:rPr>
                <w:rFonts w:asciiTheme="minorHAnsi" w:eastAsia="Times New Roman" w:hAnsiTheme="minorHAnsi" w:cstheme="minorHAnsi"/>
                <w:sz w:val="18"/>
                <w:szCs w:val="18"/>
              </w:rPr>
              <w:t>-</w:t>
            </w:r>
            <w:r w:rsidRPr="008C7421">
              <w:rPr>
                <w:rFonts w:asciiTheme="minorHAnsi" w:eastAsia="Times New Roman" w:hAnsiTheme="minorHAnsi" w:cstheme="minorHAnsi"/>
                <w:sz w:val="18"/>
                <w:szCs w:val="18"/>
              </w:rPr>
              <w:t xml:space="preserve">  onderzoeken </w:t>
            </w:r>
          </w:p>
          <w:p w14:paraId="46D316F8" w14:textId="60BB079C" w:rsidR="00503BEF" w:rsidRPr="008C7421" w:rsidRDefault="00503BEF" w:rsidP="008C7421">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Bijstellen/aanpassen zorgplan, </w:t>
            </w:r>
            <w:r w:rsidR="006274EB">
              <w:rPr>
                <w:rFonts w:asciiTheme="minorHAnsi" w:eastAsia="Times New Roman" w:hAnsiTheme="minorHAnsi" w:cstheme="minorHAnsi"/>
                <w:sz w:val="18"/>
                <w:szCs w:val="18"/>
              </w:rPr>
              <w:t>t</w:t>
            </w:r>
            <w:r>
              <w:rPr>
                <w:rFonts w:asciiTheme="minorHAnsi" w:eastAsia="Times New Roman" w:hAnsiTheme="minorHAnsi" w:cstheme="minorHAnsi"/>
                <w:sz w:val="18"/>
                <w:szCs w:val="18"/>
              </w:rPr>
              <w:t>oetskalender</w:t>
            </w:r>
          </w:p>
        </w:tc>
        <w:tc>
          <w:tcPr>
            <w:tcW w:w="409" w:type="dxa"/>
          </w:tcPr>
          <w:p w14:paraId="1AFF80B3" w14:textId="77777777" w:rsidR="006274EB" w:rsidRDefault="006274EB" w:rsidP="00085FE3">
            <w:pPr>
              <w:spacing w:line="240" w:lineRule="auto"/>
              <w:rPr>
                <w:rFonts w:asciiTheme="minorHAnsi" w:eastAsia="Times New Roman" w:hAnsiTheme="minorHAnsi" w:cstheme="minorHAnsi"/>
                <w:sz w:val="18"/>
                <w:szCs w:val="18"/>
              </w:rPr>
            </w:pPr>
          </w:p>
          <w:p w14:paraId="2B2504DB" w14:textId="021FDA1F" w:rsidR="00FC1BF1" w:rsidRPr="008C7421" w:rsidRDefault="00060DAC" w:rsidP="00085FE3">
            <w:pPr>
              <w:spacing w:line="240" w:lineRule="auto"/>
              <w:rPr>
                <w:rFonts w:asciiTheme="minorHAnsi" w:eastAsia="Times New Roman" w:hAnsiTheme="minorHAnsi" w:cstheme="minorHAnsi"/>
                <w:sz w:val="18"/>
                <w:szCs w:val="18"/>
              </w:rPr>
            </w:pPr>
            <w:r w:rsidRPr="008C7421">
              <w:rPr>
                <w:rFonts w:asciiTheme="minorHAnsi" w:eastAsia="Times New Roman" w:hAnsiTheme="minorHAnsi" w:cstheme="minorHAnsi"/>
                <w:sz w:val="18"/>
                <w:szCs w:val="18"/>
              </w:rPr>
              <w:t>X</w:t>
            </w:r>
          </w:p>
        </w:tc>
        <w:tc>
          <w:tcPr>
            <w:tcW w:w="409" w:type="dxa"/>
          </w:tcPr>
          <w:p w14:paraId="2D0DADED" w14:textId="77777777" w:rsidR="006274EB" w:rsidRDefault="006274EB" w:rsidP="00166E94">
            <w:pPr>
              <w:spacing w:line="240" w:lineRule="auto"/>
              <w:rPr>
                <w:rFonts w:asciiTheme="minorHAnsi" w:eastAsia="Times New Roman" w:hAnsiTheme="minorHAnsi" w:cstheme="minorHAnsi"/>
                <w:sz w:val="18"/>
                <w:szCs w:val="18"/>
              </w:rPr>
            </w:pPr>
          </w:p>
          <w:p w14:paraId="46381A74" w14:textId="56F917AA" w:rsidR="00FC1BF1" w:rsidRPr="00060DAC" w:rsidRDefault="00060DAC" w:rsidP="00166E94">
            <w:pPr>
              <w:spacing w:line="240" w:lineRule="auto"/>
              <w:rPr>
                <w:rFonts w:asciiTheme="minorHAnsi" w:eastAsia="Times New Roman" w:hAnsiTheme="minorHAnsi" w:cstheme="minorHAnsi"/>
                <w:sz w:val="18"/>
                <w:szCs w:val="18"/>
              </w:rPr>
            </w:pPr>
            <w:r w:rsidRPr="00060DAC">
              <w:rPr>
                <w:rFonts w:asciiTheme="minorHAnsi" w:eastAsia="Times New Roman" w:hAnsiTheme="minorHAnsi" w:cstheme="minorHAnsi"/>
                <w:sz w:val="18"/>
                <w:szCs w:val="18"/>
              </w:rPr>
              <w:t>X</w:t>
            </w:r>
          </w:p>
        </w:tc>
        <w:tc>
          <w:tcPr>
            <w:tcW w:w="410" w:type="dxa"/>
          </w:tcPr>
          <w:p w14:paraId="3026DEFD" w14:textId="77777777" w:rsidR="006274EB" w:rsidRDefault="006274EB" w:rsidP="00166E94">
            <w:pPr>
              <w:spacing w:line="240" w:lineRule="auto"/>
              <w:rPr>
                <w:rFonts w:asciiTheme="minorHAnsi" w:eastAsia="Times New Roman" w:hAnsiTheme="minorHAnsi" w:cstheme="minorHAnsi"/>
                <w:sz w:val="18"/>
                <w:szCs w:val="18"/>
              </w:rPr>
            </w:pPr>
          </w:p>
          <w:p w14:paraId="715BA642" w14:textId="00D6166C" w:rsidR="00FC1BF1" w:rsidRPr="00060DAC" w:rsidRDefault="00060DAC" w:rsidP="00166E94">
            <w:pPr>
              <w:spacing w:line="240" w:lineRule="auto"/>
              <w:rPr>
                <w:rFonts w:asciiTheme="minorHAnsi" w:eastAsia="Times New Roman" w:hAnsiTheme="minorHAnsi" w:cstheme="minorHAnsi"/>
                <w:sz w:val="18"/>
                <w:szCs w:val="18"/>
              </w:rPr>
            </w:pPr>
            <w:r w:rsidRPr="00060DAC">
              <w:rPr>
                <w:rFonts w:asciiTheme="minorHAnsi" w:eastAsia="Times New Roman" w:hAnsiTheme="minorHAnsi" w:cstheme="minorHAnsi"/>
                <w:sz w:val="18"/>
                <w:szCs w:val="18"/>
              </w:rPr>
              <w:t>X</w:t>
            </w:r>
          </w:p>
        </w:tc>
        <w:tc>
          <w:tcPr>
            <w:tcW w:w="409" w:type="dxa"/>
          </w:tcPr>
          <w:p w14:paraId="25B7E1CA" w14:textId="77777777" w:rsidR="006274EB" w:rsidRDefault="006274EB" w:rsidP="00166E94">
            <w:pPr>
              <w:spacing w:line="240" w:lineRule="auto"/>
              <w:rPr>
                <w:rFonts w:asciiTheme="minorHAnsi" w:eastAsia="Times New Roman" w:hAnsiTheme="minorHAnsi" w:cstheme="minorHAnsi"/>
                <w:sz w:val="18"/>
                <w:szCs w:val="18"/>
              </w:rPr>
            </w:pPr>
          </w:p>
          <w:p w14:paraId="6406352D" w14:textId="5E455AC3" w:rsidR="00FC1BF1" w:rsidRPr="00060DAC" w:rsidRDefault="00060DAC" w:rsidP="00166E94">
            <w:pPr>
              <w:spacing w:line="240" w:lineRule="auto"/>
              <w:rPr>
                <w:rFonts w:asciiTheme="minorHAnsi" w:eastAsia="Times New Roman" w:hAnsiTheme="minorHAnsi" w:cstheme="minorHAnsi"/>
                <w:sz w:val="18"/>
                <w:szCs w:val="18"/>
              </w:rPr>
            </w:pPr>
            <w:r w:rsidRPr="00060DAC">
              <w:rPr>
                <w:rFonts w:asciiTheme="minorHAnsi" w:eastAsia="Times New Roman" w:hAnsiTheme="minorHAnsi" w:cstheme="minorHAnsi"/>
                <w:sz w:val="18"/>
                <w:szCs w:val="18"/>
              </w:rPr>
              <w:t>X</w:t>
            </w:r>
          </w:p>
        </w:tc>
        <w:tc>
          <w:tcPr>
            <w:tcW w:w="1435" w:type="dxa"/>
          </w:tcPr>
          <w:p w14:paraId="5D32DB49" w14:textId="0A1D8B67" w:rsidR="00FC1BF1" w:rsidRPr="00060DAC" w:rsidRDefault="00060DAC" w:rsidP="00166E94">
            <w:pPr>
              <w:spacing w:line="240" w:lineRule="auto"/>
              <w:rPr>
                <w:rFonts w:asciiTheme="minorHAnsi" w:eastAsia="Times New Roman" w:hAnsiTheme="minorHAnsi" w:cstheme="minorHAnsi"/>
                <w:sz w:val="18"/>
                <w:szCs w:val="18"/>
              </w:rPr>
            </w:pPr>
            <w:r w:rsidRPr="00060DAC">
              <w:rPr>
                <w:rFonts w:asciiTheme="minorHAnsi" w:eastAsia="Times New Roman" w:hAnsiTheme="minorHAnsi" w:cstheme="minorHAnsi"/>
                <w:sz w:val="18"/>
                <w:szCs w:val="18"/>
              </w:rPr>
              <w:t>Cyclisch proces</w:t>
            </w:r>
          </w:p>
        </w:tc>
      </w:tr>
      <w:tr w:rsidR="00FC1BF1" w:rsidRPr="001E5BA3" w14:paraId="25FCE99A" w14:textId="77777777" w:rsidTr="002D02B5">
        <w:trPr>
          <w:trHeight w:val="484"/>
        </w:trPr>
        <w:tc>
          <w:tcPr>
            <w:tcW w:w="522" w:type="dxa"/>
          </w:tcPr>
          <w:p w14:paraId="45C8CC65" w14:textId="503AAADD" w:rsidR="00FC1BF1" w:rsidRDefault="00941138"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KA</w:t>
            </w:r>
            <w:r w:rsidR="00071E07">
              <w:rPr>
                <w:rFonts w:asciiTheme="minorHAnsi" w:eastAsia="Times New Roman" w:hAnsiTheme="minorHAnsi" w:cstheme="minorHAnsi"/>
                <w:sz w:val="18"/>
                <w:szCs w:val="18"/>
              </w:rPr>
              <w:t>2</w:t>
            </w:r>
          </w:p>
        </w:tc>
        <w:tc>
          <w:tcPr>
            <w:tcW w:w="942" w:type="dxa"/>
          </w:tcPr>
          <w:p w14:paraId="217608BA" w14:textId="273D172F" w:rsidR="00FC1BF1" w:rsidRDefault="00071E07"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Kwaliteitscultuur</w:t>
            </w:r>
          </w:p>
          <w:p w14:paraId="4356215F" w14:textId="7F612D56" w:rsidR="00D60FC0" w:rsidRPr="00F810ED" w:rsidRDefault="00D60FC0" w:rsidP="00166E94">
            <w:pPr>
              <w:spacing w:line="240" w:lineRule="auto"/>
              <w:rPr>
                <w:rFonts w:asciiTheme="minorHAnsi" w:eastAsia="Times New Roman" w:hAnsiTheme="minorHAnsi" w:cstheme="minorHAnsi"/>
                <w:sz w:val="18"/>
                <w:szCs w:val="18"/>
              </w:rPr>
            </w:pPr>
          </w:p>
        </w:tc>
        <w:tc>
          <w:tcPr>
            <w:tcW w:w="2904" w:type="dxa"/>
          </w:tcPr>
          <w:p w14:paraId="5A4B1BD1" w14:textId="4708F716" w:rsidR="00FC1BF1" w:rsidRPr="00CD6711" w:rsidRDefault="00CD6711" w:rsidP="00166E94">
            <w:pPr>
              <w:spacing w:line="240" w:lineRule="auto"/>
              <w:rPr>
                <w:rFonts w:asciiTheme="minorHAnsi" w:eastAsia="Times New Roman" w:hAnsiTheme="minorHAnsi" w:cstheme="minorHAnsi"/>
                <w:sz w:val="18"/>
                <w:szCs w:val="18"/>
              </w:rPr>
            </w:pPr>
            <w:r w:rsidRPr="00CD6711">
              <w:rPr>
                <w:sz w:val="18"/>
                <w:szCs w:val="18"/>
                <w:lang w:eastAsia="en-US"/>
              </w:rPr>
              <w:t xml:space="preserve">Met ons </w:t>
            </w:r>
            <w:r w:rsidR="00B3227A" w:rsidRPr="00CD6711">
              <w:rPr>
                <w:sz w:val="18"/>
                <w:szCs w:val="18"/>
                <w:lang w:eastAsia="en-US"/>
              </w:rPr>
              <w:t xml:space="preserve">kwaliteitszorgsysteem houden wij zicht op de voortgang van processen in het licht van </w:t>
            </w:r>
            <w:r w:rsidR="00050E69">
              <w:rPr>
                <w:sz w:val="18"/>
                <w:szCs w:val="18"/>
                <w:lang w:eastAsia="en-US"/>
              </w:rPr>
              <w:t xml:space="preserve">de van te </w:t>
            </w:r>
            <w:r w:rsidR="00B3227A" w:rsidRPr="00CD6711">
              <w:rPr>
                <w:sz w:val="18"/>
                <w:szCs w:val="18"/>
                <w:lang w:eastAsia="en-US"/>
              </w:rPr>
              <w:t>voren bepaalde ontwikkelrichtingen en gestelde doelen</w:t>
            </w:r>
            <w:r w:rsidR="00331B0C">
              <w:rPr>
                <w:sz w:val="18"/>
                <w:szCs w:val="18"/>
                <w:lang w:eastAsia="en-US"/>
              </w:rPr>
              <w:t>,</w:t>
            </w:r>
            <w:r>
              <w:rPr>
                <w:sz w:val="18"/>
                <w:szCs w:val="18"/>
                <w:lang w:eastAsia="en-US"/>
              </w:rPr>
              <w:t xml:space="preserve"> dit zit in onze cultuur</w:t>
            </w:r>
            <w:r w:rsidR="00B3227A" w:rsidRPr="00CD6711">
              <w:rPr>
                <w:sz w:val="18"/>
                <w:szCs w:val="18"/>
                <w:lang w:eastAsia="en-US"/>
              </w:rPr>
              <w:t>.</w:t>
            </w:r>
          </w:p>
        </w:tc>
        <w:tc>
          <w:tcPr>
            <w:tcW w:w="1774" w:type="dxa"/>
          </w:tcPr>
          <w:p w14:paraId="1CC5CA61" w14:textId="77777777" w:rsidR="00FC1BF1" w:rsidRDefault="00CD6711" w:rsidP="00CD6711">
            <w:pPr>
              <w:spacing w:line="240" w:lineRule="auto"/>
              <w:contextualSpacing/>
              <w:rPr>
                <w:rFonts w:asciiTheme="minorHAnsi" w:eastAsia="Times New Roman" w:hAnsiTheme="minorHAnsi" w:cstheme="minorHAnsi"/>
                <w:b/>
                <w:sz w:val="18"/>
                <w:szCs w:val="18"/>
              </w:rPr>
            </w:pPr>
            <w:r w:rsidRPr="00CD6711">
              <w:rPr>
                <w:rFonts w:asciiTheme="minorHAnsi" w:eastAsia="Times New Roman" w:hAnsiTheme="minorHAnsi" w:cstheme="minorHAnsi"/>
                <w:b/>
                <w:sz w:val="18"/>
                <w:szCs w:val="18"/>
              </w:rPr>
              <w:t xml:space="preserve">Kwaliteitszorg </w:t>
            </w:r>
          </w:p>
          <w:p w14:paraId="0E7706C2" w14:textId="63A5E1EA" w:rsidR="00331B0C" w:rsidRPr="00331B0C" w:rsidRDefault="00331B0C" w:rsidP="00CD6711">
            <w:pPr>
              <w:spacing w:line="240" w:lineRule="auto"/>
              <w:contextualSpacing/>
              <w:rPr>
                <w:rFonts w:asciiTheme="minorHAnsi" w:eastAsia="Times New Roman" w:hAnsiTheme="minorHAnsi" w:cstheme="minorHAnsi"/>
                <w:sz w:val="18"/>
                <w:szCs w:val="18"/>
              </w:rPr>
            </w:pPr>
            <w:r w:rsidRPr="00331B0C">
              <w:rPr>
                <w:rFonts w:asciiTheme="minorHAnsi" w:eastAsia="Times New Roman" w:hAnsiTheme="minorHAnsi" w:cstheme="minorHAnsi"/>
                <w:sz w:val="18"/>
                <w:szCs w:val="18"/>
              </w:rPr>
              <w:t>Systeem PDCA cyclus</w:t>
            </w:r>
          </w:p>
        </w:tc>
        <w:tc>
          <w:tcPr>
            <w:tcW w:w="409" w:type="dxa"/>
          </w:tcPr>
          <w:p w14:paraId="39A7B6BF" w14:textId="77777777" w:rsidR="00085FE3" w:rsidRDefault="00085FE3" w:rsidP="00166E94">
            <w:pPr>
              <w:spacing w:line="240" w:lineRule="auto"/>
              <w:jc w:val="center"/>
              <w:rPr>
                <w:rFonts w:asciiTheme="minorHAnsi" w:eastAsia="Times New Roman" w:hAnsiTheme="minorHAnsi" w:cstheme="minorHAnsi"/>
                <w:sz w:val="18"/>
                <w:szCs w:val="18"/>
              </w:rPr>
            </w:pPr>
          </w:p>
          <w:p w14:paraId="074AEE30" w14:textId="4A18EF78" w:rsidR="00FC1BF1" w:rsidRPr="00467D01" w:rsidRDefault="00467D01" w:rsidP="00166E94">
            <w:pPr>
              <w:spacing w:line="240" w:lineRule="auto"/>
              <w:jc w:val="center"/>
              <w:rPr>
                <w:rFonts w:asciiTheme="minorHAnsi" w:eastAsia="Times New Roman" w:hAnsiTheme="minorHAnsi" w:cstheme="minorHAnsi"/>
                <w:sz w:val="18"/>
                <w:szCs w:val="18"/>
              </w:rPr>
            </w:pPr>
            <w:r w:rsidRPr="00467D01">
              <w:rPr>
                <w:rFonts w:asciiTheme="minorHAnsi" w:eastAsia="Times New Roman" w:hAnsiTheme="minorHAnsi" w:cstheme="minorHAnsi"/>
                <w:sz w:val="18"/>
                <w:szCs w:val="18"/>
              </w:rPr>
              <w:t>X</w:t>
            </w:r>
          </w:p>
        </w:tc>
        <w:tc>
          <w:tcPr>
            <w:tcW w:w="409" w:type="dxa"/>
          </w:tcPr>
          <w:p w14:paraId="7E2BC024" w14:textId="77777777" w:rsidR="00085FE3" w:rsidRDefault="00085FE3" w:rsidP="00166E94">
            <w:pPr>
              <w:spacing w:line="240" w:lineRule="auto"/>
              <w:rPr>
                <w:rFonts w:asciiTheme="minorHAnsi" w:eastAsia="Times New Roman" w:hAnsiTheme="minorHAnsi" w:cstheme="minorHAnsi"/>
                <w:sz w:val="18"/>
                <w:szCs w:val="18"/>
              </w:rPr>
            </w:pPr>
          </w:p>
          <w:p w14:paraId="60A05345" w14:textId="721A834B" w:rsidR="00FC1BF1" w:rsidRPr="00467D01" w:rsidRDefault="00467D01" w:rsidP="00166E94">
            <w:pPr>
              <w:spacing w:line="240" w:lineRule="auto"/>
              <w:rPr>
                <w:rFonts w:asciiTheme="minorHAnsi" w:eastAsia="Times New Roman" w:hAnsiTheme="minorHAnsi" w:cstheme="minorHAnsi"/>
                <w:sz w:val="18"/>
                <w:szCs w:val="18"/>
              </w:rPr>
            </w:pPr>
            <w:r w:rsidRPr="00467D01">
              <w:rPr>
                <w:rFonts w:asciiTheme="minorHAnsi" w:eastAsia="Times New Roman" w:hAnsiTheme="minorHAnsi" w:cstheme="minorHAnsi"/>
                <w:sz w:val="18"/>
                <w:szCs w:val="18"/>
              </w:rPr>
              <w:t>X</w:t>
            </w:r>
          </w:p>
        </w:tc>
        <w:tc>
          <w:tcPr>
            <w:tcW w:w="410" w:type="dxa"/>
          </w:tcPr>
          <w:p w14:paraId="465A29DF" w14:textId="77777777" w:rsidR="00085FE3" w:rsidRDefault="00085FE3" w:rsidP="00166E94">
            <w:pPr>
              <w:spacing w:line="240" w:lineRule="auto"/>
              <w:rPr>
                <w:rFonts w:asciiTheme="minorHAnsi" w:eastAsia="Times New Roman" w:hAnsiTheme="minorHAnsi" w:cstheme="minorHAnsi"/>
                <w:sz w:val="18"/>
                <w:szCs w:val="18"/>
              </w:rPr>
            </w:pPr>
          </w:p>
          <w:p w14:paraId="01A761E0" w14:textId="6F77147E" w:rsidR="00FC1BF1" w:rsidRPr="00467D01" w:rsidRDefault="00467D01" w:rsidP="00166E94">
            <w:pPr>
              <w:spacing w:line="240" w:lineRule="auto"/>
              <w:rPr>
                <w:rFonts w:asciiTheme="minorHAnsi" w:eastAsia="Times New Roman" w:hAnsiTheme="minorHAnsi" w:cstheme="minorHAnsi"/>
                <w:sz w:val="18"/>
                <w:szCs w:val="18"/>
              </w:rPr>
            </w:pPr>
            <w:r w:rsidRPr="00467D01">
              <w:rPr>
                <w:rFonts w:asciiTheme="minorHAnsi" w:eastAsia="Times New Roman" w:hAnsiTheme="minorHAnsi" w:cstheme="minorHAnsi"/>
                <w:sz w:val="18"/>
                <w:szCs w:val="18"/>
              </w:rPr>
              <w:t>X</w:t>
            </w:r>
          </w:p>
        </w:tc>
        <w:tc>
          <w:tcPr>
            <w:tcW w:w="409" w:type="dxa"/>
          </w:tcPr>
          <w:p w14:paraId="3E7C5259" w14:textId="77777777" w:rsidR="00085FE3" w:rsidRDefault="00085FE3" w:rsidP="00166E94">
            <w:pPr>
              <w:spacing w:line="240" w:lineRule="auto"/>
              <w:rPr>
                <w:rFonts w:asciiTheme="minorHAnsi" w:eastAsia="Times New Roman" w:hAnsiTheme="minorHAnsi" w:cstheme="minorHAnsi"/>
                <w:sz w:val="18"/>
                <w:szCs w:val="18"/>
              </w:rPr>
            </w:pPr>
          </w:p>
          <w:p w14:paraId="0D627FC2" w14:textId="0C0532D8" w:rsidR="00FC1BF1" w:rsidRPr="00467D01" w:rsidRDefault="00467D01" w:rsidP="00166E94">
            <w:pPr>
              <w:spacing w:line="240" w:lineRule="auto"/>
              <w:rPr>
                <w:rFonts w:asciiTheme="minorHAnsi" w:eastAsia="Times New Roman" w:hAnsiTheme="minorHAnsi" w:cstheme="minorHAnsi"/>
                <w:sz w:val="18"/>
                <w:szCs w:val="18"/>
              </w:rPr>
            </w:pPr>
            <w:r w:rsidRPr="00467D01">
              <w:rPr>
                <w:rFonts w:asciiTheme="minorHAnsi" w:eastAsia="Times New Roman" w:hAnsiTheme="minorHAnsi" w:cstheme="minorHAnsi"/>
                <w:sz w:val="18"/>
                <w:szCs w:val="18"/>
              </w:rPr>
              <w:t>X</w:t>
            </w:r>
          </w:p>
        </w:tc>
        <w:tc>
          <w:tcPr>
            <w:tcW w:w="1435" w:type="dxa"/>
          </w:tcPr>
          <w:p w14:paraId="16CBDD7E" w14:textId="2DAE130C" w:rsidR="00FC1BF1" w:rsidRPr="00331B0C" w:rsidRDefault="00331B0C" w:rsidP="00166E94">
            <w:pPr>
              <w:spacing w:line="240" w:lineRule="auto"/>
              <w:rPr>
                <w:rFonts w:asciiTheme="minorHAnsi" w:eastAsia="Times New Roman" w:hAnsiTheme="minorHAnsi" w:cstheme="minorHAnsi"/>
                <w:sz w:val="18"/>
                <w:szCs w:val="18"/>
              </w:rPr>
            </w:pPr>
            <w:r w:rsidRPr="00331B0C">
              <w:rPr>
                <w:rFonts w:asciiTheme="minorHAnsi" w:eastAsia="Times New Roman" w:hAnsiTheme="minorHAnsi" w:cstheme="minorHAnsi"/>
                <w:sz w:val="18"/>
                <w:szCs w:val="18"/>
              </w:rPr>
              <w:t>Jaarlijks en tussentijdse evaluatie</w:t>
            </w:r>
          </w:p>
        </w:tc>
      </w:tr>
      <w:tr w:rsidR="009026E4" w:rsidRPr="001E5BA3" w14:paraId="403ACA82" w14:textId="77777777" w:rsidTr="002D02B5">
        <w:trPr>
          <w:trHeight w:val="484"/>
        </w:trPr>
        <w:tc>
          <w:tcPr>
            <w:tcW w:w="522" w:type="dxa"/>
          </w:tcPr>
          <w:p w14:paraId="783CB939" w14:textId="3C7078B4" w:rsidR="009026E4" w:rsidRDefault="00071E07"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KA3</w:t>
            </w:r>
          </w:p>
        </w:tc>
        <w:tc>
          <w:tcPr>
            <w:tcW w:w="942" w:type="dxa"/>
          </w:tcPr>
          <w:p w14:paraId="4C9AB139" w14:textId="41E5D84C" w:rsidR="009026E4" w:rsidRPr="00F810ED" w:rsidRDefault="004462EB" w:rsidP="00166E94">
            <w:pPr>
              <w:spacing w:line="240" w:lineRule="auto"/>
              <w:rPr>
                <w:rFonts w:asciiTheme="minorHAnsi" w:eastAsia="Times New Roman" w:hAnsiTheme="minorHAnsi" w:cstheme="minorHAnsi"/>
                <w:sz w:val="18"/>
                <w:szCs w:val="18"/>
              </w:rPr>
            </w:pPr>
            <w:proofErr w:type="spellStart"/>
            <w:r>
              <w:rPr>
                <w:rFonts w:asciiTheme="minorHAnsi" w:eastAsia="Times New Roman" w:hAnsiTheme="minorHAnsi" w:cstheme="minorHAnsi"/>
                <w:sz w:val="18"/>
                <w:szCs w:val="18"/>
              </w:rPr>
              <w:t>Verant</w:t>
            </w:r>
            <w:proofErr w:type="spellEnd"/>
            <w:r>
              <w:rPr>
                <w:rFonts w:asciiTheme="minorHAnsi" w:eastAsia="Times New Roman" w:hAnsiTheme="minorHAnsi" w:cstheme="minorHAnsi"/>
                <w:sz w:val="18"/>
                <w:szCs w:val="18"/>
              </w:rPr>
              <w:t xml:space="preserve">- </w:t>
            </w:r>
            <w:proofErr w:type="spellStart"/>
            <w:r>
              <w:rPr>
                <w:rFonts w:asciiTheme="minorHAnsi" w:eastAsia="Times New Roman" w:hAnsiTheme="minorHAnsi" w:cstheme="minorHAnsi"/>
                <w:sz w:val="18"/>
                <w:szCs w:val="18"/>
              </w:rPr>
              <w:t>woording</w:t>
            </w:r>
            <w:proofErr w:type="spellEnd"/>
            <w:r>
              <w:rPr>
                <w:rFonts w:asciiTheme="minorHAnsi" w:eastAsia="Times New Roman" w:hAnsiTheme="minorHAnsi" w:cstheme="minorHAnsi"/>
                <w:sz w:val="18"/>
                <w:szCs w:val="18"/>
              </w:rPr>
              <w:t xml:space="preserve"> en dialoog</w:t>
            </w:r>
          </w:p>
        </w:tc>
        <w:tc>
          <w:tcPr>
            <w:tcW w:w="2904" w:type="dxa"/>
          </w:tcPr>
          <w:p w14:paraId="658DB8BD" w14:textId="3BED0961" w:rsidR="009026E4" w:rsidRPr="00F810ED" w:rsidRDefault="00986083"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De resultaten (M- en E-toetsen)</w:t>
            </w:r>
            <w:r w:rsidR="0093736D">
              <w:rPr>
                <w:rFonts w:asciiTheme="minorHAnsi" w:eastAsia="Times New Roman" w:hAnsiTheme="minorHAnsi" w:cstheme="minorHAnsi"/>
                <w:sz w:val="18"/>
                <w:szCs w:val="18"/>
              </w:rPr>
              <w:t xml:space="preserve"> worden jaarlijks verantwoord bij het bestuur</w:t>
            </w:r>
          </w:p>
        </w:tc>
        <w:tc>
          <w:tcPr>
            <w:tcW w:w="1774" w:type="dxa"/>
          </w:tcPr>
          <w:p w14:paraId="2B7BF57B" w14:textId="77777777" w:rsidR="009026E4" w:rsidRDefault="0093736D" w:rsidP="0093736D">
            <w:pPr>
              <w:spacing w:line="240" w:lineRule="auto"/>
              <w:contextualSpacing/>
              <w:rPr>
                <w:rFonts w:asciiTheme="minorHAnsi" w:eastAsia="Times New Roman" w:hAnsiTheme="minorHAnsi" w:cstheme="minorHAnsi"/>
                <w:b/>
                <w:sz w:val="18"/>
                <w:szCs w:val="18"/>
              </w:rPr>
            </w:pPr>
            <w:r w:rsidRPr="0093736D">
              <w:rPr>
                <w:rFonts w:asciiTheme="minorHAnsi" w:eastAsia="Times New Roman" w:hAnsiTheme="minorHAnsi" w:cstheme="minorHAnsi"/>
                <w:b/>
                <w:sz w:val="18"/>
                <w:szCs w:val="18"/>
              </w:rPr>
              <w:t>Resultaten op schoolniveau</w:t>
            </w:r>
          </w:p>
          <w:p w14:paraId="08F50D1F" w14:textId="57E8CC0C" w:rsidR="007A6C78" w:rsidRPr="007A6C78" w:rsidRDefault="007A6C78" w:rsidP="0093736D">
            <w:pPr>
              <w:spacing w:line="240" w:lineRule="auto"/>
              <w:contextualSpacing/>
              <w:rPr>
                <w:rFonts w:asciiTheme="minorHAnsi" w:eastAsia="Times New Roman" w:hAnsiTheme="minorHAnsi" w:cstheme="minorHAnsi"/>
                <w:sz w:val="18"/>
                <w:szCs w:val="18"/>
              </w:rPr>
            </w:pPr>
            <w:r w:rsidRPr="007A6C78">
              <w:rPr>
                <w:rFonts w:asciiTheme="minorHAnsi" w:eastAsia="Times New Roman" w:hAnsiTheme="minorHAnsi" w:cstheme="minorHAnsi"/>
                <w:sz w:val="18"/>
                <w:szCs w:val="18"/>
              </w:rPr>
              <w:t>bespreken</w:t>
            </w:r>
          </w:p>
        </w:tc>
        <w:tc>
          <w:tcPr>
            <w:tcW w:w="409" w:type="dxa"/>
          </w:tcPr>
          <w:p w14:paraId="1B27A24C" w14:textId="77777777" w:rsidR="009026E4" w:rsidRDefault="009026E4" w:rsidP="00166E94">
            <w:pPr>
              <w:spacing w:line="240" w:lineRule="auto"/>
              <w:jc w:val="center"/>
              <w:rPr>
                <w:rFonts w:asciiTheme="minorHAnsi" w:eastAsia="Times New Roman" w:hAnsiTheme="minorHAnsi" w:cstheme="minorHAnsi"/>
                <w:sz w:val="18"/>
                <w:szCs w:val="18"/>
              </w:rPr>
            </w:pPr>
          </w:p>
          <w:p w14:paraId="3C05054D" w14:textId="45598028" w:rsidR="0093736D" w:rsidRPr="0093736D" w:rsidRDefault="0093736D" w:rsidP="00166E94">
            <w:pPr>
              <w:spacing w:line="240"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09" w:type="dxa"/>
          </w:tcPr>
          <w:p w14:paraId="41566260" w14:textId="77777777" w:rsidR="009026E4" w:rsidRDefault="009026E4" w:rsidP="00166E94">
            <w:pPr>
              <w:spacing w:line="240" w:lineRule="auto"/>
              <w:rPr>
                <w:rFonts w:asciiTheme="minorHAnsi" w:eastAsia="Times New Roman" w:hAnsiTheme="minorHAnsi" w:cstheme="minorHAnsi"/>
                <w:sz w:val="18"/>
                <w:szCs w:val="18"/>
              </w:rPr>
            </w:pPr>
          </w:p>
          <w:p w14:paraId="27A926CD" w14:textId="3C0946D1" w:rsidR="0093736D" w:rsidRPr="0093736D" w:rsidRDefault="0093736D"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10" w:type="dxa"/>
          </w:tcPr>
          <w:p w14:paraId="3CFE37DA" w14:textId="77777777" w:rsidR="009026E4" w:rsidRDefault="009026E4" w:rsidP="00166E94">
            <w:pPr>
              <w:spacing w:line="240" w:lineRule="auto"/>
              <w:rPr>
                <w:rFonts w:asciiTheme="minorHAnsi" w:eastAsia="Times New Roman" w:hAnsiTheme="minorHAnsi" w:cstheme="minorHAnsi"/>
                <w:sz w:val="18"/>
                <w:szCs w:val="18"/>
              </w:rPr>
            </w:pPr>
          </w:p>
          <w:p w14:paraId="1F42596C" w14:textId="2E28C380" w:rsidR="0093736D" w:rsidRPr="0093736D" w:rsidRDefault="0093736D"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09" w:type="dxa"/>
          </w:tcPr>
          <w:p w14:paraId="06E560D0" w14:textId="77777777" w:rsidR="009026E4" w:rsidRDefault="009026E4" w:rsidP="00166E94">
            <w:pPr>
              <w:spacing w:line="240" w:lineRule="auto"/>
              <w:rPr>
                <w:rFonts w:asciiTheme="minorHAnsi" w:eastAsia="Times New Roman" w:hAnsiTheme="minorHAnsi" w:cstheme="minorHAnsi"/>
                <w:sz w:val="20"/>
                <w:szCs w:val="20"/>
              </w:rPr>
            </w:pPr>
          </w:p>
          <w:p w14:paraId="4F6D3AA2" w14:textId="40AC7018" w:rsidR="0093736D" w:rsidRPr="001E5BA3" w:rsidRDefault="0093736D" w:rsidP="00166E94">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20"/>
                <w:szCs w:val="20"/>
              </w:rPr>
              <w:t>X</w:t>
            </w:r>
          </w:p>
        </w:tc>
        <w:tc>
          <w:tcPr>
            <w:tcW w:w="1435" w:type="dxa"/>
          </w:tcPr>
          <w:p w14:paraId="2C6F2DBF" w14:textId="3CBDC687" w:rsidR="009026E4" w:rsidRPr="00E35F7B" w:rsidRDefault="00E35F7B" w:rsidP="00166E94">
            <w:pPr>
              <w:spacing w:line="240" w:lineRule="auto"/>
              <w:rPr>
                <w:rFonts w:asciiTheme="minorHAnsi" w:eastAsia="Times New Roman" w:hAnsiTheme="minorHAnsi" w:cstheme="minorHAnsi"/>
                <w:sz w:val="18"/>
                <w:szCs w:val="18"/>
              </w:rPr>
            </w:pPr>
            <w:r w:rsidRPr="00E35F7B">
              <w:rPr>
                <w:rFonts w:asciiTheme="minorHAnsi" w:eastAsia="Times New Roman" w:hAnsiTheme="minorHAnsi" w:cstheme="minorHAnsi"/>
                <w:sz w:val="18"/>
                <w:szCs w:val="18"/>
              </w:rPr>
              <w:t xml:space="preserve">Jaarlijks bij </w:t>
            </w:r>
            <w:r>
              <w:rPr>
                <w:rFonts w:asciiTheme="minorHAnsi" w:eastAsia="Times New Roman" w:hAnsiTheme="minorHAnsi" w:cstheme="minorHAnsi"/>
                <w:sz w:val="18"/>
                <w:szCs w:val="18"/>
              </w:rPr>
              <w:t xml:space="preserve">/met </w:t>
            </w:r>
            <w:r w:rsidRPr="00E35F7B">
              <w:rPr>
                <w:rFonts w:asciiTheme="minorHAnsi" w:eastAsia="Times New Roman" w:hAnsiTheme="minorHAnsi" w:cstheme="minorHAnsi"/>
                <w:sz w:val="18"/>
                <w:szCs w:val="18"/>
              </w:rPr>
              <w:t>het bestuur</w:t>
            </w:r>
          </w:p>
        </w:tc>
      </w:tr>
      <w:tr w:rsidR="00F02936" w:rsidRPr="001E5BA3" w14:paraId="67BD8A08" w14:textId="77777777" w:rsidTr="002D02B5">
        <w:trPr>
          <w:trHeight w:val="484"/>
        </w:trPr>
        <w:tc>
          <w:tcPr>
            <w:tcW w:w="9214" w:type="dxa"/>
            <w:gridSpan w:val="9"/>
            <w:shd w:val="clear" w:color="auto" w:fill="B8CCE4" w:themeFill="accent1" w:themeFillTint="66"/>
          </w:tcPr>
          <w:p w14:paraId="7E10DB64" w14:textId="37387138" w:rsidR="00F02936" w:rsidRPr="00F02936" w:rsidRDefault="00F02936" w:rsidP="00166E94">
            <w:pPr>
              <w:spacing w:line="240" w:lineRule="auto"/>
              <w:rPr>
                <w:rFonts w:asciiTheme="minorHAnsi" w:eastAsia="Times New Roman" w:hAnsiTheme="minorHAnsi" w:cstheme="minorHAnsi"/>
                <w:b/>
                <w:sz w:val="20"/>
                <w:szCs w:val="20"/>
              </w:rPr>
            </w:pPr>
            <w:r w:rsidRPr="008F768D">
              <w:rPr>
                <w:rFonts w:asciiTheme="minorHAnsi" w:eastAsia="Times New Roman" w:hAnsiTheme="minorHAnsi" w:cstheme="minorHAnsi"/>
                <w:b/>
                <w:color w:val="0070C0"/>
                <w:sz w:val="20"/>
                <w:szCs w:val="20"/>
              </w:rPr>
              <w:t xml:space="preserve">FB </w:t>
            </w:r>
            <w:r w:rsidR="008F768D">
              <w:rPr>
                <w:rFonts w:asciiTheme="minorHAnsi" w:eastAsia="Times New Roman" w:hAnsiTheme="minorHAnsi" w:cstheme="minorHAnsi"/>
                <w:b/>
                <w:color w:val="0070C0"/>
                <w:sz w:val="20"/>
                <w:szCs w:val="20"/>
              </w:rPr>
              <w:t xml:space="preserve">   </w:t>
            </w:r>
            <w:r w:rsidRPr="008F768D">
              <w:rPr>
                <w:rFonts w:asciiTheme="minorHAnsi" w:eastAsia="Times New Roman" w:hAnsiTheme="minorHAnsi" w:cstheme="minorHAnsi"/>
                <w:b/>
                <w:color w:val="0070C0"/>
                <w:sz w:val="20"/>
                <w:szCs w:val="20"/>
              </w:rPr>
              <w:t>Financieel beheer</w:t>
            </w:r>
          </w:p>
        </w:tc>
      </w:tr>
      <w:tr w:rsidR="00FC1BF1" w:rsidRPr="001E5BA3" w14:paraId="03BC0D3C" w14:textId="77777777" w:rsidTr="002D02B5">
        <w:trPr>
          <w:trHeight w:val="484"/>
        </w:trPr>
        <w:tc>
          <w:tcPr>
            <w:tcW w:w="522" w:type="dxa"/>
          </w:tcPr>
          <w:p w14:paraId="205855A2" w14:textId="7492DE4C" w:rsidR="00FC1BF1" w:rsidRDefault="00BE2969"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FB1</w:t>
            </w:r>
          </w:p>
        </w:tc>
        <w:tc>
          <w:tcPr>
            <w:tcW w:w="942" w:type="dxa"/>
          </w:tcPr>
          <w:p w14:paraId="77D9E092" w14:textId="66056925" w:rsidR="00FC1BF1" w:rsidRPr="00F810ED" w:rsidRDefault="00B9051E" w:rsidP="00166E94">
            <w:pPr>
              <w:spacing w:line="240" w:lineRule="auto"/>
              <w:rPr>
                <w:rFonts w:asciiTheme="minorHAnsi" w:eastAsia="Times New Roman" w:hAnsiTheme="minorHAnsi" w:cstheme="minorHAnsi"/>
                <w:sz w:val="18"/>
                <w:szCs w:val="18"/>
              </w:rPr>
            </w:pPr>
            <w:proofErr w:type="spellStart"/>
            <w:r>
              <w:rPr>
                <w:rFonts w:asciiTheme="minorHAnsi" w:eastAsia="Times New Roman" w:hAnsiTheme="minorHAnsi" w:cstheme="minorHAnsi"/>
                <w:sz w:val="18"/>
                <w:szCs w:val="18"/>
              </w:rPr>
              <w:t>Finan</w:t>
            </w:r>
            <w:proofErr w:type="spellEnd"/>
            <w:r w:rsidR="00DB42F3">
              <w:rPr>
                <w:rFonts w:asciiTheme="minorHAnsi" w:eastAsia="Times New Roman" w:hAnsiTheme="minorHAnsi" w:cstheme="minorHAnsi"/>
                <w:sz w:val="18"/>
                <w:szCs w:val="18"/>
              </w:rPr>
              <w:t xml:space="preserve">- </w:t>
            </w:r>
            <w:proofErr w:type="spellStart"/>
            <w:r>
              <w:rPr>
                <w:rFonts w:asciiTheme="minorHAnsi" w:eastAsia="Times New Roman" w:hAnsiTheme="minorHAnsi" w:cstheme="minorHAnsi"/>
                <w:sz w:val="18"/>
                <w:szCs w:val="18"/>
              </w:rPr>
              <w:t>cieel</w:t>
            </w:r>
            <w:proofErr w:type="spellEnd"/>
            <w:r>
              <w:rPr>
                <w:rFonts w:asciiTheme="minorHAnsi" w:eastAsia="Times New Roman" w:hAnsiTheme="minorHAnsi" w:cstheme="minorHAnsi"/>
                <w:sz w:val="18"/>
                <w:szCs w:val="18"/>
              </w:rPr>
              <w:t xml:space="preserve"> beheer</w:t>
            </w:r>
          </w:p>
        </w:tc>
        <w:tc>
          <w:tcPr>
            <w:tcW w:w="2904" w:type="dxa"/>
          </w:tcPr>
          <w:p w14:paraId="7C892E22" w14:textId="25274159" w:rsidR="00FC1BF1" w:rsidRPr="00F810ED" w:rsidRDefault="000E3885"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Directeur, samen met de financieel controller</w:t>
            </w:r>
          </w:p>
        </w:tc>
        <w:tc>
          <w:tcPr>
            <w:tcW w:w="1774" w:type="dxa"/>
          </w:tcPr>
          <w:p w14:paraId="35BBBA2D" w14:textId="16F34655" w:rsidR="00FC1BF1" w:rsidRPr="000E3885" w:rsidRDefault="000E3885" w:rsidP="00F603A2">
            <w:pPr>
              <w:spacing w:line="240" w:lineRule="auto"/>
              <w:contextualSpacing/>
              <w:rPr>
                <w:rFonts w:asciiTheme="minorHAnsi" w:eastAsia="Times New Roman" w:hAnsiTheme="minorHAnsi" w:cstheme="minorHAnsi"/>
                <w:sz w:val="18"/>
                <w:szCs w:val="18"/>
              </w:rPr>
            </w:pPr>
            <w:r w:rsidRPr="000E3885">
              <w:rPr>
                <w:rFonts w:asciiTheme="minorHAnsi" w:eastAsia="Times New Roman" w:hAnsiTheme="minorHAnsi" w:cstheme="minorHAnsi"/>
                <w:b/>
                <w:sz w:val="18"/>
                <w:szCs w:val="18"/>
              </w:rPr>
              <w:t>Tussentijdse rapportages</w:t>
            </w:r>
            <w:r w:rsidRPr="000E3885">
              <w:rPr>
                <w:rFonts w:asciiTheme="minorHAnsi" w:eastAsia="Times New Roman" w:hAnsiTheme="minorHAnsi" w:cstheme="minorHAnsi"/>
                <w:sz w:val="18"/>
                <w:szCs w:val="18"/>
              </w:rPr>
              <w:t xml:space="preserve"> (MARAP)</w:t>
            </w:r>
          </w:p>
        </w:tc>
        <w:tc>
          <w:tcPr>
            <w:tcW w:w="409" w:type="dxa"/>
          </w:tcPr>
          <w:p w14:paraId="0D2ABEC9" w14:textId="77777777" w:rsidR="000E3885" w:rsidRDefault="000E3885" w:rsidP="00166E94">
            <w:pPr>
              <w:spacing w:line="240" w:lineRule="auto"/>
              <w:jc w:val="center"/>
              <w:rPr>
                <w:rFonts w:asciiTheme="minorHAnsi" w:eastAsia="Times New Roman" w:hAnsiTheme="minorHAnsi" w:cstheme="minorHAnsi"/>
                <w:sz w:val="18"/>
                <w:szCs w:val="18"/>
              </w:rPr>
            </w:pPr>
          </w:p>
          <w:p w14:paraId="7DE21282" w14:textId="302817ED" w:rsidR="00FC1BF1" w:rsidRPr="00467D01" w:rsidRDefault="00467D01" w:rsidP="00166E94">
            <w:pPr>
              <w:spacing w:line="240" w:lineRule="auto"/>
              <w:jc w:val="center"/>
              <w:rPr>
                <w:rFonts w:asciiTheme="minorHAnsi" w:eastAsia="Times New Roman" w:hAnsiTheme="minorHAnsi" w:cstheme="minorHAnsi"/>
                <w:sz w:val="18"/>
                <w:szCs w:val="18"/>
              </w:rPr>
            </w:pPr>
            <w:r w:rsidRPr="00467D01">
              <w:rPr>
                <w:rFonts w:asciiTheme="minorHAnsi" w:eastAsia="Times New Roman" w:hAnsiTheme="minorHAnsi" w:cstheme="minorHAnsi"/>
                <w:sz w:val="18"/>
                <w:szCs w:val="18"/>
              </w:rPr>
              <w:t>X</w:t>
            </w:r>
          </w:p>
        </w:tc>
        <w:tc>
          <w:tcPr>
            <w:tcW w:w="409" w:type="dxa"/>
          </w:tcPr>
          <w:p w14:paraId="7B6D34C8" w14:textId="77777777" w:rsidR="000E3885" w:rsidRDefault="000E3885" w:rsidP="00166E94">
            <w:pPr>
              <w:spacing w:line="240" w:lineRule="auto"/>
              <w:rPr>
                <w:rFonts w:asciiTheme="minorHAnsi" w:eastAsia="Times New Roman" w:hAnsiTheme="minorHAnsi" w:cstheme="minorHAnsi"/>
                <w:sz w:val="18"/>
                <w:szCs w:val="18"/>
              </w:rPr>
            </w:pPr>
          </w:p>
          <w:p w14:paraId="64ECEDF9" w14:textId="3BE5D6C6" w:rsidR="00FC1BF1" w:rsidRPr="00467D01" w:rsidRDefault="00467D01" w:rsidP="00166E94">
            <w:pPr>
              <w:spacing w:line="240" w:lineRule="auto"/>
              <w:rPr>
                <w:rFonts w:asciiTheme="minorHAnsi" w:eastAsia="Times New Roman" w:hAnsiTheme="minorHAnsi" w:cstheme="minorHAnsi"/>
                <w:sz w:val="18"/>
                <w:szCs w:val="18"/>
              </w:rPr>
            </w:pPr>
            <w:r w:rsidRPr="00467D01">
              <w:rPr>
                <w:rFonts w:asciiTheme="minorHAnsi" w:eastAsia="Times New Roman" w:hAnsiTheme="minorHAnsi" w:cstheme="minorHAnsi"/>
                <w:sz w:val="18"/>
                <w:szCs w:val="18"/>
              </w:rPr>
              <w:t>X</w:t>
            </w:r>
          </w:p>
        </w:tc>
        <w:tc>
          <w:tcPr>
            <w:tcW w:w="410" w:type="dxa"/>
          </w:tcPr>
          <w:p w14:paraId="2B9F7992" w14:textId="77777777" w:rsidR="000E3885" w:rsidRDefault="000E3885" w:rsidP="00166E94">
            <w:pPr>
              <w:spacing w:line="240" w:lineRule="auto"/>
              <w:rPr>
                <w:rFonts w:asciiTheme="minorHAnsi" w:eastAsia="Times New Roman" w:hAnsiTheme="minorHAnsi" w:cstheme="minorHAnsi"/>
                <w:sz w:val="18"/>
                <w:szCs w:val="18"/>
              </w:rPr>
            </w:pPr>
          </w:p>
          <w:p w14:paraId="70726742" w14:textId="278EC81B" w:rsidR="00FC1BF1" w:rsidRPr="00467D01" w:rsidRDefault="00467D01" w:rsidP="00166E94">
            <w:pPr>
              <w:spacing w:line="240" w:lineRule="auto"/>
              <w:rPr>
                <w:rFonts w:asciiTheme="minorHAnsi" w:eastAsia="Times New Roman" w:hAnsiTheme="minorHAnsi" w:cstheme="minorHAnsi"/>
                <w:sz w:val="18"/>
                <w:szCs w:val="18"/>
              </w:rPr>
            </w:pPr>
            <w:r w:rsidRPr="00467D01">
              <w:rPr>
                <w:rFonts w:asciiTheme="minorHAnsi" w:eastAsia="Times New Roman" w:hAnsiTheme="minorHAnsi" w:cstheme="minorHAnsi"/>
                <w:sz w:val="18"/>
                <w:szCs w:val="18"/>
              </w:rPr>
              <w:t>X</w:t>
            </w:r>
          </w:p>
        </w:tc>
        <w:tc>
          <w:tcPr>
            <w:tcW w:w="409" w:type="dxa"/>
          </w:tcPr>
          <w:p w14:paraId="5CD17783" w14:textId="77777777" w:rsidR="000E3885" w:rsidRDefault="000E3885" w:rsidP="00166E94">
            <w:pPr>
              <w:spacing w:line="240" w:lineRule="auto"/>
              <w:rPr>
                <w:rFonts w:asciiTheme="minorHAnsi" w:eastAsia="Times New Roman" w:hAnsiTheme="minorHAnsi" w:cstheme="minorHAnsi"/>
                <w:sz w:val="18"/>
                <w:szCs w:val="18"/>
              </w:rPr>
            </w:pPr>
          </w:p>
          <w:p w14:paraId="6FF04E34" w14:textId="20078DA3" w:rsidR="00FC1BF1" w:rsidRPr="00467D01" w:rsidRDefault="00467D01" w:rsidP="00166E94">
            <w:pPr>
              <w:spacing w:line="240" w:lineRule="auto"/>
              <w:rPr>
                <w:rFonts w:asciiTheme="minorHAnsi" w:eastAsia="Times New Roman" w:hAnsiTheme="minorHAnsi" w:cstheme="minorHAnsi"/>
                <w:sz w:val="18"/>
                <w:szCs w:val="18"/>
              </w:rPr>
            </w:pPr>
            <w:r w:rsidRPr="00467D01">
              <w:rPr>
                <w:rFonts w:asciiTheme="minorHAnsi" w:eastAsia="Times New Roman" w:hAnsiTheme="minorHAnsi" w:cstheme="minorHAnsi"/>
                <w:sz w:val="18"/>
                <w:szCs w:val="18"/>
              </w:rPr>
              <w:t>X</w:t>
            </w:r>
          </w:p>
        </w:tc>
        <w:tc>
          <w:tcPr>
            <w:tcW w:w="1435" w:type="dxa"/>
          </w:tcPr>
          <w:p w14:paraId="70F50B36" w14:textId="077EDBA7" w:rsidR="00FC1BF1" w:rsidRPr="001E5BA3" w:rsidRDefault="0066067B" w:rsidP="00166E94">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18"/>
                <w:szCs w:val="18"/>
              </w:rPr>
              <w:t>Per kwartaal</w:t>
            </w:r>
            <w:r w:rsidR="00EE77E5" w:rsidRPr="00E35F7B">
              <w:rPr>
                <w:rFonts w:asciiTheme="minorHAnsi" w:eastAsia="Times New Roman" w:hAnsiTheme="minorHAnsi" w:cstheme="minorHAnsi"/>
                <w:sz w:val="18"/>
                <w:szCs w:val="18"/>
              </w:rPr>
              <w:t xml:space="preserve"> bij </w:t>
            </w:r>
            <w:r w:rsidR="00EE77E5">
              <w:rPr>
                <w:rFonts w:asciiTheme="minorHAnsi" w:eastAsia="Times New Roman" w:hAnsiTheme="minorHAnsi" w:cstheme="minorHAnsi"/>
                <w:sz w:val="18"/>
                <w:szCs w:val="18"/>
              </w:rPr>
              <w:t xml:space="preserve">/met </w:t>
            </w:r>
            <w:r w:rsidR="00EE77E5" w:rsidRPr="00E35F7B">
              <w:rPr>
                <w:rFonts w:asciiTheme="minorHAnsi" w:eastAsia="Times New Roman" w:hAnsiTheme="minorHAnsi" w:cstheme="minorHAnsi"/>
                <w:sz w:val="18"/>
                <w:szCs w:val="18"/>
              </w:rPr>
              <w:t>het bestuur</w:t>
            </w:r>
          </w:p>
        </w:tc>
      </w:tr>
      <w:tr w:rsidR="008F768D" w:rsidRPr="001E5BA3" w14:paraId="4009E406" w14:textId="77777777" w:rsidTr="002D02B5">
        <w:trPr>
          <w:trHeight w:val="484"/>
        </w:trPr>
        <w:tc>
          <w:tcPr>
            <w:tcW w:w="9214" w:type="dxa"/>
            <w:gridSpan w:val="9"/>
            <w:shd w:val="clear" w:color="auto" w:fill="B8CCE4" w:themeFill="accent1" w:themeFillTint="66"/>
          </w:tcPr>
          <w:p w14:paraId="3577627B" w14:textId="6E7AFEB8" w:rsidR="008F768D" w:rsidRPr="008F768D" w:rsidRDefault="008F768D" w:rsidP="00166E94">
            <w:pPr>
              <w:spacing w:line="240" w:lineRule="auto"/>
              <w:rPr>
                <w:rFonts w:asciiTheme="minorHAnsi" w:eastAsia="Times New Roman" w:hAnsiTheme="minorHAnsi" w:cstheme="minorHAnsi"/>
                <w:b/>
                <w:sz w:val="20"/>
                <w:szCs w:val="20"/>
              </w:rPr>
            </w:pPr>
            <w:r w:rsidRPr="008F768D">
              <w:rPr>
                <w:rFonts w:asciiTheme="minorHAnsi" w:eastAsia="Times New Roman" w:hAnsiTheme="minorHAnsi" w:cstheme="minorHAnsi"/>
                <w:b/>
                <w:color w:val="0070C0"/>
                <w:sz w:val="20"/>
                <w:szCs w:val="20"/>
              </w:rPr>
              <w:t>PS    Personeel</w:t>
            </w:r>
          </w:p>
        </w:tc>
      </w:tr>
      <w:tr w:rsidR="00FC1BF1" w:rsidRPr="001E5BA3" w14:paraId="1D0163DF" w14:textId="77777777" w:rsidTr="002D02B5">
        <w:trPr>
          <w:trHeight w:val="484"/>
        </w:trPr>
        <w:tc>
          <w:tcPr>
            <w:tcW w:w="522" w:type="dxa"/>
          </w:tcPr>
          <w:p w14:paraId="5C495A12" w14:textId="6E303561" w:rsidR="00FC1BF1" w:rsidRDefault="008F768D"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PS1</w:t>
            </w:r>
          </w:p>
        </w:tc>
        <w:tc>
          <w:tcPr>
            <w:tcW w:w="942" w:type="dxa"/>
          </w:tcPr>
          <w:p w14:paraId="4E815B64" w14:textId="77777777" w:rsidR="00DB42F3" w:rsidRDefault="00393826" w:rsidP="00166E94">
            <w:pPr>
              <w:spacing w:line="240" w:lineRule="auto"/>
              <w:rPr>
                <w:rFonts w:asciiTheme="minorHAnsi" w:hAnsiTheme="minorHAnsi" w:cstheme="minorHAnsi"/>
                <w:sz w:val="18"/>
                <w:szCs w:val="18"/>
              </w:rPr>
            </w:pPr>
            <w:r w:rsidRPr="00393826">
              <w:rPr>
                <w:rFonts w:asciiTheme="minorHAnsi" w:hAnsiTheme="minorHAnsi" w:cstheme="minorHAnsi"/>
                <w:sz w:val="18"/>
                <w:szCs w:val="18"/>
              </w:rPr>
              <w:t>Vakman</w:t>
            </w:r>
            <w:r w:rsidR="00BE2969">
              <w:rPr>
                <w:rFonts w:asciiTheme="minorHAnsi" w:hAnsiTheme="minorHAnsi" w:cstheme="minorHAnsi"/>
                <w:sz w:val="18"/>
                <w:szCs w:val="18"/>
              </w:rPr>
              <w:t>-</w:t>
            </w:r>
            <w:r>
              <w:rPr>
                <w:rFonts w:asciiTheme="minorHAnsi" w:hAnsiTheme="minorHAnsi" w:cstheme="minorHAnsi"/>
                <w:sz w:val="18"/>
                <w:szCs w:val="18"/>
              </w:rPr>
              <w:t xml:space="preserve"> </w:t>
            </w:r>
            <w:r w:rsidRPr="00393826">
              <w:rPr>
                <w:rFonts w:asciiTheme="minorHAnsi" w:hAnsiTheme="minorHAnsi" w:cstheme="minorHAnsi"/>
                <w:sz w:val="18"/>
                <w:szCs w:val="18"/>
              </w:rPr>
              <w:t>schap/ pro</w:t>
            </w:r>
            <w:r w:rsidR="00DB42F3">
              <w:rPr>
                <w:rFonts w:asciiTheme="minorHAnsi" w:hAnsiTheme="minorHAnsi" w:cstheme="minorHAnsi"/>
                <w:sz w:val="18"/>
                <w:szCs w:val="18"/>
              </w:rPr>
              <w:t>-</w:t>
            </w:r>
          </w:p>
          <w:p w14:paraId="05113CCF" w14:textId="0FB6B866" w:rsidR="00FC1BF1" w:rsidRPr="00393826" w:rsidRDefault="00DB42F3" w:rsidP="00DB42F3">
            <w:pPr>
              <w:spacing w:line="240" w:lineRule="auto"/>
              <w:rPr>
                <w:rFonts w:asciiTheme="minorHAnsi" w:eastAsia="Times New Roman" w:hAnsiTheme="minorHAnsi" w:cstheme="minorHAnsi"/>
                <w:sz w:val="18"/>
                <w:szCs w:val="18"/>
              </w:rPr>
            </w:pPr>
            <w:proofErr w:type="spellStart"/>
            <w:r>
              <w:rPr>
                <w:rFonts w:asciiTheme="minorHAnsi" w:hAnsiTheme="minorHAnsi" w:cstheme="minorHAnsi"/>
                <w:sz w:val="18"/>
                <w:szCs w:val="18"/>
              </w:rPr>
              <w:t>f</w:t>
            </w:r>
            <w:r w:rsidR="00393826" w:rsidRPr="00393826">
              <w:rPr>
                <w:rFonts w:asciiTheme="minorHAnsi" w:hAnsiTheme="minorHAnsi" w:cstheme="minorHAnsi"/>
                <w:sz w:val="18"/>
                <w:szCs w:val="18"/>
              </w:rPr>
              <w:t>es</w:t>
            </w:r>
            <w:r w:rsidR="00D03C0D">
              <w:rPr>
                <w:rFonts w:asciiTheme="minorHAnsi" w:hAnsiTheme="minorHAnsi" w:cstheme="minorHAnsi"/>
                <w:sz w:val="18"/>
                <w:szCs w:val="18"/>
              </w:rPr>
              <w:t>s</w:t>
            </w:r>
            <w:r w:rsidR="00393826" w:rsidRPr="00393826">
              <w:rPr>
                <w:rFonts w:asciiTheme="minorHAnsi" w:hAnsiTheme="minorHAnsi" w:cstheme="minorHAnsi"/>
                <w:sz w:val="18"/>
                <w:szCs w:val="18"/>
              </w:rPr>
              <w:t>io</w:t>
            </w:r>
            <w:r>
              <w:rPr>
                <w:rFonts w:asciiTheme="minorHAnsi" w:hAnsiTheme="minorHAnsi" w:cstheme="minorHAnsi"/>
                <w:sz w:val="18"/>
                <w:szCs w:val="18"/>
              </w:rPr>
              <w:t>-</w:t>
            </w:r>
            <w:r w:rsidR="00393826" w:rsidRPr="00393826">
              <w:rPr>
                <w:rFonts w:asciiTheme="minorHAnsi" w:hAnsiTheme="minorHAnsi" w:cstheme="minorHAnsi"/>
                <w:sz w:val="18"/>
                <w:szCs w:val="18"/>
              </w:rPr>
              <w:t>nalisering</w:t>
            </w:r>
            <w:proofErr w:type="spellEnd"/>
          </w:p>
        </w:tc>
        <w:tc>
          <w:tcPr>
            <w:tcW w:w="2904" w:type="dxa"/>
          </w:tcPr>
          <w:p w14:paraId="66534A7F" w14:textId="3708F1A8" w:rsidR="00306F8C" w:rsidRDefault="0022089B" w:rsidP="00166E94">
            <w:pPr>
              <w:spacing w:line="240" w:lineRule="auto"/>
              <w:rPr>
                <w:rFonts w:asciiTheme="minorHAnsi" w:hAnsiTheme="minorHAnsi" w:cstheme="minorHAnsi"/>
                <w:sz w:val="18"/>
                <w:szCs w:val="18"/>
              </w:rPr>
            </w:pPr>
            <w:r>
              <w:rPr>
                <w:rFonts w:asciiTheme="minorHAnsi" w:hAnsiTheme="minorHAnsi" w:cstheme="minorHAnsi"/>
                <w:sz w:val="18"/>
                <w:szCs w:val="18"/>
              </w:rPr>
              <w:t xml:space="preserve">De leerkrachten op onze school </w:t>
            </w:r>
            <w:r w:rsidRPr="0022089B">
              <w:rPr>
                <w:rFonts w:asciiTheme="minorHAnsi" w:hAnsiTheme="minorHAnsi" w:cstheme="minorHAnsi"/>
                <w:sz w:val="18"/>
                <w:szCs w:val="18"/>
              </w:rPr>
              <w:t xml:space="preserve"> werken structureel aan hun didactische vaardigheden, klassenmanagement en pedagogisch handelen en kunnen gedifferentieerd werken. Hierbij zijn leerkrachten zowel intern als extern gericht</w:t>
            </w:r>
            <w:r w:rsidR="00E71A2F">
              <w:rPr>
                <w:rFonts w:asciiTheme="minorHAnsi" w:hAnsiTheme="minorHAnsi" w:cstheme="minorHAnsi"/>
                <w:sz w:val="18"/>
                <w:szCs w:val="18"/>
              </w:rPr>
              <w:t>,</w:t>
            </w:r>
            <w:r w:rsidR="000249D5">
              <w:rPr>
                <w:rFonts w:asciiTheme="minorHAnsi" w:hAnsiTheme="minorHAnsi" w:cstheme="minorHAnsi"/>
                <w:sz w:val="18"/>
                <w:szCs w:val="18"/>
              </w:rPr>
              <w:t xml:space="preserve"> </w:t>
            </w:r>
            <w:r w:rsidR="001A527C">
              <w:rPr>
                <w:rFonts w:asciiTheme="minorHAnsi" w:hAnsiTheme="minorHAnsi" w:cstheme="minorHAnsi"/>
                <w:sz w:val="18"/>
                <w:szCs w:val="18"/>
              </w:rPr>
              <w:t>leerkrachten worden</w:t>
            </w:r>
            <w:r w:rsidR="00306F8C">
              <w:rPr>
                <w:rFonts w:asciiTheme="minorHAnsi" w:hAnsiTheme="minorHAnsi" w:cstheme="minorHAnsi"/>
                <w:sz w:val="18"/>
                <w:szCs w:val="18"/>
              </w:rPr>
              <w:t xml:space="preserve"> </w:t>
            </w:r>
            <w:r w:rsidR="001A527C">
              <w:rPr>
                <w:rFonts w:asciiTheme="minorHAnsi" w:hAnsiTheme="minorHAnsi" w:cstheme="minorHAnsi"/>
                <w:sz w:val="18"/>
                <w:szCs w:val="18"/>
              </w:rPr>
              <w:t xml:space="preserve">gestimuleerd </w:t>
            </w:r>
            <w:r w:rsidR="00306F8C">
              <w:rPr>
                <w:rFonts w:asciiTheme="minorHAnsi" w:hAnsiTheme="minorHAnsi" w:cstheme="minorHAnsi"/>
                <w:sz w:val="18"/>
                <w:szCs w:val="18"/>
              </w:rPr>
              <w:t>om zich</w:t>
            </w:r>
          </w:p>
          <w:p w14:paraId="015683A1" w14:textId="5B837F87" w:rsidR="00FC1BF1" w:rsidRPr="0022089B" w:rsidRDefault="001A527C" w:rsidP="00166E94">
            <w:pPr>
              <w:spacing w:line="240" w:lineRule="auto"/>
              <w:rPr>
                <w:rFonts w:asciiTheme="minorHAnsi" w:eastAsia="Times New Roman" w:hAnsiTheme="minorHAnsi" w:cstheme="minorHAnsi"/>
                <w:sz w:val="18"/>
                <w:szCs w:val="18"/>
              </w:rPr>
            </w:pPr>
            <w:r>
              <w:rPr>
                <w:rFonts w:asciiTheme="minorHAnsi" w:hAnsiTheme="minorHAnsi" w:cstheme="minorHAnsi"/>
                <w:sz w:val="18"/>
                <w:szCs w:val="18"/>
              </w:rPr>
              <w:t xml:space="preserve">professioneel te kunnen ontwikkelen </w:t>
            </w:r>
          </w:p>
        </w:tc>
        <w:tc>
          <w:tcPr>
            <w:tcW w:w="1774" w:type="dxa"/>
          </w:tcPr>
          <w:p w14:paraId="4D9FA2F0" w14:textId="77B20C01" w:rsidR="00FC1BF1" w:rsidRPr="00D61613" w:rsidRDefault="00E71A2F" w:rsidP="00E71A2F">
            <w:pPr>
              <w:spacing w:line="240" w:lineRule="auto"/>
              <w:contextualSpacing/>
              <w:rPr>
                <w:rFonts w:asciiTheme="minorHAnsi" w:eastAsia="Times New Roman" w:hAnsiTheme="minorHAnsi" w:cstheme="minorHAnsi"/>
                <w:b/>
                <w:sz w:val="18"/>
                <w:szCs w:val="18"/>
                <w:lang w:val="en-US"/>
              </w:rPr>
            </w:pPr>
            <w:r w:rsidRPr="00D61613">
              <w:rPr>
                <w:rFonts w:asciiTheme="minorHAnsi" w:eastAsia="Times New Roman" w:hAnsiTheme="minorHAnsi" w:cstheme="minorHAnsi"/>
                <w:b/>
                <w:sz w:val="18"/>
                <w:szCs w:val="18"/>
                <w:lang w:val="en-US"/>
              </w:rPr>
              <w:t>Coaching</w:t>
            </w:r>
          </w:p>
          <w:p w14:paraId="7C26B95A" w14:textId="77777777" w:rsidR="00E33A46" w:rsidRPr="00E33A46" w:rsidRDefault="00E33A46" w:rsidP="00E33A46">
            <w:pPr>
              <w:spacing w:line="240" w:lineRule="auto"/>
              <w:rPr>
                <w:sz w:val="18"/>
                <w:szCs w:val="18"/>
                <w:lang w:val="en-US"/>
              </w:rPr>
            </w:pPr>
            <w:r w:rsidRPr="00E33A46">
              <w:rPr>
                <w:sz w:val="18"/>
                <w:szCs w:val="18"/>
                <w:lang w:val="en-US"/>
              </w:rPr>
              <w:t>Interne coaching</w:t>
            </w:r>
          </w:p>
          <w:p w14:paraId="74A1A289" w14:textId="07D74F32" w:rsidR="00E33A46" w:rsidRPr="00D61613" w:rsidRDefault="00E33A46" w:rsidP="00E33A46">
            <w:pPr>
              <w:spacing w:line="240" w:lineRule="auto"/>
              <w:rPr>
                <w:sz w:val="18"/>
                <w:szCs w:val="18"/>
                <w:lang w:val="en-US"/>
              </w:rPr>
            </w:pPr>
            <w:r w:rsidRPr="00D61613">
              <w:rPr>
                <w:sz w:val="18"/>
                <w:szCs w:val="18"/>
                <w:lang w:val="en-US"/>
              </w:rPr>
              <w:t xml:space="preserve">door IB </w:t>
            </w:r>
            <w:proofErr w:type="spellStart"/>
            <w:r w:rsidRPr="00D61613">
              <w:rPr>
                <w:sz w:val="18"/>
                <w:szCs w:val="18"/>
                <w:lang w:val="en-US"/>
              </w:rPr>
              <w:t>d.m.v.</w:t>
            </w:r>
            <w:proofErr w:type="spellEnd"/>
          </w:p>
          <w:p w14:paraId="77E550E3" w14:textId="1DA41540" w:rsidR="00E33A46" w:rsidRPr="00F41A7F" w:rsidRDefault="00E33A46" w:rsidP="00E33A46">
            <w:pPr>
              <w:spacing w:line="240" w:lineRule="auto"/>
              <w:rPr>
                <w:sz w:val="18"/>
                <w:szCs w:val="18"/>
              </w:rPr>
            </w:pPr>
            <w:r w:rsidRPr="00F41A7F">
              <w:rPr>
                <w:sz w:val="18"/>
                <w:szCs w:val="18"/>
              </w:rPr>
              <w:t>Beeldcoaching</w:t>
            </w:r>
          </w:p>
          <w:p w14:paraId="1156DF41" w14:textId="23C84D79" w:rsidR="00E33A46" w:rsidRPr="00E33A46" w:rsidRDefault="00E33A46" w:rsidP="00E33A46">
            <w:pPr>
              <w:spacing w:line="240" w:lineRule="auto"/>
              <w:rPr>
                <w:sz w:val="18"/>
                <w:szCs w:val="18"/>
              </w:rPr>
            </w:pPr>
            <w:r w:rsidRPr="00E33A46">
              <w:rPr>
                <w:sz w:val="18"/>
                <w:szCs w:val="18"/>
              </w:rPr>
              <w:t xml:space="preserve">Starters en </w:t>
            </w:r>
            <w:r w:rsidR="000654DA">
              <w:rPr>
                <w:sz w:val="18"/>
                <w:szCs w:val="18"/>
              </w:rPr>
              <w:t xml:space="preserve">verder </w:t>
            </w:r>
            <w:r w:rsidRPr="00E33A46">
              <w:rPr>
                <w:sz w:val="18"/>
                <w:szCs w:val="18"/>
              </w:rPr>
              <w:t>naar</w:t>
            </w:r>
            <w:r w:rsidR="000654DA">
              <w:rPr>
                <w:sz w:val="18"/>
                <w:szCs w:val="18"/>
              </w:rPr>
              <w:t xml:space="preserve"> b</w:t>
            </w:r>
            <w:r w:rsidRPr="00E33A46">
              <w:rPr>
                <w:sz w:val="18"/>
                <w:szCs w:val="18"/>
              </w:rPr>
              <w:t>ehoefte</w:t>
            </w:r>
            <w:r w:rsidR="00F41A7F">
              <w:rPr>
                <w:sz w:val="18"/>
                <w:szCs w:val="18"/>
              </w:rPr>
              <w:t>/op afspraak</w:t>
            </w:r>
            <w:r w:rsidRPr="00E33A46">
              <w:rPr>
                <w:sz w:val="18"/>
                <w:szCs w:val="18"/>
              </w:rPr>
              <w:t>.</w:t>
            </w:r>
          </w:p>
          <w:p w14:paraId="6F047454" w14:textId="4462F982" w:rsidR="00E71A2F" w:rsidRPr="00E71A2F" w:rsidRDefault="000249D5" w:rsidP="00E71A2F">
            <w:pPr>
              <w:spacing w:line="240" w:lineRule="auto"/>
              <w:contextualSpacing/>
              <w:rPr>
                <w:rFonts w:asciiTheme="minorHAnsi" w:eastAsia="Times New Roman" w:hAnsiTheme="minorHAnsi" w:cstheme="minorHAnsi"/>
                <w:b/>
                <w:sz w:val="18"/>
                <w:szCs w:val="18"/>
              </w:rPr>
            </w:pPr>
            <w:r>
              <w:rPr>
                <w:rFonts w:asciiTheme="minorHAnsi" w:eastAsia="Times New Roman" w:hAnsiTheme="minorHAnsi" w:cstheme="minorHAnsi"/>
                <w:b/>
                <w:sz w:val="18"/>
                <w:szCs w:val="18"/>
              </w:rPr>
              <w:t>Trainingen</w:t>
            </w:r>
            <w:r w:rsidR="001A527C">
              <w:rPr>
                <w:rFonts w:asciiTheme="minorHAnsi" w:eastAsia="Times New Roman" w:hAnsiTheme="minorHAnsi" w:cstheme="minorHAnsi"/>
                <w:b/>
                <w:sz w:val="18"/>
                <w:szCs w:val="18"/>
              </w:rPr>
              <w:t>/ facilitering</w:t>
            </w:r>
            <w:r>
              <w:rPr>
                <w:rFonts w:asciiTheme="minorHAnsi" w:eastAsia="Times New Roman" w:hAnsiTheme="minorHAnsi" w:cstheme="minorHAnsi"/>
                <w:b/>
                <w:sz w:val="18"/>
                <w:szCs w:val="18"/>
              </w:rPr>
              <w:t xml:space="preserve"> </w:t>
            </w:r>
            <w:r w:rsidRPr="000249D5">
              <w:rPr>
                <w:rFonts w:asciiTheme="minorHAnsi" w:eastAsia="Times New Roman" w:hAnsiTheme="minorHAnsi" w:cstheme="minorHAnsi"/>
                <w:sz w:val="18"/>
                <w:szCs w:val="18"/>
              </w:rPr>
              <w:t>op maat</w:t>
            </w:r>
          </w:p>
        </w:tc>
        <w:tc>
          <w:tcPr>
            <w:tcW w:w="409" w:type="dxa"/>
          </w:tcPr>
          <w:p w14:paraId="13E5F343" w14:textId="77777777" w:rsidR="00B9135F" w:rsidRDefault="00B9135F" w:rsidP="00166E94">
            <w:pPr>
              <w:spacing w:line="240" w:lineRule="auto"/>
              <w:jc w:val="center"/>
              <w:rPr>
                <w:rFonts w:asciiTheme="minorHAnsi" w:eastAsia="Times New Roman" w:hAnsiTheme="minorHAnsi" w:cstheme="minorHAnsi"/>
                <w:sz w:val="18"/>
                <w:szCs w:val="18"/>
              </w:rPr>
            </w:pPr>
          </w:p>
          <w:p w14:paraId="31AEEF0C" w14:textId="77777777" w:rsidR="00FC1BF1" w:rsidRDefault="00DB42F3" w:rsidP="00166E94">
            <w:pPr>
              <w:spacing w:line="240" w:lineRule="auto"/>
              <w:jc w:val="center"/>
              <w:rPr>
                <w:rFonts w:asciiTheme="minorHAnsi" w:eastAsia="Times New Roman" w:hAnsiTheme="minorHAnsi" w:cstheme="minorHAnsi"/>
                <w:sz w:val="18"/>
                <w:szCs w:val="18"/>
              </w:rPr>
            </w:pPr>
            <w:r w:rsidRPr="00DB42F3">
              <w:rPr>
                <w:rFonts w:asciiTheme="minorHAnsi" w:eastAsia="Times New Roman" w:hAnsiTheme="minorHAnsi" w:cstheme="minorHAnsi"/>
                <w:sz w:val="18"/>
                <w:szCs w:val="18"/>
              </w:rPr>
              <w:t>X</w:t>
            </w:r>
          </w:p>
          <w:p w14:paraId="15E5CA8E" w14:textId="77777777" w:rsidR="00B82769" w:rsidRDefault="00B82769" w:rsidP="00166E94">
            <w:pPr>
              <w:spacing w:line="240" w:lineRule="auto"/>
              <w:jc w:val="center"/>
              <w:rPr>
                <w:rFonts w:asciiTheme="minorHAnsi" w:eastAsia="Times New Roman" w:hAnsiTheme="minorHAnsi" w:cstheme="minorHAnsi"/>
                <w:sz w:val="18"/>
                <w:szCs w:val="18"/>
              </w:rPr>
            </w:pPr>
          </w:p>
          <w:p w14:paraId="11CF029D" w14:textId="77777777" w:rsidR="00B82769" w:rsidRDefault="00B82769" w:rsidP="00166E94">
            <w:pPr>
              <w:spacing w:line="240" w:lineRule="auto"/>
              <w:jc w:val="center"/>
              <w:rPr>
                <w:rFonts w:asciiTheme="minorHAnsi" w:eastAsia="Times New Roman" w:hAnsiTheme="minorHAnsi" w:cstheme="minorHAnsi"/>
                <w:sz w:val="18"/>
                <w:szCs w:val="18"/>
              </w:rPr>
            </w:pPr>
          </w:p>
          <w:p w14:paraId="26E7EBC1" w14:textId="77777777" w:rsidR="00B82769" w:rsidRDefault="00B82769" w:rsidP="00166E94">
            <w:pPr>
              <w:spacing w:line="240" w:lineRule="auto"/>
              <w:jc w:val="center"/>
              <w:rPr>
                <w:rFonts w:asciiTheme="minorHAnsi" w:eastAsia="Times New Roman" w:hAnsiTheme="minorHAnsi" w:cstheme="minorHAnsi"/>
                <w:sz w:val="18"/>
                <w:szCs w:val="18"/>
              </w:rPr>
            </w:pPr>
          </w:p>
          <w:p w14:paraId="42E83C35" w14:textId="77777777" w:rsidR="00B82769" w:rsidRDefault="00B82769" w:rsidP="00166E94">
            <w:pPr>
              <w:spacing w:line="240" w:lineRule="auto"/>
              <w:jc w:val="center"/>
              <w:rPr>
                <w:rFonts w:asciiTheme="minorHAnsi" w:eastAsia="Times New Roman" w:hAnsiTheme="minorHAnsi" w:cstheme="minorHAnsi"/>
                <w:sz w:val="18"/>
                <w:szCs w:val="18"/>
              </w:rPr>
            </w:pPr>
          </w:p>
          <w:p w14:paraId="454CC8F5" w14:textId="77777777" w:rsidR="00B82769" w:rsidRDefault="00B82769" w:rsidP="00166E94">
            <w:pPr>
              <w:spacing w:line="240" w:lineRule="auto"/>
              <w:jc w:val="center"/>
              <w:rPr>
                <w:rFonts w:asciiTheme="minorHAnsi" w:eastAsia="Times New Roman" w:hAnsiTheme="minorHAnsi" w:cstheme="minorHAnsi"/>
                <w:sz w:val="18"/>
                <w:szCs w:val="18"/>
              </w:rPr>
            </w:pPr>
          </w:p>
          <w:p w14:paraId="25CAC74F" w14:textId="77777777" w:rsidR="00B82769" w:rsidRDefault="00B82769" w:rsidP="00166E94">
            <w:pPr>
              <w:spacing w:line="240" w:lineRule="auto"/>
              <w:jc w:val="center"/>
              <w:rPr>
                <w:rFonts w:asciiTheme="minorHAnsi" w:eastAsia="Times New Roman" w:hAnsiTheme="minorHAnsi" w:cstheme="minorHAnsi"/>
                <w:sz w:val="18"/>
                <w:szCs w:val="18"/>
              </w:rPr>
            </w:pPr>
          </w:p>
          <w:p w14:paraId="76A596F3" w14:textId="77777777" w:rsidR="00B82769" w:rsidRDefault="00B82769" w:rsidP="00166E94">
            <w:pPr>
              <w:spacing w:line="240" w:lineRule="auto"/>
              <w:jc w:val="center"/>
              <w:rPr>
                <w:rFonts w:asciiTheme="minorHAnsi" w:eastAsia="Times New Roman" w:hAnsiTheme="minorHAnsi" w:cstheme="minorHAnsi"/>
                <w:sz w:val="18"/>
                <w:szCs w:val="18"/>
              </w:rPr>
            </w:pPr>
          </w:p>
          <w:p w14:paraId="18EFA73E" w14:textId="499CDF30" w:rsidR="00B82769" w:rsidRPr="00DB42F3" w:rsidRDefault="00B82769" w:rsidP="00166E94">
            <w:pPr>
              <w:spacing w:line="240"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09" w:type="dxa"/>
          </w:tcPr>
          <w:p w14:paraId="457F57A0" w14:textId="77777777" w:rsidR="00B9135F" w:rsidRDefault="00B9135F" w:rsidP="00166E94">
            <w:pPr>
              <w:spacing w:line="240" w:lineRule="auto"/>
              <w:rPr>
                <w:rFonts w:asciiTheme="minorHAnsi" w:eastAsia="Times New Roman" w:hAnsiTheme="minorHAnsi" w:cstheme="minorHAnsi"/>
                <w:sz w:val="18"/>
                <w:szCs w:val="18"/>
              </w:rPr>
            </w:pPr>
          </w:p>
          <w:p w14:paraId="6A5679E0" w14:textId="77777777" w:rsidR="00FC1BF1" w:rsidRDefault="00DB42F3" w:rsidP="00166E94">
            <w:pPr>
              <w:spacing w:line="240" w:lineRule="auto"/>
              <w:rPr>
                <w:rFonts w:asciiTheme="minorHAnsi" w:eastAsia="Times New Roman" w:hAnsiTheme="minorHAnsi" w:cstheme="minorHAnsi"/>
                <w:sz w:val="18"/>
                <w:szCs w:val="18"/>
              </w:rPr>
            </w:pPr>
            <w:r w:rsidRPr="00DB42F3">
              <w:rPr>
                <w:rFonts w:asciiTheme="minorHAnsi" w:eastAsia="Times New Roman" w:hAnsiTheme="minorHAnsi" w:cstheme="minorHAnsi"/>
                <w:sz w:val="18"/>
                <w:szCs w:val="18"/>
              </w:rPr>
              <w:t>X</w:t>
            </w:r>
          </w:p>
          <w:p w14:paraId="7D3B968F" w14:textId="77777777" w:rsidR="00B82769" w:rsidRDefault="00B82769" w:rsidP="00166E94">
            <w:pPr>
              <w:spacing w:line="240" w:lineRule="auto"/>
              <w:rPr>
                <w:rFonts w:asciiTheme="minorHAnsi" w:eastAsia="Times New Roman" w:hAnsiTheme="minorHAnsi" w:cstheme="minorHAnsi"/>
                <w:sz w:val="18"/>
                <w:szCs w:val="18"/>
              </w:rPr>
            </w:pPr>
          </w:p>
          <w:p w14:paraId="4F49DC16" w14:textId="77777777" w:rsidR="00B82769" w:rsidRDefault="00B82769" w:rsidP="00166E94">
            <w:pPr>
              <w:spacing w:line="240" w:lineRule="auto"/>
              <w:rPr>
                <w:rFonts w:asciiTheme="minorHAnsi" w:eastAsia="Times New Roman" w:hAnsiTheme="minorHAnsi" w:cstheme="minorHAnsi"/>
                <w:sz w:val="18"/>
                <w:szCs w:val="18"/>
              </w:rPr>
            </w:pPr>
          </w:p>
          <w:p w14:paraId="41FD6989" w14:textId="77777777" w:rsidR="00B82769" w:rsidRDefault="00B82769" w:rsidP="00166E94">
            <w:pPr>
              <w:spacing w:line="240" w:lineRule="auto"/>
              <w:rPr>
                <w:rFonts w:asciiTheme="minorHAnsi" w:eastAsia="Times New Roman" w:hAnsiTheme="minorHAnsi" w:cstheme="minorHAnsi"/>
                <w:sz w:val="18"/>
                <w:szCs w:val="18"/>
              </w:rPr>
            </w:pPr>
          </w:p>
          <w:p w14:paraId="259D3D93" w14:textId="77777777" w:rsidR="00B82769" w:rsidRDefault="00B82769" w:rsidP="00166E94">
            <w:pPr>
              <w:spacing w:line="240" w:lineRule="auto"/>
              <w:rPr>
                <w:rFonts w:asciiTheme="minorHAnsi" w:eastAsia="Times New Roman" w:hAnsiTheme="minorHAnsi" w:cstheme="minorHAnsi"/>
                <w:sz w:val="18"/>
                <w:szCs w:val="18"/>
              </w:rPr>
            </w:pPr>
          </w:p>
          <w:p w14:paraId="416CEED2" w14:textId="77777777" w:rsidR="00B82769" w:rsidRDefault="00B82769" w:rsidP="00166E94">
            <w:pPr>
              <w:spacing w:line="240" w:lineRule="auto"/>
              <w:rPr>
                <w:rFonts w:asciiTheme="minorHAnsi" w:eastAsia="Times New Roman" w:hAnsiTheme="minorHAnsi" w:cstheme="minorHAnsi"/>
                <w:sz w:val="18"/>
                <w:szCs w:val="18"/>
              </w:rPr>
            </w:pPr>
          </w:p>
          <w:p w14:paraId="6CC21292" w14:textId="77777777" w:rsidR="00B82769" w:rsidRDefault="00B82769" w:rsidP="00166E94">
            <w:pPr>
              <w:spacing w:line="240" w:lineRule="auto"/>
              <w:rPr>
                <w:rFonts w:asciiTheme="minorHAnsi" w:eastAsia="Times New Roman" w:hAnsiTheme="minorHAnsi" w:cstheme="minorHAnsi"/>
                <w:sz w:val="18"/>
                <w:szCs w:val="18"/>
              </w:rPr>
            </w:pPr>
          </w:p>
          <w:p w14:paraId="38ECB3A8" w14:textId="77777777" w:rsidR="00B82769" w:rsidRDefault="00B82769" w:rsidP="00166E94">
            <w:pPr>
              <w:spacing w:line="240" w:lineRule="auto"/>
              <w:rPr>
                <w:rFonts w:asciiTheme="minorHAnsi" w:eastAsia="Times New Roman" w:hAnsiTheme="minorHAnsi" w:cstheme="minorHAnsi"/>
                <w:sz w:val="18"/>
                <w:szCs w:val="18"/>
              </w:rPr>
            </w:pPr>
          </w:p>
          <w:p w14:paraId="3CEFA3C1" w14:textId="72298C29" w:rsidR="00B82769" w:rsidRPr="00DB42F3" w:rsidRDefault="00B82769"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10" w:type="dxa"/>
          </w:tcPr>
          <w:p w14:paraId="6C17EB87" w14:textId="77777777" w:rsidR="00B9135F" w:rsidRDefault="00B9135F" w:rsidP="00166E94">
            <w:pPr>
              <w:spacing w:line="240" w:lineRule="auto"/>
              <w:rPr>
                <w:rFonts w:asciiTheme="minorHAnsi" w:eastAsia="Times New Roman" w:hAnsiTheme="minorHAnsi" w:cstheme="minorHAnsi"/>
                <w:sz w:val="18"/>
                <w:szCs w:val="18"/>
              </w:rPr>
            </w:pPr>
          </w:p>
          <w:p w14:paraId="0AC31650" w14:textId="77777777" w:rsidR="00FC1BF1" w:rsidRDefault="00DB42F3" w:rsidP="00166E94">
            <w:pPr>
              <w:spacing w:line="240" w:lineRule="auto"/>
              <w:rPr>
                <w:rFonts w:asciiTheme="minorHAnsi" w:eastAsia="Times New Roman" w:hAnsiTheme="minorHAnsi" w:cstheme="minorHAnsi"/>
                <w:sz w:val="18"/>
                <w:szCs w:val="18"/>
              </w:rPr>
            </w:pPr>
            <w:r w:rsidRPr="00DB42F3">
              <w:rPr>
                <w:rFonts w:asciiTheme="minorHAnsi" w:eastAsia="Times New Roman" w:hAnsiTheme="minorHAnsi" w:cstheme="minorHAnsi"/>
                <w:sz w:val="18"/>
                <w:szCs w:val="18"/>
              </w:rPr>
              <w:t>X</w:t>
            </w:r>
          </w:p>
          <w:p w14:paraId="038F3FB2" w14:textId="77777777" w:rsidR="00B82769" w:rsidRDefault="00B82769" w:rsidP="00166E94">
            <w:pPr>
              <w:spacing w:line="240" w:lineRule="auto"/>
              <w:rPr>
                <w:rFonts w:asciiTheme="minorHAnsi" w:eastAsia="Times New Roman" w:hAnsiTheme="minorHAnsi" w:cstheme="minorHAnsi"/>
                <w:sz w:val="18"/>
                <w:szCs w:val="18"/>
              </w:rPr>
            </w:pPr>
          </w:p>
          <w:p w14:paraId="5C6DE6D6" w14:textId="77777777" w:rsidR="00B82769" w:rsidRDefault="00B82769" w:rsidP="00166E94">
            <w:pPr>
              <w:spacing w:line="240" w:lineRule="auto"/>
              <w:rPr>
                <w:rFonts w:asciiTheme="minorHAnsi" w:eastAsia="Times New Roman" w:hAnsiTheme="minorHAnsi" w:cstheme="minorHAnsi"/>
                <w:sz w:val="18"/>
                <w:szCs w:val="18"/>
              </w:rPr>
            </w:pPr>
          </w:p>
          <w:p w14:paraId="7930E3F7" w14:textId="77777777" w:rsidR="00B82769" w:rsidRDefault="00B82769" w:rsidP="00166E94">
            <w:pPr>
              <w:spacing w:line="240" w:lineRule="auto"/>
              <w:rPr>
                <w:rFonts w:asciiTheme="minorHAnsi" w:eastAsia="Times New Roman" w:hAnsiTheme="minorHAnsi" w:cstheme="minorHAnsi"/>
                <w:sz w:val="18"/>
                <w:szCs w:val="18"/>
              </w:rPr>
            </w:pPr>
          </w:p>
          <w:p w14:paraId="0196994E" w14:textId="77777777" w:rsidR="00B82769" w:rsidRDefault="00B82769" w:rsidP="00166E94">
            <w:pPr>
              <w:spacing w:line="240" w:lineRule="auto"/>
              <w:rPr>
                <w:rFonts w:asciiTheme="minorHAnsi" w:eastAsia="Times New Roman" w:hAnsiTheme="minorHAnsi" w:cstheme="minorHAnsi"/>
                <w:sz w:val="18"/>
                <w:szCs w:val="18"/>
              </w:rPr>
            </w:pPr>
          </w:p>
          <w:p w14:paraId="2512CA94" w14:textId="77777777" w:rsidR="00B82769" w:rsidRDefault="00B82769" w:rsidP="00166E94">
            <w:pPr>
              <w:spacing w:line="240" w:lineRule="auto"/>
              <w:rPr>
                <w:rFonts w:asciiTheme="minorHAnsi" w:eastAsia="Times New Roman" w:hAnsiTheme="minorHAnsi" w:cstheme="minorHAnsi"/>
                <w:sz w:val="18"/>
                <w:szCs w:val="18"/>
              </w:rPr>
            </w:pPr>
          </w:p>
          <w:p w14:paraId="551D225B" w14:textId="77777777" w:rsidR="00B82769" w:rsidRDefault="00B82769" w:rsidP="00166E94">
            <w:pPr>
              <w:spacing w:line="240" w:lineRule="auto"/>
              <w:rPr>
                <w:rFonts w:asciiTheme="minorHAnsi" w:eastAsia="Times New Roman" w:hAnsiTheme="minorHAnsi" w:cstheme="minorHAnsi"/>
                <w:sz w:val="18"/>
                <w:szCs w:val="18"/>
              </w:rPr>
            </w:pPr>
          </w:p>
          <w:p w14:paraId="14FC7511" w14:textId="77777777" w:rsidR="00B82769" w:rsidRDefault="00B82769" w:rsidP="00166E94">
            <w:pPr>
              <w:spacing w:line="240" w:lineRule="auto"/>
              <w:rPr>
                <w:rFonts w:asciiTheme="minorHAnsi" w:eastAsia="Times New Roman" w:hAnsiTheme="minorHAnsi" w:cstheme="minorHAnsi"/>
                <w:sz w:val="18"/>
                <w:szCs w:val="18"/>
              </w:rPr>
            </w:pPr>
          </w:p>
          <w:p w14:paraId="5069FFB9" w14:textId="3423D329" w:rsidR="00B82769" w:rsidRPr="00DB42F3" w:rsidRDefault="00B82769"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09" w:type="dxa"/>
          </w:tcPr>
          <w:p w14:paraId="41BE0E39" w14:textId="77777777" w:rsidR="00B9135F" w:rsidRDefault="00B9135F" w:rsidP="00166E94">
            <w:pPr>
              <w:spacing w:line="240" w:lineRule="auto"/>
              <w:rPr>
                <w:rFonts w:asciiTheme="minorHAnsi" w:eastAsia="Times New Roman" w:hAnsiTheme="minorHAnsi" w:cstheme="minorHAnsi"/>
                <w:sz w:val="18"/>
                <w:szCs w:val="18"/>
              </w:rPr>
            </w:pPr>
          </w:p>
          <w:p w14:paraId="10AB45FE" w14:textId="77777777" w:rsidR="00FC1BF1" w:rsidRDefault="00DB42F3" w:rsidP="00166E94">
            <w:pPr>
              <w:spacing w:line="240" w:lineRule="auto"/>
              <w:rPr>
                <w:rFonts w:asciiTheme="minorHAnsi" w:eastAsia="Times New Roman" w:hAnsiTheme="minorHAnsi" w:cstheme="minorHAnsi"/>
                <w:sz w:val="18"/>
                <w:szCs w:val="18"/>
              </w:rPr>
            </w:pPr>
            <w:r w:rsidRPr="00DB42F3">
              <w:rPr>
                <w:rFonts w:asciiTheme="minorHAnsi" w:eastAsia="Times New Roman" w:hAnsiTheme="minorHAnsi" w:cstheme="minorHAnsi"/>
                <w:sz w:val="18"/>
                <w:szCs w:val="18"/>
              </w:rPr>
              <w:t>X</w:t>
            </w:r>
          </w:p>
          <w:p w14:paraId="0997942F" w14:textId="77777777" w:rsidR="00B82769" w:rsidRDefault="00B82769" w:rsidP="00166E94">
            <w:pPr>
              <w:spacing w:line="240" w:lineRule="auto"/>
              <w:rPr>
                <w:rFonts w:asciiTheme="minorHAnsi" w:eastAsia="Times New Roman" w:hAnsiTheme="minorHAnsi" w:cstheme="minorHAnsi"/>
                <w:sz w:val="18"/>
                <w:szCs w:val="18"/>
              </w:rPr>
            </w:pPr>
          </w:p>
          <w:p w14:paraId="3BA0EEB5" w14:textId="77777777" w:rsidR="00B82769" w:rsidRDefault="00B82769" w:rsidP="00166E94">
            <w:pPr>
              <w:spacing w:line="240" w:lineRule="auto"/>
              <w:rPr>
                <w:rFonts w:asciiTheme="minorHAnsi" w:eastAsia="Times New Roman" w:hAnsiTheme="minorHAnsi" w:cstheme="minorHAnsi"/>
                <w:sz w:val="18"/>
                <w:szCs w:val="18"/>
              </w:rPr>
            </w:pPr>
          </w:p>
          <w:p w14:paraId="17C48D85" w14:textId="77777777" w:rsidR="00B82769" w:rsidRDefault="00B82769" w:rsidP="00166E94">
            <w:pPr>
              <w:spacing w:line="240" w:lineRule="auto"/>
              <w:rPr>
                <w:rFonts w:asciiTheme="minorHAnsi" w:eastAsia="Times New Roman" w:hAnsiTheme="minorHAnsi" w:cstheme="minorHAnsi"/>
                <w:sz w:val="18"/>
                <w:szCs w:val="18"/>
              </w:rPr>
            </w:pPr>
          </w:p>
          <w:p w14:paraId="45DEB4D9" w14:textId="77777777" w:rsidR="00B82769" w:rsidRDefault="00B82769" w:rsidP="00166E94">
            <w:pPr>
              <w:spacing w:line="240" w:lineRule="auto"/>
              <w:rPr>
                <w:rFonts w:asciiTheme="minorHAnsi" w:eastAsia="Times New Roman" w:hAnsiTheme="minorHAnsi" w:cstheme="minorHAnsi"/>
                <w:sz w:val="18"/>
                <w:szCs w:val="18"/>
              </w:rPr>
            </w:pPr>
          </w:p>
          <w:p w14:paraId="4C34F10C" w14:textId="77777777" w:rsidR="00B82769" w:rsidRDefault="00B82769" w:rsidP="00166E94">
            <w:pPr>
              <w:spacing w:line="240" w:lineRule="auto"/>
              <w:rPr>
                <w:rFonts w:asciiTheme="minorHAnsi" w:eastAsia="Times New Roman" w:hAnsiTheme="minorHAnsi" w:cstheme="minorHAnsi"/>
                <w:sz w:val="18"/>
                <w:szCs w:val="18"/>
              </w:rPr>
            </w:pPr>
          </w:p>
          <w:p w14:paraId="59579CDE" w14:textId="77777777" w:rsidR="00B82769" w:rsidRDefault="00B82769" w:rsidP="00166E94">
            <w:pPr>
              <w:spacing w:line="240" w:lineRule="auto"/>
              <w:rPr>
                <w:rFonts w:asciiTheme="minorHAnsi" w:eastAsia="Times New Roman" w:hAnsiTheme="minorHAnsi" w:cstheme="minorHAnsi"/>
                <w:sz w:val="18"/>
                <w:szCs w:val="18"/>
              </w:rPr>
            </w:pPr>
          </w:p>
          <w:p w14:paraId="0C0D664B" w14:textId="77777777" w:rsidR="00B82769" w:rsidRDefault="00B82769" w:rsidP="00166E94">
            <w:pPr>
              <w:spacing w:line="240" w:lineRule="auto"/>
              <w:rPr>
                <w:rFonts w:asciiTheme="minorHAnsi" w:eastAsia="Times New Roman" w:hAnsiTheme="minorHAnsi" w:cstheme="minorHAnsi"/>
                <w:sz w:val="18"/>
                <w:szCs w:val="18"/>
              </w:rPr>
            </w:pPr>
          </w:p>
          <w:p w14:paraId="0D844988" w14:textId="7919F295" w:rsidR="00B82769" w:rsidRPr="00DB42F3" w:rsidRDefault="00B82769"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1435" w:type="dxa"/>
          </w:tcPr>
          <w:p w14:paraId="6B4D4E31" w14:textId="77777777" w:rsidR="00FC1BF1" w:rsidRDefault="00F41A7F" w:rsidP="00B75A56">
            <w:pPr>
              <w:spacing w:line="240" w:lineRule="auto"/>
              <w:rPr>
                <w:rFonts w:asciiTheme="minorHAnsi" w:eastAsia="Times New Roman" w:hAnsiTheme="minorHAnsi" w:cstheme="minorHAnsi"/>
                <w:sz w:val="18"/>
                <w:szCs w:val="18"/>
              </w:rPr>
            </w:pPr>
            <w:r w:rsidRPr="00F41A7F">
              <w:rPr>
                <w:rFonts w:asciiTheme="minorHAnsi" w:eastAsia="Times New Roman" w:hAnsiTheme="minorHAnsi" w:cstheme="minorHAnsi"/>
                <w:sz w:val="18"/>
                <w:szCs w:val="18"/>
              </w:rPr>
              <w:t>Structureel voor starters en verder naar behoefte</w:t>
            </w:r>
            <w:r>
              <w:rPr>
                <w:rFonts w:asciiTheme="minorHAnsi" w:eastAsia="Times New Roman" w:hAnsiTheme="minorHAnsi" w:cstheme="minorHAnsi"/>
                <w:sz w:val="18"/>
                <w:szCs w:val="18"/>
              </w:rPr>
              <w:t>/op afspraak</w:t>
            </w:r>
            <w:r w:rsidRPr="00F41A7F">
              <w:rPr>
                <w:rFonts w:asciiTheme="minorHAnsi" w:eastAsia="Times New Roman" w:hAnsiTheme="minorHAnsi" w:cstheme="minorHAnsi"/>
                <w:sz w:val="18"/>
                <w:szCs w:val="18"/>
              </w:rPr>
              <w:t xml:space="preserve"> </w:t>
            </w:r>
          </w:p>
          <w:p w14:paraId="762D333C" w14:textId="77777777" w:rsidR="00205E6A" w:rsidRDefault="00205E6A" w:rsidP="00B75A56">
            <w:pPr>
              <w:spacing w:line="240" w:lineRule="auto"/>
              <w:rPr>
                <w:rFonts w:asciiTheme="minorHAnsi" w:eastAsia="Times New Roman" w:hAnsiTheme="minorHAnsi" w:cstheme="minorHAnsi"/>
                <w:sz w:val="18"/>
                <w:szCs w:val="18"/>
              </w:rPr>
            </w:pPr>
          </w:p>
          <w:p w14:paraId="67306D5E" w14:textId="77777777" w:rsidR="00205E6A" w:rsidRDefault="00205E6A" w:rsidP="00B75A56">
            <w:pPr>
              <w:spacing w:line="240" w:lineRule="auto"/>
              <w:rPr>
                <w:rFonts w:asciiTheme="minorHAnsi" w:eastAsia="Times New Roman" w:hAnsiTheme="minorHAnsi" w:cstheme="minorHAnsi"/>
                <w:sz w:val="18"/>
                <w:szCs w:val="18"/>
              </w:rPr>
            </w:pPr>
          </w:p>
          <w:p w14:paraId="4112C264" w14:textId="77777777" w:rsidR="005B6DC7" w:rsidRDefault="00205E6A" w:rsidP="005B6DC7">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 </w:t>
            </w:r>
          </w:p>
          <w:p w14:paraId="5BB84C1D" w14:textId="77777777" w:rsidR="005B6DC7" w:rsidRDefault="00205E6A" w:rsidP="005B6DC7">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Jaarlijkse</w:t>
            </w:r>
            <w:r w:rsidR="005B6DC7">
              <w:rPr>
                <w:rFonts w:asciiTheme="minorHAnsi" w:eastAsia="Times New Roman" w:hAnsiTheme="minorHAnsi" w:cstheme="minorHAnsi"/>
                <w:sz w:val="18"/>
                <w:szCs w:val="18"/>
              </w:rPr>
              <w:t xml:space="preserve"> scholing/</w:t>
            </w:r>
          </w:p>
          <w:p w14:paraId="27059A69" w14:textId="05FFC441" w:rsidR="005B6DC7" w:rsidRPr="00F41A7F" w:rsidRDefault="005B6DC7" w:rsidP="005B6DC7">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Team en/of individueel</w:t>
            </w:r>
          </w:p>
        </w:tc>
      </w:tr>
      <w:tr w:rsidR="008F768D" w:rsidRPr="001E5BA3" w14:paraId="3ED4664B" w14:textId="77777777" w:rsidTr="002D02B5">
        <w:trPr>
          <w:trHeight w:val="484"/>
        </w:trPr>
        <w:tc>
          <w:tcPr>
            <w:tcW w:w="522" w:type="dxa"/>
          </w:tcPr>
          <w:p w14:paraId="5D42A85D" w14:textId="5623380D" w:rsidR="008F768D" w:rsidRDefault="00D0392B"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P2</w:t>
            </w:r>
          </w:p>
        </w:tc>
        <w:tc>
          <w:tcPr>
            <w:tcW w:w="942" w:type="dxa"/>
          </w:tcPr>
          <w:p w14:paraId="6141E4CE" w14:textId="32685B12" w:rsidR="008F768D" w:rsidRPr="00F810ED" w:rsidRDefault="00D0392B"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Samen</w:t>
            </w:r>
            <w:r w:rsidR="000822FA">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werkings</w:t>
            </w:r>
            <w:r w:rsidR="000822FA">
              <w:rPr>
                <w:rFonts w:asciiTheme="minorHAnsi" w:eastAsia="Times New Roman" w:hAnsiTheme="minorHAnsi" w:cstheme="minorHAnsi"/>
                <w:sz w:val="18"/>
                <w:szCs w:val="18"/>
              </w:rPr>
              <w:t>cultuur</w:t>
            </w:r>
          </w:p>
        </w:tc>
        <w:tc>
          <w:tcPr>
            <w:tcW w:w="2904" w:type="dxa"/>
          </w:tcPr>
          <w:p w14:paraId="37F397B1" w14:textId="097D6E1B" w:rsidR="008F768D" w:rsidRPr="00F810ED" w:rsidRDefault="00764F77"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We werken met leerteams aan de hand van</w:t>
            </w:r>
            <w:r w:rsidR="00047294">
              <w:rPr>
                <w:rFonts w:asciiTheme="minorHAnsi" w:eastAsia="Times New Roman" w:hAnsiTheme="minorHAnsi" w:cstheme="minorHAnsi"/>
                <w:sz w:val="18"/>
                <w:szCs w:val="18"/>
              </w:rPr>
              <w:t xml:space="preserve"> de focusgebieden</w:t>
            </w:r>
            <w:r w:rsidR="008F5110">
              <w:rPr>
                <w:rFonts w:asciiTheme="minorHAnsi" w:eastAsia="Times New Roman" w:hAnsiTheme="minorHAnsi" w:cstheme="minorHAnsi"/>
                <w:sz w:val="18"/>
                <w:szCs w:val="18"/>
              </w:rPr>
              <w:t xml:space="preserve"> met de actiepunten</w:t>
            </w:r>
            <w:r w:rsidR="00047294">
              <w:rPr>
                <w:rFonts w:asciiTheme="minorHAnsi" w:eastAsia="Times New Roman" w:hAnsiTheme="minorHAnsi" w:cstheme="minorHAnsi"/>
                <w:sz w:val="18"/>
                <w:szCs w:val="18"/>
              </w:rPr>
              <w:t xml:space="preserve"> </w:t>
            </w:r>
            <w:r w:rsidR="00B96468">
              <w:rPr>
                <w:rFonts w:asciiTheme="minorHAnsi" w:eastAsia="Times New Roman" w:hAnsiTheme="minorHAnsi" w:cstheme="minorHAnsi"/>
                <w:sz w:val="18"/>
                <w:szCs w:val="18"/>
              </w:rPr>
              <w:t>va</w:t>
            </w:r>
            <w:r w:rsidR="00047294">
              <w:rPr>
                <w:rFonts w:asciiTheme="minorHAnsi" w:eastAsia="Times New Roman" w:hAnsiTheme="minorHAnsi" w:cstheme="minorHAnsi"/>
                <w:sz w:val="18"/>
                <w:szCs w:val="18"/>
              </w:rPr>
              <w:t xml:space="preserve">nuit </w:t>
            </w:r>
            <w:r w:rsidR="00B96468">
              <w:rPr>
                <w:rFonts w:asciiTheme="minorHAnsi" w:eastAsia="Times New Roman" w:hAnsiTheme="minorHAnsi" w:cstheme="minorHAnsi"/>
                <w:sz w:val="18"/>
                <w:szCs w:val="18"/>
              </w:rPr>
              <w:t xml:space="preserve"> het plan van aanpak (meerjarenplan)</w:t>
            </w:r>
          </w:p>
        </w:tc>
        <w:tc>
          <w:tcPr>
            <w:tcW w:w="1774" w:type="dxa"/>
          </w:tcPr>
          <w:p w14:paraId="220CC0BB" w14:textId="77777777" w:rsidR="008F768D" w:rsidRDefault="00B96468" w:rsidP="00B96468">
            <w:pPr>
              <w:spacing w:line="240" w:lineRule="auto"/>
              <w:contextualSpacing/>
              <w:rPr>
                <w:rFonts w:asciiTheme="minorHAnsi" w:eastAsia="Times New Roman" w:hAnsiTheme="minorHAnsi" w:cstheme="minorHAnsi"/>
                <w:b/>
                <w:sz w:val="18"/>
                <w:szCs w:val="18"/>
              </w:rPr>
            </w:pPr>
            <w:r w:rsidRPr="00B96468">
              <w:rPr>
                <w:rFonts w:asciiTheme="minorHAnsi" w:eastAsia="Times New Roman" w:hAnsiTheme="minorHAnsi" w:cstheme="minorHAnsi"/>
                <w:b/>
                <w:sz w:val="18"/>
                <w:szCs w:val="18"/>
              </w:rPr>
              <w:t>Leerteams</w:t>
            </w:r>
          </w:p>
          <w:p w14:paraId="7127F652" w14:textId="23CD1FF2" w:rsidR="00B96468" w:rsidRPr="00B96468" w:rsidRDefault="00B96468" w:rsidP="00B96468">
            <w:pPr>
              <w:spacing w:line="240" w:lineRule="auto"/>
              <w:contextualSpacing/>
              <w:rPr>
                <w:rFonts w:asciiTheme="minorHAnsi" w:eastAsia="Times New Roman" w:hAnsiTheme="minorHAnsi" w:cstheme="minorHAnsi"/>
                <w:sz w:val="18"/>
                <w:szCs w:val="18"/>
              </w:rPr>
            </w:pPr>
            <w:r w:rsidRPr="00B96468">
              <w:rPr>
                <w:rFonts w:asciiTheme="minorHAnsi" w:eastAsia="Times New Roman" w:hAnsiTheme="minorHAnsi" w:cstheme="minorHAnsi"/>
                <w:sz w:val="18"/>
                <w:szCs w:val="18"/>
              </w:rPr>
              <w:t>Taal</w:t>
            </w:r>
            <w:r w:rsidR="00425F7C">
              <w:rPr>
                <w:rFonts w:asciiTheme="minorHAnsi" w:eastAsia="Times New Roman" w:hAnsiTheme="minorHAnsi" w:cstheme="minorHAnsi"/>
                <w:sz w:val="18"/>
                <w:szCs w:val="18"/>
              </w:rPr>
              <w:t xml:space="preserve"> </w:t>
            </w:r>
          </w:p>
          <w:p w14:paraId="1CE96050" w14:textId="77777777" w:rsidR="00205E6A" w:rsidRDefault="00B96468" w:rsidP="00B96468">
            <w:pPr>
              <w:spacing w:line="240" w:lineRule="auto"/>
              <w:contextualSpacing/>
              <w:rPr>
                <w:rFonts w:asciiTheme="minorHAnsi" w:eastAsia="Times New Roman" w:hAnsiTheme="minorHAnsi" w:cstheme="minorHAnsi"/>
                <w:sz w:val="18"/>
                <w:szCs w:val="18"/>
              </w:rPr>
            </w:pPr>
            <w:r w:rsidRPr="00B96468">
              <w:rPr>
                <w:rFonts w:asciiTheme="minorHAnsi" w:eastAsia="Times New Roman" w:hAnsiTheme="minorHAnsi" w:cstheme="minorHAnsi"/>
                <w:sz w:val="18"/>
                <w:szCs w:val="18"/>
              </w:rPr>
              <w:t>Rekenen</w:t>
            </w:r>
          </w:p>
          <w:p w14:paraId="0D211EAD" w14:textId="01E0A377" w:rsidR="00B96468" w:rsidRDefault="00205E6A" w:rsidP="00B96468">
            <w:pPr>
              <w:spacing w:line="240" w:lineRule="auto"/>
              <w:contextualSpacing/>
              <w:rPr>
                <w:rFonts w:asciiTheme="minorHAnsi" w:eastAsia="Times New Roman" w:hAnsiTheme="minorHAnsi" w:cstheme="minorHAnsi"/>
                <w:sz w:val="18"/>
                <w:szCs w:val="18"/>
              </w:rPr>
            </w:pPr>
            <w:r>
              <w:rPr>
                <w:rFonts w:asciiTheme="minorHAnsi" w:eastAsia="Times New Roman" w:hAnsiTheme="minorHAnsi" w:cstheme="minorHAnsi"/>
                <w:sz w:val="18"/>
                <w:szCs w:val="18"/>
              </w:rPr>
              <w:t>Cultuur</w:t>
            </w:r>
            <w:r w:rsidR="00425F7C">
              <w:rPr>
                <w:rFonts w:asciiTheme="minorHAnsi" w:eastAsia="Times New Roman" w:hAnsiTheme="minorHAnsi" w:cstheme="minorHAnsi"/>
                <w:sz w:val="18"/>
                <w:szCs w:val="18"/>
              </w:rPr>
              <w:t xml:space="preserve"> (incl.</w:t>
            </w:r>
          </w:p>
          <w:p w14:paraId="170F2783" w14:textId="596272B9" w:rsidR="00B96468" w:rsidRPr="00B96468" w:rsidRDefault="00B96468" w:rsidP="00B96468">
            <w:pPr>
              <w:spacing w:line="240" w:lineRule="auto"/>
              <w:contextualSpacing/>
              <w:rPr>
                <w:rFonts w:asciiTheme="minorHAnsi" w:eastAsia="Times New Roman" w:hAnsiTheme="minorHAnsi" w:cstheme="minorHAnsi"/>
                <w:sz w:val="18"/>
                <w:szCs w:val="18"/>
              </w:rPr>
            </w:pPr>
            <w:r w:rsidRPr="00B96468">
              <w:rPr>
                <w:rFonts w:asciiTheme="minorHAnsi" w:eastAsia="Times New Roman" w:hAnsiTheme="minorHAnsi" w:cstheme="minorHAnsi"/>
                <w:sz w:val="18"/>
                <w:szCs w:val="18"/>
              </w:rPr>
              <w:t>Pedagogisch klimaat</w:t>
            </w:r>
            <w:r w:rsidR="00B839F0">
              <w:rPr>
                <w:rFonts w:asciiTheme="minorHAnsi" w:eastAsia="Times New Roman" w:hAnsiTheme="minorHAnsi" w:cstheme="minorHAnsi"/>
                <w:sz w:val="18"/>
                <w:szCs w:val="18"/>
              </w:rPr>
              <w:t>)</w:t>
            </w:r>
          </w:p>
        </w:tc>
        <w:tc>
          <w:tcPr>
            <w:tcW w:w="409" w:type="dxa"/>
          </w:tcPr>
          <w:p w14:paraId="66868B37" w14:textId="77777777" w:rsidR="00B9135F" w:rsidRDefault="00B9135F" w:rsidP="00166E94">
            <w:pPr>
              <w:spacing w:line="240" w:lineRule="auto"/>
              <w:jc w:val="center"/>
              <w:rPr>
                <w:rFonts w:asciiTheme="minorHAnsi" w:eastAsia="Times New Roman" w:hAnsiTheme="minorHAnsi" w:cstheme="minorHAnsi"/>
                <w:sz w:val="18"/>
                <w:szCs w:val="18"/>
              </w:rPr>
            </w:pPr>
          </w:p>
          <w:p w14:paraId="3B6B87A2" w14:textId="52AA3380" w:rsidR="008F768D" w:rsidRPr="008F5110" w:rsidRDefault="008F5110" w:rsidP="00166E94">
            <w:pPr>
              <w:spacing w:line="240" w:lineRule="auto"/>
              <w:jc w:val="center"/>
              <w:rPr>
                <w:rFonts w:asciiTheme="minorHAnsi" w:eastAsia="Times New Roman" w:hAnsiTheme="minorHAnsi" w:cstheme="minorHAnsi"/>
                <w:sz w:val="18"/>
                <w:szCs w:val="18"/>
              </w:rPr>
            </w:pPr>
            <w:r w:rsidRPr="008F5110">
              <w:rPr>
                <w:rFonts w:asciiTheme="minorHAnsi" w:eastAsia="Times New Roman" w:hAnsiTheme="minorHAnsi" w:cstheme="minorHAnsi"/>
                <w:sz w:val="18"/>
                <w:szCs w:val="18"/>
              </w:rPr>
              <w:t>X</w:t>
            </w:r>
          </w:p>
        </w:tc>
        <w:tc>
          <w:tcPr>
            <w:tcW w:w="409" w:type="dxa"/>
          </w:tcPr>
          <w:p w14:paraId="21169333" w14:textId="77777777" w:rsidR="00B9135F" w:rsidRDefault="00B9135F" w:rsidP="00166E94">
            <w:pPr>
              <w:spacing w:line="240" w:lineRule="auto"/>
              <w:rPr>
                <w:rFonts w:asciiTheme="minorHAnsi" w:eastAsia="Times New Roman" w:hAnsiTheme="minorHAnsi" w:cstheme="minorHAnsi"/>
                <w:sz w:val="18"/>
                <w:szCs w:val="18"/>
              </w:rPr>
            </w:pPr>
          </w:p>
          <w:p w14:paraId="273F30CA" w14:textId="5297B564" w:rsidR="008F768D" w:rsidRPr="008F5110" w:rsidRDefault="00B71EFF"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10" w:type="dxa"/>
          </w:tcPr>
          <w:p w14:paraId="49AD106E" w14:textId="77777777" w:rsidR="00B9135F" w:rsidRDefault="00B9135F" w:rsidP="00166E94">
            <w:pPr>
              <w:spacing w:line="240" w:lineRule="auto"/>
              <w:rPr>
                <w:rFonts w:asciiTheme="minorHAnsi" w:eastAsia="Times New Roman" w:hAnsiTheme="minorHAnsi" w:cstheme="minorHAnsi"/>
                <w:sz w:val="18"/>
                <w:szCs w:val="18"/>
              </w:rPr>
            </w:pPr>
          </w:p>
          <w:p w14:paraId="3E3F6E2E" w14:textId="7A19C525" w:rsidR="008F768D" w:rsidRPr="008F5110" w:rsidRDefault="00B71EFF"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09" w:type="dxa"/>
          </w:tcPr>
          <w:p w14:paraId="5E2B6F3F" w14:textId="77777777" w:rsidR="00B9135F" w:rsidRDefault="00B9135F" w:rsidP="00166E94">
            <w:pPr>
              <w:spacing w:line="240" w:lineRule="auto"/>
              <w:rPr>
                <w:rFonts w:asciiTheme="minorHAnsi" w:eastAsia="Times New Roman" w:hAnsiTheme="minorHAnsi" w:cstheme="minorHAnsi"/>
                <w:sz w:val="18"/>
                <w:szCs w:val="18"/>
              </w:rPr>
            </w:pPr>
          </w:p>
          <w:p w14:paraId="2272A86A" w14:textId="0F5C2CB2" w:rsidR="008F768D" w:rsidRPr="008F5110" w:rsidRDefault="00B71EFF"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1435" w:type="dxa"/>
          </w:tcPr>
          <w:p w14:paraId="23B3ABD9" w14:textId="297771B8" w:rsidR="008F768D" w:rsidRPr="008F5110" w:rsidRDefault="008F5110"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Jaarlijkse uitvoering al naar gelang </w:t>
            </w:r>
            <w:r w:rsidR="00E20D82">
              <w:rPr>
                <w:rFonts w:asciiTheme="minorHAnsi" w:eastAsia="Times New Roman" w:hAnsiTheme="minorHAnsi" w:cstheme="minorHAnsi"/>
                <w:sz w:val="18"/>
                <w:szCs w:val="18"/>
              </w:rPr>
              <w:t>waar de focus op ligt</w:t>
            </w:r>
          </w:p>
        </w:tc>
      </w:tr>
      <w:tr w:rsidR="008F768D" w:rsidRPr="001E5BA3" w14:paraId="675AF2F6" w14:textId="77777777" w:rsidTr="002D02B5">
        <w:trPr>
          <w:trHeight w:val="484"/>
        </w:trPr>
        <w:tc>
          <w:tcPr>
            <w:tcW w:w="522" w:type="dxa"/>
          </w:tcPr>
          <w:p w14:paraId="603492A4" w14:textId="0C51994E" w:rsidR="008F768D" w:rsidRDefault="001F1303"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P3</w:t>
            </w:r>
          </w:p>
        </w:tc>
        <w:tc>
          <w:tcPr>
            <w:tcW w:w="942" w:type="dxa"/>
          </w:tcPr>
          <w:p w14:paraId="5BEA8A99" w14:textId="15124AB1" w:rsidR="008F768D" w:rsidRPr="00F810ED" w:rsidRDefault="001F1303"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Taak- beleid</w:t>
            </w:r>
          </w:p>
        </w:tc>
        <w:tc>
          <w:tcPr>
            <w:tcW w:w="2904" w:type="dxa"/>
          </w:tcPr>
          <w:p w14:paraId="4FD3F46F" w14:textId="7496BE36" w:rsidR="008F768D" w:rsidRPr="00F810ED" w:rsidRDefault="001F1303" w:rsidP="00166E94">
            <w:pPr>
              <w:spacing w:line="240" w:lineRule="auto"/>
              <w:rPr>
                <w:rFonts w:asciiTheme="minorHAnsi" w:eastAsia="Times New Roman" w:hAnsiTheme="minorHAnsi" w:cstheme="minorHAnsi"/>
                <w:sz w:val="18"/>
                <w:szCs w:val="18"/>
              </w:rPr>
            </w:pPr>
            <w:r w:rsidRPr="001F1303">
              <w:rPr>
                <w:rFonts w:asciiTheme="minorHAnsi" w:eastAsia="Times New Roman" w:hAnsiTheme="minorHAnsi" w:cstheme="minorHAnsi"/>
                <w:sz w:val="18"/>
                <w:szCs w:val="18"/>
              </w:rPr>
              <w:t>Het taakbeleid is optimaal afgestemd tussen het takenpakket van de school enerzijds en de capaciteiten en beschikbare tijd van het personeel anderzijds</w:t>
            </w:r>
            <w:r w:rsidR="00924A68">
              <w:rPr>
                <w:rFonts w:asciiTheme="minorHAnsi" w:eastAsia="Times New Roman" w:hAnsiTheme="minorHAnsi" w:cstheme="minorHAnsi"/>
                <w:sz w:val="18"/>
                <w:szCs w:val="18"/>
              </w:rPr>
              <w:t>, hierbij</w:t>
            </w:r>
            <w:r w:rsidR="005567D9">
              <w:rPr>
                <w:rFonts w:asciiTheme="minorHAnsi" w:eastAsia="Times New Roman" w:hAnsiTheme="minorHAnsi" w:cstheme="minorHAnsi"/>
                <w:sz w:val="18"/>
                <w:szCs w:val="18"/>
              </w:rPr>
              <w:t xml:space="preserve"> is onze ambitie dat iedereen zich eigenaar voelt van zijn eigen gedrag en handelen én in s</w:t>
            </w:r>
            <w:r w:rsidR="00206B2E">
              <w:rPr>
                <w:rFonts w:asciiTheme="minorHAnsi" w:eastAsia="Times New Roman" w:hAnsiTheme="minorHAnsi" w:cstheme="minorHAnsi"/>
                <w:sz w:val="18"/>
                <w:szCs w:val="18"/>
              </w:rPr>
              <w:t>t</w:t>
            </w:r>
            <w:r w:rsidR="005567D9">
              <w:rPr>
                <w:rFonts w:asciiTheme="minorHAnsi" w:eastAsia="Times New Roman" w:hAnsiTheme="minorHAnsi" w:cstheme="minorHAnsi"/>
                <w:sz w:val="18"/>
                <w:szCs w:val="18"/>
              </w:rPr>
              <w:t>aat is</w:t>
            </w:r>
            <w:r w:rsidR="00206B2E">
              <w:rPr>
                <w:rFonts w:asciiTheme="minorHAnsi" w:eastAsia="Times New Roman" w:hAnsiTheme="minorHAnsi" w:cstheme="minorHAnsi"/>
                <w:sz w:val="18"/>
                <w:szCs w:val="18"/>
              </w:rPr>
              <w:t xml:space="preserve"> om daarin de juiste keuzes te kunnen maken</w:t>
            </w:r>
          </w:p>
        </w:tc>
        <w:tc>
          <w:tcPr>
            <w:tcW w:w="1774" w:type="dxa"/>
          </w:tcPr>
          <w:p w14:paraId="742BABC0" w14:textId="77777777" w:rsidR="001947E4" w:rsidRPr="001947E4" w:rsidRDefault="001947E4" w:rsidP="001947E4">
            <w:pPr>
              <w:spacing w:line="240" w:lineRule="auto"/>
              <w:rPr>
                <w:rFonts w:asciiTheme="minorHAnsi" w:eastAsia="Times New Roman" w:hAnsiTheme="minorHAnsi" w:cstheme="minorHAnsi"/>
                <w:b/>
                <w:sz w:val="18"/>
                <w:szCs w:val="18"/>
              </w:rPr>
            </w:pPr>
            <w:r w:rsidRPr="001947E4">
              <w:rPr>
                <w:rFonts w:asciiTheme="minorHAnsi" w:eastAsia="Times New Roman" w:hAnsiTheme="minorHAnsi" w:cstheme="minorHAnsi"/>
                <w:b/>
                <w:sz w:val="18"/>
                <w:szCs w:val="18"/>
              </w:rPr>
              <w:t>Takenpakket</w:t>
            </w:r>
          </w:p>
          <w:p w14:paraId="115532E6" w14:textId="776A7569" w:rsidR="008F768D" w:rsidRPr="00B839F0" w:rsidRDefault="001947E4" w:rsidP="00B839F0">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Het totale </w:t>
            </w:r>
            <w:r w:rsidR="00B71EFF">
              <w:rPr>
                <w:rFonts w:asciiTheme="minorHAnsi" w:eastAsia="Times New Roman" w:hAnsiTheme="minorHAnsi" w:cstheme="minorHAnsi"/>
                <w:sz w:val="18"/>
                <w:szCs w:val="18"/>
              </w:rPr>
              <w:t xml:space="preserve">takenpakket </w:t>
            </w:r>
            <w:r w:rsidRPr="001947E4">
              <w:rPr>
                <w:rFonts w:asciiTheme="minorHAnsi" w:eastAsia="Times New Roman" w:hAnsiTheme="minorHAnsi" w:cstheme="minorHAnsi"/>
                <w:sz w:val="18"/>
                <w:szCs w:val="18"/>
              </w:rPr>
              <w:t>van de school, de beschikbare financiën en de ‘zittende’ formatie wordt optimaal afgestemd op elkaar door</w:t>
            </w:r>
            <w:r>
              <w:rPr>
                <w:rFonts w:asciiTheme="minorHAnsi" w:eastAsia="Times New Roman" w:hAnsiTheme="minorHAnsi" w:cstheme="minorHAnsi"/>
                <w:sz w:val="18"/>
                <w:szCs w:val="18"/>
              </w:rPr>
              <w:t xml:space="preserve"> de directeur en</w:t>
            </w:r>
            <w:r w:rsidR="0023240F">
              <w:rPr>
                <w:rFonts w:asciiTheme="minorHAnsi" w:eastAsia="Times New Roman" w:hAnsiTheme="minorHAnsi" w:cstheme="minorHAnsi"/>
                <w:sz w:val="18"/>
                <w:szCs w:val="18"/>
              </w:rPr>
              <w:t xml:space="preserve"> MR</w:t>
            </w:r>
          </w:p>
        </w:tc>
        <w:tc>
          <w:tcPr>
            <w:tcW w:w="409" w:type="dxa"/>
          </w:tcPr>
          <w:p w14:paraId="5E1E9FFB" w14:textId="77777777" w:rsidR="0023240F" w:rsidRDefault="0023240F" w:rsidP="00166E94">
            <w:pPr>
              <w:spacing w:line="240" w:lineRule="auto"/>
              <w:jc w:val="center"/>
              <w:rPr>
                <w:rFonts w:asciiTheme="minorHAnsi" w:eastAsia="Times New Roman" w:hAnsiTheme="minorHAnsi" w:cstheme="minorHAnsi"/>
                <w:sz w:val="18"/>
                <w:szCs w:val="18"/>
              </w:rPr>
            </w:pPr>
          </w:p>
          <w:p w14:paraId="0C8E5C9A" w14:textId="4A273B66" w:rsidR="008F768D" w:rsidRPr="00BE588F" w:rsidRDefault="00BE588F" w:rsidP="00166E94">
            <w:pPr>
              <w:spacing w:line="240" w:lineRule="auto"/>
              <w:jc w:val="center"/>
              <w:rPr>
                <w:rFonts w:asciiTheme="minorHAnsi" w:eastAsia="Times New Roman" w:hAnsiTheme="minorHAnsi" w:cstheme="minorHAnsi"/>
                <w:sz w:val="18"/>
                <w:szCs w:val="18"/>
              </w:rPr>
            </w:pPr>
            <w:r w:rsidRPr="00BE588F">
              <w:rPr>
                <w:rFonts w:asciiTheme="minorHAnsi" w:eastAsia="Times New Roman" w:hAnsiTheme="minorHAnsi" w:cstheme="minorHAnsi"/>
                <w:sz w:val="18"/>
                <w:szCs w:val="18"/>
              </w:rPr>
              <w:t>X</w:t>
            </w:r>
          </w:p>
        </w:tc>
        <w:tc>
          <w:tcPr>
            <w:tcW w:w="409" w:type="dxa"/>
          </w:tcPr>
          <w:p w14:paraId="1C1BEE1F" w14:textId="77777777" w:rsidR="0023240F" w:rsidRDefault="0023240F" w:rsidP="00166E94">
            <w:pPr>
              <w:spacing w:line="240" w:lineRule="auto"/>
              <w:rPr>
                <w:rFonts w:asciiTheme="minorHAnsi" w:eastAsia="Times New Roman" w:hAnsiTheme="minorHAnsi" w:cstheme="minorHAnsi"/>
                <w:sz w:val="18"/>
                <w:szCs w:val="18"/>
              </w:rPr>
            </w:pPr>
          </w:p>
          <w:p w14:paraId="4C833884" w14:textId="57EC378D" w:rsidR="008F768D" w:rsidRPr="00BE588F" w:rsidRDefault="00BE588F" w:rsidP="00166E94">
            <w:pPr>
              <w:spacing w:line="240" w:lineRule="auto"/>
              <w:rPr>
                <w:rFonts w:asciiTheme="minorHAnsi" w:eastAsia="Times New Roman" w:hAnsiTheme="minorHAnsi" w:cstheme="minorHAnsi"/>
                <w:sz w:val="18"/>
                <w:szCs w:val="18"/>
              </w:rPr>
            </w:pPr>
            <w:r w:rsidRPr="00BE588F">
              <w:rPr>
                <w:rFonts w:asciiTheme="minorHAnsi" w:eastAsia="Times New Roman" w:hAnsiTheme="minorHAnsi" w:cstheme="minorHAnsi"/>
                <w:sz w:val="18"/>
                <w:szCs w:val="18"/>
              </w:rPr>
              <w:t>X</w:t>
            </w:r>
          </w:p>
        </w:tc>
        <w:tc>
          <w:tcPr>
            <w:tcW w:w="410" w:type="dxa"/>
          </w:tcPr>
          <w:p w14:paraId="493AB707" w14:textId="77777777" w:rsidR="0023240F" w:rsidRDefault="0023240F" w:rsidP="00166E94">
            <w:pPr>
              <w:spacing w:line="240" w:lineRule="auto"/>
              <w:rPr>
                <w:rFonts w:asciiTheme="minorHAnsi" w:eastAsia="Times New Roman" w:hAnsiTheme="minorHAnsi" w:cstheme="minorHAnsi"/>
                <w:sz w:val="18"/>
                <w:szCs w:val="18"/>
              </w:rPr>
            </w:pPr>
          </w:p>
          <w:p w14:paraId="611BFF1C" w14:textId="768AE331" w:rsidR="008F768D" w:rsidRPr="00BE588F" w:rsidRDefault="00BE588F" w:rsidP="00166E94">
            <w:pPr>
              <w:spacing w:line="240" w:lineRule="auto"/>
              <w:rPr>
                <w:rFonts w:asciiTheme="minorHAnsi" w:eastAsia="Times New Roman" w:hAnsiTheme="minorHAnsi" w:cstheme="minorHAnsi"/>
                <w:sz w:val="18"/>
                <w:szCs w:val="18"/>
              </w:rPr>
            </w:pPr>
            <w:r w:rsidRPr="00BE588F">
              <w:rPr>
                <w:rFonts w:asciiTheme="minorHAnsi" w:eastAsia="Times New Roman" w:hAnsiTheme="minorHAnsi" w:cstheme="minorHAnsi"/>
                <w:sz w:val="18"/>
                <w:szCs w:val="18"/>
              </w:rPr>
              <w:t>X</w:t>
            </w:r>
          </w:p>
        </w:tc>
        <w:tc>
          <w:tcPr>
            <w:tcW w:w="409" w:type="dxa"/>
          </w:tcPr>
          <w:p w14:paraId="5E925484" w14:textId="77777777" w:rsidR="0023240F" w:rsidRDefault="0023240F" w:rsidP="00166E94">
            <w:pPr>
              <w:spacing w:line="240" w:lineRule="auto"/>
              <w:rPr>
                <w:rFonts w:asciiTheme="minorHAnsi" w:eastAsia="Times New Roman" w:hAnsiTheme="minorHAnsi" w:cstheme="minorHAnsi"/>
                <w:sz w:val="18"/>
                <w:szCs w:val="18"/>
              </w:rPr>
            </w:pPr>
          </w:p>
          <w:p w14:paraId="0A16C93D" w14:textId="6C8C547E" w:rsidR="008F768D" w:rsidRPr="00BE588F" w:rsidRDefault="00BE588F" w:rsidP="00166E94">
            <w:pPr>
              <w:spacing w:line="240" w:lineRule="auto"/>
              <w:rPr>
                <w:rFonts w:asciiTheme="minorHAnsi" w:eastAsia="Times New Roman" w:hAnsiTheme="minorHAnsi" w:cstheme="minorHAnsi"/>
                <w:sz w:val="18"/>
                <w:szCs w:val="18"/>
              </w:rPr>
            </w:pPr>
            <w:r w:rsidRPr="00BE588F">
              <w:rPr>
                <w:rFonts w:asciiTheme="minorHAnsi" w:eastAsia="Times New Roman" w:hAnsiTheme="minorHAnsi" w:cstheme="minorHAnsi"/>
                <w:sz w:val="18"/>
                <w:szCs w:val="18"/>
              </w:rPr>
              <w:t>X</w:t>
            </w:r>
          </w:p>
        </w:tc>
        <w:tc>
          <w:tcPr>
            <w:tcW w:w="1435" w:type="dxa"/>
          </w:tcPr>
          <w:p w14:paraId="2732EA80" w14:textId="54A54462" w:rsidR="008F768D" w:rsidRPr="00BE588F" w:rsidRDefault="00BE588F" w:rsidP="00166E94">
            <w:pPr>
              <w:spacing w:line="240" w:lineRule="auto"/>
              <w:rPr>
                <w:rFonts w:asciiTheme="minorHAnsi" w:eastAsia="Times New Roman" w:hAnsiTheme="minorHAnsi" w:cstheme="minorHAnsi"/>
                <w:sz w:val="18"/>
                <w:szCs w:val="18"/>
              </w:rPr>
            </w:pPr>
            <w:r w:rsidRPr="00BE588F">
              <w:rPr>
                <w:rFonts w:asciiTheme="minorHAnsi" w:eastAsia="Times New Roman" w:hAnsiTheme="minorHAnsi" w:cstheme="minorHAnsi"/>
                <w:sz w:val="18"/>
                <w:szCs w:val="18"/>
              </w:rPr>
              <w:t>Jaarlijks</w:t>
            </w:r>
          </w:p>
        </w:tc>
      </w:tr>
      <w:tr w:rsidR="000758D6" w:rsidRPr="001E5BA3" w14:paraId="6DC4DE5C" w14:textId="77777777" w:rsidTr="002D02B5">
        <w:trPr>
          <w:trHeight w:val="484"/>
        </w:trPr>
        <w:tc>
          <w:tcPr>
            <w:tcW w:w="9214" w:type="dxa"/>
            <w:gridSpan w:val="9"/>
            <w:shd w:val="clear" w:color="auto" w:fill="B8CCE4" w:themeFill="accent1" w:themeFillTint="66"/>
          </w:tcPr>
          <w:p w14:paraId="433BF222" w14:textId="2866DA57" w:rsidR="000758D6" w:rsidRPr="000758D6" w:rsidRDefault="000758D6" w:rsidP="00166E94">
            <w:pPr>
              <w:spacing w:line="240" w:lineRule="auto"/>
              <w:rPr>
                <w:rFonts w:asciiTheme="minorHAnsi" w:eastAsia="Times New Roman" w:hAnsiTheme="minorHAnsi" w:cstheme="minorHAnsi"/>
                <w:b/>
                <w:sz w:val="20"/>
                <w:szCs w:val="20"/>
              </w:rPr>
            </w:pPr>
            <w:r w:rsidRPr="000758D6">
              <w:rPr>
                <w:rFonts w:asciiTheme="minorHAnsi" w:eastAsia="Times New Roman" w:hAnsiTheme="minorHAnsi" w:cstheme="minorHAnsi"/>
                <w:b/>
                <w:color w:val="0070C0"/>
                <w:sz w:val="20"/>
                <w:szCs w:val="20"/>
              </w:rPr>
              <w:t>OV   Overig</w:t>
            </w:r>
          </w:p>
        </w:tc>
      </w:tr>
      <w:tr w:rsidR="008F768D" w:rsidRPr="001E5BA3" w14:paraId="02538DF6" w14:textId="77777777" w:rsidTr="002D02B5">
        <w:trPr>
          <w:trHeight w:val="484"/>
        </w:trPr>
        <w:tc>
          <w:tcPr>
            <w:tcW w:w="522" w:type="dxa"/>
          </w:tcPr>
          <w:p w14:paraId="55105BD1" w14:textId="017C57D7" w:rsidR="008F768D" w:rsidRPr="0059185F" w:rsidRDefault="000758D6" w:rsidP="00166E94">
            <w:pPr>
              <w:spacing w:line="240" w:lineRule="auto"/>
              <w:rPr>
                <w:rFonts w:asciiTheme="minorHAnsi" w:eastAsia="Times New Roman" w:hAnsiTheme="minorHAnsi" w:cstheme="minorHAnsi"/>
                <w:sz w:val="18"/>
                <w:szCs w:val="18"/>
              </w:rPr>
            </w:pPr>
            <w:r w:rsidRPr="0059185F">
              <w:rPr>
                <w:rFonts w:asciiTheme="minorHAnsi" w:eastAsia="Times New Roman" w:hAnsiTheme="minorHAnsi" w:cstheme="minorHAnsi"/>
                <w:sz w:val="18"/>
                <w:szCs w:val="18"/>
              </w:rPr>
              <w:t>OV</w:t>
            </w:r>
            <w:r w:rsidR="003E68CE">
              <w:rPr>
                <w:rFonts w:asciiTheme="minorHAnsi" w:eastAsia="Times New Roman" w:hAnsiTheme="minorHAnsi" w:cstheme="minorHAnsi"/>
                <w:sz w:val="18"/>
                <w:szCs w:val="18"/>
              </w:rPr>
              <w:t>!</w:t>
            </w:r>
          </w:p>
        </w:tc>
        <w:tc>
          <w:tcPr>
            <w:tcW w:w="942" w:type="dxa"/>
          </w:tcPr>
          <w:p w14:paraId="6F9F3C43" w14:textId="3F7B0E98" w:rsidR="008F768D" w:rsidRPr="0059185F" w:rsidRDefault="00C54A50"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Missie en Visie</w:t>
            </w:r>
          </w:p>
        </w:tc>
        <w:tc>
          <w:tcPr>
            <w:tcW w:w="2904" w:type="dxa"/>
          </w:tcPr>
          <w:p w14:paraId="4AD7C04A" w14:textId="7E8F6456" w:rsidR="008F768D" w:rsidRPr="00736DD6" w:rsidRDefault="00736DD6" w:rsidP="00166E94">
            <w:pPr>
              <w:spacing w:line="240" w:lineRule="auto"/>
              <w:rPr>
                <w:rFonts w:asciiTheme="minorHAnsi" w:eastAsia="Times New Roman" w:hAnsiTheme="minorHAnsi" w:cstheme="minorHAnsi"/>
                <w:sz w:val="18"/>
                <w:szCs w:val="18"/>
              </w:rPr>
            </w:pPr>
            <w:r w:rsidRPr="00736DD6">
              <w:rPr>
                <w:rFonts w:asciiTheme="minorHAnsi" w:hAnsiTheme="minorHAnsi" w:cstheme="minorHAnsi"/>
                <w:sz w:val="18"/>
                <w:szCs w:val="18"/>
              </w:rPr>
              <w:t xml:space="preserve">De missie en de visie </w:t>
            </w:r>
            <w:r>
              <w:rPr>
                <w:rFonts w:asciiTheme="minorHAnsi" w:hAnsiTheme="minorHAnsi" w:cstheme="minorHAnsi"/>
                <w:sz w:val="18"/>
                <w:szCs w:val="18"/>
              </w:rPr>
              <w:t xml:space="preserve">van de school </w:t>
            </w:r>
            <w:r w:rsidRPr="00736DD6">
              <w:rPr>
                <w:rFonts w:asciiTheme="minorHAnsi" w:hAnsiTheme="minorHAnsi" w:cstheme="minorHAnsi"/>
                <w:sz w:val="18"/>
                <w:szCs w:val="18"/>
              </w:rPr>
              <w:t xml:space="preserve">vormen de basis </w:t>
            </w:r>
            <w:r>
              <w:rPr>
                <w:rFonts w:asciiTheme="minorHAnsi" w:hAnsiTheme="minorHAnsi" w:cstheme="minorHAnsi"/>
                <w:sz w:val="18"/>
                <w:szCs w:val="18"/>
              </w:rPr>
              <w:t xml:space="preserve">en </w:t>
            </w:r>
            <w:r w:rsidRPr="00736DD6">
              <w:rPr>
                <w:rFonts w:asciiTheme="minorHAnsi" w:hAnsiTheme="minorHAnsi" w:cstheme="minorHAnsi"/>
                <w:sz w:val="18"/>
                <w:szCs w:val="18"/>
              </w:rPr>
              <w:t>zijn herkenbaar voor alle betrokkenen (leraren, leerlingen, ouders, bestuur en andere partners) en sluit</w:t>
            </w:r>
            <w:r w:rsidR="006E14B7">
              <w:rPr>
                <w:rFonts w:asciiTheme="minorHAnsi" w:hAnsiTheme="minorHAnsi" w:cstheme="minorHAnsi"/>
                <w:sz w:val="18"/>
                <w:szCs w:val="18"/>
              </w:rPr>
              <w:t>en</w:t>
            </w:r>
            <w:r w:rsidRPr="00736DD6">
              <w:rPr>
                <w:rFonts w:asciiTheme="minorHAnsi" w:hAnsiTheme="minorHAnsi" w:cstheme="minorHAnsi"/>
                <w:sz w:val="18"/>
                <w:szCs w:val="18"/>
              </w:rPr>
              <w:t xml:space="preserve"> aan bij de visie/missie van het bestuur. Alle betrokkenen onderschrijven de missie/ visie en teamleden dragen deze uit</w:t>
            </w:r>
            <w:r w:rsidR="00C54A50">
              <w:rPr>
                <w:rFonts w:asciiTheme="minorHAnsi" w:hAnsiTheme="minorHAnsi" w:cstheme="minorHAnsi"/>
                <w:sz w:val="18"/>
                <w:szCs w:val="18"/>
              </w:rPr>
              <w:t>.</w:t>
            </w:r>
          </w:p>
        </w:tc>
        <w:tc>
          <w:tcPr>
            <w:tcW w:w="1774" w:type="dxa"/>
          </w:tcPr>
          <w:p w14:paraId="1FBD4137" w14:textId="77777777" w:rsidR="008F768D" w:rsidRDefault="00810423" w:rsidP="00810423">
            <w:pPr>
              <w:spacing w:line="240" w:lineRule="auto"/>
              <w:contextualSpacing/>
              <w:rPr>
                <w:rFonts w:asciiTheme="minorHAnsi" w:eastAsia="Times New Roman" w:hAnsiTheme="minorHAnsi" w:cstheme="minorHAnsi"/>
                <w:b/>
                <w:sz w:val="18"/>
                <w:szCs w:val="18"/>
              </w:rPr>
            </w:pPr>
            <w:r w:rsidRPr="00810423">
              <w:rPr>
                <w:rFonts w:asciiTheme="minorHAnsi" w:eastAsia="Times New Roman" w:hAnsiTheme="minorHAnsi" w:cstheme="minorHAnsi"/>
                <w:b/>
                <w:sz w:val="18"/>
                <w:szCs w:val="18"/>
              </w:rPr>
              <w:t>Missie en Visie</w:t>
            </w:r>
            <w:r w:rsidR="00EE77E5">
              <w:rPr>
                <w:rFonts w:asciiTheme="minorHAnsi" w:eastAsia="Times New Roman" w:hAnsiTheme="minorHAnsi" w:cstheme="minorHAnsi"/>
                <w:b/>
                <w:sz w:val="18"/>
                <w:szCs w:val="18"/>
              </w:rPr>
              <w:t xml:space="preserve"> </w:t>
            </w:r>
          </w:p>
          <w:p w14:paraId="6678831F" w14:textId="7B245C8F" w:rsidR="005F2FBD" w:rsidRDefault="005F2FBD" w:rsidP="00810423">
            <w:pPr>
              <w:spacing w:line="240" w:lineRule="auto"/>
              <w:contextualSpacing/>
              <w:rPr>
                <w:rFonts w:asciiTheme="minorHAnsi" w:eastAsia="Times New Roman" w:hAnsiTheme="minorHAnsi" w:cstheme="minorHAnsi"/>
                <w:sz w:val="18"/>
                <w:szCs w:val="18"/>
              </w:rPr>
            </w:pPr>
            <w:r w:rsidRPr="005F2FBD">
              <w:rPr>
                <w:rFonts w:asciiTheme="minorHAnsi" w:eastAsia="Times New Roman" w:hAnsiTheme="minorHAnsi" w:cstheme="minorHAnsi"/>
                <w:sz w:val="18"/>
                <w:szCs w:val="18"/>
              </w:rPr>
              <w:t xml:space="preserve">Uitdragen, </w:t>
            </w:r>
            <w:r>
              <w:rPr>
                <w:rFonts w:asciiTheme="minorHAnsi" w:eastAsia="Times New Roman" w:hAnsiTheme="minorHAnsi" w:cstheme="minorHAnsi"/>
                <w:sz w:val="18"/>
                <w:szCs w:val="18"/>
              </w:rPr>
              <w:t xml:space="preserve">uitvoeren, </w:t>
            </w:r>
            <w:r w:rsidRPr="005F2FBD">
              <w:rPr>
                <w:rFonts w:asciiTheme="minorHAnsi" w:eastAsia="Times New Roman" w:hAnsiTheme="minorHAnsi" w:cstheme="minorHAnsi"/>
                <w:sz w:val="18"/>
                <w:szCs w:val="18"/>
              </w:rPr>
              <w:t>delen</w:t>
            </w:r>
            <w:r w:rsidR="006E14B7">
              <w:rPr>
                <w:rFonts w:asciiTheme="minorHAnsi" w:eastAsia="Times New Roman" w:hAnsiTheme="minorHAnsi" w:cstheme="minorHAnsi"/>
                <w:sz w:val="18"/>
                <w:szCs w:val="18"/>
              </w:rPr>
              <w:t>/</w:t>
            </w:r>
            <w:r w:rsidRPr="005F2FBD">
              <w:rPr>
                <w:rFonts w:asciiTheme="minorHAnsi" w:eastAsia="Times New Roman" w:hAnsiTheme="minorHAnsi" w:cstheme="minorHAnsi"/>
                <w:sz w:val="18"/>
                <w:szCs w:val="18"/>
              </w:rPr>
              <w:t xml:space="preserve"> </w:t>
            </w:r>
          </w:p>
          <w:p w14:paraId="51F8AABA" w14:textId="5B808F2E" w:rsidR="005F2FBD" w:rsidRPr="005F2FBD" w:rsidRDefault="005F2FBD" w:rsidP="00810423">
            <w:pPr>
              <w:spacing w:line="240" w:lineRule="auto"/>
              <w:contextualSpacing/>
              <w:rPr>
                <w:rFonts w:asciiTheme="minorHAnsi" w:eastAsia="Times New Roman" w:hAnsiTheme="minorHAnsi" w:cstheme="minorHAnsi"/>
                <w:sz w:val="18"/>
                <w:szCs w:val="18"/>
              </w:rPr>
            </w:pPr>
            <w:r>
              <w:rPr>
                <w:rFonts w:asciiTheme="minorHAnsi" w:eastAsia="Times New Roman" w:hAnsiTheme="minorHAnsi" w:cstheme="minorHAnsi"/>
                <w:sz w:val="18"/>
                <w:szCs w:val="18"/>
              </w:rPr>
              <w:t>training</w:t>
            </w:r>
            <w:r w:rsidR="006E14B7">
              <w:rPr>
                <w:rFonts w:asciiTheme="minorHAnsi" w:eastAsia="Times New Roman" w:hAnsiTheme="minorHAnsi" w:cstheme="minorHAnsi"/>
                <w:sz w:val="18"/>
                <w:szCs w:val="18"/>
              </w:rPr>
              <w:t>en</w:t>
            </w:r>
            <w:r>
              <w:rPr>
                <w:rFonts w:asciiTheme="minorHAnsi" w:eastAsia="Times New Roman" w:hAnsiTheme="minorHAnsi" w:cstheme="minorHAnsi"/>
                <w:sz w:val="18"/>
                <w:szCs w:val="18"/>
              </w:rPr>
              <w:t xml:space="preserve"> </w:t>
            </w:r>
            <w:r w:rsidR="00E2492D">
              <w:rPr>
                <w:rFonts w:asciiTheme="minorHAnsi" w:eastAsia="Times New Roman" w:hAnsiTheme="minorHAnsi" w:cstheme="minorHAnsi"/>
                <w:sz w:val="18"/>
                <w:szCs w:val="18"/>
              </w:rPr>
              <w:t xml:space="preserve">team </w:t>
            </w:r>
            <w:r w:rsidR="000E3561">
              <w:rPr>
                <w:rFonts w:asciiTheme="minorHAnsi" w:eastAsia="Times New Roman" w:hAnsiTheme="minorHAnsi" w:cstheme="minorHAnsi"/>
                <w:sz w:val="18"/>
                <w:szCs w:val="18"/>
              </w:rPr>
              <w:t>(teambuilding)</w:t>
            </w:r>
          </w:p>
        </w:tc>
        <w:tc>
          <w:tcPr>
            <w:tcW w:w="409" w:type="dxa"/>
          </w:tcPr>
          <w:p w14:paraId="45858F61" w14:textId="77777777" w:rsidR="008F768D" w:rsidRDefault="008F768D" w:rsidP="00166E94">
            <w:pPr>
              <w:spacing w:line="240" w:lineRule="auto"/>
              <w:jc w:val="center"/>
              <w:rPr>
                <w:rFonts w:asciiTheme="minorHAnsi" w:eastAsia="Times New Roman" w:hAnsiTheme="minorHAnsi" w:cstheme="minorHAnsi"/>
                <w:sz w:val="18"/>
                <w:szCs w:val="18"/>
              </w:rPr>
            </w:pPr>
          </w:p>
          <w:p w14:paraId="4BBA8539" w14:textId="2FDA5E05" w:rsidR="0023240F" w:rsidRPr="0059185F" w:rsidRDefault="0023240F" w:rsidP="00166E94">
            <w:pPr>
              <w:spacing w:line="240"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09" w:type="dxa"/>
          </w:tcPr>
          <w:p w14:paraId="5FE2BEFC" w14:textId="77777777" w:rsidR="008F768D" w:rsidRDefault="008F768D" w:rsidP="00166E94">
            <w:pPr>
              <w:spacing w:line="240" w:lineRule="auto"/>
              <w:rPr>
                <w:rFonts w:asciiTheme="minorHAnsi" w:eastAsia="Times New Roman" w:hAnsiTheme="minorHAnsi" w:cstheme="minorHAnsi"/>
                <w:sz w:val="18"/>
                <w:szCs w:val="18"/>
              </w:rPr>
            </w:pPr>
          </w:p>
          <w:p w14:paraId="4D95CBE0" w14:textId="18C5BF7D" w:rsidR="0023240F" w:rsidRPr="0059185F" w:rsidRDefault="0023240F"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10" w:type="dxa"/>
          </w:tcPr>
          <w:p w14:paraId="11A4099B" w14:textId="77777777" w:rsidR="008F768D" w:rsidRDefault="008F768D" w:rsidP="00166E94">
            <w:pPr>
              <w:spacing w:line="240" w:lineRule="auto"/>
              <w:rPr>
                <w:rFonts w:asciiTheme="minorHAnsi" w:eastAsia="Times New Roman" w:hAnsiTheme="minorHAnsi" w:cstheme="minorHAnsi"/>
                <w:sz w:val="18"/>
                <w:szCs w:val="18"/>
              </w:rPr>
            </w:pPr>
          </w:p>
          <w:p w14:paraId="06BB26FF" w14:textId="5D114092" w:rsidR="0023240F" w:rsidRPr="0059185F" w:rsidRDefault="0023240F"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09" w:type="dxa"/>
          </w:tcPr>
          <w:p w14:paraId="2E66ED93" w14:textId="77777777" w:rsidR="008F768D" w:rsidRDefault="008F768D" w:rsidP="00166E94">
            <w:pPr>
              <w:spacing w:line="240" w:lineRule="auto"/>
              <w:rPr>
                <w:rFonts w:asciiTheme="minorHAnsi" w:eastAsia="Times New Roman" w:hAnsiTheme="minorHAnsi" w:cstheme="minorHAnsi"/>
                <w:sz w:val="18"/>
                <w:szCs w:val="18"/>
              </w:rPr>
            </w:pPr>
          </w:p>
          <w:p w14:paraId="54D3B736" w14:textId="3DB4E6E9" w:rsidR="0023240F" w:rsidRPr="0059185F" w:rsidRDefault="0023240F"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1435" w:type="dxa"/>
          </w:tcPr>
          <w:p w14:paraId="23DAEA2F" w14:textId="77777777" w:rsidR="008F768D" w:rsidRDefault="008F768D" w:rsidP="00166E94">
            <w:pPr>
              <w:spacing w:line="240" w:lineRule="auto"/>
              <w:rPr>
                <w:rFonts w:asciiTheme="minorHAnsi" w:eastAsia="Times New Roman" w:hAnsiTheme="minorHAnsi" w:cstheme="minorHAnsi"/>
                <w:sz w:val="18"/>
                <w:szCs w:val="18"/>
              </w:rPr>
            </w:pPr>
          </w:p>
          <w:p w14:paraId="592883C2" w14:textId="06DD814C" w:rsidR="000E3561" w:rsidRPr="0059185F" w:rsidRDefault="000E3561"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Jaarlijks met team</w:t>
            </w:r>
          </w:p>
        </w:tc>
      </w:tr>
      <w:tr w:rsidR="008F768D" w:rsidRPr="001E5BA3" w14:paraId="0BB8058F" w14:textId="77777777" w:rsidTr="002D02B5">
        <w:trPr>
          <w:trHeight w:val="484"/>
        </w:trPr>
        <w:tc>
          <w:tcPr>
            <w:tcW w:w="522" w:type="dxa"/>
          </w:tcPr>
          <w:p w14:paraId="3E8A9FB2" w14:textId="0E401AF4" w:rsidR="008F768D" w:rsidRPr="0059185F" w:rsidRDefault="00810423"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OV1</w:t>
            </w:r>
          </w:p>
        </w:tc>
        <w:tc>
          <w:tcPr>
            <w:tcW w:w="942" w:type="dxa"/>
          </w:tcPr>
          <w:p w14:paraId="671D32F3" w14:textId="1A2CC060" w:rsidR="008F768D" w:rsidRPr="0059185F" w:rsidRDefault="00810423" w:rsidP="00166E94">
            <w:pPr>
              <w:spacing w:line="240" w:lineRule="auto"/>
              <w:rPr>
                <w:rFonts w:asciiTheme="minorHAnsi" w:eastAsia="Times New Roman" w:hAnsiTheme="minorHAnsi" w:cstheme="minorHAnsi"/>
                <w:sz w:val="18"/>
                <w:szCs w:val="18"/>
              </w:rPr>
            </w:pPr>
            <w:proofErr w:type="spellStart"/>
            <w:r>
              <w:rPr>
                <w:rFonts w:asciiTheme="minorHAnsi" w:eastAsia="Times New Roman" w:hAnsiTheme="minorHAnsi" w:cstheme="minorHAnsi"/>
                <w:sz w:val="18"/>
                <w:szCs w:val="18"/>
              </w:rPr>
              <w:t>School-gebouw</w:t>
            </w:r>
            <w:proofErr w:type="spellEnd"/>
          </w:p>
        </w:tc>
        <w:tc>
          <w:tcPr>
            <w:tcW w:w="2904" w:type="dxa"/>
          </w:tcPr>
          <w:p w14:paraId="66387276" w14:textId="5A595515" w:rsidR="008F768D" w:rsidRPr="0059185F" w:rsidRDefault="00CF2283"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De buitenspeelplaats voldoet aan onze eisen en aan de gestelde veiligheidseisen. </w:t>
            </w:r>
          </w:p>
        </w:tc>
        <w:tc>
          <w:tcPr>
            <w:tcW w:w="1774" w:type="dxa"/>
          </w:tcPr>
          <w:p w14:paraId="500EB23C" w14:textId="77777777" w:rsidR="00810423" w:rsidRPr="00810423" w:rsidRDefault="00810423" w:rsidP="00810423">
            <w:pPr>
              <w:spacing w:line="240" w:lineRule="auto"/>
              <w:contextualSpacing/>
              <w:rPr>
                <w:rFonts w:asciiTheme="minorHAnsi" w:eastAsia="Times New Roman" w:hAnsiTheme="minorHAnsi" w:cstheme="minorHAnsi"/>
                <w:b/>
                <w:sz w:val="18"/>
                <w:szCs w:val="18"/>
              </w:rPr>
            </w:pPr>
            <w:r w:rsidRPr="00810423">
              <w:rPr>
                <w:rFonts w:asciiTheme="minorHAnsi" w:eastAsia="Times New Roman" w:hAnsiTheme="minorHAnsi" w:cstheme="minorHAnsi"/>
                <w:b/>
                <w:sz w:val="18"/>
                <w:szCs w:val="18"/>
              </w:rPr>
              <w:t>Buitenspeelplaats</w:t>
            </w:r>
          </w:p>
          <w:p w14:paraId="1E8BFF12" w14:textId="7425E292" w:rsidR="008F768D" w:rsidRPr="0059185F" w:rsidRDefault="00810423" w:rsidP="00810423">
            <w:pPr>
              <w:spacing w:line="240" w:lineRule="auto"/>
              <w:contextualSpacing/>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Aankleding </w:t>
            </w:r>
            <w:r w:rsidR="0038590D">
              <w:rPr>
                <w:rFonts w:asciiTheme="minorHAnsi" w:eastAsia="Times New Roman" w:hAnsiTheme="minorHAnsi" w:cstheme="minorHAnsi"/>
                <w:sz w:val="18"/>
                <w:szCs w:val="18"/>
              </w:rPr>
              <w:t xml:space="preserve"> en stimuleren spel</w:t>
            </w:r>
            <w:r w:rsidR="0002754F">
              <w:rPr>
                <w:rFonts w:asciiTheme="minorHAnsi" w:eastAsia="Times New Roman" w:hAnsiTheme="minorHAnsi" w:cstheme="minorHAnsi"/>
                <w:sz w:val="18"/>
                <w:szCs w:val="18"/>
              </w:rPr>
              <w:t xml:space="preserve"> onderhouden/ vernieuwen</w:t>
            </w:r>
          </w:p>
        </w:tc>
        <w:tc>
          <w:tcPr>
            <w:tcW w:w="409" w:type="dxa"/>
          </w:tcPr>
          <w:p w14:paraId="6781BC27" w14:textId="77777777" w:rsidR="008F768D" w:rsidRDefault="008F768D" w:rsidP="00166E94">
            <w:pPr>
              <w:spacing w:line="240" w:lineRule="auto"/>
              <w:jc w:val="center"/>
              <w:rPr>
                <w:rFonts w:asciiTheme="minorHAnsi" w:eastAsia="Times New Roman" w:hAnsiTheme="minorHAnsi" w:cstheme="minorHAnsi"/>
                <w:sz w:val="18"/>
                <w:szCs w:val="18"/>
              </w:rPr>
            </w:pPr>
          </w:p>
          <w:p w14:paraId="7BC52615" w14:textId="771C1BD3" w:rsidR="0002754F" w:rsidRPr="0059185F" w:rsidRDefault="0002754F" w:rsidP="00166E94">
            <w:pPr>
              <w:spacing w:line="240"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09" w:type="dxa"/>
          </w:tcPr>
          <w:p w14:paraId="044D16EF" w14:textId="77777777" w:rsidR="008F768D" w:rsidRDefault="008F768D" w:rsidP="00166E94">
            <w:pPr>
              <w:spacing w:line="240" w:lineRule="auto"/>
              <w:rPr>
                <w:rFonts w:asciiTheme="minorHAnsi" w:eastAsia="Times New Roman" w:hAnsiTheme="minorHAnsi" w:cstheme="minorHAnsi"/>
                <w:sz w:val="18"/>
                <w:szCs w:val="18"/>
              </w:rPr>
            </w:pPr>
          </w:p>
          <w:p w14:paraId="5552FDF2" w14:textId="1C757258" w:rsidR="0002754F" w:rsidRPr="0059185F" w:rsidRDefault="0002754F"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10" w:type="dxa"/>
          </w:tcPr>
          <w:p w14:paraId="6BE512BD" w14:textId="77777777" w:rsidR="008F768D" w:rsidRPr="0059185F" w:rsidRDefault="008F768D" w:rsidP="00166E94">
            <w:pPr>
              <w:spacing w:line="240" w:lineRule="auto"/>
              <w:rPr>
                <w:rFonts w:asciiTheme="minorHAnsi" w:eastAsia="Times New Roman" w:hAnsiTheme="minorHAnsi" w:cstheme="minorHAnsi"/>
                <w:sz w:val="18"/>
                <w:szCs w:val="18"/>
              </w:rPr>
            </w:pPr>
          </w:p>
        </w:tc>
        <w:tc>
          <w:tcPr>
            <w:tcW w:w="409" w:type="dxa"/>
          </w:tcPr>
          <w:p w14:paraId="4E0CD718" w14:textId="77777777" w:rsidR="008F768D" w:rsidRPr="0059185F" w:rsidRDefault="008F768D" w:rsidP="00166E94">
            <w:pPr>
              <w:spacing w:line="240" w:lineRule="auto"/>
              <w:rPr>
                <w:rFonts w:asciiTheme="minorHAnsi" w:eastAsia="Times New Roman" w:hAnsiTheme="minorHAnsi" w:cstheme="minorHAnsi"/>
                <w:sz w:val="18"/>
                <w:szCs w:val="18"/>
              </w:rPr>
            </w:pPr>
          </w:p>
        </w:tc>
        <w:tc>
          <w:tcPr>
            <w:tcW w:w="1435" w:type="dxa"/>
          </w:tcPr>
          <w:p w14:paraId="5DA48610" w14:textId="61282EAB" w:rsidR="008F768D" w:rsidRPr="0059185F" w:rsidRDefault="0002754F"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Over 2 jaren verspreid</w:t>
            </w:r>
          </w:p>
        </w:tc>
      </w:tr>
      <w:tr w:rsidR="008F768D" w:rsidRPr="001E5BA3" w14:paraId="230AD1FE" w14:textId="77777777" w:rsidTr="002D02B5">
        <w:trPr>
          <w:trHeight w:val="484"/>
        </w:trPr>
        <w:tc>
          <w:tcPr>
            <w:tcW w:w="522" w:type="dxa"/>
          </w:tcPr>
          <w:p w14:paraId="16CD324B" w14:textId="50C2B5B1" w:rsidR="008F768D" w:rsidRPr="0059185F" w:rsidRDefault="0038590D"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OV2</w:t>
            </w:r>
          </w:p>
        </w:tc>
        <w:tc>
          <w:tcPr>
            <w:tcW w:w="942" w:type="dxa"/>
          </w:tcPr>
          <w:p w14:paraId="590F35B2" w14:textId="5879B9E7" w:rsidR="008F768D" w:rsidRPr="0059185F" w:rsidRDefault="0038590D"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Gezonde school</w:t>
            </w:r>
          </w:p>
        </w:tc>
        <w:tc>
          <w:tcPr>
            <w:tcW w:w="2904" w:type="dxa"/>
          </w:tcPr>
          <w:p w14:paraId="378BCE53" w14:textId="09863E6F" w:rsidR="008F768D" w:rsidRPr="00C100AD" w:rsidRDefault="00C100AD" w:rsidP="00166E94">
            <w:pPr>
              <w:spacing w:line="240" w:lineRule="auto"/>
              <w:rPr>
                <w:rFonts w:asciiTheme="minorHAnsi" w:eastAsia="Times New Roman" w:hAnsiTheme="minorHAnsi" w:cstheme="minorHAnsi"/>
                <w:sz w:val="18"/>
                <w:szCs w:val="18"/>
              </w:rPr>
            </w:pPr>
            <w:r>
              <w:rPr>
                <w:rFonts w:asciiTheme="minorHAnsi" w:hAnsiTheme="minorHAnsi" w:cstheme="minorHAnsi"/>
                <w:color w:val="333333"/>
                <w:sz w:val="18"/>
                <w:szCs w:val="18"/>
                <w:shd w:val="clear" w:color="auto" w:fill="FFFFFF"/>
              </w:rPr>
              <w:t xml:space="preserve">Wij werken met elkaar </w:t>
            </w:r>
            <w:r w:rsidRPr="00C100AD">
              <w:rPr>
                <w:rFonts w:asciiTheme="minorHAnsi" w:hAnsiTheme="minorHAnsi" w:cstheme="minorHAnsi"/>
                <w:color w:val="333333"/>
                <w:sz w:val="18"/>
                <w:szCs w:val="18"/>
                <w:shd w:val="clear" w:color="auto" w:fill="FFFFFF"/>
              </w:rPr>
              <w:t>structureel en planmatig aan een gezonde leefstijl!</w:t>
            </w:r>
            <w:r w:rsidR="0002754F">
              <w:rPr>
                <w:rFonts w:asciiTheme="minorHAnsi" w:hAnsiTheme="minorHAnsi" w:cstheme="minorHAnsi"/>
                <w:color w:val="333333"/>
                <w:sz w:val="18"/>
                <w:szCs w:val="18"/>
                <w:shd w:val="clear" w:color="auto" w:fill="FFFFFF"/>
              </w:rPr>
              <w:t xml:space="preserve"> We zij een </w:t>
            </w:r>
            <w:proofErr w:type="spellStart"/>
            <w:r w:rsidR="0002754F">
              <w:rPr>
                <w:rFonts w:asciiTheme="minorHAnsi" w:hAnsiTheme="minorHAnsi" w:cstheme="minorHAnsi"/>
                <w:color w:val="333333"/>
                <w:sz w:val="18"/>
                <w:szCs w:val="18"/>
                <w:shd w:val="clear" w:color="auto" w:fill="FFFFFF"/>
              </w:rPr>
              <w:t>Jump</w:t>
            </w:r>
            <w:proofErr w:type="spellEnd"/>
            <w:r w:rsidR="0002754F">
              <w:rPr>
                <w:rFonts w:asciiTheme="minorHAnsi" w:hAnsiTheme="minorHAnsi" w:cstheme="minorHAnsi"/>
                <w:color w:val="333333"/>
                <w:sz w:val="18"/>
                <w:szCs w:val="18"/>
                <w:shd w:val="clear" w:color="auto" w:fill="FFFFFF"/>
              </w:rPr>
              <w:t>-In school in wording</w:t>
            </w:r>
          </w:p>
        </w:tc>
        <w:tc>
          <w:tcPr>
            <w:tcW w:w="1774" w:type="dxa"/>
          </w:tcPr>
          <w:p w14:paraId="097705C5" w14:textId="029E8FEB" w:rsidR="008F768D" w:rsidRPr="000212DC" w:rsidRDefault="003D55E6" w:rsidP="003D55E6">
            <w:pPr>
              <w:spacing w:line="240" w:lineRule="auto"/>
              <w:contextualSpacing/>
              <w:rPr>
                <w:rFonts w:asciiTheme="minorHAnsi" w:eastAsia="Times New Roman" w:hAnsiTheme="minorHAnsi" w:cstheme="minorHAnsi"/>
                <w:b/>
                <w:sz w:val="18"/>
                <w:szCs w:val="18"/>
              </w:rPr>
            </w:pPr>
            <w:r w:rsidRPr="000212DC">
              <w:rPr>
                <w:rFonts w:asciiTheme="minorHAnsi" w:eastAsia="Times New Roman" w:hAnsiTheme="minorHAnsi" w:cstheme="minorHAnsi"/>
                <w:b/>
                <w:sz w:val="18"/>
                <w:szCs w:val="18"/>
              </w:rPr>
              <w:t>Gezond</w:t>
            </w:r>
            <w:r w:rsidR="000212DC" w:rsidRPr="000212DC">
              <w:rPr>
                <w:rFonts w:asciiTheme="minorHAnsi" w:eastAsia="Times New Roman" w:hAnsiTheme="minorHAnsi" w:cstheme="minorHAnsi"/>
                <w:b/>
                <w:sz w:val="18"/>
                <w:szCs w:val="18"/>
              </w:rPr>
              <w:t xml:space="preserve">e </w:t>
            </w:r>
            <w:r w:rsidR="000212DC">
              <w:rPr>
                <w:rFonts w:asciiTheme="minorHAnsi" w:eastAsia="Times New Roman" w:hAnsiTheme="minorHAnsi" w:cstheme="minorHAnsi"/>
                <w:b/>
                <w:sz w:val="18"/>
                <w:szCs w:val="18"/>
              </w:rPr>
              <w:t xml:space="preserve">voeding </w:t>
            </w:r>
            <w:r w:rsidR="000212DC" w:rsidRPr="000212DC">
              <w:rPr>
                <w:rFonts w:asciiTheme="minorHAnsi" w:eastAsia="Times New Roman" w:hAnsiTheme="minorHAnsi" w:cstheme="minorHAnsi"/>
                <w:sz w:val="18"/>
                <w:szCs w:val="18"/>
              </w:rPr>
              <w:t>in de pauze(s)</w:t>
            </w:r>
            <w:r w:rsidR="000212DC">
              <w:rPr>
                <w:rFonts w:asciiTheme="minorHAnsi" w:eastAsia="Times New Roman" w:hAnsiTheme="minorHAnsi" w:cstheme="minorHAnsi"/>
                <w:sz w:val="18"/>
                <w:szCs w:val="18"/>
              </w:rPr>
              <w:t>, gezonde traktaties en  (stimuleren) water drinken</w:t>
            </w:r>
          </w:p>
        </w:tc>
        <w:tc>
          <w:tcPr>
            <w:tcW w:w="409" w:type="dxa"/>
          </w:tcPr>
          <w:p w14:paraId="092F9A98" w14:textId="77777777" w:rsidR="008F768D" w:rsidRDefault="008F768D" w:rsidP="00166E94">
            <w:pPr>
              <w:spacing w:line="240" w:lineRule="auto"/>
              <w:jc w:val="center"/>
              <w:rPr>
                <w:rFonts w:asciiTheme="minorHAnsi" w:eastAsia="Times New Roman" w:hAnsiTheme="minorHAnsi" w:cstheme="minorHAnsi"/>
                <w:sz w:val="18"/>
                <w:szCs w:val="18"/>
              </w:rPr>
            </w:pPr>
          </w:p>
          <w:p w14:paraId="36251236" w14:textId="024A6A87" w:rsidR="002D5D43" w:rsidRPr="0059185F" w:rsidRDefault="002D5D43" w:rsidP="00166E94">
            <w:pPr>
              <w:spacing w:line="240"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09" w:type="dxa"/>
          </w:tcPr>
          <w:p w14:paraId="29574FCE" w14:textId="77777777" w:rsidR="008F768D" w:rsidRDefault="008F768D" w:rsidP="00166E94">
            <w:pPr>
              <w:spacing w:line="240" w:lineRule="auto"/>
              <w:rPr>
                <w:rFonts w:asciiTheme="minorHAnsi" w:eastAsia="Times New Roman" w:hAnsiTheme="minorHAnsi" w:cstheme="minorHAnsi"/>
                <w:sz w:val="18"/>
                <w:szCs w:val="18"/>
              </w:rPr>
            </w:pPr>
          </w:p>
          <w:p w14:paraId="47386B92" w14:textId="159D6C47" w:rsidR="002D5D43" w:rsidRPr="0059185F" w:rsidRDefault="002D5D43"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10" w:type="dxa"/>
          </w:tcPr>
          <w:p w14:paraId="30331FD5" w14:textId="77777777" w:rsidR="008F768D" w:rsidRDefault="008F768D" w:rsidP="00166E94">
            <w:pPr>
              <w:spacing w:line="240" w:lineRule="auto"/>
              <w:rPr>
                <w:rFonts w:asciiTheme="minorHAnsi" w:eastAsia="Times New Roman" w:hAnsiTheme="minorHAnsi" w:cstheme="minorHAnsi"/>
                <w:sz w:val="18"/>
                <w:szCs w:val="18"/>
              </w:rPr>
            </w:pPr>
          </w:p>
          <w:p w14:paraId="5A83A497" w14:textId="3458FF9A" w:rsidR="002D5D43" w:rsidRPr="0059185F" w:rsidRDefault="002D5D43"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09" w:type="dxa"/>
          </w:tcPr>
          <w:p w14:paraId="5AF3C76A" w14:textId="77777777" w:rsidR="008F768D" w:rsidRDefault="008F768D" w:rsidP="00166E94">
            <w:pPr>
              <w:spacing w:line="240" w:lineRule="auto"/>
              <w:rPr>
                <w:rFonts w:asciiTheme="minorHAnsi" w:eastAsia="Times New Roman" w:hAnsiTheme="minorHAnsi" w:cstheme="minorHAnsi"/>
                <w:sz w:val="18"/>
                <w:szCs w:val="18"/>
              </w:rPr>
            </w:pPr>
          </w:p>
          <w:p w14:paraId="074E2BEC" w14:textId="55361D60" w:rsidR="002D5D43" w:rsidRPr="0059185F" w:rsidRDefault="002D5D43"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1435" w:type="dxa"/>
          </w:tcPr>
          <w:p w14:paraId="5CF7A1E6" w14:textId="72601763" w:rsidR="008F768D" w:rsidRPr="0059185F" w:rsidRDefault="008740EC"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Structureel</w:t>
            </w:r>
          </w:p>
        </w:tc>
      </w:tr>
      <w:tr w:rsidR="00B23FEA" w:rsidRPr="001E5BA3" w14:paraId="26A5D580" w14:textId="77777777" w:rsidTr="002D02B5">
        <w:trPr>
          <w:trHeight w:val="484"/>
        </w:trPr>
        <w:tc>
          <w:tcPr>
            <w:tcW w:w="522" w:type="dxa"/>
          </w:tcPr>
          <w:p w14:paraId="41CA59E9" w14:textId="18EAD195" w:rsidR="00B23FEA" w:rsidRDefault="00B23FEA"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OV 3</w:t>
            </w:r>
          </w:p>
        </w:tc>
        <w:tc>
          <w:tcPr>
            <w:tcW w:w="942" w:type="dxa"/>
          </w:tcPr>
          <w:p w14:paraId="0AE80B7A" w14:textId="2618DD64" w:rsidR="00B23FEA" w:rsidRDefault="00220846"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Ouder- </w:t>
            </w:r>
            <w:proofErr w:type="spellStart"/>
            <w:r>
              <w:rPr>
                <w:rFonts w:asciiTheme="minorHAnsi" w:eastAsia="Times New Roman" w:hAnsiTheme="minorHAnsi" w:cstheme="minorHAnsi"/>
                <w:sz w:val="18"/>
                <w:szCs w:val="18"/>
              </w:rPr>
              <w:t>betrok-kenheid</w:t>
            </w:r>
            <w:proofErr w:type="spellEnd"/>
          </w:p>
        </w:tc>
        <w:tc>
          <w:tcPr>
            <w:tcW w:w="2904" w:type="dxa"/>
          </w:tcPr>
          <w:p w14:paraId="4722A039" w14:textId="17E74046" w:rsidR="00CE0384" w:rsidRPr="00DF4F8E" w:rsidRDefault="00CE0384" w:rsidP="006D3CDB">
            <w:pPr>
              <w:pStyle w:val="Lijstalinea"/>
              <w:numPr>
                <w:ilvl w:val="0"/>
                <w:numId w:val="10"/>
              </w:numPr>
              <w:spacing w:line="240" w:lineRule="auto"/>
              <w:ind w:left="0"/>
              <w:rPr>
                <w:sz w:val="18"/>
                <w:szCs w:val="18"/>
                <w:lang w:eastAsia="en-US"/>
              </w:rPr>
            </w:pPr>
            <w:r>
              <w:rPr>
                <w:rFonts w:asciiTheme="minorHAnsi" w:hAnsiTheme="minorHAnsi" w:cstheme="minorHAnsi"/>
                <w:color w:val="333333"/>
                <w:sz w:val="18"/>
                <w:szCs w:val="18"/>
                <w:shd w:val="clear" w:color="auto" w:fill="FFFFFF"/>
              </w:rPr>
              <w:t>Op onze school</w:t>
            </w:r>
            <w:r w:rsidR="00DF4F8E">
              <w:rPr>
                <w:rFonts w:asciiTheme="minorHAnsi" w:hAnsiTheme="minorHAnsi" w:cstheme="minorHAnsi"/>
                <w:color w:val="333333"/>
                <w:sz w:val="18"/>
                <w:szCs w:val="18"/>
                <w:shd w:val="clear" w:color="auto" w:fill="FFFFFF"/>
              </w:rPr>
              <w:t xml:space="preserve"> zijn in het kader van de ontwikkeling van leerlingen </w:t>
            </w:r>
            <w:r w:rsidRPr="000600BC">
              <w:rPr>
                <w:szCs w:val="22"/>
              </w:rPr>
              <w:t xml:space="preserve"> </w:t>
            </w:r>
            <w:r w:rsidRPr="00DF4F8E">
              <w:rPr>
                <w:sz w:val="18"/>
                <w:szCs w:val="18"/>
              </w:rPr>
              <w:t>ouders en leerkrachten partner van elkaar</w:t>
            </w:r>
            <w:r w:rsidR="00DF4F8E">
              <w:rPr>
                <w:sz w:val="18"/>
                <w:szCs w:val="18"/>
              </w:rPr>
              <w:t xml:space="preserve">. Ouders worden bij </w:t>
            </w:r>
            <w:r w:rsidRPr="00DF4F8E">
              <w:rPr>
                <w:sz w:val="18"/>
                <w:szCs w:val="18"/>
              </w:rPr>
              <w:t>het schoolbeleid actief betrokken</w:t>
            </w:r>
          </w:p>
          <w:p w14:paraId="030CF3E8" w14:textId="67735173" w:rsidR="00B23FEA" w:rsidRDefault="003424C7" w:rsidP="00166E94">
            <w:pPr>
              <w:spacing w:line="240" w:lineRule="auto"/>
              <w:rPr>
                <w:rFonts w:asciiTheme="minorHAnsi" w:hAnsiTheme="minorHAnsi" w:cstheme="minorHAnsi"/>
                <w:color w:val="333333"/>
                <w:sz w:val="18"/>
                <w:szCs w:val="18"/>
                <w:shd w:val="clear" w:color="auto" w:fill="FFFFFF"/>
              </w:rPr>
            </w:pPr>
            <w:r>
              <w:rPr>
                <w:rFonts w:asciiTheme="minorHAnsi" w:hAnsiTheme="minorHAnsi" w:cstheme="minorHAnsi"/>
                <w:color w:val="333333"/>
                <w:sz w:val="18"/>
                <w:szCs w:val="18"/>
                <w:shd w:val="clear" w:color="auto" w:fill="FFFFFF"/>
              </w:rPr>
              <w:t>Er vindt jaarlijks een tevredenheidspeiling plaats</w:t>
            </w:r>
          </w:p>
        </w:tc>
        <w:tc>
          <w:tcPr>
            <w:tcW w:w="1774" w:type="dxa"/>
          </w:tcPr>
          <w:p w14:paraId="19935410" w14:textId="77CCD585" w:rsidR="003424C7" w:rsidRDefault="002D5D43" w:rsidP="003D55E6">
            <w:pPr>
              <w:spacing w:line="240" w:lineRule="auto"/>
              <w:contextualSpacing/>
              <w:rPr>
                <w:rFonts w:asciiTheme="minorHAnsi" w:eastAsia="Times New Roman" w:hAnsiTheme="minorHAnsi" w:cstheme="minorHAnsi"/>
                <w:b/>
                <w:sz w:val="18"/>
                <w:szCs w:val="18"/>
              </w:rPr>
            </w:pPr>
            <w:r>
              <w:rPr>
                <w:rFonts w:asciiTheme="minorHAnsi" w:eastAsia="Times New Roman" w:hAnsiTheme="minorHAnsi" w:cstheme="minorHAnsi"/>
                <w:b/>
                <w:sz w:val="18"/>
                <w:szCs w:val="18"/>
              </w:rPr>
              <w:t xml:space="preserve">Informatieavonden en maandelijkse nieuwsbrief </w:t>
            </w:r>
          </w:p>
          <w:p w14:paraId="32B8D488" w14:textId="77777777" w:rsidR="003424C7" w:rsidRDefault="003424C7" w:rsidP="003D55E6">
            <w:pPr>
              <w:spacing w:line="240" w:lineRule="auto"/>
              <w:contextualSpacing/>
              <w:rPr>
                <w:rFonts w:asciiTheme="minorHAnsi" w:eastAsia="Times New Roman" w:hAnsiTheme="minorHAnsi" w:cstheme="minorHAnsi"/>
                <w:b/>
                <w:sz w:val="18"/>
                <w:szCs w:val="18"/>
              </w:rPr>
            </w:pPr>
          </w:p>
          <w:p w14:paraId="22F5C1AE" w14:textId="4841BD1F" w:rsidR="003424C7" w:rsidRPr="000212DC" w:rsidRDefault="00C57FA1" w:rsidP="003D55E6">
            <w:pPr>
              <w:spacing w:line="240" w:lineRule="auto"/>
              <w:contextualSpacing/>
              <w:rPr>
                <w:rFonts w:asciiTheme="minorHAnsi" w:eastAsia="Times New Roman" w:hAnsiTheme="minorHAnsi" w:cstheme="minorHAnsi"/>
                <w:b/>
                <w:sz w:val="18"/>
                <w:szCs w:val="18"/>
              </w:rPr>
            </w:pPr>
            <w:r>
              <w:rPr>
                <w:rFonts w:asciiTheme="minorHAnsi" w:eastAsia="Times New Roman" w:hAnsiTheme="minorHAnsi" w:cstheme="minorHAnsi"/>
                <w:b/>
                <w:sz w:val="18"/>
                <w:szCs w:val="18"/>
              </w:rPr>
              <w:t>Ouder-</w:t>
            </w:r>
            <w:proofErr w:type="spellStart"/>
            <w:r>
              <w:rPr>
                <w:rFonts w:asciiTheme="minorHAnsi" w:eastAsia="Times New Roman" w:hAnsiTheme="minorHAnsi" w:cstheme="minorHAnsi"/>
                <w:b/>
                <w:sz w:val="18"/>
                <w:szCs w:val="18"/>
              </w:rPr>
              <w:t>t</w:t>
            </w:r>
            <w:r w:rsidR="003424C7">
              <w:rPr>
                <w:rFonts w:asciiTheme="minorHAnsi" w:eastAsia="Times New Roman" w:hAnsiTheme="minorHAnsi" w:cstheme="minorHAnsi"/>
                <w:b/>
                <w:sz w:val="18"/>
                <w:szCs w:val="18"/>
              </w:rPr>
              <w:t>evredenheids</w:t>
            </w:r>
            <w:proofErr w:type="spellEnd"/>
            <w:r w:rsidR="003424C7">
              <w:rPr>
                <w:rFonts w:asciiTheme="minorHAnsi" w:eastAsia="Times New Roman" w:hAnsiTheme="minorHAnsi" w:cstheme="minorHAnsi"/>
                <w:b/>
                <w:sz w:val="18"/>
                <w:szCs w:val="18"/>
              </w:rPr>
              <w:t xml:space="preserve"> onderzoek </w:t>
            </w:r>
            <w:r w:rsidR="002D5D43" w:rsidRPr="002D5D43">
              <w:rPr>
                <w:rFonts w:asciiTheme="minorHAnsi" w:eastAsia="Times New Roman" w:hAnsiTheme="minorHAnsi" w:cstheme="minorHAnsi"/>
                <w:sz w:val="18"/>
                <w:szCs w:val="18"/>
              </w:rPr>
              <w:t xml:space="preserve">twee </w:t>
            </w:r>
            <w:r w:rsidR="003424C7" w:rsidRPr="003424C7">
              <w:rPr>
                <w:rFonts w:asciiTheme="minorHAnsi" w:eastAsia="Times New Roman" w:hAnsiTheme="minorHAnsi" w:cstheme="minorHAnsi"/>
                <w:sz w:val="18"/>
                <w:szCs w:val="18"/>
              </w:rPr>
              <w:t>jaarlijks</w:t>
            </w:r>
          </w:p>
        </w:tc>
        <w:tc>
          <w:tcPr>
            <w:tcW w:w="409" w:type="dxa"/>
          </w:tcPr>
          <w:p w14:paraId="393A0B29" w14:textId="77777777" w:rsidR="00B23FEA" w:rsidRDefault="00B23FEA" w:rsidP="00166E94">
            <w:pPr>
              <w:spacing w:line="240" w:lineRule="auto"/>
              <w:jc w:val="center"/>
              <w:rPr>
                <w:rFonts w:asciiTheme="minorHAnsi" w:eastAsia="Times New Roman" w:hAnsiTheme="minorHAnsi" w:cstheme="minorHAnsi"/>
                <w:sz w:val="18"/>
                <w:szCs w:val="18"/>
              </w:rPr>
            </w:pPr>
          </w:p>
          <w:p w14:paraId="3FA31069" w14:textId="73CD9EED" w:rsidR="00726DB0" w:rsidRDefault="002D5D43" w:rsidP="00166E94">
            <w:pPr>
              <w:spacing w:line="240"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p w14:paraId="7B904878" w14:textId="77777777" w:rsidR="00726DB0" w:rsidRDefault="00726DB0" w:rsidP="00166E94">
            <w:pPr>
              <w:spacing w:line="240" w:lineRule="auto"/>
              <w:jc w:val="center"/>
              <w:rPr>
                <w:rFonts w:asciiTheme="minorHAnsi" w:eastAsia="Times New Roman" w:hAnsiTheme="minorHAnsi" w:cstheme="minorHAnsi"/>
                <w:sz w:val="18"/>
                <w:szCs w:val="18"/>
              </w:rPr>
            </w:pPr>
          </w:p>
          <w:p w14:paraId="50B49421" w14:textId="77777777" w:rsidR="00726DB0" w:rsidRDefault="00726DB0" w:rsidP="00166E94">
            <w:pPr>
              <w:spacing w:line="240" w:lineRule="auto"/>
              <w:jc w:val="center"/>
              <w:rPr>
                <w:rFonts w:asciiTheme="minorHAnsi" w:eastAsia="Times New Roman" w:hAnsiTheme="minorHAnsi" w:cstheme="minorHAnsi"/>
                <w:sz w:val="18"/>
                <w:szCs w:val="18"/>
              </w:rPr>
            </w:pPr>
          </w:p>
          <w:p w14:paraId="332D0305" w14:textId="77777777" w:rsidR="00726DB0" w:rsidRDefault="00726DB0" w:rsidP="00166E94">
            <w:pPr>
              <w:spacing w:line="240" w:lineRule="auto"/>
              <w:jc w:val="center"/>
              <w:rPr>
                <w:rFonts w:asciiTheme="minorHAnsi" w:eastAsia="Times New Roman" w:hAnsiTheme="minorHAnsi" w:cstheme="minorHAnsi"/>
                <w:sz w:val="18"/>
                <w:szCs w:val="18"/>
              </w:rPr>
            </w:pPr>
          </w:p>
          <w:p w14:paraId="199A575F" w14:textId="77777777" w:rsidR="00726DB0" w:rsidRDefault="00726DB0" w:rsidP="00166E94">
            <w:pPr>
              <w:spacing w:line="240" w:lineRule="auto"/>
              <w:jc w:val="center"/>
              <w:rPr>
                <w:rFonts w:asciiTheme="minorHAnsi" w:eastAsia="Times New Roman" w:hAnsiTheme="minorHAnsi" w:cstheme="minorHAnsi"/>
                <w:sz w:val="18"/>
                <w:szCs w:val="18"/>
              </w:rPr>
            </w:pPr>
          </w:p>
          <w:p w14:paraId="4914051B" w14:textId="55DBB822" w:rsidR="00726DB0" w:rsidRPr="0059185F" w:rsidRDefault="00726DB0" w:rsidP="002D5D43">
            <w:pPr>
              <w:spacing w:line="240" w:lineRule="auto"/>
              <w:rPr>
                <w:rFonts w:asciiTheme="minorHAnsi" w:eastAsia="Times New Roman" w:hAnsiTheme="minorHAnsi" w:cstheme="minorHAnsi"/>
                <w:sz w:val="18"/>
                <w:szCs w:val="18"/>
              </w:rPr>
            </w:pPr>
          </w:p>
        </w:tc>
        <w:tc>
          <w:tcPr>
            <w:tcW w:w="409" w:type="dxa"/>
          </w:tcPr>
          <w:p w14:paraId="47486D1B" w14:textId="77777777" w:rsidR="00726DB0" w:rsidRDefault="00726DB0" w:rsidP="00166E94">
            <w:pPr>
              <w:spacing w:line="240" w:lineRule="auto"/>
              <w:rPr>
                <w:rFonts w:asciiTheme="minorHAnsi" w:eastAsia="Times New Roman" w:hAnsiTheme="minorHAnsi" w:cstheme="minorHAnsi"/>
                <w:sz w:val="18"/>
                <w:szCs w:val="18"/>
              </w:rPr>
            </w:pPr>
          </w:p>
          <w:p w14:paraId="2014C5EF" w14:textId="408E8E75" w:rsidR="002D5D43" w:rsidRPr="0059185F" w:rsidRDefault="002D5D43"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10" w:type="dxa"/>
          </w:tcPr>
          <w:p w14:paraId="5B3DD700" w14:textId="37FBFCB1" w:rsidR="00B23FEA" w:rsidRDefault="00B23FEA" w:rsidP="00166E94">
            <w:pPr>
              <w:spacing w:line="240" w:lineRule="auto"/>
              <w:rPr>
                <w:rFonts w:asciiTheme="minorHAnsi" w:eastAsia="Times New Roman" w:hAnsiTheme="minorHAnsi" w:cstheme="minorHAnsi"/>
                <w:sz w:val="18"/>
                <w:szCs w:val="18"/>
              </w:rPr>
            </w:pPr>
          </w:p>
          <w:p w14:paraId="5919D223" w14:textId="4E9F7FA0" w:rsidR="002D5D43" w:rsidRDefault="002D5D43"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p w14:paraId="0D451789" w14:textId="77777777" w:rsidR="00726DB0" w:rsidRDefault="00726DB0" w:rsidP="00166E94">
            <w:pPr>
              <w:spacing w:line="240" w:lineRule="auto"/>
              <w:rPr>
                <w:rFonts w:asciiTheme="minorHAnsi" w:eastAsia="Times New Roman" w:hAnsiTheme="minorHAnsi" w:cstheme="minorHAnsi"/>
                <w:sz w:val="18"/>
                <w:szCs w:val="18"/>
              </w:rPr>
            </w:pPr>
          </w:p>
          <w:p w14:paraId="7E1B9E6A" w14:textId="77777777" w:rsidR="00726DB0" w:rsidRDefault="00726DB0" w:rsidP="00166E94">
            <w:pPr>
              <w:spacing w:line="240" w:lineRule="auto"/>
              <w:rPr>
                <w:rFonts w:asciiTheme="minorHAnsi" w:eastAsia="Times New Roman" w:hAnsiTheme="minorHAnsi" w:cstheme="minorHAnsi"/>
                <w:sz w:val="18"/>
                <w:szCs w:val="18"/>
              </w:rPr>
            </w:pPr>
          </w:p>
          <w:p w14:paraId="05651871" w14:textId="77777777" w:rsidR="00726DB0" w:rsidRDefault="00726DB0" w:rsidP="00166E94">
            <w:pPr>
              <w:spacing w:line="240" w:lineRule="auto"/>
              <w:rPr>
                <w:rFonts w:asciiTheme="minorHAnsi" w:eastAsia="Times New Roman" w:hAnsiTheme="minorHAnsi" w:cstheme="minorHAnsi"/>
                <w:sz w:val="18"/>
                <w:szCs w:val="18"/>
              </w:rPr>
            </w:pPr>
          </w:p>
          <w:p w14:paraId="1F9EBA86" w14:textId="77777777" w:rsidR="00726DB0" w:rsidRDefault="00726DB0" w:rsidP="00166E94">
            <w:pPr>
              <w:spacing w:line="240" w:lineRule="auto"/>
              <w:rPr>
                <w:rFonts w:asciiTheme="minorHAnsi" w:eastAsia="Times New Roman" w:hAnsiTheme="minorHAnsi" w:cstheme="minorHAnsi"/>
                <w:sz w:val="18"/>
                <w:szCs w:val="18"/>
              </w:rPr>
            </w:pPr>
          </w:p>
          <w:p w14:paraId="57FA3598" w14:textId="4C594AB4" w:rsidR="00726DB0" w:rsidRPr="0059185F" w:rsidRDefault="00726DB0" w:rsidP="00166E94">
            <w:pPr>
              <w:spacing w:line="240" w:lineRule="auto"/>
              <w:rPr>
                <w:rFonts w:asciiTheme="minorHAnsi" w:eastAsia="Times New Roman" w:hAnsiTheme="minorHAnsi" w:cstheme="minorHAnsi"/>
                <w:sz w:val="18"/>
                <w:szCs w:val="18"/>
              </w:rPr>
            </w:pPr>
          </w:p>
        </w:tc>
        <w:tc>
          <w:tcPr>
            <w:tcW w:w="409" w:type="dxa"/>
          </w:tcPr>
          <w:p w14:paraId="58FDD0E3" w14:textId="77777777" w:rsidR="00B23FEA" w:rsidRDefault="00B23FEA" w:rsidP="00166E94">
            <w:pPr>
              <w:spacing w:line="240" w:lineRule="auto"/>
              <w:rPr>
                <w:rFonts w:asciiTheme="minorHAnsi" w:eastAsia="Times New Roman" w:hAnsiTheme="minorHAnsi" w:cstheme="minorHAnsi"/>
                <w:sz w:val="18"/>
                <w:szCs w:val="18"/>
              </w:rPr>
            </w:pPr>
          </w:p>
          <w:p w14:paraId="62923081" w14:textId="57F00114" w:rsidR="00726DB0" w:rsidRDefault="002D5D43"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p w14:paraId="633F7EE2" w14:textId="77777777" w:rsidR="00726DB0" w:rsidRDefault="00726DB0" w:rsidP="00166E94">
            <w:pPr>
              <w:spacing w:line="240" w:lineRule="auto"/>
              <w:rPr>
                <w:rFonts w:asciiTheme="minorHAnsi" w:eastAsia="Times New Roman" w:hAnsiTheme="minorHAnsi" w:cstheme="minorHAnsi"/>
                <w:sz w:val="18"/>
                <w:szCs w:val="18"/>
              </w:rPr>
            </w:pPr>
          </w:p>
          <w:p w14:paraId="3AF983CA" w14:textId="77777777" w:rsidR="00726DB0" w:rsidRDefault="00726DB0" w:rsidP="00166E94">
            <w:pPr>
              <w:spacing w:line="240" w:lineRule="auto"/>
              <w:rPr>
                <w:rFonts w:asciiTheme="minorHAnsi" w:eastAsia="Times New Roman" w:hAnsiTheme="minorHAnsi" w:cstheme="minorHAnsi"/>
                <w:sz w:val="18"/>
                <w:szCs w:val="18"/>
              </w:rPr>
            </w:pPr>
          </w:p>
          <w:p w14:paraId="210F7959" w14:textId="77777777" w:rsidR="00726DB0" w:rsidRDefault="00726DB0" w:rsidP="00166E94">
            <w:pPr>
              <w:spacing w:line="240" w:lineRule="auto"/>
              <w:rPr>
                <w:rFonts w:asciiTheme="minorHAnsi" w:eastAsia="Times New Roman" w:hAnsiTheme="minorHAnsi" w:cstheme="minorHAnsi"/>
                <w:sz w:val="18"/>
                <w:szCs w:val="18"/>
              </w:rPr>
            </w:pPr>
          </w:p>
          <w:p w14:paraId="7A2FD455" w14:textId="77777777" w:rsidR="00726DB0" w:rsidRDefault="00726DB0" w:rsidP="00166E94">
            <w:pPr>
              <w:spacing w:line="240" w:lineRule="auto"/>
              <w:rPr>
                <w:rFonts w:asciiTheme="minorHAnsi" w:eastAsia="Times New Roman" w:hAnsiTheme="minorHAnsi" w:cstheme="minorHAnsi"/>
                <w:sz w:val="18"/>
                <w:szCs w:val="18"/>
              </w:rPr>
            </w:pPr>
          </w:p>
          <w:p w14:paraId="2FF39B1A" w14:textId="77777777" w:rsidR="00726DB0" w:rsidRDefault="00726DB0" w:rsidP="00166E94">
            <w:pPr>
              <w:spacing w:line="240" w:lineRule="auto"/>
              <w:rPr>
                <w:rFonts w:asciiTheme="minorHAnsi" w:eastAsia="Times New Roman" w:hAnsiTheme="minorHAnsi" w:cstheme="minorHAnsi"/>
                <w:sz w:val="18"/>
                <w:szCs w:val="18"/>
              </w:rPr>
            </w:pPr>
          </w:p>
          <w:p w14:paraId="34E6E4E8" w14:textId="1893A92B" w:rsidR="00726DB0" w:rsidRPr="0059185F" w:rsidRDefault="00726DB0" w:rsidP="00166E94">
            <w:pPr>
              <w:spacing w:line="240" w:lineRule="auto"/>
              <w:rPr>
                <w:rFonts w:asciiTheme="minorHAnsi" w:eastAsia="Times New Roman" w:hAnsiTheme="minorHAnsi" w:cstheme="minorHAnsi"/>
                <w:sz w:val="18"/>
                <w:szCs w:val="18"/>
              </w:rPr>
            </w:pPr>
          </w:p>
        </w:tc>
        <w:tc>
          <w:tcPr>
            <w:tcW w:w="1435" w:type="dxa"/>
          </w:tcPr>
          <w:p w14:paraId="18E86636" w14:textId="3394BFE8" w:rsidR="00B23FEA" w:rsidRDefault="00F44C90"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Structureel</w:t>
            </w:r>
          </w:p>
        </w:tc>
      </w:tr>
      <w:tr w:rsidR="006F0B3F" w:rsidRPr="001E5BA3" w14:paraId="0EBBF516" w14:textId="77777777" w:rsidTr="002D02B5">
        <w:trPr>
          <w:trHeight w:val="484"/>
        </w:trPr>
        <w:tc>
          <w:tcPr>
            <w:tcW w:w="522" w:type="dxa"/>
          </w:tcPr>
          <w:p w14:paraId="286EEC63" w14:textId="22F7061B" w:rsidR="006F0B3F" w:rsidRDefault="002F1788"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OV3</w:t>
            </w:r>
          </w:p>
        </w:tc>
        <w:tc>
          <w:tcPr>
            <w:tcW w:w="942" w:type="dxa"/>
          </w:tcPr>
          <w:p w14:paraId="426F4CA2" w14:textId="3A0A912A" w:rsidR="006F0B3F" w:rsidRDefault="002F1788" w:rsidP="00166E94">
            <w:pPr>
              <w:spacing w:line="240" w:lineRule="auto"/>
              <w:rPr>
                <w:rFonts w:asciiTheme="minorHAnsi" w:eastAsia="Times New Roman" w:hAnsiTheme="minorHAnsi" w:cstheme="minorHAnsi"/>
                <w:sz w:val="18"/>
                <w:szCs w:val="18"/>
              </w:rPr>
            </w:pPr>
            <w:proofErr w:type="spellStart"/>
            <w:r>
              <w:rPr>
                <w:rFonts w:asciiTheme="minorHAnsi" w:eastAsia="Times New Roman" w:hAnsiTheme="minorHAnsi" w:cstheme="minorHAnsi"/>
                <w:sz w:val="18"/>
                <w:szCs w:val="18"/>
              </w:rPr>
              <w:t>Commu</w:t>
            </w:r>
            <w:proofErr w:type="spellEnd"/>
            <w:r w:rsidR="00A62129">
              <w:rPr>
                <w:rFonts w:asciiTheme="minorHAnsi" w:eastAsia="Times New Roman" w:hAnsiTheme="minorHAnsi" w:cstheme="minorHAnsi"/>
                <w:sz w:val="18"/>
                <w:szCs w:val="18"/>
              </w:rPr>
              <w:t xml:space="preserve">- </w:t>
            </w:r>
            <w:proofErr w:type="spellStart"/>
            <w:r>
              <w:rPr>
                <w:rFonts w:asciiTheme="minorHAnsi" w:eastAsia="Times New Roman" w:hAnsiTheme="minorHAnsi" w:cstheme="minorHAnsi"/>
                <w:sz w:val="18"/>
                <w:szCs w:val="18"/>
              </w:rPr>
              <w:t>nicatie</w:t>
            </w:r>
            <w:proofErr w:type="spellEnd"/>
          </w:p>
        </w:tc>
        <w:tc>
          <w:tcPr>
            <w:tcW w:w="2904" w:type="dxa"/>
          </w:tcPr>
          <w:p w14:paraId="42DBC54F" w14:textId="5EBE3FE8" w:rsidR="006F0B3F" w:rsidRDefault="002F1788" w:rsidP="006D3CDB">
            <w:pPr>
              <w:pStyle w:val="Lijstalinea"/>
              <w:numPr>
                <w:ilvl w:val="0"/>
                <w:numId w:val="10"/>
              </w:numPr>
              <w:spacing w:line="240" w:lineRule="auto"/>
              <w:ind w:left="0"/>
              <w:rPr>
                <w:rFonts w:asciiTheme="minorHAnsi" w:hAnsiTheme="minorHAnsi" w:cstheme="minorHAnsi"/>
                <w:color w:val="333333"/>
                <w:sz w:val="18"/>
                <w:szCs w:val="18"/>
                <w:shd w:val="clear" w:color="auto" w:fill="FFFFFF"/>
              </w:rPr>
            </w:pPr>
            <w:r>
              <w:rPr>
                <w:rFonts w:asciiTheme="minorHAnsi" w:hAnsiTheme="minorHAnsi" w:cstheme="minorHAnsi"/>
                <w:color w:val="333333"/>
                <w:sz w:val="18"/>
                <w:szCs w:val="18"/>
                <w:shd w:val="clear" w:color="auto" w:fill="FFFFFF"/>
              </w:rPr>
              <w:t xml:space="preserve">Interne </w:t>
            </w:r>
            <w:r w:rsidR="00BF2F41">
              <w:rPr>
                <w:rFonts w:asciiTheme="minorHAnsi" w:hAnsiTheme="minorHAnsi" w:cstheme="minorHAnsi"/>
                <w:color w:val="333333"/>
                <w:sz w:val="18"/>
                <w:szCs w:val="18"/>
                <w:shd w:val="clear" w:color="auto" w:fill="FFFFFF"/>
              </w:rPr>
              <w:t>communicatie vindt plaats op professionele wijze en wordt ook zo georganiseerd</w:t>
            </w:r>
          </w:p>
        </w:tc>
        <w:tc>
          <w:tcPr>
            <w:tcW w:w="1774" w:type="dxa"/>
          </w:tcPr>
          <w:p w14:paraId="1E6C9586" w14:textId="77777777" w:rsidR="00F60F4E" w:rsidRDefault="00F60F4E" w:rsidP="003D55E6">
            <w:pPr>
              <w:spacing w:line="240" w:lineRule="auto"/>
              <w:contextualSpacing/>
              <w:rPr>
                <w:rFonts w:asciiTheme="minorHAnsi" w:eastAsia="Times New Roman" w:hAnsiTheme="minorHAnsi" w:cstheme="minorHAnsi"/>
                <w:b/>
                <w:sz w:val="18"/>
                <w:szCs w:val="18"/>
              </w:rPr>
            </w:pPr>
            <w:r>
              <w:rPr>
                <w:rFonts w:asciiTheme="minorHAnsi" w:eastAsia="Times New Roman" w:hAnsiTheme="minorHAnsi" w:cstheme="minorHAnsi"/>
                <w:b/>
                <w:sz w:val="18"/>
                <w:szCs w:val="18"/>
              </w:rPr>
              <w:t xml:space="preserve">Plenaire teamvergaderingen </w:t>
            </w:r>
            <w:r w:rsidRPr="00F60F4E">
              <w:rPr>
                <w:rFonts w:asciiTheme="minorHAnsi" w:eastAsia="Times New Roman" w:hAnsiTheme="minorHAnsi" w:cstheme="minorHAnsi"/>
                <w:sz w:val="18"/>
                <w:szCs w:val="18"/>
              </w:rPr>
              <w:t>(maandelijks)</w:t>
            </w:r>
            <w:r>
              <w:rPr>
                <w:rFonts w:asciiTheme="minorHAnsi" w:eastAsia="Times New Roman" w:hAnsiTheme="minorHAnsi" w:cstheme="minorHAnsi"/>
                <w:b/>
                <w:sz w:val="18"/>
                <w:szCs w:val="18"/>
              </w:rPr>
              <w:t xml:space="preserve"> </w:t>
            </w:r>
          </w:p>
          <w:p w14:paraId="0DA8214A" w14:textId="77777777" w:rsidR="00F60F4E" w:rsidRDefault="00F60F4E" w:rsidP="003D55E6">
            <w:pPr>
              <w:spacing w:line="240" w:lineRule="auto"/>
              <w:contextualSpacing/>
              <w:rPr>
                <w:rFonts w:asciiTheme="minorHAnsi" w:eastAsia="Times New Roman" w:hAnsiTheme="minorHAnsi" w:cstheme="minorHAnsi"/>
                <w:b/>
                <w:sz w:val="18"/>
                <w:szCs w:val="18"/>
              </w:rPr>
            </w:pPr>
          </w:p>
          <w:p w14:paraId="042D351B" w14:textId="54E3BF23" w:rsidR="00C4037D" w:rsidRDefault="00C4037D" w:rsidP="003D55E6">
            <w:pPr>
              <w:spacing w:line="240" w:lineRule="auto"/>
              <w:contextualSpacing/>
              <w:rPr>
                <w:rFonts w:asciiTheme="minorHAnsi" w:eastAsia="Times New Roman" w:hAnsiTheme="minorHAnsi" w:cstheme="minorHAnsi"/>
                <w:b/>
                <w:sz w:val="18"/>
                <w:szCs w:val="18"/>
              </w:rPr>
            </w:pPr>
          </w:p>
        </w:tc>
        <w:tc>
          <w:tcPr>
            <w:tcW w:w="409" w:type="dxa"/>
          </w:tcPr>
          <w:p w14:paraId="2027D317" w14:textId="77777777" w:rsidR="006F0B3F" w:rsidRDefault="006F0B3F" w:rsidP="00166E94">
            <w:pPr>
              <w:spacing w:line="240" w:lineRule="auto"/>
              <w:jc w:val="center"/>
              <w:rPr>
                <w:rFonts w:asciiTheme="minorHAnsi" w:eastAsia="Times New Roman" w:hAnsiTheme="minorHAnsi" w:cstheme="minorHAnsi"/>
                <w:sz w:val="18"/>
                <w:szCs w:val="18"/>
              </w:rPr>
            </w:pPr>
          </w:p>
          <w:p w14:paraId="555AF246" w14:textId="32D9EFAD" w:rsidR="00097EBC" w:rsidRPr="0059185F" w:rsidRDefault="00097EBC" w:rsidP="00166E94">
            <w:pPr>
              <w:spacing w:line="240" w:lineRule="auto"/>
              <w:jc w:val="center"/>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09" w:type="dxa"/>
          </w:tcPr>
          <w:p w14:paraId="5A9A346B" w14:textId="77777777" w:rsidR="006F0B3F" w:rsidRDefault="006F0B3F" w:rsidP="00166E94">
            <w:pPr>
              <w:spacing w:line="240" w:lineRule="auto"/>
              <w:rPr>
                <w:rFonts w:asciiTheme="minorHAnsi" w:eastAsia="Times New Roman" w:hAnsiTheme="minorHAnsi" w:cstheme="minorHAnsi"/>
                <w:sz w:val="18"/>
                <w:szCs w:val="18"/>
              </w:rPr>
            </w:pPr>
          </w:p>
          <w:p w14:paraId="1D0D3A61" w14:textId="68D9D04C" w:rsidR="00097EBC" w:rsidRPr="0059185F" w:rsidRDefault="00097EBC"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10" w:type="dxa"/>
          </w:tcPr>
          <w:p w14:paraId="6384E1C6" w14:textId="77777777" w:rsidR="006F0B3F" w:rsidRDefault="006F0B3F" w:rsidP="00166E94">
            <w:pPr>
              <w:spacing w:line="240" w:lineRule="auto"/>
              <w:rPr>
                <w:rFonts w:asciiTheme="minorHAnsi" w:eastAsia="Times New Roman" w:hAnsiTheme="minorHAnsi" w:cstheme="minorHAnsi"/>
                <w:sz w:val="18"/>
                <w:szCs w:val="18"/>
              </w:rPr>
            </w:pPr>
          </w:p>
          <w:p w14:paraId="1F8551A3" w14:textId="7BD6671B" w:rsidR="00097EBC" w:rsidRPr="0059185F" w:rsidRDefault="00097EBC"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409" w:type="dxa"/>
          </w:tcPr>
          <w:p w14:paraId="55BC0798" w14:textId="77777777" w:rsidR="006F0B3F" w:rsidRDefault="006F0B3F" w:rsidP="00166E94">
            <w:pPr>
              <w:spacing w:line="240" w:lineRule="auto"/>
              <w:rPr>
                <w:rFonts w:asciiTheme="minorHAnsi" w:eastAsia="Times New Roman" w:hAnsiTheme="minorHAnsi" w:cstheme="minorHAnsi"/>
                <w:sz w:val="18"/>
                <w:szCs w:val="18"/>
              </w:rPr>
            </w:pPr>
          </w:p>
          <w:p w14:paraId="5899AF1C" w14:textId="297C43BD" w:rsidR="00097EBC" w:rsidRPr="0059185F" w:rsidRDefault="00097EBC"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X</w:t>
            </w:r>
          </w:p>
        </w:tc>
        <w:tc>
          <w:tcPr>
            <w:tcW w:w="1435" w:type="dxa"/>
          </w:tcPr>
          <w:p w14:paraId="1ADF974C" w14:textId="6F82A0F1" w:rsidR="006F0B3F" w:rsidRDefault="00F44C90" w:rsidP="00166E94">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Maandelijkse teambijeenkomsten, s</w:t>
            </w:r>
            <w:r w:rsidR="00C4037D">
              <w:rPr>
                <w:rFonts w:asciiTheme="minorHAnsi" w:eastAsia="Times New Roman" w:hAnsiTheme="minorHAnsi" w:cstheme="minorHAnsi"/>
                <w:sz w:val="18"/>
                <w:szCs w:val="18"/>
              </w:rPr>
              <w:t xml:space="preserve">tructureel </w:t>
            </w:r>
          </w:p>
        </w:tc>
      </w:tr>
    </w:tbl>
    <w:p w14:paraId="00E6082C" w14:textId="77777777" w:rsidR="005D60E5" w:rsidRPr="001E5BA3" w:rsidRDefault="00166E94" w:rsidP="001E5BA3">
      <w:pPr>
        <w:spacing w:line="240" w:lineRule="auto"/>
        <w:rPr>
          <w:rFonts w:asciiTheme="minorHAnsi" w:eastAsia="Times New Roman" w:hAnsiTheme="minorHAnsi" w:cstheme="minorHAnsi"/>
          <w:szCs w:val="22"/>
        </w:rPr>
      </w:pPr>
      <w:r>
        <w:rPr>
          <w:rFonts w:asciiTheme="minorHAnsi" w:eastAsia="Times New Roman" w:hAnsiTheme="minorHAnsi" w:cstheme="minorHAnsi"/>
          <w:szCs w:val="22"/>
        </w:rPr>
        <w:br w:type="textWrapping" w:clear="all"/>
      </w:r>
    </w:p>
    <w:p w14:paraId="1164201D" w14:textId="77777777" w:rsidR="001E5BA3" w:rsidRPr="001E5BA3" w:rsidRDefault="001E5BA3" w:rsidP="001E5BA3">
      <w:pPr>
        <w:spacing w:line="240" w:lineRule="auto"/>
        <w:rPr>
          <w:rFonts w:asciiTheme="minorHAnsi" w:eastAsia="Times New Roman" w:hAnsiTheme="minorHAnsi" w:cstheme="minorHAnsi"/>
          <w:szCs w:val="22"/>
        </w:rPr>
      </w:pPr>
    </w:p>
    <w:p w14:paraId="6737EB32" w14:textId="4C687C59" w:rsidR="00EF0177" w:rsidRPr="000600BC" w:rsidRDefault="00C14B37" w:rsidP="006D3CDB">
      <w:pPr>
        <w:pStyle w:val="Duidelijkcitaat"/>
        <w:numPr>
          <w:ilvl w:val="0"/>
          <w:numId w:val="2"/>
        </w:numPr>
        <w:ind w:right="-46"/>
        <w:rPr>
          <w:b w:val="0"/>
          <w:i w:val="0"/>
          <w:szCs w:val="22"/>
          <w:lang w:eastAsia="en-US"/>
        </w:rPr>
      </w:pPr>
      <w:r>
        <w:rPr>
          <w:b w:val="0"/>
          <w:i w:val="0"/>
          <w:szCs w:val="22"/>
          <w:lang w:eastAsia="en-US"/>
        </w:rPr>
        <w:t>Bij</w:t>
      </w:r>
      <w:r w:rsidR="000F319E" w:rsidRPr="000600BC">
        <w:rPr>
          <w:b w:val="0"/>
          <w:i w:val="0"/>
          <w:szCs w:val="22"/>
          <w:lang w:eastAsia="en-US"/>
        </w:rPr>
        <w:t xml:space="preserve">lagen </w:t>
      </w:r>
    </w:p>
    <w:p w14:paraId="2176D58D" w14:textId="69C775F0" w:rsidR="00EF0177" w:rsidRDefault="00252FDB" w:rsidP="00252FDB">
      <w:pPr>
        <w:pStyle w:val="Lijstalinea"/>
        <w:ind w:left="410" w:right="-46"/>
        <w:rPr>
          <w:i/>
          <w:szCs w:val="22"/>
        </w:rPr>
      </w:pPr>
      <w:r>
        <w:rPr>
          <w:i/>
          <w:szCs w:val="22"/>
        </w:rPr>
        <w:t xml:space="preserve">De </w:t>
      </w:r>
      <w:r w:rsidR="00EF0177" w:rsidRPr="00252FDB">
        <w:rPr>
          <w:i/>
          <w:szCs w:val="22"/>
        </w:rPr>
        <w:t>bijlagen</w:t>
      </w:r>
      <w:r w:rsidR="00BB1D4C" w:rsidRPr="00252FDB">
        <w:rPr>
          <w:i/>
          <w:szCs w:val="22"/>
        </w:rPr>
        <w:t xml:space="preserve"> </w:t>
      </w:r>
      <w:r>
        <w:rPr>
          <w:i/>
          <w:szCs w:val="22"/>
        </w:rPr>
        <w:t>bij</w:t>
      </w:r>
      <w:r w:rsidR="00BB1D4C" w:rsidRPr="00252FDB">
        <w:rPr>
          <w:i/>
          <w:szCs w:val="22"/>
        </w:rPr>
        <w:t xml:space="preserve"> 3</w:t>
      </w:r>
      <w:r>
        <w:rPr>
          <w:i/>
          <w:szCs w:val="22"/>
        </w:rPr>
        <w:t xml:space="preserve">, </w:t>
      </w:r>
      <w:r w:rsidR="002E3282">
        <w:rPr>
          <w:i/>
          <w:szCs w:val="22"/>
        </w:rPr>
        <w:t>4 en</w:t>
      </w:r>
      <w:r>
        <w:rPr>
          <w:i/>
          <w:szCs w:val="22"/>
        </w:rPr>
        <w:t xml:space="preserve"> 5</w:t>
      </w:r>
      <w:r w:rsidR="00BB1D4C" w:rsidRPr="00252FDB">
        <w:rPr>
          <w:i/>
          <w:szCs w:val="22"/>
        </w:rPr>
        <w:t xml:space="preserve"> </w:t>
      </w:r>
      <w:r w:rsidR="00EF0177" w:rsidRPr="00252FDB">
        <w:rPr>
          <w:i/>
          <w:szCs w:val="22"/>
        </w:rPr>
        <w:t>zijn aanwezig op de school</w:t>
      </w:r>
      <w:r w:rsidR="00F12FA5" w:rsidRPr="00252FDB">
        <w:rPr>
          <w:i/>
          <w:szCs w:val="22"/>
        </w:rPr>
        <w:t xml:space="preserve"> en op te vragen (via de Intern Begeleider en/of de directeur).</w:t>
      </w:r>
      <w:r w:rsidR="00EF0177" w:rsidRPr="00252FDB">
        <w:rPr>
          <w:i/>
          <w:szCs w:val="22"/>
        </w:rPr>
        <w:t xml:space="preserve"> </w:t>
      </w:r>
    </w:p>
    <w:p w14:paraId="7CDADDAA" w14:textId="77777777" w:rsidR="00252FDB" w:rsidRPr="00252FDB" w:rsidRDefault="00252FDB" w:rsidP="00EF0177">
      <w:pPr>
        <w:pStyle w:val="Lijstalinea"/>
        <w:ind w:left="410" w:right="-46"/>
        <w:jc w:val="both"/>
        <w:rPr>
          <w:i/>
          <w:szCs w:val="22"/>
        </w:rPr>
      </w:pPr>
    </w:p>
    <w:p w14:paraId="416966D9" w14:textId="7CB92488" w:rsidR="004F072B" w:rsidRPr="000600BC" w:rsidRDefault="004F072B" w:rsidP="006D3CDB">
      <w:pPr>
        <w:pStyle w:val="Lijstalinea"/>
        <w:numPr>
          <w:ilvl w:val="0"/>
          <w:numId w:val="14"/>
        </w:numPr>
        <w:ind w:right="-46"/>
        <w:jc w:val="both"/>
        <w:rPr>
          <w:szCs w:val="22"/>
        </w:rPr>
      </w:pPr>
      <w:r w:rsidRPr="000600BC">
        <w:rPr>
          <w:szCs w:val="22"/>
        </w:rPr>
        <w:t>Jaar</w:t>
      </w:r>
      <w:r w:rsidR="00C14B37">
        <w:rPr>
          <w:szCs w:val="22"/>
        </w:rPr>
        <w:t xml:space="preserve">plan </w:t>
      </w:r>
      <w:r w:rsidR="008A489F">
        <w:rPr>
          <w:szCs w:val="22"/>
        </w:rPr>
        <w:t>2019-2020</w:t>
      </w:r>
    </w:p>
    <w:p w14:paraId="7958BFA4" w14:textId="3378CBFE" w:rsidR="00441065" w:rsidRDefault="00115878" w:rsidP="006D3CDB">
      <w:pPr>
        <w:pStyle w:val="Lijstalinea"/>
        <w:numPr>
          <w:ilvl w:val="0"/>
          <w:numId w:val="14"/>
        </w:numPr>
        <w:ind w:right="-46"/>
        <w:jc w:val="both"/>
        <w:rPr>
          <w:szCs w:val="22"/>
        </w:rPr>
      </w:pPr>
      <w:r w:rsidRPr="000600BC">
        <w:rPr>
          <w:szCs w:val="22"/>
        </w:rPr>
        <w:t xml:space="preserve">Bestuurlijk kader </w:t>
      </w:r>
      <w:r w:rsidR="00441065" w:rsidRPr="000600BC">
        <w:rPr>
          <w:szCs w:val="22"/>
        </w:rPr>
        <w:t>IPB</w:t>
      </w:r>
    </w:p>
    <w:p w14:paraId="3C36A6F1" w14:textId="77777777" w:rsidR="00DC05BC" w:rsidRPr="000600BC" w:rsidRDefault="00DC05BC" w:rsidP="00DC05BC">
      <w:pPr>
        <w:pStyle w:val="Lijstalinea"/>
        <w:ind w:left="410" w:right="-46"/>
        <w:jc w:val="both"/>
        <w:rPr>
          <w:szCs w:val="22"/>
        </w:rPr>
      </w:pPr>
    </w:p>
    <w:p w14:paraId="7A185183" w14:textId="73CD58C6" w:rsidR="004F072B" w:rsidRDefault="003B77D2" w:rsidP="00BC64DF">
      <w:pPr>
        <w:pStyle w:val="Lijstalinea"/>
        <w:numPr>
          <w:ilvl w:val="0"/>
          <w:numId w:val="14"/>
        </w:numPr>
        <w:ind w:right="-46"/>
        <w:rPr>
          <w:color w:val="595959" w:themeColor="text1" w:themeTint="A6"/>
          <w:szCs w:val="22"/>
        </w:rPr>
      </w:pPr>
      <w:r>
        <w:rPr>
          <w:color w:val="595959" w:themeColor="text1" w:themeTint="A6"/>
          <w:szCs w:val="22"/>
        </w:rPr>
        <w:t>Zorgplan (p</w:t>
      </w:r>
      <w:r w:rsidR="00EF0177" w:rsidRPr="003A3F7A">
        <w:rPr>
          <w:color w:val="595959" w:themeColor="text1" w:themeTint="A6"/>
          <w:szCs w:val="22"/>
        </w:rPr>
        <w:t>assend ondersteuningsplan</w:t>
      </w:r>
      <w:r>
        <w:rPr>
          <w:color w:val="595959" w:themeColor="text1" w:themeTint="A6"/>
          <w:szCs w:val="22"/>
        </w:rPr>
        <w:t>)</w:t>
      </w:r>
    </w:p>
    <w:p w14:paraId="502FFC2D" w14:textId="763B21DD" w:rsidR="003B77D2" w:rsidRPr="003A3F7A" w:rsidRDefault="003B77D2" w:rsidP="00BC64DF">
      <w:pPr>
        <w:pStyle w:val="Lijstalinea"/>
        <w:numPr>
          <w:ilvl w:val="0"/>
          <w:numId w:val="14"/>
        </w:numPr>
        <w:ind w:right="-46"/>
        <w:rPr>
          <w:color w:val="595959" w:themeColor="text1" w:themeTint="A6"/>
          <w:szCs w:val="22"/>
        </w:rPr>
      </w:pPr>
      <w:r>
        <w:rPr>
          <w:color w:val="595959" w:themeColor="text1" w:themeTint="A6"/>
          <w:szCs w:val="22"/>
        </w:rPr>
        <w:t>SOP</w:t>
      </w:r>
    </w:p>
    <w:p w14:paraId="54003CF8" w14:textId="4F14788B" w:rsidR="00F11916" w:rsidRPr="003A3F7A" w:rsidRDefault="00C46C54" w:rsidP="00BC64DF">
      <w:pPr>
        <w:pStyle w:val="Lijstalinea"/>
        <w:numPr>
          <w:ilvl w:val="0"/>
          <w:numId w:val="14"/>
        </w:numPr>
        <w:ind w:right="-46"/>
        <w:rPr>
          <w:color w:val="595959" w:themeColor="text1" w:themeTint="A6"/>
          <w:szCs w:val="22"/>
        </w:rPr>
      </w:pPr>
      <w:r w:rsidRPr="003A3F7A">
        <w:rPr>
          <w:color w:val="595959" w:themeColor="text1" w:themeTint="A6"/>
          <w:szCs w:val="22"/>
        </w:rPr>
        <w:t xml:space="preserve">Tevredenheidspeilingen/onderzoeken: </w:t>
      </w:r>
      <w:r w:rsidR="00AB16C5" w:rsidRPr="003A3F7A">
        <w:rPr>
          <w:color w:val="595959" w:themeColor="text1" w:themeTint="A6"/>
          <w:szCs w:val="22"/>
        </w:rPr>
        <w:t>o</w:t>
      </w:r>
      <w:r w:rsidR="00F11916" w:rsidRPr="003A3F7A">
        <w:rPr>
          <w:color w:val="595959" w:themeColor="text1" w:themeTint="A6"/>
          <w:szCs w:val="22"/>
        </w:rPr>
        <w:t>uder</w:t>
      </w:r>
      <w:r w:rsidR="00A52A4D" w:rsidRPr="003A3F7A">
        <w:rPr>
          <w:color w:val="595959" w:themeColor="text1" w:themeTint="A6"/>
          <w:szCs w:val="22"/>
        </w:rPr>
        <w:t>s,</w:t>
      </w:r>
      <w:r w:rsidR="0099757B" w:rsidRPr="003A3F7A">
        <w:rPr>
          <w:color w:val="595959" w:themeColor="text1" w:themeTint="A6"/>
          <w:szCs w:val="22"/>
        </w:rPr>
        <w:t xml:space="preserve"> </w:t>
      </w:r>
      <w:r w:rsidR="00E02F02" w:rsidRPr="003A3F7A">
        <w:rPr>
          <w:color w:val="595959" w:themeColor="text1" w:themeTint="A6"/>
          <w:szCs w:val="22"/>
        </w:rPr>
        <w:t>leerling</w:t>
      </w:r>
      <w:r w:rsidR="00B46DA9" w:rsidRPr="003A3F7A">
        <w:rPr>
          <w:color w:val="595959" w:themeColor="text1" w:themeTint="A6"/>
          <w:szCs w:val="22"/>
        </w:rPr>
        <w:t>,</w:t>
      </w:r>
      <w:r w:rsidR="0099757B" w:rsidRPr="003A3F7A">
        <w:rPr>
          <w:color w:val="595959" w:themeColor="text1" w:themeTint="A6"/>
          <w:szCs w:val="22"/>
        </w:rPr>
        <w:t xml:space="preserve"> personeel</w:t>
      </w:r>
      <w:r w:rsidR="00E02F02" w:rsidRPr="003A3F7A">
        <w:rPr>
          <w:color w:val="595959" w:themeColor="text1" w:themeTint="A6"/>
          <w:szCs w:val="22"/>
        </w:rPr>
        <w:t xml:space="preserve"> </w:t>
      </w:r>
    </w:p>
    <w:p w14:paraId="2F5D0A4B" w14:textId="2232D2A3" w:rsidR="00EE37E5" w:rsidRPr="003A3F7A" w:rsidRDefault="00EE37E5" w:rsidP="00BC64DF">
      <w:pPr>
        <w:pStyle w:val="Lijstalinea"/>
        <w:numPr>
          <w:ilvl w:val="0"/>
          <w:numId w:val="14"/>
        </w:numPr>
        <w:ind w:right="-46"/>
        <w:rPr>
          <w:color w:val="595959" w:themeColor="text1" w:themeTint="A6"/>
          <w:szCs w:val="22"/>
        </w:rPr>
      </w:pPr>
      <w:r w:rsidRPr="003A3F7A">
        <w:rPr>
          <w:color w:val="595959" w:themeColor="text1" w:themeTint="A6"/>
          <w:szCs w:val="22"/>
        </w:rPr>
        <w:t>Protocol</w:t>
      </w:r>
      <w:r w:rsidR="004F072B" w:rsidRPr="003A3F7A">
        <w:rPr>
          <w:color w:val="595959" w:themeColor="text1" w:themeTint="A6"/>
          <w:szCs w:val="22"/>
        </w:rPr>
        <w:t>len:</w:t>
      </w:r>
    </w:p>
    <w:p w14:paraId="12C7849E" w14:textId="7535004A" w:rsidR="00651A14" w:rsidRPr="003A3F7A" w:rsidRDefault="00651A14" w:rsidP="00BC64DF">
      <w:pPr>
        <w:pStyle w:val="Lijstalinea"/>
        <w:ind w:left="410" w:right="-46"/>
        <w:rPr>
          <w:color w:val="595959" w:themeColor="text1" w:themeTint="A6"/>
          <w:szCs w:val="22"/>
        </w:rPr>
      </w:pPr>
      <w:r w:rsidRPr="003A3F7A">
        <w:rPr>
          <w:color w:val="595959" w:themeColor="text1" w:themeTint="A6"/>
          <w:szCs w:val="22"/>
        </w:rPr>
        <w:t>-</w:t>
      </w:r>
      <w:r w:rsidR="007C76E9">
        <w:rPr>
          <w:color w:val="595959" w:themeColor="text1" w:themeTint="A6"/>
          <w:szCs w:val="22"/>
        </w:rPr>
        <w:t xml:space="preserve"> </w:t>
      </w:r>
      <w:proofErr w:type="spellStart"/>
      <w:r w:rsidR="007C76E9">
        <w:rPr>
          <w:color w:val="595959" w:themeColor="text1" w:themeTint="A6"/>
          <w:szCs w:val="22"/>
        </w:rPr>
        <w:t>Verwijderinsgprotocol</w:t>
      </w:r>
      <w:proofErr w:type="spellEnd"/>
    </w:p>
    <w:p w14:paraId="3073FF37" w14:textId="01D82480" w:rsidR="00651A14" w:rsidRPr="003A3F7A" w:rsidRDefault="00651A14" w:rsidP="00BC64DF">
      <w:pPr>
        <w:pStyle w:val="Lijstalinea"/>
        <w:ind w:left="410" w:right="-46"/>
        <w:rPr>
          <w:color w:val="595959" w:themeColor="text1" w:themeTint="A6"/>
          <w:szCs w:val="22"/>
        </w:rPr>
      </w:pPr>
      <w:r w:rsidRPr="003A3F7A">
        <w:rPr>
          <w:color w:val="595959" w:themeColor="text1" w:themeTint="A6"/>
          <w:szCs w:val="22"/>
        </w:rPr>
        <w:t>-</w:t>
      </w:r>
    </w:p>
    <w:p w14:paraId="5BFCF8F9" w14:textId="7391E2CA" w:rsidR="00651A14" w:rsidRPr="003A3F7A" w:rsidRDefault="00651A14" w:rsidP="00BC64DF">
      <w:pPr>
        <w:pStyle w:val="Lijstalinea"/>
        <w:ind w:left="410" w:right="-46"/>
        <w:rPr>
          <w:color w:val="595959" w:themeColor="text1" w:themeTint="A6"/>
          <w:szCs w:val="22"/>
        </w:rPr>
      </w:pPr>
      <w:r w:rsidRPr="003A3F7A">
        <w:rPr>
          <w:color w:val="595959" w:themeColor="text1" w:themeTint="A6"/>
          <w:szCs w:val="22"/>
        </w:rPr>
        <w:t>-</w:t>
      </w:r>
    </w:p>
    <w:p w14:paraId="3EB659E4" w14:textId="77777777" w:rsidR="00651A14" w:rsidRPr="003A3F7A" w:rsidRDefault="00651A14" w:rsidP="00BC64DF">
      <w:pPr>
        <w:pStyle w:val="Lijstalinea"/>
        <w:ind w:left="410" w:right="-46"/>
        <w:rPr>
          <w:color w:val="595959" w:themeColor="text1" w:themeTint="A6"/>
          <w:szCs w:val="22"/>
        </w:rPr>
      </w:pPr>
    </w:p>
    <w:p w14:paraId="33070A7C" w14:textId="3D5E2A4E" w:rsidR="00B8470B" w:rsidRPr="00BB1D4C" w:rsidRDefault="00B8470B" w:rsidP="00EA6F4B">
      <w:pPr>
        <w:pStyle w:val="Lijstalinea"/>
        <w:tabs>
          <w:tab w:val="left" w:pos="972"/>
        </w:tabs>
        <w:ind w:left="0"/>
        <w:jc w:val="both"/>
        <w:rPr>
          <w:color w:val="7F7F7F" w:themeColor="text1" w:themeTint="80"/>
          <w:szCs w:val="22"/>
          <w:lang w:eastAsia="en-US"/>
        </w:rPr>
      </w:pPr>
    </w:p>
    <w:p w14:paraId="6089D1A5" w14:textId="223C8295" w:rsidR="000257B0" w:rsidRDefault="000257B0" w:rsidP="00EA6F4B">
      <w:pPr>
        <w:pStyle w:val="Lijstalinea"/>
        <w:tabs>
          <w:tab w:val="left" w:pos="972"/>
        </w:tabs>
        <w:ind w:left="0"/>
        <w:jc w:val="both"/>
        <w:rPr>
          <w:szCs w:val="22"/>
          <w:lang w:eastAsia="en-US"/>
        </w:rPr>
      </w:pPr>
    </w:p>
    <w:p w14:paraId="066A473A" w14:textId="363B3F48" w:rsidR="000257B0" w:rsidRDefault="000257B0" w:rsidP="00EA6F4B">
      <w:pPr>
        <w:pStyle w:val="Lijstalinea"/>
        <w:tabs>
          <w:tab w:val="left" w:pos="972"/>
        </w:tabs>
        <w:ind w:left="0"/>
        <w:jc w:val="both"/>
        <w:rPr>
          <w:szCs w:val="22"/>
          <w:lang w:eastAsia="en-US"/>
        </w:rPr>
      </w:pPr>
    </w:p>
    <w:p w14:paraId="19F78460" w14:textId="479E1AD6" w:rsidR="000257B0" w:rsidRDefault="000257B0" w:rsidP="00EA6F4B">
      <w:pPr>
        <w:pStyle w:val="Lijstalinea"/>
        <w:tabs>
          <w:tab w:val="left" w:pos="972"/>
        </w:tabs>
        <w:ind w:left="0"/>
        <w:jc w:val="both"/>
        <w:rPr>
          <w:szCs w:val="22"/>
          <w:lang w:eastAsia="en-US"/>
        </w:rPr>
      </w:pPr>
    </w:p>
    <w:p w14:paraId="177853EB" w14:textId="7E381F7B" w:rsidR="000257B0" w:rsidRDefault="000257B0" w:rsidP="00EA6F4B">
      <w:pPr>
        <w:pStyle w:val="Lijstalinea"/>
        <w:tabs>
          <w:tab w:val="left" w:pos="972"/>
        </w:tabs>
        <w:ind w:left="0"/>
        <w:jc w:val="both"/>
        <w:rPr>
          <w:szCs w:val="22"/>
          <w:lang w:eastAsia="en-US"/>
        </w:rPr>
      </w:pPr>
    </w:p>
    <w:p w14:paraId="4A1CABF7" w14:textId="48FE0D5A" w:rsidR="000257B0" w:rsidRDefault="000257B0" w:rsidP="00EA6F4B">
      <w:pPr>
        <w:pStyle w:val="Lijstalinea"/>
        <w:tabs>
          <w:tab w:val="left" w:pos="972"/>
        </w:tabs>
        <w:ind w:left="0"/>
        <w:jc w:val="both"/>
        <w:rPr>
          <w:szCs w:val="22"/>
          <w:lang w:eastAsia="en-US"/>
        </w:rPr>
      </w:pPr>
    </w:p>
    <w:p w14:paraId="555321BE" w14:textId="71424D03" w:rsidR="000257B0" w:rsidRDefault="000257B0" w:rsidP="00EA6F4B">
      <w:pPr>
        <w:pStyle w:val="Lijstalinea"/>
        <w:tabs>
          <w:tab w:val="left" w:pos="972"/>
        </w:tabs>
        <w:ind w:left="0"/>
        <w:jc w:val="both"/>
        <w:rPr>
          <w:szCs w:val="22"/>
          <w:lang w:eastAsia="en-US"/>
        </w:rPr>
      </w:pPr>
    </w:p>
    <w:p w14:paraId="179167E0" w14:textId="404AB28C" w:rsidR="000257B0" w:rsidRDefault="000257B0" w:rsidP="00EA6F4B">
      <w:pPr>
        <w:pStyle w:val="Lijstalinea"/>
        <w:tabs>
          <w:tab w:val="left" w:pos="972"/>
        </w:tabs>
        <w:ind w:left="0"/>
        <w:jc w:val="both"/>
        <w:rPr>
          <w:szCs w:val="22"/>
          <w:lang w:eastAsia="en-US"/>
        </w:rPr>
      </w:pPr>
    </w:p>
    <w:p w14:paraId="0CB08B37" w14:textId="6BD97519" w:rsidR="000257B0" w:rsidRDefault="000257B0" w:rsidP="00EA6F4B">
      <w:pPr>
        <w:pStyle w:val="Lijstalinea"/>
        <w:tabs>
          <w:tab w:val="left" w:pos="972"/>
        </w:tabs>
        <w:ind w:left="0"/>
        <w:jc w:val="both"/>
        <w:rPr>
          <w:szCs w:val="22"/>
          <w:lang w:eastAsia="en-US"/>
        </w:rPr>
      </w:pPr>
    </w:p>
    <w:p w14:paraId="106E4229" w14:textId="70ECDEF5" w:rsidR="000257B0" w:rsidRDefault="000257B0" w:rsidP="00EA6F4B">
      <w:pPr>
        <w:pStyle w:val="Lijstalinea"/>
        <w:tabs>
          <w:tab w:val="left" w:pos="972"/>
        </w:tabs>
        <w:ind w:left="0"/>
        <w:jc w:val="both"/>
        <w:rPr>
          <w:szCs w:val="22"/>
          <w:lang w:eastAsia="en-US"/>
        </w:rPr>
      </w:pPr>
    </w:p>
    <w:p w14:paraId="4A324275" w14:textId="052C5A40" w:rsidR="000257B0" w:rsidRDefault="000257B0" w:rsidP="00EA6F4B">
      <w:pPr>
        <w:pStyle w:val="Lijstalinea"/>
        <w:tabs>
          <w:tab w:val="left" w:pos="972"/>
        </w:tabs>
        <w:ind w:left="0"/>
        <w:jc w:val="both"/>
        <w:rPr>
          <w:szCs w:val="22"/>
          <w:lang w:eastAsia="en-US"/>
        </w:rPr>
      </w:pPr>
    </w:p>
    <w:p w14:paraId="118EF144" w14:textId="33CA7108" w:rsidR="000257B0" w:rsidRDefault="000257B0" w:rsidP="00EA6F4B">
      <w:pPr>
        <w:pStyle w:val="Lijstalinea"/>
        <w:tabs>
          <w:tab w:val="left" w:pos="972"/>
        </w:tabs>
        <w:ind w:left="0"/>
        <w:jc w:val="both"/>
        <w:rPr>
          <w:szCs w:val="22"/>
          <w:lang w:eastAsia="en-US"/>
        </w:rPr>
      </w:pPr>
    </w:p>
    <w:p w14:paraId="785F03A3" w14:textId="701B8C35" w:rsidR="000257B0" w:rsidRDefault="000257B0" w:rsidP="00EA6F4B">
      <w:pPr>
        <w:pStyle w:val="Lijstalinea"/>
        <w:tabs>
          <w:tab w:val="left" w:pos="972"/>
        </w:tabs>
        <w:ind w:left="0"/>
        <w:jc w:val="both"/>
        <w:rPr>
          <w:szCs w:val="22"/>
          <w:lang w:eastAsia="en-US"/>
        </w:rPr>
      </w:pPr>
    </w:p>
    <w:p w14:paraId="6BDEC12A" w14:textId="5BA56875" w:rsidR="000257B0" w:rsidRDefault="000257B0" w:rsidP="00EA6F4B">
      <w:pPr>
        <w:pStyle w:val="Lijstalinea"/>
        <w:tabs>
          <w:tab w:val="left" w:pos="972"/>
        </w:tabs>
        <w:ind w:left="0"/>
        <w:jc w:val="both"/>
        <w:rPr>
          <w:szCs w:val="22"/>
          <w:lang w:eastAsia="en-US"/>
        </w:rPr>
      </w:pPr>
    </w:p>
    <w:p w14:paraId="73A5489C" w14:textId="26DF8F65" w:rsidR="000257B0" w:rsidRDefault="000257B0" w:rsidP="00EA6F4B">
      <w:pPr>
        <w:pStyle w:val="Lijstalinea"/>
        <w:tabs>
          <w:tab w:val="left" w:pos="972"/>
        </w:tabs>
        <w:ind w:left="0"/>
        <w:jc w:val="both"/>
        <w:rPr>
          <w:szCs w:val="22"/>
          <w:lang w:eastAsia="en-US"/>
        </w:rPr>
      </w:pPr>
    </w:p>
    <w:p w14:paraId="698CDFF1" w14:textId="5C7820FA" w:rsidR="000257B0" w:rsidRDefault="000257B0" w:rsidP="00EA6F4B">
      <w:pPr>
        <w:pStyle w:val="Lijstalinea"/>
        <w:tabs>
          <w:tab w:val="left" w:pos="972"/>
        </w:tabs>
        <w:ind w:left="0"/>
        <w:jc w:val="both"/>
        <w:rPr>
          <w:szCs w:val="22"/>
          <w:lang w:eastAsia="en-US"/>
        </w:rPr>
      </w:pPr>
    </w:p>
    <w:p w14:paraId="0795FD67" w14:textId="2026FF15" w:rsidR="000257B0" w:rsidRDefault="000257B0" w:rsidP="00EA6F4B">
      <w:pPr>
        <w:pStyle w:val="Lijstalinea"/>
        <w:tabs>
          <w:tab w:val="left" w:pos="972"/>
        </w:tabs>
        <w:ind w:left="0"/>
        <w:jc w:val="both"/>
        <w:rPr>
          <w:szCs w:val="22"/>
          <w:lang w:eastAsia="en-US"/>
        </w:rPr>
      </w:pPr>
    </w:p>
    <w:p w14:paraId="131497FB" w14:textId="18173960" w:rsidR="000257B0" w:rsidRDefault="000257B0" w:rsidP="00EA6F4B">
      <w:pPr>
        <w:pStyle w:val="Lijstalinea"/>
        <w:tabs>
          <w:tab w:val="left" w:pos="972"/>
        </w:tabs>
        <w:ind w:left="0"/>
        <w:jc w:val="both"/>
        <w:rPr>
          <w:szCs w:val="22"/>
          <w:lang w:eastAsia="en-US"/>
        </w:rPr>
      </w:pPr>
    </w:p>
    <w:p w14:paraId="4E00CC66" w14:textId="0FAE4B8F" w:rsidR="000257B0" w:rsidRDefault="000257B0" w:rsidP="00EA6F4B">
      <w:pPr>
        <w:pStyle w:val="Lijstalinea"/>
        <w:tabs>
          <w:tab w:val="left" w:pos="972"/>
        </w:tabs>
        <w:ind w:left="0"/>
        <w:jc w:val="both"/>
        <w:rPr>
          <w:szCs w:val="22"/>
          <w:lang w:eastAsia="en-US"/>
        </w:rPr>
      </w:pPr>
    </w:p>
    <w:p w14:paraId="2C957302" w14:textId="7C69E731" w:rsidR="000257B0" w:rsidRDefault="000257B0" w:rsidP="00EA6F4B">
      <w:pPr>
        <w:pStyle w:val="Lijstalinea"/>
        <w:tabs>
          <w:tab w:val="left" w:pos="972"/>
        </w:tabs>
        <w:ind w:left="0"/>
        <w:jc w:val="both"/>
        <w:rPr>
          <w:szCs w:val="22"/>
          <w:lang w:eastAsia="en-US"/>
        </w:rPr>
      </w:pPr>
    </w:p>
    <w:p w14:paraId="05D75058" w14:textId="3031F817" w:rsidR="000257B0" w:rsidRDefault="000257B0" w:rsidP="00EA6F4B">
      <w:pPr>
        <w:pStyle w:val="Lijstalinea"/>
        <w:tabs>
          <w:tab w:val="left" w:pos="972"/>
        </w:tabs>
        <w:ind w:left="0"/>
        <w:jc w:val="both"/>
        <w:rPr>
          <w:szCs w:val="22"/>
          <w:lang w:eastAsia="en-US"/>
        </w:rPr>
      </w:pPr>
    </w:p>
    <w:p w14:paraId="08076612" w14:textId="1EE3809B" w:rsidR="000257B0" w:rsidRDefault="000257B0" w:rsidP="00EA6F4B">
      <w:pPr>
        <w:pStyle w:val="Lijstalinea"/>
        <w:tabs>
          <w:tab w:val="left" w:pos="972"/>
        </w:tabs>
        <w:ind w:left="0"/>
        <w:jc w:val="both"/>
        <w:rPr>
          <w:szCs w:val="22"/>
          <w:lang w:eastAsia="en-US"/>
        </w:rPr>
      </w:pPr>
    </w:p>
    <w:p w14:paraId="18C97967" w14:textId="044315A6" w:rsidR="000257B0" w:rsidRDefault="000257B0" w:rsidP="00EA6F4B">
      <w:pPr>
        <w:pStyle w:val="Lijstalinea"/>
        <w:tabs>
          <w:tab w:val="left" w:pos="972"/>
        </w:tabs>
        <w:ind w:left="0"/>
        <w:jc w:val="both"/>
        <w:rPr>
          <w:szCs w:val="22"/>
          <w:lang w:eastAsia="en-US"/>
        </w:rPr>
      </w:pPr>
    </w:p>
    <w:p w14:paraId="1CA241BF" w14:textId="17C0F7F5" w:rsidR="000257B0" w:rsidRDefault="000257B0" w:rsidP="00EA6F4B">
      <w:pPr>
        <w:pStyle w:val="Lijstalinea"/>
        <w:tabs>
          <w:tab w:val="left" w:pos="972"/>
        </w:tabs>
        <w:ind w:left="0"/>
        <w:jc w:val="both"/>
        <w:rPr>
          <w:szCs w:val="22"/>
          <w:lang w:eastAsia="en-US"/>
        </w:rPr>
      </w:pPr>
    </w:p>
    <w:p w14:paraId="60F534FD" w14:textId="39FEB696" w:rsidR="000257B0" w:rsidRDefault="000257B0" w:rsidP="00EA6F4B">
      <w:pPr>
        <w:pStyle w:val="Lijstalinea"/>
        <w:tabs>
          <w:tab w:val="left" w:pos="972"/>
        </w:tabs>
        <w:ind w:left="0"/>
        <w:jc w:val="both"/>
        <w:rPr>
          <w:szCs w:val="22"/>
          <w:lang w:eastAsia="en-US"/>
        </w:rPr>
      </w:pPr>
    </w:p>
    <w:p w14:paraId="7BAF68D0" w14:textId="1354E8FA" w:rsidR="000257B0" w:rsidRDefault="000257B0" w:rsidP="00EA6F4B">
      <w:pPr>
        <w:pStyle w:val="Lijstalinea"/>
        <w:tabs>
          <w:tab w:val="left" w:pos="972"/>
        </w:tabs>
        <w:ind w:left="0"/>
        <w:jc w:val="both"/>
        <w:rPr>
          <w:szCs w:val="22"/>
          <w:lang w:eastAsia="en-US"/>
        </w:rPr>
      </w:pPr>
    </w:p>
    <w:p w14:paraId="3B7A8A93" w14:textId="6722F561" w:rsidR="000257B0" w:rsidRDefault="000257B0" w:rsidP="00EA6F4B">
      <w:pPr>
        <w:pStyle w:val="Lijstalinea"/>
        <w:tabs>
          <w:tab w:val="left" w:pos="972"/>
        </w:tabs>
        <w:ind w:left="0"/>
        <w:jc w:val="both"/>
        <w:rPr>
          <w:szCs w:val="22"/>
          <w:lang w:eastAsia="en-US"/>
        </w:rPr>
      </w:pPr>
    </w:p>
    <w:p w14:paraId="432C6B1F" w14:textId="1A1658C9" w:rsidR="000257B0" w:rsidRDefault="000257B0" w:rsidP="00EA6F4B">
      <w:pPr>
        <w:pStyle w:val="Lijstalinea"/>
        <w:tabs>
          <w:tab w:val="left" w:pos="972"/>
        </w:tabs>
        <w:ind w:left="0"/>
        <w:jc w:val="both"/>
        <w:rPr>
          <w:szCs w:val="22"/>
          <w:lang w:eastAsia="en-US"/>
        </w:rPr>
      </w:pPr>
    </w:p>
    <w:p w14:paraId="6658C64C" w14:textId="76BC430C" w:rsidR="000257B0" w:rsidRDefault="000257B0" w:rsidP="00EA6F4B">
      <w:pPr>
        <w:pStyle w:val="Lijstalinea"/>
        <w:tabs>
          <w:tab w:val="left" w:pos="972"/>
        </w:tabs>
        <w:ind w:left="0"/>
        <w:jc w:val="both"/>
        <w:rPr>
          <w:szCs w:val="22"/>
          <w:lang w:eastAsia="en-US"/>
        </w:rPr>
      </w:pPr>
    </w:p>
    <w:p w14:paraId="2F6523B6" w14:textId="5617DCCD" w:rsidR="000257B0" w:rsidRDefault="000257B0" w:rsidP="00EA6F4B">
      <w:pPr>
        <w:pStyle w:val="Lijstalinea"/>
        <w:tabs>
          <w:tab w:val="left" w:pos="972"/>
        </w:tabs>
        <w:ind w:left="0"/>
        <w:jc w:val="both"/>
        <w:rPr>
          <w:szCs w:val="22"/>
          <w:lang w:eastAsia="en-US"/>
        </w:rPr>
      </w:pPr>
    </w:p>
    <w:p w14:paraId="6C7E7C96" w14:textId="4B7E77B5" w:rsidR="000257B0" w:rsidRDefault="000257B0" w:rsidP="00EA6F4B">
      <w:pPr>
        <w:pStyle w:val="Lijstalinea"/>
        <w:tabs>
          <w:tab w:val="left" w:pos="972"/>
        </w:tabs>
        <w:ind w:left="0"/>
        <w:jc w:val="both"/>
        <w:rPr>
          <w:szCs w:val="22"/>
          <w:lang w:eastAsia="en-US"/>
        </w:rPr>
      </w:pPr>
    </w:p>
    <w:p w14:paraId="7838516C" w14:textId="0A58DA31" w:rsidR="000257B0" w:rsidRPr="003A3F7A" w:rsidRDefault="00094091" w:rsidP="00EA6F4B">
      <w:pPr>
        <w:pStyle w:val="Lijstalinea"/>
        <w:tabs>
          <w:tab w:val="left" w:pos="972"/>
        </w:tabs>
        <w:ind w:left="0"/>
        <w:jc w:val="both"/>
        <w:rPr>
          <w:b/>
          <w:color w:val="E36C0A" w:themeColor="accent6" w:themeShade="BF"/>
          <w:szCs w:val="22"/>
          <w:lang w:eastAsia="en-US"/>
        </w:rPr>
      </w:pPr>
      <w:r w:rsidRPr="003A3F7A">
        <w:rPr>
          <w:b/>
          <w:color w:val="E36C0A" w:themeColor="accent6" w:themeShade="BF"/>
          <w:szCs w:val="22"/>
          <w:lang w:eastAsia="en-US"/>
        </w:rPr>
        <w:t>Bijlage 1</w:t>
      </w:r>
    </w:p>
    <w:p w14:paraId="124A5ED0" w14:textId="77C7EC69" w:rsidR="00680D72" w:rsidRDefault="00F7517B" w:rsidP="00680D72">
      <w:pPr>
        <w:pStyle w:val="Lijstalinea"/>
        <w:tabs>
          <w:tab w:val="left" w:pos="972"/>
        </w:tabs>
        <w:ind w:left="0"/>
        <w:jc w:val="both"/>
        <w:rPr>
          <w:b/>
          <w:color w:val="0070C0"/>
          <w:szCs w:val="22"/>
          <w:lang w:eastAsia="en-US"/>
        </w:rPr>
      </w:pPr>
      <w:r w:rsidRPr="00F7517B">
        <w:rPr>
          <w:b/>
          <w:color w:val="0070C0"/>
          <w:szCs w:val="22"/>
          <w:lang w:eastAsia="en-US"/>
        </w:rPr>
        <w:t>Jaarplan</w:t>
      </w:r>
      <w:r w:rsidR="00CD25CC">
        <w:rPr>
          <w:b/>
          <w:color w:val="0070C0"/>
          <w:szCs w:val="22"/>
          <w:lang w:eastAsia="en-US"/>
        </w:rPr>
        <w:t xml:space="preserve"> 2019-2020    </w:t>
      </w:r>
      <w:r w:rsidR="00DC1EEC">
        <w:rPr>
          <w:b/>
          <w:color w:val="0070C0"/>
          <w:szCs w:val="22"/>
          <w:lang w:eastAsia="en-US"/>
        </w:rPr>
        <w:t xml:space="preserve">         </w:t>
      </w:r>
      <w:r w:rsidR="00CD25CC">
        <w:rPr>
          <w:b/>
          <w:color w:val="0070C0"/>
          <w:szCs w:val="22"/>
          <w:lang w:eastAsia="en-US"/>
        </w:rPr>
        <w:t xml:space="preserve">      </w:t>
      </w:r>
      <w:r w:rsidR="00680D72">
        <w:rPr>
          <w:b/>
          <w:color w:val="0070C0"/>
          <w:szCs w:val="22"/>
          <w:lang w:eastAsia="en-US"/>
        </w:rPr>
        <w:t xml:space="preserve">    </w:t>
      </w:r>
      <w:r w:rsidR="00CD25CC">
        <w:rPr>
          <w:b/>
          <w:color w:val="0070C0"/>
          <w:szCs w:val="22"/>
          <w:lang w:eastAsia="en-US"/>
        </w:rPr>
        <w:t xml:space="preserve">      </w:t>
      </w:r>
      <w:r w:rsidR="00680D72">
        <w:rPr>
          <w:b/>
          <w:noProof/>
          <w:color w:val="0070C0"/>
          <w:szCs w:val="22"/>
          <w:lang w:eastAsia="en-US"/>
        </w:rPr>
        <w:drawing>
          <wp:inline distT="0" distB="0" distL="0" distR="0" wp14:anchorId="006E6F8D" wp14:editId="053E450A">
            <wp:extent cx="969645" cy="878205"/>
            <wp:effectExtent l="0" t="0" r="190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9645" cy="878205"/>
                    </a:xfrm>
                    <a:prstGeom prst="rect">
                      <a:avLst/>
                    </a:prstGeom>
                    <a:noFill/>
                  </pic:spPr>
                </pic:pic>
              </a:graphicData>
            </a:graphic>
          </wp:inline>
        </w:drawing>
      </w:r>
      <w:r w:rsidR="00680D72">
        <w:rPr>
          <w:b/>
          <w:color w:val="0070C0"/>
          <w:szCs w:val="22"/>
          <w:lang w:eastAsia="en-US"/>
        </w:rPr>
        <w:t xml:space="preserve">                                  </w:t>
      </w:r>
      <w:proofErr w:type="spellStart"/>
      <w:r w:rsidR="00680D72">
        <w:rPr>
          <w:b/>
          <w:color w:val="0070C0"/>
          <w:szCs w:val="22"/>
          <w:lang w:eastAsia="en-US"/>
        </w:rPr>
        <w:t>Shri</w:t>
      </w:r>
      <w:proofErr w:type="spellEnd"/>
      <w:r w:rsidR="00680D72">
        <w:rPr>
          <w:b/>
          <w:color w:val="0070C0"/>
          <w:szCs w:val="22"/>
          <w:lang w:eastAsia="en-US"/>
        </w:rPr>
        <w:t xml:space="preserve"> </w:t>
      </w:r>
      <w:proofErr w:type="spellStart"/>
      <w:r w:rsidR="00680D72">
        <w:rPr>
          <w:b/>
          <w:color w:val="0070C0"/>
          <w:szCs w:val="22"/>
          <w:lang w:eastAsia="en-US"/>
        </w:rPr>
        <w:t>Laksmi</w:t>
      </w:r>
      <w:proofErr w:type="spellEnd"/>
      <w:r w:rsidR="00680D72">
        <w:rPr>
          <w:b/>
          <w:color w:val="0070C0"/>
          <w:szCs w:val="22"/>
          <w:lang w:eastAsia="en-US"/>
        </w:rPr>
        <w:t xml:space="preserve"> School</w:t>
      </w:r>
    </w:p>
    <w:p w14:paraId="4A422AA0" w14:textId="51256975" w:rsidR="003D2829" w:rsidRPr="003D2829" w:rsidRDefault="003D2829" w:rsidP="003D2829">
      <w:pPr>
        <w:jc w:val="center"/>
        <w:rPr>
          <w:color w:val="0070C0"/>
          <w:sz w:val="20"/>
          <w:szCs w:val="20"/>
        </w:rPr>
      </w:pPr>
      <w:r>
        <w:rPr>
          <w:b/>
          <w:color w:val="0070C0"/>
          <w:szCs w:val="22"/>
          <w:lang w:eastAsia="en-US"/>
        </w:rPr>
        <w:t xml:space="preserve">                                                                                                            </w:t>
      </w:r>
      <w:proofErr w:type="spellStart"/>
      <w:r w:rsidRPr="003D2829">
        <w:rPr>
          <w:color w:val="0070C0"/>
          <w:sz w:val="20"/>
          <w:szCs w:val="20"/>
        </w:rPr>
        <w:t>Janusz</w:t>
      </w:r>
      <w:proofErr w:type="spellEnd"/>
      <w:r w:rsidRPr="003D2829">
        <w:rPr>
          <w:color w:val="0070C0"/>
          <w:sz w:val="20"/>
          <w:szCs w:val="20"/>
        </w:rPr>
        <w:t xml:space="preserve"> </w:t>
      </w:r>
      <w:proofErr w:type="spellStart"/>
      <w:r w:rsidRPr="003D2829">
        <w:rPr>
          <w:color w:val="0070C0"/>
          <w:sz w:val="20"/>
          <w:szCs w:val="20"/>
        </w:rPr>
        <w:t>Korczakstraat</w:t>
      </w:r>
      <w:proofErr w:type="spellEnd"/>
      <w:r w:rsidRPr="003D2829">
        <w:rPr>
          <w:color w:val="0070C0"/>
          <w:sz w:val="20"/>
          <w:szCs w:val="20"/>
        </w:rPr>
        <w:t xml:space="preserve"> 73</w:t>
      </w:r>
    </w:p>
    <w:p w14:paraId="4BC57A72" w14:textId="142AF83A" w:rsidR="003D2829" w:rsidRPr="003D2829" w:rsidRDefault="003D2829" w:rsidP="003D2829">
      <w:pPr>
        <w:pStyle w:val="Lijstalinea"/>
        <w:tabs>
          <w:tab w:val="left" w:pos="972"/>
        </w:tabs>
        <w:ind w:left="0"/>
        <w:jc w:val="both"/>
        <w:rPr>
          <w:b/>
          <w:color w:val="0070C0"/>
          <w:sz w:val="20"/>
          <w:szCs w:val="20"/>
          <w:lang w:eastAsia="en-US"/>
        </w:rPr>
      </w:pPr>
      <w:r>
        <w:rPr>
          <w:color w:val="0070C0"/>
          <w:sz w:val="24"/>
        </w:rPr>
        <w:t xml:space="preserve">                                                                                                                       </w:t>
      </w:r>
      <w:r w:rsidRPr="003D2829">
        <w:rPr>
          <w:color w:val="0070C0"/>
          <w:sz w:val="20"/>
          <w:szCs w:val="20"/>
        </w:rPr>
        <w:t>1102 JR Amsterdam</w:t>
      </w:r>
    </w:p>
    <w:p w14:paraId="62912768" w14:textId="769D2E7D" w:rsidR="00F7517B" w:rsidRPr="00FA72B4" w:rsidRDefault="00F7517B" w:rsidP="00EA6F4B">
      <w:pPr>
        <w:pStyle w:val="Lijstalinea"/>
        <w:tabs>
          <w:tab w:val="left" w:pos="972"/>
        </w:tabs>
        <w:ind w:left="0"/>
        <w:jc w:val="both"/>
        <w:rPr>
          <w:b/>
          <w:color w:val="0070C0"/>
          <w:szCs w:val="22"/>
          <w:lang w:eastAsia="en-US"/>
        </w:rPr>
      </w:pPr>
    </w:p>
    <w:tbl>
      <w:tblPr>
        <w:tblpPr w:leftFromText="141" w:rightFromText="141" w:vertAnchor="text" w:tblpX="-568" w:tblpY="1"/>
        <w:tblOverlap w:val="never"/>
        <w:tblW w:w="8931" w:type="dxa"/>
        <w:tblBorders>
          <w:top w:val="single" w:sz="4" w:space="0" w:color="F79646" w:themeColor="accent6"/>
          <w:bottom w:val="single" w:sz="4" w:space="0" w:color="F79646" w:themeColor="accent6"/>
          <w:insideH w:val="single" w:sz="4" w:space="0" w:color="F79646" w:themeColor="accent6"/>
          <w:insideV w:val="single" w:sz="4" w:space="0" w:color="F79646" w:themeColor="accent6"/>
        </w:tblBorders>
        <w:tblLayout w:type="fixed"/>
        <w:tblLook w:val="00A0" w:firstRow="1" w:lastRow="0" w:firstColumn="1" w:lastColumn="0" w:noHBand="0" w:noVBand="0"/>
      </w:tblPr>
      <w:tblGrid>
        <w:gridCol w:w="426"/>
        <w:gridCol w:w="3118"/>
        <w:gridCol w:w="1701"/>
        <w:gridCol w:w="1985"/>
        <w:gridCol w:w="1632"/>
        <w:gridCol w:w="69"/>
      </w:tblGrid>
      <w:tr w:rsidR="003A4D2C" w:rsidRPr="001E5BA3" w14:paraId="4BA10DB9" w14:textId="77777777" w:rsidTr="00321FED">
        <w:trPr>
          <w:trHeight w:val="301"/>
          <w:tblHeader/>
        </w:trPr>
        <w:tc>
          <w:tcPr>
            <w:tcW w:w="3544" w:type="dxa"/>
            <w:gridSpan w:val="2"/>
            <w:shd w:val="clear" w:color="auto" w:fill="DBE5F1" w:themeFill="accent1" w:themeFillTint="33"/>
          </w:tcPr>
          <w:p w14:paraId="4CA00F97" w14:textId="22DC1976" w:rsidR="00C96303" w:rsidRPr="005F6694" w:rsidRDefault="001421B2" w:rsidP="007C2E0C">
            <w:pPr>
              <w:keepNext/>
              <w:spacing w:before="40" w:after="40" w:line="240" w:lineRule="auto"/>
              <w:outlineLvl w:val="2"/>
              <w:rPr>
                <w:rFonts w:asciiTheme="minorHAnsi" w:eastAsia="Times New Roman" w:hAnsiTheme="minorHAnsi" w:cstheme="minorHAnsi"/>
                <w:b/>
                <w:bCs/>
                <w:color w:val="0070C0"/>
                <w:sz w:val="18"/>
                <w:szCs w:val="18"/>
              </w:rPr>
            </w:pPr>
            <w:r>
              <w:rPr>
                <w:rFonts w:asciiTheme="minorHAnsi" w:eastAsia="Times New Roman" w:hAnsiTheme="minorHAnsi" w:cstheme="minorHAnsi"/>
                <w:b/>
                <w:bCs/>
                <w:color w:val="0070C0"/>
                <w:sz w:val="18"/>
                <w:szCs w:val="18"/>
              </w:rPr>
              <w:t xml:space="preserve">OP </w:t>
            </w:r>
            <w:r w:rsidR="00B95A08">
              <w:rPr>
                <w:rFonts w:asciiTheme="minorHAnsi" w:eastAsia="Times New Roman" w:hAnsiTheme="minorHAnsi" w:cstheme="minorHAnsi"/>
                <w:b/>
                <w:bCs/>
                <w:color w:val="0070C0"/>
                <w:sz w:val="18"/>
                <w:szCs w:val="18"/>
              </w:rPr>
              <w:t xml:space="preserve"> </w:t>
            </w:r>
            <w:r>
              <w:rPr>
                <w:rFonts w:asciiTheme="minorHAnsi" w:eastAsia="Times New Roman" w:hAnsiTheme="minorHAnsi" w:cstheme="minorHAnsi"/>
                <w:b/>
                <w:bCs/>
                <w:color w:val="0070C0"/>
                <w:sz w:val="18"/>
                <w:szCs w:val="18"/>
              </w:rPr>
              <w:t>Onderwijsproces</w:t>
            </w:r>
          </w:p>
        </w:tc>
        <w:tc>
          <w:tcPr>
            <w:tcW w:w="1701" w:type="dxa"/>
            <w:shd w:val="clear" w:color="auto" w:fill="DBE5F1" w:themeFill="accent1" w:themeFillTint="33"/>
          </w:tcPr>
          <w:p w14:paraId="6F5BA221" w14:textId="70A38A42" w:rsidR="00C96303" w:rsidRPr="005F6694" w:rsidRDefault="00C96303" w:rsidP="007C2E0C">
            <w:pPr>
              <w:spacing w:before="40" w:after="40" w:line="240" w:lineRule="auto"/>
              <w:rPr>
                <w:rFonts w:asciiTheme="minorHAnsi" w:eastAsia="Times New Roman" w:hAnsiTheme="minorHAnsi" w:cstheme="minorHAnsi"/>
                <w:b/>
                <w:color w:val="0070C0"/>
                <w:sz w:val="18"/>
                <w:szCs w:val="18"/>
              </w:rPr>
            </w:pPr>
            <w:r w:rsidRPr="005F6694">
              <w:rPr>
                <w:rFonts w:asciiTheme="minorHAnsi" w:eastAsia="Times New Roman" w:hAnsiTheme="minorHAnsi" w:cstheme="minorHAnsi"/>
                <w:b/>
                <w:color w:val="0070C0"/>
                <w:sz w:val="18"/>
                <w:szCs w:val="18"/>
              </w:rPr>
              <w:t>Wat</w:t>
            </w:r>
            <w:r>
              <w:rPr>
                <w:rFonts w:asciiTheme="minorHAnsi" w:eastAsia="Times New Roman" w:hAnsiTheme="minorHAnsi" w:cstheme="minorHAnsi"/>
                <w:b/>
                <w:color w:val="0070C0"/>
                <w:sz w:val="18"/>
                <w:szCs w:val="18"/>
              </w:rPr>
              <w:t>/hoe</w:t>
            </w:r>
            <w:r w:rsidRPr="005F6694">
              <w:rPr>
                <w:rFonts w:asciiTheme="minorHAnsi" w:eastAsia="Times New Roman" w:hAnsiTheme="minorHAnsi" w:cstheme="minorHAnsi"/>
                <w:b/>
                <w:color w:val="0070C0"/>
                <w:sz w:val="18"/>
                <w:szCs w:val="18"/>
              </w:rPr>
              <w:t>?</w:t>
            </w:r>
            <w:r w:rsidRPr="005F6694">
              <w:rPr>
                <w:rFonts w:asciiTheme="minorHAnsi" w:eastAsia="Times New Roman" w:hAnsiTheme="minorHAnsi" w:cstheme="minorHAnsi"/>
                <w:b/>
                <w:color w:val="0070C0"/>
                <w:sz w:val="18"/>
                <w:szCs w:val="18"/>
              </w:rPr>
              <w:br/>
              <w:t>Uitvoering/acties</w:t>
            </w:r>
          </w:p>
        </w:tc>
        <w:tc>
          <w:tcPr>
            <w:tcW w:w="1985" w:type="dxa"/>
            <w:shd w:val="clear" w:color="auto" w:fill="DBE5F1" w:themeFill="accent1" w:themeFillTint="33"/>
          </w:tcPr>
          <w:p w14:paraId="6BA5DFC8" w14:textId="77777777" w:rsidR="00C96303" w:rsidRDefault="00C96303" w:rsidP="007C2E0C">
            <w:pPr>
              <w:spacing w:before="40" w:after="40" w:line="240" w:lineRule="auto"/>
              <w:rPr>
                <w:rFonts w:asciiTheme="minorHAnsi" w:eastAsia="Times New Roman" w:hAnsiTheme="minorHAnsi" w:cstheme="minorHAnsi"/>
                <w:b/>
                <w:color w:val="0070C0"/>
                <w:sz w:val="18"/>
                <w:szCs w:val="18"/>
              </w:rPr>
            </w:pPr>
            <w:r>
              <w:rPr>
                <w:rFonts w:asciiTheme="minorHAnsi" w:eastAsia="Times New Roman" w:hAnsiTheme="minorHAnsi" w:cstheme="minorHAnsi"/>
                <w:b/>
                <w:color w:val="0070C0"/>
                <w:sz w:val="18"/>
                <w:szCs w:val="18"/>
              </w:rPr>
              <w:t>Monitoring/borgen</w:t>
            </w:r>
          </w:p>
          <w:p w14:paraId="0D259028" w14:textId="2D2B6E37" w:rsidR="002B3213" w:rsidRPr="005F6694" w:rsidRDefault="002B3213" w:rsidP="007C2E0C">
            <w:pPr>
              <w:spacing w:before="40" w:after="40" w:line="240" w:lineRule="auto"/>
              <w:rPr>
                <w:rFonts w:asciiTheme="minorHAnsi" w:eastAsia="Times New Roman" w:hAnsiTheme="minorHAnsi" w:cstheme="minorHAnsi"/>
                <w:b/>
                <w:color w:val="0070C0"/>
                <w:sz w:val="18"/>
                <w:szCs w:val="18"/>
              </w:rPr>
            </w:pPr>
            <w:r>
              <w:rPr>
                <w:rFonts w:asciiTheme="minorHAnsi" w:eastAsia="Times New Roman" w:hAnsiTheme="minorHAnsi" w:cstheme="minorHAnsi"/>
                <w:b/>
                <w:color w:val="0070C0"/>
                <w:sz w:val="18"/>
                <w:szCs w:val="18"/>
              </w:rPr>
              <w:t>indicatoren</w:t>
            </w:r>
          </w:p>
        </w:tc>
        <w:tc>
          <w:tcPr>
            <w:tcW w:w="1701" w:type="dxa"/>
            <w:gridSpan w:val="2"/>
            <w:shd w:val="clear" w:color="auto" w:fill="DBE5F1" w:themeFill="accent1" w:themeFillTint="33"/>
          </w:tcPr>
          <w:p w14:paraId="34F239D2" w14:textId="0A88BE8B" w:rsidR="00C96303" w:rsidRPr="005F6694" w:rsidRDefault="00C96303" w:rsidP="007C2E0C">
            <w:pPr>
              <w:spacing w:before="40" w:after="40" w:line="240" w:lineRule="auto"/>
              <w:rPr>
                <w:rFonts w:asciiTheme="minorHAnsi" w:eastAsia="Times New Roman" w:hAnsiTheme="minorHAnsi" w:cstheme="minorHAnsi"/>
                <w:b/>
                <w:color w:val="0070C0"/>
                <w:sz w:val="18"/>
                <w:szCs w:val="18"/>
              </w:rPr>
            </w:pPr>
            <w:r>
              <w:rPr>
                <w:rFonts w:asciiTheme="minorHAnsi" w:eastAsia="Times New Roman" w:hAnsiTheme="minorHAnsi" w:cstheme="minorHAnsi"/>
                <w:b/>
                <w:color w:val="0070C0"/>
                <w:sz w:val="18"/>
                <w:szCs w:val="18"/>
              </w:rPr>
              <w:t>Proces en evaluatie</w:t>
            </w:r>
            <w:r w:rsidRPr="005F6694">
              <w:rPr>
                <w:rFonts w:asciiTheme="minorHAnsi" w:eastAsia="Times New Roman" w:hAnsiTheme="minorHAnsi" w:cstheme="minorHAnsi"/>
                <w:b/>
                <w:color w:val="0070C0"/>
                <w:sz w:val="18"/>
                <w:szCs w:val="18"/>
              </w:rPr>
              <w:t xml:space="preserve"> </w:t>
            </w:r>
          </w:p>
        </w:tc>
      </w:tr>
      <w:tr w:rsidR="00493437" w:rsidRPr="001E5BA3" w14:paraId="24F22ECE" w14:textId="77777777" w:rsidTr="00321FED">
        <w:trPr>
          <w:trHeight w:val="308"/>
        </w:trPr>
        <w:tc>
          <w:tcPr>
            <w:tcW w:w="426" w:type="dxa"/>
          </w:tcPr>
          <w:p w14:paraId="2C52B92A" w14:textId="7A405B6E" w:rsidR="00964AA9" w:rsidRPr="00F810ED" w:rsidRDefault="00964AA9"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w:t>
            </w:r>
            <w:r w:rsidR="00493437">
              <w:rPr>
                <w:rFonts w:asciiTheme="minorHAnsi" w:eastAsia="Times New Roman" w:hAnsiTheme="minorHAnsi" w:cstheme="minorHAnsi"/>
                <w:sz w:val="18"/>
                <w:szCs w:val="18"/>
              </w:rPr>
              <w:t>.</w:t>
            </w:r>
          </w:p>
          <w:p w14:paraId="7C96500E" w14:textId="77777777" w:rsidR="00964AA9" w:rsidRPr="00F810ED" w:rsidRDefault="00964AA9" w:rsidP="007C2E0C">
            <w:pPr>
              <w:spacing w:line="240" w:lineRule="auto"/>
              <w:rPr>
                <w:rFonts w:asciiTheme="minorHAnsi" w:eastAsia="Times New Roman" w:hAnsiTheme="minorHAnsi" w:cstheme="minorHAnsi"/>
                <w:sz w:val="18"/>
                <w:szCs w:val="18"/>
              </w:rPr>
            </w:pPr>
          </w:p>
        </w:tc>
        <w:tc>
          <w:tcPr>
            <w:tcW w:w="3118" w:type="dxa"/>
            <w:tcBorders>
              <w:right w:val="nil"/>
            </w:tcBorders>
          </w:tcPr>
          <w:p w14:paraId="1583BD7C" w14:textId="1FB57150" w:rsidR="00964AA9" w:rsidRDefault="00964AA9"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Onze ambities zijn: </w:t>
            </w:r>
            <w:r w:rsidR="00941018">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we pakken de differentiatiemogelijkheden die we kunnen bieden met een passend/modern aanbod aan, om zo een balans te creëren tussen wat de methode biedt (met de verschillende onderdelen) en de vaardigheden van de leerkrachten om ondersteuning op minimaal 3 niveaus te kunnen bieden.</w:t>
            </w:r>
          </w:p>
          <w:p w14:paraId="70298AEA" w14:textId="12636FC6" w:rsidR="00964AA9" w:rsidRDefault="00964AA9" w:rsidP="007C2E0C">
            <w:pPr>
              <w:spacing w:line="240" w:lineRule="auto"/>
              <w:rPr>
                <w:rFonts w:asciiTheme="minorHAnsi" w:eastAsia="Times New Roman" w:hAnsiTheme="minorHAnsi" w:cstheme="minorHAnsi"/>
                <w:sz w:val="18"/>
                <w:szCs w:val="18"/>
              </w:rPr>
            </w:pPr>
          </w:p>
        </w:tc>
        <w:tc>
          <w:tcPr>
            <w:tcW w:w="1701" w:type="dxa"/>
          </w:tcPr>
          <w:p w14:paraId="29A52EA7" w14:textId="77777777" w:rsidR="00964AA9" w:rsidRPr="00DC05BC" w:rsidRDefault="00964AA9" w:rsidP="007C2E0C">
            <w:pPr>
              <w:spacing w:line="240" w:lineRule="auto"/>
              <w:rPr>
                <w:b/>
                <w:sz w:val="18"/>
                <w:szCs w:val="18"/>
              </w:rPr>
            </w:pPr>
            <w:r w:rsidRPr="00DC05BC">
              <w:rPr>
                <w:b/>
                <w:sz w:val="18"/>
                <w:szCs w:val="18"/>
              </w:rPr>
              <w:t>Rekenen</w:t>
            </w:r>
          </w:p>
          <w:p w14:paraId="7D89C87A" w14:textId="77777777" w:rsidR="00964AA9" w:rsidRDefault="00964AA9" w:rsidP="007C2E0C">
            <w:pPr>
              <w:spacing w:line="240" w:lineRule="auto"/>
              <w:rPr>
                <w:sz w:val="18"/>
                <w:szCs w:val="18"/>
              </w:rPr>
            </w:pPr>
            <w:r>
              <w:rPr>
                <w:sz w:val="18"/>
                <w:szCs w:val="18"/>
              </w:rPr>
              <w:t>i</w:t>
            </w:r>
            <w:r w:rsidRPr="00142754">
              <w:rPr>
                <w:sz w:val="18"/>
                <w:szCs w:val="18"/>
              </w:rPr>
              <w:t xml:space="preserve">nvoering WIG 5 </w:t>
            </w:r>
          </w:p>
          <w:p w14:paraId="5AB10B47" w14:textId="77777777" w:rsidR="00964AA9" w:rsidRDefault="00964AA9" w:rsidP="007C2E0C">
            <w:pPr>
              <w:spacing w:line="240" w:lineRule="auto"/>
              <w:rPr>
                <w:rFonts w:asciiTheme="minorHAnsi" w:eastAsia="Times New Roman" w:hAnsiTheme="minorHAnsi" w:cstheme="minorHAnsi"/>
                <w:sz w:val="18"/>
                <w:szCs w:val="18"/>
              </w:rPr>
            </w:pPr>
          </w:p>
          <w:p w14:paraId="550A8399" w14:textId="77777777" w:rsidR="00964AA9" w:rsidRPr="003F4019" w:rsidRDefault="00964AA9" w:rsidP="007C2E0C">
            <w:pPr>
              <w:spacing w:line="240" w:lineRule="auto"/>
              <w:contextualSpacing/>
              <w:rPr>
                <w:rFonts w:asciiTheme="minorHAnsi" w:eastAsia="Times New Roman" w:hAnsiTheme="minorHAnsi" w:cstheme="minorHAnsi"/>
                <w:b/>
                <w:sz w:val="18"/>
                <w:szCs w:val="18"/>
              </w:rPr>
            </w:pPr>
            <w:r w:rsidRPr="003F4019">
              <w:rPr>
                <w:rFonts w:asciiTheme="minorHAnsi" w:eastAsia="Times New Roman" w:hAnsiTheme="minorHAnsi" w:cstheme="minorHAnsi"/>
                <w:b/>
                <w:sz w:val="18"/>
                <w:szCs w:val="18"/>
              </w:rPr>
              <w:t>Taal/lezen</w:t>
            </w:r>
          </w:p>
          <w:p w14:paraId="0F677880" w14:textId="77777777" w:rsidR="00964AA9" w:rsidRDefault="00964AA9" w:rsidP="007C2E0C">
            <w:pPr>
              <w:spacing w:line="240" w:lineRule="auto"/>
              <w:contextualSpacing/>
              <w:rPr>
                <w:sz w:val="18"/>
                <w:szCs w:val="18"/>
              </w:rPr>
            </w:pPr>
            <w:r>
              <w:rPr>
                <w:sz w:val="18"/>
                <w:szCs w:val="18"/>
              </w:rPr>
              <w:t xml:space="preserve">invoering </w:t>
            </w:r>
            <w:r w:rsidRPr="001F750F">
              <w:rPr>
                <w:sz w:val="18"/>
                <w:szCs w:val="18"/>
              </w:rPr>
              <w:t>VL</w:t>
            </w:r>
            <w:r>
              <w:rPr>
                <w:sz w:val="18"/>
                <w:szCs w:val="18"/>
              </w:rPr>
              <w:t>L</w:t>
            </w:r>
            <w:r w:rsidRPr="001F750F">
              <w:rPr>
                <w:sz w:val="18"/>
                <w:szCs w:val="18"/>
              </w:rPr>
              <w:t xml:space="preserve"> </w:t>
            </w:r>
            <w:r>
              <w:rPr>
                <w:sz w:val="18"/>
                <w:szCs w:val="18"/>
              </w:rPr>
              <w:t>K</w:t>
            </w:r>
            <w:r w:rsidRPr="001F750F">
              <w:rPr>
                <w:sz w:val="18"/>
                <w:szCs w:val="18"/>
              </w:rPr>
              <w:t>im</w:t>
            </w:r>
            <w:r>
              <w:rPr>
                <w:sz w:val="18"/>
                <w:szCs w:val="18"/>
              </w:rPr>
              <w:t xml:space="preserve"> </w:t>
            </w:r>
            <w:r w:rsidRPr="001F750F">
              <w:rPr>
                <w:sz w:val="18"/>
                <w:szCs w:val="18"/>
              </w:rPr>
              <w:t xml:space="preserve"> </w:t>
            </w:r>
          </w:p>
          <w:p w14:paraId="7D095905" w14:textId="77777777" w:rsidR="00964AA9" w:rsidRDefault="00964AA9" w:rsidP="007C2E0C">
            <w:pPr>
              <w:spacing w:line="240" w:lineRule="auto"/>
              <w:rPr>
                <w:rFonts w:asciiTheme="minorHAnsi" w:eastAsia="Times New Roman" w:hAnsiTheme="minorHAnsi" w:cstheme="minorHAnsi"/>
                <w:b/>
                <w:sz w:val="18"/>
                <w:szCs w:val="18"/>
              </w:rPr>
            </w:pPr>
          </w:p>
          <w:p w14:paraId="0394B218" w14:textId="77777777" w:rsidR="00950DB2" w:rsidRDefault="00950DB2" w:rsidP="007C2E0C">
            <w:pPr>
              <w:spacing w:line="240" w:lineRule="auto"/>
              <w:rPr>
                <w:rFonts w:asciiTheme="minorHAnsi" w:eastAsia="Times New Roman" w:hAnsiTheme="minorHAnsi" w:cstheme="minorHAnsi"/>
                <w:b/>
                <w:sz w:val="18"/>
                <w:szCs w:val="18"/>
              </w:rPr>
            </w:pPr>
          </w:p>
          <w:p w14:paraId="411E2614" w14:textId="77777777" w:rsidR="00950DB2" w:rsidRDefault="00950DB2" w:rsidP="007C2E0C">
            <w:pPr>
              <w:spacing w:line="240" w:lineRule="auto"/>
              <w:rPr>
                <w:rFonts w:asciiTheme="minorHAnsi" w:eastAsia="Times New Roman" w:hAnsiTheme="minorHAnsi" w:cstheme="minorHAnsi"/>
                <w:b/>
                <w:sz w:val="18"/>
                <w:szCs w:val="18"/>
              </w:rPr>
            </w:pPr>
          </w:p>
          <w:p w14:paraId="0427A67D" w14:textId="77777777" w:rsidR="00950DB2" w:rsidRDefault="00950DB2" w:rsidP="007C2E0C">
            <w:pPr>
              <w:spacing w:line="240" w:lineRule="auto"/>
              <w:rPr>
                <w:rFonts w:asciiTheme="minorHAnsi" w:eastAsia="Times New Roman" w:hAnsiTheme="minorHAnsi" w:cstheme="minorHAnsi"/>
                <w:b/>
                <w:sz w:val="18"/>
                <w:szCs w:val="18"/>
              </w:rPr>
            </w:pPr>
          </w:p>
          <w:p w14:paraId="0218E817" w14:textId="014C909C" w:rsidR="00950DB2" w:rsidRPr="003F4019" w:rsidRDefault="00736F07" w:rsidP="007C2E0C">
            <w:pPr>
              <w:spacing w:line="240" w:lineRule="auto"/>
              <w:rPr>
                <w:rFonts w:asciiTheme="minorHAnsi" w:eastAsia="Times New Roman" w:hAnsiTheme="minorHAnsi" w:cstheme="minorHAnsi"/>
                <w:b/>
                <w:sz w:val="18"/>
                <w:szCs w:val="18"/>
              </w:rPr>
            </w:pPr>
            <w:r w:rsidRPr="003F4019">
              <w:rPr>
                <w:rFonts w:asciiTheme="minorHAnsi" w:eastAsia="Times New Roman" w:hAnsiTheme="minorHAnsi" w:cstheme="minorHAnsi"/>
                <w:b/>
                <w:sz w:val="18"/>
                <w:szCs w:val="18"/>
              </w:rPr>
              <w:t>Taal/</w:t>
            </w:r>
          </w:p>
          <w:p w14:paraId="4175A38B" w14:textId="002AB972" w:rsidR="00964AA9" w:rsidRDefault="00964AA9" w:rsidP="007C2E0C">
            <w:pPr>
              <w:spacing w:line="240" w:lineRule="auto"/>
              <w:rPr>
                <w:rFonts w:asciiTheme="minorHAnsi" w:eastAsia="Times New Roman" w:hAnsiTheme="minorHAnsi" w:cstheme="minorHAnsi"/>
                <w:sz w:val="18"/>
                <w:szCs w:val="18"/>
              </w:rPr>
            </w:pPr>
            <w:r w:rsidRPr="003F4019">
              <w:rPr>
                <w:rFonts w:asciiTheme="minorHAnsi" w:eastAsia="Times New Roman" w:hAnsiTheme="minorHAnsi" w:cstheme="minorHAnsi"/>
                <w:b/>
                <w:sz w:val="18"/>
                <w:szCs w:val="18"/>
              </w:rPr>
              <w:t>Woordenschat</w:t>
            </w:r>
            <w:r w:rsidRPr="00736F07">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activering Met Woorden in de Weer</w:t>
            </w:r>
          </w:p>
          <w:p w14:paraId="4BA184AB" w14:textId="77777777" w:rsidR="00964AA9" w:rsidRDefault="00964AA9" w:rsidP="007C2E0C">
            <w:pPr>
              <w:spacing w:line="240" w:lineRule="auto"/>
              <w:contextualSpacing/>
              <w:rPr>
                <w:rFonts w:asciiTheme="minorHAnsi" w:eastAsia="Times New Roman" w:hAnsiTheme="minorHAnsi" w:cstheme="minorHAnsi"/>
                <w:b/>
                <w:sz w:val="18"/>
                <w:szCs w:val="18"/>
              </w:rPr>
            </w:pPr>
          </w:p>
          <w:p w14:paraId="0779520C" w14:textId="1B529EC4" w:rsidR="00964AA9" w:rsidRDefault="00964AA9" w:rsidP="007C2E0C">
            <w:pPr>
              <w:spacing w:line="240" w:lineRule="auto"/>
              <w:contextualSpacing/>
              <w:rPr>
                <w:rFonts w:asciiTheme="minorHAnsi" w:eastAsia="Times New Roman" w:hAnsiTheme="minorHAnsi" w:cstheme="minorHAnsi"/>
                <w:b/>
                <w:sz w:val="18"/>
                <w:szCs w:val="18"/>
              </w:rPr>
            </w:pPr>
            <w:r w:rsidRPr="002177B6">
              <w:rPr>
                <w:rFonts w:asciiTheme="minorHAnsi" w:eastAsia="Times New Roman" w:hAnsiTheme="minorHAnsi" w:cstheme="minorHAnsi"/>
                <w:b/>
                <w:sz w:val="18"/>
                <w:szCs w:val="18"/>
              </w:rPr>
              <w:t>Leerlijn techniek</w:t>
            </w:r>
          </w:p>
          <w:p w14:paraId="544D5A2B" w14:textId="77777777" w:rsidR="00964AA9" w:rsidRPr="00327479" w:rsidRDefault="00964AA9" w:rsidP="007C2E0C">
            <w:pPr>
              <w:spacing w:line="240" w:lineRule="auto"/>
              <w:rPr>
                <w:sz w:val="18"/>
                <w:szCs w:val="18"/>
              </w:rPr>
            </w:pPr>
            <w:r w:rsidRPr="00327479">
              <w:rPr>
                <w:sz w:val="18"/>
                <w:szCs w:val="18"/>
              </w:rPr>
              <w:t xml:space="preserve">Uitbreiding werken met </w:t>
            </w:r>
            <w:r>
              <w:rPr>
                <w:sz w:val="18"/>
                <w:szCs w:val="18"/>
              </w:rPr>
              <w:t>t</w:t>
            </w:r>
            <w:r w:rsidRPr="00327479">
              <w:rPr>
                <w:sz w:val="18"/>
                <w:szCs w:val="18"/>
              </w:rPr>
              <w:t>echniekkisten en techniektorens</w:t>
            </w:r>
          </w:p>
          <w:p w14:paraId="5A3CB96D" w14:textId="77777777" w:rsidR="00964AA9" w:rsidRDefault="00964AA9" w:rsidP="007C2E0C">
            <w:pPr>
              <w:spacing w:line="240" w:lineRule="auto"/>
              <w:rPr>
                <w:rFonts w:asciiTheme="minorHAnsi" w:eastAsia="Times New Roman" w:hAnsiTheme="minorHAnsi" w:cstheme="minorHAnsi"/>
                <w:b/>
                <w:sz w:val="18"/>
                <w:szCs w:val="18"/>
              </w:rPr>
            </w:pPr>
            <w:r>
              <w:rPr>
                <w:rFonts w:asciiTheme="minorHAnsi" w:eastAsia="Times New Roman" w:hAnsiTheme="minorHAnsi" w:cstheme="minorHAnsi"/>
                <w:b/>
                <w:sz w:val="18"/>
                <w:szCs w:val="18"/>
              </w:rPr>
              <w:t>Techniekprojecten</w:t>
            </w:r>
          </w:p>
          <w:p w14:paraId="52BA0FE9" w14:textId="77777777" w:rsidR="00964AA9" w:rsidRDefault="00964AA9" w:rsidP="007C2E0C">
            <w:pPr>
              <w:spacing w:line="240" w:lineRule="auto"/>
              <w:rPr>
                <w:rFonts w:asciiTheme="minorHAnsi" w:eastAsia="Times New Roman" w:hAnsiTheme="minorHAnsi" w:cstheme="minorHAnsi"/>
                <w:b/>
                <w:sz w:val="18"/>
                <w:szCs w:val="18"/>
              </w:rPr>
            </w:pPr>
          </w:p>
          <w:p w14:paraId="40FB8D71" w14:textId="00839364" w:rsidR="00964AA9" w:rsidRPr="00142754" w:rsidRDefault="00964AA9" w:rsidP="007C2E0C">
            <w:pPr>
              <w:spacing w:line="240" w:lineRule="auto"/>
              <w:rPr>
                <w:rFonts w:asciiTheme="minorHAnsi" w:eastAsia="Times New Roman" w:hAnsiTheme="minorHAnsi" w:cstheme="minorHAnsi"/>
                <w:sz w:val="18"/>
                <w:szCs w:val="18"/>
              </w:rPr>
            </w:pPr>
            <w:r w:rsidRPr="00513E35">
              <w:rPr>
                <w:rFonts w:asciiTheme="minorHAnsi" w:eastAsia="Times New Roman" w:hAnsiTheme="minorHAnsi" w:cstheme="minorHAnsi"/>
                <w:b/>
                <w:sz w:val="18"/>
                <w:szCs w:val="18"/>
              </w:rPr>
              <w:t>ICT</w:t>
            </w:r>
            <w:r>
              <w:rPr>
                <w:rFonts w:asciiTheme="minorHAnsi" w:eastAsia="Times New Roman" w:hAnsiTheme="minorHAnsi" w:cstheme="minorHAnsi"/>
                <w:b/>
                <w:sz w:val="18"/>
                <w:szCs w:val="18"/>
              </w:rPr>
              <w:t xml:space="preserve"> </w:t>
            </w:r>
            <w:r w:rsidRPr="00657E86">
              <w:rPr>
                <w:rFonts w:asciiTheme="minorHAnsi" w:eastAsia="Times New Roman" w:hAnsiTheme="minorHAnsi" w:cstheme="minorHAnsi"/>
                <w:sz w:val="18"/>
                <w:szCs w:val="18"/>
              </w:rPr>
              <w:t>t</w:t>
            </w:r>
            <w:r w:rsidRPr="00513E35">
              <w:rPr>
                <w:rFonts w:asciiTheme="minorHAnsi" w:eastAsia="Times New Roman" w:hAnsiTheme="minorHAnsi" w:cstheme="minorHAnsi"/>
                <w:sz w:val="18"/>
                <w:szCs w:val="18"/>
              </w:rPr>
              <w:t>ablets</w:t>
            </w:r>
            <w:r>
              <w:rPr>
                <w:rFonts w:asciiTheme="minorHAnsi" w:eastAsia="Times New Roman" w:hAnsiTheme="minorHAnsi" w:cstheme="minorHAnsi"/>
                <w:sz w:val="18"/>
                <w:szCs w:val="18"/>
              </w:rPr>
              <w:t xml:space="preserve"> vervanging en uitbreiding (+ gr 3)</w:t>
            </w:r>
          </w:p>
        </w:tc>
        <w:tc>
          <w:tcPr>
            <w:tcW w:w="1985" w:type="dxa"/>
          </w:tcPr>
          <w:p w14:paraId="4700E3A6" w14:textId="77777777" w:rsidR="00964AA9" w:rsidRDefault="00964AA9"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Methoden zijn geïmplementeerd  eind schooljaar</w:t>
            </w:r>
          </w:p>
          <w:p w14:paraId="35851AC3" w14:textId="7D4857AB" w:rsidR="00964AA9" w:rsidRDefault="00964AA9"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Leerteam</w:t>
            </w:r>
            <w:r w:rsidR="00DC05BC">
              <w:rPr>
                <w:rFonts w:asciiTheme="minorHAnsi" w:eastAsia="Times New Roman" w:hAnsiTheme="minorHAnsi" w:cstheme="minorHAnsi"/>
                <w:sz w:val="18"/>
                <w:szCs w:val="18"/>
              </w:rPr>
              <w:t>s</w:t>
            </w:r>
          </w:p>
          <w:p w14:paraId="69FA1E9F" w14:textId="364B1DC6" w:rsidR="00964AA9" w:rsidRDefault="00DC05BC"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Klassen</w:t>
            </w:r>
            <w:r w:rsidR="00964AA9">
              <w:rPr>
                <w:rFonts w:asciiTheme="minorHAnsi" w:eastAsia="Times New Roman" w:hAnsiTheme="minorHAnsi" w:cstheme="minorHAnsi"/>
                <w:sz w:val="18"/>
                <w:szCs w:val="18"/>
              </w:rPr>
              <w:t xml:space="preserve">bezoeken </w:t>
            </w:r>
          </w:p>
          <w:p w14:paraId="571FD3B6" w14:textId="254A657B" w:rsidR="00964AA9" w:rsidRDefault="00C75105"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Borgen van afspraken</w:t>
            </w:r>
          </w:p>
          <w:p w14:paraId="4F1B424B" w14:textId="4EADBC32" w:rsidR="00964AA9" w:rsidRDefault="00C75105"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(incl. effectieve instructie/ differentiatie)</w:t>
            </w:r>
          </w:p>
          <w:p w14:paraId="50402C7C" w14:textId="77777777" w:rsidR="009755A5" w:rsidRDefault="009755A5" w:rsidP="007C2E0C">
            <w:pPr>
              <w:spacing w:line="240" w:lineRule="auto"/>
              <w:rPr>
                <w:rFonts w:asciiTheme="minorHAnsi" w:eastAsia="Times New Roman" w:hAnsiTheme="minorHAnsi" w:cstheme="minorHAnsi"/>
                <w:sz w:val="18"/>
                <w:szCs w:val="18"/>
              </w:rPr>
            </w:pPr>
          </w:p>
          <w:p w14:paraId="388FF039" w14:textId="6820E00C" w:rsidR="00964AA9" w:rsidRDefault="00964AA9"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Uitvoering </w:t>
            </w:r>
            <w:proofErr w:type="spellStart"/>
            <w:r>
              <w:rPr>
                <w:rFonts w:asciiTheme="minorHAnsi" w:eastAsia="Times New Roman" w:hAnsiTheme="minorHAnsi" w:cstheme="minorHAnsi"/>
                <w:sz w:val="18"/>
                <w:szCs w:val="18"/>
              </w:rPr>
              <w:t>MWidW</w:t>
            </w:r>
            <w:proofErr w:type="spellEnd"/>
          </w:p>
          <w:p w14:paraId="04FF9E84" w14:textId="3D0219C1" w:rsidR="00964AA9" w:rsidRDefault="00964AA9"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Leerteam</w:t>
            </w:r>
            <w:r w:rsidR="00A4057E">
              <w:rPr>
                <w:rFonts w:asciiTheme="minorHAnsi" w:eastAsia="Times New Roman" w:hAnsiTheme="minorHAnsi" w:cstheme="minorHAnsi"/>
                <w:sz w:val="18"/>
                <w:szCs w:val="18"/>
              </w:rPr>
              <w:t xml:space="preserve"> Taal</w:t>
            </w:r>
          </w:p>
          <w:p w14:paraId="1C2432AA" w14:textId="572B75EF" w:rsidR="00964AA9" w:rsidRDefault="00A4057E"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Klassenbezoeken</w:t>
            </w:r>
          </w:p>
          <w:p w14:paraId="6736BFD0" w14:textId="77777777" w:rsidR="00964AA9" w:rsidRDefault="00964AA9" w:rsidP="007C2E0C">
            <w:pPr>
              <w:spacing w:line="240" w:lineRule="auto"/>
              <w:rPr>
                <w:rFonts w:asciiTheme="minorHAnsi" w:eastAsia="Times New Roman" w:hAnsiTheme="minorHAnsi" w:cstheme="minorHAnsi"/>
                <w:sz w:val="18"/>
                <w:szCs w:val="18"/>
              </w:rPr>
            </w:pPr>
          </w:p>
          <w:p w14:paraId="37FC71CB" w14:textId="77777777" w:rsidR="00964AA9" w:rsidRDefault="00964AA9" w:rsidP="007C2E0C">
            <w:pPr>
              <w:spacing w:line="240" w:lineRule="auto"/>
              <w:rPr>
                <w:rFonts w:asciiTheme="minorHAnsi" w:eastAsia="Times New Roman" w:hAnsiTheme="minorHAnsi" w:cstheme="minorHAnsi"/>
                <w:sz w:val="18"/>
                <w:szCs w:val="18"/>
              </w:rPr>
            </w:pPr>
          </w:p>
          <w:p w14:paraId="79B163D9" w14:textId="1F99C702" w:rsidR="00964AA9" w:rsidRDefault="00964AA9"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Uitvoering door/met docent en middels projecten (rooster)</w:t>
            </w:r>
          </w:p>
          <w:p w14:paraId="69746606" w14:textId="09F07935" w:rsidR="009755A5" w:rsidRDefault="009755A5"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Afspraken borgen</w:t>
            </w:r>
          </w:p>
          <w:p w14:paraId="1A8E0436" w14:textId="77777777" w:rsidR="00964AA9" w:rsidRDefault="00964AA9" w:rsidP="007C2E0C">
            <w:pPr>
              <w:spacing w:line="240" w:lineRule="auto"/>
              <w:rPr>
                <w:rFonts w:asciiTheme="minorHAnsi" w:eastAsia="Times New Roman" w:hAnsiTheme="minorHAnsi" w:cstheme="minorHAnsi"/>
                <w:sz w:val="18"/>
                <w:szCs w:val="18"/>
              </w:rPr>
            </w:pPr>
          </w:p>
          <w:p w14:paraId="48F59440" w14:textId="77777777" w:rsidR="00964AA9" w:rsidRDefault="00964AA9" w:rsidP="007C2E0C">
            <w:pPr>
              <w:spacing w:line="240" w:lineRule="auto"/>
              <w:rPr>
                <w:rFonts w:asciiTheme="minorHAnsi" w:eastAsia="Times New Roman" w:hAnsiTheme="minorHAnsi" w:cstheme="minorHAnsi"/>
                <w:sz w:val="18"/>
                <w:szCs w:val="18"/>
              </w:rPr>
            </w:pPr>
          </w:p>
          <w:p w14:paraId="62873250" w14:textId="77777777" w:rsidR="008A35A7" w:rsidRDefault="008A35A7" w:rsidP="007C2E0C">
            <w:pPr>
              <w:spacing w:line="240" w:lineRule="auto"/>
              <w:rPr>
                <w:rFonts w:asciiTheme="minorHAnsi" w:eastAsia="Times New Roman" w:hAnsiTheme="minorHAnsi" w:cstheme="minorHAnsi"/>
                <w:sz w:val="18"/>
                <w:szCs w:val="18"/>
              </w:rPr>
            </w:pPr>
          </w:p>
          <w:p w14:paraId="7F01A3A6" w14:textId="77777777" w:rsidR="007028F5" w:rsidRDefault="007028F5" w:rsidP="007C2E0C">
            <w:pPr>
              <w:spacing w:line="240" w:lineRule="auto"/>
              <w:rPr>
                <w:rFonts w:asciiTheme="minorHAnsi" w:eastAsia="Times New Roman" w:hAnsiTheme="minorHAnsi" w:cstheme="minorHAnsi"/>
                <w:sz w:val="18"/>
                <w:szCs w:val="18"/>
              </w:rPr>
            </w:pPr>
          </w:p>
          <w:p w14:paraId="550D862F" w14:textId="0A65D0A3" w:rsidR="00964AA9" w:rsidRDefault="00964AA9"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Vervanging/ uitbreiding regelen</w:t>
            </w:r>
          </w:p>
          <w:p w14:paraId="674ED9F2" w14:textId="77777777" w:rsidR="00964AA9" w:rsidRDefault="00964AA9"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ICT /Directeur</w:t>
            </w:r>
          </w:p>
          <w:p w14:paraId="0682B130" w14:textId="17A5E3DB" w:rsidR="009755A5" w:rsidRPr="00142754" w:rsidRDefault="009755A5"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Borgen</w:t>
            </w:r>
          </w:p>
        </w:tc>
        <w:tc>
          <w:tcPr>
            <w:tcW w:w="1701" w:type="dxa"/>
            <w:gridSpan w:val="2"/>
          </w:tcPr>
          <w:p w14:paraId="78530180" w14:textId="5F78867E" w:rsidR="00964AA9" w:rsidRDefault="00964AA9"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Periodieke tussenevaluaties gedurende implementatie</w:t>
            </w:r>
          </w:p>
          <w:p w14:paraId="2537835E" w14:textId="77777777" w:rsidR="00964AA9" w:rsidRDefault="00964AA9" w:rsidP="007C2E0C">
            <w:pPr>
              <w:spacing w:line="240" w:lineRule="auto"/>
              <w:rPr>
                <w:rFonts w:asciiTheme="minorHAnsi" w:eastAsia="Times New Roman" w:hAnsiTheme="minorHAnsi" w:cstheme="minorHAnsi"/>
                <w:sz w:val="18"/>
                <w:szCs w:val="18"/>
              </w:rPr>
            </w:pPr>
          </w:p>
          <w:p w14:paraId="20750504" w14:textId="5A47700B" w:rsidR="009755A5" w:rsidRDefault="009755A5" w:rsidP="007C2E0C">
            <w:pPr>
              <w:spacing w:line="240" w:lineRule="auto"/>
              <w:rPr>
                <w:rFonts w:asciiTheme="minorHAnsi" w:eastAsia="Times New Roman" w:hAnsiTheme="minorHAnsi" w:cstheme="minorHAnsi"/>
                <w:sz w:val="18"/>
                <w:szCs w:val="18"/>
              </w:rPr>
            </w:pPr>
          </w:p>
          <w:p w14:paraId="04747E69" w14:textId="77777777" w:rsidR="009755A5" w:rsidRDefault="009755A5" w:rsidP="007C2E0C">
            <w:pPr>
              <w:spacing w:line="240" w:lineRule="auto"/>
              <w:rPr>
                <w:rFonts w:asciiTheme="minorHAnsi" w:eastAsia="Times New Roman" w:hAnsiTheme="minorHAnsi" w:cstheme="minorHAnsi"/>
                <w:sz w:val="18"/>
                <w:szCs w:val="18"/>
              </w:rPr>
            </w:pPr>
          </w:p>
          <w:p w14:paraId="31C00BCB" w14:textId="77777777" w:rsidR="009755A5" w:rsidRDefault="009755A5" w:rsidP="007C2E0C">
            <w:pPr>
              <w:spacing w:line="240" w:lineRule="auto"/>
              <w:rPr>
                <w:rFonts w:asciiTheme="minorHAnsi" w:eastAsia="Times New Roman" w:hAnsiTheme="minorHAnsi" w:cstheme="minorHAnsi"/>
                <w:sz w:val="18"/>
                <w:szCs w:val="18"/>
              </w:rPr>
            </w:pPr>
          </w:p>
          <w:p w14:paraId="72320979" w14:textId="77777777" w:rsidR="009755A5" w:rsidRDefault="009755A5" w:rsidP="007C2E0C">
            <w:pPr>
              <w:spacing w:line="240" w:lineRule="auto"/>
              <w:rPr>
                <w:rFonts w:asciiTheme="minorHAnsi" w:eastAsia="Times New Roman" w:hAnsiTheme="minorHAnsi" w:cstheme="minorHAnsi"/>
                <w:sz w:val="18"/>
                <w:szCs w:val="18"/>
              </w:rPr>
            </w:pPr>
          </w:p>
          <w:p w14:paraId="63C43401" w14:textId="77777777" w:rsidR="009755A5" w:rsidRDefault="009755A5" w:rsidP="007C2E0C">
            <w:pPr>
              <w:spacing w:line="240" w:lineRule="auto"/>
              <w:rPr>
                <w:rFonts w:asciiTheme="minorHAnsi" w:eastAsia="Times New Roman" w:hAnsiTheme="minorHAnsi" w:cstheme="minorHAnsi"/>
                <w:sz w:val="18"/>
                <w:szCs w:val="18"/>
              </w:rPr>
            </w:pPr>
          </w:p>
          <w:p w14:paraId="179C5A6B" w14:textId="4259870C" w:rsidR="00964AA9" w:rsidRDefault="009755A5"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T</w:t>
            </w:r>
            <w:r w:rsidR="00964AA9">
              <w:rPr>
                <w:rFonts w:asciiTheme="minorHAnsi" w:eastAsia="Times New Roman" w:hAnsiTheme="minorHAnsi" w:cstheme="minorHAnsi"/>
                <w:sz w:val="18"/>
                <w:szCs w:val="18"/>
              </w:rPr>
              <w:t>ussenevaluatie december 2019 Eind</w:t>
            </w:r>
            <w:r w:rsidR="00585E33">
              <w:rPr>
                <w:rFonts w:asciiTheme="minorHAnsi" w:eastAsia="Times New Roman" w:hAnsiTheme="minorHAnsi" w:cstheme="minorHAnsi"/>
                <w:sz w:val="18"/>
                <w:szCs w:val="18"/>
              </w:rPr>
              <w:t xml:space="preserve"> schooljaar (juli </w:t>
            </w:r>
            <w:r w:rsidR="00964AA9">
              <w:rPr>
                <w:rFonts w:asciiTheme="minorHAnsi" w:eastAsia="Times New Roman" w:hAnsiTheme="minorHAnsi" w:cstheme="minorHAnsi"/>
                <w:sz w:val="18"/>
                <w:szCs w:val="18"/>
              </w:rPr>
              <w:t>2020</w:t>
            </w:r>
            <w:r w:rsidR="00585E33">
              <w:rPr>
                <w:rFonts w:asciiTheme="minorHAnsi" w:eastAsia="Times New Roman" w:hAnsiTheme="minorHAnsi" w:cstheme="minorHAnsi"/>
                <w:sz w:val="18"/>
                <w:szCs w:val="18"/>
              </w:rPr>
              <w:t>)</w:t>
            </w:r>
            <w:r w:rsidR="00964AA9">
              <w:rPr>
                <w:rFonts w:asciiTheme="minorHAnsi" w:eastAsia="Times New Roman" w:hAnsiTheme="minorHAnsi" w:cstheme="minorHAnsi"/>
                <w:sz w:val="18"/>
                <w:szCs w:val="18"/>
              </w:rPr>
              <w:t xml:space="preserve"> </w:t>
            </w:r>
          </w:p>
          <w:p w14:paraId="64456AC0" w14:textId="77777777" w:rsidR="00964AA9" w:rsidRDefault="00964AA9" w:rsidP="007C2E0C">
            <w:pPr>
              <w:spacing w:line="240" w:lineRule="auto"/>
              <w:rPr>
                <w:rFonts w:asciiTheme="minorHAnsi" w:eastAsia="Times New Roman" w:hAnsiTheme="minorHAnsi" w:cstheme="minorHAnsi"/>
                <w:sz w:val="18"/>
                <w:szCs w:val="18"/>
              </w:rPr>
            </w:pPr>
          </w:p>
          <w:p w14:paraId="765028E0" w14:textId="37C89EE6" w:rsidR="00964AA9" w:rsidRDefault="00A4057E"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Eind</w:t>
            </w:r>
            <w:r w:rsidR="00EA067A">
              <w:rPr>
                <w:rFonts w:asciiTheme="minorHAnsi" w:eastAsia="Times New Roman" w:hAnsiTheme="minorHAnsi" w:cstheme="minorHAnsi"/>
                <w:sz w:val="18"/>
                <w:szCs w:val="18"/>
              </w:rPr>
              <w:t xml:space="preserve"> schooljaar (juli</w:t>
            </w:r>
            <w:r w:rsidR="00964AA9">
              <w:rPr>
                <w:rFonts w:asciiTheme="minorHAnsi" w:eastAsia="Times New Roman" w:hAnsiTheme="minorHAnsi" w:cstheme="minorHAnsi"/>
                <w:sz w:val="18"/>
                <w:szCs w:val="18"/>
              </w:rPr>
              <w:t xml:space="preserve"> 2020</w:t>
            </w:r>
            <w:r w:rsidR="00EA067A">
              <w:rPr>
                <w:rFonts w:asciiTheme="minorHAnsi" w:eastAsia="Times New Roman" w:hAnsiTheme="minorHAnsi" w:cstheme="minorHAnsi"/>
                <w:sz w:val="18"/>
                <w:szCs w:val="18"/>
              </w:rPr>
              <w:t>)</w:t>
            </w:r>
          </w:p>
          <w:p w14:paraId="22464CD2" w14:textId="6D8D1BF5" w:rsidR="00964AA9" w:rsidRDefault="00964AA9" w:rsidP="007C2E0C">
            <w:pPr>
              <w:spacing w:line="240" w:lineRule="auto"/>
              <w:rPr>
                <w:rFonts w:asciiTheme="minorHAnsi" w:eastAsia="Times New Roman" w:hAnsiTheme="minorHAnsi" w:cstheme="minorHAnsi"/>
                <w:sz w:val="18"/>
                <w:szCs w:val="18"/>
              </w:rPr>
            </w:pPr>
          </w:p>
          <w:p w14:paraId="59766589" w14:textId="2E222963" w:rsidR="00964AA9" w:rsidRDefault="00964AA9" w:rsidP="007C2E0C">
            <w:pPr>
              <w:spacing w:line="240" w:lineRule="auto"/>
              <w:rPr>
                <w:rFonts w:asciiTheme="minorHAnsi" w:eastAsia="Times New Roman" w:hAnsiTheme="minorHAnsi" w:cstheme="minorHAnsi"/>
                <w:sz w:val="18"/>
                <w:szCs w:val="18"/>
              </w:rPr>
            </w:pPr>
          </w:p>
          <w:p w14:paraId="22CDFBE0" w14:textId="77777777" w:rsidR="007028F5" w:rsidRDefault="007028F5" w:rsidP="007C2E0C">
            <w:pPr>
              <w:spacing w:line="240" w:lineRule="auto"/>
              <w:rPr>
                <w:rFonts w:asciiTheme="minorHAnsi" w:eastAsia="Times New Roman" w:hAnsiTheme="minorHAnsi" w:cstheme="minorHAnsi"/>
                <w:sz w:val="18"/>
                <w:szCs w:val="18"/>
              </w:rPr>
            </w:pPr>
          </w:p>
          <w:p w14:paraId="041D43DF" w14:textId="77777777" w:rsidR="007028F5" w:rsidRDefault="007028F5" w:rsidP="007C2E0C">
            <w:pPr>
              <w:spacing w:line="240" w:lineRule="auto"/>
              <w:rPr>
                <w:rFonts w:asciiTheme="minorHAnsi" w:eastAsia="Times New Roman" w:hAnsiTheme="minorHAnsi" w:cstheme="minorHAnsi"/>
                <w:sz w:val="18"/>
                <w:szCs w:val="18"/>
              </w:rPr>
            </w:pPr>
          </w:p>
          <w:p w14:paraId="424F9CE0" w14:textId="534473DA" w:rsidR="00964AA9" w:rsidRDefault="009755A5"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E</w:t>
            </w:r>
            <w:r w:rsidR="00964AA9">
              <w:rPr>
                <w:rFonts w:asciiTheme="minorHAnsi" w:eastAsia="Times New Roman" w:hAnsiTheme="minorHAnsi" w:cstheme="minorHAnsi"/>
                <w:sz w:val="18"/>
                <w:szCs w:val="18"/>
              </w:rPr>
              <w:t>ind schooljaar 2019-20</w:t>
            </w:r>
            <w:r>
              <w:rPr>
                <w:rFonts w:asciiTheme="minorHAnsi" w:eastAsia="Times New Roman" w:hAnsiTheme="minorHAnsi" w:cstheme="minorHAnsi"/>
                <w:sz w:val="18"/>
                <w:szCs w:val="18"/>
              </w:rPr>
              <w:t xml:space="preserve">20 </w:t>
            </w:r>
            <w:r w:rsidR="00950DB2">
              <w:rPr>
                <w:rFonts w:asciiTheme="minorHAnsi" w:eastAsia="Times New Roman" w:hAnsiTheme="minorHAnsi" w:cstheme="minorHAnsi"/>
                <w:sz w:val="18"/>
                <w:szCs w:val="18"/>
              </w:rPr>
              <w:t>vervangen</w:t>
            </w:r>
          </w:p>
          <w:p w14:paraId="3C5506C9" w14:textId="2676F420" w:rsidR="00964AA9" w:rsidRPr="00142754" w:rsidRDefault="00964AA9" w:rsidP="007C2E0C">
            <w:pPr>
              <w:spacing w:line="240" w:lineRule="auto"/>
              <w:rPr>
                <w:rFonts w:asciiTheme="minorHAnsi" w:eastAsia="Times New Roman" w:hAnsiTheme="minorHAnsi" w:cstheme="minorHAnsi"/>
                <w:sz w:val="18"/>
                <w:szCs w:val="18"/>
              </w:rPr>
            </w:pPr>
          </w:p>
        </w:tc>
      </w:tr>
      <w:tr w:rsidR="00493437" w:rsidRPr="001E5BA3" w14:paraId="5FEF810A" w14:textId="77777777" w:rsidTr="00321FED">
        <w:trPr>
          <w:trHeight w:val="1774"/>
        </w:trPr>
        <w:tc>
          <w:tcPr>
            <w:tcW w:w="426" w:type="dxa"/>
          </w:tcPr>
          <w:p w14:paraId="79FA49E2" w14:textId="12008B9E" w:rsidR="00964AA9" w:rsidRPr="00F810ED" w:rsidRDefault="00964AA9"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B</w:t>
            </w:r>
            <w:r w:rsidR="00493437">
              <w:rPr>
                <w:rFonts w:asciiTheme="minorHAnsi" w:eastAsia="Times New Roman" w:hAnsiTheme="minorHAnsi" w:cstheme="minorHAnsi"/>
                <w:sz w:val="18"/>
                <w:szCs w:val="18"/>
              </w:rPr>
              <w:t>.</w:t>
            </w:r>
          </w:p>
          <w:p w14:paraId="11F15406" w14:textId="0960E8F0" w:rsidR="00964AA9" w:rsidRPr="00F810ED" w:rsidRDefault="00964AA9" w:rsidP="007C2E0C">
            <w:pPr>
              <w:spacing w:line="240" w:lineRule="auto"/>
              <w:rPr>
                <w:rFonts w:asciiTheme="minorHAnsi" w:eastAsia="Times New Roman" w:hAnsiTheme="minorHAnsi" w:cstheme="minorHAnsi"/>
                <w:sz w:val="18"/>
                <w:szCs w:val="18"/>
              </w:rPr>
            </w:pPr>
          </w:p>
        </w:tc>
        <w:tc>
          <w:tcPr>
            <w:tcW w:w="3118" w:type="dxa"/>
            <w:tcBorders>
              <w:right w:val="nil"/>
            </w:tcBorders>
          </w:tcPr>
          <w:p w14:paraId="32768105" w14:textId="77777777" w:rsidR="008A35A7" w:rsidRDefault="00876D4A" w:rsidP="007C2E0C">
            <w:pPr>
              <w:spacing w:line="240" w:lineRule="auto"/>
              <w:rPr>
                <w:rFonts w:asciiTheme="minorHAnsi" w:hAnsiTheme="minorHAnsi" w:cstheme="minorHAnsi"/>
                <w:sz w:val="18"/>
                <w:szCs w:val="18"/>
              </w:rPr>
            </w:pPr>
            <w:r>
              <w:rPr>
                <w:rFonts w:asciiTheme="minorHAnsi" w:eastAsia="Times New Roman" w:hAnsiTheme="minorHAnsi" w:cstheme="minorHAnsi"/>
                <w:sz w:val="18"/>
                <w:szCs w:val="18"/>
              </w:rPr>
              <w:t>Onze ambitie is dat ve</w:t>
            </w:r>
            <w:r w:rsidR="00964AA9">
              <w:rPr>
                <w:rFonts w:asciiTheme="minorHAnsi" w:eastAsia="Times New Roman" w:hAnsiTheme="minorHAnsi" w:cstheme="minorHAnsi"/>
                <w:sz w:val="18"/>
                <w:szCs w:val="18"/>
              </w:rPr>
              <w:t>rschillende (coöperatieve) werkvormen in</w:t>
            </w:r>
            <w:r>
              <w:rPr>
                <w:rFonts w:asciiTheme="minorHAnsi" w:eastAsia="Times New Roman" w:hAnsiTheme="minorHAnsi" w:cstheme="minorHAnsi"/>
                <w:sz w:val="18"/>
                <w:szCs w:val="18"/>
              </w:rPr>
              <w:t>gezet worden in de lessen</w:t>
            </w:r>
            <w:r w:rsidR="00964AA9">
              <w:rPr>
                <w:rFonts w:asciiTheme="minorHAnsi" w:eastAsia="Times New Roman" w:hAnsiTheme="minorHAnsi" w:cstheme="minorHAnsi"/>
                <w:sz w:val="18"/>
                <w:szCs w:val="18"/>
              </w:rPr>
              <w:t xml:space="preserve"> om in te kunnen spelen op de verschillende leerbehoeften van de leerlingen. We werken samen aan het vergroten van onze vaardigheden en weten hoe we per semester kunnen terugkijken en weer verder kunnen kijken bij wat onze leerlingen nodig hebben: a</w:t>
            </w:r>
            <w:r w:rsidR="00964AA9">
              <w:rPr>
                <w:rFonts w:asciiTheme="minorHAnsi" w:hAnsiTheme="minorHAnsi" w:cstheme="minorHAnsi"/>
                <w:sz w:val="18"/>
                <w:szCs w:val="18"/>
              </w:rPr>
              <w:t>lle leerkrachten</w:t>
            </w:r>
            <w:r w:rsidR="00964AA9" w:rsidRPr="008D4528">
              <w:rPr>
                <w:rFonts w:asciiTheme="minorHAnsi" w:hAnsiTheme="minorHAnsi" w:cstheme="minorHAnsi"/>
                <w:sz w:val="18"/>
                <w:szCs w:val="18"/>
              </w:rPr>
              <w:t xml:space="preserve"> spelen in op specifieke onderwijsbehoeften van </w:t>
            </w:r>
            <w:r w:rsidR="00992F57">
              <w:rPr>
                <w:rFonts w:asciiTheme="minorHAnsi" w:hAnsiTheme="minorHAnsi" w:cstheme="minorHAnsi"/>
                <w:sz w:val="18"/>
                <w:szCs w:val="18"/>
              </w:rPr>
              <w:t>hun</w:t>
            </w:r>
            <w:r w:rsidR="00964AA9" w:rsidRPr="008D4528">
              <w:rPr>
                <w:rFonts w:asciiTheme="minorHAnsi" w:hAnsiTheme="minorHAnsi" w:cstheme="minorHAnsi"/>
                <w:sz w:val="18"/>
                <w:szCs w:val="18"/>
              </w:rPr>
              <w:t xml:space="preserve"> leerlingen om handelingsgericht te kunnen werken</w:t>
            </w:r>
            <w:r w:rsidR="00964AA9">
              <w:rPr>
                <w:rFonts w:asciiTheme="minorHAnsi" w:hAnsiTheme="minorHAnsi" w:cstheme="minorHAnsi"/>
                <w:sz w:val="18"/>
                <w:szCs w:val="18"/>
              </w:rPr>
              <w:t>.</w:t>
            </w:r>
          </w:p>
          <w:p w14:paraId="4B186A9D" w14:textId="77777777" w:rsidR="003D2829" w:rsidRDefault="003D2829" w:rsidP="007C2E0C">
            <w:pPr>
              <w:spacing w:line="240" w:lineRule="auto"/>
              <w:rPr>
                <w:rFonts w:asciiTheme="minorHAnsi" w:hAnsiTheme="minorHAnsi" w:cstheme="minorHAnsi"/>
                <w:sz w:val="18"/>
                <w:szCs w:val="18"/>
              </w:rPr>
            </w:pPr>
          </w:p>
          <w:p w14:paraId="70C794E6" w14:textId="77777777" w:rsidR="003D2829" w:rsidRDefault="003D2829" w:rsidP="007C2E0C">
            <w:pPr>
              <w:spacing w:line="240" w:lineRule="auto"/>
              <w:rPr>
                <w:rFonts w:asciiTheme="minorHAnsi" w:hAnsiTheme="minorHAnsi" w:cstheme="minorHAnsi"/>
                <w:sz w:val="18"/>
                <w:szCs w:val="18"/>
              </w:rPr>
            </w:pPr>
          </w:p>
          <w:p w14:paraId="538E7DD4" w14:textId="77777777" w:rsidR="003D2829" w:rsidRDefault="003D2829" w:rsidP="007C2E0C">
            <w:pPr>
              <w:spacing w:line="240" w:lineRule="auto"/>
              <w:rPr>
                <w:rFonts w:asciiTheme="minorHAnsi" w:hAnsiTheme="minorHAnsi" w:cstheme="minorHAnsi"/>
                <w:sz w:val="18"/>
                <w:szCs w:val="18"/>
              </w:rPr>
            </w:pPr>
          </w:p>
          <w:p w14:paraId="0BB69D94" w14:textId="77777777" w:rsidR="003D2829" w:rsidRDefault="003D2829" w:rsidP="007C2E0C">
            <w:pPr>
              <w:spacing w:line="240" w:lineRule="auto"/>
              <w:rPr>
                <w:rFonts w:asciiTheme="minorHAnsi" w:hAnsiTheme="minorHAnsi" w:cstheme="minorHAnsi"/>
                <w:sz w:val="18"/>
                <w:szCs w:val="18"/>
              </w:rPr>
            </w:pPr>
          </w:p>
          <w:p w14:paraId="5FC4994A" w14:textId="51497FBF" w:rsidR="003D2829" w:rsidRPr="003A4D2C" w:rsidRDefault="003D2829" w:rsidP="007C2E0C">
            <w:pPr>
              <w:spacing w:line="240" w:lineRule="auto"/>
              <w:rPr>
                <w:rFonts w:asciiTheme="minorHAnsi" w:hAnsiTheme="minorHAnsi" w:cstheme="minorHAnsi"/>
                <w:sz w:val="18"/>
                <w:szCs w:val="18"/>
              </w:rPr>
            </w:pPr>
          </w:p>
        </w:tc>
        <w:tc>
          <w:tcPr>
            <w:tcW w:w="1701" w:type="dxa"/>
          </w:tcPr>
          <w:p w14:paraId="6BAC7AE4" w14:textId="77777777" w:rsidR="00964AA9" w:rsidRPr="00FD24AA" w:rsidRDefault="00964AA9" w:rsidP="007C2E0C">
            <w:pPr>
              <w:spacing w:line="240" w:lineRule="auto"/>
              <w:contextualSpacing/>
              <w:rPr>
                <w:rFonts w:asciiTheme="minorHAnsi" w:eastAsia="Times New Roman" w:hAnsiTheme="minorHAnsi" w:cstheme="minorHAnsi"/>
                <w:b/>
                <w:sz w:val="18"/>
                <w:szCs w:val="18"/>
              </w:rPr>
            </w:pPr>
            <w:r w:rsidRPr="00FD24AA">
              <w:rPr>
                <w:rFonts w:asciiTheme="minorHAnsi" w:eastAsia="Times New Roman" w:hAnsiTheme="minorHAnsi" w:cstheme="minorHAnsi"/>
                <w:b/>
                <w:sz w:val="18"/>
                <w:szCs w:val="18"/>
              </w:rPr>
              <w:t>ADI</w:t>
            </w:r>
            <w:r>
              <w:rPr>
                <w:rFonts w:asciiTheme="minorHAnsi" w:eastAsia="Times New Roman" w:hAnsiTheme="minorHAnsi" w:cstheme="minorHAnsi"/>
                <w:b/>
                <w:sz w:val="18"/>
                <w:szCs w:val="18"/>
              </w:rPr>
              <w:t xml:space="preserve"> en werkvormen</w:t>
            </w:r>
          </w:p>
          <w:p w14:paraId="52F37DEE" w14:textId="77777777" w:rsidR="00964AA9" w:rsidRDefault="00964AA9" w:rsidP="007C2E0C">
            <w:pPr>
              <w:spacing w:line="240" w:lineRule="auto"/>
              <w:contextualSpacing/>
              <w:rPr>
                <w:rFonts w:asciiTheme="minorHAnsi" w:eastAsia="Times New Roman" w:hAnsiTheme="minorHAnsi" w:cstheme="minorHAnsi"/>
                <w:sz w:val="18"/>
                <w:szCs w:val="18"/>
              </w:rPr>
            </w:pPr>
            <w:r>
              <w:rPr>
                <w:rFonts w:asciiTheme="minorHAnsi" w:eastAsia="Times New Roman" w:hAnsiTheme="minorHAnsi" w:cstheme="minorHAnsi"/>
                <w:sz w:val="18"/>
                <w:szCs w:val="18"/>
              </w:rPr>
              <w:t>Activering  Instructiemodel en</w:t>
            </w:r>
          </w:p>
          <w:p w14:paraId="6232EC19" w14:textId="15ADCFA0" w:rsidR="00964AA9" w:rsidRDefault="00964AA9" w:rsidP="007C2E0C">
            <w:pPr>
              <w:spacing w:line="240" w:lineRule="auto"/>
              <w:contextualSpacing/>
              <w:rPr>
                <w:rFonts w:asciiTheme="minorHAnsi" w:eastAsia="Times New Roman" w:hAnsiTheme="minorHAnsi" w:cstheme="minorHAnsi"/>
                <w:sz w:val="18"/>
                <w:szCs w:val="18"/>
              </w:rPr>
            </w:pPr>
            <w:r>
              <w:rPr>
                <w:rFonts w:asciiTheme="minorHAnsi" w:eastAsia="Times New Roman" w:hAnsiTheme="minorHAnsi" w:cstheme="minorHAnsi"/>
                <w:sz w:val="18"/>
                <w:szCs w:val="18"/>
              </w:rPr>
              <w:t>coöperatieve werkvormen</w:t>
            </w:r>
            <w:r w:rsidR="00902450">
              <w:rPr>
                <w:rFonts w:asciiTheme="minorHAnsi" w:eastAsia="Times New Roman" w:hAnsiTheme="minorHAnsi" w:cstheme="minorHAnsi"/>
                <w:sz w:val="18"/>
                <w:szCs w:val="18"/>
              </w:rPr>
              <w:t xml:space="preserve"> en zelfstandig werken</w:t>
            </w:r>
          </w:p>
          <w:p w14:paraId="4802E565" w14:textId="2DB02F1E" w:rsidR="00C87057" w:rsidRPr="00C87057" w:rsidRDefault="00C87057" w:rsidP="007C2E0C">
            <w:pPr>
              <w:spacing w:line="240" w:lineRule="auto"/>
              <w:contextualSpacing/>
              <w:rPr>
                <w:rFonts w:asciiTheme="minorHAnsi" w:eastAsia="Times New Roman" w:hAnsiTheme="minorHAnsi" w:cstheme="minorHAnsi"/>
                <w:sz w:val="18"/>
                <w:szCs w:val="18"/>
              </w:rPr>
            </w:pPr>
            <w:r w:rsidRPr="00C87057">
              <w:rPr>
                <w:rFonts w:asciiTheme="minorHAnsi" w:eastAsia="Times New Roman" w:hAnsiTheme="minorHAnsi" w:cstheme="minorHAnsi"/>
                <w:sz w:val="18"/>
                <w:szCs w:val="18"/>
              </w:rPr>
              <w:t>(onderhouden)</w:t>
            </w:r>
          </w:p>
          <w:p w14:paraId="0710DEAC" w14:textId="0A2C3986" w:rsidR="00964AA9" w:rsidRPr="001F750F" w:rsidRDefault="00964AA9" w:rsidP="007C2E0C">
            <w:pPr>
              <w:spacing w:line="240" w:lineRule="auto"/>
              <w:contextualSpacing/>
              <w:rPr>
                <w:rFonts w:asciiTheme="minorHAnsi" w:eastAsia="Times New Roman" w:hAnsiTheme="minorHAnsi" w:cstheme="minorHAnsi"/>
                <w:sz w:val="18"/>
                <w:szCs w:val="18"/>
              </w:rPr>
            </w:pPr>
          </w:p>
        </w:tc>
        <w:tc>
          <w:tcPr>
            <w:tcW w:w="1985" w:type="dxa"/>
          </w:tcPr>
          <w:p w14:paraId="744840A5" w14:textId="2C6FEAB7" w:rsidR="00964AA9" w:rsidRDefault="00964AA9"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Uitvoering directe instructie-model en inzetten van coöperatieve werkvormen</w:t>
            </w:r>
            <w:r w:rsidR="00902450">
              <w:rPr>
                <w:rFonts w:asciiTheme="minorHAnsi" w:eastAsia="Times New Roman" w:hAnsiTheme="minorHAnsi" w:cstheme="minorHAnsi"/>
                <w:sz w:val="18"/>
                <w:szCs w:val="18"/>
              </w:rPr>
              <w:t>/</w:t>
            </w:r>
            <w:proofErr w:type="spellStart"/>
            <w:r w:rsidR="00902450">
              <w:rPr>
                <w:rFonts w:asciiTheme="minorHAnsi" w:eastAsia="Times New Roman" w:hAnsiTheme="minorHAnsi" w:cstheme="minorHAnsi"/>
                <w:sz w:val="18"/>
                <w:szCs w:val="18"/>
              </w:rPr>
              <w:t>zelf-standig</w:t>
            </w:r>
            <w:proofErr w:type="spellEnd"/>
            <w:r w:rsidR="00902450">
              <w:rPr>
                <w:rFonts w:asciiTheme="minorHAnsi" w:eastAsia="Times New Roman" w:hAnsiTheme="minorHAnsi" w:cstheme="minorHAnsi"/>
                <w:sz w:val="18"/>
                <w:szCs w:val="18"/>
              </w:rPr>
              <w:t xml:space="preserve"> werken</w:t>
            </w:r>
          </w:p>
          <w:p w14:paraId="11056539" w14:textId="439B6D79" w:rsidR="00B030D7" w:rsidRDefault="00B030D7"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Leerteams </w:t>
            </w:r>
          </w:p>
          <w:p w14:paraId="1708FE79" w14:textId="2A865FCD" w:rsidR="00B030D7" w:rsidRDefault="00902450"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Klassenbezoeken</w:t>
            </w:r>
            <w:r w:rsidR="00B030D7">
              <w:rPr>
                <w:rFonts w:asciiTheme="minorHAnsi" w:eastAsia="Times New Roman" w:hAnsiTheme="minorHAnsi" w:cstheme="minorHAnsi"/>
                <w:sz w:val="18"/>
                <w:szCs w:val="18"/>
              </w:rPr>
              <w:t xml:space="preserve"> </w:t>
            </w:r>
          </w:p>
          <w:p w14:paraId="59DD771E" w14:textId="4F17155D" w:rsidR="00B030D7" w:rsidRPr="00142754" w:rsidRDefault="00B030D7"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Borgen van afspraken</w:t>
            </w:r>
          </w:p>
        </w:tc>
        <w:tc>
          <w:tcPr>
            <w:tcW w:w="1701" w:type="dxa"/>
            <w:gridSpan w:val="2"/>
          </w:tcPr>
          <w:p w14:paraId="5EC53C4E" w14:textId="2CD73EA8" w:rsidR="006270D4" w:rsidRDefault="00B030D7"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Periodieke tussenevaluaties</w:t>
            </w:r>
          </w:p>
          <w:p w14:paraId="588B714C" w14:textId="77777777" w:rsidR="000135EB" w:rsidRDefault="000135EB" w:rsidP="007C2E0C">
            <w:pPr>
              <w:spacing w:line="240" w:lineRule="auto"/>
              <w:rPr>
                <w:rFonts w:asciiTheme="minorHAnsi" w:eastAsia="Times New Roman" w:hAnsiTheme="minorHAnsi" w:cstheme="minorHAnsi"/>
                <w:sz w:val="18"/>
                <w:szCs w:val="18"/>
              </w:rPr>
            </w:pPr>
          </w:p>
          <w:p w14:paraId="31F5498E" w14:textId="3941EC02" w:rsidR="000135EB" w:rsidRDefault="000135EB"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Eind schooljaar </w:t>
            </w:r>
            <w:r w:rsidR="00585E33">
              <w:rPr>
                <w:rFonts w:asciiTheme="minorHAnsi" w:eastAsia="Times New Roman" w:hAnsiTheme="minorHAnsi" w:cstheme="minorHAnsi"/>
                <w:sz w:val="18"/>
                <w:szCs w:val="18"/>
              </w:rPr>
              <w:t xml:space="preserve">(juli 2020) </w:t>
            </w:r>
          </w:p>
          <w:p w14:paraId="4FA7635D" w14:textId="77777777" w:rsidR="006270D4" w:rsidRDefault="006270D4" w:rsidP="007C2E0C">
            <w:pPr>
              <w:spacing w:line="240" w:lineRule="auto"/>
              <w:rPr>
                <w:rFonts w:asciiTheme="minorHAnsi" w:eastAsia="Times New Roman" w:hAnsiTheme="minorHAnsi" w:cstheme="minorHAnsi"/>
                <w:sz w:val="18"/>
                <w:szCs w:val="18"/>
              </w:rPr>
            </w:pPr>
          </w:p>
          <w:p w14:paraId="639BB742" w14:textId="77777777" w:rsidR="006270D4" w:rsidRDefault="006270D4" w:rsidP="007C2E0C">
            <w:pPr>
              <w:spacing w:line="240" w:lineRule="auto"/>
              <w:rPr>
                <w:rFonts w:asciiTheme="minorHAnsi" w:eastAsia="Times New Roman" w:hAnsiTheme="minorHAnsi" w:cstheme="minorHAnsi"/>
                <w:sz w:val="18"/>
                <w:szCs w:val="18"/>
              </w:rPr>
            </w:pPr>
          </w:p>
          <w:p w14:paraId="67D23BF6" w14:textId="77777777" w:rsidR="006270D4" w:rsidRDefault="006270D4" w:rsidP="007C2E0C">
            <w:pPr>
              <w:spacing w:line="240" w:lineRule="auto"/>
              <w:rPr>
                <w:rFonts w:asciiTheme="minorHAnsi" w:eastAsia="Times New Roman" w:hAnsiTheme="minorHAnsi" w:cstheme="minorHAnsi"/>
                <w:sz w:val="18"/>
                <w:szCs w:val="18"/>
              </w:rPr>
            </w:pPr>
          </w:p>
          <w:p w14:paraId="0753362B" w14:textId="77777777" w:rsidR="006270D4" w:rsidRDefault="006270D4" w:rsidP="007C2E0C">
            <w:pPr>
              <w:spacing w:line="240" w:lineRule="auto"/>
              <w:rPr>
                <w:rFonts w:asciiTheme="minorHAnsi" w:eastAsia="Times New Roman" w:hAnsiTheme="minorHAnsi" w:cstheme="minorHAnsi"/>
                <w:sz w:val="18"/>
                <w:szCs w:val="18"/>
              </w:rPr>
            </w:pPr>
          </w:p>
          <w:p w14:paraId="1E51D562" w14:textId="77777777" w:rsidR="006270D4" w:rsidRDefault="006270D4" w:rsidP="007C2E0C">
            <w:pPr>
              <w:spacing w:line="240" w:lineRule="auto"/>
              <w:rPr>
                <w:rFonts w:asciiTheme="minorHAnsi" w:eastAsia="Times New Roman" w:hAnsiTheme="minorHAnsi" w:cstheme="minorHAnsi"/>
                <w:sz w:val="18"/>
                <w:szCs w:val="18"/>
              </w:rPr>
            </w:pPr>
          </w:p>
          <w:p w14:paraId="202FAC3E" w14:textId="77777777" w:rsidR="00964AA9" w:rsidRPr="00142754" w:rsidRDefault="00964AA9" w:rsidP="007C2E0C">
            <w:pPr>
              <w:spacing w:line="240" w:lineRule="auto"/>
              <w:rPr>
                <w:rFonts w:asciiTheme="minorHAnsi" w:eastAsia="Times New Roman" w:hAnsiTheme="minorHAnsi" w:cstheme="minorHAnsi"/>
                <w:sz w:val="18"/>
                <w:szCs w:val="18"/>
              </w:rPr>
            </w:pPr>
          </w:p>
        </w:tc>
      </w:tr>
      <w:tr w:rsidR="005548B2" w:rsidRPr="001E5BA3" w14:paraId="52CA1FB4" w14:textId="77777777" w:rsidTr="00321FED">
        <w:trPr>
          <w:trHeight w:val="266"/>
        </w:trPr>
        <w:tc>
          <w:tcPr>
            <w:tcW w:w="3544" w:type="dxa"/>
            <w:gridSpan w:val="2"/>
            <w:shd w:val="clear" w:color="auto" w:fill="DBE5F1" w:themeFill="accent1" w:themeFillTint="33"/>
          </w:tcPr>
          <w:p w14:paraId="28CBCC0F" w14:textId="1E3D92D2" w:rsidR="00B95A08" w:rsidRPr="00C75105" w:rsidRDefault="00B95A08" w:rsidP="007C2E0C">
            <w:pPr>
              <w:spacing w:line="240" w:lineRule="auto"/>
              <w:rPr>
                <w:rFonts w:asciiTheme="minorHAnsi" w:eastAsia="Times New Roman" w:hAnsiTheme="minorHAnsi" w:cstheme="minorHAnsi"/>
                <w:b/>
                <w:sz w:val="18"/>
                <w:szCs w:val="18"/>
              </w:rPr>
            </w:pPr>
            <w:r w:rsidRPr="00C75105">
              <w:rPr>
                <w:rFonts w:asciiTheme="minorHAnsi" w:eastAsia="Times New Roman" w:hAnsiTheme="minorHAnsi" w:cstheme="minorHAnsi"/>
                <w:b/>
                <w:color w:val="0070C0"/>
                <w:sz w:val="18"/>
                <w:szCs w:val="18"/>
              </w:rPr>
              <w:t>SK  Schoolklimaat</w:t>
            </w:r>
          </w:p>
        </w:tc>
        <w:tc>
          <w:tcPr>
            <w:tcW w:w="1701" w:type="dxa"/>
            <w:shd w:val="clear" w:color="auto" w:fill="DBE5F1" w:themeFill="accent1" w:themeFillTint="33"/>
          </w:tcPr>
          <w:p w14:paraId="2D602135" w14:textId="7518231F" w:rsidR="00B95A08" w:rsidRDefault="00C75105" w:rsidP="007C2E0C">
            <w:pPr>
              <w:spacing w:line="240" w:lineRule="auto"/>
              <w:rPr>
                <w:rFonts w:asciiTheme="minorHAnsi" w:eastAsia="Times New Roman" w:hAnsiTheme="minorHAnsi" w:cstheme="minorHAnsi"/>
                <w:b/>
                <w:sz w:val="18"/>
                <w:szCs w:val="18"/>
              </w:rPr>
            </w:pPr>
            <w:r w:rsidRPr="005F6694">
              <w:rPr>
                <w:rFonts w:asciiTheme="minorHAnsi" w:eastAsia="Times New Roman" w:hAnsiTheme="minorHAnsi" w:cstheme="minorHAnsi"/>
                <w:b/>
                <w:color w:val="0070C0"/>
                <w:sz w:val="18"/>
                <w:szCs w:val="18"/>
              </w:rPr>
              <w:t>Wat</w:t>
            </w:r>
            <w:r>
              <w:rPr>
                <w:rFonts w:asciiTheme="minorHAnsi" w:eastAsia="Times New Roman" w:hAnsiTheme="minorHAnsi" w:cstheme="minorHAnsi"/>
                <w:b/>
                <w:color w:val="0070C0"/>
                <w:sz w:val="18"/>
                <w:szCs w:val="18"/>
              </w:rPr>
              <w:t>/hoe</w:t>
            </w:r>
            <w:r w:rsidRPr="005F6694">
              <w:rPr>
                <w:rFonts w:asciiTheme="minorHAnsi" w:eastAsia="Times New Roman" w:hAnsiTheme="minorHAnsi" w:cstheme="minorHAnsi"/>
                <w:b/>
                <w:color w:val="0070C0"/>
                <w:sz w:val="18"/>
                <w:szCs w:val="18"/>
              </w:rPr>
              <w:t>?</w:t>
            </w:r>
            <w:r w:rsidRPr="005F6694">
              <w:rPr>
                <w:rFonts w:asciiTheme="minorHAnsi" w:eastAsia="Times New Roman" w:hAnsiTheme="minorHAnsi" w:cstheme="minorHAnsi"/>
                <w:b/>
                <w:color w:val="0070C0"/>
                <w:sz w:val="18"/>
                <w:szCs w:val="18"/>
              </w:rPr>
              <w:br/>
              <w:t>Uitvoering/acties</w:t>
            </w:r>
          </w:p>
        </w:tc>
        <w:tc>
          <w:tcPr>
            <w:tcW w:w="1985" w:type="dxa"/>
            <w:shd w:val="clear" w:color="auto" w:fill="DBE5F1" w:themeFill="accent1" w:themeFillTint="33"/>
          </w:tcPr>
          <w:p w14:paraId="6D160350" w14:textId="77777777" w:rsidR="00C75105" w:rsidRPr="00C75105" w:rsidRDefault="00C75105" w:rsidP="007C2E0C">
            <w:pPr>
              <w:spacing w:line="240" w:lineRule="auto"/>
              <w:rPr>
                <w:rFonts w:asciiTheme="minorHAnsi" w:eastAsia="Times New Roman" w:hAnsiTheme="minorHAnsi" w:cstheme="minorHAnsi"/>
                <w:b/>
                <w:color w:val="0070C0"/>
                <w:sz w:val="18"/>
                <w:szCs w:val="18"/>
              </w:rPr>
            </w:pPr>
            <w:r w:rsidRPr="00C75105">
              <w:rPr>
                <w:rFonts w:asciiTheme="minorHAnsi" w:eastAsia="Times New Roman" w:hAnsiTheme="minorHAnsi" w:cstheme="minorHAnsi"/>
                <w:b/>
                <w:color w:val="0070C0"/>
                <w:sz w:val="18"/>
                <w:szCs w:val="18"/>
              </w:rPr>
              <w:t>Monitoring/borgen</w:t>
            </w:r>
          </w:p>
          <w:p w14:paraId="5BE6CC36" w14:textId="07A5E8BE" w:rsidR="00B95A08" w:rsidRPr="00C75105" w:rsidRDefault="00C75105" w:rsidP="007C2E0C">
            <w:pPr>
              <w:spacing w:line="240" w:lineRule="auto"/>
              <w:rPr>
                <w:rFonts w:asciiTheme="minorHAnsi" w:eastAsia="Times New Roman" w:hAnsiTheme="minorHAnsi" w:cstheme="minorHAnsi"/>
                <w:b/>
                <w:color w:val="0070C0"/>
                <w:sz w:val="18"/>
                <w:szCs w:val="18"/>
              </w:rPr>
            </w:pPr>
            <w:r w:rsidRPr="00C75105">
              <w:rPr>
                <w:rFonts w:asciiTheme="minorHAnsi" w:eastAsia="Times New Roman" w:hAnsiTheme="minorHAnsi" w:cstheme="minorHAnsi"/>
                <w:b/>
                <w:color w:val="0070C0"/>
                <w:sz w:val="18"/>
                <w:szCs w:val="18"/>
              </w:rPr>
              <w:t>indicatoren</w:t>
            </w:r>
            <w:r w:rsidRPr="00C75105">
              <w:rPr>
                <w:rFonts w:asciiTheme="minorHAnsi" w:eastAsia="Times New Roman" w:hAnsiTheme="minorHAnsi" w:cstheme="minorHAnsi"/>
                <w:b/>
                <w:color w:val="0070C0"/>
                <w:sz w:val="18"/>
                <w:szCs w:val="18"/>
              </w:rPr>
              <w:tab/>
            </w:r>
          </w:p>
        </w:tc>
        <w:tc>
          <w:tcPr>
            <w:tcW w:w="1701" w:type="dxa"/>
            <w:gridSpan w:val="2"/>
            <w:shd w:val="clear" w:color="auto" w:fill="DBE5F1" w:themeFill="accent1" w:themeFillTint="33"/>
          </w:tcPr>
          <w:p w14:paraId="40352B47" w14:textId="7A4C721D" w:rsidR="00B95A08" w:rsidRPr="00C75105" w:rsidRDefault="00C75105" w:rsidP="007C2E0C">
            <w:pPr>
              <w:spacing w:line="240" w:lineRule="auto"/>
              <w:rPr>
                <w:rFonts w:asciiTheme="minorHAnsi" w:eastAsia="Times New Roman" w:hAnsiTheme="minorHAnsi" w:cstheme="minorHAnsi"/>
                <w:b/>
                <w:color w:val="0070C0"/>
                <w:sz w:val="18"/>
                <w:szCs w:val="18"/>
              </w:rPr>
            </w:pPr>
            <w:r w:rsidRPr="00C75105">
              <w:rPr>
                <w:rFonts w:asciiTheme="minorHAnsi" w:eastAsia="Times New Roman" w:hAnsiTheme="minorHAnsi" w:cstheme="minorHAnsi"/>
                <w:b/>
                <w:color w:val="0070C0"/>
                <w:sz w:val="18"/>
                <w:szCs w:val="18"/>
              </w:rPr>
              <w:t>Proces en evaluatie</w:t>
            </w:r>
          </w:p>
        </w:tc>
      </w:tr>
      <w:tr w:rsidR="005548B2" w:rsidRPr="001E5BA3" w14:paraId="37C834DC" w14:textId="77777777" w:rsidTr="00321FED">
        <w:trPr>
          <w:trHeight w:val="1691"/>
        </w:trPr>
        <w:tc>
          <w:tcPr>
            <w:tcW w:w="426" w:type="dxa"/>
          </w:tcPr>
          <w:p w14:paraId="59E138EE" w14:textId="73700C2E" w:rsidR="00493437" w:rsidRDefault="003D2829"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w:t>
            </w:r>
            <w:r w:rsidR="00493437">
              <w:rPr>
                <w:rFonts w:asciiTheme="minorHAnsi" w:eastAsia="Times New Roman" w:hAnsiTheme="minorHAnsi" w:cstheme="minorHAnsi"/>
                <w:sz w:val="18"/>
                <w:szCs w:val="18"/>
              </w:rPr>
              <w:t>.</w:t>
            </w:r>
          </w:p>
        </w:tc>
        <w:tc>
          <w:tcPr>
            <w:tcW w:w="3118" w:type="dxa"/>
          </w:tcPr>
          <w:p w14:paraId="2CFB8DC0" w14:textId="77777777" w:rsidR="00493437" w:rsidRDefault="00493437"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Onze ambitie is dat wij een veilige school hebben in een prettig pedagogisch klimaat.</w:t>
            </w:r>
          </w:p>
          <w:p w14:paraId="3051EBD0" w14:textId="084F95F5" w:rsidR="007C2E0C" w:rsidRPr="005548B2" w:rsidRDefault="00493437" w:rsidP="007C2E0C">
            <w:pPr>
              <w:spacing w:line="240" w:lineRule="auto"/>
              <w:rPr>
                <w:rFonts w:asciiTheme="minorHAnsi" w:hAnsiTheme="minorHAnsi" w:cstheme="minorHAnsi"/>
                <w:sz w:val="18"/>
                <w:szCs w:val="18"/>
              </w:rPr>
            </w:pPr>
            <w:r w:rsidRPr="00AA4DA2">
              <w:rPr>
                <w:rFonts w:asciiTheme="minorHAnsi" w:hAnsiTheme="minorHAnsi" w:cstheme="minorHAnsi"/>
                <w:sz w:val="18"/>
                <w:szCs w:val="18"/>
              </w:rPr>
              <w:t>De omgeving van de school, de routines en de gemaakte regels en afspraken zijn erop gericht gewenst gedrag te stimuleren</w:t>
            </w:r>
            <w:r w:rsidR="005548B2">
              <w:rPr>
                <w:rFonts w:asciiTheme="minorHAnsi" w:hAnsiTheme="minorHAnsi" w:cstheme="minorHAnsi"/>
                <w:sz w:val="18"/>
                <w:szCs w:val="18"/>
              </w:rPr>
              <w:t>.</w:t>
            </w:r>
          </w:p>
        </w:tc>
        <w:tc>
          <w:tcPr>
            <w:tcW w:w="1701" w:type="dxa"/>
          </w:tcPr>
          <w:p w14:paraId="3F21FDB3" w14:textId="6ADB8C96" w:rsidR="00493437" w:rsidRDefault="00493437" w:rsidP="007C2E0C">
            <w:pPr>
              <w:spacing w:line="240" w:lineRule="auto"/>
              <w:rPr>
                <w:rFonts w:asciiTheme="minorHAnsi" w:eastAsia="Times New Roman" w:hAnsiTheme="minorHAnsi" w:cstheme="minorHAnsi"/>
                <w:b/>
                <w:sz w:val="18"/>
                <w:szCs w:val="18"/>
              </w:rPr>
            </w:pPr>
            <w:r>
              <w:rPr>
                <w:rFonts w:asciiTheme="minorHAnsi" w:eastAsia="Times New Roman" w:hAnsiTheme="minorHAnsi" w:cstheme="minorHAnsi"/>
                <w:b/>
                <w:sz w:val="18"/>
                <w:szCs w:val="18"/>
              </w:rPr>
              <w:t xml:space="preserve">Tevredenheids- peiling </w:t>
            </w:r>
            <w:r w:rsidRPr="00325786">
              <w:rPr>
                <w:rFonts w:asciiTheme="minorHAnsi" w:eastAsia="Times New Roman" w:hAnsiTheme="minorHAnsi" w:cstheme="minorHAnsi"/>
                <w:sz w:val="18"/>
                <w:szCs w:val="18"/>
              </w:rPr>
              <w:t>team</w:t>
            </w:r>
          </w:p>
          <w:p w14:paraId="160E8B14" w14:textId="567F760C" w:rsidR="00493437" w:rsidRDefault="00493437"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wordt gebruikt</w:t>
            </w:r>
            <w:r w:rsidRPr="00CB49AD">
              <w:rPr>
                <w:rFonts w:asciiTheme="minorHAnsi" w:eastAsia="Times New Roman" w:hAnsiTheme="minorHAnsi" w:cstheme="minorHAnsi"/>
                <w:sz w:val="18"/>
                <w:szCs w:val="18"/>
              </w:rPr>
              <w:t xml:space="preserve"> </w:t>
            </w:r>
          </w:p>
          <w:p w14:paraId="169B27DE" w14:textId="2C873D40" w:rsidR="00493437" w:rsidRDefault="00E9390E"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b/>
                <w:sz w:val="18"/>
                <w:szCs w:val="18"/>
              </w:rPr>
              <w:t>Verwijderings-p</w:t>
            </w:r>
            <w:r w:rsidR="00493437" w:rsidRPr="00202617">
              <w:rPr>
                <w:rFonts w:asciiTheme="minorHAnsi" w:eastAsia="Times New Roman" w:hAnsiTheme="minorHAnsi" w:cstheme="minorHAnsi"/>
                <w:b/>
                <w:sz w:val="18"/>
                <w:szCs w:val="18"/>
              </w:rPr>
              <w:t xml:space="preserve">rotocol </w:t>
            </w:r>
            <w:r w:rsidR="00493437" w:rsidRPr="00F03D7A">
              <w:rPr>
                <w:rFonts w:asciiTheme="minorHAnsi" w:eastAsia="Times New Roman" w:hAnsiTheme="minorHAnsi" w:cstheme="minorHAnsi"/>
                <w:sz w:val="18"/>
                <w:szCs w:val="18"/>
              </w:rPr>
              <w:t>ongewenst gedrag</w:t>
            </w:r>
            <w:r w:rsidR="00493437">
              <w:rPr>
                <w:rFonts w:asciiTheme="minorHAnsi" w:eastAsia="Times New Roman" w:hAnsiTheme="minorHAnsi" w:cstheme="minorHAnsi"/>
                <w:sz w:val="18"/>
                <w:szCs w:val="18"/>
              </w:rPr>
              <w:t xml:space="preserve"> is bekend en wordt uitgevoerd</w:t>
            </w:r>
            <w:r>
              <w:rPr>
                <w:rFonts w:asciiTheme="minorHAnsi" w:eastAsia="Times New Roman" w:hAnsiTheme="minorHAnsi" w:cstheme="minorHAnsi"/>
                <w:sz w:val="18"/>
                <w:szCs w:val="18"/>
              </w:rPr>
              <w:t xml:space="preserve"> indien nodig</w:t>
            </w:r>
          </w:p>
          <w:p w14:paraId="46FA49F1" w14:textId="75FBE90D" w:rsidR="00493437" w:rsidRPr="00202617" w:rsidRDefault="00493437" w:rsidP="007C2E0C">
            <w:pPr>
              <w:spacing w:line="240" w:lineRule="auto"/>
              <w:rPr>
                <w:rFonts w:asciiTheme="minorHAnsi" w:eastAsia="Times New Roman" w:hAnsiTheme="minorHAnsi" w:cstheme="minorHAnsi"/>
                <w:b/>
                <w:sz w:val="18"/>
                <w:szCs w:val="18"/>
              </w:rPr>
            </w:pPr>
          </w:p>
        </w:tc>
        <w:tc>
          <w:tcPr>
            <w:tcW w:w="1985" w:type="dxa"/>
          </w:tcPr>
          <w:p w14:paraId="6E7B8ED8" w14:textId="77777777" w:rsidR="00493437" w:rsidRDefault="00493437"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Borgen van afspraken</w:t>
            </w:r>
          </w:p>
          <w:p w14:paraId="1DEA2D9E" w14:textId="77777777" w:rsidR="00493437" w:rsidRDefault="00493437" w:rsidP="007C2E0C">
            <w:pPr>
              <w:spacing w:line="240" w:lineRule="auto"/>
              <w:rPr>
                <w:rFonts w:asciiTheme="minorHAnsi" w:eastAsia="Times New Roman" w:hAnsiTheme="minorHAnsi" w:cstheme="minorHAnsi"/>
                <w:sz w:val="18"/>
                <w:szCs w:val="18"/>
              </w:rPr>
            </w:pPr>
          </w:p>
          <w:p w14:paraId="538D1796" w14:textId="77777777" w:rsidR="00493437" w:rsidRDefault="00493437" w:rsidP="007C2E0C">
            <w:pPr>
              <w:spacing w:line="240" w:lineRule="auto"/>
              <w:rPr>
                <w:rFonts w:asciiTheme="minorHAnsi" w:eastAsia="Times New Roman" w:hAnsiTheme="minorHAnsi" w:cstheme="minorHAnsi"/>
                <w:sz w:val="18"/>
                <w:szCs w:val="18"/>
              </w:rPr>
            </w:pPr>
          </w:p>
          <w:p w14:paraId="425FD7A1" w14:textId="77777777" w:rsidR="00493437" w:rsidRDefault="00493437" w:rsidP="007C2E0C">
            <w:pPr>
              <w:spacing w:line="240" w:lineRule="auto"/>
              <w:rPr>
                <w:rFonts w:asciiTheme="minorHAnsi" w:eastAsia="Times New Roman" w:hAnsiTheme="minorHAnsi" w:cstheme="minorHAnsi"/>
                <w:sz w:val="18"/>
                <w:szCs w:val="18"/>
              </w:rPr>
            </w:pPr>
          </w:p>
          <w:p w14:paraId="7CCEE768" w14:textId="0AA6F709" w:rsidR="00493437" w:rsidRDefault="00493437"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Wanneer nodig inzetten</w:t>
            </w:r>
          </w:p>
          <w:p w14:paraId="3E5115A9" w14:textId="77777777" w:rsidR="00493437" w:rsidRDefault="00493437" w:rsidP="007C2E0C">
            <w:pPr>
              <w:spacing w:line="240" w:lineRule="auto"/>
              <w:rPr>
                <w:rFonts w:asciiTheme="minorHAnsi" w:eastAsia="Times New Roman" w:hAnsiTheme="minorHAnsi" w:cstheme="minorHAnsi"/>
                <w:sz w:val="18"/>
                <w:szCs w:val="18"/>
              </w:rPr>
            </w:pPr>
          </w:p>
          <w:p w14:paraId="004A1901" w14:textId="5069FDFC" w:rsidR="00493437" w:rsidRPr="00FE1EC6" w:rsidRDefault="00493437" w:rsidP="007C2E0C">
            <w:pPr>
              <w:spacing w:line="240" w:lineRule="auto"/>
              <w:rPr>
                <w:rFonts w:asciiTheme="minorHAnsi" w:eastAsia="Times New Roman" w:hAnsiTheme="minorHAnsi" w:cstheme="minorHAnsi"/>
                <w:sz w:val="18"/>
                <w:szCs w:val="18"/>
              </w:rPr>
            </w:pPr>
          </w:p>
        </w:tc>
        <w:tc>
          <w:tcPr>
            <w:tcW w:w="1701" w:type="dxa"/>
            <w:gridSpan w:val="2"/>
          </w:tcPr>
          <w:p w14:paraId="35ADF4AF" w14:textId="140E5682" w:rsidR="00493437" w:rsidRDefault="00E458AA"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Tweej</w:t>
            </w:r>
            <w:r w:rsidR="00493437">
              <w:rPr>
                <w:rFonts w:asciiTheme="minorHAnsi" w:eastAsia="Times New Roman" w:hAnsiTheme="minorHAnsi" w:cstheme="minorHAnsi"/>
                <w:sz w:val="18"/>
                <w:szCs w:val="18"/>
              </w:rPr>
              <w:t>aarlijkse evaluatie en analyse</w:t>
            </w:r>
          </w:p>
          <w:p w14:paraId="6D90B5B0" w14:textId="77777777" w:rsidR="00493437" w:rsidRDefault="00493437" w:rsidP="007C2E0C">
            <w:pPr>
              <w:spacing w:line="240" w:lineRule="auto"/>
              <w:rPr>
                <w:rFonts w:asciiTheme="minorHAnsi" w:eastAsia="Times New Roman" w:hAnsiTheme="minorHAnsi" w:cstheme="minorHAnsi"/>
                <w:sz w:val="18"/>
                <w:szCs w:val="18"/>
              </w:rPr>
            </w:pPr>
          </w:p>
          <w:p w14:paraId="2A35270F" w14:textId="77777777" w:rsidR="00493437" w:rsidRDefault="00493437" w:rsidP="007C2E0C">
            <w:pPr>
              <w:spacing w:line="240" w:lineRule="auto"/>
              <w:rPr>
                <w:rFonts w:asciiTheme="minorHAnsi" w:eastAsia="Times New Roman" w:hAnsiTheme="minorHAnsi" w:cstheme="minorHAnsi"/>
                <w:sz w:val="18"/>
                <w:szCs w:val="18"/>
              </w:rPr>
            </w:pPr>
          </w:p>
          <w:p w14:paraId="6397208A" w14:textId="351AB63E" w:rsidR="00493437" w:rsidRPr="00FE1EC6" w:rsidRDefault="00493437" w:rsidP="007C2E0C">
            <w:pPr>
              <w:spacing w:line="240" w:lineRule="auto"/>
              <w:rPr>
                <w:rFonts w:asciiTheme="minorHAnsi" w:eastAsia="Times New Roman" w:hAnsiTheme="minorHAnsi" w:cstheme="minorHAnsi"/>
                <w:sz w:val="18"/>
                <w:szCs w:val="18"/>
              </w:rPr>
            </w:pPr>
          </w:p>
        </w:tc>
      </w:tr>
      <w:tr w:rsidR="005548B2" w:rsidRPr="001E5BA3" w14:paraId="4CF3179D" w14:textId="77777777" w:rsidTr="00321FED">
        <w:trPr>
          <w:trHeight w:val="266"/>
        </w:trPr>
        <w:tc>
          <w:tcPr>
            <w:tcW w:w="426" w:type="dxa"/>
            <w:tcBorders>
              <w:top w:val="nil"/>
            </w:tcBorders>
          </w:tcPr>
          <w:p w14:paraId="16A0B6E3" w14:textId="12D33FBC" w:rsidR="00493437" w:rsidRDefault="007C2E0C"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B.</w:t>
            </w:r>
          </w:p>
        </w:tc>
        <w:tc>
          <w:tcPr>
            <w:tcW w:w="3118" w:type="dxa"/>
          </w:tcPr>
          <w:p w14:paraId="2E94E993" w14:textId="593A6BB7" w:rsidR="00493437" w:rsidRPr="00F810ED" w:rsidRDefault="007C2E0C"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Onze ambitie is dat het</w:t>
            </w:r>
            <w:r w:rsidRPr="00690220">
              <w:rPr>
                <w:rFonts w:asciiTheme="minorHAnsi" w:hAnsiTheme="minorHAnsi" w:cs="Arial"/>
                <w:color w:val="000000"/>
                <w:sz w:val="18"/>
                <w:szCs w:val="18"/>
                <w:shd w:val="clear" w:color="auto" w:fill="FFFFFF"/>
              </w:rPr>
              <w:t xml:space="preserve"> welbevinden en de betrokkenheid centraal </w:t>
            </w:r>
            <w:r>
              <w:rPr>
                <w:rFonts w:asciiTheme="minorHAnsi" w:hAnsiTheme="minorHAnsi" w:cs="Arial"/>
                <w:color w:val="000000"/>
                <w:sz w:val="18"/>
                <w:szCs w:val="18"/>
                <w:shd w:val="clear" w:color="auto" w:fill="FFFFFF"/>
              </w:rPr>
              <w:t>staat in onze school,</w:t>
            </w:r>
            <w:r w:rsidRPr="00690220">
              <w:rPr>
                <w:rFonts w:asciiTheme="minorHAnsi" w:hAnsiTheme="minorHAnsi" w:cs="Arial"/>
                <w:color w:val="000000"/>
                <w:sz w:val="18"/>
                <w:szCs w:val="18"/>
                <w:shd w:val="clear" w:color="auto" w:fill="FFFFFF"/>
              </w:rPr>
              <w:t xml:space="preserve"> waar </w:t>
            </w:r>
            <w:r>
              <w:rPr>
                <w:rFonts w:asciiTheme="minorHAnsi" w:hAnsiTheme="minorHAnsi" w:cs="Arial"/>
                <w:color w:val="000000"/>
                <w:sz w:val="18"/>
                <w:szCs w:val="18"/>
                <w:shd w:val="clear" w:color="auto" w:fill="FFFFFF"/>
              </w:rPr>
              <w:t xml:space="preserve">wij ervoor zorgen dat </w:t>
            </w:r>
            <w:r w:rsidRPr="00690220">
              <w:rPr>
                <w:rFonts w:asciiTheme="minorHAnsi" w:hAnsiTheme="minorHAnsi" w:cs="Arial"/>
                <w:color w:val="000000"/>
                <w:sz w:val="18"/>
                <w:szCs w:val="18"/>
                <w:shd w:val="clear" w:color="auto" w:fill="FFFFFF"/>
              </w:rPr>
              <w:t>de leerlingen maximaal betrokken zijn.</w:t>
            </w:r>
          </w:p>
        </w:tc>
        <w:tc>
          <w:tcPr>
            <w:tcW w:w="1701" w:type="dxa"/>
          </w:tcPr>
          <w:p w14:paraId="0A323E15" w14:textId="77777777" w:rsidR="007C2E0C" w:rsidRDefault="007C2E0C" w:rsidP="007C2E0C">
            <w:pPr>
              <w:spacing w:line="240" w:lineRule="auto"/>
              <w:contextualSpacing/>
              <w:rPr>
                <w:rFonts w:asciiTheme="minorHAnsi" w:eastAsia="Times New Roman" w:hAnsiTheme="minorHAnsi" w:cstheme="minorHAnsi"/>
                <w:b/>
                <w:sz w:val="18"/>
                <w:szCs w:val="18"/>
              </w:rPr>
            </w:pPr>
            <w:r w:rsidRPr="00FE1EC6">
              <w:rPr>
                <w:rFonts w:asciiTheme="minorHAnsi" w:eastAsia="Times New Roman" w:hAnsiTheme="minorHAnsi" w:cstheme="minorHAnsi"/>
                <w:b/>
                <w:sz w:val="18"/>
                <w:szCs w:val="18"/>
              </w:rPr>
              <w:t>Pedagogische tact</w:t>
            </w:r>
          </w:p>
          <w:p w14:paraId="07F6C670" w14:textId="44845909" w:rsidR="00493437" w:rsidRPr="001E5BA3" w:rsidRDefault="007C2E0C" w:rsidP="007C2E0C">
            <w:pPr>
              <w:spacing w:line="240" w:lineRule="auto"/>
              <w:rPr>
                <w:rFonts w:asciiTheme="minorHAnsi" w:eastAsia="Times New Roman" w:hAnsiTheme="minorHAnsi" w:cstheme="minorHAnsi"/>
                <w:sz w:val="20"/>
                <w:szCs w:val="20"/>
              </w:rPr>
            </w:pPr>
            <w:r>
              <w:rPr>
                <w:rFonts w:asciiTheme="minorHAnsi" w:eastAsia="Times New Roman" w:hAnsiTheme="minorHAnsi" w:cstheme="minorHAnsi"/>
                <w:sz w:val="18"/>
                <w:szCs w:val="18"/>
              </w:rPr>
              <w:t>het werken met de Leuvense betrokkenheid schaal wordt gehanteerd</w:t>
            </w:r>
          </w:p>
        </w:tc>
        <w:tc>
          <w:tcPr>
            <w:tcW w:w="1985" w:type="dxa"/>
          </w:tcPr>
          <w:p w14:paraId="044EB383" w14:textId="5E8BD25E" w:rsidR="00493437" w:rsidRPr="00B34512" w:rsidRDefault="007C2E0C"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Middels </w:t>
            </w:r>
            <w:r w:rsidR="001A22D0">
              <w:rPr>
                <w:rFonts w:asciiTheme="minorHAnsi" w:eastAsia="Times New Roman" w:hAnsiTheme="minorHAnsi" w:cstheme="minorHAnsi"/>
                <w:sz w:val="18"/>
                <w:szCs w:val="18"/>
              </w:rPr>
              <w:t>scholing</w:t>
            </w:r>
            <w:r>
              <w:rPr>
                <w:rFonts w:asciiTheme="minorHAnsi" w:eastAsia="Times New Roman" w:hAnsiTheme="minorHAnsi" w:cstheme="minorHAnsi"/>
                <w:sz w:val="18"/>
                <w:szCs w:val="18"/>
              </w:rPr>
              <w:t xml:space="preserve"> (marsterclasses) wordt dit geïmplementeerd</w:t>
            </w:r>
            <w:r w:rsidR="007572B2">
              <w:rPr>
                <w:rFonts w:asciiTheme="minorHAnsi" w:eastAsia="Times New Roman" w:hAnsiTheme="minorHAnsi" w:cstheme="minorHAnsi"/>
                <w:sz w:val="18"/>
                <w:szCs w:val="18"/>
              </w:rPr>
              <w:t xml:space="preserve"> en</w:t>
            </w:r>
            <w:r>
              <w:rPr>
                <w:rFonts w:asciiTheme="minorHAnsi" w:eastAsia="Times New Roman" w:hAnsiTheme="minorHAnsi" w:cstheme="minorHAnsi"/>
                <w:sz w:val="18"/>
                <w:szCs w:val="18"/>
              </w:rPr>
              <w:t xml:space="preserve"> uitgevoerd</w:t>
            </w:r>
            <w:r w:rsidR="00A9322F">
              <w:rPr>
                <w:rFonts w:asciiTheme="minorHAnsi" w:eastAsia="Times New Roman" w:hAnsiTheme="minorHAnsi" w:cstheme="minorHAnsi"/>
                <w:sz w:val="18"/>
                <w:szCs w:val="18"/>
              </w:rPr>
              <w:t xml:space="preserve"> en is zicht- en voelbaar in de school</w:t>
            </w:r>
            <w:r>
              <w:rPr>
                <w:rFonts w:asciiTheme="minorHAnsi" w:eastAsia="Times New Roman" w:hAnsiTheme="minorHAnsi" w:cstheme="minorHAnsi"/>
                <w:sz w:val="18"/>
                <w:szCs w:val="18"/>
              </w:rPr>
              <w:t xml:space="preserve">  (factoren </w:t>
            </w:r>
            <w:proofErr w:type="spellStart"/>
            <w:r>
              <w:rPr>
                <w:rFonts w:asciiTheme="minorHAnsi" w:eastAsia="Times New Roman" w:hAnsiTheme="minorHAnsi" w:cstheme="minorHAnsi"/>
                <w:sz w:val="18"/>
                <w:szCs w:val="18"/>
              </w:rPr>
              <w:t>Laevers</w:t>
            </w:r>
            <w:proofErr w:type="spellEnd"/>
            <w:r>
              <w:rPr>
                <w:rFonts w:asciiTheme="minorHAnsi" w:eastAsia="Times New Roman" w:hAnsiTheme="minorHAnsi" w:cstheme="minorHAnsi"/>
                <w:sz w:val="18"/>
                <w:szCs w:val="18"/>
              </w:rPr>
              <w:t>)</w:t>
            </w:r>
          </w:p>
        </w:tc>
        <w:tc>
          <w:tcPr>
            <w:tcW w:w="1701" w:type="dxa"/>
            <w:gridSpan w:val="2"/>
          </w:tcPr>
          <w:p w14:paraId="5A4966A1" w14:textId="02DFF0C1" w:rsidR="00493437" w:rsidRPr="00B34512" w:rsidRDefault="001A22D0"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E</w:t>
            </w:r>
            <w:r w:rsidR="00430D91">
              <w:rPr>
                <w:rFonts w:asciiTheme="minorHAnsi" w:eastAsia="Times New Roman" w:hAnsiTheme="minorHAnsi" w:cstheme="minorHAnsi"/>
                <w:sz w:val="18"/>
                <w:szCs w:val="18"/>
              </w:rPr>
              <w:t xml:space="preserve">ind </w:t>
            </w:r>
            <w:r>
              <w:rPr>
                <w:rFonts w:asciiTheme="minorHAnsi" w:eastAsia="Times New Roman" w:hAnsiTheme="minorHAnsi" w:cstheme="minorHAnsi"/>
                <w:sz w:val="18"/>
                <w:szCs w:val="18"/>
              </w:rPr>
              <w:t xml:space="preserve"> schooljaar (juli </w:t>
            </w:r>
            <w:r w:rsidR="00430D91">
              <w:rPr>
                <w:rFonts w:asciiTheme="minorHAnsi" w:eastAsia="Times New Roman" w:hAnsiTheme="minorHAnsi" w:cstheme="minorHAnsi"/>
                <w:sz w:val="18"/>
                <w:szCs w:val="18"/>
              </w:rPr>
              <w:t>2020</w:t>
            </w:r>
            <w:r>
              <w:rPr>
                <w:rFonts w:asciiTheme="minorHAnsi" w:eastAsia="Times New Roman" w:hAnsiTheme="minorHAnsi" w:cstheme="minorHAnsi"/>
                <w:sz w:val="18"/>
                <w:szCs w:val="18"/>
              </w:rPr>
              <w:t>)</w:t>
            </w:r>
          </w:p>
        </w:tc>
      </w:tr>
      <w:tr w:rsidR="005548B2" w:rsidRPr="001E5BA3" w14:paraId="1D97DEB9" w14:textId="77777777" w:rsidTr="00321FED">
        <w:trPr>
          <w:trHeight w:val="266"/>
        </w:trPr>
        <w:tc>
          <w:tcPr>
            <w:tcW w:w="8931" w:type="dxa"/>
            <w:gridSpan w:val="6"/>
            <w:shd w:val="clear" w:color="auto" w:fill="DBE5F1" w:themeFill="accent1" w:themeFillTint="33"/>
          </w:tcPr>
          <w:p w14:paraId="22151373" w14:textId="4C2EFDE6" w:rsidR="005548B2" w:rsidRDefault="005548B2" w:rsidP="007C2E0C">
            <w:pPr>
              <w:spacing w:line="240" w:lineRule="auto"/>
              <w:rPr>
                <w:rFonts w:asciiTheme="minorHAnsi" w:eastAsia="Times New Roman" w:hAnsiTheme="minorHAnsi" w:cstheme="minorHAnsi"/>
                <w:sz w:val="18"/>
                <w:szCs w:val="18"/>
              </w:rPr>
            </w:pPr>
            <w:r w:rsidRPr="00585C20">
              <w:rPr>
                <w:rFonts w:asciiTheme="minorHAnsi" w:eastAsia="Times New Roman" w:hAnsiTheme="minorHAnsi" w:cstheme="minorHAnsi"/>
                <w:b/>
                <w:color w:val="0070C0"/>
                <w:sz w:val="18"/>
                <w:szCs w:val="18"/>
              </w:rPr>
              <w:t>OR  Onderwijsresultaten</w:t>
            </w:r>
          </w:p>
        </w:tc>
      </w:tr>
      <w:tr w:rsidR="002960F8" w:rsidRPr="001E5BA3" w14:paraId="5511DFB0" w14:textId="77777777" w:rsidTr="00321FED">
        <w:trPr>
          <w:gridAfter w:val="1"/>
          <w:wAfter w:w="69" w:type="dxa"/>
          <w:trHeight w:val="266"/>
        </w:trPr>
        <w:tc>
          <w:tcPr>
            <w:tcW w:w="426" w:type="dxa"/>
          </w:tcPr>
          <w:p w14:paraId="2379EE9B" w14:textId="56763A3A" w:rsidR="002960F8" w:rsidRPr="004661CF" w:rsidRDefault="004661CF" w:rsidP="004661CF">
            <w:pPr>
              <w:spacing w:line="240" w:lineRule="auto"/>
              <w:rPr>
                <w:rFonts w:asciiTheme="minorHAnsi" w:eastAsia="Times New Roman" w:hAnsiTheme="minorHAnsi" w:cstheme="minorHAnsi"/>
                <w:sz w:val="18"/>
                <w:szCs w:val="18"/>
              </w:rPr>
            </w:pPr>
            <w:r w:rsidRPr="004661CF">
              <w:rPr>
                <w:rFonts w:asciiTheme="minorHAnsi" w:eastAsia="Times New Roman" w:hAnsiTheme="minorHAnsi" w:cstheme="minorHAnsi"/>
                <w:sz w:val="18"/>
                <w:szCs w:val="18"/>
              </w:rPr>
              <w:t>A.</w:t>
            </w:r>
            <w:r>
              <w:rPr>
                <w:rFonts w:asciiTheme="minorHAnsi" w:eastAsia="Times New Roman" w:hAnsiTheme="minorHAnsi" w:cstheme="minorHAnsi"/>
                <w:sz w:val="18"/>
                <w:szCs w:val="18"/>
              </w:rPr>
              <w:t xml:space="preserve"> </w:t>
            </w:r>
          </w:p>
        </w:tc>
        <w:tc>
          <w:tcPr>
            <w:tcW w:w="3118" w:type="dxa"/>
          </w:tcPr>
          <w:p w14:paraId="17C3868E" w14:textId="3654B556" w:rsidR="002960F8" w:rsidRPr="00F810ED" w:rsidRDefault="002960F8"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Onze ambitie is dat de resultaten overeenkomen</w:t>
            </w:r>
            <w:r w:rsidR="00584DE2">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met het landelijk gemiddelde</w:t>
            </w:r>
            <w:r w:rsidR="00584DE2">
              <w:rPr>
                <w:rFonts w:asciiTheme="minorHAnsi" w:eastAsia="Times New Roman" w:hAnsiTheme="minorHAnsi" w:cstheme="minorHAnsi"/>
                <w:sz w:val="18"/>
                <w:szCs w:val="18"/>
              </w:rPr>
              <w:t xml:space="preserve"> en/of erboven uitstijgen. </w:t>
            </w:r>
            <w:r w:rsidR="00AA09AB">
              <w:rPr>
                <w:rFonts w:asciiTheme="minorHAnsi" w:eastAsia="Times New Roman" w:hAnsiTheme="minorHAnsi" w:cstheme="minorHAnsi"/>
                <w:sz w:val="18"/>
                <w:szCs w:val="18"/>
              </w:rPr>
              <w:t>Het (</w:t>
            </w:r>
            <w:r w:rsidR="004661CF">
              <w:rPr>
                <w:rFonts w:asciiTheme="minorHAnsi" w:eastAsia="Times New Roman" w:hAnsiTheme="minorHAnsi" w:cstheme="minorHAnsi"/>
                <w:sz w:val="18"/>
                <w:szCs w:val="18"/>
              </w:rPr>
              <w:t>eind</w:t>
            </w:r>
            <w:r w:rsidR="00AA09AB">
              <w:rPr>
                <w:rFonts w:asciiTheme="minorHAnsi" w:eastAsia="Times New Roman" w:hAnsiTheme="minorHAnsi" w:cstheme="minorHAnsi"/>
                <w:sz w:val="18"/>
                <w:szCs w:val="18"/>
              </w:rPr>
              <w:t>) schooladvies komt overeen  met get resultaat op het VO (Referentieniveau)</w:t>
            </w:r>
            <w:r w:rsidR="00B852DE">
              <w:rPr>
                <w:rFonts w:asciiTheme="minorHAnsi" w:eastAsia="Times New Roman" w:hAnsiTheme="minorHAnsi" w:cstheme="minorHAnsi"/>
                <w:sz w:val="18"/>
                <w:szCs w:val="18"/>
              </w:rPr>
              <w:t>. Wij brengen dit zichtbaar in kaart.</w:t>
            </w:r>
          </w:p>
        </w:tc>
        <w:tc>
          <w:tcPr>
            <w:tcW w:w="1701" w:type="dxa"/>
          </w:tcPr>
          <w:p w14:paraId="6858DF99" w14:textId="77777777" w:rsidR="002960F8" w:rsidRDefault="002960F8" w:rsidP="007C2E0C">
            <w:pPr>
              <w:spacing w:line="240" w:lineRule="auto"/>
              <w:contextualSpacing/>
              <w:rPr>
                <w:rFonts w:asciiTheme="minorHAnsi" w:eastAsia="Times New Roman" w:hAnsiTheme="minorHAnsi" w:cstheme="minorHAnsi"/>
                <w:sz w:val="18"/>
                <w:szCs w:val="18"/>
              </w:rPr>
            </w:pPr>
            <w:r w:rsidRPr="008539BF">
              <w:rPr>
                <w:rFonts w:asciiTheme="minorHAnsi" w:eastAsia="Times New Roman" w:hAnsiTheme="minorHAnsi" w:cstheme="minorHAnsi"/>
                <w:b/>
                <w:sz w:val="18"/>
                <w:szCs w:val="18"/>
              </w:rPr>
              <w:t xml:space="preserve">Toetsing en </w:t>
            </w:r>
            <w:r w:rsidRPr="00C94EE5">
              <w:rPr>
                <w:rFonts w:asciiTheme="minorHAnsi" w:eastAsia="Times New Roman" w:hAnsiTheme="minorHAnsi" w:cstheme="minorHAnsi"/>
                <w:b/>
                <w:sz w:val="18"/>
                <w:szCs w:val="18"/>
              </w:rPr>
              <w:t>monitoring</w:t>
            </w:r>
            <w:r>
              <w:rPr>
                <w:rFonts w:asciiTheme="minorHAnsi" w:eastAsia="Times New Roman" w:hAnsiTheme="minorHAnsi" w:cstheme="minorHAnsi"/>
                <w:b/>
                <w:sz w:val="18"/>
                <w:szCs w:val="18"/>
              </w:rPr>
              <w:t xml:space="preserve"> </w:t>
            </w:r>
            <w:r w:rsidRPr="000654DA">
              <w:rPr>
                <w:rFonts w:asciiTheme="minorHAnsi" w:eastAsia="Times New Roman" w:hAnsiTheme="minorHAnsi" w:cstheme="minorHAnsi"/>
                <w:sz w:val="18"/>
                <w:szCs w:val="18"/>
              </w:rPr>
              <w:t>m</w:t>
            </w:r>
            <w:r>
              <w:rPr>
                <w:rFonts w:asciiTheme="minorHAnsi" w:eastAsia="Times New Roman" w:hAnsiTheme="minorHAnsi" w:cstheme="minorHAnsi"/>
                <w:sz w:val="18"/>
                <w:szCs w:val="18"/>
              </w:rPr>
              <w:t>iddels me</w:t>
            </w:r>
            <w:r w:rsidRPr="008539BF">
              <w:rPr>
                <w:rFonts w:asciiTheme="minorHAnsi" w:eastAsia="Times New Roman" w:hAnsiTheme="minorHAnsi" w:cstheme="minorHAnsi"/>
                <w:sz w:val="18"/>
                <w:szCs w:val="18"/>
              </w:rPr>
              <w:t>thode, en niet methodegebonden toetsen (CITO)</w:t>
            </w:r>
            <w:r>
              <w:rPr>
                <w:rFonts w:asciiTheme="minorHAnsi" w:eastAsia="Times New Roman" w:hAnsiTheme="minorHAnsi" w:cstheme="minorHAnsi"/>
                <w:sz w:val="18"/>
                <w:szCs w:val="18"/>
              </w:rPr>
              <w:t xml:space="preserve"> en observaties, gesprekken (formatief evalueren) </w:t>
            </w:r>
          </w:p>
          <w:p w14:paraId="52E17FFB" w14:textId="403245D3" w:rsidR="003E1607" w:rsidRPr="003E1607" w:rsidRDefault="003E1607" w:rsidP="007C2E0C">
            <w:pPr>
              <w:spacing w:line="240" w:lineRule="auto"/>
              <w:contextualSpacing/>
              <w:rPr>
                <w:rFonts w:asciiTheme="minorHAnsi" w:eastAsia="Times New Roman" w:hAnsiTheme="minorHAnsi" w:cstheme="minorHAnsi"/>
                <w:b/>
                <w:sz w:val="18"/>
                <w:szCs w:val="18"/>
              </w:rPr>
            </w:pPr>
            <w:r w:rsidRPr="003E1607">
              <w:rPr>
                <w:rFonts w:asciiTheme="minorHAnsi" w:eastAsia="Times New Roman" w:hAnsiTheme="minorHAnsi" w:cstheme="minorHAnsi"/>
                <w:b/>
                <w:sz w:val="18"/>
                <w:szCs w:val="18"/>
              </w:rPr>
              <w:t xml:space="preserve">LVS </w:t>
            </w:r>
            <w:r w:rsidRPr="003E1607">
              <w:rPr>
                <w:rFonts w:asciiTheme="minorHAnsi" w:eastAsia="Times New Roman" w:hAnsiTheme="minorHAnsi" w:cstheme="minorHAnsi"/>
                <w:sz w:val="18"/>
                <w:szCs w:val="18"/>
              </w:rPr>
              <w:t>wordt vervangen</w:t>
            </w:r>
            <w:r>
              <w:rPr>
                <w:rFonts w:asciiTheme="minorHAnsi" w:eastAsia="Times New Roman" w:hAnsiTheme="minorHAnsi" w:cstheme="minorHAnsi"/>
                <w:sz w:val="18"/>
                <w:szCs w:val="18"/>
              </w:rPr>
              <w:t xml:space="preserve"> door </w:t>
            </w:r>
            <w:proofErr w:type="spellStart"/>
            <w:r>
              <w:rPr>
                <w:rFonts w:asciiTheme="minorHAnsi" w:eastAsia="Times New Roman" w:hAnsiTheme="minorHAnsi" w:cstheme="minorHAnsi"/>
                <w:sz w:val="18"/>
                <w:szCs w:val="18"/>
              </w:rPr>
              <w:t>ParnasSys</w:t>
            </w:r>
            <w:proofErr w:type="spellEnd"/>
          </w:p>
        </w:tc>
        <w:tc>
          <w:tcPr>
            <w:tcW w:w="1985" w:type="dxa"/>
          </w:tcPr>
          <w:p w14:paraId="79BF5304" w14:textId="63AD77F5" w:rsidR="004661CF" w:rsidRDefault="004D76E5"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Middels overzichten, zicht op de groei van de leerlingen, trendanalyses </w:t>
            </w:r>
            <w:r w:rsidR="004661CF">
              <w:rPr>
                <w:rFonts w:asciiTheme="minorHAnsi" w:eastAsia="Times New Roman" w:hAnsiTheme="minorHAnsi" w:cstheme="minorHAnsi"/>
                <w:sz w:val="18"/>
                <w:szCs w:val="18"/>
              </w:rPr>
              <w:t>zijn</w:t>
            </w:r>
            <w:r>
              <w:rPr>
                <w:rFonts w:asciiTheme="minorHAnsi" w:eastAsia="Times New Roman" w:hAnsiTheme="minorHAnsi" w:cstheme="minorHAnsi"/>
                <w:sz w:val="18"/>
                <w:szCs w:val="18"/>
              </w:rPr>
              <w:t xml:space="preserve"> resultaten</w:t>
            </w:r>
            <w:r w:rsidR="004661CF">
              <w:rPr>
                <w:rFonts w:asciiTheme="minorHAnsi" w:eastAsia="Times New Roman" w:hAnsiTheme="minorHAnsi" w:cstheme="minorHAnsi"/>
                <w:sz w:val="18"/>
                <w:szCs w:val="18"/>
              </w:rPr>
              <w:t xml:space="preserve"> zichtbaar.</w:t>
            </w:r>
          </w:p>
          <w:p w14:paraId="10DFD6B6" w14:textId="763CBC63" w:rsidR="003E1607" w:rsidRDefault="003E1607" w:rsidP="007C2E0C">
            <w:pPr>
              <w:spacing w:line="240" w:lineRule="auto"/>
              <w:rPr>
                <w:rFonts w:asciiTheme="minorHAnsi" w:eastAsia="Times New Roman" w:hAnsiTheme="minorHAnsi" w:cstheme="minorHAnsi"/>
                <w:sz w:val="18"/>
                <w:szCs w:val="18"/>
              </w:rPr>
            </w:pPr>
          </w:p>
          <w:p w14:paraId="13140B9E" w14:textId="030E6460" w:rsidR="003E1607" w:rsidRDefault="003E1607" w:rsidP="007C2E0C">
            <w:pPr>
              <w:spacing w:line="240" w:lineRule="auto"/>
              <w:rPr>
                <w:rFonts w:asciiTheme="minorHAnsi" w:eastAsia="Times New Roman" w:hAnsiTheme="minorHAnsi" w:cstheme="minorHAnsi"/>
                <w:sz w:val="18"/>
                <w:szCs w:val="18"/>
              </w:rPr>
            </w:pPr>
          </w:p>
          <w:p w14:paraId="5A2D5E49" w14:textId="19870532" w:rsidR="003E1607" w:rsidRDefault="003E1607" w:rsidP="007C2E0C">
            <w:pPr>
              <w:spacing w:line="240" w:lineRule="auto"/>
              <w:rPr>
                <w:rFonts w:asciiTheme="minorHAnsi" w:eastAsia="Times New Roman" w:hAnsiTheme="minorHAnsi" w:cstheme="minorHAnsi"/>
                <w:sz w:val="18"/>
                <w:szCs w:val="18"/>
              </w:rPr>
            </w:pPr>
          </w:p>
          <w:p w14:paraId="6BDEFE24" w14:textId="64C8A702" w:rsidR="003E1607" w:rsidRDefault="003E1607" w:rsidP="007C2E0C">
            <w:pPr>
              <w:spacing w:line="240" w:lineRule="auto"/>
              <w:rPr>
                <w:rFonts w:asciiTheme="minorHAnsi" w:eastAsia="Times New Roman" w:hAnsiTheme="minorHAnsi" w:cstheme="minorHAnsi"/>
                <w:sz w:val="18"/>
                <w:szCs w:val="18"/>
              </w:rPr>
            </w:pPr>
          </w:p>
          <w:p w14:paraId="00BBE25B" w14:textId="42E75C61" w:rsidR="003E1607" w:rsidRDefault="003E1607" w:rsidP="007C2E0C">
            <w:pPr>
              <w:spacing w:line="240" w:lineRule="auto"/>
              <w:rPr>
                <w:rFonts w:asciiTheme="minorHAnsi" w:eastAsia="Times New Roman" w:hAnsiTheme="minorHAnsi" w:cstheme="minorHAnsi"/>
                <w:sz w:val="18"/>
                <w:szCs w:val="18"/>
              </w:rPr>
            </w:pPr>
          </w:p>
          <w:p w14:paraId="6739C472" w14:textId="66D5BA97" w:rsidR="002960F8" w:rsidRPr="00C94EE5" w:rsidRDefault="00C55353"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Implementatie </w:t>
            </w:r>
            <w:r w:rsidR="00E458AA">
              <w:rPr>
                <w:rFonts w:asciiTheme="minorHAnsi" w:eastAsia="Times New Roman" w:hAnsiTheme="minorHAnsi" w:cstheme="minorHAnsi"/>
                <w:sz w:val="18"/>
                <w:szCs w:val="18"/>
              </w:rPr>
              <w:t xml:space="preserve">(training) </w:t>
            </w:r>
            <w:r>
              <w:rPr>
                <w:rFonts w:asciiTheme="minorHAnsi" w:eastAsia="Times New Roman" w:hAnsiTheme="minorHAnsi" w:cstheme="minorHAnsi"/>
                <w:sz w:val="18"/>
                <w:szCs w:val="18"/>
              </w:rPr>
              <w:t>en borgen van afspraken</w:t>
            </w:r>
            <w:r w:rsidR="00CD10E6">
              <w:rPr>
                <w:rFonts w:asciiTheme="minorHAnsi" w:eastAsia="Times New Roman" w:hAnsiTheme="minorHAnsi" w:cstheme="minorHAnsi"/>
                <w:sz w:val="18"/>
                <w:szCs w:val="18"/>
              </w:rPr>
              <w:t xml:space="preserve"> IB/directie</w:t>
            </w:r>
          </w:p>
        </w:tc>
        <w:tc>
          <w:tcPr>
            <w:tcW w:w="1632" w:type="dxa"/>
          </w:tcPr>
          <w:p w14:paraId="47421A57" w14:textId="77777777" w:rsidR="002960F8" w:rsidRDefault="002960F8" w:rsidP="007C2E0C">
            <w:pPr>
              <w:spacing w:line="240" w:lineRule="auto"/>
              <w:rPr>
                <w:rFonts w:asciiTheme="minorHAnsi" w:eastAsia="Times New Roman" w:hAnsiTheme="minorHAnsi" w:cstheme="minorHAnsi"/>
                <w:sz w:val="18"/>
                <w:szCs w:val="18"/>
              </w:rPr>
            </w:pPr>
            <w:r w:rsidRPr="00C94EE5">
              <w:rPr>
                <w:rFonts w:asciiTheme="minorHAnsi" w:eastAsia="Times New Roman" w:hAnsiTheme="minorHAnsi" w:cstheme="minorHAnsi"/>
                <w:sz w:val="18"/>
                <w:szCs w:val="18"/>
              </w:rPr>
              <w:t xml:space="preserve">Jaarlijks tussentijdse </w:t>
            </w:r>
            <w:r w:rsidR="00F962D3">
              <w:rPr>
                <w:rFonts w:asciiTheme="minorHAnsi" w:eastAsia="Times New Roman" w:hAnsiTheme="minorHAnsi" w:cstheme="minorHAnsi"/>
                <w:sz w:val="18"/>
                <w:szCs w:val="18"/>
              </w:rPr>
              <w:t>(M )</w:t>
            </w:r>
            <w:r w:rsidRPr="00C94EE5">
              <w:rPr>
                <w:rFonts w:asciiTheme="minorHAnsi" w:eastAsia="Times New Roman" w:hAnsiTheme="minorHAnsi" w:cstheme="minorHAnsi"/>
                <w:sz w:val="18"/>
                <w:szCs w:val="18"/>
              </w:rPr>
              <w:t xml:space="preserve">en eind evaluatie </w:t>
            </w:r>
            <w:r w:rsidR="00F962D3">
              <w:rPr>
                <w:rFonts w:asciiTheme="minorHAnsi" w:eastAsia="Times New Roman" w:hAnsiTheme="minorHAnsi" w:cstheme="minorHAnsi"/>
                <w:sz w:val="18"/>
                <w:szCs w:val="18"/>
              </w:rPr>
              <w:t xml:space="preserve">(E) </w:t>
            </w:r>
            <w:r w:rsidRPr="00C94EE5">
              <w:rPr>
                <w:rFonts w:asciiTheme="minorHAnsi" w:eastAsia="Times New Roman" w:hAnsiTheme="minorHAnsi" w:cstheme="minorHAnsi"/>
                <w:sz w:val="18"/>
                <w:szCs w:val="18"/>
              </w:rPr>
              <w:t>en analyse</w:t>
            </w:r>
            <w:r w:rsidR="00F962D3">
              <w:rPr>
                <w:rFonts w:asciiTheme="minorHAnsi" w:eastAsia="Times New Roman" w:hAnsiTheme="minorHAnsi" w:cstheme="minorHAnsi"/>
                <w:sz w:val="18"/>
                <w:szCs w:val="18"/>
              </w:rPr>
              <w:t>s</w:t>
            </w:r>
            <w:r w:rsidRPr="00C94EE5">
              <w:rPr>
                <w:rFonts w:asciiTheme="minorHAnsi" w:eastAsia="Times New Roman" w:hAnsiTheme="minorHAnsi" w:cstheme="minorHAnsi"/>
                <w:sz w:val="18"/>
                <w:szCs w:val="18"/>
              </w:rPr>
              <w:t xml:space="preserve"> </w:t>
            </w:r>
          </w:p>
          <w:p w14:paraId="171808C9" w14:textId="77777777" w:rsidR="00CD10E6" w:rsidRDefault="00CD10E6" w:rsidP="007C2E0C">
            <w:pPr>
              <w:spacing w:line="240" w:lineRule="auto"/>
              <w:rPr>
                <w:rFonts w:asciiTheme="minorHAnsi" w:eastAsia="Times New Roman" w:hAnsiTheme="minorHAnsi" w:cstheme="minorHAnsi"/>
                <w:sz w:val="18"/>
                <w:szCs w:val="18"/>
              </w:rPr>
            </w:pPr>
          </w:p>
          <w:p w14:paraId="2DF67C6C" w14:textId="77777777" w:rsidR="00CD10E6" w:rsidRDefault="00CD10E6" w:rsidP="007C2E0C">
            <w:pPr>
              <w:spacing w:line="240" w:lineRule="auto"/>
              <w:rPr>
                <w:rFonts w:asciiTheme="minorHAnsi" w:eastAsia="Times New Roman" w:hAnsiTheme="minorHAnsi" w:cstheme="minorHAnsi"/>
                <w:sz w:val="18"/>
                <w:szCs w:val="18"/>
              </w:rPr>
            </w:pPr>
          </w:p>
          <w:p w14:paraId="53736035" w14:textId="77777777" w:rsidR="00CD10E6" w:rsidRDefault="00CD10E6" w:rsidP="007C2E0C">
            <w:pPr>
              <w:spacing w:line="240" w:lineRule="auto"/>
              <w:rPr>
                <w:rFonts w:asciiTheme="minorHAnsi" w:eastAsia="Times New Roman" w:hAnsiTheme="minorHAnsi" w:cstheme="minorHAnsi"/>
                <w:sz w:val="18"/>
                <w:szCs w:val="18"/>
              </w:rPr>
            </w:pPr>
          </w:p>
          <w:p w14:paraId="5F49FA72" w14:textId="77777777" w:rsidR="00CD10E6" w:rsidRDefault="00CD10E6" w:rsidP="007C2E0C">
            <w:pPr>
              <w:spacing w:line="240" w:lineRule="auto"/>
              <w:rPr>
                <w:rFonts w:asciiTheme="minorHAnsi" w:eastAsia="Times New Roman" w:hAnsiTheme="minorHAnsi" w:cstheme="minorHAnsi"/>
                <w:sz w:val="18"/>
                <w:szCs w:val="18"/>
              </w:rPr>
            </w:pPr>
          </w:p>
          <w:p w14:paraId="5B0F0CAC" w14:textId="77777777" w:rsidR="00CD10E6" w:rsidRDefault="00CD10E6" w:rsidP="007C2E0C">
            <w:pPr>
              <w:spacing w:line="240" w:lineRule="auto"/>
              <w:rPr>
                <w:rFonts w:asciiTheme="minorHAnsi" w:eastAsia="Times New Roman" w:hAnsiTheme="minorHAnsi" w:cstheme="minorHAnsi"/>
                <w:sz w:val="18"/>
                <w:szCs w:val="18"/>
              </w:rPr>
            </w:pPr>
          </w:p>
          <w:p w14:paraId="4456D943" w14:textId="77777777" w:rsidR="00CD10E6" w:rsidRDefault="00CD10E6" w:rsidP="007C2E0C">
            <w:pPr>
              <w:spacing w:line="240" w:lineRule="auto"/>
              <w:rPr>
                <w:rFonts w:asciiTheme="minorHAnsi" w:eastAsia="Times New Roman" w:hAnsiTheme="minorHAnsi" w:cstheme="minorHAnsi"/>
                <w:sz w:val="18"/>
                <w:szCs w:val="18"/>
              </w:rPr>
            </w:pPr>
          </w:p>
          <w:p w14:paraId="7B50EF6A" w14:textId="77777777" w:rsidR="00CD10E6" w:rsidRDefault="00873F18"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Bijhouden </w:t>
            </w:r>
            <w:proofErr w:type="spellStart"/>
            <w:r w:rsidR="00CD10E6">
              <w:rPr>
                <w:rFonts w:asciiTheme="minorHAnsi" w:eastAsia="Times New Roman" w:hAnsiTheme="minorHAnsi" w:cstheme="minorHAnsi"/>
                <w:sz w:val="18"/>
                <w:szCs w:val="18"/>
              </w:rPr>
              <w:t>ParnasSys</w:t>
            </w:r>
            <w:proofErr w:type="spellEnd"/>
          </w:p>
          <w:p w14:paraId="2E322713" w14:textId="72C0E264" w:rsidR="00873F18" w:rsidRPr="00C94EE5" w:rsidRDefault="00873F18"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Continue</w:t>
            </w:r>
          </w:p>
        </w:tc>
      </w:tr>
      <w:tr w:rsidR="008F4980" w:rsidRPr="001E5BA3" w14:paraId="74DFE4D4" w14:textId="77777777" w:rsidTr="00321FED">
        <w:trPr>
          <w:gridAfter w:val="1"/>
          <w:wAfter w:w="69" w:type="dxa"/>
          <w:trHeight w:val="266"/>
        </w:trPr>
        <w:tc>
          <w:tcPr>
            <w:tcW w:w="426" w:type="dxa"/>
          </w:tcPr>
          <w:p w14:paraId="29BF5056" w14:textId="1E9B96A5" w:rsidR="008F4980" w:rsidRDefault="008F4980" w:rsidP="007C2E0C">
            <w:pPr>
              <w:spacing w:line="240" w:lineRule="auto"/>
              <w:rPr>
                <w:rFonts w:asciiTheme="minorHAnsi" w:eastAsia="Times New Roman" w:hAnsiTheme="minorHAnsi" w:cstheme="minorHAnsi"/>
                <w:sz w:val="18"/>
                <w:szCs w:val="18"/>
              </w:rPr>
            </w:pPr>
          </w:p>
        </w:tc>
        <w:tc>
          <w:tcPr>
            <w:tcW w:w="3118" w:type="dxa"/>
          </w:tcPr>
          <w:p w14:paraId="2B79AE36" w14:textId="6CEB6C03" w:rsidR="008F4980" w:rsidRDefault="008F4980" w:rsidP="007C2E0C">
            <w:pPr>
              <w:spacing w:line="240" w:lineRule="auto"/>
              <w:rPr>
                <w:rFonts w:asciiTheme="minorHAnsi" w:eastAsia="Times New Roman" w:hAnsiTheme="minorHAnsi" w:cstheme="minorHAnsi"/>
                <w:sz w:val="18"/>
                <w:szCs w:val="18"/>
              </w:rPr>
            </w:pPr>
          </w:p>
        </w:tc>
        <w:tc>
          <w:tcPr>
            <w:tcW w:w="1701" w:type="dxa"/>
          </w:tcPr>
          <w:p w14:paraId="5737A868" w14:textId="77777777" w:rsidR="008F4980" w:rsidRPr="008539BF" w:rsidRDefault="008F4980" w:rsidP="007C2E0C">
            <w:pPr>
              <w:spacing w:line="240" w:lineRule="auto"/>
              <w:contextualSpacing/>
              <w:rPr>
                <w:rFonts w:asciiTheme="minorHAnsi" w:eastAsia="Times New Roman" w:hAnsiTheme="minorHAnsi" w:cstheme="minorHAnsi"/>
                <w:b/>
                <w:sz w:val="18"/>
                <w:szCs w:val="18"/>
              </w:rPr>
            </w:pPr>
          </w:p>
        </w:tc>
        <w:tc>
          <w:tcPr>
            <w:tcW w:w="1985" w:type="dxa"/>
          </w:tcPr>
          <w:p w14:paraId="17292FDE" w14:textId="77777777" w:rsidR="008F4980" w:rsidRPr="00C94EE5" w:rsidRDefault="008F4980" w:rsidP="007C2E0C">
            <w:pPr>
              <w:spacing w:line="240" w:lineRule="auto"/>
              <w:rPr>
                <w:rFonts w:asciiTheme="minorHAnsi" w:eastAsia="Times New Roman" w:hAnsiTheme="minorHAnsi" w:cstheme="minorHAnsi"/>
                <w:sz w:val="18"/>
                <w:szCs w:val="18"/>
              </w:rPr>
            </w:pPr>
          </w:p>
        </w:tc>
        <w:tc>
          <w:tcPr>
            <w:tcW w:w="1632" w:type="dxa"/>
          </w:tcPr>
          <w:p w14:paraId="221E062E" w14:textId="77777777" w:rsidR="008F4980" w:rsidRPr="00C94EE5" w:rsidRDefault="008F4980" w:rsidP="007C2E0C">
            <w:pPr>
              <w:spacing w:line="240" w:lineRule="auto"/>
              <w:rPr>
                <w:rFonts w:asciiTheme="minorHAnsi" w:eastAsia="Times New Roman" w:hAnsiTheme="minorHAnsi" w:cstheme="minorHAnsi"/>
                <w:sz w:val="18"/>
                <w:szCs w:val="18"/>
              </w:rPr>
            </w:pPr>
          </w:p>
        </w:tc>
      </w:tr>
      <w:tr w:rsidR="005548B2" w:rsidRPr="001E5BA3" w14:paraId="4B1F0208" w14:textId="77777777" w:rsidTr="00321FED">
        <w:trPr>
          <w:gridAfter w:val="1"/>
          <w:wAfter w:w="69" w:type="dxa"/>
          <w:trHeight w:val="266"/>
        </w:trPr>
        <w:tc>
          <w:tcPr>
            <w:tcW w:w="8862" w:type="dxa"/>
            <w:gridSpan w:val="5"/>
            <w:shd w:val="clear" w:color="auto" w:fill="DBE5F1" w:themeFill="accent1" w:themeFillTint="33"/>
          </w:tcPr>
          <w:p w14:paraId="5FE40EF7" w14:textId="1BCD3E5B" w:rsidR="005548B2" w:rsidRPr="00C94EE5" w:rsidRDefault="005548B2" w:rsidP="007C2E0C">
            <w:pPr>
              <w:spacing w:line="240" w:lineRule="auto"/>
              <w:rPr>
                <w:rFonts w:asciiTheme="minorHAnsi" w:eastAsia="Times New Roman" w:hAnsiTheme="minorHAnsi" w:cstheme="minorHAnsi"/>
                <w:sz w:val="18"/>
                <w:szCs w:val="18"/>
              </w:rPr>
            </w:pPr>
            <w:r w:rsidRPr="00585C20">
              <w:rPr>
                <w:rFonts w:asciiTheme="minorHAnsi" w:eastAsia="Times New Roman" w:hAnsiTheme="minorHAnsi" w:cstheme="minorHAnsi"/>
                <w:b/>
                <w:color w:val="0070C0"/>
                <w:sz w:val="18"/>
                <w:szCs w:val="18"/>
              </w:rPr>
              <w:t>KA</w:t>
            </w:r>
            <w:r w:rsidR="00306F8C">
              <w:rPr>
                <w:rFonts w:asciiTheme="minorHAnsi" w:eastAsia="Times New Roman" w:hAnsiTheme="minorHAnsi" w:cstheme="minorHAnsi"/>
                <w:b/>
                <w:color w:val="0070C0"/>
                <w:sz w:val="18"/>
                <w:szCs w:val="18"/>
              </w:rPr>
              <w:t xml:space="preserve">  </w:t>
            </w:r>
            <w:r w:rsidRPr="00585C20">
              <w:rPr>
                <w:rFonts w:asciiTheme="minorHAnsi" w:eastAsia="Times New Roman" w:hAnsiTheme="minorHAnsi" w:cstheme="minorHAnsi"/>
                <w:b/>
                <w:color w:val="0070C0"/>
                <w:sz w:val="18"/>
                <w:szCs w:val="18"/>
              </w:rPr>
              <w:t xml:space="preserve"> Kwaliteitszorg en ambities</w:t>
            </w:r>
          </w:p>
        </w:tc>
      </w:tr>
      <w:tr w:rsidR="008F4980" w:rsidRPr="001E5BA3" w14:paraId="31DB1736" w14:textId="77777777" w:rsidTr="00321FED">
        <w:trPr>
          <w:gridAfter w:val="1"/>
          <w:wAfter w:w="69" w:type="dxa"/>
          <w:trHeight w:val="266"/>
        </w:trPr>
        <w:tc>
          <w:tcPr>
            <w:tcW w:w="426" w:type="dxa"/>
          </w:tcPr>
          <w:p w14:paraId="4FE09D57" w14:textId="531C6B6C" w:rsidR="008F4980" w:rsidRDefault="00423C18"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A. </w:t>
            </w:r>
          </w:p>
        </w:tc>
        <w:tc>
          <w:tcPr>
            <w:tcW w:w="3118" w:type="dxa"/>
          </w:tcPr>
          <w:p w14:paraId="2651606E" w14:textId="2993E358" w:rsidR="008F4980" w:rsidRDefault="00B572A4"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Onze ambitie is dat de k</w:t>
            </w:r>
            <w:r w:rsidR="008F4980">
              <w:rPr>
                <w:rFonts w:asciiTheme="minorHAnsi" w:eastAsia="Times New Roman" w:hAnsiTheme="minorHAnsi" w:cstheme="minorHAnsi"/>
                <w:sz w:val="18"/>
                <w:szCs w:val="18"/>
              </w:rPr>
              <w:t>waliteitszorg</w:t>
            </w:r>
            <w:r>
              <w:rPr>
                <w:rFonts w:asciiTheme="minorHAnsi" w:eastAsia="Times New Roman" w:hAnsiTheme="minorHAnsi" w:cstheme="minorHAnsi"/>
                <w:sz w:val="18"/>
                <w:szCs w:val="18"/>
              </w:rPr>
              <w:t xml:space="preserve"> met de </w:t>
            </w:r>
            <w:r w:rsidR="008F4980">
              <w:rPr>
                <w:rFonts w:asciiTheme="minorHAnsi" w:eastAsia="Times New Roman" w:hAnsiTheme="minorHAnsi" w:cstheme="minorHAnsi"/>
                <w:sz w:val="18"/>
                <w:szCs w:val="18"/>
              </w:rPr>
              <w:t>kwaliteits</w:t>
            </w:r>
            <w:r>
              <w:rPr>
                <w:rFonts w:asciiTheme="minorHAnsi" w:eastAsia="Times New Roman" w:hAnsiTheme="minorHAnsi" w:cstheme="minorHAnsi"/>
                <w:sz w:val="18"/>
                <w:szCs w:val="18"/>
              </w:rPr>
              <w:t>-</w:t>
            </w:r>
            <w:r w:rsidR="00495D48">
              <w:rPr>
                <w:rFonts w:asciiTheme="minorHAnsi" w:eastAsia="Times New Roman" w:hAnsiTheme="minorHAnsi" w:cstheme="minorHAnsi"/>
                <w:sz w:val="18"/>
                <w:szCs w:val="18"/>
              </w:rPr>
              <w:t xml:space="preserve">                        </w:t>
            </w:r>
            <w:r w:rsidR="008F4980">
              <w:rPr>
                <w:rFonts w:asciiTheme="minorHAnsi" w:eastAsia="Times New Roman" w:hAnsiTheme="minorHAnsi" w:cstheme="minorHAnsi"/>
                <w:sz w:val="18"/>
                <w:szCs w:val="18"/>
              </w:rPr>
              <w:t>instrument(en)</w:t>
            </w:r>
            <w:r>
              <w:rPr>
                <w:rFonts w:asciiTheme="minorHAnsi" w:eastAsia="Times New Roman" w:hAnsiTheme="minorHAnsi" w:cstheme="minorHAnsi"/>
                <w:sz w:val="18"/>
                <w:szCs w:val="18"/>
              </w:rPr>
              <w:t xml:space="preserve"> die worde</w:t>
            </w:r>
            <w:r w:rsidR="00E74A48">
              <w:rPr>
                <w:rFonts w:asciiTheme="minorHAnsi" w:eastAsia="Times New Roman" w:hAnsiTheme="minorHAnsi" w:cstheme="minorHAnsi"/>
                <w:sz w:val="18"/>
                <w:szCs w:val="18"/>
              </w:rPr>
              <w:t>n</w:t>
            </w:r>
            <w:r>
              <w:rPr>
                <w:rFonts w:asciiTheme="minorHAnsi" w:eastAsia="Times New Roman" w:hAnsiTheme="minorHAnsi" w:cstheme="minorHAnsi"/>
                <w:sz w:val="18"/>
                <w:szCs w:val="18"/>
              </w:rPr>
              <w:t xml:space="preserve"> ingezet/gebruikt </w:t>
            </w:r>
            <w:r w:rsidR="002446C4">
              <w:rPr>
                <w:rFonts w:asciiTheme="minorHAnsi" w:eastAsia="Times New Roman" w:hAnsiTheme="minorHAnsi" w:cstheme="minorHAnsi"/>
                <w:sz w:val="18"/>
                <w:szCs w:val="18"/>
              </w:rPr>
              <w:t>passend is bij onze visie op wat goed onderwijs is</w:t>
            </w:r>
          </w:p>
          <w:p w14:paraId="5EF0B82A" w14:textId="65E120D7" w:rsidR="002446C4" w:rsidRDefault="002446C4"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w:t>
            </w:r>
            <w:r w:rsidR="00423C18">
              <w:rPr>
                <w:rFonts w:asciiTheme="minorHAnsi" w:eastAsia="Times New Roman" w:hAnsiTheme="minorHAnsi" w:cstheme="minorHAnsi"/>
                <w:sz w:val="18"/>
                <w:szCs w:val="18"/>
              </w:rPr>
              <w:t xml:space="preserve">volgens </w:t>
            </w:r>
            <w:r>
              <w:rPr>
                <w:rFonts w:asciiTheme="minorHAnsi" w:eastAsia="Times New Roman" w:hAnsiTheme="minorHAnsi" w:cstheme="minorHAnsi"/>
                <w:sz w:val="18"/>
                <w:szCs w:val="18"/>
              </w:rPr>
              <w:t>7 indicatoren</w:t>
            </w:r>
            <w:r w:rsidR="00423C18">
              <w:rPr>
                <w:rFonts w:asciiTheme="minorHAnsi" w:eastAsia="Times New Roman" w:hAnsiTheme="minorHAnsi" w:cstheme="minorHAnsi"/>
                <w:sz w:val="18"/>
                <w:szCs w:val="18"/>
              </w:rPr>
              <w:t xml:space="preserve"> van goed onderwijs)</w:t>
            </w:r>
            <w:r w:rsidR="00EB03F4">
              <w:rPr>
                <w:rFonts w:asciiTheme="minorHAnsi" w:eastAsia="Times New Roman" w:hAnsiTheme="minorHAnsi" w:cstheme="minorHAnsi"/>
                <w:sz w:val="18"/>
                <w:szCs w:val="18"/>
              </w:rPr>
              <w:t xml:space="preserve"> en maken onderdeel uit van onze  kwaliteitscultuur</w:t>
            </w:r>
          </w:p>
          <w:p w14:paraId="08B5D46A" w14:textId="22649CD9" w:rsidR="00976DAA" w:rsidRDefault="00976DAA"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en het is passend en zichtbaar bij/</w:t>
            </w:r>
            <w:r w:rsidR="00D866C4">
              <w:rPr>
                <w:rFonts w:asciiTheme="minorHAnsi" w:eastAsia="Times New Roman" w:hAnsiTheme="minorHAnsi" w:cstheme="minorHAnsi"/>
                <w:sz w:val="18"/>
                <w:szCs w:val="18"/>
              </w:rPr>
              <w:t>via</w:t>
            </w:r>
            <w:r>
              <w:rPr>
                <w:rFonts w:asciiTheme="minorHAnsi" w:eastAsia="Times New Roman" w:hAnsiTheme="minorHAnsi" w:cstheme="minorHAnsi"/>
                <w:sz w:val="18"/>
                <w:szCs w:val="18"/>
              </w:rPr>
              <w:t xml:space="preserve"> </w:t>
            </w:r>
            <w:r w:rsidR="00D866C4">
              <w:rPr>
                <w:rFonts w:asciiTheme="minorHAnsi" w:eastAsia="Times New Roman" w:hAnsiTheme="minorHAnsi" w:cstheme="minorHAnsi"/>
                <w:sz w:val="18"/>
                <w:szCs w:val="18"/>
              </w:rPr>
              <w:t xml:space="preserve">het te vervangen </w:t>
            </w:r>
            <w:proofErr w:type="spellStart"/>
            <w:r>
              <w:rPr>
                <w:rFonts w:asciiTheme="minorHAnsi" w:eastAsia="Times New Roman" w:hAnsiTheme="minorHAnsi" w:cstheme="minorHAnsi"/>
                <w:sz w:val="18"/>
                <w:szCs w:val="18"/>
              </w:rPr>
              <w:t>lvs</w:t>
            </w:r>
            <w:proofErr w:type="spellEnd"/>
            <w:r w:rsidR="00D866C4">
              <w:rPr>
                <w:rFonts w:asciiTheme="minorHAnsi" w:eastAsia="Times New Roman" w:hAnsiTheme="minorHAnsi" w:cstheme="minorHAnsi"/>
                <w:sz w:val="18"/>
                <w:szCs w:val="18"/>
              </w:rPr>
              <w:t xml:space="preserve"> </w:t>
            </w:r>
          </w:p>
          <w:p w14:paraId="7700EBB1" w14:textId="5405007E" w:rsidR="00EB03F4" w:rsidRPr="00F810ED" w:rsidRDefault="00EB03F4" w:rsidP="007C2E0C">
            <w:pPr>
              <w:spacing w:line="240" w:lineRule="auto"/>
              <w:rPr>
                <w:rFonts w:asciiTheme="minorHAnsi" w:eastAsia="Times New Roman" w:hAnsiTheme="minorHAnsi" w:cstheme="minorHAnsi"/>
                <w:sz w:val="18"/>
                <w:szCs w:val="18"/>
              </w:rPr>
            </w:pPr>
          </w:p>
        </w:tc>
        <w:tc>
          <w:tcPr>
            <w:tcW w:w="1701" w:type="dxa"/>
          </w:tcPr>
          <w:p w14:paraId="7AE5C7DF" w14:textId="77777777" w:rsidR="008F4980" w:rsidRPr="008C7421" w:rsidRDefault="008F4980" w:rsidP="007C2E0C">
            <w:pPr>
              <w:pStyle w:val="Plattetekst"/>
              <w:rPr>
                <w:rFonts w:asciiTheme="minorHAnsi" w:hAnsiTheme="minorHAnsi" w:cstheme="minorHAnsi"/>
                <w:sz w:val="18"/>
                <w:szCs w:val="18"/>
              </w:rPr>
            </w:pPr>
            <w:r w:rsidRPr="003F4019">
              <w:rPr>
                <w:rFonts w:asciiTheme="minorHAnsi" w:hAnsiTheme="minorHAnsi" w:cstheme="minorHAnsi"/>
                <w:b/>
                <w:sz w:val="18"/>
                <w:szCs w:val="18"/>
              </w:rPr>
              <w:t>Toetsen</w:t>
            </w:r>
            <w:r w:rsidRPr="008C7421">
              <w:rPr>
                <w:rFonts w:asciiTheme="minorHAnsi" w:hAnsiTheme="minorHAnsi" w:cstheme="minorHAnsi"/>
                <w:sz w:val="18"/>
                <w:szCs w:val="18"/>
              </w:rPr>
              <w:t xml:space="preserve"> </w:t>
            </w:r>
            <w:r w:rsidRPr="00B85C6C">
              <w:rPr>
                <w:rFonts w:asciiTheme="minorHAnsi" w:hAnsiTheme="minorHAnsi" w:cstheme="minorHAnsi"/>
                <w:b/>
                <w:sz w:val="18"/>
                <w:szCs w:val="18"/>
              </w:rPr>
              <w:t>afnemen en analyseren</w:t>
            </w:r>
            <w:r w:rsidRPr="008C7421">
              <w:rPr>
                <w:rFonts w:asciiTheme="minorHAnsi" w:hAnsiTheme="minorHAnsi" w:cstheme="minorHAnsi"/>
                <w:sz w:val="18"/>
                <w:szCs w:val="18"/>
              </w:rPr>
              <w:t xml:space="preserve"> (LVS)</w:t>
            </w:r>
          </w:p>
          <w:p w14:paraId="5C31ABF3" w14:textId="77777777" w:rsidR="008F4980" w:rsidRPr="008C7421" w:rsidRDefault="008F4980" w:rsidP="007C2E0C">
            <w:pPr>
              <w:pStyle w:val="Plattetekst"/>
              <w:rPr>
                <w:rFonts w:asciiTheme="minorHAnsi" w:hAnsiTheme="minorHAnsi" w:cstheme="minorHAnsi"/>
                <w:sz w:val="18"/>
                <w:szCs w:val="18"/>
              </w:rPr>
            </w:pPr>
            <w:r w:rsidRPr="008C7421">
              <w:rPr>
                <w:rFonts w:asciiTheme="minorHAnsi" w:hAnsiTheme="minorHAnsi" w:cstheme="minorHAnsi"/>
                <w:sz w:val="18"/>
                <w:szCs w:val="18"/>
              </w:rPr>
              <w:t>Trendanalyses</w:t>
            </w:r>
          </w:p>
          <w:p w14:paraId="789E5F84" w14:textId="77777777" w:rsidR="008F4980" w:rsidRPr="008C7421" w:rsidRDefault="008F4980" w:rsidP="007C2E0C">
            <w:pPr>
              <w:pStyle w:val="Plattetekst"/>
              <w:rPr>
                <w:rFonts w:asciiTheme="minorHAnsi" w:hAnsiTheme="minorHAnsi" w:cstheme="minorHAnsi"/>
                <w:sz w:val="18"/>
                <w:szCs w:val="18"/>
              </w:rPr>
            </w:pPr>
            <w:r w:rsidRPr="008C7421">
              <w:rPr>
                <w:rFonts w:asciiTheme="minorHAnsi" w:hAnsiTheme="minorHAnsi" w:cstheme="minorHAnsi"/>
                <w:sz w:val="18"/>
                <w:szCs w:val="18"/>
              </w:rPr>
              <w:t>Centrale Eindtoets wordt op schoolniveau geanalyseerd</w:t>
            </w:r>
            <w:r>
              <w:rPr>
                <w:rFonts w:asciiTheme="minorHAnsi" w:hAnsiTheme="minorHAnsi" w:cstheme="minorHAnsi"/>
                <w:sz w:val="18"/>
                <w:szCs w:val="18"/>
              </w:rPr>
              <w:t xml:space="preserve"> (PVA)</w:t>
            </w:r>
          </w:p>
          <w:p w14:paraId="6EC34DC7" w14:textId="77777777" w:rsidR="008F4980" w:rsidRPr="00B85C6C" w:rsidRDefault="008F4980" w:rsidP="007C2E0C">
            <w:pPr>
              <w:pStyle w:val="Plattetekst"/>
              <w:rPr>
                <w:rFonts w:asciiTheme="minorHAnsi" w:hAnsiTheme="minorHAnsi" w:cstheme="minorHAnsi"/>
                <w:b/>
                <w:sz w:val="18"/>
                <w:szCs w:val="18"/>
              </w:rPr>
            </w:pPr>
            <w:r w:rsidRPr="00B85C6C">
              <w:rPr>
                <w:rFonts w:asciiTheme="minorHAnsi" w:hAnsiTheme="minorHAnsi" w:cstheme="minorHAnsi"/>
                <w:b/>
                <w:sz w:val="18"/>
                <w:szCs w:val="18"/>
              </w:rPr>
              <w:t>Inspectierapport</w:t>
            </w:r>
          </w:p>
          <w:p w14:paraId="558BAAD3" w14:textId="77777777" w:rsidR="008F4980" w:rsidRPr="00B85C6C" w:rsidRDefault="008F4980" w:rsidP="007C2E0C">
            <w:pPr>
              <w:spacing w:line="240" w:lineRule="auto"/>
              <w:rPr>
                <w:rFonts w:asciiTheme="minorHAnsi" w:eastAsia="Times New Roman" w:hAnsiTheme="minorHAnsi" w:cstheme="minorHAnsi"/>
                <w:b/>
                <w:sz w:val="18"/>
                <w:szCs w:val="18"/>
              </w:rPr>
            </w:pPr>
            <w:r w:rsidRPr="00B85C6C">
              <w:rPr>
                <w:rFonts w:asciiTheme="minorHAnsi" w:eastAsia="Times New Roman" w:hAnsiTheme="minorHAnsi" w:cstheme="minorHAnsi"/>
                <w:b/>
                <w:sz w:val="18"/>
                <w:szCs w:val="18"/>
              </w:rPr>
              <w:t xml:space="preserve">Tevredenheids-  onderzoeken </w:t>
            </w:r>
          </w:p>
        </w:tc>
        <w:tc>
          <w:tcPr>
            <w:tcW w:w="1985" w:type="dxa"/>
          </w:tcPr>
          <w:p w14:paraId="07130DB5" w14:textId="0C6E637B" w:rsidR="008F4980" w:rsidRPr="00060DAC" w:rsidRDefault="00BA0E83"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Zie</w:t>
            </w:r>
            <w:r w:rsidR="00495D48">
              <w:rPr>
                <w:rFonts w:asciiTheme="minorHAnsi" w:eastAsia="Times New Roman" w:hAnsiTheme="minorHAnsi" w:cstheme="minorHAnsi"/>
                <w:sz w:val="18"/>
                <w:szCs w:val="18"/>
              </w:rPr>
              <w:t xml:space="preserve"> ook OR A</w:t>
            </w:r>
          </w:p>
        </w:tc>
        <w:tc>
          <w:tcPr>
            <w:tcW w:w="1632" w:type="dxa"/>
          </w:tcPr>
          <w:p w14:paraId="6CABA8FF" w14:textId="77777777" w:rsidR="008F4980" w:rsidRDefault="008F4980" w:rsidP="007C2E0C">
            <w:pPr>
              <w:spacing w:line="240" w:lineRule="auto"/>
              <w:rPr>
                <w:rFonts w:asciiTheme="minorHAnsi" w:eastAsia="Times New Roman" w:hAnsiTheme="minorHAnsi" w:cstheme="minorHAnsi"/>
                <w:sz w:val="18"/>
                <w:szCs w:val="18"/>
              </w:rPr>
            </w:pPr>
            <w:r w:rsidRPr="00060DAC">
              <w:rPr>
                <w:rFonts w:asciiTheme="minorHAnsi" w:eastAsia="Times New Roman" w:hAnsiTheme="minorHAnsi" w:cstheme="minorHAnsi"/>
                <w:sz w:val="18"/>
                <w:szCs w:val="18"/>
              </w:rPr>
              <w:t>Cyclisch proce</w:t>
            </w:r>
            <w:r w:rsidR="004F1A11">
              <w:rPr>
                <w:rFonts w:asciiTheme="minorHAnsi" w:eastAsia="Times New Roman" w:hAnsiTheme="minorHAnsi" w:cstheme="minorHAnsi"/>
                <w:sz w:val="18"/>
                <w:szCs w:val="18"/>
              </w:rPr>
              <w:t xml:space="preserve">s (PDCA) </w:t>
            </w:r>
            <w:r w:rsidR="00495D48">
              <w:rPr>
                <w:rFonts w:asciiTheme="minorHAnsi" w:eastAsia="Times New Roman" w:hAnsiTheme="minorHAnsi" w:cstheme="minorHAnsi"/>
                <w:sz w:val="18"/>
                <w:szCs w:val="18"/>
              </w:rPr>
              <w:t>, zie</w:t>
            </w:r>
            <w:r w:rsidR="004F1A11">
              <w:rPr>
                <w:rFonts w:asciiTheme="minorHAnsi" w:eastAsia="Times New Roman" w:hAnsiTheme="minorHAnsi" w:cstheme="minorHAnsi"/>
                <w:sz w:val="18"/>
                <w:szCs w:val="18"/>
              </w:rPr>
              <w:t xml:space="preserve"> ook </w:t>
            </w:r>
            <w:r w:rsidR="00495D48">
              <w:rPr>
                <w:rFonts w:asciiTheme="minorHAnsi" w:eastAsia="Times New Roman" w:hAnsiTheme="minorHAnsi" w:cstheme="minorHAnsi"/>
                <w:sz w:val="18"/>
                <w:szCs w:val="18"/>
              </w:rPr>
              <w:t xml:space="preserve"> OR A.</w:t>
            </w:r>
          </w:p>
          <w:p w14:paraId="010181BE" w14:textId="64EAE0B9" w:rsidR="004F1A11" w:rsidRPr="00060DAC" w:rsidRDefault="004F1A11"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Jaarlijk</w:t>
            </w:r>
            <w:r w:rsidR="005548B2">
              <w:rPr>
                <w:rFonts w:asciiTheme="minorHAnsi" w:eastAsia="Times New Roman" w:hAnsiTheme="minorHAnsi" w:cstheme="minorHAnsi"/>
                <w:sz w:val="18"/>
                <w:szCs w:val="18"/>
              </w:rPr>
              <w:t xml:space="preserve">s en tussentijdse evaluatie </w:t>
            </w:r>
          </w:p>
        </w:tc>
      </w:tr>
      <w:tr w:rsidR="0074427D" w:rsidRPr="001E5BA3" w14:paraId="216D29E9" w14:textId="77777777" w:rsidTr="00321FED">
        <w:trPr>
          <w:trHeight w:val="266"/>
        </w:trPr>
        <w:tc>
          <w:tcPr>
            <w:tcW w:w="426" w:type="dxa"/>
          </w:tcPr>
          <w:p w14:paraId="3D164D82" w14:textId="07F453BE" w:rsidR="0074427D" w:rsidRDefault="0074427D" w:rsidP="007C2E0C">
            <w:pPr>
              <w:spacing w:line="240" w:lineRule="auto"/>
              <w:rPr>
                <w:rFonts w:asciiTheme="minorHAnsi" w:eastAsia="Times New Roman" w:hAnsiTheme="minorHAnsi" w:cstheme="minorHAnsi"/>
                <w:sz w:val="18"/>
                <w:szCs w:val="18"/>
              </w:rPr>
            </w:pPr>
          </w:p>
        </w:tc>
        <w:tc>
          <w:tcPr>
            <w:tcW w:w="3118" w:type="dxa"/>
          </w:tcPr>
          <w:p w14:paraId="20A6FC52" w14:textId="55F83779" w:rsidR="0074427D" w:rsidRPr="00F810ED" w:rsidRDefault="0074427D"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 </w:t>
            </w:r>
          </w:p>
        </w:tc>
        <w:tc>
          <w:tcPr>
            <w:tcW w:w="1701" w:type="dxa"/>
          </w:tcPr>
          <w:p w14:paraId="250F4D0D" w14:textId="2F2CCA9F" w:rsidR="0074427D" w:rsidRPr="00331B0C" w:rsidRDefault="0074427D" w:rsidP="007C2E0C">
            <w:pPr>
              <w:spacing w:line="240" w:lineRule="auto"/>
              <w:contextualSpacing/>
              <w:rPr>
                <w:rFonts w:asciiTheme="minorHAnsi" w:eastAsia="Times New Roman" w:hAnsiTheme="minorHAnsi" w:cstheme="minorHAnsi"/>
                <w:sz w:val="18"/>
                <w:szCs w:val="18"/>
              </w:rPr>
            </w:pPr>
          </w:p>
        </w:tc>
        <w:tc>
          <w:tcPr>
            <w:tcW w:w="1985" w:type="dxa"/>
          </w:tcPr>
          <w:p w14:paraId="195F43F8" w14:textId="425F456B" w:rsidR="0074427D" w:rsidRPr="00467D01" w:rsidRDefault="0074427D" w:rsidP="007C2E0C">
            <w:pPr>
              <w:spacing w:line="240" w:lineRule="auto"/>
              <w:rPr>
                <w:rFonts w:asciiTheme="minorHAnsi" w:eastAsia="Times New Roman" w:hAnsiTheme="minorHAnsi" w:cstheme="minorHAnsi"/>
                <w:sz w:val="18"/>
                <w:szCs w:val="18"/>
              </w:rPr>
            </w:pPr>
          </w:p>
        </w:tc>
        <w:tc>
          <w:tcPr>
            <w:tcW w:w="1701" w:type="dxa"/>
            <w:gridSpan w:val="2"/>
          </w:tcPr>
          <w:p w14:paraId="76BF3BFC" w14:textId="21BBF2D3" w:rsidR="0074427D" w:rsidRPr="00331B0C" w:rsidRDefault="0074427D" w:rsidP="007C2E0C">
            <w:pPr>
              <w:spacing w:line="240" w:lineRule="auto"/>
              <w:rPr>
                <w:rFonts w:asciiTheme="minorHAnsi" w:eastAsia="Times New Roman" w:hAnsiTheme="minorHAnsi" w:cstheme="minorHAnsi"/>
                <w:sz w:val="18"/>
                <w:szCs w:val="18"/>
              </w:rPr>
            </w:pPr>
          </w:p>
        </w:tc>
      </w:tr>
      <w:tr w:rsidR="00321FED" w:rsidRPr="001E5BA3" w14:paraId="2A96ADB5" w14:textId="77777777" w:rsidTr="00321FED">
        <w:trPr>
          <w:trHeight w:val="266"/>
        </w:trPr>
        <w:tc>
          <w:tcPr>
            <w:tcW w:w="8931" w:type="dxa"/>
            <w:gridSpan w:val="6"/>
            <w:shd w:val="clear" w:color="auto" w:fill="DBE5F1" w:themeFill="accent1" w:themeFillTint="33"/>
          </w:tcPr>
          <w:p w14:paraId="2E45107F" w14:textId="3EC0084D" w:rsidR="00321FED" w:rsidRPr="00321FED" w:rsidRDefault="00321FED" w:rsidP="007C2E0C">
            <w:pPr>
              <w:spacing w:line="240" w:lineRule="auto"/>
              <w:rPr>
                <w:rFonts w:asciiTheme="minorHAnsi" w:eastAsia="Times New Roman" w:hAnsiTheme="minorHAnsi" w:cstheme="minorHAnsi"/>
                <w:b/>
                <w:sz w:val="18"/>
                <w:szCs w:val="18"/>
              </w:rPr>
            </w:pPr>
            <w:r w:rsidRPr="00321FED">
              <w:rPr>
                <w:rFonts w:asciiTheme="minorHAnsi" w:eastAsia="Times New Roman" w:hAnsiTheme="minorHAnsi" w:cstheme="minorHAnsi"/>
                <w:b/>
                <w:color w:val="0070C0"/>
                <w:sz w:val="18"/>
                <w:szCs w:val="18"/>
              </w:rPr>
              <w:t>FB    Financieel beheer</w:t>
            </w:r>
          </w:p>
        </w:tc>
      </w:tr>
      <w:tr w:rsidR="0074427D" w:rsidRPr="001E5BA3" w14:paraId="6CDC6D4F" w14:textId="77777777" w:rsidTr="00321FED">
        <w:trPr>
          <w:trHeight w:val="266"/>
        </w:trPr>
        <w:tc>
          <w:tcPr>
            <w:tcW w:w="426" w:type="dxa"/>
          </w:tcPr>
          <w:p w14:paraId="133A29EE" w14:textId="44042FE4" w:rsidR="0074427D" w:rsidRDefault="0074427D" w:rsidP="007C2E0C">
            <w:pPr>
              <w:spacing w:line="240" w:lineRule="auto"/>
              <w:rPr>
                <w:rFonts w:asciiTheme="minorHAnsi" w:eastAsia="Times New Roman" w:hAnsiTheme="minorHAnsi" w:cstheme="minorHAnsi"/>
                <w:sz w:val="18"/>
                <w:szCs w:val="18"/>
              </w:rPr>
            </w:pPr>
          </w:p>
        </w:tc>
        <w:tc>
          <w:tcPr>
            <w:tcW w:w="3118" w:type="dxa"/>
          </w:tcPr>
          <w:p w14:paraId="39673DC4" w14:textId="76B11774" w:rsidR="0074427D" w:rsidRPr="00F810ED" w:rsidRDefault="00720148"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Onze ambitie is dat </w:t>
            </w:r>
            <w:r w:rsidR="006718BF">
              <w:rPr>
                <w:rFonts w:asciiTheme="minorHAnsi" w:eastAsia="Times New Roman" w:hAnsiTheme="minorHAnsi" w:cstheme="minorHAnsi"/>
                <w:sz w:val="18"/>
                <w:szCs w:val="18"/>
              </w:rPr>
              <w:t xml:space="preserve">de financiën </w:t>
            </w:r>
            <w:r>
              <w:rPr>
                <w:rFonts w:asciiTheme="minorHAnsi" w:eastAsia="Times New Roman" w:hAnsiTheme="minorHAnsi" w:cstheme="minorHAnsi"/>
                <w:sz w:val="18"/>
                <w:szCs w:val="18"/>
              </w:rPr>
              <w:t xml:space="preserve">op orde </w:t>
            </w:r>
            <w:r w:rsidR="006718BF">
              <w:rPr>
                <w:rFonts w:asciiTheme="minorHAnsi" w:eastAsia="Times New Roman" w:hAnsiTheme="minorHAnsi" w:cstheme="minorHAnsi"/>
                <w:sz w:val="18"/>
                <w:szCs w:val="18"/>
              </w:rPr>
              <w:t>zijn en goed beheerd worden</w:t>
            </w:r>
          </w:p>
        </w:tc>
        <w:tc>
          <w:tcPr>
            <w:tcW w:w="1701" w:type="dxa"/>
          </w:tcPr>
          <w:p w14:paraId="0C68C0DC" w14:textId="6ADE5421" w:rsidR="0074427D" w:rsidRPr="006718BF" w:rsidRDefault="006718BF" w:rsidP="007C2E0C">
            <w:pPr>
              <w:spacing w:line="240" w:lineRule="auto"/>
              <w:contextualSpacing/>
              <w:rPr>
                <w:rFonts w:asciiTheme="minorHAnsi" w:eastAsia="Times New Roman" w:hAnsiTheme="minorHAnsi" w:cstheme="minorHAnsi"/>
                <w:sz w:val="18"/>
                <w:szCs w:val="18"/>
              </w:rPr>
            </w:pPr>
            <w:r w:rsidRPr="006718BF">
              <w:rPr>
                <w:rFonts w:asciiTheme="minorHAnsi" w:eastAsia="Times New Roman" w:hAnsiTheme="minorHAnsi" w:cstheme="minorHAnsi"/>
                <w:b/>
                <w:sz w:val="18"/>
                <w:szCs w:val="18"/>
              </w:rPr>
              <w:t>Tussentijdse rapportage</w:t>
            </w:r>
            <w:r w:rsidRPr="006718BF">
              <w:rPr>
                <w:rFonts w:asciiTheme="minorHAnsi" w:eastAsia="Times New Roman" w:hAnsiTheme="minorHAnsi" w:cstheme="minorHAnsi"/>
                <w:sz w:val="18"/>
                <w:szCs w:val="18"/>
              </w:rPr>
              <w:t xml:space="preserve"> (MARAP</w:t>
            </w:r>
            <w:r w:rsidR="00672627">
              <w:rPr>
                <w:rFonts w:asciiTheme="minorHAnsi" w:eastAsia="Times New Roman" w:hAnsiTheme="minorHAnsi" w:cstheme="minorHAnsi"/>
                <w:sz w:val="18"/>
                <w:szCs w:val="18"/>
              </w:rPr>
              <w:t>)</w:t>
            </w:r>
          </w:p>
        </w:tc>
        <w:tc>
          <w:tcPr>
            <w:tcW w:w="1985" w:type="dxa"/>
          </w:tcPr>
          <w:p w14:paraId="0763C708" w14:textId="57A98DFA" w:rsidR="0074427D" w:rsidRPr="00467D01" w:rsidRDefault="00672627"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MR/Bestuur</w:t>
            </w:r>
          </w:p>
        </w:tc>
        <w:tc>
          <w:tcPr>
            <w:tcW w:w="1701" w:type="dxa"/>
            <w:gridSpan w:val="2"/>
          </w:tcPr>
          <w:p w14:paraId="19D71F67" w14:textId="488770FF" w:rsidR="0074427D" w:rsidRPr="00672627" w:rsidRDefault="00672627" w:rsidP="007C2E0C">
            <w:pPr>
              <w:spacing w:line="240" w:lineRule="auto"/>
              <w:rPr>
                <w:rFonts w:asciiTheme="minorHAnsi" w:eastAsia="Times New Roman" w:hAnsiTheme="minorHAnsi" w:cstheme="minorHAnsi"/>
                <w:sz w:val="18"/>
                <w:szCs w:val="18"/>
              </w:rPr>
            </w:pPr>
            <w:r w:rsidRPr="00672627">
              <w:rPr>
                <w:rFonts w:asciiTheme="minorHAnsi" w:eastAsia="Times New Roman" w:hAnsiTheme="minorHAnsi" w:cstheme="minorHAnsi"/>
                <w:sz w:val="18"/>
                <w:szCs w:val="18"/>
              </w:rPr>
              <w:t>Per kwartaal</w:t>
            </w:r>
          </w:p>
        </w:tc>
      </w:tr>
      <w:tr w:rsidR="008D4C2B" w:rsidRPr="001E5BA3" w14:paraId="441DA8BD" w14:textId="77777777" w:rsidTr="00321FED">
        <w:trPr>
          <w:trHeight w:val="266"/>
        </w:trPr>
        <w:tc>
          <w:tcPr>
            <w:tcW w:w="8931" w:type="dxa"/>
            <w:gridSpan w:val="6"/>
            <w:shd w:val="clear" w:color="auto" w:fill="DBE5F1" w:themeFill="accent1" w:themeFillTint="33"/>
          </w:tcPr>
          <w:p w14:paraId="3F5BE99B" w14:textId="799BC2DA" w:rsidR="008D4C2B" w:rsidRPr="008D4C2B" w:rsidRDefault="00A42511" w:rsidP="007C2E0C">
            <w:pPr>
              <w:spacing w:line="240" w:lineRule="auto"/>
              <w:rPr>
                <w:rFonts w:asciiTheme="minorHAnsi" w:eastAsia="Times New Roman" w:hAnsiTheme="minorHAnsi" w:cstheme="minorHAnsi"/>
                <w:b/>
                <w:sz w:val="20"/>
                <w:szCs w:val="20"/>
              </w:rPr>
            </w:pPr>
            <w:r>
              <w:rPr>
                <w:rFonts w:asciiTheme="minorHAnsi" w:eastAsia="Times New Roman" w:hAnsiTheme="minorHAnsi" w:cstheme="minorHAnsi"/>
                <w:b/>
                <w:color w:val="0070C0"/>
                <w:sz w:val="18"/>
                <w:szCs w:val="18"/>
              </w:rPr>
              <w:t xml:space="preserve">PS </w:t>
            </w:r>
            <w:r w:rsidR="00306F8C">
              <w:rPr>
                <w:rFonts w:asciiTheme="minorHAnsi" w:eastAsia="Times New Roman" w:hAnsiTheme="minorHAnsi" w:cstheme="minorHAnsi"/>
                <w:b/>
                <w:color w:val="0070C0"/>
                <w:sz w:val="18"/>
                <w:szCs w:val="18"/>
              </w:rPr>
              <w:t xml:space="preserve">   </w:t>
            </w:r>
            <w:r>
              <w:rPr>
                <w:rFonts w:asciiTheme="minorHAnsi" w:eastAsia="Times New Roman" w:hAnsiTheme="minorHAnsi" w:cstheme="minorHAnsi"/>
                <w:b/>
                <w:color w:val="0070C0"/>
                <w:sz w:val="18"/>
                <w:szCs w:val="18"/>
              </w:rPr>
              <w:t>Personeel</w:t>
            </w:r>
            <w:r w:rsidR="008D4C2B" w:rsidRPr="008D4C2B">
              <w:rPr>
                <w:rFonts w:asciiTheme="minorHAnsi" w:eastAsia="Times New Roman" w:hAnsiTheme="minorHAnsi" w:cstheme="minorHAnsi"/>
                <w:b/>
                <w:color w:val="0070C0"/>
                <w:sz w:val="18"/>
                <w:szCs w:val="18"/>
              </w:rPr>
              <w:t xml:space="preserve"> </w:t>
            </w:r>
          </w:p>
        </w:tc>
      </w:tr>
      <w:tr w:rsidR="0074427D" w:rsidRPr="001E5BA3" w14:paraId="3CDA7412" w14:textId="77777777" w:rsidTr="00321FED">
        <w:trPr>
          <w:trHeight w:val="266"/>
        </w:trPr>
        <w:tc>
          <w:tcPr>
            <w:tcW w:w="426" w:type="dxa"/>
          </w:tcPr>
          <w:p w14:paraId="245B0505" w14:textId="27337EBD" w:rsidR="0074427D" w:rsidRDefault="00370E79"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A. </w:t>
            </w:r>
          </w:p>
        </w:tc>
        <w:tc>
          <w:tcPr>
            <w:tcW w:w="3118" w:type="dxa"/>
          </w:tcPr>
          <w:p w14:paraId="69B8A5F2" w14:textId="4777EBB3" w:rsidR="0074427D" w:rsidRPr="00393826" w:rsidRDefault="00A42511" w:rsidP="00FA3C12">
            <w:pPr>
              <w:spacing w:line="240" w:lineRule="auto"/>
              <w:rPr>
                <w:rFonts w:asciiTheme="minorHAnsi" w:eastAsia="Times New Roman" w:hAnsiTheme="minorHAnsi" w:cstheme="minorHAnsi"/>
                <w:sz w:val="18"/>
                <w:szCs w:val="18"/>
              </w:rPr>
            </w:pPr>
            <w:r>
              <w:rPr>
                <w:rFonts w:asciiTheme="minorHAnsi" w:hAnsiTheme="minorHAnsi" w:cstheme="minorHAnsi"/>
                <w:sz w:val="18"/>
                <w:szCs w:val="18"/>
              </w:rPr>
              <w:t xml:space="preserve">Onze ambitie is dat leerkrachten op onze school </w:t>
            </w:r>
            <w:r w:rsidRPr="0022089B">
              <w:rPr>
                <w:rFonts w:asciiTheme="minorHAnsi" w:hAnsiTheme="minorHAnsi" w:cstheme="minorHAnsi"/>
                <w:sz w:val="18"/>
                <w:szCs w:val="18"/>
              </w:rPr>
              <w:t xml:space="preserve">structureel aan hun didactische vaardigheden, klassenmanagement en pedagogisch handelen </w:t>
            </w:r>
            <w:r w:rsidR="00F51FB5">
              <w:rPr>
                <w:rFonts w:asciiTheme="minorHAnsi" w:hAnsiTheme="minorHAnsi" w:cstheme="minorHAnsi"/>
                <w:sz w:val="18"/>
                <w:szCs w:val="18"/>
              </w:rPr>
              <w:t xml:space="preserve">werken en </w:t>
            </w:r>
            <w:r w:rsidRPr="0022089B">
              <w:rPr>
                <w:rFonts w:asciiTheme="minorHAnsi" w:hAnsiTheme="minorHAnsi" w:cstheme="minorHAnsi"/>
                <w:sz w:val="18"/>
                <w:szCs w:val="18"/>
              </w:rPr>
              <w:t xml:space="preserve">gedifferentieerd </w:t>
            </w:r>
            <w:r w:rsidR="00F51FB5">
              <w:rPr>
                <w:rFonts w:asciiTheme="minorHAnsi" w:hAnsiTheme="minorHAnsi" w:cstheme="minorHAnsi"/>
                <w:sz w:val="18"/>
                <w:szCs w:val="18"/>
              </w:rPr>
              <w:t xml:space="preserve">kunnen </w:t>
            </w:r>
            <w:r w:rsidRPr="0022089B">
              <w:rPr>
                <w:rFonts w:asciiTheme="minorHAnsi" w:hAnsiTheme="minorHAnsi" w:cstheme="minorHAnsi"/>
                <w:sz w:val="18"/>
                <w:szCs w:val="18"/>
              </w:rPr>
              <w:t>werken. Hierbij zijn leerkrachten zowel intern als extern gericht</w:t>
            </w:r>
            <w:r>
              <w:rPr>
                <w:rFonts w:asciiTheme="minorHAnsi" w:hAnsiTheme="minorHAnsi" w:cstheme="minorHAnsi"/>
                <w:sz w:val="18"/>
                <w:szCs w:val="18"/>
              </w:rPr>
              <w:t>, leerkrachten worden</w:t>
            </w:r>
            <w:r w:rsidR="00306F8C">
              <w:rPr>
                <w:rFonts w:asciiTheme="minorHAnsi" w:hAnsiTheme="minorHAnsi" w:cstheme="minorHAnsi"/>
                <w:sz w:val="18"/>
                <w:szCs w:val="18"/>
              </w:rPr>
              <w:t xml:space="preserve"> gestimuleerd om zich professioneel te kunnen ontwikkelen </w:t>
            </w:r>
          </w:p>
        </w:tc>
        <w:tc>
          <w:tcPr>
            <w:tcW w:w="1701" w:type="dxa"/>
          </w:tcPr>
          <w:p w14:paraId="1AD2E060" w14:textId="77777777" w:rsidR="00435A0F" w:rsidRPr="00B85C6C" w:rsidRDefault="0074427D" w:rsidP="007C2E0C">
            <w:pPr>
              <w:spacing w:line="240" w:lineRule="auto"/>
              <w:contextualSpacing/>
              <w:rPr>
                <w:rFonts w:asciiTheme="minorHAnsi" w:eastAsia="Times New Roman" w:hAnsiTheme="minorHAnsi" w:cstheme="minorHAnsi"/>
                <w:b/>
                <w:sz w:val="18"/>
                <w:szCs w:val="18"/>
                <w:lang w:val="en-US"/>
              </w:rPr>
            </w:pPr>
            <w:r w:rsidRPr="00B85C6C">
              <w:rPr>
                <w:rFonts w:asciiTheme="minorHAnsi" w:eastAsia="Times New Roman" w:hAnsiTheme="minorHAnsi" w:cstheme="minorHAnsi"/>
                <w:b/>
                <w:sz w:val="18"/>
                <w:szCs w:val="18"/>
                <w:lang w:val="en-US"/>
              </w:rPr>
              <w:t>Coaching</w:t>
            </w:r>
            <w:r w:rsidR="00435A0F" w:rsidRPr="00B85C6C">
              <w:rPr>
                <w:rFonts w:asciiTheme="minorHAnsi" w:eastAsia="Times New Roman" w:hAnsiTheme="minorHAnsi" w:cstheme="minorHAnsi"/>
                <w:b/>
                <w:sz w:val="18"/>
                <w:szCs w:val="18"/>
                <w:lang w:val="en-US"/>
              </w:rPr>
              <w:t>/</w:t>
            </w:r>
          </w:p>
          <w:p w14:paraId="693EAF95" w14:textId="5383937C" w:rsidR="0074427D" w:rsidRPr="00E33A46" w:rsidRDefault="00435A0F" w:rsidP="007C2E0C">
            <w:pPr>
              <w:spacing w:line="240" w:lineRule="auto"/>
              <w:contextualSpacing/>
              <w:rPr>
                <w:sz w:val="18"/>
                <w:szCs w:val="18"/>
                <w:lang w:val="en-US"/>
              </w:rPr>
            </w:pPr>
            <w:proofErr w:type="spellStart"/>
            <w:r w:rsidRPr="00B85C6C">
              <w:rPr>
                <w:rFonts w:asciiTheme="minorHAnsi" w:eastAsia="Times New Roman" w:hAnsiTheme="minorHAnsi" w:cstheme="minorHAnsi"/>
                <w:b/>
                <w:sz w:val="18"/>
                <w:szCs w:val="18"/>
                <w:lang w:val="en-US"/>
              </w:rPr>
              <w:t>training</w:t>
            </w:r>
            <w:r w:rsidR="00D16C93" w:rsidRPr="00B85C6C">
              <w:rPr>
                <w:rFonts w:asciiTheme="minorHAnsi" w:eastAsia="Times New Roman" w:hAnsiTheme="minorHAnsi" w:cstheme="minorHAnsi"/>
                <w:b/>
                <w:sz w:val="18"/>
                <w:szCs w:val="18"/>
                <w:lang w:val="en-US"/>
              </w:rPr>
              <w:t>en</w:t>
            </w:r>
            <w:proofErr w:type="spellEnd"/>
            <w:r>
              <w:rPr>
                <w:rFonts w:asciiTheme="minorHAnsi" w:eastAsia="Times New Roman" w:hAnsiTheme="minorHAnsi" w:cstheme="minorHAnsi"/>
                <w:b/>
                <w:sz w:val="18"/>
                <w:szCs w:val="18"/>
                <w:lang w:val="en-US"/>
              </w:rPr>
              <w:t xml:space="preserve">                       </w:t>
            </w:r>
            <w:r w:rsidRPr="00435A0F">
              <w:rPr>
                <w:rFonts w:asciiTheme="minorHAnsi" w:eastAsia="Times New Roman" w:hAnsiTheme="minorHAnsi" w:cstheme="minorHAnsi"/>
                <w:sz w:val="18"/>
                <w:szCs w:val="18"/>
                <w:lang w:val="en-US"/>
              </w:rPr>
              <w:t>(interne)</w:t>
            </w:r>
            <w:r w:rsidR="0074427D" w:rsidRPr="00E33A46">
              <w:rPr>
                <w:sz w:val="18"/>
                <w:szCs w:val="18"/>
                <w:lang w:val="en-US"/>
              </w:rPr>
              <w:t xml:space="preserve"> coaching</w:t>
            </w:r>
          </w:p>
          <w:p w14:paraId="24E2CD7C" w14:textId="77777777" w:rsidR="0074427D" w:rsidRPr="00D61613" w:rsidRDefault="0074427D" w:rsidP="007C2E0C">
            <w:pPr>
              <w:spacing w:line="240" w:lineRule="auto"/>
              <w:rPr>
                <w:sz w:val="18"/>
                <w:szCs w:val="18"/>
                <w:lang w:val="en-US"/>
              </w:rPr>
            </w:pPr>
            <w:r w:rsidRPr="00D61613">
              <w:rPr>
                <w:sz w:val="18"/>
                <w:szCs w:val="18"/>
                <w:lang w:val="en-US"/>
              </w:rPr>
              <w:t xml:space="preserve">door IB </w:t>
            </w:r>
            <w:proofErr w:type="spellStart"/>
            <w:r w:rsidRPr="00D61613">
              <w:rPr>
                <w:sz w:val="18"/>
                <w:szCs w:val="18"/>
                <w:lang w:val="en-US"/>
              </w:rPr>
              <w:t>d.m.v.</w:t>
            </w:r>
            <w:proofErr w:type="spellEnd"/>
          </w:p>
          <w:p w14:paraId="2BF1C62B" w14:textId="77777777" w:rsidR="0074427D" w:rsidRPr="00F41A7F" w:rsidRDefault="0074427D" w:rsidP="007C2E0C">
            <w:pPr>
              <w:spacing w:line="240" w:lineRule="auto"/>
              <w:rPr>
                <w:sz w:val="18"/>
                <w:szCs w:val="18"/>
              </w:rPr>
            </w:pPr>
            <w:r w:rsidRPr="00F41A7F">
              <w:rPr>
                <w:sz w:val="18"/>
                <w:szCs w:val="18"/>
              </w:rPr>
              <w:t>Beeldcoaching</w:t>
            </w:r>
          </w:p>
          <w:p w14:paraId="754C3B55" w14:textId="77777777" w:rsidR="0074427D" w:rsidRPr="00E33A46" w:rsidRDefault="0074427D" w:rsidP="007C2E0C">
            <w:pPr>
              <w:spacing w:line="240" w:lineRule="auto"/>
              <w:rPr>
                <w:sz w:val="18"/>
                <w:szCs w:val="18"/>
              </w:rPr>
            </w:pPr>
            <w:r w:rsidRPr="00E33A46">
              <w:rPr>
                <w:sz w:val="18"/>
                <w:szCs w:val="18"/>
              </w:rPr>
              <w:t xml:space="preserve">Starters en </w:t>
            </w:r>
            <w:r>
              <w:rPr>
                <w:sz w:val="18"/>
                <w:szCs w:val="18"/>
              </w:rPr>
              <w:t xml:space="preserve">verder </w:t>
            </w:r>
            <w:r w:rsidRPr="00E33A46">
              <w:rPr>
                <w:sz w:val="18"/>
                <w:szCs w:val="18"/>
              </w:rPr>
              <w:t>naar</w:t>
            </w:r>
            <w:r>
              <w:rPr>
                <w:sz w:val="18"/>
                <w:szCs w:val="18"/>
              </w:rPr>
              <w:t xml:space="preserve"> b</w:t>
            </w:r>
            <w:r w:rsidRPr="00E33A46">
              <w:rPr>
                <w:sz w:val="18"/>
                <w:szCs w:val="18"/>
              </w:rPr>
              <w:t>ehoefte</w:t>
            </w:r>
            <w:r>
              <w:rPr>
                <w:sz w:val="18"/>
                <w:szCs w:val="18"/>
              </w:rPr>
              <w:t>/op afspraak</w:t>
            </w:r>
            <w:r w:rsidRPr="00E33A46">
              <w:rPr>
                <w:sz w:val="18"/>
                <w:szCs w:val="18"/>
              </w:rPr>
              <w:t>.</w:t>
            </w:r>
          </w:p>
          <w:p w14:paraId="088D124F" w14:textId="39EEF1F9" w:rsidR="0074427D" w:rsidRPr="00E71A2F" w:rsidRDefault="0074427D" w:rsidP="007C2E0C">
            <w:pPr>
              <w:spacing w:line="240" w:lineRule="auto"/>
              <w:contextualSpacing/>
              <w:rPr>
                <w:rFonts w:asciiTheme="minorHAnsi" w:eastAsia="Times New Roman" w:hAnsiTheme="minorHAnsi" w:cstheme="minorHAnsi"/>
                <w:b/>
                <w:sz w:val="18"/>
                <w:szCs w:val="18"/>
              </w:rPr>
            </w:pPr>
          </w:p>
        </w:tc>
        <w:tc>
          <w:tcPr>
            <w:tcW w:w="1985" w:type="dxa"/>
          </w:tcPr>
          <w:p w14:paraId="762D9DCA" w14:textId="59946BB9" w:rsidR="00C51FB1" w:rsidRDefault="00435A0F"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Coaching-gesprekken</w:t>
            </w:r>
          </w:p>
          <w:p w14:paraId="089CA81D" w14:textId="5EBC3AEE" w:rsidR="0074427D" w:rsidRPr="00C51FB1" w:rsidRDefault="00C51FB1" w:rsidP="007C2E0C">
            <w:pPr>
              <w:spacing w:line="240" w:lineRule="auto"/>
              <w:rPr>
                <w:rFonts w:asciiTheme="minorHAnsi" w:eastAsia="Times New Roman" w:hAnsiTheme="minorHAnsi" w:cstheme="minorHAnsi"/>
                <w:sz w:val="18"/>
                <w:szCs w:val="18"/>
              </w:rPr>
            </w:pPr>
            <w:r w:rsidRPr="00C51FB1">
              <w:rPr>
                <w:rFonts w:asciiTheme="minorHAnsi" w:eastAsia="Times New Roman" w:hAnsiTheme="minorHAnsi" w:cstheme="minorHAnsi"/>
                <w:sz w:val="18"/>
                <w:szCs w:val="18"/>
              </w:rPr>
              <w:t>Trainingen/ facilitering op maat</w:t>
            </w:r>
          </w:p>
        </w:tc>
        <w:tc>
          <w:tcPr>
            <w:tcW w:w="1701" w:type="dxa"/>
            <w:gridSpan w:val="2"/>
          </w:tcPr>
          <w:p w14:paraId="7B177620" w14:textId="77777777" w:rsidR="0074427D" w:rsidRDefault="00652145"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Per semester</w:t>
            </w:r>
          </w:p>
          <w:p w14:paraId="3C2813BF" w14:textId="73BE3067" w:rsidR="00844509" w:rsidRDefault="00844509"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Evalueren</w:t>
            </w:r>
          </w:p>
          <w:p w14:paraId="7CEA1FFF" w14:textId="4422F627" w:rsidR="00844509" w:rsidRPr="00F41A7F" w:rsidRDefault="00844509"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gedurende coaching</w:t>
            </w:r>
          </w:p>
        </w:tc>
      </w:tr>
      <w:tr w:rsidR="0074427D" w:rsidRPr="001E5BA3" w14:paraId="338E6B89" w14:textId="77777777" w:rsidTr="00321FED">
        <w:trPr>
          <w:trHeight w:val="266"/>
        </w:trPr>
        <w:tc>
          <w:tcPr>
            <w:tcW w:w="426" w:type="dxa"/>
          </w:tcPr>
          <w:p w14:paraId="23A3A8E3" w14:textId="74956C34" w:rsidR="0074427D" w:rsidRDefault="00966A02"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B. </w:t>
            </w:r>
          </w:p>
        </w:tc>
        <w:tc>
          <w:tcPr>
            <w:tcW w:w="3118" w:type="dxa"/>
          </w:tcPr>
          <w:p w14:paraId="34408131" w14:textId="1616243F" w:rsidR="0074427D" w:rsidRDefault="00966A02"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Onze ambitie is dat we</w:t>
            </w:r>
            <w:r w:rsidR="00C9000E">
              <w:rPr>
                <w:rFonts w:asciiTheme="minorHAnsi" w:eastAsia="Times New Roman" w:hAnsiTheme="minorHAnsi" w:cstheme="minorHAnsi"/>
                <w:sz w:val="18"/>
                <w:szCs w:val="18"/>
              </w:rPr>
              <w:t xml:space="preserve"> een samenwerkingscultuur hebben waarbij we </w:t>
            </w:r>
            <w:r>
              <w:rPr>
                <w:rFonts w:asciiTheme="minorHAnsi" w:eastAsia="Times New Roman" w:hAnsiTheme="minorHAnsi" w:cstheme="minorHAnsi"/>
                <w:sz w:val="18"/>
                <w:szCs w:val="18"/>
              </w:rPr>
              <w:t>werken met leerteams aan de hand van de focusgebieden met de actiepunten vanuit  het plan van aanpak</w:t>
            </w:r>
            <w:r w:rsidR="00C9000E">
              <w:rPr>
                <w:rFonts w:asciiTheme="minorHAnsi" w:eastAsia="Times New Roman" w:hAnsiTheme="minorHAnsi" w:cstheme="minorHAnsi"/>
                <w:sz w:val="18"/>
                <w:szCs w:val="18"/>
              </w:rPr>
              <w:t xml:space="preserve"> (me</w:t>
            </w:r>
            <w:r>
              <w:rPr>
                <w:rFonts w:asciiTheme="minorHAnsi" w:eastAsia="Times New Roman" w:hAnsiTheme="minorHAnsi" w:cstheme="minorHAnsi"/>
                <w:sz w:val="18"/>
                <w:szCs w:val="18"/>
              </w:rPr>
              <w:t>erjarenplan)</w:t>
            </w:r>
            <w:r w:rsidR="00C9000E">
              <w:rPr>
                <w:rFonts w:asciiTheme="minorHAnsi" w:eastAsia="Times New Roman" w:hAnsiTheme="minorHAnsi" w:cstheme="minorHAnsi"/>
                <w:sz w:val="18"/>
                <w:szCs w:val="18"/>
              </w:rPr>
              <w:t xml:space="preserve"> en een</w:t>
            </w:r>
            <w:r w:rsidR="0050563B">
              <w:rPr>
                <w:rFonts w:asciiTheme="minorHAnsi" w:eastAsia="Times New Roman" w:hAnsiTheme="minorHAnsi" w:cstheme="minorHAnsi"/>
                <w:sz w:val="18"/>
                <w:szCs w:val="18"/>
              </w:rPr>
              <w:t xml:space="preserve"> duidelijk takenbeleid hanteren </w:t>
            </w:r>
            <w:r w:rsidR="00DA62DD">
              <w:rPr>
                <w:rFonts w:asciiTheme="minorHAnsi" w:eastAsia="Times New Roman" w:hAnsiTheme="minorHAnsi" w:cstheme="minorHAnsi"/>
                <w:sz w:val="18"/>
                <w:szCs w:val="18"/>
              </w:rPr>
              <w:t>wat</w:t>
            </w:r>
          </w:p>
          <w:p w14:paraId="5892D7D7" w14:textId="23105381" w:rsidR="00DA62DD" w:rsidRPr="00F810ED" w:rsidRDefault="00DA62DD" w:rsidP="007C2E0C">
            <w:pPr>
              <w:spacing w:line="240" w:lineRule="auto"/>
              <w:rPr>
                <w:rFonts w:asciiTheme="minorHAnsi" w:eastAsia="Times New Roman" w:hAnsiTheme="minorHAnsi" w:cstheme="minorHAnsi"/>
                <w:sz w:val="18"/>
                <w:szCs w:val="18"/>
              </w:rPr>
            </w:pPr>
            <w:r w:rsidRPr="001F1303">
              <w:rPr>
                <w:rFonts w:asciiTheme="minorHAnsi" w:eastAsia="Times New Roman" w:hAnsiTheme="minorHAnsi" w:cstheme="minorHAnsi"/>
                <w:sz w:val="18"/>
                <w:szCs w:val="18"/>
              </w:rPr>
              <w:t xml:space="preserve">optimaal </w:t>
            </w:r>
            <w:r>
              <w:rPr>
                <w:rFonts w:asciiTheme="minorHAnsi" w:eastAsia="Times New Roman" w:hAnsiTheme="minorHAnsi" w:cstheme="minorHAnsi"/>
                <w:sz w:val="18"/>
                <w:szCs w:val="18"/>
              </w:rPr>
              <w:t xml:space="preserve"> is </w:t>
            </w:r>
            <w:r w:rsidRPr="001F1303">
              <w:rPr>
                <w:rFonts w:asciiTheme="minorHAnsi" w:eastAsia="Times New Roman" w:hAnsiTheme="minorHAnsi" w:cstheme="minorHAnsi"/>
                <w:sz w:val="18"/>
                <w:szCs w:val="18"/>
              </w:rPr>
              <w:t>afgestemd tussen het takenpakket van de school enerzijds en de capaciteiten en beschikbare tijd van het personeel anderzijds</w:t>
            </w:r>
            <w:r>
              <w:rPr>
                <w:rFonts w:asciiTheme="minorHAnsi" w:eastAsia="Times New Roman" w:hAnsiTheme="minorHAnsi" w:cstheme="minorHAnsi"/>
                <w:sz w:val="18"/>
                <w:szCs w:val="18"/>
              </w:rPr>
              <w:t>, hierbij is onze ambitie dat iedereen zich eigenaar voelt van zijn eigen gedrag en handelen én in staat is om daarin de juiste keuzes te kunnen maken</w:t>
            </w:r>
            <w:r w:rsidR="00371A93">
              <w:rPr>
                <w:rFonts w:asciiTheme="minorHAnsi" w:eastAsia="Times New Roman" w:hAnsiTheme="minorHAnsi" w:cstheme="minorHAnsi"/>
                <w:sz w:val="18"/>
                <w:szCs w:val="18"/>
              </w:rPr>
              <w:t>.</w:t>
            </w:r>
          </w:p>
        </w:tc>
        <w:tc>
          <w:tcPr>
            <w:tcW w:w="1701" w:type="dxa"/>
          </w:tcPr>
          <w:p w14:paraId="52BA33FD" w14:textId="11AA134C" w:rsidR="0074427D" w:rsidRPr="00B96468" w:rsidRDefault="00371A93" w:rsidP="007C2E0C">
            <w:pPr>
              <w:spacing w:line="240" w:lineRule="auto"/>
              <w:contextualSpacing/>
              <w:rPr>
                <w:rFonts w:asciiTheme="minorHAnsi" w:eastAsia="Times New Roman" w:hAnsiTheme="minorHAnsi" w:cstheme="minorHAnsi"/>
                <w:sz w:val="18"/>
                <w:szCs w:val="18"/>
              </w:rPr>
            </w:pPr>
            <w:r w:rsidRPr="00B85C6C">
              <w:rPr>
                <w:rFonts w:asciiTheme="minorHAnsi" w:eastAsia="Times New Roman" w:hAnsiTheme="minorHAnsi" w:cstheme="minorHAnsi"/>
                <w:b/>
                <w:sz w:val="18"/>
                <w:szCs w:val="18"/>
              </w:rPr>
              <w:t>Leerteams</w:t>
            </w:r>
            <w:r>
              <w:rPr>
                <w:rFonts w:asciiTheme="minorHAnsi" w:eastAsia="Times New Roman" w:hAnsiTheme="minorHAnsi" w:cstheme="minorHAnsi"/>
                <w:sz w:val="18"/>
                <w:szCs w:val="18"/>
              </w:rPr>
              <w:t xml:space="preserve"> </w:t>
            </w:r>
            <w:r w:rsidR="0074427D" w:rsidRPr="00B96468">
              <w:rPr>
                <w:rFonts w:asciiTheme="minorHAnsi" w:eastAsia="Times New Roman" w:hAnsiTheme="minorHAnsi" w:cstheme="minorHAnsi"/>
                <w:sz w:val="18"/>
                <w:szCs w:val="18"/>
              </w:rPr>
              <w:t>Taal</w:t>
            </w:r>
            <w:r w:rsidR="0074427D">
              <w:rPr>
                <w:rFonts w:asciiTheme="minorHAnsi" w:eastAsia="Times New Roman" w:hAnsiTheme="minorHAnsi" w:cstheme="minorHAnsi"/>
                <w:sz w:val="18"/>
                <w:szCs w:val="18"/>
              </w:rPr>
              <w:t xml:space="preserve"> </w:t>
            </w:r>
            <w:r>
              <w:rPr>
                <w:rFonts w:asciiTheme="minorHAnsi" w:eastAsia="Times New Roman" w:hAnsiTheme="minorHAnsi" w:cstheme="minorHAnsi"/>
                <w:sz w:val="18"/>
                <w:szCs w:val="18"/>
              </w:rPr>
              <w:t>/</w:t>
            </w:r>
          </w:p>
          <w:p w14:paraId="4C695829" w14:textId="77777777" w:rsidR="0074427D" w:rsidRDefault="0074427D" w:rsidP="007C2E0C">
            <w:pPr>
              <w:spacing w:line="240" w:lineRule="auto"/>
              <w:contextualSpacing/>
              <w:rPr>
                <w:rFonts w:asciiTheme="minorHAnsi" w:eastAsia="Times New Roman" w:hAnsiTheme="minorHAnsi" w:cstheme="minorHAnsi"/>
                <w:sz w:val="18"/>
                <w:szCs w:val="18"/>
              </w:rPr>
            </w:pPr>
            <w:r w:rsidRPr="00B96468">
              <w:rPr>
                <w:rFonts w:asciiTheme="minorHAnsi" w:eastAsia="Times New Roman" w:hAnsiTheme="minorHAnsi" w:cstheme="minorHAnsi"/>
                <w:sz w:val="18"/>
                <w:szCs w:val="18"/>
              </w:rPr>
              <w:t>Rekenen</w:t>
            </w:r>
            <w:r>
              <w:rPr>
                <w:rFonts w:asciiTheme="minorHAnsi" w:eastAsia="Times New Roman" w:hAnsiTheme="minorHAnsi" w:cstheme="minorHAnsi"/>
                <w:sz w:val="18"/>
                <w:szCs w:val="18"/>
              </w:rPr>
              <w:t xml:space="preserve"> (incl.</w:t>
            </w:r>
          </w:p>
          <w:p w14:paraId="0CB68B9A" w14:textId="77777777" w:rsidR="00BB3681" w:rsidRDefault="00BB3681" w:rsidP="007C2E0C">
            <w:pPr>
              <w:spacing w:line="240" w:lineRule="auto"/>
              <w:contextualSpacing/>
              <w:rPr>
                <w:rFonts w:asciiTheme="minorHAnsi" w:eastAsia="Times New Roman" w:hAnsiTheme="minorHAnsi" w:cstheme="minorHAnsi"/>
                <w:sz w:val="18"/>
                <w:szCs w:val="18"/>
              </w:rPr>
            </w:pPr>
            <w:r>
              <w:rPr>
                <w:rFonts w:asciiTheme="minorHAnsi" w:eastAsia="Times New Roman" w:hAnsiTheme="minorHAnsi" w:cstheme="minorHAnsi"/>
                <w:sz w:val="18"/>
                <w:szCs w:val="18"/>
              </w:rPr>
              <w:t>Cultuur</w:t>
            </w:r>
          </w:p>
          <w:p w14:paraId="309900CC" w14:textId="636D2069" w:rsidR="0074427D" w:rsidRDefault="00BB3681" w:rsidP="007C2E0C">
            <w:pPr>
              <w:spacing w:line="240" w:lineRule="auto"/>
              <w:contextualSpacing/>
              <w:rPr>
                <w:rFonts w:asciiTheme="minorHAnsi" w:eastAsia="Times New Roman" w:hAnsiTheme="minorHAnsi" w:cstheme="minorHAnsi"/>
                <w:sz w:val="18"/>
                <w:szCs w:val="18"/>
              </w:rPr>
            </w:pPr>
            <w:r>
              <w:rPr>
                <w:rFonts w:asciiTheme="minorHAnsi" w:eastAsia="Times New Roman" w:hAnsiTheme="minorHAnsi" w:cstheme="minorHAnsi"/>
                <w:sz w:val="18"/>
                <w:szCs w:val="18"/>
              </w:rPr>
              <w:t>(p</w:t>
            </w:r>
            <w:bookmarkStart w:id="3" w:name="_GoBack"/>
            <w:bookmarkEnd w:id="3"/>
            <w:r w:rsidR="0074427D" w:rsidRPr="00B96468">
              <w:rPr>
                <w:rFonts w:asciiTheme="minorHAnsi" w:eastAsia="Times New Roman" w:hAnsiTheme="minorHAnsi" w:cstheme="minorHAnsi"/>
                <w:sz w:val="18"/>
                <w:szCs w:val="18"/>
              </w:rPr>
              <w:t>edagogisch klimaat</w:t>
            </w:r>
            <w:r w:rsidR="0074427D">
              <w:rPr>
                <w:rFonts w:asciiTheme="minorHAnsi" w:eastAsia="Times New Roman" w:hAnsiTheme="minorHAnsi" w:cstheme="minorHAnsi"/>
                <w:sz w:val="18"/>
                <w:szCs w:val="18"/>
              </w:rPr>
              <w:t>)</w:t>
            </w:r>
            <w:r w:rsidR="00371A93">
              <w:rPr>
                <w:rFonts w:asciiTheme="minorHAnsi" w:eastAsia="Times New Roman" w:hAnsiTheme="minorHAnsi" w:cstheme="minorHAnsi"/>
                <w:sz w:val="18"/>
                <w:szCs w:val="18"/>
              </w:rPr>
              <w:t xml:space="preserve"> werken samen aan de nodige ontwikkelingen.</w:t>
            </w:r>
          </w:p>
          <w:p w14:paraId="1BAD1F9D" w14:textId="0382B3CA" w:rsidR="00B85C6C" w:rsidRPr="00B85C6C" w:rsidRDefault="00B85C6C" w:rsidP="007C2E0C">
            <w:pPr>
              <w:spacing w:line="240" w:lineRule="auto"/>
              <w:contextualSpacing/>
              <w:rPr>
                <w:rFonts w:asciiTheme="minorHAnsi" w:eastAsia="Times New Roman" w:hAnsiTheme="minorHAnsi" w:cstheme="minorHAnsi"/>
                <w:b/>
                <w:sz w:val="18"/>
                <w:szCs w:val="18"/>
              </w:rPr>
            </w:pPr>
            <w:r w:rsidRPr="00B85C6C">
              <w:rPr>
                <w:rFonts w:asciiTheme="minorHAnsi" w:eastAsia="Times New Roman" w:hAnsiTheme="minorHAnsi" w:cstheme="minorHAnsi"/>
                <w:b/>
                <w:sz w:val="18"/>
                <w:szCs w:val="18"/>
              </w:rPr>
              <w:t>Taakbeleid</w:t>
            </w:r>
            <w:r>
              <w:rPr>
                <w:rFonts w:asciiTheme="minorHAnsi" w:eastAsia="Times New Roman" w:hAnsiTheme="minorHAnsi" w:cstheme="minorHAnsi"/>
                <w:b/>
                <w:sz w:val="18"/>
                <w:szCs w:val="18"/>
              </w:rPr>
              <w:t xml:space="preserve"> </w:t>
            </w:r>
            <w:r w:rsidRPr="00B85C6C">
              <w:rPr>
                <w:rFonts w:asciiTheme="minorHAnsi" w:eastAsia="Times New Roman" w:hAnsiTheme="minorHAnsi" w:cstheme="minorHAnsi"/>
                <w:sz w:val="18"/>
                <w:szCs w:val="18"/>
              </w:rPr>
              <w:t>Het</w:t>
            </w:r>
          </w:p>
          <w:p w14:paraId="00680247" w14:textId="6ACEDE28" w:rsidR="00371A93" w:rsidRPr="00B96468" w:rsidRDefault="00371A93" w:rsidP="007C2E0C">
            <w:pPr>
              <w:spacing w:line="240" w:lineRule="auto"/>
              <w:contextualSpacing/>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totale </w:t>
            </w:r>
            <w:r w:rsidRPr="00B85C6C">
              <w:rPr>
                <w:rFonts w:asciiTheme="minorHAnsi" w:eastAsia="Times New Roman" w:hAnsiTheme="minorHAnsi" w:cstheme="minorHAnsi"/>
                <w:sz w:val="18"/>
                <w:szCs w:val="18"/>
              </w:rPr>
              <w:t xml:space="preserve">takenpakket </w:t>
            </w:r>
            <w:r w:rsidRPr="001947E4">
              <w:rPr>
                <w:rFonts w:asciiTheme="minorHAnsi" w:eastAsia="Times New Roman" w:hAnsiTheme="minorHAnsi" w:cstheme="minorHAnsi"/>
                <w:sz w:val="18"/>
                <w:szCs w:val="18"/>
              </w:rPr>
              <w:t>van de school, de beschikbare financiën en de ‘zittende’ formatie wordt optimaal afgestemd op elkaar door</w:t>
            </w:r>
            <w:r>
              <w:rPr>
                <w:rFonts w:asciiTheme="minorHAnsi" w:eastAsia="Times New Roman" w:hAnsiTheme="minorHAnsi" w:cstheme="minorHAnsi"/>
                <w:sz w:val="18"/>
                <w:szCs w:val="18"/>
              </w:rPr>
              <w:t xml:space="preserve"> de directeur en…</w:t>
            </w:r>
          </w:p>
        </w:tc>
        <w:tc>
          <w:tcPr>
            <w:tcW w:w="1985" w:type="dxa"/>
          </w:tcPr>
          <w:p w14:paraId="1DE3D82E" w14:textId="5E611D62" w:rsidR="0074427D" w:rsidRPr="008F5110" w:rsidRDefault="00E04773"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P</w:t>
            </w:r>
            <w:r w:rsidR="00F324FC">
              <w:rPr>
                <w:rFonts w:asciiTheme="minorHAnsi" w:eastAsia="Times New Roman" w:hAnsiTheme="minorHAnsi" w:cstheme="minorHAnsi"/>
                <w:sz w:val="18"/>
                <w:szCs w:val="18"/>
              </w:rPr>
              <w:t>er semester/periode worden a</w:t>
            </w:r>
            <w:r>
              <w:rPr>
                <w:rFonts w:asciiTheme="minorHAnsi" w:eastAsia="Times New Roman" w:hAnsiTheme="minorHAnsi" w:cstheme="minorHAnsi"/>
                <w:sz w:val="18"/>
                <w:szCs w:val="18"/>
              </w:rPr>
              <w:t>fspraken</w:t>
            </w:r>
            <w:r w:rsidR="00D16C93">
              <w:rPr>
                <w:rFonts w:asciiTheme="minorHAnsi" w:eastAsia="Times New Roman" w:hAnsiTheme="minorHAnsi" w:cstheme="minorHAnsi"/>
                <w:sz w:val="18"/>
                <w:szCs w:val="18"/>
              </w:rPr>
              <w:t xml:space="preserve"> </w:t>
            </w:r>
            <w:r w:rsidR="00A24350">
              <w:rPr>
                <w:rFonts w:asciiTheme="minorHAnsi" w:eastAsia="Times New Roman" w:hAnsiTheme="minorHAnsi" w:cstheme="minorHAnsi"/>
                <w:sz w:val="18"/>
                <w:szCs w:val="18"/>
              </w:rPr>
              <w:t xml:space="preserve">vanuit de gestelde focusgebieden gemaakt uitgevoerd, geëvalueerd en </w:t>
            </w:r>
            <w:r w:rsidR="00F324FC">
              <w:rPr>
                <w:rFonts w:asciiTheme="minorHAnsi" w:eastAsia="Times New Roman" w:hAnsiTheme="minorHAnsi" w:cstheme="minorHAnsi"/>
                <w:sz w:val="18"/>
                <w:szCs w:val="18"/>
              </w:rPr>
              <w:t xml:space="preserve"> geborgd </w:t>
            </w:r>
          </w:p>
        </w:tc>
        <w:tc>
          <w:tcPr>
            <w:tcW w:w="1701" w:type="dxa"/>
            <w:gridSpan w:val="2"/>
          </w:tcPr>
          <w:p w14:paraId="48E9271D" w14:textId="4D9D7C6D" w:rsidR="0074427D" w:rsidRPr="008F5110" w:rsidRDefault="00F324FC"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Tussen- en </w:t>
            </w:r>
            <w:r w:rsidR="00D16C93">
              <w:rPr>
                <w:rFonts w:asciiTheme="minorHAnsi" w:eastAsia="Times New Roman" w:hAnsiTheme="minorHAnsi" w:cstheme="minorHAnsi"/>
                <w:sz w:val="18"/>
                <w:szCs w:val="18"/>
              </w:rPr>
              <w:t>E</w:t>
            </w:r>
            <w:r>
              <w:rPr>
                <w:rFonts w:asciiTheme="minorHAnsi" w:eastAsia="Times New Roman" w:hAnsiTheme="minorHAnsi" w:cstheme="minorHAnsi"/>
                <w:sz w:val="18"/>
                <w:szCs w:val="18"/>
              </w:rPr>
              <w:t xml:space="preserve">indevaluatie </w:t>
            </w:r>
          </w:p>
        </w:tc>
      </w:tr>
      <w:tr w:rsidR="0074427D" w:rsidRPr="001E5BA3" w14:paraId="015E0719" w14:textId="77777777" w:rsidTr="00321FED">
        <w:trPr>
          <w:trHeight w:val="266"/>
        </w:trPr>
        <w:tc>
          <w:tcPr>
            <w:tcW w:w="426" w:type="dxa"/>
          </w:tcPr>
          <w:p w14:paraId="79C0451A" w14:textId="60355B7B" w:rsidR="0074427D" w:rsidRDefault="0074427D" w:rsidP="007C2E0C">
            <w:pPr>
              <w:spacing w:line="240" w:lineRule="auto"/>
              <w:rPr>
                <w:rFonts w:asciiTheme="minorHAnsi" w:eastAsia="Times New Roman" w:hAnsiTheme="minorHAnsi" w:cstheme="minorHAnsi"/>
                <w:sz w:val="18"/>
                <w:szCs w:val="18"/>
              </w:rPr>
            </w:pPr>
          </w:p>
        </w:tc>
        <w:tc>
          <w:tcPr>
            <w:tcW w:w="3118" w:type="dxa"/>
          </w:tcPr>
          <w:p w14:paraId="6027EA95" w14:textId="446033D6" w:rsidR="0074427D" w:rsidRPr="00F810ED" w:rsidRDefault="0074427D" w:rsidP="007C2E0C">
            <w:pPr>
              <w:spacing w:line="240" w:lineRule="auto"/>
              <w:rPr>
                <w:rFonts w:asciiTheme="minorHAnsi" w:eastAsia="Times New Roman" w:hAnsiTheme="minorHAnsi" w:cstheme="minorHAnsi"/>
                <w:sz w:val="18"/>
                <w:szCs w:val="18"/>
              </w:rPr>
            </w:pPr>
          </w:p>
        </w:tc>
        <w:tc>
          <w:tcPr>
            <w:tcW w:w="1701" w:type="dxa"/>
          </w:tcPr>
          <w:p w14:paraId="4C072021" w14:textId="2BF65C3E" w:rsidR="0074427D" w:rsidRPr="00B839F0" w:rsidRDefault="0074427D" w:rsidP="00371A93">
            <w:pPr>
              <w:spacing w:line="240" w:lineRule="auto"/>
              <w:rPr>
                <w:rFonts w:asciiTheme="minorHAnsi" w:eastAsia="Times New Roman" w:hAnsiTheme="minorHAnsi" w:cstheme="minorHAnsi"/>
                <w:sz w:val="18"/>
                <w:szCs w:val="18"/>
              </w:rPr>
            </w:pPr>
          </w:p>
        </w:tc>
        <w:tc>
          <w:tcPr>
            <w:tcW w:w="1985" w:type="dxa"/>
          </w:tcPr>
          <w:p w14:paraId="49E41173" w14:textId="4B1A77D1" w:rsidR="0074427D" w:rsidRPr="00BE588F" w:rsidRDefault="0074427D" w:rsidP="007C2E0C">
            <w:pPr>
              <w:spacing w:line="240" w:lineRule="auto"/>
              <w:rPr>
                <w:rFonts w:asciiTheme="minorHAnsi" w:eastAsia="Times New Roman" w:hAnsiTheme="minorHAnsi" w:cstheme="minorHAnsi"/>
                <w:sz w:val="18"/>
                <w:szCs w:val="18"/>
              </w:rPr>
            </w:pPr>
          </w:p>
        </w:tc>
        <w:tc>
          <w:tcPr>
            <w:tcW w:w="1701" w:type="dxa"/>
            <w:gridSpan w:val="2"/>
          </w:tcPr>
          <w:p w14:paraId="4D7E4D08" w14:textId="39B16685" w:rsidR="0074427D" w:rsidRPr="00BE588F" w:rsidRDefault="0074427D" w:rsidP="007C2E0C">
            <w:pPr>
              <w:spacing w:line="240" w:lineRule="auto"/>
              <w:rPr>
                <w:rFonts w:asciiTheme="minorHAnsi" w:eastAsia="Times New Roman" w:hAnsiTheme="minorHAnsi" w:cstheme="minorHAnsi"/>
                <w:sz w:val="18"/>
                <w:szCs w:val="18"/>
              </w:rPr>
            </w:pPr>
          </w:p>
        </w:tc>
      </w:tr>
      <w:tr w:rsidR="00623052" w:rsidRPr="001E5BA3" w14:paraId="523D1E84" w14:textId="77777777" w:rsidTr="00623052">
        <w:trPr>
          <w:trHeight w:val="266"/>
        </w:trPr>
        <w:tc>
          <w:tcPr>
            <w:tcW w:w="8931" w:type="dxa"/>
            <w:gridSpan w:val="6"/>
            <w:shd w:val="clear" w:color="auto" w:fill="DBE5F1" w:themeFill="accent1" w:themeFillTint="33"/>
          </w:tcPr>
          <w:p w14:paraId="018479B1" w14:textId="29D4E143" w:rsidR="00623052" w:rsidRPr="00DD329E" w:rsidRDefault="00DD329E" w:rsidP="007C2E0C">
            <w:pPr>
              <w:spacing w:line="240" w:lineRule="auto"/>
              <w:rPr>
                <w:rFonts w:asciiTheme="minorHAnsi" w:eastAsia="Times New Roman" w:hAnsiTheme="minorHAnsi" w:cstheme="minorHAnsi"/>
                <w:b/>
                <w:sz w:val="18"/>
                <w:szCs w:val="18"/>
              </w:rPr>
            </w:pPr>
            <w:r w:rsidRPr="00DD329E">
              <w:rPr>
                <w:rFonts w:asciiTheme="minorHAnsi" w:eastAsia="Times New Roman" w:hAnsiTheme="minorHAnsi" w:cstheme="minorHAnsi"/>
                <w:b/>
                <w:color w:val="0070C0"/>
                <w:sz w:val="18"/>
                <w:szCs w:val="18"/>
              </w:rPr>
              <w:t>OV    Overig</w:t>
            </w:r>
          </w:p>
        </w:tc>
      </w:tr>
      <w:tr w:rsidR="0074427D" w:rsidRPr="001E5BA3" w14:paraId="6F7C8DA7" w14:textId="77777777" w:rsidTr="00321FED">
        <w:trPr>
          <w:trHeight w:val="266"/>
        </w:trPr>
        <w:tc>
          <w:tcPr>
            <w:tcW w:w="426" w:type="dxa"/>
          </w:tcPr>
          <w:p w14:paraId="3D4B3F7B" w14:textId="54259CBC" w:rsidR="0074427D" w:rsidRPr="0059185F" w:rsidRDefault="00861A5B"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A.</w:t>
            </w:r>
          </w:p>
        </w:tc>
        <w:tc>
          <w:tcPr>
            <w:tcW w:w="3118" w:type="dxa"/>
          </w:tcPr>
          <w:p w14:paraId="0ACF396D" w14:textId="2BD75630" w:rsidR="0074427D" w:rsidRPr="0059185F" w:rsidRDefault="007A7B49"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Onze ambitie is dat onze </w:t>
            </w:r>
            <w:r w:rsidR="0074427D">
              <w:rPr>
                <w:rFonts w:asciiTheme="minorHAnsi" w:eastAsia="Times New Roman" w:hAnsiTheme="minorHAnsi" w:cstheme="minorHAnsi"/>
                <w:sz w:val="18"/>
                <w:szCs w:val="18"/>
              </w:rPr>
              <w:t>Missie en Visie</w:t>
            </w:r>
            <w:r w:rsidRPr="00736DD6">
              <w:rPr>
                <w:rFonts w:asciiTheme="minorHAnsi" w:hAnsiTheme="minorHAnsi" w:cstheme="minorHAnsi"/>
                <w:sz w:val="18"/>
                <w:szCs w:val="18"/>
              </w:rPr>
              <w:t xml:space="preserve"> </w:t>
            </w:r>
            <w:r>
              <w:rPr>
                <w:rFonts w:asciiTheme="minorHAnsi" w:hAnsiTheme="minorHAnsi" w:cstheme="minorHAnsi"/>
                <w:sz w:val="18"/>
                <w:szCs w:val="18"/>
              </w:rPr>
              <w:t>voor</w:t>
            </w:r>
            <w:r w:rsidR="00C033E6">
              <w:rPr>
                <w:rFonts w:asciiTheme="minorHAnsi" w:hAnsiTheme="minorHAnsi" w:cstheme="minorHAnsi"/>
                <w:sz w:val="18"/>
                <w:szCs w:val="18"/>
              </w:rPr>
              <w:t xml:space="preserve"> ons de </w:t>
            </w:r>
            <w:r w:rsidRPr="00736DD6">
              <w:rPr>
                <w:rFonts w:asciiTheme="minorHAnsi" w:hAnsiTheme="minorHAnsi" w:cstheme="minorHAnsi"/>
                <w:sz w:val="18"/>
                <w:szCs w:val="18"/>
              </w:rPr>
              <w:t xml:space="preserve">basis </w:t>
            </w:r>
            <w:r w:rsidR="00C033E6">
              <w:rPr>
                <w:rFonts w:asciiTheme="minorHAnsi" w:hAnsiTheme="minorHAnsi" w:cstheme="minorHAnsi"/>
                <w:sz w:val="18"/>
                <w:szCs w:val="18"/>
              </w:rPr>
              <w:t xml:space="preserve">vormen en </w:t>
            </w:r>
            <w:r w:rsidRPr="00736DD6">
              <w:rPr>
                <w:rFonts w:asciiTheme="minorHAnsi" w:hAnsiTheme="minorHAnsi" w:cstheme="minorHAnsi"/>
                <w:sz w:val="18"/>
                <w:szCs w:val="18"/>
              </w:rPr>
              <w:t xml:space="preserve">herkenbaar </w:t>
            </w:r>
            <w:r w:rsidR="00C033E6">
              <w:rPr>
                <w:rFonts w:asciiTheme="minorHAnsi" w:hAnsiTheme="minorHAnsi" w:cstheme="minorHAnsi"/>
                <w:sz w:val="18"/>
                <w:szCs w:val="18"/>
              </w:rPr>
              <w:t xml:space="preserve">zijn </w:t>
            </w:r>
            <w:r w:rsidRPr="00736DD6">
              <w:rPr>
                <w:rFonts w:asciiTheme="minorHAnsi" w:hAnsiTheme="minorHAnsi" w:cstheme="minorHAnsi"/>
                <w:sz w:val="18"/>
                <w:szCs w:val="18"/>
              </w:rPr>
              <w:t>voor alle betrokkenen (leraren, leerlingen, ouders, bestuur en andere partners) en sluit</w:t>
            </w:r>
            <w:r w:rsidR="00C033E6">
              <w:rPr>
                <w:rFonts w:asciiTheme="minorHAnsi" w:hAnsiTheme="minorHAnsi" w:cstheme="minorHAnsi"/>
                <w:sz w:val="18"/>
                <w:szCs w:val="18"/>
              </w:rPr>
              <w:t>en</w:t>
            </w:r>
            <w:r w:rsidRPr="00736DD6">
              <w:rPr>
                <w:rFonts w:asciiTheme="minorHAnsi" w:hAnsiTheme="minorHAnsi" w:cstheme="minorHAnsi"/>
                <w:sz w:val="18"/>
                <w:szCs w:val="18"/>
              </w:rPr>
              <w:t xml:space="preserve"> aan bij de visie/missie van het bestuur. Alle betrokkenen onderschrijven de missie/ visie en teamleden dragen deze uit</w:t>
            </w:r>
            <w:r>
              <w:rPr>
                <w:rFonts w:asciiTheme="minorHAnsi" w:hAnsiTheme="minorHAnsi" w:cstheme="minorHAnsi"/>
                <w:sz w:val="18"/>
                <w:szCs w:val="18"/>
              </w:rPr>
              <w:t>.</w:t>
            </w:r>
          </w:p>
        </w:tc>
        <w:tc>
          <w:tcPr>
            <w:tcW w:w="1701" w:type="dxa"/>
          </w:tcPr>
          <w:p w14:paraId="76B27297" w14:textId="77777777" w:rsidR="0074427D" w:rsidRDefault="0074427D" w:rsidP="007C2E0C">
            <w:pPr>
              <w:spacing w:line="240" w:lineRule="auto"/>
              <w:contextualSpacing/>
              <w:rPr>
                <w:rFonts w:asciiTheme="minorHAnsi" w:eastAsia="Times New Roman" w:hAnsiTheme="minorHAnsi" w:cstheme="minorHAnsi"/>
                <w:b/>
                <w:sz w:val="18"/>
                <w:szCs w:val="18"/>
              </w:rPr>
            </w:pPr>
            <w:r w:rsidRPr="00810423">
              <w:rPr>
                <w:rFonts w:asciiTheme="minorHAnsi" w:eastAsia="Times New Roman" w:hAnsiTheme="minorHAnsi" w:cstheme="minorHAnsi"/>
                <w:b/>
                <w:sz w:val="18"/>
                <w:szCs w:val="18"/>
              </w:rPr>
              <w:t>Missie en Visie</w:t>
            </w:r>
            <w:r>
              <w:rPr>
                <w:rFonts w:asciiTheme="minorHAnsi" w:eastAsia="Times New Roman" w:hAnsiTheme="minorHAnsi" w:cstheme="minorHAnsi"/>
                <w:b/>
                <w:sz w:val="18"/>
                <w:szCs w:val="18"/>
              </w:rPr>
              <w:t xml:space="preserve"> </w:t>
            </w:r>
          </w:p>
          <w:p w14:paraId="44A0D1BD" w14:textId="4BC11DDC" w:rsidR="00C033E6" w:rsidRPr="00C033E6" w:rsidRDefault="00C033E6" w:rsidP="007C2E0C">
            <w:pPr>
              <w:spacing w:line="240" w:lineRule="auto"/>
              <w:contextualSpacing/>
              <w:rPr>
                <w:rFonts w:asciiTheme="minorHAnsi" w:eastAsia="Times New Roman" w:hAnsiTheme="minorHAnsi" w:cstheme="minorHAnsi"/>
                <w:sz w:val="18"/>
                <w:szCs w:val="18"/>
              </w:rPr>
            </w:pPr>
            <w:r w:rsidRPr="00C033E6">
              <w:rPr>
                <w:rFonts w:asciiTheme="minorHAnsi" w:eastAsia="Times New Roman" w:hAnsiTheme="minorHAnsi" w:cstheme="minorHAnsi"/>
                <w:sz w:val="18"/>
                <w:szCs w:val="18"/>
              </w:rPr>
              <w:t>Uitdragen</w:t>
            </w:r>
            <w:r>
              <w:rPr>
                <w:rFonts w:asciiTheme="minorHAnsi" w:eastAsia="Times New Roman" w:hAnsiTheme="minorHAnsi" w:cstheme="minorHAnsi"/>
                <w:sz w:val="18"/>
                <w:szCs w:val="18"/>
              </w:rPr>
              <w:t xml:space="preserve"> en blijvend afstemmen</w:t>
            </w:r>
            <w:r w:rsidR="006E14B7">
              <w:rPr>
                <w:rFonts w:asciiTheme="minorHAnsi" w:eastAsia="Times New Roman" w:hAnsiTheme="minorHAnsi" w:cstheme="minorHAnsi"/>
                <w:sz w:val="18"/>
                <w:szCs w:val="18"/>
              </w:rPr>
              <w:t xml:space="preserve"> elkaar informeren</w:t>
            </w:r>
            <w:r w:rsidR="004E6F48">
              <w:rPr>
                <w:rFonts w:asciiTheme="minorHAnsi" w:eastAsia="Times New Roman" w:hAnsiTheme="minorHAnsi" w:cstheme="minorHAnsi"/>
                <w:sz w:val="18"/>
                <w:szCs w:val="18"/>
              </w:rPr>
              <w:t>, delen,</w:t>
            </w:r>
            <w:r w:rsidR="006E14B7">
              <w:rPr>
                <w:rFonts w:asciiTheme="minorHAnsi" w:eastAsia="Times New Roman" w:hAnsiTheme="minorHAnsi" w:cstheme="minorHAnsi"/>
                <w:sz w:val="18"/>
                <w:szCs w:val="18"/>
              </w:rPr>
              <w:t xml:space="preserve"> meenemen </w:t>
            </w:r>
            <w:r w:rsidR="004E6F48">
              <w:rPr>
                <w:rFonts w:asciiTheme="minorHAnsi" w:eastAsia="Times New Roman" w:hAnsiTheme="minorHAnsi" w:cstheme="minorHAnsi"/>
                <w:sz w:val="18"/>
                <w:szCs w:val="18"/>
              </w:rPr>
              <w:t xml:space="preserve">/trainingen faciliteren door directeur </w:t>
            </w:r>
          </w:p>
        </w:tc>
        <w:tc>
          <w:tcPr>
            <w:tcW w:w="1985" w:type="dxa"/>
          </w:tcPr>
          <w:p w14:paraId="45C58670" w14:textId="77666C5D" w:rsidR="0074427D" w:rsidRPr="0059185F" w:rsidRDefault="004E6F48"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Per periode</w:t>
            </w:r>
            <w:r w:rsidR="0031622C">
              <w:rPr>
                <w:rFonts w:asciiTheme="minorHAnsi" w:eastAsia="Times New Roman" w:hAnsiTheme="minorHAnsi" w:cstheme="minorHAnsi"/>
                <w:sz w:val="18"/>
                <w:szCs w:val="18"/>
              </w:rPr>
              <w:t xml:space="preserve"> worden afspraken vanuit gestelde missie/visie normen/indicatoren</w:t>
            </w:r>
            <w:r w:rsidR="00AA45D3">
              <w:rPr>
                <w:rFonts w:asciiTheme="minorHAnsi" w:eastAsia="Times New Roman" w:hAnsiTheme="minorHAnsi" w:cstheme="minorHAnsi"/>
                <w:sz w:val="18"/>
                <w:szCs w:val="18"/>
              </w:rPr>
              <w:t xml:space="preserve"> behandeld</w:t>
            </w:r>
            <w:r w:rsidR="001B3728">
              <w:rPr>
                <w:rFonts w:asciiTheme="minorHAnsi" w:eastAsia="Times New Roman" w:hAnsiTheme="minorHAnsi" w:cstheme="minorHAnsi"/>
                <w:sz w:val="18"/>
                <w:szCs w:val="18"/>
              </w:rPr>
              <w:t xml:space="preserve"> en vastgelegd en zijn</w:t>
            </w:r>
            <w:r w:rsidR="00EE2C9A">
              <w:rPr>
                <w:rFonts w:asciiTheme="minorHAnsi" w:eastAsia="Times New Roman" w:hAnsiTheme="minorHAnsi" w:cstheme="minorHAnsi"/>
                <w:sz w:val="18"/>
                <w:szCs w:val="18"/>
              </w:rPr>
              <w:t xml:space="preserve"> bekend bij iedereen en worde onderschreven</w:t>
            </w:r>
            <w:r w:rsidR="001B3728">
              <w:rPr>
                <w:rFonts w:asciiTheme="minorHAnsi" w:eastAsia="Times New Roman" w:hAnsiTheme="minorHAnsi" w:cstheme="minorHAnsi"/>
                <w:sz w:val="18"/>
                <w:szCs w:val="18"/>
              </w:rPr>
              <w:t>.</w:t>
            </w:r>
            <w:r w:rsidR="0031622C">
              <w:rPr>
                <w:rFonts w:asciiTheme="minorHAnsi" w:eastAsia="Times New Roman" w:hAnsiTheme="minorHAnsi" w:cstheme="minorHAnsi"/>
                <w:sz w:val="18"/>
                <w:szCs w:val="18"/>
              </w:rPr>
              <w:t xml:space="preserve"> </w:t>
            </w:r>
          </w:p>
        </w:tc>
        <w:tc>
          <w:tcPr>
            <w:tcW w:w="1701" w:type="dxa"/>
            <w:gridSpan w:val="2"/>
          </w:tcPr>
          <w:p w14:paraId="45C346B6" w14:textId="20FB324E" w:rsidR="0074427D" w:rsidRPr="0059185F" w:rsidRDefault="001B3728" w:rsidP="007C2E0C">
            <w:pPr>
              <w:spacing w:line="240" w:lineRule="auto"/>
              <w:rPr>
                <w:rFonts w:asciiTheme="minorHAnsi" w:eastAsia="Times New Roman" w:hAnsiTheme="minorHAnsi" w:cstheme="minorHAnsi"/>
                <w:sz w:val="18"/>
                <w:szCs w:val="18"/>
              </w:rPr>
            </w:pPr>
            <w:r>
              <w:rPr>
                <w:rFonts w:asciiTheme="minorHAnsi" w:eastAsia="Times New Roman" w:hAnsiTheme="minorHAnsi" w:cstheme="minorHAnsi"/>
                <w:sz w:val="18"/>
                <w:szCs w:val="18"/>
              </w:rPr>
              <w:t>Ieder schooljaar aan het eind</w:t>
            </w:r>
          </w:p>
        </w:tc>
      </w:tr>
      <w:tr w:rsidR="0074427D" w:rsidRPr="001E5BA3" w14:paraId="38C08A71" w14:textId="77777777" w:rsidTr="00321FED">
        <w:trPr>
          <w:trHeight w:val="266"/>
        </w:trPr>
        <w:tc>
          <w:tcPr>
            <w:tcW w:w="426" w:type="dxa"/>
          </w:tcPr>
          <w:p w14:paraId="18534232" w14:textId="10ACA24F" w:rsidR="0074427D" w:rsidRPr="0059185F" w:rsidRDefault="0074427D" w:rsidP="007C2E0C">
            <w:pPr>
              <w:spacing w:line="240" w:lineRule="auto"/>
              <w:rPr>
                <w:rFonts w:asciiTheme="minorHAnsi" w:eastAsia="Times New Roman" w:hAnsiTheme="minorHAnsi" w:cstheme="minorHAnsi"/>
                <w:sz w:val="18"/>
                <w:szCs w:val="18"/>
              </w:rPr>
            </w:pPr>
          </w:p>
        </w:tc>
        <w:tc>
          <w:tcPr>
            <w:tcW w:w="3118" w:type="dxa"/>
          </w:tcPr>
          <w:p w14:paraId="4D1F3BD3" w14:textId="5D9DFAD5" w:rsidR="0074427D" w:rsidRPr="0059185F" w:rsidRDefault="0074427D" w:rsidP="007C2E0C">
            <w:pPr>
              <w:spacing w:line="240" w:lineRule="auto"/>
              <w:rPr>
                <w:rFonts w:asciiTheme="minorHAnsi" w:eastAsia="Times New Roman" w:hAnsiTheme="minorHAnsi" w:cstheme="minorHAnsi"/>
                <w:sz w:val="18"/>
                <w:szCs w:val="18"/>
              </w:rPr>
            </w:pPr>
          </w:p>
        </w:tc>
        <w:tc>
          <w:tcPr>
            <w:tcW w:w="1701" w:type="dxa"/>
          </w:tcPr>
          <w:p w14:paraId="2270E19A" w14:textId="541F5CD0" w:rsidR="0074427D" w:rsidRPr="0059185F" w:rsidRDefault="0074427D" w:rsidP="007C2E0C">
            <w:pPr>
              <w:spacing w:line="240" w:lineRule="auto"/>
              <w:contextualSpacing/>
              <w:rPr>
                <w:rFonts w:asciiTheme="minorHAnsi" w:eastAsia="Times New Roman" w:hAnsiTheme="minorHAnsi" w:cstheme="minorHAnsi"/>
                <w:sz w:val="18"/>
                <w:szCs w:val="18"/>
              </w:rPr>
            </w:pPr>
          </w:p>
        </w:tc>
        <w:tc>
          <w:tcPr>
            <w:tcW w:w="1985" w:type="dxa"/>
          </w:tcPr>
          <w:p w14:paraId="37304540" w14:textId="77777777" w:rsidR="0074427D" w:rsidRPr="0059185F" w:rsidRDefault="0074427D" w:rsidP="007C2E0C">
            <w:pPr>
              <w:spacing w:line="240" w:lineRule="auto"/>
              <w:rPr>
                <w:rFonts w:asciiTheme="minorHAnsi" w:eastAsia="Times New Roman" w:hAnsiTheme="minorHAnsi" w:cstheme="minorHAnsi"/>
                <w:sz w:val="18"/>
                <w:szCs w:val="18"/>
              </w:rPr>
            </w:pPr>
          </w:p>
        </w:tc>
        <w:tc>
          <w:tcPr>
            <w:tcW w:w="1701" w:type="dxa"/>
            <w:gridSpan w:val="2"/>
          </w:tcPr>
          <w:p w14:paraId="51DD7AE5" w14:textId="77777777" w:rsidR="0074427D" w:rsidRPr="0059185F" w:rsidRDefault="0074427D" w:rsidP="007C2E0C">
            <w:pPr>
              <w:spacing w:line="240" w:lineRule="auto"/>
              <w:rPr>
                <w:rFonts w:asciiTheme="minorHAnsi" w:eastAsia="Times New Roman" w:hAnsiTheme="minorHAnsi" w:cstheme="minorHAnsi"/>
                <w:sz w:val="18"/>
                <w:szCs w:val="18"/>
              </w:rPr>
            </w:pPr>
          </w:p>
        </w:tc>
      </w:tr>
      <w:tr w:rsidR="0074427D" w:rsidRPr="001E5BA3" w14:paraId="40467AC6" w14:textId="77777777" w:rsidTr="00321FED">
        <w:trPr>
          <w:trHeight w:val="266"/>
        </w:trPr>
        <w:tc>
          <w:tcPr>
            <w:tcW w:w="426" w:type="dxa"/>
          </w:tcPr>
          <w:p w14:paraId="4D8BF66E" w14:textId="460FCE07" w:rsidR="0074427D" w:rsidRPr="0059185F" w:rsidRDefault="0074427D" w:rsidP="007C2E0C">
            <w:pPr>
              <w:spacing w:line="240" w:lineRule="auto"/>
              <w:rPr>
                <w:rFonts w:asciiTheme="minorHAnsi" w:eastAsia="Times New Roman" w:hAnsiTheme="minorHAnsi" w:cstheme="minorHAnsi"/>
                <w:sz w:val="18"/>
                <w:szCs w:val="18"/>
              </w:rPr>
            </w:pPr>
          </w:p>
        </w:tc>
        <w:tc>
          <w:tcPr>
            <w:tcW w:w="3118" w:type="dxa"/>
          </w:tcPr>
          <w:p w14:paraId="0D79AA96" w14:textId="2AF64DB4" w:rsidR="0074427D" w:rsidRPr="0059185F" w:rsidRDefault="0074427D" w:rsidP="007C2E0C">
            <w:pPr>
              <w:spacing w:line="240" w:lineRule="auto"/>
              <w:rPr>
                <w:rFonts w:asciiTheme="minorHAnsi" w:eastAsia="Times New Roman" w:hAnsiTheme="minorHAnsi" w:cstheme="minorHAnsi"/>
                <w:sz w:val="18"/>
                <w:szCs w:val="18"/>
              </w:rPr>
            </w:pPr>
          </w:p>
        </w:tc>
        <w:tc>
          <w:tcPr>
            <w:tcW w:w="1701" w:type="dxa"/>
          </w:tcPr>
          <w:p w14:paraId="6F3F3147" w14:textId="0478D7AA" w:rsidR="0074427D" w:rsidRPr="000212DC" w:rsidRDefault="0074427D" w:rsidP="007C2E0C">
            <w:pPr>
              <w:spacing w:line="240" w:lineRule="auto"/>
              <w:contextualSpacing/>
              <w:rPr>
                <w:rFonts w:asciiTheme="minorHAnsi" w:eastAsia="Times New Roman" w:hAnsiTheme="minorHAnsi" w:cstheme="minorHAnsi"/>
                <w:b/>
                <w:sz w:val="18"/>
                <w:szCs w:val="18"/>
              </w:rPr>
            </w:pPr>
          </w:p>
        </w:tc>
        <w:tc>
          <w:tcPr>
            <w:tcW w:w="1985" w:type="dxa"/>
          </w:tcPr>
          <w:p w14:paraId="6F9B3E28" w14:textId="77777777" w:rsidR="0074427D" w:rsidRPr="0059185F" w:rsidRDefault="0074427D" w:rsidP="007C2E0C">
            <w:pPr>
              <w:spacing w:line="240" w:lineRule="auto"/>
              <w:rPr>
                <w:rFonts w:asciiTheme="minorHAnsi" w:eastAsia="Times New Roman" w:hAnsiTheme="minorHAnsi" w:cstheme="minorHAnsi"/>
                <w:sz w:val="18"/>
                <w:szCs w:val="18"/>
              </w:rPr>
            </w:pPr>
          </w:p>
        </w:tc>
        <w:tc>
          <w:tcPr>
            <w:tcW w:w="1701" w:type="dxa"/>
            <w:gridSpan w:val="2"/>
          </w:tcPr>
          <w:p w14:paraId="31AC7663" w14:textId="49DB7DE0" w:rsidR="0074427D" w:rsidRPr="0059185F" w:rsidRDefault="0074427D" w:rsidP="007C2E0C">
            <w:pPr>
              <w:spacing w:line="240" w:lineRule="auto"/>
              <w:rPr>
                <w:rFonts w:asciiTheme="minorHAnsi" w:eastAsia="Times New Roman" w:hAnsiTheme="minorHAnsi" w:cstheme="minorHAnsi"/>
                <w:sz w:val="18"/>
                <w:szCs w:val="18"/>
              </w:rPr>
            </w:pPr>
          </w:p>
        </w:tc>
      </w:tr>
      <w:tr w:rsidR="0074427D" w:rsidRPr="001E5BA3" w14:paraId="70B96141" w14:textId="77777777" w:rsidTr="00321FED">
        <w:trPr>
          <w:trHeight w:val="266"/>
        </w:trPr>
        <w:tc>
          <w:tcPr>
            <w:tcW w:w="426" w:type="dxa"/>
          </w:tcPr>
          <w:p w14:paraId="6AE0CA5B" w14:textId="46534561" w:rsidR="0074427D" w:rsidRDefault="0074427D" w:rsidP="007C2E0C">
            <w:pPr>
              <w:spacing w:line="240" w:lineRule="auto"/>
              <w:rPr>
                <w:rFonts w:asciiTheme="minorHAnsi" w:eastAsia="Times New Roman" w:hAnsiTheme="minorHAnsi" w:cstheme="minorHAnsi"/>
                <w:sz w:val="18"/>
                <w:szCs w:val="18"/>
              </w:rPr>
            </w:pPr>
          </w:p>
        </w:tc>
        <w:tc>
          <w:tcPr>
            <w:tcW w:w="3118" w:type="dxa"/>
          </w:tcPr>
          <w:p w14:paraId="4CBFE963" w14:textId="6B235A7C" w:rsidR="0074427D" w:rsidRDefault="0074427D" w:rsidP="007C2E0C">
            <w:pPr>
              <w:spacing w:line="240" w:lineRule="auto"/>
              <w:rPr>
                <w:rFonts w:asciiTheme="minorHAnsi" w:eastAsia="Times New Roman" w:hAnsiTheme="minorHAnsi" w:cstheme="minorHAnsi"/>
                <w:sz w:val="18"/>
                <w:szCs w:val="18"/>
              </w:rPr>
            </w:pPr>
          </w:p>
        </w:tc>
        <w:tc>
          <w:tcPr>
            <w:tcW w:w="1701" w:type="dxa"/>
          </w:tcPr>
          <w:p w14:paraId="1246EBCE" w14:textId="00417B49" w:rsidR="0074427D" w:rsidRPr="000212DC" w:rsidRDefault="0074427D" w:rsidP="007C2E0C">
            <w:pPr>
              <w:spacing w:line="240" w:lineRule="auto"/>
              <w:contextualSpacing/>
              <w:rPr>
                <w:rFonts w:asciiTheme="minorHAnsi" w:eastAsia="Times New Roman" w:hAnsiTheme="minorHAnsi" w:cstheme="minorHAnsi"/>
                <w:b/>
                <w:sz w:val="18"/>
                <w:szCs w:val="18"/>
              </w:rPr>
            </w:pPr>
          </w:p>
        </w:tc>
        <w:tc>
          <w:tcPr>
            <w:tcW w:w="1985" w:type="dxa"/>
          </w:tcPr>
          <w:p w14:paraId="4CC9C5C2" w14:textId="77777777" w:rsidR="0074427D" w:rsidRPr="0059185F" w:rsidRDefault="0074427D" w:rsidP="007C2E0C">
            <w:pPr>
              <w:spacing w:line="240" w:lineRule="auto"/>
              <w:rPr>
                <w:rFonts w:asciiTheme="minorHAnsi" w:eastAsia="Times New Roman" w:hAnsiTheme="minorHAnsi" w:cstheme="minorHAnsi"/>
                <w:sz w:val="18"/>
                <w:szCs w:val="18"/>
              </w:rPr>
            </w:pPr>
          </w:p>
        </w:tc>
        <w:tc>
          <w:tcPr>
            <w:tcW w:w="1701" w:type="dxa"/>
            <w:gridSpan w:val="2"/>
          </w:tcPr>
          <w:p w14:paraId="73B48E06" w14:textId="77777777" w:rsidR="0074427D" w:rsidRDefault="0074427D" w:rsidP="007C2E0C">
            <w:pPr>
              <w:spacing w:line="240" w:lineRule="auto"/>
              <w:rPr>
                <w:rFonts w:asciiTheme="minorHAnsi" w:eastAsia="Times New Roman" w:hAnsiTheme="minorHAnsi" w:cstheme="minorHAnsi"/>
                <w:sz w:val="18"/>
                <w:szCs w:val="18"/>
              </w:rPr>
            </w:pPr>
          </w:p>
        </w:tc>
      </w:tr>
      <w:tr w:rsidR="0074427D" w:rsidRPr="001E5BA3" w14:paraId="114FF726" w14:textId="77777777" w:rsidTr="00321FED">
        <w:trPr>
          <w:trHeight w:val="266"/>
        </w:trPr>
        <w:tc>
          <w:tcPr>
            <w:tcW w:w="426" w:type="dxa"/>
          </w:tcPr>
          <w:p w14:paraId="12D4FC2B" w14:textId="5C77D40A" w:rsidR="0074427D" w:rsidRDefault="0074427D" w:rsidP="007C2E0C">
            <w:pPr>
              <w:spacing w:line="240" w:lineRule="auto"/>
              <w:rPr>
                <w:rFonts w:asciiTheme="minorHAnsi" w:eastAsia="Times New Roman" w:hAnsiTheme="minorHAnsi" w:cstheme="minorHAnsi"/>
                <w:sz w:val="18"/>
                <w:szCs w:val="18"/>
              </w:rPr>
            </w:pPr>
          </w:p>
        </w:tc>
        <w:tc>
          <w:tcPr>
            <w:tcW w:w="3118" w:type="dxa"/>
          </w:tcPr>
          <w:p w14:paraId="0FDAB359" w14:textId="2CCA003C" w:rsidR="0074427D" w:rsidRDefault="0074427D" w:rsidP="007C2E0C">
            <w:pPr>
              <w:spacing w:line="240" w:lineRule="auto"/>
              <w:rPr>
                <w:rFonts w:asciiTheme="minorHAnsi" w:eastAsia="Times New Roman" w:hAnsiTheme="minorHAnsi" w:cstheme="minorHAnsi"/>
                <w:sz w:val="18"/>
                <w:szCs w:val="18"/>
              </w:rPr>
            </w:pPr>
          </w:p>
        </w:tc>
        <w:tc>
          <w:tcPr>
            <w:tcW w:w="1701" w:type="dxa"/>
          </w:tcPr>
          <w:p w14:paraId="5D99302D" w14:textId="7FC467AB" w:rsidR="0074427D" w:rsidRDefault="0074427D" w:rsidP="007C2E0C">
            <w:pPr>
              <w:spacing w:line="240" w:lineRule="auto"/>
              <w:contextualSpacing/>
              <w:rPr>
                <w:rFonts w:asciiTheme="minorHAnsi" w:eastAsia="Times New Roman" w:hAnsiTheme="minorHAnsi" w:cstheme="minorHAnsi"/>
                <w:b/>
                <w:sz w:val="18"/>
                <w:szCs w:val="18"/>
              </w:rPr>
            </w:pPr>
          </w:p>
        </w:tc>
        <w:tc>
          <w:tcPr>
            <w:tcW w:w="1985" w:type="dxa"/>
          </w:tcPr>
          <w:p w14:paraId="5F952B15" w14:textId="77777777" w:rsidR="0074427D" w:rsidRPr="0059185F" w:rsidRDefault="0074427D" w:rsidP="007C2E0C">
            <w:pPr>
              <w:spacing w:line="240" w:lineRule="auto"/>
              <w:rPr>
                <w:rFonts w:asciiTheme="minorHAnsi" w:eastAsia="Times New Roman" w:hAnsiTheme="minorHAnsi" w:cstheme="minorHAnsi"/>
                <w:sz w:val="18"/>
                <w:szCs w:val="18"/>
              </w:rPr>
            </w:pPr>
          </w:p>
        </w:tc>
        <w:tc>
          <w:tcPr>
            <w:tcW w:w="1701" w:type="dxa"/>
            <w:gridSpan w:val="2"/>
          </w:tcPr>
          <w:p w14:paraId="78A29C38" w14:textId="0399658C" w:rsidR="0074427D" w:rsidRDefault="0074427D" w:rsidP="007C2E0C">
            <w:pPr>
              <w:spacing w:line="240" w:lineRule="auto"/>
              <w:rPr>
                <w:rFonts w:asciiTheme="minorHAnsi" w:eastAsia="Times New Roman" w:hAnsiTheme="minorHAnsi" w:cstheme="minorHAnsi"/>
                <w:sz w:val="18"/>
                <w:szCs w:val="18"/>
              </w:rPr>
            </w:pPr>
          </w:p>
        </w:tc>
      </w:tr>
    </w:tbl>
    <w:p w14:paraId="26203170" w14:textId="3C1554ED" w:rsidR="00226186" w:rsidRDefault="00226186" w:rsidP="00EA6F4B">
      <w:pPr>
        <w:pStyle w:val="Lijstalinea"/>
        <w:tabs>
          <w:tab w:val="left" w:pos="972"/>
        </w:tabs>
        <w:ind w:left="0"/>
        <w:jc w:val="both"/>
        <w:rPr>
          <w:szCs w:val="22"/>
          <w:lang w:eastAsia="en-US"/>
        </w:rPr>
      </w:pPr>
    </w:p>
    <w:p w14:paraId="1967EDA1" w14:textId="4313F1AF" w:rsidR="00226186" w:rsidRDefault="00226186" w:rsidP="00EA6F4B">
      <w:pPr>
        <w:pStyle w:val="Lijstalinea"/>
        <w:tabs>
          <w:tab w:val="left" w:pos="972"/>
        </w:tabs>
        <w:ind w:left="0"/>
        <w:jc w:val="both"/>
        <w:rPr>
          <w:szCs w:val="22"/>
          <w:lang w:eastAsia="en-US"/>
        </w:rPr>
      </w:pPr>
    </w:p>
    <w:p w14:paraId="6F2BA941" w14:textId="790904EB" w:rsidR="00226186" w:rsidRDefault="00226186" w:rsidP="00EA6F4B">
      <w:pPr>
        <w:pStyle w:val="Lijstalinea"/>
        <w:tabs>
          <w:tab w:val="left" w:pos="972"/>
        </w:tabs>
        <w:ind w:left="0"/>
        <w:jc w:val="both"/>
        <w:rPr>
          <w:szCs w:val="22"/>
          <w:lang w:eastAsia="en-US"/>
        </w:rPr>
      </w:pPr>
    </w:p>
    <w:p w14:paraId="6A0E9132" w14:textId="4BE525AC" w:rsidR="00226186" w:rsidRDefault="00226186" w:rsidP="00EA6F4B">
      <w:pPr>
        <w:pStyle w:val="Lijstalinea"/>
        <w:tabs>
          <w:tab w:val="left" w:pos="972"/>
        </w:tabs>
        <w:ind w:left="0"/>
        <w:jc w:val="both"/>
        <w:rPr>
          <w:szCs w:val="22"/>
          <w:lang w:eastAsia="en-US"/>
        </w:rPr>
      </w:pPr>
    </w:p>
    <w:p w14:paraId="30E310A6" w14:textId="12028FFE" w:rsidR="00226186" w:rsidRDefault="00226186" w:rsidP="00EA6F4B">
      <w:pPr>
        <w:pStyle w:val="Lijstalinea"/>
        <w:tabs>
          <w:tab w:val="left" w:pos="972"/>
        </w:tabs>
        <w:ind w:left="0"/>
        <w:jc w:val="both"/>
        <w:rPr>
          <w:szCs w:val="22"/>
          <w:lang w:eastAsia="en-US"/>
        </w:rPr>
      </w:pPr>
    </w:p>
    <w:p w14:paraId="075AB508" w14:textId="3DDF9866" w:rsidR="00226186" w:rsidRDefault="00226186" w:rsidP="00EA6F4B">
      <w:pPr>
        <w:pStyle w:val="Lijstalinea"/>
        <w:tabs>
          <w:tab w:val="left" w:pos="972"/>
        </w:tabs>
        <w:ind w:left="0"/>
        <w:jc w:val="both"/>
        <w:rPr>
          <w:szCs w:val="22"/>
          <w:lang w:eastAsia="en-US"/>
        </w:rPr>
      </w:pPr>
    </w:p>
    <w:p w14:paraId="45E64623" w14:textId="2E1D98B0" w:rsidR="00226186" w:rsidRDefault="00226186" w:rsidP="00EA6F4B">
      <w:pPr>
        <w:pStyle w:val="Lijstalinea"/>
        <w:tabs>
          <w:tab w:val="left" w:pos="972"/>
        </w:tabs>
        <w:ind w:left="0"/>
        <w:jc w:val="both"/>
        <w:rPr>
          <w:szCs w:val="22"/>
          <w:lang w:eastAsia="en-US"/>
        </w:rPr>
      </w:pPr>
    </w:p>
    <w:p w14:paraId="407767F6" w14:textId="3FDC21E8" w:rsidR="00226186" w:rsidRDefault="00226186" w:rsidP="00EA6F4B">
      <w:pPr>
        <w:pStyle w:val="Lijstalinea"/>
        <w:tabs>
          <w:tab w:val="left" w:pos="972"/>
        </w:tabs>
        <w:ind w:left="0"/>
        <w:jc w:val="both"/>
        <w:rPr>
          <w:szCs w:val="22"/>
          <w:lang w:eastAsia="en-US"/>
        </w:rPr>
      </w:pPr>
    </w:p>
    <w:p w14:paraId="7B0D9D71" w14:textId="545DE1EC" w:rsidR="00226186" w:rsidRDefault="00226186" w:rsidP="00EA6F4B">
      <w:pPr>
        <w:pStyle w:val="Lijstalinea"/>
        <w:tabs>
          <w:tab w:val="left" w:pos="972"/>
        </w:tabs>
        <w:ind w:left="0"/>
        <w:jc w:val="both"/>
        <w:rPr>
          <w:szCs w:val="22"/>
          <w:lang w:eastAsia="en-US"/>
        </w:rPr>
      </w:pPr>
    </w:p>
    <w:p w14:paraId="30B10DE7" w14:textId="136F115D" w:rsidR="00226186" w:rsidRDefault="00226186" w:rsidP="00EA6F4B">
      <w:pPr>
        <w:pStyle w:val="Lijstalinea"/>
        <w:tabs>
          <w:tab w:val="left" w:pos="972"/>
        </w:tabs>
        <w:ind w:left="0"/>
        <w:jc w:val="both"/>
        <w:rPr>
          <w:szCs w:val="22"/>
          <w:lang w:eastAsia="en-US"/>
        </w:rPr>
      </w:pPr>
    </w:p>
    <w:p w14:paraId="26F9EA56" w14:textId="5C9FBF01" w:rsidR="00226186" w:rsidRDefault="00226186" w:rsidP="00EA6F4B">
      <w:pPr>
        <w:pStyle w:val="Lijstalinea"/>
        <w:tabs>
          <w:tab w:val="left" w:pos="972"/>
        </w:tabs>
        <w:ind w:left="0"/>
        <w:jc w:val="both"/>
        <w:rPr>
          <w:szCs w:val="22"/>
          <w:lang w:eastAsia="en-US"/>
        </w:rPr>
      </w:pPr>
    </w:p>
    <w:p w14:paraId="776F7A6D" w14:textId="0AB8AB7A" w:rsidR="00226186" w:rsidRDefault="00226186" w:rsidP="00EA6F4B">
      <w:pPr>
        <w:pStyle w:val="Lijstalinea"/>
        <w:tabs>
          <w:tab w:val="left" w:pos="972"/>
        </w:tabs>
        <w:ind w:left="0"/>
        <w:jc w:val="both"/>
        <w:rPr>
          <w:szCs w:val="22"/>
          <w:lang w:eastAsia="en-US"/>
        </w:rPr>
      </w:pPr>
    </w:p>
    <w:p w14:paraId="69970ECE" w14:textId="631FEA79" w:rsidR="00226186" w:rsidRDefault="00226186" w:rsidP="00EA6F4B">
      <w:pPr>
        <w:pStyle w:val="Lijstalinea"/>
        <w:tabs>
          <w:tab w:val="left" w:pos="972"/>
        </w:tabs>
        <w:ind w:left="0"/>
        <w:jc w:val="both"/>
        <w:rPr>
          <w:szCs w:val="22"/>
          <w:lang w:eastAsia="en-US"/>
        </w:rPr>
      </w:pPr>
    </w:p>
    <w:p w14:paraId="5A73048A" w14:textId="09820125" w:rsidR="00226186" w:rsidRDefault="00226186" w:rsidP="00EA6F4B">
      <w:pPr>
        <w:pStyle w:val="Lijstalinea"/>
        <w:tabs>
          <w:tab w:val="left" w:pos="972"/>
        </w:tabs>
        <w:ind w:left="0"/>
        <w:jc w:val="both"/>
        <w:rPr>
          <w:szCs w:val="22"/>
          <w:lang w:eastAsia="en-US"/>
        </w:rPr>
      </w:pPr>
    </w:p>
    <w:p w14:paraId="5B72A834" w14:textId="58ABC2D5" w:rsidR="00226186" w:rsidRDefault="00226186" w:rsidP="00EA6F4B">
      <w:pPr>
        <w:pStyle w:val="Lijstalinea"/>
        <w:tabs>
          <w:tab w:val="left" w:pos="972"/>
        </w:tabs>
        <w:ind w:left="0"/>
        <w:jc w:val="both"/>
        <w:rPr>
          <w:szCs w:val="22"/>
          <w:lang w:eastAsia="en-US"/>
        </w:rPr>
      </w:pPr>
    </w:p>
    <w:p w14:paraId="505E4D74" w14:textId="4CCE4071" w:rsidR="00226186" w:rsidRDefault="00226186" w:rsidP="00EA6F4B">
      <w:pPr>
        <w:pStyle w:val="Lijstalinea"/>
        <w:tabs>
          <w:tab w:val="left" w:pos="972"/>
        </w:tabs>
        <w:ind w:left="0"/>
        <w:jc w:val="both"/>
        <w:rPr>
          <w:szCs w:val="22"/>
          <w:lang w:eastAsia="en-US"/>
        </w:rPr>
      </w:pPr>
    </w:p>
    <w:p w14:paraId="1F8B1F12" w14:textId="3733BE38" w:rsidR="00226186" w:rsidRDefault="00226186" w:rsidP="00EA6F4B">
      <w:pPr>
        <w:pStyle w:val="Lijstalinea"/>
        <w:tabs>
          <w:tab w:val="left" w:pos="972"/>
        </w:tabs>
        <w:ind w:left="0"/>
        <w:jc w:val="both"/>
        <w:rPr>
          <w:szCs w:val="22"/>
          <w:lang w:eastAsia="en-US"/>
        </w:rPr>
      </w:pPr>
    </w:p>
    <w:p w14:paraId="57154B86" w14:textId="66FF4412" w:rsidR="00226186" w:rsidRDefault="00226186" w:rsidP="00EA6F4B">
      <w:pPr>
        <w:pStyle w:val="Lijstalinea"/>
        <w:tabs>
          <w:tab w:val="left" w:pos="972"/>
        </w:tabs>
        <w:ind w:left="0"/>
        <w:jc w:val="both"/>
        <w:rPr>
          <w:szCs w:val="22"/>
          <w:lang w:eastAsia="en-US"/>
        </w:rPr>
      </w:pPr>
    </w:p>
    <w:p w14:paraId="69E3520F" w14:textId="50CFFC63" w:rsidR="00226186" w:rsidRDefault="00226186" w:rsidP="00EA6F4B">
      <w:pPr>
        <w:pStyle w:val="Lijstalinea"/>
        <w:tabs>
          <w:tab w:val="left" w:pos="972"/>
        </w:tabs>
        <w:ind w:left="0"/>
        <w:jc w:val="both"/>
        <w:rPr>
          <w:szCs w:val="22"/>
          <w:lang w:eastAsia="en-US"/>
        </w:rPr>
      </w:pPr>
    </w:p>
    <w:p w14:paraId="5612543B" w14:textId="1836355A" w:rsidR="00226186" w:rsidRDefault="00226186" w:rsidP="00EA6F4B">
      <w:pPr>
        <w:pStyle w:val="Lijstalinea"/>
        <w:tabs>
          <w:tab w:val="left" w:pos="972"/>
        </w:tabs>
        <w:ind w:left="0"/>
        <w:jc w:val="both"/>
        <w:rPr>
          <w:szCs w:val="22"/>
          <w:lang w:eastAsia="en-US"/>
        </w:rPr>
      </w:pPr>
    </w:p>
    <w:p w14:paraId="72A96FF8" w14:textId="693978B9" w:rsidR="00226186" w:rsidRDefault="00226186" w:rsidP="00EA6F4B">
      <w:pPr>
        <w:pStyle w:val="Lijstalinea"/>
        <w:tabs>
          <w:tab w:val="left" w:pos="972"/>
        </w:tabs>
        <w:ind w:left="0"/>
        <w:jc w:val="both"/>
        <w:rPr>
          <w:szCs w:val="22"/>
          <w:lang w:eastAsia="en-US"/>
        </w:rPr>
      </w:pPr>
    </w:p>
    <w:p w14:paraId="5CD94652" w14:textId="166B8DF6" w:rsidR="00226186" w:rsidRDefault="00226186" w:rsidP="00EA6F4B">
      <w:pPr>
        <w:pStyle w:val="Lijstalinea"/>
        <w:tabs>
          <w:tab w:val="left" w:pos="972"/>
        </w:tabs>
        <w:ind w:left="0"/>
        <w:jc w:val="both"/>
        <w:rPr>
          <w:szCs w:val="22"/>
          <w:lang w:eastAsia="en-US"/>
        </w:rPr>
      </w:pPr>
    </w:p>
    <w:p w14:paraId="3731C57F" w14:textId="0B727CA5" w:rsidR="00226186" w:rsidRDefault="00226186" w:rsidP="00EA6F4B">
      <w:pPr>
        <w:pStyle w:val="Lijstalinea"/>
        <w:tabs>
          <w:tab w:val="left" w:pos="972"/>
        </w:tabs>
        <w:ind w:left="0"/>
        <w:jc w:val="both"/>
        <w:rPr>
          <w:szCs w:val="22"/>
          <w:lang w:eastAsia="en-US"/>
        </w:rPr>
      </w:pPr>
    </w:p>
    <w:p w14:paraId="422481CF" w14:textId="0E3595A1" w:rsidR="00226186" w:rsidRDefault="00226186" w:rsidP="00EA6F4B">
      <w:pPr>
        <w:pStyle w:val="Lijstalinea"/>
        <w:tabs>
          <w:tab w:val="left" w:pos="972"/>
        </w:tabs>
        <w:ind w:left="0"/>
        <w:jc w:val="both"/>
        <w:rPr>
          <w:szCs w:val="22"/>
          <w:lang w:eastAsia="en-US"/>
        </w:rPr>
      </w:pPr>
    </w:p>
    <w:p w14:paraId="38B9EEF8" w14:textId="501183BF" w:rsidR="00971281" w:rsidRDefault="00971281" w:rsidP="00EA6F4B">
      <w:pPr>
        <w:pStyle w:val="Lijstalinea"/>
        <w:tabs>
          <w:tab w:val="left" w:pos="972"/>
        </w:tabs>
        <w:ind w:left="0"/>
        <w:jc w:val="both"/>
        <w:rPr>
          <w:szCs w:val="22"/>
          <w:lang w:eastAsia="en-US"/>
        </w:rPr>
      </w:pPr>
    </w:p>
    <w:p w14:paraId="4AF8268E" w14:textId="2CEBEC34" w:rsidR="00971281" w:rsidRDefault="00971281" w:rsidP="00EA6F4B">
      <w:pPr>
        <w:pStyle w:val="Lijstalinea"/>
        <w:tabs>
          <w:tab w:val="left" w:pos="972"/>
        </w:tabs>
        <w:ind w:left="0"/>
        <w:jc w:val="both"/>
        <w:rPr>
          <w:szCs w:val="22"/>
          <w:lang w:eastAsia="en-US"/>
        </w:rPr>
      </w:pPr>
    </w:p>
    <w:p w14:paraId="71D15FD4" w14:textId="08563929" w:rsidR="00971281" w:rsidRDefault="00971281" w:rsidP="00EA6F4B">
      <w:pPr>
        <w:pStyle w:val="Lijstalinea"/>
        <w:tabs>
          <w:tab w:val="left" w:pos="972"/>
        </w:tabs>
        <w:ind w:left="0"/>
        <w:jc w:val="both"/>
        <w:rPr>
          <w:szCs w:val="22"/>
          <w:lang w:eastAsia="en-US"/>
        </w:rPr>
      </w:pPr>
    </w:p>
    <w:p w14:paraId="6EDB9828" w14:textId="7969348F" w:rsidR="00971281" w:rsidRDefault="00971281" w:rsidP="00EA6F4B">
      <w:pPr>
        <w:pStyle w:val="Lijstalinea"/>
        <w:tabs>
          <w:tab w:val="left" w:pos="972"/>
        </w:tabs>
        <w:ind w:left="0"/>
        <w:jc w:val="both"/>
        <w:rPr>
          <w:szCs w:val="22"/>
          <w:lang w:eastAsia="en-US"/>
        </w:rPr>
      </w:pPr>
    </w:p>
    <w:p w14:paraId="54123FDE" w14:textId="5B291378" w:rsidR="00971281" w:rsidRDefault="00971281" w:rsidP="00EA6F4B">
      <w:pPr>
        <w:pStyle w:val="Lijstalinea"/>
        <w:tabs>
          <w:tab w:val="left" w:pos="972"/>
        </w:tabs>
        <w:ind w:left="0"/>
        <w:jc w:val="both"/>
        <w:rPr>
          <w:szCs w:val="22"/>
          <w:lang w:eastAsia="en-US"/>
        </w:rPr>
      </w:pPr>
    </w:p>
    <w:p w14:paraId="51DCCB0B" w14:textId="1E6646C8" w:rsidR="00971281" w:rsidRDefault="00971281" w:rsidP="00EA6F4B">
      <w:pPr>
        <w:pStyle w:val="Lijstalinea"/>
        <w:tabs>
          <w:tab w:val="left" w:pos="972"/>
        </w:tabs>
        <w:ind w:left="0"/>
        <w:jc w:val="both"/>
        <w:rPr>
          <w:szCs w:val="22"/>
          <w:lang w:eastAsia="en-US"/>
        </w:rPr>
      </w:pPr>
    </w:p>
    <w:p w14:paraId="54B61BB4" w14:textId="6951B94E" w:rsidR="00971281" w:rsidRDefault="00971281" w:rsidP="00EA6F4B">
      <w:pPr>
        <w:pStyle w:val="Lijstalinea"/>
        <w:tabs>
          <w:tab w:val="left" w:pos="972"/>
        </w:tabs>
        <w:ind w:left="0"/>
        <w:jc w:val="both"/>
        <w:rPr>
          <w:szCs w:val="22"/>
          <w:lang w:eastAsia="en-US"/>
        </w:rPr>
      </w:pPr>
    </w:p>
    <w:p w14:paraId="7F3EDB45" w14:textId="296EE286" w:rsidR="00971281" w:rsidRDefault="00971281" w:rsidP="00EA6F4B">
      <w:pPr>
        <w:pStyle w:val="Lijstalinea"/>
        <w:tabs>
          <w:tab w:val="left" w:pos="972"/>
        </w:tabs>
        <w:ind w:left="0"/>
        <w:jc w:val="both"/>
        <w:rPr>
          <w:szCs w:val="22"/>
          <w:lang w:eastAsia="en-US"/>
        </w:rPr>
      </w:pPr>
    </w:p>
    <w:p w14:paraId="1DF4FD48" w14:textId="5AA57B63" w:rsidR="00971281" w:rsidRDefault="00971281" w:rsidP="00EA6F4B">
      <w:pPr>
        <w:pStyle w:val="Lijstalinea"/>
        <w:tabs>
          <w:tab w:val="left" w:pos="972"/>
        </w:tabs>
        <w:ind w:left="0"/>
        <w:jc w:val="both"/>
        <w:rPr>
          <w:szCs w:val="22"/>
          <w:lang w:eastAsia="en-US"/>
        </w:rPr>
      </w:pPr>
    </w:p>
    <w:p w14:paraId="197B62B4" w14:textId="0DB73FC1" w:rsidR="00971281" w:rsidRDefault="00971281" w:rsidP="00EA6F4B">
      <w:pPr>
        <w:pStyle w:val="Lijstalinea"/>
        <w:tabs>
          <w:tab w:val="left" w:pos="972"/>
        </w:tabs>
        <w:ind w:left="0"/>
        <w:jc w:val="both"/>
        <w:rPr>
          <w:szCs w:val="22"/>
          <w:lang w:eastAsia="en-US"/>
        </w:rPr>
      </w:pPr>
    </w:p>
    <w:p w14:paraId="4A157A32" w14:textId="34FDBB03" w:rsidR="00094091" w:rsidRDefault="00094091" w:rsidP="00EA6F4B">
      <w:pPr>
        <w:pStyle w:val="Lijstalinea"/>
        <w:tabs>
          <w:tab w:val="left" w:pos="972"/>
        </w:tabs>
        <w:ind w:left="0"/>
        <w:jc w:val="both"/>
        <w:rPr>
          <w:szCs w:val="22"/>
          <w:lang w:eastAsia="en-US"/>
        </w:rPr>
      </w:pPr>
    </w:p>
    <w:p w14:paraId="04FC3CAF" w14:textId="5BB0A9D7" w:rsidR="00094091" w:rsidRDefault="00094091" w:rsidP="00EA6F4B">
      <w:pPr>
        <w:pStyle w:val="Lijstalinea"/>
        <w:tabs>
          <w:tab w:val="left" w:pos="972"/>
        </w:tabs>
        <w:ind w:left="0"/>
        <w:jc w:val="both"/>
        <w:rPr>
          <w:szCs w:val="22"/>
          <w:lang w:eastAsia="en-US"/>
        </w:rPr>
      </w:pPr>
    </w:p>
    <w:p w14:paraId="237073A6" w14:textId="2C117947" w:rsidR="00094091" w:rsidRDefault="00094091" w:rsidP="00EA6F4B">
      <w:pPr>
        <w:pStyle w:val="Lijstalinea"/>
        <w:tabs>
          <w:tab w:val="left" w:pos="972"/>
        </w:tabs>
        <w:ind w:left="0"/>
        <w:jc w:val="both"/>
        <w:rPr>
          <w:szCs w:val="22"/>
          <w:lang w:eastAsia="en-US"/>
        </w:rPr>
      </w:pPr>
    </w:p>
    <w:p w14:paraId="356667B2" w14:textId="34A4D568" w:rsidR="00094091" w:rsidRDefault="00094091" w:rsidP="00EA6F4B">
      <w:pPr>
        <w:pStyle w:val="Lijstalinea"/>
        <w:tabs>
          <w:tab w:val="left" w:pos="972"/>
        </w:tabs>
        <w:ind w:left="0"/>
        <w:jc w:val="both"/>
        <w:rPr>
          <w:szCs w:val="22"/>
          <w:lang w:eastAsia="en-US"/>
        </w:rPr>
      </w:pPr>
    </w:p>
    <w:p w14:paraId="329BC409" w14:textId="1CBC4B2A" w:rsidR="00094091" w:rsidRDefault="00094091" w:rsidP="00EA6F4B">
      <w:pPr>
        <w:pStyle w:val="Lijstalinea"/>
        <w:tabs>
          <w:tab w:val="left" w:pos="972"/>
        </w:tabs>
        <w:ind w:left="0"/>
        <w:jc w:val="both"/>
        <w:rPr>
          <w:szCs w:val="22"/>
          <w:lang w:eastAsia="en-US"/>
        </w:rPr>
      </w:pPr>
    </w:p>
    <w:p w14:paraId="7E9C3F14" w14:textId="4B2CE4A4" w:rsidR="00094091" w:rsidRDefault="00094091" w:rsidP="00EA6F4B">
      <w:pPr>
        <w:pStyle w:val="Lijstalinea"/>
        <w:tabs>
          <w:tab w:val="left" w:pos="972"/>
        </w:tabs>
        <w:ind w:left="0"/>
        <w:jc w:val="both"/>
        <w:rPr>
          <w:szCs w:val="22"/>
          <w:lang w:eastAsia="en-US"/>
        </w:rPr>
      </w:pPr>
    </w:p>
    <w:p w14:paraId="144C4385" w14:textId="4CC6F3EC" w:rsidR="00094091" w:rsidRDefault="00094091" w:rsidP="00EA6F4B">
      <w:pPr>
        <w:pStyle w:val="Lijstalinea"/>
        <w:tabs>
          <w:tab w:val="left" w:pos="972"/>
        </w:tabs>
        <w:ind w:left="0"/>
        <w:jc w:val="both"/>
        <w:rPr>
          <w:szCs w:val="22"/>
          <w:lang w:eastAsia="en-US"/>
        </w:rPr>
      </w:pPr>
    </w:p>
    <w:p w14:paraId="07887DD4" w14:textId="77777777" w:rsidR="00094091" w:rsidRDefault="00094091" w:rsidP="00EA6F4B">
      <w:pPr>
        <w:pStyle w:val="Lijstalinea"/>
        <w:tabs>
          <w:tab w:val="left" w:pos="972"/>
        </w:tabs>
        <w:ind w:left="0"/>
        <w:jc w:val="both"/>
        <w:rPr>
          <w:szCs w:val="22"/>
          <w:lang w:eastAsia="en-US"/>
        </w:rPr>
      </w:pPr>
    </w:p>
    <w:p w14:paraId="14AF94EF" w14:textId="2EF1502B" w:rsidR="00971281" w:rsidRDefault="00971281" w:rsidP="00EA6F4B">
      <w:pPr>
        <w:pStyle w:val="Lijstalinea"/>
        <w:tabs>
          <w:tab w:val="left" w:pos="972"/>
        </w:tabs>
        <w:ind w:left="0"/>
        <w:jc w:val="both"/>
        <w:rPr>
          <w:szCs w:val="22"/>
          <w:lang w:eastAsia="en-US"/>
        </w:rPr>
      </w:pPr>
    </w:p>
    <w:p w14:paraId="7A9D5610" w14:textId="00FB98DB" w:rsidR="00971281" w:rsidRDefault="00971281" w:rsidP="00EA6F4B">
      <w:pPr>
        <w:pStyle w:val="Lijstalinea"/>
        <w:tabs>
          <w:tab w:val="left" w:pos="972"/>
        </w:tabs>
        <w:ind w:left="0"/>
        <w:jc w:val="both"/>
        <w:rPr>
          <w:szCs w:val="22"/>
          <w:lang w:eastAsia="en-US"/>
        </w:rPr>
      </w:pPr>
    </w:p>
    <w:p w14:paraId="7557D150" w14:textId="77777777" w:rsidR="00283214" w:rsidRDefault="00283214" w:rsidP="00EA6F4B">
      <w:pPr>
        <w:pStyle w:val="Lijstalinea"/>
        <w:tabs>
          <w:tab w:val="left" w:pos="972"/>
        </w:tabs>
        <w:ind w:left="0"/>
        <w:jc w:val="both"/>
        <w:rPr>
          <w:szCs w:val="22"/>
          <w:lang w:eastAsia="en-US"/>
        </w:rPr>
      </w:pPr>
    </w:p>
    <w:p w14:paraId="089A3900" w14:textId="77777777" w:rsidR="004831F8" w:rsidRDefault="004831F8" w:rsidP="00EA6F4B">
      <w:pPr>
        <w:pStyle w:val="Lijstalinea"/>
        <w:tabs>
          <w:tab w:val="left" w:pos="972"/>
        </w:tabs>
        <w:ind w:left="0"/>
        <w:jc w:val="both"/>
        <w:rPr>
          <w:b/>
          <w:szCs w:val="22"/>
          <w:lang w:eastAsia="en-US"/>
        </w:rPr>
      </w:pPr>
    </w:p>
    <w:p w14:paraId="76D89236" w14:textId="77777777" w:rsidR="004831F8" w:rsidRDefault="004831F8" w:rsidP="00EA6F4B">
      <w:pPr>
        <w:pStyle w:val="Lijstalinea"/>
        <w:tabs>
          <w:tab w:val="left" w:pos="972"/>
        </w:tabs>
        <w:ind w:left="0"/>
        <w:jc w:val="both"/>
        <w:rPr>
          <w:b/>
          <w:szCs w:val="22"/>
          <w:lang w:eastAsia="en-US"/>
        </w:rPr>
      </w:pPr>
    </w:p>
    <w:p w14:paraId="634FC3A8" w14:textId="1F89719F" w:rsidR="00971281" w:rsidRPr="003A3F7A" w:rsidRDefault="00971281" w:rsidP="00EA6F4B">
      <w:pPr>
        <w:pStyle w:val="Lijstalinea"/>
        <w:tabs>
          <w:tab w:val="left" w:pos="972"/>
        </w:tabs>
        <w:ind w:left="0"/>
        <w:jc w:val="both"/>
        <w:rPr>
          <w:b/>
          <w:color w:val="E36C0A" w:themeColor="accent6" w:themeShade="BF"/>
          <w:szCs w:val="22"/>
          <w:lang w:eastAsia="en-US"/>
        </w:rPr>
      </w:pPr>
      <w:r w:rsidRPr="003A3F7A">
        <w:rPr>
          <w:b/>
          <w:color w:val="E36C0A" w:themeColor="accent6" w:themeShade="BF"/>
          <w:szCs w:val="22"/>
          <w:lang w:eastAsia="en-US"/>
        </w:rPr>
        <w:t>Bijlage 2</w:t>
      </w:r>
    </w:p>
    <w:p w14:paraId="4BBD736B" w14:textId="77777777" w:rsidR="00971281" w:rsidRPr="00825244" w:rsidRDefault="00971281" w:rsidP="00971281">
      <w:pPr>
        <w:pStyle w:val="Titel"/>
        <w:rPr>
          <w:color w:val="0070C0"/>
          <w:sz w:val="22"/>
          <w:szCs w:val="22"/>
        </w:rPr>
      </w:pPr>
      <w:r w:rsidRPr="00825244">
        <w:rPr>
          <w:color w:val="0070C0"/>
          <w:sz w:val="22"/>
          <w:szCs w:val="22"/>
        </w:rPr>
        <w:t>Op ontwikkeling gerichte gesprekken voeren in het perspectief van IPB en Wet BIO.</w:t>
      </w:r>
    </w:p>
    <w:p w14:paraId="3E01AA89" w14:textId="77777777" w:rsidR="00971281" w:rsidRPr="00971281" w:rsidRDefault="00971281" w:rsidP="00971281">
      <w:pPr>
        <w:pStyle w:val="Ondertitel"/>
        <w:rPr>
          <w:szCs w:val="22"/>
        </w:rPr>
      </w:pPr>
      <w:r w:rsidRPr="00971281">
        <w:rPr>
          <w:szCs w:val="22"/>
        </w:rPr>
        <w:t xml:space="preserve">Integraal personeelsbeleid bij de Stichting Hindoe Onderwijs </w:t>
      </w:r>
    </w:p>
    <w:p w14:paraId="49518BE2" w14:textId="553D4DD7" w:rsidR="00971281" w:rsidRPr="004473FB" w:rsidRDefault="00971281" w:rsidP="004473FB">
      <w:pPr>
        <w:pStyle w:val="Ondertitel"/>
        <w:rPr>
          <w:szCs w:val="22"/>
        </w:rPr>
      </w:pPr>
      <w:r w:rsidRPr="00971281">
        <w:rPr>
          <w:szCs w:val="22"/>
        </w:rPr>
        <w:t>Opzet voor een plan van aanpak om integraal personeelsbeleid vorm en inhoud te geven binnen de scholen van SHON</w:t>
      </w:r>
    </w:p>
    <w:p w14:paraId="587038F6" w14:textId="490E3D31" w:rsidR="00971281" w:rsidRPr="009838E1" w:rsidRDefault="00971281" w:rsidP="00971281">
      <w:pPr>
        <w:pStyle w:val="Kop1"/>
        <w:rPr>
          <w:sz w:val="22"/>
          <w:szCs w:val="22"/>
        </w:rPr>
      </w:pPr>
      <w:r w:rsidRPr="009838E1">
        <w:rPr>
          <w:sz w:val="22"/>
          <w:szCs w:val="22"/>
        </w:rPr>
        <w:fldChar w:fldCharType="begin"/>
      </w:r>
      <w:r w:rsidRPr="009838E1">
        <w:rPr>
          <w:sz w:val="22"/>
          <w:szCs w:val="22"/>
        </w:rPr>
        <w:instrText xml:space="preserve"> AUTONUMLGL  \* Arabic </w:instrText>
      </w:r>
      <w:r w:rsidRPr="009838E1">
        <w:rPr>
          <w:sz w:val="22"/>
          <w:szCs w:val="22"/>
        </w:rPr>
        <w:fldChar w:fldCharType="end"/>
      </w:r>
      <w:r w:rsidRPr="009838E1">
        <w:rPr>
          <w:sz w:val="22"/>
          <w:szCs w:val="22"/>
        </w:rPr>
        <w:t xml:space="preserve"> </w:t>
      </w:r>
      <w:r w:rsidR="00EA137E">
        <w:rPr>
          <w:sz w:val="22"/>
          <w:szCs w:val="22"/>
        </w:rPr>
        <w:t xml:space="preserve">      </w:t>
      </w:r>
      <w:r w:rsidRPr="009838E1">
        <w:rPr>
          <w:sz w:val="22"/>
          <w:szCs w:val="22"/>
        </w:rPr>
        <w:t>Vooraf</w:t>
      </w:r>
    </w:p>
    <w:p w14:paraId="72BBC824" w14:textId="3D5F5F24" w:rsidR="00971281" w:rsidRPr="00E457AD" w:rsidRDefault="00971281" w:rsidP="00E457AD">
      <w:pPr>
        <w:pStyle w:val="Kop2"/>
        <w:rPr>
          <w:b w:val="0"/>
          <w:color w:val="auto"/>
          <w:sz w:val="22"/>
          <w:szCs w:val="22"/>
        </w:rPr>
      </w:pPr>
      <w:r w:rsidRPr="00E457AD">
        <w:rPr>
          <w:b w:val="0"/>
          <w:sz w:val="22"/>
          <w:szCs w:val="22"/>
        </w:rPr>
        <w:fldChar w:fldCharType="begin"/>
      </w:r>
      <w:r w:rsidRPr="00E457AD">
        <w:rPr>
          <w:b w:val="0"/>
          <w:sz w:val="22"/>
          <w:szCs w:val="22"/>
        </w:rPr>
        <w:instrText xml:space="preserve"> AUTONUMLGL  \s . </w:instrText>
      </w:r>
      <w:r w:rsidRPr="00E457AD">
        <w:rPr>
          <w:b w:val="0"/>
          <w:sz w:val="22"/>
          <w:szCs w:val="22"/>
        </w:rPr>
        <w:fldChar w:fldCharType="end"/>
      </w:r>
      <w:r w:rsidR="00E36A39">
        <w:rPr>
          <w:sz w:val="22"/>
          <w:szCs w:val="22"/>
        </w:rPr>
        <w:t xml:space="preserve"> </w:t>
      </w:r>
      <w:r w:rsidRPr="00E457AD">
        <w:rPr>
          <w:b w:val="0"/>
          <w:sz w:val="22"/>
          <w:szCs w:val="22"/>
        </w:rPr>
        <w:t>Integraal personeelsbeleid?</w:t>
      </w:r>
      <w:r w:rsidR="00E457AD">
        <w:rPr>
          <w:b w:val="0"/>
          <w:sz w:val="22"/>
          <w:szCs w:val="22"/>
        </w:rPr>
        <w:t xml:space="preserve">                                                                                                                                                 </w:t>
      </w:r>
      <w:r w:rsidRPr="00E457AD">
        <w:rPr>
          <w:b w:val="0"/>
          <w:color w:val="auto"/>
          <w:sz w:val="22"/>
          <w:szCs w:val="22"/>
        </w:rPr>
        <w:t>Dit projectplan geeft een globaal overzicht van de stappen die gezet worden in het kader van invoering van integraal personeelsbeleid binnen de Stichting NN</w:t>
      </w:r>
      <w:r w:rsidR="00E457AD">
        <w:rPr>
          <w:b w:val="0"/>
          <w:color w:val="auto"/>
          <w:sz w:val="22"/>
          <w:szCs w:val="22"/>
        </w:rPr>
        <w:t>.</w:t>
      </w:r>
    </w:p>
    <w:p w14:paraId="1BA2D77E" w14:textId="77777777" w:rsidR="00971281" w:rsidRDefault="00971281" w:rsidP="00971281">
      <w:r>
        <w:t xml:space="preserve">Stichting NN beschikt over een personeelsbeleidsplan met daarin een opsomming van verschillende instrumenten voor personeelsbeleid. </w:t>
      </w:r>
    </w:p>
    <w:p w14:paraId="5131BC76" w14:textId="77777777" w:rsidR="00971281" w:rsidRDefault="00971281" w:rsidP="00971281">
      <w:r>
        <w:t>De organisatie wil deze instrumenten op een zinvolle wijze inzetten ten behoeve van de ontwikkeling van alle medewerkers.</w:t>
      </w:r>
    </w:p>
    <w:p w14:paraId="7C17E3D7" w14:textId="77777777" w:rsidR="00971281" w:rsidRDefault="00971281" w:rsidP="00971281">
      <w:r>
        <w:t>Integraal verwijst naar samenhang. Samenhang die zichtbaar wordt:</w:t>
      </w:r>
    </w:p>
    <w:p w14:paraId="3B8C9B4D" w14:textId="77777777" w:rsidR="00971281" w:rsidRDefault="00971281" w:rsidP="006D3CDB">
      <w:pPr>
        <w:numPr>
          <w:ilvl w:val="0"/>
          <w:numId w:val="7"/>
        </w:numPr>
        <w:spacing w:line="240" w:lineRule="auto"/>
      </w:pPr>
      <w:r>
        <w:t>in de relatie tussen de ontwikkeling van school en de daarmee samengaande ontwikkeling van de medewerker die vorm geeft aan de ontwikkeling van de school.</w:t>
      </w:r>
      <w:r>
        <w:br/>
        <w:t>De directeur zal met name samen met de medewerker deze samenhang bespreken;</w:t>
      </w:r>
    </w:p>
    <w:p w14:paraId="1C2EBDE7" w14:textId="77777777" w:rsidR="00971281" w:rsidRDefault="00971281" w:rsidP="006D3CDB">
      <w:pPr>
        <w:numPr>
          <w:ilvl w:val="0"/>
          <w:numId w:val="7"/>
        </w:numPr>
        <w:spacing w:line="240" w:lineRule="auto"/>
      </w:pPr>
      <w:r>
        <w:t xml:space="preserve">in de relatie tussen het inzetten van de verschillende beleidsinstrumenten. </w:t>
      </w:r>
      <w:r>
        <w:br/>
        <w:t>Deze instrumenten staan niet op zich, maar kunnen in samenhang met elkaar een meerwaarde vormen en versterkend op elkaar in werken.</w:t>
      </w:r>
      <w:r>
        <w:br/>
        <w:t>De directeur zal met name met de medewerker personeelszaken zoeken naar een effectieve inzet van instrumenten.</w:t>
      </w:r>
    </w:p>
    <w:p w14:paraId="48381418" w14:textId="77777777" w:rsidR="00971281" w:rsidRDefault="00971281" w:rsidP="00971281"/>
    <w:p w14:paraId="2A67BA02" w14:textId="77777777" w:rsidR="00971281" w:rsidRDefault="00971281" w:rsidP="00971281">
      <w:r>
        <w:t>Samenhang ontstaat niet vanzelf. Samenhang ontstaat in de relatie tussen de medewerker – in personeelsbeleid termen: de  werknemer – en zijn leidinggevende, als vertegenwoordiger van de werkgever.</w:t>
      </w:r>
    </w:p>
    <w:p w14:paraId="685797AC" w14:textId="77777777" w:rsidR="00971281" w:rsidRDefault="00971281" w:rsidP="00971281"/>
    <w:p w14:paraId="03627D20" w14:textId="77777777" w:rsidR="00971281" w:rsidRDefault="00971281" w:rsidP="00971281">
      <w:r>
        <w:t>Integraal personeelsbeleid is geen doel op zich. Ook hier is integraliteit zichtbaar.</w:t>
      </w:r>
    </w:p>
    <w:p w14:paraId="7466EDB8" w14:textId="77777777" w:rsidR="00971281" w:rsidRDefault="00971281" w:rsidP="00971281">
      <w:r>
        <w:t xml:space="preserve">Personeelsbeleid is ondersteunend en dienstbaar aan het onderwijskundig beleid van de school. Uiteindelijk realiseert de school een aantal opbrengsten (zowel output en </w:t>
      </w:r>
      <w:proofErr w:type="spellStart"/>
      <w:r>
        <w:t>outcome</w:t>
      </w:r>
      <w:proofErr w:type="spellEnd"/>
      <w:r>
        <w:t>). De opbrengsten worden gerealiseerd door mensen, door personeel. Personeelsbeleid faciliteert de medewerkers om een optimale bijdrage te leveren aan die gewenste opbrengsten.</w:t>
      </w:r>
    </w:p>
    <w:p w14:paraId="2BBA956B" w14:textId="77777777" w:rsidR="00971281" w:rsidRDefault="00971281" w:rsidP="00971281">
      <w:r>
        <w:t>Maar is vervolgens is personeelsbeleid ook afhankelijk van het financieel beleid van de school dat de (financiële) grenzen van mogelijkheden en onmogelijkheden bepaalt.</w:t>
      </w:r>
    </w:p>
    <w:p w14:paraId="3003012A" w14:textId="77777777" w:rsidR="00971281" w:rsidRDefault="00971281" w:rsidP="00971281"/>
    <w:p w14:paraId="7E50732F" w14:textId="77777777" w:rsidR="00971281" w:rsidRDefault="00971281" w:rsidP="00971281">
      <w:r>
        <w:t>Dit projectplan beoogt om, als instrument voor personeelsbeleid, binnen drie jaar een systeem van cyclisch gespreksvoering te realiseren. Gesprekken, verschillend van aard, maar gericht op een ideale afstemming tussen persoonlijke ontwikkeling van medewerkers en de inhoudelijke en organisatorische ontwikkeling van de scholen.</w:t>
      </w:r>
    </w:p>
    <w:p w14:paraId="13487371" w14:textId="234F54C9" w:rsidR="00971281" w:rsidRPr="00E457AD" w:rsidRDefault="00971281" w:rsidP="00E457AD">
      <w:pPr>
        <w:pStyle w:val="Kop2"/>
        <w:rPr>
          <w:b w:val="0"/>
          <w:color w:val="auto"/>
          <w:sz w:val="22"/>
          <w:szCs w:val="22"/>
        </w:rPr>
      </w:pPr>
      <w:r w:rsidRPr="00E457AD">
        <w:rPr>
          <w:b w:val="0"/>
          <w:sz w:val="22"/>
          <w:szCs w:val="22"/>
        </w:rPr>
        <w:fldChar w:fldCharType="begin"/>
      </w:r>
      <w:r w:rsidRPr="00E457AD">
        <w:rPr>
          <w:b w:val="0"/>
          <w:sz w:val="22"/>
          <w:szCs w:val="22"/>
        </w:rPr>
        <w:instrText xml:space="preserve"> AUTONUMLGL  \s . </w:instrText>
      </w:r>
      <w:r w:rsidRPr="00E457AD">
        <w:rPr>
          <w:b w:val="0"/>
          <w:sz w:val="22"/>
          <w:szCs w:val="22"/>
        </w:rPr>
        <w:fldChar w:fldCharType="end"/>
      </w:r>
      <w:r w:rsidR="00E36A39" w:rsidRPr="00E457AD">
        <w:rPr>
          <w:b w:val="0"/>
          <w:sz w:val="22"/>
          <w:szCs w:val="22"/>
        </w:rPr>
        <w:t xml:space="preserve"> </w:t>
      </w:r>
      <w:r w:rsidRPr="00E457AD">
        <w:rPr>
          <w:b w:val="0"/>
          <w:sz w:val="22"/>
          <w:szCs w:val="22"/>
        </w:rPr>
        <w:t>Leeswijzer</w:t>
      </w:r>
      <w:r w:rsidR="00E457AD" w:rsidRPr="00E457AD">
        <w:rPr>
          <w:b w:val="0"/>
          <w:sz w:val="22"/>
          <w:szCs w:val="22"/>
        </w:rPr>
        <w:t xml:space="preserve">                                                                                                                                                                        </w:t>
      </w:r>
      <w:r w:rsidRPr="00E457AD">
        <w:rPr>
          <w:b w:val="0"/>
          <w:color w:val="auto"/>
          <w:sz w:val="22"/>
          <w:szCs w:val="22"/>
        </w:rPr>
        <w:t>De eerste hoofdstukken gaan over het “gebouw” van het project, het wat van het project. Het gebouw is een voorstel van het BM, maar staat nadrukkelijk ter discussie.</w:t>
      </w:r>
      <w:r w:rsidR="00E457AD">
        <w:rPr>
          <w:b w:val="0"/>
          <w:color w:val="auto"/>
          <w:sz w:val="22"/>
          <w:szCs w:val="22"/>
        </w:rPr>
        <w:t xml:space="preserve">                                                                                       </w:t>
      </w:r>
      <w:r w:rsidRPr="00E457AD">
        <w:rPr>
          <w:b w:val="0"/>
          <w:color w:val="auto"/>
          <w:sz w:val="22"/>
          <w:szCs w:val="22"/>
        </w:rPr>
        <w:t>Het laatste hoofdstuk geeft de voorgestelde stappen om te komen tot invoering en betreft dus het ‘hoe’.</w:t>
      </w:r>
    </w:p>
    <w:p w14:paraId="5D8179DC" w14:textId="5FF8D92B" w:rsidR="00971281" w:rsidRPr="00E36A39" w:rsidRDefault="00971281" w:rsidP="00971281">
      <w:pPr>
        <w:pStyle w:val="Kop1"/>
        <w:rPr>
          <w:sz w:val="22"/>
          <w:szCs w:val="22"/>
        </w:rPr>
      </w:pPr>
      <w:r w:rsidRPr="00E36A39">
        <w:rPr>
          <w:sz w:val="22"/>
          <w:szCs w:val="22"/>
        </w:rPr>
        <w:fldChar w:fldCharType="begin"/>
      </w:r>
      <w:r w:rsidRPr="00E36A39">
        <w:rPr>
          <w:sz w:val="22"/>
          <w:szCs w:val="22"/>
        </w:rPr>
        <w:instrText xml:space="preserve"> AUTONUMLGL  \s . </w:instrText>
      </w:r>
      <w:r w:rsidRPr="00E36A39">
        <w:rPr>
          <w:sz w:val="22"/>
          <w:szCs w:val="22"/>
        </w:rPr>
        <w:fldChar w:fldCharType="end"/>
      </w:r>
      <w:r w:rsidRPr="00E36A39">
        <w:rPr>
          <w:sz w:val="22"/>
          <w:szCs w:val="22"/>
        </w:rPr>
        <w:tab/>
        <w:t>De organisatie als uitgangspunt</w:t>
      </w:r>
    </w:p>
    <w:p w14:paraId="61670F70" w14:textId="1EB6DB29" w:rsidR="00971281" w:rsidRPr="00E457AD" w:rsidRDefault="00971281" w:rsidP="00E457AD">
      <w:pPr>
        <w:pStyle w:val="Kop2"/>
        <w:rPr>
          <w:b w:val="0"/>
          <w:color w:val="auto"/>
          <w:sz w:val="22"/>
          <w:szCs w:val="22"/>
        </w:rPr>
      </w:pPr>
      <w:r w:rsidRPr="00E457AD">
        <w:rPr>
          <w:b w:val="0"/>
          <w:sz w:val="22"/>
          <w:szCs w:val="22"/>
        </w:rPr>
        <w:fldChar w:fldCharType="begin"/>
      </w:r>
      <w:r w:rsidRPr="00E457AD">
        <w:rPr>
          <w:b w:val="0"/>
          <w:sz w:val="22"/>
          <w:szCs w:val="22"/>
        </w:rPr>
        <w:instrText xml:space="preserve"> AUTONUMLGL  \s . </w:instrText>
      </w:r>
      <w:bookmarkStart w:id="4" w:name="_Toc199303984"/>
      <w:r w:rsidRPr="00E457AD">
        <w:rPr>
          <w:b w:val="0"/>
          <w:sz w:val="22"/>
          <w:szCs w:val="22"/>
        </w:rPr>
        <w:fldChar w:fldCharType="end"/>
      </w:r>
      <w:r w:rsidR="00E36A39" w:rsidRPr="00E457AD">
        <w:rPr>
          <w:b w:val="0"/>
          <w:sz w:val="22"/>
          <w:szCs w:val="22"/>
        </w:rPr>
        <w:t xml:space="preserve"> </w:t>
      </w:r>
      <w:r w:rsidRPr="00E457AD">
        <w:rPr>
          <w:b w:val="0"/>
          <w:sz w:val="22"/>
          <w:szCs w:val="22"/>
        </w:rPr>
        <w:t>Strategisch beleidsplan</w:t>
      </w:r>
      <w:bookmarkEnd w:id="4"/>
      <w:r w:rsidR="00E457AD">
        <w:rPr>
          <w:b w:val="0"/>
          <w:sz w:val="22"/>
          <w:szCs w:val="22"/>
        </w:rPr>
        <w:t xml:space="preserve">                                                                                                                                                   </w:t>
      </w:r>
      <w:r w:rsidRPr="00E457AD">
        <w:rPr>
          <w:b w:val="0"/>
          <w:color w:val="auto"/>
          <w:sz w:val="22"/>
          <w:szCs w:val="22"/>
        </w:rPr>
        <w:t>Met het strategisch beleidsplan is de richting van de ontwikkeling van de Stichting NN naar de scholen aangegeven.</w:t>
      </w:r>
      <w:r w:rsidRPr="00E457AD">
        <w:rPr>
          <w:color w:val="auto"/>
        </w:rPr>
        <w:t xml:space="preserve"> </w:t>
      </w:r>
      <w:r w:rsidR="00E457AD">
        <w:rPr>
          <w:color w:val="auto"/>
        </w:rPr>
        <w:t xml:space="preserve">                                                                                                                                                        </w:t>
      </w:r>
      <w:r w:rsidRPr="00E457AD">
        <w:rPr>
          <w:b w:val="0"/>
          <w:color w:val="auto"/>
          <w:sz w:val="22"/>
          <w:szCs w:val="22"/>
        </w:rPr>
        <w:t xml:space="preserve">Het strategisch beleidsplan formuleert een aantal speerpunten om deze algemene doelstelling te realiseren. </w:t>
      </w:r>
    </w:p>
    <w:p w14:paraId="1F80C497" w14:textId="474569C2" w:rsidR="00971281" w:rsidRPr="00E457AD" w:rsidRDefault="00971281" w:rsidP="00E457AD">
      <w:pPr>
        <w:pStyle w:val="Kop2"/>
        <w:rPr>
          <w:b w:val="0"/>
          <w:color w:val="auto"/>
          <w:sz w:val="22"/>
          <w:szCs w:val="22"/>
        </w:rPr>
      </w:pPr>
      <w:r w:rsidRPr="00E457AD">
        <w:rPr>
          <w:b w:val="0"/>
          <w:sz w:val="22"/>
          <w:szCs w:val="22"/>
        </w:rPr>
        <w:fldChar w:fldCharType="begin"/>
      </w:r>
      <w:r w:rsidRPr="00E457AD">
        <w:rPr>
          <w:b w:val="0"/>
          <w:sz w:val="22"/>
          <w:szCs w:val="22"/>
        </w:rPr>
        <w:instrText xml:space="preserve"> AUTONUMLGL  \s . </w:instrText>
      </w:r>
      <w:bookmarkStart w:id="5" w:name="_Toc199303985"/>
      <w:r w:rsidRPr="00E457AD">
        <w:rPr>
          <w:b w:val="0"/>
          <w:sz w:val="22"/>
          <w:szCs w:val="22"/>
        </w:rPr>
        <w:fldChar w:fldCharType="end"/>
      </w:r>
      <w:r w:rsidR="00E36A39" w:rsidRPr="00E457AD">
        <w:rPr>
          <w:b w:val="0"/>
          <w:sz w:val="22"/>
          <w:szCs w:val="22"/>
        </w:rPr>
        <w:t xml:space="preserve"> </w:t>
      </w:r>
      <w:r w:rsidRPr="00E457AD">
        <w:rPr>
          <w:b w:val="0"/>
          <w:sz w:val="22"/>
          <w:szCs w:val="22"/>
        </w:rPr>
        <w:t>Inhoudelijke, richtinggevende kaders voor de gesprekken</w:t>
      </w:r>
      <w:bookmarkEnd w:id="5"/>
      <w:r w:rsidR="00E457AD">
        <w:rPr>
          <w:b w:val="0"/>
          <w:sz w:val="22"/>
          <w:szCs w:val="22"/>
        </w:rPr>
        <w:t xml:space="preserve">                                                                                             </w:t>
      </w:r>
      <w:r w:rsidRPr="00E457AD">
        <w:rPr>
          <w:b w:val="0"/>
          <w:color w:val="auto"/>
          <w:sz w:val="22"/>
          <w:szCs w:val="22"/>
        </w:rPr>
        <w:t xml:space="preserve">De cyclische gesprekken tussen leidinggevende en medewerker vinden plaats binnen de context van de gewenste ontwikkeling van de organisatie, die zichtbaar wordt in de concrete ontwikkeling van de scholen en schoolplan. </w:t>
      </w:r>
    </w:p>
    <w:p w14:paraId="42F7BFB7" w14:textId="71A8C4CA" w:rsidR="00971281" w:rsidRPr="0041016D" w:rsidRDefault="00971281" w:rsidP="0041016D">
      <w:pPr>
        <w:pStyle w:val="Kop2"/>
        <w:rPr>
          <w:b w:val="0"/>
          <w:color w:val="auto"/>
          <w:sz w:val="22"/>
          <w:szCs w:val="22"/>
        </w:rPr>
      </w:pPr>
      <w:r w:rsidRPr="0041016D">
        <w:rPr>
          <w:b w:val="0"/>
          <w:sz w:val="22"/>
          <w:szCs w:val="22"/>
        </w:rPr>
        <w:fldChar w:fldCharType="begin"/>
      </w:r>
      <w:r w:rsidRPr="0041016D">
        <w:rPr>
          <w:b w:val="0"/>
          <w:sz w:val="22"/>
          <w:szCs w:val="22"/>
        </w:rPr>
        <w:instrText xml:space="preserve"> AUTONUMLGL  \s . </w:instrText>
      </w:r>
      <w:bookmarkStart w:id="6" w:name="_Toc199303987"/>
      <w:r w:rsidRPr="0041016D">
        <w:rPr>
          <w:b w:val="0"/>
          <w:sz w:val="22"/>
          <w:szCs w:val="22"/>
        </w:rPr>
        <w:fldChar w:fldCharType="end"/>
      </w:r>
      <w:r w:rsidR="00E36A39" w:rsidRPr="0041016D">
        <w:rPr>
          <w:b w:val="0"/>
          <w:sz w:val="22"/>
          <w:szCs w:val="22"/>
        </w:rPr>
        <w:t xml:space="preserve"> </w:t>
      </w:r>
      <w:r w:rsidRPr="0041016D">
        <w:rPr>
          <w:b w:val="0"/>
          <w:sz w:val="22"/>
          <w:szCs w:val="22"/>
        </w:rPr>
        <w:t>Plaats van gesprekscyclus binnen personeelsbeleid</w:t>
      </w:r>
      <w:bookmarkEnd w:id="6"/>
      <w:r w:rsidR="0041016D">
        <w:rPr>
          <w:b w:val="0"/>
          <w:sz w:val="22"/>
          <w:szCs w:val="22"/>
        </w:rPr>
        <w:t xml:space="preserve">                                                                                                       </w:t>
      </w:r>
      <w:r w:rsidRPr="0041016D">
        <w:rPr>
          <w:b w:val="0"/>
          <w:color w:val="auto"/>
          <w:sz w:val="22"/>
          <w:szCs w:val="22"/>
        </w:rPr>
        <w:t>Het beleidsinstrument “Op ontwikkeling gerichte gesprekken voeren” is slechts een onderdeel van de verschillende instrumenten van personeelsbeleid die de organisatie kent. Het kenmerkende van de gesprekscyclus is dat deze de verbinding maakt tussen én de medewerker (“wat heeft hij nodig om zich te ontwikkelen?!”) én de samenhang tussen de verschillende beleidsonderdelen.</w:t>
      </w:r>
    </w:p>
    <w:p w14:paraId="7330233B" w14:textId="0BE57315" w:rsidR="00971281" w:rsidRDefault="00971281" w:rsidP="00E36A39">
      <w:pPr>
        <w:jc w:val="center"/>
      </w:pPr>
      <w:r>
        <w:rPr>
          <w:noProof/>
        </w:rPr>
        <w:drawing>
          <wp:inline distT="0" distB="0" distL="0" distR="0" wp14:anchorId="769681C6" wp14:editId="4DD8A958">
            <wp:extent cx="2451100" cy="1625672"/>
            <wp:effectExtent l="0" t="0" r="6350" b="0"/>
            <wp:docPr id="16" name="Afbeelding 3" descr="integraal beleidsinstrume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graal beleidsinstrumenten"/>
                    <pic:cNvPicPr>
                      <a:picLocks noChangeAspect="1" noChangeArrowheads="1"/>
                    </pic:cNvPicPr>
                  </pic:nvPicPr>
                  <pic:blipFill>
                    <a:blip r:embed="rId45" cstate="print"/>
                    <a:srcRect/>
                    <a:stretch>
                      <a:fillRect/>
                    </a:stretch>
                  </pic:blipFill>
                  <pic:spPr bwMode="auto">
                    <a:xfrm>
                      <a:off x="0" y="0"/>
                      <a:ext cx="2493308" cy="1653666"/>
                    </a:xfrm>
                    <a:prstGeom prst="rect">
                      <a:avLst/>
                    </a:prstGeom>
                    <a:noFill/>
                    <a:ln w="9525">
                      <a:noFill/>
                      <a:miter lim="800000"/>
                      <a:headEnd/>
                      <a:tailEnd/>
                    </a:ln>
                  </pic:spPr>
                </pic:pic>
              </a:graphicData>
            </a:graphic>
          </wp:inline>
        </w:drawing>
      </w:r>
    </w:p>
    <w:p w14:paraId="3F6189E8" w14:textId="46FFC970" w:rsidR="00971281" w:rsidRPr="00D851ED" w:rsidRDefault="00971281" w:rsidP="0041016D">
      <w:pPr>
        <w:pStyle w:val="Kop2"/>
        <w:rPr>
          <w:b w:val="0"/>
          <w:color w:val="auto"/>
          <w:sz w:val="22"/>
          <w:szCs w:val="22"/>
        </w:rPr>
      </w:pPr>
      <w:r w:rsidRPr="0041016D">
        <w:rPr>
          <w:b w:val="0"/>
          <w:sz w:val="22"/>
          <w:szCs w:val="22"/>
        </w:rPr>
        <w:fldChar w:fldCharType="begin"/>
      </w:r>
      <w:r w:rsidRPr="0041016D">
        <w:rPr>
          <w:b w:val="0"/>
          <w:sz w:val="22"/>
          <w:szCs w:val="22"/>
        </w:rPr>
        <w:instrText xml:space="preserve"> AUTONUMLGL  \s . </w:instrText>
      </w:r>
      <w:bookmarkStart w:id="7" w:name="_Toc199303988"/>
      <w:r w:rsidRPr="0041016D">
        <w:rPr>
          <w:b w:val="0"/>
          <w:sz w:val="22"/>
          <w:szCs w:val="22"/>
        </w:rPr>
        <w:fldChar w:fldCharType="end"/>
      </w:r>
      <w:r w:rsidR="00E36A39" w:rsidRPr="0041016D">
        <w:rPr>
          <w:b w:val="0"/>
          <w:sz w:val="22"/>
          <w:szCs w:val="22"/>
        </w:rPr>
        <w:t xml:space="preserve"> </w:t>
      </w:r>
      <w:r w:rsidRPr="0041016D">
        <w:rPr>
          <w:b w:val="0"/>
          <w:sz w:val="22"/>
          <w:szCs w:val="22"/>
        </w:rPr>
        <w:t>Voorwaarden vanuit de organisatie</w:t>
      </w:r>
      <w:bookmarkEnd w:id="7"/>
      <w:r w:rsidR="0041016D">
        <w:rPr>
          <w:b w:val="0"/>
          <w:sz w:val="22"/>
          <w:szCs w:val="22"/>
        </w:rPr>
        <w:t xml:space="preserve">                                                                                                                              </w:t>
      </w:r>
      <w:r w:rsidRPr="0041016D">
        <w:rPr>
          <w:b w:val="0"/>
          <w:color w:val="auto"/>
          <w:sz w:val="22"/>
          <w:szCs w:val="22"/>
        </w:rPr>
        <w:t xml:space="preserve">Dat vraagt van de organisatie ('de </w:t>
      </w:r>
      <w:r w:rsidRPr="0041016D">
        <w:rPr>
          <w:b w:val="0"/>
          <w:i/>
          <w:color w:val="auto"/>
          <w:sz w:val="22"/>
          <w:szCs w:val="22"/>
        </w:rPr>
        <w:t>werkgever'</w:t>
      </w:r>
      <w:r w:rsidRPr="0041016D">
        <w:rPr>
          <w:b w:val="0"/>
          <w:color w:val="auto"/>
          <w:sz w:val="22"/>
          <w:szCs w:val="22"/>
        </w:rPr>
        <w:t>) dat zij</w:t>
      </w:r>
      <w:r w:rsidRPr="0041016D">
        <w:rPr>
          <w:b w:val="0"/>
          <w:color w:val="auto"/>
          <w:sz w:val="22"/>
          <w:szCs w:val="22"/>
        </w:rPr>
        <w:br/>
      </w:r>
      <w:r w:rsidRPr="00D851ED">
        <w:rPr>
          <w:b w:val="0"/>
          <w:color w:val="auto"/>
          <w:sz w:val="22"/>
          <w:szCs w:val="22"/>
        </w:rPr>
        <w:t>vanuit het aandachtsgebied strategisch beleid:</w:t>
      </w:r>
    </w:p>
    <w:p w14:paraId="1BF468AB" w14:textId="77777777" w:rsidR="00971281" w:rsidRDefault="00971281" w:rsidP="006D3CDB">
      <w:pPr>
        <w:numPr>
          <w:ilvl w:val="1"/>
          <w:numId w:val="8"/>
        </w:numPr>
        <w:spacing w:line="240" w:lineRule="auto"/>
      </w:pPr>
      <w:r>
        <w:t>zorg draagt voor het vastleggen van de verschillende verantwoordelijkheden, bevoegdheden en functieomschrijvingen in een managementstatuut en een bestuursformatieplan</w:t>
      </w:r>
    </w:p>
    <w:p w14:paraId="0A60245E" w14:textId="77777777" w:rsidR="00971281" w:rsidRDefault="00971281" w:rsidP="006D3CDB">
      <w:pPr>
        <w:numPr>
          <w:ilvl w:val="1"/>
          <w:numId w:val="8"/>
        </w:numPr>
        <w:spacing w:line="240" w:lineRule="auto"/>
      </w:pPr>
      <w:r>
        <w:t>vaststelt welke taken en werkzaamheden passen binnen de schoolorganisatie en in welke functies deze taken en werkzaamheden worden vervuld</w:t>
      </w:r>
      <w:r>
        <w:br/>
      </w:r>
    </w:p>
    <w:p w14:paraId="255FDF20" w14:textId="77777777" w:rsidR="00971281" w:rsidRPr="00281336" w:rsidRDefault="00971281" w:rsidP="006D3CDB">
      <w:pPr>
        <w:numPr>
          <w:ilvl w:val="0"/>
          <w:numId w:val="8"/>
        </w:numPr>
        <w:spacing w:line="240" w:lineRule="auto"/>
        <w:rPr>
          <w:sz w:val="18"/>
        </w:rPr>
      </w:pPr>
      <w:r>
        <w:t>vanuit het aandachtsgebied personeelsbeleid:</w:t>
      </w:r>
    </w:p>
    <w:p w14:paraId="69FF9235" w14:textId="77777777" w:rsidR="00971281" w:rsidRDefault="00971281" w:rsidP="006D3CDB">
      <w:pPr>
        <w:numPr>
          <w:ilvl w:val="1"/>
          <w:numId w:val="8"/>
        </w:numPr>
        <w:spacing w:line="240" w:lineRule="auto"/>
        <w:rPr>
          <w:rFonts w:cs="Arial"/>
          <w:szCs w:val="22"/>
        </w:rPr>
      </w:pPr>
      <w:r w:rsidRPr="00281336">
        <w:rPr>
          <w:rFonts w:cs="Arial"/>
          <w:szCs w:val="22"/>
        </w:rPr>
        <w:t xml:space="preserve">heeft zicht op de benodigde budgetten en faciliteiten voor </w:t>
      </w:r>
      <w:r>
        <w:rPr>
          <w:rFonts w:cs="Arial"/>
          <w:szCs w:val="22"/>
        </w:rPr>
        <w:t>IPB</w:t>
      </w:r>
      <w:r w:rsidRPr="00281336">
        <w:rPr>
          <w:rFonts w:cs="Arial"/>
          <w:szCs w:val="22"/>
        </w:rPr>
        <w:t xml:space="preserve"> in tijd en geld en de conseq</w:t>
      </w:r>
      <w:r>
        <w:rPr>
          <w:rFonts w:cs="Arial"/>
          <w:szCs w:val="22"/>
        </w:rPr>
        <w:t>uenties voor het overige beleid</w:t>
      </w:r>
    </w:p>
    <w:p w14:paraId="0C98F551" w14:textId="77777777" w:rsidR="00971281" w:rsidRDefault="00971281" w:rsidP="006D3CDB">
      <w:pPr>
        <w:numPr>
          <w:ilvl w:val="1"/>
          <w:numId w:val="8"/>
        </w:numPr>
        <w:spacing w:line="240" w:lineRule="auto"/>
        <w:rPr>
          <w:rFonts w:cs="Arial"/>
          <w:szCs w:val="22"/>
        </w:rPr>
      </w:pPr>
      <w:r>
        <w:rPr>
          <w:rFonts w:cs="Arial"/>
          <w:szCs w:val="22"/>
        </w:rPr>
        <w:t>aangeeft met welk doel, welke middelen en op welke wijze de personeelsinstrumenten worden gehanteerd en met welke resultaten</w:t>
      </w:r>
    </w:p>
    <w:p w14:paraId="6307D3C7" w14:textId="77777777" w:rsidR="00971281" w:rsidRPr="00281336" w:rsidRDefault="00971281" w:rsidP="006D3CDB">
      <w:pPr>
        <w:numPr>
          <w:ilvl w:val="1"/>
          <w:numId w:val="8"/>
        </w:numPr>
        <w:spacing w:line="240" w:lineRule="auto"/>
        <w:rPr>
          <w:rFonts w:cs="Arial"/>
          <w:szCs w:val="22"/>
        </w:rPr>
      </w:pPr>
      <w:r>
        <w:rPr>
          <w:rFonts w:cs="Arial"/>
          <w:szCs w:val="22"/>
        </w:rPr>
        <w:t xml:space="preserve">zorgt voor de inzet van de juiste personeelsinstrumenten voor het welzijn van medewerkers en daarbij zorgt voor </w:t>
      </w:r>
      <w:proofErr w:type="spellStart"/>
      <w:r>
        <w:rPr>
          <w:rFonts w:cs="Arial"/>
          <w:szCs w:val="22"/>
        </w:rPr>
        <w:t>ondermeer</w:t>
      </w:r>
      <w:proofErr w:type="spellEnd"/>
      <w:r>
        <w:rPr>
          <w:rFonts w:cs="Arial"/>
          <w:szCs w:val="22"/>
        </w:rPr>
        <w:t xml:space="preserve"> arbobeleid, mobiliteitsbeleid, taakbeleid, loopbaanbeleid, professionaliseringsbeleid</w:t>
      </w:r>
    </w:p>
    <w:p w14:paraId="3E5471B4" w14:textId="77777777" w:rsidR="00971281" w:rsidRDefault="00971281" w:rsidP="006D3CDB">
      <w:pPr>
        <w:numPr>
          <w:ilvl w:val="1"/>
          <w:numId w:val="8"/>
        </w:numPr>
        <w:spacing w:line="240" w:lineRule="auto"/>
      </w:pPr>
      <w:r>
        <w:t>de bekwaamheidseisen bespreekt en zorg draagt voor een op ontwikkeling gericht bekwaamheidsdossier</w:t>
      </w:r>
    </w:p>
    <w:p w14:paraId="489ADC42" w14:textId="77777777" w:rsidR="00971281" w:rsidRDefault="00971281" w:rsidP="006D3CDB">
      <w:pPr>
        <w:numPr>
          <w:ilvl w:val="1"/>
          <w:numId w:val="8"/>
        </w:numPr>
        <w:spacing w:line="240" w:lineRule="auto"/>
      </w:pPr>
      <w:r>
        <w:t>een gesprekscyclus vaststelt waarbij gebruik wordt gemaakt van een persoonlijk ontwikkelingsplan met faciliteiten in tijd en geld</w:t>
      </w:r>
      <w:r>
        <w:br/>
      </w:r>
    </w:p>
    <w:p w14:paraId="7800AFF5" w14:textId="77777777" w:rsidR="00971281" w:rsidRDefault="00971281" w:rsidP="006D3CDB">
      <w:pPr>
        <w:numPr>
          <w:ilvl w:val="0"/>
          <w:numId w:val="8"/>
        </w:numPr>
        <w:spacing w:line="240" w:lineRule="auto"/>
      </w:pPr>
      <w:r>
        <w:t>vanuit het aandachtsgebied kwaliteitsbeleid:</w:t>
      </w:r>
    </w:p>
    <w:p w14:paraId="4D6B3DFE" w14:textId="77777777" w:rsidR="00971281" w:rsidRDefault="00971281" w:rsidP="006D3CDB">
      <w:pPr>
        <w:numPr>
          <w:ilvl w:val="1"/>
          <w:numId w:val="8"/>
        </w:numPr>
        <w:spacing w:line="240" w:lineRule="auto"/>
      </w:pPr>
      <w:r>
        <w:t>zorg draagt voor het doorlopend ontwikkelen van personeelsbeleid, mede op basis van continue evaluatie en bijstelling van het beleid op basis van input van werknemers</w:t>
      </w:r>
    </w:p>
    <w:p w14:paraId="26361A02" w14:textId="77777777" w:rsidR="00971281" w:rsidRDefault="00971281" w:rsidP="006D3CDB">
      <w:pPr>
        <w:numPr>
          <w:ilvl w:val="1"/>
          <w:numId w:val="8"/>
        </w:numPr>
        <w:spacing w:line="240" w:lineRule="auto"/>
      </w:pPr>
      <w:r>
        <w:t>vorm geeft aan de implementatie van de diverse ontwikkelde personeelsinstrumenten</w:t>
      </w:r>
    </w:p>
    <w:p w14:paraId="5B59B3D2" w14:textId="71460B1F" w:rsidR="00932620" w:rsidRDefault="00971281" w:rsidP="006D3CDB">
      <w:pPr>
        <w:numPr>
          <w:ilvl w:val="1"/>
          <w:numId w:val="8"/>
        </w:numPr>
        <w:spacing w:line="240" w:lineRule="auto"/>
      </w:pPr>
      <w:r>
        <w:t>een plan van aanpak met een tijdpad formuleert voor het te ontwikkelen personeelsbeleid, de implementatie en de evaluatie erva</w:t>
      </w:r>
      <w:r w:rsidR="005C0935">
        <w:t>n</w:t>
      </w:r>
    </w:p>
    <w:p w14:paraId="0DD7F992" w14:textId="77777777" w:rsidR="00932620" w:rsidRPr="00932620" w:rsidRDefault="00932620" w:rsidP="00932620">
      <w:pPr>
        <w:spacing w:line="240" w:lineRule="auto"/>
        <w:ind w:left="1440"/>
      </w:pPr>
    </w:p>
    <w:p w14:paraId="2F918FD4" w14:textId="77777777" w:rsidR="00932620" w:rsidRDefault="00932620" w:rsidP="00932620">
      <w:pPr>
        <w:spacing w:line="240" w:lineRule="auto"/>
        <w:rPr>
          <w:szCs w:val="22"/>
        </w:rPr>
      </w:pPr>
    </w:p>
    <w:p w14:paraId="2C6DBE3D" w14:textId="77777777" w:rsidR="00932620" w:rsidRDefault="00E50518" w:rsidP="00932620">
      <w:pPr>
        <w:spacing w:line="240" w:lineRule="auto"/>
        <w:rPr>
          <w:b/>
          <w:color w:val="002060"/>
          <w:szCs w:val="22"/>
        </w:rPr>
      </w:pPr>
      <w:r w:rsidRPr="00932620">
        <w:rPr>
          <w:b/>
          <w:color w:val="002060"/>
          <w:szCs w:val="22"/>
        </w:rPr>
        <w:t>3.</w:t>
      </w:r>
      <w:r w:rsidRPr="00932620">
        <w:rPr>
          <w:b/>
          <w:color w:val="002060"/>
          <w:szCs w:val="22"/>
        </w:rPr>
        <w:tab/>
        <w:t>De professional als uitgangspunt</w:t>
      </w:r>
      <w:r w:rsidR="00932620">
        <w:rPr>
          <w:b/>
          <w:color w:val="002060"/>
          <w:szCs w:val="22"/>
        </w:rPr>
        <w:t xml:space="preserve">                                                                                                                               </w:t>
      </w:r>
    </w:p>
    <w:p w14:paraId="5F2E45AC" w14:textId="77777777" w:rsidR="00932620" w:rsidRDefault="00932620" w:rsidP="00932620">
      <w:pPr>
        <w:spacing w:line="240" w:lineRule="auto"/>
        <w:rPr>
          <w:color w:val="0070C0"/>
          <w:szCs w:val="22"/>
        </w:rPr>
      </w:pPr>
    </w:p>
    <w:p w14:paraId="07D001D8" w14:textId="77777777" w:rsidR="00465F34" w:rsidRPr="0041016D" w:rsidRDefault="00E50518" w:rsidP="00932620">
      <w:pPr>
        <w:spacing w:line="240" w:lineRule="auto"/>
        <w:rPr>
          <w:b/>
          <w:color w:val="0070C0"/>
          <w:szCs w:val="22"/>
        </w:rPr>
      </w:pPr>
      <w:r w:rsidRPr="0041016D">
        <w:rPr>
          <w:b/>
          <w:color w:val="0070C0"/>
          <w:szCs w:val="22"/>
        </w:rPr>
        <w:t>3.1.</w:t>
      </w:r>
      <w:r w:rsidRPr="0041016D">
        <w:rPr>
          <w:b/>
          <w:color w:val="0070C0"/>
          <w:szCs w:val="22"/>
        </w:rPr>
        <w:tab/>
        <w:t>Afstemming ontwikkeling: verschillende vertrekpunten</w:t>
      </w:r>
      <w:r w:rsidR="00932620" w:rsidRPr="0041016D">
        <w:rPr>
          <w:b/>
          <w:color w:val="0070C0"/>
          <w:szCs w:val="22"/>
        </w:rPr>
        <w:t xml:space="preserve">                                                                                           </w:t>
      </w:r>
    </w:p>
    <w:p w14:paraId="0780C251" w14:textId="77777777" w:rsidR="00465F34" w:rsidRDefault="00465F34" w:rsidP="00465F34">
      <w:pPr>
        <w:spacing w:line="240" w:lineRule="auto"/>
        <w:rPr>
          <w:color w:val="0070C0"/>
          <w:szCs w:val="22"/>
        </w:rPr>
      </w:pPr>
    </w:p>
    <w:p w14:paraId="3D63B56E" w14:textId="1BAAEE32" w:rsidR="00465F34" w:rsidRDefault="00E50518" w:rsidP="00465F34">
      <w:pPr>
        <w:spacing w:line="240" w:lineRule="auto"/>
        <w:rPr>
          <w:color w:val="0070C0"/>
          <w:szCs w:val="22"/>
        </w:rPr>
      </w:pPr>
      <w:r w:rsidRPr="009071C2">
        <w:rPr>
          <w:color w:val="0070C0"/>
          <w:szCs w:val="22"/>
        </w:rPr>
        <w:t>3.1.1.</w:t>
      </w:r>
      <w:r w:rsidRPr="009071C2">
        <w:rPr>
          <w:color w:val="0070C0"/>
          <w:szCs w:val="22"/>
        </w:rPr>
        <w:tab/>
        <w:t>Wederzijdse afhankelijkheid</w:t>
      </w:r>
      <w:r w:rsidR="00465F34">
        <w:rPr>
          <w:color w:val="0070C0"/>
          <w:szCs w:val="22"/>
        </w:rPr>
        <w:t xml:space="preserve">                                                                                                                                                  </w:t>
      </w:r>
    </w:p>
    <w:p w14:paraId="75968F15" w14:textId="77777777" w:rsidR="00465F34" w:rsidRDefault="00E50518" w:rsidP="00465F34">
      <w:pPr>
        <w:spacing w:line="240" w:lineRule="auto"/>
        <w:rPr>
          <w:szCs w:val="22"/>
        </w:rPr>
      </w:pPr>
      <w:r w:rsidRPr="00465F34">
        <w:rPr>
          <w:szCs w:val="22"/>
        </w:rPr>
        <w:t>De basis van “afstemming” veronderstelt een wederzijdse afhankelijkheid. De school is afhankelijk van de prestaties van haar medewerkers, de medewerker is afhankelijk van de context waarbinnen hij werkt. Maar ook: de medewerker beïnvloedt de werkwijzen van de school, zoals ook de school de werkwijzen van de medewerker beïnvloedt.</w:t>
      </w:r>
      <w:r w:rsidR="00465F34">
        <w:rPr>
          <w:szCs w:val="22"/>
        </w:rPr>
        <w:t xml:space="preserve"> </w:t>
      </w:r>
      <w:r w:rsidRPr="00465F34">
        <w:rPr>
          <w:szCs w:val="22"/>
        </w:rPr>
        <w:t>Vanuit de afhankelijkheids- en beïnvloedingsrelatie worden de gesprekken vanuit respect en verantwoordelijkheid gevoerd.</w:t>
      </w:r>
      <w:r w:rsidR="00465F34">
        <w:rPr>
          <w:szCs w:val="22"/>
        </w:rPr>
        <w:t xml:space="preserve">                                                                                                     </w:t>
      </w:r>
    </w:p>
    <w:p w14:paraId="7F23CE36" w14:textId="77777777" w:rsidR="00465F34" w:rsidRDefault="00465F34" w:rsidP="00465F34">
      <w:pPr>
        <w:spacing w:line="240" w:lineRule="auto"/>
        <w:rPr>
          <w:color w:val="0070C0"/>
          <w:szCs w:val="22"/>
        </w:rPr>
      </w:pPr>
    </w:p>
    <w:p w14:paraId="717A71C6" w14:textId="77777777" w:rsidR="006D5DE2" w:rsidRDefault="00E50518" w:rsidP="006D5DE2">
      <w:pPr>
        <w:spacing w:line="240" w:lineRule="auto"/>
        <w:rPr>
          <w:szCs w:val="22"/>
        </w:rPr>
      </w:pPr>
      <w:r w:rsidRPr="009071C2">
        <w:rPr>
          <w:color w:val="0070C0"/>
          <w:szCs w:val="22"/>
        </w:rPr>
        <w:t>3.1.2.</w:t>
      </w:r>
      <w:r w:rsidRPr="009071C2">
        <w:rPr>
          <w:color w:val="0070C0"/>
          <w:szCs w:val="22"/>
        </w:rPr>
        <w:tab/>
        <w:t>Primair proces: de ontwikkeling van de school</w:t>
      </w:r>
      <w:r w:rsidR="00465F34">
        <w:rPr>
          <w:color w:val="0070C0"/>
          <w:szCs w:val="22"/>
        </w:rPr>
        <w:t xml:space="preserve">                                                                                                            </w:t>
      </w:r>
      <w:r w:rsidRPr="00465F34">
        <w:rPr>
          <w:szCs w:val="22"/>
        </w:rPr>
        <w:t>De collectieve ambitie van de school is neergelegd in het schoolplan van de school.</w:t>
      </w:r>
      <w:r w:rsidR="00465F34">
        <w:rPr>
          <w:szCs w:val="22"/>
        </w:rPr>
        <w:t xml:space="preserve"> </w:t>
      </w:r>
      <w:r w:rsidRPr="00465F34">
        <w:rPr>
          <w:szCs w:val="22"/>
        </w:rPr>
        <w:t>Het schoolplan is uitgewerkt in een aantal doelstellingen met de daarbij behorende indicatoren. Deze geven de richting aan van de ontwikkeling van de medewerker. De centrale vraag vanuit deze context luidt: "wat is jouw bijdrage aan de ontwikkeling van de school?!"</w:t>
      </w:r>
      <w:r w:rsidR="00465F34">
        <w:rPr>
          <w:szCs w:val="22"/>
        </w:rPr>
        <w:t xml:space="preserve"> </w:t>
      </w:r>
      <w:r w:rsidRPr="00465F34">
        <w:rPr>
          <w:szCs w:val="22"/>
        </w:rPr>
        <w:t>Deze vraag kan de medewerker vanuit zichzelf stellen en deze plaatsen in het kader van zowel persoonlijke reflectie, zowel als in het kader van 360o feedback.</w:t>
      </w:r>
      <w:r w:rsidR="00465F34">
        <w:rPr>
          <w:szCs w:val="22"/>
        </w:rPr>
        <w:t xml:space="preserve">                </w:t>
      </w:r>
      <w:r w:rsidRPr="00465F34">
        <w:rPr>
          <w:szCs w:val="22"/>
        </w:rPr>
        <w:t>Het antwoord op deze vraag kan leiden tot een nieuwe input voor verdere persoonlijke ontwikkeling, tot een heroriëntatie op taakbelastbaarheid / taakinzet in het kader van taakbeleid, dan wel tot andere plaats van uitvoering (andere leeftijdsgroep, andere bouwgroep, andere school, andere organisatie) in het kader van mobiliteit.</w:t>
      </w:r>
      <w:r w:rsidR="006D5DE2">
        <w:rPr>
          <w:szCs w:val="22"/>
        </w:rPr>
        <w:t xml:space="preserve">                                                                                                                                                          </w:t>
      </w:r>
    </w:p>
    <w:p w14:paraId="1CFD7B47" w14:textId="77777777" w:rsidR="006D5DE2" w:rsidRDefault="006D5DE2" w:rsidP="006D5DE2">
      <w:pPr>
        <w:spacing w:line="240" w:lineRule="auto"/>
        <w:rPr>
          <w:b/>
          <w:color w:val="0070C0"/>
          <w:szCs w:val="22"/>
        </w:rPr>
      </w:pPr>
    </w:p>
    <w:p w14:paraId="3B4DF23D" w14:textId="77777777" w:rsidR="006D5DE2" w:rsidRDefault="00E50518" w:rsidP="006D5DE2">
      <w:pPr>
        <w:spacing w:line="240" w:lineRule="auto"/>
        <w:rPr>
          <w:szCs w:val="22"/>
        </w:rPr>
      </w:pPr>
      <w:r w:rsidRPr="006D5DE2">
        <w:rPr>
          <w:color w:val="0070C0"/>
          <w:szCs w:val="22"/>
        </w:rPr>
        <w:t>3.1.3.</w:t>
      </w:r>
      <w:r w:rsidRPr="006D5DE2">
        <w:rPr>
          <w:color w:val="0070C0"/>
          <w:szCs w:val="22"/>
        </w:rPr>
        <w:tab/>
        <w:t>Professionele context: de bekwaamheidseisen</w:t>
      </w:r>
      <w:r w:rsidR="0041016D" w:rsidRPr="006D5DE2">
        <w:rPr>
          <w:color w:val="0070C0"/>
          <w:szCs w:val="22"/>
        </w:rPr>
        <w:t xml:space="preserve">                                                                                                     </w:t>
      </w:r>
      <w:r w:rsidRPr="006D5DE2">
        <w:rPr>
          <w:szCs w:val="22"/>
        </w:rPr>
        <w:t>De medewerker duidt zijn eigen ontwikkeling ook vanuit een breder perspectief, te weten de vastgestelde bekwaamheidseisen (competentieprofielen). Deze geven ook richting aan de individuele medewerker vanuit het professionele perspectief.</w:t>
      </w:r>
      <w:r w:rsidR="00465F34" w:rsidRPr="006D5DE2">
        <w:rPr>
          <w:szCs w:val="22"/>
        </w:rPr>
        <w:t xml:space="preserve"> </w:t>
      </w:r>
      <w:r w:rsidRPr="006D5DE2">
        <w:rPr>
          <w:szCs w:val="22"/>
        </w:rPr>
        <w:t>Basis vormen de competentieprofielen, zoals deze zijn vastgesteld door de SBL (voor onderwijsgevenden) en de NSA (voor schoolleiders). Het</w:t>
      </w:r>
      <w:r w:rsidRPr="009071C2">
        <w:rPr>
          <w:b/>
          <w:szCs w:val="22"/>
        </w:rPr>
        <w:t xml:space="preserve"> </w:t>
      </w:r>
      <w:r w:rsidRPr="006D5DE2">
        <w:rPr>
          <w:szCs w:val="22"/>
        </w:rPr>
        <w:t>competentieprofiel kan een rol spelen in de persoonlijke reflectie, in 360o feedback, zowel als in de evaluatie- / beoordelingssystematiek.</w:t>
      </w:r>
      <w:r w:rsidR="006D5DE2">
        <w:rPr>
          <w:szCs w:val="22"/>
        </w:rPr>
        <w:t xml:space="preserve">                                                                                                                                 </w:t>
      </w:r>
    </w:p>
    <w:p w14:paraId="5E8FC5B3" w14:textId="77777777" w:rsidR="006D5DE2" w:rsidRDefault="006D5DE2" w:rsidP="006D5DE2">
      <w:pPr>
        <w:spacing w:line="240" w:lineRule="auto"/>
        <w:rPr>
          <w:b/>
          <w:color w:val="0070C0"/>
          <w:szCs w:val="22"/>
        </w:rPr>
      </w:pPr>
    </w:p>
    <w:p w14:paraId="435ED3B1" w14:textId="3852E108" w:rsidR="00E50518" w:rsidRPr="006D5DE2" w:rsidRDefault="00E50518" w:rsidP="006D5DE2">
      <w:pPr>
        <w:spacing w:line="240" w:lineRule="auto"/>
        <w:rPr>
          <w:szCs w:val="22"/>
        </w:rPr>
      </w:pPr>
      <w:r w:rsidRPr="006D5DE2">
        <w:rPr>
          <w:color w:val="0070C0"/>
          <w:szCs w:val="22"/>
        </w:rPr>
        <w:t>3.1.4.</w:t>
      </w:r>
      <w:r w:rsidRPr="006D5DE2">
        <w:rPr>
          <w:color w:val="0070C0"/>
          <w:szCs w:val="22"/>
        </w:rPr>
        <w:tab/>
        <w:t>Persoonlijke ontwikkeling: loopbaan centraal</w:t>
      </w:r>
      <w:r w:rsidR="0041016D" w:rsidRPr="006D5DE2">
        <w:rPr>
          <w:color w:val="0070C0"/>
          <w:szCs w:val="22"/>
        </w:rPr>
        <w:t xml:space="preserve">                                                                                                            </w:t>
      </w:r>
      <w:r w:rsidRPr="006D5DE2">
        <w:rPr>
          <w:szCs w:val="22"/>
        </w:rPr>
        <w:t>De uiteindelijke actor die bepaalt of een gewenste ontwikkeling slaagt is de medewerker zelf. Hij bepaalt uiteindelijk het effect van de gewenste ontwikkeling. In deze zin komen aan de orde het eigen welbevinden van de medewerker, de motivatie en ambitie, maar ook de afstemming tussen de persoonlijke kwaliteiten en het feitelijk ervaren werk, de betekenis van leeftijdsfase en van loopbaanwaarden.</w:t>
      </w:r>
      <w:r w:rsidR="009071C2" w:rsidRPr="006D5DE2">
        <w:rPr>
          <w:szCs w:val="22"/>
        </w:rPr>
        <w:t xml:space="preserve">  </w:t>
      </w:r>
      <w:r w:rsidRPr="006D5DE2">
        <w:rPr>
          <w:szCs w:val="22"/>
        </w:rPr>
        <w:t>In feite gaat het hier om een vorm van loopbaanoriëntatie. Reflectie van loopbaanbezinning gaat verder dan de eigen werkomgeving, het directe werk. De betekenis van werk wordt in een groter kader geplaatst.</w:t>
      </w:r>
    </w:p>
    <w:p w14:paraId="7BCD2BB8" w14:textId="522C2A5D" w:rsidR="00487FF6" w:rsidRPr="00E50917" w:rsidRDefault="0082305F" w:rsidP="00EA137E">
      <w:pPr>
        <w:pStyle w:val="Kop1"/>
        <w:rPr>
          <w:sz w:val="22"/>
          <w:szCs w:val="22"/>
        </w:rPr>
      </w:pPr>
      <w:r>
        <w:rPr>
          <w:sz w:val="22"/>
          <w:szCs w:val="22"/>
        </w:rPr>
        <w:t>4</w:t>
      </w:r>
      <w:r w:rsidR="00EA137E">
        <w:rPr>
          <w:sz w:val="22"/>
          <w:szCs w:val="22"/>
        </w:rPr>
        <w:t xml:space="preserve">.        </w:t>
      </w:r>
      <w:r w:rsidR="00487FF6" w:rsidRPr="00E50917">
        <w:rPr>
          <w:sz w:val="22"/>
          <w:szCs w:val="22"/>
        </w:rPr>
        <w:t>Systeem van “Op ontwikkeling gerichte gesprekken voeren”</w:t>
      </w:r>
    </w:p>
    <w:p w14:paraId="0913290F" w14:textId="77777777" w:rsidR="00487FF6" w:rsidRDefault="00487FF6" w:rsidP="00487FF6"/>
    <w:p w14:paraId="3F1AD7A0" w14:textId="77777777" w:rsidR="00487FF6" w:rsidRPr="002A29F3" w:rsidRDefault="00487FF6" w:rsidP="00487FF6">
      <w:pPr>
        <w:tabs>
          <w:tab w:val="left" w:pos="7371"/>
        </w:tabs>
        <w:ind w:left="3060"/>
        <w:rPr>
          <w:i/>
          <w:color w:val="0070C0"/>
          <w:sz w:val="20"/>
          <w:szCs w:val="20"/>
        </w:rPr>
      </w:pPr>
      <w:r>
        <w:rPr>
          <w:noProof/>
        </w:rPr>
        <w:drawing>
          <wp:anchor distT="0" distB="0" distL="114300" distR="114300" simplePos="0" relativeHeight="251662336" behindDoc="1" locked="0" layoutInCell="1" allowOverlap="1" wp14:anchorId="1327A436" wp14:editId="12F4B49A">
            <wp:simplePos x="0" y="0"/>
            <wp:positionH relativeFrom="column">
              <wp:posOffset>3841751</wp:posOffset>
            </wp:positionH>
            <wp:positionV relativeFrom="paragraph">
              <wp:posOffset>45085</wp:posOffset>
            </wp:positionV>
            <wp:extent cx="1593850" cy="809012"/>
            <wp:effectExtent l="0" t="0" r="6350" b="0"/>
            <wp:wrapNone/>
            <wp:docPr id="18" name="Afbeelding 7" descr="de juf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 juf klein"/>
                    <pic:cNvPicPr>
                      <a:picLocks noChangeAspect="1" noChangeArrowheads="1"/>
                    </pic:cNvPicPr>
                  </pic:nvPicPr>
                  <pic:blipFill>
                    <a:blip r:embed="rId46" cstate="print"/>
                    <a:srcRect/>
                    <a:stretch>
                      <a:fillRect/>
                    </a:stretch>
                  </pic:blipFill>
                  <pic:spPr bwMode="auto">
                    <a:xfrm>
                      <a:off x="0" y="0"/>
                      <a:ext cx="1605604" cy="814978"/>
                    </a:xfrm>
                    <a:prstGeom prst="rect">
                      <a:avLst/>
                    </a:prstGeom>
                    <a:noFill/>
                  </pic:spPr>
                </pic:pic>
              </a:graphicData>
            </a:graphic>
            <wp14:sizeRelH relativeFrom="margin">
              <wp14:pctWidth>0</wp14:pctWidth>
            </wp14:sizeRelH>
            <wp14:sizeRelV relativeFrom="margin">
              <wp14:pctHeight>0</wp14:pctHeight>
            </wp14:sizeRelV>
          </wp:anchor>
        </w:drawing>
      </w:r>
      <w:r>
        <w:t xml:space="preserve">PLAN </w:t>
      </w:r>
      <w:r>
        <w:br/>
      </w:r>
      <w:r w:rsidRPr="002A29F3">
        <w:rPr>
          <w:i/>
          <w:color w:val="0070C0"/>
          <w:sz w:val="20"/>
          <w:szCs w:val="20"/>
        </w:rPr>
        <w:t>“wat spreken we af?!”</w:t>
      </w:r>
    </w:p>
    <w:p w14:paraId="03CEF14A" w14:textId="77777777" w:rsidR="00487FF6" w:rsidRPr="002A29F3" w:rsidRDefault="00487FF6" w:rsidP="00487FF6">
      <w:pPr>
        <w:tabs>
          <w:tab w:val="left" w:pos="7371"/>
        </w:tabs>
        <w:ind w:left="3060"/>
        <w:rPr>
          <w:i/>
          <w:color w:val="0070C0"/>
          <w:sz w:val="20"/>
          <w:szCs w:val="20"/>
        </w:rPr>
      </w:pPr>
      <w:r w:rsidRPr="002A29F3">
        <w:rPr>
          <w:i/>
          <w:color w:val="0070C0"/>
          <w:sz w:val="20"/>
          <w:szCs w:val="20"/>
        </w:rPr>
        <w:t>afsprakengesprek</w:t>
      </w:r>
    </w:p>
    <w:p w14:paraId="350B6765" w14:textId="5D99833E" w:rsidR="00487FF6" w:rsidRDefault="002A29F3" w:rsidP="00487FF6">
      <w:pPr>
        <w:tabs>
          <w:tab w:val="left" w:pos="7371"/>
        </w:tabs>
        <w:ind w:left="2880"/>
      </w:pPr>
      <w:r>
        <w:rPr>
          <w:noProof/>
        </w:rPr>
        <mc:AlternateContent>
          <mc:Choice Requires="wps">
            <w:drawing>
              <wp:anchor distT="0" distB="0" distL="114300" distR="114300" simplePos="0" relativeHeight="251659264" behindDoc="0" locked="0" layoutInCell="1" allowOverlap="1" wp14:anchorId="240AC0F7" wp14:editId="72EC05BD">
                <wp:simplePos x="0" y="0"/>
                <wp:positionH relativeFrom="column">
                  <wp:posOffset>1736724</wp:posOffset>
                </wp:positionH>
                <wp:positionV relativeFrom="paragraph">
                  <wp:posOffset>81188</wp:posOffset>
                </wp:positionV>
                <wp:extent cx="193497" cy="426974"/>
                <wp:effectExtent l="0" t="59690" r="0" b="147320"/>
                <wp:wrapNone/>
                <wp:docPr id="20" name="Pijl: gekromd link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70964">
                          <a:off x="0" y="0"/>
                          <a:ext cx="193497" cy="426974"/>
                        </a:xfrm>
                        <a:prstGeom prst="curvedLeftArrow">
                          <a:avLst>
                            <a:gd name="adj1" fmla="val 50000"/>
                            <a:gd name="adj2" fmla="val 10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899EE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Pijl: gekromd links 20" o:spid="_x0000_s1026" type="#_x0000_t103" style="position:absolute;margin-left:136.75pt;margin-top:6.4pt;width:15.25pt;height:33.6pt;rotation:-876984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" adj="11811,19153"/>
            </w:pict>
          </mc:Fallback>
        </mc:AlternateContent>
      </w:r>
      <w:r w:rsidR="00487FF6">
        <w:rPr>
          <w:noProof/>
        </w:rPr>
        <mc:AlternateContent>
          <mc:Choice Requires="wps">
            <w:drawing>
              <wp:anchor distT="0" distB="0" distL="114300" distR="114300" simplePos="0" relativeHeight="251660288" behindDoc="0" locked="0" layoutInCell="1" allowOverlap="1" wp14:anchorId="69C41FF4" wp14:editId="72AAD635">
                <wp:simplePos x="0" y="0"/>
                <wp:positionH relativeFrom="column">
                  <wp:posOffset>2489836</wp:posOffset>
                </wp:positionH>
                <wp:positionV relativeFrom="paragraph">
                  <wp:posOffset>92709</wp:posOffset>
                </wp:positionV>
                <wp:extent cx="188816" cy="473029"/>
                <wp:effectExtent l="133350" t="0" r="40005" b="3810"/>
                <wp:wrapNone/>
                <wp:docPr id="21" name="Pijl: gekromd link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66849">
                          <a:off x="0" y="0"/>
                          <a:ext cx="188816" cy="473029"/>
                        </a:xfrm>
                        <a:prstGeom prst="curvedLeftArrow">
                          <a:avLst>
                            <a:gd name="adj1" fmla="val 50000"/>
                            <a:gd name="adj2" fmla="val 10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2E4F1" id="Pijl: gekromd links 21" o:spid="_x0000_s1026" type="#_x0000_t103" style="position:absolute;margin-left:196.05pt;margin-top:7.3pt;width:14.85pt;height:37.25pt;rotation:-189306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" adj="12978,19444"/>
            </w:pict>
          </mc:Fallback>
        </mc:AlternateContent>
      </w:r>
    </w:p>
    <w:p w14:paraId="118A5A6C" w14:textId="08D48FB3" w:rsidR="00487FF6" w:rsidRDefault="002A29F3" w:rsidP="00487FF6">
      <w:pPr>
        <w:tabs>
          <w:tab w:val="left" w:pos="7371"/>
        </w:tabs>
        <w:ind w:left="3060"/>
      </w:pPr>
      <w:r>
        <w:rPr>
          <w:noProof/>
        </w:rPr>
        <mc:AlternateContent>
          <mc:Choice Requires="wps">
            <w:drawing>
              <wp:anchor distT="0" distB="0" distL="114300" distR="114300" simplePos="0" relativeHeight="251661312" behindDoc="0" locked="0" layoutInCell="1" allowOverlap="1" wp14:anchorId="4B9977BB" wp14:editId="2F9DE86E">
                <wp:simplePos x="0" y="0"/>
                <wp:positionH relativeFrom="column">
                  <wp:posOffset>2080556</wp:posOffset>
                </wp:positionH>
                <wp:positionV relativeFrom="paragraph">
                  <wp:posOffset>432435</wp:posOffset>
                </wp:positionV>
                <wp:extent cx="197255" cy="462327"/>
                <wp:effectExtent l="19685" t="37465" r="0" b="32385"/>
                <wp:wrapNone/>
                <wp:docPr id="19" name="Pijl: gekromd link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627855">
                          <a:off x="0" y="0"/>
                          <a:ext cx="197255" cy="462327"/>
                        </a:xfrm>
                        <a:prstGeom prst="curvedLeftArrow">
                          <a:avLst>
                            <a:gd name="adj1" fmla="val 50000"/>
                            <a:gd name="adj2" fmla="val 10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0C835" id="Pijl: gekromd links 19" o:spid="_x0000_s1026" type="#_x0000_t103" style="position:absolute;margin-left:163.8pt;margin-top:34.05pt;width:15.55pt;height:36.4pt;rotation:614711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" adj="12384,19296"/>
            </w:pict>
          </mc:Fallback>
        </mc:AlternateContent>
      </w:r>
      <w:r w:rsidR="00487FF6">
        <w:rPr>
          <w:noProof/>
        </w:rPr>
        <w:drawing>
          <wp:inline distT="0" distB="0" distL="0" distR="0" wp14:anchorId="35B6E211" wp14:editId="18F961B6">
            <wp:extent cx="539750" cy="539750"/>
            <wp:effectExtent l="0" t="0" r="0" b="0"/>
            <wp:docPr id="1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540911" cy="540911"/>
                    </a:xfrm>
                    <a:prstGeom prst="rect">
                      <a:avLst/>
                    </a:prstGeom>
                    <a:noFill/>
                    <a:ln w="9525">
                      <a:noFill/>
                      <a:miter lim="800000"/>
                      <a:headEnd/>
                      <a:tailEnd/>
                    </a:ln>
                  </pic:spPr>
                </pic:pic>
              </a:graphicData>
            </a:graphic>
          </wp:inline>
        </w:drawing>
      </w:r>
    </w:p>
    <w:p w14:paraId="03BB94B7" w14:textId="527969F6" w:rsidR="00487FF6" w:rsidRPr="002A29F3" w:rsidRDefault="00487FF6" w:rsidP="00487FF6">
      <w:pPr>
        <w:tabs>
          <w:tab w:val="left" w:pos="4536"/>
        </w:tabs>
        <w:ind w:left="1080"/>
        <w:rPr>
          <w:color w:val="0070C0"/>
          <w:sz w:val="20"/>
          <w:szCs w:val="20"/>
        </w:rPr>
      </w:pPr>
      <w:r>
        <w:t xml:space="preserve">ACT </w:t>
      </w:r>
      <w:r>
        <w:tab/>
        <w:t>CHECK</w:t>
      </w:r>
      <w:r>
        <w:br/>
      </w:r>
      <w:r w:rsidRPr="002A29F3">
        <w:rPr>
          <w:i/>
          <w:color w:val="0070C0"/>
          <w:sz w:val="20"/>
          <w:szCs w:val="20"/>
        </w:rPr>
        <w:t>“kan ik ‘t?!”</w:t>
      </w:r>
      <w:r w:rsidRPr="002A29F3">
        <w:rPr>
          <w:color w:val="0070C0"/>
          <w:sz w:val="20"/>
          <w:szCs w:val="20"/>
        </w:rPr>
        <w:tab/>
      </w:r>
      <w:r w:rsidRPr="002A29F3">
        <w:rPr>
          <w:i/>
          <w:color w:val="0070C0"/>
          <w:sz w:val="20"/>
          <w:szCs w:val="20"/>
        </w:rPr>
        <w:t>“hoe gaat ‘t?!”</w:t>
      </w:r>
    </w:p>
    <w:p w14:paraId="3DF241AE" w14:textId="77777777" w:rsidR="00486557" w:rsidRDefault="00487FF6" w:rsidP="00486557">
      <w:pPr>
        <w:tabs>
          <w:tab w:val="left" w:pos="4536"/>
        </w:tabs>
        <w:ind w:left="1080"/>
        <w:rPr>
          <w:i/>
          <w:color w:val="0070C0"/>
          <w:sz w:val="20"/>
          <w:szCs w:val="20"/>
        </w:rPr>
      </w:pPr>
      <w:r w:rsidRPr="002A29F3">
        <w:rPr>
          <w:i/>
          <w:color w:val="0070C0"/>
          <w:sz w:val="20"/>
          <w:szCs w:val="20"/>
        </w:rPr>
        <w:t>beoordelingsgesprek</w:t>
      </w:r>
      <w:r>
        <w:tab/>
      </w:r>
      <w:r w:rsidRPr="002A29F3">
        <w:rPr>
          <w:i/>
          <w:color w:val="0070C0"/>
          <w:sz w:val="20"/>
          <w:szCs w:val="20"/>
        </w:rPr>
        <w:t>voortgangsgesprek</w:t>
      </w:r>
      <w:bookmarkStart w:id="8" w:name="_Toc199303997"/>
      <w:r w:rsidR="00486557">
        <w:rPr>
          <w:i/>
          <w:color w:val="0070C0"/>
          <w:sz w:val="20"/>
          <w:szCs w:val="20"/>
        </w:rPr>
        <w:t xml:space="preserve">                                                                                        </w:t>
      </w:r>
    </w:p>
    <w:p w14:paraId="738F97A4" w14:textId="77777777" w:rsidR="00486557" w:rsidRDefault="00486557" w:rsidP="00486557">
      <w:pPr>
        <w:tabs>
          <w:tab w:val="left" w:pos="4536"/>
        </w:tabs>
        <w:rPr>
          <w:szCs w:val="22"/>
        </w:rPr>
      </w:pPr>
    </w:p>
    <w:p w14:paraId="31AD224B" w14:textId="77777777" w:rsidR="004B5925" w:rsidRDefault="00486557" w:rsidP="00486557">
      <w:pPr>
        <w:tabs>
          <w:tab w:val="left" w:pos="4536"/>
        </w:tabs>
        <w:rPr>
          <w:b/>
          <w:color w:val="0070C0"/>
          <w:szCs w:val="22"/>
        </w:rPr>
      </w:pPr>
      <w:r w:rsidRPr="00486557">
        <w:rPr>
          <w:b/>
          <w:color w:val="0070C0"/>
          <w:szCs w:val="22"/>
        </w:rPr>
        <w:t>4</w:t>
      </w:r>
      <w:r w:rsidR="00A925F3" w:rsidRPr="00486557">
        <w:rPr>
          <w:b/>
          <w:color w:val="0070C0"/>
          <w:szCs w:val="22"/>
        </w:rPr>
        <w:t>.1</w:t>
      </w:r>
      <w:r w:rsidR="00C82426" w:rsidRPr="00486557">
        <w:rPr>
          <w:b/>
          <w:color w:val="0070C0"/>
          <w:szCs w:val="22"/>
        </w:rPr>
        <w:t>.</w:t>
      </w:r>
      <w:r w:rsidR="00314DB9" w:rsidRPr="00486557">
        <w:rPr>
          <w:b/>
          <w:color w:val="0070C0"/>
          <w:szCs w:val="22"/>
        </w:rPr>
        <w:t xml:space="preserve"> V</w:t>
      </w:r>
      <w:r w:rsidR="00487FF6" w:rsidRPr="00486557">
        <w:rPr>
          <w:b/>
          <w:color w:val="0070C0"/>
          <w:szCs w:val="22"/>
        </w:rPr>
        <w:t>ormgeving: op ontwikkeling gerichte gesprekken voeren</w:t>
      </w:r>
      <w:bookmarkEnd w:id="8"/>
      <w:r w:rsidR="00F01631" w:rsidRPr="00486557">
        <w:rPr>
          <w:b/>
          <w:color w:val="0070C0"/>
          <w:szCs w:val="22"/>
        </w:rPr>
        <w:t xml:space="preserve"> </w:t>
      </w:r>
    </w:p>
    <w:p w14:paraId="6A7AD8A5" w14:textId="114EAF91" w:rsidR="00487FF6" w:rsidRPr="008C0307" w:rsidRDefault="004B5925" w:rsidP="00486557">
      <w:pPr>
        <w:tabs>
          <w:tab w:val="left" w:pos="4536"/>
        </w:tabs>
        <w:rPr>
          <w:szCs w:val="22"/>
        </w:rPr>
      </w:pPr>
      <w:r>
        <w:rPr>
          <w:b/>
          <w:color w:val="0070C0"/>
          <w:szCs w:val="22"/>
        </w:rPr>
        <w:t xml:space="preserve">                                                                                                                 </w:t>
      </w:r>
      <w:r w:rsidR="00F01631" w:rsidRPr="00486557">
        <w:rPr>
          <w:b/>
          <w:color w:val="0070C0"/>
          <w:szCs w:val="22"/>
        </w:rPr>
        <w:t xml:space="preserve"> </w:t>
      </w:r>
      <w:r w:rsidR="008C0307">
        <w:rPr>
          <w:b/>
          <w:color w:val="0070C0"/>
          <w:szCs w:val="22"/>
        </w:rPr>
        <w:t xml:space="preserve">                                                                                    </w:t>
      </w:r>
      <w:r w:rsidR="00487FF6" w:rsidRPr="008C0307">
        <w:rPr>
          <w:szCs w:val="22"/>
        </w:rPr>
        <w:t>De afstemming tussen de persoonlijke en professionele ontwikkeling van de medewerker en de ontwikkeling van de school, zoals deze is vastgelegd in het schoolplan en tot uitdrukking komt in de`</w:t>
      </w:r>
      <w:r w:rsidR="003E5EA2" w:rsidRPr="008C0307">
        <w:rPr>
          <w:szCs w:val="22"/>
        </w:rPr>
        <w:t xml:space="preserve"> </w:t>
      </w:r>
      <w:r w:rsidR="00487FF6" w:rsidRPr="008C0307">
        <w:rPr>
          <w:szCs w:val="22"/>
        </w:rPr>
        <w:t>dagelijkse realisatie, vind plaats in een aantal te voeren formele, op ontwikkeling gerichte gesprekken. Gesprekken, verschillend van aard, vooruitkijkend en plannend, onderzoekend en vaststellend in termen van resultaten. Maar alle gericht op de ontwikkeling van de individuele medewerker en is onlosmakelijk verbonden tot de schoolontwikkeling.</w:t>
      </w:r>
    </w:p>
    <w:p w14:paraId="214BFF4F" w14:textId="7F07D19F" w:rsidR="00487FF6" w:rsidRPr="00F01631" w:rsidRDefault="00A925F3" w:rsidP="00F01631">
      <w:pPr>
        <w:pStyle w:val="Kop3"/>
        <w:rPr>
          <w:b w:val="0"/>
          <w:color w:val="auto"/>
        </w:rPr>
      </w:pPr>
      <w:bookmarkStart w:id="9" w:name="_Toc199303998"/>
      <w:r w:rsidRPr="00A925F3">
        <w:rPr>
          <w:b w:val="0"/>
        </w:rPr>
        <w:t>4.1</w:t>
      </w:r>
      <w:r w:rsidR="008C0307">
        <w:rPr>
          <w:b w:val="0"/>
        </w:rPr>
        <w:t>.</w:t>
      </w:r>
      <w:r w:rsidR="00C55D4F">
        <w:rPr>
          <w:b w:val="0"/>
        </w:rPr>
        <w:t>1</w:t>
      </w:r>
      <w:r w:rsidR="008C0307">
        <w:rPr>
          <w:b w:val="0"/>
        </w:rPr>
        <w:t xml:space="preserve">. </w:t>
      </w:r>
      <w:r w:rsidRPr="00A925F3">
        <w:rPr>
          <w:b w:val="0"/>
        </w:rPr>
        <w:t xml:space="preserve"> </w:t>
      </w:r>
      <w:r w:rsidR="00487FF6" w:rsidRPr="00A925F3">
        <w:rPr>
          <w:b w:val="0"/>
        </w:rPr>
        <w:t>Het op ontwikkeling gerichte afsprakengesprek</w:t>
      </w:r>
      <w:bookmarkEnd w:id="9"/>
      <w:r w:rsidR="00F01631" w:rsidRPr="00A925F3">
        <w:rPr>
          <w:b w:val="0"/>
        </w:rPr>
        <w:t xml:space="preserve">                                                                                                                  </w:t>
      </w:r>
      <w:r w:rsidR="00487FF6" w:rsidRPr="00F01631">
        <w:rPr>
          <w:b w:val="0"/>
          <w:color w:val="auto"/>
        </w:rPr>
        <w:t>De belangrijkste inbreng van dit op ontwikkeling gerichte afsprakengesprek is de medewerker zelf.</w:t>
      </w:r>
      <w:r w:rsidR="00F01631">
        <w:rPr>
          <w:b w:val="0"/>
          <w:color w:val="auto"/>
        </w:rPr>
        <w:t xml:space="preserve"> </w:t>
      </w:r>
      <w:r w:rsidR="00487FF6" w:rsidRPr="00F01631">
        <w:rPr>
          <w:b w:val="0"/>
          <w:color w:val="auto"/>
        </w:rPr>
        <w:t>Vanuit een persoonlijke reflectie brengt de medewerker zijn overwegingen in voor verdere ontwikkelingen en motiveert deze. De belangrijkste vraag is: "</w:t>
      </w:r>
      <w:r w:rsidR="00487FF6" w:rsidRPr="00F01631">
        <w:rPr>
          <w:b w:val="0"/>
          <w:i/>
          <w:color w:val="auto"/>
        </w:rPr>
        <w:t>wat wil ik (in relatie tot school- en organisatieontwikkeling)?!".</w:t>
      </w:r>
    </w:p>
    <w:p w14:paraId="1B649DA0" w14:textId="7F41EDC7" w:rsidR="00487FF6" w:rsidRDefault="00487FF6" w:rsidP="00487FF6">
      <w:r>
        <w:t>De input voor dit gesprek is de eigen analyse van de medewerker op basis van het resultaat van de laatste gesprekscyclus.</w:t>
      </w:r>
      <w:r w:rsidR="00B81BE6">
        <w:t xml:space="preserve"> </w:t>
      </w:r>
      <w:r>
        <w:t>Het gesprek heeft plaats met de direct leidinggevende. Deze heeft vooral een luisterende taak, geeft de mogelijkheden en onmogelijkheden aan van wensen, borgt de continuïteit vanuit eerdere gesprekken, zowel als de doelstellingen vanuit het schoolplan en tenslotte de voornemens faciliteert.</w:t>
      </w:r>
    </w:p>
    <w:p w14:paraId="7DFFBD7E" w14:textId="77777777" w:rsidR="00487FF6" w:rsidRDefault="00487FF6" w:rsidP="00487FF6">
      <w:r>
        <w:t>Het resultaat van het gesprek is een persoonlijk ontwikkelingsplan met afspraken rond begeleiding, scholing en collegiale consultatie, een tijdpad en condities. De medewerker neemt het persoonlijk ontwikkelingsplan op in het portfolio, de directeur neemt een kopie op in het bekwaamheidsdossier.</w:t>
      </w:r>
    </w:p>
    <w:p w14:paraId="0F3B8531" w14:textId="5B0DBBB8" w:rsidR="00487FF6" w:rsidRPr="00D909AD" w:rsidRDefault="00A925F3" w:rsidP="00D909AD">
      <w:pPr>
        <w:pStyle w:val="Kop3"/>
        <w:rPr>
          <w:b w:val="0"/>
          <w:color w:val="auto"/>
        </w:rPr>
      </w:pPr>
      <w:bookmarkStart w:id="10" w:name="_Toc199303999"/>
      <w:r w:rsidRPr="00C55D4F">
        <w:rPr>
          <w:b w:val="0"/>
        </w:rPr>
        <w:t>4.1</w:t>
      </w:r>
      <w:r w:rsidR="00C55D4F" w:rsidRPr="00C55D4F">
        <w:rPr>
          <w:b w:val="0"/>
        </w:rPr>
        <w:t>.</w:t>
      </w:r>
      <w:r w:rsidR="00C55D4F">
        <w:rPr>
          <w:b w:val="0"/>
        </w:rPr>
        <w:t>2</w:t>
      </w:r>
      <w:r w:rsidR="00C55D4F" w:rsidRPr="00C55D4F">
        <w:rPr>
          <w:b w:val="0"/>
        </w:rPr>
        <w:t xml:space="preserve">. </w:t>
      </w:r>
      <w:r w:rsidR="00487FF6" w:rsidRPr="00C55D4F">
        <w:rPr>
          <w:b w:val="0"/>
        </w:rPr>
        <w:t>Het op ontwikkeling gerichte voortgangsgesprek</w:t>
      </w:r>
      <w:bookmarkEnd w:id="10"/>
      <w:r w:rsidR="00D909AD">
        <w:rPr>
          <w:b w:val="0"/>
        </w:rPr>
        <w:t xml:space="preserve">                                                                                               </w:t>
      </w:r>
      <w:r w:rsidR="00487FF6" w:rsidRPr="00D909AD">
        <w:rPr>
          <w:b w:val="0"/>
          <w:color w:val="auto"/>
        </w:rPr>
        <w:t>In het voortgangsgesprek zijn de inbreng van medewerker en de direct leidinggevende gelijk.</w:t>
      </w:r>
      <w:r w:rsidR="00D909AD">
        <w:rPr>
          <w:b w:val="0"/>
          <w:color w:val="auto"/>
        </w:rPr>
        <w:t xml:space="preserve"> </w:t>
      </w:r>
      <w:r w:rsidR="00487FF6" w:rsidRPr="00D909AD">
        <w:rPr>
          <w:b w:val="0"/>
          <w:color w:val="auto"/>
        </w:rPr>
        <w:t>Ervaringen van beiden rond ontwikkelingen worden ingebracht. Gespreksonderwerpen zijn de feitelijke vooruitgang m.b.t. tot de gemaakt ontwikkelingsafspraken en de feitelijk, zichtbare resultaten in het werk. De belangrijkste vraag is: "</w:t>
      </w:r>
      <w:r w:rsidR="00487FF6" w:rsidRPr="00D909AD">
        <w:rPr>
          <w:b w:val="0"/>
          <w:i/>
          <w:color w:val="auto"/>
        </w:rPr>
        <w:t>hoe gaat(in relatie tot school- en organisatieontwikkeling)?!"</w:t>
      </w:r>
      <w:r w:rsidR="00D909AD">
        <w:rPr>
          <w:b w:val="0"/>
          <w:i/>
          <w:color w:val="auto"/>
        </w:rPr>
        <w:t xml:space="preserve"> </w:t>
      </w:r>
      <w:r w:rsidR="00487FF6" w:rsidRPr="00D909AD">
        <w:rPr>
          <w:b w:val="0"/>
          <w:color w:val="auto"/>
        </w:rPr>
        <w:t>De aard van het gesprek is van beide kant zowel ontvangen (luisteren) als geven (reageren); van begrijpen en begrepen worden.</w:t>
      </w:r>
      <w:r w:rsidR="00D909AD">
        <w:rPr>
          <w:b w:val="0"/>
          <w:color w:val="auto"/>
        </w:rPr>
        <w:t xml:space="preserve"> </w:t>
      </w:r>
      <w:r w:rsidR="00487FF6" w:rsidRPr="00D909AD">
        <w:rPr>
          <w:b w:val="0"/>
          <w:color w:val="auto"/>
        </w:rPr>
        <w:t>Het resultaat van het gesprek is een afsprakenlijst waarvan afschriften worden opgenomen in het portfolio, zowel als in het bekwaamheidsdossier.</w:t>
      </w:r>
    </w:p>
    <w:p w14:paraId="0F916314" w14:textId="77777777" w:rsidR="00487FF6" w:rsidRDefault="00487FF6" w:rsidP="00487FF6">
      <w:r>
        <w:t>Afhankelijk van de wensen van een van beide gesprekspartners kunnen deze gesprekken meerdere keren plaats vinden, alvorens wordt besloten tot het beoordelingsgesprek. De frequentie van het voortgangsgesprek is afhankelijk van factoren als moeilijkheidsgraad, taakvolwassenheid van de medewerker (wat wil en wat kan hij), de noodzaak om zaken met elkaar af te stemmen, de afhankelijkheid van het werk van collega’s en het belang van een tijdig gereedkomen van het werk en dergelijke.</w:t>
      </w:r>
    </w:p>
    <w:p w14:paraId="2F110082" w14:textId="6B290B80" w:rsidR="00487FF6" w:rsidRPr="005603EE" w:rsidRDefault="003217E1" w:rsidP="003217E1">
      <w:pPr>
        <w:pStyle w:val="Kop3"/>
        <w:rPr>
          <w:b w:val="0"/>
          <w:color w:val="auto"/>
        </w:rPr>
      </w:pPr>
      <w:bookmarkStart w:id="11" w:name="_Toc199304000"/>
      <w:r w:rsidRPr="003217E1">
        <w:rPr>
          <w:b w:val="0"/>
        </w:rPr>
        <w:t xml:space="preserve">4.1.3.  </w:t>
      </w:r>
      <w:r w:rsidR="00487FF6" w:rsidRPr="003217E1">
        <w:rPr>
          <w:b w:val="0"/>
        </w:rPr>
        <w:t>Het op ontwikkeling gerichte beoordelingsgesprek</w:t>
      </w:r>
      <w:bookmarkEnd w:id="11"/>
      <w:r>
        <w:rPr>
          <w:b w:val="0"/>
        </w:rPr>
        <w:t xml:space="preserve">                                                                                                  </w:t>
      </w:r>
      <w:r w:rsidR="00487FF6" w:rsidRPr="005603EE">
        <w:rPr>
          <w:b w:val="0"/>
          <w:color w:val="auto"/>
        </w:rPr>
        <w:t xml:space="preserve">De zichtbare resultaten van ontwikkelingen worden besproken in het evaluatiegesprek. Input voor het gesprek zijn naast de ervaringen, opgedaan door de leidinggevende in observaties, bijvoorbeeld via een klassenbezoek, ook de bevindingen van de medewerker zelf in het kader van 360 graden feedback en persoonlijke reflectie. De belangrijkste vraag is: </w:t>
      </w:r>
      <w:r w:rsidR="00487FF6" w:rsidRPr="005603EE">
        <w:rPr>
          <w:b w:val="0"/>
          <w:i/>
          <w:color w:val="auto"/>
        </w:rPr>
        <w:t>"kan ik het (in relatie tot school- en organisatieontwikkeling)?!"</w:t>
      </w:r>
    </w:p>
    <w:p w14:paraId="3A4D5345" w14:textId="77777777" w:rsidR="00487FF6" w:rsidRDefault="00487FF6" w:rsidP="00487FF6">
      <w:r>
        <w:t>Het beoordelend gedeelte is het domein van de leidinggevende. hij geeft zijn oordeel over de ontwikkelingen en motiveert deze.</w:t>
      </w:r>
    </w:p>
    <w:p w14:paraId="7A3C67B8" w14:textId="02B33FDF" w:rsidR="00487FF6" w:rsidRDefault="00487FF6" w:rsidP="00487FF6">
      <w:r>
        <w:t>Het verslag van de evaluatie en de beoordeling bevinden zich in het personeelsdossier van de organisatie en in afschrift in het portfolio van de medewerker.</w:t>
      </w:r>
      <w:r w:rsidR="005603EE">
        <w:t xml:space="preserve"> </w:t>
      </w:r>
      <w:r>
        <w:t>Indien de gehele ontwikkelingscyclus gericht is op een specifieke ontwikkelingsvraag – gericht op excellente prestaties, of gericht op het verkrijgen van speciale taken, of gericht op het verkrijgen van een andere functie, dan heeft de beoordeling rechtspositionele consequenties.</w:t>
      </w:r>
      <w:r w:rsidR="005603EE">
        <w:t xml:space="preserve"> </w:t>
      </w:r>
      <w:r>
        <w:t>Deze insteek is duidelijk vanaf het begin van het aangaan van deze specifieke ontwikkelingscyclus.</w:t>
      </w:r>
    </w:p>
    <w:p w14:paraId="7A63EC0F" w14:textId="492561E6" w:rsidR="00487FF6" w:rsidRPr="00487FF6" w:rsidRDefault="002B343F" w:rsidP="00487FF6">
      <w:pPr>
        <w:pStyle w:val="Kop2"/>
        <w:rPr>
          <w:sz w:val="22"/>
          <w:szCs w:val="22"/>
        </w:rPr>
      </w:pPr>
      <w:bookmarkStart w:id="12" w:name="_Toc199304001"/>
      <w:r>
        <w:rPr>
          <w:sz w:val="22"/>
          <w:szCs w:val="22"/>
        </w:rPr>
        <w:t xml:space="preserve">4.2. </w:t>
      </w:r>
      <w:r w:rsidR="00487FF6" w:rsidRPr="00487FF6">
        <w:rPr>
          <w:sz w:val="22"/>
          <w:szCs w:val="22"/>
        </w:rPr>
        <w:t>Uitvoering geven aan de gesprekken</w:t>
      </w:r>
      <w:bookmarkEnd w:id="12"/>
    </w:p>
    <w:p w14:paraId="7CB56423" w14:textId="0A9B4B9F" w:rsidR="00487FF6" w:rsidRDefault="002B343F" w:rsidP="00D909AD">
      <w:pPr>
        <w:pStyle w:val="Kop3"/>
      </w:pPr>
      <w:bookmarkStart w:id="13" w:name="_Toc199304002"/>
      <w:r>
        <w:rPr>
          <w:b w:val="0"/>
          <w:szCs w:val="22"/>
        </w:rPr>
        <w:t xml:space="preserve">4.2.1. </w:t>
      </w:r>
      <w:r w:rsidR="00487FF6" w:rsidRPr="005603EE">
        <w:rPr>
          <w:b w:val="0"/>
          <w:szCs w:val="22"/>
        </w:rPr>
        <w:t>Doorloop van de gesprekscyclus</w:t>
      </w:r>
      <w:bookmarkEnd w:id="13"/>
      <w:r w:rsidR="005603EE">
        <w:rPr>
          <w:b w:val="0"/>
          <w:szCs w:val="22"/>
        </w:rPr>
        <w:t xml:space="preserve">                                                                                                                                      </w:t>
      </w:r>
      <w:r w:rsidR="00487FF6" w:rsidRPr="005603EE">
        <w:rPr>
          <w:b w:val="0"/>
          <w:color w:val="auto"/>
        </w:rPr>
        <w:t>De doorloop van de gesprekscyclus is afhankelijk van de persoonlijke wensen van de medewerker, van externe omstandigheden of de bevindingen van het management.</w:t>
      </w:r>
      <w:r w:rsidR="005603EE">
        <w:rPr>
          <w:b w:val="0"/>
          <w:color w:val="auto"/>
        </w:rPr>
        <w:t xml:space="preserve">                                                                     </w:t>
      </w:r>
      <w:r w:rsidR="00487FF6" w:rsidRPr="005603EE">
        <w:rPr>
          <w:b w:val="0"/>
          <w:color w:val="auto"/>
        </w:rPr>
        <w:t>Vastgesteld wordt dat een cyclus minstens één maal per twee jaar wordt afgerond.</w:t>
      </w:r>
    </w:p>
    <w:p w14:paraId="55CF8C9F" w14:textId="6B688300" w:rsidR="00487FF6" w:rsidRDefault="00487FF6" w:rsidP="00D909AD">
      <w:pPr>
        <w:jc w:val="center"/>
      </w:pPr>
      <w:r>
        <w:rPr>
          <w:noProof/>
        </w:rPr>
        <w:drawing>
          <wp:inline distT="0" distB="0" distL="0" distR="0" wp14:anchorId="604E7C15" wp14:editId="070902B1">
            <wp:extent cx="1542179" cy="1297773"/>
            <wp:effectExtent l="0" t="0" r="1270" b="0"/>
            <wp:docPr id="10" name="Afbeelding 5" descr="gesprekscyclus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sprekscyclus focus"/>
                    <pic:cNvPicPr>
                      <a:picLocks noChangeAspect="1" noChangeArrowheads="1"/>
                    </pic:cNvPicPr>
                  </pic:nvPicPr>
                  <pic:blipFill>
                    <a:blip r:embed="rId48" cstate="print"/>
                    <a:srcRect/>
                    <a:stretch>
                      <a:fillRect/>
                    </a:stretch>
                  </pic:blipFill>
                  <pic:spPr bwMode="auto">
                    <a:xfrm>
                      <a:off x="0" y="0"/>
                      <a:ext cx="1594187" cy="1341539"/>
                    </a:xfrm>
                    <a:prstGeom prst="rect">
                      <a:avLst/>
                    </a:prstGeom>
                    <a:noFill/>
                    <a:ln w="9525">
                      <a:noFill/>
                      <a:miter lim="800000"/>
                      <a:headEnd/>
                      <a:tailEnd/>
                    </a:ln>
                  </pic:spPr>
                </pic:pic>
              </a:graphicData>
            </a:graphic>
          </wp:inline>
        </w:drawing>
      </w:r>
      <w:r>
        <w:rPr>
          <w:noProof/>
        </w:rPr>
        <w:drawing>
          <wp:inline distT="0" distB="0" distL="0" distR="0" wp14:anchorId="6588EE85" wp14:editId="3B84A74E">
            <wp:extent cx="1517650" cy="1248024"/>
            <wp:effectExtent l="0" t="0" r="6350" b="9525"/>
            <wp:docPr id="12" name="Afbeelding 6" descr="gesprekscyclus focu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sprekscyclus focus2"/>
                    <pic:cNvPicPr>
                      <a:picLocks noChangeAspect="1" noChangeArrowheads="1"/>
                    </pic:cNvPicPr>
                  </pic:nvPicPr>
                  <pic:blipFill>
                    <a:blip r:embed="rId49" cstate="print"/>
                    <a:srcRect/>
                    <a:stretch>
                      <a:fillRect/>
                    </a:stretch>
                  </pic:blipFill>
                  <pic:spPr bwMode="auto">
                    <a:xfrm>
                      <a:off x="0" y="0"/>
                      <a:ext cx="1577638" cy="1297355"/>
                    </a:xfrm>
                    <a:prstGeom prst="rect">
                      <a:avLst/>
                    </a:prstGeom>
                    <a:noFill/>
                    <a:ln w="9525">
                      <a:noFill/>
                      <a:miter lim="800000"/>
                      <a:headEnd/>
                      <a:tailEnd/>
                    </a:ln>
                  </pic:spPr>
                </pic:pic>
              </a:graphicData>
            </a:graphic>
          </wp:inline>
        </w:drawing>
      </w:r>
    </w:p>
    <w:p w14:paraId="16529DFC" w14:textId="5B793F85" w:rsidR="00487FF6" w:rsidRDefault="00EF0DC5" w:rsidP="00487FF6">
      <w:pPr>
        <w:ind w:firstLine="709"/>
      </w:pPr>
      <w:r>
        <w:rPr>
          <w:noProof/>
        </w:rPr>
        <mc:AlternateContent>
          <mc:Choice Requires="wps">
            <w:drawing>
              <wp:anchor distT="0" distB="0" distL="114300" distR="114300" simplePos="0" relativeHeight="251663360" behindDoc="0" locked="0" layoutInCell="1" allowOverlap="1" wp14:anchorId="59931D05" wp14:editId="52CEB264">
                <wp:simplePos x="0" y="0"/>
                <wp:positionH relativeFrom="margin">
                  <wp:posOffset>2527300</wp:posOffset>
                </wp:positionH>
                <wp:positionV relativeFrom="paragraph">
                  <wp:posOffset>33020</wp:posOffset>
                </wp:positionV>
                <wp:extent cx="1168400" cy="228600"/>
                <wp:effectExtent l="0" t="19050" r="12700" b="19050"/>
                <wp:wrapNone/>
                <wp:docPr id="13" name="Pijl: gekromd omhoog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0" cy="228600"/>
                        </a:xfrm>
                        <a:prstGeom prst="curvedUpArrow">
                          <a:avLst>
                            <a:gd name="adj1" fmla="val 37095"/>
                            <a:gd name="adj2" fmla="val 161379"/>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321E0"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ijl: gekromd omhoog 13" o:spid="_x0000_s1026" type="#_x0000_t104" style="position:absolute;margin-left:199pt;margin-top:2.6pt;width:92pt;height:1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" adj="14780,18974">
                <w10:wrap anchorx="margin"/>
              </v:shape>
            </w:pict>
          </mc:Fallback>
        </mc:AlternateContent>
      </w:r>
      <w:r w:rsidR="00487FF6">
        <w:tab/>
      </w:r>
      <w:r w:rsidR="00487FF6">
        <w:tab/>
      </w:r>
      <w:r w:rsidR="00487FF6">
        <w:tab/>
      </w:r>
      <w:r w:rsidR="00487FF6">
        <w:tab/>
      </w:r>
      <w:r w:rsidR="00487FF6">
        <w:tab/>
      </w:r>
      <w:r w:rsidR="00487FF6">
        <w:tab/>
      </w:r>
      <w:r w:rsidR="00487FF6">
        <w:tab/>
      </w:r>
      <w:r w:rsidR="00487FF6">
        <w:tab/>
      </w:r>
      <w:r w:rsidR="00487FF6">
        <w:tab/>
      </w:r>
      <w:r w:rsidR="00487FF6">
        <w:tab/>
      </w:r>
    </w:p>
    <w:p w14:paraId="7A838770" w14:textId="7EECBF71" w:rsidR="00487FF6" w:rsidRDefault="00487FF6" w:rsidP="00487FF6"/>
    <w:p w14:paraId="0FAF8C54" w14:textId="4D9EDD16" w:rsidR="00BA551A" w:rsidRPr="004B5925" w:rsidRDefault="00D5315A" w:rsidP="004B5925">
      <w:pPr>
        <w:pStyle w:val="Kop3"/>
      </w:pPr>
      <w:bookmarkStart w:id="14" w:name="_Toc199304003"/>
      <w:r>
        <w:rPr>
          <w:b w:val="0"/>
        </w:rPr>
        <w:t xml:space="preserve">4.2.2. </w:t>
      </w:r>
      <w:r w:rsidR="00487FF6" w:rsidRPr="00580C0C">
        <w:rPr>
          <w:b w:val="0"/>
        </w:rPr>
        <w:t>Uitvoerenden</w:t>
      </w:r>
      <w:bookmarkEnd w:id="14"/>
      <w:r w:rsidR="007754B3">
        <w:rPr>
          <w:b w:val="0"/>
        </w:rPr>
        <w:t xml:space="preserve">                                                                                                                                                                    </w:t>
      </w:r>
      <w:r w:rsidR="00487FF6" w:rsidRPr="007754B3">
        <w:rPr>
          <w:b w:val="0"/>
          <w:color w:val="auto"/>
        </w:rPr>
        <w:t>De gesprekken vinden plaats tussen de medewerker en zijn direct leidinggevende. Gerichte scholing en training in het voeren van gesprekken maakt de direct leidinggevende bekwaam tot het voeren van de gesprekken.</w:t>
      </w:r>
      <w:bookmarkStart w:id="15" w:name="_Toc199304005"/>
      <w:r w:rsidR="00BA551A" w:rsidRPr="007754B3">
        <w:rPr>
          <w:b w:val="0"/>
          <w:color w:val="auto"/>
        </w:rPr>
        <w:t xml:space="preserve">                                                                                                                                                                                                   </w:t>
      </w:r>
    </w:p>
    <w:p w14:paraId="65748F7D" w14:textId="5211CB42" w:rsidR="00487FF6" w:rsidRPr="00BA551A" w:rsidRDefault="00D5315A" w:rsidP="00BA551A">
      <w:pPr>
        <w:rPr>
          <w:b/>
          <w:color w:val="002060"/>
          <w:szCs w:val="22"/>
        </w:rPr>
      </w:pPr>
      <w:r w:rsidRPr="00BA551A">
        <w:rPr>
          <w:b/>
          <w:color w:val="002060"/>
          <w:szCs w:val="22"/>
        </w:rPr>
        <w:t>5.</w:t>
      </w:r>
      <w:r w:rsidR="00487FF6" w:rsidRPr="00BA551A">
        <w:rPr>
          <w:b/>
          <w:color w:val="002060"/>
          <w:szCs w:val="22"/>
        </w:rPr>
        <w:tab/>
        <w:t>Systeem ondersteunende hulpmiddelen</w:t>
      </w:r>
      <w:bookmarkEnd w:id="15"/>
    </w:p>
    <w:p w14:paraId="43B1AA31" w14:textId="77777777" w:rsidR="00487FF6" w:rsidRDefault="00487FF6" w:rsidP="00487FF6">
      <w:r>
        <w:t>In de gesprekscyclus functioneren de volgende hulpmiddelen:</w:t>
      </w:r>
      <w:r>
        <w:br/>
      </w:r>
    </w:p>
    <w:p w14:paraId="11DAF657" w14:textId="77777777" w:rsidR="00487FF6" w:rsidRDefault="00487FF6" w:rsidP="006D3CDB">
      <w:pPr>
        <w:numPr>
          <w:ilvl w:val="0"/>
          <w:numId w:val="9"/>
        </w:numPr>
        <w:spacing w:line="240" w:lineRule="auto"/>
      </w:pPr>
      <w:r>
        <w:t>Portfolio;</w:t>
      </w:r>
      <w:r>
        <w:br/>
        <w:t>iedere medewerker beschikt over een eigen portfolio. Het portfolio is een verzamelmap van alle documenten die in de op ontwikkeling gerichte gesprekscyclus een rol spelen: getuigschriften van een cursus, verslagformulieren van gesprekken, 360 graden feedback evaluaties, bijzondere bewijsstukken van excellent, dan wel buitengewoon gedrag. Het portfolio is een hulpmiddel voor de medewerker als voorbereiding op de ontwikkelingsgerichte gesprekken.</w:t>
      </w:r>
      <w:r>
        <w:br/>
      </w:r>
    </w:p>
    <w:p w14:paraId="18292799" w14:textId="77777777" w:rsidR="00487FF6" w:rsidRDefault="00487FF6" w:rsidP="006D3CDB">
      <w:pPr>
        <w:numPr>
          <w:ilvl w:val="0"/>
          <w:numId w:val="9"/>
        </w:numPr>
        <w:spacing w:line="240" w:lineRule="auto"/>
      </w:pPr>
      <w:r>
        <w:t>Bekwaamheidsdossier;</w:t>
      </w:r>
      <w:r>
        <w:br/>
        <w:t>de verzamelmap van de organisatie waarin alle relevante documenten zijn opgenomen die een rol spelen in de verhouding werknemer – werkgever en als zodanig een onderdeel vormen van de opsomming in dit hoofdstuk.</w:t>
      </w:r>
      <w:r>
        <w:br/>
        <w:t>Het dossier is te allen tijde opvraagbaar en in te zien door de medewerker zelf, zowel als door de leidinggevende van de direct leidinggevende van de medewerker.</w:t>
      </w:r>
      <w:r>
        <w:br/>
      </w:r>
    </w:p>
    <w:p w14:paraId="7DE0D0B3" w14:textId="77777777" w:rsidR="00487FF6" w:rsidRDefault="00487FF6" w:rsidP="006D3CDB">
      <w:pPr>
        <w:numPr>
          <w:ilvl w:val="0"/>
          <w:numId w:val="9"/>
        </w:numPr>
        <w:spacing w:line="240" w:lineRule="auto"/>
      </w:pPr>
      <w:r>
        <w:t>Competentieprofiel;</w:t>
      </w:r>
      <w:r>
        <w:br/>
        <w:t>het overzicht met de vastgestelde professionele competenties op organisatieniveau, aangevuld met de op schoolniveau vastgestelde competenties.</w:t>
      </w:r>
      <w:r>
        <w:br/>
      </w:r>
    </w:p>
    <w:p w14:paraId="34B3651B" w14:textId="77777777" w:rsidR="00487FF6" w:rsidRDefault="00487FF6" w:rsidP="006D3CDB">
      <w:pPr>
        <w:numPr>
          <w:ilvl w:val="0"/>
          <w:numId w:val="9"/>
        </w:numPr>
        <w:spacing w:line="240" w:lineRule="auto"/>
      </w:pPr>
      <w:r>
        <w:t>Voorbereidingsformulier afsprakengesprek;</w:t>
      </w:r>
      <w:r>
        <w:br/>
        <w:t>in het formulier staan de punten die minstens in het gesprek aan de orde moeten komen. De opsomming is niet limitatief van aard.</w:t>
      </w:r>
      <w:r>
        <w:br/>
      </w:r>
    </w:p>
    <w:p w14:paraId="613A7CDF" w14:textId="77777777" w:rsidR="00487FF6" w:rsidRDefault="00487FF6" w:rsidP="006D3CDB">
      <w:pPr>
        <w:numPr>
          <w:ilvl w:val="0"/>
          <w:numId w:val="9"/>
        </w:numPr>
        <w:spacing w:line="240" w:lineRule="auto"/>
      </w:pPr>
      <w:r>
        <w:t>Verslagformulier afsprakengesprek;</w:t>
      </w:r>
      <w:r>
        <w:br/>
        <w:t>het formulier geeft de conclusies en de afspraken die gemaakt zijn in het betreffende gesprek.</w:t>
      </w:r>
      <w:r>
        <w:br/>
      </w:r>
    </w:p>
    <w:p w14:paraId="1BD55C78" w14:textId="77777777" w:rsidR="00487FF6" w:rsidRDefault="00487FF6" w:rsidP="006D3CDB">
      <w:pPr>
        <w:numPr>
          <w:ilvl w:val="0"/>
          <w:numId w:val="9"/>
        </w:numPr>
        <w:spacing w:line="240" w:lineRule="auto"/>
      </w:pPr>
      <w:r>
        <w:t>Voorbereidingsformulier voortgangsgesprek;</w:t>
      </w:r>
      <w:r>
        <w:br/>
        <w:t>in het formulier staan de punten die minstens in het gesprek aan de orde moeten komen. De opsomming is niet limitatief van aard.</w:t>
      </w:r>
      <w:r>
        <w:br/>
      </w:r>
    </w:p>
    <w:p w14:paraId="634918D2" w14:textId="77777777" w:rsidR="00487FF6" w:rsidRDefault="00487FF6" w:rsidP="006D3CDB">
      <w:pPr>
        <w:numPr>
          <w:ilvl w:val="0"/>
          <w:numId w:val="9"/>
        </w:numPr>
        <w:spacing w:line="240" w:lineRule="auto"/>
      </w:pPr>
      <w:r>
        <w:t>Verslagformulier voortgangsgesprek;</w:t>
      </w:r>
      <w:r>
        <w:br/>
        <w:t>het formulier geeft de conclusies en de afspraken die gemaakt zijn in het betreffende gesprek.</w:t>
      </w:r>
      <w:r>
        <w:br/>
      </w:r>
    </w:p>
    <w:p w14:paraId="5D4655E0" w14:textId="77777777" w:rsidR="00331681" w:rsidRDefault="00487FF6" w:rsidP="006D3CDB">
      <w:pPr>
        <w:numPr>
          <w:ilvl w:val="0"/>
          <w:numId w:val="9"/>
        </w:numPr>
        <w:spacing w:line="240" w:lineRule="auto"/>
      </w:pPr>
      <w:r>
        <w:t>Voorbereidingsformulier beoordelingsgesprek;</w:t>
      </w:r>
      <w:r>
        <w:br/>
        <w:t xml:space="preserve">in het formulier staan de punten die minstens in het gesprek aan de orde moeten komen. De schaal voor beoordeling en de terreinen waarop beoordeling van toepassing zijn, is gegeven. De gedragsindicatoren zijn gegeven. </w:t>
      </w:r>
      <w:r>
        <w:br/>
        <w:t>De opsomming is niet limitatief van aard en kan worden aangevuld in geval er sprake is van een beoordeling die gericht is op een specifieke vraag (beloning, functiedifferentiatie, (vermoedelijk) ontslag).</w:t>
      </w:r>
      <w:r w:rsidR="00331681">
        <w:t xml:space="preserve"> </w:t>
      </w:r>
    </w:p>
    <w:p w14:paraId="6364AF49" w14:textId="7D2D7FDD" w:rsidR="00487FF6" w:rsidRDefault="00487FF6" w:rsidP="006D3CDB">
      <w:pPr>
        <w:numPr>
          <w:ilvl w:val="0"/>
          <w:numId w:val="9"/>
        </w:numPr>
        <w:spacing w:line="240" w:lineRule="auto"/>
      </w:pPr>
      <w:r>
        <w:t>Verslagformulier beoordelingsgesprek;</w:t>
      </w:r>
      <w:r>
        <w:br/>
        <w:t>het formulier geeft de conclusies en de afspraken die gemaakt zijn in het betreffende gesprek.</w:t>
      </w:r>
    </w:p>
    <w:p w14:paraId="28A56CDF" w14:textId="71B9BCB3" w:rsidR="00487FF6" w:rsidRPr="00EF0DC5" w:rsidRDefault="00487FF6" w:rsidP="006D3CDB">
      <w:pPr>
        <w:pStyle w:val="Kop1"/>
        <w:numPr>
          <w:ilvl w:val="0"/>
          <w:numId w:val="14"/>
        </w:numPr>
        <w:rPr>
          <w:sz w:val="22"/>
          <w:szCs w:val="22"/>
        </w:rPr>
      </w:pPr>
      <w:r w:rsidRPr="00EF0DC5">
        <w:rPr>
          <w:sz w:val="22"/>
          <w:szCs w:val="22"/>
        </w:rPr>
        <w:tab/>
        <w:t>Plan van aanpak</w:t>
      </w:r>
    </w:p>
    <w:p w14:paraId="6D4E6952" w14:textId="0643F102" w:rsidR="00487FF6" w:rsidRPr="00C717B9" w:rsidRDefault="00C717B9" w:rsidP="006D3CDB">
      <w:pPr>
        <w:pStyle w:val="Kop2"/>
        <w:numPr>
          <w:ilvl w:val="1"/>
          <w:numId w:val="14"/>
        </w:numPr>
        <w:rPr>
          <w:sz w:val="22"/>
          <w:szCs w:val="22"/>
        </w:rPr>
      </w:pPr>
      <w:r w:rsidRPr="00C717B9">
        <w:rPr>
          <w:b w:val="0"/>
          <w:sz w:val="22"/>
          <w:szCs w:val="22"/>
        </w:rPr>
        <w:t xml:space="preserve"> </w:t>
      </w:r>
      <w:r w:rsidR="00EF0DC5" w:rsidRPr="00C717B9">
        <w:rPr>
          <w:sz w:val="22"/>
          <w:szCs w:val="22"/>
        </w:rPr>
        <w:t>D</w:t>
      </w:r>
      <w:r w:rsidR="00487FF6" w:rsidRPr="00C717B9">
        <w:rPr>
          <w:sz w:val="22"/>
          <w:szCs w:val="22"/>
        </w:rPr>
        <w:t>e onderliggende aspecten</w:t>
      </w:r>
    </w:p>
    <w:p w14:paraId="44ADB018" w14:textId="656B8F77" w:rsidR="00487FF6" w:rsidRPr="006A1526" w:rsidRDefault="00C717B9" w:rsidP="00A76156">
      <w:pPr>
        <w:pStyle w:val="Kop3"/>
        <w:rPr>
          <w:b w:val="0"/>
        </w:rPr>
      </w:pPr>
      <w:r w:rsidRPr="00C717B9">
        <w:rPr>
          <w:b w:val="0"/>
        </w:rPr>
        <w:t>6.1.1.</w:t>
      </w:r>
      <w:r w:rsidR="00487FF6" w:rsidRPr="00C717B9">
        <w:rPr>
          <w:b w:val="0"/>
        </w:rPr>
        <w:t>Beleid voeren</w:t>
      </w:r>
      <w:r w:rsidR="00A76156">
        <w:rPr>
          <w:b w:val="0"/>
        </w:rPr>
        <w:t xml:space="preserve">                                                                                                                                                                   </w:t>
      </w:r>
      <w:r w:rsidR="00A76156" w:rsidRPr="00A76156">
        <w:rPr>
          <w:b w:val="0"/>
          <w:color w:val="auto"/>
        </w:rPr>
        <w:t xml:space="preserve">- </w:t>
      </w:r>
      <w:r w:rsidR="00487FF6" w:rsidRPr="00A76156">
        <w:rPr>
          <w:b w:val="0"/>
          <w:color w:val="auto"/>
        </w:rPr>
        <w:t>wat is eigenlijk het strategisch beleid van Stichting Hindoe Onderwijs?</w:t>
      </w:r>
      <w:r w:rsidR="00A76156">
        <w:rPr>
          <w:b w:val="0"/>
          <w:color w:val="auto"/>
        </w:rPr>
        <w:t xml:space="preserve">                                                                            </w:t>
      </w:r>
      <w:r w:rsidR="00A76156" w:rsidRPr="00A76156">
        <w:rPr>
          <w:b w:val="0"/>
          <w:color w:val="auto"/>
        </w:rPr>
        <w:t xml:space="preserve">- </w:t>
      </w:r>
      <w:r w:rsidR="00487FF6" w:rsidRPr="00A76156">
        <w:rPr>
          <w:b w:val="0"/>
          <w:color w:val="auto"/>
        </w:rPr>
        <w:t>hoe speelt het strategisch beleid door in de scholen (schoolplan)?</w:t>
      </w:r>
      <w:r w:rsidR="00A76156">
        <w:rPr>
          <w:b w:val="0"/>
          <w:color w:val="auto"/>
        </w:rPr>
        <w:t xml:space="preserve">                                                                                - </w:t>
      </w:r>
      <w:r w:rsidR="00487FF6" w:rsidRPr="00A76156">
        <w:rPr>
          <w:b w:val="0"/>
          <w:color w:val="auto"/>
        </w:rPr>
        <w:t>hoe speelt het schoolbeleid in de gesprekscyclus?</w:t>
      </w:r>
      <w:r w:rsidR="00A76156">
        <w:rPr>
          <w:b w:val="0"/>
          <w:color w:val="auto"/>
        </w:rPr>
        <w:t xml:space="preserve">                                                                                                             </w:t>
      </w:r>
      <w:r w:rsidR="00A76156" w:rsidRPr="00A76156">
        <w:rPr>
          <w:color w:val="auto"/>
        </w:rPr>
        <w:t xml:space="preserve">- </w:t>
      </w:r>
      <w:r w:rsidR="00487FF6" w:rsidRPr="006A1526">
        <w:rPr>
          <w:b w:val="0"/>
          <w:color w:val="auto"/>
        </w:rPr>
        <w:t>hoe en wat vertellen we tegen het team?</w:t>
      </w:r>
    </w:p>
    <w:p w14:paraId="0D12C1BE" w14:textId="7D0E145F" w:rsidR="00487FF6" w:rsidRPr="002D4269" w:rsidRDefault="007028C3" w:rsidP="002D4269">
      <w:pPr>
        <w:pStyle w:val="Kop3"/>
        <w:rPr>
          <w:b w:val="0"/>
          <w:color w:val="auto"/>
        </w:rPr>
      </w:pPr>
      <w:r w:rsidRPr="007028C3">
        <w:rPr>
          <w:b w:val="0"/>
        </w:rPr>
        <w:t>6.1.2.</w:t>
      </w:r>
      <w:r w:rsidR="00EF0DC5" w:rsidRPr="007028C3">
        <w:rPr>
          <w:b w:val="0"/>
        </w:rPr>
        <w:t xml:space="preserve"> </w:t>
      </w:r>
      <w:r w:rsidR="00487FF6" w:rsidRPr="007028C3">
        <w:rPr>
          <w:b w:val="0"/>
        </w:rPr>
        <w:t>Inhoudelijke aspecten</w:t>
      </w:r>
      <w:r w:rsidR="00A76156">
        <w:rPr>
          <w:b w:val="0"/>
        </w:rPr>
        <w:t xml:space="preserve">                                                                                                                                                        </w:t>
      </w:r>
      <w:r w:rsidR="00A76156" w:rsidRPr="00A76156">
        <w:rPr>
          <w:b w:val="0"/>
          <w:color w:val="auto"/>
        </w:rPr>
        <w:t xml:space="preserve">- </w:t>
      </w:r>
      <w:r w:rsidR="00487FF6" w:rsidRPr="00A76156">
        <w:rPr>
          <w:b w:val="0"/>
          <w:color w:val="auto"/>
        </w:rPr>
        <w:t>de wet BIO en het bekwaamheidsdossier</w:t>
      </w:r>
      <w:r w:rsidR="00A76156">
        <w:rPr>
          <w:b w:val="0"/>
          <w:color w:val="auto"/>
        </w:rPr>
        <w:t xml:space="preserve">                                                                                                                               </w:t>
      </w:r>
      <w:r w:rsidR="00A76156" w:rsidRPr="00A76156">
        <w:rPr>
          <w:b w:val="0"/>
          <w:color w:val="auto"/>
        </w:rPr>
        <w:t xml:space="preserve">- </w:t>
      </w:r>
      <w:r w:rsidR="00487FF6" w:rsidRPr="00A76156">
        <w:rPr>
          <w:b w:val="0"/>
          <w:color w:val="auto"/>
        </w:rPr>
        <w:t>de SBL / NSA bekwaamheidseisen</w:t>
      </w:r>
      <w:r w:rsidR="006A1526">
        <w:rPr>
          <w:b w:val="0"/>
          <w:color w:val="auto"/>
        </w:rPr>
        <w:t xml:space="preserve">                                                                                                                              </w:t>
      </w:r>
      <w:r w:rsidR="003A3F7A">
        <w:rPr>
          <w:b w:val="0"/>
          <w:color w:val="auto"/>
        </w:rPr>
        <w:t xml:space="preserve">    -</w:t>
      </w:r>
      <w:r w:rsidR="00726373">
        <w:rPr>
          <w:b w:val="0"/>
          <w:color w:val="auto"/>
        </w:rPr>
        <w:t xml:space="preserve"> </w:t>
      </w:r>
      <w:r w:rsidR="00487FF6" w:rsidRPr="006A1526">
        <w:rPr>
          <w:b w:val="0"/>
          <w:color w:val="auto"/>
        </w:rPr>
        <w:t>persoonlijk ontwikkelingsplan</w:t>
      </w:r>
      <w:r w:rsidR="006A1526">
        <w:rPr>
          <w:b w:val="0"/>
          <w:color w:val="auto"/>
        </w:rPr>
        <w:t xml:space="preserve">                                                                                                                                     </w:t>
      </w:r>
      <w:r w:rsidR="003A3F7A">
        <w:rPr>
          <w:b w:val="0"/>
          <w:color w:val="auto"/>
        </w:rPr>
        <w:t xml:space="preserve">     </w:t>
      </w:r>
      <w:r w:rsidR="006A1526">
        <w:rPr>
          <w:b w:val="0"/>
          <w:color w:val="auto"/>
        </w:rPr>
        <w:t xml:space="preserve"> </w:t>
      </w:r>
      <w:r w:rsidR="003A3F7A">
        <w:rPr>
          <w:b w:val="0"/>
          <w:color w:val="auto"/>
        </w:rPr>
        <w:t>-</w:t>
      </w:r>
      <w:r w:rsidR="00726373">
        <w:rPr>
          <w:b w:val="0"/>
          <w:color w:val="auto"/>
        </w:rPr>
        <w:t xml:space="preserve"> </w:t>
      </w:r>
      <w:r w:rsidR="00487FF6" w:rsidRPr="006A1526">
        <w:rPr>
          <w:b w:val="0"/>
          <w:color w:val="auto"/>
        </w:rPr>
        <w:t>portfolio</w:t>
      </w:r>
      <w:r w:rsidR="006A1526">
        <w:rPr>
          <w:b w:val="0"/>
          <w:color w:val="auto"/>
        </w:rPr>
        <w:t xml:space="preserve">                                              </w:t>
      </w:r>
      <w:r w:rsidR="003A3F7A">
        <w:rPr>
          <w:b w:val="0"/>
          <w:color w:val="auto"/>
        </w:rPr>
        <w:t xml:space="preserve">                                                                                                                                        -</w:t>
      </w:r>
      <w:r w:rsidR="00726373">
        <w:rPr>
          <w:b w:val="0"/>
          <w:color w:val="auto"/>
        </w:rPr>
        <w:t xml:space="preserve"> </w:t>
      </w:r>
      <w:r w:rsidR="00487FF6" w:rsidRPr="003A3F7A">
        <w:rPr>
          <w:b w:val="0"/>
          <w:color w:val="auto"/>
        </w:rPr>
        <w:t>instrumenten voor personeelsbeleid</w:t>
      </w:r>
      <w:r w:rsidR="003A3F7A">
        <w:rPr>
          <w:b w:val="0"/>
          <w:color w:val="auto"/>
        </w:rPr>
        <w:t xml:space="preserve">                                                                                                                                       -</w:t>
      </w:r>
      <w:r w:rsidR="00726373">
        <w:rPr>
          <w:b w:val="0"/>
          <w:color w:val="auto"/>
        </w:rPr>
        <w:t xml:space="preserve"> </w:t>
      </w:r>
      <w:r w:rsidR="00487FF6" w:rsidRPr="003A3F7A">
        <w:rPr>
          <w:b w:val="0"/>
          <w:color w:val="auto"/>
        </w:rPr>
        <w:t>het afsprakengesprek plus valkuilen</w:t>
      </w:r>
      <w:r w:rsidR="00726373">
        <w:rPr>
          <w:b w:val="0"/>
          <w:color w:val="auto"/>
        </w:rPr>
        <w:t xml:space="preserve">                                                                                                                                   - </w:t>
      </w:r>
      <w:r w:rsidR="00487FF6" w:rsidRPr="00726373">
        <w:rPr>
          <w:b w:val="0"/>
          <w:color w:val="auto"/>
        </w:rPr>
        <w:t>het voortgangsgesprek plus va</w:t>
      </w:r>
      <w:r w:rsidR="002D4269">
        <w:rPr>
          <w:b w:val="0"/>
          <w:color w:val="auto"/>
        </w:rPr>
        <w:t xml:space="preserve">lkuilen                                                                                                                                  - </w:t>
      </w:r>
      <w:r w:rsidR="00487FF6" w:rsidRPr="002D4269">
        <w:rPr>
          <w:b w:val="0"/>
          <w:color w:val="auto"/>
        </w:rPr>
        <w:t>relatie met het functioneringsgesprek</w:t>
      </w:r>
      <w:r w:rsidR="002D4269">
        <w:rPr>
          <w:b w:val="0"/>
          <w:color w:val="auto"/>
        </w:rPr>
        <w:t xml:space="preserve">                                                                                                                                     - </w:t>
      </w:r>
      <w:proofErr w:type="spellStart"/>
      <w:r w:rsidR="00F2354C" w:rsidRPr="002D4269">
        <w:rPr>
          <w:b w:val="0"/>
          <w:color w:val="auto"/>
        </w:rPr>
        <w:t>formulierenset</w:t>
      </w:r>
      <w:proofErr w:type="spellEnd"/>
      <w:r w:rsidR="00487FF6" w:rsidRPr="002D4269">
        <w:rPr>
          <w:b w:val="0"/>
          <w:color w:val="auto"/>
        </w:rPr>
        <w:t xml:space="preserve"> afspraken en voortgangsgesprek (formats)</w:t>
      </w:r>
      <w:r w:rsidR="002D4269">
        <w:rPr>
          <w:b w:val="0"/>
          <w:color w:val="auto"/>
        </w:rPr>
        <w:t xml:space="preserve">                                                                                                        - </w:t>
      </w:r>
      <w:r w:rsidR="00487FF6" w:rsidRPr="002D4269">
        <w:rPr>
          <w:b w:val="0"/>
          <w:color w:val="auto"/>
        </w:rPr>
        <w:t>essenties van communicatie</w:t>
      </w:r>
    </w:p>
    <w:p w14:paraId="1ACD9B5B" w14:textId="351F25E1" w:rsidR="00487FF6" w:rsidRPr="00620612" w:rsidRDefault="007028C3" w:rsidP="00620612">
      <w:pPr>
        <w:pStyle w:val="Kop2"/>
        <w:rPr>
          <w:b w:val="0"/>
          <w:color w:val="auto"/>
          <w:sz w:val="22"/>
          <w:szCs w:val="22"/>
        </w:rPr>
      </w:pPr>
      <w:r w:rsidRPr="00067BCC">
        <w:rPr>
          <w:sz w:val="22"/>
          <w:szCs w:val="22"/>
        </w:rPr>
        <w:t>6.</w:t>
      </w:r>
      <w:r w:rsidR="00067BCC" w:rsidRPr="00067BCC">
        <w:rPr>
          <w:sz w:val="22"/>
          <w:szCs w:val="22"/>
        </w:rPr>
        <w:t>2</w:t>
      </w:r>
      <w:r w:rsidRPr="00067BCC">
        <w:rPr>
          <w:sz w:val="22"/>
          <w:szCs w:val="22"/>
        </w:rPr>
        <w:t xml:space="preserve">. </w:t>
      </w:r>
      <w:r w:rsidR="00487FF6" w:rsidRPr="00067BCC">
        <w:rPr>
          <w:sz w:val="22"/>
          <w:szCs w:val="22"/>
        </w:rPr>
        <w:t xml:space="preserve">Uitvoering van de afspraken </w:t>
      </w:r>
      <w:r w:rsidR="00620612">
        <w:rPr>
          <w:sz w:val="22"/>
          <w:szCs w:val="22"/>
        </w:rPr>
        <w:t xml:space="preserve">                                                                                                                                       - </w:t>
      </w:r>
      <w:r w:rsidR="00487FF6" w:rsidRPr="00620612">
        <w:rPr>
          <w:b w:val="0"/>
          <w:color w:val="auto"/>
          <w:sz w:val="22"/>
          <w:szCs w:val="22"/>
        </w:rPr>
        <w:t>teams informeren</w:t>
      </w:r>
      <w:r w:rsidR="00487FF6" w:rsidRPr="00620612">
        <w:rPr>
          <w:color w:val="auto"/>
        </w:rPr>
        <w:t xml:space="preserve"> </w:t>
      </w:r>
      <w:r w:rsidR="00620612">
        <w:rPr>
          <w:color w:val="auto"/>
        </w:rPr>
        <w:t xml:space="preserve">                                                                                                                                       </w:t>
      </w:r>
      <w:r w:rsidR="00620612" w:rsidRPr="00620612">
        <w:rPr>
          <w:color w:val="auto"/>
          <w:sz w:val="22"/>
          <w:szCs w:val="22"/>
        </w:rPr>
        <w:t>-</w:t>
      </w:r>
      <w:r w:rsidR="00620612">
        <w:rPr>
          <w:color w:val="auto"/>
        </w:rPr>
        <w:t xml:space="preserve"> </w:t>
      </w:r>
      <w:r w:rsidR="00487FF6" w:rsidRPr="00620612">
        <w:rPr>
          <w:b w:val="0"/>
          <w:color w:val="auto"/>
          <w:sz w:val="22"/>
          <w:szCs w:val="22"/>
        </w:rPr>
        <w:t>gesprekken voeren</w:t>
      </w:r>
      <w:r w:rsidR="00620612">
        <w:rPr>
          <w:b w:val="0"/>
          <w:color w:val="auto"/>
          <w:sz w:val="22"/>
          <w:szCs w:val="22"/>
        </w:rPr>
        <w:t xml:space="preserve">                                                                                                                                                                     - </w:t>
      </w:r>
      <w:r w:rsidR="00487FF6" w:rsidRPr="00620612">
        <w:rPr>
          <w:b w:val="0"/>
          <w:color w:val="auto"/>
          <w:sz w:val="22"/>
          <w:szCs w:val="22"/>
        </w:rPr>
        <w:t>concept beleidsplan uitwerken</w:t>
      </w:r>
      <w:r w:rsidR="00620612">
        <w:rPr>
          <w:b w:val="0"/>
          <w:color w:val="auto"/>
          <w:sz w:val="22"/>
          <w:szCs w:val="22"/>
        </w:rPr>
        <w:t xml:space="preserve">                                                                                                                                                 - </w:t>
      </w:r>
      <w:r w:rsidR="00487FF6" w:rsidRPr="00620612">
        <w:rPr>
          <w:b w:val="0"/>
          <w:color w:val="auto"/>
          <w:sz w:val="22"/>
          <w:szCs w:val="22"/>
        </w:rPr>
        <w:t>onderlinge intervisie</w:t>
      </w:r>
    </w:p>
    <w:p w14:paraId="5CCDB21F" w14:textId="64F3212B" w:rsidR="00487FF6" w:rsidRPr="00EF0DC5" w:rsidRDefault="005445BC" w:rsidP="00487FF6">
      <w:pPr>
        <w:pStyle w:val="Kop2"/>
        <w:rPr>
          <w:sz w:val="22"/>
          <w:szCs w:val="22"/>
        </w:rPr>
      </w:pPr>
      <w:r>
        <w:rPr>
          <w:sz w:val="22"/>
          <w:szCs w:val="22"/>
        </w:rPr>
        <w:t>6.3.</w:t>
      </w:r>
      <w:r w:rsidR="00EF0DC5" w:rsidRPr="00EF0DC5">
        <w:rPr>
          <w:sz w:val="22"/>
          <w:szCs w:val="22"/>
        </w:rPr>
        <w:t xml:space="preserve"> </w:t>
      </w:r>
      <w:r w:rsidR="00487FF6" w:rsidRPr="00EF0DC5">
        <w:rPr>
          <w:sz w:val="22"/>
          <w:szCs w:val="22"/>
        </w:rPr>
        <w:t>…en het vervolg daarop</w:t>
      </w:r>
    </w:p>
    <w:p w14:paraId="1C88B91F" w14:textId="66A20812" w:rsidR="00487FF6" w:rsidRPr="00F2354C" w:rsidRDefault="005445BC" w:rsidP="00F2354C">
      <w:pPr>
        <w:pStyle w:val="Kop3"/>
        <w:rPr>
          <w:b w:val="0"/>
          <w:color w:val="auto"/>
        </w:rPr>
      </w:pPr>
      <w:r w:rsidRPr="005445BC">
        <w:rPr>
          <w:b w:val="0"/>
          <w:szCs w:val="22"/>
        </w:rPr>
        <w:t xml:space="preserve">6.3.1. </w:t>
      </w:r>
      <w:r w:rsidR="00487FF6" w:rsidRPr="005445BC">
        <w:rPr>
          <w:b w:val="0"/>
          <w:szCs w:val="22"/>
        </w:rPr>
        <w:t>Beleid voeren</w:t>
      </w:r>
      <w:r w:rsidR="00620612">
        <w:rPr>
          <w:b w:val="0"/>
          <w:szCs w:val="22"/>
        </w:rPr>
        <w:t xml:space="preserve">                                                                                                                                                                                        - </w:t>
      </w:r>
      <w:r w:rsidR="00487FF6" w:rsidRPr="00620612">
        <w:rPr>
          <w:b w:val="0"/>
          <w:color w:val="auto"/>
        </w:rPr>
        <w:t>vaststellen van beleidsdocument</w:t>
      </w:r>
      <w:r w:rsidR="00487FF6" w:rsidRPr="00620612">
        <w:rPr>
          <w:color w:val="auto"/>
        </w:rPr>
        <w:t xml:space="preserve"> </w:t>
      </w:r>
      <w:r w:rsidR="00620612">
        <w:rPr>
          <w:color w:val="auto"/>
        </w:rPr>
        <w:t xml:space="preserve">                                                                                                                                  - </w:t>
      </w:r>
      <w:r w:rsidR="00487FF6" w:rsidRPr="00620612">
        <w:rPr>
          <w:b w:val="0"/>
          <w:color w:val="auto"/>
        </w:rPr>
        <w:t>waarom eigenlijk beoordelen?</w:t>
      </w:r>
      <w:r w:rsidR="00620612">
        <w:rPr>
          <w:b w:val="0"/>
          <w:color w:val="auto"/>
        </w:rPr>
        <w:t xml:space="preserve">                                                                                                                                                      - </w:t>
      </w:r>
      <w:r w:rsidR="00487FF6" w:rsidRPr="00620612">
        <w:rPr>
          <w:b w:val="0"/>
          <w:color w:val="auto"/>
        </w:rPr>
        <w:t xml:space="preserve">beoordelen met </w:t>
      </w:r>
      <w:r w:rsidR="00F2354C" w:rsidRPr="00620612">
        <w:rPr>
          <w:b w:val="0"/>
          <w:color w:val="auto"/>
        </w:rPr>
        <w:t>rechtspositionele</w:t>
      </w:r>
      <w:r w:rsidR="00487FF6" w:rsidRPr="00620612">
        <w:rPr>
          <w:b w:val="0"/>
          <w:color w:val="auto"/>
        </w:rPr>
        <w:t xml:space="preserve"> consequenties versus op ontwikkeling gerichte </w:t>
      </w:r>
      <w:r w:rsidR="00F2354C">
        <w:rPr>
          <w:b w:val="0"/>
          <w:color w:val="auto"/>
        </w:rPr>
        <w:t xml:space="preserve">   </w:t>
      </w:r>
      <w:r w:rsidR="00620612">
        <w:rPr>
          <w:b w:val="0"/>
          <w:color w:val="auto"/>
        </w:rPr>
        <w:t>beoordelings</w:t>
      </w:r>
      <w:r w:rsidR="00487FF6" w:rsidRPr="00620612">
        <w:rPr>
          <w:b w:val="0"/>
          <w:color w:val="auto"/>
        </w:rPr>
        <w:t>gesprekken voeren?</w:t>
      </w:r>
      <w:r w:rsidR="00F2354C">
        <w:rPr>
          <w:b w:val="0"/>
          <w:color w:val="auto"/>
        </w:rPr>
        <w:t xml:space="preserve">                                                                                                                                                - </w:t>
      </w:r>
      <w:r w:rsidR="00487FF6" w:rsidRPr="00F2354C">
        <w:rPr>
          <w:b w:val="0"/>
          <w:color w:val="auto"/>
        </w:rPr>
        <w:t>personeelsbeleidsplan</w:t>
      </w:r>
    </w:p>
    <w:p w14:paraId="730CECE1" w14:textId="191D6DFF" w:rsidR="00A251BE" w:rsidRPr="00FF4263" w:rsidRDefault="00A76156" w:rsidP="00FF4263">
      <w:pPr>
        <w:pStyle w:val="Kop3"/>
        <w:rPr>
          <w:b w:val="0"/>
          <w:color w:val="auto"/>
        </w:rPr>
      </w:pPr>
      <w:r w:rsidRPr="00A76156">
        <w:rPr>
          <w:b w:val="0"/>
        </w:rPr>
        <w:t xml:space="preserve">6.3.2. </w:t>
      </w:r>
      <w:r w:rsidR="00487FF6" w:rsidRPr="00A76156">
        <w:rPr>
          <w:b w:val="0"/>
        </w:rPr>
        <w:t>Inhoudelijke aspecten</w:t>
      </w:r>
      <w:r w:rsidR="00F2354C">
        <w:rPr>
          <w:b w:val="0"/>
        </w:rPr>
        <w:t xml:space="preserve">                                                                                                                                                             - </w:t>
      </w:r>
      <w:r w:rsidR="00487FF6" w:rsidRPr="00F2354C">
        <w:rPr>
          <w:b w:val="0"/>
          <w:color w:val="auto"/>
        </w:rPr>
        <w:t>beoordelingscriteria</w:t>
      </w:r>
      <w:r w:rsidR="00F2354C">
        <w:rPr>
          <w:b w:val="0"/>
          <w:color w:val="auto"/>
        </w:rPr>
        <w:t xml:space="preserve">                                                                                                                                                         - </w:t>
      </w:r>
      <w:r w:rsidR="00487FF6" w:rsidRPr="00F2354C">
        <w:rPr>
          <w:b w:val="0"/>
          <w:color w:val="auto"/>
        </w:rPr>
        <w:t>prestatie-indicatoren</w:t>
      </w:r>
      <w:r w:rsidR="00F2354C">
        <w:rPr>
          <w:b w:val="0"/>
          <w:color w:val="auto"/>
        </w:rPr>
        <w:t xml:space="preserve">                                                                                                                                                                 - </w:t>
      </w:r>
      <w:r w:rsidR="00487FF6" w:rsidRPr="00F2354C">
        <w:rPr>
          <w:b w:val="0"/>
          <w:color w:val="auto"/>
        </w:rPr>
        <w:t>360 graden feedback</w:t>
      </w:r>
      <w:r w:rsidR="00FF4263">
        <w:rPr>
          <w:b w:val="0"/>
          <w:color w:val="auto"/>
        </w:rPr>
        <w:t xml:space="preserve">                                                                                                                                                                   - </w:t>
      </w:r>
      <w:r w:rsidR="00A251BE" w:rsidRPr="00FF4263">
        <w:rPr>
          <w:b w:val="0"/>
          <w:color w:val="auto"/>
        </w:rPr>
        <w:t>klassenbezoeken</w:t>
      </w:r>
      <w:r w:rsidR="00FF4263">
        <w:rPr>
          <w:b w:val="0"/>
          <w:color w:val="auto"/>
        </w:rPr>
        <w:t xml:space="preserve">                                                                                                                                                                           - </w:t>
      </w:r>
      <w:r w:rsidR="00A251BE" w:rsidRPr="00FF4263">
        <w:rPr>
          <w:b w:val="0"/>
          <w:color w:val="auto"/>
        </w:rPr>
        <w:t>het beoordelingsgesprek plus valkuilen</w:t>
      </w:r>
    </w:p>
    <w:p w14:paraId="0149E829" w14:textId="47534953" w:rsidR="00A251BE" w:rsidRPr="00FF4263" w:rsidRDefault="00ED6C67" w:rsidP="00FF4263">
      <w:pPr>
        <w:pStyle w:val="Kop2"/>
        <w:rPr>
          <w:b w:val="0"/>
          <w:color w:val="auto"/>
          <w:sz w:val="22"/>
          <w:szCs w:val="22"/>
        </w:rPr>
      </w:pPr>
      <w:r w:rsidRPr="00FF4263">
        <w:rPr>
          <w:sz w:val="22"/>
          <w:szCs w:val="22"/>
        </w:rPr>
        <w:t>6.4</w:t>
      </w:r>
      <w:r w:rsidR="00FF4263" w:rsidRPr="00FF4263">
        <w:rPr>
          <w:sz w:val="22"/>
          <w:szCs w:val="22"/>
        </w:rPr>
        <w:t xml:space="preserve"> </w:t>
      </w:r>
      <w:r w:rsidR="00FF4263">
        <w:rPr>
          <w:sz w:val="22"/>
          <w:szCs w:val="22"/>
        </w:rPr>
        <w:t xml:space="preserve"> </w:t>
      </w:r>
      <w:r w:rsidR="00A251BE" w:rsidRPr="00FF4263">
        <w:rPr>
          <w:sz w:val="22"/>
          <w:szCs w:val="22"/>
        </w:rPr>
        <w:t xml:space="preserve">Uitvoering van de afspraken </w:t>
      </w:r>
      <w:r w:rsidR="00FF4263">
        <w:rPr>
          <w:sz w:val="22"/>
          <w:szCs w:val="22"/>
        </w:rPr>
        <w:t xml:space="preserve">                                                                                                                                        </w:t>
      </w:r>
      <w:r w:rsidR="00FF4263" w:rsidRPr="00FF4263">
        <w:rPr>
          <w:b w:val="0"/>
          <w:color w:val="auto"/>
          <w:sz w:val="22"/>
          <w:szCs w:val="22"/>
        </w:rPr>
        <w:t xml:space="preserve">- </w:t>
      </w:r>
      <w:r w:rsidR="00A251BE" w:rsidRPr="00FF4263">
        <w:rPr>
          <w:b w:val="0"/>
          <w:color w:val="auto"/>
          <w:sz w:val="22"/>
          <w:szCs w:val="22"/>
        </w:rPr>
        <w:t xml:space="preserve">teams informeren </w:t>
      </w:r>
      <w:r w:rsidR="00FF4263">
        <w:rPr>
          <w:b w:val="0"/>
          <w:color w:val="auto"/>
          <w:sz w:val="22"/>
          <w:szCs w:val="22"/>
        </w:rPr>
        <w:t xml:space="preserve">                                                                                                                                                                  - </w:t>
      </w:r>
      <w:r w:rsidR="00A251BE" w:rsidRPr="00FF4263">
        <w:rPr>
          <w:b w:val="0"/>
          <w:color w:val="auto"/>
          <w:sz w:val="22"/>
          <w:szCs w:val="22"/>
        </w:rPr>
        <w:t>gesprekken voeren</w:t>
      </w:r>
      <w:r w:rsidR="00FF4263">
        <w:rPr>
          <w:b w:val="0"/>
          <w:color w:val="auto"/>
          <w:sz w:val="22"/>
          <w:szCs w:val="22"/>
        </w:rPr>
        <w:t xml:space="preserve">                                                                                                                                                          - </w:t>
      </w:r>
      <w:r w:rsidR="00A251BE" w:rsidRPr="00FF4263">
        <w:rPr>
          <w:b w:val="0"/>
          <w:color w:val="auto"/>
          <w:sz w:val="22"/>
          <w:szCs w:val="22"/>
        </w:rPr>
        <w:t>concept beleidsplan uitwerken</w:t>
      </w:r>
      <w:r w:rsidR="00FF4263">
        <w:rPr>
          <w:b w:val="0"/>
          <w:color w:val="auto"/>
          <w:sz w:val="22"/>
          <w:szCs w:val="22"/>
        </w:rPr>
        <w:t xml:space="preserve">                                                                                                                                                  - </w:t>
      </w:r>
      <w:r w:rsidR="00A251BE" w:rsidRPr="00FF4263">
        <w:rPr>
          <w:b w:val="0"/>
          <w:color w:val="auto"/>
          <w:sz w:val="22"/>
          <w:szCs w:val="22"/>
        </w:rPr>
        <w:t>onderlinge intervisie</w:t>
      </w:r>
    </w:p>
    <w:p w14:paraId="5E633C97" w14:textId="6A6E9D3A" w:rsidR="00A251BE" w:rsidRPr="00F7000F" w:rsidRDefault="00FF4263" w:rsidP="00F7000F">
      <w:pPr>
        <w:pStyle w:val="Kop2"/>
        <w:rPr>
          <w:b w:val="0"/>
          <w:color w:val="auto"/>
          <w:sz w:val="22"/>
          <w:szCs w:val="22"/>
        </w:rPr>
      </w:pPr>
      <w:r w:rsidRPr="00FF4263">
        <w:rPr>
          <w:sz w:val="22"/>
          <w:szCs w:val="22"/>
        </w:rPr>
        <w:t xml:space="preserve">6.5 </w:t>
      </w:r>
      <w:r w:rsidR="00A251BE" w:rsidRPr="00FF4263">
        <w:rPr>
          <w:sz w:val="22"/>
          <w:szCs w:val="22"/>
        </w:rPr>
        <w:t>…en daarna</w:t>
      </w:r>
      <w:r>
        <w:rPr>
          <w:sz w:val="22"/>
          <w:szCs w:val="22"/>
        </w:rPr>
        <w:t xml:space="preserve">                                                                                                                                                                                                     </w:t>
      </w:r>
      <w:r w:rsidRPr="00FF4263">
        <w:rPr>
          <w:color w:val="auto"/>
          <w:sz w:val="22"/>
          <w:szCs w:val="22"/>
        </w:rPr>
        <w:t>-</w:t>
      </w:r>
      <w:r>
        <w:rPr>
          <w:sz w:val="22"/>
          <w:szCs w:val="22"/>
        </w:rPr>
        <w:t xml:space="preserve"> </w:t>
      </w:r>
      <w:r w:rsidR="00A251BE" w:rsidRPr="00FF4263">
        <w:rPr>
          <w:b w:val="0"/>
          <w:color w:val="auto"/>
          <w:sz w:val="22"/>
          <w:szCs w:val="22"/>
        </w:rPr>
        <w:t>voortgang bespreken</w:t>
      </w:r>
      <w:r>
        <w:rPr>
          <w:b w:val="0"/>
          <w:color w:val="auto"/>
          <w:sz w:val="22"/>
          <w:szCs w:val="22"/>
        </w:rPr>
        <w:t xml:space="preserve">                                                                                                                                    </w:t>
      </w:r>
      <w:r w:rsidR="00F7000F">
        <w:rPr>
          <w:b w:val="0"/>
          <w:color w:val="auto"/>
          <w:sz w:val="22"/>
          <w:szCs w:val="22"/>
        </w:rPr>
        <w:t xml:space="preserve">                                              </w:t>
      </w:r>
      <w:r>
        <w:rPr>
          <w:b w:val="0"/>
          <w:color w:val="auto"/>
          <w:sz w:val="22"/>
          <w:szCs w:val="22"/>
        </w:rPr>
        <w:t xml:space="preserve"> </w:t>
      </w:r>
      <w:r w:rsidR="00F7000F">
        <w:rPr>
          <w:b w:val="0"/>
          <w:color w:val="auto"/>
          <w:sz w:val="22"/>
          <w:szCs w:val="22"/>
        </w:rPr>
        <w:t xml:space="preserve">- </w:t>
      </w:r>
      <w:r w:rsidR="00A251BE" w:rsidRPr="00F7000F">
        <w:rPr>
          <w:b w:val="0"/>
          <w:color w:val="auto"/>
          <w:sz w:val="22"/>
          <w:szCs w:val="22"/>
        </w:rPr>
        <w:t>onderzoeksopzet</w:t>
      </w:r>
      <w:r w:rsidR="00F7000F">
        <w:rPr>
          <w:b w:val="0"/>
          <w:color w:val="auto"/>
          <w:sz w:val="22"/>
          <w:szCs w:val="22"/>
        </w:rPr>
        <w:t xml:space="preserve">                                                                                                                                                                  - </w:t>
      </w:r>
      <w:r w:rsidR="00A251BE" w:rsidRPr="00F7000F">
        <w:rPr>
          <w:b w:val="0"/>
          <w:color w:val="auto"/>
          <w:sz w:val="22"/>
          <w:szCs w:val="22"/>
        </w:rPr>
        <w:t>bijstellen van plannen / formulieren / afspraken op basis van onderzoek</w:t>
      </w:r>
    </w:p>
    <w:p w14:paraId="20185156" w14:textId="77777777" w:rsidR="00A251BE" w:rsidRDefault="00A251BE" w:rsidP="00A251BE">
      <w:pPr>
        <w:rPr>
          <w:lang w:eastAsia="en-US"/>
        </w:rPr>
      </w:pPr>
    </w:p>
    <w:p w14:paraId="202A2551" w14:textId="1154B7A7" w:rsidR="002229B6" w:rsidRDefault="002229B6" w:rsidP="00F2354C">
      <w:pPr>
        <w:pStyle w:val="Kop1"/>
      </w:pPr>
    </w:p>
    <w:p w14:paraId="0054AEAB" w14:textId="49E28FAE" w:rsidR="00971281" w:rsidRPr="000600BC" w:rsidRDefault="00971281" w:rsidP="002229B6">
      <w:pPr>
        <w:pStyle w:val="Kop1"/>
        <w:rPr>
          <w:szCs w:val="22"/>
          <w:lang w:eastAsia="en-US"/>
        </w:rPr>
      </w:pPr>
    </w:p>
    <w:sectPr w:rsidR="00971281" w:rsidRPr="000600BC" w:rsidSect="0066537D">
      <w:type w:val="continuous"/>
      <w:pgSz w:w="11906" w:h="16838"/>
      <w:pgMar w:top="1985" w:right="99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1B5D6" w14:textId="77777777" w:rsidR="0090405D" w:rsidRDefault="0090405D" w:rsidP="00BE7E27">
      <w:r>
        <w:separator/>
      </w:r>
    </w:p>
  </w:endnote>
  <w:endnote w:type="continuationSeparator" w:id="0">
    <w:p w14:paraId="748FE106" w14:textId="77777777" w:rsidR="0090405D" w:rsidRDefault="0090405D" w:rsidP="00BE7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Frutiger-Normal">
    <w:altName w:val="Times New Roman"/>
    <w:charset w:val="00"/>
    <w:family w:val="auto"/>
    <w:pitch w:val="variable"/>
    <w:sig w:usb0="00000087" w:usb1="00000000" w:usb2="00000000" w:usb3="00000000" w:csb0="0000001B"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FC41B" w14:textId="77777777" w:rsidR="00E50917" w:rsidRDefault="00E50917" w:rsidP="003321DB">
    <w:pPr>
      <w:pStyle w:val="Voettekst"/>
    </w:pPr>
  </w:p>
  <w:p w14:paraId="469E5517" w14:textId="62AD64F0" w:rsidR="00E50917" w:rsidRPr="00D946CF" w:rsidRDefault="00E50917" w:rsidP="008235AD">
    <w:pPr>
      <w:jc w:val="both"/>
      <w:rPr>
        <w:i/>
        <w:color w:val="E36C0A" w:themeColor="accent6" w:themeShade="BF"/>
        <w:sz w:val="16"/>
        <w:szCs w:val="16"/>
      </w:rPr>
    </w:pPr>
    <w:r w:rsidRPr="00D946CF">
      <w:rPr>
        <w:i/>
        <w:color w:val="E36C0A" w:themeColor="accent6" w:themeShade="BF"/>
        <w:sz w:val="16"/>
        <w:szCs w:val="16"/>
      </w:rPr>
      <w:t>Juli 2019</w:t>
    </w:r>
    <w:r w:rsidR="00251C09">
      <w:rPr>
        <w:i/>
        <w:color w:val="E36C0A" w:themeColor="accent6" w:themeShade="BF"/>
        <w:sz w:val="16"/>
        <w:szCs w:val="16"/>
      </w:rPr>
      <w:t xml:space="preserve"> -</w:t>
    </w:r>
    <w:r w:rsidR="00A959CB">
      <w:rPr>
        <w:i/>
        <w:color w:val="E36C0A" w:themeColor="accent6" w:themeShade="BF"/>
        <w:sz w:val="16"/>
        <w:szCs w:val="16"/>
      </w:rPr>
      <w:t>7</w:t>
    </w:r>
  </w:p>
  <w:p w14:paraId="157FC41D" w14:textId="05F59BAA" w:rsidR="00E50917" w:rsidRPr="00D946CF" w:rsidRDefault="00E50917" w:rsidP="003321DB">
    <w:pPr>
      <w:pStyle w:val="Voettekst"/>
      <w:rPr>
        <w:color w:val="E36C0A" w:themeColor="accent6" w:themeShade="BF"/>
      </w:rPr>
    </w:pPr>
    <w:r w:rsidRPr="00D946CF">
      <w:rPr>
        <w:color w:val="E36C0A" w:themeColor="accent6" w:themeShade="BF"/>
      </w:rPr>
      <w:tab/>
    </w:r>
    <w:r w:rsidRPr="00D946CF">
      <w:rPr>
        <w:color w:val="E36C0A" w:themeColor="accent6" w:themeShade="B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69E8B3" w14:textId="77777777" w:rsidR="0090405D" w:rsidRDefault="0090405D" w:rsidP="00BE7E27">
      <w:r>
        <w:separator/>
      </w:r>
    </w:p>
  </w:footnote>
  <w:footnote w:type="continuationSeparator" w:id="0">
    <w:p w14:paraId="03E31BA3" w14:textId="77777777" w:rsidR="0090405D" w:rsidRDefault="0090405D" w:rsidP="00BE7E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53395E" w14:textId="5F442CD5" w:rsidR="00E50917" w:rsidRPr="00A80A7A" w:rsidRDefault="00E50917" w:rsidP="00A80A7A">
    <w:pPr>
      <w:jc w:val="both"/>
      <w:rPr>
        <w:i/>
        <w:color w:val="002060"/>
        <w:sz w:val="16"/>
        <w:szCs w:val="16"/>
      </w:rPr>
    </w:pPr>
    <w:r>
      <w:t xml:space="preserve">      </w:t>
    </w:r>
  </w:p>
  <w:p w14:paraId="157FC41A" w14:textId="63CDC917" w:rsidR="00E50917" w:rsidRDefault="00E50917" w:rsidP="0077380A">
    <w:pPr>
      <w:pStyle w:val="Koptekst"/>
      <w:tabs>
        <w:tab w:val="clear" w:pos="4513"/>
        <w:tab w:val="clear" w:pos="9026"/>
        <w:tab w:val="right" w:pos="9072"/>
      </w:tabs>
    </w:pPr>
    <w:r w:rsidRPr="00D946CF">
      <w:rPr>
        <w:color w:val="E36C0A" w:themeColor="accent6" w:themeShade="BF"/>
      </w:rPr>
      <w:t xml:space="preserve">             </w:t>
    </w:r>
    <w:r w:rsidRPr="00D946CF">
      <w:rPr>
        <w:color w:val="E36C0A" w:themeColor="accent6" w:themeShade="BF"/>
        <w:sz w:val="18"/>
        <w:szCs w:val="18"/>
      </w:rPr>
      <w:t xml:space="preserve">Schoolplan </w:t>
    </w:r>
    <w:proofErr w:type="spellStart"/>
    <w:r w:rsidRPr="00D946CF">
      <w:rPr>
        <w:color w:val="E36C0A" w:themeColor="accent6" w:themeShade="BF"/>
        <w:sz w:val="18"/>
        <w:szCs w:val="18"/>
      </w:rPr>
      <w:t>Shri</w:t>
    </w:r>
    <w:proofErr w:type="spellEnd"/>
    <w:r w:rsidRPr="00D946CF">
      <w:rPr>
        <w:color w:val="E36C0A" w:themeColor="accent6" w:themeShade="BF"/>
        <w:sz w:val="18"/>
        <w:szCs w:val="18"/>
      </w:rPr>
      <w:t xml:space="preserve"> </w:t>
    </w:r>
    <w:proofErr w:type="spellStart"/>
    <w:r w:rsidRPr="00D946CF">
      <w:rPr>
        <w:color w:val="E36C0A" w:themeColor="accent6" w:themeShade="BF"/>
        <w:sz w:val="18"/>
        <w:szCs w:val="18"/>
      </w:rPr>
      <w:t>Laksmi</w:t>
    </w:r>
    <w:proofErr w:type="spellEnd"/>
    <w:r w:rsidRPr="00D946CF">
      <w:rPr>
        <w:color w:val="E36C0A" w:themeColor="accent6" w:themeShade="BF"/>
        <w:sz w:val="18"/>
        <w:szCs w:val="18"/>
      </w:rPr>
      <w:t xml:space="preserve"> School</w:t>
    </w:r>
    <w:r w:rsidRPr="00D946CF">
      <w:rPr>
        <w:noProof/>
        <w:color w:val="E36C0A" w:themeColor="accent6" w:themeShade="BF"/>
      </w:rPr>
      <w:t xml:space="preserve"> </w:t>
    </w:r>
    <w:r w:rsidRPr="00D946CF">
      <w:rPr>
        <w:noProof/>
        <w:color w:val="E36C0A" w:themeColor="accent6" w:themeShade="BF"/>
        <w:sz w:val="18"/>
        <w:szCs w:val="18"/>
      </w:rPr>
      <w:t>2019-2023</w:t>
    </w:r>
    <w:r w:rsidRPr="00D946CF">
      <w:rPr>
        <w:noProof/>
        <w:color w:val="E36C0A" w:themeColor="accent6" w:themeShade="BF"/>
      </w:rPr>
      <w:t xml:space="preserve">              </w:t>
    </w:r>
    <w:r w:rsidRPr="00D946CF">
      <w:rPr>
        <w:noProof/>
      </w:rPr>
      <w:t xml:space="preserve">                                                                                </w:t>
    </w:r>
    <w:r>
      <w:rPr>
        <w:noProof/>
      </w:rPr>
      <w:drawing>
        <wp:inline distT="0" distB="0" distL="0" distR="0" wp14:anchorId="0456EE98" wp14:editId="527697D7">
          <wp:extent cx="438150" cy="396824"/>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4463" cy="429712"/>
                  </a:xfrm>
                  <a:prstGeom prst="rect">
                    <a:avLst/>
                  </a:prstGeom>
                  <a:noFill/>
                </pic:spPr>
              </pic:pic>
            </a:graphicData>
          </a:graphic>
        </wp:inline>
      </w:drawing>
    </w:r>
    <w:r>
      <w:tab/>
    </w:r>
    <w:r>
      <w:rPr>
        <w:noProof/>
      </w:rPr>
      <mc:AlternateContent>
        <mc:Choice Requires="wps">
          <w:drawing>
            <wp:anchor distT="0" distB="0" distL="114300" distR="114300" simplePos="0" relativeHeight="251657216" behindDoc="0" locked="0" layoutInCell="0" allowOverlap="1" wp14:anchorId="157FC421" wp14:editId="0D880848">
              <wp:simplePos x="0" y="0"/>
              <wp:positionH relativeFrom="page">
                <wp:posOffset>6722110</wp:posOffset>
              </wp:positionH>
              <wp:positionV relativeFrom="page">
                <wp:posOffset>4898390</wp:posOffset>
              </wp:positionV>
              <wp:extent cx="762000" cy="895350"/>
              <wp:effectExtent l="0" t="2540" r="254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FC424" w14:textId="77777777" w:rsidR="00E50917" w:rsidRPr="003321DB" w:rsidRDefault="00E50917" w:rsidP="00A65C8B">
                          <w:pPr>
                            <w:pStyle w:val="Kop2"/>
                            <w:jc w:val="center"/>
                          </w:pPr>
                          <w:r>
                            <w:rPr>
                              <w:noProof/>
                            </w:rPr>
                            <w:fldChar w:fldCharType="begin"/>
                          </w:r>
                          <w:r>
                            <w:rPr>
                              <w:noProof/>
                            </w:rPr>
                            <w:instrText xml:space="preserve"> PAGE  \* MERGEFORMAT </w:instrText>
                          </w:r>
                          <w:r>
                            <w:rPr>
                              <w:noProof/>
                            </w:rPr>
                            <w:fldChar w:fldCharType="separate"/>
                          </w:r>
                          <w:r>
                            <w:rPr>
                              <w:noProof/>
                            </w:rPr>
                            <w:t>21</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FC421" id="Rectangle 1" o:spid="_x0000_s1026" style="position:absolute;margin-left:529.3pt;margin-top:385.7pt;width:60pt;height:7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" o:allowincell="f" stroked="f">
              <v:textbox>
                <w:txbxContent>
                  <w:p w14:paraId="157FC424" w14:textId="77777777" w:rsidR="00E50917" w:rsidRPr="003321DB" w:rsidRDefault="00E50917" w:rsidP="00A65C8B">
                    <w:pPr>
                      <w:pStyle w:val="Kop2"/>
                      <w:jc w:val="center"/>
                    </w:pPr>
                    <w:r>
                      <w:rPr>
                        <w:noProof/>
                      </w:rPr>
                      <w:fldChar w:fldCharType="begin"/>
                    </w:r>
                    <w:r>
                      <w:rPr>
                        <w:noProof/>
                      </w:rPr>
                      <w:instrText xml:space="preserve"> PAGE  \* MERGEFORMAT </w:instrText>
                    </w:r>
                    <w:r>
                      <w:rPr>
                        <w:noProof/>
                      </w:rPr>
                      <w:fldChar w:fldCharType="separate"/>
                    </w:r>
                    <w:r>
                      <w:rPr>
                        <w:noProof/>
                      </w:rPr>
                      <w:t>21</w:t>
                    </w:r>
                    <w:r>
                      <w:rPr>
                        <w:noProof/>
                      </w:rPr>
                      <w:fldChar w:fldCharType="end"/>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FC41E" w14:textId="77777777" w:rsidR="00E50917" w:rsidRDefault="00E50917">
    <w:pPr>
      <w:pStyle w:val="Koptekst"/>
    </w:pPr>
    <w:r>
      <w:rPr>
        <w:noProof/>
      </w:rPr>
      <w:drawing>
        <wp:anchor distT="0" distB="0" distL="114300" distR="114300" simplePos="0" relativeHeight="251658240" behindDoc="1" locked="1" layoutInCell="1" allowOverlap="0" wp14:anchorId="157FC422" wp14:editId="157FC423">
          <wp:simplePos x="0" y="0"/>
          <wp:positionH relativeFrom="column">
            <wp:posOffset>4821555</wp:posOffset>
          </wp:positionH>
          <wp:positionV relativeFrom="page">
            <wp:posOffset>260985</wp:posOffset>
          </wp:positionV>
          <wp:extent cx="994410" cy="894080"/>
          <wp:effectExtent l="19050" t="0" r="0" b="0"/>
          <wp:wrapNone/>
          <wp:docPr id="4" name="Afbeelding 1" descr="M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MO Logo"/>
                  <pic:cNvPicPr>
                    <a:picLocks noChangeAspect="1" noChangeArrowheads="1"/>
                  </pic:cNvPicPr>
                </pic:nvPicPr>
                <pic:blipFill>
                  <a:blip r:embed="rId1"/>
                  <a:srcRect/>
                  <a:stretch>
                    <a:fillRect/>
                  </a:stretch>
                </pic:blipFill>
                <pic:spPr bwMode="auto">
                  <a:xfrm>
                    <a:off x="0" y="0"/>
                    <a:ext cx="994410" cy="8940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1297"/>
      </v:shape>
    </w:pict>
  </w:numPicBullet>
  <w:abstractNum w:abstractNumId="0" w15:restartNumberingAfterBreak="0">
    <w:nsid w:val="03AE5843"/>
    <w:multiLevelType w:val="multilevel"/>
    <w:tmpl w:val="EF007E4C"/>
    <w:lvl w:ilvl="0">
      <w:start w:val="1"/>
      <w:numFmt w:val="decimal"/>
      <w:lvlText w:val="%1."/>
      <w:lvlJc w:val="left"/>
      <w:pPr>
        <w:ind w:left="410" w:hanging="360"/>
      </w:pPr>
      <w:rPr>
        <w:rFonts w:hint="default"/>
      </w:rPr>
    </w:lvl>
    <w:lvl w:ilvl="1">
      <w:start w:val="1"/>
      <w:numFmt w:val="decimal"/>
      <w:isLgl/>
      <w:lvlText w:val="%1.%2."/>
      <w:lvlJc w:val="left"/>
      <w:pPr>
        <w:ind w:left="410" w:hanging="360"/>
      </w:pPr>
      <w:rPr>
        <w:rFonts w:hint="default"/>
        <w:b/>
      </w:rPr>
    </w:lvl>
    <w:lvl w:ilvl="2">
      <w:start w:val="1"/>
      <w:numFmt w:val="decimal"/>
      <w:isLgl/>
      <w:lvlText w:val="%1.%2.%3."/>
      <w:lvlJc w:val="left"/>
      <w:pPr>
        <w:ind w:left="770" w:hanging="720"/>
      </w:pPr>
      <w:rPr>
        <w:rFonts w:hint="default"/>
      </w:rPr>
    </w:lvl>
    <w:lvl w:ilvl="3">
      <w:start w:val="1"/>
      <w:numFmt w:val="decimal"/>
      <w:isLgl/>
      <w:lvlText w:val="%1.%2.%3.%4."/>
      <w:lvlJc w:val="left"/>
      <w:pPr>
        <w:ind w:left="770" w:hanging="720"/>
      </w:pPr>
      <w:rPr>
        <w:rFonts w:hint="default"/>
      </w:rPr>
    </w:lvl>
    <w:lvl w:ilvl="4">
      <w:start w:val="1"/>
      <w:numFmt w:val="decimal"/>
      <w:isLgl/>
      <w:lvlText w:val="%1.%2.%3.%4.%5."/>
      <w:lvlJc w:val="left"/>
      <w:pPr>
        <w:ind w:left="1130" w:hanging="1080"/>
      </w:pPr>
      <w:rPr>
        <w:rFonts w:hint="default"/>
      </w:rPr>
    </w:lvl>
    <w:lvl w:ilvl="5">
      <w:start w:val="1"/>
      <w:numFmt w:val="decimal"/>
      <w:isLgl/>
      <w:lvlText w:val="%1.%2.%3.%4.%5.%6."/>
      <w:lvlJc w:val="left"/>
      <w:pPr>
        <w:ind w:left="1130" w:hanging="108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490" w:hanging="1440"/>
      </w:pPr>
      <w:rPr>
        <w:rFonts w:hint="default"/>
      </w:rPr>
    </w:lvl>
    <w:lvl w:ilvl="8">
      <w:start w:val="1"/>
      <w:numFmt w:val="decimal"/>
      <w:isLgl/>
      <w:lvlText w:val="%1.%2.%3.%4.%5.%6.%7.%8.%9."/>
      <w:lvlJc w:val="left"/>
      <w:pPr>
        <w:ind w:left="1850" w:hanging="1800"/>
      </w:pPr>
      <w:rPr>
        <w:rFonts w:hint="default"/>
      </w:rPr>
    </w:lvl>
  </w:abstractNum>
  <w:abstractNum w:abstractNumId="1" w15:restartNumberingAfterBreak="0">
    <w:nsid w:val="12EE68B0"/>
    <w:multiLevelType w:val="hybridMultilevel"/>
    <w:tmpl w:val="EFDC6F94"/>
    <w:lvl w:ilvl="0" w:tplc="63F8BBC8">
      <w:start w:val="1"/>
      <w:numFmt w:val="decimal"/>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1F3E3EBD"/>
    <w:multiLevelType w:val="hybridMultilevel"/>
    <w:tmpl w:val="4906BD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2B83027"/>
    <w:multiLevelType w:val="hybridMultilevel"/>
    <w:tmpl w:val="697894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3CE7745"/>
    <w:multiLevelType w:val="multilevel"/>
    <w:tmpl w:val="05B06A56"/>
    <w:lvl w:ilvl="0">
      <w:numFmt w:val="decimal"/>
      <w:lvlText w:val="%1."/>
      <w:lvlJc w:val="left"/>
      <w:pPr>
        <w:ind w:left="720" w:hanging="360"/>
      </w:pPr>
      <w:rPr>
        <w:rFonts w:hint="default"/>
      </w:rPr>
    </w:lvl>
    <w:lvl w:ilvl="1">
      <w:start w:val="1"/>
      <w:numFmt w:val="decimal"/>
      <w:isLgl/>
      <w:lvlText w:val="%1.%2"/>
      <w:lvlJc w:val="left"/>
      <w:pPr>
        <w:ind w:left="1335" w:hanging="975"/>
      </w:pPr>
      <w:rPr>
        <w:rFonts w:hint="default"/>
      </w:rPr>
    </w:lvl>
    <w:lvl w:ilvl="2">
      <w:start w:val="1"/>
      <w:numFmt w:val="decimal"/>
      <w:isLgl/>
      <w:lvlText w:val="%1.%2.%3"/>
      <w:lvlJc w:val="left"/>
      <w:pPr>
        <w:ind w:left="1335" w:hanging="975"/>
      </w:pPr>
      <w:rPr>
        <w:rFonts w:hint="default"/>
      </w:rPr>
    </w:lvl>
    <w:lvl w:ilvl="3">
      <w:start w:val="1"/>
      <w:numFmt w:val="decimal"/>
      <w:isLgl/>
      <w:lvlText w:val="%1.%2.%3.%4"/>
      <w:lvlJc w:val="left"/>
      <w:pPr>
        <w:ind w:left="1335" w:hanging="97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CCB5C3D"/>
    <w:multiLevelType w:val="hybridMultilevel"/>
    <w:tmpl w:val="32C89C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D4E5C25"/>
    <w:multiLevelType w:val="hybridMultilevel"/>
    <w:tmpl w:val="21DC40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DA3189E"/>
    <w:multiLevelType w:val="hybridMultilevel"/>
    <w:tmpl w:val="AC0CBB84"/>
    <w:lvl w:ilvl="0" w:tplc="DEC863CA">
      <w:numFmt w:val="decimal"/>
      <w:lvlText w:val="%1."/>
      <w:lvlJc w:val="left"/>
      <w:pPr>
        <w:ind w:left="643" w:hanging="360"/>
      </w:pPr>
      <w:rPr>
        <w:rFonts w:hint="default"/>
      </w:rPr>
    </w:lvl>
    <w:lvl w:ilvl="1" w:tplc="04130019" w:tentative="1">
      <w:start w:val="1"/>
      <w:numFmt w:val="lowerLetter"/>
      <w:lvlText w:val="%2."/>
      <w:lvlJc w:val="left"/>
      <w:pPr>
        <w:ind w:left="2025" w:hanging="360"/>
      </w:pPr>
    </w:lvl>
    <w:lvl w:ilvl="2" w:tplc="0413001B" w:tentative="1">
      <w:start w:val="1"/>
      <w:numFmt w:val="lowerRoman"/>
      <w:lvlText w:val="%3."/>
      <w:lvlJc w:val="right"/>
      <w:pPr>
        <w:ind w:left="2745" w:hanging="180"/>
      </w:pPr>
    </w:lvl>
    <w:lvl w:ilvl="3" w:tplc="0413000F" w:tentative="1">
      <w:start w:val="1"/>
      <w:numFmt w:val="decimal"/>
      <w:lvlText w:val="%4."/>
      <w:lvlJc w:val="left"/>
      <w:pPr>
        <w:ind w:left="3465" w:hanging="360"/>
      </w:pPr>
    </w:lvl>
    <w:lvl w:ilvl="4" w:tplc="04130019" w:tentative="1">
      <w:start w:val="1"/>
      <w:numFmt w:val="lowerLetter"/>
      <w:lvlText w:val="%5."/>
      <w:lvlJc w:val="left"/>
      <w:pPr>
        <w:ind w:left="4185" w:hanging="360"/>
      </w:pPr>
    </w:lvl>
    <w:lvl w:ilvl="5" w:tplc="0413001B" w:tentative="1">
      <w:start w:val="1"/>
      <w:numFmt w:val="lowerRoman"/>
      <w:lvlText w:val="%6."/>
      <w:lvlJc w:val="right"/>
      <w:pPr>
        <w:ind w:left="4905" w:hanging="180"/>
      </w:pPr>
    </w:lvl>
    <w:lvl w:ilvl="6" w:tplc="0413000F" w:tentative="1">
      <w:start w:val="1"/>
      <w:numFmt w:val="decimal"/>
      <w:lvlText w:val="%7."/>
      <w:lvlJc w:val="left"/>
      <w:pPr>
        <w:ind w:left="5625" w:hanging="360"/>
      </w:pPr>
    </w:lvl>
    <w:lvl w:ilvl="7" w:tplc="04130019" w:tentative="1">
      <w:start w:val="1"/>
      <w:numFmt w:val="lowerLetter"/>
      <w:lvlText w:val="%8."/>
      <w:lvlJc w:val="left"/>
      <w:pPr>
        <w:ind w:left="6345" w:hanging="360"/>
      </w:pPr>
    </w:lvl>
    <w:lvl w:ilvl="8" w:tplc="0413001B" w:tentative="1">
      <w:start w:val="1"/>
      <w:numFmt w:val="lowerRoman"/>
      <w:lvlText w:val="%9."/>
      <w:lvlJc w:val="right"/>
      <w:pPr>
        <w:ind w:left="7065" w:hanging="180"/>
      </w:pPr>
    </w:lvl>
  </w:abstractNum>
  <w:abstractNum w:abstractNumId="8" w15:restartNumberingAfterBreak="0">
    <w:nsid w:val="4FA23202"/>
    <w:multiLevelType w:val="hybridMultilevel"/>
    <w:tmpl w:val="2C38A7F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1BD16A8"/>
    <w:multiLevelType w:val="hybridMultilevel"/>
    <w:tmpl w:val="FC3AD3D6"/>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3010E65"/>
    <w:multiLevelType w:val="hybridMultilevel"/>
    <w:tmpl w:val="BED2FFFA"/>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79E150B"/>
    <w:multiLevelType w:val="hybridMultilevel"/>
    <w:tmpl w:val="49C8E1FE"/>
    <w:lvl w:ilvl="0" w:tplc="AD982ADA">
      <w:start w:val="8"/>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C265BE7"/>
    <w:multiLevelType w:val="hybridMultilevel"/>
    <w:tmpl w:val="108881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602C4E41"/>
    <w:multiLevelType w:val="hybridMultilevel"/>
    <w:tmpl w:val="C42ED5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21A4731"/>
    <w:multiLevelType w:val="hybridMultilevel"/>
    <w:tmpl w:val="C87253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83B6BC5"/>
    <w:multiLevelType w:val="hybridMultilevel"/>
    <w:tmpl w:val="C338EBC8"/>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C5836F3"/>
    <w:multiLevelType w:val="hybridMultilevel"/>
    <w:tmpl w:val="BC582574"/>
    <w:lvl w:ilvl="0" w:tplc="EA3CA5BC">
      <w:start w:val="1"/>
      <w:numFmt w:val="decimal"/>
      <w:lvlText w:val="%1."/>
      <w:lvlJc w:val="left"/>
      <w:pPr>
        <w:ind w:left="1335" w:hanging="360"/>
      </w:pPr>
      <w:rPr>
        <w:rFonts w:hint="default"/>
      </w:rPr>
    </w:lvl>
    <w:lvl w:ilvl="1" w:tplc="04130019" w:tentative="1">
      <w:start w:val="1"/>
      <w:numFmt w:val="lowerLetter"/>
      <w:lvlText w:val="%2."/>
      <w:lvlJc w:val="left"/>
      <w:pPr>
        <w:ind w:left="2055" w:hanging="360"/>
      </w:pPr>
    </w:lvl>
    <w:lvl w:ilvl="2" w:tplc="0413001B" w:tentative="1">
      <w:start w:val="1"/>
      <w:numFmt w:val="lowerRoman"/>
      <w:lvlText w:val="%3."/>
      <w:lvlJc w:val="right"/>
      <w:pPr>
        <w:ind w:left="2775" w:hanging="180"/>
      </w:pPr>
    </w:lvl>
    <w:lvl w:ilvl="3" w:tplc="0413000F" w:tentative="1">
      <w:start w:val="1"/>
      <w:numFmt w:val="decimal"/>
      <w:lvlText w:val="%4."/>
      <w:lvlJc w:val="left"/>
      <w:pPr>
        <w:ind w:left="3495" w:hanging="360"/>
      </w:pPr>
    </w:lvl>
    <w:lvl w:ilvl="4" w:tplc="04130019" w:tentative="1">
      <w:start w:val="1"/>
      <w:numFmt w:val="lowerLetter"/>
      <w:lvlText w:val="%5."/>
      <w:lvlJc w:val="left"/>
      <w:pPr>
        <w:ind w:left="4215" w:hanging="360"/>
      </w:pPr>
    </w:lvl>
    <w:lvl w:ilvl="5" w:tplc="0413001B" w:tentative="1">
      <w:start w:val="1"/>
      <w:numFmt w:val="lowerRoman"/>
      <w:lvlText w:val="%6."/>
      <w:lvlJc w:val="right"/>
      <w:pPr>
        <w:ind w:left="4935" w:hanging="180"/>
      </w:pPr>
    </w:lvl>
    <w:lvl w:ilvl="6" w:tplc="0413000F" w:tentative="1">
      <w:start w:val="1"/>
      <w:numFmt w:val="decimal"/>
      <w:lvlText w:val="%7."/>
      <w:lvlJc w:val="left"/>
      <w:pPr>
        <w:ind w:left="5655" w:hanging="360"/>
      </w:pPr>
    </w:lvl>
    <w:lvl w:ilvl="7" w:tplc="04130019" w:tentative="1">
      <w:start w:val="1"/>
      <w:numFmt w:val="lowerLetter"/>
      <w:lvlText w:val="%8."/>
      <w:lvlJc w:val="left"/>
      <w:pPr>
        <w:ind w:left="6375" w:hanging="360"/>
      </w:pPr>
    </w:lvl>
    <w:lvl w:ilvl="8" w:tplc="0413001B" w:tentative="1">
      <w:start w:val="1"/>
      <w:numFmt w:val="lowerRoman"/>
      <w:lvlText w:val="%9."/>
      <w:lvlJc w:val="right"/>
      <w:pPr>
        <w:ind w:left="7095" w:hanging="180"/>
      </w:pPr>
    </w:lvl>
  </w:abstractNum>
  <w:abstractNum w:abstractNumId="17" w15:restartNumberingAfterBreak="0">
    <w:nsid w:val="6D687D7B"/>
    <w:multiLevelType w:val="hybridMultilevel"/>
    <w:tmpl w:val="E10407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05D7AA4"/>
    <w:multiLevelType w:val="hybridMultilevel"/>
    <w:tmpl w:val="8A348C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6433D29"/>
    <w:multiLevelType w:val="hybridMultilevel"/>
    <w:tmpl w:val="F9223B1C"/>
    <w:lvl w:ilvl="0" w:tplc="9ACC1EF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2"/>
  </w:num>
  <w:num w:numId="4">
    <w:abstractNumId w:val="8"/>
  </w:num>
  <w:num w:numId="5">
    <w:abstractNumId w:val="7"/>
  </w:num>
  <w:num w:numId="6">
    <w:abstractNumId w:val="6"/>
  </w:num>
  <w:num w:numId="7">
    <w:abstractNumId w:val="11"/>
  </w:num>
  <w:num w:numId="8">
    <w:abstractNumId w:val="10"/>
  </w:num>
  <w:num w:numId="9">
    <w:abstractNumId w:val="1"/>
  </w:num>
  <w:num w:numId="10">
    <w:abstractNumId w:val="9"/>
  </w:num>
  <w:num w:numId="11">
    <w:abstractNumId w:val="14"/>
  </w:num>
  <w:num w:numId="12">
    <w:abstractNumId w:val="19"/>
  </w:num>
  <w:num w:numId="13">
    <w:abstractNumId w:val="18"/>
  </w:num>
  <w:num w:numId="14">
    <w:abstractNumId w:val="0"/>
  </w:num>
  <w:num w:numId="15">
    <w:abstractNumId w:val="17"/>
  </w:num>
  <w:num w:numId="16">
    <w:abstractNumId w:val="3"/>
  </w:num>
  <w:num w:numId="17">
    <w:abstractNumId w:val="13"/>
  </w:num>
  <w:num w:numId="18">
    <w:abstractNumId w:val="5"/>
  </w:num>
  <w:num w:numId="19">
    <w:abstractNumId w:val="15"/>
  </w:num>
  <w:num w:numId="20">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9"/>
  <w:hyphenationZone w:val="425"/>
  <w:drawingGridHorizontalSpacing w:val="100"/>
  <w:displayHorizontalDrawingGridEvery w:val="2"/>
  <w:characterSpacingControl w:val="doNotCompress"/>
  <w:savePreviewPicture/>
  <w:hdrShapeDefaults>
    <o:shapedefaults v:ext="edit" spidmax="2049" style="mso-width-relative:margin;mso-height-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7BC"/>
    <w:rsid w:val="00000740"/>
    <w:rsid w:val="00001C8D"/>
    <w:rsid w:val="00002B11"/>
    <w:rsid w:val="00002EC7"/>
    <w:rsid w:val="00004A2F"/>
    <w:rsid w:val="0000534F"/>
    <w:rsid w:val="0000604A"/>
    <w:rsid w:val="0001098C"/>
    <w:rsid w:val="000135EB"/>
    <w:rsid w:val="00013FF5"/>
    <w:rsid w:val="00015217"/>
    <w:rsid w:val="000212DC"/>
    <w:rsid w:val="00024925"/>
    <w:rsid w:val="000249D5"/>
    <w:rsid w:val="0002523D"/>
    <w:rsid w:val="00025723"/>
    <w:rsid w:val="000257B0"/>
    <w:rsid w:val="0002626B"/>
    <w:rsid w:val="0002754F"/>
    <w:rsid w:val="0002774E"/>
    <w:rsid w:val="000277B2"/>
    <w:rsid w:val="00030025"/>
    <w:rsid w:val="0003422B"/>
    <w:rsid w:val="00034CB7"/>
    <w:rsid w:val="000366E2"/>
    <w:rsid w:val="00036A60"/>
    <w:rsid w:val="00036B14"/>
    <w:rsid w:val="00040626"/>
    <w:rsid w:val="0004095F"/>
    <w:rsid w:val="000422DD"/>
    <w:rsid w:val="0004314E"/>
    <w:rsid w:val="00044061"/>
    <w:rsid w:val="00044C26"/>
    <w:rsid w:val="000450E0"/>
    <w:rsid w:val="0004549A"/>
    <w:rsid w:val="00047294"/>
    <w:rsid w:val="00047A10"/>
    <w:rsid w:val="00050E69"/>
    <w:rsid w:val="0005276B"/>
    <w:rsid w:val="00054FD1"/>
    <w:rsid w:val="000551C7"/>
    <w:rsid w:val="00056754"/>
    <w:rsid w:val="000600BC"/>
    <w:rsid w:val="00060DAC"/>
    <w:rsid w:val="00060FD7"/>
    <w:rsid w:val="00060FF3"/>
    <w:rsid w:val="000610D6"/>
    <w:rsid w:val="00061494"/>
    <w:rsid w:val="000621DD"/>
    <w:rsid w:val="00063E63"/>
    <w:rsid w:val="000654D4"/>
    <w:rsid w:val="000654DA"/>
    <w:rsid w:val="00067BCC"/>
    <w:rsid w:val="00070E26"/>
    <w:rsid w:val="00071009"/>
    <w:rsid w:val="00071E07"/>
    <w:rsid w:val="00073A0D"/>
    <w:rsid w:val="00074245"/>
    <w:rsid w:val="00074BC0"/>
    <w:rsid w:val="000758D6"/>
    <w:rsid w:val="0007604D"/>
    <w:rsid w:val="0008066B"/>
    <w:rsid w:val="000820AB"/>
    <w:rsid w:val="000822FA"/>
    <w:rsid w:val="00082C96"/>
    <w:rsid w:val="00084FF3"/>
    <w:rsid w:val="0008531B"/>
    <w:rsid w:val="00085E36"/>
    <w:rsid w:val="00085FE3"/>
    <w:rsid w:val="000865A2"/>
    <w:rsid w:val="00087308"/>
    <w:rsid w:val="00087F85"/>
    <w:rsid w:val="00087FB4"/>
    <w:rsid w:val="00090330"/>
    <w:rsid w:val="00090429"/>
    <w:rsid w:val="000925C5"/>
    <w:rsid w:val="00093298"/>
    <w:rsid w:val="00094091"/>
    <w:rsid w:val="00094939"/>
    <w:rsid w:val="00096493"/>
    <w:rsid w:val="00096EED"/>
    <w:rsid w:val="00097EBC"/>
    <w:rsid w:val="000A03E1"/>
    <w:rsid w:val="000A04FD"/>
    <w:rsid w:val="000A4034"/>
    <w:rsid w:val="000A4BEB"/>
    <w:rsid w:val="000A616E"/>
    <w:rsid w:val="000A65A8"/>
    <w:rsid w:val="000A6ECF"/>
    <w:rsid w:val="000B02E1"/>
    <w:rsid w:val="000B2996"/>
    <w:rsid w:val="000B2E39"/>
    <w:rsid w:val="000B4165"/>
    <w:rsid w:val="000B55DE"/>
    <w:rsid w:val="000B6283"/>
    <w:rsid w:val="000B6F6B"/>
    <w:rsid w:val="000B7462"/>
    <w:rsid w:val="000B7E78"/>
    <w:rsid w:val="000C062F"/>
    <w:rsid w:val="000C1AC6"/>
    <w:rsid w:val="000C22C4"/>
    <w:rsid w:val="000C22E5"/>
    <w:rsid w:val="000C3BB2"/>
    <w:rsid w:val="000C443E"/>
    <w:rsid w:val="000C5888"/>
    <w:rsid w:val="000C6508"/>
    <w:rsid w:val="000D0451"/>
    <w:rsid w:val="000D1072"/>
    <w:rsid w:val="000D253C"/>
    <w:rsid w:val="000D7039"/>
    <w:rsid w:val="000D7ACD"/>
    <w:rsid w:val="000E0D91"/>
    <w:rsid w:val="000E2CD0"/>
    <w:rsid w:val="000E3561"/>
    <w:rsid w:val="000E3885"/>
    <w:rsid w:val="000E57A5"/>
    <w:rsid w:val="000F04B9"/>
    <w:rsid w:val="000F13FD"/>
    <w:rsid w:val="000F1465"/>
    <w:rsid w:val="000F319E"/>
    <w:rsid w:val="000F3A91"/>
    <w:rsid w:val="000F4C82"/>
    <w:rsid w:val="000F5595"/>
    <w:rsid w:val="000F6DC4"/>
    <w:rsid w:val="000F7F39"/>
    <w:rsid w:val="00102434"/>
    <w:rsid w:val="00102CA7"/>
    <w:rsid w:val="00102FEA"/>
    <w:rsid w:val="001030DE"/>
    <w:rsid w:val="001030F2"/>
    <w:rsid w:val="00104C9A"/>
    <w:rsid w:val="00105088"/>
    <w:rsid w:val="0010622E"/>
    <w:rsid w:val="00110610"/>
    <w:rsid w:val="00114EC5"/>
    <w:rsid w:val="00115878"/>
    <w:rsid w:val="00121894"/>
    <w:rsid w:val="00122DF0"/>
    <w:rsid w:val="001235D9"/>
    <w:rsid w:val="00124880"/>
    <w:rsid w:val="0012616D"/>
    <w:rsid w:val="001261FC"/>
    <w:rsid w:val="001267EC"/>
    <w:rsid w:val="001271F1"/>
    <w:rsid w:val="00127479"/>
    <w:rsid w:val="00130686"/>
    <w:rsid w:val="001313E6"/>
    <w:rsid w:val="00132456"/>
    <w:rsid w:val="00132956"/>
    <w:rsid w:val="00132E71"/>
    <w:rsid w:val="0013438A"/>
    <w:rsid w:val="001354C7"/>
    <w:rsid w:val="00136249"/>
    <w:rsid w:val="001364E3"/>
    <w:rsid w:val="00136E57"/>
    <w:rsid w:val="00136E75"/>
    <w:rsid w:val="00137170"/>
    <w:rsid w:val="00140EF2"/>
    <w:rsid w:val="001418CE"/>
    <w:rsid w:val="001421B2"/>
    <w:rsid w:val="00142754"/>
    <w:rsid w:val="001434D6"/>
    <w:rsid w:val="00143A38"/>
    <w:rsid w:val="001444D5"/>
    <w:rsid w:val="00145249"/>
    <w:rsid w:val="0014680C"/>
    <w:rsid w:val="001516CB"/>
    <w:rsid w:val="00151CB5"/>
    <w:rsid w:val="00152C09"/>
    <w:rsid w:val="001536A9"/>
    <w:rsid w:val="00153731"/>
    <w:rsid w:val="00153798"/>
    <w:rsid w:val="00153A5B"/>
    <w:rsid w:val="00156171"/>
    <w:rsid w:val="00156E3D"/>
    <w:rsid w:val="0016027A"/>
    <w:rsid w:val="00162668"/>
    <w:rsid w:val="001639BC"/>
    <w:rsid w:val="00163B95"/>
    <w:rsid w:val="00163FF6"/>
    <w:rsid w:val="001640D9"/>
    <w:rsid w:val="00164930"/>
    <w:rsid w:val="00164FA2"/>
    <w:rsid w:val="00165A07"/>
    <w:rsid w:val="00165D1C"/>
    <w:rsid w:val="00165D4C"/>
    <w:rsid w:val="00166E94"/>
    <w:rsid w:val="00167FC3"/>
    <w:rsid w:val="00170A2B"/>
    <w:rsid w:val="001736AD"/>
    <w:rsid w:val="0017691E"/>
    <w:rsid w:val="001778EB"/>
    <w:rsid w:val="00177ACA"/>
    <w:rsid w:val="00181637"/>
    <w:rsid w:val="0018262C"/>
    <w:rsid w:val="00182EF0"/>
    <w:rsid w:val="00184C7C"/>
    <w:rsid w:val="0018568B"/>
    <w:rsid w:val="001863CF"/>
    <w:rsid w:val="00186E38"/>
    <w:rsid w:val="00187C58"/>
    <w:rsid w:val="0019042C"/>
    <w:rsid w:val="00190B62"/>
    <w:rsid w:val="0019122A"/>
    <w:rsid w:val="00193BA4"/>
    <w:rsid w:val="001947E4"/>
    <w:rsid w:val="00194AA7"/>
    <w:rsid w:val="00194DDA"/>
    <w:rsid w:val="00196743"/>
    <w:rsid w:val="001967A6"/>
    <w:rsid w:val="0019766E"/>
    <w:rsid w:val="001A22D0"/>
    <w:rsid w:val="001A4167"/>
    <w:rsid w:val="001A527C"/>
    <w:rsid w:val="001A6150"/>
    <w:rsid w:val="001A63BA"/>
    <w:rsid w:val="001A7CC7"/>
    <w:rsid w:val="001B17D3"/>
    <w:rsid w:val="001B1CAE"/>
    <w:rsid w:val="001B3028"/>
    <w:rsid w:val="001B32A7"/>
    <w:rsid w:val="001B35B3"/>
    <w:rsid w:val="001B3728"/>
    <w:rsid w:val="001B3CD3"/>
    <w:rsid w:val="001B416D"/>
    <w:rsid w:val="001C04A1"/>
    <w:rsid w:val="001C19C0"/>
    <w:rsid w:val="001C20A4"/>
    <w:rsid w:val="001C215D"/>
    <w:rsid w:val="001C2BF9"/>
    <w:rsid w:val="001C3EE1"/>
    <w:rsid w:val="001C7ABB"/>
    <w:rsid w:val="001C7D01"/>
    <w:rsid w:val="001D0178"/>
    <w:rsid w:val="001D0737"/>
    <w:rsid w:val="001D1212"/>
    <w:rsid w:val="001D1322"/>
    <w:rsid w:val="001D308B"/>
    <w:rsid w:val="001D31BA"/>
    <w:rsid w:val="001D554F"/>
    <w:rsid w:val="001D55AB"/>
    <w:rsid w:val="001D68AF"/>
    <w:rsid w:val="001D7F2F"/>
    <w:rsid w:val="001E01CE"/>
    <w:rsid w:val="001E224C"/>
    <w:rsid w:val="001E2414"/>
    <w:rsid w:val="001E34DE"/>
    <w:rsid w:val="001E445B"/>
    <w:rsid w:val="001E56FD"/>
    <w:rsid w:val="001E5ADC"/>
    <w:rsid w:val="001E5AF7"/>
    <w:rsid w:val="001E5BA3"/>
    <w:rsid w:val="001F09FB"/>
    <w:rsid w:val="001F1303"/>
    <w:rsid w:val="001F5F64"/>
    <w:rsid w:val="001F750F"/>
    <w:rsid w:val="00202617"/>
    <w:rsid w:val="002026C4"/>
    <w:rsid w:val="00203BBA"/>
    <w:rsid w:val="00205E6A"/>
    <w:rsid w:val="00206B2E"/>
    <w:rsid w:val="00212A79"/>
    <w:rsid w:val="00213390"/>
    <w:rsid w:val="00215396"/>
    <w:rsid w:val="0021645D"/>
    <w:rsid w:val="00216AA1"/>
    <w:rsid w:val="002177B6"/>
    <w:rsid w:val="00220846"/>
    <w:rsid w:val="0022089B"/>
    <w:rsid w:val="002229B6"/>
    <w:rsid w:val="00222DC4"/>
    <w:rsid w:val="00222E7C"/>
    <w:rsid w:val="0022542A"/>
    <w:rsid w:val="002260AB"/>
    <w:rsid w:val="00226186"/>
    <w:rsid w:val="00226F5E"/>
    <w:rsid w:val="0022700A"/>
    <w:rsid w:val="002270C1"/>
    <w:rsid w:val="00227340"/>
    <w:rsid w:val="00227BD6"/>
    <w:rsid w:val="00227CEB"/>
    <w:rsid w:val="00230180"/>
    <w:rsid w:val="0023024F"/>
    <w:rsid w:val="002306BC"/>
    <w:rsid w:val="00231B35"/>
    <w:rsid w:val="0023240F"/>
    <w:rsid w:val="00232644"/>
    <w:rsid w:val="00232956"/>
    <w:rsid w:val="00233549"/>
    <w:rsid w:val="0023659A"/>
    <w:rsid w:val="002405CE"/>
    <w:rsid w:val="002406B1"/>
    <w:rsid w:val="002419B8"/>
    <w:rsid w:val="00241C43"/>
    <w:rsid w:val="002438A0"/>
    <w:rsid w:val="002443FC"/>
    <w:rsid w:val="002446C4"/>
    <w:rsid w:val="00244737"/>
    <w:rsid w:val="00245714"/>
    <w:rsid w:val="0024630F"/>
    <w:rsid w:val="00246960"/>
    <w:rsid w:val="00247167"/>
    <w:rsid w:val="0025044C"/>
    <w:rsid w:val="00250568"/>
    <w:rsid w:val="00250B3C"/>
    <w:rsid w:val="002512DF"/>
    <w:rsid w:val="00251C09"/>
    <w:rsid w:val="00252FDB"/>
    <w:rsid w:val="002537DE"/>
    <w:rsid w:val="002547F2"/>
    <w:rsid w:val="00257B57"/>
    <w:rsid w:val="00261287"/>
    <w:rsid w:val="00261A88"/>
    <w:rsid w:val="00263EE0"/>
    <w:rsid w:val="00265117"/>
    <w:rsid w:val="00265FB0"/>
    <w:rsid w:val="002678F5"/>
    <w:rsid w:val="00271C47"/>
    <w:rsid w:val="00272DC4"/>
    <w:rsid w:val="00273967"/>
    <w:rsid w:val="002743E3"/>
    <w:rsid w:val="00277705"/>
    <w:rsid w:val="00277939"/>
    <w:rsid w:val="0027798B"/>
    <w:rsid w:val="002779C4"/>
    <w:rsid w:val="00280F50"/>
    <w:rsid w:val="00281C71"/>
    <w:rsid w:val="00281C76"/>
    <w:rsid w:val="00282A5B"/>
    <w:rsid w:val="00283214"/>
    <w:rsid w:val="00283B98"/>
    <w:rsid w:val="00284196"/>
    <w:rsid w:val="00285E46"/>
    <w:rsid w:val="002873FD"/>
    <w:rsid w:val="0028760E"/>
    <w:rsid w:val="00287A52"/>
    <w:rsid w:val="00291505"/>
    <w:rsid w:val="00291BC1"/>
    <w:rsid w:val="00292AD1"/>
    <w:rsid w:val="00293053"/>
    <w:rsid w:val="00294E58"/>
    <w:rsid w:val="002960F8"/>
    <w:rsid w:val="0029663D"/>
    <w:rsid w:val="002966BF"/>
    <w:rsid w:val="00296E3E"/>
    <w:rsid w:val="002A0143"/>
    <w:rsid w:val="002A01B0"/>
    <w:rsid w:val="002A0BC7"/>
    <w:rsid w:val="002A10CC"/>
    <w:rsid w:val="002A29F3"/>
    <w:rsid w:val="002A2D5C"/>
    <w:rsid w:val="002A31FB"/>
    <w:rsid w:val="002A4C59"/>
    <w:rsid w:val="002A6683"/>
    <w:rsid w:val="002A7524"/>
    <w:rsid w:val="002A79E3"/>
    <w:rsid w:val="002A7B59"/>
    <w:rsid w:val="002B3213"/>
    <w:rsid w:val="002B343F"/>
    <w:rsid w:val="002B3C56"/>
    <w:rsid w:val="002B408A"/>
    <w:rsid w:val="002B4841"/>
    <w:rsid w:val="002B5D7E"/>
    <w:rsid w:val="002B6319"/>
    <w:rsid w:val="002B6382"/>
    <w:rsid w:val="002B6550"/>
    <w:rsid w:val="002C01C5"/>
    <w:rsid w:val="002C028B"/>
    <w:rsid w:val="002C0F73"/>
    <w:rsid w:val="002C2422"/>
    <w:rsid w:val="002C2ABE"/>
    <w:rsid w:val="002C2E4D"/>
    <w:rsid w:val="002C30D8"/>
    <w:rsid w:val="002C3AF1"/>
    <w:rsid w:val="002C46EF"/>
    <w:rsid w:val="002C77FE"/>
    <w:rsid w:val="002D02B5"/>
    <w:rsid w:val="002D312C"/>
    <w:rsid w:val="002D316A"/>
    <w:rsid w:val="002D3A2E"/>
    <w:rsid w:val="002D424C"/>
    <w:rsid w:val="002D4269"/>
    <w:rsid w:val="002D42E7"/>
    <w:rsid w:val="002D4CBF"/>
    <w:rsid w:val="002D5D43"/>
    <w:rsid w:val="002D702B"/>
    <w:rsid w:val="002D79CF"/>
    <w:rsid w:val="002E04B1"/>
    <w:rsid w:val="002E313B"/>
    <w:rsid w:val="002E3282"/>
    <w:rsid w:val="002E3A54"/>
    <w:rsid w:val="002E4B03"/>
    <w:rsid w:val="002E6089"/>
    <w:rsid w:val="002E62C9"/>
    <w:rsid w:val="002E67DA"/>
    <w:rsid w:val="002E6A20"/>
    <w:rsid w:val="002E6D3D"/>
    <w:rsid w:val="002F06FD"/>
    <w:rsid w:val="002F0C25"/>
    <w:rsid w:val="002F1788"/>
    <w:rsid w:val="002F17BC"/>
    <w:rsid w:val="002F2A32"/>
    <w:rsid w:val="002F3762"/>
    <w:rsid w:val="002F39E7"/>
    <w:rsid w:val="002F7DE6"/>
    <w:rsid w:val="003002D9"/>
    <w:rsid w:val="0030089B"/>
    <w:rsid w:val="003012D4"/>
    <w:rsid w:val="00302908"/>
    <w:rsid w:val="003040E1"/>
    <w:rsid w:val="003047D5"/>
    <w:rsid w:val="00304A48"/>
    <w:rsid w:val="003057D5"/>
    <w:rsid w:val="00306F8C"/>
    <w:rsid w:val="00311772"/>
    <w:rsid w:val="0031265E"/>
    <w:rsid w:val="00314DB9"/>
    <w:rsid w:val="00315DEC"/>
    <w:rsid w:val="00315FE8"/>
    <w:rsid w:val="0031622C"/>
    <w:rsid w:val="003163A9"/>
    <w:rsid w:val="0031673C"/>
    <w:rsid w:val="00320511"/>
    <w:rsid w:val="00320FCB"/>
    <w:rsid w:val="003217E1"/>
    <w:rsid w:val="00321C70"/>
    <w:rsid w:val="00321D3D"/>
    <w:rsid w:val="00321FED"/>
    <w:rsid w:val="00322D9A"/>
    <w:rsid w:val="00323BF3"/>
    <w:rsid w:val="0032475B"/>
    <w:rsid w:val="00325786"/>
    <w:rsid w:val="00325E55"/>
    <w:rsid w:val="00327479"/>
    <w:rsid w:val="00327CE5"/>
    <w:rsid w:val="00330D8B"/>
    <w:rsid w:val="0033107C"/>
    <w:rsid w:val="00331681"/>
    <w:rsid w:val="00331B0C"/>
    <w:rsid w:val="003321DB"/>
    <w:rsid w:val="00332E37"/>
    <w:rsid w:val="00334745"/>
    <w:rsid w:val="00336302"/>
    <w:rsid w:val="003364BE"/>
    <w:rsid w:val="00337AE9"/>
    <w:rsid w:val="00337D5F"/>
    <w:rsid w:val="00340CDF"/>
    <w:rsid w:val="00342019"/>
    <w:rsid w:val="003424C7"/>
    <w:rsid w:val="003428CC"/>
    <w:rsid w:val="00346A2D"/>
    <w:rsid w:val="00346C3A"/>
    <w:rsid w:val="00347314"/>
    <w:rsid w:val="003476D7"/>
    <w:rsid w:val="003500E9"/>
    <w:rsid w:val="003511F8"/>
    <w:rsid w:val="003515D0"/>
    <w:rsid w:val="003525B4"/>
    <w:rsid w:val="00352C61"/>
    <w:rsid w:val="0035311A"/>
    <w:rsid w:val="003539F2"/>
    <w:rsid w:val="00353A57"/>
    <w:rsid w:val="003548B0"/>
    <w:rsid w:val="00356294"/>
    <w:rsid w:val="0035655B"/>
    <w:rsid w:val="00356601"/>
    <w:rsid w:val="00357B8D"/>
    <w:rsid w:val="00361F6E"/>
    <w:rsid w:val="0036240A"/>
    <w:rsid w:val="003632AD"/>
    <w:rsid w:val="00364E6E"/>
    <w:rsid w:val="00365EEF"/>
    <w:rsid w:val="00366CCE"/>
    <w:rsid w:val="003678E3"/>
    <w:rsid w:val="00370D72"/>
    <w:rsid w:val="00370E79"/>
    <w:rsid w:val="00371A93"/>
    <w:rsid w:val="003722A1"/>
    <w:rsid w:val="003736DB"/>
    <w:rsid w:val="003741CC"/>
    <w:rsid w:val="00376B74"/>
    <w:rsid w:val="003803B3"/>
    <w:rsid w:val="003814E1"/>
    <w:rsid w:val="00382269"/>
    <w:rsid w:val="003835F5"/>
    <w:rsid w:val="00384AB9"/>
    <w:rsid w:val="00384F27"/>
    <w:rsid w:val="0038590D"/>
    <w:rsid w:val="00386AD9"/>
    <w:rsid w:val="003875E7"/>
    <w:rsid w:val="00391A29"/>
    <w:rsid w:val="00393826"/>
    <w:rsid w:val="0039444D"/>
    <w:rsid w:val="003948C1"/>
    <w:rsid w:val="003A12D8"/>
    <w:rsid w:val="003A1E20"/>
    <w:rsid w:val="003A29A4"/>
    <w:rsid w:val="003A3543"/>
    <w:rsid w:val="003A3767"/>
    <w:rsid w:val="003A3AAA"/>
    <w:rsid w:val="003A3F7A"/>
    <w:rsid w:val="003A4D2C"/>
    <w:rsid w:val="003A4ECB"/>
    <w:rsid w:val="003A5557"/>
    <w:rsid w:val="003A5800"/>
    <w:rsid w:val="003A5CA2"/>
    <w:rsid w:val="003A60C5"/>
    <w:rsid w:val="003A6931"/>
    <w:rsid w:val="003A734E"/>
    <w:rsid w:val="003A7C67"/>
    <w:rsid w:val="003B1F46"/>
    <w:rsid w:val="003B543B"/>
    <w:rsid w:val="003B77D2"/>
    <w:rsid w:val="003C0F4C"/>
    <w:rsid w:val="003C1D01"/>
    <w:rsid w:val="003C1FB9"/>
    <w:rsid w:val="003C47FA"/>
    <w:rsid w:val="003C4942"/>
    <w:rsid w:val="003C4BA1"/>
    <w:rsid w:val="003C6758"/>
    <w:rsid w:val="003C6F6B"/>
    <w:rsid w:val="003D0DC6"/>
    <w:rsid w:val="003D132D"/>
    <w:rsid w:val="003D2829"/>
    <w:rsid w:val="003D2DE3"/>
    <w:rsid w:val="003D3815"/>
    <w:rsid w:val="003D3F22"/>
    <w:rsid w:val="003D55E6"/>
    <w:rsid w:val="003D5B59"/>
    <w:rsid w:val="003D61B6"/>
    <w:rsid w:val="003D774D"/>
    <w:rsid w:val="003D78CE"/>
    <w:rsid w:val="003E0C1E"/>
    <w:rsid w:val="003E1607"/>
    <w:rsid w:val="003E330A"/>
    <w:rsid w:val="003E33FA"/>
    <w:rsid w:val="003E36FD"/>
    <w:rsid w:val="003E3F65"/>
    <w:rsid w:val="003E403A"/>
    <w:rsid w:val="003E40A5"/>
    <w:rsid w:val="003E5D30"/>
    <w:rsid w:val="003E5EA2"/>
    <w:rsid w:val="003E668D"/>
    <w:rsid w:val="003E68CE"/>
    <w:rsid w:val="003E69AF"/>
    <w:rsid w:val="003F0D17"/>
    <w:rsid w:val="003F4019"/>
    <w:rsid w:val="003F5265"/>
    <w:rsid w:val="003F62E2"/>
    <w:rsid w:val="003F6E1F"/>
    <w:rsid w:val="003F6FAE"/>
    <w:rsid w:val="003F71FB"/>
    <w:rsid w:val="00400684"/>
    <w:rsid w:val="00405AEC"/>
    <w:rsid w:val="004063C7"/>
    <w:rsid w:val="00407FC5"/>
    <w:rsid w:val="0041016D"/>
    <w:rsid w:val="00410AF7"/>
    <w:rsid w:val="004118A1"/>
    <w:rsid w:val="0041216A"/>
    <w:rsid w:val="004121A7"/>
    <w:rsid w:val="0041320E"/>
    <w:rsid w:val="004211FC"/>
    <w:rsid w:val="0042168E"/>
    <w:rsid w:val="004216EF"/>
    <w:rsid w:val="0042191B"/>
    <w:rsid w:val="0042265A"/>
    <w:rsid w:val="004230A2"/>
    <w:rsid w:val="00423C18"/>
    <w:rsid w:val="00424D13"/>
    <w:rsid w:val="004253D8"/>
    <w:rsid w:val="00425F7C"/>
    <w:rsid w:val="00427042"/>
    <w:rsid w:val="004271C5"/>
    <w:rsid w:val="00430D91"/>
    <w:rsid w:val="004320FE"/>
    <w:rsid w:val="004327A9"/>
    <w:rsid w:val="00435795"/>
    <w:rsid w:val="00435A0F"/>
    <w:rsid w:val="00435AFE"/>
    <w:rsid w:val="0043622C"/>
    <w:rsid w:val="00437816"/>
    <w:rsid w:val="00441065"/>
    <w:rsid w:val="00442CDB"/>
    <w:rsid w:val="004435D3"/>
    <w:rsid w:val="00443E71"/>
    <w:rsid w:val="0044418D"/>
    <w:rsid w:val="00444B13"/>
    <w:rsid w:val="00445117"/>
    <w:rsid w:val="00445EA6"/>
    <w:rsid w:val="004462EB"/>
    <w:rsid w:val="00446A35"/>
    <w:rsid w:val="004473FB"/>
    <w:rsid w:val="00447DA5"/>
    <w:rsid w:val="00454528"/>
    <w:rsid w:val="00454D60"/>
    <w:rsid w:val="00455D3B"/>
    <w:rsid w:val="00456A78"/>
    <w:rsid w:val="0045733D"/>
    <w:rsid w:val="0046077C"/>
    <w:rsid w:val="00460A7C"/>
    <w:rsid w:val="00465F34"/>
    <w:rsid w:val="004661CF"/>
    <w:rsid w:val="004669F6"/>
    <w:rsid w:val="004674AA"/>
    <w:rsid w:val="00467D01"/>
    <w:rsid w:val="00470CE7"/>
    <w:rsid w:val="0047120E"/>
    <w:rsid w:val="00472AFB"/>
    <w:rsid w:val="00473540"/>
    <w:rsid w:val="004745DD"/>
    <w:rsid w:val="00475C8D"/>
    <w:rsid w:val="00475D81"/>
    <w:rsid w:val="004773DC"/>
    <w:rsid w:val="00477C14"/>
    <w:rsid w:val="0048044F"/>
    <w:rsid w:val="00480A27"/>
    <w:rsid w:val="00482549"/>
    <w:rsid w:val="004831F8"/>
    <w:rsid w:val="0048384D"/>
    <w:rsid w:val="0048503C"/>
    <w:rsid w:val="00486557"/>
    <w:rsid w:val="00487FF6"/>
    <w:rsid w:val="00491057"/>
    <w:rsid w:val="00493437"/>
    <w:rsid w:val="00494956"/>
    <w:rsid w:val="00495D0F"/>
    <w:rsid w:val="00495D48"/>
    <w:rsid w:val="00496979"/>
    <w:rsid w:val="00497950"/>
    <w:rsid w:val="004A0858"/>
    <w:rsid w:val="004A16EA"/>
    <w:rsid w:val="004A2267"/>
    <w:rsid w:val="004A2D47"/>
    <w:rsid w:val="004A4238"/>
    <w:rsid w:val="004A4EDB"/>
    <w:rsid w:val="004B112E"/>
    <w:rsid w:val="004B1516"/>
    <w:rsid w:val="004B20C2"/>
    <w:rsid w:val="004B2FD1"/>
    <w:rsid w:val="004B32C4"/>
    <w:rsid w:val="004B359F"/>
    <w:rsid w:val="004B3AF4"/>
    <w:rsid w:val="004B446A"/>
    <w:rsid w:val="004B44DF"/>
    <w:rsid w:val="004B5925"/>
    <w:rsid w:val="004B598E"/>
    <w:rsid w:val="004B6423"/>
    <w:rsid w:val="004B6CC6"/>
    <w:rsid w:val="004C1772"/>
    <w:rsid w:val="004C20DD"/>
    <w:rsid w:val="004C2948"/>
    <w:rsid w:val="004C51B4"/>
    <w:rsid w:val="004C6EDA"/>
    <w:rsid w:val="004D0421"/>
    <w:rsid w:val="004D0A85"/>
    <w:rsid w:val="004D1149"/>
    <w:rsid w:val="004D190C"/>
    <w:rsid w:val="004D264D"/>
    <w:rsid w:val="004D3669"/>
    <w:rsid w:val="004D52E5"/>
    <w:rsid w:val="004D5B3E"/>
    <w:rsid w:val="004D76E5"/>
    <w:rsid w:val="004E0457"/>
    <w:rsid w:val="004E056E"/>
    <w:rsid w:val="004E0610"/>
    <w:rsid w:val="004E1687"/>
    <w:rsid w:val="004E1B0B"/>
    <w:rsid w:val="004E2C82"/>
    <w:rsid w:val="004E2DEC"/>
    <w:rsid w:val="004E4126"/>
    <w:rsid w:val="004E4A86"/>
    <w:rsid w:val="004E6821"/>
    <w:rsid w:val="004E6F48"/>
    <w:rsid w:val="004E7EEC"/>
    <w:rsid w:val="004F072B"/>
    <w:rsid w:val="004F1535"/>
    <w:rsid w:val="004F1609"/>
    <w:rsid w:val="004F1891"/>
    <w:rsid w:val="004F1A11"/>
    <w:rsid w:val="004F1AC3"/>
    <w:rsid w:val="004F3BFF"/>
    <w:rsid w:val="004F3C0F"/>
    <w:rsid w:val="004F3DFB"/>
    <w:rsid w:val="004F5F90"/>
    <w:rsid w:val="004F649C"/>
    <w:rsid w:val="004F64E7"/>
    <w:rsid w:val="004F6E62"/>
    <w:rsid w:val="00500802"/>
    <w:rsid w:val="00500B23"/>
    <w:rsid w:val="005037CB"/>
    <w:rsid w:val="00503BEF"/>
    <w:rsid w:val="0050563B"/>
    <w:rsid w:val="0050776E"/>
    <w:rsid w:val="00513842"/>
    <w:rsid w:val="00513DFA"/>
    <w:rsid w:val="00513E35"/>
    <w:rsid w:val="0051533D"/>
    <w:rsid w:val="00516769"/>
    <w:rsid w:val="0051776B"/>
    <w:rsid w:val="005200AD"/>
    <w:rsid w:val="00520B1D"/>
    <w:rsid w:val="00521049"/>
    <w:rsid w:val="00521714"/>
    <w:rsid w:val="00521826"/>
    <w:rsid w:val="00521D45"/>
    <w:rsid w:val="00526E55"/>
    <w:rsid w:val="00526E5F"/>
    <w:rsid w:val="00527F96"/>
    <w:rsid w:val="00530872"/>
    <w:rsid w:val="00531633"/>
    <w:rsid w:val="00531B46"/>
    <w:rsid w:val="00534BAE"/>
    <w:rsid w:val="0053656C"/>
    <w:rsid w:val="00540626"/>
    <w:rsid w:val="00540DD8"/>
    <w:rsid w:val="00540E5A"/>
    <w:rsid w:val="00541B0A"/>
    <w:rsid w:val="005422EF"/>
    <w:rsid w:val="00542331"/>
    <w:rsid w:val="00542C1E"/>
    <w:rsid w:val="00543114"/>
    <w:rsid w:val="005445BC"/>
    <w:rsid w:val="0054553D"/>
    <w:rsid w:val="0054590C"/>
    <w:rsid w:val="00545FF0"/>
    <w:rsid w:val="0054695B"/>
    <w:rsid w:val="00546B55"/>
    <w:rsid w:val="00547A03"/>
    <w:rsid w:val="005503F1"/>
    <w:rsid w:val="005513F1"/>
    <w:rsid w:val="00554078"/>
    <w:rsid w:val="00554239"/>
    <w:rsid w:val="0055436E"/>
    <w:rsid w:val="005548B2"/>
    <w:rsid w:val="00555A3B"/>
    <w:rsid w:val="005567D9"/>
    <w:rsid w:val="00556A7A"/>
    <w:rsid w:val="00557718"/>
    <w:rsid w:val="005603EE"/>
    <w:rsid w:val="00561078"/>
    <w:rsid w:val="0056162C"/>
    <w:rsid w:val="005720F3"/>
    <w:rsid w:val="0057539D"/>
    <w:rsid w:val="005754E8"/>
    <w:rsid w:val="005755D1"/>
    <w:rsid w:val="00576BAE"/>
    <w:rsid w:val="00580C0C"/>
    <w:rsid w:val="0058220B"/>
    <w:rsid w:val="00583E77"/>
    <w:rsid w:val="0058451D"/>
    <w:rsid w:val="0058498D"/>
    <w:rsid w:val="00584DE2"/>
    <w:rsid w:val="00585A0C"/>
    <w:rsid w:val="00585C20"/>
    <w:rsid w:val="00585E33"/>
    <w:rsid w:val="005877C3"/>
    <w:rsid w:val="00591465"/>
    <w:rsid w:val="0059185F"/>
    <w:rsid w:val="00591F2E"/>
    <w:rsid w:val="00592301"/>
    <w:rsid w:val="0059360B"/>
    <w:rsid w:val="00595A8C"/>
    <w:rsid w:val="0059604C"/>
    <w:rsid w:val="00596A16"/>
    <w:rsid w:val="005977B8"/>
    <w:rsid w:val="005A09B8"/>
    <w:rsid w:val="005A1A05"/>
    <w:rsid w:val="005A1C3C"/>
    <w:rsid w:val="005A2025"/>
    <w:rsid w:val="005A3115"/>
    <w:rsid w:val="005A4474"/>
    <w:rsid w:val="005A486D"/>
    <w:rsid w:val="005A4A68"/>
    <w:rsid w:val="005A676E"/>
    <w:rsid w:val="005A714F"/>
    <w:rsid w:val="005B0199"/>
    <w:rsid w:val="005B194E"/>
    <w:rsid w:val="005B26AD"/>
    <w:rsid w:val="005B544F"/>
    <w:rsid w:val="005B6B47"/>
    <w:rsid w:val="005B6D6F"/>
    <w:rsid w:val="005B6DBB"/>
    <w:rsid w:val="005B6DC7"/>
    <w:rsid w:val="005B7480"/>
    <w:rsid w:val="005C013A"/>
    <w:rsid w:val="005C0935"/>
    <w:rsid w:val="005C30B9"/>
    <w:rsid w:val="005C58D0"/>
    <w:rsid w:val="005C77D5"/>
    <w:rsid w:val="005D0ED5"/>
    <w:rsid w:val="005D1F0C"/>
    <w:rsid w:val="005D2726"/>
    <w:rsid w:val="005D43C0"/>
    <w:rsid w:val="005D4A10"/>
    <w:rsid w:val="005D4CC0"/>
    <w:rsid w:val="005D54E8"/>
    <w:rsid w:val="005D60E5"/>
    <w:rsid w:val="005D67D6"/>
    <w:rsid w:val="005E04EF"/>
    <w:rsid w:val="005E1EC8"/>
    <w:rsid w:val="005E3AB5"/>
    <w:rsid w:val="005E4357"/>
    <w:rsid w:val="005E4F77"/>
    <w:rsid w:val="005E5D79"/>
    <w:rsid w:val="005E794A"/>
    <w:rsid w:val="005F1194"/>
    <w:rsid w:val="005F2FBD"/>
    <w:rsid w:val="005F3950"/>
    <w:rsid w:val="005F4D83"/>
    <w:rsid w:val="005F655F"/>
    <w:rsid w:val="005F6694"/>
    <w:rsid w:val="005F696E"/>
    <w:rsid w:val="005F76FC"/>
    <w:rsid w:val="006014B4"/>
    <w:rsid w:val="00602565"/>
    <w:rsid w:val="00603B98"/>
    <w:rsid w:val="00603BAE"/>
    <w:rsid w:val="00605D45"/>
    <w:rsid w:val="00610677"/>
    <w:rsid w:val="0061086B"/>
    <w:rsid w:val="006110AE"/>
    <w:rsid w:val="00611523"/>
    <w:rsid w:val="006126E3"/>
    <w:rsid w:val="006127F0"/>
    <w:rsid w:val="00612DC6"/>
    <w:rsid w:val="006130D2"/>
    <w:rsid w:val="00613915"/>
    <w:rsid w:val="00613A5B"/>
    <w:rsid w:val="00613D58"/>
    <w:rsid w:val="00613EA1"/>
    <w:rsid w:val="0061495A"/>
    <w:rsid w:val="006162F0"/>
    <w:rsid w:val="0061778C"/>
    <w:rsid w:val="00617D3C"/>
    <w:rsid w:val="00620612"/>
    <w:rsid w:val="0062173F"/>
    <w:rsid w:val="00621D71"/>
    <w:rsid w:val="006228D4"/>
    <w:rsid w:val="00623052"/>
    <w:rsid w:val="00623B6B"/>
    <w:rsid w:val="0062420D"/>
    <w:rsid w:val="00624D18"/>
    <w:rsid w:val="00625DC7"/>
    <w:rsid w:val="00625E4A"/>
    <w:rsid w:val="00626C78"/>
    <w:rsid w:val="00626C9D"/>
    <w:rsid w:val="006270D4"/>
    <w:rsid w:val="00627258"/>
    <w:rsid w:val="006274EB"/>
    <w:rsid w:val="00627B28"/>
    <w:rsid w:val="006306F3"/>
    <w:rsid w:val="00630A03"/>
    <w:rsid w:val="00631D27"/>
    <w:rsid w:val="00634064"/>
    <w:rsid w:val="00635D85"/>
    <w:rsid w:val="00636C27"/>
    <w:rsid w:val="00642152"/>
    <w:rsid w:val="00642256"/>
    <w:rsid w:val="00643BA6"/>
    <w:rsid w:val="0064525E"/>
    <w:rsid w:val="00647462"/>
    <w:rsid w:val="00647CF8"/>
    <w:rsid w:val="00647E49"/>
    <w:rsid w:val="006514D9"/>
    <w:rsid w:val="00651A14"/>
    <w:rsid w:val="00652025"/>
    <w:rsid w:val="00652145"/>
    <w:rsid w:val="006527D7"/>
    <w:rsid w:val="00652ABA"/>
    <w:rsid w:val="00652C25"/>
    <w:rsid w:val="00655FA5"/>
    <w:rsid w:val="00657E86"/>
    <w:rsid w:val="0066067B"/>
    <w:rsid w:val="00660FCA"/>
    <w:rsid w:val="006633BE"/>
    <w:rsid w:val="0066537D"/>
    <w:rsid w:val="00665924"/>
    <w:rsid w:val="00670180"/>
    <w:rsid w:val="006718BF"/>
    <w:rsid w:val="00672627"/>
    <w:rsid w:val="00673CEE"/>
    <w:rsid w:val="006745F8"/>
    <w:rsid w:val="006757C7"/>
    <w:rsid w:val="00675F9C"/>
    <w:rsid w:val="006765DB"/>
    <w:rsid w:val="00676F72"/>
    <w:rsid w:val="00680D72"/>
    <w:rsid w:val="006831CE"/>
    <w:rsid w:val="00683938"/>
    <w:rsid w:val="00684C5B"/>
    <w:rsid w:val="00685544"/>
    <w:rsid w:val="00687CCC"/>
    <w:rsid w:val="00690220"/>
    <w:rsid w:val="00693BC8"/>
    <w:rsid w:val="006958EC"/>
    <w:rsid w:val="00695D1C"/>
    <w:rsid w:val="0069711A"/>
    <w:rsid w:val="006971E1"/>
    <w:rsid w:val="00697311"/>
    <w:rsid w:val="006A01F3"/>
    <w:rsid w:val="006A1526"/>
    <w:rsid w:val="006A153B"/>
    <w:rsid w:val="006A1A43"/>
    <w:rsid w:val="006A1C1B"/>
    <w:rsid w:val="006A32D5"/>
    <w:rsid w:val="006A460B"/>
    <w:rsid w:val="006A6486"/>
    <w:rsid w:val="006A73BC"/>
    <w:rsid w:val="006A76A8"/>
    <w:rsid w:val="006A7969"/>
    <w:rsid w:val="006A7A6E"/>
    <w:rsid w:val="006A7AFA"/>
    <w:rsid w:val="006A7E40"/>
    <w:rsid w:val="006B0DEC"/>
    <w:rsid w:val="006B0FBA"/>
    <w:rsid w:val="006B18A8"/>
    <w:rsid w:val="006B1FB9"/>
    <w:rsid w:val="006B2256"/>
    <w:rsid w:val="006B4047"/>
    <w:rsid w:val="006B4BDB"/>
    <w:rsid w:val="006B578B"/>
    <w:rsid w:val="006B664F"/>
    <w:rsid w:val="006C101A"/>
    <w:rsid w:val="006C1D18"/>
    <w:rsid w:val="006C34CF"/>
    <w:rsid w:val="006C3FA5"/>
    <w:rsid w:val="006C44AF"/>
    <w:rsid w:val="006C45D0"/>
    <w:rsid w:val="006C5E4D"/>
    <w:rsid w:val="006C69E7"/>
    <w:rsid w:val="006C7BBE"/>
    <w:rsid w:val="006D2ED2"/>
    <w:rsid w:val="006D3CDB"/>
    <w:rsid w:val="006D5AA0"/>
    <w:rsid w:val="006D5DE2"/>
    <w:rsid w:val="006D6B92"/>
    <w:rsid w:val="006D7CB9"/>
    <w:rsid w:val="006E0448"/>
    <w:rsid w:val="006E14B7"/>
    <w:rsid w:val="006E15D8"/>
    <w:rsid w:val="006E2656"/>
    <w:rsid w:val="006E34BD"/>
    <w:rsid w:val="006E50C2"/>
    <w:rsid w:val="006E7ED2"/>
    <w:rsid w:val="006F0B3F"/>
    <w:rsid w:val="006F22AC"/>
    <w:rsid w:val="006F2AE2"/>
    <w:rsid w:val="006F694F"/>
    <w:rsid w:val="006F6DAA"/>
    <w:rsid w:val="007001B8"/>
    <w:rsid w:val="007028C3"/>
    <w:rsid w:val="007028F5"/>
    <w:rsid w:val="007055BA"/>
    <w:rsid w:val="00710C2B"/>
    <w:rsid w:val="00711C10"/>
    <w:rsid w:val="00712A26"/>
    <w:rsid w:val="00713AD8"/>
    <w:rsid w:val="00715A14"/>
    <w:rsid w:val="00715A62"/>
    <w:rsid w:val="00715CA0"/>
    <w:rsid w:val="00717CC7"/>
    <w:rsid w:val="00720148"/>
    <w:rsid w:val="00720570"/>
    <w:rsid w:val="0072204A"/>
    <w:rsid w:val="0072289C"/>
    <w:rsid w:val="00723381"/>
    <w:rsid w:val="00724221"/>
    <w:rsid w:val="007247E4"/>
    <w:rsid w:val="007260A4"/>
    <w:rsid w:val="00726373"/>
    <w:rsid w:val="00726DB0"/>
    <w:rsid w:val="0072717B"/>
    <w:rsid w:val="00730921"/>
    <w:rsid w:val="0073209A"/>
    <w:rsid w:val="00732F85"/>
    <w:rsid w:val="007333BE"/>
    <w:rsid w:val="00733639"/>
    <w:rsid w:val="00733CCD"/>
    <w:rsid w:val="00734BE8"/>
    <w:rsid w:val="007358E0"/>
    <w:rsid w:val="00735EFF"/>
    <w:rsid w:val="00736DD6"/>
    <w:rsid w:val="00736F07"/>
    <w:rsid w:val="00737018"/>
    <w:rsid w:val="00737E85"/>
    <w:rsid w:val="00740203"/>
    <w:rsid w:val="0074181C"/>
    <w:rsid w:val="007432BD"/>
    <w:rsid w:val="00744126"/>
    <w:rsid w:val="0074427D"/>
    <w:rsid w:val="0074487E"/>
    <w:rsid w:val="00750DF1"/>
    <w:rsid w:val="007511C5"/>
    <w:rsid w:val="00751697"/>
    <w:rsid w:val="0075208C"/>
    <w:rsid w:val="007530BE"/>
    <w:rsid w:val="007547CC"/>
    <w:rsid w:val="00754D52"/>
    <w:rsid w:val="007572B2"/>
    <w:rsid w:val="007604DD"/>
    <w:rsid w:val="007605C9"/>
    <w:rsid w:val="00760D45"/>
    <w:rsid w:val="00761BFF"/>
    <w:rsid w:val="0076252D"/>
    <w:rsid w:val="00763BE4"/>
    <w:rsid w:val="00763CA4"/>
    <w:rsid w:val="00763DA1"/>
    <w:rsid w:val="00764CD0"/>
    <w:rsid w:val="00764F77"/>
    <w:rsid w:val="00765CC5"/>
    <w:rsid w:val="007661F3"/>
    <w:rsid w:val="007662FB"/>
    <w:rsid w:val="00767A72"/>
    <w:rsid w:val="00772A71"/>
    <w:rsid w:val="00773433"/>
    <w:rsid w:val="0077380A"/>
    <w:rsid w:val="007753DD"/>
    <w:rsid w:val="007754B3"/>
    <w:rsid w:val="00776566"/>
    <w:rsid w:val="00776A53"/>
    <w:rsid w:val="00776A9F"/>
    <w:rsid w:val="00776E68"/>
    <w:rsid w:val="0078012F"/>
    <w:rsid w:val="0078097D"/>
    <w:rsid w:val="00781395"/>
    <w:rsid w:val="00783E45"/>
    <w:rsid w:val="00784009"/>
    <w:rsid w:val="0078511F"/>
    <w:rsid w:val="007876C6"/>
    <w:rsid w:val="0079086F"/>
    <w:rsid w:val="00790D57"/>
    <w:rsid w:val="007912C7"/>
    <w:rsid w:val="00791BA3"/>
    <w:rsid w:val="0079323D"/>
    <w:rsid w:val="00797782"/>
    <w:rsid w:val="007A0048"/>
    <w:rsid w:val="007A0128"/>
    <w:rsid w:val="007A392E"/>
    <w:rsid w:val="007A4E9A"/>
    <w:rsid w:val="007A4F51"/>
    <w:rsid w:val="007A694B"/>
    <w:rsid w:val="007A6C78"/>
    <w:rsid w:val="007A7343"/>
    <w:rsid w:val="007A7B49"/>
    <w:rsid w:val="007A7E8A"/>
    <w:rsid w:val="007B02AE"/>
    <w:rsid w:val="007B0ED4"/>
    <w:rsid w:val="007B0FA2"/>
    <w:rsid w:val="007B159F"/>
    <w:rsid w:val="007B1CB5"/>
    <w:rsid w:val="007B2434"/>
    <w:rsid w:val="007B2894"/>
    <w:rsid w:val="007B3223"/>
    <w:rsid w:val="007B47AD"/>
    <w:rsid w:val="007B4A36"/>
    <w:rsid w:val="007B5B06"/>
    <w:rsid w:val="007B5B9F"/>
    <w:rsid w:val="007B6050"/>
    <w:rsid w:val="007C095D"/>
    <w:rsid w:val="007C0E54"/>
    <w:rsid w:val="007C2E0C"/>
    <w:rsid w:val="007C3116"/>
    <w:rsid w:val="007C318B"/>
    <w:rsid w:val="007C533F"/>
    <w:rsid w:val="007C63A6"/>
    <w:rsid w:val="007C76E9"/>
    <w:rsid w:val="007D0236"/>
    <w:rsid w:val="007D62E7"/>
    <w:rsid w:val="007D7FA4"/>
    <w:rsid w:val="007E0151"/>
    <w:rsid w:val="007E05D0"/>
    <w:rsid w:val="007E2DB2"/>
    <w:rsid w:val="007E2E62"/>
    <w:rsid w:val="007E3A7F"/>
    <w:rsid w:val="007E5290"/>
    <w:rsid w:val="007E582A"/>
    <w:rsid w:val="007E5A2A"/>
    <w:rsid w:val="007E5C63"/>
    <w:rsid w:val="007E62B5"/>
    <w:rsid w:val="007E70CD"/>
    <w:rsid w:val="007E73B1"/>
    <w:rsid w:val="007E73B6"/>
    <w:rsid w:val="007F06EE"/>
    <w:rsid w:val="007F0F58"/>
    <w:rsid w:val="007F11C5"/>
    <w:rsid w:val="007F4BCB"/>
    <w:rsid w:val="007F68D3"/>
    <w:rsid w:val="007F728D"/>
    <w:rsid w:val="007F786B"/>
    <w:rsid w:val="0080094A"/>
    <w:rsid w:val="008022EE"/>
    <w:rsid w:val="00804968"/>
    <w:rsid w:val="00807080"/>
    <w:rsid w:val="00810423"/>
    <w:rsid w:val="008106BB"/>
    <w:rsid w:val="00810BFA"/>
    <w:rsid w:val="00810D05"/>
    <w:rsid w:val="00812964"/>
    <w:rsid w:val="00814EE4"/>
    <w:rsid w:val="0081731C"/>
    <w:rsid w:val="00821A8A"/>
    <w:rsid w:val="0082305F"/>
    <w:rsid w:val="008235AD"/>
    <w:rsid w:val="00823BAE"/>
    <w:rsid w:val="00823FA3"/>
    <w:rsid w:val="0082416C"/>
    <w:rsid w:val="00824E29"/>
    <w:rsid w:val="00825244"/>
    <w:rsid w:val="008255BC"/>
    <w:rsid w:val="0082597F"/>
    <w:rsid w:val="008271B3"/>
    <w:rsid w:val="008307F2"/>
    <w:rsid w:val="0083185D"/>
    <w:rsid w:val="00833337"/>
    <w:rsid w:val="00833FB4"/>
    <w:rsid w:val="00837604"/>
    <w:rsid w:val="00840AF2"/>
    <w:rsid w:val="0084119B"/>
    <w:rsid w:val="00841245"/>
    <w:rsid w:val="0084374A"/>
    <w:rsid w:val="00843A63"/>
    <w:rsid w:val="00844509"/>
    <w:rsid w:val="00845EE6"/>
    <w:rsid w:val="00847C24"/>
    <w:rsid w:val="008507E6"/>
    <w:rsid w:val="00850ACA"/>
    <w:rsid w:val="00850E97"/>
    <w:rsid w:val="00850F0F"/>
    <w:rsid w:val="008539BF"/>
    <w:rsid w:val="00854D79"/>
    <w:rsid w:val="008573CE"/>
    <w:rsid w:val="00860598"/>
    <w:rsid w:val="00860DB8"/>
    <w:rsid w:val="0086114F"/>
    <w:rsid w:val="00861A5B"/>
    <w:rsid w:val="00861D4C"/>
    <w:rsid w:val="00862772"/>
    <w:rsid w:val="00862ADB"/>
    <w:rsid w:val="00863338"/>
    <w:rsid w:val="0086338C"/>
    <w:rsid w:val="0086540F"/>
    <w:rsid w:val="0086696E"/>
    <w:rsid w:val="00867684"/>
    <w:rsid w:val="00867C43"/>
    <w:rsid w:val="008702A4"/>
    <w:rsid w:val="008726E8"/>
    <w:rsid w:val="00873332"/>
    <w:rsid w:val="00873F18"/>
    <w:rsid w:val="008740EC"/>
    <w:rsid w:val="00874A38"/>
    <w:rsid w:val="00874CD7"/>
    <w:rsid w:val="00875299"/>
    <w:rsid w:val="00875721"/>
    <w:rsid w:val="00876D4A"/>
    <w:rsid w:val="00876E31"/>
    <w:rsid w:val="008773FF"/>
    <w:rsid w:val="0088083B"/>
    <w:rsid w:val="00880941"/>
    <w:rsid w:val="0088149F"/>
    <w:rsid w:val="008836BB"/>
    <w:rsid w:val="008836E8"/>
    <w:rsid w:val="0088575A"/>
    <w:rsid w:val="0089171B"/>
    <w:rsid w:val="008954C4"/>
    <w:rsid w:val="008A047B"/>
    <w:rsid w:val="008A0A0E"/>
    <w:rsid w:val="008A1240"/>
    <w:rsid w:val="008A2646"/>
    <w:rsid w:val="008A3398"/>
    <w:rsid w:val="008A35A7"/>
    <w:rsid w:val="008A4276"/>
    <w:rsid w:val="008A489F"/>
    <w:rsid w:val="008A5C00"/>
    <w:rsid w:val="008A6F2B"/>
    <w:rsid w:val="008A7CD7"/>
    <w:rsid w:val="008B089E"/>
    <w:rsid w:val="008B09D8"/>
    <w:rsid w:val="008B0CE9"/>
    <w:rsid w:val="008B1002"/>
    <w:rsid w:val="008B14E9"/>
    <w:rsid w:val="008B32CD"/>
    <w:rsid w:val="008B398C"/>
    <w:rsid w:val="008B5E89"/>
    <w:rsid w:val="008B7290"/>
    <w:rsid w:val="008C0307"/>
    <w:rsid w:val="008C0693"/>
    <w:rsid w:val="008C0CBF"/>
    <w:rsid w:val="008C192A"/>
    <w:rsid w:val="008C7421"/>
    <w:rsid w:val="008C77ED"/>
    <w:rsid w:val="008D009F"/>
    <w:rsid w:val="008D251D"/>
    <w:rsid w:val="008D2B1C"/>
    <w:rsid w:val="008D4199"/>
    <w:rsid w:val="008D4528"/>
    <w:rsid w:val="008D4C2B"/>
    <w:rsid w:val="008D6B24"/>
    <w:rsid w:val="008E1E46"/>
    <w:rsid w:val="008E3155"/>
    <w:rsid w:val="008E44ED"/>
    <w:rsid w:val="008E584A"/>
    <w:rsid w:val="008E5950"/>
    <w:rsid w:val="008F0E19"/>
    <w:rsid w:val="008F2D28"/>
    <w:rsid w:val="008F3129"/>
    <w:rsid w:val="008F3369"/>
    <w:rsid w:val="008F4274"/>
    <w:rsid w:val="008F4980"/>
    <w:rsid w:val="008F5110"/>
    <w:rsid w:val="008F7139"/>
    <w:rsid w:val="008F757F"/>
    <w:rsid w:val="008F7587"/>
    <w:rsid w:val="008F768D"/>
    <w:rsid w:val="008F7915"/>
    <w:rsid w:val="009003D7"/>
    <w:rsid w:val="00900AD5"/>
    <w:rsid w:val="00902450"/>
    <w:rsid w:val="009026E4"/>
    <w:rsid w:val="00903228"/>
    <w:rsid w:val="0090405D"/>
    <w:rsid w:val="0090409C"/>
    <w:rsid w:val="009046AF"/>
    <w:rsid w:val="00906516"/>
    <w:rsid w:val="009071C2"/>
    <w:rsid w:val="009103FF"/>
    <w:rsid w:val="00910AE7"/>
    <w:rsid w:val="00911877"/>
    <w:rsid w:val="00912248"/>
    <w:rsid w:val="009128F3"/>
    <w:rsid w:val="00912EE5"/>
    <w:rsid w:val="009137A6"/>
    <w:rsid w:val="009148F4"/>
    <w:rsid w:val="00915737"/>
    <w:rsid w:val="00915EDF"/>
    <w:rsid w:val="0091641B"/>
    <w:rsid w:val="009169AE"/>
    <w:rsid w:val="00917945"/>
    <w:rsid w:val="009217CA"/>
    <w:rsid w:val="00923F8C"/>
    <w:rsid w:val="00924A68"/>
    <w:rsid w:val="00926001"/>
    <w:rsid w:val="00926DD4"/>
    <w:rsid w:val="009271DD"/>
    <w:rsid w:val="00930365"/>
    <w:rsid w:val="00932620"/>
    <w:rsid w:val="009329C7"/>
    <w:rsid w:val="0093354E"/>
    <w:rsid w:val="0093454D"/>
    <w:rsid w:val="0093736D"/>
    <w:rsid w:val="00937856"/>
    <w:rsid w:val="00940E73"/>
    <w:rsid w:val="00941018"/>
    <w:rsid w:val="00941138"/>
    <w:rsid w:val="009424C3"/>
    <w:rsid w:val="009436FC"/>
    <w:rsid w:val="00944276"/>
    <w:rsid w:val="009442DF"/>
    <w:rsid w:val="009447D1"/>
    <w:rsid w:val="00950DB2"/>
    <w:rsid w:val="00951336"/>
    <w:rsid w:val="00953121"/>
    <w:rsid w:val="00954360"/>
    <w:rsid w:val="009567D7"/>
    <w:rsid w:val="00964AA9"/>
    <w:rsid w:val="00966A02"/>
    <w:rsid w:val="00966FCA"/>
    <w:rsid w:val="00967657"/>
    <w:rsid w:val="00967AAF"/>
    <w:rsid w:val="00971281"/>
    <w:rsid w:val="00973C26"/>
    <w:rsid w:val="009755A5"/>
    <w:rsid w:val="00976BDC"/>
    <w:rsid w:val="00976DAA"/>
    <w:rsid w:val="00976E54"/>
    <w:rsid w:val="00981381"/>
    <w:rsid w:val="00981A59"/>
    <w:rsid w:val="00982AF7"/>
    <w:rsid w:val="009838E1"/>
    <w:rsid w:val="009844B0"/>
    <w:rsid w:val="00985891"/>
    <w:rsid w:val="00985C81"/>
    <w:rsid w:val="00986083"/>
    <w:rsid w:val="00986311"/>
    <w:rsid w:val="00986973"/>
    <w:rsid w:val="00992F57"/>
    <w:rsid w:val="00992FB6"/>
    <w:rsid w:val="009954A4"/>
    <w:rsid w:val="009963E3"/>
    <w:rsid w:val="0099757B"/>
    <w:rsid w:val="009A06C8"/>
    <w:rsid w:val="009A2324"/>
    <w:rsid w:val="009A2626"/>
    <w:rsid w:val="009A3224"/>
    <w:rsid w:val="009A3977"/>
    <w:rsid w:val="009A3C72"/>
    <w:rsid w:val="009A4DF1"/>
    <w:rsid w:val="009A51CE"/>
    <w:rsid w:val="009A6217"/>
    <w:rsid w:val="009A67E3"/>
    <w:rsid w:val="009A69BA"/>
    <w:rsid w:val="009A7569"/>
    <w:rsid w:val="009A7892"/>
    <w:rsid w:val="009A794C"/>
    <w:rsid w:val="009A7FEE"/>
    <w:rsid w:val="009B05CD"/>
    <w:rsid w:val="009B085C"/>
    <w:rsid w:val="009B11D5"/>
    <w:rsid w:val="009B38AD"/>
    <w:rsid w:val="009B4857"/>
    <w:rsid w:val="009B69F6"/>
    <w:rsid w:val="009B7CE2"/>
    <w:rsid w:val="009C0B8C"/>
    <w:rsid w:val="009C1C2F"/>
    <w:rsid w:val="009C1E44"/>
    <w:rsid w:val="009C4122"/>
    <w:rsid w:val="009C5031"/>
    <w:rsid w:val="009C5D56"/>
    <w:rsid w:val="009C6297"/>
    <w:rsid w:val="009D08B2"/>
    <w:rsid w:val="009D2FBB"/>
    <w:rsid w:val="009D3147"/>
    <w:rsid w:val="009D3740"/>
    <w:rsid w:val="009D58F7"/>
    <w:rsid w:val="009D7153"/>
    <w:rsid w:val="009D77B0"/>
    <w:rsid w:val="009D7DD2"/>
    <w:rsid w:val="009E158D"/>
    <w:rsid w:val="009E183E"/>
    <w:rsid w:val="009E1C96"/>
    <w:rsid w:val="009E2A77"/>
    <w:rsid w:val="009E2A9B"/>
    <w:rsid w:val="009E2C19"/>
    <w:rsid w:val="009E2DE0"/>
    <w:rsid w:val="009E3B7D"/>
    <w:rsid w:val="009E3D34"/>
    <w:rsid w:val="009E430F"/>
    <w:rsid w:val="009E4A0A"/>
    <w:rsid w:val="009E511F"/>
    <w:rsid w:val="009E586D"/>
    <w:rsid w:val="009E6144"/>
    <w:rsid w:val="009F0C1E"/>
    <w:rsid w:val="009F137C"/>
    <w:rsid w:val="009F504A"/>
    <w:rsid w:val="009F54E4"/>
    <w:rsid w:val="009F6156"/>
    <w:rsid w:val="009F7785"/>
    <w:rsid w:val="009F7C2C"/>
    <w:rsid w:val="00A00722"/>
    <w:rsid w:val="00A0102C"/>
    <w:rsid w:val="00A01070"/>
    <w:rsid w:val="00A02637"/>
    <w:rsid w:val="00A02A07"/>
    <w:rsid w:val="00A02F49"/>
    <w:rsid w:val="00A03A7C"/>
    <w:rsid w:val="00A05686"/>
    <w:rsid w:val="00A06C4E"/>
    <w:rsid w:val="00A1049E"/>
    <w:rsid w:val="00A11CC4"/>
    <w:rsid w:val="00A16A70"/>
    <w:rsid w:val="00A16B68"/>
    <w:rsid w:val="00A16DB1"/>
    <w:rsid w:val="00A177F4"/>
    <w:rsid w:val="00A201F1"/>
    <w:rsid w:val="00A21D6B"/>
    <w:rsid w:val="00A220A1"/>
    <w:rsid w:val="00A22908"/>
    <w:rsid w:val="00A23E13"/>
    <w:rsid w:val="00A24350"/>
    <w:rsid w:val="00A243AB"/>
    <w:rsid w:val="00A24A81"/>
    <w:rsid w:val="00A24C00"/>
    <w:rsid w:val="00A251BE"/>
    <w:rsid w:val="00A25E76"/>
    <w:rsid w:val="00A273B9"/>
    <w:rsid w:val="00A309B4"/>
    <w:rsid w:val="00A31188"/>
    <w:rsid w:val="00A32581"/>
    <w:rsid w:val="00A32679"/>
    <w:rsid w:val="00A34FBD"/>
    <w:rsid w:val="00A35CAE"/>
    <w:rsid w:val="00A35E3C"/>
    <w:rsid w:val="00A36939"/>
    <w:rsid w:val="00A37629"/>
    <w:rsid w:val="00A4057E"/>
    <w:rsid w:val="00A41657"/>
    <w:rsid w:val="00A4213F"/>
    <w:rsid w:val="00A42511"/>
    <w:rsid w:val="00A4254D"/>
    <w:rsid w:val="00A43744"/>
    <w:rsid w:val="00A43BA1"/>
    <w:rsid w:val="00A43DB2"/>
    <w:rsid w:val="00A43DCE"/>
    <w:rsid w:val="00A44D5F"/>
    <w:rsid w:val="00A46EA8"/>
    <w:rsid w:val="00A50DF5"/>
    <w:rsid w:val="00A52721"/>
    <w:rsid w:val="00A52A4D"/>
    <w:rsid w:val="00A5632C"/>
    <w:rsid w:val="00A57AB2"/>
    <w:rsid w:val="00A6076E"/>
    <w:rsid w:val="00A6092D"/>
    <w:rsid w:val="00A60CFC"/>
    <w:rsid w:val="00A6184F"/>
    <w:rsid w:val="00A61987"/>
    <w:rsid w:val="00A61DCA"/>
    <w:rsid w:val="00A62129"/>
    <w:rsid w:val="00A63159"/>
    <w:rsid w:val="00A648F8"/>
    <w:rsid w:val="00A64ED5"/>
    <w:rsid w:val="00A6596D"/>
    <w:rsid w:val="00A65C8B"/>
    <w:rsid w:val="00A70A9A"/>
    <w:rsid w:val="00A7327A"/>
    <w:rsid w:val="00A73768"/>
    <w:rsid w:val="00A7590F"/>
    <w:rsid w:val="00A75DFD"/>
    <w:rsid w:val="00A7607C"/>
    <w:rsid w:val="00A76156"/>
    <w:rsid w:val="00A80A7A"/>
    <w:rsid w:val="00A80B02"/>
    <w:rsid w:val="00A81430"/>
    <w:rsid w:val="00A81659"/>
    <w:rsid w:val="00A8170C"/>
    <w:rsid w:val="00A81749"/>
    <w:rsid w:val="00A81CCD"/>
    <w:rsid w:val="00A82136"/>
    <w:rsid w:val="00A83B58"/>
    <w:rsid w:val="00A84B5A"/>
    <w:rsid w:val="00A84FD0"/>
    <w:rsid w:val="00A87D43"/>
    <w:rsid w:val="00A90493"/>
    <w:rsid w:val="00A91E3B"/>
    <w:rsid w:val="00A924F0"/>
    <w:rsid w:val="00A925F3"/>
    <w:rsid w:val="00A92866"/>
    <w:rsid w:val="00A9322F"/>
    <w:rsid w:val="00A93C46"/>
    <w:rsid w:val="00A94095"/>
    <w:rsid w:val="00A959CB"/>
    <w:rsid w:val="00AA09AB"/>
    <w:rsid w:val="00AA25A2"/>
    <w:rsid w:val="00AA303C"/>
    <w:rsid w:val="00AA45D3"/>
    <w:rsid w:val="00AA4DA2"/>
    <w:rsid w:val="00AA7056"/>
    <w:rsid w:val="00AB0D53"/>
    <w:rsid w:val="00AB16C5"/>
    <w:rsid w:val="00AB1A23"/>
    <w:rsid w:val="00AB4878"/>
    <w:rsid w:val="00AB4F85"/>
    <w:rsid w:val="00AC24EA"/>
    <w:rsid w:val="00AC279E"/>
    <w:rsid w:val="00AC5581"/>
    <w:rsid w:val="00AC5A46"/>
    <w:rsid w:val="00AC5C7E"/>
    <w:rsid w:val="00AD38EE"/>
    <w:rsid w:val="00AD3F17"/>
    <w:rsid w:val="00AD4631"/>
    <w:rsid w:val="00AD48F0"/>
    <w:rsid w:val="00AD6F30"/>
    <w:rsid w:val="00AD6FFF"/>
    <w:rsid w:val="00AE07A0"/>
    <w:rsid w:val="00AE1E3D"/>
    <w:rsid w:val="00AE42FC"/>
    <w:rsid w:val="00AE7FB2"/>
    <w:rsid w:val="00AF20A1"/>
    <w:rsid w:val="00AF28DC"/>
    <w:rsid w:val="00AF2F80"/>
    <w:rsid w:val="00AF3710"/>
    <w:rsid w:val="00AF76D7"/>
    <w:rsid w:val="00AF7CD9"/>
    <w:rsid w:val="00B0140A"/>
    <w:rsid w:val="00B017D0"/>
    <w:rsid w:val="00B01B73"/>
    <w:rsid w:val="00B02286"/>
    <w:rsid w:val="00B030D7"/>
    <w:rsid w:val="00B04A45"/>
    <w:rsid w:val="00B04B14"/>
    <w:rsid w:val="00B055D4"/>
    <w:rsid w:val="00B10C17"/>
    <w:rsid w:val="00B12546"/>
    <w:rsid w:val="00B13FED"/>
    <w:rsid w:val="00B1448C"/>
    <w:rsid w:val="00B154CE"/>
    <w:rsid w:val="00B15B83"/>
    <w:rsid w:val="00B16541"/>
    <w:rsid w:val="00B16851"/>
    <w:rsid w:val="00B2027F"/>
    <w:rsid w:val="00B21926"/>
    <w:rsid w:val="00B2388B"/>
    <w:rsid w:val="00B23FEA"/>
    <w:rsid w:val="00B25E9E"/>
    <w:rsid w:val="00B25F11"/>
    <w:rsid w:val="00B2646A"/>
    <w:rsid w:val="00B26525"/>
    <w:rsid w:val="00B30088"/>
    <w:rsid w:val="00B3100C"/>
    <w:rsid w:val="00B3227A"/>
    <w:rsid w:val="00B33A1E"/>
    <w:rsid w:val="00B34512"/>
    <w:rsid w:val="00B35341"/>
    <w:rsid w:val="00B3537E"/>
    <w:rsid w:val="00B36268"/>
    <w:rsid w:val="00B3735D"/>
    <w:rsid w:val="00B3747F"/>
    <w:rsid w:val="00B40DE1"/>
    <w:rsid w:val="00B4137B"/>
    <w:rsid w:val="00B42EE4"/>
    <w:rsid w:val="00B43705"/>
    <w:rsid w:val="00B43E6F"/>
    <w:rsid w:val="00B44123"/>
    <w:rsid w:val="00B4461A"/>
    <w:rsid w:val="00B44C46"/>
    <w:rsid w:val="00B46142"/>
    <w:rsid w:val="00B46A58"/>
    <w:rsid w:val="00B46DA9"/>
    <w:rsid w:val="00B472E8"/>
    <w:rsid w:val="00B47A3D"/>
    <w:rsid w:val="00B51A7E"/>
    <w:rsid w:val="00B51DE5"/>
    <w:rsid w:val="00B534D1"/>
    <w:rsid w:val="00B544FA"/>
    <w:rsid w:val="00B547B9"/>
    <w:rsid w:val="00B54DCE"/>
    <w:rsid w:val="00B5718B"/>
    <w:rsid w:val="00B572A4"/>
    <w:rsid w:val="00B5768A"/>
    <w:rsid w:val="00B6061B"/>
    <w:rsid w:val="00B60D53"/>
    <w:rsid w:val="00B614F5"/>
    <w:rsid w:val="00B6384E"/>
    <w:rsid w:val="00B63940"/>
    <w:rsid w:val="00B65C29"/>
    <w:rsid w:val="00B675C0"/>
    <w:rsid w:val="00B678B2"/>
    <w:rsid w:val="00B71592"/>
    <w:rsid w:val="00B71EFF"/>
    <w:rsid w:val="00B72136"/>
    <w:rsid w:val="00B73917"/>
    <w:rsid w:val="00B75400"/>
    <w:rsid w:val="00B75A56"/>
    <w:rsid w:val="00B75B54"/>
    <w:rsid w:val="00B7633A"/>
    <w:rsid w:val="00B76B62"/>
    <w:rsid w:val="00B76DC0"/>
    <w:rsid w:val="00B7748E"/>
    <w:rsid w:val="00B81BE6"/>
    <w:rsid w:val="00B82750"/>
    <w:rsid w:val="00B82769"/>
    <w:rsid w:val="00B828B3"/>
    <w:rsid w:val="00B8312F"/>
    <w:rsid w:val="00B839F0"/>
    <w:rsid w:val="00B8470B"/>
    <w:rsid w:val="00B852DE"/>
    <w:rsid w:val="00B85C6C"/>
    <w:rsid w:val="00B879F2"/>
    <w:rsid w:val="00B87FEE"/>
    <w:rsid w:val="00B902F3"/>
    <w:rsid w:val="00B9051E"/>
    <w:rsid w:val="00B9135F"/>
    <w:rsid w:val="00B916F9"/>
    <w:rsid w:val="00B92B7D"/>
    <w:rsid w:val="00B9307A"/>
    <w:rsid w:val="00B938F3"/>
    <w:rsid w:val="00B93929"/>
    <w:rsid w:val="00B94861"/>
    <w:rsid w:val="00B95520"/>
    <w:rsid w:val="00B95A08"/>
    <w:rsid w:val="00B96468"/>
    <w:rsid w:val="00B97E60"/>
    <w:rsid w:val="00BA0808"/>
    <w:rsid w:val="00BA0C75"/>
    <w:rsid w:val="00BA0E83"/>
    <w:rsid w:val="00BA1623"/>
    <w:rsid w:val="00BA174E"/>
    <w:rsid w:val="00BA19F7"/>
    <w:rsid w:val="00BA3404"/>
    <w:rsid w:val="00BA4BC8"/>
    <w:rsid w:val="00BA551A"/>
    <w:rsid w:val="00BA5AC3"/>
    <w:rsid w:val="00BA5B07"/>
    <w:rsid w:val="00BA71BA"/>
    <w:rsid w:val="00BB0ECE"/>
    <w:rsid w:val="00BB1D4C"/>
    <w:rsid w:val="00BB3681"/>
    <w:rsid w:val="00BB39A4"/>
    <w:rsid w:val="00BB3D35"/>
    <w:rsid w:val="00BB5B35"/>
    <w:rsid w:val="00BB5B42"/>
    <w:rsid w:val="00BB5D70"/>
    <w:rsid w:val="00BB7359"/>
    <w:rsid w:val="00BB754D"/>
    <w:rsid w:val="00BC1A08"/>
    <w:rsid w:val="00BC278D"/>
    <w:rsid w:val="00BC2A6A"/>
    <w:rsid w:val="00BC46DA"/>
    <w:rsid w:val="00BC47D8"/>
    <w:rsid w:val="00BC4E7C"/>
    <w:rsid w:val="00BC52C5"/>
    <w:rsid w:val="00BC5FD2"/>
    <w:rsid w:val="00BC6272"/>
    <w:rsid w:val="00BC6440"/>
    <w:rsid w:val="00BC64DF"/>
    <w:rsid w:val="00BC6A71"/>
    <w:rsid w:val="00BC77EF"/>
    <w:rsid w:val="00BC78E6"/>
    <w:rsid w:val="00BC7DE2"/>
    <w:rsid w:val="00BD0EE2"/>
    <w:rsid w:val="00BD10A6"/>
    <w:rsid w:val="00BD1905"/>
    <w:rsid w:val="00BD1F5C"/>
    <w:rsid w:val="00BD2007"/>
    <w:rsid w:val="00BD2898"/>
    <w:rsid w:val="00BD29FF"/>
    <w:rsid w:val="00BD46F5"/>
    <w:rsid w:val="00BD4C81"/>
    <w:rsid w:val="00BE020B"/>
    <w:rsid w:val="00BE06F2"/>
    <w:rsid w:val="00BE2969"/>
    <w:rsid w:val="00BE371A"/>
    <w:rsid w:val="00BE3C24"/>
    <w:rsid w:val="00BE4A90"/>
    <w:rsid w:val="00BE4DF0"/>
    <w:rsid w:val="00BE588F"/>
    <w:rsid w:val="00BE77AD"/>
    <w:rsid w:val="00BE7E27"/>
    <w:rsid w:val="00BF00A9"/>
    <w:rsid w:val="00BF08F9"/>
    <w:rsid w:val="00BF0D2D"/>
    <w:rsid w:val="00BF13D6"/>
    <w:rsid w:val="00BF18B4"/>
    <w:rsid w:val="00BF18CE"/>
    <w:rsid w:val="00BF1982"/>
    <w:rsid w:val="00BF29E0"/>
    <w:rsid w:val="00BF2F41"/>
    <w:rsid w:val="00BF3624"/>
    <w:rsid w:val="00BF3D30"/>
    <w:rsid w:val="00BF58F1"/>
    <w:rsid w:val="00BF6158"/>
    <w:rsid w:val="00C01EAA"/>
    <w:rsid w:val="00C01FC7"/>
    <w:rsid w:val="00C02110"/>
    <w:rsid w:val="00C033E6"/>
    <w:rsid w:val="00C046D1"/>
    <w:rsid w:val="00C062D8"/>
    <w:rsid w:val="00C07CFA"/>
    <w:rsid w:val="00C100AD"/>
    <w:rsid w:val="00C11238"/>
    <w:rsid w:val="00C11875"/>
    <w:rsid w:val="00C13E4B"/>
    <w:rsid w:val="00C14B37"/>
    <w:rsid w:val="00C15099"/>
    <w:rsid w:val="00C15290"/>
    <w:rsid w:val="00C164F5"/>
    <w:rsid w:val="00C1685B"/>
    <w:rsid w:val="00C176C2"/>
    <w:rsid w:val="00C178EF"/>
    <w:rsid w:val="00C17A46"/>
    <w:rsid w:val="00C17B59"/>
    <w:rsid w:val="00C22307"/>
    <w:rsid w:val="00C2318C"/>
    <w:rsid w:val="00C2795C"/>
    <w:rsid w:val="00C30669"/>
    <w:rsid w:val="00C33FC5"/>
    <w:rsid w:val="00C342E5"/>
    <w:rsid w:val="00C34B46"/>
    <w:rsid w:val="00C35D74"/>
    <w:rsid w:val="00C360F6"/>
    <w:rsid w:val="00C3640B"/>
    <w:rsid w:val="00C37CF9"/>
    <w:rsid w:val="00C37D74"/>
    <w:rsid w:val="00C4037D"/>
    <w:rsid w:val="00C40A2D"/>
    <w:rsid w:val="00C41333"/>
    <w:rsid w:val="00C436BC"/>
    <w:rsid w:val="00C43D7F"/>
    <w:rsid w:val="00C450E4"/>
    <w:rsid w:val="00C45B95"/>
    <w:rsid w:val="00C466C8"/>
    <w:rsid w:val="00C4673F"/>
    <w:rsid w:val="00C468B2"/>
    <w:rsid w:val="00C46C54"/>
    <w:rsid w:val="00C47E7D"/>
    <w:rsid w:val="00C505C4"/>
    <w:rsid w:val="00C51F51"/>
    <w:rsid w:val="00C51FB1"/>
    <w:rsid w:val="00C53BA4"/>
    <w:rsid w:val="00C54A50"/>
    <w:rsid w:val="00C55158"/>
    <w:rsid w:val="00C55353"/>
    <w:rsid w:val="00C55D4F"/>
    <w:rsid w:val="00C57A20"/>
    <w:rsid w:val="00C57FA1"/>
    <w:rsid w:val="00C608CA"/>
    <w:rsid w:val="00C6139C"/>
    <w:rsid w:val="00C62935"/>
    <w:rsid w:val="00C636AC"/>
    <w:rsid w:val="00C67012"/>
    <w:rsid w:val="00C70528"/>
    <w:rsid w:val="00C717B9"/>
    <w:rsid w:val="00C71BB9"/>
    <w:rsid w:val="00C7267A"/>
    <w:rsid w:val="00C74638"/>
    <w:rsid w:val="00C74B42"/>
    <w:rsid w:val="00C75105"/>
    <w:rsid w:val="00C751A4"/>
    <w:rsid w:val="00C760D0"/>
    <w:rsid w:val="00C773D7"/>
    <w:rsid w:val="00C810F5"/>
    <w:rsid w:val="00C820DD"/>
    <w:rsid w:val="00C82426"/>
    <w:rsid w:val="00C82C39"/>
    <w:rsid w:val="00C82FEE"/>
    <w:rsid w:val="00C83153"/>
    <w:rsid w:val="00C84896"/>
    <w:rsid w:val="00C84B44"/>
    <w:rsid w:val="00C85AD6"/>
    <w:rsid w:val="00C85D3A"/>
    <w:rsid w:val="00C87057"/>
    <w:rsid w:val="00C9000E"/>
    <w:rsid w:val="00C9025C"/>
    <w:rsid w:val="00C9267B"/>
    <w:rsid w:val="00C932AD"/>
    <w:rsid w:val="00C93763"/>
    <w:rsid w:val="00C9483D"/>
    <w:rsid w:val="00C94EE5"/>
    <w:rsid w:val="00C95325"/>
    <w:rsid w:val="00C9569F"/>
    <w:rsid w:val="00C96303"/>
    <w:rsid w:val="00C96F3F"/>
    <w:rsid w:val="00C97855"/>
    <w:rsid w:val="00CA01BC"/>
    <w:rsid w:val="00CA163A"/>
    <w:rsid w:val="00CA3198"/>
    <w:rsid w:val="00CA33DC"/>
    <w:rsid w:val="00CA4528"/>
    <w:rsid w:val="00CA65A4"/>
    <w:rsid w:val="00CA6BC7"/>
    <w:rsid w:val="00CA7276"/>
    <w:rsid w:val="00CB0115"/>
    <w:rsid w:val="00CB04D3"/>
    <w:rsid w:val="00CB0FC8"/>
    <w:rsid w:val="00CB22D4"/>
    <w:rsid w:val="00CB38F8"/>
    <w:rsid w:val="00CB49AD"/>
    <w:rsid w:val="00CC0E40"/>
    <w:rsid w:val="00CC1D99"/>
    <w:rsid w:val="00CC1F16"/>
    <w:rsid w:val="00CC3F3F"/>
    <w:rsid w:val="00CC421A"/>
    <w:rsid w:val="00CC4E9D"/>
    <w:rsid w:val="00CC5714"/>
    <w:rsid w:val="00CC7463"/>
    <w:rsid w:val="00CC762B"/>
    <w:rsid w:val="00CD07F5"/>
    <w:rsid w:val="00CD10E6"/>
    <w:rsid w:val="00CD1500"/>
    <w:rsid w:val="00CD1809"/>
    <w:rsid w:val="00CD25CC"/>
    <w:rsid w:val="00CD3B5E"/>
    <w:rsid w:val="00CD5182"/>
    <w:rsid w:val="00CD620B"/>
    <w:rsid w:val="00CD6711"/>
    <w:rsid w:val="00CD7D66"/>
    <w:rsid w:val="00CE0384"/>
    <w:rsid w:val="00CE1485"/>
    <w:rsid w:val="00CE2086"/>
    <w:rsid w:val="00CE6F30"/>
    <w:rsid w:val="00CE774F"/>
    <w:rsid w:val="00CE7BA2"/>
    <w:rsid w:val="00CF0E13"/>
    <w:rsid w:val="00CF2283"/>
    <w:rsid w:val="00CF31BB"/>
    <w:rsid w:val="00CF38F7"/>
    <w:rsid w:val="00CF3A21"/>
    <w:rsid w:val="00CF5A1A"/>
    <w:rsid w:val="00CF6865"/>
    <w:rsid w:val="00D0115F"/>
    <w:rsid w:val="00D016B5"/>
    <w:rsid w:val="00D02473"/>
    <w:rsid w:val="00D02C05"/>
    <w:rsid w:val="00D03499"/>
    <w:rsid w:val="00D034D9"/>
    <w:rsid w:val="00D0392B"/>
    <w:rsid w:val="00D03C0D"/>
    <w:rsid w:val="00D044D7"/>
    <w:rsid w:val="00D05265"/>
    <w:rsid w:val="00D1002F"/>
    <w:rsid w:val="00D10E9C"/>
    <w:rsid w:val="00D11AFD"/>
    <w:rsid w:val="00D11EC4"/>
    <w:rsid w:val="00D14CA4"/>
    <w:rsid w:val="00D14D54"/>
    <w:rsid w:val="00D15FEC"/>
    <w:rsid w:val="00D16C93"/>
    <w:rsid w:val="00D17BE9"/>
    <w:rsid w:val="00D17C26"/>
    <w:rsid w:val="00D228A4"/>
    <w:rsid w:val="00D25126"/>
    <w:rsid w:val="00D274CE"/>
    <w:rsid w:val="00D3251C"/>
    <w:rsid w:val="00D32E18"/>
    <w:rsid w:val="00D34B72"/>
    <w:rsid w:val="00D35AA4"/>
    <w:rsid w:val="00D3685B"/>
    <w:rsid w:val="00D37004"/>
    <w:rsid w:val="00D40186"/>
    <w:rsid w:val="00D410EA"/>
    <w:rsid w:val="00D4293E"/>
    <w:rsid w:val="00D43117"/>
    <w:rsid w:val="00D43158"/>
    <w:rsid w:val="00D43536"/>
    <w:rsid w:val="00D43C9B"/>
    <w:rsid w:val="00D453E9"/>
    <w:rsid w:val="00D47B37"/>
    <w:rsid w:val="00D52E57"/>
    <w:rsid w:val="00D5315A"/>
    <w:rsid w:val="00D55337"/>
    <w:rsid w:val="00D557ED"/>
    <w:rsid w:val="00D558B6"/>
    <w:rsid w:val="00D564FE"/>
    <w:rsid w:val="00D60FC0"/>
    <w:rsid w:val="00D61613"/>
    <w:rsid w:val="00D61EC7"/>
    <w:rsid w:val="00D62201"/>
    <w:rsid w:val="00D6262B"/>
    <w:rsid w:val="00D66D4A"/>
    <w:rsid w:val="00D678BF"/>
    <w:rsid w:val="00D705D5"/>
    <w:rsid w:val="00D71DC7"/>
    <w:rsid w:val="00D722E8"/>
    <w:rsid w:val="00D738EA"/>
    <w:rsid w:val="00D74D8D"/>
    <w:rsid w:val="00D76162"/>
    <w:rsid w:val="00D7621A"/>
    <w:rsid w:val="00D77707"/>
    <w:rsid w:val="00D77AC7"/>
    <w:rsid w:val="00D808C0"/>
    <w:rsid w:val="00D80D28"/>
    <w:rsid w:val="00D818BB"/>
    <w:rsid w:val="00D84639"/>
    <w:rsid w:val="00D851ED"/>
    <w:rsid w:val="00D858D1"/>
    <w:rsid w:val="00D866C4"/>
    <w:rsid w:val="00D909AD"/>
    <w:rsid w:val="00D9166C"/>
    <w:rsid w:val="00D9205A"/>
    <w:rsid w:val="00D92072"/>
    <w:rsid w:val="00D9381D"/>
    <w:rsid w:val="00D946CF"/>
    <w:rsid w:val="00D95B7F"/>
    <w:rsid w:val="00D9616D"/>
    <w:rsid w:val="00D96842"/>
    <w:rsid w:val="00DA073A"/>
    <w:rsid w:val="00DA1197"/>
    <w:rsid w:val="00DA2AC9"/>
    <w:rsid w:val="00DA5322"/>
    <w:rsid w:val="00DA570F"/>
    <w:rsid w:val="00DA62DD"/>
    <w:rsid w:val="00DA6608"/>
    <w:rsid w:val="00DB1437"/>
    <w:rsid w:val="00DB20A4"/>
    <w:rsid w:val="00DB2C6D"/>
    <w:rsid w:val="00DB3231"/>
    <w:rsid w:val="00DB32B7"/>
    <w:rsid w:val="00DB3326"/>
    <w:rsid w:val="00DB3805"/>
    <w:rsid w:val="00DB42F3"/>
    <w:rsid w:val="00DB43E7"/>
    <w:rsid w:val="00DB44E5"/>
    <w:rsid w:val="00DB4609"/>
    <w:rsid w:val="00DB4635"/>
    <w:rsid w:val="00DB46C0"/>
    <w:rsid w:val="00DB4903"/>
    <w:rsid w:val="00DB525D"/>
    <w:rsid w:val="00DB5684"/>
    <w:rsid w:val="00DB6B56"/>
    <w:rsid w:val="00DB73B5"/>
    <w:rsid w:val="00DC0159"/>
    <w:rsid w:val="00DC05BC"/>
    <w:rsid w:val="00DC1ABD"/>
    <w:rsid w:val="00DC1EE4"/>
    <w:rsid w:val="00DC1EEC"/>
    <w:rsid w:val="00DC502A"/>
    <w:rsid w:val="00DD05E8"/>
    <w:rsid w:val="00DD1286"/>
    <w:rsid w:val="00DD26C6"/>
    <w:rsid w:val="00DD3161"/>
    <w:rsid w:val="00DD329E"/>
    <w:rsid w:val="00DD3C20"/>
    <w:rsid w:val="00DD3FAE"/>
    <w:rsid w:val="00DD6BB0"/>
    <w:rsid w:val="00DD6C1B"/>
    <w:rsid w:val="00DD7265"/>
    <w:rsid w:val="00DE0886"/>
    <w:rsid w:val="00DE1F22"/>
    <w:rsid w:val="00DE3F74"/>
    <w:rsid w:val="00DE5779"/>
    <w:rsid w:val="00DE6FBF"/>
    <w:rsid w:val="00DE74D2"/>
    <w:rsid w:val="00DF18F4"/>
    <w:rsid w:val="00DF1985"/>
    <w:rsid w:val="00DF4F8E"/>
    <w:rsid w:val="00DF662A"/>
    <w:rsid w:val="00DF700C"/>
    <w:rsid w:val="00DF77F9"/>
    <w:rsid w:val="00E0013F"/>
    <w:rsid w:val="00E02F02"/>
    <w:rsid w:val="00E03F77"/>
    <w:rsid w:val="00E04773"/>
    <w:rsid w:val="00E047BD"/>
    <w:rsid w:val="00E05A2C"/>
    <w:rsid w:val="00E062C8"/>
    <w:rsid w:val="00E063D9"/>
    <w:rsid w:val="00E06842"/>
    <w:rsid w:val="00E06864"/>
    <w:rsid w:val="00E06E19"/>
    <w:rsid w:val="00E1019C"/>
    <w:rsid w:val="00E108FA"/>
    <w:rsid w:val="00E10E3C"/>
    <w:rsid w:val="00E129F2"/>
    <w:rsid w:val="00E13837"/>
    <w:rsid w:val="00E141B2"/>
    <w:rsid w:val="00E14298"/>
    <w:rsid w:val="00E20D82"/>
    <w:rsid w:val="00E2147B"/>
    <w:rsid w:val="00E21BEB"/>
    <w:rsid w:val="00E21DE3"/>
    <w:rsid w:val="00E2217D"/>
    <w:rsid w:val="00E22605"/>
    <w:rsid w:val="00E22E30"/>
    <w:rsid w:val="00E230C5"/>
    <w:rsid w:val="00E24907"/>
    <w:rsid w:val="00E2492D"/>
    <w:rsid w:val="00E267B8"/>
    <w:rsid w:val="00E274BE"/>
    <w:rsid w:val="00E27C28"/>
    <w:rsid w:val="00E30825"/>
    <w:rsid w:val="00E31836"/>
    <w:rsid w:val="00E31BC1"/>
    <w:rsid w:val="00E33A46"/>
    <w:rsid w:val="00E3573A"/>
    <w:rsid w:val="00E35EF7"/>
    <w:rsid w:val="00E35F7B"/>
    <w:rsid w:val="00E36769"/>
    <w:rsid w:val="00E36A39"/>
    <w:rsid w:val="00E431DA"/>
    <w:rsid w:val="00E435DB"/>
    <w:rsid w:val="00E44D77"/>
    <w:rsid w:val="00E457AD"/>
    <w:rsid w:val="00E458AA"/>
    <w:rsid w:val="00E50518"/>
    <w:rsid w:val="00E50917"/>
    <w:rsid w:val="00E50ABD"/>
    <w:rsid w:val="00E50D3C"/>
    <w:rsid w:val="00E52C62"/>
    <w:rsid w:val="00E52ED2"/>
    <w:rsid w:val="00E55D24"/>
    <w:rsid w:val="00E568A1"/>
    <w:rsid w:val="00E571EE"/>
    <w:rsid w:val="00E60423"/>
    <w:rsid w:val="00E608BE"/>
    <w:rsid w:val="00E614C1"/>
    <w:rsid w:val="00E61B6B"/>
    <w:rsid w:val="00E6367B"/>
    <w:rsid w:val="00E63834"/>
    <w:rsid w:val="00E64052"/>
    <w:rsid w:val="00E641AE"/>
    <w:rsid w:val="00E64B51"/>
    <w:rsid w:val="00E64E32"/>
    <w:rsid w:val="00E65AB8"/>
    <w:rsid w:val="00E65B47"/>
    <w:rsid w:val="00E706AC"/>
    <w:rsid w:val="00E71A2F"/>
    <w:rsid w:val="00E71A95"/>
    <w:rsid w:val="00E72213"/>
    <w:rsid w:val="00E724B2"/>
    <w:rsid w:val="00E74A48"/>
    <w:rsid w:val="00E75369"/>
    <w:rsid w:val="00E77D0C"/>
    <w:rsid w:val="00E81982"/>
    <w:rsid w:val="00E84F12"/>
    <w:rsid w:val="00E86E60"/>
    <w:rsid w:val="00E8754E"/>
    <w:rsid w:val="00E90468"/>
    <w:rsid w:val="00E915B0"/>
    <w:rsid w:val="00E91C14"/>
    <w:rsid w:val="00E9390E"/>
    <w:rsid w:val="00E94072"/>
    <w:rsid w:val="00E960DF"/>
    <w:rsid w:val="00E967AF"/>
    <w:rsid w:val="00E97520"/>
    <w:rsid w:val="00EA0032"/>
    <w:rsid w:val="00EA0429"/>
    <w:rsid w:val="00EA067A"/>
    <w:rsid w:val="00EA137E"/>
    <w:rsid w:val="00EA2981"/>
    <w:rsid w:val="00EA34CB"/>
    <w:rsid w:val="00EA3B71"/>
    <w:rsid w:val="00EA4E7B"/>
    <w:rsid w:val="00EA4FD4"/>
    <w:rsid w:val="00EA5B20"/>
    <w:rsid w:val="00EA6F4B"/>
    <w:rsid w:val="00EA70FA"/>
    <w:rsid w:val="00EA7AD1"/>
    <w:rsid w:val="00EA7B3A"/>
    <w:rsid w:val="00EB03F4"/>
    <w:rsid w:val="00EB06D8"/>
    <w:rsid w:val="00EB093F"/>
    <w:rsid w:val="00EB09D2"/>
    <w:rsid w:val="00EB1074"/>
    <w:rsid w:val="00EB27D1"/>
    <w:rsid w:val="00EB40E5"/>
    <w:rsid w:val="00EB5175"/>
    <w:rsid w:val="00EB530A"/>
    <w:rsid w:val="00EB530D"/>
    <w:rsid w:val="00EB5688"/>
    <w:rsid w:val="00EB6278"/>
    <w:rsid w:val="00EC5A12"/>
    <w:rsid w:val="00EC61BC"/>
    <w:rsid w:val="00EC6358"/>
    <w:rsid w:val="00EC69A3"/>
    <w:rsid w:val="00EC6AC7"/>
    <w:rsid w:val="00EC74B7"/>
    <w:rsid w:val="00ED0D82"/>
    <w:rsid w:val="00ED1622"/>
    <w:rsid w:val="00ED1956"/>
    <w:rsid w:val="00ED1C8F"/>
    <w:rsid w:val="00ED225B"/>
    <w:rsid w:val="00ED621C"/>
    <w:rsid w:val="00ED6C67"/>
    <w:rsid w:val="00ED6CEC"/>
    <w:rsid w:val="00ED6E45"/>
    <w:rsid w:val="00EE0962"/>
    <w:rsid w:val="00EE2308"/>
    <w:rsid w:val="00EE245D"/>
    <w:rsid w:val="00EE295B"/>
    <w:rsid w:val="00EE2C9A"/>
    <w:rsid w:val="00EE2CEE"/>
    <w:rsid w:val="00EE37E5"/>
    <w:rsid w:val="00EE3BE0"/>
    <w:rsid w:val="00EE6D52"/>
    <w:rsid w:val="00EE77E5"/>
    <w:rsid w:val="00EE7F4A"/>
    <w:rsid w:val="00EF0177"/>
    <w:rsid w:val="00EF0465"/>
    <w:rsid w:val="00EF0DC5"/>
    <w:rsid w:val="00EF2E8E"/>
    <w:rsid w:val="00EF435D"/>
    <w:rsid w:val="00EF45F9"/>
    <w:rsid w:val="00EF49C4"/>
    <w:rsid w:val="00EF4DF1"/>
    <w:rsid w:val="00EF7A84"/>
    <w:rsid w:val="00F00650"/>
    <w:rsid w:val="00F01631"/>
    <w:rsid w:val="00F0170F"/>
    <w:rsid w:val="00F021CC"/>
    <w:rsid w:val="00F02936"/>
    <w:rsid w:val="00F0307A"/>
    <w:rsid w:val="00F033CE"/>
    <w:rsid w:val="00F03D7A"/>
    <w:rsid w:val="00F04102"/>
    <w:rsid w:val="00F0459D"/>
    <w:rsid w:val="00F04E14"/>
    <w:rsid w:val="00F0547C"/>
    <w:rsid w:val="00F11324"/>
    <w:rsid w:val="00F1168A"/>
    <w:rsid w:val="00F11916"/>
    <w:rsid w:val="00F12FA5"/>
    <w:rsid w:val="00F13873"/>
    <w:rsid w:val="00F13B22"/>
    <w:rsid w:val="00F13CBD"/>
    <w:rsid w:val="00F14074"/>
    <w:rsid w:val="00F16474"/>
    <w:rsid w:val="00F16C09"/>
    <w:rsid w:val="00F17A0B"/>
    <w:rsid w:val="00F2354C"/>
    <w:rsid w:val="00F250B2"/>
    <w:rsid w:val="00F263BB"/>
    <w:rsid w:val="00F270BC"/>
    <w:rsid w:val="00F2712E"/>
    <w:rsid w:val="00F303C9"/>
    <w:rsid w:val="00F30CE4"/>
    <w:rsid w:val="00F31291"/>
    <w:rsid w:val="00F324FC"/>
    <w:rsid w:val="00F34CB1"/>
    <w:rsid w:val="00F37CDE"/>
    <w:rsid w:val="00F40D2F"/>
    <w:rsid w:val="00F40E57"/>
    <w:rsid w:val="00F41A7F"/>
    <w:rsid w:val="00F425E0"/>
    <w:rsid w:val="00F429B0"/>
    <w:rsid w:val="00F439D6"/>
    <w:rsid w:val="00F44B6F"/>
    <w:rsid w:val="00F44C90"/>
    <w:rsid w:val="00F462C7"/>
    <w:rsid w:val="00F467D2"/>
    <w:rsid w:val="00F47378"/>
    <w:rsid w:val="00F50033"/>
    <w:rsid w:val="00F50285"/>
    <w:rsid w:val="00F51501"/>
    <w:rsid w:val="00F51893"/>
    <w:rsid w:val="00F51FB5"/>
    <w:rsid w:val="00F5323F"/>
    <w:rsid w:val="00F5413A"/>
    <w:rsid w:val="00F55CD3"/>
    <w:rsid w:val="00F5685E"/>
    <w:rsid w:val="00F5781E"/>
    <w:rsid w:val="00F603A2"/>
    <w:rsid w:val="00F607EE"/>
    <w:rsid w:val="00F60F4E"/>
    <w:rsid w:val="00F62163"/>
    <w:rsid w:val="00F632EE"/>
    <w:rsid w:val="00F63AE3"/>
    <w:rsid w:val="00F64282"/>
    <w:rsid w:val="00F6502A"/>
    <w:rsid w:val="00F6503B"/>
    <w:rsid w:val="00F6676D"/>
    <w:rsid w:val="00F67FD3"/>
    <w:rsid w:val="00F7000F"/>
    <w:rsid w:val="00F72A03"/>
    <w:rsid w:val="00F72FF6"/>
    <w:rsid w:val="00F7517B"/>
    <w:rsid w:val="00F75808"/>
    <w:rsid w:val="00F775ED"/>
    <w:rsid w:val="00F8037B"/>
    <w:rsid w:val="00F80632"/>
    <w:rsid w:val="00F810ED"/>
    <w:rsid w:val="00F815BE"/>
    <w:rsid w:val="00F8203E"/>
    <w:rsid w:val="00F82904"/>
    <w:rsid w:val="00F83E5C"/>
    <w:rsid w:val="00F8411E"/>
    <w:rsid w:val="00F846F3"/>
    <w:rsid w:val="00F84A05"/>
    <w:rsid w:val="00F868A8"/>
    <w:rsid w:val="00F86950"/>
    <w:rsid w:val="00F91527"/>
    <w:rsid w:val="00F942FF"/>
    <w:rsid w:val="00F94331"/>
    <w:rsid w:val="00F948B4"/>
    <w:rsid w:val="00F94DC8"/>
    <w:rsid w:val="00F94F0D"/>
    <w:rsid w:val="00F95E80"/>
    <w:rsid w:val="00F95E88"/>
    <w:rsid w:val="00F962D3"/>
    <w:rsid w:val="00F96429"/>
    <w:rsid w:val="00F9721A"/>
    <w:rsid w:val="00F97FC4"/>
    <w:rsid w:val="00FA1DDC"/>
    <w:rsid w:val="00FA3C12"/>
    <w:rsid w:val="00FA4092"/>
    <w:rsid w:val="00FA680D"/>
    <w:rsid w:val="00FA6BCA"/>
    <w:rsid w:val="00FA6E1D"/>
    <w:rsid w:val="00FA72B4"/>
    <w:rsid w:val="00FA7B0C"/>
    <w:rsid w:val="00FB04BA"/>
    <w:rsid w:val="00FB1DDD"/>
    <w:rsid w:val="00FB26E5"/>
    <w:rsid w:val="00FB2E51"/>
    <w:rsid w:val="00FB3BC1"/>
    <w:rsid w:val="00FB454B"/>
    <w:rsid w:val="00FB45C1"/>
    <w:rsid w:val="00FB4BCC"/>
    <w:rsid w:val="00FB4E54"/>
    <w:rsid w:val="00FB59BA"/>
    <w:rsid w:val="00FB5A56"/>
    <w:rsid w:val="00FB63C8"/>
    <w:rsid w:val="00FC098D"/>
    <w:rsid w:val="00FC0C49"/>
    <w:rsid w:val="00FC0D79"/>
    <w:rsid w:val="00FC1AF8"/>
    <w:rsid w:val="00FC1BF1"/>
    <w:rsid w:val="00FC1C83"/>
    <w:rsid w:val="00FC3E2B"/>
    <w:rsid w:val="00FC45E5"/>
    <w:rsid w:val="00FC53C6"/>
    <w:rsid w:val="00FC753F"/>
    <w:rsid w:val="00FC7DE7"/>
    <w:rsid w:val="00FD0E2E"/>
    <w:rsid w:val="00FD1D5A"/>
    <w:rsid w:val="00FD24AA"/>
    <w:rsid w:val="00FD3FF9"/>
    <w:rsid w:val="00FD43A9"/>
    <w:rsid w:val="00FD48FE"/>
    <w:rsid w:val="00FD59CA"/>
    <w:rsid w:val="00FD5BEE"/>
    <w:rsid w:val="00FE00C1"/>
    <w:rsid w:val="00FE1EC6"/>
    <w:rsid w:val="00FE29BC"/>
    <w:rsid w:val="00FE4D3B"/>
    <w:rsid w:val="00FE5506"/>
    <w:rsid w:val="00FE61B7"/>
    <w:rsid w:val="00FF1AFF"/>
    <w:rsid w:val="00FF2614"/>
    <w:rsid w:val="00FF4263"/>
    <w:rsid w:val="00FF552E"/>
    <w:rsid w:val="00FF61D8"/>
    <w:rsid w:val="00FF68C3"/>
    <w:rsid w:val="00FF6D10"/>
    <w:rsid w:val="00FF7F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f" fillcolor="white" stroke="f">
      <v:fill color="white" on="f"/>
      <v:stroke on="f"/>
    </o:shapedefaults>
    <o:shapelayout v:ext="edit">
      <o:idmap v:ext="edit" data="1"/>
    </o:shapelayout>
  </w:shapeDefaults>
  <w:decimalSymbol w:val=","/>
  <w:listSeparator w:val=";"/>
  <w14:docId w14:val="157FBE7F"/>
  <w15:docId w15:val="{890BEAC4-6E8D-460A-87C8-E1B93BC26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D25126"/>
    <w:pPr>
      <w:spacing w:line="280" w:lineRule="atLeast"/>
    </w:pPr>
    <w:rPr>
      <w:sz w:val="22"/>
      <w:szCs w:val="24"/>
    </w:rPr>
  </w:style>
  <w:style w:type="paragraph" w:styleId="Kop1">
    <w:name w:val="heading 1"/>
    <w:basedOn w:val="Standaard"/>
    <w:next w:val="Standaard"/>
    <w:link w:val="Kop1Char"/>
    <w:uiPriority w:val="9"/>
    <w:rsid w:val="00E435DB"/>
    <w:pPr>
      <w:keepNext/>
      <w:keepLines/>
      <w:spacing w:before="480" w:after="240"/>
      <w:outlineLvl w:val="0"/>
    </w:pPr>
    <w:rPr>
      <w:rFonts w:eastAsia="Times New Roman"/>
      <w:b/>
      <w:bCs/>
      <w:color w:val="365F91"/>
      <w:sz w:val="28"/>
      <w:szCs w:val="28"/>
    </w:rPr>
  </w:style>
  <w:style w:type="paragraph" w:styleId="Kop2">
    <w:name w:val="heading 2"/>
    <w:basedOn w:val="Standaard"/>
    <w:next w:val="Standaard"/>
    <w:link w:val="Kop2Char"/>
    <w:uiPriority w:val="9"/>
    <w:unhideWhenUsed/>
    <w:qFormat/>
    <w:rsid w:val="00542331"/>
    <w:pPr>
      <w:keepNext/>
      <w:keepLines/>
      <w:tabs>
        <w:tab w:val="left" w:pos="1134"/>
      </w:tabs>
      <w:spacing w:before="240" w:after="240"/>
      <w:outlineLvl w:val="1"/>
    </w:pPr>
    <w:rPr>
      <w:rFonts w:eastAsia="Times New Roman"/>
      <w:b/>
      <w:bCs/>
      <w:color w:val="4F81BD"/>
      <w:sz w:val="26"/>
      <w:szCs w:val="26"/>
    </w:rPr>
  </w:style>
  <w:style w:type="paragraph" w:styleId="Kop3">
    <w:name w:val="heading 3"/>
    <w:basedOn w:val="Standaard"/>
    <w:next w:val="Standaard"/>
    <w:link w:val="Kop3Char"/>
    <w:unhideWhenUsed/>
    <w:qFormat/>
    <w:rsid w:val="00A21D6B"/>
    <w:pPr>
      <w:keepNext/>
      <w:keepLines/>
      <w:spacing w:before="240" w:after="240"/>
      <w:outlineLvl w:val="2"/>
    </w:pPr>
    <w:rPr>
      <w:rFonts w:eastAsia="Times New Roman"/>
      <w:b/>
      <w:bCs/>
      <w:color w:val="4F81BD"/>
      <w:szCs w:val="20"/>
    </w:rPr>
  </w:style>
  <w:style w:type="paragraph" w:styleId="Kop4">
    <w:name w:val="heading 4"/>
    <w:basedOn w:val="Standaard"/>
    <w:next w:val="Standaard"/>
    <w:link w:val="Kop4Char"/>
    <w:uiPriority w:val="9"/>
    <w:unhideWhenUsed/>
    <w:qFormat/>
    <w:rsid w:val="00A21D6B"/>
    <w:pPr>
      <w:keepNext/>
      <w:spacing w:before="240" w:after="60"/>
      <w:outlineLvl w:val="3"/>
    </w:pPr>
    <w:rPr>
      <w:rFonts w:eastAsia="Times New Roman"/>
      <w:b/>
      <w:bCs/>
      <w:color w:val="17365D"/>
      <w:szCs w:val="28"/>
    </w:rPr>
  </w:style>
  <w:style w:type="paragraph" w:styleId="Kop5">
    <w:name w:val="heading 5"/>
    <w:basedOn w:val="Standaard"/>
    <w:next w:val="Standaard"/>
    <w:link w:val="Kop5Char"/>
    <w:uiPriority w:val="9"/>
    <w:semiHidden/>
    <w:unhideWhenUsed/>
    <w:qFormat/>
    <w:rsid w:val="0054553D"/>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E435DB"/>
    <w:pPr>
      <w:pBdr>
        <w:bottom w:val="single" w:sz="8" w:space="4" w:color="4F81BD"/>
      </w:pBdr>
      <w:spacing w:before="480" w:after="480"/>
      <w:contextualSpacing/>
    </w:pPr>
    <w:rPr>
      <w:rFonts w:eastAsia="Times New Roman"/>
      <w:color w:val="17365D"/>
      <w:spacing w:val="5"/>
      <w:kern w:val="28"/>
      <w:sz w:val="52"/>
      <w:szCs w:val="52"/>
      <w:lang w:eastAsia="en-US"/>
    </w:rPr>
  </w:style>
  <w:style w:type="character" w:customStyle="1" w:styleId="TitelChar">
    <w:name w:val="Titel Char"/>
    <w:basedOn w:val="Standaardalinea-lettertype"/>
    <w:link w:val="Titel"/>
    <w:uiPriority w:val="10"/>
    <w:rsid w:val="00E435DB"/>
    <w:rPr>
      <w:rFonts w:ascii="Verdana" w:eastAsia="Times New Roman" w:hAnsi="Verdana"/>
      <w:color w:val="17365D"/>
      <w:spacing w:val="5"/>
      <w:kern w:val="28"/>
      <w:sz w:val="52"/>
      <w:szCs w:val="52"/>
      <w:lang w:eastAsia="en-US"/>
    </w:rPr>
  </w:style>
  <w:style w:type="paragraph" w:styleId="Ondertitel">
    <w:name w:val="Subtitle"/>
    <w:basedOn w:val="Standaard"/>
    <w:next w:val="Standaard"/>
    <w:link w:val="OndertitelChar"/>
    <w:uiPriority w:val="11"/>
    <w:qFormat/>
    <w:rsid w:val="00A21D6B"/>
    <w:pPr>
      <w:numPr>
        <w:ilvl w:val="1"/>
      </w:numPr>
    </w:pPr>
    <w:rPr>
      <w:rFonts w:eastAsia="Times New Roman"/>
      <w:i/>
      <w:iCs/>
      <w:color w:val="4F81BD"/>
      <w:spacing w:val="15"/>
    </w:rPr>
  </w:style>
  <w:style w:type="character" w:customStyle="1" w:styleId="OndertitelChar">
    <w:name w:val="Ondertitel Char"/>
    <w:basedOn w:val="Standaardalinea-lettertype"/>
    <w:link w:val="Ondertitel"/>
    <w:uiPriority w:val="11"/>
    <w:rsid w:val="00A21D6B"/>
    <w:rPr>
      <w:rFonts w:ascii="Verdana" w:eastAsia="Times New Roman" w:hAnsi="Verdana"/>
      <w:i/>
      <w:iCs/>
      <w:color w:val="4F81BD"/>
      <w:spacing w:val="15"/>
      <w:sz w:val="24"/>
      <w:szCs w:val="24"/>
    </w:rPr>
  </w:style>
  <w:style w:type="character" w:customStyle="1" w:styleId="Kop1Char">
    <w:name w:val="Kop 1 Char"/>
    <w:basedOn w:val="Standaardalinea-lettertype"/>
    <w:link w:val="Kop1"/>
    <w:uiPriority w:val="9"/>
    <w:rsid w:val="00E435DB"/>
    <w:rPr>
      <w:rFonts w:ascii="Verdana" w:eastAsia="Times New Roman" w:hAnsi="Verdana"/>
      <w:b/>
      <w:bCs/>
      <w:color w:val="365F91"/>
      <w:sz w:val="28"/>
      <w:szCs w:val="28"/>
    </w:rPr>
  </w:style>
  <w:style w:type="character" w:customStyle="1" w:styleId="Kop2Char">
    <w:name w:val="Kop 2 Char"/>
    <w:basedOn w:val="Standaardalinea-lettertype"/>
    <w:link w:val="Kop2"/>
    <w:uiPriority w:val="9"/>
    <w:rsid w:val="00542331"/>
    <w:rPr>
      <w:rFonts w:ascii="Verdana" w:eastAsia="Times New Roman" w:hAnsi="Verdana"/>
      <w:b/>
      <w:bCs/>
      <w:color w:val="4F81BD"/>
      <w:sz w:val="26"/>
      <w:szCs w:val="26"/>
    </w:rPr>
  </w:style>
  <w:style w:type="paragraph" w:styleId="Lijstalinea">
    <w:name w:val="List Paragraph"/>
    <w:basedOn w:val="Standaard"/>
    <w:uiPriority w:val="34"/>
    <w:qFormat/>
    <w:rsid w:val="00A21D6B"/>
    <w:pPr>
      <w:ind w:left="720"/>
      <w:contextualSpacing/>
    </w:pPr>
  </w:style>
  <w:style w:type="character" w:customStyle="1" w:styleId="Kop3Char">
    <w:name w:val="Kop 3 Char"/>
    <w:basedOn w:val="Standaardalinea-lettertype"/>
    <w:link w:val="Kop3"/>
    <w:uiPriority w:val="9"/>
    <w:rsid w:val="00A21D6B"/>
    <w:rPr>
      <w:rFonts w:ascii="Verdana" w:eastAsia="Times New Roman" w:hAnsi="Verdana"/>
      <w:b/>
      <w:bCs/>
      <w:color w:val="4F81BD"/>
      <w:sz w:val="24"/>
    </w:rPr>
  </w:style>
  <w:style w:type="character" w:customStyle="1" w:styleId="Kop4Char">
    <w:name w:val="Kop 4 Char"/>
    <w:basedOn w:val="Standaardalinea-lettertype"/>
    <w:link w:val="Kop4"/>
    <w:uiPriority w:val="9"/>
    <w:rsid w:val="00A21D6B"/>
    <w:rPr>
      <w:rFonts w:ascii="Verdana" w:eastAsia="Times New Roman" w:hAnsi="Verdana"/>
      <w:b/>
      <w:bCs/>
      <w:color w:val="17365D"/>
      <w:szCs w:val="28"/>
    </w:rPr>
  </w:style>
  <w:style w:type="character" w:styleId="Hyperlink">
    <w:name w:val="Hyperlink"/>
    <w:basedOn w:val="Standaardalinea-lettertype"/>
    <w:uiPriority w:val="99"/>
    <w:unhideWhenUsed/>
    <w:rsid w:val="003D774D"/>
    <w:rPr>
      <w:rFonts w:ascii="Verdana" w:hAnsi="Verdana"/>
      <w:color w:val="17365D"/>
      <w:sz w:val="20"/>
      <w:u w:val="single"/>
    </w:rPr>
  </w:style>
  <w:style w:type="paragraph" w:customStyle="1" w:styleId="Opmaakprofiel">
    <w:name w:val="Opmaakprofiel"/>
    <w:rsid w:val="00DF1985"/>
    <w:pPr>
      <w:widowControl w:val="0"/>
      <w:autoSpaceDE w:val="0"/>
      <w:autoSpaceDN w:val="0"/>
      <w:adjustRightInd w:val="0"/>
    </w:pPr>
    <w:rPr>
      <w:rFonts w:ascii="Arial" w:eastAsia="Times New Roman" w:hAnsi="Arial" w:cs="Arial"/>
      <w:sz w:val="24"/>
      <w:szCs w:val="24"/>
    </w:rPr>
  </w:style>
  <w:style w:type="paragraph" w:styleId="Koptekst">
    <w:name w:val="header"/>
    <w:basedOn w:val="Standaard"/>
    <w:link w:val="KoptekstChar"/>
    <w:unhideWhenUsed/>
    <w:rsid w:val="00BE7E27"/>
    <w:pPr>
      <w:tabs>
        <w:tab w:val="center" w:pos="4513"/>
        <w:tab w:val="right" w:pos="9026"/>
      </w:tabs>
    </w:pPr>
  </w:style>
  <w:style w:type="character" w:customStyle="1" w:styleId="KoptekstChar">
    <w:name w:val="Koptekst Char"/>
    <w:basedOn w:val="Standaardalinea-lettertype"/>
    <w:link w:val="Koptekst"/>
    <w:rsid w:val="00BE7E27"/>
    <w:rPr>
      <w:rFonts w:ascii="Verdana" w:hAnsi="Verdana"/>
      <w:szCs w:val="22"/>
      <w:lang w:eastAsia="en-US"/>
    </w:rPr>
  </w:style>
  <w:style w:type="paragraph" w:styleId="Voettekst">
    <w:name w:val="footer"/>
    <w:basedOn w:val="Standaard"/>
    <w:link w:val="VoettekstChar"/>
    <w:uiPriority w:val="99"/>
    <w:unhideWhenUsed/>
    <w:rsid w:val="0081731C"/>
    <w:pPr>
      <w:tabs>
        <w:tab w:val="center" w:pos="4513"/>
        <w:tab w:val="right" w:pos="9026"/>
      </w:tabs>
    </w:pPr>
    <w:rPr>
      <w:color w:val="0070C0"/>
      <w:sz w:val="16"/>
    </w:rPr>
  </w:style>
  <w:style w:type="character" w:customStyle="1" w:styleId="VoettekstChar">
    <w:name w:val="Voettekst Char"/>
    <w:basedOn w:val="Standaardalinea-lettertype"/>
    <w:link w:val="Voettekst"/>
    <w:uiPriority w:val="99"/>
    <w:rsid w:val="0081731C"/>
    <w:rPr>
      <w:rFonts w:ascii="Verdana" w:hAnsi="Verdana"/>
      <w:color w:val="0070C0"/>
      <w:sz w:val="16"/>
      <w:szCs w:val="22"/>
      <w:lang w:eastAsia="en-US"/>
    </w:rPr>
  </w:style>
  <w:style w:type="paragraph" w:styleId="Ballontekst">
    <w:name w:val="Balloon Text"/>
    <w:basedOn w:val="Standaard"/>
    <w:link w:val="BallontekstChar"/>
    <w:uiPriority w:val="99"/>
    <w:semiHidden/>
    <w:unhideWhenUsed/>
    <w:rsid w:val="00BE7E27"/>
    <w:rPr>
      <w:rFonts w:ascii="Tahoma" w:hAnsi="Tahoma" w:cs="Tahoma"/>
      <w:sz w:val="16"/>
      <w:szCs w:val="16"/>
    </w:rPr>
  </w:style>
  <w:style w:type="character" w:customStyle="1" w:styleId="BallontekstChar">
    <w:name w:val="Ballontekst Char"/>
    <w:basedOn w:val="Standaardalinea-lettertype"/>
    <w:link w:val="Ballontekst"/>
    <w:uiPriority w:val="99"/>
    <w:semiHidden/>
    <w:rsid w:val="00BE7E27"/>
    <w:rPr>
      <w:rFonts w:ascii="Tahoma" w:hAnsi="Tahoma" w:cs="Tahoma"/>
      <w:sz w:val="16"/>
      <w:szCs w:val="16"/>
      <w:lang w:eastAsia="en-US"/>
    </w:rPr>
  </w:style>
  <w:style w:type="paragraph" w:styleId="Kopvaninhoudsopgave">
    <w:name w:val="TOC Heading"/>
    <w:basedOn w:val="Kop1"/>
    <w:next w:val="Standaard"/>
    <w:uiPriority w:val="39"/>
    <w:semiHidden/>
    <w:unhideWhenUsed/>
    <w:qFormat/>
    <w:rsid w:val="00A21D6B"/>
    <w:pPr>
      <w:spacing w:after="0" w:line="276" w:lineRule="auto"/>
      <w:outlineLvl w:val="9"/>
    </w:pPr>
    <w:rPr>
      <w:rFonts w:ascii="Cambria" w:hAnsi="Cambria"/>
    </w:rPr>
  </w:style>
  <w:style w:type="paragraph" w:styleId="Inhopg1">
    <w:name w:val="toc 1"/>
    <w:basedOn w:val="Standaard"/>
    <w:next w:val="Standaard"/>
    <w:autoRedefine/>
    <w:uiPriority w:val="39"/>
    <w:unhideWhenUsed/>
    <w:qFormat/>
    <w:rsid w:val="00A21D6B"/>
    <w:pPr>
      <w:tabs>
        <w:tab w:val="right" w:leader="dot" w:pos="9016"/>
      </w:tabs>
      <w:spacing w:before="240"/>
    </w:pPr>
    <w:rPr>
      <w:b/>
      <w:color w:val="0070C0"/>
    </w:rPr>
  </w:style>
  <w:style w:type="paragraph" w:styleId="Inhopg2">
    <w:name w:val="toc 2"/>
    <w:basedOn w:val="Standaard"/>
    <w:next w:val="Standaard"/>
    <w:autoRedefine/>
    <w:uiPriority w:val="39"/>
    <w:unhideWhenUsed/>
    <w:qFormat/>
    <w:rsid w:val="00A21D6B"/>
    <w:pPr>
      <w:ind w:left="567"/>
    </w:pPr>
    <w:rPr>
      <w:b/>
    </w:rPr>
  </w:style>
  <w:style w:type="paragraph" w:styleId="Inhopg3">
    <w:name w:val="toc 3"/>
    <w:basedOn w:val="Standaard"/>
    <w:next w:val="Standaard"/>
    <w:autoRedefine/>
    <w:uiPriority w:val="39"/>
    <w:unhideWhenUsed/>
    <w:rsid w:val="009128F3"/>
    <w:pPr>
      <w:ind w:left="1134"/>
    </w:pPr>
  </w:style>
  <w:style w:type="paragraph" w:styleId="Voetnoottekst">
    <w:name w:val="footnote text"/>
    <w:basedOn w:val="Standaard"/>
    <w:link w:val="VoetnoottekstChar"/>
    <w:uiPriority w:val="99"/>
    <w:semiHidden/>
    <w:unhideWhenUsed/>
    <w:rsid w:val="000551C7"/>
    <w:rPr>
      <w:sz w:val="16"/>
      <w:szCs w:val="20"/>
    </w:rPr>
  </w:style>
  <w:style w:type="character" w:customStyle="1" w:styleId="VoetnoottekstChar">
    <w:name w:val="Voetnoottekst Char"/>
    <w:basedOn w:val="Standaardalinea-lettertype"/>
    <w:link w:val="Voetnoottekst"/>
    <w:uiPriority w:val="99"/>
    <w:semiHidden/>
    <w:rsid w:val="000551C7"/>
    <w:rPr>
      <w:rFonts w:ascii="Verdana" w:hAnsi="Verdana"/>
      <w:sz w:val="16"/>
    </w:rPr>
  </w:style>
  <w:style w:type="table" w:styleId="Tabelraster">
    <w:name w:val="Table Grid"/>
    <w:basedOn w:val="Standaardtabel"/>
    <w:uiPriority w:val="39"/>
    <w:rsid w:val="00DD6B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DD6BB0"/>
    <w:rPr>
      <w:rFonts w:ascii="Trebuchet MS" w:eastAsiaTheme="minorHAnsi" w:hAnsi="Trebuchet MS" w:cstheme="minorBidi"/>
      <w:sz w:val="18"/>
      <w:szCs w:val="22"/>
      <w:lang w:eastAsia="en-US"/>
    </w:rPr>
  </w:style>
  <w:style w:type="paragraph" w:styleId="Duidelijkcitaat">
    <w:name w:val="Intense Quote"/>
    <w:basedOn w:val="Standaard"/>
    <w:next w:val="Standaard"/>
    <w:link w:val="DuidelijkcitaatChar"/>
    <w:uiPriority w:val="30"/>
    <w:qFormat/>
    <w:rsid w:val="00124880"/>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124880"/>
    <w:rPr>
      <w:b/>
      <w:bCs/>
      <w:i/>
      <w:iCs/>
      <w:color w:val="4F81BD" w:themeColor="accent1"/>
      <w:sz w:val="22"/>
      <w:szCs w:val="24"/>
    </w:rPr>
  </w:style>
  <w:style w:type="character" w:styleId="Zwaar">
    <w:name w:val="Strong"/>
    <w:basedOn w:val="Standaardalinea-lettertype"/>
    <w:uiPriority w:val="22"/>
    <w:qFormat/>
    <w:rsid w:val="00CA163A"/>
    <w:rPr>
      <w:b/>
      <w:bCs/>
    </w:rPr>
  </w:style>
  <w:style w:type="character" w:styleId="Subtieleverwijzing">
    <w:name w:val="Subtle Reference"/>
    <w:basedOn w:val="Standaardalinea-lettertype"/>
    <w:uiPriority w:val="31"/>
    <w:qFormat/>
    <w:rsid w:val="008A7CD7"/>
    <w:rPr>
      <w:smallCaps/>
      <w:color w:val="C0504D" w:themeColor="accent2"/>
      <w:u w:val="single"/>
    </w:rPr>
  </w:style>
  <w:style w:type="character" w:styleId="Intensievebenadrukking">
    <w:name w:val="Intense Emphasis"/>
    <w:basedOn w:val="Standaardalinea-lettertype"/>
    <w:uiPriority w:val="21"/>
    <w:qFormat/>
    <w:rsid w:val="008A7CD7"/>
    <w:rPr>
      <w:b/>
      <w:bCs/>
      <w:i/>
      <w:iCs/>
      <w:color w:val="4F81BD" w:themeColor="accent1"/>
    </w:rPr>
  </w:style>
  <w:style w:type="paragraph" w:styleId="Normaalweb">
    <w:name w:val="Normal (Web)"/>
    <w:basedOn w:val="Standaard"/>
    <w:uiPriority w:val="99"/>
    <w:unhideWhenUsed/>
    <w:rsid w:val="00455D3B"/>
    <w:pPr>
      <w:spacing w:line="240" w:lineRule="auto"/>
    </w:pPr>
    <w:rPr>
      <w:rFonts w:ascii="Arial" w:eastAsia="Times New Roman" w:hAnsi="Arial" w:cs="Arial"/>
      <w:sz w:val="24"/>
    </w:rPr>
  </w:style>
  <w:style w:type="character" w:styleId="Nadruk">
    <w:name w:val="Emphasis"/>
    <w:basedOn w:val="Standaardalinea-lettertype"/>
    <w:uiPriority w:val="20"/>
    <w:qFormat/>
    <w:rsid w:val="00455D3B"/>
    <w:rPr>
      <w:i/>
      <w:iCs/>
    </w:rPr>
  </w:style>
  <w:style w:type="paragraph" w:customStyle="1" w:styleId="Default">
    <w:name w:val="Default"/>
    <w:rsid w:val="00047A10"/>
    <w:pPr>
      <w:autoSpaceDE w:val="0"/>
      <w:autoSpaceDN w:val="0"/>
      <w:adjustRightInd w:val="0"/>
    </w:pPr>
    <w:rPr>
      <w:rFonts w:ascii="Century Gothic" w:eastAsiaTheme="minorHAnsi" w:hAnsi="Century Gothic" w:cs="Century Gothic"/>
      <w:color w:val="000000"/>
      <w:sz w:val="24"/>
      <w:szCs w:val="24"/>
      <w:lang w:eastAsia="en-US"/>
    </w:rPr>
  </w:style>
  <w:style w:type="character" w:customStyle="1" w:styleId="Kop5Char">
    <w:name w:val="Kop 5 Char"/>
    <w:basedOn w:val="Standaardalinea-lettertype"/>
    <w:link w:val="Kop5"/>
    <w:uiPriority w:val="9"/>
    <w:semiHidden/>
    <w:rsid w:val="0054553D"/>
    <w:rPr>
      <w:rFonts w:asciiTheme="majorHAnsi" w:eastAsiaTheme="majorEastAsia" w:hAnsiTheme="majorHAnsi" w:cstheme="majorBidi"/>
      <w:color w:val="243F60" w:themeColor="accent1" w:themeShade="7F"/>
      <w:sz w:val="22"/>
      <w:szCs w:val="24"/>
    </w:rPr>
  </w:style>
  <w:style w:type="paragraph" w:styleId="Tekstzonderopmaak">
    <w:name w:val="Plain Text"/>
    <w:basedOn w:val="Standaard"/>
    <w:link w:val="TekstzonderopmaakChar"/>
    <w:rsid w:val="0054553D"/>
    <w:pPr>
      <w:spacing w:line="240" w:lineRule="auto"/>
    </w:pPr>
    <w:rPr>
      <w:rFonts w:ascii="Courier New" w:eastAsia="Times New Roman" w:hAnsi="Courier New" w:cs="Courier New"/>
      <w:sz w:val="20"/>
      <w:szCs w:val="20"/>
      <w:lang w:val="en-GB" w:eastAsia="en-US"/>
    </w:rPr>
  </w:style>
  <w:style w:type="character" w:customStyle="1" w:styleId="TekstzonderopmaakChar">
    <w:name w:val="Tekst zonder opmaak Char"/>
    <w:basedOn w:val="Standaardalinea-lettertype"/>
    <w:link w:val="Tekstzonderopmaak"/>
    <w:rsid w:val="0054553D"/>
    <w:rPr>
      <w:rFonts w:ascii="Courier New" w:eastAsia="Times New Roman" w:hAnsi="Courier New" w:cs="Courier New"/>
      <w:lang w:val="en-GB" w:eastAsia="en-US"/>
    </w:rPr>
  </w:style>
  <w:style w:type="character" w:customStyle="1" w:styleId="Onopgelostemelding1">
    <w:name w:val="Onopgeloste melding1"/>
    <w:basedOn w:val="Standaardalinea-lettertype"/>
    <w:uiPriority w:val="99"/>
    <w:semiHidden/>
    <w:unhideWhenUsed/>
    <w:rsid w:val="00136249"/>
    <w:rPr>
      <w:color w:val="605E5C"/>
      <w:shd w:val="clear" w:color="auto" w:fill="E1DFDD"/>
    </w:rPr>
  </w:style>
  <w:style w:type="character" w:styleId="Verwijzingopmerking">
    <w:name w:val="annotation reference"/>
    <w:basedOn w:val="Standaardalinea-lettertype"/>
    <w:uiPriority w:val="99"/>
    <w:semiHidden/>
    <w:unhideWhenUsed/>
    <w:rsid w:val="00776A53"/>
    <w:rPr>
      <w:sz w:val="16"/>
      <w:szCs w:val="16"/>
    </w:rPr>
  </w:style>
  <w:style w:type="paragraph" w:styleId="Tekstopmerking">
    <w:name w:val="annotation text"/>
    <w:basedOn w:val="Standaard"/>
    <w:link w:val="TekstopmerkingChar"/>
    <w:uiPriority w:val="99"/>
    <w:semiHidden/>
    <w:unhideWhenUsed/>
    <w:rsid w:val="00776A5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76A53"/>
  </w:style>
  <w:style w:type="paragraph" w:styleId="Onderwerpvanopmerking">
    <w:name w:val="annotation subject"/>
    <w:basedOn w:val="Tekstopmerking"/>
    <w:next w:val="Tekstopmerking"/>
    <w:link w:val="OnderwerpvanopmerkingChar"/>
    <w:uiPriority w:val="99"/>
    <w:semiHidden/>
    <w:unhideWhenUsed/>
    <w:rsid w:val="00776A53"/>
    <w:rPr>
      <w:b/>
      <w:bCs/>
    </w:rPr>
  </w:style>
  <w:style w:type="character" w:customStyle="1" w:styleId="OnderwerpvanopmerkingChar">
    <w:name w:val="Onderwerp van opmerking Char"/>
    <w:basedOn w:val="TekstopmerkingChar"/>
    <w:link w:val="Onderwerpvanopmerking"/>
    <w:uiPriority w:val="99"/>
    <w:semiHidden/>
    <w:rsid w:val="00776A53"/>
    <w:rPr>
      <w:b/>
      <w:bCs/>
    </w:rPr>
  </w:style>
  <w:style w:type="paragraph" w:customStyle="1" w:styleId="p1">
    <w:name w:val="p1"/>
    <w:basedOn w:val="Standaard"/>
    <w:rsid w:val="008B09D8"/>
    <w:pPr>
      <w:spacing w:before="100" w:beforeAutospacing="1" w:after="100" w:afterAutospacing="1" w:line="240" w:lineRule="auto"/>
    </w:pPr>
    <w:rPr>
      <w:rFonts w:ascii="Times New Roman" w:eastAsia="Times New Roman" w:hAnsi="Times New Roman"/>
      <w:sz w:val="24"/>
    </w:rPr>
  </w:style>
  <w:style w:type="character" w:styleId="Onopgelostemelding">
    <w:name w:val="Unresolved Mention"/>
    <w:basedOn w:val="Standaardalinea-lettertype"/>
    <w:uiPriority w:val="99"/>
    <w:semiHidden/>
    <w:unhideWhenUsed/>
    <w:rsid w:val="0036240A"/>
    <w:rPr>
      <w:color w:val="605E5C"/>
      <w:shd w:val="clear" w:color="auto" w:fill="E1DFDD"/>
    </w:rPr>
  </w:style>
  <w:style w:type="table" w:customStyle="1" w:styleId="Tabelraster1">
    <w:name w:val="Tabelraster1"/>
    <w:basedOn w:val="Standaardtabel"/>
    <w:next w:val="Tabelraster"/>
    <w:rsid w:val="00D8463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rsid w:val="00FD0E2E"/>
    <w:pPr>
      <w:spacing w:line="240" w:lineRule="auto"/>
    </w:pPr>
    <w:rPr>
      <w:rFonts w:ascii="Frutiger-Normal" w:eastAsia="Times New Roman" w:hAnsi="Frutiger-Normal"/>
      <w:sz w:val="20"/>
    </w:rPr>
  </w:style>
  <w:style w:type="character" w:customStyle="1" w:styleId="PlattetekstChar">
    <w:name w:val="Platte tekst Char"/>
    <w:basedOn w:val="Standaardalinea-lettertype"/>
    <w:link w:val="Plattetekst"/>
    <w:rsid w:val="00FD0E2E"/>
    <w:rPr>
      <w:rFonts w:ascii="Frutiger-Normal" w:eastAsia="Times New Roman" w:hAnsi="Frutiger-Normal"/>
      <w:szCs w:val="24"/>
    </w:rPr>
  </w:style>
  <w:style w:type="character" w:styleId="GevolgdeHyperlink">
    <w:name w:val="FollowedHyperlink"/>
    <w:basedOn w:val="Standaardalinea-lettertype"/>
    <w:uiPriority w:val="99"/>
    <w:semiHidden/>
    <w:unhideWhenUsed/>
    <w:rsid w:val="008129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378689">
      <w:bodyDiv w:val="1"/>
      <w:marLeft w:val="0"/>
      <w:marRight w:val="0"/>
      <w:marTop w:val="0"/>
      <w:marBottom w:val="0"/>
      <w:divBdr>
        <w:top w:val="none" w:sz="0" w:space="0" w:color="auto"/>
        <w:left w:val="none" w:sz="0" w:space="0" w:color="auto"/>
        <w:bottom w:val="none" w:sz="0" w:space="0" w:color="auto"/>
        <w:right w:val="none" w:sz="0" w:space="0" w:color="auto"/>
      </w:divBdr>
    </w:div>
    <w:div w:id="295721928">
      <w:bodyDiv w:val="1"/>
      <w:marLeft w:val="0"/>
      <w:marRight w:val="0"/>
      <w:marTop w:val="0"/>
      <w:marBottom w:val="0"/>
      <w:divBdr>
        <w:top w:val="none" w:sz="0" w:space="0" w:color="auto"/>
        <w:left w:val="none" w:sz="0" w:space="0" w:color="auto"/>
        <w:bottom w:val="none" w:sz="0" w:space="0" w:color="auto"/>
        <w:right w:val="none" w:sz="0" w:space="0" w:color="auto"/>
      </w:divBdr>
    </w:div>
    <w:div w:id="727192700">
      <w:bodyDiv w:val="1"/>
      <w:marLeft w:val="0"/>
      <w:marRight w:val="0"/>
      <w:marTop w:val="0"/>
      <w:marBottom w:val="0"/>
      <w:divBdr>
        <w:top w:val="none" w:sz="0" w:space="0" w:color="auto"/>
        <w:left w:val="none" w:sz="0" w:space="0" w:color="auto"/>
        <w:bottom w:val="none" w:sz="0" w:space="0" w:color="auto"/>
        <w:right w:val="none" w:sz="0" w:space="0" w:color="auto"/>
      </w:divBdr>
      <w:divsChild>
        <w:div w:id="767894291">
          <w:marLeft w:val="0"/>
          <w:marRight w:val="0"/>
          <w:marTop w:val="0"/>
          <w:marBottom w:val="0"/>
          <w:divBdr>
            <w:top w:val="none" w:sz="0" w:space="0" w:color="auto"/>
            <w:left w:val="none" w:sz="0" w:space="0" w:color="auto"/>
            <w:bottom w:val="none" w:sz="0" w:space="0" w:color="auto"/>
            <w:right w:val="none" w:sz="0" w:space="0" w:color="auto"/>
          </w:divBdr>
          <w:divsChild>
            <w:div w:id="1779062441">
              <w:marLeft w:val="1122"/>
              <w:marRight w:val="0"/>
              <w:marTop w:val="187"/>
              <w:marBottom w:val="748"/>
              <w:divBdr>
                <w:top w:val="none" w:sz="0" w:space="0" w:color="auto"/>
                <w:left w:val="none" w:sz="0" w:space="0" w:color="auto"/>
                <w:bottom w:val="none" w:sz="0" w:space="0" w:color="auto"/>
                <w:right w:val="none" w:sz="0" w:space="0" w:color="auto"/>
              </w:divBdr>
              <w:divsChild>
                <w:div w:id="77575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05688">
      <w:bodyDiv w:val="1"/>
      <w:marLeft w:val="0"/>
      <w:marRight w:val="0"/>
      <w:marTop w:val="0"/>
      <w:marBottom w:val="0"/>
      <w:divBdr>
        <w:top w:val="none" w:sz="0" w:space="0" w:color="auto"/>
        <w:left w:val="none" w:sz="0" w:space="0" w:color="auto"/>
        <w:bottom w:val="none" w:sz="0" w:space="0" w:color="auto"/>
        <w:right w:val="none" w:sz="0" w:space="0" w:color="auto"/>
      </w:divBdr>
    </w:div>
    <w:div w:id="931356196">
      <w:bodyDiv w:val="1"/>
      <w:marLeft w:val="0"/>
      <w:marRight w:val="0"/>
      <w:marTop w:val="0"/>
      <w:marBottom w:val="0"/>
      <w:divBdr>
        <w:top w:val="none" w:sz="0" w:space="0" w:color="auto"/>
        <w:left w:val="none" w:sz="0" w:space="0" w:color="auto"/>
        <w:bottom w:val="none" w:sz="0" w:space="0" w:color="auto"/>
        <w:right w:val="none" w:sz="0" w:space="0" w:color="auto"/>
      </w:divBdr>
    </w:div>
    <w:div w:id="969088043">
      <w:bodyDiv w:val="1"/>
      <w:marLeft w:val="0"/>
      <w:marRight w:val="0"/>
      <w:marTop w:val="0"/>
      <w:marBottom w:val="0"/>
      <w:divBdr>
        <w:top w:val="none" w:sz="0" w:space="0" w:color="auto"/>
        <w:left w:val="none" w:sz="0" w:space="0" w:color="auto"/>
        <w:bottom w:val="none" w:sz="0" w:space="0" w:color="auto"/>
        <w:right w:val="none" w:sz="0" w:space="0" w:color="auto"/>
      </w:divBdr>
    </w:div>
    <w:div w:id="981156608">
      <w:bodyDiv w:val="1"/>
      <w:marLeft w:val="0"/>
      <w:marRight w:val="0"/>
      <w:marTop w:val="0"/>
      <w:marBottom w:val="0"/>
      <w:divBdr>
        <w:top w:val="none" w:sz="0" w:space="0" w:color="auto"/>
        <w:left w:val="none" w:sz="0" w:space="0" w:color="auto"/>
        <w:bottom w:val="none" w:sz="0" w:space="0" w:color="auto"/>
        <w:right w:val="none" w:sz="0" w:space="0" w:color="auto"/>
      </w:divBdr>
    </w:div>
    <w:div w:id="1063865651">
      <w:bodyDiv w:val="1"/>
      <w:marLeft w:val="0"/>
      <w:marRight w:val="0"/>
      <w:marTop w:val="0"/>
      <w:marBottom w:val="0"/>
      <w:divBdr>
        <w:top w:val="none" w:sz="0" w:space="0" w:color="auto"/>
        <w:left w:val="none" w:sz="0" w:space="0" w:color="auto"/>
        <w:bottom w:val="none" w:sz="0" w:space="0" w:color="auto"/>
        <w:right w:val="none" w:sz="0" w:space="0" w:color="auto"/>
      </w:divBdr>
      <w:divsChild>
        <w:div w:id="2090734241">
          <w:marLeft w:val="0"/>
          <w:marRight w:val="0"/>
          <w:marTop w:val="0"/>
          <w:marBottom w:val="0"/>
          <w:divBdr>
            <w:top w:val="none" w:sz="0" w:space="0" w:color="auto"/>
            <w:left w:val="none" w:sz="0" w:space="0" w:color="auto"/>
            <w:bottom w:val="none" w:sz="0" w:space="0" w:color="auto"/>
            <w:right w:val="none" w:sz="0" w:space="0" w:color="auto"/>
          </w:divBdr>
          <w:divsChild>
            <w:div w:id="958802784">
              <w:marLeft w:val="0"/>
              <w:marRight w:val="0"/>
              <w:marTop w:val="0"/>
              <w:marBottom w:val="0"/>
              <w:divBdr>
                <w:top w:val="none" w:sz="0" w:space="0" w:color="auto"/>
                <w:left w:val="none" w:sz="0" w:space="0" w:color="auto"/>
                <w:bottom w:val="none" w:sz="0" w:space="0" w:color="auto"/>
                <w:right w:val="none" w:sz="0" w:space="0" w:color="auto"/>
              </w:divBdr>
            </w:div>
            <w:div w:id="1904022199">
              <w:marLeft w:val="0"/>
              <w:marRight w:val="0"/>
              <w:marTop w:val="0"/>
              <w:marBottom w:val="0"/>
              <w:divBdr>
                <w:top w:val="none" w:sz="0" w:space="0" w:color="auto"/>
                <w:left w:val="none" w:sz="0" w:space="0" w:color="auto"/>
                <w:bottom w:val="none" w:sz="0" w:space="0" w:color="auto"/>
                <w:right w:val="none" w:sz="0" w:space="0" w:color="auto"/>
              </w:divBdr>
            </w:div>
            <w:div w:id="472915">
              <w:marLeft w:val="0"/>
              <w:marRight w:val="0"/>
              <w:marTop w:val="0"/>
              <w:marBottom w:val="0"/>
              <w:divBdr>
                <w:top w:val="none" w:sz="0" w:space="0" w:color="auto"/>
                <w:left w:val="none" w:sz="0" w:space="0" w:color="auto"/>
                <w:bottom w:val="none" w:sz="0" w:space="0" w:color="auto"/>
                <w:right w:val="none" w:sz="0" w:space="0" w:color="auto"/>
              </w:divBdr>
            </w:div>
            <w:div w:id="970939175">
              <w:marLeft w:val="0"/>
              <w:marRight w:val="0"/>
              <w:marTop w:val="0"/>
              <w:marBottom w:val="0"/>
              <w:divBdr>
                <w:top w:val="none" w:sz="0" w:space="0" w:color="auto"/>
                <w:left w:val="none" w:sz="0" w:space="0" w:color="auto"/>
                <w:bottom w:val="none" w:sz="0" w:space="0" w:color="auto"/>
                <w:right w:val="none" w:sz="0" w:space="0" w:color="auto"/>
              </w:divBdr>
              <w:divsChild>
                <w:div w:id="1191340718">
                  <w:marLeft w:val="0"/>
                  <w:marRight w:val="0"/>
                  <w:marTop w:val="0"/>
                  <w:marBottom w:val="0"/>
                  <w:divBdr>
                    <w:top w:val="none" w:sz="0" w:space="0" w:color="auto"/>
                    <w:left w:val="none" w:sz="0" w:space="0" w:color="auto"/>
                    <w:bottom w:val="none" w:sz="0" w:space="0" w:color="auto"/>
                    <w:right w:val="none" w:sz="0" w:space="0" w:color="auto"/>
                  </w:divBdr>
                  <w:divsChild>
                    <w:div w:id="5775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416472">
      <w:bodyDiv w:val="1"/>
      <w:marLeft w:val="0"/>
      <w:marRight w:val="0"/>
      <w:marTop w:val="0"/>
      <w:marBottom w:val="0"/>
      <w:divBdr>
        <w:top w:val="none" w:sz="0" w:space="0" w:color="auto"/>
        <w:left w:val="none" w:sz="0" w:space="0" w:color="auto"/>
        <w:bottom w:val="none" w:sz="0" w:space="0" w:color="auto"/>
        <w:right w:val="none" w:sz="0" w:space="0" w:color="auto"/>
      </w:divBdr>
      <w:divsChild>
        <w:div w:id="1366910401">
          <w:marLeft w:val="0"/>
          <w:marRight w:val="0"/>
          <w:marTop w:val="0"/>
          <w:marBottom w:val="0"/>
          <w:divBdr>
            <w:top w:val="none" w:sz="0" w:space="0" w:color="auto"/>
            <w:left w:val="none" w:sz="0" w:space="0" w:color="auto"/>
            <w:bottom w:val="none" w:sz="0" w:space="0" w:color="auto"/>
            <w:right w:val="none" w:sz="0" w:space="0" w:color="auto"/>
          </w:divBdr>
          <w:divsChild>
            <w:div w:id="791751212">
              <w:marLeft w:val="0"/>
              <w:marRight w:val="0"/>
              <w:marTop w:val="0"/>
              <w:marBottom w:val="0"/>
              <w:divBdr>
                <w:top w:val="none" w:sz="0" w:space="0" w:color="auto"/>
                <w:left w:val="none" w:sz="0" w:space="0" w:color="auto"/>
                <w:bottom w:val="none" w:sz="0" w:space="0" w:color="auto"/>
                <w:right w:val="none" w:sz="0" w:space="0" w:color="auto"/>
              </w:divBdr>
            </w:div>
            <w:div w:id="1108814137">
              <w:marLeft w:val="0"/>
              <w:marRight w:val="0"/>
              <w:marTop w:val="0"/>
              <w:marBottom w:val="0"/>
              <w:divBdr>
                <w:top w:val="none" w:sz="0" w:space="0" w:color="auto"/>
                <w:left w:val="none" w:sz="0" w:space="0" w:color="auto"/>
                <w:bottom w:val="none" w:sz="0" w:space="0" w:color="auto"/>
                <w:right w:val="none" w:sz="0" w:space="0" w:color="auto"/>
              </w:divBdr>
            </w:div>
            <w:div w:id="205605846">
              <w:marLeft w:val="0"/>
              <w:marRight w:val="0"/>
              <w:marTop w:val="0"/>
              <w:marBottom w:val="0"/>
              <w:divBdr>
                <w:top w:val="none" w:sz="0" w:space="0" w:color="auto"/>
                <w:left w:val="none" w:sz="0" w:space="0" w:color="auto"/>
                <w:bottom w:val="none" w:sz="0" w:space="0" w:color="auto"/>
                <w:right w:val="none" w:sz="0" w:space="0" w:color="auto"/>
              </w:divBdr>
            </w:div>
            <w:div w:id="996226060">
              <w:marLeft w:val="0"/>
              <w:marRight w:val="0"/>
              <w:marTop w:val="0"/>
              <w:marBottom w:val="0"/>
              <w:divBdr>
                <w:top w:val="none" w:sz="0" w:space="0" w:color="auto"/>
                <w:left w:val="none" w:sz="0" w:space="0" w:color="auto"/>
                <w:bottom w:val="none" w:sz="0" w:space="0" w:color="auto"/>
                <w:right w:val="none" w:sz="0" w:space="0" w:color="auto"/>
              </w:divBdr>
              <w:divsChild>
                <w:div w:id="1027874533">
                  <w:marLeft w:val="0"/>
                  <w:marRight w:val="0"/>
                  <w:marTop w:val="0"/>
                  <w:marBottom w:val="0"/>
                  <w:divBdr>
                    <w:top w:val="none" w:sz="0" w:space="0" w:color="auto"/>
                    <w:left w:val="none" w:sz="0" w:space="0" w:color="auto"/>
                    <w:bottom w:val="none" w:sz="0" w:space="0" w:color="auto"/>
                    <w:right w:val="none" w:sz="0" w:space="0" w:color="auto"/>
                  </w:divBdr>
                  <w:divsChild>
                    <w:div w:id="153303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71482">
      <w:bodyDiv w:val="1"/>
      <w:marLeft w:val="0"/>
      <w:marRight w:val="0"/>
      <w:marTop w:val="0"/>
      <w:marBottom w:val="0"/>
      <w:divBdr>
        <w:top w:val="none" w:sz="0" w:space="0" w:color="auto"/>
        <w:left w:val="none" w:sz="0" w:space="0" w:color="auto"/>
        <w:bottom w:val="none" w:sz="0" w:space="0" w:color="auto"/>
        <w:right w:val="none" w:sz="0" w:space="0" w:color="auto"/>
      </w:divBdr>
      <w:divsChild>
        <w:div w:id="1769764197">
          <w:marLeft w:val="547"/>
          <w:marRight w:val="0"/>
          <w:marTop w:val="0"/>
          <w:marBottom w:val="0"/>
          <w:divBdr>
            <w:top w:val="none" w:sz="0" w:space="0" w:color="auto"/>
            <w:left w:val="none" w:sz="0" w:space="0" w:color="auto"/>
            <w:bottom w:val="none" w:sz="0" w:space="0" w:color="auto"/>
            <w:right w:val="none" w:sz="0" w:space="0" w:color="auto"/>
          </w:divBdr>
        </w:div>
      </w:divsChild>
    </w:div>
    <w:div w:id="1329014214">
      <w:bodyDiv w:val="1"/>
      <w:marLeft w:val="0"/>
      <w:marRight w:val="0"/>
      <w:marTop w:val="0"/>
      <w:marBottom w:val="0"/>
      <w:divBdr>
        <w:top w:val="none" w:sz="0" w:space="0" w:color="auto"/>
        <w:left w:val="none" w:sz="0" w:space="0" w:color="auto"/>
        <w:bottom w:val="none" w:sz="0" w:space="0" w:color="auto"/>
        <w:right w:val="none" w:sz="0" w:space="0" w:color="auto"/>
      </w:divBdr>
      <w:divsChild>
        <w:div w:id="529490775">
          <w:marLeft w:val="1267"/>
          <w:marRight w:val="0"/>
          <w:marTop w:val="100"/>
          <w:marBottom w:val="0"/>
          <w:divBdr>
            <w:top w:val="none" w:sz="0" w:space="0" w:color="auto"/>
            <w:left w:val="none" w:sz="0" w:space="0" w:color="auto"/>
            <w:bottom w:val="none" w:sz="0" w:space="0" w:color="auto"/>
            <w:right w:val="none" w:sz="0" w:space="0" w:color="auto"/>
          </w:divBdr>
        </w:div>
        <w:div w:id="238487913">
          <w:marLeft w:val="1267"/>
          <w:marRight w:val="0"/>
          <w:marTop w:val="100"/>
          <w:marBottom w:val="0"/>
          <w:divBdr>
            <w:top w:val="none" w:sz="0" w:space="0" w:color="auto"/>
            <w:left w:val="none" w:sz="0" w:space="0" w:color="auto"/>
            <w:bottom w:val="none" w:sz="0" w:space="0" w:color="auto"/>
            <w:right w:val="none" w:sz="0" w:space="0" w:color="auto"/>
          </w:divBdr>
        </w:div>
        <w:div w:id="608585067">
          <w:marLeft w:val="1267"/>
          <w:marRight w:val="0"/>
          <w:marTop w:val="100"/>
          <w:marBottom w:val="0"/>
          <w:divBdr>
            <w:top w:val="none" w:sz="0" w:space="0" w:color="auto"/>
            <w:left w:val="none" w:sz="0" w:space="0" w:color="auto"/>
            <w:bottom w:val="none" w:sz="0" w:space="0" w:color="auto"/>
            <w:right w:val="none" w:sz="0" w:space="0" w:color="auto"/>
          </w:divBdr>
        </w:div>
        <w:div w:id="76248592">
          <w:marLeft w:val="1267"/>
          <w:marRight w:val="0"/>
          <w:marTop w:val="100"/>
          <w:marBottom w:val="0"/>
          <w:divBdr>
            <w:top w:val="none" w:sz="0" w:space="0" w:color="auto"/>
            <w:left w:val="none" w:sz="0" w:space="0" w:color="auto"/>
            <w:bottom w:val="none" w:sz="0" w:space="0" w:color="auto"/>
            <w:right w:val="none" w:sz="0" w:space="0" w:color="auto"/>
          </w:divBdr>
        </w:div>
        <w:div w:id="1226378879">
          <w:marLeft w:val="1267"/>
          <w:marRight w:val="0"/>
          <w:marTop w:val="100"/>
          <w:marBottom w:val="0"/>
          <w:divBdr>
            <w:top w:val="none" w:sz="0" w:space="0" w:color="auto"/>
            <w:left w:val="none" w:sz="0" w:space="0" w:color="auto"/>
            <w:bottom w:val="none" w:sz="0" w:space="0" w:color="auto"/>
            <w:right w:val="none" w:sz="0" w:space="0" w:color="auto"/>
          </w:divBdr>
        </w:div>
        <w:div w:id="220139893">
          <w:marLeft w:val="1267"/>
          <w:marRight w:val="0"/>
          <w:marTop w:val="100"/>
          <w:marBottom w:val="0"/>
          <w:divBdr>
            <w:top w:val="none" w:sz="0" w:space="0" w:color="auto"/>
            <w:left w:val="none" w:sz="0" w:space="0" w:color="auto"/>
            <w:bottom w:val="none" w:sz="0" w:space="0" w:color="auto"/>
            <w:right w:val="none" w:sz="0" w:space="0" w:color="auto"/>
          </w:divBdr>
        </w:div>
      </w:divsChild>
    </w:div>
    <w:div w:id="1460218992">
      <w:bodyDiv w:val="1"/>
      <w:marLeft w:val="0"/>
      <w:marRight w:val="0"/>
      <w:marTop w:val="0"/>
      <w:marBottom w:val="0"/>
      <w:divBdr>
        <w:top w:val="none" w:sz="0" w:space="0" w:color="auto"/>
        <w:left w:val="none" w:sz="0" w:space="0" w:color="auto"/>
        <w:bottom w:val="none" w:sz="0" w:space="0" w:color="auto"/>
        <w:right w:val="none" w:sz="0" w:space="0" w:color="auto"/>
      </w:divBdr>
      <w:divsChild>
        <w:div w:id="1270433153">
          <w:marLeft w:val="720"/>
          <w:marRight w:val="0"/>
          <w:marTop w:val="115"/>
          <w:marBottom w:val="0"/>
          <w:divBdr>
            <w:top w:val="none" w:sz="0" w:space="0" w:color="auto"/>
            <w:left w:val="none" w:sz="0" w:space="0" w:color="auto"/>
            <w:bottom w:val="none" w:sz="0" w:space="0" w:color="auto"/>
            <w:right w:val="none" w:sz="0" w:space="0" w:color="auto"/>
          </w:divBdr>
        </w:div>
        <w:div w:id="266472511">
          <w:marLeft w:val="720"/>
          <w:marRight w:val="0"/>
          <w:marTop w:val="115"/>
          <w:marBottom w:val="0"/>
          <w:divBdr>
            <w:top w:val="none" w:sz="0" w:space="0" w:color="auto"/>
            <w:left w:val="none" w:sz="0" w:space="0" w:color="auto"/>
            <w:bottom w:val="none" w:sz="0" w:space="0" w:color="auto"/>
            <w:right w:val="none" w:sz="0" w:space="0" w:color="auto"/>
          </w:divBdr>
        </w:div>
        <w:div w:id="1521628519">
          <w:marLeft w:val="720"/>
          <w:marRight w:val="0"/>
          <w:marTop w:val="115"/>
          <w:marBottom w:val="0"/>
          <w:divBdr>
            <w:top w:val="none" w:sz="0" w:space="0" w:color="auto"/>
            <w:left w:val="none" w:sz="0" w:space="0" w:color="auto"/>
            <w:bottom w:val="none" w:sz="0" w:space="0" w:color="auto"/>
            <w:right w:val="none" w:sz="0" w:space="0" w:color="auto"/>
          </w:divBdr>
        </w:div>
      </w:divsChild>
    </w:div>
    <w:div w:id="1597976696">
      <w:bodyDiv w:val="1"/>
      <w:marLeft w:val="0"/>
      <w:marRight w:val="0"/>
      <w:marTop w:val="0"/>
      <w:marBottom w:val="0"/>
      <w:divBdr>
        <w:top w:val="none" w:sz="0" w:space="0" w:color="auto"/>
        <w:left w:val="none" w:sz="0" w:space="0" w:color="auto"/>
        <w:bottom w:val="none" w:sz="0" w:space="0" w:color="auto"/>
        <w:right w:val="none" w:sz="0" w:space="0" w:color="auto"/>
      </w:divBdr>
    </w:div>
    <w:div w:id="1814056230">
      <w:bodyDiv w:val="1"/>
      <w:marLeft w:val="0"/>
      <w:marRight w:val="0"/>
      <w:marTop w:val="0"/>
      <w:marBottom w:val="0"/>
      <w:divBdr>
        <w:top w:val="none" w:sz="0" w:space="0" w:color="auto"/>
        <w:left w:val="none" w:sz="0" w:space="0" w:color="auto"/>
        <w:bottom w:val="none" w:sz="0" w:space="0" w:color="auto"/>
        <w:right w:val="none" w:sz="0" w:space="0" w:color="auto"/>
      </w:divBdr>
      <w:divsChild>
        <w:div w:id="780994986">
          <w:marLeft w:val="1267"/>
          <w:marRight w:val="0"/>
          <w:marTop w:val="100"/>
          <w:marBottom w:val="0"/>
          <w:divBdr>
            <w:top w:val="none" w:sz="0" w:space="0" w:color="auto"/>
            <w:left w:val="none" w:sz="0" w:space="0" w:color="auto"/>
            <w:bottom w:val="none" w:sz="0" w:space="0" w:color="auto"/>
            <w:right w:val="none" w:sz="0" w:space="0" w:color="auto"/>
          </w:divBdr>
        </w:div>
        <w:div w:id="1774399548">
          <w:marLeft w:val="1267"/>
          <w:marRight w:val="0"/>
          <w:marTop w:val="100"/>
          <w:marBottom w:val="0"/>
          <w:divBdr>
            <w:top w:val="none" w:sz="0" w:space="0" w:color="auto"/>
            <w:left w:val="none" w:sz="0" w:space="0" w:color="auto"/>
            <w:bottom w:val="none" w:sz="0" w:space="0" w:color="auto"/>
            <w:right w:val="none" w:sz="0" w:space="0" w:color="auto"/>
          </w:divBdr>
        </w:div>
        <w:div w:id="45220979">
          <w:marLeft w:val="1267"/>
          <w:marRight w:val="0"/>
          <w:marTop w:val="100"/>
          <w:marBottom w:val="0"/>
          <w:divBdr>
            <w:top w:val="none" w:sz="0" w:space="0" w:color="auto"/>
            <w:left w:val="none" w:sz="0" w:space="0" w:color="auto"/>
            <w:bottom w:val="none" w:sz="0" w:space="0" w:color="auto"/>
            <w:right w:val="none" w:sz="0" w:space="0" w:color="auto"/>
          </w:divBdr>
        </w:div>
        <w:div w:id="1010446707">
          <w:marLeft w:val="1267"/>
          <w:marRight w:val="0"/>
          <w:marTop w:val="100"/>
          <w:marBottom w:val="0"/>
          <w:divBdr>
            <w:top w:val="none" w:sz="0" w:space="0" w:color="auto"/>
            <w:left w:val="none" w:sz="0" w:space="0" w:color="auto"/>
            <w:bottom w:val="none" w:sz="0" w:space="0" w:color="auto"/>
            <w:right w:val="none" w:sz="0" w:space="0" w:color="auto"/>
          </w:divBdr>
        </w:div>
        <w:div w:id="1058743868">
          <w:marLeft w:val="1267"/>
          <w:marRight w:val="0"/>
          <w:marTop w:val="100"/>
          <w:marBottom w:val="0"/>
          <w:divBdr>
            <w:top w:val="none" w:sz="0" w:space="0" w:color="auto"/>
            <w:left w:val="none" w:sz="0" w:space="0" w:color="auto"/>
            <w:bottom w:val="none" w:sz="0" w:space="0" w:color="auto"/>
            <w:right w:val="none" w:sz="0" w:space="0" w:color="auto"/>
          </w:divBdr>
        </w:div>
        <w:div w:id="954753577">
          <w:marLeft w:val="1267"/>
          <w:marRight w:val="0"/>
          <w:marTop w:val="100"/>
          <w:marBottom w:val="0"/>
          <w:divBdr>
            <w:top w:val="none" w:sz="0" w:space="0" w:color="auto"/>
            <w:left w:val="none" w:sz="0" w:space="0" w:color="auto"/>
            <w:bottom w:val="none" w:sz="0" w:space="0" w:color="auto"/>
            <w:right w:val="none" w:sz="0" w:space="0" w:color="auto"/>
          </w:divBdr>
        </w:div>
      </w:divsChild>
    </w:div>
    <w:div w:id="1841776790">
      <w:bodyDiv w:val="1"/>
      <w:marLeft w:val="0"/>
      <w:marRight w:val="0"/>
      <w:marTop w:val="0"/>
      <w:marBottom w:val="0"/>
      <w:divBdr>
        <w:top w:val="none" w:sz="0" w:space="0" w:color="auto"/>
        <w:left w:val="none" w:sz="0" w:space="0" w:color="auto"/>
        <w:bottom w:val="none" w:sz="0" w:space="0" w:color="auto"/>
        <w:right w:val="none" w:sz="0" w:space="0" w:color="auto"/>
      </w:divBdr>
      <w:divsChild>
        <w:div w:id="922451950">
          <w:marLeft w:val="0"/>
          <w:marRight w:val="0"/>
          <w:marTop w:val="0"/>
          <w:marBottom w:val="0"/>
          <w:divBdr>
            <w:top w:val="none" w:sz="0" w:space="0" w:color="auto"/>
            <w:left w:val="none" w:sz="0" w:space="0" w:color="auto"/>
            <w:bottom w:val="none" w:sz="0" w:space="0" w:color="auto"/>
            <w:right w:val="none" w:sz="0" w:space="0" w:color="auto"/>
          </w:divBdr>
          <w:divsChild>
            <w:div w:id="879442506">
              <w:marLeft w:val="1122"/>
              <w:marRight w:val="0"/>
              <w:marTop w:val="187"/>
              <w:marBottom w:val="748"/>
              <w:divBdr>
                <w:top w:val="none" w:sz="0" w:space="0" w:color="auto"/>
                <w:left w:val="none" w:sz="0" w:space="0" w:color="auto"/>
                <w:bottom w:val="none" w:sz="0" w:space="0" w:color="auto"/>
                <w:right w:val="none" w:sz="0" w:space="0" w:color="auto"/>
              </w:divBdr>
              <w:divsChild>
                <w:div w:id="16150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21221">
      <w:bodyDiv w:val="1"/>
      <w:marLeft w:val="0"/>
      <w:marRight w:val="0"/>
      <w:marTop w:val="0"/>
      <w:marBottom w:val="0"/>
      <w:divBdr>
        <w:top w:val="none" w:sz="0" w:space="0" w:color="auto"/>
        <w:left w:val="none" w:sz="0" w:space="0" w:color="auto"/>
        <w:bottom w:val="none" w:sz="0" w:space="0" w:color="auto"/>
        <w:right w:val="none" w:sz="0" w:space="0" w:color="auto"/>
      </w:divBdr>
    </w:div>
    <w:div w:id="1995638694">
      <w:bodyDiv w:val="1"/>
      <w:marLeft w:val="0"/>
      <w:marRight w:val="0"/>
      <w:marTop w:val="0"/>
      <w:marBottom w:val="0"/>
      <w:divBdr>
        <w:top w:val="none" w:sz="0" w:space="0" w:color="auto"/>
        <w:left w:val="none" w:sz="0" w:space="0" w:color="auto"/>
        <w:bottom w:val="none" w:sz="0" w:space="0" w:color="auto"/>
        <w:right w:val="none" w:sz="0" w:space="0" w:color="auto"/>
      </w:divBdr>
      <w:divsChild>
        <w:div w:id="675381003">
          <w:marLeft w:val="547"/>
          <w:marRight w:val="0"/>
          <w:marTop w:val="0"/>
          <w:marBottom w:val="0"/>
          <w:divBdr>
            <w:top w:val="none" w:sz="0" w:space="0" w:color="auto"/>
            <w:left w:val="none" w:sz="0" w:space="0" w:color="auto"/>
            <w:bottom w:val="none" w:sz="0" w:space="0" w:color="auto"/>
            <w:right w:val="none" w:sz="0" w:space="0" w:color="auto"/>
          </w:divBdr>
        </w:div>
      </w:divsChild>
    </w:div>
    <w:div w:id="2029716905">
      <w:bodyDiv w:val="1"/>
      <w:marLeft w:val="0"/>
      <w:marRight w:val="0"/>
      <w:marTop w:val="0"/>
      <w:marBottom w:val="0"/>
      <w:divBdr>
        <w:top w:val="none" w:sz="0" w:space="0" w:color="auto"/>
        <w:left w:val="none" w:sz="0" w:space="0" w:color="auto"/>
        <w:bottom w:val="none" w:sz="0" w:space="0" w:color="auto"/>
        <w:right w:val="none" w:sz="0" w:space="0" w:color="auto"/>
      </w:divBdr>
    </w:div>
    <w:div w:id="2044595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hrilaksmi.nl" TargetMode="External"/><Relationship Id="rId18" Type="http://schemas.openxmlformats.org/officeDocument/2006/relationships/hyperlink" Target="http://www.shon.nl" TargetMode="External"/><Relationship Id="rId26" Type="http://schemas.openxmlformats.org/officeDocument/2006/relationships/hyperlink" Target="http://nl.wikipedia.org/wiki/Schoonheid" TargetMode="External"/><Relationship Id="rId39" Type="http://schemas.openxmlformats.org/officeDocument/2006/relationships/hyperlink" Target="http://www.swvamsterdamdiemen.nl" TargetMode="External"/><Relationship Id="rId3" Type="http://schemas.openxmlformats.org/officeDocument/2006/relationships/styles" Target="styles.xml"/><Relationship Id="rId21" Type="http://schemas.openxmlformats.org/officeDocument/2006/relationships/hyperlink" Target="http://nl.wikipedia.org/wiki/Hindoe%C3%AFsme" TargetMode="External"/><Relationship Id="rId34" Type="http://schemas.openxmlformats.org/officeDocument/2006/relationships/hyperlink" Target="http://www.onderwijsmaakjesamen.nl" TargetMode="External"/><Relationship Id="rId42" Type="http://schemas.openxmlformats.org/officeDocument/2006/relationships/chart" Target="charts/chart1.xml"/><Relationship Id="rId47" Type="http://schemas.openxmlformats.org/officeDocument/2006/relationships/image" Target="media/image16.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nfo@shrilaksmi.nl" TargetMode="External"/><Relationship Id="rId17" Type="http://schemas.openxmlformats.org/officeDocument/2006/relationships/hyperlink" Target="http://www.shon.nl" TargetMode="External"/><Relationship Id="rId25" Type="http://schemas.openxmlformats.org/officeDocument/2006/relationships/hyperlink" Target="http://nl.wikipedia.org/wiki/Geluk_(emotie)" TargetMode="External"/><Relationship Id="rId33" Type="http://schemas.openxmlformats.org/officeDocument/2006/relationships/image" Target="media/image8.png"/><Relationship Id="rId38" Type="http://schemas.openxmlformats.org/officeDocument/2006/relationships/hyperlink" Target="http://www.passendonderwijs.nl" TargetMode="External"/><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www.shon.nl" TargetMode="External"/><Relationship Id="rId20" Type="http://schemas.openxmlformats.org/officeDocument/2006/relationships/hyperlink" Target="http://nl.wikipedia.org/wiki/Shri" TargetMode="External"/><Relationship Id="rId29" Type="http://schemas.openxmlformats.org/officeDocument/2006/relationships/hyperlink" Target="http://nl.wikipedia.org/wiki/Liefde"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nl.wikipedia.org/wiki/Rijkdom" TargetMode="External"/><Relationship Id="rId32" Type="http://schemas.openxmlformats.org/officeDocument/2006/relationships/hyperlink" Target="http://nl.wikipedia.org/wiki/Diwali" TargetMode="External"/><Relationship Id="rId37" Type="http://schemas.openxmlformats.org/officeDocument/2006/relationships/hyperlink" Target="http://www.curriculumvandetoekomst.slo.nl" TargetMode="External"/><Relationship Id="rId40" Type="http://schemas.openxmlformats.org/officeDocument/2006/relationships/hyperlink" Target="http://www.shrilaksmi.nl" TargetMode="External"/><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nl.wikipedia.org/wiki/Licht" TargetMode="External"/><Relationship Id="rId28" Type="http://schemas.openxmlformats.org/officeDocument/2006/relationships/hyperlink" Target="http://nl.wikipedia.org/wiki/Vruchtbaarheid" TargetMode="External"/><Relationship Id="rId36" Type="http://schemas.openxmlformats.org/officeDocument/2006/relationships/image" Target="media/image10.png"/><Relationship Id="rId49"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nl.wikipedia.org/wiki/Diwali" TargetMode="Externa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nl.wikipedia.org/wiki/Godin" TargetMode="External"/><Relationship Id="rId27" Type="http://schemas.openxmlformats.org/officeDocument/2006/relationships/hyperlink" Target="http://nl.wikipedia.org/wiki/Moed" TargetMode="External"/><Relationship Id="rId30" Type="http://schemas.openxmlformats.org/officeDocument/2006/relationships/hyperlink" Target="http://nl.wikipedia.org/wiki/Hindoe%C3%AFsme" TargetMode="External"/><Relationship Id="rId35" Type="http://schemas.openxmlformats.org/officeDocument/2006/relationships/image" Target="media/image9.png"/><Relationship Id="rId43" Type="http://schemas.openxmlformats.org/officeDocument/2006/relationships/image" Target="media/image12.png"/><Relationship Id="rId48" Type="http://schemas.openxmlformats.org/officeDocument/2006/relationships/image" Target="media/image17.png"/><Relationship Id="rId8" Type="http://schemas.openxmlformats.org/officeDocument/2006/relationships/image" Target="media/image2.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E:\Documents\8.%20Sjablonen\Briefpapier%20met%20logo.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Gemiddelde scores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S. Laksmi</c:v>
                </c:pt>
              </c:strCache>
            </c:strRef>
          </c:tx>
          <c:spPr>
            <a:solidFill>
              <a:schemeClr val="accent1"/>
            </a:solidFill>
            <a:ln>
              <a:noFill/>
            </a:ln>
            <a:effectLst/>
          </c:spPr>
          <c:invertIfNegative val="0"/>
          <c:cat>
            <c:strRef>
              <c:f>Blad1!$A$2:$A$7</c:f>
              <c:strCache>
                <c:ptCount val="6"/>
                <c:pt idx="0">
                  <c:v>13-14</c:v>
                </c:pt>
                <c:pt idx="1">
                  <c:v>14-15</c:v>
                </c:pt>
                <c:pt idx="2">
                  <c:v>15-16</c:v>
                </c:pt>
                <c:pt idx="3">
                  <c:v>16-17</c:v>
                </c:pt>
                <c:pt idx="4">
                  <c:v>17-18</c:v>
                </c:pt>
                <c:pt idx="5">
                  <c:v>18-19</c:v>
                </c:pt>
              </c:strCache>
            </c:strRef>
          </c:cat>
          <c:val>
            <c:numRef>
              <c:f>Blad1!$B$2:$B$7</c:f>
              <c:numCache>
                <c:formatCode>General</c:formatCode>
                <c:ptCount val="6"/>
                <c:pt idx="0">
                  <c:v>534.5</c:v>
                </c:pt>
                <c:pt idx="1">
                  <c:v>536.6</c:v>
                </c:pt>
                <c:pt idx="2">
                  <c:v>533.6</c:v>
                </c:pt>
                <c:pt idx="3">
                  <c:v>535.70000000000005</c:v>
                </c:pt>
                <c:pt idx="4">
                  <c:v>538</c:v>
                </c:pt>
                <c:pt idx="5">
                  <c:v>540.1</c:v>
                </c:pt>
              </c:numCache>
            </c:numRef>
          </c:val>
          <c:extLst>
            <c:ext xmlns:c16="http://schemas.microsoft.com/office/drawing/2014/chart" uri="{C3380CC4-5D6E-409C-BE32-E72D297353CC}">
              <c16:uniqueId val="{00000000-8DD7-49E3-9B16-E2EE536F7A57}"/>
            </c:ext>
          </c:extLst>
        </c:ser>
        <c:ser>
          <c:idx val="1"/>
          <c:order val="1"/>
          <c:tx>
            <c:strRef>
              <c:f>Blad1!$C$1</c:f>
              <c:strCache>
                <c:ptCount val="1"/>
                <c:pt idx="0">
                  <c:v>Sch.vergel</c:v>
                </c:pt>
              </c:strCache>
            </c:strRef>
          </c:tx>
          <c:spPr>
            <a:solidFill>
              <a:schemeClr val="accent2"/>
            </a:solidFill>
            <a:ln>
              <a:noFill/>
            </a:ln>
            <a:effectLst/>
          </c:spPr>
          <c:invertIfNegative val="0"/>
          <c:cat>
            <c:strRef>
              <c:f>Blad1!$A$2:$A$7</c:f>
              <c:strCache>
                <c:ptCount val="6"/>
                <c:pt idx="0">
                  <c:v>13-14</c:v>
                </c:pt>
                <c:pt idx="1">
                  <c:v>14-15</c:v>
                </c:pt>
                <c:pt idx="2">
                  <c:v>15-16</c:v>
                </c:pt>
                <c:pt idx="3">
                  <c:v>16-17</c:v>
                </c:pt>
                <c:pt idx="4">
                  <c:v>17-18</c:v>
                </c:pt>
                <c:pt idx="5">
                  <c:v>18-19</c:v>
                </c:pt>
              </c:strCache>
            </c:strRef>
          </c:cat>
          <c:val>
            <c:numRef>
              <c:f>Blad1!$C$2:$C$7</c:f>
              <c:numCache>
                <c:formatCode>General</c:formatCode>
                <c:ptCount val="6"/>
                <c:pt idx="0">
                  <c:v>531</c:v>
                </c:pt>
                <c:pt idx="1">
                  <c:v>532</c:v>
                </c:pt>
                <c:pt idx="2">
                  <c:v>533</c:v>
                </c:pt>
                <c:pt idx="3">
                  <c:v>533</c:v>
                </c:pt>
                <c:pt idx="4">
                  <c:v>533</c:v>
                </c:pt>
                <c:pt idx="5">
                  <c:v>533</c:v>
                </c:pt>
              </c:numCache>
            </c:numRef>
          </c:val>
          <c:extLst>
            <c:ext xmlns:c16="http://schemas.microsoft.com/office/drawing/2014/chart" uri="{C3380CC4-5D6E-409C-BE32-E72D297353CC}">
              <c16:uniqueId val="{00000001-8DD7-49E3-9B16-E2EE536F7A57}"/>
            </c:ext>
          </c:extLst>
        </c:ser>
        <c:ser>
          <c:idx val="2"/>
          <c:order val="2"/>
          <c:tx>
            <c:strRef>
              <c:f>Blad1!$D$1</c:f>
              <c:strCache>
                <c:ptCount val="1"/>
                <c:pt idx="0">
                  <c:v>Kolom1</c:v>
                </c:pt>
              </c:strCache>
            </c:strRef>
          </c:tx>
          <c:spPr>
            <a:solidFill>
              <a:schemeClr val="accent3"/>
            </a:solidFill>
            <a:ln>
              <a:noFill/>
            </a:ln>
            <a:effectLst/>
          </c:spPr>
          <c:invertIfNegative val="0"/>
          <c:cat>
            <c:strRef>
              <c:f>Blad1!$A$2:$A$7</c:f>
              <c:strCache>
                <c:ptCount val="6"/>
                <c:pt idx="0">
                  <c:v>13-14</c:v>
                </c:pt>
                <c:pt idx="1">
                  <c:v>14-15</c:v>
                </c:pt>
                <c:pt idx="2">
                  <c:v>15-16</c:v>
                </c:pt>
                <c:pt idx="3">
                  <c:v>16-17</c:v>
                </c:pt>
                <c:pt idx="4">
                  <c:v>17-18</c:v>
                </c:pt>
                <c:pt idx="5">
                  <c:v>18-19</c:v>
                </c:pt>
              </c:strCache>
            </c:strRef>
          </c:cat>
          <c:val>
            <c:numRef>
              <c:f>Blad1!$D$2:$D$7</c:f>
              <c:numCache>
                <c:formatCode>General</c:formatCode>
                <c:ptCount val="6"/>
              </c:numCache>
            </c:numRef>
          </c:val>
          <c:extLst>
            <c:ext xmlns:c16="http://schemas.microsoft.com/office/drawing/2014/chart" uri="{C3380CC4-5D6E-409C-BE32-E72D297353CC}">
              <c16:uniqueId val="{00000002-8DD7-49E3-9B16-E2EE536F7A57}"/>
            </c:ext>
          </c:extLst>
        </c:ser>
        <c:dLbls>
          <c:showLegendKey val="0"/>
          <c:showVal val="0"/>
          <c:showCatName val="0"/>
          <c:showSerName val="0"/>
          <c:showPercent val="0"/>
          <c:showBubbleSize val="0"/>
        </c:dLbls>
        <c:gapWidth val="219"/>
        <c:overlap val="-27"/>
        <c:axId val="740847528"/>
        <c:axId val="740843920"/>
      </c:barChart>
      <c:catAx>
        <c:axId val="740847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40843920"/>
        <c:crosses val="autoZero"/>
        <c:auto val="1"/>
        <c:lblAlgn val="ctr"/>
        <c:lblOffset val="100"/>
        <c:noMultiLvlLbl val="0"/>
      </c:catAx>
      <c:valAx>
        <c:axId val="74084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40847528"/>
        <c:crosses val="autoZero"/>
        <c:crossBetween val="between"/>
      </c:valAx>
      <c:spPr>
        <a:noFill/>
        <a:ln>
          <a:noFill/>
        </a:ln>
        <a:effectLst/>
      </c:spPr>
    </c:plotArea>
    <c:legend>
      <c:legendPos val="b"/>
      <c:layout>
        <c:manualLayout>
          <c:xMode val="edge"/>
          <c:yMode val="edge"/>
          <c:x val="0.30103808452514863"/>
          <c:y val="0.88147607196768796"/>
          <c:w val="0.31046027409839072"/>
          <c:h val="8.74358451307576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CACD0-9CFD-40A1-8E3E-CFEAEE598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Briefpapier met logo</Template>
  <TotalTime>631</TotalTime>
  <Pages>38</Pages>
  <Words>14884</Words>
  <Characters>81866</Characters>
  <Application>Microsoft Office Word</Application>
  <DocSecurity>0</DocSecurity>
  <Lines>682</Lines>
  <Paragraphs>193</Paragraphs>
  <ScaleCrop>false</ScaleCrop>
  <HeadingPairs>
    <vt:vector size="2" baseType="variant">
      <vt:variant>
        <vt:lpstr>Titel</vt:lpstr>
      </vt:variant>
      <vt:variant>
        <vt:i4>1</vt:i4>
      </vt:variant>
    </vt:vector>
  </HeadingPairs>
  <TitlesOfParts>
    <vt:vector size="1" baseType="lpstr">
      <vt:lpstr/>
    </vt:vector>
  </TitlesOfParts>
  <Company>TOSHIBA</Company>
  <LinksUpToDate>false</LinksUpToDate>
  <CharactersWithSpaces>96557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Ludo</dc:creator>
  <cp:lastModifiedBy>Monica de Wit</cp:lastModifiedBy>
  <cp:revision>679</cp:revision>
  <cp:lastPrinted>2008-09-15T12:22:00Z</cp:lastPrinted>
  <dcterms:created xsi:type="dcterms:W3CDTF">2019-07-03T12:57:00Z</dcterms:created>
  <dcterms:modified xsi:type="dcterms:W3CDTF">2019-07-16T10:04:00Z</dcterms:modified>
</cp:coreProperties>
</file>