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8F600A0" w:rsidP="013C0FFD" w:rsidRDefault="78F600A0" w14:paraId="3E34AC9C" w14:textId="3D742C5A">
      <w:pPr>
        <w:pStyle w:val="Heading2"/>
      </w:pPr>
      <w:proofErr w:type="spellStart"/>
      <w:r w:rsidRPr="6FB1E286" w:rsidR="78F600A0">
        <w:rPr>
          <w:rFonts w:ascii="Arial" w:hAnsi="Arial" w:eastAsia="Arial" w:cs="Arial"/>
          <w:sz w:val="32"/>
          <w:szCs w:val="32"/>
        </w:rPr>
        <w:t>A</w:t>
      </w:r>
      <w:r w:rsidRPr="6FB1E286" w:rsidR="78F600A0">
        <w:rPr>
          <w:rFonts w:ascii="Arial" w:hAnsi="Arial" w:eastAsia="Arial" w:cs="Arial"/>
          <w:sz w:val="32"/>
          <w:szCs w:val="32"/>
        </w:rPr>
        <w:t>andachtsfunctionaris</w:t>
      </w:r>
      <w:proofErr w:type="spellEnd"/>
      <w:r w:rsidRPr="6FB1E286" w:rsidR="78F600A0">
        <w:rPr>
          <w:rFonts w:ascii="Arial" w:hAnsi="Arial" w:eastAsia="Arial" w:cs="Arial"/>
          <w:sz w:val="32"/>
          <w:szCs w:val="32"/>
        </w:rPr>
        <w:t xml:space="preserve"> </w:t>
      </w:r>
      <w:r w:rsidRPr="6FB1E286" w:rsidR="78F600A0">
        <w:rPr>
          <w:rFonts w:ascii="Arial" w:hAnsi="Arial" w:eastAsia="Arial" w:cs="Arial"/>
          <w:sz w:val="32"/>
          <w:szCs w:val="32"/>
        </w:rPr>
        <w:t>kindermishandeling en meldcode</w:t>
      </w:r>
    </w:p>
    <w:p w:rsidR="737B5C04" w:rsidP="013C0FFD" w:rsidRDefault="737B5C04" w14:paraId="0CE572C7" w14:textId="5E71C106">
      <w:pPr>
        <w:jc w:val="both"/>
        <w:rPr>
          <w:rFonts w:ascii="Arial" w:hAnsi="Arial" w:eastAsia="Arial" w:cs="Arial"/>
          <w:noProof w:val="0"/>
          <w:sz w:val="20"/>
          <w:szCs w:val="20"/>
          <w:lang w:val="nl-NL"/>
        </w:rPr>
      </w:pPr>
      <w:r w:rsidRPr="666CE768" w:rsidR="742A4D2F">
        <w:rPr>
          <w:rFonts w:ascii="Arial" w:hAnsi="Arial" w:eastAsia="Arial" w:cs="Arial"/>
          <w:noProof w:val="0"/>
          <w:sz w:val="20"/>
          <w:szCs w:val="20"/>
          <w:lang w:val="nl-NL"/>
        </w:rPr>
        <w:t>Chantal de Roo</w:t>
      </w:r>
      <w:r w:rsidRPr="666CE768" w:rsidR="29F8DBB7">
        <w:rPr>
          <w:rFonts w:ascii="Arial" w:hAnsi="Arial" w:eastAsia="Arial" w:cs="Arial"/>
          <w:noProof w:val="0"/>
          <w:sz w:val="20"/>
          <w:szCs w:val="20"/>
          <w:lang w:val="nl-NL"/>
        </w:rPr>
        <w:t xml:space="preserve"> en Nynke Wiltink</w:t>
      </w:r>
      <w:r w:rsidRPr="666CE768" w:rsidR="737B5C04">
        <w:rPr>
          <w:rFonts w:ascii="Arial" w:hAnsi="Arial" w:eastAsia="Arial" w:cs="Arial"/>
          <w:noProof w:val="0"/>
          <w:sz w:val="20"/>
          <w:szCs w:val="20"/>
          <w:lang w:val="nl-NL"/>
        </w:rPr>
        <w:t xml:space="preserve"> zijn </w:t>
      </w:r>
      <w:r w:rsidRPr="666CE768" w:rsidR="737B5C04">
        <w:rPr>
          <w:rFonts w:ascii="Arial" w:hAnsi="Arial" w:eastAsia="Arial" w:cs="Arial"/>
          <w:noProof w:val="0"/>
          <w:sz w:val="20"/>
          <w:szCs w:val="20"/>
          <w:lang w:val="nl-NL"/>
        </w:rPr>
        <w:t>aandachtsfunctionaris</w:t>
      </w:r>
      <w:r w:rsidRPr="666CE768" w:rsidR="737B5C04">
        <w:rPr>
          <w:rFonts w:ascii="Arial" w:hAnsi="Arial" w:eastAsia="Arial" w:cs="Arial"/>
          <w:noProof w:val="0"/>
          <w:sz w:val="20"/>
          <w:szCs w:val="20"/>
          <w:lang w:val="nl-NL"/>
        </w:rPr>
        <w:t xml:space="preserve"> op de Immanuelschool.</w:t>
      </w:r>
    </w:p>
    <w:p w:rsidR="78F600A0" w:rsidP="013C0FFD" w:rsidRDefault="78F600A0" w14:paraId="286D03AC" w14:textId="57B42BB2">
      <w:pPr>
        <w:jc w:val="both"/>
      </w:pPr>
      <w:r w:rsidRPr="013C0FFD" w:rsidR="78F600A0">
        <w:rPr>
          <w:rFonts w:ascii="Arial" w:hAnsi="Arial" w:eastAsia="Arial" w:cs="Arial"/>
          <w:noProof w:val="0"/>
          <w:sz w:val="20"/>
          <w:szCs w:val="20"/>
          <w:lang w:val="nl-NL"/>
        </w:rPr>
        <w:t xml:space="preserve"> </w:t>
      </w:r>
    </w:p>
    <w:p w:rsidR="78F600A0" w:rsidP="013C0FFD" w:rsidRDefault="78F600A0" w14:paraId="6C3C0A6D" w14:textId="2D72E240">
      <w:pPr>
        <w:jc w:val="both"/>
      </w:pPr>
      <w:r w:rsidRPr="013C0FFD" w:rsidR="78F600A0">
        <w:rPr>
          <w:rFonts w:ascii="Arial" w:hAnsi="Arial" w:eastAsia="Arial" w:cs="Arial"/>
          <w:noProof w:val="0"/>
          <w:sz w:val="20"/>
          <w:szCs w:val="20"/>
          <w:lang w:val="nl-NL"/>
        </w:rPr>
        <w:t>De aandachtsfunctionaris kindermishandeling is een inhoudelijk geschoolde professional. De functionaris heeft een meerdaagse training gehad, beschikt over de benodigde vaardigheden en kennis om een zorgproces af te wikkelen volgens de Wet Meldcode.</w:t>
      </w:r>
    </w:p>
    <w:p w:rsidR="78F600A0" w:rsidP="013C0FFD" w:rsidRDefault="78F600A0" w14:paraId="26C816F1" w14:textId="22B93640">
      <w:pPr>
        <w:jc w:val="both"/>
      </w:pPr>
      <w:r w:rsidRPr="2F8AEC5B" w:rsidR="78F600A0">
        <w:rPr>
          <w:rFonts w:ascii="Arial" w:hAnsi="Arial" w:eastAsia="Arial" w:cs="Arial"/>
          <w:noProof w:val="0"/>
          <w:sz w:val="20"/>
          <w:szCs w:val="20"/>
          <w:lang w:val="nl-NL"/>
        </w:rPr>
        <w:t>Voor interne professionals functioneert de aandachtfunctionaris als contactpersoon voor algemene informatie, de Meldcode, huiselijk geweld en kindermishandeling. Ook procesbegeleiding en (confrontatie</w:t>
      </w:r>
      <w:r w:rsidRPr="2F8AEC5B" w:rsidR="3BE84347">
        <w:rPr>
          <w:rFonts w:ascii="Arial" w:hAnsi="Arial" w:eastAsia="Arial" w:cs="Arial"/>
          <w:noProof w:val="0"/>
          <w:sz w:val="20"/>
          <w:szCs w:val="20"/>
          <w:lang w:val="nl-NL"/>
        </w:rPr>
        <w:t>-</w:t>
      </w:r>
      <w:r w:rsidRPr="2F8AEC5B" w:rsidR="78F600A0">
        <w:rPr>
          <w:rFonts w:ascii="Arial" w:hAnsi="Arial" w:eastAsia="Arial" w:cs="Arial"/>
          <w:noProof w:val="0"/>
          <w:sz w:val="20"/>
          <w:szCs w:val="20"/>
          <w:lang w:val="nl-NL"/>
        </w:rPr>
        <w:t>)gesprekken met ouders maken hier onderdeel van uit.</w:t>
      </w:r>
    </w:p>
    <w:p w:rsidR="78F600A0" w:rsidP="013C0FFD" w:rsidRDefault="78F600A0" w14:paraId="262F7010" w14:textId="4F1EEA9E">
      <w:pPr>
        <w:jc w:val="both"/>
      </w:pPr>
      <w:r w:rsidRPr="6FB1E286" w:rsidR="78F600A0">
        <w:rPr>
          <w:rFonts w:ascii="Arial" w:hAnsi="Arial" w:eastAsia="Arial" w:cs="Arial"/>
          <w:noProof w:val="0"/>
          <w:sz w:val="20"/>
          <w:szCs w:val="20"/>
          <w:lang w:val="nl-NL"/>
        </w:rPr>
        <w:t xml:space="preserve">De </w:t>
      </w:r>
      <w:proofErr w:type="spellStart"/>
      <w:r w:rsidRPr="6FB1E286" w:rsidR="78F600A0">
        <w:rPr>
          <w:rFonts w:ascii="Arial" w:hAnsi="Arial" w:eastAsia="Arial" w:cs="Arial"/>
          <w:noProof w:val="0"/>
          <w:sz w:val="20"/>
          <w:szCs w:val="20"/>
          <w:lang w:val="nl-NL"/>
        </w:rPr>
        <w:t>aandachtsfunctionaris</w:t>
      </w:r>
      <w:proofErr w:type="spellEnd"/>
      <w:r w:rsidRPr="6FB1E286" w:rsidR="78F600A0">
        <w:rPr>
          <w:rFonts w:ascii="Arial" w:hAnsi="Arial" w:eastAsia="Arial" w:cs="Arial"/>
          <w:noProof w:val="0"/>
          <w:sz w:val="20"/>
          <w:szCs w:val="20"/>
          <w:lang w:val="nl-NL"/>
        </w:rPr>
        <w:t xml:space="preserve"> maakt deel uit van een netwerk van </w:t>
      </w:r>
      <w:proofErr w:type="spellStart"/>
      <w:r w:rsidRPr="6FB1E286" w:rsidR="78F600A0">
        <w:rPr>
          <w:rFonts w:ascii="Arial" w:hAnsi="Arial" w:eastAsia="Arial" w:cs="Arial"/>
          <w:noProof w:val="0"/>
          <w:sz w:val="20"/>
          <w:szCs w:val="20"/>
          <w:lang w:val="nl-NL"/>
        </w:rPr>
        <w:t>aandacht</w:t>
      </w:r>
      <w:r w:rsidRPr="6FB1E286" w:rsidR="085887FD">
        <w:rPr>
          <w:rFonts w:ascii="Arial" w:hAnsi="Arial" w:eastAsia="Arial" w:cs="Arial"/>
          <w:noProof w:val="0"/>
          <w:sz w:val="20"/>
          <w:szCs w:val="20"/>
          <w:lang w:val="nl-NL"/>
        </w:rPr>
        <w:t>s</w:t>
      </w:r>
      <w:r w:rsidRPr="6FB1E286" w:rsidR="78F600A0">
        <w:rPr>
          <w:rFonts w:ascii="Arial" w:hAnsi="Arial" w:eastAsia="Arial" w:cs="Arial"/>
          <w:noProof w:val="0"/>
          <w:sz w:val="20"/>
          <w:szCs w:val="20"/>
          <w:lang w:val="nl-NL"/>
        </w:rPr>
        <w:t>functionarissen</w:t>
      </w:r>
      <w:proofErr w:type="spellEnd"/>
      <w:r w:rsidRPr="6FB1E286" w:rsidR="78F600A0">
        <w:rPr>
          <w:rFonts w:ascii="Arial" w:hAnsi="Arial" w:eastAsia="Arial" w:cs="Arial"/>
          <w:noProof w:val="0"/>
          <w:sz w:val="20"/>
          <w:szCs w:val="20"/>
          <w:lang w:val="nl-NL"/>
        </w:rPr>
        <w:t xml:space="preserve"> kindermishandeling. Het netwerk is bij voorkeur lokaal georganiseerd in </w:t>
      </w:r>
      <w:r w:rsidRPr="6FB1E286" w:rsidR="78F600A0">
        <w:rPr>
          <w:rFonts w:ascii="Arial" w:hAnsi="Arial" w:eastAsia="Arial" w:cs="Arial"/>
          <w:noProof w:val="0"/>
          <w:sz w:val="20"/>
          <w:szCs w:val="20"/>
          <w:lang w:val="nl-NL"/>
        </w:rPr>
        <w:t xml:space="preserve">samenwerking met CJG(-partners), maar kan ook </w:t>
      </w:r>
      <w:proofErr w:type="spellStart"/>
      <w:r w:rsidRPr="6FB1E286" w:rsidR="78F600A0">
        <w:rPr>
          <w:rFonts w:ascii="Arial" w:hAnsi="Arial" w:eastAsia="Arial" w:cs="Arial"/>
          <w:noProof w:val="0"/>
          <w:sz w:val="20"/>
          <w:szCs w:val="20"/>
          <w:lang w:val="nl-NL"/>
        </w:rPr>
        <w:t>bestuursbreed</w:t>
      </w:r>
      <w:proofErr w:type="spellEnd"/>
      <w:r w:rsidRPr="6FB1E286" w:rsidR="78F600A0">
        <w:rPr>
          <w:rFonts w:ascii="Arial" w:hAnsi="Arial" w:eastAsia="Arial" w:cs="Arial"/>
          <w:noProof w:val="0"/>
          <w:sz w:val="20"/>
          <w:szCs w:val="20"/>
          <w:lang w:val="nl-NL"/>
        </w:rPr>
        <w:t xml:space="preserve"> plaatsvinden</w:t>
      </w:r>
      <w:r w:rsidRPr="6FB1E286" w:rsidR="78F600A0">
        <w:rPr>
          <w:rFonts w:ascii="Arial" w:hAnsi="Arial" w:eastAsia="Arial" w:cs="Arial"/>
          <w:noProof w:val="0"/>
          <w:sz w:val="20"/>
          <w:szCs w:val="20"/>
          <w:lang w:val="nl-NL"/>
        </w:rPr>
        <w:t>. Bijeenkomsten zijn gericht op casuïstiek-besprekingen, intervisie en deskundigheidsbevordering.</w:t>
      </w:r>
    </w:p>
    <w:p w:rsidR="78F600A0" w:rsidP="013C0FFD" w:rsidRDefault="78F600A0" w14:paraId="442AFC19" w14:textId="7DBB70B4">
      <w:pPr>
        <w:jc w:val="both"/>
      </w:pPr>
      <w:r w:rsidRPr="013C0FFD" w:rsidR="78F600A0">
        <w:rPr>
          <w:rFonts w:ascii="Arial" w:hAnsi="Arial" w:eastAsia="Arial" w:cs="Arial"/>
          <w:noProof w:val="0"/>
          <w:sz w:val="20"/>
          <w:szCs w:val="20"/>
          <w:lang w:val="nl-NL"/>
        </w:rPr>
        <w:t xml:space="preserve"> </w:t>
      </w:r>
    </w:p>
    <w:p w:rsidR="78F600A0" w:rsidP="013C0FFD" w:rsidRDefault="78F600A0" w14:paraId="5DA28117" w14:textId="043427E7">
      <w:pPr>
        <w:jc w:val="both"/>
      </w:pPr>
      <w:r w:rsidRPr="6FB1E286" w:rsidR="78F600A0">
        <w:rPr>
          <w:rFonts w:ascii="Arial" w:hAnsi="Arial" w:eastAsia="Arial" w:cs="Arial"/>
          <w:noProof w:val="0"/>
          <w:sz w:val="20"/>
          <w:szCs w:val="20"/>
          <w:lang w:val="nl-NL"/>
        </w:rPr>
        <w:t xml:space="preserve">Leerkrachten en vertrouwenspersonen onderhouden meer inhoudelijke en persoonlijke contacten met leerlingen en ouders, waardoor de rol van </w:t>
      </w:r>
      <w:proofErr w:type="spellStart"/>
      <w:r w:rsidRPr="6FB1E286" w:rsidR="78F600A0">
        <w:rPr>
          <w:rFonts w:ascii="Arial" w:hAnsi="Arial" w:eastAsia="Arial" w:cs="Arial"/>
          <w:noProof w:val="0"/>
          <w:sz w:val="20"/>
          <w:szCs w:val="20"/>
          <w:lang w:val="nl-NL"/>
        </w:rPr>
        <w:t>aandachtsfunctionaris</w:t>
      </w:r>
      <w:proofErr w:type="spellEnd"/>
      <w:r w:rsidRPr="6FB1E286" w:rsidR="78F600A0">
        <w:rPr>
          <w:rFonts w:ascii="Arial" w:hAnsi="Arial" w:eastAsia="Arial" w:cs="Arial"/>
          <w:noProof w:val="0"/>
          <w:sz w:val="20"/>
          <w:szCs w:val="20"/>
          <w:lang w:val="nl-NL"/>
        </w:rPr>
        <w:t xml:space="preserve"> kindermishandeling en meldcode bij de IB wordt belegd. De IB heeft expertise die zich richt op begeleiding en coaching van de leerkracht, </w:t>
      </w:r>
      <w:r w:rsidRPr="6FB1E286" w:rsidR="78F600A0">
        <w:rPr>
          <w:rFonts w:ascii="Arial" w:hAnsi="Arial" w:eastAsia="Arial" w:cs="Arial"/>
          <w:noProof w:val="0"/>
          <w:sz w:val="20"/>
          <w:szCs w:val="20"/>
          <w:lang w:val="nl-NL"/>
        </w:rPr>
        <w:t xml:space="preserve">case-management, leerling-observatie en advisering. Door hun neutrale(re) positie kunnen ze beter optreden als procesmanager </w:t>
      </w:r>
      <w:r w:rsidRPr="6FB1E286" w:rsidR="78F600A0">
        <w:rPr>
          <w:rFonts w:ascii="Arial" w:hAnsi="Arial" w:eastAsia="Arial" w:cs="Arial"/>
          <w:noProof w:val="0"/>
          <w:sz w:val="20"/>
          <w:szCs w:val="20"/>
          <w:lang w:val="nl-NL"/>
        </w:rPr>
        <w:t>van de Meldcode.</w:t>
      </w:r>
    </w:p>
    <w:p w:rsidR="78F600A0" w:rsidP="013C0FFD" w:rsidRDefault="78F600A0" w14:paraId="2B8F1932" w14:textId="3DB6263C">
      <w:pPr>
        <w:jc w:val="both"/>
      </w:pPr>
      <w:r w:rsidRPr="013C0FFD" w:rsidR="78F600A0">
        <w:rPr>
          <w:rFonts w:ascii="Arial" w:hAnsi="Arial" w:eastAsia="Arial" w:cs="Arial"/>
          <w:noProof w:val="0"/>
          <w:sz w:val="20"/>
          <w:szCs w:val="20"/>
          <w:lang w:val="nl-NL"/>
        </w:rPr>
        <w:t xml:space="preserve"> </w:t>
      </w:r>
    </w:p>
    <w:p w:rsidR="78F600A0" w:rsidP="013C0FFD" w:rsidRDefault="78F600A0" w14:paraId="54AE7412" w14:textId="652FCE93">
      <w:pPr>
        <w:jc w:val="both"/>
      </w:pPr>
      <w:r w:rsidRPr="013C0FFD" w:rsidR="78F600A0">
        <w:rPr>
          <w:rFonts w:ascii="Arial" w:hAnsi="Arial" w:eastAsia="Arial" w:cs="Arial"/>
          <w:noProof w:val="0"/>
          <w:sz w:val="20"/>
          <w:szCs w:val="20"/>
          <w:u w:val="single"/>
          <w:lang w:val="nl-NL"/>
        </w:rPr>
        <w:t>Taakomschrijving</w:t>
      </w:r>
    </w:p>
    <w:p w:rsidR="78F600A0" w:rsidP="6FB1E286" w:rsidRDefault="78F600A0" w14:paraId="6E8F8FBF" w14:textId="0C6A0E5A">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Draagt zorg voor het ‘up tot date’ houden van zijn/haar kennis en expertise omtrent de Wet Meldcode, huiselijk geweld en kindermishandeling;</w:t>
      </w:r>
    </w:p>
    <w:p w:rsidR="78F600A0" w:rsidP="6FB1E286" w:rsidRDefault="78F600A0" w14:paraId="4A8D926F" w14:textId="79A60805">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Herkent signalen die kunnen wijzen op huiselijk geweld en kindermishandeling en kent de acties van de meldcode;</w:t>
      </w:r>
    </w:p>
    <w:p w:rsidR="78F600A0" w:rsidP="6FB1E286" w:rsidRDefault="78F600A0" w14:paraId="015B2A98" w14:textId="18ACABE1">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Heeft voldoende kennis en vaardigheden omtrent het voeren, documenteren en organiseren van (confrontatie)gesprekken;</w:t>
      </w:r>
    </w:p>
    <w:p w:rsidR="78F600A0" w:rsidP="6FB1E286" w:rsidRDefault="78F600A0" w14:paraId="68212857" w14:textId="51A38016">
      <w:pPr>
        <w:pStyle w:val="ListParagraph"/>
        <w:numPr>
          <w:ilvl w:val="0"/>
          <w:numId w:val="2"/>
        </w:numPr>
        <w:ind/>
        <w:jc w:val="both"/>
        <w:rPr>
          <w:rFonts w:ascii="Arial" w:hAnsi="Arial" w:eastAsia="Arial" w:cs="Arial" w:asciiTheme="minorAscii" w:hAnsiTheme="minorAscii" w:eastAsiaTheme="minorAscii" w:cstheme="minorAscii"/>
          <w:noProof w:val="0"/>
          <w:sz w:val="20"/>
          <w:szCs w:val="20"/>
          <w:lang w:val="nl-NL"/>
        </w:rPr>
      </w:pPr>
      <w:r w:rsidRPr="6FB1E286" w:rsidR="78F600A0">
        <w:rPr>
          <w:rFonts w:ascii="Arial" w:hAnsi="Arial" w:eastAsia="Arial" w:cs="Arial"/>
          <w:noProof w:val="0"/>
          <w:sz w:val="20"/>
          <w:szCs w:val="20"/>
          <w:lang w:val="nl-NL"/>
        </w:rPr>
        <w:t>Heeft</w:t>
      </w:r>
      <w:r w:rsidRPr="6FB1E286" w:rsidR="78F600A0">
        <w:rPr>
          <w:rFonts w:ascii="Arial" w:hAnsi="Arial" w:eastAsia="Arial" w:cs="Arial"/>
          <w:noProof w:val="0"/>
          <w:sz w:val="20"/>
          <w:szCs w:val="20"/>
          <w:lang w:val="nl-NL"/>
        </w:rPr>
        <w:t xml:space="preserve"> kennis van het netwerk van zorgverleners en ketenpartners, om zorg te organiseren en interne professionals te ondersteunen</w:t>
      </w:r>
      <w:r w:rsidRPr="6FB1E286" w:rsidR="26103EB3">
        <w:rPr>
          <w:rFonts w:ascii="Arial" w:hAnsi="Arial" w:eastAsia="Arial" w:cs="Arial"/>
          <w:noProof w:val="0"/>
          <w:sz w:val="20"/>
          <w:szCs w:val="20"/>
          <w:lang w:val="nl-NL"/>
        </w:rPr>
        <w:t>.</w:t>
      </w:r>
    </w:p>
    <w:p w:rsidR="78F600A0" w:rsidP="6FB1E286" w:rsidRDefault="78F600A0" w14:paraId="4BF3AAC5" w14:textId="7E070EA1">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Functioneert als vraagbaak binnen de organisatie voor algemene informatie over de meldcode, huiselijk geweld en kindermishandeling;</w:t>
      </w:r>
    </w:p>
    <w:p w:rsidR="78F600A0" w:rsidP="6FB1E286" w:rsidRDefault="78F600A0" w14:paraId="21472C1E" w14:textId="7CED979E">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Zorgt dat (nieuwe) in- en externe professionals afdoende kennis hebben van het onderwerp en zorgt dat het onderwerp geagendeerd blijft;</w:t>
      </w:r>
    </w:p>
    <w:p w:rsidR="78F600A0" w:rsidP="6FB1E286" w:rsidRDefault="78F600A0" w14:paraId="3B29AC24" w14:textId="3C438B05">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Evalueert de werking van de meldcode regelmatig om zo nodig acties in gang te zetten om de toepassing van de meldcode te optimaliseren;</w:t>
      </w:r>
    </w:p>
    <w:p w:rsidR="78F600A0" w:rsidP="6FB1E286" w:rsidRDefault="78F600A0" w14:paraId="162BF099" w14:textId="57359CD8">
      <w:pPr>
        <w:pStyle w:val="ListParagraph"/>
        <w:numPr>
          <w:ilvl w:val="0"/>
          <w:numId w:val="2"/>
        </w:numPr>
        <w:ind/>
        <w:jc w:val="both"/>
        <w:rPr>
          <w:rFonts w:ascii="Arial" w:hAnsi="Arial" w:eastAsia="Arial" w:cs="Arial" w:asciiTheme="minorAscii" w:hAnsiTheme="minorAscii" w:eastAsiaTheme="minorAscii" w:cstheme="minorAscii"/>
          <w:sz w:val="20"/>
          <w:szCs w:val="20"/>
        </w:rPr>
      </w:pPr>
      <w:r w:rsidRPr="6FB1E286" w:rsidR="78F600A0">
        <w:rPr>
          <w:rFonts w:ascii="Arial" w:hAnsi="Arial" w:eastAsia="Arial" w:cs="Arial"/>
          <w:noProof w:val="0"/>
          <w:sz w:val="20"/>
          <w:szCs w:val="20"/>
          <w:lang w:val="nl-NL"/>
        </w:rPr>
        <w:t>Voert procesmanagement op het moment dat school overgaat tot melding (actie 4 en 5 van de meldcode);</w:t>
      </w:r>
    </w:p>
    <w:p w:rsidR="78F600A0" w:rsidP="6FB1E286" w:rsidRDefault="78F600A0" w14:paraId="5A0D2C81" w14:textId="5E22370A">
      <w:pPr>
        <w:pStyle w:val="ListParagraph"/>
        <w:numPr>
          <w:ilvl w:val="0"/>
          <w:numId w:val="2"/>
        </w:numPr>
        <w:ind/>
        <w:jc w:val="both"/>
        <w:rPr>
          <w:rFonts w:ascii="Times New Roman" w:hAnsi="Times New Roman" w:eastAsia="Times New Roman" w:cs="Times New Roman" w:asciiTheme="minorAscii" w:hAnsiTheme="minorAscii" w:eastAsiaTheme="minorAscii" w:cstheme="minorAscii"/>
          <w:sz w:val="20"/>
          <w:szCs w:val="20"/>
        </w:rPr>
      </w:pPr>
      <w:r w:rsidRPr="6FB1E286" w:rsidR="78F600A0">
        <w:rPr>
          <w:rFonts w:ascii="Times New Roman" w:hAnsi="Times New Roman" w:eastAsia="Times New Roman" w:cs="Times New Roman"/>
          <w:noProof w:val="0"/>
          <w:sz w:val="20"/>
          <w:szCs w:val="20"/>
          <w:lang w:val="nl-NL"/>
        </w:rPr>
        <w:t xml:space="preserve"> </w:t>
      </w:r>
      <w:r w:rsidRPr="6FB1E286" w:rsidR="78F600A0">
        <w:rPr>
          <w:rFonts w:ascii="Arial" w:hAnsi="Arial" w:eastAsia="Arial" w:cs="Arial"/>
          <w:noProof w:val="0"/>
          <w:sz w:val="20"/>
          <w:szCs w:val="20"/>
          <w:lang w:val="nl-NL"/>
        </w:rPr>
        <w:t>Ziet toe op dossierontwikkeling en verslaglegging (als er melding wordt gedaan);</w:t>
      </w:r>
    </w:p>
    <w:p w:rsidR="78F600A0" w:rsidP="6FB1E286" w:rsidRDefault="78F600A0" w14:paraId="5BB44F77" w14:textId="04295F0F">
      <w:pPr>
        <w:pStyle w:val="ListParagraph"/>
        <w:numPr>
          <w:ilvl w:val="0"/>
          <w:numId w:val="2"/>
        </w:numPr>
        <w:ind/>
        <w:jc w:val="both"/>
        <w:rPr>
          <w:rFonts w:ascii="Arial" w:hAnsi="Arial" w:eastAsia="Arial" w:cs="Arial" w:asciiTheme="minorAscii" w:hAnsiTheme="minorAscii" w:eastAsiaTheme="minorAscii" w:cstheme="minorAscii"/>
          <w:noProof w:val="0"/>
          <w:sz w:val="20"/>
          <w:szCs w:val="20"/>
          <w:lang w:val="nl-NL"/>
        </w:rPr>
      </w:pPr>
      <w:r w:rsidRPr="6FB1E286" w:rsidR="78F600A0">
        <w:rPr>
          <w:rFonts w:ascii="Arial" w:hAnsi="Arial" w:eastAsia="Arial" w:cs="Arial"/>
          <w:noProof w:val="0"/>
          <w:sz w:val="20"/>
          <w:szCs w:val="20"/>
          <w:lang w:val="nl-NL"/>
        </w:rPr>
        <w:t>Waakt</w:t>
      </w:r>
      <w:r w:rsidRPr="6FB1E286" w:rsidR="78F600A0">
        <w:rPr>
          <w:rFonts w:ascii="Arial" w:hAnsi="Arial" w:eastAsia="Arial" w:cs="Arial"/>
          <w:noProof w:val="0"/>
          <w:sz w:val="20"/>
          <w:szCs w:val="20"/>
          <w:lang w:val="nl-NL"/>
        </w:rPr>
        <w:t xml:space="preserve"> over de veiligheid van het kind bij het nemen van beslissingen </w:t>
      </w:r>
    </w:p>
    <w:p w:rsidR="78F600A0" w:rsidP="6FB1E286" w:rsidRDefault="78F600A0" w14:paraId="258C1B03" w14:textId="656C0090">
      <w:pPr>
        <w:pStyle w:val="ListParagraph"/>
        <w:numPr>
          <w:ilvl w:val="0"/>
          <w:numId w:val="2"/>
        </w:numPr>
        <w:ind/>
        <w:jc w:val="both"/>
        <w:rPr>
          <w:rFonts w:ascii="Arial" w:hAnsi="Arial" w:eastAsia="Arial" w:cs="Arial" w:asciiTheme="minorAscii" w:hAnsiTheme="minorAscii" w:eastAsiaTheme="minorAscii" w:cstheme="minorAscii"/>
          <w:noProof w:val="0"/>
          <w:sz w:val="20"/>
          <w:szCs w:val="20"/>
          <w:lang w:val="nl-NL"/>
        </w:rPr>
      </w:pPr>
      <w:r w:rsidRPr="6FB1E286" w:rsidR="78F600A0">
        <w:rPr>
          <w:rFonts w:ascii="Arial" w:hAnsi="Arial" w:eastAsia="Arial" w:cs="Arial"/>
          <w:noProof w:val="0"/>
          <w:sz w:val="20"/>
          <w:szCs w:val="20"/>
          <w:lang w:val="nl-NL"/>
        </w:rPr>
        <w:t>Neemt contact op met ‘Veilig Thuis’ voor advies of melding;</w:t>
      </w:r>
    </w:p>
    <w:p w:rsidR="78F600A0" w:rsidP="6FB1E286" w:rsidRDefault="78F600A0" w14:paraId="123B5EEC" w14:textId="7D532DD4">
      <w:pPr>
        <w:pStyle w:val="ListParagraph"/>
        <w:numPr>
          <w:ilvl w:val="0"/>
          <w:numId w:val="2"/>
        </w:numPr>
        <w:ind/>
        <w:jc w:val="both"/>
        <w:rPr>
          <w:rFonts w:ascii="Arial" w:hAnsi="Arial" w:eastAsia="Arial" w:cs="Arial" w:asciiTheme="minorAscii" w:hAnsiTheme="minorAscii" w:eastAsiaTheme="minorAscii" w:cstheme="minorAscii"/>
          <w:noProof w:val="0"/>
          <w:sz w:val="20"/>
          <w:szCs w:val="20"/>
          <w:lang w:val="nl-NL"/>
        </w:rPr>
      </w:pPr>
      <w:r w:rsidRPr="6FB1E286" w:rsidR="78F600A0">
        <w:rPr>
          <w:rFonts w:ascii="Arial" w:hAnsi="Arial" w:eastAsia="Arial" w:cs="Arial"/>
          <w:noProof w:val="0"/>
          <w:sz w:val="20"/>
          <w:szCs w:val="20"/>
          <w:lang w:val="nl-NL"/>
        </w:rPr>
        <w:t>Evalueert de genomen acties met betrokkenen;</w:t>
      </w:r>
    </w:p>
    <w:p w:rsidR="78F600A0" w:rsidP="6FB1E286" w:rsidRDefault="78F600A0" w14:paraId="328DA121" w14:textId="7A5E49E1">
      <w:pPr>
        <w:pStyle w:val="ListParagraph"/>
        <w:numPr>
          <w:ilvl w:val="0"/>
          <w:numId w:val="2"/>
        </w:numPr>
        <w:ind/>
        <w:jc w:val="both"/>
        <w:rPr>
          <w:rFonts w:ascii="Arial" w:hAnsi="Arial" w:eastAsia="Arial" w:cs="Arial" w:asciiTheme="minorAscii" w:hAnsiTheme="minorAscii" w:eastAsiaTheme="minorAscii" w:cstheme="minorAscii"/>
          <w:noProof w:val="0"/>
          <w:sz w:val="20"/>
          <w:szCs w:val="20"/>
          <w:lang w:val="nl-NL"/>
        </w:rPr>
      </w:pPr>
      <w:r w:rsidRPr="6FB1E286" w:rsidR="78F600A0">
        <w:rPr>
          <w:rFonts w:ascii="Arial" w:hAnsi="Arial" w:eastAsia="Arial" w:cs="Arial"/>
          <w:noProof w:val="0"/>
          <w:sz w:val="20"/>
          <w:szCs w:val="20"/>
          <w:lang w:val="nl-NL"/>
        </w:rPr>
        <w:t>Ziet toe op zorgvuldige omgang met de privacy van het betreffende gezin;</w:t>
      </w:r>
    </w:p>
    <w:p w:rsidR="78F600A0" w:rsidP="6FB1E286" w:rsidRDefault="78F600A0" w14:paraId="4F4B83CD" w14:textId="3E3BE9FB">
      <w:pPr>
        <w:pStyle w:val="ListParagraph"/>
        <w:numPr>
          <w:ilvl w:val="0"/>
          <w:numId w:val="2"/>
        </w:numPr>
        <w:ind/>
        <w:jc w:val="both"/>
        <w:rPr>
          <w:rFonts w:ascii="Arial" w:hAnsi="Arial" w:eastAsia="Arial" w:cs="Arial" w:asciiTheme="minorAscii" w:hAnsiTheme="minorAscii" w:eastAsiaTheme="minorAscii" w:cstheme="minorAscii"/>
          <w:noProof w:val="0"/>
          <w:sz w:val="20"/>
          <w:szCs w:val="20"/>
          <w:lang w:val="nl-NL"/>
        </w:rPr>
      </w:pPr>
      <w:r w:rsidRPr="6FB1E286" w:rsidR="78F600A0">
        <w:rPr>
          <w:rFonts w:ascii="Arial" w:hAnsi="Arial" w:eastAsia="Arial" w:cs="Arial"/>
          <w:noProof w:val="0"/>
          <w:sz w:val="20"/>
          <w:szCs w:val="20"/>
          <w:lang w:val="nl-NL"/>
        </w:rPr>
        <w:t>Bewaakt beleid en afspraken over de wijze waarop de organisatie de verantwoordelijkheid opschaalt indien de signalering, ondersteuning en/of verwijzing voor een leerling stagneert.</w:t>
      </w:r>
    </w:p>
    <w:p w:rsidR="013C0FFD" w:rsidP="013C0FFD" w:rsidRDefault="013C0FFD" w14:paraId="352E218E" w14:textId="450AD8BF">
      <w:pPr>
        <w:pStyle w:val="Normal"/>
      </w:pPr>
    </w:p>
    <w:p w:rsidR="6FB1E286" w:rsidP="6FB1E286" w:rsidRDefault="6FB1E286" w14:paraId="47D4D130" w14:textId="5201D6A7">
      <w:pPr>
        <w:pStyle w:val="Normal"/>
        <w:rPr>
          <w:rFonts w:ascii="Calibri" w:hAnsi="Calibri" w:eastAsia="Calibri" w:cs="Calibri"/>
          <w:b w:val="1"/>
          <w:bCs w:val="1"/>
          <w:noProof w:val="0"/>
          <w:color w:val="333333"/>
          <w:sz w:val="22"/>
          <w:szCs w:val="22"/>
          <w:highlight w:val="yellow"/>
          <w:lang w:val="nl-NL"/>
        </w:rPr>
      </w:pPr>
    </w:p>
    <w:p w:rsidR="6FB1E286" w:rsidP="6FB1E286" w:rsidRDefault="6FB1E286" w14:paraId="6F24972F" w14:textId="222CE4DD">
      <w:pPr>
        <w:pStyle w:val="Normal"/>
        <w:rPr>
          <w:rFonts w:ascii="Calibri" w:hAnsi="Calibri" w:eastAsia="Calibri" w:cs="Calibri"/>
          <w:b w:val="1"/>
          <w:bCs w:val="1"/>
          <w:noProof w:val="0"/>
          <w:color w:val="333333"/>
          <w:sz w:val="22"/>
          <w:szCs w:val="22"/>
          <w:highlight w:val="yellow"/>
          <w:lang w:val="nl-NL"/>
        </w:rPr>
      </w:pPr>
    </w:p>
    <w:p w:rsidR="6FB1E286" w:rsidP="6FB1E286" w:rsidRDefault="6FB1E286" w14:paraId="3D93B01F" w14:textId="432B48D3">
      <w:pPr>
        <w:pStyle w:val="Normal"/>
        <w:rPr>
          <w:rFonts w:ascii="Calibri" w:hAnsi="Calibri" w:eastAsia="Calibri" w:cs="Calibri"/>
          <w:b w:val="1"/>
          <w:bCs w:val="1"/>
          <w:noProof w:val="0"/>
          <w:color w:val="333333"/>
          <w:sz w:val="22"/>
          <w:szCs w:val="22"/>
          <w:highlight w:val="yellow"/>
          <w:lang w:val="nl-NL"/>
        </w:rPr>
      </w:pPr>
    </w:p>
    <w:p w:rsidR="1B1CE6C9" w:rsidP="6FB1E286" w:rsidRDefault="1B1CE6C9" w14:paraId="148DDC97" w14:textId="058D2887">
      <w:pPr>
        <w:pStyle w:val="Normal"/>
        <w:rPr>
          <w:rFonts w:ascii="Calibri" w:hAnsi="Calibri" w:eastAsia="Calibri" w:cs="Calibri"/>
          <w:b w:val="1"/>
          <w:bCs w:val="1"/>
          <w:noProof w:val="0"/>
          <w:color w:val="333333"/>
          <w:sz w:val="22"/>
          <w:szCs w:val="22"/>
          <w:lang w:val="nl-NL"/>
        </w:rPr>
      </w:pPr>
      <w:r w:rsidRPr="6FB1E286" w:rsidR="1B1CE6C9">
        <w:rPr>
          <w:rFonts w:ascii="Calibri" w:hAnsi="Calibri" w:eastAsia="Calibri" w:cs="Calibri"/>
          <w:b w:val="1"/>
          <w:bCs w:val="1"/>
          <w:noProof w:val="0"/>
          <w:color w:val="333333"/>
          <w:sz w:val="22"/>
          <w:szCs w:val="22"/>
          <w:lang w:val="nl-NL"/>
        </w:rPr>
        <w:t>Afspraken</w:t>
      </w:r>
    </w:p>
    <w:p w:rsidR="22F95DB1" w:rsidP="6FB1E286" w:rsidRDefault="22F95DB1" w14:paraId="1CA92D25" w14:textId="06637D09">
      <w:pPr>
        <w:pStyle w:val="Normal"/>
        <w:rPr>
          <w:rFonts w:ascii="Calibri" w:hAnsi="Calibri" w:eastAsia="Calibri" w:cs="Calibri"/>
          <w:b w:val="1"/>
          <w:bCs w:val="1"/>
          <w:noProof w:val="0"/>
          <w:color w:val="333333"/>
          <w:sz w:val="22"/>
          <w:szCs w:val="22"/>
          <w:lang w:val="nl-NL"/>
        </w:rPr>
      </w:pPr>
      <w:r w:rsidRPr="6FB1E286" w:rsidR="22F95DB1">
        <w:rPr>
          <w:rFonts w:ascii="Calibri" w:hAnsi="Calibri" w:eastAsia="Calibri" w:cs="Calibri"/>
          <w:b w:val="1"/>
          <w:bCs w:val="1"/>
          <w:noProof w:val="0"/>
          <w:color w:val="333333"/>
          <w:sz w:val="22"/>
          <w:szCs w:val="22"/>
          <w:lang w:val="nl-NL"/>
        </w:rPr>
        <w:t>Wij volgen de stappen van de meldcode bij vermoeden van kindermishandeling of huiselijk geweld. Zie hieronder weergegeven.</w:t>
      </w:r>
    </w:p>
    <w:p w:rsidR="1B1CE6C9" w:rsidP="6FB1E286" w:rsidRDefault="1B1CE6C9" w14:paraId="2463CAFB" w14:textId="05948F4B">
      <w:pPr>
        <w:pStyle w:val="Normal"/>
        <w:rPr>
          <w:rFonts w:ascii="Calibri" w:hAnsi="Calibri" w:eastAsia="Calibri" w:cs="Calibri"/>
          <w:b w:val="1"/>
          <w:bCs w:val="1"/>
          <w:noProof w:val="0"/>
          <w:color w:val="333333"/>
          <w:sz w:val="22"/>
          <w:szCs w:val="22"/>
          <w:lang w:val="nl-NL"/>
        </w:rPr>
      </w:pPr>
      <w:r w:rsidRPr="6FB1E286" w:rsidR="1B1CE6C9">
        <w:rPr>
          <w:rFonts w:ascii="Calibri" w:hAnsi="Calibri" w:eastAsia="Calibri" w:cs="Calibri"/>
          <w:b w:val="1"/>
          <w:bCs w:val="1"/>
          <w:noProof w:val="0"/>
          <w:color w:val="333333"/>
          <w:sz w:val="22"/>
          <w:szCs w:val="22"/>
          <w:lang w:val="nl-NL"/>
        </w:rPr>
        <w:t xml:space="preserve">Leerkracht noteert in </w:t>
      </w:r>
      <w:proofErr w:type="spellStart"/>
      <w:r w:rsidRPr="6FB1E286" w:rsidR="1B1CE6C9">
        <w:rPr>
          <w:rFonts w:ascii="Calibri" w:hAnsi="Calibri" w:eastAsia="Calibri" w:cs="Calibri"/>
          <w:b w:val="1"/>
          <w:bCs w:val="1"/>
          <w:noProof w:val="0"/>
          <w:color w:val="333333"/>
          <w:sz w:val="22"/>
          <w:szCs w:val="22"/>
          <w:lang w:val="nl-NL"/>
        </w:rPr>
        <w:t>ParnasSys</w:t>
      </w:r>
      <w:proofErr w:type="spellEnd"/>
      <w:r w:rsidRPr="6FB1E286" w:rsidR="1B1CE6C9">
        <w:rPr>
          <w:rFonts w:ascii="Calibri" w:hAnsi="Calibri" w:eastAsia="Calibri" w:cs="Calibri"/>
          <w:b w:val="1"/>
          <w:bCs w:val="1"/>
          <w:noProof w:val="0"/>
          <w:color w:val="333333"/>
          <w:sz w:val="22"/>
          <w:szCs w:val="22"/>
          <w:lang w:val="nl-NL"/>
        </w:rPr>
        <w:t xml:space="preserve"> signalen die </w:t>
      </w:r>
      <w:r w:rsidRPr="6FB1E286" w:rsidR="799B0947">
        <w:rPr>
          <w:rFonts w:ascii="Calibri" w:hAnsi="Calibri" w:eastAsia="Calibri" w:cs="Calibri"/>
          <w:b w:val="1"/>
          <w:bCs w:val="1"/>
          <w:noProof w:val="0"/>
          <w:color w:val="333333"/>
          <w:sz w:val="22"/>
          <w:szCs w:val="22"/>
          <w:lang w:val="nl-NL"/>
        </w:rPr>
        <w:t xml:space="preserve">bij vermoeden </w:t>
      </w:r>
      <w:r w:rsidRPr="6FB1E286" w:rsidR="3C9FE6F6">
        <w:rPr>
          <w:rFonts w:ascii="Calibri" w:hAnsi="Calibri" w:eastAsia="Calibri" w:cs="Calibri"/>
          <w:b w:val="1"/>
          <w:bCs w:val="1"/>
          <w:noProof w:val="0"/>
          <w:color w:val="333333"/>
          <w:sz w:val="22"/>
          <w:szCs w:val="22"/>
          <w:lang w:val="nl-NL"/>
        </w:rPr>
        <w:t xml:space="preserve">van kindermishandeling </w:t>
      </w:r>
      <w:r w:rsidRPr="6FB1E286" w:rsidR="3C681D09">
        <w:rPr>
          <w:rFonts w:ascii="Calibri" w:hAnsi="Calibri" w:eastAsia="Calibri" w:cs="Calibri"/>
          <w:b w:val="1"/>
          <w:bCs w:val="1"/>
          <w:noProof w:val="0"/>
          <w:color w:val="333333"/>
          <w:sz w:val="22"/>
          <w:szCs w:val="22"/>
          <w:lang w:val="nl-NL"/>
        </w:rPr>
        <w:t xml:space="preserve">of huiselijk geweld </w:t>
      </w:r>
      <w:r w:rsidRPr="6FB1E286" w:rsidR="1B1CE6C9">
        <w:rPr>
          <w:rFonts w:ascii="Calibri" w:hAnsi="Calibri" w:eastAsia="Calibri" w:cs="Calibri"/>
          <w:b w:val="1"/>
          <w:bCs w:val="1"/>
          <w:noProof w:val="0"/>
          <w:color w:val="333333"/>
          <w:sz w:val="22"/>
          <w:szCs w:val="22"/>
          <w:lang w:val="nl-NL"/>
        </w:rPr>
        <w:t>en</w:t>
      </w:r>
      <w:r w:rsidRPr="6FB1E286" w:rsidR="7B43E0AF">
        <w:rPr>
          <w:rFonts w:ascii="Calibri" w:hAnsi="Calibri" w:eastAsia="Calibri" w:cs="Calibri"/>
          <w:b w:val="1"/>
          <w:bCs w:val="1"/>
          <w:noProof w:val="0"/>
          <w:color w:val="333333"/>
          <w:sz w:val="22"/>
          <w:szCs w:val="22"/>
          <w:lang w:val="nl-NL"/>
        </w:rPr>
        <w:t xml:space="preserve"> heeft d</w:t>
      </w:r>
      <w:r w:rsidRPr="6FB1E286" w:rsidR="2E057BC3">
        <w:rPr>
          <w:rFonts w:ascii="Calibri" w:hAnsi="Calibri" w:eastAsia="Calibri" w:cs="Calibri"/>
          <w:b w:val="1"/>
          <w:bCs w:val="1"/>
          <w:noProof w:val="0"/>
          <w:color w:val="333333"/>
          <w:sz w:val="22"/>
          <w:szCs w:val="22"/>
          <w:lang w:val="nl-NL"/>
        </w:rPr>
        <w:t>eze signalen (feitelijk) benoemd bij</w:t>
      </w:r>
      <w:r w:rsidRPr="6FB1E286" w:rsidR="1B1CE6C9">
        <w:rPr>
          <w:rFonts w:ascii="Calibri" w:hAnsi="Calibri" w:eastAsia="Calibri" w:cs="Calibri"/>
          <w:b w:val="1"/>
          <w:bCs w:val="1"/>
          <w:noProof w:val="0"/>
          <w:color w:val="333333"/>
          <w:sz w:val="22"/>
          <w:szCs w:val="22"/>
          <w:lang w:val="nl-NL"/>
        </w:rPr>
        <w:t xml:space="preserve"> ouders. Hierover heeft hij t.a.t. </w:t>
      </w:r>
      <w:r w:rsidRPr="6FB1E286" w:rsidR="1B1CE6C9">
        <w:rPr>
          <w:rFonts w:ascii="Calibri" w:hAnsi="Calibri" w:eastAsia="Calibri" w:cs="Calibri"/>
          <w:b w:val="1"/>
          <w:bCs w:val="1"/>
          <w:noProof w:val="0"/>
          <w:color w:val="333333"/>
          <w:sz w:val="22"/>
          <w:szCs w:val="22"/>
          <w:lang w:val="nl-NL"/>
        </w:rPr>
        <w:t xml:space="preserve">overleg met de </w:t>
      </w:r>
      <w:proofErr w:type="spellStart"/>
      <w:r w:rsidRPr="6FB1E286" w:rsidR="1B1CE6C9">
        <w:rPr>
          <w:rFonts w:ascii="Calibri" w:hAnsi="Calibri" w:eastAsia="Calibri" w:cs="Calibri"/>
          <w:b w:val="1"/>
          <w:bCs w:val="1"/>
          <w:noProof w:val="0"/>
          <w:color w:val="333333"/>
          <w:sz w:val="22"/>
          <w:szCs w:val="22"/>
          <w:lang w:val="nl-NL"/>
        </w:rPr>
        <w:t>aandachtsfuncionaris</w:t>
      </w:r>
      <w:proofErr w:type="spellEnd"/>
      <w:r w:rsidRPr="6FB1E286" w:rsidR="1B1CE6C9">
        <w:rPr>
          <w:rFonts w:ascii="Calibri" w:hAnsi="Calibri" w:eastAsia="Calibri" w:cs="Calibri"/>
          <w:b w:val="1"/>
          <w:bCs w:val="1"/>
          <w:noProof w:val="0"/>
          <w:color w:val="333333"/>
          <w:sz w:val="22"/>
          <w:szCs w:val="22"/>
          <w:lang w:val="nl-NL"/>
        </w:rPr>
        <w:t xml:space="preserve"> gehad.</w:t>
      </w:r>
      <w:r w:rsidRPr="6FB1E286" w:rsidR="1B1CE6C9">
        <w:rPr>
          <w:rFonts w:ascii="Calibri" w:hAnsi="Calibri" w:eastAsia="Calibri" w:cs="Calibri"/>
          <w:b w:val="1"/>
          <w:bCs w:val="1"/>
          <w:noProof w:val="0"/>
          <w:color w:val="333333"/>
          <w:sz w:val="22"/>
          <w:szCs w:val="22"/>
          <w:lang w:val="nl-NL"/>
        </w:rPr>
        <w:t xml:space="preserve"> </w:t>
      </w:r>
    </w:p>
    <w:p w:rsidR="1B1CE6C9" w:rsidP="6FB1E286" w:rsidRDefault="1B1CE6C9" w14:paraId="39942836" w14:textId="75634DE9">
      <w:pPr>
        <w:pStyle w:val="Normal"/>
        <w:rPr>
          <w:rFonts w:ascii="Calibri" w:hAnsi="Calibri" w:eastAsia="Calibri" w:cs="Calibri"/>
          <w:b w:val="1"/>
          <w:bCs w:val="1"/>
          <w:noProof w:val="0"/>
          <w:color w:val="333333"/>
          <w:sz w:val="22"/>
          <w:szCs w:val="22"/>
          <w:lang w:val="nl-NL"/>
        </w:rPr>
      </w:pPr>
      <w:proofErr w:type="spellStart"/>
      <w:r w:rsidRPr="6FB1E286" w:rsidR="1B1CE6C9">
        <w:rPr>
          <w:rFonts w:ascii="Calibri" w:hAnsi="Calibri" w:eastAsia="Calibri" w:cs="Calibri"/>
          <w:b w:val="1"/>
          <w:bCs w:val="1"/>
          <w:noProof w:val="0"/>
          <w:color w:val="333333"/>
          <w:sz w:val="22"/>
          <w:szCs w:val="22"/>
          <w:lang w:val="nl-NL"/>
        </w:rPr>
        <w:t>Aandachtsfuncionaris</w:t>
      </w:r>
      <w:proofErr w:type="spellEnd"/>
      <w:r w:rsidRPr="6FB1E286" w:rsidR="1B1CE6C9">
        <w:rPr>
          <w:rFonts w:ascii="Calibri" w:hAnsi="Calibri" w:eastAsia="Calibri" w:cs="Calibri"/>
          <w:b w:val="1"/>
          <w:bCs w:val="1"/>
          <w:noProof w:val="0"/>
          <w:color w:val="333333"/>
          <w:sz w:val="22"/>
          <w:szCs w:val="22"/>
          <w:lang w:val="nl-NL"/>
        </w:rPr>
        <w:t xml:space="preserve"> noteert in </w:t>
      </w:r>
      <w:proofErr w:type="spellStart"/>
      <w:r w:rsidRPr="6FB1E286" w:rsidR="1B1CE6C9">
        <w:rPr>
          <w:rFonts w:ascii="Calibri" w:hAnsi="Calibri" w:eastAsia="Calibri" w:cs="Calibri"/>
          <w:b w:val="1"/>
          <w:bCs w:val="1"/>
          <w:noProof w:val="0"/>
          <w:color w:val="333333"/>
          <w:sz w:val="22"/>
          <w:szCs w:val="22"/>
          <w:lang w:val="nl-NL"/>
        </w:rPr>
        <w:t>ParnasSys</w:t>
      </w:r>
      <w:proofErr w:type="spellEnd"/>
      <w:r w:rsidRPr="6FB1E286" w:rsidR="1B1CE6C9">
        <w:rPr>
          <w:rFonts w:ascii="Calibri" w:hAnsi="Calibri" w:eastAsia="Calibri" w:cs="Calibri"/>
          <w:b w:val="1"/>
          <w:bCs w:val="1"/>
          <w:noProof w:val="0"/>
          <w:color w:val="333333"/>
          <w:sz w:val="22"/>
          <w:szCs w:val="22"/>
          <w:lang w:val="nl-NL"/>
        </w:rPr>
        <w:t xml:space="preserve"> als deze betrokken is bij een gesprek met ouders over signalen en bij een melding bij Veilig Thuis.</w:t>
      </w:r>
      <w:r w:rsidRPr="6FB1E286" w:rsidR="1B1CE6C9">
        <w:rPr>
          <w:rFonts w:ascii="Calibri" w:hAnsi="Calibri" w:eastAsia="Calibri" w:cs="Calibri"/>
          <w:b w:val="1"/>
          <w:bCs w:val="1"/>
          <w:noProof w:val="0"/>
          <w:color w:val="333333"/>
          <w:sz w:val="22"/>
          <w:szCs w:val="22"/>
          <w:lang w:val="nl-NL"/>
        </w:rPr>
        <w:t xml:space="preserve"> </w:t>
      </w:r>
    </w:p>
    <w:p w:rsidR="428A12DE" w:rsidP="428A12DE" w:rsidRDefault="428A12DE" w14:paraId="4A51F721" w14:textId="757A376E">
      <w:pPr>
        <w:pStyle w:val="Normal"/>
        <w:rPr>
          <w:rFonts w:ascii="Calibri" w:hAnsi="Calibri" w:eastAsia="Calibri" w:cs="Calibri"/>
          <w:noProof w:val="0"/>
          <w:color w:val="333333"/>
          <w:sz w:val="22"/>
          <w:szCs w:val="22"/>
          <w:lang w:val="nl-NL"/>
        </w:rPr>
      </w:pPr>
    </w:p>
    <w:p w:rsidR="5AA0A9C1" w:rsidP="428A12DE" w:rsidRDefault="5AA0A9C1" w14:paraId="5FA75CB6" w14:textId="795AAF76">
      <w:pPr>
        <w:spacing w:after="240" w:line="240" w:lineRule="auto"/>
        <w:jc w:val="both"/>
        <w:rPr>
          <w:rFonts w:ascii="Arial" w:hAnsi="Arial" w:eastAsia="Arial" w:cs="Arial"/>
          <w:noProof w:val="0"/>
          <w:sz w:val="32"/>
          <w:szCs w:val="32"/>
          <w:lang w:val="nl-NL"/>
        </w:rPr>
      </w:pPr>
      <w:r w:rsidRPr="428A12DE" w:rsidR="5AA0A9C1">
        <w:rPr>
          <w:rFonts w:ascii="Arial" w:hAnsi="Arial" w:eastAsia="Arial" w:cs="Arial"/>
          <w:b w:val="1"/>
          <w:bCs w:val="1"/>
          <w:noProof w:val="0"/>
          <w:sz w:val="32"/>
          <w:szCs w:val="32"/>
          <w:lang w:val="nl-NL"/>
        </w:rPr>
        <w:t>Meldcode</w:t>
      </w:r>
    </w:p>
    <w:p w:rsidR="5AA0A9C1" w:rsidP="428A12DE" w:rsidRDefault="5AA0A9C1" w14:paraId="2BDCA32C" w14:textId="7D2F186B">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Per 1 juli 2013 is de Wet meldcode Huiselijk Geweld en Kindermishandeling van kracht. Deze wet stelt het gebruik van een meldcode Huiselijk Geweld en Kindermishandeling verplicht voor alle professionals die met jeugdigen en opvoeders werken. </w:t>
      </w:r>
    </w:p>
    <w:p w:rsidR="428A12DE" w:rsidP="428A12DE" w:rsidRDefault="428A12DE" w14:paraId="21C0E28F" w14:textId="600751CD">
      <w:pPr>
        <w:spacing w:after="160" w:line="240" w:lineRule="auto"/>
        <w:jc w:val="both"/>
        <w:rPr>
          <w:rFonts w:ascii="Arial" w:hAnsi="Arial" w:eastAsia="Arial" w:cs="Arial"/>
          <w:noProof w:val="0"/>
          <w:sz w:val="20"/>
          <w:szCs w:val="20"/>
          <w:lang w:val="nl-NL"/>
        </w:rPr>
      </w:pPr>
    </w:p>
    <w:p w:rsidR="5AA0A9C1" w:rsidP="428A12DE" w:rsidRDefault="5AA0A9C1" w14:paraId="4ACD80EE" w14:textId="67CBEB34">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color w:val="5B9BD5" w:themeColor="accent5" w:themeTint="FF" w:themeShade="FF"/>
          <w:sz w:val="20"/>
          <w:szCs w:val="20"/>
          <w:lang w:val="nl-NL"/>
        </w:rPr>
        <w:t>Het proces in stappen</w:t>
      </w:r>
    </w:p>
    <w:p w:rsidR="5AA0A9C1" w:rsidP="428A12DE" w:rsidRDefault="5AA0A9C1" w14:paraId="10365A02" w14:textId="6D39BD9B">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De meldcode ondersteunt professionals bij het zetten van stappen bij vermoedens van huiselijk geweld en/of kindermishandeling en acute of structurele onveiligheid. De meldcode vraagt om specifiek handelen en een concrete taakomschrijving waarmee betrokken professionals zicht hebben op hun verantwoordelijkheden. Hieronder worden de taken en verantwoordelijkheden en de beoogde handelswijze uitgewerkt voor elke betrokkene.</w:t>
      </w:r>
    </w:p>
    <w:p w:rsidR="428A12DE" w:rsidP="428A12DE" w:rsidRDefault="428A12DE" w14:paraId="747F8B3C" w14:textId="0F8E7B23">
      <w:pPr>
        <w:spacing w:after="160" w:line="240" w:lineRule="auto"/>
        <w:jc w:val="both"/>
        <w:rPr>
          <w:rFonts w:ascii="Arial" w:hAnsi="Arial" w:eastAsia="Arial" w:cs="Arial"/>
          <w:noProof w:val="0"/>
          <w:sz w:val="20"/>
          <w:szCs w:val="20"/>
          <w:lang w:val="nl-NL"/>
        </w:rPr>
      </w:pPr>
    </w:p>
    <w:p w:rsidR="428A12DE" w:rsidP="428A12DE" w:rsidRDefault="428A12DE" w14:paraId="6D5DEE00" w14:textId="13A11F18">
      <w:pPr>
        <w:spacing w:after="0" w:line="240" w:lineRule="auto"/>
        <w:jc w:val="both"/>
        <w:rPr>
          <w:rFonts w:ascii="Arial" w:hAnsi="Arial" w:eastAsia="Arial" w:cs="Arial"/>
          <w:noProof w:val="0"/>
          <w:sz w:val="20"/>
          <w:szCs w:val="20"/>
          <w:lang w:val="nl-NL"/>
        </w:rPr>
      </w:pPr>
    </w:p>
    <w:p w:rsidR="5AA0A9C1" w:rsidP="428A12DE" w:rsidRDefault="5AA0A9C1" w14:paraId="1B9C346C" w14:textId="18BBF035">
      <w:pPr>
        <w:spacing w:after="160" w:line="240" w:lineRule="auto"/>
        <w:jc w:val="both"/>
        <w:rPr>
          <w:rFonts w:ascii="Arial" w:hAnsi="Arial" w:eastAsia="Arial" w:cs="Arial"/>
          <w:noProof w:val="0"/>
          <w:sz w:val="20"/>
          <w:szCs w:val="20"/>
          <w:lang w:val="nl-NL"/>
        </w:rPr>
      </w:pPr>
      <w:r w:rsidR="5AA0A9C1">
        <w:drawing>
          <wp:inline wp14:editId="67BB4AC4" wp14:anchorId="1808CCCD">
            <wp:extent cx="5724524" cy="5314950"/>
            <wp:effectExtent l="0" t="0" r="0" b="0"/>
            <wp:docPr id="1542197686" name="" title=""/>
            <wp:cNvGraphicFramePr>
              <a:graphicFrameLocks noChangeAspect="1"/>
            </wp:cNvGraphicFramePr>
            <a:graphic>
              <a:graphicData uri="http://schemas.openxmlformats.org/drawingml/2006/picture">
                <pic:pic>
                  <pic:nvPicPr>
                    <pic:cNvPr id="0" name=""/>
                    <pic:cNvPicPr/>
                  </pic:nvPicPr>
                  <pic:blipFill>
                    <a:blip r:embed="Ra5590f6e6d704f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5314950"/>
                    </a:xfrm>
                    <a:prstGeom prst="rect">
                      <a:avLst/>
                    </a:prstGeom>
                  </pic:spPr>
                </pic:pic>
              </a:graphicData>
            </a:graphic>
          </wp:inline>
        </w:drawing>
      </w:r>
    </w:p>
    <w:p w:rsidR="5AA0A9C1" w:rsidP="428A12DE" w:rsidRDefault="5AA0A9C1" w14:paraId="5F8CDEBC" w14:textId="7B3BDCD8">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color w:val="5B9BD5" w:themeColor="accent5" w:themeTint="FF" w:themeShade="FF"/>
          <w:sz w:val="20"/>
          <w:szCs w:val="20"/>
          <w:lang w:val="nl-NL"/>
        </w:rPr>
        <w:t>Reguliere zorg van opvoedprofessionals</w:t>
      </w:r>
    </w:p>
    <w:p w:rsidR="5AA0A9C1" w:rsidP="428A12DE" w:rsidRDefault="5AA0A9C1" w14:paraId="196231C6" w14:textId="1DDD4C36">
      <w:pPr>
        <w:spacing w:after="0" w:line="240" w:lineRule="auto"/>
        <w:jc w:val="both"/>
        <w:rPr>
          <w:rFonts w:ascii="Arial" w:hAnsi="Arial" w:eastAsia="Arial" w:cs="Arial"/>
          <w:noProof w:val="0"/>
          <w:sz w:val="20"/>
          <w:szCs w:val="20"/>
          <w:lang w:val="nl-NL"/>
        </w:rPr>
      </w:pPr>
      <w:r w:rsidRPr="041BBDD6" w:rsidR="5AA0A9C1">
        <w:rPr>
          <w:rFonts w:ascii="Arial" w:hAnsi="Arial" w:eastAsia="Arial" w:cs="Arial"/>
          <w:noProof w:val="0"/>
          <w:sz w:val="20"/>
          <w:szCs w:val="20"/>
          <w:lang w:val="nl-NL"/>
        </w:rPr>
        <w:t>Onze opvoedprofessionals dragen tijdens hun werkzaamheden verantwoording voor het welbevinden, de opvoeding en de ontwikkeling van kinderen, deze verantwoordelijkheid hangt samen met de uitvoering van de meldcode. Tijdens het werk signaleren opvoedprofessionals</w:t>
      </w:r>
      <w:r w:rsidRPr="041BBDD6" w:rsidR="030B6FF5">
        <w:rPr>
          <w:rFonts w:ascii="Arial" w:hAnsi="Arial" w:eastAsia="Arial" w:cs="Arial"/>
          <w:noProof w:val="0"/>
          <w:sz w:val="20"/>
          <w:szCs w:val="20"/>
          <w:lang w:val="nl-NL"/>
        </w:rPr>
        <w:t xml:space="preserve"> </w:t>
      </w:r>
      <w:r w:rsidRPr="041BBDD6" w:rsidR="5AA0A9C1">
        <w:rPr>
          <w:rFonts w:ascii="Arial" w:hAnsi="Arial" w:eastAsia="Arial" w:cs="Arial"/>
          <w:noProof w:val="0"/>
          <w:sz w:val="20"/>
          <w:szCs w:val="20"/>
          <w:lang w:val="nl-NL"/>
        </w:rPr>
        <w:t>zorgen in de ontwikkeling van kinderen en opvoeding van ouders.</w:t>
      </w:r>
    </w:p>
    <w:p w:rsidR="5AA0A9C1" w:rsidP="428A12DE" w:rsidRDefault="5AA0A9C1" w14:paraId="7E4575C8" w14:textId="507024BB">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Zij maken deze zorgen concreet, overleggen met collega’s en bespreken deze actief met de betrokken ouders en waar mogelijk werken ze met ouders samen om zorgen te verminderen. In het schema is de verantwoordelijkheid van de opvoedprofessional omtrent de meldcode met groene cirkels zichtbaar gemaakt. De opvoedprofessionals signaleren zaken die een gezonde ontwikkeling van kinderen in de weg staan en overleggen hierover met collega’s. Verder bespreken zij de gesignaleerde zorg actief met ouders/verzorgers. </w:t>
      </w:r>
    </w:p>
    <w:p w:rsidR="428A12DE" w:rsidP="428A12DE" w:rsidRDefault="428A12DE" w14:paraId="1CFD502C" w14:textId="47E1DA01">
      <w:pPr>
        <w:spacing w:after="0" w:line="240" w:lineRule="auto"/>
        <w:jc w:val="both"/>
        <w:rPr>
          <w:rFonts w:ascii="Arial" w:hAnsi="Arial" w:eastAsia="Arial" w:cs="Arial"/>
          <w:noProof w:val="0"/>
          <w:sz w:val="20"/>
          <w:szCs w:val="20"/>
          <w:lang w:val="nl-NL"/>
        </w:rPr>
      </w:pPr>
    </w:p>
    <w:p w:rsidR="5AA0A9C1" w:rsidP="428A12DE" w:rsidRDefault="5AA0A9C1" w14:paraId="5B72ECE3" w14:textId="0AF763FE">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Als er na de afstemming met ouders geen verbetering optreedt in signalen en het vermoeden van huiselijk geweld en/of kindermishandeling toeneemt, draagt de opvoedprofessional de zorg over aan de aandachtsfunctionaris Huiselijk geweld en kindermishandling.</w:t>
      </w:r>
      <w:r w:rsidRPr="428A12DE" w:rsidR="5AA0A9C1">
        <w:rPr>
          <w:rFonts w:ascii="Arial" w:hAnsi="Arial" w:eastAsia="Arial" w:cs="Arial"/>
          <w:i w:val="1"/>
          <w:iCs w:val="1"/>
          <w:noProof w:val="0"/>
          <w:sz w:val="20"/>
          <w:szCs w:val="20"/>
          <w:lang w:val="nl-NL"/>
        </w:rPr>
        <w:t xml:space="preserve"> </w:t>
      </w:r>
      <w:r w:rsidRPr="428A12DE" w:rsidR="5AA0A9C1">
        <w:rPr>
          <w:rFonts w:ascii="Arial" w:hAnsi="Arial" w:eastAsia="Arial" w:cs="Arial"/>
          <w:noProof w:val="0"/>
          <w:sz w:val="20"/>
          <w:szCs w:val="20"/>
          <w:lang w:val="nl-NL"/>
        </w:rPr>
        <w:t xml:space="preserve">De aandachtsfunctionaris Huiselijk Geweld en Kindermishandeling doorloopt in afstemming met de opvoedprofessional de verdere stappen van de meldcode wanneer er signalen zijn in de ontwikkeling en/of de opvoeding die als risico kunnen worden aangemerkt voor het welbevinden en/of de fysieke veiligheid van het kind. </w:t>
      </w:r>
    </w:p>
    <w:p w:rsidR="428A12DE" w:rsidP="428A12DE" w:rsidRDefault="428A12DE" w14:paraId="5E430569" w14:textId="7B046D53">
      <w:pPr>
        <w:spacing w:after="0" w:line="240" w:lineRule="auto"/>
        <w:jc w:val="both"/>
        <w:rPr>
          <w:rFonts w:ascii="Arial" w:hAnsi="Arial" w:eastAsia="Arial" w:cs="Arial"/>
          <w:noProof w:val="0"/>
          <w:sz w:val="20"/>
          <w:szCs w:val="20"/>
          <w:lang w:val="nl-NL"/>
        </w:rPr>
      </w:pPr>
    </w:p>
    <w:p w:rsidR="5AA0A9C1" w:rsidP="428A12DE" w:rsidRDefault="5AA0A9C1" w14:paraId="1D9A1B7C" w14:textId="154FC714">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u w:val="single"/>
          <w:lang w:val="nl-NL"/>
        </w:rPr>
        <w:t>De aandachtsfunctionaris Huiselijk Geweld en Kindermishandeling</w:t>
      </w:r>
    </w:p>
    <w:p w:rsidR="5AA0A9C1" w:rsidP="428A12DE" w:rsidRDefault="5AA0A9C1" w14:paraId="37BA7F1E" w14:textId="69EC3816">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In het schema is de verantwoordelijkheid van de aandachtsfunctionaris huiselijk geweld en kindermishandeling (HGKM) met oranje en rode cirkels zichtbaar gemaakt. </w:t>
      </w:r>
    </w:p>
    <w:p w:rsidR="428A12DE" w:rsidP="428A12DE" w:rsidRDefault="428A12DE" w14:paraId="2963469B" w14:textId="3DFA97EB">
      <w:pPr>
        <w:spacing w:after="0" w:line="240" w:lineRule="auto"/>
        <w:jc w:val="both"/>
        <w:rPr>
          <w:rFonts w:ascii="Arial" w:hAnsi="Arial" w:eastAsia="Arial" w:cs="Arial"/>
          <w:noProof w:val="0"/>
          <w:sz w:val="20"/>
          <w:szCs w:val="20"/>
          <w:lang w:val="nl-NL"/>
        </w:rPr>
      </w:pPr>
    </w:p>
    <w:p w:rsidR="5AA0A9C1" w:rsidP="428A12DE" w:rsidRDefault="5AA0A9C1" w14:paraId="0073454D" w14:textId="637BEE7F">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Primair heeft aandachtsfunctionaris HGKM als taak het uitvoeren van de meldcode, het bewaken van de doorgaande lijn binnen de organisatie hieromtrent en het doen van een melding bij Veilig Thuis. </w:t>
      </w:r>
    </w:p>
    <w:p w:rsidR="5AA0A9C1" w:rsidP="428A12DE" w:rsidRDefault="5AA0A9C1" w14:paraId="633527B3" w14:textId="32AFAABE">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Binnen de meldcode werkt de aandachtsfunctionaris HGKM samen met ouders en (externe) professionals aan het versterken van beschermende factoren en het terugdringen van risico’s. Ook weegt de aandachtsfunctionaris HGKM de ernst van signalen af, samen met de manager sociale veiligheid. De aandachtsfunctionaris HGKM maakt afspraken met ouders om de veiligheid te herstellen, en doet tegelijkertijd een melding bij Veilig Thuis. </w:t>
      </w:r>
    </w:p>
    <w:p w:rsidR="428A12DE" w:rsidP="428A12DE" w:rsidRDefault="428A12DE" w14:paraId="7658DEF1" w14:textId="609D3DB6">
      <w:pPr>
        <w:spacing w:after="0" w:line="240" w:lineRule="auto"/>
        <w:jc w:val="both"/>
        <w:rPr>
          <w:rFonts w:ascii="Arial" w:hAnsi="Arial" w:eastAsia="Arial" w:cs="Arial"/>
          <w:noProof w:val="0"/>
          <w:sz w:val="20"/>
          <w:szCs w:val="20"/>
          <w:lang w:val="nl-NL"/>
        </w:rPr>
      </w:pPr>
    </w:p>
    <w:p w:rsidR="5AA0A9C1" w:rsidP="428A12DE" w:rsidRDefault="5AA0A9C1" w14:paraId="01FA28EA" w14:textId="20C2E328">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color w:val="5B9BD5" w:themeColor="accent5" w:themeTint="FF" w:themeShade="FF"/>
          <w:sz w:val="20"/>
          <w:szCs w:val="20"/>
          <w:lang w:val="nl-NL"/>
        </w:rPr>
        <w:t>Wet Meldcode en de AVG</w:t>
      </w:r>
    </w:p>
    <w:p w:rsidR="5AA0A9C1" w:rsidP="428A12DE" w:rsidRDefault="5AA0A9C1" w14:paraId="2D229791" w14:textId="54324906">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Op 25 mei 2018 is de nieuwe privacywetgeving (AVG) van kracht geworden. De AVG vormt een algemeen kader en speelt niet in op specifieke situaties, zoals een vermoeden van kindermishandeling. Daarom geldt als regel dat een specifieke wet –zoals de wet meldcode- van kracht is boven het algemene kader van AVG. Het recht om een dossier aan te maken en te melden bij Veilig Thuis is dus onverminderd van toepassing.</w:t>
      </w:r>
    </w:p>
    <w:p w:rsidR="428A12DE" w:rsidP="428A12DE" w:rsidRDefault="428A12DE" w14:paraId="28AC9723" w14:textId="5BC1262F">
      <w:pPr>
        <w:spacing w:after="0" w:line="240" w:lineRule="auto"/>
        <w:jc w:val="both"/>
        <w:rPr>
          <w:rFonts w:ascii="Arial" w:hAnsi="Arial" w:eastAsia="Arial" w:cs="Arial"/>
          <w:noProof w:val="0"/>
          <w:sz w:val="20"/>
          <w:szCs w:val="20"/>
          <w:lang w:val="nl-NL"/>
        </w:rPr>
      </w:pPr>
    </w:p>
    <w:p w:rsidR="5AA0A9C1" w:rsidP="428A12DE" w:rsidRDefault="5AA0A9C1" w14:paraId="7342228A" w14:textId="66CEE9BD">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De AVG stelt dat organisaties inzichtelijk maken hoe ze invulling geven aan privacy-gerelateerde onderwerpen. Hieronder worden privacyaspecten omtrent sociale veiligheid en de Wet meldcode toegelicht die voor onze organisatie van kracht zijn.</w:t>
      </w:r>
    </w:p>
    <w:p w:rsidR="428A12DE" w:rsidP="428A12DE" w:rsidRDefault="428A12DE" w14:paraId="75F78247" w14:textId="6A16A468">
      <w:pPr>
        <w:spacing w:after="0" w:line="240" w:lineRule="auto"/>
        <w:jc w:val="both"/>
        <w:rPr>
          <w:rFonts w:ascii="Arial" w:hAnsi="Arial" w:eastAsia="Arial" w:cs="Arial"/>
          <w:noProof w:val="0"/>
          <w:sz w:val="20"/>
          <w:szCs w:val="20"/>
          <w:lang w:val="nl-NL"/>
        </w:rPr>
      </w:pPr>
    </w:p>
    <w:p w:rsidR="5AA0A9C1" w:rsidP="428A12DE" w:rsidRDefault="5AA0A9C1" w14:paraId="1FB953E1" w14:textId="6C80F626">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Communicatie met ouders</w:t>
      </w:r>
    </w:p>
    <w:p w:rsidR="5AA0A9C1" w:rsidP="428A12DE" w:rsidRDefault="5AA0A9C1" w14:paraId="7CA9F51B" w14:textId="32C06EED">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Onze organisatie werkt samen met ouders aan het creëren van een veilige opvoedomgeving. Om deze reden werken we samen aan uitdagingen die het kind ervaart gedurende zijn ontwikkeling. Als er signalen zijn omtrent opvoeding, ontwikkeling en omgeving die een veilige ontwikkeling in de weg (kunnen) staan bespreken we deze actief met ouders. </w:t>
      </w:r>
    </w:p>
    <w:p w:rsidR="428A12DE" w:rsidP="428A12DE" w:rsidRDefault="428A12DE" w14:paraId="637F84CC" w14:textId="753354E6">
      <w:pPr>
        <w:spacing w:after="0" w:line="240" w:lineRule="auto"/>
        <w:jc w:val="both"/>
        <w:rPr>
          <w:rFonts w:ascii="Arial" w:hAnsi="Arial" w:eastAsia="Arial" w:cs="Arial"/>
          <w:noProof w:val="0"/>
          <w:sz w:val="20"/>
          <w:szCs w:val="20"/>
          <w:lang w:val="nl-NL"/>
        </w:rPr>
      </w:pPr>
    </w:p>
    <w:p w:rsidR="5AA0A9C1" w:rsidP="428A12DE" w:rsidRDefault="5AA0A9C1" w14:paraId="57689197" w14:textId="6F595F49">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Dossiervorming</w:t>
      </w:r>
    </w:p>
    <w:p w:rsidR="5AA0A9C1" w:rsidP="428A12DE" w:rsidRDefault="5AA0A9C1" w14:paraId="21E3EC2B" w14:textId="6F70357D">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Signalen leggen we (na deze met ouders te hebben besproken) vast in het kinddossier, om de kindontwikkeling te kunnen volgen. De signalen worden objectief vastgelegd, of benoemt als de informatie subjectief is verkregen (bijvoorbeeld via een ouder). We werken met een dossier-format om dossiervorming planmatig en professioneel te laten verlopen. Genoteerd worden de datum, aanwezigen, locatie, inhoud en signaleerder van de zorg, betrokkenen (AVG-conform) en (SMART) gemaakte vervolgafspraken.</w:t>
      </w:r>
    </w:p>
    <w:p w:rsidR="5AA0A9C1" w:rsidP="428A12DE" w:rsidRDefault="5AA0A9C1" w14:paraId="3F518680" w14:textId="03DEDCEE">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Ouders hebben altijd het recht om het kinddossier in te zien. Ouders mogen het dossier laten verbeteren, aanvullen of gegevens verwijderen als deze feitelijk onjuist zijn, voor het gestelde doel onvolledig zijn of niet ter zake doen. In een schriftelijk verzoek kunnen ouders aan de organisatie aangeven welke wijzigingen ze door willen laten voeren. Binnen 4 weken na ontvangst geeft de organisatie schriftelijk reactie, waarbij een weigering gemotiveerd wordt. </w:t>
      </w:r>
    </w:p>
    <w:p w:rsidR="5AA0A9C1" w:rsidP="428A12DE" w:rsidRDefault="5AA0A9C1" w14:paraId="5B5A58B0" w14:textId="5E803A31">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Als ouders zich niet in signalen herkennen of van mening verschillen met de professional, dan wordt de visie van de ouders aan die het kinddossier toegevoegd.  </w:t>
      </w:r>
    </w:p>
    <w:p w:rsidR="428A12DE" w:rsidP="428A12DE" w:rsidRDefault="428A12DE" w14:paraId="70998F40" w14:textId="2C82E170">
      <w:pPr>
        <w:spacing w:after="0" w:line="240" w:lineRule="auto"/>
        <w:jc w:val="both"/>
        <w:rPr>
          <w:rFonts w:ascii="Arial" w:hAnsi="Arial" w:eastAsia="Arial" w:cs="Arial"/>
          <w:noProof w:val="0"/>
          <w:sz w:val="20"/>
          <w:szCs w:val="20"/>
          <w:lang w:val="nl-NL"/>
        </w:rPr>
      </w:pPr>
    </w:p>
    <w:p w:rsidR="5AA0A9C1" w:rsidP="428A12DE" w:rsidRDefault="5AA0A9C1" w14:paraId="091CDEBF" w14:textId="78030AD0">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Collegiale samenwerking</w:t>
      </w:r>
    </w:p>
    <w:p w:rsidR="5AA0A9C1" w:rsidP="428A12DE" w:rsidRDefault="5AA0A9C1" w14:paraId="45194D4E" w14:textId="719567FE">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Binnen onze locatie(s) bewegen kinderen zich op verschillende plekken gedurende de week. Ze volgen lessen in de klas, ze spelen buiten, gaan naar de (tussenschoolse) opvang, ze krijgen gymles, gaan op excursie en/of ze volgen buitenschoolse activiteiten. Dit maakt dat elk kind dagelijks met verschillende professionals in contact komt. Binnen onze organisatie heeft elke professional volgens de wet meldcode een signaleringsverantwoordelijkheid. Omdat daarnaast een feitelijk geconstateerd signaal altijd sterker is dan een signaal dat aan een collega wordt overgedragen hebben binnen onze organisatie alle professionals toegang tot elk kinddossier. Echter het inzien van een dossier dient alleen plaats te vinden als de professional hiervoor daadwerkelijk aanleiding toe ziet. Een oudergesprek, opvallend gedrag of signalen omtrent mishandeling zijn voorbeelden van zorgen die maken dat het wenselijk is dat elk professional signalen kan verwerken in het kinddossier. Elk signaal is te herleiden naar de professional die het signaal heeft afgegeven.</w:t>
      </w:r>
    </w:p>
    <w:p w:rsidR="428A12DE" w:rsidP="428A12DE" w:rsidRDefault="428A12DE" w14:paraId="434DB5B9" w14:textId="7E2FB447">
      <w:pPr>
        <w:spacing w:after="0" w:line="240" w:lineRule="auto"/>
        <w:jc w:val="both"/>
        <w:rPr>
          <w:rFonts w:ascii="Arial" w:hAnsi="Arial" w:eastAsia="Arial" w:cs="Arial"/>
          <w:noProof w:val="0"/>
          <w:sz w:val="20"/>
          <w:szCs w:val="20"/>
          <w:lang w:val="nl-NL"/>
        </w:rPr>
      </w:pPr>
    </w:p>
    <w:p w:rsidR="5AA0A9C1" w:rsidP="428A12DE" w:rsidRDefault="5AA0A9C1" w14:paraId="2CD79378" w14:textId="28E8A628">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Anoniem overleg</w:t>
      </w:r>
    </w:p>
    <w:p w:rsidR="5AA0A9C1" w:rsidP="428A12DE" w:rsidRDefault="5AA0A9C1" w14:paraId="2C3780D1" w14:textId="64D83B40">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Als de aandachtsfunctionaris HGKM meervoudige signalen heeft ontvangen over een kind kan hij de zorg desgewenst overleggen met Veilig Thuis. Deze organisatie heeft de wettelijke taak om organisaties en burgers te adviseren en om meldingen omtrent kindermishandeling te verzamelen en onderzoeken. Indien wenselijk kan de organisatie deze zorg ook anoniem voorleggen. Veilig Thuis maakt dan wel een dossier aan. Dat wordt echter voorzien van een codering, meestal op naam van de adviesvrager of nummer. Zo is een eerdere melding wel terug te vinden, maar kan deze niet naar een kind worden herleid. Voor anoniem overleg kan een gegronde reden zijn zoals de angst voor intimiderende of gewelddadige reacties van ouders naar het kind of de professionals, of omdat de professional nog aan het begin van de meldcode staat en graag wil dat Veilig Thuis meedenkt over welke vragen gesteld moeten worden. Voor een anonieme adviesvraag hoeft de aandachtsfunctionaris HGKM ouders dus ook niet om toestemming te vragen. </w:t>
      </w:r>
    </w:p>
    <w:p w:rsidR="428A12DE" w:rsidP="428A12DE" w:rsidRDefault="428A12DE" w14:paraId="05BB587C" w14:textId="50BE7AB3">
      <w:pPr>
        <w:spacing w:after="0" w:line="240" w:lineRule="auto"/>
        <w:jc w:val="both"/>
        <w:rPr>
          <w:rFonts w:ascii="Arial" w:hAnsi="Arial" w:eastAsia="Arial" w:cs="Arial"/>
          <w:noProof w:val="0"/>
          <w:sz w:val="20"/>
          <w:szCs w:val="20"/>
          <w:lang w:val="nl-NL"/>
        </w:rPr>
      </w:pPr>
    </w:p>
    <w:p w:rsidR="5AA0A9C1" w:rsidP="428A12DE" w:rsidRDefault="5AA0A9C1" w14:paraId="46BACC2A" w14:textId="45B4D39B">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Onderzoek vanuit Veilig Thuis</w:t>
      </w:r>
    </w:p>
    <w:p w:rsidR="5AA0A9C1" w:rsidP="428A12DE" w:rsidRDefault="5AA0A9C1" w14:paraId="6971C18D" w14:textId="0A466EBF">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Het kan voorkomen dat een andere organisatie of burger een melding doet bij Veilig Thuis. Veilig Thuis kan dan contact opnemen met onze organisatie. De wet stelt dat onze organisatie informatie uit het kinddossier mogen verstrekken aan Veilig Thuis, ongeacht of ouders hier wel of geen instemming gegeven hebben. Veilig Thuis geeft zelf aan of zij beschikt over instemming van direct betrokkenen. De instemming zal, indien aanwezig, worden opgenomen in het kinddossier. Indien een instemming van ouders ontbreekt zal onze organisatie zorgvuldig afwegen welke gevolg het verstrekken van informatie kan hebben voor het kind en de samenwerking tussen ouders en de organisatie. Vanzelfsprekend richt de afweging zich op hetgeen het welbevinden van het kind ten goede komt.</w:t>
      </w:r>
    </w:p>
    <w:p w:rsidR="428A12DE" w:rsidP="428A12DE" w:rsidRDefault="428A12DE" w14:paraId="70213445" w14:textId="2954AA5A">
      <w:pPr>
        <w:spacing w:after="0" w:line="240" w:lineRule="auto"/>
        <w:jc w:val="both"/>
        <w:rPr>
          <w:rFonts w:ascii="Arial" w:hAnsi="Arial" w:eastAsia="Arial" w:cs="Arial"/>
          <w:noProof w:val="0"/>
          <w:sz w:val="20"/>
          <w:szCs w:val="20"/>
          <w:lang w:val="nl-NL"/>
        </w:rPr>
      </w:pPr>
    </w:p>
    <w:p w:rsidR="5AA0A9C1" w:rsidP="428A12DE" w:rsidRDefault="5AA0A9C1" w14:paraId="33C75A49" w14:textId="2F3F8D6C">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Melden</w:t>
      </w:r>
    </w:p>
    <w:p w:rsidR="5AA0A9C1" w:rsidP="428A12DE" w:rsidRDefault="5AA0A9C1" w14:paraId="2BF5B29C" w14:textId="3F7DE05D">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Indien er acute en/of bedreigende signalen zijn (zoals letsel of psychische schade bij het kind) en/of sprake is van acute moet onze organisatie dit Melden bij Veilig Thuis. Deze melding wordt in principe altijd met ouders besproken. Hierbij wordt uitgelegd dat de organisatie hiertoe wettelijk verplicht is, in het belang van het kind. Toestemming van ouders is voor een melding niet nodig. Als er grote zorg bestaat over de fysieke of psychische veiligheid van het kind of de professionals kan de organisatie wel een anonieme melding doen. Dit is echter eerder een uitzondering dan regel. </w:t>
      </w:r>
    </w:p>
    <w:p w:rsidR="428A12DE" w:rsidP="428A12DE" w:rsidRDefault="428A12DE" w14:paraId="6A3F84C0" w14:textId="614AC576">
      <w:pPr>
        <w:spacing w:after="0" w:line="240" w:lineRule="auto"/>
        <w:jc w:val="both"/>
        <w:rPr>
          <w:rFonts w:ascii="Arial" w:hAnsi="Arial" w:eastAsia="Arial" w:cs="Arial"/>
          <w:noProof w:val="0"/>
          <w:sz w:val="20"/>
          <w:szCs w:val="20"/>
          <w:lang w:val="nl-NL"/>
        </w:rPr>
      </w:pPr>
    </w:p>
    <w:p w:rsidR="5AA0A9C1" w:rsidP="428A12DE" w:rsidRDefault="5AA0A9C1" w14:paraId="3F647FB3" w14:textId="1D733B49">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b w:val="1"/>
          <w:bCs w:val="1"/>
          <w:noProof w:val="0"/>
          <w:sz w:val="20"/>
          <w:szCs w:val="20"/>
          <w:lang w:val="nl-NL"/>
        </w:rPr>
        <w:t>Samenwerking tussen onze organisatie en andere organisaties</w:t>
      </w:r>
    </w:p>
    <w:p w:rsidR="5AA0A9C1" w:rsidP="428A12DE" w:rsidRDefault="5AA0A9C1" w14:paraId="01305668" w14:textId="2A6C7C12">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Onze organisatie werkt samen met andere organisaties zoals Centrum voor Jeugd en Gezin, Sociaal Team Jeugd, Huisartsen, Passend Onderwijs, en GGZ-instellingen. Deze organisaties ondersteunen ons in onze pedagogische opdracht. Samenwerking met onze partners maakt dat we specialistisch advies in kunnen winnen waarmee onze opvoedprofessionals ondersteund worden in hun werk en waarmee mogelijk aanvullende ondersteuning kan worden ingezet.</w:t>
      </w:r>
    </w:p>
    <w:p w:rsidR="5AA0A9C1" w:rsidP="428A12DE" w:rsidRDefault="5AA0A9C1" w14:paraId="3630E502" w14:textId="40DF4E89">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Om echter met deze organisaties over een kind te kunnen overleggen hebben we toestemming van ouders nodig. Aan deze toestemming zijn 4 voorwaarden verbonden:</w:t>
      </w:r>
    </w:p>
    <w:p w:rsidR="5AA0A9C1" w:rsidP="428A12DE" w:rsidRDefault="5AA0A9C1" w14:paraId="7437E61B" w14:textId="6CA968D2">
      <w:pPr>
        <w:pStyle w:val="ListParagraph"/>
        <w:numPr>
          <w:ilvl w:val="0"/>
          <w:numId w:val="1"/>
        </w:numPr>
        <w:spacing w:after="160" w:line="240" w:lineRule="auto"/>
        <w:jc w:val="both"/>
        <w:rPr>
          <w:rFonts w:ascii="Arial" w:hAnsi="Arial" w:eastAsia="Arial" w:cs="Arial" w:asciiTheme="minorAscii" w:hAnsiTheme="minorAscii" w:eastAsiaTheme="minorAscii" w:cstheme="minorAscii"/>
          <w:noProof w:val="0"/>
          <w:sz w:val="20"/>
          <w:szCs w:val="20"/>
          <w:lang w:val="nl-NL"/>
        </w:rPr>
      </w:pPr>
      <w:r w:rsidRPr="428A12DE" w:rsidR="5AA0A9C1">
        <w:rPr>
          <w:rFonts w:ascii="Arial" w:hAnsi="Arial" w:eastAsia="Arial" w:cs="Arial"/>
          <w:noProof w:val="0"/>
          <w:sz w:val="20"/>
          <w:szCs w:val="20"/>
          <w:lang w:val="nl-NL"/>
        </w:rPr>
        <w:t xml:space="preserve">de toestemming moet gericht gegeven worden; </w:t>
      </w:r>
    </w:p>
    <w:p w:rsidR="5AA0A9C1" w:rsidP="428A12DE" w:rsidRDefault="5AA0A9C1" w14:paraId="42F2D4AB" w14:textId="57B1761F">
      <w:pPr>
        <w:pStyle w:val="ListParagraph"/>
        <w:numPr>
          <w:ilvl w:val="0"/>
          <w:numId w:val="1"/>
        </w:numPr>
        <w:spacing w:after="160" w:line="240" w:lineRule="auto"/>
        <w:jc w:val="both"/>
        <w:rPr>
          <w:rFonts w:ascii="Arial" w:hAnsi="Arial" w:eastAsia="Arial" w:cs="Arial" w:asciiTheme="minorAscii" w:hAnsiTheme="minorAscii" w:eastAsiaTheme="minorAscii" w:cstheme="minorAscii"/>
          <w:noProof w:val="0"/>
          <w:sz w:val="20"/>
          <w:szCs w:val="20"/>
          <w:lang w:val="nl-NL"/>
        </w:rPr>
      </w:pPr>
      <w:r w:rsidRPr="428A12DE" w:rsidR="5AA0A9C1">
        <w:rPr>
          <w:rFonts w:ascii="Arial" w:hAnsi="Arial" w:eastAsia="Arial" w:cs="Arial"/>
          <w:noProof w:val="0"/>
          <w:sz w:val="20"/>
          <w:szCs w:val="20"/>
          <w:lang w:val="nl-NL"/>
        </w:rPr>
        <w:t>voor ouders moet duidelijk zijn waarvoor de toestemming nodig is;</w:t>
      </w:r>
    </w:p>
    <w:p w:rsidR="5AA0A9C1" w:rsidP="428A12DE" w:rsidRDefault="5AA0A9C1" w14:paraId="2EA6D691" w14:textId="2FE381D0">
      <w:pPr>
        <w:pStyle w:val="ListParagraph"/>
        <w:numPr>
          <w:ilvl w:val="0"/>
          <w:numId w:val="1"/>
        </w:numPr>
        <w:spacing w:after="160" w:line="240" w:lineRule="auto"/>
        <w:jc w:val="both"/>
        <w:rPr>
          <w:rFonts w:ascii="Arial" w:hAnsi="Arial" w:eastAsia="Arial" w:cs="Arial" w:asciiTheme="minorAscii" w:hAnsiTheme="minorAscii" w:eastAsiaTheme="minorAscii" w:cstheme="minorAscii"/>
          <w:noProof w:val="0"/>
          <w:sz w:val="20"/>
          <w:szCs w:val="20"/>
          <w:lang w:val="nl-NL"/>
        </w:rPr>
      </w:pPr>
      <w:r w:rsidRPr="428A12DE" w:rsidR="5AA0A9C1">
        <w:rPr>
          <w:rFonts w:ascii="Arial" w:hAnsi="Arial" w:eastAsia="Arial" w:cs="Arial"/>
          <w:noProof w:val="0"/>
          <w:sz w:val="20"/>
          <w:szCs w:val="20"/>
          <w:lang w:val="nl-NL"/>
        </w:rPr>
        <w:t>voor ouders moet duidelijk zijn wie de informatie geeft;</w:t>
      </w:r>
    </w:p>
    <w:p w:rsidR="5AA0A9C1" w:rsidP="428A12DE" w:rsidRDefault="5AA0A9C1" w14:paraId="7229000C" w14:textId="364E014C">
      <w:pPr>
        <w:pStyle w:val="ListParagraph"/>
        <w:numPr>
          <w:ilvl w:val="0"/>
          <w:numId w:val="1"/>
        </w:numPr>
        <w:spacing w:after="0" w:line="240" w:lineRule="auto"/>
        <w:jc w:val="both"/>
        <w:rPr>
          <w:rFonts w:ascii="Arial" w:hAnsi="Arial" w:eastAsia="Arial" w:cs="Arial" w:asciiTheme="minorAscii" w:hAnsiTheme="minorAscii" w:eastAsiaTheme="minorAscii" w:cstheme="minorAscii"/>
          <w:noProof w:val="0"/>
          <w:sz w:val="20"/>
          <w:szCs w:val="20"/>
          <w:lang w:val="nl-NL"/>
        </w:rPr>
      </w:pPr>
      <w:r w:rsidRPr="428A12DE" w:rsidR="5AA0A9C1">
        <w:rPr>
          <w:rFonts w:ascii="Arial" w:hAnsi="Arial" w:eastAsia="Arial" w:cs="Arial"/>
          <w:noProof w:val="0"/>
          <w:sz w:val="20"/>
          <w:szCs w:val="20"/>
          <w:lang w:val="nl-NL"/>
        </w:rPr>
        <w:t>voor ouders moet duidelijk zijn wie de informatie ontvangt.</w:t>
      </w:r>
    </w:p>
    <w:p w:rsidR="5AA0A9C1" w:rsidP="428A12DE" w:rsidRDefault="5AA0A9C1" w14:paraId="76374AAB" w14:textId="4C830EA7">
      <w:pPr>
        <w:spacing w:after="0" w:line="240" w:lineRule="auto"/>
        <w:jc w:val="both"/>
        <w:rPr>
          <w:rFonts w:ascii="Arial" w:hAnsi="Arial" w:eastAsia="Arial" w:cs="Arial"/>
          <w:noProof w:val="0"/>
          <w:sz w:val="20"/>
          <w:szCs w:val="20"/>
          <w:lang w:val="nl-NL"/>
        </w:rPr>
      </w:pPr>
      <w:r w:rsidRPr="428A12DE" w:rsidR="5AA0A9C1">
        <w:rPr>
          <w:rFonts w:ascii="Arial" w:hAnsi="Arial" w:eastAsia="Arial" w:cs="Arial"/>
          <w:noProof w:val="0"/>
          <w:sz w:val="20"/>
          <w:szCs w:val="20"/>
          <w:lang w:val="nl-NL"/>
        </w:rPr>
        <w:t xml:space="preserve">Pas als deze voorwaarden voor ouders duidelijk zijn en ze hiermee instemmen kunnen gegevens uitgewisseld worden. </w:t>
      </w:r>
    </w:p>
    <w:p w:rsidR="428A12DE" w:rsidP="428A12DE" w:rsidRDefault="428A12DE" w14:paraId="262AA1CD" w14:textId="75A4B5FF">
      <w:pPr>
        <w:spacing w:after="0" w:line="240" w:lineRule="auto"/>
        <w:jc w:val="both"/>
        <w:rPr>
          <w:rFonts w:ascii="Arial" w:hAnsi="Arial" w:eastAsia="Arial" w:cs="Arial"/>
          <w:noProof w:val="0"/>
          <w:sz w:val="20"/>
          <w:szCs w:val="20"/>
          <w:lang w:val="nl-NL"/>
        </w:rPr>
      </w:pPr>
    </w:p>
    <w:p w:rsidR="428A12DE" w:rsidP="428A12DE" w:rsidRDefault="428A12DE" w14:paraId="7C601D8C" w14:textId="706EE827">
      <w:pPr>
        <w:spacing w:after="0" w:line="240" w:lineRule="auto"/>
        <w:jc w:val="both"/>
        <w:rPr>
          <w:rFonts w:ascii="Arial" w:hAnsi="Arial" w:eastAsia="Arial" w:cs="Arial"/>
          <w:noProof w:val="0"/>
          <w:sz w:val="20"/>
          <w:szCs w:val="20"/>
          <w:lang w:val="nl-NL"/>
        </w:rPr>
      </w:pPr>
    </w:p>
    <w:p w:rsidR="428A12DE" w:rsidP="428A12DE" w:rsidRDefault="428A12DE" w14:paraId="287E1BB8" w14:textId="716E8367">
      <w:pPr>
        <w:pStyle w:val="Normal"/>
        <w:rPr>
          <w:rFonts w:ascii="Calibri" w:hAnsi="Calibri" w:eastAsia="Calibri" w:cs="Calibri"/>
          <w:noProof w:val="0"/>
          <w:color w:val="333333"/>
          <w:sz w:val="22"/>
          <w:szCs w:val="22"/>
          <w:lang w:val="nl-NL"/>
        </w:rPr>
      </w:pPr>
    </w:p>
    <w:p w:rsidR="2E5C25C7" w:rsidP="428A12DE" w:rsidRDefault="2E5C25C7" w14:paraId="3E48C900" w14:textId="02F457CF">
      <w:pPr>
        <w:spacing w:line="253" w:lineRule="exact"/>
      </w:pPr>
      <w:r w:rsidRPr="428A12DE" w:rsidR="2E5C25C7">
        <w:rPr>
          <w:rFonts w:ascii="Calibri" w:hAnsi="Calibri" w:eastAsia="Calibri" w:cs="Calibri"/>
          <w:b w:val="1"/>
          <w:bCs w:val="1"/>
          <w:noProof w:val="0"/>
          <w:sz w:val="22"/>
          <w:szCs w:val="22"/>
          <w:lang w:val="nl-NL"/>
        </w:rPr>
        <w:t>Activiteitenoverzicht sociale veiligheid</w:t>
      </w:r>
    </w:p>
    <w:tbl>
      <w:tblPr>
        <w:tblStyle w:val="TableGrid"/>
        <w:tblW w:w="0" w:type="auto"/>
        <w:tblLayout w:type="fixed"/>
        <w:tblLook w:val="06A0" w:firstRow="1" w:lastRow="0" w:firstColumn="1" w:lastColumn="0" w:noHBand="1" w:noVBand="1"/>
      </w:tblPr>
      <w:tblGrid>
        <w:gridCol w:w="1003"/>
        <w:gridCol w:w="1003"/>
        <w:gridCol w:w="1003"/>
        <w:gridCol w:w="1003"/>
        <w:gridCol w:w="1003"/>
        <w:gridCol w:w="1003"/>
        <w:gridCol w:w="1003"/>
        <w:gridCol w:w="1003"/>
        <w:gridCol w:w="1003"/>
      </w:tblGrid>
      <w:tr xmlns:wp14="http://schemas.microsoft.com/office/word/2010/wordml" w:rsidR="428A12DE" w:rsidTr="6FB1E286" w14:paraId="728E7D2A" wp14:textId="77777777">
        <w:tc>
          <w:tcPr>
            <w:tcW w:w="1003" w:type="dxa"/>
            <w:tcMar/>
          </w:tcPr>
          <w:p w:rsidR="428A12DE" w:rsidRDefault="428A12DE" w14:paraId="1B52C679" w14:textId="33053AA8">
            <w:r w:rsidRPr="428A12DE" w:rsidR="428A12DE">
              <w:rPr>
                <w:rFonts w:ascii="Calibri" w:hAnsi="Calibri" w:eastAsia="Calibri" w:cs="Calibri"/>
                <w:b w:val="1"/>
                <w:bCs w:val="1"/>
                <w:sz w:val="22"/>
                <w:szCs w:val="22"/>
              </w:rPr>
              <w:t>Jaar 1</w:t>
            </w:r>
          </w:p>
          <w:p w:rsidR="428A12DE" w:rsidRDefault="428A12DE" w14:paraId="08A38859" w14:textId="37B40B4E">
            <w:r w:rsidRPr="6FB1E286" w:rsidR="7D471930">
              <w:rPr>
                <w:rFonts w:ascii="Calibri" w:hAnsi="Calibri" w:eastAsia="Calibri" w:cs="Calibri"/>
                <w:b w:val="1"/>
                <w:bCs w:val="1"/>
                <w:sz w:val="22"/>
                <w:szCs w:val="22"/>
              </w:rPr>
              <w:t>20</w:t>
            </w:r>
            <w:r w:rsidRPr="6FB1E286" w:rsidR="68AA575D">
              <w:rPr>
                <w:rFonts w:ascii="Calibri" w:hAnsi="Calibri" w:eastAsia="Calibri" w:cs="Calibri"/>
                <w:b w:val="1"/>
                <w:bCs w:val="1"/>
                <w:sz w:val="22"/>
                <w:szCs w:val="22"/>
              </w:rPr>
              <w:t>20</w:t>
            </w:r>
            <w:r w:rsidRPr="6FB1E286" w:rsidR="7D471930">
              <w:rPr>
                <w:rFonts w:ascii="Calibri" w:hAnsi="Calibri" w:eastAsia="Calibri" w:cs="Calibri"/>
                <w:b w:val="1"/>
                <w:bCs w:val="1"/>
                <w:sz w:val="22"/>
                <w:szCs w:val="22"/>
              </w:rPr>
              <w:t>-202</w:t>
            </w:r>
            <w:r w:rsidRPr="6FB1E286" w:rsidR="1F2FCB44">
              <w:rPr>
                <w:rFonts w:ascii="Calibri" w:hAnsi="Calibri" w:eastAsia="Calibri" w:cs="Calibri"/>
                <w:b w:val="1"/>
                <w:bCs w:val="1"/>
                <w:sz w:val="22"/>
                <w:szCs w:val="22"/>
              </w:rPr>
              <w:t>1</w:t>
            </w:r>
          </w:p>
        </w:tc>
        <w:tc>
          <w:tcPr>
            <w:tcW w:w="1003" w:type="dxa"/>
            <w:tcMar/>
          </w:tcPr>
          <w:p w:rsidR="428A12DE" w:rsidRDefault="428A12DE" w14:paraId="054C3B7E" w14:textId="235F8A64">
            <w:r w:rsidRPr="428A12DE" w:rsidR="428A12DE">
              <w:rPr>
                <w:rFonts w:ascii="Calibri" w:hAnsi="Calibri" w:eastAsia="Calibri" w:cs="Calibri"/>
                <w:b w:val="1"/>
                <w:bCs w:val="1"/>
                <w:sz w:val="22"/>
                <w:szCs w:val="22"/>
              </w:rPr>
              <w:t>Team</w:t>
            </w:r>
          </w:p>
        </w:tc>
        <w:tc>
          <w:tcPr>
            <w:tcW w:w="1003" w:type="dxa"/>
            <w:tcMar/>
          </w:tcPr>
          <w:p w:rsidR="428A12DE" w:rsidP="6FB1E286" w:rsidRDefault="428A12DE" w14:paraId="0A167ADB" w14:textId="3EC2D04F">
            <w:pPr>
              <w:rPr>
                <w:rFonts w:ascii="Calibri" w:hAnsi="Calibri" w:eastAsia="Calibri" w:cs="Calibri"/>
                <w:b w:val="1"/>
                <w:bCs w:val="1"/>
                <w:sz w:val="22"/>
                <w:szCs w:val="22"/>
              </w:rPr>
            </w:pPr>
            <w:r w:rsidRPr="6FB1E286" w:rsidR="7D471930">
              <w:rPr>
                <w:rFonts w:ascii="Calibri" w:hAnsi="Calibri" w:eastAsia="Calibri" w:cs="Calibri"/>
                <w:b w:val="1"/>
                <w:bCs w:val="1"/>
                <w:sz w:val="22"/>
                <w:szCs w:val="22"/>
              </w:rPr>
              <w:t>IB-er</w:t>
            </w:r>
            <w:r>
              <w:br/>
            </w:r>
            <w:proofErr w:type="spellStart"/>
            <w:r w:rsidRPr="6FB1E286" w:rsidR="7D471930">
              <w:rPr>
                <w:rFonts w:ascii="Calibri" w:hAnsi="Calibri" w:eastAsia="Calibri" w:cs="Calibri"/>
                <w:b w:val="1"/>
                <w:bCs w:val="1"/>
                <w:sz w:val="22"/>
                <w:szCs w:val="22"/>
              </w:rPr>
              <w:t>aandachtsfunctionarisMeldcode</w:t>
            </w:r>
            <w:proofErr w:type="spellEnd"/>
          </w:p>
        </w:tc>
        <w:tc>
          <w:tcPr>
            <w:tcW w:w="1003" w:type="dxa"/>
            <w:tcMar/>
          </w:tcPr>
          <w:p w:rsidR="428A12DE" w:rsidRDefault="428A12DE" w14:paraId="476CEB7C" w14:textId="123FA635">
            <w:r w:rsidRPr="428A12DE" w:rsidR="428A12DE">
              <w:rPr>
                <w:rFonts w:ascii="Calibri" w:hAnsi="Calibri" w:eastAsia="Calibri" w:cs="Calibri"/>
                <w:b w:val="1"/>
                <w:bCs w:val="1"/>
                <w:sz w:val="22"/>
                <w:szCs w:val="22"/>
              </w:rPr>
              <w:t>BHV</w:t>
            </w:r>
          </w:p>
        </w:tc>
        <w:tc>
          <w:tcPr>
            <w:tcW w:w="1003" w:type="dxa"/>
            <w:tcMar/>
          </w:tcPr>
          <w:p w:rsidR="428A12DE" w:rsidP="428A12DE" w:rsidRDefault="428A12DE" w14:paraId="42614669" w14:textId="1B4B992A">
            <w:pPr>
              <w:rPr>
                <w:rFonts w:ascii="Calibri" w:hAnsi="Calibri" w:eastAsia="Calibri" w:cs="Calibri"/>
                <w:b w:val="1"/>
                <w:bCs w:val="1"/>
                <w:sz w:val="22"/>
                <w:szCs w:val="22"/>
              </w:rPr>
            </w:pPr>
            <w:r w:rsidRPr="428A12DE" w:rsidR="428A12DE">
              <w:rPr>
                <w:rFonts w:ascii="Calibri" w:hAnsi="Calibri" w:eastAsia="Calibri" w:cs="Calibri"/>
                <w:b w:val="1"/>
                <w:bCs w:val="1"/>
                <w:sz w:val="22"/>
                <w:szCs w:val="22"/>
              </w:rPr>
              <w:t>Directie</w:t>
            </w:r>
            <w:r>
              <w:br/>
            </w:r>
            <w:proofErr w:type="spellStart"/>
            <w:r w:rsidRPr="428A12DE" w:rsidR="428A12DE">
              <w:rPr>
                <w:rFonts w:ascii="Calibri" w:hAnsi="Calibri" w:eastAsia="Calibri" w:cs="Calibri"/>
                <w:b w:val="1"/>
                <w:bCs w:val="1"/>
                <w:sz w:val="22"/>
                <w:szCs w:val="22"/>
              </w:rPr>
              <w:t>aandachtsfunctionaris</w:t>
            </w:r>
            <w:proofErr w:type="spellEnd"/>
            <w:r>
              <w:br/>
            </w:r>
            <w:proofErr w:type="gramStart"/>
            <w:r w:rsidRPr="428A12DE" w:rsidR="428A12DE">
              <w:rPr>
                <w:rFonts w:ascii="Calibri" w:hAnsi="Calibri" w:eastAsia="Calibri" w:cs="Calibri"/>
                <w:b w:val="1"/>
                <w:bCs w:val="1"/>
                <w:sz w:val="22"/>
                <w:szCs w:val="22"/>
              </w:rPr>
              <w:t>sociale</w:t>
            </w:r>
            <w:proofErr w:type="gramEnd"/>
            <w:r w:rsidRPr="428A12DE" w:rsidR="428A12DE">
              <w:rPr>
                <w:rFonts w:ascii="Calibri" w:hAnsi="Calibri" w:eastAsia="Calibri" w:cs="Calibri"/>
                <w:b w:val="1"/>
                <w:bCs w:val="1"/>
                <w:sz w:val="22"/>
                <w:szCs w:val="22"/>
              </w:rPr>
              <w:t xml:space="preserve"> veiligheid</w:t>
            </w:r>
          </w:p>
        </w:tc>
        <w:tc>
          <w:tcPr>
            <w:tcW w:w="1003" w:type="dxa"/>
            <w:tcMar/>
          </w:tcPr>
          <w:p w:rsidR="428A12DE" w:rsidRDefault="428A12DE" w14:paraId="3B7B58E7" w14:textId="351FA831">
            <w:r w:rsidRPr="428A12DE" w:rsidR="428A12DE">
              <w:rPr>
                <w:rFonts w:ascii="Calibri" w:hAnsi="Calibri" w:eastAsia="Calibri" w:cs="Calibri"/>
                <w:b w:val="1"/>
                <w:bCs w:val="1"/>
                <w:sz w:val="22"/>
                <w:szCs w:val="22"/>
              </w:rPr>
              <w:t>Directieoverleg</w:t>
            </w:r>
          </w:p>
        </w:tc>
        <w:tc>
          <w:tcPr>
            <w:tcW w:w="1003" w:type="dxa"/>
            <w:tcMar/>
          </w:tcPr>
          <w:p w:rsidR="428A12DE" w:rsidRDefault="428A12DE" w14:paraId="23AB6FED" w14:textId="0A169A6D">
            <w:r w:rsidRPr="428A12DE" w:rsidR="428A12DE">
              <w:rPr>
                <w:rFonts w:ascii="Calibri" w:hAnsi="Calibri" w:eastAsia="Calibri" w:cs="Calibri"/>
                <w:b w:val="1"/>
                <w:bCs w:val="1"/>
                <w:sz w:val="22"/>
                <w:szCs w:val="22"/>
              </w:rPr>
              <w:t>MR</w:t>
            </w:r>
          </w:p>
        </w:tc>
        <w:tc>
          <w:tcPr>
            <w:tcW w:w="1003" w:type="dxa"/>
            <w:tcMar/>
          </w:tcPr>
          <w:p w:rsidR="428A12DE" w:rsidRDefault="428A12DE" w14:paraId="17CA40C6" w14:textId="2876D523">
            <w:r w:rsidRPr="428A12DE" w:rsidR="428A12DE">
              <w:rPr>
                <w:rFonts w:ascii="Calibri" w:hAnsi="Calibri" w:eastAsia="Calibri" w:cs="Calibri"/>
                <w:b w:val="1"/>
                <w:bCs w:val="1"/>
                <w:sz w:val="22"/>
                <w:szCs w:val="22"/>
              </w:rPr>
              <w:t>GMR</w:t>
            </w:r>
          </w:p>
        </w:tc>
        <w:tc>
          <w:tcPr>
            <w:tcW w:w="1003" w:type="dxa"/>
            <w:tcMar/>
          </w:tcPr>
          <w:p w:rsidR="428A12DE" w:rsidRDefault="428A12DE" w14:paraId="46D609B6" w14:textId="314782DC">
            <w:r w:rsidRPr="428A12DE" w:rsidR="428A12DE">
              <w:rPr>
                <w:rFonts w:ascii="Calibri" w:hAnsi="Calibri" w:eastAsia="Calibri" w:cs="Calibri"/>
                <w:b w:val="1"/>
                <w:bCs w:val="1"/>
                <w:sz w:val="22"/>
                <w:szCs w:val="22"/>
              </w:rPr>
              <w:t>Bestuur</w:t>
            </w:r>
          </w:p>
        </w:tc>
      </w:tr>
      <w:tr xmlns:wp14="http://schemas.microsoft.com/office/word/2010/wordml" w:rsidR="428A12DE" w:rsidTr="6FB1E286" w14:paraId="5C08AC7A" wp14:textId="77777777">
        <w:tc>
          <w:tcPr>
            <w:tcW w:w="1003" w:type="dxa"/>
            <w:tcMar/>
          </w:tcPr>
          <w:p w:rsidR="428A12DE" w:rsidRDefault="428A12DE" w14:paraId="14964D80" w14:textId="633536D8">
            <w:r w:rsidRPr="428A12DE" w:rsidR="428A12DE">
              <w:rPr>
                <w:rFonts w:ascii="Calibri" w:hAnsi="Calibri" w:eastAsia="Calibri" w:cs="Calibri"/>
                <w:b w:val="1"/>
                <w:bCs w:val="1"/>
                <w:sz w:val="20"/>
                <w:szCs w:val="20"/>
              </w:rPr>
              <w:t>September</w:t>
            </w:r>
          </w:p>
        </w:tc>
        <w:tc>
          <w:tcPr>
            <w:tcW w:w="1003" w:type="dxa"/>
            <w:tcMar/>
          </w:tcPr>
          <w:p w:rsidR="428A12DE" w:rsidRDefault="428A12DE" w14:paraId="2676ED87" w14:textId="0DDA4B0C">
            <w:r w:rsidRPr="428A12DE" w:rsidR="428A12DE">
              <w:rPr>
                <w:rFonts w:ascii="Calibri" w:hAnsi="Calibri" w:eastAsia="Calibri" w:cs="Calibri"/>
                <w:sz w:val="20"/>
                <w:szCs w:val="20"/>
              </w:rPr>
              <w:t>Meldcode bespreken</w:t>
            </w:r>
          </w:p>
        </w:tc>
        <w:tc>
          <w:tcPr>
            <w:tcW w:w="1003" w:type="dxa"/>
            <w:tcMar/>
          </w:tcPr>
          <w:p w:rsidR="428A12DE" w:rsidP="6FB1E286" w:rsidRDefault="428A12DE" w14:paraId="14769691" w14:textId="6F063A1C">
            <w:pPr>
              <w:rPr>
                <w:rFonts w:ascii="Calibri" w:hAnsi="Calibri" w:eastAsia="Calibri" w:cs="Calibri"/>
                <w:sz w:val="20"/>
                <w:szCs w:val="20"/>
              </w:rPr>
            </w:pPr>
            <w:r w:rsidRPr="6FB1E286" w:rsidR="7D471930">
              <w:rPr>
                <w:rFonts w:ascii="Calibri" w:hAnsi="Calibri" w:eastAsia="Calibri" w:cs="Calibri"/>
                <w:sz w:val="20"/>
                <w:szCs w:val="20"/>
              </w:rPr>
              <w:t xml:space="preserve"> </w:t>
            </w:r>
          </w:p>
        </w:tc>
        <w:tc>
          <w:tcPr>
            <w:tcW w:w="1003" w:type="dxa"/>
            <w:tcMar/>
          </w:tcPr>
          <w:p w:rsidR="428A12DE" w:rsidRDefault="428A12DE" w14:paraId="29A70854" w14:textId="37C1178E">
            <w:r w:rsidRPr="428A12DE" w:rsidR="428A12DE">
              <w:rPr>
                <w:rFonts w:ascii="Calibri" w:hAnsi="Calibri" w:eastAsia="Calibri" w:cs="Calibri"/>
                <w:sz w:val="20"/>
                <w:szCs w:val="20"/>
              </w:rPr>
              <w:t xml:space="preserve"> </w:t>
            </w:r>
          </w:p>
        </w:tc>
        <w:tc>
          <w:tcPr>
            <w:tcW w:w="1003" w:type="dxa"/>
            <w:tcMar/>
          </w:tcPr>
          <w:p w:rsidR="428A12DE" w:rsidP="428A12DE" w:rsidRDefault="428A12DE" w14:paraId="4A03841F" w14:textId="03F3210B">
            <w:pPr>
              <w:rPr>
                <w:rFonts w:ascii="Calibri" w:hAnsi="Calibri" w:eastAsia="Calibri" w:cs="Calibri"/>
                <w:sz w:val="20"/>
                <w:szCs w:val="20"/>
              </w:rPr>
            </w:pPr>
            <w:r w:rsidRPr="428A12DE" w:rsidR="428A12DE">
              <w:rPr>
                <w:rFonts w:ascii="Calibri" w:hAnsi="Calibri" w:eastAsia="Calibri" w:cs="Calibri"/>
                <w:sz w:val="20"/>
                <w:szCs w:val="20"/>
              </w:rPr>
              <w:t xml:space="preserve">Regelmatig soc. veilig- </w:t>
            </w:r>
            <w:proofErr w:type="spellStart"/>
            <w:r w:rsidRPr="428A12DE" w:rsidR="428A12DE">
              <w:rPr>
                <w:rFonts w:ascii="Calibri" w:hAnsi="Calibri" w:eastAsia="Calibri" w:cs="Calibri"/>
                <w:sz w:val="20"/>
                <w:szCs w:val="20"/>
              </w:rPr>
              <w:t>heid</w:t>
            </w:r>
            <w:proofErr w:type="spellEnd"/>
            <w:r w:rsidRPr="428A12DE" w:rsidR="428A12DE">
              <w:rPr>
                <w:rFonts w:ascii="Calibri" w:hAnsi="Calibri" w:eastAsia="Calibri" w:cs="Calibri"/>
                <w:sz w:val="20"/>
                <w:szCs w:val="20"/>
              </w:rPr>
              <w:t xml:space="preserve"> aan de orde stel- </w:t>
            </w:r>
            <w:proofErr w:type="spellStart"/>
            <w:r w:rsidRPr="428A12DE" w:rsidR="428A12DE">
              <w:rPr>
                <w:rFonts w:ascii="Calibri" w:hAnsi="Calibri" w:eastAsia="Calibri" w:cs="Calibri"/>
                <w:sz w:val="20"/>
                <w:szCs w:val="20"/>
              </w:rPr>
              <w:t>len</w:t>
            </w:r>
            <w:proofErr w:type="spellEnd"/>
            <w:r w:rsidRPr="428A12DE" w:rsidR="428A12DE">
              <w:rPr>
                <w:rFonts w:ascii="Calibri" w:hAnsi="Calibri" w:eastAsia="Calibri" w:cs="Calibri"/>
                <w:sz w:val="20"/>
                <w:szCs w:val="20"/>
              </w:rPr>
              <w:t xml:space="preserve"> en navraag doen</w:t>
            </w:r>
          </w:p>
        </w:tc>
        <w:tc>
          <w:tcPr>
            <w:tcW w:w="1003" w:type="dxa"/>
            <w:tcMar/>
          </w:tcPr>
          <w:p w:rsidR="428A12DE" w:rsidRDefault="428A12DE" w14:paraId="72241B66" w14:textId="34616AD1">
            <w:r w:rsidRPr="428A12DE" w:rsidR="428A12DE">
              <w:rPr>
                <w:rFonts w:ascii="Calibri" w:hAnsi="Calibri" w:eastAsia="Calibri" w:cs="Calibri"/>
                <w:sz w:val="20"/>
                <w:szCs w:val="20"/>
              </w:rPr>
              <w:t xml:space="preserve"> </w:t>
            </w:r>
          </w:p>
        </w:tc>
        <w:tc>
          <w:tcPr>
            <w:tcW w:w="1003" w:type="dxa"/>
            <w:tcMar/>
          </w:tcPr>
          <w:p w:rsidR="428A12DE" w:rsidRDefault="428A12DE" w14:paraId="0F5D98F7" w14:textId="78E14768">
            <w:r w:rsidRPr="428A12DE" w:rsidR="428A12DE">
              <w:rPr>
                <w:rFonts w:ascii="Calibri" w:hAnsi="Calibri" w:eastAsia="Calibri" w:cs="Calibri"/>
                <w:sz w:val="20"/>
                <w:szCs w:val="20"/>
              </w:rPr>
              <w:t xml:space="preserve"> </w:t>
            </w:r>
          </w:p>
        </w:tc>
        <w:tc>
          <w:tcPr>
            <w:tcW w:w="1003" w:type="dxa"/>
            <w:tcMar/>
          </w:tcPr>
          <w:p w:rsidR="428A12DE" w:rsidRDefault="428A12DE" w14:paraId="51EEBBDE" w14:textId="79D4F7FC">
            <w:r w:rsidRPr="428A12DE" w:rsidR="428A12DE">
              <w:rPr>
                <w:rFonts w:ascii="Calibri" w:hAnsi="Calibri" w:eastAsia="Calibri" w:cs="Calibri"/>
                <w:sz w:val="20"/>
                <w:szCs w:val="20"/>
              </w:rPr>
              <w:t xml:space="preserve"> </w:t>
            </w:r>
          </w:p>
        </w:tc>
        <w:tc>
          <w:tcPr>
            <w:tcW w:w="1003" w:type="dxa"/>
            <w:tcMar/>
          </w:tcPr>
          <w:p w:rsidR="428A12DE" w:rsidRDefault="428A12DE" w14:paraId="391E8D55" w14:textId="66DC818B">
            <w:r w:rsidRPr="428A12DE" w:rsidR="428A12DE">
              <w:rPr>
                <w:rFonts w:ascii="Calibri" w:hAnsi="Calibri" w:eastAsia="Calibri" w:cs="Calibri"/>
                <w:sz w:val="20"/>
                <w:szCs w:val="20"/>
              </w:rPr>
              <w:t xml:space="preserve"> </w:t>
            </w:r>
          </w:p>
        </w:tc>
      </w:tr>
      <w:tr xmlns:wp14="http://schemas.microsoft.com/office/word/2010/wordml" w:rsidR="428A12DE" w:rsidTr="6FB1E286" w14:paraId="0B55414C" wp14:textId="77777777">
        <w:tc>
          <w:tcPr>
            <w:tcW w:w="1003" w:type="dxa"/>
            <w:tcMar/>
          </w:tcPr>
          <w:p w:rsidR="428A12DE" w:rsidRDefault="428A12DE" w14:paraId="31A27F66" w14:textId="3BD3A0D9">
            <w:r w:rsidRPr="428A12DE" w:rsidR="428A12DE">
              <w:rPr>
                <w:rFonts w:ascii="Calibri" w:hAnsi="Calibri" w:eastAsia="Calibri" w:cs="Calibri"/>
                <w:b w:val="1"/>
                <w:bCs w:val="1"/>
                <w:sz w:val="20"/>
                <w:szCs w:val="20"/>
              </w:rPr>
              <w:t>Oktober</w:t>
            </w:r>
          </w:p>
        </w:tc>
        <w:tc>
          <w:tcPr>
            <w:tcW w:w="1003" w:type="dxa"/>
            <w:tcMar/>
          </w:tcPr>
          <w:p w:rsidR="428A12DE" w:rsidRDefault="428A12DE" w14:paraId="60852213" w14:textId="763D1794">
            <w:r w:rsidRPr="428A12DE" w:rsidR="428A12DE">
              <w:rPr>
                <w:rFonts w:ascii="Calibri" w:hAnsi="Calibri" w:eastAsia="Calibri" w:cs="Calibri"/>
                <w:sz w:val="20"/>
                <w:szCs w:val="20"/>
              </w:rPr>
              <w:t>sociale veiligheid bespreken</w:t>
            </w:r>
          </w:p>
        </w:tc>
        <w:tc>
          <w:tcPr>
            <w:tcW w:w="1003" w:type="dxa"/>
            <w:tcMar/>
          </w:tcPr>
          <w:p w:rsidR="428A12DE" w:rsidP="6FB1E286" w:rsidRDefault="428A12DE" w14:paraId="1BD2DE45" w14:textId="149281FD">
            <w:pPr>
              <w:rPr>
                <w:rFonts w:ascii="Calibri" w:hAnsi="Calibri" w:eastAsia="Calibri" w:cs="Calibri"/>
                <w:sz w:val="20"/>
                <w:szCs w:val="20"/>
              </w:rPr>
            </w:pPr>
            <w:r w:rsidRPr="6FB1E286" w:rsidR="7D471930">
              <w:rPr>
                <w:rFonts w:ascii="Calibri" w:hAnsi="Calibri" w:eastAsia="Calibri" w:cs="Calibri"/>
                <w:sz w:val="20"/>
                <w:szCs w:val="20"/>
              </w:rPr>
              <w:t>Intervisie over meldcode in IB-netwerk</w:t>
            </w:r>
          </w:p>
        </w:tc>
        <w:tc>
          <w:tcPr>
            <w:tcW w:w="1003" w:type="dxa"/>
            <w:tcMar/>
          </w:tcPr>
          <w:p w:rsidR="428A12DE" w:rsidRDefault="428A12DE" w14:paraId="1CD1647F" w14:textId="7CD2DB27">
            <w:r w:rsidRPr="428A12DE" w:rsidR="428A12DE">
              <w:rPr>
                <w:rFonts w:ascii="Calibri" w:hAnsi="Calibri" w:eastAsia="Calibri" w:cs="Calibri"/>
                <w:sz w:val="20"/>
                <w:szCs w:val="20"/>
              </w:rPr>
              <w:t xml:space="preserve"> </w:t>
            </w:r>
          </w:p>
        </w:tc>
        <w:tc>
          <w:tcPr>
            <w:tcW w:w="1003" w:type="dxa"/>
            <w:tcMar/>
          </w:tcPr>
          <w:p w:rsidR="428A12DE" w:rsidP="428A12DE" w:rsidRDefault="428A12DE" w14:paraId="3046BCFA" w14:textId="0C3F85EA">
            <w:pPr>
              <w:rPr>
                <w:rFonts w:ascii="Calibri" w:hAnsi="Calibri" w:eastAsia="Calibri" w:cs="Calibri"/>
                <w:sz w:val="20"/>
                <w:szCs w:val="20"/>
              </w:rPr>
            </w:pPr>
            <w:r w:rsidRPr="428A12DE" w:rsidR="428A12DE">
              <w:rPr>
                <w:rFonts w:ascii="Calibri" w:hAnsi="Calibri" w:eastAsia="Calibri" w:cs="Calibri"/>
                <w:sz w:val="20"/>
                <w:szCs w:val="20"/>
              </w:rPr>
              <w:t xml:space="preserve"> </w:t>
            </w:r>
          </w:p>
        </w:tc>
        <w:tc>
          <w:tcPr>
            <w:tcW w:w="1003" w:type="dxa"/>
            <w:tcMar/>
          </w:tcPr>
          <w:p w:rsidR="428A12DE" w:rsidRDefault="428A12DE" w14:paraId="1A7086C3" w14:textId="0A8C69A3">
            <w:r w:rsidRPr="428A12DE" w:rsidR="428A12DE">
              <w:rPr>
                <w:rFonts w:ascii="Calibri" w:hAnsi="Calibri" w:eastAsia="Calibri" w:cs="Calibri"/>
                <w:sz w:val="20"/>
                <w:szCs w:val="20"/>
              </w:rPr>
              <w:t>Bijlagen sociaal veiligheidsplan opnieuw vaststellen</w:t>
            </w:r>
          </w:p>
        </w:tc>
        <w:tc>
          <w:tcPr>
            <w:tcW w:w="1003" w:type="dxa"/>
            <w:tcMar/>
          </w:tcPr>
          <w:p w:rsidR="428A12DE" w:rsidRDefault="428A12DE" w14:paraId="5F5A0CD9" w14:textId="10CB3E6C">
            <w:r w:rsidRPr="428A12DE" w:rsidR="428A12DE">
              <w:rPr>
                <w:rFonts w:ascii="Calibri" w:hAnsi="Calibri" w:eastAsia="Calibri" w:cs="Calibri"/>
                <w:sz w:val="20"/>
                <w:szCs w:val="20"/>
              </w:rPr>
              <w:t xml:space="preserve"> </w:t>
            </w:r>
          </w:p>
        </w:tc>
        <w:tc>
          <w:tcPr>
            <w:tcW w:w="1003" w:type="dxa"/>
            <w:tcMar/>
          </w:tcPr>
          <w:p w:rsidR="428A12DE" w:rsidRDefault="428A12DE" w14:paraId="49FFE4A5" w14:textId="3DE92446">
            <w:r w:rsidRPr="428A12DE" w:rsidR="428A12DE">
              <w:rPr>
                <w:rFonts w:ascii="Calibri" w:hAnsi="Calibri" w:eastAsia="Calibri" w:cs="Calibri"/>
                <w:sz w:val="20"/>
                <w:szCs w:val="20"/>
              </w:rPr>
              <w:t xml:space="preserve"> </w:t>
            </w:r>
          </w:p>
        </w:tc>
        <w:tc>
          <w:tcPr>
            <w:tcW w:w="1003" w:type="dxa"/>
            <w:tcMar/>
          </w:tcPr>
          <w:p w:rsidR="428A12DE" w:rsidRDefault="428A12DE" w14:paraId="0F2B84F5" w14:textId="70A44F70">
            <w:r w:rsidRPr="428A12DE" w:rsidR="428A12DE">
              <w:rPr>
                <w:rFonts w:ascii="Calibri" w:hAnsi="Calibri" w:eastAsia="Calibri" w:cs="Calibri"/>
                <w:sz w:val="20"/>
                <w:szCs w:val="20"/>
              </w:rPr>
              <w:t xml:space="preserve"> </w:t>
            </w:r>
          </w:p>
        </w:tc>
      </w:tr>
      <w:tr xmlns:wp14="http://schemas.microsoft.com/office/word/2010/wordml" w:rsidR="428A12DE" w:rsidTr="6FB1E286" w14:paraId="1BE45D9A" wp14:textId="77777777">
        <w:tc>
          <w:tcPr>
            <w:tcW w:w="1003" w:type="dxa"/>
            <w:tcMar/>
          </w:tcPr>
          <w:p w:rsidR="428A12DE" w:rsidRDefault="428A12DE" w14:paraId="1B8D8460" w14:textId="28AAF593">
            <w:r w:rsidRPr="428A12DE" w:rsidR="428A12DE">
              <w:rPr>
                <w:rFonts w:ascii="Calibri" w:hAnsi="Calibri" w:eastAsia="Calibri" w:cs="Calibri"/>
                <w:b w:val="1"/>
                <w:bCs w:val="1"/>
                <w:sz w:val="20"/>
                <w:szCs w:val="20"/>
              </w:rPr>
              <w:t>November</w:t>
            </w:r>
          </w:p>
        </w:tc>
        <w:tc>
          <w:tcPr>
            <w:tcW w:w="1003" w:type="dxa"/>
            <w:tcMar/>
          </w:tcPr>
          <w:p w:rsidR="428A12DE" w:rsidRDefault="428A12DE" w14:paraId="3BF65B3A" w14:textId="1A9E87BE">
            <w:r w:rsidRPr="428A12DE" w:rsidR="428A12DE">
              <w:rPr>
                <w:rFonts w:ascii="Calibri" w:hAnsi="Calibri" w:eastAsia="Calibri" w:cs="Calibri"/>
                <w:sz w:val="20"/>
                <w:szCs w:val="20"/>
              </w:rPr>
              <w:t xml:space="preserve"> </w:t>
            </w:r>
          </w:p>
        </w:tc>
        <w:tc>
          <w:tcPr>
            <w:tcW w:w="1003" w:type="dxa"/>
            <w:tcMar/>
          </w:tcPr>
          <w:p w:rsidR="428A12DE" w:rsidP="6FB1E286" w:rsidRDefault="428A12DE" w14:paraId="0A8C475E" w14:textId="58AB765A">
            <w:pPr>
              <w:rPr>
                <w:rFonts w:ascii="Calibri" w:hAnsi="Calibri" w:eastAsia="Calibri" w:cs="Calibri"/>
                <w:sz w:val="20"/>
                <w:szCs w:val="20"/>
              </w:rPr>
            </w:pPr>
            <w:r w:rsidRPr="6FB1E286" w:rsidR="7D471930">
              <w:rPr>
                <w:rFonts w:ascii="Calibri" w:hAnsi="Calibri" w:eastAsia="Calibri" w:cs="Calibri"/>
                <w:sz w:val="20"/>
                <w:szCs w:val="20"/>
              </w:rPr>
              <w:t xml:space="preserve"> </w:t>
            </w:r>
          </w:p>
        </w:tc>
        <w:tc>
          <w:tcPr>
            <w:tcW w:w="1003" w:type="dxa"/>
            <w:tcMar/>
          </w:tcPr>
          <w:p w:rsidR="428A12DE" w:rsidRDefault="428A12DE" w14:paraId="495CB497" w14:textId="0E78C1E7">
            <w:r w:rsidRPr="428A12DE" w:rsidR="428A12DE">
              <w:rPr>
                <w:rFonts w:ascii="Calibri" w:hAnsi="Calibri" w:eastAsia="Calibri" w:cs="Calibri"/>
                <w:sz w:val="20"/>
                <w:szCs w:val="20"/>
              </w:rPr>
              <w:t xml:space="preserve"> </w:t>
            </w:r>
          </w:p>
        </w:tc>
        <w:tc>
          <w:tcPr>
            <w:tcW w:w="1003" w:type="dxa"/>
            <w:tcMar/>
          </w:tcPr>
          <w:p w:rsidR="428A12DE" w:rsidP="428A12DE" w:rsidRDefault="428A12DE" w14:paraId="0F653512" w14:textId="4F3055FD">
            <w:pPr>
              <w:rPr>
                <w:rFonts w:ascii="Calibri" w:hAnsi="Calibri" w:eastAsia="Calibri" w:cs="Calibri"/>
                <w:sz w:val="20"/>
                <w:szCs w:val="20"/>
              </w:rPr>
            </w:pPr>
            <w:r w:rsidRPr="428A12DE" w:rsidR="428A12DE">
              <w:rPr>
                <w:rFonts w:ascii="Calibri" w:hAnsi="Calibri" w:eastAsia="Calibri" w:cs="Calibri"/>
                <w:sz w:val="20"/>
                <w:szCs w:val="20"/>
              </w:rPr>
              <w:t xml:space="preserve"> </w:t>
            </w:r>
          </w:p>
        </w:tc>
        <w:tc>
          <w:tcPr>
            <w:tcW w:w="1003" w:type="dxa"/>
            <w:tcMar/>
          </w:tcPr>
          <w:p w:rsidR="428A12DE" w:rsidRDefault="428A12DE" w14:paraId="547D0190" w14:textId="37B90FE4">
            <w:r w:rsidRPr="428A12DE" w:rsidR="428A12DE">
              <w:rPr>
                <w:rFonts w:ascii="Calibri" w:hAnsi="Calibri" w:eastAsia="Calibri" w:cs="Calibri"/>
                <w:sz w:val="20"/>
                <w:szCs w:val="20"/>
              </w:rPr>
              <w:t xml:space="preserve"> </w:t>
            </w:r>
          </w:p>
        </w:tc>
        <w:tc>
          <w:tcPr>
            <w:tcW w:w="1003" w:type="dxa"/>
            <w:tcMar/>
          </w:tcPr>
          <w:p w:rsidR="428A12DE" w:rsidRDefault="428A12DE" w14:paraId="27E6826C" w14:textId="1C409C80">
            <w:r w:rsidRPr="428A12DE" w:rsidR="428A12DE">
              <w:rPr>
                <w:rFonts w:ascii="Calibri" w:hAnsi="Calibri" w:eastAsia="Calibri" w:cs="Calibri"/>
                <w:sz w:val="20"/>
                <w:szCs w:val="20"/>
              </w:rPr>
              <w:t>Evaluatie</w:t>
            </w:r>
          </w:p>
          <w:p w:rsidR="428A12DE" w:rsidRDefault="428A12DE" w14:paraId="7E540E79" w14:textId="68AAF909">
            <w:r w:rsidRPr="428A12DE" w:rsidR="428A12DE">
              <w:rPr>
                <w:rFonts w:ascii="Calibri" w:hAnsi="Calibri" w:eastAsia="Calibri" w:cs="Calibri"/>
                <w:sz w:val="20"/>
                <w:szCs w:val="20"/>
              </w:rPr>
              <w:t>Soc. veiligh.plan</w:t>
            </w:r>
          </w:p>
        </w:tc>
        <w:tc>
          <w:tcPr>
            <w:tcW w:w="1003" w:type="dxa"/>
            <w:tcMar/>
          </w:tcPr>
          <w:p w:rsidR="428A12DE" w:rsidRDefault="428A12DE" w14:paraId="30046CB9" w14:textId="412AC965">
            <w:r w:rsidRPr="428A12DE" w:rsidR="428A12DE">
              <w:rPr>
                <w:rFonts w:ascii="Calibri" w:hAnsi="Calibri" w:eastAsia="Calibri" w:cs="Calibri"/>
                <w:sz w:val="20"/>
                <w:szCs w:val="20"/>
              </w:rPr>
              <w:t xml:space="preserve"> </w:t>
            </w:r>
          </w:p>
        </w:tc>
        <w:tc>
          <w:tcPr>
            <w:tcW w:w="1003" w:type="dxa"/>
            <w:tcMar/>
          </w:tcPr>
          <w:p w:rsidR="428A12DE" w:rsidRDefault="428A12DE" w14:paraId="353164A4" w14:textId="0401D8CD">
            <w:r w:rsidRPr="428A12DE" w:rsidR="428A12DE">
              <w:rPr>
                <w:rFonts w:ascii="Calibri" w:hAnsi="Calibri" w:eastAsia="Calibri" w:cs="Calibri"/>
                <w:sz w:val="20"/>
                <w:szCs w:val="20"/>
              </w:rPr>
              <w:t xml:space="preserve"> </w:t>
            </w:r>
          </w:p>
        </w:tc>
      </w:tr>
      <w:tr xmlns:wp14="http://schemas.microsoft.com/office/word/2010/wordml" w:rsidR="428A12DE" w:rsidTr="6FB1E286" w14:paraId="3E67805E" wp14:textId="77777777">
        <w:tc>
          <w:tcPr>
            <w:tcW w:w="1003" w:type="dxa"/>
            <w:tcMar/>
          </w:tcPr>
          <w:p w:rsidR="428A12DE" w:rsidRDefault="428A12DE" w14:paraId="04BB73F7" w14:textId="09B24FC9">
            <w:r w:rsidRPr="428A12DE" w:rsidR="428A12DE">
              <w:rPr>
                <w:rFonts w:ascii="Calibri" w:hAnsi="Calibri" w:eastAsia="Calibri" w:cs="Calibri"/>
                <w:b w:val="1"/>
                <w:bCs w:val="1"/>
                <w:sz w:val="20"/>
                <w:szCs w:val="20"/>
              </w:rPr>
              <w:t>December</w:t>
            </w:r>
          </w:p>
        </w:tc>
        <w:tc>
          <w:tcPr>
            <w:tcW w:w="1003" w:type="dxa"/>
            <w:tcMar/>
          </w:tcPr>
          <w:p w:rsidR="428A12DE" w:rsidRDefault="428A12DE" w14:paraId="2087A8E1" w14:textId="03D029C6">
            <w:r w:rsidRPr="428A12DE" w:rsidR="428A12DE">
              <w:rPr>
                <w:rFonts w:ascii="Calibri" w:hAnsi="Calibri" w:eastAsia="Calibri" w:cs="Calibri"/>
                <w:sz w:val="20"/>
                <w:szCs w:val="20"/>
              </w:rPr>
              <w:t xml:space="preserve"> </w:t>
            </w:r>
          </w:p>
        </w:tc>
        <w:tc>
          <w:tcPr>
            <w:tcW w:w="1003" w:type="dxa"/>
            <w:tcMar/>
          </w:tcPr>
          <w:p w:rsidR="428A12DE" w:rsidP="6FB1E286" w:rsidRDefault="428A12DE" w14:paraId="28101ED0" w14:textId="32704D7D">
            <w:pPr>
              <w:rPr>
                <w:rFonts w:ascii="Calibri" w:hAnsi="Calibri" w:eastAsia="Calibri" w:cs="Calibri"/>
                <w:sz w:val="20"/>
                <w:szCs w:val="20"/>
              </w:rPr>
            </w:pPr>
            <w:r w:rsidRPr="6FB1E286" w:rsidR="7D471930">
              <w:rPr>
                <w:rFonts w:ascii="Calibri" w:hAnsi="Calibri" w:eastAsia="Calibri" w:cs="Calibri"/>
                <w:sz w:val="20"/>
                <w:szCs w:val="20"/>
              </w:rPr>
              <w:t xml:space="preserve"> </w:t>
            </w:r>
          </w:p>
        </w:tc>
        <w:tc>
          <w:tcPr>
            <w:tcW w:w="1003" w:type="dxa"/>
            <w:tcMar/>
          </w:tcPr>
          <w:p w:rsidR="428A12DE" w:rsidRDefault="428A12DE" w14:paraId="0E05ECA0" w14:textId="3BF83047">
            <w:r w:rsidRPr="428A12DE" w:rsidR="428A12DE">
              <w:rPr>
                <w:rFonts w:ascii="Calibri" w:hAnsi="Calibri" w:eastAsia="Calibri" w:cs="Calibri"/>
                <w:sz w:val="20"/>
                <w:szCs w:val="20"/>
              </w:rPr>
              <w:t xml:space="preserve"> </w:t>
            </w:r>
          </w:p>
        </w:tc>
        <w:tc>
          <w:tcPr>
            <w:tcW w:w="1003" w:type="dxa"/>
            <w:tcMar/>
          </w:tcPr>
          <w:p w:rsidR="428A12DE" w:rsidP="428A12DE" w:rsidRDefault="428A12DE" w14:paraId="5722B7AE" w14:textId="1F44F5AA">
            <w:pPr>
              <w:rPr>
                <w:rFonts w:ascii="Calibri" w:hAnsi="Calibri" w:eastAsia="Calibri" w:cs="Calibri"/>
                <w:sz w:val="20"/>
                <w:szCs w:val="20"/>
              </w:rPr>
            </w:pPr>
            <w:r w:rsidRPr="428A12DE" w:rsidR="428A12DE">
              <w:rPr>
                <w:rFonts w:ascii="Calibri" w:hAnsi="Calibri" w:eastAsia="Calibri" w:cs="Calibri"/>
                <w:sz w:val="20"/>
                <w:szCs w:val="20"/>
              </w:rPr>
              <w:t xml:space="preserve"> </w:t>
            </w:r>
          </w:p>
        </w:tc>
        <w:tc>
          <w:tcPr>
            <w:tcW w:w="1003" w:type="dxa"/>
            <w:tcMar/>
          </w:tcPr>
          <w:p w:rsidR="428A12DE" w:rsidRDefault="428A12DE" w14:paraId="59F57B7C" w14:textId="2B92B3A9">
            <w:r w:rsidRPr="428A12DE" w:rsidR="428A12DE">
              <w:rPr>
                <w:rFonts w:ascii="Calibri" w:hAnsi="Calibri" w:eastAsia="Calibri" w:cs="Calibri"/>
                <w:sz w:val="20"/>
                <w:szCs w:val="20"/>
              </w:rPr>
              <w:t xml:space="preserve"> </w:t>
            </w:r>
          </w:p>
        </w:tc>
        <w:tc>
          <w:tcPr>
            <w:tcW w:w="1003" w:type="dxa"/>
            <w:tcMar/>
          </w:tcPr>
          <w:p w:rsidR="428A12DE" w:rsidRDefault="428A12DE" w14:paraId="63100D40" w14:textId="08DD4BC0">
            <w:r w:rsidRPr="428A12DE" w:rsidR="428A12DE">
              <w:rPr>
                <w:rFonts w:ascii="Calibri" w:hAnsi="Calibri" w:eastAsia="Calibri" w:cs="Calibri"/>
                <w:sz w:val="20"/>
                <w:szCs w:val="20"/>
              </w:rPr>
              <w:t xml:space="preserve"> </w:t>
            </w:r>
          </w:p>
        </w:tc>
        <w:tc>
          <w:tcPr>
            <w:tcW w:w="1003" w:type="dxa"/>
            <w:tcMar/>
          </w:tcPr>
          <w:p w:rsidR="428A12DE" w:rsidRDefault="428A12DE" w14:paraId="6126C75A" w14:textId="2F96864E">
            <w:r w:rsidRPr="428A12DE" w:rsidR="428A12DE">
              <w:rPr>
                <w:rFonts w:ascii="Calibri" w:hAnsi="Calibri" w:eastAsia="Calibri" w:cs="Calibri"/>
                <w:sz w:val="20"/>
                <w:szCs w:val="20"/>
              </w:rPr>
              <w:t xml:space="preserve"> </w:t>
            </w:r>
          </w:p>
        </w:tc>
        <w:tc>
          <w:tcPr>
            <w:tcW w:w="1003" w:type="dxa"/>
            <w:tcMar/>
          </w:tcPr>
          <w:p w:rsidR="428A12DE" w:rsidRDefault="428A12DE" w14:paraId="2D0C3A4B" w14:textId="4E045BD3">
            <w:r w:rsidRPr="428A12DE" w:rsidR="428A12DE">
              <w:rPr>
                <w:rFonts w:ascii="Calibri" w:hAnsi="Calibri" w:eastAsia="Calibri" w:cs="Calibri"/>
                <w:sz w:val="20"/>
                <w:szCs w:val="20"/>
              </w:rPr>
              <w:t xml:space="preserve"> </w:t>
            </w:r>
          </w:p>
        </w:tc>
      </w:tr>
      <w:tr xmlns:wp14="http://schemas.microsoft.com/office/word/2010/wordml" w:rsidR="428A12DE" w:rsidTr="6FB1E286" w14:paraId="1BA4B27D" wp14:textId="77777777">
        <w:tc>
          <w:tcPr>
            <w:tcW w:w="1003" w:type="dxa"/>
            <w:tcMar/>
          </w:tcPr>
          <w:p w:rsidR="428A12DE" w:rsidRDefault="428A12DE" w14:paraId="242D2A9C" w14:textId="4B3999E6">
            <w:r w:rsidRPr="428A12DE" w:rsidR="428A12DE">
              <w:rPr>
                <w:rFonts w:ascii="Calibri" w:hAnsi="Calibri" w:eastAsia="Calibri" w:cs="Calibri"/>
                <w:b w:val="1"/>
                <w:bCs w:val="1"/>
                <w:sz w:val="20"/>
                <w:szCs w:val="20"/>
              </w:rPr>
              <w:t>Januari</w:t>
            </w:r>
          </w:p>
        </w:tc>
        <w:tc>
          <w:tcPr>
            <w:tcW w:w="1003" w:type="dxa"/>
            <w:tcMar/>
          </w:tcPr>
          <w:p w:rsidR="428A12DE" w:rsidRDefault="428A12DE" w14:paraId="288DE1A0" w14:textId="760FE215">
            <w:r w:rsidRPr="428A12DE" w:rsidR="428A12DE">
              <w:rPr>
                <w:rFonts w:ascii="Calibri" w:hAnsi="Calibri" w:eastAsia="Calibri" w:cs="Calibri"/>
                <w:sz w:val="20"/>
                <w:szCs w:val="20"/>
              </w:rPr>
              <w:t>Meldcode bespreken</w:t>
            </w:r>
          </w:p>
        </w:tc>
        <w:tc>
          <w:tcPr>
            <w:tcW w:w="1003" w:type="dxa"/>
            <w:tcMar/>
          </w:tcPr>
          <w:p w:rsidR="428A12DE" w:rsidP="6FB1E286" w:rsidRDefault="428A12DE" w14:paraId="4DB26374" w14:textId="40D7D24D">
            <w:pPr>
              <w:rPr>
                <w:rFonts w:ascii="Calibri" w:hAnsi="Calibri" w:eastAsia="Calibri" w:cs="Calibri"/>
                <w:sz w:val="20"/>
                <w:szCs w:val="20"/>
              </w:rPr>
            </w:pPr>
            <w:r w:rsidRPr="6FB1E286" w:rsidR="7D471930">
              <w:rPr>
                <w:rFonts w:ascii="Calibri" w:hAnsi="Calibri" w:eastAsia="Calibri" w:cs="Calibri"/>
                <w:sz w:val="20"/>
                <w:szCs w:val="20"/>
              </w:rPr>
              <w:t>Doorlopen incidenten- registraties</w:t>
            </w:r>
          </w:p>
        </w:tc>
        <w:tc>
          <w:tcPr>
            <w:tcW w:w="1003" w:type="dxa"/>
            <w:tcMar/>
          </w:tcPr>
          <w:p w:rsidR="428A12DE" w:rsidRDefault="428A12DE" w14:paraId="6D4C72C6" w14:textId="2EC0F1FE">
            <w:r w:rsidRPr="428A12DE" w:rsidR="428A12DE">
              <w:rPr>
                <w:rFonts w:ascii="Calibri" w:hAnsi="Calibri" w:eastAsia="Calibri" w:cs="Calibri"/>
                <w:sz w:val="20"/>
                <w:szCs w:val="20"/>
              </w:rPr>
              <w:t>Actie op ongevallen-registratie</w:t>
            </w:r>
          </w:p>
        </w:tc>
        <w:tc>
          <w:tcPr>
            <w:tcW w:w="1003" w:type="dxa"/>
            <w:tcMar/>
          </w:tcPr>
          <w:p w:rsidR="428A12DE" w:rsidP="428A12DE" w:rsidRDefault="428A12DE" w14:paraId="221A0169" w14:textId="2951C4CD">
            <w:pPr>
              <w:rPr>
                <w:rFonts w:ascii="Calibri" w:hAnsi="Calibri" w:eastAsia="Calibri" w:cs="Calibri"/>
                <w:sz w:val="20"/>
                <w:szCs w:val="20"/>
              </w:rPr>
            </w:pPr>
            <w:r w:rsidRPr="428A12DE" w:rsidR="428A12DE">
              <w:rPr>
                <w:rFonts w:ascii="Calibri" w:hAnsi="Calibri" w:eastAsia="Calibri" w:cs="Calibri"/>
                <w:sz w:val="20"/>
                <w:szCs w:val="20"/>
              </w:rPr>
              <w:t xml:space="preserve"> </w:t>
            </w:r>
          </w:p>
        </w:tc>
        <w:tc>
          <w:tcPr>
            <w:tcW w:w="1003" w:type="dxa"/>
            <w:tcMar/>
          </w:tcPr>
          <w:p w:rsidR="428A12DE" w:rsidRDefault="428A12DE" w14:paraId="6189B43F" w14:textId="6C999935">
            <w:r w:rsidRPr="428A12DE" w:rsidR="428A12DE">
              <w:rPr>
                <w:rFonts w:ascii="Calibri" w:hAnsi="Calibri" w:eastAsia="Calibri" w:cs="Calibri"/>
                <w:sz w:val="20"/>
                <w:szCs w:val="20"/>
              </w:rPr>
              <w:t xml:space="preserve"> </w:t>
            </w:r>
          </w:p>
        </w:tc>
        <w:tc>
          <w:tcPr>
            <w:tcW w:w="1003" w:type="dxa"/>
            <w:tcMar/>
          </w:tcPr>
          <w:p w:rsidR="428A12DE" w:rsidRDefault="428A12DE" w14:paraId="1F4FF744" w14:textId="67F22C68">
            <w:r w:rsidRPr="428A12DE" w:rsidR="428A12DE">
              <w:rPr>
                <w:rFonts w:ascii="Calibri" w:hAnsi="Calibri" w:eastAsia="Calibri" w:cs="Calibri"/>
                <w:sz w:val="20"/>
                <w:szCs w:val="20"/>
              </w:rPr>
              <w:t xml:space="preserve"> </w:t>
            </w:r>
          </w:p>
        </w:tc>
        <w:tc>
          <w:tcPr>
            <w:tcW w:w="1003" w:type="dxa"/>
            <w:tcMar/>
          </w:tcPr>
          <w:p w:rsidR="428A12DE" w:rsidRDefault="428A12DE" w14:paraId="6C98AB11" w14:textId="1EB0A539">
            <w:r w:rsidRPr="428A12DE" w:rsidR="428A12DE">
              <w:rPr>
                <w:rFonts w:ascii="Calibri" w:hAnsi="Calibri" w:eastAsia="Calibri" w:cs="Calibri"/>
                <w:sz w:val="20"/>
                <w:szCs w:val="20"/>
              </w:rPr>
              <w:t xml:space="preserve"> </w:t>
            </w:r>
          </w:p>
        </w:tc>
        <w:tc>
          <w:tcPr>
            <w:tcW w:w="1003" w:type="dxa"/>
            <w:tcMar/>
          </w:tcPr>
          <w:p w:rsidR="428A12DE" w:rsidRDefault="428A12DE" w14:paraId="4437A872" w14:textId="53D3566D">
            <w:r w:rsidRPr="428A12DE" w:rsidR="428A12DE">
              <w:rPr>
                <w:rFonts w:ascii="Calibri" w:hAnsi="Calibri" w:eastAsia="Calibri" w:cs="Calibri"/>
                <w:sz w:val="20"/>
                <w:szCs w:val="20"/>
              </w:rPr>
              <w:t xml:space="preserve"> </w:t>
            </w:r>
          </w:p>
        </w:tc>
      </w:tr>
      <w:tr xmlns:wp14="http://schemas.microsoft.com/office/word/2010/wordml" w:rsidR="428A12DE" w:rsidTr="6FB1E286" w14:paraId="61EB6E88" wp14:textId="77777777">
        <w:tc>
          <w:tcPr>
            <w:tcW w:w="1003" w:type="dxa"/>
            <w:tcMar/>
          </w:tcPr>
          <w:p w:rsidR="428A12DE" w:rsidRDefault="428A12DE" w14:paraId="42682715" w14:textId="69C54041">
            <w:r w:rsidRPr="428A12DE" w:rsidR="428A12DE">
              <w:rPr>
                <w:rFonts w:ascii="Calibri" w:hAnsi="Calibri" w:eastAsia="Calibri" w:cs="Calibri"/>
                <w:b w:val="1"/>
                <w:bCs w:val="1"/>
                <w:sz w:val="20"/>
                <w:szCs w:val="20"/>
              </w:rPr>
              <w:t>Februari</w:t>
            </w:r>
          </w:p>
        </w:tc>
        <w:tc>
          <w:tcPr>
            <w:tcW w:w="1003" w:type="dxa"/>
            <w:tcMar/>
          </w:tcPr>
          <w:p w:rsidR="428A12DE" w:rsidRDefault="428A12DE" w14:paraId="451B6B65" w14:textId="10D29DBF">
            <w:r w:rsidRPr="428A12DE" w:rsidR="428A12DE">
              <w:rPr>
                <w:rFonts w:ascii="Calibri" w:hAnsi="Calibri" w:eastAsia="Calibri" w:cs="Calibri"/>
                <w:sz w:val="20"/>
                <w:szCs w:val="20"/>
              </w:rPr>
              <w:t xml:space="preserve"> </w:t>
            </w:r>
          </w:p>
        </w:tc>
        <w:tc>
          <w:tcPr>
            <w:tcW w:w="1003" w:type="dxa"/>
            <w:tcMar/>
          </w:tcPr>
          <w:p w:rsidR="428A12DE" w:rsidP="6FB1E286" w:rsidRDefault="428A12DE" w14:paraId="113DA9FF" w14:textId="2C7069D3">
            <w:pPr>
              <w:rPr>
                <w:rFonts w:ascii="Calibri" w:hAnsi="Calibri" w:eastAsia="Calibri" w:cs="Calibri"/>
                <w:sz w:val="20"/>
                <w:szCs w:val="20"/>
              </w:rPr>
            </w:pPr>
            <w:r w:rsidRPr="6FB1E286" w:rsidR="7D471930">
              <w:rPr>
                <w:rFonts w:ascii="Calibri" w:hAnsi="Calibri" w:eastAsia="Calibri" w:cs="Calibri"/>
                <w:sz w:val="20"/>
                <w:szCs w:val="20"/>
              </w:rPr>
              <w:t xml:space="preserve"> </w:t>
            </w:r>
          </w:p>
        </w:tc>
        <w:tc>
          <w:tcPr>
            <w:tcW w:w="1003" w:type="dxa"/>
            <w:tcMar/>
          </w:tcPr>
          <w:p w:rsidR="428A12DE" w:rsidRDefault="428A12DE" w14:paraId="728E7564" w14:textId="3262D41B">
            <w:r w:rsidRPr="428A12DE" w:rsidR="428A12DE">
              <w:rPr>
                <w:rFonts w:ascii="Calibri" w:hAnsi="Calibri" w:eastAsia="Calibri" w:cs="Calibri"/>
                <w:sz w:val="20"/>
                <w:szCs w:val="20"/>
              </w:rPr>
              <w:t xml:space="preserve"> </w:t>
            </w:r>
          </w:p>
        </w:tc>
        <w:tc>
          <w:tcPr>
            <w:tcW w:w="1003" w:type="dxa"/>
            <w:tcMar/>
          </w:tcPr>
          <w:p w:rsidR="428A12DE" w:rsidP="428A12DE" w:rsidRDefault="428A12DE" w14:paraId="610334A9" w14:textId="067BC55C">
            <w:pPr>
              <w:rPr>
                <w:rFonts w:ascii="Calibri" w:hAnsi="Calibri" w:eastAsia="Calibri" w:cs="Calibri"/>
                <w:sz w:val="20"/>
                <w:szCs w:val="20"/>
              </w:rPr>
            </w:pPr>
            <w:r w:rsidRPr="428A12DE" w:rsidR="428A12DE">
              <w:rPr>
                <w:rFonts w:ascii="Calibri" w:hAnsi="Calibri" w:eastAsia="Calibri" w:cs="Calibri"/>
                <w:sz w:val="20"/>
                <w:szCs w:val="20"/>
              </w:rPr>
              <w:t>Ouderbijeenkomst</w:t>
            </w:r>
            <w:r>
              <w:br/>
            </w:r>
            <w:proofErr w:type="gramStart"/>
            <w:r w:rsidRPr="428A12DE" w:rsidR="428A12DE">
              <w:rPr>
                <w:rFonts w:ascii="Calibri" w:hAnsi="Calibri" w:eastAsia="Calibri" w:cs="Calibri"/>
                <w:sz w:val="20"/>
                <w:szCs w:val="20"/>
              </w:rPr>
              <w:t>relaties</w:t>
            </w:r>
            <w:proofErr w:type="gramEnd"/>
            <w:r w:rsidRPr="428A12DE" w:rsidR="428A12DE">
              <w:rPr>
                <w:rFonts w:ascii="Calibri" w:hAnsi="Calibri" w:eastAsia="Calibri" w:cs="Calibri"/>
                <w:sz w:val="20"/>
                <w:szCs w:val="20"/>
              </w:rPr>
              <w:t xml:space="preserve"> en seksualiteit of sociale veiligheid organiseren</w:t>
            </w:r>
          </w:p>
        </w:tc>
        <w:tc>
          <w:tcPr>
            <w:tcW w:w="1003" w:type="dxa"/>
            <w:tcMar/>
          </w:tcPr>
          <w:p w:rsidR="428A12DE" w:rsidRDefault="428A12DE" w14:paraId="4B9D3405" w14:textId="15692C23">
            <w:r w:rsidRPr="428A12DE" w:rsidR="428A12DE">
              <w:rPr>
                <w:rFonts w:ascii="Calibri" w:hAnsi="Calibri" w:eastAsia="Calibri" w:cs="Calibri"/>
                <w:sz w:val="20"/>
                <w:szCs w:val="20"/>
              </w:rPr>
              <w:t>Meldcode aan de orde stellen</w:t>
            </w:r>
          </w:p>
        </w:tc>
        <w:tc>
          <w:tcPr>
            <w:tcW w:w="1003" w:type="dxa"/>
            <w:tcMar/>
          </w:tcPr>
          <w:p w:rsidR="428A12DE" w:rsidRDefault="428A12DE" w14:paraId="71A4D476" w14:textId="5AC82BE4">
            <w:r w:rsidRPr="428A12DE" w:rsidR="428A12DE">
              <w:rPr>
                <w:rFonts w:ascii="Calibri" w:hAnsi="Calibri" w:eastAsia="Calibri" w:cs="Calibri"/>
                <w:sz w:val="20"/>
                <w:szCs w:val="20"/>
              </w:rPr>
              <w:t xml:space="preserve"> </w:t>
            </w:r>
          </w:p>
        </w:tc>
        <w:tc>
          <w:tcPr>
            <w:tcW w:w="1003" w:type="dxa"/>
            <w:tcMar/>
          </w:tcPr>
          <w:p w:rsidR="428A12DE" w:rsidRDefault="428A12DE" w14:paraId="1B817A31" w14:textId="4963A7CA">
            <w:r w:rsidRPr="428A12DE" w:rsidR="428A12DE">
              <w:rPr>
                <w:rFonts w:ascii="Calibri" w:hAnsi="Calibri" w:eastAsia="Calibri" w:cs="Calibri"/>
                <w:sz w:val="20"/>
                <w:szCs w:val="20"/>
              </w:rPr>
              <w:t xml:space="preserve"> </w:t>
            </w:r>
          </w:p>
        </w:tc>
        <w:tc>
          <w:tcPr>
            <w:tcW w:w="1003" w:type="dxa"/>
            <w:tcMar/>
          </w:tcPr>
          <w:p w:rsidR="428A12DE" w:rsidRDefault="428A12DE" w14:paraId="4D9361CC" w14:textId="0E1450EC">
            <w:r w:rsidRPr="428A12DE" w:rsidR="428A12DE">
              <w:rPr>
                <w:rFonts w:ascii="Calibri" w:hAnsi="Calibri" w:eastAsia="Calibri" w:cs="Calibri"/>
                <w:sz w:val="20"/>
                <w:szCs w:val="20"/>
              </w:rPr>
              <w:t>Meldcode aan de orde stellen</w:t>
            </w:r>
          </w:p>
        </w:tc>
      </w:tr>
      <w:tr xmlns:wp14="http://schemas.microsoft.com/office/word/2010/wordml" w:rsidR="428A12DE" w:rsidTr="6FB1E286" w14:paraId="19998DC8" wp14:textId="77777777">
        <w:tc>
          <w:tcPr>
            <w:tcW w:w="1003" w:type="dxa"/>
            <w:tcMar/>
          </w:tcPr>
          <w:p w:rsidR="428A12DE" w:rsidRDefault="428A12DE" w14:paraId="59C11662" w14:textId="0EE57122">
            <w:r w:rsidRPr="428A12DE" w:rsidR="428A12DE">
              <w:rPr>
                <w:rFonts w:ascii="Calibri" w:hAnsi="Calibri" w:eastAsia="Calibri" w:cs="Calibri"/>
                <w:b w:val="1"/>
                <w:bCs w:val="1"/>
                <w:sz w:val="20"/>
                <w:szCs w:val="20"/>
              </w:rPr>
              <w:t>Maart</w:t>
            </w:r>
          </w:p>
        </w:tc>
        <w:tc>
          <w:tcPr>
            <w:tcW w:w="1003" w:type="dxa"/>
            <w:tcMar/>
          </w:tcPr>
          <w:p w:rsidR="428A12DE" w:rsidRDefault="428A12DE" w14:paraId="1433F490" w14:textId="1FDF21FA">
            <w:r w:rsidRPr="428A12DE" w:rsidR="428A12DE">
              <w:rPr>
                <w:rFonts w:ascii="Calibri" w:hAnsi="Calibri" w:eastAsia="Calibri" w:cs="Calibri"/>
                <w:sz w:val="20"/>
                <w:szCs w:val="20"/>
              </w:rPr>
              <w:t>Bespreken resultaten OTP, LTP en PTP</w:t>
            </w:r>
          </w:p>
        </w:tc>
        <w:tc>
          <w:tcPr>
            <w:tcW w:w="1003" w:type="dxa"/>
            <w:tcMar/>
          </w:tcPr>
          <w:p w:rsidR="428A12DE" w:rsidP="6FB1E286" w:rsidRDefault="428A12DE" w14:paraId="051106DD" w14:textId="6C5200F1">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 xml:space="preserve"> </w:t>
            </w:r>
          </w:p>
        </w:tc>
        <w:tc>
          <w:tcPr>
            <w:tcW w:w="1003" w:type="dxa"/>
            <w:tcMar/>
          </w:tcPr>
          <w:p w:rsidR="428A12DE" w:rsidRDefault="428A12DE" w14:paraId="23580A97" w14:textId="32CE3D77">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025393B7" w14:textId="76C4A2EB">
            <w:pPr>
              <w:rPr>
                <w:rFonts w:ascii="Calibri" w:hAnsi="Calibri" w:eastAsia="Calibri" w:cs="Calibri"/>
                <w:sz w:val="20"/>
                <w:szCs w:val="20"/>
              </w:rPr>
            </w:pPr>
            <w:r w:rsidRPr="428A12DE" w:rsidR="428A12DE">
              <w:rPr>
                <w:rFonts w:ascii="Calibri" w:hAnsi="Calibri" w:eastAsia="Calibri" w:cs="Calibri"/>
                <w:sz w:val="20"/>
                <w:szCs w:val="20"/>
              </w:rPr>
              <w:t>Sociale veiligheid bevragen via OTP, LTP en PTP</w:t>
            </w:r>
          </w:p>
        </w:tc>
        <w:tc>
          <w:tcPr>
            <w:tcW w:w="1003" w:type="dxa"/>
            <w:tcMar/>
          </w:tcPr>
          <w:p w:rsidR="428A12DE" w:rsidRDefault="428A12DE" w14:paraId="3D087730" w14:textId="6EA4F296">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F3420A6" w14:textId="6ECA0737">
            <w:r w:rsidRPr="428A12DE" w:rsidR="428A12DE">
              <w:rPr>
                <w:rFonts w:ascii="Calibri" w:hAnsi="Calibri" w:eastAsia="Calibri" w:cs="Calibri"/>
                <w:sz w:val="20"/>
                <w:szCs w:val="20"/>
              </w:rPr>
              <w:t>Bespreken resultaten OTP, LTP en PTP</w:t>
            </w:r>
          </w:p>
        </w:tc>
        <w:tc>
          <w:tcPr>
            <w:tcW w:w="1003" w:type="dxa"/>
            <w:tcMar/>
          </w:tcPr>
          <w:p w:rsidR="428A12DE" w:rsidRDefault="428A12DE" w14:paraId="6DC2AEED" w14:textId="0EB4382E">
            <w:r w:rsidRPr="428A12DE" w:rsidR="428A12DE">
              <w:rPr>
                <w:rFonts w:ascii="Calibri" w:hAnsi="Calibri" w:eastAsia="Calibri" w:cs="Calibri"/>
                <w:sz w:val="20"/>
                <w:szCs w:val="20"/>
              </w:rPr>
              <w:t>Bespreken resultaten OTP, LTP en PTP</w:t>
            </w:r>
          </w:p>
        </w:tc>
        <w:tc>
          <w:tcPr>
            <w:tcW w:w="1003" w:type="dxa"/>
            <w:tcMar/>
          </w:tcPr>
          <w:p w:rsidR="428A12DE" w:rsidRDefault="428A12DE" w14:paraId="2FB019A9" w14:textId="27ADB1B7">
            <w:r w:rsidRPr="428A12DE" w:rsidR="428A12DE">
              <w:rPr>
                <w:rFonts w:ascii="Calibri" w:hAnsi="Calibri" w:eastAsia="Calibri" w:cs="Calibri"/>
                <w:sz w:val="20"/>
                <w:szCs w:val="20"/>
              </w:rPr>
              <w:t>Bespreken resultaten OTP, LTP en PTP</w:t>
            </w:r>
          </w:p>
        </w:tc>
      </w:tr>
      <w:tr xmlns:wp14="http://schemas.microsoft.com/office/word/2010/wordml" w:rsidR="428A12DE" w:rsidTr="6FB1E286" w14:paraId="23B870B8" wp14:textId="77777777">
        <w:tc>
          <w:tcPr>
            <w:tcW w:w="1003" w:type="dxa"/>
            <w:tcMar/>
          </w:tcPr>
          <w:p w:rsidR="428A12DE" w:rsidRDefault="428A12DE" w14:paraId="53CCF2FF" w14:textId="1FFC75AB">
            <w:r w:rsidRPr="428A12DE" w:rsidR="428A12DE">
              <w:rPr>
                <w:rFonts w:ascii="Calibri" w:hAnsi="Calibri" w:eastAsia="Calibri" w:cs="Calibri"/>
                <w:b w:val="1"/>
                <w:bCs w:val="1"/>
                <w:sz w:val="20"/>
                <w:szCs w:val="20"/>
              </w:rPr>
              <w:t>April</w:t>
            </w:r>
          </w:p>
        </w:tc>
        <w:tc>
          <w:tcPr>
            <w:tcW w:w="1003" w:type="dxa"/>
            <w:tcMar/>
          </w:tcPr>
          <w:p w:rsidR="428A12DE" w:rsidRDefault="428A12DE" w14:paraId="7A04E1FE" w14:textId="67D41EEF">
            <w:r w:rsidRPr="428A12DE" w:rsidR="428A12DE">
              <w:rPr>
                <w:rFonts w:ascii="Calibri" w:hAnsi="Calibri" w:eastAsia="Calibri" w:cs="Calibri"/>
                <w:sz w:val="20"/>
                <w:szCs w:val="20"/>
              </w:rPr>
              <w:t>sociale veiligheid bespreken</w:t>
            </w:r>
          </w:p>
        </w:tc>
        <w:tc>
          <w:tcPr>
            <w:tcW w:w="1003" w:type="dxa"/>
            <w:tcMar/>
          </w:tcPr>
          <w:p w:rsidR="428A12DE" w:rsidP="6FB1E286" w:rsidRDefault="428A12DE" w14:paraId="68828D83" w14:textId="7F1180E1">
            <w:pPr>
              <w:rPr>
                <w:rFonts w:ascii="Calibri" w:hAnsi="Calibri" w:eastAsia="Calibri" w:cs="Calibri"/>
                <w:sz w:val="20"/>
                <w:szCs w:val="20"/>
              </w:rPr>
            </w:pPr>
            <w:r w:rsidRPr="6FB1E286" w:rsidR="7D471930">
              <w:rPr>
                <w:rFonts w:ascii="Calibri" w:hAnsi="Calibri" w:eastAsia="Calibri" w:cs="Calibri"/>
                <w:sz w:val="20"/>
                <w:szCs w:val="20"/>
              </w:rPr>
              <w:t>Bijscholingsbijeenkomst</w:t>
            </w:r>
            <w:r>
              <w:br/>
            </w:r>
            <w:proofErr w:type="gramStart"/>
            <w:r w:rsidRPr="6FB1E286" w:rsidR="7D471930">
              <w:rPr>
                <w:rFonts w:ascii="Calibri" w:hAnsi="Calibri" w:eastAsia="Calibri" w:cs="Calibri"/>
                <w:sz w:val="20"/>
                <w:szCs w:val="20"/>
              </w:rPr>
              <w:t>sociaal</w:t>
            </w:r>
            <w:proofErr w:type="gramEnd"/>
            <w:r w:rsidRPr="6FB1E286" w:rsidR="7D471930">
              <w:rPr>
                <w:rFonts w:ascii="Calibri" w:hAnsi="Calibri" w:eastAsia="Calibri" w:cs="Calibri"/>
                <w:sz w:val="20"/>
                <w:szCs w:val="20"/>
              </w:rPr>
              <w:t xml:space="preserve"> veiligheidsplan</w:t>
            </w:r>
          </w:p>
        </w:tc>
        <w:tc>
          <w:tcPr>
            <w:tcW w:w="1003" w:type="dxa"/>
            <w:tcMar/>
          </w:tcPr>
          <w:p w:rsidR="428A12DE" w:rsidRDefault="428A12DE" w14:paraId="6B9092F5" w14:textId="5E9C544A">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72BE53D8" w14:textId="3837C4F2">
            <w:pPr>
              <w:rPr>
                <w:rFonts w:ascii="Calibri" w:hAnsi="Calibri" w:eastAsia="Calibri" w:cs="Calibri"/>
                <w:sz w:val="20"/>
                <w:szCs w:val="20"/>
              </w:rPr>
            </w:pPr>
            <w:r w:rsidRPr="428A12DE" w:rsidR="428A12DE">
              <w:rPr>
                <w:rFonts w:ascii="Calibri" w:hAnsi="Calibri" w:eastAsia="Calibri" w:cs="Calibri"/>
                <w:sz w:val="20"/>
                <w:szCs w:val="20"/>
              </w:rPr>
              <w:t xml:space="preserve">Nascholingsplan volgend schooljaar  </w:t>
            </w:r>
            <w:proofErr w:type="spellStart"/>
            <w:r w:rsidRPr="428A12DE" w:rsidR="428A12DE">
              <w:rPr>
                <w:rFonts w:ascii="Calibri" w:hAnsi="Calibri" w:eastAsia="Calibri" w:cs="Calibri"/>
                <w:sz w:val="20"/>
                <w:szCs w:val="20"/>
              </w:rPr>
              <w:t>soc.veiligheidsplan</w:t>
            </w:r>
            <w:proofErr w:type="spellEnd"/>
          </w:p>
        </w:tc>
        <w:tc>
          <w:tcPr>
            <w:tcW w:w="1003" w:type="dxa"/>
            <w:tcMar/>
          </w:tcPr>
          <w:p w:rsidR="428A12DE" w:rsidRDefault="428A12DE" w14:paraId="24A6D7FE" w14:textId="77AF607F">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0B2C042" w14:textId="33A3CCF7">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F5E0047" w14:textId="07C62F43">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640BE86F" w14:textId="0FB949AC">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6412B7BC" wp14:textId="77777777">
        <w:tc>
          <w:tcPr>
            <w:tcW w:w="1003" w:type="dxa"/>
            <w:tcMar/>
          </w:tcPr>
          <w:p w:rsidR="428A12DE" w:rsidRDefault="428A12DE" w14:paraId="7D8E8C37" w14:textId="0090F60B">
            <w:r w:rsidRPr="428A12DE" w:rsidR="428A12DE">
              <w:rPr>
                <w:rFonts w:ascii="Calibri" w:hAnsi="Calibri" w:eastAsia="Calibri" w:cs="Calibri"/>
                <w:b w:val="1"/>
                <w:bCs w:val="1"/>
                <w:sz w:val="20"/>
                <w:szCs w:val="20"/>
              </w:rPr>
              <w:t>Mei</w:t>
            </w:r>
          </w:p>
        </w:tc>
        <w:tc>
          <w:tcPr>
            <w:tcW w:w="1003" w:type="dxa"/>
            <w:tcMar/>
          </w:tcPr>
          <w:p w:rsidR="428A12DE" w:rsidRDefault="428A12DE" w14:paraId="132E320D" w14:textId="4BDED18F">
            <w:r w:rsidRPr="428A12DE" w:rsidR="428A12DE">
              <w:rPr>
                <w:rFonts w:ascii="Calibri" w:hAnsi="Calibri" w:eastAsia="Calibri" w:cs="Calibri"/>
                <w:b w:val="1"/>
                <w:bCs w:val="1"/>
                <w:sz w:val="20"/>
                <w:szCs w:val="20"/>
              </w:rPr>
              <w:t xml:space="preserve"> </w:t>
            </w:r>
          </w:p>
        </w:tc>
        <w:tc>
          <w:tcPr>
            <w:tcW w:w="1003" w:type="dxa"/>
            <w:tcMar/>
          </w:tcPr>
          <w:p w:rsidR="428A12DE" w:rsidP="6FB1E286" w:rsidRDefault="428A12DE" w14:paraId="4D75ADD1" w14:textId="4662AB2C">
            <w:pPr>
              <w:rPr>
                <w:rFonts w:ascii="Calibri" w:hAnsi="Calibri" w:eastAsia="Calibri" w:cs="Calibri"/>
                <w:sz w:val="20"/>
                <w:szCs w:val="20"/>
              </w:rPr>
            </w:pPr>
            <w:r w:rsidRPr="6FB1E286" w:rsidR="7D471930">
              <w:rPr>
                <w:rFonts w:ascii="Calibri" w:hAnsi="Calibri" w:eastAsia="Calibri" w:cs="Calibri"/>
                <w:sz w:val="20"/>
                <w:szCs w:val="20"/>
              </w:rPr>
              <w:t>Intervisie over meldcode in IB-netwerk</w:t>
            </w:r>
          </w:p>
        </w:tc>
        <w:tc>
          <w:tcPr>
            <w:tcW w:w="1003" w:type="dxa"/>
            <w:tcMar/>
          </w:tcPr>
          <w:p w:rsidR="428A12DE" w:rsidRDefault="428A12DE" w14:paraId="1F9F8B6A" w14:textId="30174FDA">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769482E4" w14:textId="6D8018D0">
            <w:pPr>
              <w:rPr>
                <w:rFonts w:ascii="Calibri" w:hAnsi="Calibri" w:eastAsia="Calibri" w:cs="Calibri"/>
                <w:sz w:val="20"/>
                <w:szCs w:val="20"/>
              </w:rPr>
            </w:pPr>
            <w:r w:rsidRPr="428A12DE" w:rsidR="428A12DE">
              <w:rPr>
                <w:rFonts w:ascii="Calibri" w:hAnsi="Calibri" w:eastAsia="Calibri" w:cs="Calibri"/>
                <w:sz w:val="20"/>
                <w:szCs w:val="20"/>
              </w:rPr>
              <w:t>De rollen en taken binnen het soc./</w:t>
            </w:r>
            <w:proofErr w:type="spellStart"/>
            <w:r w:rsidRPr="428A12DE" w:rsidR="428A12DE">
              <w:rPr>
                <w:rFonts w:ascii="Calibri" w:hAnsi="Calibri" w:eastAsia="Calibri" w:cs="Calibri"/>
                <w:sz w:val="20"/>
                <w:szCs w:val="20"/>
              </w:rPr>
              <w:t>fys</w:t>
            </w:r>
            <w:proofErr w:type="spellEnd"/>
            <w:r w:rsidRPr="428A12DE" w:rsidR="428A12DE">
              <w:rPr>
                <w:rFonts w:ascii="Calibri" w:hAnsi="Calibri" w:eastAsia="Calibri" w:cs="Calibri"/>
                <w:sz w:val="20"/>
                <w:szCs w:val="20"/>
              </w:rPr>
              <w:t xml:space="preserve">. </w:t>
            </w:r>
            <w:proofErr w:type="gramStart"/>
            <w:r w:rsidRPr="428A12DE" w:rsidR="428A12DE">
              <w:rPr>
                <w:rFonts w:ascii="Calibri" w:hAnsi="Calibri" w:eastAsia="Calibri" w:cs="Calibri"/>
                <w:sz w:val="20"/>
                <w:szCs w:val="20"/>
              </w:rPr>
              <w:t>veiligheidsplan</w:t>
            </w:r>
            <w:proofErr w:type="gramEnd"/>
            <w:r w:rsidRPr="428A12DE" w:rsidR="428A12DE">
              <w:rPr>
                <w:rFonts w:ascii="Calibri" w:hAnsi="Calibri" w:eastAsia="Calibri" w:cs="Calibri"/>
                <w:sz w:val="20"/>
                <w:szCs w:val="20"/>
              </w:rPr>
              <w:t xml:space="preserve"> ijken</w:t>
            </w:r>
          </w:p>
        </w:tc>
        <w:tc>
          <w:tcPr>
            <w:tcW w:w="1003" w:type="dxa"/>
            <w:tcMar/>
          </w:tcPr>
          <w:p w:rsidR="428A12DE" w:rsidRDefault="428A12DE" w14:paraId="60426173" w14:textId="4E4B04AA">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73392A9" w14:textId="6E345FFD">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A360AC2" w14:textId="563F6DAE">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E96CFF2" w14:textId="180DE39D">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26993BC3" wp14:textId="77777777">
        <w:tc>
          <w:tcPr>
            <w:tcW w:w="1003" w:type="dxa"/>
            <w:tcMar/>
          </w:tcPr>
          <w:p w:rsidR="428A12DE" w:rsidRDefault="428A12DE" w14:paraId="4506A29A" w14:textId="55F0EEA0">
            <w:r w:rsidRPr="428A12DE" w:rsidR="428A12DE">
              <w:rPr>
                <w:rFonts w:ascii="Calibri" w:hAnsi="Calibri" w:eastAsia="Calibri" w:cs="Calibri"/>
                <w:b w:val="1"/>
                <w:bCs w:val="1"/>
                <w:sz w:val="20"/>
                <w:szCs w:val="20"/>
              </w:rPr>
              <w:t>Juni</w:t>
            </w:r>
          </w:p>
        </w:tc>
        <w:tc>
          <w:tcPr>
            <w:tcW w:w="1003" w:type="dxa"/>
            <w:tcMar/>
          </w:tcPr>
          <w:p w:rsidR="428A12DE" w:rsidRDefault="428A12DE" w14:paraId="307900BA" w14:textId="71E3AA78">
            <w:r w:rsidRPr="428A12DE" w:rsidR="428A12DE">
              <w:rPr>
                <w:rFonts w:ascii="Calibri" w:hAnsi="Calibri" w:eastAsia="Calibri" w:cs="Calibri"/>
                <w:b w:val="1"/>
                <w:bCs w:val="1"/>
                <w:sz w:val="20"/>
                <w:szCs w:val="20"/>
              </w:rPr>
              <w:t xml:space="preserve"> </w:t>
            </w:r>
          </w:p>
        </w:tc>
        <w:tc>
          <w:tcPr>
            <w:tcW w:w="1003" w:type="dxa"/>
            <w:tcMar/>
          </w:tcPr>
          <w:p w:rsidR="428A12DE" w:rsidP="6FB1E286" w:rsidRDefault="428A12DE" w14:paraId="3EF36292" w14:textId="47246D04">
            <w:pPr>
              <w:rPr>
                <w:rFonts w:ascii="Calibri" w:hAnsi="Calibri" w:eastAsia="Calibri" w:cs="Calibri"/>
                <w:sz w:val="20"/>
                <w:szCs w:val="20"/>
              </w:rPr>
            </w:pPr>
            <w:r w:rsidRPr="6FB1E286" w:rsidR="7D471930">
              <w:rPr>
                <w:rFonts w:ascii="Calibri" w:hAnsi="Calibri" w:eastAsia="Calibri" w:cs="Calibri"/>
                <w:sz w:val="20"/>
                <w:szCs w:val="20"/>
              </w:rPr>
              <w:t>Doorlopen incidenten- registratie</w:t>
            </w:r>
          </w:p>
        </w:tc>
        <w:tc>
          <w:tcPr>
            <w:tcW w:w="1003" w:type="dxa"/>
            <w:tcMar/>
          </w:tcPr>
          <w:p w:rsidR="428A12DE" w:rsidRDefault="428A12DE" w14:paraId="5CB863B6" w14:textId="7D460942">
            <w:r w:rsidRPr="428A12DE" w:rsidR="428A12DE">
              <w:rPr>
                <w:rFonts w:ascii="Calibri" w:hAnsi="Calibri" w:eastAsia="Calibri" w:cs="Calibri"/>
                <w:sz w:val="20"/>
                <w:szCs w:val="20"/>
              </w:rPr>
              <w:t>Actie op ongevallen-registratie</w:t>
            </w:r>
          </w:p>
        </w:tc>
        <w:tc>
          <w:tcPr>
            <w:tcW w:w="1003" w:type="dxa"/>
            <w:tcMar/>
          </w:tcPr>
          <w:p w:rsidR="428A12DE" w:rsidP="428A12DE" w:rsidRDefault="428A12DE" w14:paraId="6CEB0816" w14:textId="614934C5">
            <w:pPr>
              <w:rPr>
                <w:rFonts w:ascii="Calibri" w:hAnsi="Calibri" w:eastAsia="Calibri" w:cs="Calibri"/>
                <w:sz w:val="20"/>
                <w:szCs w:val="20"/>
              </w:rPr>
            </w:pPr>
            <w:r w:rsidRPr="428A12DE" w:rsidR="428A12DE">
              <w:rPr>
                <w:rFonts w:ascii="Calibri" w:hAnsi="Calibri" w:eastAsia="Calibri" w:cs="Calibri"/>
                <w:sz w:val="20"/>
                <w:szCs w:val="20"/>
              </w:rPr>
              <w:t>Informatie actueel maken in schoolgids/website</w:t>
            </w:r>
          </w:p>
        </w:tc>
        <w:tc>
          <w:tcPr>
            <w:tcW w:w="1003" w:type="dxa"/>
            <w:tcMar/>
          </w:tcPr>
          <w:p w:rsidR="428A12DE" w:rsidRDefault="428A12DE" w14:paraId="76C1B09C" w14:textId="217797C7">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13672E4" w14:textId="1005EF9B">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48FD777" w14:textId="2ED35B14">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24D596E" w14:textId="42227E5A">
            <w:r w:rsidRPr="428A12DE" w:rsidR="428A12DE">
              <w:rPr>
                <w:rFonts w:ascii="Calibri" w:hAnsi="Calibri" w:eastAsia="Calibri" w:cs="Calibri"/>
                <w:b w:val="1"/>
                <w:bCs w:val="1"/>
                <w:sz w:val="20"/>
                <w:szCs w:val="20"/>
              </w:rPr>
              <w:t xml:space="preserve"> </w:t>
            </w:r>
          </w:p>
          <w:p w:rsidR="428A12DE" w:rsidRDefault="428A12DE" w14:paraId="04BAB682" w14:textId="66C7AFD7">
            <w:r w:rsidRPr="428A12DE" w:rsidR="428A12DE">
              <w:rPr>
                <w:rFonts w:ascii="Calibri" w:hAnsi="Calibri" w:eastAsia="Calibri" w:cs="Calibri"/>
                <w:b w:val="1"/>
                <w:bCs w:val="1"/>
                <w:sz w:val="20"/>
                <w:szCs w:val="20"/>
              </w:rPr>
              <w:t xml:space="preserve"> </w:t>
            </w:r>
          </w:p>
          <w:p w:rsidR="428A12DE" w:rsidRDefault="428A12DE" w14:paraId="19133930" w14:textId="0E6C40DA">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417C2E08" wp14:textId="77777777">
        <w:tc>
          <w:tcPr>
            <w:tcW w:w="1003" w:type="dxa"/>
            <w:tcMar/>
          </w:tcPr>
          <w:p w:rsidR="428A12DE" w:rsidRDefault="428A12DE" w14:paraId="4F96E90D" w14:textId="25731CC9">
            <w:r w:rsidRPr="428A12DE" w:rsidR="428A12DE">
              <w:rPr>
                <w:rFonts w:ascii="Calibri" w:hAnsi="Calibri" w:eastAsia="Calibri" w:cs="Calibri"/>
                <w:b w:val="1"/>
                <w:bCs w:val="1"/>
                <w:sz w:val="20"/>
                <w:szCs w:val="20"/>
              </w:rPr>
              <w:t>Jaar 2</w:t>
            </w:r>
          </w:p>
          <w:p w:rsidR="428A12DE" w:rsidRDefault="428A12DE" w14:paraId="0B47A3B9" w14:textId="7C9753EB">
            <w:r w:rsidRPr="428A12DE" w:rsidR="428A12DE">
              <w:rPr>
                <w:rFonts w:ascii="Calibri" w:hAnsi="Calibri" w:eastAsia="Calibri" w:cs="Calibri"/>
                <w:b w:val="1"/>
                <w:bCs w:val="1"/>
                <w:sz w:val="20"/>
                <w:szCs w:val="20"/>
              </w:rPr>
              <w:t>2020-2021</w:t>
            </w:r>
          </w:p>
        </w:tc>
        <w:tc>
          <w:tcPr>
            <w:tcW w:w="1003" w:type="dxa"/>
            <w:tcMar/>
          </w:tcPr>
          <w:p w:rsidR="428A12DE" w:rsidRDefault="428A12DE" w14:paraId="74F1AB32" w14:textId="5D383B65">
            <w:r w:rsidRPr="428A12DE" w:rsidR="428A12DE">
              <w:rPr>
                <w:rFonts w:ascii="Calibri" w:hAnsi="Calibri" w:eastAsia="Calibri" w:cs="Calibri"/>
                <w:b w:val="1"/>
                <w:bCs w:val="1"/>
                <w:sz w:val="20"/>
                <w:szCs w:val="20"/>
              </w:rPr>
              <w:t>Team</w:t>
            </w:r>
          </w:p>
        </w:tc>
        <w:tc>
          <w:tcPr>
            <w:tcW w:w="1003" w:type="dxa"/>
            <w:tcMar/>
          </w:tcPr>
          <w:p w:rsidR="428A12DE" w:rsidP="6FB1E286" w:rsidRDefault="428A12DE" w14:paraId="02979808" w14:textId="41C0225C">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IB-er</w:t>
            </w:r>
          </w:p>
          <w:p w:rsidR="428A12DE" w:rsidP="6FB1E286" w:rsidRDefault="428A12DE" w14:paraId="0F799938" w14:textId="79D68D93">
            <w:pPr>
              <w:rPr>
                <w:rFonts w:ascii="Calibri" w:hAnsi="Calibri" w:eastAsia="Calibri" w:cs="Calibri"/>
                <w:b w:val="1"/>
                <w:bCs w:val="1"/>
                <w:sz w:val="20"/>
                <w:szCs w:val="20"/>
              </w:rPr>
            </w:pPr>
            <w:proofErr w:type="spellStart"/>
            <w:r w:rsidRPr="6FB1E286" w:rsidR="7D471930">
              <w:rPr>
                <w:rFonts w:ascii="Calibri" w:hAnsi="Calibri" w:eastAsia="Calibri" w:cs="Calibri"/>
                <w:b w:val="1"/>
                <w:bCs w:val="1"/>
                <w:sz w:val="20"/>
                <w:szCs w:val="20"/>
              </w:rPr>
              <w:t>Aandachtsfunctionaris</w:t>
            </w:r>
            <w:proofErr w:type="spellEnd"/>
          </w:p>
          <w:p w:rsidR="428A12DE" w:rsidP="6FB1E286" w:rsidRDefault="428A12DE" w14:paraId="51DA67E0" w14:textId="531D0ACD">
            <w:pPr>
              <w:rPr>
                <w:rFonts w:ascii="Calibri" w:hAnsi="Calibri" w:eastAsia="Calibri" w:cs="Calibri"/>
                <w:b w:val="1"/>
                <w:bCs w:val="1"/>
                <w:sz w:val="20"/>
                <w:szCs w:val="20"/>
              </w:rPr>
            </w:pPr>
            <w:proofErr w:type="gramStart"/>
            <w:r w:rsidRPr="6FB1E286" w:rsidR="7D471930">
              <w:rPr>
                <w:rFonts w:ascii="Calibri" w:hAnsi="Calibri" w:eastAsia="Calibri" w:cs="Calibri"/>
                <w:b w:val="1"/>
                <w:bCs w:val="1"/>
                <w:sz w:val="20"/>
                <w:szCs w:val="20"/>
              </w:rPr>
              <w:t>meldcode</w:t>
            </w:r>
            <w:proofErr w:type="gramEnd"/>
          </w:p>
        </w:tc>
        <w:tc>
          <w:tcPr>
            <w:tcW w:w="1003" w:type="dxa"/>
            <w:tcMar/>
          </w:tcPr>
          <w:p w:rsidR="428A12DE" w:rsidRDefault="428A12DE" w14:paraId="1D6A1B25" w14:textId="29EF4767">
            <w:r w:rsidRPr="428A12DE" w:rsidR="428A12DE">
              <w:rPr>
                <w:rFonts w:ascii="Calibri" w:hAnsi="Calibri" w:eastAsia="Calibri" w:cs="Calibri"/>
                <w:b w:val="1"/>
                <w:bCs w:val="1"/>
                <w:sz w:val="20"/>
                <w:szCs w:val="20"/>
              </w:rPr>
              <w:t>BHV</w:t>
            </w:r>
          </w:p>
        </w:tc>
        <w:tc>
          <w:tcPr>
            <w:tcW w:w="1003" w:type="dxa"/>
            <w:tcMar/>
          </w:tcPr>
          <w:p w:rsidR="428A12DE" w:rsidP="428A12DE" w:rsidRDefault="428A12DE" w14:paraId="64251E2D" w14:textId="43212F81">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Directie</w:t>
            </w:r>
            <w:r>
              <w:br/>
            </w:r>
            <w:proofErr w:type="spellStart"/>
            <w:r w:rsidRPr="428A12DE" w:rsidR="428A12DE">
              <w:rPr>
                <w:rFonts w:ascii="Calibri" w:hAnsi="Calibri" w:eastAsia="Calibri" w:cs="Calibri"/>
                <w:b w:val="1"/>
                <w:bCs w:val="1"/>
                <w:sz w:val="20"/>
                <w:szCs w:val="20"/>
              </w:rPr>
              <w:t>aandachtsfunctionaris</w:t>
            </w:r>
            <w:proofErr w:type="spellEnd"/>
            <w:r>
              <w:br/>
            </w:r>
            <w:proofErr w:type="gramStart"/>
            <w:r w:rsidRPr="428A12DE" w:rsidR="428A12DE">
              <w:rPr>
                <w:rFonts w:ascii="Calibri" w:hAnsi="Calibri" w:eastAsia="Calibri" w:cs="Calibri"/>
                <w:b w:val="1"/>
                <w:bCs w:val="1"/>
                <w:sz w:val="20"/>
                <w:szCs w:val="20"/>
              </w:rPr>
              <w:t>sociale</w:t>
            </w:r>
            <w:proofErr w:type="gramEnd"/>
            <w:r w:rsidRPr="428A12DE" w:rsidR="428A12DE">
              <w:rPr>
                <w:rFonts w:ascii="Calibri" w:hAnsi="Calibri" w:eastAsia="Calibri" w:cs="Calibri"/>
                <w:b w:val="1"/>
                <w:bCs w:val="1"/>
                <w:sz w:val="20"/>
                <w:szCs w:val="20"/>
              </w:rPr>
              <w:t xml:space="preserve"> veiligheid</w:t>
            </w:r>
          </w:p>
        </w:tc>
        <w:tc>
          <w:tcPr>
            <w:tcW w:w="1003" w:type="dxa"/>
            <w:tcMar/>
          </w:tcPr>
          <w:p w:rsidR="428A12DE" w:rsidRDefault="428A12DE" w14:paraId="68C2F8C3" w14:textId="7431B3D8">
            <w:r w:rsidRPr="428A12DE" w:rsidR="428A12DE">
              <w:rPr>
                <w:rFonts w:ascii="Calibri" w:hAnsi="Calibri" w:eastAsia="Calibri" w:cs="Calibri"/>
                <w:b w:val="1"/>
                <w:bCs w:val="1"/>
                <w:sz w:val="20"/>
                <w:szCs w:val="20"/>
              </w:rPr>
              <w:t>Directieoverleg</w:t>
            </w:r>
          </w:p>
        </w:tc>
        <w:tc>
          <w:tcPr>
            <w:tcW w:w="1003" w:type="dxa"/>
            <w:tcMar/>
          </w:tcPr>
          <w:p w:rsidR="428A12DE" w:rsidRDefault="428A12DE" w14:paraId="21BE8E77" w14:textId="71A18E5A">
            <w:r w:rsidRPr="428A12DE" w:rsidR="428A12DE">
              <w:rPr>
                <w:rFonts w:ascii="Calibri" w:hAnsi="Calibri" w:eastAsia="Calibri" w:cs="Calibri"/>
                <w:b w:val="1"/>
                <w:bCs w:val="1"/>
                <w:sz w:val="20"/>
                <w:szCs w:val="20"/>
              </w:rPr>
              <w:t>MR</w:t>
            </w:r>
          </w:p>
        </w:tc>
        <w:tc>
          <w:tcPr>
            <w:tcW w:w="1003" w:type="dxa"/>
            <w:tcMar/>
          </w:tcPr>
          <w:p w:rsidR="428A12DE" w:rsidRDefault="428A12DE" w14:paraId="4316132E" w14:textId="28E5202B">
            <w:r w:rsidRPr="428A12DE" w:rsidR="428A12DE">
              <w:rPr>
                <w:rFonts w:ascii="Calibri" w:hAnsi="Calibri" w:eastAsia="Calibri" w:cs="Calibri"/>
                <w:b w:val="1"/>
                <w:bCs w:val="1"/>
                <w:sz w:val="20"/>
                <w:szCs w:val="20"/>
              </w:rPr>
              <w:t>GMR</w:t>
            </w:r>
          </w:p>
        </w:tc>
        <w:tc>
          <w:tcPr>
            <w:tcW w:w="1003" w:type="dxa"/>
            <w:tcMar/>
          </w:tcPr>
          <w:p w:rsidR="428A12DE" w:rsidRDefault="428A12DE" w14:paraId="1959D6DD" w14:textId="54ABBD5D">
            <w:r w:rsidRPr="428A12DE" w:rsidR="428A12DE">
              <w:rPr>
                <w:rFonts w:ascii="Calibri" w:hAnsi="Calibri" w:eastAsia="Calibri" w:cs="Calibri"/>
                <w:b w:val="1"/>
                <w:bCs w:val="1"/>
                <w:sz w:val="20"/>
                <w:szCs w:val="20"/>
              </w:rPr>
              <w:t>Bestuur</w:t>
            </w:r>
          </w:p>
        </w:tc>
      </w:tr>
      <w:tr xmlns:wp14="http://schemas.microsoft.com/office/word/2010/wordml" w:rsidR="428A12DE" w:rsidTr="6FB1E286" w14:paraId="6493B607" wp14:textId="77777777">
        <w:tc>
          <w:tcPr>
            <w:tcW w:w="1003" w:type="dxa"/>
            <w:tcMar/>
          </w:tcPr>
          <w:p w:rsidR="428A12DE" w:rsidRDefault="428A12DE" w14:paraId="5C02D4E3" w14:textId="1B3F8927">
            <w:r w:rsidRPr="428A12DE" w:rsidR="428A12DE">
              <w:rPr>
                <w:rFonts w:ascii="Calibri" w:hAnsi="Calibri" w:eastAsia="Calibri" w:cs="Calibri"/>
                <w:b w:val="1"/>
                <w:bCs w:val="1"/>
                <w:sz w:val="20"/>
                <w:szCs w:val="20"/>
              </w:rPr>
              <w:t>September</w:t>
            </w:r>
          </w:p>
        </w:tc>
        <w:tc>
          <w:tcPr>
            <w:tcW w:w="1003" w:type="dxa"/>
            <w:tcMar/>
          </w:tcPr>
          <w:p w:rsidR="428A12DE" w:rsidRDefault="428A12DE" w14:paraId="73CFDE9E" w14:textId="5DE48EDF">
            <w:r w:rsidRPr="428A12DE" w:rsidR="428A12DE">
              <w:rPr>
                <w:rFonts w:ascii="Calibri" w:hAnsi="Calibri" w:eastAsia="Calibri" w:cs="Calibri"/>
                <w:sz w:val="20"/>
                <w:szCs w:val="20"/>
              </w:rPr>
              <w:t>Meldcode bespreken</w:t>
            </w:r>
          </w:p>
        </w:tc>
        <w:tc>
          <w:tcPr>
            <w:tcW w:w="1003" w:type="dxa"/>
            <w:tcMar/>
          </w:tcPr>
          <w:p w:rsidR="428A12DE" w:rsidP="6FB1E286" w:rsidRDefault="428A12DE" w14:paraId="07B3B199" w14:textId="41A28923">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 xml:space="preserve"> </w:t>
            </w:r>
          </w:p>
        </w:tc>
        <w:tc>
          <w:tcPr>
            <w:tcW w:w="1003" w:type="dxa"/>
            <w:tcMar/>
          </w:tcPr>
          <w:p w:rsidR="428A12DE" w:rsidRDefault="428A12DE" w14:paraId="6F7D64B6" w14:textId="318F6A1A">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0F26250F" w14:textId="5BD8D0D0">
            <w:pPr>
              <w:rPr>
                <w:rFonts w:ascii="Calibri" w:hAnsi="Calibri" w:eastAsia="Calibri" w:cs="Calibri"/>
                <w:sz w:val="20"/>
                <w:szCs w:val="20"/>
              </w:rPr>
            </w:pPr>
            <w:r w:rsidRPr="428A12DE" w:rsidR="428A12DE">
              <w:rPr>
                <w:rFonts w:ascii="Calibri" w:hAnsi="Calibri" w:eastAsia="Calibri" w:cs="Calibri"/>
                <w:sz w:val="20"/>
                <w:szCs w:val="20"/>
              </w:rPr>
              <w:t>Regelmatig in vergaderingen aan de orde stellen en navraag doen</w:t>
            </w:r>
          </w:p>
        </w:tc>
        <w:tc>
          <w:tcPr>
            <w:tcW w:w="1003" w:type="dxa"/>
            <w:tcMar/>
          </w:tcPr>
          <w:p w:rsidR="428A12DE" w:rsidRDefault="428A12DE" w14:paraId="52E4C522" w14:textId="407B256C">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25CA28D" w14:textId="10465114">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084C1BE" w14:textId="18D5C0B0">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FC8C854" w14:textId="21F57A29">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441CB4C4" wp14:textId="77777777">
        <w:tc>
          <w:tcPr>
            <w:tcW w:w="1003" w:type="dxa"/>
            <w:tcMar/>
          </w:tcPr>
          <w:p w:rsidR="428A12DE" w:rsidRDefault="428A12DE" w14:paraId="549873BB" w14:textId="0BD2F79E">
            <w:r w:rsidRPr="428A12DE" w:rsidR="428A12DE">
              <w:rPr>
                <w:rFonts w:ascii="Calibri" w:hAnsi="Calibri" w:eastAsia="Calibri" w:cs="Calibri"/>
                <w:b w:val="1"/>
                <w:bCs w:val="1"/>
                <w:sz w:val="20"/>
                <w:szCs w:val="20"/>
              </w:rPr>
              <w:t>Oktober</w:t>
            </w:r>
          </w:p>
        </w:tc>
        <w:tc>
          <w:tcPr>
            <w:tcW w:w="1003" w:type="dxa"/>
            <w:tcMar/>
          </w:tcPr>
          <w:p w:rsidR="428A12DE" w:rsidRDefault="428A12DE" w14:paraId="46C038C9" w14:textId="4568754D">
            <w:r w:rsidRPr="428A12DE" w:rsidR="428A12DE">
              <w:rPr>
                <w:rFonts w:ascii="Calibri" w:hAnsi="Calibri" w:eastAsia="Calibri" w:cs="Calibri"/>
                <w:sz w:val="20"/>
                <w:szCs w:val="20"/>
              </w:rPr>
              <w:t>sociale veiligheid bespreken</w:t>
            </w:r>
          </w:p>
        </w:tc>
        <w:tc>
          <w:tcPr>
            <w:tcW w:w="1003" w:type="dxa"/>
            <w:tcMar/>
          </w:tcPr>
          <w:p w:rsidR="428A12DE" w:rsidP="6FB1E286" w:rsidRDefault="428A12DE" w14:paraId="526222ED" w14:textId="03E58617">
            <w:pPr>
              <w:rPr>
                <w:rFonts w:ascii="Calibri" w:hAnsi="Calibri" w:eastAsia="Calibri" w:cs="Calibri"/>
                <w:sz w:val="20"/>
                <w:szCs w:val="20"/>
              </w:rPr>
            </w:pPr>
            <w:r w:rsidRPr="6FB1E286" w:rsidR="7D471930">
              <w:rPr>
                <w:rFonts w:ascii="Calibri" w:hAnsi="Calibri" w:eastAsia="Calibri" w:cs="Calibri"/>
                <w:sz w:val="20"/>
                <w:szCs w:val="20"/>
              </w:rPr>
              <w:t>Intervisie over meldcode in IB-netwerk</w:t>
            </w:r>
          </w:p>
        </w:tc>
        <w:tc>
          <w:tcPr>
            <w:tcW w:w="1003" w:type="dxa"/>
            <w:tcMar/>
          </w:tcPr>
          <w:p w:rsidR="428A12DE" w:rsidRDefault="428A12DE" w14:paraId="161CE9EB" w14:textId="4046AB64">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5DC40676" w14:textId="7642DA5D">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63B9EC0F" w14:textId="235431C8">
            <w:r w:rsidRPr="428A12DE" w:rsidR="428A12DE">
              <w:rPr>
                <w:rFonts w:ascii="Calibri" w:hAnsi="Calibri" w:eastAsia="Calibri" w:cs="Calibri"/>
                <w:sz w:val="20"/>
                <w:szCs w:val="20"/>
              </w:rPr>
              <w:t>Bijlagen sociaal veiligheidsplan opnieuw vaststellen</w:t>
            </w:r>
          </w:p>
        </w:tc>
        <w:tc>
          <w:tcPr>
            <w:tcW w:w="1003" w:type="dxa"/>
            <w:tcMar/>
          </w:tcPr>
          <w:p w:rsidR="428A12DE" w:rsidRDefault="428A12DE" w14:paraId="30BDB4AE" w14:textId="7FD8EE4F">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60728E5" w14:textId="76E30896">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759AAD7" w14:textId="2965B34F">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5302CEE7" wp14:textId="77777777">
        <w:tc>
          <w:tcPr>
            <w:tcW w:w="1003" w:type="dxa"/>
            <w:tcMar/>
          </w:tcPr>
          <w:p w:rsidR="428A12DE" w:rsidRDefault="428A12DE" w14:paraId="3D2D54FC" w14:textId="48CF8E79">
            <w:r w:rsidRPr="428A12DE" w:rsidR="428A12DE">
              <w:rPr>
                <w:rFonts w:ascii="Calibri" w:hAnsi="Calibri" w:eastAsia="Calibri" w:cs="Calibri"/>
                <w:b w:val="1"/>
                <w:bCs w:val="1"/>
                <w:sz w:val="20"/>
                <w:szCs w:val="20"/>
              </w:rPr>
              <w:t>November</w:t>
            </w:r>
          </w:p>
        </w:tc>
        <w:tc>
          <w:tcPr>
            <w:tcW w:w="1003" w:type="dxa"/>
            <w:tcMar/>
          </w:tcPr>
          <w:p w:rsidR="428A12DE" w:rsidRDefault="428A12DE" w14:paraId="174EF053" w14:textId="3E90AB9B">
            <w:r w:rsidRPr="428A12DE" w:rsidR="428A12DE">
              <w:rPr>
                <w:rFonts w:ascii="Calibri" w:hAnsi="Calibri" w:eastAsia="Calibri" w:cs="Calibri"/>
                <w:sz w:val="20"/>
                <w:szCs w:val="20"/>
              </w:rPr>
              <w:t xml:space="preserve"> </w:t>
            </w:r>
          </w:p>
        </w:tc>
        <w:tc>
          <w:tcPr>
            <w:tcW w:w="1003" w:type="dxa"/>
            <w:tcMar/>
          </w:tcPr>
          <w:p w:rsidR="428A12DE" w:rsidP="6FB1E286" w:rsidRDefault="428A12DE" w14:paraId="726696CB" w14:textId="7C7A4737">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 xml:space="preserve"> </w:t>
            </w:r>
          </w:p>
        </w:tc>
        <w:tc>
          <w:tcPr>
            <w:tcW w:w="1003" w:type="dxa"/>
            <w:tcMar/>
          </w:tcPr>
          <w:p w:rsidR="428A12DE" w:rsidRDefault="428A12DE" w14:paraId="24DCC053" w14:textId="568CEF43">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6C53B931" w14:textId="3EE22785">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0165186" w14:textId="66CD96CC">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09AE4AE" w14:textId="4E50EAA6">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A8F16AE" w14:textId="7ECDABA8">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1F8FFE8" w14:textId="05918383">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6A15A5FA" wp14:textId="77777777">
        <w:tc>
          <w:tcPr>
            <w:tcW w:w="1003" w:type="dxa"/>
            <w:tcMar/>
          </w:tcPr>
          <w:p w:rsidR="428A12DE" w:rsidRDefault="428A12DE" w14:paraId="659311CB" w14:textId="683FC3F5">
            <w:r w:rsidRPr="428A12DE" w:rsidR="428A12DE">
              <w:rPr>
                <w:rFonts w:ascii="Calibri" w:hAnsi="Calibri" w:eastAsia="Calibri" w:cs="Calibri"/>
                <w:b w:val="1"/>
                <w:bCs w:val="1"/>
                <w:sz w:val="20"/>
                <w:szCs w:val="20"/>
              </w:rPr>
              <w:t>December</w:t>
            </w:r>
          </w:p>
        </w:tc>
        <w:tc>
          <w:tcPr>
            <w:tcW w:w="1003" w:type="dxa"/>
            <w:tcMar/>
          </w:tcPr>
          <w:p w:rsidR="428A12DE" w:rsidRDefault="428A12DE" w14:paraId="3DA655FD" w14:textId="6D796092">
            <w:r w:rsidRPr="428A12DE" w:rsidR="428A12DE">
              <w:rPr>
                <w:rFonts w:ascii="Calibri" w:hAnsi="Calibri" w:eastAsia="Calibri" w:cs="Calibri"/>
                <w:sz w:val="20"/>
                <w:szCs w:val="20"/>
              </w:rPr>
              <w:t xml:space="preserve"> </w:t>
            </w:r>
          </w:p>
        </w:tc>
        <w:tc>
          <w:tcPr>
            <w:tcW w:w="1003" w:type="dxa"/>
            <w:tcMar/>
          </w:tcPr>
          <w:p w:rsidR="428A12DE" w:rsidP="6FB1E286" w:rsidRDefault="428A12DE" w14:paraId="50BEEB93" w14:textId="2FDC5FC1">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 xml:space="preserve"> </w:t>
            </w:r>
          </w:p>
        </w:tc>
        <w:tc>
          <w:tcPr>
            <w:tcW w:w="1003" w:type="dxa"/>
            <w:tcMar/>
          </w:tcPr>
          <w:p w:rsidR="428A12DE" w:rsidRDefault="428A12DE" w14:paraId="24563DF4" w14:textId="4E48487C">
            <w:r w:rsidRPr="428A12DE" w:rsidR="428A12DE">
              <w:rPr>
                <w:rFonts w:ascii="Calibri" w:hAnsi="Calibri" w:eastAsia="Calibri" w:cs="Calibri"/>
                <w:sz w:val="20"/>
                <w:szCs w:val="20"/>
              </w:rPr>
              <w:t xml:space="preserve"> </w:t>
            </w:r>
          </w:p>
        </w:tc>
        <w:tc>
          <w:tcPr>
            <w:tcW w:w="1003" w:type="dxa"/>
            <w:tcMar/>
          </w:tcPr>
          <w:p w:rsidR="428A12DE" w:rsidP="428A12DE" w:rsidRDefault="428A12DE" w14:paraId="72BF55E7" w14:textId="3D1C6C60">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F058F3D" w14:textId="21F0D80C">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E0FE709" w14:textId="7EB3FDFC">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50354CD5" w14:textId="5FE7E9A7">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AAE4F93" w14:textId="619D9D1F">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3E3EE80E" wp14:textId="77777777">
        <w:tc>
          <w:tcPr>
            <w:tcW w:w="1003" w:type="dxa"/>
            <w:tcMar/>
          </w:tcPr>
          <w:p w:rsidR="428A12DE" w:rsidRDefault="428A12DE" w14:paraId="48A90F88" w14:textId="2E691AAD">
            <w:r w:rsidRPr="428A12DE" w:rsidR="428A12DE">
              <w:rPr>
                <w:rFonts w:ascii="Calibri" w:hAnsi="Calibri" w:eastAsia="Calibri" w:cs="Calibri"/>
                <w:b w:val="1"/>
                <w:bCs w:val="1"/>
                <w:sz w:val="20"/>
                <w:szCs w:val="20"/>
              </w:rPr>
              <w:t>Januari</w:t>
            </w:r>
          </w:p>
        </w:tc>
        <w:tc>
          <w:tcPr>
            <w:tcW w:w="1003" w:type="dxa"/>
            <w:tcMar/>
          </w:tcPr>
          <w:p w:rsidR="428A12DE" w:rsidRDefault="428A12DE" w14:paraId="42620E5C" w14:textId="1C93D1FA">
            <w:r w:rsidRPr="428A12DE" w:rsidR="428A12DE">
              <w:rPr>
                <w:rFonts w:ascii="Calibri" w:hAnsi="Calibri" w:eastAsia="Calibri" w:cs="Calibri"/>
                <w:sz w:val="20"/>
                <w:szCs w:val="20"/>
              </w:rPr>
              <w:t>Meldcode bespreken</w:t>
            </w:r>
          </w:p>
        </w:tc>
        <w:tc>
          <w:tcPr>
            <w:tcW w:w="1003" w:type="dxa"/>
            <w:tcMar/>
          </w:tcPr>
          <w:p w:rsidR="428A12DE" w:rsidP="6FB1E286" w:rsidRDefault="428A12DE" w14:paraId="622CBFED" w14:textId="0810987E">
            <w:pPr>
              <w:rPr>
                <w:rFonts w:ascii="Calibri" w:hAnsi="Calibri" w:eastAsia="Calibri" w:cs="Calibri"/>
                <w:sz w:val="20"/>
                <w:szCs w:val="20"/>
              </w:rPr>
            </w:pPr>
            <w:r w:rsidRPr="6FB1E286" w:rsidR="7D471930">
              <w:rPr>
                <w:rFonts w:ascii="Calibri" w:hAnsi="Calibri" w:eastAsia="Calibri" w:cs="Calibri"/>
                <w:sz w:val="20"/>
                <w:szCs w:val="20"/>
              </w:rPr>
              <w:t>Doorlopen incidenten- registraties</w:t>
            </w:r>
          </w:p>
        </w:tc>
        <w:tc>
          <w:tcPr>
            <w:tcW w:w="1003" w:type="dxa"/>
            <w:tcMar/>
          </w:tcPr>
          <w:p w:rsidR="428A12DE" w:rsidRDefault="428A12DE" w14:paraId="195D5868" w14:textId="079C6C32">
            <w:r w:rsidRPr="428A12DE" w:rsidR="428A12DE">
              <w:rPr>
                <w:rFonts w:ascii="Calibri" w:hAnsi="Calibri" w:eastAsia="Calibri" w:cs="Calibri"/>
                <w:sz w:val="20"/>
                <w:szCs w:val="20"/>
              </w:rPr>
              <w:t>Actie op ongevallen-</w:t>
            </w:r>
          </w:p>
          <w:p w:rsidR="428A12DE" w:rsidRDefault="428A12DE" w14:paraId="6F952D47" w14:textId="6E3ECF76">
            <w:r w:rsidRPr="428A12DE" w:rsidR="428A12DE">
              <w:rPr>
                <w:rFonts w:ascii="Calibri" w:hAnsi="Calibri" w:eastAsia="Calibri" w:cs="Calibri"/>
                <w:sz w:val="20"/>
                <w:szCs w:val="20"/>
              </w:rPr>
              <w:t>registratie</w:t>
            </w:r>
          </w:p>
          <w:p w:rsidR="428A12DE" w:rsidRDefault="428A12DE" w14:paraId="0075866C" w14:textId="3BA9FC56">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6FC27A45" w14:textId="2388EF51">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002C116" w14:textId="485D577C">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AC034B3" w14:textId="6F738EA4">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3ED5902" w14:textId="0D9A7A3E">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E4DDDB9" w14:textId="7C2A83B0">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0F50AAB7" wp14:textId="77777777">
        <w:tc>
          <w:tcPr>
            <w:tcW w:w="1003" w:type="dxa"/>
            <w:tcMar/>
          </w:tcPr>
          <w:p w:rsidR="428A12DE" w:rsidRDefault="428A12DE" w14:paraId="18242A68" w14:textId="40C4ACB6">
            <w:r w:rsidRPr="428A12DE" w:rsidR="428A12DE">
              <w:rPr>
                <w:rFonts w:ascii="Calibri" w:hAnsi="Calibri" w:eastAsia="Calibri" w:cs="Calibri"/>
                <w:b w:val="1"/>
                <w:bCs w:val="1"/>
                <w:sz w:val="20"/>
                <w:szCs w:val="20"/>
              </w:rPr>
              <w:t>Februari</w:t>
            </w:r>
          </w:p>
        </w:tc>
        <w:tc>
          <w:tcPr>
            <w:tcW w:w="1003" w:type="dxa"/>
            <w:tcMar/>
          </w:tcPr>
          <w:p w:rsidR="428A12DE" w:rsidRDefault="428A12DE" w14:paraId="5BF15B3C" w14:textId="5F61C470">
            <w:r w:rsidRPr="428A12DE" w:rsidR="428A12DE">
              <w:rPr>
                <w:rFonts w:ascii="Calibri" w:hAnsi="Calibri" w:eastAsia="Calibri" w:cs="Calibri"/>
                <w:b w:val="1"/>
                <w:bCs w:val="1"/>
                <w:sz w:val="20"/>
                <w:szCs w:val="20"/>
              </w:rPr>
              <w:t xml:space="preserve"> </w:t>
            </w:r>
          </w:p>
        </w:tc>
        <w:tc>
          <w:tcPr>
            <w:tcW w:w="1003" w:type="dxa"/>
            <w:tcMar/>
          </w:tcPr>
          <w:p w:rsidR="428A12DE" w:rsidP="6FB1E286" w:rsidRDefault="428A12DE" w14:paraId="34F95D21" w14:textId="06E9F6AB">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 xml:space="preserve"> </w:t>
            </w:r>
          </w:p>
        </w:tc>
        <w:tc>
          <w:tcPr>
            <w:tcW w:w="1003" w:type="dxa"/>
            <w:tcMar/>
          </w:tcPr>
          <w:p w:rsidR="428A12DE" w:rsidRDefault="428A12DE" w14:paraId="1C9D27C2" w14:textId="6B321103">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35DE0BC1" w14:textId="0D04091E">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F27801B" w14:textId="063FE6FC">
            <w:r w:rsidRPr="428A12DE" w:rsidR="428A12DE">
              <w:rPr>
                <w:rFonts w:ascii="Calibri" w:hAnsi="Calibri" w:eastAsia="Calibri" w:cs="Calibri"/>
                <w:sz w:val="20"/>
                <w:szCs w:val="20"/>
              </w:rPr>
              <w:t>Meldcode aan de orde stellen</w:t>
            </w:r>
          </w:p>
        </w:tc>
        <w:tc>
          <w:tcPr>
            <w:tcW w:w="1003" w:type="dxa"/>
            <w:tcMar/>
          </w:tcPr>
          <w:p w:rsidR="428A12DE" w:rsidRDefault="428A12DE" w14:paraId="5EF1917A" w14:textId="3620A84A">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6986CD3" w14:textId="7CD18B79">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30A72E2" w14:textId="66E01554">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7AE9BE97" wp14:textId="77777777">
        <w:tc>
          <w:tcPr>
            <w:tcW w:w="1003" w:type="dxa"/>
            <w:tcMar/>
          </w:tcPr>
          <w:p w:rsidR="428A12DE" w:rsidRDefault="428A12DE" w14:paraId="138B3162" w14:textId="1218BF9D">
            <w:r w:rsidRPr="428A12DE" w:rsidR="428A12DE">
              <w:rPr>
                <w:rFonts w:ascii="Calibri" w:hAnsi="Calibri" w:eastAsia="Calibri" w:cs="Calibri"/>
                <w:b w:val="1"/>
                <w:bCs w:val="1"/>
                <w:sz w:val="20"/>
                <w:szCs w:val="20"/>
              </w:rPr>
              <w:t>Maart</w:t>
            </w:r>
          </w:p>
        </w:tc>
        <w:tc>
          <w:tcPr>
            <w:tcW w:w="1003" w:type="dxa"/>
            <w:tcMar/>
          </w:tcPr>
          <w:p w:rsidR="428A12DE" w:rsidRDefault="428A12DE" w14:paraId="693CCF06" w14:textId="55BCD4DB">
            <w:r w:rsidRPr="428A12DE" w:rsidR="428A12DE">
              <w:rPr>
                <w:rFonts w:ascii="Calibri" w:hAnsi="Calibri" w:eastAsia="Calibri" w:cs="Calibri"/>
                <w:sz w:val="20"/>
                <w:szCs w:val="20"/>
              </w:rPr>
              <w:t>sociale veiligheid bespreken</w:t>
            </w:r>
          </w:p>
        </w:tc>
        <w:tc>
          <w:tcPr>
            <w:tcW w:w="1003" w:type="dxa"/>
            <w:tcMar/>
          </w:tcPr>
          <w:p w:rsidR="428A12DE" w:rsidP="6FB1E286" w:rsidRDefault="428A12DE" w14:paraId="147373C2" w14:textId="5266D93A">
            <w:pPr>
              <w:rPr>
                <w:rFonts w:ascii="Calibri" w:hAnsi="Calibri" w:eastAsia="Calibri" w:cs="Calibri"/>
                <w:b w:val="1"/>
                <w:bCs w:val="1"/>
                <w:sz w:val="20"/>
                <w:szCs w:val="20"/>
              </w:rPr>
            </w:pPr>
            <w:r w:rsidRPr="6FB1E286" w:rsidR="7D471930">
              <w:rPr>
                <w:rFonts w:ascii="Calibri" w:hAnsi="Calibri" w:eastAsia="Calibri" w:cs="Calibri"/>
                <w:b w:val="1"/>
                <w:bCs w:val="1"/>
                <w:sz w:val="20"/>
                <w:szCs w:val="20"/>
              </w:rPr>
              <w:t xml:space="preserve"> </w:t>
            </w:r>
          </w:p>
        </w:tc>
        <w:tc>
          <w:tcPr>
            <w:tcW w:w="1003" w:type="dxa"/>
            <w:tcMar/>
          </w:tcPr>
          <w:p w:rsidR="428A12DE" w:rsidRDefault="428A12DE" w14:paraId="0D8F0C6B" w14:textId="6DAF4143">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607633A9" w14:textId="63B6331D">
            <w:pPr>
              <w:rPr>
                <w:rFonts w:ascii="Calibri" w:hAnsi="Calibri" w:eastAsia="Calibri" w:cs="Calibri"/>
                <w:b w:val="1"/>
                <w:bCs w:val="1"/>
                <w:sz w:val="20"/>
                <w:szCs w:val="20"/>
              </w:rPr>
            </w:pPr>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7BE96B6E" w14:textId="52D791F3">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E42E8E9" w14:textId="61EDABC7">
            <w:r w:rsidRPr="428A12DE" w:rsidR="428A12DE">
              <w:rPr>
                <w:rFonts w:ascii="Calibri" w:hAnsi="Calibri" w:eastAsia="Calibri" w:cs="Calibri"/>
                <w:sz w:val="20"/>
                <w:szCs w:val="20"/>
              </w:rPr>
              <w:t>Evaluatie</w:t>
            </w:r>
          </w:p>
          <w:p w:rsidR="428A12DE" w:rsidRDefault="428A12DE" w14:paraId="6B771027" w14:textId="72DC146A">
            <w:r w:rsidRPr="428A12DE" w:rsidR="428A12DE">
              <w:rPr>
                <w:rFonts w:ascii="Calibri" w:hAnsi="Calibri" w:eastAsia="Calibri" w:cs="Calibri"/>
                <w:sz w:val="20"/>
                <w:szCs w:val="20"/>
              </w:rPr>
              <w:t>Soc. veiligh.plan</w:t>
            </w:r>
          </w:p>
        </w:tc>
        <w:tc>
          <w:tcPr>
            <w:tcW w:w="1003" w:type="dxa"/>
            <w:tcMar/>
          </w:tcPr>
          <w:p w:rsidR="428A12DE" w:rsidRDefault="428A12DE" w14:paraId="7D3495C5" w14:textId="47366A0D">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15741F74" w14:textId="66D1859B">
            <w:r w:rsidRPr="428A12DE" w:rsidR="428A12DE">
              <w:rPr>
                <w:rFonts w:ascii="Calibri" w:hAnsi="Calibri" w:eastAsia="Calibri" w:cs="Calibri"/>
                <w:sz w:val="20"/>
                <w:szCs w:val="20"/>
              </w:rPr>
              <w:t>Meldcode aan de orde stellen</w:t>
            </w:r>
          </w:p>
        </w:tc>
      </w:tr>
      <w:tr xmlns:wp14="http://schemas.microsoft.com/office/word/2010/wordml" w:rsidR="428A12DE" w:rsidTr="6FB1E286" w14:paraId="76644807" wp14:textId="77777777">
        <w:tc>
          <w:tcPr>
            <w:tcW w:w="1003" w:type="dxa"/>
            <w:tcMar/>
          </w:tcPr>
          <w:p w:rsidR="428A12DE" w:rsidRDefault="428A12DE" w14:paraId="0D7A14A0" w14:textId="563071C7">
            <w:r w:rsidRPr="428A12DE" w:rsidR="428A12DE">
              <w:rPr>
                <w:rFonts w:ascii="Calibri" w:hAnsi="Calibri" w:eastAsia="Calibri" w:cs="Calibri"/>
                <w:b w:val="1"/>
                <w:bCs w:val="1"/>
                <w:sz w:val="20"/>
                <w:szCs w:val="20"/>
              </w:rPr>
              <w:t>April</w:t>
            </w:r>
          </w:p>
        </w:tc>
        <w:tc>
          <w:tcPr>
            <w:tcW w:w="1003" w:type="dxa"/>
            <w:tcMar/>
          </w:tcPr>
          <w:p w:rsidR="428A12DE" w:rsidRDefault="428A12DE" w14:paraId="61CAA7D1" w14:textId="1FC93839">
            <w:r w:rsidRPr="428A12DE" w:rsidR="428A12DE">
              <w:rPr>
                <w:rFonts w:ascii="Calibri" w:hAnsi="Calibri" w:eastAsia="Calibri" w:cs="Calibri"/>
                <w:b w:val="1"/>
                <w:bCs w:val="1"/>
                <w:sz w:val="20"/>
                <w:szCs w:val="20"/>
              </w:rPr>
              <w:t xml:space="preserve"> </w:t>
            </w:r>
          </w:p>
        </w:tc>
        <w:tc>
          <w:tcPr>
            <w:tcW w:w="1003" w:type="dxa"/>
            <w:tcMar/>
          </w:tcPr>
          <w:p w:rsidR="428A12DE" w:rsidP="6FB1E286" w:rsidRDefault="428A12DE" w14:paraId="750F89DD" w14:textId="707BB69C">
            <w:pPr>
              <w:rPr>
                <w:rFonts w:ascii="Calibri" w:hAnsi="Calibri" w:eastAsia="Calibri" w:cs="Calibri"/>
                <w:sz w:val="20"/>
                <w:szCs w:val="20"/>
              </w:rPr>
            </w:pPr>
            <w:r w:rsidRPr="6FB1E286" w:rsidR="7D471930">
              <w:rPr>
                <w:rFonts w:ascii="Calibri" w:hAnsi="Calibri" w:eastAsia="Calibri" w:cs="Calibri"/>
                <w:sz w:val="20"/>
                <w:szCs w:val="20"/>
              </w:rPr>
              <w:t>Bijscholingsbijeenkomst</w:t>
            </w:r>
            <w:r>
              <w:br/>
            </w:r>
            <w:proofErr w:type="gramStart"/>
            <w:r w:rsidRPr="6FB1E286" w:rsidR="7D471930">
              <w:rPr>
                <w:rFonts w:ascii="Calibri" w:hAnsi="Calibri" w:eastAsia="Calibri" w:cs="Calibri"/>
                <w:sz w:val="20"/>
                <w:szCs w:val="20"/>
              </w:rPr>
              <w:t>sociaal</w:t>
            </w:r>
            <w:proofErr w:type="gramEnd"/>
            <w:r w:rsidRPr="6FB1E286" w:rsidR="7D471930">
              <w:rPr>
                <w:rFonts w:ascii="Calibri" w:hAnsi="Calibri" w:eastAsia="Calibri" w:cs="Calibri"/>
                <w:sz w:val="20"/>
                <w:szCs w:val="20"/>
              </w:rPr>
              <w:t xml:space="preserve"> veiligheidsplan</w:t>
            </w:r>
          </w:p>
        </w:tc>
        <w:tc>
          <w:tcPr>
            <w:tcW w:w="1003" w:type="dxa"/>
            <w:tcMar/>
          </w:tcPr>
          <w:p w:rsidR="428A12DE" w:rsidRDefault="428A12DE" w14:paraId="1D758F35" w14:textId="5469ED08">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2C0328F1" w14:textId="1003CBD4">
            <w:pPr>
              <w:rPr>
                <w:rFonts w:ascii="Calibri" w:hAnsi="Calibri" w:eastAsia="Calibri" w:cs="Calibri"/>
                <w:sz w:val="20"/>
                <w:szCs w:val="20"/>
              </w:rPr>
            </w:pPr>
            <w:r w:rsidRPr="428A12DE" w:rsidR="428A12DE">
              <w:rPr>
                <w:rFonts w:ascii="Calibri" w:hAnsi="Calibri" w:eastAsia="Calibri" w:cs="Calibri"/>
                <w:sz w:val="20"/>
                <w:szCs w:val="20"/>
              </w:rPr>
              <w:t xml:space="preserve">Nascholingsplan volgend schooljaar  </w:t>
            </w:r>
            <w:proofErr w:type="spellStart"/>
            <w:r w:rsidRPr="428A12DE" w:rsidR="428A12DE">
              <w:rPr>
                <w:rFonts w:ascii="Calibri" w:hAnsi="Calibri" w:eastAsia="Calibri" w:cs="Calibri"/>
                <w:sz w:val="20"/>
                <w:szCs w:val="20"/>
              </w:rPr>
              <w:t>soc.veiligheidsplan</w:t>
            </w:r>
            <w:proofErr w:type="spellEnd"/>
          </w:p>
        </w:tc>
        <w:tc>
          <w:tcPr>
            <w:tcW w:w="1003" w:type="dxa"/>
            <w:tcMar/>
          </w:tcPr>
          <w:p w:rsidR="428A12DE" w:rsidRDefault="428A12DE" w14:paraId="43E74548" w14:textId="7D9F48E5">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BE1ABE1" w14:textId="09A09723">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3987199" w14:textId="3D8E2A68">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7D343171" w14:textId="2E3A0F66">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2C0CE941" wp14:textId="77777777">
        <w:tc>
          <w:tcPr>
            <w:tcW w:w="1003" w:type="dxa"/>
            <w:tcMar/>
          </w:tcPr>
          <w:p w:rsidR="428A12DE" w:rsidRDefault="428A12DE" w14:paraId="092AEADD" w14:textId="0E3BC1C4">
            <w:r w:rsidRPr="428A12DE" w:rsidR="428A12DE">
              <w:rPr>
                <w:rFonts w:ascii="Calibri" w:hAnsi="Calibri" w:eastAsia="Calibri" w:cs="Calibri"/>
                <w:b w:val="1"/>
                <w:bCs w:val="1"/>
                <w:sz w:val="20"/>
                <w:szCs w:val="20"/>
              </w:rPr>
              <w:t>Mei</w:t>
            </w:r>
          </w:p>
        </w:tc>
        <w:tc>
          <w:tcPr>
            <w:tcW w:w="1003" w:type="dxa"/>
            <w:tcMar/>
          </w:tcPr>
          <w:p w:rsidR="428A12DE" w:rsidRDefault="428A12DE" w14:paraId="3875D97F" w14:textId="05F40AB5">
            <w:r w:rsidRPr="428A12DE" w:rsidR="428A12DE">
              <w:rPr>
                <w:rFonts w:ascii="Calibri" w:hAnsi="Calibri" w:eastAsia="Calibri" w:cs="Calibri"/>
                <w:b w:val="1"/>
                <w:bCs w:val="1"/>
                <w:sz w:val="20"/>
                <w:szCs w:val="20"/>
              </w:rPr>
              <w:t xml:space="preserve"> </w:t>
            </w:r>
          </w:p>
        </w:tc>
        <w:tc>
          <w:tcPr>
            <w:tcW w:w="1003" w:type="dxa"/>
            <w:tcMar/>
          </w:tcPr>
          <w:p w:rsidR="428A12DE" w:rsidP="6FB1E286" w:rsidRDefault="428A12DE" w14:paraId="2E5C7EA3" w14:textId="225B9490">
            <w:pPr>
              <w:rPr>
                <w:rFonts w:ascii="Calibri" w:hAnsi="Calibri" w:eastAsia="Calibri" w:cs="Calibri"/>
                <w:sz w:val="20"/>
                <w:szCs w:val="20"/>
              </w:rPr>
            </w:pPr>
            <w:r w:rsidRPr="6FB1E286" w:rsidR="7D471930">
              <w:rPr>
                <w:rFonts w:ascii="Calibri" w:hAnsi="Calibri" w:eastAsia="Calibri" w:cs="Calibri"/>
                <w:sz w:val="20"/>
                <w:szCs w:val="20"/>
              </w:rPr>
              <w:t>Intervisie over meldcode in IB-netwerk</w:t>
            </w:r>
          </w:p>
        </w:tc>
        <w:tc>
          <w:tcPr>
            <w:tcW w:w="1003" w:type="dxa"/>
            <w:tcMar/>
          </w:tcPr>
          <w:p w:rsidR="428A12DE" w:rsidRDefault="428A12DE" w14:paraId="585A27CD" w14:textId="46C3F232">
            <w:r w:rsidRPr="428A12DE" w:rsidR="428A12DE">
              <w:rPr>
                <w:rFonts w:ascii="Calibri" w:hAnsi="Calibri" w:eastAsia="Calibri" w:cs="Calibri"/>
                <w:b w:val="1"/>
                <w:bCs w:val="1"/>
                <w:sz w:val="20"/>
                <w:szCs w:val="20"/>
              </w:rPr>
              <w:t xml:space="preserve"> </w:t>
            </w:r>
          </w:p>
        </w:tc>
        <w:tc>
          <w:tcPr>
            <w:tcW w:w="1003" w:type="dxa"/>
            <w:tcMar/>
          </w:tcPr>
          <w:p w:rsidR="428A12DE" w:rsidP="428A12DE" w:rsidRDefault="428A12DE" w14:paraId="1EEDC680" w14:textId="5114827C">
            <w:pPr>
              <w:rPr>
                <w:rFonts w:ascii="Calibri" w:hAnsi="Calibri" w:eastAsia="Calibri" w:cs="Calibri"/>
                <w:sz w:val="20"/>
                <w:szCs w:val="20"/>
              </w:rPr>
            </w:pPr>
            <w:r w:rsidRPr="428A12DE" w:rsidR="428A12DE">
              <w:rPr>
                <w:rFonts w:ascii="Calibri" w:hAnsi="Calibri" w:eastAsia="Calibri" w:cs="Calibri"/>
                <w:sz w:val="20"/>
                <w:szCs w:val="20"/>
              </w:rPr>
              <w:t xml:space="preserve">De rollen en taken binnen het soc./ </w:t>
            </w:r>
            <w:proofErr w:type="spellStart"/>
            <w:r w:rsidRPr="428A12DE" w:rsidR="428A12DE">
              <w:rPr>
                <w:rFonts w:ascii="Calibri" w:hAnsi="Calibri" w:eastAsia="Calibri" w:cs="Calibri"/>
                <w:sz w:val="20"/>
                <w:szCs w:val="20"/>
              </w:rPr>
              <w:t>fys</w:t>
            </w:r>
            <w:proofErr w:type="spellEnd"/>
            <w:r w:rsidRPr="428A12DE" w:rsidR="428A12DE">
              <w:rPr>
                <w:rFonts w:ascii="Calibri" w:hAnsi="Calibri" w:eastAsia="Calibri" w:cs="Calibri"/>
                <w:sz w:val="20"/>
                <w:szCs w:val="20"/>
              </w:rPr>
              <w:t xml:space="preserve">. </w:t>
            </w:r>
            <w:proofErr w:type="gramStart"/>
            <w:r w:rsidRPr="428A12DE" w:rsidR="428A12DE">
              <w:rPr>
                <w:rFonts w:ascii="Calibri" w:hAnsi="Calibri" w:eastAsia="Calibri" w:cs="Calibri"/>
                <w:sz w:val="20"/>
                <w:szCs w:val="20"/>
              </w:rPr>
              <w:t>veiligheidsplan</w:t>
            </w:r>
            <w:proofErr w:type="gramEnd"/>
            <w:r w:rsidRPr="428A12DE" w:rsidR="428A12DE">
              <w:rPr>
                <w:rFonts w:ascii="Calibri" w:hAnsi="Calibri" w:eastAsia="Calibri" w:cs="Calibri"/>
                <w:sz w:val="20"/>
                <w:szCs w:val="20"/>
              </w:rPr>
              <w:t xml:space="preserve"> ijken</w:t>
            </w:r>
          </w:p>
        </w:tc>
        <w:tc>
          <w:tcPr>
            <w:tcW w:w="1003" w:type="dxa"/>
            <w:tcMar/>
          </w:tcPr>
          <w:p w:rsidR="428A12DE" w:rsidRDefault="428A12DE" w14:paraId="7F1A6F71" w14:textId="7E07D629">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C05BA9D" w14:textId="22FAF068">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38422EE1" w14:textId="285CB759">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FA310D9" w14:textId="7CF51F9C">
            <w:r w:rsidRPr="428A12DE" w:rsidR="428A12DE">
              <w:rPr>
                <w:rFonts w:ascii="Calibri" w:hAnsi="Calibri" w:eastAsia="Calibri" w:cs="Calibri"/>
                <w:b w:val="1"/>
                <w:bCs w:val="1"/>
                <w:sz w:val="20"/>
                <w:szCs w:val="20"/>
              </w:rPr>
              <w:t xml:space="preserve"> </w:t>
            </w:r>
          </w:p>
        </w:tc>
      </w:tr>
      <w:tr xmlns:wp14="http://schemas.microsoft.com/office/word/2010/wordml" w:rsidR="428A12DE" w:rsidTr="6FB1E286" w14:paraId="7A65B040" wp14:textId="77777777">
        <w:tc>
          <w:tcPr>
            <w:tcW w:w="1003" w:type="dxa"/>
            <w:tcMar/>
          </w:tcPr>
          <w:p w:rsidR="428A12DE" w:rsidRDefault="428A12DE" w14:paraId="363C0244" w14:textId="502B1033">
            <w:r w:rsidRPr="428A12DE" w:rsidR="428A12DE">
              <w:rPr>
                <w:rFonts w:ascii="Calibri" w:hAnsi="Calibri" w:eastAsia="Calibri" w:cs="Calibri"/>
                <w:b w:val="1"/>
                <w:bCs w:val="1"/>
                <w:sz w:val="20"/>
                <w:szCs w:val="20"/>
              </w:rPr>
              <w:t>Juni</w:t>
            </w:r>
          </w:p>
        </w:tc>
        <w:tc>
          <w:tcPr>
            <w:tcW w:w="1003" w:type="dxa"/>
            <w:tcMar/>
          </w:tcPr>
          <w:p w:rsidR="428A12DE" w:rsidRDefault="428A12DE" w14:paraId="40EE6BC6" w14:textId="5F6B641A">
            <w:r w:rsidRPr="428A12DE" w:rsidR="428A12DE">
              <w:rPr>
                <w:rFonts w:ascii="Calibri" w:hAnsi="Calibri" w:eastAsia="Calibri" w:cs="Calibri"/>
                <w:b w:val="1"/>
                <w:bCs w:val="1"/>
                <w:sz w:val="20"/>
                <w:szCs w:val="20"/>
              </w:rPr>
              <w:t xml:space="preserve"> </w:t>
            </w:r>
          </w:p>
        </w:tc>
        <w:tc>
          <w:tcPr>
            <w:tcW w:w="1003" w:type="dxa"/>
            <w:tcMar/>
          </w:tcPr>
          <w:p w:rsidR="428A12DE" w:rsidP="6FB1E286" w:rsidRDefault="428A12DE" w14:paraId="6CBDA2F3" w14:textId="7E8AD9EA">
            <w:pPr>
              <w:rPr>
                <w:rFonts w:ascii="Calibri" w:hAnsi="Calibri" w:eastAsia="Calibri" w:cs="Calibri"/>
                <w:sz w:val="20"/>
                <w:szCs w:val="20"/>
              </w:rPr>
            </w:pPr>
            <w:r w:rsidRPr="6FB1E286" w:rsidR="7D471930">
              <w:rPr>
                <w:rFonts w:ascii="Calibri" w:hAnsi="Calibri" w:eastAsia="Calibri" w:cs="Calibri"/>
                <w:sz w:val="20"/>
                <w:szCs w:val="20"/>
              </w:rPr>
              <w:t>Doorlopen incidenten- registratie</w:t>
            </w:r>
          </w:p>
        </w:tc>
        <w:tc>
          <w:tcPr>
            <w:tcW w:w="1003" w:type="dxa"/>
            <w:tcMar/>
          </w:tcPr>
          <w:p w:rsidR="428A12DE" w:rsidRDefault="428A12DE" w14:paraId="12E2E4F4" w14:textId="5E030533">
            <w:r w:rsidRPr="428A12DE" w:rsidR="428A12DE">
              <w:rPr>
                <w:rFonts w:ascii="Calibri" w:hAnsi="Calibri" w:eastAsia="Calibri" w:cs="Calibri"/>
                <w:sz w:val="20"/>
                <w:szCs w:val="20"/>
              </w:rPr>
              <w:t>Actie op ongevallen-</w:t>
            </w:r>
          </w:p>
          <w:p w:rsidR="428A12DE" w:rsidRDefault="428A12DE" w14:paraId="7E1F8F09" w14:textId="3C7480D7">
            <w:r w:rsidRPr="428A12DE" w:rsidR="428A12DE">
              <w:rPr>
                <w:rFonts w:ascii="Calibri" w:hAnsi="Calibri" w:eastAsia="Calibri" w:cs="Calibri"/>
                <w:sz w:val="20"/>
                <w:szCs w:val="20"/>
              </w:rPr>
              <w:t>registratie</w:t>
            </w:r>
          </w:p>
        </w:tc>
        <w:tc>
          <w:tcPr>
            <w:tcW w:w="1003" w:type="dxa"/>
            <w:tcMar/>
          </w:tcPr>
          <w:p w:rsidR="428A12DE" w:rsidP="428A12DE" w:rsidRDefault="428A12DE" w14:paraId="05C39823" w14:textId="5C8BCFED">
            <w:pPr>
              <w:rPr>
                <w:rFonts w:ascii="Calibri" w:hAnsi="Calibri" w:eastAsia="Calibri" w:cs="Calibri"/>
                <w:sz w:val="20"/>
                <w:szCs w:val="20"/>
              </w:rPr>
            </w:pPr>
            <w:r w:rsidRPr="428A12DE" w:rsidR="428A12DE">
              <w:rPr>
                <w:rFonts w:ascii="Calibri" w:hAnsi="Calibri" w:eastAsia="Calibri" w:cs="Calibri"/>
                <w:sz w:val="20"/>
                <w:szCs w:val="20"/>
              </w:rPr>
              <w:t>Informatie actueel maken in schoolgids/website</w:t>
            </w:r>
          </w:p>
        </w:tc>
        <w:tc>
          <w:tcPr>
            <w:tcW w:w="1003" w:type="dxa"/>
            <w:tcMar/>
          </w:tcPr>
          <w:p w:rsidR="428A12DE" w:rsidRDefault="428A12DE" w14:paraId="1F92DE76" w14:textId="7BE674EA">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7BE71BBD" w14:textId="1FDE5860">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7DA09F9B" w14:textId="18BF5E96">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DBB8BCF" w14:textId="095C1F9E">
            <w:r w:rsidRPr="428A12DE" w:rsidR="428A12DE">
              <w:rPr>
                <w:rFonts w:ascii="Calibri" w:hAnsi="Calibri" w:eastAsia="Calibri" w:cs="Calibri"/>
                <w:b w:val="1"/>
                <w:bCs w:val="1"/>
                <w:sz w:val="20"/>
                <w:szCs w:val="20"/>
              </w:rPr>
              <w:t xml:space="preserve"> </w:t>
            </w:r>
          </w:p>
        </w:tc>
      </w:tr>
    </w:tbl>
    <w:p w:rsidR="2E5C25C7" w:rsidRDefault="2E5C25C7" w14:paraId="3F5745F8" w14:textId="16CA4756">
      <w:r w:rsidRPr="428A12DE" w:rsidR="2E5C25C7">
        <w:rPr>
          <w:rFonts w:ascii="Calibri" w:hAnsi="Calibri" w:eastAsia="Calibri" w:cs="Calibri"/>
          <w:b w:val="1"/>
          <w:bCs w:val="1"/>
          <w:noProof w:val="0"/>
          <w:sz w:val="20"/>
          <w:szCs w:val="20"/>
          <w:u w:val="single"/>
          <w:lang w:val="nl-NL"/>
        </w:rPr>
        <w:t xml:space="preserve"> </w:t>
      </w:r>
    </w:p>
    <w:p w:rsidR="2E5C25C7" w:rsidRDefault="2E5C25C7" w14:paraId="3551415E" w14:textId="3FCE8559">
      <w:r w:rsidRPr="428A12DE" w:rsidR="2E5C25C7">
        <w:rPr>
          <w:rFonts w:ascii="Calibri" w:hAnsi="Calibri" w:eastAsia="Calibri" w:cs="Calibri"/>
          <w:b w:val="1"/>
          <w:bCs w:val="1"/>
          <w:noProof w:val="0"/>
          <w:sz w:val="20"/>
          <w:szCs w:val="20"/>
          <w:u w:val="single"/>
          <w:lang w:val="nl-NL"/>
        </w:rPr>
        <w:t xml:space="preserve"> </w:t>
      </w:r>
    </w:p>
    <w:p w:rsidR="2E5C25C7" w:rsidRDefault="2E5C25C7" w14:paraId="064F5203" w14:textId="6AD11510">
      <w:r w:rsidRPr="428A12DE" w:rsidR="2E5C25C7">
        <w:rPr>
          <w:rFonts w:ascii="Calibri" w:hAnsi="Calibri" w:eastAsia="Calibri" w:cs="Calibri"/>
          <w:b w:val="1"/>
          <w:bCs w:val="1"/>
          <w:noProof w:val="0"/>
          <w:sz w:val="20"/>
          <w:szCs w:val="20"/>
          <w:u w:val="single"/>
          <w:lang w:val="nl-NL"/>
        </w:rPr>
        <w:t xml:space="preserve"> </w:t>
      </w:r>
    </w:p>
    <w:p w:rsidR="2E5C25C7" w:rsidRDefault="2E5C25C7" w14:paraId="5475F69F" w14:textId="3C57F1D6">
      <w:r w:rsidRPr="428A12DE" w:rsidR="2E5C25C7">
        <w:rPr>
          <w:rFonts w:ascii="Calibri" w:hAnsi="Calibri" w:eastAsia="Calibri" w:cs="Calibri"/>
          <w:b w:val="1"/>
          <w:bCs w:val="1"/>
          <w:noProof w:val="0"/>
          <w:sz w:val="20"/>
          <w:szCs w:val="20"/>
          <w:u w:val="single"/>
          <w:lang w:val="nl-NL"/>
        </w:rPr>
        <w:t xml:space="preserve"> </w:t>
      </w:r>
    </w:p>
    <w:p w:rsidR="2E5C25C7" w:rsidRDefault="2E5C25C7" w14:paraId="3825E488" w14:textId="0DDCD6DC">
      <w:r w:rsidRPr="428A12DE" w:rsidR="2E5C25C7">
        <w:rPr>
          <w:rFonts w:ascii="Calibri" w:hAnsi="Calibri" w:eastAsia="Calibri" w:cs="Calibri"/>
          <w:b w:val="1"/>
          <w:bCs w:val="1"/>
          <w:noProof w:val="0"/>
          <w:sz w:val="20"/>
          <w:szCs w:val="20"/>
          <w:u w:val="single"/>
          <w:lang w:val="nl-NL"/>
        </w:rPr>
        <w:t xml:space="preserve"> </w:t>
      </w:r>
    </w:p>
    <w:p w:rsidR="2E5C25C7" w:rsidRDefault="2E5C25C7" w14:paraId="60E6C9D9" w14:textId="7DCBD14F">
      <w:r w:rsidRPr="428A12DE" w:rsidR="2E5C25C7">
        <w:rPr>
          <w:rFonts w:ascii="Calibri" w:hAnsi="Calibri" w:eastAsia="Calibri" w:cs="Calibri"/>
          <w:b w:val="1"/>
          <w:bCs w:val="1"/>
          <w:noProof w:val="0"/>
          <w:sz w:val="20"/>
          <w:szCs w:val="20"/>
          <w:u w:val="single"/>
          <w:lang w:val="nl-NL"/>
        </w:rPr>
        <w:t xml:space="preserve"> </w:t>
      </w:r>
    </w:p>
    <w:p w:rsidR="2E5C25C7" w:rsidRDefault="2E5C25C7" w14:paraId="247C76A8" w14:textId="18D526A5">
      <w:r w:rsidRPr="428A12DE" w:rsidR="2E5C25C7">
        <w:rPr>
          <w:rFonts w:ascii="Calibri" w:hAnsi="Calibri" w:eastAsia="Calibri" w:cs="Calibri"/>
          <w:b w:val="1"/>
          <w:bCs w:val="1"/>
          <w:noProof w:val="0"/>
          <w:sz w:val="20"/>
          <w:szCs w:val="20"/>
          <w:u w:val="single"/>
          <w:lang w:val="nl-NL"/>
        </w:rPr>
        <w:t xml:space="preserve"> </w:t>
      </w:r>
    </w:p>
    <w:p w:rsidR="2E5C25C7" w:rsidRDefault="2E5C25C7" w14:paraId="00A85156" w14:textId="52E92262">
      <w:r w:rsidRPr="428A12DE" w:rsidR="2E5C25C7">
        <w:rPr>
          <w:rFonts w:ascii="Calibri" w:hAnsi="Calibri" w:eastAsia="Calibri" w:cs="Calibri"/>
          <w:b w:val="1"/>
          <w:bCs w:val="1"/>
          <w:noProof w:val="0"/>
          <w:sz w:val="20"/>
          <w:szCs w:val="20"/>
          <w:u w:val="single"/>
          <w:lang w:val="nl-NL"/>
        </w:rPr>
        <w:t xml:space="preserve"> </w:t>
      </w:r>
    </w:p>
    <w:p w:rsidR="2E5C25C7" w:rsidRDefault="2E5C25C7" w14:paraId="4B0C09A7" w14:textId="0E9CB104">
      <w:r w:rsidRPr="428A12DE" w:rsidR="2E5C25C7">
        <w:rPr>
          <w:rFonts w:ascii="Calibri" w:hAnsi="Calibri" w:eastAsia="Calibri" w:cs="Calibri"/>
          <w:b w:val="1"/>
          <w:bCs w:val="1"/>
          <w:noProof w:val="0"/>
          <w:sz w:val="20"/>
          <w:szCs w:val="20"/>
          <w:u w:val="single"/>
          <w:lang w:val="nl-NL"/>
        </w:rPr>
        <w:t xml:space="preserve"> </w:t>
      </w:r>
    </w:p>
    <w:tbl>
      <w:tblPr>
        <w:tblStyle w:val="TableGrid"/>
        <w:tblW w:w="0" w:type="auto"/>
        <w:tblLayout w:type="fixed"/>
        <w:tblLook w:val="06A0" w:firstRow="1" w:lastRow="0" w:firstColumn="1" w:lastColumn="0" w:noHBand="1" w:noVBand="1"/>
      </w:tblPr>
      <w:tblGrid>
        <w:gridCol w:w="1003"/>
        <w:gridCol w:w="1003"/>
        <w:gridCol w:w="1003"/>
        <w:gridCol w:w="1003"/>
        <w:gridCol w:w="1003"/>
        <w:gridCol w:w="1003"/>
        <w:gridCol w:w="1003"/>
        <w:gridCol w:w="1003"/>
        <w:gridCol w:w="1003"/>
      </w:tblGrid>
      <w:tr xmlns:wp14="http://schemas.microsoft.com/office/word/2010/wordml" w:rsidR="428A12DE" w:rsidTr="428A12DE" w14:paraId="6DD88DDF" wp14:textId="77777777">
        <w:tc>
          <w:tcPr>
            <w:tcW w:w="1003" w:type="dxa"/>
            <w:tcMar/>
          </w:tcPr>
          <w:p w:rsidR="428A12DE" w:rsidRDefault="428A12DE" w14:paraId="2C9E7888" w14:textId="1FB3BD00">
            <w:r w:rsidRPr="428A12DE" w:rsidR="428A12DE">
              <w:rPr>
                <w:rFonts w:ascii="Calibri" w:hAnsi="Calibri" w:eastAsia="Calibri" w:cs="Calibri"/>
                <w:b w:val="1"/>
                <w:bCs w:val="1"/>
                <w:sz w:val="20"/>
                <w:szCs w:val="20"/>
              </w:rPr>
              <w:t>Jaar 3</w:t>
            </w:r>
          </w:p>
          <w:p w:rsidR="428A12DE" w:rsidRDefault="428A12DE" w14:paraId="3E9C5C11" w14:textId="4A8027C4">
            <w:r w:rsidRPr="428A12DE" w:rsidR="428A12DE">
              <w:rPr>
                <w:rFonts w:ascii="Calibri" w:hAnsi="Calibri" w:eastAsia="Calibri" w:cs="Calibri"/>
                <w:b w:val="1"/>
                <w:bCs w:val="1"/>
                <w:sz w:val="20"/>
                <w:szCs w:val="20"/>
              </w:rPr>
              <w:t>2021-2022</w:t>
            </w:r>
          </w:p>
        </w:tc>
        <w:tc>
          <w:tcPr>
            <w:tcW w:w="1003" w:type="dxa"/>
            <w:tcMar/>
          </w:tcPr>
          <w:p w:rsidR="428A12DE" w:rsidRDefault="428A12DE" w14:paraId="79A1C572" w14:textId="04877C52">
            <w:r w:rsidRPr="428A12DE" w:rsidR="428A12DE">
              <w:rPr>
                <w:rFonts w:ascii="Calibri" w:hAnsi="Calibri" w:eastAsia="Calibri" w:cs="Calibri"/>
                <w:b w:val="1"/>
                <w:bCs w:val="1"/>
                <w:sz w:val="20"/>
                <w:szCs w:val="20"/>
              </w:rPr>
              <w:t>Team</w:t>
            </w:r>
          </w:p>
        </w:tc>
        <w:tc>
          <w:tcPr>
            <w:tcW w:w="1003" w:type="dxa"/>
            <w:tcMar/>
          </w:tcPr>
          <w:p w:rsidR="428A12DE" w:rsidRDefault="428A12DE" w14:paraId="78E14704" w14:textId="4A7304EE">
            <w:r w:rsidRPr="428A12DE" w:rsidR="428A12DE">
              <w:rPr>
                <w:rFonts w:ascii="Calibri" w:hAnsi="Calibri" w:eastAsia="Calibri" w:cs="Calibri"/>
                <w:b w:val="1"/>
                <w:bCs w:val="1"/>
                <w:sz w:val="20"/>
                <w:szCs w:val="20"/>
              </w:rPr>
              <w:t>IB-er</w:t>
            </w:r>
            <w:r>
              <w:br/>
            </w:r>
            <w:r w:rsidRPr="428A12DE" w:rsidR="428A12DE">
              <w:rPr>
                <w:rFonts w:ascii="Calibri" w:hAnsi="Calibri" w:eastAsia="Calibri" w:cs="Calibri"/>
                <w:b w:val="1"/>
                <w:bCs w:val="1"/>
                <w:sz w:val="20"/>
                <w:szCs w:val="20"/>
              </w:rPr>
              <w:t>aandachtsfunctionaris</w:t>
            </w:r>
          </w:p>
          <w:p w:rsidR="428A12DE" w:rsidRDefault="428A12DE" w14:paraId="070D7176" w14:textId="3FB455F9">
            <w:r w:rsidRPr="428A12DE" w:rsidR="428A12DE">
              <w:rPr>
                <w:rFonts w:ascii="Calibri" w:hAnsi="Calibri" w:eastAsia="Calibri" w:cs="Calibri"/>
                <w:b w:val="1"/>
                <w:bCs w:val="1"/>
                <w:sz w:val="20"/>
                <w:szCs w:val="20"/>
              </w:rPr>
              <w:t>Meldcode</w:t>
            </w:r>
          </w:p>
        </w:tc>
        <w:tc>
          <w:tcPr>
            <w:tcW w:w="1003" w:type="dxa"/>
            <w:tcMar/>
          </w:tcPr>
          <w:p w:rsidR="428A12DE" w:rsidRDefault="428A12DE" w14:paraId="70AEC121" w14:textId="5720B3A8">
            <w:r w:rsidRPr="428A12DE" w:rsidR="428A12DE">
              <w:rPr>
                <w:rFonts w:ascii="Calibri" w:hAnsi="Calibri" w:eastAsia="Calibri" w:cs="Calibri"/>
                <w:b w:val="1"/>
                <w:bCs w:val="1"/>
                <w:sz w:val="20"/>
                <w:szCs w:val="20"/>
              </w:rPr>
              <w:t>BHV</w:t>
            </w:r>
          </w:p>
        </w:tc>
        <w:tc>
          <w:tcPr>
            <w:tcW w:w="1003" w:type="dxa"/>
            <w:tcMar/>
          </w:tcPr>
          <w:p w:rsidR="428A12DE" w:rsidRDefault="428A12DE" w14:paraId="20CE2952" w14:textId="540FDBAA">
            <w:r w:rsidRPr="428A12DE" w:rsidR="428A12DE">
              <w:rPr>
                <w:rFonts w:ascii="Calibri" w:hAnsi="Calibri" w:eastAsia="Calibri" w:cs="Calibri"/>
                <w:b w:val="1"/>
                <w:bCs w:val="1"/>
                <w:sz w:val="20"/>
                <w:szCs w:val="20"/>
              </w:rPr>
              <w:t>Directie</w:t>
            </w:r>
          </w:p>
          <w:p w:rsidR="428A12DE" w:rsidRDefault="428A12DE" w14:paraId="65ABA2F8" w14:textId="25147487">
            <w:r w:rsidRPr="428A12DE" w:rsidR="428A12DE">
              <w:rPr>
                <w:rFonts w:ascii="Calibri" w:hAnsi="Calibri" w:eastAsia="Calibri" w:cs="Calibri"/>
                <w:b w:val="1"/>
                <w:bCs w:val="1"/>
                <w:sz w:val="20"/>
                <w:szCs w:val="20"/>
              </w:rPr>
              <w:t>aandachtsfunctionaris</w:t>
            </w:r>
            <w:r>
              <w:br/>
            </w:r>
            <w:r w:rsidRPr="428A12DE" w:rsidR="428A12DE">
              <w:rPr>
                <w:rFonts w:ascii="Calibri" w:hAnsi="Calibri" w:eastAsia="Calibri" w:cs="Calibri"/>
                <w:b w:val="1"/>
                <w:bCs w:val="1"/>
                <w:sz w:val="20"/>
                <w:szCs w:val="20"/>
              </w:rPr>
              <w:t>sociale veiligheid</w:t>
            </w:r>
          </w:p>
        </w:tc>
        <w:tc>
          <w:tcPr>
            <w:tcW w:w="1003" w:type="dxa"/>
            <w:tcMar/>
          </w:tcPr>
          <w:p w:rsidR="428A12DE" w:rsidRDefault="428A12DE" w14:paraId="3C326C86" w14:textId="12FDE2F4">
            <w:r w:rsidRPr="428A12DE" w:rsidR="428A12DE">
              <w:rPr>
                <w:rFonts w:ascii="Calibri" w:hAnsi="Calibri" w:eastAsia="Calibri" w:cs="Calibri"/>
                <w:b w:val="1"/>
                <w:bCs w:val="1"/>
                <w:sz w:val="20"/>
                <w:szCs w:val="20"/>
              </w:rPr>
              <w:t>Directieoverleg</w:t>
            </w:r>
          </w:p>
        </w:tc>
        <w:tc>
          <w:tcPr>
            <w:tcW w:w="1003" w:type="dxa"/>
            <w:tcMar/>
          </w:tcPr>
          <w:p w:rsidR="428A12DE" w:rsidRDefault="428A12DE" w14:paraId="09C9D756" w14:textId="6A874E38">
            <w:r w:rsidRPr="428A12DE" w:rsidR="428A12DE">
              <w:rPr>
                <w:rFonts w:ascii="Calibri" w:hAnsi="Calibri" w:eastAsia="Calibri" w:cs="Calibri"/>
                <w:b w:val="1"/>
                <w:bCs w:val="1"/>
                <w:sz w:val="20"/>
                <w:szCs w:val="20"/>
              </w:rPr>
              <w:t>MR</w:t>
            </w:r>
          </w:p>
        </w:tc>
        <w:tc>
          <w:tcPr>
            <w:tcW w:w="1003" w:type="dxa"/>
            <w:tcMar/>
          </w:tcPr>
          <w:p w:rsidR="428A12DE" w:rsidRDefault="428A12DE" w14:paraId="11FB149D" w14:textId="439DD592">
            <w:r w:rsidRPr="428A12DE" w:rsidR="428A12DE">
              <w:rPr>
                <w:rFonts w:ascii="Calibri" w:hAnsi="Calibri" w:eastAsia="Calibri" w:cs="Calibri"/>
                <w:b w:val="1"/>
                <w:bCs w:val="1"/>
                <w:sz w:val="20"/>
                <w:szCs w:val="20"/>
              </w:rPr>
              <w:t>GMR</w:t>
            </w:r>
          </w:p>
        </w:tc>
        <w:tc>
          <w:tcPr>
            <w:tcW w:w="1003" w:type="dxa"/>
            <w:tcMar/>
          </w:tcPr>
          <w:p w:rsidR="428A12DE" w:rsidRDefault="428A12DE" w14:paraId="1EA3ABC4" w14:textId="279D639A">
            <w:r w:rsidRPr="428A12DE" w:rsidR="428A12DE">
              <w:rPr>
                <w:rFonts w:ascii="Calibri" w:hAnsi="Calibri" w:eastAsia="Calibri" w:cs="Calibri"/>
                <w:b w:val="1"/>
                <w:bCs w:val="1"/>
                <w:sz w:val="20"/>
                <w:szCs w:val="20"/>
              </w:rPr>
              <w:t>Bestuur</w:t>
            </w:r>
          </w:p>
        </w:tc>
      </w:tr>
      <w:tr xmlns:wp14="http://schemas.microsoft.com/office/word/2010/wordml" w:rsidR="428A12DE" w:rsidTr="428A12DE" w14:paraId="06BEBFCC" wp14:textId="77777777">
        <w:tc>
          <w:tcPr>
            <w:tcW w:w="1003" w:type="dxa"/>
            <w:tcMar/>
          </w:tcPr>
          <w:p w:rsidR="428A12DE" w:rsidRDefault="428A12DE" w14:paraId="545191C3" w14:textId="34D53D81">
            <w:r w:rsidRPr="428A12DE" w:rsidR="428A12DE">
              <w:rPr>
                <w:rFonts w:ascii="Calibri" w:hAnsi="Calibri" w:eastAsia="Calibri" w:cs="Calibri"/>
                <w:b w:val="1"/>
                <w:bCs w:val="1"/>
                <w:sz w:val="20"/>
                <w:szCs w:val="20"/>
              </w:rPr>
              <w:t>enzovoort</w:t>
            </w:r>
          </w:p>
        </w:tc>
        <w:tc>
          <w:tcPr>
            <w:tcW w:w="1003" w:type="dxa"/>
            <w:tcMar/>
          </w:tcPr>
          <w:p w:rsidR="428A12DE" w:rsidRDefault="428A12DE" w14:paraId="11D4646A" w14:textId="05FE632E">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63CE8CB9" w14:textId="77A8BAB8">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403FA468" w14:textId="3E3307E0">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042601F1" w14:textId="1722C431">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6C7D99CB" w14:textId="024C4119">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756D6168" w14:textId="08AD75AB">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2789A62C" w14:textId="7885C1D9">
            <w:r w:rsidRPr="428A12DE" w:rsidR="428A12DE">
              <w:rPr>
                <w:rFonts w:ascii="Calibri" w:hAnsi="Calibri" w:eastAsia="Calibri" w:cs="Calibri"/>
                <w:b w:val="1"/>
                <w:bCs w:val="1"/>
                <w:sz w:val="20"/>
                <w:szCs w:val="20"/>
              </w:rPr>
              <w:t xml:space="preserve"> </w:t>
            </w:r>
          </w:p>
        </w:tc>
        <w:tc>
          <w:tcPr>
            <w:tcW w:w="1003" w:type="dxa"/>
            <w:tcMar/>
          </w:tcPr>
          <w:p w:rsidR="428A12DE" w:rsidRDefault="428A12DE" w14:paraId="730876CB" w14:textId="613F8A59">
            <w:r w:rsidRPr="428A12DE" w:rsidR="428A12DE">
              <w:rPr>
                <w:rFonts w:ascii="Calibri" w:hAnsi="Calibri" w:eastAsia="Calibri" w:cs="Calibri"/>
                <w:b w:val="1"/>
                <w:bCs w:val="1"/>
                <w:sz w:val="20"/>
                <w:szCs w:val="20"/>
              </w:rPr>
              <w:t xml:space="preserve"> </w:t>
            </w:r>
          </w:p>
        </w:tc>
      </w:tr>
    </w:tbl>
    <w:p w:rsidR="2E5C25C7" w:rsidRDefault="2E5C25C7" w14:paraId="48EA60EB" w14:textId="54D43BCC">
      <w:r w:rsidRPr="428A12DE" w:rsidR="2E5C25C7">
        <w:rPr>
          <w:rFonts w:ascii="Calibri" w:hAnsi="Calibri" w:eastAsia="Calibri" w:cs="Calibri"/>
          <w:b w:val="1"/>
          <w:bCs w:val="1"/>
          <w:noProof w:val="0"/>
          <w:sz w:val="22"/>
          <w:szCs w:val="22"/>
          <w:u w:val="single"/>
          <w:lang w:val="nl-NL"/>
        </w:rPr>
        <w:t xml:space="preserve"> </w:t>
      </w:r>
    </w:p>
    <w:p w:rsidR="2E5C25C7" w:rsidRDefault="2E5C25C7" w14:paraId="4F3DE35D" w14:textId="35BE4136">
      <w:r w:rsidRPr="428A12DE" w:rsidR="2E5C25C7">
        <w:rPr>
          <w:rFonts w:ascii="Calibri" w:hAnsi="Calibri" w:eastAsia="Calibri" w:cs="Calibri"/>
          <w:b w:val="1"/>
          <w:bCs w:val="1"/>
          <w:noProof w:val="0"/>
          <w:sz w:val="22"/>
          <w:szCs w:val="22"/>
          <w:u w:val="single"/>
          <w:lang w:val="nl-NL"/>
        </w:rPr>
        <w:t>Vier pijlers sociaal veiligheidsplan</w:t>
      </w:r>
      <w:r>
        <w:br/>
      </w:r>
      <w:r w:rsidRPr="428A12DE" w:rsidR="2E5C25C7">
        <w:rPr>
          <w:rFonts w:ascii="Calibri" w:hAnsi="Calibri" w:eastAsia="Calibri" w:cs="Calibri"/>
          <w:b w:val="1"/>
          <w:bCs w:val="1"/>
          <w:noProof w:val="0"/>
          <w:sz w:val="22"/>
          <w:szCs w:val="22"/>
          <w:u w:val="single"/>
          <w:lang w:val="nl-NL"/>
        </w:rPr>
        <w:t>Beleid en regels</w:t>
      </w:r>
    </w:p>
    <w:p w:rsidR="2E5C25C7" w:rsidRDefault="2E5C25C7" w14:paraId="37442C98" w14:textId="657D49D9">
      <w:r w:rsidRPr="428A12DE" w:rsidR="2E5C25C7">
        <w:rPr>
          <w:rFonts w:ascii="Calibri" w:hAnsi="Calibri" w:eastAsia="Calibri" w:cs="Calibri"/>
          <w:noProof w:val="0"/>
          <w:sz w:val="22"/>
          <w:szCs w:val="22"/>
          <w:lang w:val="nl-NL"/>
        </w:rPr>
        <w:t>Alle activiteiten en maatregelen omtrent sociale veiligheid zijn opgenomen in het integraal veiligheidsplan of het beleidsplan sociale veiligheid.</w:t>
      </w:r>
      <w:r>
        <w:br/>
      </w:r>
      <w:r w:rsidRPr="428A12DE" w:rsidR="2E5C25C7">
        <w:rPr>
          <w:rFonts w:ascii="Calibri" w:hAnsi="Calibri" w:eastAsia="Calibri" w:cs="Calibri"/>
          <w:noProof w:val="0"/>
          <w:sz w:val="22"/>
          <w:szCs w:val="22"/>
          <w:lang w:val="nl-NL"/>
        </w:rPr>
        <w:t>Dit is te lezen in hoofdstukken 3 tot en met 7.</w:t>
      </w:r>
    </w:p>
    <w:p w:rsidR="2E5C25C7" w:rsidRDefault="2E5C25C7" w14:paraId="13C6087A" w14:textId="473290AF">
      <w:r w:rsidRPr="428A12DE" w:rsidR="2E5C25C7">
        <w:rPr>
          <w:rFonts w:ascii="Calibri" w:hAnsi="Calibri" w:eastAsia="Calibri" w:cs="Calibri"/>
          <w:i w:val="1"/>
          <w:iCs w:val="1"/>
          <w:noProof w:val="0"/>
          <w:sz w:val="22"/>
          <w:szCs w:val="22"/>
          <w:lang w:val="nl-NL"/>
        </w:rPr>
        <w:t>Educatie</w:t>
      </w:r>
    </w:p>
    <w:p w:rsidR="2E5C25C7" w:rsidRDefault="2E5C25C7" w14:paraId="72E770B1" w14:textId="125C71DA">
      <w:r w:rsidRPr="428A12DE" w:rsidR="2E5C25C7">
        <w:rPr>
          <w:rFonts w:ascii="Calibri" w:hAnsi="Calibri" w:eastAsia="Calibri" w:cs="Calibri"/>
          <w:noProof w:val="0"/>
          <w:sz w:val="22"/>
          <w:szCs w:val="22"/>
          <w:lang w:val="nl-NL"/>
        </w:rPr>
        <w:t>De school geeft structureel en planmatig les over sociale veiligheid. Daarnaast volgen schoolprofessionals, als nodig, verdiepende scholing omtrent dit thema. Dit is te lezen in hoofdstukken 9 en 10.</w:t>
      </w:r>
    </w:p>
    <w:p w:rsidR="2E5C25C7" w:rsidRDefault="2E5C25C7" w14:paraId="744F1872" w14:textId="35E5F3CB">
      <w:r w:rsidRPr="428A12DE" w:rsidR="2E5C25C7">
        <w:rPr>
          <w:rFonts w:ascii="Calibri" w:hAnsi="Calibri" w:eastAsia="Calibri" w:cs="Calibri"/>
          <w:i w:val="1"/>
          <w:iCs w:val="1"/>
          <w:noProof w:val="0"/>
          <w:sz w:val="22"/>
          <w:szCs w:val="22"/>
          <w:lang w:val="nl-NL"/>
        </w:rPr>
        <w:t>Schoolomgeving</w:t>
      </w:r>
    </w:p>
    <w:p w:rsidR="2E5C25C7" w:rsidRDefault="2E5C25C7" w14:paraId="50B40F7A" w14:textId="10AAADFA">
      <w:r w:rsidRPr="428A12DE" w:rsidR="2E5C25C7">
        <w:rPr>
          <w:rFonts w:ascii="Calibri" w:hAnsi="Calibri" w:eastAsia="Calibri" w:cs="Calibri"/>
          <w:noProof w:val="0"/>
          <w:sz w:val="22"/>
          <w:szCs w:val="22"/>
          <w:lang w:val="nl-NL"/>
        </w:rPr>
        <w:t>Naast leerlingen en schoolprofessionals worden ook ouders actief bij het onderwerp sociale veiligheid betrokken. Dit is te lezen in hoofdstukken 11 en 12.</w:t>
      </w:r>
    </w:p>
    <w:p w:rsidR="2E5C25C7" w:rsidRDefault="2E5C25C7" w14:paraId="4B43D664" w14:textId="2CB7B442">
      <w:r w:rsidRPr="428A12DE" w:rsidR="2E5C25C7">
        <w:rPr>
          <w:rFonts w:ascii="Calibri" w:hAnsi="Calibri" w:eastAsia="Calibri" w:cs="Calibri"/>
          <w:i w:val="1"/>
          <w:iCs w:val="1"/>
          <w:noProof w:val="0"/>
          <w:sz w:val="22"/>
          <w:szCs w:val="22"/>
          <w:lang w:val="nl-NL"/>
        </w:rPr>
        <w:t>Signaleren</w:t>
      </w:r>
    </w:p>
    <w:p w:rsidR="2E5C25C7" w:rsidRDefault="2E5C25C7" w14:paraId="369638FA" w14:textId="24BFAEF9">
      <w:r w:rsidRPr="428A12DE" w:rsidR="2E5C25C7">
        <w:rPr>
          <w:rFonts w:ascii="Calibri" w:hAnsi="Calibri" w:eastAsia="Calibri" w:cs="Calibri"/>
          <w:noProof w:val="0"/>
          <w:sz w:val="22"/>
          <w:szCs w:val="22"/>
          <w:lang w:val="nl-NL"/>
        </w:rPr>
        <w:t>Het signaleren van sociale onveiligheid gebeurt actief binnen de school. Hiervoor zijn tools opgesteld en hebben schoolprofessionals training ontvangen. Waaruit het signaleren bestaat is te lezen in hoofdstukken 13 tot en met 16.</w:t>
      </w:r>
    </w:p>
    <w:p w:rsidR="2E5C25C7" w:rsidRDefault="2E5C25C7" w14:paraId="4017FD37" w14:textId="5E13A490">
      <w:r w:rsidRPr="428A12DE" w:rsidR="2E5C25C7">
        <w:rPr>
          <w:rFonts w:ascii="Calibri" w:hAnsi="Calibri" w:eastAsia="Calibri" w:cs="Calibri"/>
          <w:noProof w:val="0"/>
          <w:sz w:val="22"/>
          <w:szCs w:val="22"/>
          <w:lang w:val="nl-NL"/>
        </w:rPr>
        <w:t xml:space="preserve"> </w:t>
      </w:r>
    </w:p>
    <w:p w:rsidR="2E5C25C7" w:rsidP="6FB1E286" w:rsidRDefault="2E5C25C7" w14:paraId="6C4A94B0" w14:textId="47A41845">
      <w:pPr>
        <w:spacing w:line="253" w:lineRule="exact"/>
        <w:rPr>
          <w:rFonts w:ascii="Calibri" w:hAnsi="Calibri" w:eastAsia="Calibri" w:cs="Calibri"/>
          <w:b w:val="1"/>
          <w:bCs w:val="1"/>
          <w:noProof w:val="0"/>
          <w:sz w:val="22"/>
          <w:szCs w:val="22"/>
          <w:u w:val="none"/>
          <w:lang w:val="nl-NL"/>
        </w:rPr>
      </w:pPr>
      <w:r w:rsidRPr="6FB1E286" w:rsidR="2E5C25C7">
        <w:rPr>
          <w:rFonts w:ascii="Calibri" w:hAnsi="Calibri" w:eastAsia="Calibri" w:cs="Calibri"/>
          <w:b w:val="1"/>
          <w:bCs w:val="1"/>
          <w:noProof w:val="0"/>
          <w:sz w:val="22"/>
          <w:szCs w:val="22"/>
          <w:u w:val="single"/>
          <w:lang w:val="nl-NL"/>
        </w:rPr>
        <w:t>Meldcode</w:t>
      </w:r>
      <w:r>
        <w:br/>
      </w:r>
      <w:r w:rsidRPr="6FB1E286" w:rsidR="2E5C25C7">
        <w:rPr>
          <w:rFonts w:ascii="Calibri" w:hAnsi="Calibri" w:eastAsia="Calibri" w:cs="Calibri"/>
          <w:b w:val="1"/>
          <w:bCs w:val="1"/>
          <w:noProof w:val="0"/>
          <w:sz w:val="22"/>
          <w:szCs w:val="22"/>
          <w:u w:val="none"/>
          <w:lang w:val="nl-NL"/>
        </w:rPr>
        <w:t>Jaarlijks beroepscode aan de hand van een aantal stellingen bespreekbaar maken op school.</w:t>
      </w:r>
      <w:r>
        <w:br/>
      </w:r>
      <w:r w:rsidRPr="6FB1E286" w:rsidR="2E5C25C7">
        <w:rPr>
          <w:rFonts w:ascii="Calibri" w:hAnsi="Calibri" w:eastAsia="Calibri" w:cs="Calibri"/>
          <w:b w:val="1"/>
          <w:bCs w:val="1"/>
          <w:noProof w:val="0"/>
          <w:sz w:val="22"/>
          <w:szCs w:val="22"/>
          <w:u w:val="none"/>
          <w:lang w:val="nl-NL"/>
        </w:rPr>
        <w:t xml:space="preserve">            -dit kan structureel door jaarlijks een aantal stellingen te kiezen</w:t>
      </w:r>
      <w:r>
        <w:br/>
      </w:r>
      <w:r w:rsidRPr="6FB1E286" w:rsidR="2E5C25C7">
        <w:rPr>
          <w:rFonts w:ascii="Calibri" w:hAnsi="Calibri" w:eastAsia="Calibri" w:cs="Calibri"/>
          <w:b w:val="1"/>
          <w:bCs w:val="1"/>
          <w:noProof w:val="0"/>
          <w:sz w:val="22"/>
          <w:szCs w:val="22"/>
          <w:u w:val="none"/>
          <w:lang w:val="nl-NL"/>
        </w:rPr>
        <w:t xml:space="preserve">            -of door stellingen te kiezen die bij een voorval op school horen</w:t>
      </w:r>
    </w:p>
    <w:p w:rsidR="2E5C25C7" w:rsidP="6FB1E286" w:rsidRDefault="2E5C25C7" w14:paraId="7114D801" w14:textId="5F198510">
      <w:pPr>
        <w:spacing w:line="253" w:lineRule="exact"/>
        <w:rPr>
          <w:rFonts w:ascii="Calibri" w:hAnsi="Calibri" w:eastAsia="Calibri" w:cs="Calibri"/>
          <w:b w:val="1"/>
          <w:bCs w:val="1"/>
          <w:noProof w:val="0"/>
          <w:sz w:val="22"/>
          <w:szCs w:val="22"/>
          <w:u w:val="none"/>
          <w:lang w:val="nl-NL"/>
        </w:rPr>
      </w:pPr>
      <w:r w:rsidRPr="6FB1E286" w:rsidR="2E5C25C7">
        <w:rPr>
          <w:rFonts w:ascii="Calibri" w:hAnsi="Calibri" w:eastAsia="Calibri" w:cs="Calibri"/>
          <w:b w:val="1"/>
          <w:bCs w:val="1"/>
          <w:noProof w:val="0"/>
          <w:sz w:val="22"/>
          <w:szCs w:val="22"/>
          <w:u w:val="single"/>
          <w:lang w:val="nl-NL"/>
        </w:rPr>
        <w:t>Nascholing</w:t>
      </w:r>
      <w:r>
        <w:br/>
      </w:r>
      <w:r w:rsidRPr="6FB1E286" w:rsidR="2E5C25C7">
        <w:rPr>
          <w:rFonts w:ascii="Calibri" w:hAnsi="Calibri" w:eastAsia="Calibri" w:cs="Calibri"/>
          <w:b w:val="1"/>
          <w:bCs w:val="1"/>
          <w:noProof w:val="0"/>
          <w:sz w:val="22"/>
          <w:szCs w:val="22"/>
          <w:u w:val="none"/>
          <w:lang w:val="nl-NL"/>
        </w:rPr>
        <w:t>Alle leerkrachten moeten hun deskundigheid omtrent sociale ontwikkeling en seksuele- en relationele ontwikkeling up-to-date hebben.</w:t>
      </w:r>
      <w:r>
        <w:br/>
      </w:r>
      <w:r w:rsidRPr="6FB1E286" w:rsidR="2E5C25C7">
        <w:rPr>
          <w:rFonts w:ascii="Calibri" w:hAnsi="Calibri" w:eastAsia="Calibri" w:cs="Calibri"/>
          <w:b w:val="1"/>
          <w:bCs w:val="1"/>
          <w:noProof w:val="0"/>
          <w:sz w:val="22"/>
          <w:szCs w:val="22"/>
          <w:u w:val="none"/>
          <w:lang w:val="nl-NL"/>
        </w:rPr>
        <w:t>Dit betekent dat elke twee jaar nascholing voor de volgende onderdelen centraal wordt afgesproken:</w:t>
      </w:r>
    </w:p>
    <w:p w:rsidR="2E5C25C7" w:rsidP="6FB1E286" w:rsidRDefault="2E5C25C7" w14:paraId="6D01517D" w14:textId="586449A6">
      <w:pPr>
        <w:pStyle w:val="ListParagraph"/>
        <w:numPr>
          <w:ilvl w:val="0"/>
          <w:numId w:val="3"/>
        </w:numPr>
        <w:ind/>
        <w:jc w:val="both"/>
        <w:rPr>
          <w:rFonts w:ascii="Arial" w:hAnsi="Arial" w:eastAsia="Arial" w:cs="Arial" w:asciiTheme="minorAscii" w:hAnsiTheme="minorAscii" w:eastAsiaTheme="minorAscii" w:cstheme="minorAscii"/>
          <w:i w:val="1"/>
          <w:iCs w:val="1"/>
          <w:sz w:val="20"/>
          <w:szCs w:val="20"/>
        </w:rPr>
      </w:pPr>
      <w:r w:rsidRPr="6FB1E286" w:rsidR="2E5C25C7">
        <w:rPr>
          <w:rFonts w:ascii="Arial" w:hAnsi="Arial" w:eastAsia="Arial" w:cs="Arial"/>
          <w:i w:val="1"/>
          <w:iCs w:val="1"/>
          <w:noProof w:val="0"/>
          <w:sz w:val="20"/>
          <w:szCs w:val="20"/>
          <w:lang w:val="nl-NL"/>
        </w:rPr>
        <w:t>De training ‘relaties en seksualiteit’ van GGD Hollands Midden gevolgd is;</w:t>
      </w:r>
    </w:p>
    <w:p w:rsidR="2E5C25C7" w:rsidP="6FB1E286" w:rsidRDefault="2E5C25C7" w14:paraId="5F6FF98F" w14:textId="27100269">
      <w:pPr>
        <w:pStyle w:val="ListParagraph"/>
        <w:numPr>
          <w:ilvl w:val="0"/>
          <w:numId w:val="3"/>
        </w:numPr>
        <w:ind/>
        <w:jc w:val="both"/>
        <w:rPr>
          <w:rFonts w:ascii="Arial" w:hAnsi="Arial" w:eastAsia="Arial" w:cs="Arial" w:asciiTheme="minorAscii" w:hAnsiTheme="minorAscii" w:eastAsiaTheme="minorAscii" w:cstheme="minorAscii"/>
          <w:i w:val="1"/>
          <w:iCs w:val="1"/>
          <w:sz w:val="20"/>
          <w:szCs w:val="20"/>
        </w:rPr>
      </w:pPr>
      <w:r w:rsidRPr="6FB1E286" w:rsidR="2E5C25C7">
        <w:rPr>
          <w:rFonts w:ascii="Arial" w:hAnsi="Arial" w:eastAsia="Arial" w:cs="Arial"/>
          <w:i w:val="1"/>
          <w:iCs w:val="1"/>
          <w:noProof w:val="0"/>
          <w:sz w:val="20"/>
          <w:szCs w:val="20"/>
          <w:lang w:val="nl-NL"/>
        </w:rPr>
        <w:t>De verdiepende training ‘seksueel grensoverschrijdend gedrag en de meldcode’ van GGD Hollands Midden gevolgd is;</w:t>
      </w:r>
    </w:p>
    <w:p w:rsidR="2E5C25C7" w:rsidP="6FB1E286" w:rsidRDefault="2E5C25C7" w14:paraId="5AC2A272" w14:textId="7936C57C">
      <w:pPr>
        <w:pStyle w:val="ListParagraph"/>
        <w:numPr>
          <w:ilvl w:val="0"/>
          <w:numId w:val="3"/>
        </w:numPr>
        <w:ind/>
        <w:jc w:val="both"/>
        <w:rPr>
          <w:i w:val="1"/>
          <w:iCs w:val="1"/>
          <w:sz w:val="20"/>
          <w:szCs w:val="20"/>
        </w:rPr>
      </w:pPr>
      <w:r w:rsidRPr="6FB1E286" w:rsidR="2E5C25C7">
        <w:rPr>
          <w:rFonts w:ascii="Arial" w:hAnsi="Arial" w:eastAsia="Arial" w:cs="Arial"/>
          <w:i w:val="1"/>
          <w:iCs w:val="1"/>
          <w:noProof w:val="0"/>
          <w:sz w:val="20"/>
          <w:szCs w:val="20"/>
          <w:lang w:val="nl-NL"/>
        </w:rPr>
        <w:t xml:space="preserve">Nascholing </w:t>
      </w:r>
      <w:proofErr w:type="spellStart"/>
      <w:r w:rsidRPr="6FB1E286" w:rsidR="2E5C25C7">
        <w:rPr>
          <w:rFonts w:ascii="Arial" w:hAnsi="Arial" w:eastAsia="Arial" w:cs="Arial"/>
          <w:i w:val="1"/>
          <w:iCs w:val="1"/>
          <w:noProof w:val="0"/>
          <w:sz w:val="20"/>
          <w:szCs w:val="20"/>
          <w:lang w:val="nl-NL"/>
        </w:rPr>
        <w:t>aandachtsfunctionarissen</w:t>
      </w:r>
      <w:proofErr w:type="spellEnd"/>
      <w:r w:rsidRPr="6FB1E286" w:rsidR="2E5C25C7">
        <w:rPr>
          <w:rFonts w:ascii="Arial" w:hAnsi="Arial" w:eastAsia="Arial" w:cs="Arial"/>
          <w:i w:val="1"/>
          <w:iCs w:val="1"/>
          <w:noProof w:val="0"/>
          <w:sz w:val="20"/>
          <w:szCs w:val="20"/>
          <w:lang w:val="nl-NL"/>
        </w:rPr>
        <w:t>.</w:t>
      </w:r>
    </w:p>
    <w:p w:rsidR="2E5C25C7" w:rsidP="428A12DE" w:rsidRDefault="2E5C25C7" w14:paraId="7DE71A75" w14:textId="68314800">
      <w:pPr>
        <w:spacing w:line="253" w:lineRule="exact"/>
      </w:pPr>
      <w:r>
        <w:br/>
      </w:r>
      <w:r w:rsidRPr="428A12DE" w:rsidR="2E5C25C7">
        <w:rPr>
          <w:rFonts w:ascii="Calibri" w:hAnsi="Calibri" w:eastAsia="Calibri" w:cs="Calibri"/>
          <w:noProof w:val="0"/>
          <w:sz w:val="22"/>
          <w:szCs w:val="22"/>
          <w:lang w:val="nl-NL"/>
        </w:rPr>
        <w:t>Elk jaar zal elke school zelf kijken welke nascholing gevolgd moet worden:</w:t>
      </w:r>
    </w:p>
    <w:p w:rsidR="2E5C25C7" w:rsidP="428A12DE" w:rsidRDefault="2E5C25C7" w14:paraId="4368816A" w14:textId="2AB0A1AC">
      <w:pPr>
        <w:ind w:left="283" w:hanging="283"/>
        <w:jc w:val="both"/>
      </w:pPr>
      <w:r w:rsidRPr="6FB1E286" w:rsidR="2E5C25C7">
        <w:rPr>
          <w:rFonts w:ascii="Wingdings" w:hAnsi="Wingdings" w:eastAsia="Wingdings" w:cs="Wingdings"/>
          <w:noProof w:val="0"/>
          <w:sz w:val="20"/>
          <w:szCs w:val="20"/>
          <w:lang w:val="nl-NL"/>
        </w:rPr>
        <w:t>§</w:t>
      </w:r>
      <w:r w:rsidRPr="6FB1E286" w:rsidR="2E5C25C7">
        <w:rPr>
          <w:rFonts w:ascii="Times New Roman" w:hAnsi="Times New Roman" w:eastAsia="Times New Roman" w:cs="Times New Roman"/>
          <w:noProof w:val="0"/>
          <w:sz w:val="14"/>
          <w:szCs w:val="14"/>
          <w:lang w:val="nl-NL"/>
        </w:rPr>
        <w:t xml:space="preserve"> </w:t>
      </w:r>
      <w:r w:rsidRPr="6FB1E286" w:rsidR="2E5C25C7">
        <w:rPr>
          <w:rFonts w:ascii="Arial" w:hAnsi="Arial" w:eastAsia="Arial" w:cs="Arial"/>
          <w:i w:val="1"/>
          <w:iCs w:val="1"/>
          <w:noProof w:val="0"/>
          <w:sz w:val="20"/>
          <w:szCs w:val="20"/>
          <w:lang w:val="nl-NL"/>
        </w:rPr>
        <w:t>Nascholing in de methode sociale ontwikkeling(Kanjer)</w:t>
      </w:r>
    </w:p>
    <w:p w:rsidR="428A12DE" w:rsidP="428A12DE" w:rsidRDefault="428A12DE" w14:paraId="73C513B1" w14:textId="326EADC5">
      <w:pPr>
        <w:pStyle w:val="Normal"/>
        <w:rPr>
          <w:rFonts w:ascii="Calibri" w:hAnsi="Calibri" w:eastAsia="Calibri" w:cs="Calibri"/>
          <w:noProof w:val="0"/>
          <w:color w:val="333333"/>
          <w:sz w:val="22"/>
          <w:szCs w:val="22"/>
          <w:lang w:val="nl-NL"/>
        </w:rPr>
      </w:pPr>
    </w:p>
    <w:p w:rsidR="428A12DE" w:rsidP="428A12DE" w:rsidRDefault="428A12DE" w14:paraId="133BC7F9" w14:textId="4EF0259E">
      <w:pPr>
        <w:pStyle w:val="Normal"/>
        <w:rPr>
          <w:rFonts w:ascii="Calibri" w:hAnsi="Calibri" w:eastAsia="Calibri" w:cs="Calibri"/>
          <w:noProof w:val="0"/>
          <w:color w:val="333333"/>
          <w:sz w:val="22"/>
          <w:szCs w:val="22"/>
          <w:lang w:val="nl-NL"/>
        </w:rPr>
      </w:pPr>
    </w:p>
    <w:p w:rsidR="70834C74" w:rsidP="70834C74" w:rsidRDefault="70834C74" w14:paraId="6FB8E82B" w14:textId="2520EAC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1ee4e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5dad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73718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090721"/>
    <w:rsid w:val="00071B98"/>
    <w:rsid w:val="013C0FFD"/>
    <w:rsid w:val="030B6FF5"/>
    <w:rsid w:val="0316583B"/>
    <w:rsid w:val="036810C2"/>
    <w:rsid w:val="041BBDD6"/>
    <w:rsid w:val="041D5AA1"/>
    <w:rsid w:val="04BB15D5"/>
    <w:rsid w:val="07C1DD5F"/>
    <w:rsid w:val="085887FD"/>
    <w:rsid w:val="08D264B2"/>
    <w:rsid w:val="0AE1B65D"/>
    <w:rsid w:val="0BB80F28"/>
    <w:rsid w:val="113C23A0"/>
    <w:rsid w:val="129E1C02"/>
    <w:rsid w:val="1B1CE6C9"/>
    <w:rsid w:val="1B37BE44"/>
    <w:rsid w:val="1C3592F5"/>
    <w:rsid w:val="1CD3FF3B"/>
    <w:rsid w:val="1DFE25CD"/>
    <w:rsid w:val="1F2FCB44"/>
    <w:rsid w:val="2264E8E9"/>
    <w:rsid w:val="22EFCCDA"/>
    <w:rsid w:val="22F95DB1"/>
    <w:rsid w:val="23DDA305"/>
    <w:rsid w:val="25911EC7"/>
    <w:rsid w:val="26103EB3"/>
    <w:rsid w:val="266D9D5E"/>
    <w:rsid w:val="2687E2E3"/>
    <w:rsid w:val="272CEF28"/>
    <w:rsid w:val="29C90D39"/>
    <w:rsid w:val="29F8DBB7"/>
    <w:rsid w:val="2B0CE56F"/>
    <w:rsid w:val="2B5ED4A1"/>
    <w:rsid w:val="2E057BC3"/>
    <w:rsid w:val="2E5C25C7"/>
    <w:rsid w:val="2F8AEC5B"/>
    <w:rsid w:val="3021A4C3"/>
    <w:rsid w:val="30CF8E51"/>
    <w:rsid w:val="3681DD27"/>
    <w:rsid w:val="378B24C5"/>
    <w:rsid w:val="3B554E4A"/>
    <w:rsid w:val="3BE84347"/>
    <w:rsid w:val="3C681D09"/>
    <w:rsid w:val="3C9FE6F6"/>
    <w:rsid w:val="3CF11EAB"/>
    <w:rsid w:val="3CF7172B"/>
    <w:rsid w:val="3FA61A61"/>
    <w:rsid w:val="3FE13008"/>
    <w:rsid w:val="41E8DCCA"/>
    <w:rsid w:val="428A12DE"/>
    <w:rsid w:val="439924FF"/>
    <w:rsid w:val="47A66CFE"/>
    <w:rsid w:val="48667A97"/>
    <w:rsid w:val="4920D30B"/>
    <w:rsid w:val="4D29ECCC"/>
    <w:rsid w:val="4DE1DD0B"/>
    <w:rsid w:val="4DFC5436"/>
    <w:rsid w:val="52542D06"/>
    <w:rsid w:val="55BE6CBB"/>
    <w:rsid w:val="55C59A90"/>
    <w:rsid w:val="57F9D310"/>
    <w:rsid w:val="5AA0A9C1"/>
    <w:rsid w:val="6004F4B6"/>
    <w:rsid w:val="65AE0FE4"/>
    <w:rsid w:val="666CE768"/>
    <w:rsid w:val="68AA575D"/>
    <w:rsid w:val="6A2969A8"/>
    <w:rsid w:val="6D02BBE9"/>
    <w:rsid w:val="6F8380B8"/>
    <w:rsid w:val="6FB1E286"/>
    <w:rsid w:val="70834C74"/>
    <w:rsid w:val="712F96EC"/>
    <w:rsid w:val="7170CC7A"/>
    <w:rsid w:val="727B7432"/>
    <w:rsid w:val="73090721"/>
    <w:rsid w:val="737B5C04"/>
    <w:rsid w:val="742A4D2F"/>
    <w:rsid w:val="74D1315F"/>
    <w:rsid w:val="7853C702"/>
    <w:rsid w:val="78F600A0"/>
    <w:rsid w:val="799B0947"/>
    <w:rsid w:val="79EB9EEB"/>
    <w:rsid w:val="7A4376C3"/>
    <w:rsid w:val="7A7B969F"/>
    <w:rsid w:val="7B43E0AF"/>
    <w:rsid w:val="7D471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0721"/>
  <w15:chartTrackingRefBased/>
  <w15:docId w15:val="{719A9BAF-3D64-49A4-8271-CB2A98F84B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29d5b8d012f4574" /><Relationship Type="http://schemas.microsoft.com/office/2011/relationships/people" Target="/word/people.xml" Id="R90401951557a4a0f" /><Relationship Type="http://schemas.microsoft.com/office/2011/relationships/commentsExtended" Target="/word/commentsExtended.xml" Id="R1bc9ad11435d4190" /><Relationship Type="http://schemas.microsoft.com/office/2016/09/relationships/commentsIds" Target="/word/commentsIds.xml" Id="R5ef8a489f5a94caa" /><Relationship Type="http://schemas.openxmlformats.org/officeDocument/2006/relationships/image" Target="/media/image3.png" Id="Ra5590f6e6d704f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EDB036E9CEC48A7D3893F35865506" ma:contentTypeVersion="" ma:contentTypeDescription="Een nieuw document maken." ma:contentTypeScope="" ma:versionID="a02d6b91168f99d3cebfee409fef8647">
  <xsd:schema xmlns:xsd="http://www.w3.org/2001/XMLSchema" xmlns:xs="http://www.w3.org/2001/XMLSchema" xmlns:p="http://schemas.microsoft.com/office/2006/metadata/properties" xmlns:ns2="9054f2ad-8730-45bd-8396-4bb61727b023" xmlns:ns3="1461f04a-1493-4a98-be82-7be56044d57e" xmlns:ns4="cf32cdd0-ade6-4560-b265-a8c88f52416d" targetNamespace="http://schemas.microsoft.com/office/2006/metadata/properties" ma:root="true" ma:fieldsID="6ccd03f42ba6b21f430bf63038af8124" ns2:_="" ns3:_="" ns4:_="">
    <xsd:import namespace="9054f2ad-8730-45bd-8396-4bb61727b023"/>
    <xsd:import namespace="1461f04a-1493-4a98-be82-7be56044d57e"/>
    <xsd:import namespace="cf32cdd0-ade6-4560-b265-a8c88f5241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Location" minOccurs="0"/>
                <xsd:element ref="ns2:Ge_x00eb_valueerdhuidigschoolja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4f2ad-8730-45bd-8396-4bb61727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e16ce82-ed8f-442d-8bf8-9eec8b9114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Ge_x00eb_valueerdhuidigschooljaar" ma:index="24" nillable="true" ma:displayName="Geëvalueerd huidig schooljaar" ma:default="1" ma:format="Dropdown" ma:internalName="Ge_x00eb_valueerdhuidigschooljaar">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1f04a-1493-4a98-be82-7be56044d57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cdd0-ade6-4560-b265-a8c88f52416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C38C3B-CC22-4CAC-8724-7EDC59581F1E}" ma:internalName="TaxCatchAll" ma:showField="CatchAllData" ma:web="{1461f04a-1493-4a98-be82-7be56044d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32cdd0-ade6-4560-b265-a8c88f52416d" xsi:nil="true"/>
    <lcf76f155ced4ddcb4097134ff3c332f xmlns="9054f2ad-8730-45bd-8396-4bb61727b023">
      <Terms xmlns="http://schemas.microsoft.com/office/infopath/2007/PartnerControls"/>
    </lcf76f155ced4ddcb4097134ff3c332f>
    <Ge_x00eb_valueerdhuidigschooljaar xmlns="9054f2ad-8730-45bd-8396-4bb61727b023">true</Ge_x00eb_valueerdhuidigschooljaar>
  </documentManagement>
</p:properties>
</file>

<file path=customXml/itemProps1.xml><?xml version="1.0" encoding="utf-8"?>
<ds:datastoreItem xmlns:ds="http://schemas.openxmlformats.org/officeDocument/2006/customXml" ds:itemID="{47221134-1EDC-4CE9-8D91-F6BD0C89B954}"/>
</file>

<file path=customXml/itemProps2.xml><?xml version="1.0" encoding="utf-8"?>
<ds:datastoreItem xmlns:ds="http://schemas.openxmlformats.org/officeDocument/2006/customXml" ds:itemID="{27AEA6B1-DCBD-4058-9F5F-F708B7011C62}"/>
</file>

<file path=customXml/itemProps3.xml><?xml version="1.0" encoding="utf-8"?>
<ds:datastoreItem xmlns:ds="http://schemas.openxmlformats.org/officeDocument/2006/customXml" ds:itemID="{C90CBB18-A9FE-4C4D-8C38-195494A851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Verra</dc:creator>
  <cp:keywords/>
  <dc:description/>
  <cp:lastModifiedBy>Immanuelschool Directie</cp:lastModifiedBy>
  <dcterms:created xsi:type="dcterms:W3CDTF">2020-04-15T10:13:39Z</dcterms:created>
  <dcterms:modified xsi:type="dcterms:W3CDTF">2023-11-24T12:57:29Z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0x0101007DEEDB036E9CEC48A7D3893F35865506</vt:lpwstr>
  </property>
  <property fmtid="{D5CDD505-2E9C-101B-9397-08002B2CF9AE}" pid="3" name="MediaServiceImageTags">
    <vt:lpwstr/>
  </property>
</Properties>
</file>