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83" w:rsidRDefault="005419EA" w:rsidP="0055227F">
      <w:pPr>
        <w:pStyle w:val="Geenafstand"/>
        <w:jc w:val="center"/>
      </w:pPr>
      <w:r>
        <w:t xml:space="preserve"> </w:t>
      </w:r>
      <w:r w:rsidR="00B47083" w:rsidRPr="008C3791">
        <w:rPr>
          <w:noProof/>
          <w:lang w:eastAsia="nl-NL"/>
        </w:rPr>
        <w:drawing>
          <wp:inline distT="0" distB="0" distL="0" distR="0" wp14:anchorId="363BC898" wp14:editId="2E8B3AAC">
            <wp:extent cx="4404360" cy="632460"/>
            <wp:effectExtent l="0" t="0" r="0" b="0"/>
            <wp:docPr id="1" name="Afbeelding 1" descr="cid:image001.jpg@01CCCB01.B622E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CB01.B622EDD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404360" cy="632460"/>
                    </a:xfrm>
                    <a:prstGeom prst="rect">
                      <a:avLst/>
                    </a:prstGeom>
                    <a:noFill/>
                    <a:ln>
                      <a:noFill/>
                    </a:ln>
                  </pic:spPr>
                </pic:pic>
              </a:graphicData>
            </a:graphic>
          </wp:inline>
        </w:drawing>
      </w:r>
    </w:p>
    <w:p w:rsidR="004D5010" w:rsidRDefault="004D5010" w:rsidP="004D5010">
      <w:pPr>
        <w:pStyle w:val="Geenafstand"/>
      </w:pPr>
    </w:p>
    <w:p w:rsidR="004D5010" w:rsidRDefault="004D5010" w:rsidP="004D5010">
      <w:pPr>
        <w:pStyle w:val="Geenafstand"/>
      </w:pPr>
    </w:p>
    <w:p w:rsidR="009C04AB" w:rsidRPr="009C04AB" w:rsidRDefault="009C04AB" w:rsidP="009C04AB">
      <w:pPr>
        <w:shd w:val="clear" w:color="auto" w:fill="FFFFFF"/>
        <w:spacing w:line="390" w:lineRule="atLeast"/>
        <w:rPr>
          <w:rFonts w:ascii="Open Sans" w:eastAsia="Times New Roman" w:hAnsi="Open Sans" w:cs="Times New Roman"/>
          <w:color w:val="111111"/>
          <w:sz w:val="29"/>
          <w:szCs w:val="29"/>
          <w:lang w:eastAsia="nl-NL"/>
        </w:rPr>
      </w:pPr>
      <w:r w:rsidRPr="009C04AB">
        <w:rPr>
          <w:rFonts w:ascii="Open Sans" w:eastAsia="Times New Roman" w:hAnsi="Open Sans" w:cs="Times New Roman"/>
          <w:color w:val="111111"/>
          <w:sz w:val="29"/>
          <w:szCs w:val="29"/>
          <w:lang w:eastAsia="nl-NL"/>
        </w:rPr>
        <w:t>De resultaten van de oudertevredenheidspeiling en de vraag ‘hoe nu verder?’</w:t>
      </w:r>
    </w:p>
    <w:p w:rsidR="009C04AB" w:rsidRPr="009C04AB" w:rsidRDefault="009C04AB" w:rsidP="009C04AB">
      <w:pPr>
        <w:shd w:val="clear" w:color="auto" w:fill="FFFFFF"/>
        <w:spacing w:after="0" w:line="345" w:lineRule="atLeast"/>
        <w:rPr>
          <w:rFonts w:ascii="Open Sans" w:eastAsia="Times New Roman" w:hAnsi="Open Sans" w:cs="Times New Roman"/>
          <w:color w:val="082334"/>
          <w:sz w:val="24"/>
          <w:szCs w:val="24"/>
          <w:lang w:eastAsia="nl-NL"/>
        </w:rPr>
      </w:pPr>
      <w:r w:rsidRPr="009C04AB">
        <w:rPr>
          <w:rFonts w:ascii="Open Sans" w:eastAsia="Times New Roman" w:hAnsi="Open Sans" w:cs="Times New Roman"/>
          <w:color w:val="082334"/>
          <w:sz w:val="24"/>
          <w:szCs w:val="24"/>
          <w:lang w:eastAsia="nl-NL"/>
        </w:rPr>
        <w:t>In januari 2017 heeft de MR een oudertevredenheidspeiling (OTP) gehouden onder de ouders van de leerlingen van de Bernardusschool. 35% van de ouders uit zowel het SO als het VSO heeft gebruik gemaakt van de gelegenheid om zijn mening te geven over een tiental thema’s, zoals ‘de sfeer op school’, ‘het onderwijsaanbod van de Bernardusschool’ en de ‘communicatie over de leerlingen’.</w:t>
      </w:r>
      <w:r w:rsidRPr="009C04AB">
        <w:rPr>
          <w:rFonts w:ascii="Open Sans" w:eastAsia="Times New Roman" w:hAnsi="Open Sans" w:cs="Times New Roman"/>
          <w:color w:val="082334"/>
          <w:sz w:val="24"/>
          <w:szCs w:val="24"/>
          <w:lang w:eastAsia="nl-NL"/>
        </w:rPr>
        <w:br/>
      </w:r>
      <w:r w:rsidRPr="009C04AB">
        <w:rPr>
          <w:rFonts w:ascii="Open Sans" w:eastAsia="Times New Roman" w:hAnsi="Open Sans" w:cs="Times New Roman"/>
          <w:color w:val="082334"/>
          <w:sz w:val="24"/>
          <w:szCs w:val="24"/>
          <w:lang w:eastAsia="nl-NL"/>
        </w:rPr>
        <w:br/>
        <w:t>De resultaten van de oudertevredenheidspeiling zijn geanalyseerd en besproken binnen de MR.</w:t>
      </w:r>
      <w:r w:rsidRPr="009C04AB">
        <w:rPr>
          <w:rFonts w:ascii="Open Sans" w:eastAsia="Times New Roman" w:hAnsi="Open Sans" w:cs="Times New Roman"/>
          <w:color w:val="082334"/>
          <w:sz w:val="24"/>
          <w:szCs w:val="24"/>
          <w:lang w:eastAsia="nl-NL"/>
        </w:rPr>
        <w:br/>
      </w:r>
      <w:r w:rsidRPr="009C04AB">
        <w:rPr>
          <w:rFonts w:ascii="Open Sans" w:eastAsia="Times New Roman" w:hAnsi="Open Sans" w:cs="Times New Roman"/>
          <w:color w:val="082334"/>
          <w:sz w:val="24"/>
          <w:szCs w:val="24"/>
          <w:lang w:eastAsia="nl-NL"/>
        </w:rPr>
        <w:br/>
        <w:t>Het is bijzonder fijn om in de resultaten op de OTP terug te zien dat de waardering voor de Bernardusschool over de hele linie hoog is. Daar zijn we als team van de Bernardusschool blij mee en trots op!</w:t>
      </w:r>
      <w:r w:rsidRPr="009C04AB">
        <w:rPr>
          <w:rFonts w:ascii="Open Sans" w:eastAsia="Times New Roman" w:hAnsi="Open Sans" w:cs="Times New Roman"/>
          <w:color w:val="082334"/>
          <w:sz w:val="24"/>
          <w:szCs w:val="24"/>
          <w:lang w:eastAsia="nl-NL"/>
        </w:rPr>
        <w:br/>
      </w:r>
      <w:r w:rsidRPr="009C04AB">
        <w:rPr>
          <w:rFonts w:ascii="Open Sans" w:eastAsia="Times New Roman" w:hAnsi="Open Sans" w:cs="Times New Roman"/>
          <w:color w:val="082334"/>
          <w:sz w:val="24"/>
          <w:szCs w:val="24"/>
          <w:lang w:eastAsia="nl-NL"/>
        </w:rPr>
        <w:br/>
        <w:t>Ouders zijn o.a. bijzonder tevreden over de prettige en deskundige wijze waarop de aanmeldprocedure voor hun zoon/dochter is verlopen. Ook worden de open houding van de teamleden en de bereidheid om met ouders in gesprek te gaan over hun zoon/dochter in hoge mate gewaardeerd.</w:t>
      </w:r>
      <w:r w:rsidRPr="009C04AB">
        <w:rPr>
          <w:rFonts w:ascii="Open Sans" w:eastAsia="Times New Roman" w:hAnsi="Open Sans" w:cs="Times New Roman"/>
          <w:color w:val="082334"/>
          <w:sz w:val="24"/>
          <w:szCs w:val="24"/>
          <w:lang w:eastAsia="nl-NL"/>
        </w:rPr>
        <w:br/>
      </w:r>
      <w:r w:rsidRPr="009C04AB">
        <w:rPr>
          <w:rFonts w:ascii="Open Sans" w:eastAsia="Times New Roman" w:hAnsi="Open Sans" w:cs="Times New Roman"/>
          <w:color w:val="082334"/>
          <w:sz w:val="24"/>
          <w:szCs w:val="24"/>
          <w:lang w:eastAsia="nl-NL"/>
        </w:rPr>
        <w:br/>
        <w:t>Zaken, die iets minder hoog beoordeeld worden (maar nog wel steeds ruim voldoende!), hangen samen met communicatie (het gebruik van het contactschriftje, de digitale schoolkrant en de informatie vanuit de MR). Ook het onderwerp ‘ouderparticipatie’ scoort iets minder hoog. Vanuit de Bernardusschool beschouwen we deze zaken (ondanks de ruim voldoende score) als verbeterpunten, waarmee we de aankomende periode al dan niet in samenwerking met ouders aan de slag zullen gaan.</w:t>
      </w:r>
      <w:r w:rsidRPr="009C04AB">
        <w:rPr>
          <w:rFonts w:ascii="Open Sans" w:eastAsia="Times New Roman" w:hAnsi="Open Sans" w:cs="Times New Roman"/>
          <w:color w:val="082334"/>
          <w:sz w:val="24"/>
          <w:szCs w:val="24"/>
          <w:lang w:eastAsia="nl-NL"/>
        </w:rPr>
        <w:br/>
      </w:r>
      <w:r w:rsidRPr="009C04AB">
        <w:rPr>
          <w:rFonts w:ascii="Open Sans" w:eastAsia="Times New Roman" w:hAnsi="Open Sans" w:cs="Times New Roman"/>
          <w:color w:val="082334"/>
          <w:sz w:val="24"/>
          <w:szCs w:val="24"/>
          <w:lang w:eastAsia="nl-NL"/>
        </w:rPr>
        <w:br/>
        <w:t>Indien u wilt reageren op de resultaten van de OTP en/of de rapportage wilt lezen, dan kan u contact opnemen met Elly Mulder (directeur van de Bernardusschool) en/of met de MR.</w:t>
      </w:r>
    </w:p>
    <w:p w:rsidR="00FC3C83" w:rsidRDefault="00FC3C83" w:rsidP="00FC3C83">
      <w:pPr>
        <w:pStyle w:val="Geenafstand"/>
        <w:rPr>
          <w:i/>
          <w:iCs/>
          <w:sz w:val="24"/>
          <w:szCs w:val="24"/>
        </w:rPr>
      </w:pPr>
    </w:p>
    <w:p w:rsidR="009C04AB" w:rsidRPr="009C04AB" w:rsidRDefault="009C04AB" w:rsidP="00FC3C83">
      <w:pPr>
        <w:pStyle w:val="Geenafstand"/>
        <w:rPr>
          <w:iCs/>
          <w:sz w:val="24"/>
          <w:szCs w:val="24"/>
        </w:rPr>
      </w:pPr>
      <w:r>
        <w:rPr>
          <w:iCs/>
          <w:sz w:val="24"/>
          <w:szCs w:val="24"/>
        </w:rPr>
        <w:t>In september 2019 wordt opnieuw een ouder</w:t>
      </w:r>
      <w:bookmarkStart w:id="0" w:name="_GoBack"/>
      <w:bookmarkEnd w:id="0"/>
      <w:r>
        <w:rPr>
          <w:iCs/>
          <w:sz w:val="24"/>
          <w:szCs w:val="24"/>
        </w:rPr>
        <w:t>tevredenheidspeiling onder de ouders uitgezet.</w:t>
      </w:r>
    </w:p>
    <w:sectPr w:rsidR="009C04AB" w:rsidRPr="009C04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74" w:rsidRDefault="002D6874" w:rsidP="00786ADF">
      <w:pPr>
        <w:spacing w:after="0" w:line="240" w:lineRule="auto"/>
      </w:pPr>
      <w:r>
        <w:separator/>
      </w:r>
    </w:p>
  </w:endnote>
  <w:endnote w:type="continuationSeparator" w:id="0">
    <w:p w:rsidR="002D6874" w:rsidRDefault="002D6874" w:rsidP="0078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74" w:rsidRPr="00FC0156" w:rsidRDefault="002D6874" w:rsidP="004F0A06">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74" w:rsidRDefault="002D6874" w:rsidP="00786ADF">
      <w:pPr>
        <w:spacing w:after="0" w:line="240" w:lineRule="auto"/>
      </w:pPr>
      <w:r>
        <w:separator/>
      </w:r>
    </w:p>
  </w:footnote>
  <w:footnote w:type="continuationSeparator" w:id="0">
    <w:p w:rsidR="002D6874" w:rsidRDefault="002D6874" w:rsidP="0078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359"/>
    <w:multiLevelType w:val="hybridMultilevel"/>
    <w:tmpl w:val="DA7C8842"/>
    <w:lvl w:ilvl="0" w:tplc="04130003">
      <w:start w:val="1"/>
      <w:numFmt w:val="bullet"/>
      <w:lvlText w:val="o"/>
      <w:lvlJc w:val="left"/>
      <w:pPr>
        <w:tabs>
          <w:tab w:val="num" w:pos="720"/>
        </w:tabs>
        <w:ind w:left="720" w:hanging="360"/>
      </w:pPr>
      <w:rPr>
        <w:rFonts w:ascii="Courier New" w:hAnsi="Courier New" w:cs="Courier New"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1C73A54"/>
    <w:multiLevelType w:val="hybridMultilevel"/>
    <w:tmpl w:val="7FD48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836DD"/>
    <w:multiLevelType w:val="hybridMultilevel"/>
    <w:tmpl w:val="C95A141C"/>
    <w:lvl w:ilvl="0" w:tplc="0413000F">
      <w:start w:val="1"/>
      <w:numFmt w:val="decimal"/>
      <w:lvlText w:val="%1."/>
      <w:lvlJc w:val="left"/>
      <w:pPr>
        <w:tabs>
          <w:tab w:val="num" w:pos="360"/>
        </w:tabs>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47DB581D"/>
    <w:multiLevelType w:val="hybridMultilevel"/>
    <w:tmpl w:val="1CB831A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83"/>
    <w:rsid w:val="00003FA7"/>
    <w:rsid w:val="000153F4"/>
    <w:rsid w:val="000161E9"/>
    <w:rsid w:val="00017298"/>
    <w:rsid w:val="0002382B"/>
    <w:rsid w:val="000301B2"/>
    <w:rsid w:val="00042315"/>
    <w:rsid w:val="00054999"/>
    <w:rsid w:val="00056BC0"/>
    <w:rsid w:val="00061269"/>
    <w:rsid w:val="00071980"/>
    <w:rsid w:val="000747F3"/>
    <w:rsid w:val="00091693"/>
    <w:rsid w:val="000B557D"/>
    <w:rsid w:val="000B6142"/>
    <w:rsid w:val="000B69D5"/>
    <w:rsid w:val="000C6472"/>
    <w:rsid w:val="000D7046"/>
    <w:rsid w:val="000E52F6"/>
    <w:rsid w:val="000F45CC"/>
    <w:rsid w:val="000F4E61"/>
    <w:rsid w:val="001316B5"/>
    <w:rsid w:val="001362C2"/>
    <w:rsid w:val="001470EA"/>
    <w:rsid w:val="001606F2"/>
    <w:rsid w:val="0016498F"/>
    <w:rsid w:val="00165EE9"/>
    <w:rsid w:val="00175C2C"/>
    <w:rsid w:val="00180669"/>
    <w:rsid w:val="00180F9B"/>
    <w:rsid w:val="00184D88"/>
    <w:rsid w:val="0018661F"/>
    <w:rsid w:val="00193203"/>
    <w:rsid w:val="001B5709"/>
    <w:rsid w:val="001B7169"/>
    <w:rsid w:val="001C2682"/>
    <w:rsid w:val="001C7EF3"/>
    <w:rsid w:val="001D190B"/>
    <w:rsid w:val="001E1E78"/>
    <w:rsid w:val="00211B87"/>
    <w:rsid w:val="00211C22"/>
    <w:rsid w:val="00234765"/>
    <w:rsid w:val="00236F60"/>
    <w:rsid w:val="002462AC"/>
    <w:rsid w:val="00251421"/>
    <w:rsid w:val="00261A71"/>
    <w:rsid w:val="00261D3C"/>
    <w:rsid w:val="00281214"/>
    <w:rsid w:val="00284827"/>
    <w:rsid w:val="00291723"/>
    <w:rsid w:val="0029444B"/>
    <w:rsid w:val="002A1B2F"/>
    <w:rsid w:val="002C27C9"/>
    <w:rsid w:val="002D0A25"/>
    <w:rsid w:val="002D1222"/>
    <w:rsid w:val="002D4832"/>
    <w:rsid w:val="002D6874"/>
    <w:rsid w:val="002D70B5"/>
    <w:rsid w:val="003035D0"/>
    <w:rsid w:val="00322C3F"/>
    <w:rsid w:val="00326CD0"/>
    <w:rsid w:val="003367DF"/>
    <w:rsid w:val="00341FDC"/>
    <w:rsid w:val="00343B4D"/>
    <w:rsid w:val="00343ED8"/>
    <w:rsid w:val="00351AC3"/>
    <w:rsid w:val="0035781F"/>
    <w:rsid w:val="00384E10"/>
    <w:rsid w:val="00385328"/>
    <w:rsid w:val="00387615"/>
    <w:rsid w:val="00393F82"/>
    <w:rsid w:val="00395DFD"/>
    <w:rsid w:val="003973B9"/>
    <w:rsid w:val="003A1426"/>
    <w:rsid w:val="003B216F"/>
    <w:rsid w:val="003B3B77"/>
    <w:rsid w:val="003B60E9"/>
    <w:rsid w:val="003B7C87"/>
    <w:rsid w:val="003C0314"/>
    <w:rsid w:val="003C0A83"/>
    <w:rsid w:val="003C1126"/>
    <w:rsid w:val="003F0EE7"/>
    <w:rsid w:val="003F12C8"/>
    <w:rsid w:val="003F64FF"/>
    <w:rsid w:val="003F6E15"/>
    <w:rsid w:val="0041700F"/>
    <w:rsid w:val="00433CFA"/>
    <w:rsid w:val="0044312C"/>
    <w:rsid w:val="004625F5"/>
    <w:rsid w:val="0046376C"/>
    <w:rsid w:val="00464957"/>
    <w:rsid w:val="004700BF"/>
    <w:rsid w:val="004712F5"/>
    <w:rsid w:val="004D033C"/>
    <w:rsid w:val="004D4CAF"/>
    <w:rsid w:val="004D5010"/>
    <w:rsid w:val="004F0A06"/>
    <w:rsid w:val="004F6675"/>
    <w:rsid w:val="00521824"/>
    <w:rsid w:val="0052632F"/>
    <w:rsid w:val="00541336"/>
    <w:rsid w:val="005419EA"/>
    <w:rsid w:val="005457E0"/>
    <w:rsid w:val="0055227F"/>
    <w:rsid w:val="00560ED5"/>
    <w:rsid w:val="005656DC"/>
    <w:rsid w:val="00567035"/>
    <w:rsid w:val="00567CB2"/>
    <w:rsid w:val="00573969"/>
    <w:rsid w:val="00574E6E"/>
    <w:rsid w:val="00597D38"/>
    <w:rsid w:val="005B7F27"/>
    <w:rsid w:val="005C0AC2"/>
    <w:rsid w:val="005F0224"/>
    <w:rsid w:val="005F2641"/>
    <w:rsid w:val="005F366F"/>
    <w:rsid w:val="005F55AA"/>
    <w:rsid w:val="005F64FA"/>
    <w:rsid w:val="00610173"/>
    <w:rsid w:val="006101ED"/>
    <w:rsid w:val="00611615"/>
    <w:rsid w:val="006147BE"/>
    <w:rsid w:val="006217E6"/>
    <w:rsid w:val="0062793C"/>
    <w:rsid w:val="00647418"/>
    <w:rsid w:val="0065098A"/>
    <w:rsid w:val="00650E7F"/>
    <w:rsid w:val="00651B4F"/>
    <w:rsid w:val="00665E45"/>
    <w:rsid w:val="006709A0"/>
    <w:rsid w:val="00685A00"/>
    <w:rsid w:val="006C1A8E"/>
    <w:rsid w:val="006D4469"/>
    <w:rsid w:val="006E4359"/>
    <w:rsid w:val="006E5860"/>
    <w:rsid w:val="006F284B"/>
    <w:rsid w:val="006F6880"/>
    <w:rsid w:val="006F6D7D"/>
    <w:rsid w:val="00700855"/>
    <w:rsid w:val="00730871"/>
    <w:rsid w:val="0075201F"/>
    <w:rsid w:val="007545A2"/>
    <w:rsid w:val="00755F0A"/>
    <w:rsid w:val="00760637"/>
    <w:rsid w:val="0076093D"/>
    <w:rsid w:val="007739D5"/>
    <w:rsid w:val="00775ECC"/>
    <w:rsid w:val="00782E63"/>
    <w:rsid w:val="00783373"/>
    <w:rsid w:val="0078652E"/>
    <w:rsid w:val="00786ADF"/>
    <w:rsid w:val="00787A63"/>
    <w:rsid w:val="007A46FC"/>
    <w:rsid w:val="007C6EB6"/>
    <w:rsid w:val="007E59C1"/>
    <w:rsid w:val="00805E6D"/>
    <w:rsid w:val="0081153B"/>
    <w:rsid w:val="00814668"/>
    <w:rsid w:val="0081474A"/>
    <w:rsid w:val="00814E5E"/>
    <w:rsid w:val="0082520C"/>
    <w:rsid w:val="00837A18"/>
    <w:rsid w:val="00846356"/>
    <w:rsid w:val="00856A00"/>
    <w:rsid w:val="00864769"/>
    <w:rsid w:val="008805BD"/>
    <w:rsid w:val="008947FE"/>
    <w:rsid w:val="008948ED"/>
    <w:rsid w:val="00896000"/>
    <w:rsid w:val="008A1E25"/>
    <w:rsid w:val="008A3815"/>
    <w:rsid w:val="008A4A28"/>
    <w:rsid w:val="008A621D"/>
    <w:rsid w:val="008A7F44"/>
    <w:rsid w:val="008B446F"/>
    <w:rsid w:val="008C1D3C"/>
    <w:rsid w:val="008C3791"/>
    <w:rsid w:val="008D3727"/>
    <w:rsid w:val="008D5B49"/>
    <w:rsid w:val="008E65FF"/>
    <w:rsid w:val="008F0A84"/>
    <w:rsid w:val="008F4DF3"/>
    <w:rsid w:val="00911E28"/>
    <w:rsid w:val="00935319"/>
    <w:rsid w:val="0093554A"/>
    <w:rsid w:val="00950D9E"/>
    <w:rsid w:val="00960B38"/>
    <w:rsid w:val="009647E0"/>
    <w:rsid w:val="00983C87"/>
    <w:rsid w:val="00984E53"/>
    <w:rsid w:val="00993DB7"/>
    <w:rsid w:val="00997196"/>
    <w:rsid w:val="009B2AA1"/>
    <w:rsid w:val="009B4CBE"/>
    <w:rsid w:val="009C04AB"/>
    <w:rsid w:val="009C237D"/>
    <w:rsid w:val="009C2792"/>
    <w:rsid w:val="009D50B6"/>
    <w:rsid w:val="009E536C"/>
    <w:rsid w:val="00A00276"/>
    <w:rsid w:val="00A03185"/>
    <w:rsid w:val="00A12338"/>
    <w:rsid w:val="00A21604"/>
    <w:rsid w:val="00A220B6"/>
    <w:rsid w:val="00A231B1"/>
    <w:rsid w:val="00A34CF1"/>
    <w:rsid w:val="00A438A5"/>
    <w:rsid w:val="00A5561D"/>
    <w:rsid w:val="00A559A7"/>
    <w:rsid w:val="00A606FF"/>
    <w:rsid w:val="00A64B99"/>
    <w:rsid w:val="00A64BBE"/>
    <w:rsid w:val="00A765CF"/>
    <w:rsid w:val="00A85920"/>
    <w:rsid w:val="00A870D3"/>
    <w:rsid w:val="00A877B5"/>
    <w:rsid w:val="00AA4A45"/>
    <w:rsid w:val="00AC6B1F"/>
    <w:rsid w:val="00AD466A"/>
    <w:rsid w:val="00AD4C85"/>
    <w:rsid w:val="00AE0B31"/>
    <w:rsid w:val="00AE2EB4"/>
    <w:rsid w:val="00AF2B5A"/>
    <w:rsid w:val="00AF68D3"/>
    <w:rsid w:val="00B05D2A"/>
    <w:rsid w:val="00B23E72"/>
    <w:rsid w:val="00B24E8F"/>
    <w:rsid w:val="00B32970"/>
    <w:rsid w:val="00B40098"/>
    <w:rsid w:val="00B40685"/>
    <w:rsid w:val="00B40814"/>
    <w:rsid w:val="00B42ACD"/>
    <w:rsid w:val="00B47083"/>
    <w:rsid w:val="00B6786C"/>
    <w:rsid w:val="00B70EAD"/>
    <w:rsid w:val="00B85DD5"/>
    <w:rsid w:val="00BA2E6B"/>
    <w:rsid w:val="00BB6BB8"/>
    <w:rsid w:val="00BC2534"/>
    <w:rsid w:val="00BD2210"/>
    <w:rsid w:val="00BD3A16"/>
    <w:rsid w:val="00BE5C82"/>
    <w:rsid w:val="00BF0785"/>
    <w:rsid w:val="00BF5BD2"/>
    <w:rsid w:val="00C03F59"/>
    <w:rsid w:val="00C03FE9"/>
    <w:rsid w:val="00C06F9C"/>
    <w:rsid w:val="00C266D6"/>
    <w:rsid w:val="00C270E5"/>
    <w:rsid w:val="00C359DA"/>
    <w:rsid w:val="00C4162A"/>
    <w:rsid w:val="00C4758B"/>
    <w:rsid w:val="00C72A5E"/>
    <w:rsid w:val="00C819B2"/>
    <w:rsid w:val="00C97B7E"/>
    <w:rsid w:val="00CA0537"/>
    <w:rsid w:val="00CA74E2"/>
    <w:rsid w:val="00CB0657"/>
    <w:rsid w:val="00CC240E"/>
    <w:rsid w:val="00CC6346"/>
    <w:rsid w:val="00CE4E76"/>
    <w:rsid w:val="00CF3977"/>
    <w:rsid w:val="00D21D4E"/>
    <w:rsid w:val="00D250DE"/>
    <w:rsid w:val="00D27757"/>
    <w:rsid w:val="00D30F8B"/>
    <w:rsid w:val="00D43856"/>
    <w:rsid w:val="00D43F8F"/>
    <w:rsid w:val="00D62D49"/>
    <w:rsid w:val="00D65420"/>
    <w:rsid w:val="00D70A75"/>
    <w:rsid w:val="00D87D8E"/>
    <w:rsid w:val="00D93A04"/>
    <w:rsid w:val="00D95807"/>
    <w:rsid w:val="00DA0283"/>
    <w:rsid w:val="00DA678E"/>
    <w:rsid w:val="00DA7162"/>
    <w:rsid w:val="00DB064A"/>
    <w:rsid w:val="00DC386C"/>
    <w:rsid w:val="00DD0CA4"/>
    <w:rsid w:val="00DD0E3E"/>
    <w:rsid w:val="00DD206C"/>
    <w:rsid w:val="00DE3B3A"/>
    <w:rsid w:val="00DE5606"/>
    <w:rsid w:val="00E04F1D"/>
    <w:rsid w:val="00E11505"/>
    <w:rsid w:val="00E1511A"/>
    <w:rsid w:val="00E207D2"/>
    <w:rsid w:val="00E224B3"/>
    <w:rsid w:val="00E24431"/>
    <w:rsid w:val="00E40D24"/>
    <w:rsid w:val="00E425AF"/>
    <w:rsid w:val="00E56D8E"/>
    <w:rsid w:val="00E57216"/>
    <w:rsid w:val="00E769B4"/>
    <w:rsid w:val="00E85FAC"/>
    <w:rsid w:val="00E93BB8"/>
    <w:rsid w:val="00EA528C"/>
    <w:rsid w:val="00EB0BDC"/>
    <w:rsid w:val="00EB7A5B"/>
    <w:rsid w:val="00ED7795"/>
    <w:rsid w:val="00EE0018"/>
    <w:rsid w:val="00EF2B46"/>
    <w:rsid w:val="00EF50BF"/>
    <w:rsid w:val="00F0746A"/>
    <w:rsid w:val="00F21258"/>
    <w:rsid w:val="00F51773"/>
    <w:rsid w:val="00F62DA5"/>
    <w:rsid w:val="00F679FC"/>
    <w:rsid w:val="00F85804"/>
    <w:rsid w:val="00F97335"/>
    <w:rsid w:val="00FA403B"/>
    <w:rsid w:val="00FC0156"/>
    <w:rsid w:val="00FC1CC3"/>
    <w:rsid w:val="00FC3C83"/>
    <w:rsid w:val="00FC53E7"/>
    <w:rsid w:val="00FD0EAD"/>
    <w:rsid w:val="00FE1CCD"/>
    <w:rsid w:val="00FE5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DAC"/>
  <w15:docId w15:val="{64CC8D7F-ECD4-47BE-A92F-9CF38267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7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083"/>
    <w:rPr>
      <w:rFonts w:ascii="Tahoma" w:hAnsi="Tahoma" w:cs="Tahoma"/>
      <w:sz w:val="16"/>
      <w:szCs w:val="16"/>
    </w:rPr>
  </w:style>
  <w:style w:type="paragraph" w:styleId="Koptekst">
    <w:name w:val="header"/>
    <w:basedOn w:val="Standaard"/>
    <w:link w:val="KoptekstChar"/>
    <w:uiPriority w:val="99"/>
    <w:unhideWhenUsed/>
    <w:rsid w:val="00786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6ADF"/>
  </w:style>
  <w:style w:type="paragraph" w:styleId="Voettekst">
    <w:name w:val="footer"/>
    <w:basedOn w:val="Standaard"/>
    <w:link w:val="VoettekstChar"/>
    <w:uiPriority w:val="99"/>
    <w:unhideWhenUsed/>
    <w:rsid w:val="00786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6ADF"/>
  </w:style>
  <w:style w:type="paragraph" w:styleId="Geenafstand">
    <w:name w:val="No Spacing"/>
    <w:uiPriority w:val="1"/>
    <w:qFormat/>
    <w:rsid w:val="003C0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3333">
      <w:bodyDiv w:val="1"/>
      <w:marLeft w:val="0"/>
      <w:marRight w:val="0"/>
      <w:marTop w:val="0"/>
      <w:marBottom w:val="0"/>
      <w:divBdr>
        <w:top w:val="none" w:sz="0" w:space="0" w:color="auto"/>
        <w:left w:val="none" w:sz="0" w:space="0" w:color="auto"/>
        <w:bottom w:val="none" w:sz="0" w:space="0" w:color="auto"/>
        <w:right w:val="none" w:sz="0" w:space="0" w:color="auto"/>
      </w:divBdr>
    </w:div>
    <w:div w:id="369957524">
      <w:bodyDiv w:val="1"/>
      <w:marLeft w:val="0"/>
      <w:marRight w:val="0"/>
      <w:marTop w:val="0"/>
      <w:marBottom w:val="0"/>
      <w:divBdr>
        <w:top w:val="none" w:sz="0" w:space="0" w:color="auto"/>
        <w:left w:val="none" w:sz="0" w:space="0" w:color="auto"/>
        <w:bottom w:val="none" w:sz="0" w:space="0" w:color="auto"/>
        <w:right w:val="none" w:sz="0" w:space="0" w:color="auto"/>
      </w:divBdr>
    </w:div>
    <w:div w:id="475412070">
      <w:bodyDiv w:val="1"/>
      <w:marLeft w:val="0"/>
      <w:marRight w:val="0"/>
      <w:marTop w:val="0"/>
      <w:marBottom w:val="0"/>
      <w:divBdr>
        <w:top w:val="none" w:sz="0" w:space="0" w:color="auto"/>
        <w:left w:val="none" w:sz="0" w:space="0" w:color="auto"/>
        <w:bottom w:val="none" w:sz="0" w:space="0" w:color="auto"/>
        <w:right w:val="none" w:sz="0" w:space="0" w:color="auto"/>
      </w:divBdr>
    </w:div>
    <w:div w:id="1200893464">
      <w:bodyDiv w:val="1"/>
      <w:marLeft w:val="0"/>
      <w:marRight w:val="0"/>
      <w:marTop w:val="0"/>
      <w:marBottom w:val="0"/>
      <w:divBdr>
        <w:top w:val="none" w:sz="0" w:space="0" w:color="auto"/>
        <w:left w:val="none" w:sz="0" w:space="0" w:color="auto"/>
        <w:bottom w:val="none" w:sz="0" w:space="0" w:color="auto"/>
        <w:right w:val="none" w:sz="0" w:space="0" w:color="auto"/>
      </w:divBdr>
      <w:divsChild>
        <w:div w:id="1018581066">
          <w:marLeft w:val="0"/>
          <w:marRight w:val="0"/>
          <w:marTop w:val="0"/>
          <w:marBottom w:val="0"/>
          <w:divBdr>
            <w:top w:val="none" w:sz="0" w:space="0" w:color="auto"/>
            <w:left w:val="none" w:sz="0" w:space="0" w:color="auto"/>
            <w:bottom w:val="none" w:sz="0" w:space="0" w:color="auto"/>
            <w:right w:val="none" w:sz="0" w:space="0" w:color="auto"/>
          </w:divBdr>
          <w:divsChild>
            <w:div w:id="674263146">
              <w:marLeft w:val="0"/>
              <w:marRight w:val="0"/>
              <w:marTop w:val="0"/>
              <w:marBottom w:val="0"/>
              <w:divBdr>
                <w:top w:val="none" w:sz="0" w:space="0" w:color="auto"/>
                <w:left w:val="none" w:sz="0" w:space="0" w:color="auto"/>
                <w:bottom w:val="none" w:sz="0" w:space="0" w:color="auto"/>
                <w:right w:val="none" w:sz="0" w:space="0" w:color="auto"/>
              </w:divBdr>
              <w:divsChild>
                <w:div w:id="249314970">
                  <w:marLeft w:val="0"/>
                  <w:marRight w:val="0"/>
                  <w:marTop w:val="0"/>
                  <w:marBottom w:val="0"/>
                  <w:divBdr>
                    <w:top w:val="none" w:sz="0" w:space="0" w:color="auto"/>
                    <w:left w:val="none" w:sz="0" w:space="0" w:color="auto"/>
                    <w:bottom w:val="none" w:sz="0" w:space="0" w:color="auto"/>
                    <w:right w:val="none" w:sz="0" w:space="0" w:color="auto"/>
                  </w:divBdr>
                  <w:divsChild>
                    <w:div w:id="1759252832">
                      <w:marLeft w:val="0"/>
                      <w:marRight w:val="0"/>
                      <w:marTop w:val="0"/>
                      <w:marBottom w:val="0"/>
                      <w:divBdr>
                        <w:top w:val="none" w:sz="0" w:space="0" w:color="auto"/>
                        <w:left w:val="none" w:sz="0" w:space="0" w:color="auto"/>
                        <w:bottom w:val="none" w:sz="0" w:space="0" w:color="auto"/>
                        <w:right w:val="none" w:sz="0" w:space="0" w:color="auto"/>
                      </w:divBdr>
                      <w:divsChild>
                        <w:div w:id="1999720880">
                          <w:marLeft w:val="0"/>
                          <w:marRight w:val="0"/>
                          <w:marTop w:val="0"/>
                          <w:marBottom w:val="0"/>
                          <w:divBdr>
                            <w:top w:val="none" w:sz="0" w:space="0" w:color="auto"/>
                            <w:left w:val="none" w:sz="0" w:space="0" w:color="auto"/>
                            <w:bottom w:val="none" w:sz="0" w:space="0" w:color="auto"/>
                            <w:right w:val="none" w:sz="0" w:space="0" w:color="auto"/>
                          </w:divBdr>
                          <w:divsChild>
                            <w:div w:id="2099330569">
                              <w:marLeft w:val="0"/>
                              <w:marRight w:val="0"/>
                              <w:marTop w:val="0"/>
                              <w:marBottom w:val="0"/>
                              <w:divBdr>
                                <w:top w:val="none" w:sz="0" w:space="0" w:color="auto"/>
                                <w:left w:val="none" w:sz="0" w:space="0" w:color="auto"/>
                                <w:bottom w:val="none" w:sz="0" w:space="0" w:color="auto"/>
                                <w:right w:val="none" w:sz="0" w:space="0" w:color="auto"/>
                              </w:divBdr>
                              <w:divsChild>
                                <w:div w:id="1084188669">
                                  <w:marLeft w:val="0"/>
                                  <w:marRight w:val="0"/>
                                  <w:marTop w:val="0"/>
                                  <w:marBottom w:val="0"/>
                                  <w:divBdr>
                                    <w:top w:val="none" w:sz="0" w:space="0" w:color="auto"/>
                                    <w:left w:val="none" w:sz="0" w:space="0" w:color="auto"/>
                                    <w:bottom w:val="none" w:sz="0" w:space="0" w:color="auto"/>
                                    <w:right w:val="none" w:sz="0" w:space="0" w:color="auto"/>
                                  </w:divBdr>
                                  <w:divsChild>
                                    <w:div w:id="54820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CB01.B622ED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ITS Computers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 Nandpersad</dc:creator>
  <cp:lastModifiedBy>Elly Mulder</cp:lastModifiedBy>
  <cp:revision>2</cp:revision>
  <cp:lastPrinted>2017-09-05T10:58:00Z</cp:lastPrinted>
  <dcterms:created xsi:type="dcterms:W3CDTF">2019-09-16T20:47:00Z</dcterms:created>
  <dcterms:modified xsi:type="dcterms:W3CDTF">2019-09-16T20:47:00Z</dcterms:modified>
</cp:coreProperties>
</file>