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C6217" w14:textId="0A57FB18" w:rsidR="00CF455E" w:rsidRPr="00C02F17" w:rsidRDefault="00CF455E" w:rsidP="00CF455E">
      <w:pPr>
        <w:spacing w:after="0" w:line="259" w:lineRule="auto"/>
        <w:ind w:left="0" w:right="0" w:firstLine="0"/>
        <w:jc w:val="left"/>
      </w:pPr>
    </w:p>
    <w:p w14:paraId="20716773" w14:textId="77777777" w:rsidR="00D66257" w:rsidRDefault="00D66257" w:rsidP="00E15775">
      <w:pPr>
        <w:spacing w:after="0" w:line="259" w:lineRule="auto"/>
        <w:ind w:left="0" w:right="3546" w:firstLine="0"/>
        <w:jc w:val="left"/>
      </w:pPr>
    </w:p>
    <w:p w14:paraId="399A6CE9" w14:textId="77777777" w:rsidR="00D66257" w:rsidRDefault="00603CE6" w:rsidP="00E15775">
      <w:pPr>
        <w:spacing w:after="0" w:line="259" w:lineRule="auto"/>
        <w:ind w:left="0" w:right="0" w:firstLine="0"/>
        <w:jc w:val="left"/>
      </w:pPr>
      <w:r>
        <w:rPr>
          <w:b/>
          <w:sz w:val="40"/>
        </w:rPr>
        <w:t xml:space="preserve"> </w:t>
      </w:r>
    </w:p>
    <w:p w14:paraId="74510115" w14:textId="77777777" w:rsidR="00D66257" w:rsidRDefault="00603CE6" w:rsidP="00E15775">
      <w:pPr>
        <w:spacing w:after="0" w:line="259" w:lineRule="auto"/>
        <w:ind w:left="0" w:right="0" w:firstLine="0"/>
        <w:jc w:val="left"/>
      </w:pPr>
      <w:r>
        <w:rPr>
          <w:b/>
          <w:sz w:val="40"/>
        </w:rPr>
        <w:t xml:space="preserve"> </w:t>
      </w:r>
    </w:p>
    <w:p w14:paraId="62A365AF" w14:textId="77777777" w:rsidR="00D66257" w:rsidRDefault="00603CE6" w:rsidP="00E15775">
      <w:pPr>
        <w:spacing w:after="0" w:line="259" w:lineRule="auto"/>
        <w:ind w:left="0" w:right="0" w:firstLine="0"/>
        <w:jc w:val="left"/>
      </w:pPr>
      <w:r>
        <w:rPr>
          <w:b/>
          <w:sz w:val="40"/>
        </w:rPr>
        <w:t xml:space="preserve"> </w:t>
      </w:r>
    </w:p>
    <w:p w14:paraId="3180C982" w14:textId="77777777" w:rsidR="00D66257" w:rsidRDefault="00603CE6" w:rsidP="00E15775">
      <w:pPr>
        <w:spacing w:after="0" w:line="259" w:lineRule="auto"/>
        <w:ind w:left="0" w:right="0" w:firstLine="0"/>
        <w:jc w:val="left"/>
      </w:pPr>
      <w:r>
        <w:rPr>
          <w:b/>
          <w:sz w:val="40"/>
        </w:rPr>
        <w:t xml:space="preserve"> </w:t>
      </w:r>
    </w:p>
    <w:p w14:paraId="4E748454" w14:textId="7E0453D1" w:rsidR="00D66257" w:rsidRDefault="00603CE6" w:rsidP="00E15775">
      <w:pPr>
        <w:pStyle w:val="Geenafstand"/>
      </w:pPr>
      <w:r>
        <w:t xml:space="preserve"> </w:t>
      </w:r>
    </w:p>
    <w:p w14:paraId="4ADFC2E1" w14:textId="77777777" w:rsidR="00605E3E" w:rsidRDefault="00605E3E" w:rsidP="00E15775">
      <w:pPr>
        <w:spacing w:after="120" w:line="259" w:lineRule="auto"/>
        <w:ind w:right="176"/>
        <w:jc w:val="left"/>
        <w:rPr>
          <w:b/>
          <w:color w:val="244061"/>
          <w:sz w:val="40"/>
        </w:rPr>
      </w:pPr>
    </w:p>
    <w:p w14:paraId="6ED5FAC7" w14:textId="77777777" w:rsidR="00605E3E" w:rsidRDefault="00605E3E" w:rsidP="00E15775">
      <w:pPr>
        <w:spacing w:after="120" w:line="259" w:lineRule="auto"/>
        <w:ind w:right="176"/>
        <w:jc w:val="left"/>
        <w:rPr>
          <w:b/>
          <w:color w:val="244061"/>
          <w:sz w:val="40"/>
        </w:rPr>
      </w:pPr>
    </w:p>
    <w:p w14:paraId="55916119" w14:textId="66FEEFD7" w:rsidR="00D66257" w:rsidRPr="00605E3E" w:rsidRDefault="00605E3E" w:rsidP="00605E3E">
      <w:pPr>
        <w:spacing w:after="120" w:line="259" w:lineRule="auto"/>
        <w:ind w:right="176"/>
        <w:jc w:val="center"/>
        <w:rPr>
          <w:sz w:val="96"/>
          <w:szCs w:val="96"/>
        </w:rPr>
      </w:pPr>
      <w:r w:rsidRPr="00605E3E">
        <w:rPr>
          <w:b/>
          <w:color w:val="244061"/>
          <w:sz w:val="96"/>
          <w:szCs w:val="96"/>
        </w:rPr>
        <w:t>KATERN ZORG &amp; BEGELEIDING</w:t>
      </w:r>
    </w:p>
    <w:p w14:paraId="4546EEDF" w14:textId="77777777" w:rsidR="00D66257" w:rsidRDefault="00603CE6" w:rsidP="00E15775">
      <w:pPr>
        <w:spacing w:after="0" w:line="259" w:lineRule="auto"/>
        <w:ind w:left="24" w:right="0" w:firstLine="0"/>
        <w:jc w:val="left"/>
      </w:pPr>
      <w:r>
        <w:rPr>
          <w:b/>
          <w:color w:val="244061"/>
          <w:sz w:val="56"/>
        </w:rPr>
        <w:t xml:space="preserve"> </w:t>
      </w:r>
    </w:p>
    <w:p w14:paraId="4D46C557" w14:textId="77777777" w:rsidR="00D66257" w:rsidRDefault="00603CE6" w:rsidP="00E15775">
      <w:pPr>
        <w:spacing w:after="0" w:line="259" w:lineRule="auto"/>
        <w:ind w:left="24" w:right="0" w:firstLine="0"/>
        <w:jc w:val="left"/>
      </w:pPr>
      <w:r>
        <w:rPr>
          <w:b/>
          <w:color w:val="244061"/>
          <w:sz w:val="56"/>
        </w:rPr>
        <w:t xml:space="preserve"> </w:t>
      </w:r>
    </w:p>
    <w:p w14:paraId="2F0D7CC3" w14:textId="77777777" w:rsidR="00D66257" w:rsidRDefault="00603CE6" w:rsidP="00E15775">
      <w:pPr>
        <w:spacing w:after="0" w:line="259" w:lineRule="auto"/>
        <w:ind w:left="0" w:right="0" w:firstLine="0"/>
        <w:jc w:val="left"/>
      </w:pPr>
      <w:r>
        <w:rPr>
          <w:b/>
          <w:color w:val="244061"/>
          <w:sz w:val="56"/>
        </w:rPr>
        <w:t xml:space="preserve"> </w:t>
      </w:r>
    </w:p>
    <w:p w14:paraId="33781CBB" w14:textId="77777777" w:rsidR="00D66257" w:rsidRDefault="00D66257" w:rsidP="00E15775">
      <w:pPr>
        <w:spacing w:after="0" w:line="259" w:lineRule="auto"/>
        <w:ind w:left="0" w:right="0" w:firstLine="0"/>
        <w:jc w:val="left"/>
      </w:pPr>
    </w:p>
    <w:p w14:paraId="21F30E3F" w14:textId="63A9DEEB" w:rsidR="003842E1" w:rsidRDefault="003842E1" w:rsidP="00E15775">
      <w:pPr>
        <w:spacing w:after="0" w:line="259" w:lineRule="auto"/>
        <w:ind w:left="0" w:right="0" w:firstLine="0"/>
        <w:jc w:val="left"/>
      </w:pPr>
    </w:p>
    <w:p w14:paraId="04765856" w14:textId="77777777" w:rsidR="003842E1" w:rsidRDefault="003842E1" w:rsidP="00E15775">
      <w:pPr>
        <w:spacing w:after="0" w:line="259" w:lineRule="auto"/>
        <w:ind w:left="0" w:right="0" w:firstLine="0"/>
        <w:jc w:val="left"/>
      </w:pPr>
    </w:p>
    <w:p w14:paraId="4B279FBA" w14:textId="77777777" w:rsidR="003842E1" w:rsidRDefault="003842E1" w:rsidP="00E15775">
      <w:pPr>
        <w:spacing w:after="0" w:line="259" w:lineRule="auto"/>
        <w:ind w:left="0" w:right="0" w:firstLine="0"/>
        <w:jc w:val="left"/>
      </w:pPr>
    </w:p>
    <w:p w14:paraId="4A277D29" w14:textId="77777777" w:rsidR="00D66257" w:rsidRDefault="00603CE6" w:rsidP="00E15775">
      <w:pPr>
        <w:spacing w:after="0" w:line="259" w:lineRule="auto"/>
        <w:ind w:left="0" w:right="0" w:firstLine="0"/>
        <w:jc w:val="left"/>
      </w:pPr>
      <w:r>
        <w:rPr>
          <w:b/>
          <w:color w:val="244061"/>
          <w:sz w:val="40"/>
        </w:rPr>
        <w:t xml:space="preserve"> </w:t>
      </w:r>
    </w:p>
    <w:p w14:paraId="67F95885" w14:textId="77777777" w:rsidR="00D66257" w:rsidRDefault="00603CE6" w:rsidP="00E15775">
      <w:pPr>
        <w:spacing w:after="0" w:line="259" w:lineRule="auto"/>
        <w:ind w:left="0" w:right="0" w:firstLine="0"/>
        <w:jc w:val="left"/>
      </w:pPr>
      <w:r>
        <w:rPr>
          <w:b/>
          <w:color w:val="244061"/>
          <w:sz w:val="40"/>
        </w:rPr>
        <w:t xml:space="preserve"> </w:t>
      </w:r>
    </w:p>
    <w:p w14:paraId="63C5E338" w14:textId="7422C939" w:rsidR="00D66257" w:rsidRDefault="00603CE6" w:rsidP="00E15775">
      <w:pPr>
        <w:spacing w:after="0" w:line="259" w:lineRule="auto"/>
        <w:ind w:left="0" w:right="0" w:firstLine="0"/>
        <w:jc w:val="left"/>
      </w:pPr>
      <w:r>
        <w:rPr>
          <w:b/>
          <w:color w:val="244061"/>
          <w:sz w:val="40"/>
        </w:rPr>
        <w:t xml:space="preserve"> </w:t>
      </w:r>
    </w:p>
    <w:p w14:paraId="6B978C25" w14:textId="6194D30E" w:rsidR="00D229B3" w:rsidRDefault="00605E3E" w:rsidP="00D229B3">
      <w:pPr>
        <w:pStyle w:val="Kop2"/>
      </w:pPr>
      <w:bookmarkStart w:id="0" w:name="_Toc498085507"/>
      <w:bookmarkStart w:id="1" w:name="_Toc499564939"/>
      <w:bookmarkStart w:id="2" w:name="_Toc499634484"/>
      <w:bookmarkStart w:id="3" w:name="_Toc499634927"/>
      <w:r w:rsidRPr="00D51A70">
        <w:rPr>
          <w:b w:val="0"/>
          <w:bCs/>
          <w:i/>
          <w:iCs/>
          <w:noProof/>
          <w:sz w:val="32"/>
        </w:rPr>
        <w:drawing>
          <wp:anchor distT="0" distB="0" distL="114300" distR="114300" simplePos="0" relativeHeight="251646976" behindDoc="0" locked="0" layoutInCell="1" allowOverlap="1" wp14:anchorId="1AEFACF2" wp14:editId="257C4E5C">
            <wp:simplePos x="0" y="0"/>
            <wp:positionH relativeFrom="column">
              <wp:posOffset>-139329</wp:posOffset>
            </wp:positionH>
            <wp:positionV relativeFrom="paragraph">
              <wp:posOffset>5162591</wp:posOffset>
            </wp:positionV>
            <wp:extent cx="5649595" cy="887095"/>
            <wp:effectExtent l="0" t="0" r="8255" b="8255"/>
            <wp:wrapSquare wrapText="bothSides"/>
            <wp:docPr id="13" name="Afbeelding 13" descr="Nwe LOGO De Twe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 LOGO De Tweema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595" cy="887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r w:rsidR="003842E1" w:rsidRPr="0068690E">
        <w:br w:type="page"/>
      </w:r>
    </w:p>
    <w:sdt>
      <w:sdtPr>
        <w:rPr>
          <w:rFonts w:ascii="Verdana" w:eastAsia="Verdana" w:hAnsi="Verdana" w:cs="Verdana"/>
          <w:color w:val="000000"/>
          <w:sz w:val="20"/>
          <w:szCs w:val="22"/>
        </w:rPr>
        <w:id w:val="1338030807"/>
        <w:docPartObj>
          <w:docPartGallery w:val="Table of Contents"/>
          <w:docPartUnique/>
        </w:docPartObj>
      </w:sdtPr>
      <w:sdtEndPr>
        <w:rPr>
          <w:b/>
          <w:bCs/>
        </w:rPr>
      </w:sdtEndPr>
      <w:sdtContent>
        <w:p w14:paraId="05141F4A" w14:textId="77777777" w:rsidR="00930AB7" w:rsidRDefault="00930AB7" w:rsidP="00C14945">
          <w:pPr>
            <w:pStyle w:val="Kopvaninhoudsopgave"/>
            <w:rPr>
              <w:rFonts w:ascii="Verdana" w:eastAsia="Verdana" w:hAnsi="Verdana" w:cs="Verdana"/>
              <w:color w:val="000000"/>
              <w:sz w:val="20"/>
              <w:szCs w:val="22"/>
            </w:rPr>
          </w:pPr>
        </w:p>
        <w:p w14:paraId="750281BA" w14:textId="77777777" w:rsidR="00930AB7" w:rsidRDefault="00930AB7">
          <w:pPr>
            <w:spacing w:after="160" w:line="259" w:lineRule="auto"/>
            <w:ind w:left="0" w:right="0" w:firstLine="0"/>
            <w:jc w:val="left"/>
          </w:pPr>
          <w:r>
            <w:br w:type="page"/>
          </w:r>
        </w:p>
        <w:p w14:paraId="38D459A5" w14:textId="53CEEAD6" w:rsidR="00930AB7" w:rsidRPr="00930AB7" w:rsidRDefault="00D229B3" w:rsidP="00930AB7">
          <w:pPr>
            <w:pStyle w:val="Kopvaninhoudsopgave"/>
            <w:rPr>
              <w:noProof/>
            </w:rPr>
          </w:pPr>
          <w:bookmarkStart w:id="4" w:name="_Toc499634928"/>
          <w:r w:rsidRPr="00D229B3">
            <w:rPr>
              <w:rStyle w:val="Kop1Char"/>
            </w:rPr>
            <w:lastRenderedPageBreak/>
            <w:t>Inhoud</w:t>
          </w:r>
          <w:bookmarkEnd w:id="4"/>
          <w:r w:rsidR="0037237F">
            <w:rPr>
              <w:rStyle w:val="Kop1Char"/>
            </w:rPr>
            <w:t xml:space="preserve"> </w:t>
          </w:r>
          <w:r>
            <w:fldChar w:fldCharType="begin"/>
          </w:r>
          <w:r>
            <w:instrText xml:space="preserve"> TOC \o "1-3" \h \z \u </w:instrText>
          </w:r>
          <w:r>
            <w:fldChar w:fldCharType="separate"/>
          </w:r>
        </w:p>
        <w:p w14:paraId="457FF12C" w14:textId="326CF916" w:rsidR="00930AB7" w:rsidRDefault="008E11D3">
          <w:pPr>
            <w:pStyle w:val="Inhopg1"/>
            <w:tabs>
              <w:tab w:val="right" w:leader="dot" w:pos="9224"/>
            </w:tabs>
            <w:rPr>
              <w:rFonts w:cstheme="minorBidi"/>
              <w:noProof/>
            </w:rPr>
          </w:pPr>
          <w:hyperlink w:anchor="_Toc499634928" w:history="1">
            <w:r w:rsidR="00930AB7" w:rsidRPr="00146FA2">
              <w:rPr>
                <w:rStyle w:val="Hyperlink"/>
                <w:noProof/>
              </w:rPr>
              <w:t>Inhoud</w:t>
            </w:r>
            <w:r w:rsidR="00930AB7">
              <w:rPr>
                <w:noProof/>
                <w:webHidden/>
              </w:rPr>
              <w:tab/>
            </w:r>
            <w:r w:rsidR="00930AB7">
              <w:rPr>
                <w:noProof/>
                <w:webHidden/>
              </w:rPr>
              <w:fldChar w:fldCharType="begin"/>
            </w:r>
            <w:r w:rsidR="00930AB7">
              <w:rPr>
                <w:noProof/>
                <w:webHidden/>
              </w:rPr>
              <w:instrText xml:space="preserve"> PAGEREF _Toc499634928 \h </w:instrText>
            </w:r>
            <w:r w:rsidR="00930AB7">
              <w:rPr>
                <w:noProof/>
                <w:webHidden/>
              </w:rPr>
            </w:r>
            <w:r w:rsidR="00930AB7">
              <w:rPr>
                <w:noProof/>
                <w:webHidden/>
              </w:rPr>
              <w:fldChar w:fldCharType="separate"/>
            </w:r>
            <w:r w:rsidR="00AB6A42">
              <w:rPr>
                <w:noProof/>
                <w:webHidden/>
              </w:rPr>
              <w:t>3</w:t>
            </w:r>
            <w:r w:rsidR="00930AB7">
              <w:rPr>
                <w:noProof/>
                <w:webHidden/>
              </w:rPr>
              <w:fldChar w:fldCharType="end"/>
            </w:r>
          </w:hyperlink>
        </w:p>
        <w:p w14:paraId="585403D8" w14:textId="79D22569" w:rsidR="00930AB7" w:rsidRDefault="008E11D3">
          <w:pPr>
            <w:pStyle w:val="Inhopg1"/>
            <w:tabs>
              <w:tab w:val="right" w:leader="dot" w:pos="9224"/>
            </w:tabs>
            <w:rPr>
              <w:rFonts w:cstheme="minorBidi"/>
              <w:noProof/>
            </w:rPr>
          </w:pPr>
          <w:hyperlink w:anchor="_Toc499634929" w:history="1">
            <w:r w:rsidR="00930AB7" w:rsidRPr="00146FA2">
              <w:rPr>
                <w:rStyle w:val="Hyperlink"/>
                <w:rFonts w:ascii="Arial" w:hAnsi="Arial" w:cs="Arial"/>
                <w:noProof/>
              </w:rPr>
              <w:t>Hoofdstuk 1 - Inleiding</w:t>
            </w:r>
            <w:r w:rsidR="00930AB7">
              <w:rPr>
                <w:noProof/>
                <w:webHidden/>
              </w:rPr>
              <w:tab/>
            </w:r>
            <w:r w:rsidR="00930AB7">
              <w:rPr>
                <w:noProof/>
                <w:webHidden/>
              </w:rPr>
              <w:fldChar w:fldCharType="begin"/>
            </w:r>
            <w:r w:rsidR="00930AB7">
              <w:rPr>
                <w:noProof/>
                <w:webHidden/>
              </w:rPr>
              <w:instrText xml:space="preserve"> PAGEREF _Toc499634929 \h </w:instrText>
            </w:r>
            <w:r w:rsidR="00930AB7">
              <w:rPr>
                <w:noProof/>
                <w:webHidden/>
              </w:rPr>
            </w:r>
            <w:r w:rsidR="00930AB7">
              <w:rPr>
                <w:noProof/>
                <w:webHidden/>
              </w:rPr>
              <w:fldChar w:fldCharType="separate"/>
            </w:r>
            <w:r w:rsidR="00AB6A42">
              <w:rPr>
                <w:noProof/>
                <w:webHidden/>
              </w:rPr>
              <w:t>5</w:t>
            </w:r>
            <w:r w:rsidR="00930AB7">
              <w:rPr>
                <w:noProof/>
                <w:webHidden/>
              </w:rPr>
              <w:fldChar w:fldCharType="end"/>
            </w:r>
          </w:hyperlink>
        </w:p>
        <w:p w14:paraId="2A244DA9" w14:textId="1E46E691" w:rsidR="00930AB7" w:rsidRDefault="008E11D3">
          <w:pPr>
            <w:pStyle w:val="Inhopg2"/>
            <w:tabs>
              <w:tab w:val="right" w:leader="dot" w:pos="9224"/>
            </w:tabs>
            <w:rPr>
              <w:rFonts w:cstheme="minorBidi"/>
              <w:noProof/>
            </w:rPr>
          </w:pPr>
          <w:hyperlink w:anchor="_Toc499634930" w:history="1">
            <w:r w:rsidR="00930AB7" w:rsidRPr="00146FA2">
              <w:rPr>
                <w:rStyle w:val="Hyperlink"/>
                <w:noProof/>
              </w:rPr>
              <w:t>Algemeen</w:t>
            </w:r>
            <w:r w:rsidR="00930AB7">
              <w:rPr>
                <w:noProof/>
                <w:webHidden/>
              </w:rPr>
              <w:tab/>
            </w:r>
            <w:r w:rsidR="00930AB7">
              <w:rPr>
                <w:noProof/>
                <w:webHidden/>
              </w:rPr>
              <w:fldChar w:fldCharType="begin"/>
            </w:r>
            <w:r w:rsidR="00930AB7">
              <w:rPr>
                <w:noProof/>
                <w:webHidden/>
              </w:rPr>
              <w:instrText xml:space="preserve"> PAGEREF _Toc499634930 \h </w:instrText>
            </w:r>
            <w:r w:rsidR="00930AB7">
              <w:rPr>
                <w:noProof/>
                <w:webHidden/>
              </w:rPr>
            </w:r>
            <w:r w:rsidR="00930AB7">
              <w:rPr>
                <w:noProof/>
                <w:webHidden/>
              </w:rPr>
              <w:fldChar w:fldCharType="separate"/>
            </w:r>
            <w:r w:rsidR="00AB6A42">
              <w:rPr>
                <w:noProof/>
                <w:webHidden/>
              </w:rPr>
              <w:t>5</w:t>
            </w:r>
            <w:r w:rsidR="00930AB7">
              <w:rPr>
                <w:noProof/>
                <w:webHidden/>
              </w:rPr>
              <w:fldChar w:fldCharType="end"/>
            </w:r>
          </w:hyperlink>
        </w:p>
        <w:p w14:paraId="4DC41E37" w14:textId="4DDF2D9E" w:rsidR="00930AB7" w:rsidRDefault="008E11D3">
          <w:pPr>
            <w:pStyle w:val="Inhopg1"/>
            <w:tabs>
              <w:tab w:val="right" w:leader="dot" w:pos="9224"/>
            </w:tabs>
            <w:rPr>
              <w:rFonts w:cstheme="minorBidi"/>
              <w:noProof/>
            </w:rPr>
          </w:pPr>
          <w:hyperlink w:anchor="_Toc499634931" w:history="1">
            <w:r w:rsidR="00930AB7" w:rsidRPr="00146FA2">
              <w:rPr>
                <w:rStyle w:val="Hyperlink"/>
                <w:noProof/>
              </w:rPr>
              <w:t>Hoofdstuk 2 - Instrumenten en procedures</w:t>
            </w:r>
            <w:r w:rsidR="00930AB7">
              <w:rPr>
                <w:noProof/>
                <w:webHidden/>
              </w:rPr>
              <w:tab/>
            </w:r>
            <w:r w:rsidR="00930AB7">
              <w:rPr>
                <w:noProof/>
                <w:webHidden/>
              </w:rPr>
              <w:fldChar w:fldCharType="begin"/>
            </w:r>
            <w:r w:rsidR="00930AB7">
              <w:rPr>
                <w:noProof/>
                <w:webHidden/>
              </w:rPr>
              <w:instrText xml:space="preserve"> PAGEREF _Toc499634931 \h </w:instrText>
            </w:r>
            <w:r w:rsidR="00930AB7">
              <w:rPr>
                <w:noProof/>
                <w:webHidden/>
              </w:rPr>
            </w:r>
            <w:r w:rsidR="00930AB7">
              <w:rPr>
                <w:noProof/>
                <w:webHidden/>
              </w:rPr>
              <w:fldChar w:fldCharType="separate"/>
            </w:r>
            <w:r w:rsidR="00AB6A42">
              <w:rPr>
                <w:noProof/>
                <w:webHidden/>
              </w:rPr>
              <w:t>7</w:t>
            </w:r>
            <w:r w:rsidR="00930AB7">
              <w:rPr>
                <w:noProof/>
                <w:webHidden/>
              </w:rPr>
              <w:fldChar w:fldCharType="end"/>
            </w:r>
          </w:hyperlink>
        </w:p>
        <w:p w14:paraId="77C80B4E" w14:textId="622E0F6C" w:rsidR="00930AB7" w:rsidRDefault="008E11D3">
          <w:pPr>
            <w:pStyle w:val="Inhopg1"/>
            <w:tabs>
              <w:tab w:val="right" w:leader="dot" w:pos="9224"/>
            </w:tabs>
            <w:rPr>
              <w:rFonts w:cstheme="minorBidi"/>
              <w:noProof/>
            </w:rPr>
          </w:pPr>
          <w:hyperlink w:anchor="_Toc499634932" w:history="1">
            <w:r w:rsidR="00930AB7" w:rsidRPr="00146FA2">
              <w:rPr>
                <w:rStyle w:val="Hyperlink"/>
                <w:noProof/>
              </w:rPr>
              <w:t>Hoofdstuk 3 - Vroegtijdige signalering</w:t>
            </w:r>
            <w:r w:rsidR="00930AB7">
              <w:rPr>
                <w:noProof/>
                <w:webHidden/>
              </w:rPr>
              <w:tab/>
            </w:r>
            <w:r w:rsidR="00930AB7">
              <w:rPr>
                <w:noProof/>
                <w:webHidden/>
              </w:rPr>
              <w:fldChar w:fldCharType="begin"/>
            </w:r>
            <w:r w:rsidR="00930AB7">
              <w:rPr>
                <w:noProof/>
                <w:webHidden/>
              </w:rPr>
              <w:instrText xml:space="preserve"> PAGEREF _Toc499634932 \h </w:instrText>
            </w:r>
            <w:r w:rsidR="00930AB7">
              <w:rPr>
                <w:noProof/>
                <w:webHidden/>
              </w:rPr>
            </w:r>
            <w:r w:rsidR="00930AB7">
              <w:rPr>
                <w:noProof/>
                <w:webHidden/>
              </w:rPr>
              <w:fldChar w:fldCharType="separate"/>
            </w:r>
            <w:r w:rsidR="00AB6A42">
              <w:rPr>
                <w:noProof/>
                <w:webHidden/>
              </w:rPr>
              <w:t>15</w:t>
            </w:r>
            <w:r w:rsidR="00930AB7">
              <w:rPr>
                <w:noProof/>
                <w:webHidden/>
              </w:rPr>
              <w:fldChar w:fldCharType="end"/>
            </w:r>
          </w:hyperlink>
        </w:p>
        <w:p w14:paraId="50669BAE" w14:textId="0CAA5104" w:rsidR="00930AB7" w:rsidRDefault="008E11D3">
          <w:pPr>
            <w:pStyle w:val="Inhopg3"/>
            <w:tabs>
              <w:tab w:val="right" w:leader="dot" w:pos="9224"/>
            </w:tabs>
            <w:rPr>
              <w:rFonts w:cstheme="minorBidi"/>
              <w:noProof/>
            </w:rPr>
          </w:pPr>
          <w:hyperlink w:anchor="_Toc499634933" w:history="1">
            <w:r w:rsidR="00930AB7" w:rsidRPr="00146FA2">
              <w:rPr>
                <w:rStyle w:val="Hyperlink"/>
                <w:noProof/>
              </w:rPr>
              <w:t>De school signaleert vroegtijdig welke leerlingen zorg nodig hebben</w:t>
            </w:r>
            <w:r w:rsidR="00930AB7">
              <w:rPr>
                <w:noProof/>
                <w:webHidden/>
              </w:rPr>
              <w:tab/>
            </w:r>
            <w:r w:rsidR="00930AB7">
              <w:rPr>
                <w:noProof/>
                <w:webHidden/>
              </w:rPr>
              <w:fldChar w:fldCharType="begin"/>
            </w:r>
            <w:r w:rsidR="00930AB7">
              <w:rPr>
                <w:noProof/>
                <w:webHidden/>
              </w:rPr>
              <w:instrText xml:space="preserve"> PAGEREF _Toc499634933 \h </w:instrText>
            </w:r>
            <w:r w:rsidR="00930AB7">
              <w:rPr>
                <w:noProof/>
                <w:webHidden/>
              </w:rPr>
            </w:r>
            <w:r w:rsidR="00930AB7">
              <w:rPr>
                <w:noProof/>
                <w:webHidden/>
              </w:rPr>
              <w:fldChar w:fldCharType="separate"/>
            </w:r>
            <w:r w:rsidR="00AB6A42">
              <w:rPr>
                <w:noProof/>
                <w:webHidden/>
              </w:rPr>
              <w:t>15</w:t>
            </w:r>
            <w:r w:rsidR="00930AB7">
              <w:rPr>
                <w:noProof/>
                <w:webHidden/>
              </w:rPr>
              <w:fldChar w:fldCharType="end"/>
            </w:r>
          </w:hyperlink>
        </w:p>
        <w:p w14:paraId="0B6F553B" w14:textId="08F2F8B2" w:rsidR="00930AB7" w:rsidRDefault="008E11D3">
          <w:pPr>
            <w:pStyle w:val="Inhopg1"/>
            <w:tabs>
              <w:tab w:val="right" w:leader="dot" w:pos="9224"/>
            </w:tabs>
            <w:rPr>
              <w:rFonts w:cstheme="minorBidi"/>
              <w:noProof/>
            </w:rPr>
          </w:pPr>
          <w:hyperlink w:anchor="_Toc499634934" w:history="1">
            <w:r w:rsidR="00930AB7" w:rsidRPr="00146FA2">
              <w:rPr>
                <w:rStyle w:val="Hyperlink"/>
                <w:noProof/>
              </w:rPr>
              <w:t>Hoofdstuk 4 - Het bepalen van de aard van de zorg</w:t>
            </w:r>
            <w:r w:rsidR="00930AB7">
              <w:rPr>
                <w:noProof/>
                <w:webHidden/>
              </w:rPr>
              <w:tab/>
            </w:r>
            <w:r w:rsidR="00930AB7">
              <w:rPr>
                <w:noProof/>
                <w:webHidden/>
              </w:rPr>
              <w:fldChar w:fldCharType="begin"/>
            </w:r>
            <w:r w:rsidR="00930AB7">
              <w:rPr>
                <w:noProof/>
                <w:webHidden/>
              </w:rPr>
              <w:instrText xml:space="preserve"> PAGEREF _Toc499634934 \h </w:instrText>
            </w:r>
            <w:r w:rsidR="00930AB7">
              <w:rPr>
                <w:noProof/>
                <w:webHidden/>
              </w:rPr>
            </w:r>
            <w:r w:rsidR="00930AB7">
              <w:rPr>
                <w:noProof/>
                <w:webHidden/>
              </w:rPr>
              <w:fldChar w:fldCharType="separate"/>
            </w:r>
            <w:r w:rsidR="00AB6A42">
              <w:rPr>
                <w:noProof/>
                <w:webHidden/>
              </w:rPr>
              <w:t>19</w:t>
            </w:r>
            <w:r w:rsidR="00930AB7">
              <w:rPr>
                <w:noProof/>
                <w:webHidden/>
              </w:rPr>
              <w:fldChar w:fldCharType="end"/>
            </w:r>
          </w:hyperlink>
        </w:p>
        <w:p w14:paraId="492564F1" w14:textId="3EB0E371" w:rsidR="00930AB7" w:rsidRDefault="008E11D3">
          <w:pPr>
            <w:pStyle w:val="Inhopg3"/>
            <w:tabs>
              <w:tab w:val="right" w:leader="dot" w:pos="9224"/>
            </w:tabs>
            <w:rPr>
              <w:rFonts w:cstheme="minorBidi"/>
              <w:noProof/>
            </w:rPr>
          </w:pPr>
          <w:hyperlink w:anchor="_Toc499634935" w:history="1">
            <w:r w:rsidR="00930AB7" w:rsidRPr="00146FA2">
              <w:rPr>
                <w:rStyle w:val="Hyperlink"/>
                <w:noProof/>
              </w:rPr>
              <w:t>Op basis van een analyse van de verzamelde gegevens, bepaalt de school de aard van  de zorg voor zorgleerlingen</w:t>
            </w:r>
            <w:r w:rsidR="00930AB7">
              <w:rPr>
                <w:noProof/>
                <w:webHidden/>
              </w:rPr>
              <w:tab/>
            </w:r>
            <w:r w:rsidR="00930AB7">
              <w:rPr>
                <w:noProof/>
                <w:webHidden/>
              </w:rPr>
              <w:fldChar w:fldCharType="begin"/>
            </w:r>
            <w:r w:rsidR="00930AB7">
              <w:rPr>
                <w:noProof/>
                <w:webHidden/>
              </w:rPr>
              <w:instrText xml:space="preserve"> PAGEREF _Toc499634935 \h </w:instrText>
            </w:r>
            <w:r w:rsidR="00930AB7">
              <w:rPr>
                <w:noProof/>
                <w:webHidden/>
              </w:rPr>
            </w:r>
            <w:r w:rsidR="00930AB7">
              <w:rPr>
                <w:noProof/>
                <w:webHidden/>
              </w:rPr>
              <w:fldChar w:fldCharType="separate"/>
            </w:r>
            <w:r w:rsidR="00AB6A42">
              <w:rPr>
                <w:noProof/>
                <w:webHidden/>
              </w:rPr>
              <w:t>19</w:t>
            </w:r>
            <w:r w:rsidR="00930AB7">
              <w:rPr>
                <w:noProof/>
                <w:webHidden/>
              </w:rPr>
              <w:fldChar w:fldCharType="end"/>
            </w:r>
          </w:hyperlink>
        </w:p>
        <w:p w14:paraId="3A9E4758" w14:textId="0F32539B" w:rsidR="00930AB7" w:rsidRDefault="008E11D3">
          <w:pPr>
            <w:pStyle w:val="Inhopg1"/>
            <w:tabs>
              <w:tab w:val="right" w:leader="dot" w:pos="9224"/>
            </w:tabs>
            <w:rPr>
              <w:rFonts w:cstheme="minorBidi"/>
              <w:noProof/>
            </w:rPr>
          </w:pPr>
          <w:hyperlink w:anchor="_Toc499634936" w:history="1">
            <w:r w:rsidR="00930AB7" w:rsidRPr="00146FA2">
              <w:rPr>
                <w:rStyle w:val="Hyperlink"/>
                <w:noProof/>
              </w:rPr>
              <w:t>Hoofdstuk 5 - Leerlingen met een specifieke behoefte (OPP)</w:t>
            </w:r>
            <w:r w:rsidR="00930AB7">
              <w:rPr>
                <w:noProof/>
                <w:webHidden/>
              </w:rPr>
              <w:tab/>
            </w:r>
            <w:r w:rsidR="00930AB7">
              <w:rPr>
                <w:noProof/>
                <w:webHidden/>
              </w:rPr>
              <w:fldChar w:fldCharType="begin"/>
            </w:r>
            <w:r w:rsidR="00930AB7">
              <w:rPr>
                <w:noProof/>
                <w:webHidden/>
              </w:rPr>
              <w:instrText xml:space="preserve"> PAGEREF _Toc499634936 \h </w:instrText>
            </w:r>
            <w:r w:rsidR="00930AB7">
              <w:rPr>
                <w:noProof/>
                <w:webHidden/>
              </w:rPr>
            </w:r>
            <w:r w:rsidR="00930AB7">
              <w:rPr>
                <w:noProof/>
                <w:webHidden/>
              </w:rPr>
              <w:fldChar w:fldCharType="separate"/>
            </w:r>
            <w:r w:rsidR="00AB6A42">
              <w:rPr>
                <w:noProof/>
                <w:webHidden/>
              </w:rPr>
              <w:t>23</w:t>
            </w:r>
            <w:r w:rsidR="00930AB7">
              <w:rPr>
                <w:noProof/>
                <w:webHidden/>
              </w:rPr>
              <w:fldChar w:fldCharType="end"/>
            </w:r>
          </w:hyperlink>
        </w:p>
        <w:p w14:paraId="6523D3FB" w14:textId="4FCB6DB5" w:rsidR="00930AB7" w:rsidRDefault="008E11D3">
          <w:pPr>
            <w:pStyle w:val="Inhopg3"/>
            <w:tabs>
              <w:tab w:val="right" w:leader="dot" w:pos="9224"/>
            </w:tabs>
            <w:rPr>
              <w:rFonts w:cstheme="minorBidi"/>
              <w:noProof/>
            </w:rPr>
          </w:pPr>
          <w:hyperlink w:anchor="_Toc499634937" w:history="1">
            <w:r w:rsidR="00930AB7" w:rsidRPr="00146FA2">
              <w:rPr>
                <w:rStyle w:val="Hyperlink"/>
                <w:noProof/>
              </w:rPr>
              <w:t>De school stelt voor leerlingen met een specifieke behoefte een  ontwikkelingsperspectief op</w:t>
            </w:r>
            <w:r w:rsidR="00930AB7">
              <w:rPr>
                <w:noProof/>
                <w:webHidden/>
              </w:rPr>
              <w:tab/>
            </w:r>
            <w:r w:rsidR="00930AB7">
              <w:rPr>
                <w:noProof/>
                <w:webHidden/>
              </w:rPr>
              <w:fldChar w:fldCharType="begin"/>
            </w:r>
            <w:r w:rsidR="00930AB7">
              <w:rPr>
                <w:noProof/>
                <w:webHidden/>
              </w:rPr>
              <w:instrText xml:space="preserve"> PAGEREF _Toc499634937 \h </w:instrText>
            </w:r>
            <w:r w:rsidR="00930AB7">
              <w:rPr>
                <w:noProof/>
                <w:webHidden/>
              </w:rPr>
            </w:r>
            <w:r w:rsidR="00930AB7">
              <w:rPr>
                <w:noProof/>
                <w:webHidden/>
              </w:rPr>
              <w:fldChar w:fldCharType="separate"/>
            </w:r>
            <w:r w:rsidR="00AB6A42">
              <w:rPr>
                <w:noProof/>
                <w:webHidden/>
              </w:rPr>
              <w:t>23</w:t>
            </w:r>
            <w:r w:rsidR="00930AB7">
              <w:rPr>
                <w:noProof/>
                <w:webHidden/>
              </w:rPr>
              <w:fldChar w:fldCharType="end"/>
            </w:r>
          </w:hyperlink>
        </w:p>
        <w:p w14:paraId="2A883C4C" w14:textId="11E4967A" w:rsidR="00930AB7" w:rsidRDefault="008E11D3">
          <w:pPr>
            <w:pStyle w:val="Inhopg1"/>
            <w:tabs>
              <w:tab w:val="right" w:leader="dot" w:pos="9224"/>
            </w:tabs>
            <w:rPr>
              <w:rFonts w:cstheme="minorBidi"/>
              <w:noProof/>
            </w:rPr>
          </w:pPr>
          <w:hyperlink w:anchor="_Toc499634938" w:history="1">
            <w:r w:rsidR="00930AB7" w:rsidRPr="00146FA2">
              <w:rPr>
                <w:rStyle w:val="Hyperlink"/>
                <w:noProof/>
              </w:rPr>
              <w:t>Hoofdstuk 6 - Evaluatie van het ontwikkelingsperspectief</w:t>
            </w:r>
            <w:r w:rsidR="00930AB7">
              <w:rPr>
                <w:noProof/>
                <w:webHidden/>
              </w:rPr>
              <w:tab/>
            </w:r>
            <w:r w:rsidR="00930AB7">
              <w:rPr>
                <w:noProof/>
                <w:webHidden/>
              </w:rPr>
              <w:fldChar w:fldCharType="begin"/>
            </w:r>
            <w:r w:rsidR="00930AB7">
              <w:rPr>
                <w:noProof/>
                <w:webHidden/>
              </w:rPr>
              <w:instrText xml:space="preserve"> PAGEREF _Toc499634938 \h </w:instrText>
            </w:r>
            <w:r w:rsidR="00930AB7">
              <w:rPr>
                <w:noProof/>
                <w:webHidden/>
              </w:rPr>
            </w:r>
            <w:r w:rsidR="00930AB7">
              <w:rPr>
                <w:noProof/>
                <w:webHidden/>
              </w:rPr>
              <w:fldChar w:fldCharType="separate"/>
            </w:r>
            <w:r w:rsidR="00AB6A42">
              <w:rPr>
                <w:noProof/>
                <w:webHidden/>
              </w:rPr>
              <w:t>25</w:t>
            </w:r>
            <w:r w:rsidR="00930AB7">
              <w:rPr>
                <w:noProof/>
                <w:webHidden/>
              </w:rPr>
              <w:fldChar w:fldCharType="end"/>
            </w:r>
          </w:hyperlink>
        </w:p>
        <w:p w14:paraId="477DE99B" w14:textId="4BC8EC09" w:rsidR="00930AB7" w:rsidRDefault="008E11D3">
          <w:pPr>
            <w:pStyle w:val="Inhopg3"/>
            <w:tabs>
              <w:tab w:val="right" w:leader="dot" w:pos="9224"/>
            </w:tabs>
            <w:rPr>
              <w:rFonts w:cstheme="minorBidi"/>
              <w:noProof/>
            </w:rPr>
          </w:pPr>
          <w:hyperlink w:anchor="_Toc499634939" w:history="1">
            <w:r w:rsidR="00930AB7" w:rsidRPr="00146FA2">
              <w:rPr>
                <w:rStyle w:val="Hyperlink"/>
                <w:noProof/>
              </w:rPr>
              <w:t>De school volgt of de leerling zich ontwikkelt conform het</w:t>
            </w:r>
            <w:r w:rsidR="00930AB7">
              <w:rPr>
                <w:noProof/>
                <w:webHidden/>
              </w:rPr>
              <w:tab/>
            </w:r>
            <w:r w:rsidR="00930AB7">
              <w:rPr>
                <w:noProof/>
                <w:webHidden/>
              </w:rPr>
              <w:fldChar w:fldCharType="begin"/>
            </w:r>
            <w:r w:rsidR="00930AB7">
              <w:rPr>
                <w:noProof/>
                <w:webHidden/>
              </w:rPr>
              <w:instrText xml:space="preserve"> PAGEREF _Toc499634939 \h </w:instrText>
            </w:r>
            <w:r w:rsidR="00930AB7">
              <w:rPr>
                <w:noProof/>
                <w:webHidden/>
              </w:rPr>
            </w:r>
            <w:r w:rsidR="00930AB7">
              <w:rPr>
                <w:noProof/>
                <w:webHidden/>
              </w:rPr>
              <w:fldChar w:fldCharType="separate"/>
            </w:r>
            <w:r w:rsidR="00AB6A42">
              <w:rPr>
                <w:noProof/>
                <w:webHidden/>
              </w:rPr>
              <w:t>25</w:t>
            </w:r>
            <w:r w:rsidR="00930AB7">
              <w:rPr>
                <w:noProof/>
                <w:webHidden/>
              </w:rPr>
              <w:fldChar w:fldCharType="end"/>
            </w:r>
          </w:hyperlink>
        </w:p>
        <w:p w14:paraId="4477A96A" w14:textId="74C062BD" w:rsidR="00930AB7" w:rsidRDefault="008E11D3">
          <w:pPr>
            <w:pStyle w:val="Inhopg3"/>
            <w:tabs>
              <w:tab w:val="right" w:leader="dot" w:pos="9224"/>
            </w:tabs>
            <w:rPr>
              <w:rFonts w:cstheme="minorBidi"/>
              <w:noProof/>
            </w:rPr>
          </w:pPr>
          <w:hyperlink w:anchor="_Toc499634940" w:history="1">
            <w:r w:rsidR="00930AB7" w:rsidRPr="00146FA2">
              <w:rPr>
                <w:rStyle w:val="Hyperlink"/>
                <w:noProof/>
              </w:rPr>
              <w:t>ontwikkelingsperspectief en maakt naar aanleiding hiervan beredeneerde keuzes</w:t>
            </w:r>
            <w:r w:rsidR="00930AB7">
              <w:rPr>
                <w:noProof/>
                <w:webHidden/>
              </w:rPr>
              <w:tab/>
            </w:r>
            <w:r w:rsidR="00930AB7">
              <w:rPr>
                <w:noProof/>
                <w:webHidden/>
              </w:rPr>
              <w:fldChar w:fldCharType="begin"/>
            </w:r>
            <w:r w:rsidR="00930AB7">
              <w:rPr>
                <w:noProof/>
                <w:webHidden/>
              </w:rPr>
              <w:instrText xml:space="preserve"> PAGEREF _Toc499634940 \h </w:instrText>
            </w:r>
            <w:r w:rsidR="00930AB7">
              <w:rPr>
                <w:noProof/>
                <w:webHidden/>
              </w:rPr>
            </w:r>
            <w:r w:rsidR="00930AB7">
              <w:rPr>
                <w:noProof/>
                <w:webHidden/>
              </w:rPr>
              <w:fldChar w:fldCharType="separate"/>
            </w:r>
            <w:r w:rsidR="00AB6A42">
              <w:rPr>
                <w:noProof/>
                <w:webHidden/>
              </w:rPr>
              <w:t>25</w:t>
            </w:r>
            <w:r w:rsidR="00930AB7">
              <w:rPr>
                <w:noProof/>
                <w:webHidden/>
              </w:rPr>
              <w:fldChar w:fldCharType="end"/>
            </w:r>
          </w:hyperlink>
        </w:p>
        <w:p w14:paraId="3DAB13A3" w14:textId="6C0BB44E" w:rsidR="00930AB7" w:rsidRDefault="008E11D3">
          <w:pPr>
            <w:pStyle w:val="Inhopg1"/>
            <w:tabs>
              <w:tab w:val="right" w:leader="dot" w:pos="9224"/>
            </w:tabs>
            <w:rPr>
              <w:rFonts w:cstheme="minorBidi"/>
              <w:noProof/>
            </w:rPr>
          </w:pPr>
          <w:hyperlink w:anchor="_Toc499634941" w:history="1">
            <w:r w:rsidR="00930AB7" w:rsidRPr="00146FA2">
              <w:rPr>
                <w:rStyle w:val="Hyperlink"/>
                <w:noProof/>
              </w:rPr>
              <w:t>Hoofdstuk 7 - Planmatige uitvoer van de zorg</w:t>
            </w:r>
            <w:r w:rsidR="00930AB7">
              <w:rPr>
                <w:noProof/>
                <w:webHidden/>
              </w:rPr>
              <w:tab/>
            </w:r>
            <w:r w:rsidR="00930AB7">
              <w:rPr>
                <w:noProof/>
                <w:webHidden/>
              </w:rPr>
              <w:fldChar w:fldCharType="begin"/>
            </w:r>
            <w:r w:rsidR="00930AB7">
              <w:rPr>
                <w:noProof/>
                <w:webHidden/>
              </w:rPr>
              <w:instrText xml:space="preserve"> PAGEREF _Toc499634941 \h </w:instrText>
            </w:r>
            <w:r w:rsidR="00930AB7">
              <w:rPr>
                <w:noProof/>
                <w:webHidden/>
              </w:rPr>
            </w:r>
            <w:r w:rsidR="00930AB7">
              <w:rPr>
                <w:noProof/>
                <w:webHidden/>
              </w:rPr>
              <w:fldChar w:fldCharType="separate"/>
            </w:r>
            <w:r w:rsidR="00AB6A42">
              <w:rPr>
                <w:noProof/>
                <w:webHidden/>
              </w:rPr>
              <w:t>26</w:t>
            </w:r>
            <w:r w:rsidR="00930AB7">
              <w:rPr>
                <w:noProof/>
                <w:webHidden/>
              </w:rPr>
              <w:fldChar w:fldCharType="end"/>
            </w:r>
          </w:hyperlink>
        </w:p>
        <w:p w14:paraId="671D1CAB" w14:textId="628FE0FA" w:rsidR="00930AB7" w:rsidRDefault="008E11D3">
          <w:pPr>
            <w:pStyle w:val="Inhopg3"/>
            <w:tabs>
              <w:tab w:val="right" w:leader="dot" w:pos="9224"/>
            </w:tabs>
            <w:rPr>
              <w:rFonts w:cstheme="minorBidi"/>
              <w:noProof/>
            </w:rPr>
          </w:pPr>
          <w:hyperlink w:anchor="_Toc499634942" w:history="1">
            <w:r w:rsidR="00930AB7" w:rsidRPr="00146FA2">
              <w:rPr>
                <w:rStyle w:val="Hyperlink"/>
                <w:noProof/>
              </w:rPr>
              <w:t>De school voert de zorg planmatig uit</w:t>
            </w:r>
            <w:r w:rsidR="00930AB7">
              <w:rPr>
                <w:noProof/>
                <w:webHidden/>
              </w:rPr>
              <w:tab/>
            </w:r>
            <w:r w:rsidR="00930AB7">
              <w:rPr>
                <w:noProof/>
                <w:webHidden/>
              </w:rPr>
              <w:fldChar w:fldCharType="begin"/>
            </w:r>
            <w:r w:rsidR="00930AB7">
              <w:rPr>
                <w:noProof/>
                <w:webHidden/>
              </w:rPr>
              <w:instrText xml:space="preserve"> PAGEREF _Toc499634942 \h </w:instrText>
            </w:r>
            <w:r w:rsidR="00930AB7">
              <w:rPr>
                <w:noProof/>
                <w:webHidden/>
              </w:rPr>
            </w:r>
            <w:r w:rsidR="00930AB7">
              <w:rPr>
                <w:noProof/>
                <w:webHidden/>
              </w:rPr>
              <w:fldChar w:fldCharType="separate"/>
            </w:r>
            <w:r w:rsidR="00AB6A42">
              <w:rPr>
                <w:noProof/>
                <w:webHidden/>
              </w:rPr>
              <w:t>26</w:t>
            </w:r>
            <w:r w:rsidR="00930AB7">
              <w:rPr>
                <w:noProof/>
                <w:webHidden/>
              </w:rPr>
              <w:fldChar w:fldCharType="end"/>
            </w:r>
          </w:hyperlink>
        </w:p>
        <w:p w14:paraId="62E1BEC2" w14:textId="34B47ABE" w:rsidR="00930AB7" w:rsidRDefault="008E11D3">
          <w:pPr>
            <w:pStyle w:val="Inhopg1"/>
            <w:tabs>
              <w:tab w:val="right" w:leader="dot" w:pos="9224"/>
            </w:tabs>
            <w:rPr>
              <w:rFonts w:cstheme="minorBidi"/>
              <w:noProof/>
            </w:rPr>
          </w:pPr>
          <w:hyperlink w:anchor="_Toc499634943" w:history="1">
            <w:r w:rsidR="00930AB7" w:rsidRPr="00146FA2">
              <w:rPr>
                <w:rStyle w:val="Hyperlink"/>
                <w:noProof/>
              </w:rPr>
              <w:t>Hoofdstuk 8 - Effecten van de zorg</w:t>
            </w:r>
            <w:r w:rsidR="00930AB7">
              <w:rPr>
                <w:noProof/>
                <w:webHidden/>
              </w:rPr>
              <w:tab/>
            </w:r>
            <w:r w:rsidR="00930AB7">
              <w:rPr>
                <w:noProof/>
                <w:webHidden/>
              </w:rPr>
              <w:fldChar w:fldCharType="begin"/>
            </w:r>
            <w:r w:rsidR="00930AB7">
              <w:rPr>
                <w:noProof/>
                <w:webHidden/>
              </w:rPr>
              <w:instrText xml:space="preserve"> PAGEREF _Toc499634943 \h </w:instrText>
            </w:r>
            <w:r w:rsidR="00930AB7">
              <w:rPr>
                <w:noProof/>
                <w:webHidden/>
              </w:rPr>
            </w:r>
            <w:r w:rsidR="00930AB7">
              <w:rPr>
                <w:noProof/>
                <w:webHidden/>
              </w:rPr>
              <w:fldChar w:fldCharType="separate"/>
            </w:r>
            <w:r w:rsidR="00AB6A42">
              <w:rPr>
                <w:noProof/>
                <w:webHidden/>
              </w:rPr>
              <w:t>30</w:t>
            </w:r>
            <w:r w:rsidR="00930AB7">
              <w:rPr>
                <w:noProof/>
                <w:webHidden/>
              </w:rPr>
              <w:fldChar w:fldCharType="end"/>
            </w:r>
          </w:hyperlink>
        </w:p>
        <w:p w14:paraId="0960153C" w14:textId="3E7F0259" w:rsidR="00930AB7" w:rsidRDefault="008E11D3">
          <w:pPr>
            <w:pStyle w:val="Inhopg3"/>
            <w:tabs>
              <w:tab w:val="right" w:leader="dot" w:pos="9224"/>
            </w:tabs>
            <w:rPr>
              <w:rFonts w:cstheme="minorBidi"/>
              <w:noProof/>
            </w:rPr>
          </w:pPr>
          <w:hyperlink w:anchor="_Toc499634944" w:history="1">
            <w:r w:rsidR="00930AB7" w:rsidRPr="00146FA2">
              <w:rPr>
                <w:rStyle w:val="Hyperlink"/>
                <w:noProof/>
              </w:rPr>
              <w:t>De school evalueert regelmatig de effecten van de zorg</w:t>
            </w:r>
            <w:r w:rsidR="00930AB7">
              <w:rPr>
                <w:noProof/>
                <w:webHidden/>
              </w:rPr>
              <w:tab/>
            </w:r>
            <w:r w:rsidR="00930AB7">
              <w:rPr>
                <w:noProof/>
                <w:webHidden/>
              </w:rPr>
              <w:fldChar w:fldCharType="begin"/>
            </w:r>
            <w:r w:rsidR="00930AB7">
              <w:rPr>
                <w:noProof/>
                <w:webHidden/>
              </w:rPr>
              <w:instrText xml:space="preserve"> PAGEREF _Toc499634944 \h </w:instrText>
            </w:r>
            <w:r w:rsidR="00930AB7">
              <w:rPr>
                <w:noProof/>
                <w:webHidden/>
              </w:rPr>
            </w:r>
            <w:r w:rsidR="00930AB7">
              <w:rPr>
                <w:noProof/>
                <w:webHidden/>
              </w:rPr>
              <w:fldChar w:fldCharType="separate"/>
            </w:r>
            <w:r w:rsidR="00AB6A42">
              <w:rPr>
                <w:noProof/>
                <w:webHidden/>
              </w:rPr>
              <w:t>30</w:t>
            </w:r>
            <w:r w:rsidR="00930AB7">
              <w:rPr>
                <w:noProof/>
                <w:webHidden/>
              </w:rPr>
              <w:fldChar w:fldCharType="end"/>
            </w:r>
          </w:hyperlink>
        </w:p>
        <w:p w14:paraId="461B62D5" w14:textId="2C3F7C45" w:rsidR="00930AB7" w:rsidRDefault="008E11D3">
          <w:pPr>
            <w:pStyle w:val="Inhopg1"/>
            <w:tabs>
              <w:tab w:val="right" w:leader="dot" w:pos="9224"/>
            </w:tabs>
            <w:rPr>
              <w:rFonts w:cstheme="minorBidi"/>
              <w:noProof/>
            </w:rPr>
          </w:pPr>
          <w:hyperlink w:anchor="_Toc499634945" w:history="1">
            <w:r w:rsidR="00930AB7" w:rsidRPr="00146FA2">
              <w:rPr>
                <w:rStyle w:val="Hyperlink"/>
                <w:noProof/>
              </w:rPr>
              <w:t>Hoofdstuk 9 - Betrekken van ouders bij de zorg</w:t>
            </w:r>
            <w:r w:rsidR="00930AB7">
              <w:rPr>
                <w:noProof/>
                <w:webHidden/>
              </w:rPr>
              <w:tab/>
            </w:r>
            <w:r w:rsidR="00930AB7">
              <w:rPr>
                <w:noProof/>
                <w:webHidden/>
              </w:rPr>
              <w:fldChar w:fldCharType="begin"/>
            </w:r>
            <w:r w:rsidR="00930AB7">
              <w:rPr>
                <w:noProof/>
                <w:webHidden/>
              </w:rPr>
              <w:instrText xml:space="preserve"> PAGEREF _Toc499634945 \h </w:instrText>
            </w:r>
            <w:r w:rsidR="00930AB7">
              <w:rPr>
                <w:noProof/>
                <w:webHidden/>
              </w:rPr>
            </w:r>
            <w:r w:rsidR="00930AB7">
              <w:rPr>
                <w:noProof/>
                <w:webHidden/>
              </w:rPr>
              <w:fldChar w:fldCharType="separate"/>
            </w:r>
            <w:r w:rsidR="00AB6A42">
              <w:rPr>
                <w:noProof/>
                <w:webHidden/>
              </w:rPr>
              <w:t>31</w:t>
            </w:r>
            <w:r w:rsidR="00930AB7">
              <w:rPr>
                <w:noProof/>
                <w:webHidden/>
              </w:rPr>
              <w:fldChar w:fldCharType="end"/>
            </w:r>
          </w:hyperlink>
        </w:p>
        <w:p w14:paraId="23AB5C86" w14:textId="7F8E7696" w:rsidR="00930AB7" w:rsidRDefault="008E11D3">
          <w:pPr>
            <w:pStyle w:val="Inhopg3"/>
            <w:tabs>
              <w:tab w:val="right" w:leader="dot" w:pos="9224"/>
            </w:tabs>
            <w:rPr>
              <w:rFonts w:cstheme="minorBidi"/>
              <w:noProof/>
            </w:rPr>
          </w:pPr>
          <w:hyperlink w:anchor="_Toc499634946" w:history="1">
            <w:r w:rsidR="00930AB7" w:rsidRPr="00146FA2">
              <w:rPr>
                <w:rStyle w:val="Hyperlink"/>
                <w:noProof/>
              </w:rPr>
              <w:t>De school betrekt de ouders/verzorgers van leerlingen bij de zorg van hun kind</w:t>
            </w:r>
            <w:r w:rsidR="00930AB7">
              <w:rPr>
                <w:noProof/>
                <w:webHidden/>
              </w:rPr>
              <w:tab/>
            </w:r>
            <w:r w:rsidR="00930AB7">
              <w:rPr>
                <w:noProof/>
                <w:webHidden/>
              </w:rPr>
              <w:fldChar w:fldCharType="begin"/>
            </w:r>
            <w:r w:rsidR="00930AB7">
              <w:rPr>
                <w:noProof/>
                <w:webHidden/>
              </w:rPr>
              <w:instrText xml:space="preserve"> PAGEREF _Toc499634946 \h </w:instrText>
            </w:r>
            <w:r w:rsidR="00930AB7">
              <w:rPr>
                <w:noProof/>
                <w:webHidden/>
              </w:rPr>
            </w:r>
            <w:r w:rsidR="00930AB7">
              <w:rPr>
                <w:noProof/>
                <w:webHidden/>
              </w:rPr>
              <w:fldChar w:fldCharType="separate"/>
            </w:r>
            <w:r w:rsidR="00AB6A42">
              <w:rPr>
                <w:noProof/>
                <w:webHidden/>
              </w:rPr>
              <w:t>31</w:t>
            </w:r>
            <w:r w:rsidR="00930AB7">
              <w:rPr>
                <w:noProof/>
                <w:webHidden/>
              </w:rPr>
              <w:fldChar w:fldCharType="end"/>
            </w:r>
          </w:hyperlink>
        </w:p>
        <w:p w14:paraId="00093DAD" w14:textId="177329C2" w:rsidR="00930AB7" w:rsidRDefault="008E11D3">
          <w:pPr>
            <w:pStyle w:val="Inhopg1"/>
            <w:tabs>
              <w:tab w:val="right" w:leader="dot" w:pos="9224"/>
            </w:tabs>
            <w:rPr>
              <w:rFonts w:cstheme="minorBidi"/>
              <w:noProof/>
            </w:rPr>
          </w:pPr>
          <w:hyperlink w:anchor="_Toc499634947" w:history="1">
            <w:r w:rsidR="00930AB7" w:rsidRPr="00146FA2">
              <w:rPr>
                <w:rStyle w:val="Hyperlink"/>
                <w:noProof/>
              </w:rPr>
              <w:t>Hoofdstuk 10 - Samenwerking met ketenpartners</w:t>
            </w:r>
            <w:r w:rsidR="00930AB7">
              <w:rPr>
                <w:noProof/>
                <w:webHidden/>
              </w:rPr>
              <w:tab/>
            </w:r>
            <w:r w:rsidR="00930AB7">
              <w:rPr>
                <w:noProof/>
                <w:webHidden/>
              </w:rPr>
              <w:fldChar w:fldCharType="begin"/>
            </w:r>
            <w:r w:rsidR="00930AB7">
              <w:rPr>
                <w:noProof/>
                <w:webHidden/>
              </w:rPr>
              <w:instrText xml:space="preserve"> PAGEREF _Toc499634947 \h </w:instrText>
            </w:r>
            <w:r w:rsidR="00930AB7">
              <w:rPr>
                <w:noProof/>
                <w:webHidden/>
              </w:rPr>
            </w:r>
            <w:r w:rsidR="00930AB7">
              <w:rPr>
                <w:noProof/>
                <w:webHidden/>
              </w:rPr>
              <w:fldChar w:fldCharType="separate"/>
            </w:r>
            <w:r w:rsidR="00AB6A42">
              <w:rPr>
                <w:noProof/>
                <w:webHidden/>
              </w:rPr>
              <w:t>32</w:t>
            </w:r>
            <w:r w:rsidR="00930AB7">
              <w:rPr>
                <w:noProof/>
                <w:webHidden/>
              </w:rPr>
              <w:fldChar w:fldCharType="end"/>
            </w:r>
          </w:hyperlink>
        </w:p>
        <w:p w14:paraId="7D8FC3C6" w14:textId="345A2CA6" w:rsidR="00930AB7" w:rsidRDefault="008E11D3">
          <w:pPr>
            <w:pStyle w:val="Inhopg3"/>
            <w:tabs>
              <w:tab w:val="right" w:leader="dot" w:pos="9224"/>
            </w:tabs>
            <w:rPr>
              <w:rFonts w:cstheme="minorBidi"/>
              <w:noProof/>
            </w:rPr>
          </w:pPr>
          <w:hyperlink w:anchor="_Toc499634948" w:history="1">
            <w:r w:rsidR="00930AB7" w:rsidRPr="00146FA2">
              <w:rPr>
                <w:rStyle w:val="Hyperlink"/>
                <w:noProof/>
              </w:rPr>
              <w:t>De school waarborgt de structurele samenwerking met ketenpartners waar noodzakelijke interventies op leerling niveau haar eigen kerntaak overschrijden</w:t>
            </w:r>
            <w:r w:rsidR="00930AB7">
              <w:rPr>
                <w:noProof/>
                <w:webHidden/>
              </w:rPr>
              <w:tab/>
            </w:r>
            <w:r w:rsidR="00930AB7">
              <w:rPr>
                <w:noProof/>
                <w:webHidden/>
              </w:rPr>
              <w:fldChar w:fldCharType="begin"/>
            </w:r>
            <w:r w:rsidR="00930AB7">
              <w:rPr>
                <w:noProof/>
                <w:webHidden/>
              </w:rPr>
              <w:instrText xml:space="preserve"> PAGEREF _Toc499634948 \h </w:instrText>
            </w:r>
            <w:r w:rsidR="00930AB7">
              <w:rPr>
                <w:noProof/>
                <w:webHidden/>
              </w:rPr>
            </w:r>
            <w:r w:rsidR="00930AB7">
              <w:rPr>
                <w:noProof/>
                <w:webHidden/>
              </w:rPr>
              <w:fldChar w:fldCharType="separate"/>
            </w:r>
            <w:r w:rsidR="00AB6A42">
              <w:rPr>
                <w:noProof/>
                <w:webHidden/>
              </w:rPr>
              <w:t>32</w:t>
            </w:r>
            <w:r w:rsidR="00930AB7">
              <w:rPr>
                <w:noProof/>
                <w:webHidden/>
              </w:rPr>
              <w:fldChar w:fldCharType="end"/>
            </w:r>
          </w:hyperlink>
        </w:p>
        <w:p w14:paraId="0F569066" w14:textId="0ED1877A" w:rsidR="00930AB7" w:rsidRDefault="008E11D3">
          <w:pPr>
            <w:pStyle w:val="Inhopg1"/>
            <w:tabs>
              <w:tab w:val="right" w:leader="dot" w:pos="9224"/>
            </w:tabs>
            <w:rPr>
              <w:rFonts w:cstheme="minorBidi"/>
              <w:noProof/>
            </w:rPr>
          </w:pPr>
          <w:hyperlink w:anchor="_Toc499634949" w:history="1">
            <w:r w:rsidR="00930AB7" w:rsidRPr="00146FA2">
              <w:rPr>
                <w:rStyle w:val="Hyperlink"/>
                <w:noProof/>
              </w:rPr>
              <w:t>Hoofdstuk 11 - Langdurig zieken</w:t>
            </w:r>
            <w:r w:rsidR="00930AB7">
              <w:rPr>
                <w:noProof/>
                <w:webHidden/>
              </w:rPr>
              <w:tab/>
            </w:r>
            <w:r w:rsidR="00930AB7">
              <w:rPr>
                <w:noProof/>
                <w:webHidden/>
              </w:rPr>
              <w:fldChar w:fldCharType="begin"/>
            </w:r>
            <w:r w:rsidR="00930AB7">
              <w:rPr>
                <w:noProof/>
                <w:webHidden/>
              </w:rPr>
              <w:instrText xml:space="preserve"> PAGEREF _Toc499634949 \h </w:instrText>
            </w:r>
            <w:r w:rsidR="00930AB7">
              <w:rPr>
                <w:noProof/>
                <w:webHidden/>
              </w:rPr>
            </w:r>
            <w:r w:rsidR="00930AB7">
              <w:rPr>
                <w:noProof/>
                <w:webHidden/>
              </w:rPr>
              <w:fldChar w:fldCharType="separate"/>
            </w:r>
            <w:r w:rsidR="00AB6A42">
              <w:rPr>
                <w:noProof/>
                <w:webHidden/>
              </w:rPr>
              <w:t>34</w:t>
            </w:r>
            <w:r w:rsidR="00930AB7">
              <w:rPr>
                <w:noProof/>
                <w:webHidden/>
              </w:rPr>
              <w:fldChar w:fldCharType="end"/>
            </w:r>
          </w:hyperlink>
        </w:p>
        <w:p w14:paraId="06EE57EC" w14:textId="19E853C8" w:rsidR="00930AB7" w:rsidRDefault="008E11D3">
          <w:pPr>
            <w:pStyle w:val="Inhopg2"/>
            <w:tabs>
              <w:tab w:val="right" w:leader="dot" w:pos="9224"/>
            </w:tabs>
            <w:rPr>
              <w:rFonts w:cstheme="minorBidi"/>
              <w:noProof/>
            </w:rPr>
          </w:pPr>
          <w:hyperlink w:anchor="_Toc499634950" w:history="1">
            <w:r w:rsidR="00930AB7" w:rsidRPr="00146FA2">
              <w:rPr>
                <w:rStyle w:val="Hyperlink"/>
                <w:noProof/>
              </w:rPr>
              <w:t>De school beschikt over beleid m.b.t. langdurig zieken</w:t>
            </w:r>
            <w:r w:rsidR="00930AB7">
              <w:rPr>
                <w:noProof/>
                <w:webHidden/>
              </w:rPr>
              <w:tab/>
            </w:r>
            <w:r w:rsidR="00930AB7">
              <w:rPr>
                <w:noProof/>
                <w:webHidden/>
              </w:rPr>
              <w:fldChar w:fldCharType="begin"/>
            </w:r>
            <w:r w:rsidR="00930AB7">
              <w:rPr>
                <w:noProof/>
                <w:webHidden/>
              </w:rPr>
              <w:instrText xml:space="preserve"> PAGEREF _Toc499634950 \h </w:instrText>
            </w:r>
            <w:r w:rsidR="00930AB7">
              <w:rPr>
                <w:noProof/>
                <w:webHidden/>
              </w:rPr>
            </w:r>
            <w:r w:rsidR="00930AB7">
              <w:rPr>
                <w:noProof/>
                <w:webHidden/>
              </w:rPr>
              <w:fldChar w:fldCharType="separate"/>
            </w:r>
            <w:r w:rsidR="00AB6A42">
              <w:rPr>
                <w:noProof/>
                <w:webHidden/>
              </w:rPr>
              <w:t>34</w:t>
            </w:r>
            <w:r w:rsidR="00930AB7">
              <w:rPr>
                <w:noProof/>
                <w:webHidden/>
              </w:rPr>
              <w:fldChar w:fldCharType="end"/>
            </w:r>
          </w:hyperlink>
        </w:p>
        <w:p w14:paraId="00AFBB6D" w14:textId="181E18C9" w:rsidR="00930AB7" w:rsidRDefault="008E11D3">
          <w:pPr>
            <w:pStyle w:val="Inhopg1"/>
            <w:tabs>
              <w:tab w:val="right" w:leader="dot" w:pos="9224"/>
            </w:tabs>
            <w:rPr>
              <w:rFonts w:cstheme="minorBidi"/>
              <w:noProof/>
            </w:rPr>
          </w:pPr>
          <w:hyperlink w:anchor="_Toc499634951" w:history="1">
            <w:r w:rsidR="00930AB7" w:rsidRPr="00146FA2">
              <w:rPr>
                <w:rStyle w:val="Hyperlink"/>
                <w:noProof/>
              </w:rPr>
              <w:t>Hoofdstuk 12 - Verbeterplan</w:t>
            </w:r>
            <w:r w:rsidR="00930AB7">
              <w:rPr>
                <w:noProof/>
                <w:webHidden/>
              </w:rPr>
              <w:tab/>
            </w:r>
            <w:r w:rsidR="00930AB7">
              <w:rPr>
                <w:noProof/>
                <w:webHidden/>
              </w:rPr>
              <w:fldChar w:fldCharType="begin"/>
            </w:r>
            <w:r w:rsidR="00930AB7">
              <w:rPr>
                <w:noProof/>
                <w:webHidden/>
              </w:rPr>
              <w:instrText xml:space="preserve"> PAGEREF _Toc499634951 \h </w:instrText>
            </w:r>
            <w:r w:rsidR="00930AB7">
              <w:rPr>
                <w:noProof/>
                <w:webHidden/>
              </w:rPr>
            </w:r>
            <w:r w:rsidR="00930AB7">
              <w:rPr>
                <w:noProof/>
                <w:webHidden/>
              </w:rPr>
              <w:fldChar w:fldCharType="separate"/>
            </w:r>
            <w:r w:rsidR="00AB6A42">
              <w:rPr>
                <w:noProof/>
                <w:webHidden/>
              </w:rPr>
              <w:t>36</w:t>
            </w:r>
            <w:r w:rsidR="00930AB7">
              <w:rPr>
                <w:noProof/>
                <w:webHidden/>
              </w:rPr>
              <w:fldChar w:fldCharType="end"/>
            </w:r>
          </w:hyperlink>
        </w:p>
        <w:p w14:paraId="70B5EB09" w14:textId="66B12A99" w:rsidR="00930AB7" w:rsidRDefault="008E11D3">
          <w:pPr>
            <w:pStyle w:val="Inhopg1"/>
            <w:tabs>
              <w:tab w:val="right" w:leader="dot" w:pos="9224"/>
            </w:tabs>
            <w:rPr>
              <w:rFonts w:cstheme="minorBidi"/>
              <w:noProof/>
            </w:rPr>
          </w:pPr>
          <w:hyperlink w:anchor="_Toc499634952" w:history="1">
            <w:r w:rsidR="00930AB7" w:rsidRPr="00146FA2">
              <w:rPr>
                <w:rStyle w:val="Hyperlink"/>
                <w:noProof/>
              </w:rPr>
              <w:t>Hoofdstuk 13 - Zorgroutes en procedures op De Tweemaster</w:t>
            </w:r>
            <w:r w:rsidR="00930AB7">
              <w:rPr>
                <w:noProof/>
                <w:webHidden/>
              </w:rPr>
              <w:tab/>
            </w:r>
            <w:r w:rsidR="00930AB7">
              <w:rPr>
                <w:noProof/>
                <w:webHidden/>
              </w:rPr>
              <w:fldChar w:fldCharType="begin"/>
            </w:r>
            <w:r w:rsidR="00930AB7">
              <w:rPr>
                <w:noProof/>
                <w:webHidden/>
              </w:rPr>
              <w:instrText xml:space="preserve"> PAGEREF _Toc499634952 \h </w:instrText>
            </w:r>
            <w:r w:rsidR="00930AB7">
              <w:rPr>
                <w:noProof/>
                <w:webHidden/>
              </w:rPr>
            </w:r>
            <w:r w:rsidR="00930AB7">
              <w:rPr>
                <w:noProof/>
                <w:webHidden/>
              </w:rPr>
              <w:fldChar w:fldCharType="separate"/>
            </w:r>
            <w:r w:rsidR="00AB6A42">
              <w:rPr>
                <w:noProof/>
                <w:webHidden/>
              </w:rPr>
              <w:t>38</w:t>
            </w:r>
            <w:r w:rsidR="00930AB7">
              <w:rPr>
                <w:noProof/>
                <w:webHidden/>
              </w:rPr>
              <w:fldChar w:fldCharType="end"/>
            </w:r>
          </w:hyperlink>
        </w:p>
        <w:p w14:paraId="0E069915" w14:textId="0CC1C361" w:rsidR="00930AB7" w:rsidRDefault="008E11D3">
          <w:pPr>
            <w:pStyle w:val="Inhopg3"/>
            <w:tabs>
              <w:tab w:val="right" w:leader="dot" w:pos="9224"/>
            </w:tabs>
            <w:rPr>
              <w:rFonts w:cstheme="minorBidi"/>
              <w:noProof/>
            </w:rPr>
          </w:pPr>
          <w:hyperlink w:anchor="_Toc499634953" w:history="1">
            <w:r w:rsidR="00930AB7" w:rsidRPr="00146FA2">
              <w:rPr>
                <w:rStyle w:val="Hyperlink"/>
                <w:noProof/>
              </w:rPr>
              <w:t>Aanvragen indicering:</w:t>
            </w:r>
            <w:r w:rsidR="00930AB7">
              <w:rPr>
                <w:noProof/>
                <w:webHidden/>
              </w:rPr>
              <w:tab/>
            </w:r>
            <w:r w:rsidR="00930AB7">
              <w:rPr>
                <w:noProof/>
                <w:webHidden/>
              </w:rPr>
              <w:fldChar w:fldCharType="begin"/>
            </w:r>
            <w:r w:rsidR="00930AB7">
              <w:rPr>
                <w:noProof/>
                <w:webHidden/>
              </w:rPr>
              <w:instrText xml:space="preserve"> PAGEREF _Toc499634953 \h </w:instrText>
            </w:r>
            <w:r w:rsidR="00930AB7">
              <w:rPr>
                <w:noProof/>
                <w:webHidden/>
              </w:rPr>
            </w:r>
            <w:r w:rsidR="00930AB7">
              <w:rPr>
                <w:noProof/>
                <w:webHidden/>
              </w:rPr>
              <w:fldChar w:fldCharType="separate"/>
            </w:r>
            <w:r w:rsidR="00AB6A42">
              <w:rPr>
                <w:noProof/>
                <w:webHidden/>
              </w:rPr>
              <w:t>38</w:t>
            </w:r>
            <w:r w:rsidR="00930AB7">
              <w:rPr>
                <w:noProof/>
                <w:webHidden/>
              </w:rPr>
              <w:fldChar w:fldCharType="end"/>
            </w:r>
          </w:hyperlink>
        </w:p>
        <w:p w14:paraId="2E2B6D5B" w14:textId="0ED170DA" w:rsidR="00930AB7" w:rsidRDefault="008E11D3">
          <w:pPr>
            <w:pStyle w:val="Inhopg3"/>
            <w:tabs>
              <w:tab w:val="right" w:leader="dot" w:pos="9224"/>
            </w:tabs>
            <w:rPr>
              <w:rFonts w:cstheme="minorBidi"/>
              <w:noProof/>
            </w:rPr>
          </w:pPr>
          <w:hyperlink w:anchor="_Toc499634954" w:history="1">
            <w:r w:rsidR="00930AB7" w:rsidRPr="00146FA2">
              <w:rPr>
                <w:rStyle w:val="Hyperlink"/>
                <w:noProof/>
              </w:rPr>
              <w:t>Advies procedure voortgezet onderwijs.</w:t>
            </w:r>
            <w:r w:rsidR="00930AB7">
              <w:rPr>
                <w:noProof/>
                <w:webHidden/>
              </w:rPr>
              <w:tab/>
            </w:r>
            <w:r w:rsidR="00930AB7">
              <w:rPr>
                <w:noProof/>
                <w:webHidden/>
              </w:rPr>
              <w:fldChar w:fldCharType="begin"/>
            </w:r>
            <w:r w:rsidR="00930AB7">
              <w:rPr>
                <w:noProof/>
                <w:webHidden/>
              </w:rPr>
              <w:instrText xml:space="preserve"> PAGEREF _Toc499634954 \h </w:instrText>
            </w:r>
            <w:r w:rsidR="00930AB7">
              <w:rPr>
                <w:noProof/>
                <w:webHidden/>
              </w:rPr>
            </w:r>
            <w:r w:rsidR="00930AB7">
              <w:rPr>
                <w:noProof/>
                <w:webHidden/>
              </w:rPr>
              <w:fldChar w:fldCharType="separate"/>
            </w:r>
            <w:r w:rsidR="00AB6A42">
              <w:rPr>
                <w:noProof/>
                <w:webHidden/>
              </w:rPr>
              <w:t>38</w:t>
            </w:r>
            <w:r w:rsidR="00930AB7">
              <w:rPr>
                <w:noProof/>
                <w:webHidden/>
              </w:rPr>
              <w:fldChar w:fldCharType="end"/>
            </w:r>
          </w:hyperlink>
        </w:p>
        <w:p w14:paraId="530F14C6" w14:textId="096BD184" w:rsidR="00930AB7" w:rsidRDefault="008E11D3">
          <w:pPr>
            <w:pStyle w:val="Inhopg3"/>
            <w:tabs>
              <w:tab w:val="right" w:leader="dot" w:pos="9224"/>
            </w:tabs>
            <w:rPr>
              <w:rFonts w:cstheme="minorBidi"/>
              <w:noProof/>
            </w:rPr>
          </w:pPr>
          <w:hyperlink w:anchor="_Toc499634955" w:history="1">
            <w:r w:rsidR="00930AB7" w:rsidRPr="00146FA2">
              <w:rPr>
                <w:rStyle w:val="Hyperlink"/>
                <w:noProof/>
              </w:rPr>
              <w:t>Doubleren/kleuterverlenging/versnellen:</w:t>
            </w:r>
            <w:r w:rsidR="00930AB7">
              <w:rPr>
                <w:noProof/>
                <w:webHidden/>
              </w:rPr>
              <w:tab/>
            </w:r>
            <w:r w:rsidR="00930AB7">
              <w:rPr>
                <w:noProof/>
                <w:webHidden/>
              </w:rPr>
              <w:fldChar w:fldCharType="begin"/>
            </w:r>
            <w:r w:rsidR="00930AB7">
              <w:rPr>
                <w:noProof/>
                <w:webHidden/>
              </w:rPr>
              <w:instrText xml:space="preserve"> PAGEREF _Toc499634955 \h </w:instrText>
            </w:r>
            <w:r w:rsidR="00930AB7">
              <w:rPr>
                <w:noProof/>
                <w:webHidden/>
              </w:rPr>
            </w:r>
            <w:r w:rsidR="00930AB7">
              <w:rPr>
                <w:noProof/>
                <w:webHidden/>
              </w:rPr>
              <w:fldChar w:fldCharType="separate"/>
            </w:r>
            <w:r w:rsidR="00AB6A42">
              <w:rPr>
                <w:noProof/>
                <w:webHidden/>
              </w:rPr>
              <w:t>38</w:t>
            </w:r>
            <w:r w:rsidR="00930AB7">
              <w:rPr>
                <w:noProof/>
                <w:webHidden/>
              </w:rPr>
              <w:fldChar w:fldCharType="end"/>
            </w:r>
          </w:hyperlink>
        </w:p>
        <w:p w14:paraId="049CCC2C" w14:textId="33D71FF4" w:rsidR="00930AB7" w:rsidRDefault="008E11D3">
          <w:pPr>
            <w:pStyle w:val="Inhopg3"/>
            <w:tabs>
              <w:tab w:val="right" w:leader="dot" w:pos="9224"/>
            </w:tabs>
            <w:rPr>
              <w:rFonts w:cstheme="minorBidi"/>
              <w:noProof/>
            </w:rPr>
          </w:pPr>
          <w:hyperlink w:anchor="_Toc499634956" w:history="1">
            <w:r w:rsidR="00930AB7" w:rsidRPr="00146FA2">
              <w:rPr>
                <w:rStyle w:val="Hyperlink"/>
                <w:noProof/>
              </w:rPr>
              <w:t>Dyslexieverklaring</w:t>
            </w:r>
            <w:r w:rsidR="00930AB7">
              <w:rPr>
                <w:noProof/>
                <w:webHidden/>
              </w:rPr>
              <w:tab/>
            </w:r>
            <w:r w:rsidR="00930AB7">
              <w:rPr>
                <w:noProof/>
                <w:webHidden/>
              </w:rPr>
              <w:fldChar w:fldCharType="begin"/>
            </w:r>
            <w:r w:rsidR="00930AB7">
              <w:rPr>
                <w:noProof/>
                <w:webHidden/>
              </w:rPr>
              <w:instrText xml:space="preserve"> PAGEREF _Toc499634956 \h </w:instrText>
            </w:r>
            <w:r w:rsidR="00930AB7">
              <w:rPr>
                <w:noProof/>
                <w:webHidden/>
              </w:rPr>
            </w:r>
            <w:r w:rsidR="00930AB7">
              <w:rPr>
                <w:noProof/>
                <w:webHidden/>
              </w:rPr>
              <w:fldChar w:fldCharType="separate"/>
            </w:r>
            <w:r w:rsidR="00AB6A42">
              <w:rPr>
                <w:noProof/>
                <w:webHidden/>
              </w:rPr>
              <w:t>38</w:t>
            </w:r>
            <w:r w:rsidR="00930AB7">
              <w:rPr>
                <w:noProof/>
                <w:webHidden/>
              </w:rPr>
              <w:fldChar w:fldCharType="end"/>
            </w:r>
          </w:hyperlink>
        </w:p>
        <w:p w14:paraId="0E51581A" w14:textId="74DA747C" w:rsidR="00930AB7" w:rsidRDefault="008E11D3">
          <w:pPr>
            <w:pStyle w:val="Inhopg3"/>
            <w:tabs>
              <w:tab w:val="right" w:leader="dot" w:pos="9224"/>
            </w:tabs>
            <w:rPr>
              <w:rFonts w:cstheme="minorBidi"/>
              <w:noProof/>
            </w:rPr>
          </w:pPr>
          <w:hyperlink w:anchor="_Toc499634957" w:history="1">
            <w:r w:rsidR="00930AB7" w:rsidRPr="00146FA2">
              <w:rPr>
                <w:rStyle w:val="Hyperlink"/>
                <w:noProof/>
              </w:rPr>
              <w:t>Cluster indicaties/ budgetfinanciering</w:t>
            </w:r>
            <w:r w:rsidR="00930AB7">
              <w:rPr>
                <w:noProof/>
                <w:webHidden/>
              </w:rPr>
              <w:tab/>
            </w:r>
            <w:r w:rsidR="00930AB7">
              <w:rPr>
                <w:noProof/>
                <w:webHidden/>
              </w:rPr>
              <w:fldChar w:fldCharType="begin"/>
            </w:r>
            <w:r w:rsidR="00930AB7">
              <w:rPr>
                <w:noProof/>
                <w:webHidden/>
              </w:rPr>
              <w:instrText xml:space="preserve"> PAGEREF _Toc499634957 \h </w:instrText>
            </w:r>
            <w:r w:rsidR="00930AB7">
              <w:rPr>
                <w:noProof/>
                <w:webHidden/>
              </w:rPr>
            </w:r>
            <w:r w:rsidR="00930AB7">
              <w:rPr>
                <w:noProof/>
                <w:webHidden/>
              </w:rPr>
              <w:fldChar w:fldCharType="separate"/>
            </w:r>
            <w:r w:rsidR="00AB6A42">
              <w:rPr>
                <w:noProof/>
                <w:webHidden/>
              </w:rPr>
              <w:t>40</w:t>
            </w:r>
            <w:r w:rsidR="00930AB7">
              <w:rPr>
                <w:noProof/>
                <w:webHidden/>
              </w:rPr>
              <w:fldChar w:fldCharType="end"/>
            </w:r>
          </w:hyperlink>
        </w:p>
        <w:p w14:paraId="61ADA60D" w14:textId="34E5AB51" w:rsidR="00930AB7" w:rsidRDefault="008E11D3">
          <w:pPr>
            <w:pStyle w:val="Inhopg3"/>
            <w:tabs>
              <w:tab w:val="right" w:leader="dot" w:pos="9224"/>
            </w:tabs>
            <w:rPr>
              <w:rFonts w:cstheme="minorBidi"/>
              <w:noProof/>
            </w:rPr>
          </w:pPr>
          <w:hyperlink w:anchor="_Toc499634958" w:history="1">
            <w:r w:rsidR="00930AB7" w:rsidRPr="00146FA2">
              <w:rPr>
                <w:rStyle w:val="Hyperlink"/>
                <w:noProof/>
              </w:rPr>
              <w:t>Verwijzing SBO (speciaal basisonderwijs):</w:t>
            </w:r>
            <w:r w:rsidR="00930AB7">
              <w:rPr>
                <w:noProof/>
                <w:webHidden/>
              </w:rPr>
              <w:tab/>
            </w:r>
            <w:r w:rsidR="00930AB7">
              <w:rPr>
                <w:noProof/>
                <w:webHidden/>
              </w:rPr>
              <w:fldChar w:fldCharType="begin"/>
            </w:r>
            <w:r w:rsidR="00930AB7">
              <w:rPr>
                <w:noProof/>
                <w:webHidden/>
              </w:rPr>
              <w:instrText xml:space="preserve"> PAGEREF _Toc499634958 \h </w:instrText>
            </w:r>
            <w:r w:rsidR="00930AB7">
              <w:rPr>
                <w:noProof/>
                <w:webHidden/>
              </w:rPr>
            </w:r>
            <w:r w:rsidR="00930AB7">
              <w:rPr>
                <w:noProof/>
                <w:webHidden/>
              </w:rPr>
              <w:fldChar w:fldCharType="separate"/>
            </w:r>
            <w:r w:rsidR="00AB6A42">
              <w:rPr>
                <w:noProof/>
                <w:webHidden/>
              </w:rPr>
              <w:t>41</w:t>
            </w:r>
            <w:r w:rsidR="00930AB7">
              <w:rPr>
                <w:noProof/>
                <w:webHidden/>
              </w:rPr>
              <w:fldChar w:fldCharType="end"/>
            </w:r>
          </w:hyperlink>
        </w:p>
        <w:p w14:paraId="5DC81AEF" w14:textId="538AC28D" w:rsidR="00930AB7" w:rsidRDefault="008E11D3">
          <w:pPr>
            <w:pStyle w:val="Inhopg1"/>
            <w:tabs>
              <w:tab w:val="right" w:leader="dot" w:pos="9224"/>
            </w:tabs>
            <w:rPr>
              <w:rFonts w:cstheme="minorBidi"/>
              <w:noProof/>
            </w:rPr>
          </w:pPr>
          <w:hyperlink w:anchor="_Toc499634959" w:history="1">
            <w:r w:rsidR="00930AB7" w:rsidRPr="00146FA2">
              <w:rPr>
                <w:rStyle w:val="Hyperlink"/>
                <w:noProof/>
              </w:rPr>
              <w:t>Bijlagen</w:t>
            </w:r>
            <w:r w:rsidR="00930AB7">
              <w:rPr>
                <w:noProof/>
                <w:webHidden/>
              </w:rPr>
              <w:tab/>
            </w:r>
            <w:r w:rsidR="00930AB7">
              <w:rPr>
                <w:noProof/>
                <w:webHidden/>
              </w:rPr>
              <w:fldChar w:fldCharType="begin"/>
            </w:r>
            <w:r w:rsidR="00930AB7">
              <w:rPr>
                <w:noProof/>
                <w:webHidden/>
              </w:rPr>
              <w:instrText xml:space="preserve"> PAGEREF _Toc499634959 \h </w:instrText>
            </w:r>
            <w:r w:rsidR="00930AB7">
              <w:rPr>
                <w:noProof/>
                <w:webHidden/>
              </w:rPr>
            </w:r>
            <w:r w:rsidR="00930AB7">
              <w:rPr>
                <w:noProof/>
                <w:webHidden/>
              </w:rPr>
              <w:fldChar w:fldCharType="separate"/>
            </w:r>
            <w:r w:rsidR="00AB6A42">
              <w:rPr>
                <w:noProof/>
                <w:webHidden/>
              </w:rPr>
              <w:t>42</w:t>
            </w:r>
            <w:r w:rsidR="00930AB7">
              <w:rPr>
                <w:noProof/>
                <w:webHidden/>
              </w:rPr>
              <w:fldChar w:fldCharType="end"/>
            </w:r>
          </w:hyperlink>
        </w:p>
        <w:p w14:paraId="60BE3756" w14:textId="4760094C" w:rsidR="00930AB7" w:rsidRDefault="008E11D3">
          <w:pPr>
            <w:pStyle w:val="Inhopg3"/>
            <w:tabs>
              <w:tab w:val="right" w:leader="dot" w:pos="9224"/>
            </w:tabs>
            <w:rPr>
              <w:rFonts w:cstheme="minorBidi"/>
              <w:noProof/>
            </w:rPr>
          </w:pPr>
          <w:hyperlink w:anchor="_Toc499634960" w:history="1">
            <w:r w:rsidR="00930AB7" w:rsidRPr="00146FA2">
              <w:rPr>
                <w:rStyle w:val="Hyperlink"/>
                <w:noProof/>
              </w:rPr>
              <w:t>Bijlage 1: Nullijst (gr. 1)</w:t>
            </w:r>
            <w:r w:rsidR="00930AB7">
              <w:rPr>
                <w:noProof/>
                <w:webHidden/>
              </w:rPr>
              <w:tab/>
            </w:r>
            <w:r w:rsidR="00930AB7">
              <w:rPr>
                <w:noProof/>
                <w:webHidden/>
              </w:rPr>
              <w:fldChar w:fldCharType="begin"/>
            </w:r>
            <w:r w:rsidR="00930AB7">
              <w:rPr>
                <w:noProof/>
                <w:webHidden/>
              </w:rPr>
              <w:instrText xml:space="preserve"> PAGEREF _Toc499634960 \h </w:instrText>
            </w:r>
            <w:r w:rsidR="00930AB7">
              <w:rPr>
                <w:noProof/>
                <w:webHidden/>
              </w:rPr>
            </w:r>
            <w:r w:rsidR="00930AB7">
              <w:rPr>
                <w:noProof/>
                <w:webHidden/>
              </w:rPr>
              <w:fldChar w:fldCharType="separate"/>
            </w:r>
            <w:r w:rsidR="00AB6A42">
              <w:rPr>
                <w:noProof/>
                <w:webHidden/>
              </w:rPr>
              <w:t>42</w:t>
            </w:r>
            <w:r w:rsidR="00930AB7">
              <w:rPr>
                <w:noProof/>
                <w:webHidden/>
              </w:rPr>
              <w:fldChar w:fldCharType="end"/>
            </w:r>
          </w:hyperlink>
        </w:p>
        <w:p w14:paraId="7C5DC963" w14:textId="33C14A8E" w:rsidR="00930AB7" w:rsidRDefault="008E11D3">
          <w:pPr>
            <w:pStyle w:val="Inhopg3"/>
            <w:tabs>
              <w:tab w:val="right" w:leader="dot" w:pos="9224"/>
            </w:tabs>
            <w:rPr>
              <w:rFonts w:cstheme="minorBidi"/>
              <w:noProof/>
            </w:rPr>
          </w:pPr>
          <w:hyperlink w:anchor="_Toc499634961" w:history="1">
            <w:r w:rsidR="00930AB7" w:rsidRPr="00146FA2">
              <w:rPr>
                <w:rStyle w:val="Hyperlink"/>
                <w:noProof/>
              </w:rPr>
              <w:t>Bijlage 2: Protocol Individueel Handelingsplan (IHP) en Groepsplan (GP)</w:t>
            </w:r>
            <w:r w:rsidR="00930AB7">
              <w:rPr>
                <w:noProof/>
                <w:webHidden/>
              </w:rPr>
              <w:tab/>
            </w:r>
            <w:r w:rsidR="00930AB7">
              <w:rPr>
                <w:noProof/>
                <w:webHidden/>
              </w:rPr>
              <w:fldChar w:fldCharType="begin"/>
            </w:r>
            <w:r w:rsidR="00930AB7">
              <w:rPr>
                <w:noProof/>
                <w:webHidden/>
              </w:rPr>
              <w:instrText xml:space="preserve"> PAGEREF _Toc499634961 \h </w:instrText>
            </w:r>
            <w:r w:rsidR="00930AB7">
              <w:rPr>
                <w:noProof/>
                <w:webHidden/>
              </w:rPr>
            </w:r>
            <w:r w:rsidR="00930AB7">
              <w:rPr>
                <w:noProof/>
                <w:webHidden/>
              </w:rPr>
              <w:fldChar w:fldCharType="separate"/>
            </w:r>
            <w:r w:rsidR="00AB6A42">
              <w:rPr>
                <w:noProof/>
                <w:webHidden/>
              </w:rPr>
              <w:t>44</w:t>
            </w:r>
            <w:r w:rsidR="00930AB7">
              <w:rPr>
                <w:noProof/>
                <w:webHidden/>
              </w:rPr>
              <w:fldChar w:fldCharType="end"/>
            </w:r>
          </w:hyperlink>
        </w:p>
        <w:p w14:paraId="3503D16D" w14:textId="11501AFC" w:rsidR="00930AB7" w:rsidRDefault="008E11D3">
          <w:pPr>
            <w:pStyle w:val="Inhopg3"/>
            <w:tabs>
              <w:tab w:val="right" w:leader="dot" w:pos="9224"/>
            </w:tabs>
            <w:rPr>
              <w:rFonts w:cstheme="minorBidi"/>
              <w:noProof/>
            </w:rPr>
          </w:pPr>
          <w:hyperlink w:anchor="_Toc499634962" w:history="1">
            <w:r w:rsidR="00930AB7" w:rsidRPr="00146FA2">
              <w:rPr>
                <w:rStyle w:val="Hyperlink"/>
                <w:noProof/>
              </w:rPr>
              <w:t>Bijlage 3: groepsbespreking  groep 1 en 2</w:t>
            </w:r>
            <w:r w:rsidR="00930AB7">
              <w:rPr>
                <w:noProof/>
                <w:webHidden/>
              </w:rPr>
              <w:tab/>
            </w:r>
            <w:r w:rsidR="00930AB7">
              <w:rPr>
                <w:noProof/>
                <w:webHidden/>
              </w:rPr>
              <w:fldChar w:fldCharType="begin"/>
            </w:r>
            <w:r w:rsidR="00930AB7">
              <w:rPr>
                <w:noProof/>
                <w:webHidden/>
              </w:rPr>
              <w:instrText xml:space="preserve"> PAGEREF _Toc499634962 \h </w:instrText>
            </w:r>
            <w:r w:rsidR="00930AB7">
              <w:rPr>
                <w:noProof/>
                <w:webHidden/>
              </w:rPr>
            </w:r>
            <w:r w:rsidR="00930AB7">
              <w:rPr>
                <w:noProof/>
                <w:webHidden/>
              </w:rPr>
              <w:fldChar w:fldCharType="separate"/>
            </w:r>
            <w:r w:rsidR="00AB6A42">
              <w:rPr>
                <w:noProof/>
                <w:webHidden/>
              </w:rPr>
              <w:t>46</w:t>
            </w:r>
            <w:r w:rsidR="00930AB7">
              <w:rPr>
                <w:noProof/>
                <w:webHidden/>
              </w:rPr>
              <w:fldChar w:fldCharType="end"/>
            </w:r>
          </w:hyperlink>
        </w:p>
        <w:p w14:paraId="6E86232D" w14:textId="1A31E7B8" w:rsidR="00930AB7" w:rsidRDefault="008E11D3">
          <w:pPr>
            <w:pStyle w:val="Inhopg3"/>
            <w:tabs>
              <w:tab w:val="right" w:leader="dot" w:pos="9224"/>
            </w:tabs>
            <w:rPr>
              <w:rFonts w:cstheme="minorBidi"/>
              <w:noProof/>
            </w:rPr>
          </w:pPr>
          <w:hyperlink w:anchor="_Toc499634963" w:history="1">
            <w:r w:rsidR="00930AB7" w:rsidRPr="00146FA2">
              <w:rPr>
                <w:rStyle w:val="Hyperlink"/>
                <w:noProof/>
              </w:rPr>
              <w:t>Bijlage 4: Groepsbespreking: Groepsoverzicht  groep 3 t/m 8</w:t>
            </w:r>
            <w:r w:rsidR="00930AB7">
              <w:rPr>
                <w:noProof/>
                <w:webHidden/>
              </w:rPr>
              <w:tab/>
            </w:r>
            <w:r w:rsidR="00930AB7">
              <w:rPr>
                <w:noProof/>
                <w:webHidden/>
              </w:rPr>
              <w:fldChar w:fldCharType="begin"/>
            </w:r>
            <w:r w:rsidR="00930AB7">
              <w:rPr>
                <w:noProof/>
                <w:webHidden/>
              </w:rPr>
              <w:instrText xml:space="preserve"> PAGEREF _Toc499634963 \h </w:instrText>
            </w:r>
            <w:r w:rsidR="00930AB7">
              <w:rPr>
                <w:noProof/>
                <w:webHidden/>
              </w:rPr>
            </w:r>
            <w:r w:rsidR="00930AB7">
              <w:rPr>
                <w:noProof/>
                <w:webHidden/>
              </w:rPr>
              <w:fldChar w:fldCharType="separate"/>
            </w:r>
            <w:r w:rsidR="00AB6A42">
              <w:rPr>
                <w:noProof/>
                <w:webHidden/>
              </w:rPr>
              <w:t>47</w:t>
            </w:r>
            <w:r w:rsidR="00930AB7">
              <w:rPr>
                <w:noProof/>
                <w:webHidden/>
              </w:rPr>
              <w:fldChar w:fldCharType="end"/>
            </w:r>
          </w:hyperlink>
        </w:p>
        <w:p w14:paraId="2B007AB9" w14:textId="34E927B0" w:rsidR="00930AB7" w:rsidRDefault="008E11D3">
          <w:pPr>
            <w:pStyle w:val="Inhopg3"/>
            <w:tabs>
              <w:tab w:val="right" w:leader="dot" w:pos="9224"/>
            </w:tabs>
            <w:rPr>
              <w:rFonts w:cstheme="minorBidi"/>
              <w:noProof/>
            </w:rPr>
          </w:pPr>
          <w:hyperlink w:anchor="_Toc499634964" w:history="1">
            <w:r w:rsidR="00930AB7" w:rsidRPr="00146FA2">
              <w:rPr>
                <w:rStyle w:val="Hyperlink"/>
                <w:noProof/>
              </w:rPr>
              <w:t>Bijlage 5: Voorbeeld dag planning</w:t>
            </w:r>
            <w:r w:rsidR="00930AB7">
              <w:rPr>
                <w:noProof/>
                <w:webHidden/>
              </w:rPr>
              <w:tab/>
            </w:r>
            <w:r w:rsidR="00930AB7">
              <w:rPr>
                <w:noProof/>
                <w:webHidden/>
              </w:rPr>
              <w:fldChar w:fldCharType="begin"/>
            </w:r>
            <w:r w:rsidR="00930AB7">
              <w:rPr>
                <w:noProof/>
                <w:webHidden/>
              </w:rPr>
              <w:instrText xml:space="preserve"> PAGEREF _Toc499634964 \h </w:instrText>
            </w:r>
            <w:r w:rsidR="00930AB7">
              <w:rPr>
                <w:noProof/>
                <w:webHidden/>
              </w:rPr>
            </w:r>
            <w:r w:rsidR="00930AB7">
              <w:rPr>
                <w:noProof/>
                <w:webHidden/>
              </w:rPr>
              <w:fldChar w:fldCharType="separate"/>
            </w:r>
            <w:r w:rsidR="00AB6A42">
              <w:rPr>
                <w:noProof/>
                <w:webHidden/>
              </w:rPr>
              <w:t>48</w:t>
            </w:r>
            <w:r w:rsidR="00930AB7">
              <w:rPr>
                <w:noProof/>
                <w:webHidden/>
              </w:rPr>
              <w:fldChar w:fldCharType="end"/>
            </w:r>
          </w:hyperlink>
        </w:p>
        <w:p w14:paraId="4C70CAF8" w14:textId="0CF5236C" w:rsidR="00930AB7" w:rsidRDefault="008E11D3">
          <w:pPr>
            <w:pStyle w:val="Inhopg3"/>
            <w:tabs>
              <w:tab w:val="right" w:leader="dot" w:pos="9224"/>
            </w:tabs>
            <w:rPr>
              <w:rFonts w:cstheme="minorBidi"/>
              <w:noProof/>
            </w:rPr>
          </w:pPr>
          <w:hyperlink w:anchor="_Toc499634965" w:history="1">
            <w:r w:rsidR="00930AB7" w:rsidRPr="00146FA2">
              <w:rPr>
                <w:rStyle w:val="Hyperlink"/>
                <w:noProof/>
              </w:rPr>
              <w:t>Bijlage 6: Protocol Overgaan en Doubleren</w:t>
            </w:r>
            <w:r w:rsidR="00930AB7">
              <w:rPr>
                <w:noProof/>
                <w:webHidden/>
              </w:rPr>
              <w:tab/>
            </w:r>
            <w:r w:rsidR="00930AB7">
              <w:rPr>
                <w:noProof/>
                <w:webHidden/>
              </w:rPr>
              <w:fldChar w:fldCharType="begin"/>
            </w:r>
            <w:r w:rsidR="00930AB7">
              <w:rPr>
                <w:noProof/>
                <w:webHidden/>
              </w:rPr>
              <w:instrText xml:space="preserve"> PAGEREF _Toc499634965 \h </w:instrText>
            </w:r>
            <w:r w:rsidR="00930AB7">
              <w:rPr>
                <w:noProof/>
                <w:webHidden/>
              </w:rPr>
            </w:r>
            <w:r w:rsidR="00930AB7">
              <w:rPr>
                <w:noProof/>
                <w:webHidden/>
              </w:rPr>
              <w:fldChar w:fldCharType="separate"/>
            </w:r>
            <w:r w:rsidR="00AB6A42">
              <w:rPr>
                <w:noProof/>
                <w:webHidden/>
              </w:rPr>
              <w:t>49</w:t>
            </w:r>
            <w:r w:rsidR="00930AB7">
              <w:rPr>
                <w:noProof/>
                <w:webHidden/>
              </w:rPr>
              <w:fldChar w:fldCharType="end"/>
            </w:r>
          </w:hyperlink>
        </w:p>
        <w:p w14:paraId="1E277C0A" w14:textId="0300271A" w:rsidR="00930AB7" w:rsidRDefault="008E11D3">
          <w:pPr>
            <w:pStyle w:val="Inhopg3"/>
            <w:tabs>
              <w:tab w:val="right" w:leader="dot" w:pos="9224"/>
            </w:tabs>
            <w:rPr>
              <w:rFonts w:cstheme="minorBidi"/>
              <w:noProof/>
            </w:rPr>
          </w:pPr>
          <w:hyperlink w:anchor="_Toc499634966" w:history="1">
            <w:r w:rsidR="00930AB7" w:rsidRPr="00146FA2">
              <w:rPr>
                <w:rStyle w:val="Hyperlink"/>
                <w:noProof/>
              </w:rPr>
              <w:t>Overgang naar de volgende groep en doubleren</w:t>
            </w:r>
            <w:r w:rsidR="00930AB7">
              <w:rPr>
                <w:noProof/>
                <w:webHidden/>
              </w:rPr>
              <w:tab/>
            </w:r>
            <w:r w:rsidR="00930AB7">
              <w:rPr>
                <w:noProof/>
                <w:webHidden/>
              </w:rPr>
              <w:fldChar w:fldCharType="begin"/>
            </w:r>
            <w:r w:rsidR="00930AB7">
              <w:rPr>
                <w:noProof/>
                <w:webHidden/>
              </w:rPr>
              <w:instrText xml:space="preserve"> PAGEREF _Toc499634966 \h </w:instrText>
            </w:r>
            <w:r w:rsidR="00930AB7">
              <w:rPr>
                <w:noProof/>
                <w:webHidden/>
              </w:rPr>
            </w:r>
            <w:r w:rsidR="00930AB7">
              <w:rPr>
                <w:noProof/>
                <w:webHidden/>
              </w:rPr>
              <w:fldChar w:fldCharType="separate"/>
            </w:r>
            <w:r w:rsidR="00AB6A42">
              <w:rPr>
                <w:noProof/>
                <w:webHidden/>
              </w:rPr>
              <w:t>49</w:t>
            </w:r>
            <w:r w:rsidR="00930AB7">
              <w:rPr>
                <w:noProof/>
                <w:webHidden/>
              </w:rPr>
              <w:fldChar w:fldCharType="end"/>
            </w:r>
          </w:hyperlink>
        </w:p>
        <w:p w14:paraId="6BCE4D58" w14:textId="79323513" w:rsidR="00930AB7" w:rsidRDefault="008E11D3">
          <w:pPr>
            <w:pStyle w:val="Inhopg3"/>
            <w:tabs>
              <w:tab w:val="right" w:leader="dot" w:pos="9224"/>
            </w:tabs>
            <w:rPr>
              <w:rFonts w:cstheme="minorBidi"/>
              <w:noProof/>
            </w:rPr>
          </w:pPr>
          <w:hyperlink w:anchor="_Toc499634967" w:history="1">
            <w:r w:rsidR="00930AB7" w:rsidRPr="00146FA2">
              <w:rPr>
                <w:rStyle w:val="Hyperlink"/>
                <w:noProof/>
              </w:rPr>
              <w:t>Bijlage 7: Observatielijst gr. 1/2</w:t>
            </w:r>
            <w:r w:rsidR="00930AB7">
              <w:rPr>
                <w:noProof/>
                <w:webHidden/>
              </w:rPr>
              <w:tab/>
            </w:r>
            <w:r w:rsidR="00930AB7">
              <w:rPr>
                <w:noProof/>
                <w:webHidden/>
              </w:rPr>
              <w:fldChar w:fldCharType="begin"/>
            </w:r>
            <w:r w:rsidR="00930AB7">
              <w:rPr>
                <w:noProof/>
                <w:webHidden/>
              </w:rPr>
              <w:instrText xml:space="preserve"> PAGEREF _Toc499634967 \h </w:instrText>
            </w:r>
            <w:r w:rsidR="00930AB7">
              <w:rPr>
                <w:noProof/>
                <w:webHidden/>
              </w:rPr>
            </w:r>
            <w:r w:rsidR="00930AB7">
              <w:rPr>
                <w:noProof/>
                <w:webHidden/>
              </w:rPr>
              <w:fldChar w:fldCharType="separate"/>
            </w:r>
            <w:r w:rsidR="00AB6A42">
              <w:rPr>
                <w:noProof/>
                <w:webHidden/>
              </w:rPr>
              <w:t>50</w:t>
            </w:r>
            <w:r w:rsidR="00930AB7">
              <w:rPr>
                <w:noProof/>
                <w:webHidden/>
              </w:rPr>
              <w:fldChar w:fldCharType="end"/>
            </w:r>
          </w:hyperlink>
        </w:p>
        <w:p w14:paraId="647A0E45" w14:textId="0FB1E2D5" w:rsidR="00930AB7" w:rsidRDefault="008E11D3">
          <w:pPr>
            <w:pStyle w:val="Inhopg3"/>
            <w:tabs>
              <w:tab w:val="right" w:leader="dot" w:pos="9224"/>
            </w:tabs>
            <w:rPr>
              <w:rFonts w:cstheme="minorBidi"/>
              <w:noProof/>
            </w:rPr>
          </w:pPr>
          <w:hyperlink w:anchor="_Toc499634968" w:history="1">
            <w:r w:rsidR="00930AB7" w:rsidRPr="00146FA2">
              <w:rPr>
                <w:rStyle w:val="Hyperlink"/>
                <w:noProof/>
              </w:rPr>
              <w:t>Bijlage 8: Observatielijst</w:t>
            </w:r>
            <w:r w:rsidR="00930AB7">
              <w:rPr>
                <w:noProof/>
                <w:webHidden/>
              </w:rPr>
              <w:tab/>
            </w:r>
            <w:r w:rsidR="00930AB7">
              <w:rPr>
                <w:noProof/>
                <w:webHidden/>
              </w:rPr>
              <w:fldChar w:fldCharType="begin"/>
            </w:r>
            <w:r w:rsidR="00930AB7">
              <w:rPr>
                <w:noProof/>
                <w:webHidden/>
              </w:rPr>
              <w:instrText xml:space="preserve"> PAGEREF _Toc499634968 \h </w:instrText>
            </w:r>
            <w:r w:rsidR="00930AB7">
              <w:rPr>
                <w:noProof/>
                <w:webHidden/>
              </w:rPr>
            </w:r>
            <w:r w:rsidR="00930AB7">
              <w:rPr>
                <w:noProof/>
                <w:webHidden/>
              </w:rPr>
              <w:fldChar w:fldCharType="separate"/>
            </w:r>
            <w:r w:rsidR="00AB6A42">
              <w:rPr>
                <w:noProof/>
                <w:webHidden/>
              </w:rPr>
              <w:t>51</w:t>
            </w:r>
            <w:r w:rsidR="00930AB7">
              <w:rPr>
                <w:noProof/>
                <w:webHidden/>
              </w:rPr>
              <w:fldChar w:fldCharType="end"/>
            </w:r>
          </w:hyperlink>
        </w:p>
        <w:p w14:paraId="39825D16" w14:textId="5CBAADFB" w:rsidR="00930AB7" w:rsidRDefault="008E11D3">
          <w:pPr>
            <w:pStyle w:val="Inhopg3"/>
            <w:tabs>
              <w:tab w:val="right" w:leader="dot" w:pos="9224"/>
            </w:tabs>
            <w:rPr>
              <w:rFonts w:cstheme="minorBidi"/>
              <w:noProof/>
            </w:rPr>
          </w:pPr>
          <w:hyperlink w:anchor="_Toc499634969" w:history="1">
            <w:r w:rsidR="00930AB7" w:rsidRPr="00146FA2">
              <w:rPr>
                <w:rStyle w:val="Hyperlink"/>
                <w:noProof/>
              </w:rPr>
              <w:t>Bijlage 9: Dyslexie protocol stappenplan</w:t>
            </w:r>
            <w:r w:rsidR="00930AB7">
              <w:rPr>
                <w:noProof/>
                <w:webHidden/>
              </w:rPr>
              <w:tab/>
            </w:r>
            <w:r w:rsidR="00930AB7">
              <w:rPr>
                <w:noProof/>
                <w:webHidden/>
              </w:rPr>
              <w:fldChar w:fldCharType="begin"/>
            </w:r>
            <w:r w:rsidR="00930AB7">
              <w:rPr>
                <w:noProof/>
                <w:webHidden/>
              </w:rPr>
              <w:instrText xml:space="preserve"> PAGEREF _Toc499634969 \h </w:instrText>
            </w:r>
            <w:r w:rsidR="00930AB7">
              <w:rPr>
                <w:noProof/>
                <w:webHidden/>
              </w:rPr>
            </w:r>
            <w:r w:rsidR="00930AB7">
              <w:rPr>
                <w:noProof/>
                <w:webHidden/>
              </w:rPr>
              <w:fldChar w:fldCharType="separate"/>
            </w:r>
            <w:r w:rsidR="00AB6A42">
              <w:rPr>
                <w:noProof/>
                <w:webHidden/>
              </w:rPr>
              <w:t>52</w:t>
            </w:r>
            <w:r w:rsidR="00930AB7">
              <w:rPr>
                <w:noProof/>
                <w:webHidden/>
              </w:rPr>
              <w:fldChar w:fldCharType="end"/>
            </w:r>
          </w:hyperlink>
        </w:p>
        <w:p w14:paraId="5939DDAC" w14:textId="3096827A" w:rsidR="00930AB7" w:rsidRDefault="008E11D3">
          <w:pPr>
            <w:pStyle w:val="Inhopg3"/>
            <w:tabs>
              <w:tab w:val="right" w:leader="dot" w:pos="9224"/>
            </w:tabs>
            <w:rPr>
              <w:rFonts w:cstheme="minorBidi"/>
              <w:noProof/>
            </w:rPr>
          </w:pPr>
          <w:hyperlink w:anchor="_Toc499634970" w:history="1">
            <w:r w:rsidR="00930AB7" w:rsidRPr="00146FA2">
              <w:rPr>
                <w:rStyle w:val="Hyperlink"/>
                <w:noProof/>
              </w:rPr>
              <w:t>Bijlage 10: HGW- stappen</w:t>
            </w:r>
            <w:r w:rsidR="00930AB7">
              <w:rPr>
                <w:noProof/>
                <w:webHidden/>
              </w:rPr>
              <w:tab/>
            </w:r>
            <w:r w:rsidR="00930AB7">
              <w:rPr>
                <w:noProof/>
                <w:webHidden/>
              </w:rPr>
              <w:fldChar w:fldCharType="begin"/>
            </w:r>
            <w:r w:rsidR="00930AB7">
              <w:rPr>
                <w:noProof/>
                <w:webHidden/>
              </w:rPr>
              <w:instrText xml:space="preserve"> PAGEREF _Toc499634970 \h </w:instrText>
            </w:r>
            <w:r w:rsidR="00930AB7">
              <w:rPr>
                <w:noProof/>
                <w:webHidden/>
              </w:rPr>
            </w:r>
            <w:r w:rsidR="00930AB7">
              <w:rPr>
                <w:noProof/>
                <w:webHidden/>
              </w:rPr>
              <w:fldChar w:fldCharType="separate"/>
            </w:r>
            <w:r w:rsidR="00AB6A42">
              <w:rPr>
                <w:noProof/>
                <w:webHidden/>
              </w:rPr>
              <w:t>54</w:t>
            </w:r>
            <w:r w:rsidR="00930AB7">
              <w:rPr>
                <w:noProof/>
                <w:webHidden/>
              </w:rPr>
              <w:fldChar w:fldCharType="end"/>
            </w:r>
          </w:hyperlink>
        </w:p>
        <w:p w14:paraId="1BF9F0AB" w14:textId="564111D1" w:rsidR="00930AB7" w:rsidRDefault="008E11D3">
          <w:pPr>
            <w:pStyle w:val="Inhopg3"/>
            <w:tabs>
              <w:tab w:val="right" w:leader="dot" w:pos="9224"/>
            </w:tabs>
            <w:rPr>
              <w:rFonts w:cstheme="minorBidi"/>
              <w:noProof/>
            </w:rPr>
          </w:pPr>
          <w:hyperlink w:anchor="_Toc499634971" w:history="1">
            <w:r w:rsidR="00930AB7" w:rsidRPr="00146FA2">
              <w:rPr>
                <w:rStyle w:val="Hyperlink"/>
                <w:noProof/>
              </w:rPr>
              <w:t>Bijlage 11: Indicatoren basisondersteuning</w:t>
            </w:r>
            <w:r w:rsidR="00930AB7">
              <w:rPr>
                <w:noProof/>
                <w:webHidden/>
              </w:rPr>
              <w:tab/>
            </w:r>
            <w:r w:rsidR="00930AB7">
              <w:rPr>
                <w:noProof/>
                <w:webHidden/>
              </w:rPr>
              <w:fldChar w:fldCharType="begin"/>
            </w:r>
            <w:r w:rsidR="00930AB7">
              <w:rPr>
                <w:noProof/>
                <w:webHidden/>
              </w:rPr>
              <w:instrText xml:space="preserve"> PAGEREF _Toc499634971 \h </w:instrText>
            </w:r>
            <w:r w:rsidR="00930AB7">
              <w:rPr>
                <w:noProof/>
                <w:webHidden/>
              </w:rPr>
            </w:r>
            <w:r w:rsidR="00930AB7">
              <w:rPr>
                <w:noProof/>
                <w:webHidden/>
              </w:rPr>
              <w:fldChar w:fldCharType="separate"/>
            </w:r>
            <w:r w:rsidR="00AB6A42">
              <w:rPr>
                <w:noProof/>
                <w:webHidden/>
              </w:rPr>
              <w:t>55</w:t>
            </w:r>
            <w:r w:rsidR="00930AB7">
              <w:rPr>
                <w:noProof/>
                <w:webHidden/>
              </w:rPr>
              <w:fldChar w:fldCharType="end"/>
            </w:r>
          </w:hyperlink>
        </w:p>
        <w:p w14:paraId="5E929A26" w14:textId="7D0578B2" w:rsidR="00930AB7" w:rsidRDefault="008E11D3">
          <w:pPr>
            <w:pStyle w:val="Inhopg3"/>
            <w:tabs>
              <w:tab w:val="right" w:leader="dot" w:pos="9224"/>
            </w:tabs>
            <w:rPr>
              <w:rFonts w:cstheme="minorBidi"/>
              <w:noProof/>
            </w:rPr>
          </w:pPr>
          <w:hyperlink w:anchor="_Toc499634972" w:history="1">
            <w:r w:rsidR="00930AB7" w:rsidRPr="00146FA2">
              <w:rPr>
                <w:rStyle w:val="Hyperlink"/>
                <w:noProof/>
              </w:rPr>
              <w:t>Bijlage 12: Protocol medicijnverstrekking en medisch handelen op school</w:t>
            </w:r>
            <w:r w:rsidR="00930AB7">
              <w:rPr>
                <w:noProof/>
                <w:webHidden/>
              </w:rPr>
              <w:tab/>
            </w:r>
            <w:r w:rsidR="00930AB7">
              <w:rPr>
                <w:noProof/>
                <w:webHidden/>
              </w:rPr>
              <w:fldChar w:fldCharType="begin"/>
            </w:r>
            <w:r w:rsidR="00930AB7">
              <w:rPr>
                <w:noProof/>
                <w:webHidden/>
              </w:rPr>
              <w:instrText xml:space="preserve"> PAGEREF _Toc499634972 \h </w:instrText>
            </w:r>
            <w:r w:rsidR="00930AB7">
              <w:rPr>
                <w:noProof/>
                <w:webHidden/>
              </w:rPr>
            </w:r>
            <w:r w:rsidR="00930AB7">
              <w:rPr>
                <w:noProof/>
                <w:webHidden/>
              </w:rPr>
              <w:fldChar w:fldCharType="separate"/>
            </w:r>
            <w:r w:rsidR="00AB6A42">
              <w:rPr>
                <w:noProof/>
                <w:webHidden/>
              </w:rPr>
              <w:t>56</w:t>
            </w:r>
            <w:r w:rsidR="00930AB7">
              <w:rPr>
                <w:noProof/>
                <w:webHidden/>
              </w:rPr>
              <w:fldChar w:fldCharType="end"/>
            </w:r>
          </w:hyperlink>
        </w:p>
        <w:p w14:paraId="39308F54" w14:textId="182DBCF3" w:rsidR="00930AB7" w:rsidRDefault="008E11D3">
          <w:pPr>
            <w:pStyle w:val="Inhopg3"/>
            <w:tabs>
              <w:tab w:val="right" w:leader="dot" w:pos="9224"/>
            </w:tabs>
            <w:rPr>
              <w:rFonts w:cstheme="minorBidi"/>
              <w:noProof/>
            </w:rPr>
          </w:pPr>
          <w:hyperlink w:anchor="_Toc499634973" w:history="1">
            <w:r w:rsidR="00930AB7" w:rsidRPr="00146FA2">
              <w:rPr>
                <w:rStyle w:val="Hyperlink"/>
                <w:noProof/>
              </w:rPr>
              <w:t>Bijlage 13: Actueel Ondersteuningsperspectief</w:t>
            </w:r>
            <w:r w:rsidR="00930AB7">
              <w:rPr>
                <w:noProof/>
                <w:webHidden/>
              </w:rPr>
              <w:tab/>
            </w:r>
            <w:r w:rsidR="00930AB7">
              <w:rPr>
                <w:noProof/>
                <w:webHidden/>
              </w:rPr>
              <w:fldChar w:fldCharType="begin"/>
            </w:r>
            <w:r w:rsidR="00930AB7">
              <w:rPr>
                <w:noProof/>
                <w:webHidden/>
              </w:rPr>
              <w:instrText xml:space="preserve"> PAGEREF _Toc499634973 \h </w:instrText>
            </w:r>
            <w:r w:rsidR="00930AB7">
              <w:rPr>
                <w:noProof/>
                <w:webHidden/>
              </w:rPr>
            </w:r>
            <w:r w:rsidR="00930AB7">
              <w:rPr>
                <w:noProof/>
                <w:webHidden/>
              </w:rPr>
              <w:fldChar w:fldCharType="separate"/>
            </w:r>
            <w:r w:rsidR="00AB6A42">
              <w:rPr>
                <w:noProof/>
                <w:webHidden/>
              </w:rPr>
              <w:t>58</w:t>
            </w:r>
            <w:r w:rsidR="00930AB7">
              <w:rPr>
                <w:noProof/>
                <w:webHidden/>
              </w:rPr>
              <w:fldChar w:fldCharType="end"/>
            </w:r>
          </w:hyperlink>
        </w:p>
        <w:p w14:paraId="7CDAC08D" w14:textId="308CD2E7" w:rsidR="00D229B3" w:rsidRDefault="00D229B3">
          <w:r>
            <w:rPr>
              <w:b/>
              <w:bCs/>
            </w:rPr>
            <w:fldChar w:fldCharType="end"/>
          </w:r>
        </w:p>
      </w:sdtContent>
    </w:sdt>
    <w:p w14:paraId="3336B148" w14:textId="5CC72AC2" w:rsidR="00FE4A3D" w:rsidRDefault="00FE4A3D" w:rsidP="00D229B3">
      <w:pPr>
        <w:pStyle w:val="Geenafstand"/>
      </w:pPr>
      <w:r>
        <w:br w:type="page"/>
      </w:r>
    </w:p>
    <w:p w14:paraId="1C20000C" w14:textId="02A0C088" w:rsidR="000A6D94" w:rsidRDefault="00603CE6" w:rsidP="00E15775">
      <w:pPr>
        <w:pStyle w:val="Kop1"/>
        <w:tabs>
          <w:tab w:val="center" w:pos="2882"/>
          <w:tab w:val="center" w:pos="4412"/>
          <w:tab w:val="center" w:pos="5762"/>
          <w:tab w:val="center" w:pos="6483"/>
          <w:tab w:val="center" w:pos="7203"/>
        </w:tabs>
        <w:rPr>
          <w:rFonts w:ascii="Arial" w:hAnsi="Arial" w:cs="Arial"/>
        </w:rPr>
      </w:pPr>
      <w:bookmarkStart w:id="5" w:name="_Toc499634929"/>
      <w:r w:rsidRPr="00082DEC">
        <w:rPr>
          <w:rFonts w:ascii="Arial" w:hAnsi="Arial" w:cs="Arial"/>
        </w:rPr>
        <w:lastRenderedPageBreak/>
        <w:t xml:space="preserve">Hoofdstuk 1 </w:t>
      </w:r>
      <w:r w:rsidR="00923D13">
        <w:rPr>
          <w:rFonts w:ascii="Arial" w:hAnsi="Arial" w:cs="Arial"/>
        </w:rPr>
        <w:t>- Inleiding</w:t>
      </w:r>
      <w:bookmarkEnd w:id="5"/>
    </w:p>
    <w:p w14:paraId="4CFA9470" w14:textId="015D6FBA" w:rsidR="00D66257" w:rsidRPr="00082DEC" w:rsidRDefault="00D66257" w:rsidP="00E15775">
      <w:pPr>
        <w:spacing w:after="0" w:line="259" w:lineRule="auto"/>
        <w:ind w:left="0" w:right="0" w:firstLine="0"/>
        <w:jc w:val="left"/>
        <w:rPr>
          <w:rFonts w:ascii="Arial" w:hAnsi="Arial" w:cs="Arial"/>
        </w:rPr>
      </w:pPr>
    </w:p>
    <w:p w14:paraId="441D68B3" w14:textId="690D522E" w:rsidR="00D66257" w:rsidRDefault="00603CE6" w:rsidP="00E15775">
      <w:pPr>
        <w:pStyle w:val="Kop2"/>
      </w:pPr>
      <w:bookmarkStart w:id="6" w:name="_Toc499634930"/>
      <w:r w:rsidRPr="00082DEC">
        <w:t>Algemeen</w:t>
      </w:r>
      <w:bookmarkEnd w:id="6"/>
      <w:r w:rsidRPr="00082DEC">
        <w:t xml:space="preserve"> </w:t>
      </w:r>
    </w:p>
    <w:p w14:paraId="374676F7" w14:textId="77777777" w:rsidR="00C326C8" w:rsidRPr="00082DEC" w:rsidRDefault="00C326C8" w:rsidP="00E15775">
      <w:pPr>
        <w:spacing w:after="0" w:line="259" w:lineRule="auto"/>
        <w:ind w:left="0" w:right="0" w:firstLine="0"/>
        <w:jc w:val="left"/>
        <w:rPr>
          <w:rFonts w:ascii="Arial" w:hAnsi="Arial" w:cs="Arial"/>
        </w:rPr>
      </w:pPr>
    </w:p>
    <w:p w14:paraId="254EB6B3" w14:textId="77777777" w:rsidR="004313A1" w:rsidRPr="00605E3E" w:rsidRDefault="004313A1" w:rsidP="00605E3E">
      <w:pPr>
        <w:pStyle w:val="Geenafstand"/>
      </w:pPr>
      <w:r w:rsidRPr="00605E3E">
        <w:t>De uitgangspunten van Stichting Present:</w:t>
      </w:r>
    </w:p>
    <w:p w14:paraId="57C3CA1E" w14:textId="7C34D369" w:rsidR="004313A1" w:rsidRPr="00605E3E" w:rsidRDefault="004313A1" w:rsidP="00605E3E">
      <w:pPr>
        <w:pStyle w:val="Geenafstand"/>
      </w:pPr>
      <w:r w:rsidRPr="00605E3E">
        <w:t xml:space="preserve">Het schoolbestuur </w:t>
      </w:r>
      <w:r w:rsidR="00C326C8" w:rsidRPr="00605E3E">
        <w:t xml:space="preserve">St. Present </w:t>
      </w:r>
      <w:r w:rsidRPr="00605E3E">
        <w:t>is autonoom verantwoordelijk voor de basiskw</w:t>
      </w:r>
      <w:r w:rsidR="00C326C8" w:rsidRPr="00605E3E">
        <w:t>aliteit van haar scholen. O</w:t>
      </w:r>
      <w:r w:rsidR="00E44618" w:rsidRPr="00605E3E">
        <w:t>.</w:t>
      </w:r>
      <w:r w:rsidR="009E3427" w:rsidRPr="00605E3E">
        <w:t>B</w:t>
      </w:r>
      <w:r w:rsidR="00E44618" w:rsidRPr="00605E3E">
        <w:t>.</w:t>
      </w:r>
      <w:r w:rsidR="009E3427" w:rsidRPr="00605E3E">
        <w:t>S.</w:t>
      </w:r>
      <w:r w:rsidRPr="00605E3E">
        <w:t xml:space="preserve"> de Tweemaster voldoet aan de basiskwaliteit, omschreven in het inspectierapport</w:t>
      </w:r>
      <w:r w:rsidR="00603CE6" w:rsidRPr="00605E3E">
        <w:t xml:space="preserve"> </w:t>
      </w:r>
      <w:r w:rsidRPr="00605E3E">
        <w:t>van dd.</w:t>
      </w:r>
      <w:r w:rsidR="00AC37F3" w:rsidRPr="00605E3E">
        <w:t xml:space="preserve"> 11-03-2014.</w:t>
      </w:r>
    </w:p>
    <w:p w14:paraId="0D2DB99E" w14:textId="31EAEC09" w:rsidR="00FA24D3" w:rsidRDefault="004313A1" w:rsidP="00605E3E">
      <w:pPr>
        <w:pStyle w:val="Geenafstand"/>
      </w:pPr>
      <w:r w:rsidRPr="00605E3E">
        <w:t xml:space="preserve">Het schoolbestuur schikt zich in de afspraken die zijn gemaakt met de inspectie en het samenwerkingsverband De </w:t>
      </w:r>
      <w:r w:rsidR="0032090F" w:rsidRPr="00605E3E">
        <w:t>West-Friese</w:t>
      </w:r>
      <w:r w:rsidRPr="00605E3E">
        <w:t xml:space="preserve"> Knoop.</w:t>
      </w:r>
      <w:r w:rsidR="00FA24D3" w:rsidRPr="00605E3E">
        <w:t xml:space="preserve"> De uitgangspunten voor handelingsgericht en opbrengstgericht werken vormen samen het fundament van de basisondersteuning.</w:t>
      </w:r>
      <w:r w:rsidR="00297C3B">
        <w:t xml:space="preserve"> (</w:t>
      </w:r>
      <w:r w:rsidR="002B45AE">
        <w:t xml:space="preserve">zie </w:t>
      </w:r>
      <w:r w:rsidR="00297C3B">
        <w:t>bijlage 11)</w:t>
      </w:r>
    </w:p>
    <w:p w14:paraId="47B20589" w14:textId="77777777" w:rsidR="00605E3E" w:rsidRPr="00605E3E" w:rsidRDefault="00605E3E" w:rsidP="00605E3E">
      <w:pPr>
        <w:pStyle w:val="Geenafstand"/>
      </w:pPr>
    </w:p>
    <w:p w14:paraId="7F7C7FE8" w14:textId="77777777" w:rsidR="00CC246D" w:rsidRPr="00923D13" w:rsidRDefault="00AC37F3" w:rsidP="00E15775">
      <w:pPr>
        <w:pStyle w:val="Geenafstand"/>
        <w:rPr>
          <w:rStyle w:val="Zwaar"/>
        </w:rPr>
      </w:pPr>
      <w:r w:rsidRPr="00923D13">
        <w:rPr>
          <w:rStyle w:val="Zwaar"/>
        </w:rPr>
        <w:t>De school werkt handelingsgericht.</w:t>
      </w:r>
    </w:p>
    <w:p w14:paraId="6643D63F" w14:textId="77777777" w:rsidR="00CC246D" w:rsidRPr="00605E3E" w:rsidRDefault="00CC246D" w:rsidP="00605E3E">
      <w:pPr>
        <w:pStyle w:val="Geenafstand"/>
      </w:pPr>
      <w:r w:rsidRPr="00605E3E">
        <w:t>De uitgangspunten van HGW</w:t>
      </w:r>
      <w:r w:rsidR="006203DB" w:rsidRPr="00605E3E">
        <w:t xml:space="preserve"> </w:t>
      </w:r>
      <w:r w:rsidRPr="00605E3E">
        <w:t>zijn:</w:t>
      </w:r>
    </w:p>
    <w:p w14:paraId="537F2F8A"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Doelgericht en systematisch evalueren.</w:t>
      </w:r>
      <w:r w:rsidR="00524869" w:rsidRPr="00672AE0">
        <w:rPr>
          <w:rFonts w:cs="Arial"/>
          <w:szCs w:val="20"/>
        </w:rPr>
        <w:t xml:space="preserve"> </w:t>
      </w:r>
    </w:p>
    <w:p w14:paraId="514F9640"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Onderwijsbehoeften van het kind staan centraal.</w:t>
      </w:r>
    </w:p>
    <w:p w14:paraId="7543FC46"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Wisselwerking en afstemming: wat werkt?</w:t>
      </w:r>
    </w:p>
    <w:p w14:paraId="4C320044"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Leerkracht en ouder doen ertoe. Wat zijn hun ondersteuningsbehoeften?</w:t>
      </w:r>
    </w:p>
    <w:p w14:paraId="35410DD7"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Het positieve van leerling, school en ouders</w:t>
      </w:r>
      <w:r w:rsidR="00AC37F3" w:rsidRPr="00672AE0">
        <w:rPr>
          <w:rFonts w:cs="Arial"/>
          <w:szCs w:val="20"/>
        </w:rPr>
        <w:t xml:space="preserve"> benutten</w:t>
      </w:r>
      <w:r w:rsidRPr="00672AE0">
        <w:rPr>
          <w:rFonts w:cs="Arial"/>
          <w:szCs w:val="20"/>
        </w:rPr>
        <w:t>.</w:t>
      </w:r>
    </w:p>
    <w:p w14:paraId="1BBCC27B" w14:textId="77777777" w:rsidR="00CC246D"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Samenwerking van school, ouders en professionals.</w:t>
      </w:r>
    </w:p>
    <w:p w14:paraId="337DA633" w14:textId="77777777" w:rsidR="006203DB" w:rsidRPr="00672AE0" w:rsidRDefault="00CC246D" w:rsidP="00323F8E">
      <w:pPr>
        <w:pStyle w:val="Lijstalinea"/>
        <w:numPr>
          <w:ilvl w:val="0"/>
          <w:numId w:val="5"/>
        </w:numPr>
        <w:spacing w:after="172" w:line="259" w:lineRule="auto"/>
        <w:ind w:right="0"/>
        <w:jc w:val="left"/>
        <w:rPr>
          <w:rFonts w:cs="Arial"/>
          <w:szCs w:val="20"/>
        </w:rPr>
      </w:pPr>
      <w:r w:rsidRPr="00672AE0">
        <w:rPr>
          <w:rFonts w:cs="Arial"/>
          <w:szCs w:val="20"/>
        </w:rPr>
        <w:t>Systematisch en transparant werken.</w:t>
      </w:r>
    </w:p>
    <w:p w14:paraId="765DD13C" w14:textId="2B948A2F" w:rsidR="006203DB" w:rsidRPr="00923D13" w:rsidRDefault="00AC37F3" w:rsidP="00E15775">
      <w:pPr>
        <w:pStyle w:val="Geenafstand"/>
        <w:rPr>
          <w:b/>
        </w:rPr>
      </w:pPr>
      <w:r w:rsidRPr="00923D13">
        <w:rPr>
          <w:b/>
        </w:rPr>
        <w:t>De school werkt</w:t>
      </w:r>
      <w:r w:rsidR="006203DB" w:rsidRPr="00923D13">
        <w:rPr>
          <w:b/>
        </w:rPr>
        <w:t xml:space="preserve"> </w:t>
      </w:r>
      <w:r w:rsidR="00FA24D3" w:rsidRPr="00923D13">
        <w:rPr>
          <w:b/>
        </w:rPr>
        <w:t>opbrengstgericht</w:t>
      </w:r>
      <w:r w:rsidR="006203DB" w:rsidRPr="00923D13">
        <w:rPr>
          <w:b/>
        </w:rPr>
        <w:t>:</w:t>
      </w:r>
    </w:p>
    <w:p w14:paraId="0830DB6B" w14:textId="6BDFE73D" w:rsidR="00FA24D3" w:rsidRPr="00605E3E" w:rsidRDefault="00FA24D3" w:rsidP="00605E3E">
      <w:pPr>
        <w:pStyle w:val="Geenafstand"/>
      </w:pPr>
      <w:r w:rsidRPr="00605E3E">
        <w:t>De school werkt bewust systematisch en cyclisch aan het verbeteren van het onderwijs. Het gaat hierbij niet alleen om leerprestaties maar o</w:t>
      </w:r>
      <w:r w:rsidR="00B5107C" w:rsidRPr="00605E3E">
        <w:t>ok om sociaal-emotionele ontwikkeling</w:t>
      </w:r>
      <w:r w:rsidRPr="00605E3E">
        <w:t>. De opbrengst gegevens worden gebruikt om het onderwijs proces te verbeteren, zo</w:t>
      </w:r>
      <w:r w:rsidR="00D76DC9" w:rsidRPr="00605E3E">
        <w:t xml:space="preserve">dat </w:t>
      </w:r>
      <w:r w:rsidR="00016F36" w:rsidRPr="00605E3E">
        <w:t>leerling-prestaties</w:t>
      </w:r>
      <w:r w:rsidR="00D76DC9" w:rsidRPr="00605E3E">
        <w:t xml:space="preserve"> toenemen.</w:t>
      </w:r>
    </w:p>
    <w:p w14:paraId="555E4BA5" w14:textId="77777777" w:rsidR="00420DB6" w:rsidRPr="00605E3E" w:rsidRDefault="00CC246D" w:rsidP="00605E3E">
      <w:pPr>
        <w:pStyle w:val="Geenafstand"/>
      </w:pPr>
      <w:r w:rsidRPr="00605E3E">
        <w:t>In het uitgangspunt van het passend onderwijs</w:t>
      </w:r>
      <w:r w:rsidR="00F7232C" w:rsidRPr="00605E3E">
        <w:t xml:space="preserve"> </w:t>
      </w:r>
      <w:r w:rsidR="00FF4677" w:rsidRPr="00605E3E">
        <w:t xml:space="preserve">op de </w:t>
      </w:r>
      <w:r w:rsidR="00D76DC9" w:rsidRPr="00605E3E">
        <w:t>obs</w:t>
      </w:r>
      <w:r w:rsidR="00A97C02" w:rsidRPr="00605E3E">
        <w:t xml:space="preserve"> de Tweemaster</w:t>
      </w:r>
      <w:r w:rsidRPr="00605E3E">
        <w:t xml:space="preserve"> </w:t>
      </w:r>
      <w:r w:rsidR="00420DB6" w:rsidRPr="00605E3E">
        <w:t>en binnen de gestelde inrichting van het samenwerkingsverband, maken we een onderscheid in:</w:t>
      </w:r>
    </w:p>
    <w:p w14:paraId="27FF1251" w14:textId="77777777" w:rsidR="00420DB6" w:rsidRPr="00672AE0" w:rsidRDefault="00420DB6" w:rsidP="00323F8E">
      <w:pPr>
        <w:pStyle w:val="Lijstalinea"/>
        <w:numPr>
          <w:ilvl w:val="0"/>
          <w:numId w:val="6"/>
        </w:numPr>
        <w:spacing w:after="172" w:line="259" w:lineRule="auto"/>
        <w:ind w:left="709" w:right="0"/>
        <w:jc w:val="left"/>
        <w:rPr>
          <w:rFonts w:cs="Arial"/>
          <w:szCs w:val="20"/>
        </w:rPr>
      </w:pPr>
      <w:r w:rsidRPr="00672AE0">
        <w:rPr>
          <w:rFonts w:cs="Arial"/>
          <w:szCs w:val="20"/>
        </w:rPr>
        <w:t>Basis ondersteuning</w:t>
      </w:r>
    </w:p>
    <w:p w14:paraId="7F6E7D25" w14:textId="77777777" w:rsidR="00420DB6" w:rsidRPr="00672AE0" w:rsidRDefault="00420DB6" w:rsidP="00E15775">
      <w:pPr>
        <w:pStyle w:val="Lijstalinea"/>
        <w:spacing w:after="172" w:line="259" w:lineRule="auto"/>
        <w:ind w:left="709" w:right="0" w:firstLine="0"/>
        <w:jc w:val="left"/>
        <w:rPr>
          <w:rFonts w:cs="Arial"/>
          <w:szCs w:val="20"/>
        </w:rPr>
      </w:pPr>
      <w:r w:rsidRPr="00672AE0">
        <w:rPr>
          <w:rFonts w:cs="Arial"/>
          <w:szCs w:val="20"/>
        </w:rPr>
        <w:t>Hier beschrijven we het</w:t>
      </w:r>
      <w:r w:rsidR="00F77042" w:rsidRPr="00672AE0">
        <w:rPr>
          <w:rFonts w:cs="Arial"/>
          <w:szCs w:val="20"/>
        </w:rPr>
        <w:t xml:space="preserve"> </w:t>
      </w:r>
      <w:r w:rsidRPr="00672AE0">
        <w:rPr>
          <w:rFonts w:cs="Arial"/>
          <w:szCs w:val="20"/>
        </w:rPr>
        <w:t xml:space="preserve">niveau van ondersteuning dat van alle scholen mag worden verwacht en welke ondersteuning ouders </w:t>
      </w:r>
      <w:r w:rsidR="00F77042" w:rsidRPr="00672AE0">
        <w:rPr>
          <w:rFonts w:cs="Arial"/>
          <w:szCs w:val="20"/>
        </w:rPr>
        <w:t>mogen verwachten van de school</w:t>
      </w:r>
      <w:r w:rsidR="00D76DC9" w:rsidRPr="00672AE0">
        <w:rPr>
          <w:rFonts w:cs="Arial"/>
          <w:szCs w:val="20"/>
        </w:rPr>
        <w:t>.</w:t>
      </w:r>
    </w:p>
    <w:p w14:paraId="4CC3FED5" w14:textId="77777777" w:rsidR="00F77042" w:rsidRPr="00672AE0" w:rsidRDefault="00F77042" w:rsidP="00323F8E">
      <w:pPr>
        <w:pStyle w:val="Lijstalinea"/>
        <w:numPr>
          <w:ilvl w:val="0"/>
          <w:numId w:val="6"/>
        </w:numPr>
        <w:spacing w:after="172" w:line="259" w:lineRule="auto"/>
        <w:ind w:left="709" w:right="0"/>
        <w:jc w:val="left"/>
        <w:rPr>
          <w:rFonts w:cs="Arial"/>
          <w:szCs w:val="20"/>
        </w:rPr>
      </w:pPr>
      <w:r w:rsidRPr="00672AE0">
        <w:rPr>
          <w:rFonts w:cs="Arial"/>
          <w:szCs w:val="20"/>
        </w:rPr>
        <w:t>Extra ondersteuning</w:t>
      </w:r>
    </w:p>
    <w:p w14:paraId="16141E1A" w14:textId="03E5F24E" w:rsidR="00F77042" w:rsidRPr="00672AE0" w:rsidRDefault="00F77042" w:rsidP="00E15775">
      <w:pPr>
        <w:pStyle w:val="Lijstalinea"/>
        <w:spacing w:after="172" w:line="259" w:lineRule="auto"/>
        <w:ind w:left="709" w:right="0" w:firstLine="0"/>
        <w:jc w:val="left"/>
        <w:rPr>
          <w:rFonts w:cs="Arial"/>
          <w:szCs w:val="20"/>
        </w:rPr>
      </w:pPr>
      <w:r w:rsidRPr="00672AE0">
        <w:rPr>
          <w:rFonts w:cs="Arial"/>
          <w:szCs w:val="20"/>
        </w:rPr>
        <w:t>Leerlingen voor wie de basis</w:t>
      </w:r>
      <w:r w:rsidR="00C326C8" w:rsidRPr="00672AE0">
        <w:rPr>
          <w:rFonts w:cs="Arial"/>
          <w:szCs w:val="20"/>
        </w:rPr>
        <w:t xml:space="preserve"> ondersteuning niet voldoende is</w:t>
      </w:r>
      <w:r w:rsidRPr="00672AE0">
        <w:rPr>
          <w:rFonts w:cs="Arial"/>
          <w:szCs w:val="20"/>
        </w:rPr>
        <w:t xml:space="preserve">, komen in aanmerking voor extra </w:t>
      </w:r>
      <w:r w:rsidR="00B5107C">
        <w:rPr>
          <w:rFonts w:cs="Arial"/>
          <w:szCs w:val="20"/>
        </w:rPr>
        <w:t>ondersteuning. In de</w:t>
      </w:r>
      <w:r w:rsidR="006B718B" w:rsidRPr="00672AE0">
        <w:rPr>
          <w:rFonts w:cs="Arial"/>
          <w:szCs w:val="20"/>
        </w:rPr>
        <w:t xml:space="preserve"> e</w:t>
      </w:r>
      <w:r w:rsidRPr="00672AE0">
        <w:rPr>
          <w:rFonts w:cs="Arial"/>
          <w:szCs w:val="20"/>
        </w:rPr>
        <w:t xml:space="preserve">xtra </w:t>
      </w:r>
      <w:r w:rsidR="006B718B" w:rsidRPr="00672AE0">
        <w:rPr>
          <w:rFonts w:cs="Arial"/>
          <w:szCs w:val="20"/>
        </w:rPr>
        <w:t>ondersteuning</w:t>
      </w:r>
      <w:r w:rsidR="00B5107C">
        <w:rPr>
          <w:rFonts w:cs="Arial"/>
          <w:szCs w:val="20"/>
        </w:rPr>
        <w:t xml:space="preserve"> worden</w:t>
      </w:r>
      <w:r w:rsidRPr="00672AE0">
        <w:rPr>
          <w:rFonts w:cs="Arial"/>
          <w:szCs w:val="20"/>
        </w:rPr>
        <w:t xml:space="preserve"> de ondersteuningsmogelijkheden </w:t>
      </w:r>
      <w:r w:rsidR="006B718B" w:rsidRPr="00672AE0">
        <w:rPr>
          <w:rFonts w:cs="Arial"/>
          <w:szCs w:val="20"/>
        </w:rPr>
        <w:t>die verder gaan dan de afspraken die gemaakt zijn over de basis ondersteuning</w:t>
      </w:r>
      <w:r w:rsidR="00B5107C">
        <w:rPr>
          <w:rFonts w:cs="Arial"/>
          <w:szCs w:val="20"/>
        </w:rPr>
        <w:t xml:space="preserve"> beschreven</w:t>
      </w:r>
      <w:r w:rsidR="006B718B" w:rsidRPr="00672AE0">
        <w:rPr>
          <w:rFonts w:cs="Arial"/>
          <w:szCs w:val="20"/>
        </w:rPr>
        <w:t xml:space="preserve">. </w:t>
      </w:r>
    </w:p>
    <w:p w14:paraId="1CD3946E" w14:textId="77777777" w:rsidR="00D76DC9" w:rsidRPr="00672AE0" w:rsidRDefault="00420DB6" w:rsidP="00323F8E">
      <w:pPr>
        <w:pStyle w:val="Lijstalinea"/>
        <w:numPr>
          <w:ilvl w:val="0"/>
          <w:numId w:val="6"/>
        </w:numPr>
        <w:spacing w:after="172" w:line="259" w:lineRule="auto"/>
        <w:ind w:left="709" w:right="0"/>
        <w:jc w:val="left"/>
        <w:rPr>
          <w:rFonts w:cs="Arial"/>
          <w:szCs w:val="20"/>
        </w:rPr>
      </w:pPr>
      <w:r w:rsidRPr="00672AE0">
        <w:rPr>
          <w:rFonts w:cs="Arial"/>
          <w:szCs w:val="20"/>
        </w:rPr>
        <w:t>Die</w:t>
      </w:r>
      <w:r w:rsidR="00D76DC9" w:rsidRPr="00672AE0">
        <w:rPr>
          <w:rFonts w:cs="Arial"/>
          <w:szCs w:val="20"/>
        </w:rPr>
        <w:t>pte ondersteuning</w:t>
      </w:r>
    </w:p>
    <w:p w14:paraId="7BF1F049" w14:textId="77777777" w:rsidR="00D76DC9" w:rsidRPr="00672AE0" w:rsidRDefault="00D76DC9" w:rsidP="00E15775">
      <w:pPr>
        <w:pStyle w:val="Lijstalinea"/>
        <w:spacing w:after="172" w:line="259" w:lineRule="auto"/>
        <w:ind w:left="709" w:right="0" w:firstLine="0"/>
        <w:jc w:val="left"/>
        <w:rPr>
          <w:rFonts w:cs="Arial"/>
          <w:szCs w:val="20"/>
        </w:rPr>
      </w:pPr>
      <w:r w:rsidRPr="00672AE0">
        <w:rPr>
          <w:rFonts w:cs="Arial"/>
          <w:szCs w:val="20"/>
        </w:rPr>
        <w:t>Leerlingen die worden geplaatst op het speciaal(basis) onderwijs.</w:t>
      </w:r>
    </w:p>
    <w:p w14:paraId="22E15446" w14:textId="37F7B334" w:rsidR="00D66257" w:rsidRPr="00605E3E" w:rsidRDefault="00603CE6" w:rsidP="00605E3E">
      <w:pPr>
        <w:pStyle w:val="Geenafstand"/>
      </w:pPr>
      <w:r w:rsidRPr="00605E3E">
        <w:t>Uitgangspun</w:t>
      </w:r>
      <w:r w:rsidR="00082DEC" w:rsidRPr="00605E3E">
        <w:t>t b</w:t>
      </w:r>
      <w:r w:rsidR="00E44618" w:rsidRPr="00605E3E">
        <w:t xml:space="preserve">ij de zorg en begeleiding op </w:t>
      </w:r>
      <w:r w:rsidR="00BF2601" w:rsidRPr="00605E3E">
        <w:t>OBS</w:t>
      </w:r>
      <w:r w:rsidR="00082DEC" w:rsidRPr="00605E3E">
        <w:t xml:space="preserve"> de </w:t>
      </w:r>
      <w:r w:rsidR="00D76DC9" w:rsidRPr="00605E3E">
        <w:t>Tweemaster</w:t>
      </w:r>
      <w:r w:rsidRPr="00605E3E">
        <w:t xml:space="preserve"> is dat de leerkracht van het kind verantwoordelijk is voor het onderwijsleerproces en de aanpak zoals i</w:t>
      </w:r>
      <w:r w:rsidR="00B5107C" w:rsidRPr="00605E3E">
        <w:t>s beschreven in het schoolplan</w:t>
      </w:r>
      <w:r w:rsidRPr="00605E3E">
        <w:t xml:space="preserve">, </w:t>
      </w:r>
      <w:r w:rsidR="00B5107C" w:rsidRPr="00605E3E">
        <w:t xml:space="preserve">zorg katern, </w:t>
      </w:r>
      <w:r w:rsidRPr="00605E3E">
        <w:t xml:space="preserve">groepsplannen en individuele handelingsplannen. </w:t>
      </w:r>
    </w:p>
    <w:p w14:paraId="396AC7A4" w14:textId="5B0233F9" w:rsidR="00D66257" w:rsidRPr="00605E3E" w:rsidRDefault="00D76DC9" w:rsidP="00605E3E">
      <w:pPr>
        <w:pStyle w:val="Geenafstand"/>
      </w:pPr>
      <w:r w:rsidRPr="00605E3E">
        <w:t>Op de Tweemaster</w:t>
      </w:r>
      <w:r w:rsidR="00603CE6" w:rsidRPr="00605E3E">
        <w:t xml:space="preserve"> hebben we 1 intern begeleider (I</w:t>
      </w:r>
      <w:r w:rsidRPr="00605E3E">
        <w:t>B)</w:t>
      </w:r>
      <w:r w:rsidR="00C3768C" w:rsidRPr="00605E3E">
        <w:t>.</w:t>
      </w:r>
    </w:p>
    <w:p w14:paraId="5079A51F" w14:textId="48B39B06" w:rsidR="00D66257" w:rsidRPr="00605E3E" w:rsidRDefault="00B5107C" w:rsidP="00605E3E">
      <w:pPr>
        <w:pStyle w:val="Geenafstand"/>
      </w:pPr>
      <w:r w:rsidRPr="00605E3E">
        <w:t>De IB is</w:t>
      </w:r>
      <w:r w:rsidR="00603CE6" w:rsidRPr="00605E3E">
        <w:t xml:space="preserve"> een gespecialiseerde leerkracht </w:t>
      </w:r>
      <w:r w:rsidRPr="00605E3E">
        <w:t xml:space="preserve">die </w:t>
      </w:r>
      <w:r w:rsidR="00603CE6" w:rsidRPr="00605E3E">
        <w:t xml:space="preserve">zorg draagt voor de coördinatie van activiteiten die gericht is op het signaleren, analyseren en </w:t>
      </w:r>
      <w:r w:rsidR="00D573CA" w:rsidRPr="00605E3E">
        <w:t xml:space="preserve">het begeleiden van leerkrachten </w:t>
      </w:r>
      <w:r w:rsidR="00603CE6" w:rsidRPr="00605E3E">
        <w:t xml:space="preserve">bij de aanpak van onderwijsleerproblemen en/of gedragsproblemen.  </w:t>
      </w:r>
    </w:p>
    <w:p w14:paraId="0248630B" w14:textId="77777777" w:rsidR="00930AB7" w:rsidRDefault="00930AB7">
      <w:pPr>
        <w:spacing w:after="160" w:line="259" w:lineRule="auto"/>
        <w:ind w:left="0" w:right="0" w:firstLine="0"/>
        <w:jc w:val="left"/>
        <w:rPr>
          <w:rFonts w:eastAsia="Times New Roman" w:cs="Times New Roman"/>
          <w:color w:val="auto"/>
          <w:szCs w:val="20"/>
        </w:rPr>
      </w:pPr>
      <w:r>
        <w:br w:type="page"/>
      </w:r>
    </w:p>
    <w:p w14:paraId="65C083CE" w14:textId="32690743" w:rsidR="00D66257" w:rsidRPr="00605E3E" w:rsidRDefault="00603CE6" w:rsidP="00605E3E">
      <w:pPr>
        <w:pStyle w:val="Geenafstand"/>
      </w:pPr>
      <w:r w:rsidRPr="00605E3E">
        <w:lastRenderedPageBreak/>
        <w:t>De</w:t>
      </w:r>
      <w:r w:rsidR="00AD54EC" w:rsidRPr="00605E3E">
        <w:t xml:space="preserve"> IB</w:t>
      </w:r>
      <w:r w:rsidR="00B5107C" w:rsidRPr="00605E3E">
        <w:t xml:space="preserve"> coördineert bij</w:t>
      </w:r>
      <w:r w:rsidRPr="00605E3E">
        <w:t xml:space="preserve"> zorgvraagstukken en verleent ondersteuning bij de volgende activiteiten: </w:t>
      </w:r>
    </w:p>
    <w:p w14:paraId="258D651B" w14:textId="77777777" w:rsidR="00D66257" w:rsidRPr="00605E3E" w:rsidRDefault="00603CE6" w:rsidP="00323F8E">
      <w:pPr>
        <w:pStyle w:val="Geenafstand"/>
        <w:numPr>
          <w:ilvl w:val="0"/>
          <w:numId w:val="24"/>
        </w:numPr>
      </w:pPr>
      <w:r w:rsidRPr="00605E3E">
        <w:t>het leerlingvolgsysteem</w:t>
      </w:r>
      <w:r w:rsidR="00D76DC9" w:rsidRPr="00605E3E">
        <w:t xml:space="preserve"> (LOVS)</w:t>
      </w:r>
      <w:r w:rsidRPr="00605E3E">
        <w:t xml:space="preserve"> </w:t>
      </w:r>
    </w:p>
    <w:p w14:paraId="3C6C8C88" w14:textId="77777777" w:rsidR="00D66257" w:rsidRPr="00605E3E" w:rsidRDefault="00603CE6" w:rsidP="00323F8E">
      <w:pPr>
        <w:pStyle w:val="Geenafstand"/>
        <w:numPr>
          <w:ilvl w:val="0"/>
          <w:numId w:val="24"/>
        </w:numPr>
      </w:pPr>
      <w:r w:rsidRPr="00605E3E">
        <w:t xml:space="preserve">handelingsplannen en groepsplannen </w:t>
      </w:r>
    </w:p>
    <w:p w14:paraId="2B582170" w14:textId="77777777" w:rsidR="00D66257" w:rsidRPr="00605E3E" w:rsidRDefault="00603CE6" w:rsidP="00323F8E">
      <w:pPr>
        <w:pStyle w:val="Geenafstand"/>
        <w:numPr>
          <w:ilvl w:val="0"/>
          <w:numId w:val="24"/>
        </w:numPr>
      </w:pPr>
      <w:r w:rsidRPr="00605E3E">
        <w:t>leerling- en</w:t>
      </w:r>
      <w:r w:rsidR="00D76DC9" w:rsidRPr="00605E3E">
        <w:t xml:space="preserve"> groepsbesprekingen en externe hulpverleningsbesprekingen</w:t>
      </w:r>
    </w:p>
    <w:p w14:paraId="6F078BF8" w14:textId="77777777" w:rsidR="00D66257" w:rsidRPr="00605E3E" w:rsidRDefault="00603CE6" w:rsidP="00323F8E">
      <w:pPr>
        <w:pStyle w:val="Geenafstand"/>
        <w:numPr>
          <w:ilvl w:val="0"/>
          <w:numId w:val="24"/>
        </w:numPr>
      </w:pPr>
      <w:r w:rsidRPr="00605E3E">
        <w:t xml:space="preserve">doublures en overdracht </w:t>
      </w:r>
    </w:p>
    <w:p w14:paraId="0F919179" w14:textId="77777777" w:rsidR="00D66257" w:rsidRPr="00605E3E" w:rsidRDefault="00603CE6" w:rsidP="00323F8E">
      <w:pPr>
        <w:pStyle w:val="Geenafstand"/>
        <w:numPr>
          <w:ilvl w:val="0"/>
          <w:numId w:val="24"/>
        </w:numPr>
      </w:pPr>
      <w:r w:rsidRPr="00605E3E">
        <w:t xml:space="preserve">begeleiding van (nieuwe) leerkrachten </w:t>
      </w:r>
    </w:p>
    <w:p w14:paraId="5E86837B" w14:textId="77777777" w:rsidR="00D66257" w:rsidRPr="00605E3E" w:rsidRDefault="00603CE6" w:rsidP="00323F8E">
      <w:pPr>
        <w:pStyle w:val="Geenafstand"/>
        <w:numPr>
          <w:ilvl w:val="0"/>
          <w:numId w:val="24"/>
        </w:numPr>
      </w:pPr>
      <w:r w:rsidRPr="00605E3E">
        <w:t xml:space="preserve">het ondersteuningsteam </w:t>
      </w:r>
      <w:r w:rsidR="00D76DC9" w:rsidRPr="00605E3E">
        <w:t>(OT)</w:t>
      </w:r>
    </w:p>
    <w:p w14:paraId="696EEC2F" w14:textId="77777777" w:rsidR="00D66257" w:rsidRPr="00605E3E" w:rsidRDefault="00603CE6" w:rsidP="00323F8E">
      <w:pPr>
        <w:pStyle w:val="Geenafstand"/>
        <w:numPr>
          <w:ilvl w:val="0"/>
          <w:numId w:val="24"/>
        </w:numPr>
      </w:pPr>
      <w:r w:rsidRPr="00605E3E">
        <w:t xml:space="preserve">het ontwikkelingsperspectief (OPP) </w:t>
      </w:r>
    </w:p>
    <w:p w14:paraId="5F67B37E" w14:textId="77777777" w:rsidR="00D66257" w:rsidRPr="00605E3E" w:rsidRDefault="00DB4B2F" w:rsidP="00323F8E">
      <w:pPr>
        <w:pStyle w:val="Geenafstand"/>
        <w:numPr>
          <w:ilvl w:val="0"/>
          <w:numId w:val="24"/>
        </w:numPr>
      </w:pPr>
      <w:r w:rsidRPr="00605E3E">
        <w:t xml:space="preserve">het </w:t>
      </w:r>
      <w:r w:rsidR="00D76DC9" w:rsidRPr="00605E3E">
        <w:t>on</w:t>
      </w:r>
      <w:r w:rsidR="00610CE1" w:rsidRPr="00605E3E">
        <w:t xml:space="preserve">derwijskundig rapport (OKR) het </w:t>
      </w:r>
      <w:r w:rsidR="00603CE6" w:rsidRPr="00605E3E">
        <w:t xml:space="preserve">groeidocument (GD) n.a.v. het ondersteuningsteamoverleg </w:t>
      </w:r>
    </w:p>
    <w:p w14:paraId="285DE29C" w14:textId="77777777" w:rsidR="00D66257" w:rsidRPr="00605E3E" w:rsidRDefault="00603CE6" w:rsidP="00323F8E">
      <w:pPr>
        <w:pStyle w:val="Geenafstand"/>
        <w:numPr>
          <w:ilvl w:val="0"/>
          <w:numId w:val="24"/>
        </w:numPr>
      </w:pPr>
      <w:r w:rsidRPr="00605E3E">
        <w:t>Aanvragen per leerling m.b</w:t>
      </w:r>
      <w:r w:rsidR="00D76DC9" w:rsidRPr="00605E3E">
        <w:t xml:space="preserve">.t. ondersteuningsaanvragen en </w:t>
      </w:r>
      <w:r w:rsidRPr="00605E3E">
        <w:t xml:space="preserve">toewijzing extra ondersteuningsarrangementen (voorheen clusterindicaties) </w:t>
      </w:r>
    </w:p>
    <w:p w14:paraId="34CB3B7C" w14:textId="672A359B" w:rsidR="00082DEC" w:rsidRPr="00672AE0" w:rsidRDefault="00082DEC" w:rsidP="00E15775">
      <w:pPr>
        <w:spacing w:after="0" w:line="259" w:lineRule="auto"/>
        <w:ind w:left="0" w:right="0" w:firstLine="0"/>
        <w:jc w:val="left"/>
        <w:rPr>
          <w:szCs w:val="20"/>
        </w:rPr>
      </w:pPr>
    </w:p>
    <w:p w14:paraId="73B5E274" w14:textId="77777777" w:rsidR="00D66257" w:rsidRPr="00672AE0" w:rsidRDefault="00603CE6" w:rsidP="00E15775">
      <w:pPr>
        <w:spacing w:after="0" w:line="259" w:lineRule="auto"/>
        <w:ind w:left="0" w:right="0" w:firstLine="0"/>
        <w:jc w:val="left"/>
        <w:rPr>
          <w:szCs w:val="20"/>
        </w:rPr>
      </w:pPr>
      <w:r w:rsidRPr="00672AE0">
        <w:rPr>
          <w:b/>
          <w:szCs w:val="20"/>
        </w:rPr>
        <w:t xml:space="preserve">Sterke punten van de leerlingenzorg: </w:t>
      </w:r>
    </w:p>
    <w:p w14:paraId="36949683" w14:textId="226ECFC3" w:rsidR="00D66257" w:rsidRPr="00605E3E" w:rsidRDefault="00603CE6" w:rsidP="00605E3E">
      <w:pPr>
        <w:pStyle w:val="Geenafstand"/>
      </w:pPr>
      <w:r w:rsidRPr="00605E3E">
        <w:t xml:space="preserve">Door structurele leerlingenbesprekingen te plannen en uit te voeren, </w:t>
      </w:r>
      <w:r w:rsidR="00C3768C" w:rsidRPr="00605E3E">
        <w:t xml:space="preserve">klassenconsultaties, </w:t>
      </w:r>
      <w:r w:rsidRPr="00605E3E">
        <w:t xml:space="preserve">de </w:t>
      </w:r>
      <w:r w:rsidR="00016F36" w:rsidRPr="00605E3E">
        <w:t>halfjaarlijkse data van het Cito</w:t>
      </w:r>
      <w:r w:rsidRPr="00605E3E">
        <w:t>-LOVS te analyseren en daaraan gevolgen te verbinden,</w:t>
      </w:r>
      <w:r w:rsidR="0032090F" w:rsidRPr="00605E3E">
        <w:t xml:space="preserve"> in samenhang met de methode gebonden toetsen,</w:t>
      </w:r>
      <w:r w:rsidR="00B5107C" w:rsidRPr="00605E3E">
        <w:t xml:space="preserve"> het hanteren van een</w:t>
      </w:r>
      <w:r w:rsidRPr="00605E3E">
        <w:t xml:space="preserve"> </w:t>
      </w:r>
      <w:r w:rsidR="00C326C8" w:rsidRPr="00605E3E">
        <w:t>toets kalender</w:t>
      </w:r>
      <w:r w:rsidRPr="00605E3E">
        <w:t xml:space="preserve"> voor de groepen 1 t/m 8 en een inhoudelijk sterke expe</w:t>
      </w:r>
      <w:r w:rsidR="00E32FF8" w:rsidRPr="00605E3E">
        <w:t>rtise van onze IB</w:t>
      </w:r>
      <w:r w:rsidRPr="00605E3E">
        <w:t xml:space="preserve"> kan de school voor zorgleerlingen een goed onderwijsaanbod realiseren. </w:t>
      </w:r>
    </w:p>
    <w:p w14:paraId="7D5EE545" w14:textId="77777777" w:rsidR="00D66257" w:rsidRPr="00605E3E" w:rsidRDefault="00603CE6" w:rsidP="00605E3E">
      <w:pPr>
        <w:pStyle w:val="Geenafstand"/>
      </w:pPr>
      <w:r w:rsidRPr="00605E3E">
        <w:t>Daarnaast zorgt de school voor een goede dossiervorming voor alle leerlingen, een heldere communicatie over het onderwijs naar de ouders en structureel worden er ook (samen met experts) ondersteuningsteam</w:t>
      </w:r>
      <w:r w:rsidR="00B6521E" w:rsidRPr="00605E3E">
        <w:t xml:space="preserve"> </w:t>
      </w:r>
      <w:r w:rsidRPr="00605E3E">
        <w:t>bespreking</w:t>
      </w:r>
      <w:r w:rsidR="00B6521E" w:rsidRPr="00605E3E">
        <w:t xml:space="preserve">en(OT) </w:t>
      </w:r>
      <w:r w:rsidR="00AD54EC" w:rsidRPr="00605E3E">
        <w:t>gehouden. IB</w:t>
      </w:r>
      <w:r w:rsidRPr="00605E3E">
        <w:t xml:space="preserve"> en directie hebben een korte lijn. Wekelijks is er overleg.  </w:t>
      </w:r>
    </w:p>
    <w:p w14:paraId="3C8E856C" w14:textId="77777777" w:rsidR="00D66257" w:rsidRPr="00672AE0" w:rsidRDefault="00603CE6" w:rsidP="00E15775">
      <w:pPr>
        <w:spacing w:after="0" w:line="259" w:lineRule="auto"/>
        <w:ind w:left="0" w:right="0" w:firstLine="0"/>
        <w:jc w:val="left"/>
        <w:rPr>
          <w:szCs w:val="20"/>
        </w:rPr>
      </w:pPr>
      <w:r w:rsidRPr="00672AE0">
        <w:rPr>
          <w:b/>
          <w:szCs w:val="20"/>
        </w:rPr>
        <w:t xml:space="preserve"> </w:t>
      </w:r>
    </w:p>
    <w:p w14:paraId="42A155BA" w14:textId="221CAE21" w:rsidR="00D66257" w:rsidRPr="00672AE0" w:rsidRDefault="00B5107C" w:rsidP="00E15775">
      <w:pPr>
        <w:spacing w:after="13"/>
        <w:ind w:left="-5" w:right="0"/>
        <w:jc w:val="left"/>
        <w:rPr>
          <w:szCs w:val="20"/>
        </w:rPr>
      </w:pPr>
      <w:r>
        <w:rPr>
          <w:b/>
          <w:szCs w:val="20"/>
        </w:rPr>
        <w:t>Aandachtspunten</w:t>
      </w:r>
      <w:r w:rsidR="00603CE6" w:rsidRPr="00672AE0">
        <w:rPr>
          <w:b/>
          <w:szCs w:val="20"/>
        </w:rPr>
        <w:t xml:space="preserve">: </w:t>
      </w:r>
    </w:p>
    <w:p w14:paraId="4262A413" w14:textId="78E094AD" w:rsidR="00D66257" w:rsidRPr="00605E3E" w:rsidRDefault="00B5107C" w:rsidP="00605E3E">
      <w:pPr>
        <w:pStyle w:val="Geenafstand"/>
      </w:pPr>
      <w:r w:rsidRPr="00605E3E">
        <w:t>In de school streven</w:t>
      </w:r>
      <w:r w:rsidR="00603CE6" w:rsidRPr="00605E3E">
        <w:t xml:space="preserve"> we naar een zo optimaal mogelijke vorm van leerlingenzorg. Het huidige onderwijs vraagt een andere wijze van benaderen van zorg</w:t>
      </w:r>
      <w:r w:rsidR="00E32FF8" w:rsidRPr="00605E3E">
        <w:t>leerlingen dan in het verleden.</w:t>
      </w:r>
      <w:r w:rsidR="00E32FF8" w:rsidRPr="00605E3E">
        <w:rPr>
          <w:color w:val="00B050"/>
        </w:rPr>
        <w:t xml:space="preserve"> </w:t>
      </w:r>
      <w:r w:rsidR="00603CE6" w:rsidRPr="00605E3E">
        <w:t xml:space="preserve">We </w:t>
      </w:r>
      <w:r w:rsidR="00EF11A1" w:rsidRPr="00605E3E">
        <w:t xml:space="preserve">willen </w:t>
      </w:r>
      <w:r w:rsidR="00603CE6" w:rsidRPr="00605E3E">
        <w:t xml:space="preserve">hierbij </w:t>
      </w:r>
      <w:r w:rsidR="00EF11A1" w:rsidRPr="00605E3E">
        <w:t xml:space="preserve">in de toekomst </w:t>
      </w:r>
      <w:r w:rsidR="00603CE6" w:rsidRPr="00605E3E">
        <w:t xml:space="preserve">niet meer uit </w:t>
      </w:r>
      <w:r w:rsidR="00EF11A1" w:rsidRPr="00605E3E">
        <w:t xml:space="preserve">gaan </w:t>
      </w:r>
      <w:r w:rsidR="00603CE6" w:rsidRPr="00605E3E">
        <w:t>van een leerstofaanbod maar van een leerstofvraag</w:t>
      </w:r>
      <w:r w:rsidR="00EF11A1" w:rsidRPr="00605E3E">
        <w:t>.</w:t>
      </w:r>
    </w:p>
    <w:p w14:paraId="5D3D4F22" w14:textId="479D3D7C" w:rsidR="00D66257" w:rsidRPr="00605E3E" w:rsidRDefault="00603CE6" w:rsidP="00605E3E">
      <w:pPr>
        <w:pStyle w:val="Geenafstand"/>
      </w:pPr>
      <w:r w:rsidRPr="00605E3E">
        <w:t>Deze verandering vraagt ee</w:t>
      </w:r>
      <w:r w:rsidR="00E44618" w:rsidRPr="00605E3E">
        <w:t>n andere ‘</w:t>
      </w:r>
      <w:proofErr w:type="spellStart"/>
      <w:r w:rsidR="00E44618" w:rsidRPr="00605E3E">
        <w:t>mindset</w:t>
      </w:r>
      <w:proofErr w:type="spellEnd"/>
      <w:r w:rsidR="00E44618" w:rsidRPr="00605E3E">
        <w:t xml:space="preserve">’ van leraren. </w:t>
      </w:r>
      <w:r w:rsidRPr="00605E3E">
        <w:t>Daarnaast za</w:t>
      </w:r>
      <w:r w:rsidR="00E44618" w:rsidRPr="00605E3E">
        <w:t xml:space="preserve">l de school heldere procedures </w:t>
      </w:r>
      <w:r w:rsidRPr="00605E3E">
        <w:t>moeten hanteren (en ook omschrijven) van alle zaken die te maken hebben met leer- en gedragsprobl</w:t>
      </w:r>
      <w:r w:rsidR="00E32FF8" w:rsidRPr="00605E3E">
        <w:t>ematiek. Daarnaast wordt leerkrachten</w:t>
      </w:r>
      <w:r w:rsidRPr="00605E3E">
        <w:t xml:space="preserve"> steeds meer geleerd om op hun handelen te reflecteren</w:t>
      </w:r>
      <w:r w:rsidR="00E32FF8" w:rsidRPr="00605E3E">
        <w:t>, te analyseren</w:t>
      </w:r>
      <w:r w:rsidRPr="00605E3E">
        <w:t xml:space="preserve"> en hieruit een evaluatie van de plannen op te stellen.</w:t>
      </w:r>
      <w:r w:rsidRPr="00605E3E">
        <w:rPr>
          <w:color w:val="00B050"/>
        </w:rPr>
        <w:t xml:space="preserve"> </w:t>
      </w:r>
      <w:r w:rsidRPr="00605E3E">
        <w:t>De beschikbare form</w:t>
      </w:r>
      <w:r w:rsidR="00016F36" w:rsidRPr="00605E3E">
        <w:t>atie voor de IB</w:t>
      </w:r>
      <w:r w:rsidRPr="00605E3E">
        <w:t xml:space="preserve"> is vanuit het bestuur</w:t>
      </w:r>
      <w:r w:rsidRPr="00605E3E">
        <w:rPr>
          <w:color w:val="FF0000"/>
        </w:rPr>
        <w:t xml:space="preserve"> </w:t>
      </w:r>
      <w:r w:rsidRPr="00605E3E">
        <w:t xml:space="preserve">twee uur per groep.  </w:t>
      </w:r>
    </w:p>
    <w:p w14:paraId="1411AA37" w14:textId="77777777" w:rsidR="00D66257" w:rsidRPr="00672AE0" w:rsidRDefault="00603CE6" w:rsidP="00E15775">
      <w:pPr>
        <w:spacing w:after="0" w:line="259" w:lineRule="auto"/>
        <w:ind w:left="0" w:right="0" w:firstLine="0"/>
        <w:jc w:val="left"/>
        <w:rPr>
          <w:szCs w:val="20"/>
        </w:rPr>
      </w:pPr>
      <w:r w:rsidRPr="00672AE0">
        <w:rPr>
          <w:szCs w:val="20"/>
        </w:rPr>
        <w:t xml:space="preserve"> </w:t>
      </w:r>
    </w:p>
    <w:p w14:paraId="0CA74462" w14:textId="040FF1C5" w:rsidR="00D66257" w:rsidRPr="00672AE0" w:rsidRDefault="00603CE6" w:rsidP="00E15775">
      <w:pPr>
        <w:spacing w:after="0" w:line="259" w:lineRule="auto"/>
        <w:ind w:left="0" w:right="0" w:firstLine="0"/>
        <w:jc w:val="left"/>
        <w:rPr>
          <w:szCs w:val="20"/>
        </w:rPr>
      </w:pPr>
      <w:r w:rsidRPr="00672AE0">
        <w:rPr>
          <w:b/>
          <w:szCs w:val="20"/>
        </w:rPr>
        <w:t>T</w:t>
      </w:r>
      <w:r w:rsidR="00F07E97">
        <w:rPr>
          <w:b/>
          <w:szCs w:val="20"/>
        </w:rPr>
        <w:t>ypering van onze leerlingenzorg</w:t>
      </w:r>
      <w:r w:rsidRPr="00672AE0">
        <w:rPr>
          <w:b/>
          <w:szCs w:val="20"/>
        </w:rPr>
        <w:t xml:space="preserve">: </w:t>
      </w:r>
    </w:p>
    <w:p w14:paraId="07F71B47" w14:textId="7D6E1244" w:rsidR="00D66257" w:rsidRPr="00605E3E" w:rsidRDefault="00603CE6" w:rsidP="00605E3E">
      <w:pPr>
        <w:pStyle w:val="Geenafstand"/>
      </w:pPr>
      <w:r w:rsidRPr="00605E3E">
        <w:t>Onze leerlingenzorg valt te typeren als solide</w:t>
      </w:r>
      <w:r w:rsidR="00EF11A1" w:rsidRPr="00605E3E">
        <w:t xml:space="preserve"> en </w:t>
      </w:r>
      <w:r w:rsidRPr="00605E3E">
        <w:t>betrokken</w:t>
      </w:r>
      <w:r w:rsidR="00AB6438" w:rsidRPr="00605E3E">
        <w:t>. Daarin</w:t>
      </w:r>
      <w:r w:rsidRPr="00605E3E">
        <w:t xml:space="preserve"> speelt</w:t>
      </w:r>
      <w:r w:rsidR="00AB6438" w:rsidRPr="00605E3E">
        <w:t xml:space="preserve"> de leraar</w:t>
      </w:r>
      <w:r w:rsidR="0032090F" w:rsidRPr="00605E3E">
        <w:t xml:space="preserve"> een cruciale rol</w:t>
      </w:r>
      <w:r w:rsidRPr="00605E3E">
        <w:t xml:space="preserve">. In samenwerking met de geledingen in het team zijn we in staat om creatief om te gaan met de onderwijsbehoeften van de leerlingen. Hierbij gaan we uit van onze mogelijkheden en onmogelijkheden binnen de school die we hebben vastgesteld in ons </w:t>
      </w:r>
      <w:r w:rsidR="00EF11A1" w:rsidRPr="00605E3E">
        <w:t xml:space="preserve">School </w:t>
      </w:r>
      <w:proofErr w:type="spellStart"/>
      <w:r w:rsidR="003B32A2" w:rsidRPr="00605E3E">
        <w:t>Ondersteunings</w:t>
      </w:r>
      <w:proofErr w:type="spellEnd"/>
      <w:r w:rsidR="00C3768C" w:rsidRPr="00605E3E">
        <w:t xml:space="preserve"> </w:t>
      </w:r>
      <w:r w:rsidR="00EF11A1" w:rsidRPr="00605E3E">
        <w:t>P</w:t>
      </w:r>
      <w:r w:rsidR="00C326C8" w:rsidRPr="00605E3E">
        <w:t>rofiel (</w:t>
      </w:r>
      <w:r w:rsidR="00EF11A1" w:rsidRPr="00605E3E">
        <w:t>SOP</w:t>
      </w:r>
      <w:r w:rsidR="00C326C8" w:rsidRPr="00605E3E">
        <w:t>)</w:t>
      </w:r>
      <w:r w:rsidRPr="00605E3E">
        <w:t>. Het onders</w:t>
      </w:r>
      <w:r w:rsidR="00AB6438" w:rsidRPr="00605E3E">
        <w:t>teuningsprofiel wordt door IB,</w:t>
      </w:r>
      <w:r w:rsidRPr="00605E3E">
        <w:t xml:space="preserve"> in </w:t>
      </w:r>
      <w:r w:rsidR="00443E03" w:rsidRPr="00605E3E">
        <w:t xml:space="preserve">overleg met directie en team up </w:t>
      </w:r>
      <w:proofErr w:type="spellStart"/>
      <w:r w:rsidR="00605E3E" w:rsidRPr="00605E3E">
        <w:t>to</w:t>
      </w:r>
      <w:proofErr w:type="spellEnd"/>
      <w:r w:rsidR="00605E3E" w:rsidRPr="00605E3E">
        <w:t xml:space="preserve"> date gehouden.</w:t>
      </w:r>
    </w:p>
    <w:p w14:paraId="2DDE24B2" w14:textId="1AEE4A55" w:rsidR="00D66257" w:rsidRDefault="00D66257" w:rsidP="00E15775">
      <w:pPr>
        <w:spacing w:after="0" w:line="259" w:lineRule="auto"/>
        <w:ind w:left="0" w:right="0" w:firstLine="0"/>
        <w:jc w:val="left"/>
        <w:rPr>
          <w:szCs w:val="20"/>
        </w:rPr>
      </w:pPr>
    </w:p>
    <w:p w14:paraId="4B064EB0" w14:textId="77777777" w:rsidR="00D66257" w:rsidRDefault="00603CE6" w:rsidP="00E15775">
      <w:pPr>
        <w:spacing w:after="13"/>
        <w:ind w:left="-5" w:right="0"/>
        <w:jc w:val="left"/>
        <w:rPr>
          <w:b/>
        </w:rPr>
      </w:pPr>
      <w:r>
        <w:rPr>
          <w:b/>
        </w:rPr>
        <w:t xml:space="preserve">Waardering van onze leerlingenzorg: </w:t>
      </w:r>
    </w:p>
    <w:p w14:paraId="0FA291DA" w14:textId="77777777" w:rsidR="0032090F" w:rsidRPr="00605E3E" w:rsidRDefault="0032090F" w:rsidP="00605E3E">
      <w:pPr>
        <w:pStyle w:val="Geenafstand"/>
      </w:pPr>
      <w:r w:rsidRPr="00605E3E">
        <w:t>Voldoende</w:t>
      </w:r>
    </w:p>
    <w:p w14:paraId="6AC211BD" w14:textId="77777777" w:rsidR="0032090F" w:rsidRDefault="0032090F" w:rsidP="00E15775">
      <w:pPr>
        <w:spacing w:after="13"/>
        <w:ind w:left="-5" w:right="0"/>
        <w:jc w:val="left"/>
        <w:rPr>
          <w:b/>
        </w:rPr>
      </w:pPr>
    </w:p>
    <w:p w14:paraId="322F6CAF" w14:textId="77777777" w:rsidR="0032090F" w:rsidRDefault="0032090F" w:rsidP="00E15775">
      <w:pPr>
        <w:spacing w:after="13"/>
        <w:ind w:left="-5" w:right="0"/>
        <w:jc w:val="left"/>
        <w:rPr>
          <w:b/>
        </w:rPr>
      </w:pPr>
    </w:p>
    <w:p w14:paraId="60693410" w14:textId="77777777" w:rsidR="0032090F" w:rsidRDefault="0032090F" w:rsidP="00E15775">
      <w:pPr>
        <w:spacing w:after="13"/>
        <w:ind w:left="-5" w:right="0"/>
        <w:jc w:val="left"/>
      </w:pPr>
    </w:p>
    <w:p w14:paraId="1F6AED4A" w14:textId="688ACEFE" w:rsidR="00D66257" w:rsidRDefault="00D66257" w:rsidP="00E15775">
      <w:pPr>
        <w:spacing w:after="18" w:line="259" w:lineRule="auto"/>
        <w:ind w:left="0" w:right="0" w:firstLine="0"/>
        <w:jc w:val="left"/>
      </w:pPr>
    </w:p>
    <w:p w14:paraId="641DF138" w14:textId="77777777" w:rsidR="00D66257" w:rsidRDefault="00603CE6" w:rsidP="00E15775">
      <w:pPr>
        <w:spacing w:after="0" w:line="259" w:lineRule="auto"/>
        <w:ind w:left="0" w:right="0" w:firstLine="0"/>
        <w:jc w:val="left"/>
      </w:pPr>
      <w:r>
        <w:rPr>
          <w:sz w:val="24"/>
        </w:rPr>
        <w:t xml:space="preserve"> </w:t>
      </w:r>
      <w:r>
        <w:br w:type="page"/>
      </w:r>
    </w:p>
    <w:p w14:paraId="20AD81E2" w14:textId="18B32B5E" w:rsidR="00D66257" w:rsidRDefault="00EF4DCE" w:rsidP="00E15775">
      <w:pPr>
        <w:pStyle w:val="Kop1"/>
      </w:pPr>
      <w:bookmarkStart w:id="7" w:name="_Toc499634931"/>
      <w:r>
        <w:lastRenderedPageBreak/>
        <w:t xml:space="preserve">Hoofdstuk 2 - </w:t>
      </w:r>
      <w:r w:rsidR="00603CE6">
        <w:t>Instrumenten en procedures</w:t>
      </w:r>
      <w:bookmarkEnd w:id="7"/>
      <w:r w:rsidR="00603CE6">
        <w:t xml:space="preserve">  </w:t>
      </w:r>
      <w:r w:rsidR="00603CE6">
        <w:rPr>
          <w:color w:val="000000"/>
          <w:sz w:val="20"/>
        </w:rPr>
        <w:t xml:space="preserve"> </w:t>
      </w:r>
    </w:p>
    <w:p w14:paraId="3B5C820F" w14:textId="77777777" w:rsidR="00D66257" w:rsidRDefault="00603CE6" w:rsidP="00E15775">
      <w:pPr>
        <w:spacing w:after="0" w:line="259" w:lineRule="auto"/>
        <w:ind w:left="0" w:right="0" w:firstLine="0"/>
        <w:jc w:val="left"/>
      </w:pPr>
      <w:r>
        <w:rPr>
          <w:b/>
          <w:sz w:val="28"/>
        </w:rPr>
        <w:t xml:space="preserve"> </w:t>
      </w:r>
    </w:p>
    <w:p w14:paraId="66F653D0" w14:textId="7BD1D96C" w:rsidR="00D66257" w:rsidRDefault="00603CE6" w:rsidP="00E15775">
      <w:pPr>
        <w:pBdr>
          <w:top w:val="single" w:sz="4" w:space="0" w:color="000000"/>
          <w:left w:val="single" w:sz="4" w:space="0" w:color="000000"/>
          <w:bottom w:val="single" w:sz="4" w:space="0" w:color="000000"/>
          <w:right w:val="single" w:sz="4" w:space="0" w:color="000000"/>
        </w:pBdr>
        <w:spacing w:after="156" w:line="249" w:lineRule="auto"/>
        <w:ind w:right="0"/>
        <w:jc w:val="left"/>
      </w:pPr>
      <w:r>
        <w:rPr>
          <w:b/>
          <w:color w:val="548DD4"/>
        </w:rPr>
        <w:t xml:space="preserve">De school gebruikt een samenhangend systeem van instrumenten en procedures voor het volgen van de prestaties en de ontwikkeling van de leerlingen </w:t>
      </w:r>
    </w:p>
    <w:p w14:paraId="22DC7936" w14:textId="1B2D8AB1" w:rsidR="00D66257" w:rsidRDefault="00603CE6" w:rsidP="00E15775">
      <w:pPr>
        <w:spacing w:after="0" w:line="259" w:lineRule="auto"/>
        <w:ind w:left="0" w:right="0" w:firstLine="0"/>
        <w:jc w:val="left"/>
      </w:pPr>
      <w:r>
        <w:rPr>
          <w:b/>
        </w:rPr>
        <w:t xml:space="preserve">Het volgen van de cognitieve ontwikkeling van de leerling </w:t>
      </w:r>
    </w:p>
    <w:p w14:paraId="7F22DD76" w14:textId="77777777" w:rsidR="00D66257" w:rsidRPr="00605E3E" w:rsidRDefault="00603CE6" w:rsidP="00605E3E">
      <w:pPr>
        <w:pStyle w:val="Geenafstand"/>
      </w:pPr>
      <w:r w:rsidRPr="00605E3E">
        <w:t xml:space="preserve">Alle leerkrachten gebruiken leerstofmethodes en –methodieken om de lesstof over te dragen aan de leerlingen. Na elk leerstofblok volgt er een </w:t>
      </w:r>
      <w:r w:rsidR="00443E03" w:rsidRPr="00605E3E">
        <w:t>methode gebonden</w:t>
      </w:r>
      <w:r w:rsidRPr="00605E3E">
        <w:t xml:space="preserve"> toets. De leerkracht analyseert deze toets en verwerkt de resultaten in de evaluatie van het  groepsplan. De leerkracht stelt zijn handelen voor de komende periode tot en met de volgende toets vast aan de hand van de evaluatie. </w:t>
      </w:r>
    </w:p>
    <w:p w14:paraId="5A9DF85F" w14:textId="74EEE854" w:rsidR="00DE56B5" w:rsidRPr="00605E3E" w:rsidRDefault="00603CE6" w:rsidP="00605E3E">
      <w:pPr>
        <w:pStyle w:val="Geenafstand"/>
      </w:pPr>
      <w:r w:rsidRPr="00605E3E">
        <w:t xml:space="preserve">Daarnaast hanteert de school het CITO-leerling- en onderwijsvolgsysteem (LOVS), een halfjaarlijkse genormeerde onafhankelijke toetsing (januari en </w:t>
      </w:r>
      <w:r w:rsidR="00443E03" w:rsidRPr="00605E3E">
        <w:t xml:space="preserve">juni) m.b.t. de vakgebieden </w:t>
      </w:r>
      <w:r w:rsidRPr="00605E3E">
        <w:t xml:space="preserve"> rekenen, spelling, begrijpend lezen,</w:t>
      </w:r>
      <w:r w:rsidR="00443E03" w:rsidRPr="00605E3E">
        <w:t xml:space="preserve"> en technisch lezen</w:t>
      </w:r>
      <w:r w:rsidR="00E32FF8" w:rsidRPr="00605E3E">
        <w:t xml:space="preserve">. </w:t>
      </w:r>
      <w:r w:rsidRPr="00605E3E">
        <w:t>Toetsing vind</w:t>
      </w:r>
      <w:r w:rsidR="00443E03" w:rsidRPr="00605E3E">
        <w:t xml:space="preserve">t plaats in de klas. De leerlingen </w:t>
      </w:r>
      <w:r w:rsidRPr="00605E3E">
        <w:t xml:space="preserve"> van groep 1 en 2 wor</w:t>
      </w:r>
      <w:r w:rsidR="00443E03" w:rsidRPr="00605E3E">
        <w:t>den digitaal</w:t>
      </w:r>
      <w:r w:rsidRPr="00605E3E">
        <w:t xml:space="preserve"> getoetst</w:t>
      </w:r>
      <w:r w:rsidR="00EF11A1" w:rsidRPr="00605E3E">
        <w:t xml:space="preserve"> (zie VVE- beleid)</w:t>
      </w:r>
      <w:r w:rsidRPr="00605E3E">
        <w:t>. De toetsing vind</w:t>
      </w:r>
      <w:r w:rsidR="00AD54EC" w:rsidRPr="00605E3E">
        <w:t>t plaats met minimaal 5 leerlingen</w:t>
      </w:r>
      <w:r w:rsidRPr="00605E3E">
        <w:t xml:space="preserve"> tegelijk (dus geen 1- op-1 of 1-op-3 situaties). Bij het toetsen worden geen aanwijzingen gegeven, maar wordt gehandeld volgens de handleiding van CITO. </w:t>
      </w:r>
    </w:p>
    <w:p w14:paraId="2570273C" w14:textId="35C4A6C9" w:rsidR="00DE56B5" w:rsidRPr="00605E3E" w:rsidRDefault="00DE56B5" w:rsidP="00605E3E">
      <w:pPr>
        <w:pStyle w:val="Geenafstand"/>
        <w:rPr>
          <w:b/>
        </w:rPr>
      </w:pPr>
      <w:r w:rsidRPr="00605E3E">
        <w:t>Bij het analyseren van de resultaten van deze toetsen wordt de gemiddelde vaardigheid score per groep berekend. Aan de hand van vastgestelde schoolnormen</w:t>
      </w:r>
      <w:r w:rsidR="00C3768C" w:rsidRPr="00605E3E">
        <w:t xml:space="preserve"> wordt gekeken welke scores we </w:t>
      </w:r>
      <w:r w:rsidRPr="00605E3E">
        <w:t>normaliter hadden moeten behalen en of we deze hebben gehaald. Deze resultaten blijven gevolgd worden. Indien groepen structureel hoger presteren wordt de norm in september naar boven toe bijgesteld.</w:t>
      </w:r>
      <w:r w:rsidRPr="00605E3E">
        <w:rPr>
          <w:b/>
        </w:rPr>
        <w:t xml:space="preserve"> </w:t>
      </w:r>
    </w:p>
    <w:p w14:paraId="7796F7B1" w14:textId="77777777" w:rsidR="00D66257" w:rsidRPr="00605E3E" w:rsidRDefault="00D66257" w:rsidP="00605E3E">
      <w:pPr>
        <w:pStyle w:val="Geenafstand"/>
      </w:pPr>
    </w:p>
    <w:p w14:paraId="78964B5E" w14:textId="258B15EB" w:rsidR="00D66257" w:rsidRPr="00605E3E" w:rsidRDefault="00603CE6" w:rsidP="00605E3E">
      <w:pPr>
        <w:pStyle w:val="Geenafstand"/>
      </w:pPr>
      <w:r w:rsidRPr="00605E3E">
        <w:t xml:space="preserve">In groep 8 nemen we bij de leerlingen in het najaar de NIO-toets af onder begeleiding van een medewerker van de </w:t>
      </w:r>
      <w:r w:rsidR="002315AC" w:rsidRPr="00605E3E">
        <w:t xml:space="preserve">Onderwijsbegeleidingsdienst. In april </w:t>
      </w:r>
      <w:r w:rsidR="00C3768C" w:rsidRPr="00605E3E">
        <w:t xml:space="preserve">volgt de Eindtoets voor deze </w:t>
      </w:r>
      <w:r w:rsidRPr="00605E3E">
        <w:t>groep</w:t>
      </w:r>
      <w:r w:rsidR="00FE4A3D">
        <w:t>. Wij maken gebruik van route 8.</w:t>
      </w:r>
    </w:p>
    <w:p w14:paraId="38D646AA" w14:textId="7DA34019" w:rsidR="00D66257" w:rsidRDefault="00D66257" w:rsidP="00E15775">
      <w:pPr>
        <w:spacing w:after="0" w:line="259" w:lineRule="auto"/>
        <w:ind w:left="0" w:right="0" w:firstLine="0"/>
        <w:jc w:val="left"/>
      </w:pPr>
    </w:p>
    <w:p w14:paraId="295A889E" w14:textId="14E1EA8F" w:rsidR="00D37B17" w:rsidRDefault="00D37B17" w:rsidP="00EB70FD">
      <w:pPr>
        <w:ind w:left="0" w:firstLine="0"/>
        <w:jc w:val="left"/>
        <w:rPr>
          <w:rFonts w:cs="Arial"/>
          <w:b/>
          <w:bCs/>
          <w:szCs w:val="20"/>
        </w:rPr>
      </w:pPr>
      <w:r w:rsidRPr="00672AE0">
        <w:rPr>
          <w:rFonts w:cs="Arial"/>
          <w:b/>
          <w:bCs/>
          <w:szCs w:val="20"/>
        </w:rPr>
        <w:t xml:space="preserve">Jaaroverzicht voor de Leerling Volg Systeem toetsen en formulieren. </w:t>
      </w:r>
    </w:p>
    <w:p w14:paraId="39F0285F" w14:textId="737A0601" w:rsidR="00FE4A3D" w:rsidRDefault="00FE4A3D" w:rsidP="00EB70FD">
      <w:pPr>
        <w:ind w:left="0" w:firstLine="0"/>
        <w:jc w:val="left"/>
        <w:rPr>
          <w:rFonts w:cs="Arial"/>
          <w:b/>
          <w:bCs/>
          <w:szCs w:val="20"/>
        </w:rPr>
      </w:pPr>
    </w:p>
    <w:tbl>
      <w:tblPr>
        <w:tblStyle w:val="Tabelraster"/>
        <w:tblW w:w="0" w:type="auto"/>
        <w:tblLook w:val="04A0" w:firstRow="1" w:lastRow="0" w:firstColumn="1" w:lastColumn="0" w:noHBand="0" w:noVBand="1"/>
      </w:tblPr>
      <w:tblGrid>
        <w:gridCol w:w="590"/>
        <w:gridCol w:w="1248"/>
        <w:gridCol w:w="3259"/>
        <w:gridCol w:w="4127"/>
      </w:tblGrid>
      <w:tr w:rsidR="00FE4A3D" w14:paraId="297BBC3F" w14:textId="77777777" w:rsidTr="00FE4A3D">
        <w:tc>
          <w:tcPr>
            <w:tcW w:w="590" w:type="dxa"/>
          </w:tcPr>
          <w:p w14:paraId="66B9D64B" w14:textId="46075763" w:rsidR="00FE4A3D" w:rsidRDefault="00FE4A3D" w:rsidP="00FE4A3D">
            <w:pPr>
              <w:ind w:left="0" w:firstLine="0"/>
              <w:jc w:val="left"/>
              <w:rPr>
                <w:rFonts w:cs="Arial"/>
                <w:b/>
                <w:bCs/>
                <w:szCs w:val="20"/>
              </w:rPr>
            </w:pPr>
            <w:r>
              <w:rPr>
                <w:rFonts w:cs="Arial"/>
                <w:szCs w:val="20"/>
              </w:rPr>
              <w:t>gr</w:t>
            </w:r>
          </w:p>
        </w:tc>
        <w:tc>
          <w:tcPr>
            <w:tcW w:w="1248" w:type="dxa"/>
          </w:tcPr>
          <w:p w14:paraId="025EDB15" w14:textId="22B05512" w:rsidR="00FE4A3D" w:rsidRDefault="00FE4A3D" w:rsidP="00FE4A3D">
            <w:pPr>
              <w:ind w:left="0" w:firstLine="0"/>
              <w:jc w:val="left"/>
              <w:rPr>
                <w:rFonts w:cs="Arial"/>
                <w:b/>
                <w:bCs/>
                <w:szCs w:val="20"/>
              </w:rPr>
            </w:pPr>
            <w:r>
              <w:rPr>
                <w:rFonts w:cs="Arial"/>
                <w:szCs w:val="20"/>
              </w:rPr>
              <w:t>periode</w:t>
            </w:r>
          </w:p>
        </w:tc>
        <w:tc>
          <w:tcPr>
            <w:tcW w:w="3260" w:type="dxa"/>
          </w:tcPr>
          <w:p w14:paraId="0C077452" w14:textId="61BC60CA" w:rsidR="00FE4A3D" w:rsidRDefault="00FE4A3D" w:rsidP="00FE4A3D">
            <w:pPr>
              <w:ind w:left="0" w:firstLine="0"/>
              <w:jc w:val="left"/>
              <w:rPr>
                <w:rFonts w:cs="Arial"/>
                <w:b/>
                <w:bCs/>
                <w:szCs w:val="20"/>
              </w:rPr>
            </w:pPr>
            <w:r>
              <w:rPr>
                <w:rFonts w:cs="Arial"/>
                <w:szCs w:val="20"/>
              </w:rPr>
              <w:t>Toets naam</w:t>
            </w:r>
          </w:p>
        </w:tc>
        <w:tc>
          <w:tcPr>
            <w:tcW w:w="4127" w:type="dxa"/>
          </w:tcPr>
          <w:p w14:paraId="15063068" w14:textId="12DA09A4" w:rsidR="00FE4A3D" w:rsidRDefault="00FE4A3D" w:rsidP="00FE4A3D">
            <w:pPr>
              <w:ind w:left="0" w:firstLine="0"/>
              <w:jc w:val="left"/>
              <w:rPr>
                <w:rFonts w:cs="Arial"/>
                <w:b/>
                <w:bCs/>
                <w:szCs w:val="20"/>
              </w:rPr>
            </w:pPr>
            <w:r>
              <w:rPr>
                <w:rFonts w:cs="Arial"/>
                <w:szCs w:val="20"/>
              </w:rPr>
              <w:t>Opmerkingen bij afname</w:t>
            </w:r>
          </w:p>
        </w:tc>
      </w:tr>
      <w:tr w:rsidR="00FE4A3D" w14:paraId="559505BA" w14:textId="77777777" w:rsidTr="00FE4A3D">
        <w:tc>
          <w:tcPr>
            <w:tcW w:w="590" w:type="dxa"/>
          </w:tcPr>
          <w:p w14:paraId="75E73E4B" w14:textId="77777777" w:rsidR="00FE4A3D" w:rsidRPr="00A14B65" w:rsidRDefault="00FE4A3D" w:rsidP="00FE4A3D">
            <w:pPr>
              <w:jc w:val="left"/>
              <w:rPr>
                <w:rFonts w:cs="Arial"/>
                <w:b/>
                <w:szCs w:val="20"/>
              </w:rPr>
            </w:pPr>
            <w:r w:rsidRPr="00A14B65">
              <w:rPr>
                <w:rFonts w:cs="Arial"/>
                <w:b/>
                <w:szCs w:val="20"/>
              </w:rPr>
              <w:t xml:space="preserve">0 </w:t>
            </w:r>
          </w:p>
          <w:p w14:paraId="434DCCBD" w14:textId="77777777" w:rsidR="00FE4A3D" w:rsidRPr="00A14B65" w:rsidRDefault="00FE4A3D" w:rsidP="00FE4A3D">
            <w:pPr>
              <w:jc w:val="left"/>
              <w:rPr>
                <w:rFonts w:cs="Arial"/>
                <w:b/>
                <w:szCs w:val="20"/>
              </w:rPr>
            </w:pPr>
          </w:p>
          <w:p w14:paraId="1AB4547E" w14:textId="77777777" w:rsidR="00FE4A3D" w:rsidRPr="00A14B65" w:rsidRDefault="00FE4A3D" w:rsidP="00FE4A3D">
            <w:pPr>
              <w:jc w:val="left"/>
              <w:rPr>
                <w:rFonts w:cs="Arial"/>
                <w:b/>
                <w:szCs w:val="20"/>
              </w:rPr>
            </w:pPr>
          </w:p>
          <w:p w14:paraId="131A137C" w14:textId="77777777" w:rsidR="00FE4A3D" w:rsidRPr="00A14B65" w:rsidRDefault="00FE4A3D" w:rsidP="00FE4A3D">
            <w:pPr>
              <w:jc w:val="left"/>
              <w:rPr>
                <w:rFonts w:cs="Arial"/>
                <w:b/>
                <w:szCs w:val="20"/>
              </w:rPr>
            </w:pPr>
          </w:p>
          <w:p w14:paraId="6A6A27E1" w14:textId="77777777" w:rsidR="00FE4A3D" w:rsidRPr="00A14B65" w:rsidRDefault="00FE4A3D" w:rsidP="00FE4A3D">
            <w:pPr>
              <w:jc w:val="left"/>
              <w:rPr>
                <w:rFonts w:cs="Arial"/>
                <w:b/>
                <w:szCs w:val="20"/>
              </w:rPr>
            </w:pPr>
          </w:p>
          <w:p w14:paraId="0588C68C" w14:textId="77777777" w:rsidR="00FE4A3D" w:rsidRPr="00A14B65" w:rsidRDefault="00FE4A3D" w:rsidP="00FE4A3D">
            <w:pPr>
              <w:jc w:val="left"/>
              <w:rPr>
                <w:rFonts w:cs="Arial"/>
                <w:b/>
                <w:szCs w:val="20"/>
              </w:rPr>
            </w:pPr>
          </w:p>
          <w:p w14:paraId="6B359A3C" w14:textId="77777777" w:rsidR="00FE4A3D" w:rsidRPr="00A14B65" w:rsidRDefault="00FE4A3D" w:rsidP="00FE4A3D">
            <w:pPr>
              <w:jc w:val="left"/>
              <w:rPr>
                <w:rFonts w:cs="Arial"/>
                <w:b/>
                <w:szCs w:val="20"/>
              </w:rPr>
            </w:pPr>
          </w:p>
          <w:p w14:paraId="6AE88452" w14:textId="77777777" w:rsidR="00BA22C2" w:rsidRDefault="00BA22C2" w:rsidP="00FE4A3D">
            <w:pPr>
              <w:jc w:val="left"/>
              <w:rPr>
                <w:rFonts w:cs="Arial"/>
                <w:b/>
                <w:szCs w:val="20"/>
              </w:rPr>
            </w:pPr>
          </w:p>
          <w:p w14:paraId="026AE48A" w14:textId="44C8EAE7" w:rsidR="00FE4A3D" w:rsidRDefault="00FE4A3D" w:rsidP="00FE4A3D">
            <w:pPr>
              <w:jc w:val="left"/>
              <w:rPr>
                <w:rFonts w:cs="Arial"/>
                <w:b/>
                <w:szCs w:val="20"/>
              </w:rPr>
            </w:pPr>
            <w:r w:rsidRPr="00A14B65">
              <w:rPr>
                <w:rFonts w:cs="Arial"/>
                <w:b/>
                <w:szCs w:val="20"/>
              </w:rPr>
              <w:t>1</w:t>
            </w:r>
          </w:p>
          <w:p w14:paraId="0017C632" w14:textId="77777777" w:rsidR="00BA22C2" w:rsidRPr="00A14B65" w:rsidRDefault="00BA22C2" w:rsidP="00FE4A3D">
            <w:pPr>
              <w:jc w:val="left"/>
              <w:rPr>
                <w:rFonts w:cs="Arial"/>
                <w:b/>
                <w:szCs w:val="20"/>
              </w:rPr>
            </w:pPr>
          </w:p>
          <w:p w14:paraId="0AF18981" w14:textId="77777777" w:rsidR="00FE4A3D" w:rsidRDefault="00FE4A3D" w:rsidP="00FE4A3D">
            <w:pPr>
              <w:ind w:left="0" w:firstLine="0"/>
              <w:jc w:val="left"/>
              <w:rPr>
                <w:rFonts w:cs="Arial"/>
                <w:b/>
                <w:bCs/>
                <w:szCs w:val="20"/>
              </w:rPr>
            </w:pPr>
          </w:p>
        </w:tc>
        <w:tc>
          <w:tcPr>
            <w:tcW w:w="1248" w:type="dxa"/>
          </w:tcPr>
          <w:p w14:paraId="59CE359B" w14:textId="77777777" w:rsidR="00FE4A3D" w:rsidRPr="00672AE0" w:rsidRDefault="00FE4A3D" w:rsidP="00FE4A3D">
            <w:pPr>
              <w:jc w:val="left"/>
              <w:rPr>
                <w:rFonts w:cs="Arial"/>
                <w:szCs w:val="20"/>
              </w:rPr>
            </w:pPr>
          </w:p>
          <w:p w14:paraId="56EB7358" w14:textId="77777777" w:rsidR="00FE4A3D" w:rsidRPr="00672AE0" w:rsidRDefault="00FE4A3D" w:rsidP="00FE4A3D">
            <w:pPr>
              <w:jc w:val="left"/>
              <w:rPr>
                <w:rFonts w:cs="Arial"/>
                <w:szCs w:val="20"/>
              </w:rPr>
            </w:pPr>
          </w:p>
          <w:p w14:paraId="21B4E75D" w14:textId="77777777" w:rsidR="00FE4A3D" w:rsidRPr="00672AE0" w:rsidRDefault="00FE4A3D" w:rsidP="00FE4A3D">
            <w:pPr>
              <w:ind w:left="0" w:firstLine="0"/>
              <w:jc w:val="left"/>
              <w:rPr>
                <w:rFonts w:cs="Arial"/>
                <w:szCs w:val="20"/>
              </w:rPr>
            </w:pPr>
          </w:p>
          <w:p w14:paraId="341C9FF2" w14:textId="77777777" w:rsidR="00FE4A3D" w:rsidRDefault="00FE4A3D" w:rsidP="00FE4A3D">
            <w:pPr>
              <w:jc w:val="left"/>
              <w:rPr>
                <w:rFonts w:cs="Arial"/>
                <w:szCs w:val="20"/>
              </w:rPr>
            </w:pPr>
          </w:p>
          <w:p w14:paraId="4930D37E" w14:textId="77777777" w:rsidR="00FE4A3D" w:rsidRDefault="00FE4A3D" w:rsidP="00FE4A3D">
            <w:pPr>
              <w:jc w:val="left"/>
              <w:rPr>
                <w:rFonts w:cs="Arial"/>
                <w:szCs w:val="20"/>
              </w:rPr>
            </w:pPr>
          </w:p>
          <w:p w14:paraId="712E54AC" w14:textId="77777777" w:rsidR="00FE4A3D" w:rsidRDefault="00FE4A3D" w:rsidP="00FE4A3D">
            <w:pPr>
              <w:jc w:val="left"/>
              <w:rPr>
                <w:rFonts w:cs="Arial"/>
                <w:szCs w:val="20"/>
              </w:rPr>
            </w:pPr>
          </w:p>
          <w:p w14:paraId="19734AC4" w14:textId="77777777" w:rsidR="00FE4A3D" w:rsidRDefault="00FE4A3D" w:rsidP="00FE4A3D">
            <w:pPr>
              <w:jc w:val="left"/>
              <w:rPr>
                <w:rFonts w:cs="Arial"/>
                <w:szCs w:val="20"/>
              </w:rPr>
            </w:pPr>
          </w:p>
          <w:p w14:paraId="147AF89E" w14:textId="77777777" w:rsidR="00BA22C2" w:rsidRDefault="00BA22C2" w:rsidP="00FE4A3D">
            <w:pPr>
              <w:jc w:val="left"/>
              <w:rPr>
                <w:rFonts w:cs="Arial"/>
                <w:szCs w:val="20"/>
              </w:rPr>
            </w:pPr>
          </w:p>
          <w:p w14:paraId="7707F37A" w14:textId="6CEE7E95" w:rsidR="00FE4A3D" w:rsidRPr="00672AE0" w:rsidRDefault="00FE4A3D" w:rsidP="00FE4A3D">
            <w:pPr>
              <w:jc w:val="left"/>
              <w:rPr>
                <w:rFonts w:cs="Arial"/>
                <w:szCs w:val="20"/>
              </w:rPr>
            </w:pPr>
            <w:r w:rsidRPr="00672AE0">
              <w:rPr>
                <w:rFonts w:cs="Arial"/>
                <w:szCs w:val="20"/>
              </w:rPr>
              <w:t>Januari</w:t>
            </w:r>
          </w:p>
          <w:p w14:paraId="07148AF5" w14:textId="77777777" w:rsidR="00FE4A3D" w:rsidRPr="00672AE0" w:rsidRDefault="00FE4A3D" w:rsidP="00FE4A3D">
            <w:pPr>
              <w:jc w:val="left"/>
              <w:rPr>
                <w:rFonts w:cs="Arial"/>
                <w:szCs w:val="20"/>
              </w:rPr>
            </w:pPr>
          </w:p>
          <w:p w14:paraId="3A238164" w14:textId="77777777" w:rsidR="00FE4A3D" w:rsidRPr="00672AE0" w:rsidRDefault="00FE4A3D" w:rsidP="00FE4A3D">
            <w:pPr>
              <w:jc w:val="left"/>
              <w:rPr>
                <w:rFonts w:cs="Arial"/>
                <w:szCs w:val="20"/>
              </w:rPr>
            </w:pPr>
          </w:p>
          <w:p w14:paraId="7F27AF7E" w14:textId="77777777" w:rsidR="00FE4A3D" w:rsidRPr="00672AE0" w:rsidRDefault="00FE4A3D" w:rsidP="00FE4A3D">
            <w:pPr>
              <w:jc w:val="left"/>
              <w:rPr>
                <w:rFonts w:cs="Arial"/>
                <w:szCs w:val="20"/>
              </w:rPr>
            </w:pPr>
          </w:p>
          <w:p w14:paraId="308470A2" w14:textId="77777777" w:rsidR="00FE4A3D" w:rsidRPr="00672AE0" w:rsidRDefault="00FE4A3D" w:rsidP="00FE4A3D">
            <w:pPr>
              <w:ind w:left="0" w:firstLine="0"/>
              <w:jc w:val="left"/>
              <w:rPr>
                <w:rFonts w:cs="Arial"/>
                <w:szCs w:val="20"/>
              </w:rPr>
            </w:pPr>
            <w:r w:rsidRPr="00672AE0">
              <w:rPr>
                <w:rFonts w:cs="Arial"/>
                <w:szCs w:val="20"/>
              </w:rPr>
              <w:t xml:space="preserve">Juni </w:t>
            </w:r>
          </w:p>
          <w:p w14:paraId="63E1B411" w14:textId="77777777" w:rsidR="00FE4A3D" w:rsidRPr="00672AE0" w:rsidRDefault="00FE4A3D" w:rsidP="00FE4A3D">
            <w:pPr>
              <w:jc w:val="left"/>
              <w:rPr>
                <w:rFonts w:cs="Arial"/>
                <w:szCs w:val="20"/>
              </w:rPr>
            </w:pPr>
          </w:p>
          <w:p w14:paraId="64C5D960" w14:textId="77777777" w:rsidR="00FE4A3D" w:rsidRPr="00672AE0" w:rsidRDefault="00FE4A3D" w:rsidP="00FE4A3D">
            <w:pPr>
              <w:jc w:val="left"/>
              <w:rPr>
                <w:rFonts w:cs="Arial"/>
                <w:szCs w:val="20"/>
              </w:rPr>
            </w:pPr>
          </w:p>
          <w:p w14:paraId="1531129E" w14:textId="77777777" w:rsidR="00FE4A3D" w:rsidRPr="00672AE0" w:rsidRDefault="00FE4A3D" w:rsidP="00FE4A3D">
            <w:pPr>
              <w:jc w:val="left"/>
              <w:rPr>
                <w:rFonts w:cs="Arial"/>
                <w:szCs w:val="20"/>
              </w:rPr>
            </w:pPr>
          </w:p>
          <w:p w14:paraId="6F34D611" w14:textId="77777777" w:rsidR="00FE4A3D" w:rsidRDefault="00FE4A3D" w:rsidP="00FE4A3D">
            <w:pPr>
              <w:ind w:left="0" w:firstLine="0"/>
              <w:jc w:val="left"/>
              <w:rPr>
                <w:rFonts w:cs="Arial"/>
                <w:b/>
                <w:bCs/>
                <w:szCs w:val="20"/>
              </w:rPr>
            </w:pPr>
          </w:p>
        </w:tc>
        <w:tc>
          <w:tcPr>
            <w:tcW w:w="3260" w:type="dxa"/>
          </w:tcPr>
          <w:p w14:paraId="16A3E99A" w14:textId="77777777" w:rsidR="00FE4A3D" w:rsidRPr="004E4FF7" w:rsidRDefault="00FE4A3D" w:rsidP="00FE4A3D">
            <w:pPr>
              <w:jc w:val="left"/>
              <w:rPr>
                <w:rFonts w:cs="Arial"/>
                <w:i/>
                <w:szCs w:val="20"/>
              </w:rPr>
            </w:pPr>
          </w:p>
          <w:p w14:paraId="2945873F" w14:textId="77777777" w:rsidR="00FE4A3D" w:rsidRPr="004E4FF7" w:rsidRDefault="00FE4A3D" w:rsidP="00FE4A3D">
            <w:pPr>
              <w:jc w:val="left"/>
              <w:rPr>
                <w:rFonts w:cs="Arial"/>
                <w:i/>
                <w:szCs w:val="20"/>
              </w:rPr>
            </w:pPr>
          </w:p>
          <w:p w14:paraId="6B624E9B" w14:textId="77777777" w:rsidR="00FE4A3D" w:rsidRPr="004E4FF7" w:rsidRDefault="00FE4A3D" w:rsidP="00FE4A3D">
            <w:pPr>
              <w:ind w:left="0" w:firstLine="0"/>
              <w:jc w:val="left"/>
              <w:rPr>
                <w:rFonts w:cs="Arial"/>
                <w:i/>
                <w:szCs w:val="20"/>
              </w:rPr>
            </w:pPr>
          </w:p>
          <w:p w14:paraId="356E7E87" w14:textId="77777777" w:rsidR="00FE4A3D" w:rsidRPr="004E4FF7" w:rsidRDefault="00FE4A3D" w:rsidP="00FE4A3D">
            <w:pPr>
              <w:ind w:left="0" w:firstLine="0"/>
              <w:jc w:val="left"/>
              <w:rPr>
                <w:rFonts w:cs="Arial"/>
                <w:i/>
                <w:szCs w:val="20"/>
              </w:rPr>
            </w:pPr>
          </w:p>
          <w:p w14:paraId="6AF8E25F" w14:textId="77777777" w:rsidR="00FE4A3D" w:rsidRPr="004E4FF7" w:rsidRDefault="00FE4A3D" w:rsidP="00FE4A3D">
            <w:pPr>
              <w:ind w:left="0" w:firstLine="0"/>
              <w:jc w:val="left"/>
              <w:rPr>
                <w:rFonts w:cs="Arial"/>
                <w:i/>
                <w:szCs w:val="20"/>
              </w:rPr>
            </w:pPr>
          </w:p>
          <w:p w14:paraId="691154D7" w14:textId="77777777" w:rsidR="00FE4A3D" w:rsidRPr="004E4FF7" w:rsidRDefault="00FE4A3D" w:rsidP="00FE4A3D">
            <w:pPr>
              <w:ind w:left="0" w:firstLine="0"/>
              <w:jc w:val="left"/>
              <w:rPr>
                <w:rFonts w:cs="Arial"/>
                <w:i/>
                <w:szCs w:val="20"/>
              </w:rPr>
            </w:pPr>
          </w:p>
          <w:p w14:paraId="58F09F89" w14:textId="77777777" w:rsidR="00FE4A3D" w:rsidRPr="004E4FF7" w:rsidRDefault="00FE4A3D" w:rsidP="00FE4A3D">
            <w:pPr>
              <w:ind w:left="0" w:firstLine="0"/>
              <w:jc w:val="left"/>
              <w:rPr>
                <w:rFonts w:cs="Arial"/>
                <w:i/>
                <w:szCs w:val="20"/>
              </w:rPr>
            </w:pPr>
          </w:p>
          <w:p w14:paraId="7703F678" w14:textId="77777777" w:rsidR="00BA22C2" w:rsidRDefault="00BA22C2" w:rsidP="00FE4A3D">
            <w:pPr>
              <w:ind w:left="0" w:firstLine="0"/>
              <w:jc w:val="left"/>
              <w:rPr>
                <w:rFonts w:cs="Arial"/>
                <w:szCs w:val="20"/>
              </w:rPr>
            </w:pPr>
          </w:p>
          <w:p w14:paraId="1CA35349" w14:textId="77777777" w:rsidR="00FE4A3D" w:rsidRPr="004E4FF7" w:rsidRDefault="00FE4A3D" w:rsidP="00FE4A3D">
            <w:pPr>
              <w:jc w:val="left"/>
              <w:rPr>
                <w:rFonts w:cs="Arial"/>
                <w:szCs w:val="20"/>
              </w:rPr>
            </w:pPr>
            <w:r w:rsidRPr="004E4FF7">
              <w:rPr>
                <w:rFonts w:cs="Arial"/>
                <w:szCs w:val="20"/>
              </w:rPr>
              <w:t xml:space="preserve">    </w:t>
            </w:r>
          </w:p>
          <w:p w14:paraId="40BEC680" w14:textId="77777777" w:rsidR="00FE4A3D" w:rsidRPr="004E4FF7" w:rsidRDefault="00FE4A3D" w:rsidP="00FE4A3D">
            <w:pPr>
              <w:jc w:val="left"/>
              <w:rPr>
                <w:rFonts w:cs="Arial"/>
                <w:szCs w:val="20"/>
              </w:rPr>
            </w:pPr>
          </w:p>
          <w:p w14:paraId="26C89E7E" w14:textId="10C59078" w:rsidR="00FE4A3D" w:rsidRDefault="00FE4A3D" w:rsidP="00FE4A3D">
            <w:pPr>
              <w:jc w:val="left"/>
              <w:rPr>
                <w:rFonts w:cs="Arial"/>
                <w:szCs w:val="20"/>
              </w:rPr>
            </w:pPr>
          </w:p>
          <w:p w14:paraId="06440E22" w14:textId="77777777" w:rsidR="008E11D3" w:rsidRDefault="008E11D3" w:rsidP="00FE4A3D">
            <w:pPr>
              <w:jc w:val="left"/>
              <w:rPr>
                <w:rFonts w:cs="Arial"/>
                <w:szCs w:val="20"/>
              </w:rPr>
            </w:pPr>
          </w:p>
          <w:p w14:paraId="19B1E296" w14:textId="77777777" w:rsidR="00FE4A3D" w:rsidRPr="004E4FF7" w:rsidRDefault="00FE4A3D" w:rsidP="00FE4A3D">
            <w:pPr>
              <w:jc w:val="left"/>
              <w:rPr>
                <w:rFonts w:cs="Arial"/>
                <w:szCs w:val="20"/>
              </w:rPr>
            </w:pPr>
            <w:r w:rsidRPr="004E4FF7">
              <w:rPr>
                <w:rFonts w:cs="Arial"/>
                <w:szCs w:val="20"/>
              </w:rPr>
              <w:t>Overdracht formulier</w:t>
            </w:r>
          </w:p>
          <w:p w14:paraId="584E5228" w14:textId="77777777" w:rsidR="00FE4A3D" w:rsidRPr="004E4FF7" w:rsidRDefault="00FE4A3D" w:rsidP="00FE4A3D">
            <w:pPr>
              <w:jc w:val="left"/>
              <w:rPr>
                <w:rFonts w:cs="Arial"/>
                <w:szCs w:val="20"/>
              </w:rPr>
            </w:pPr>
            <w:r w:rsidRPr="004E4FF7">
              <w:rPr>
                <w:rFonts w:cs="Arial"/>
                <w:szCs w:val="20"/>
              </w:rPr>
              <w:t>Signalering</w:t>
            </w:r>
          </w:p>
          <w:p w14:paraId="59053536" w14:textId="4FB2B52D" w:rsidR="00FE4A3D" w:rsidRDefault="00FE4A3D" w:rsidP="00FE4A3D">
            <w:pPr>
              <w:ind w:left="0" w:firstLine="0"/>
              <w:jc w:val="left"/>
              <w:rPr>
                <w:rFonts w:cs="Arial"/>
                <w:b/>
                <w:bCs/>
                <w:szCs w:val="20"/>
              </w:rPr>
            </w:pPr>
            <w:r w:rsidRPr="004E4FF7">
              <w:rPr>
                <w:rFonts w:cs="Arial"/>
                <w:szCs w:val="20"/>
              </w:rPr>
              <w:t>Voldoet aan SLO doelen</w:t>
            </w:r>
          </w:p>
        </w:tc>
        <w:tc>
          <w:tcPr>
            <w:tcW w:w="4127" w:type="dxa"/>
          </w:tcPr>
          <w:p w14:paraId="15DD67BA" w14:textId="77777777" w:rsidR="00FE4A3D" w:rsidRPr="00015502" w:rsidRDefault="00FE4A3D" w:rsidP="00FE4A3D">
            <w:pPr>
              <w:pStyle w:val="Geenafstand"/>
            </w:pPr>
            <w:r w:rsidRPr="00015502">
              <w:t>Nu lijst invullen bij binnenkomst door de leerkrachten, deze wordt besproken met de ouders, ingevuld binnen 2 weken, i.v.m. vroegtijdig signaleren van op ontwikkelingsvoorsprong.</w:t>
            </w:r>
          </w:p>
          <w:p w14:paraId="69E0FF05" w14:textId="77777777" w:rsidR="00FE4A3D" w:rsidRPr="00015502" w:rsidRDefault="00FE4A3D" w:rsidP="00FE4A3D">
            <w:pPr>
              <w:pStyle w:val="Geenafstand"/>
            </w:pPr>
            <w:r w:rsidRPr="00015502">
              <w:t>Ouders vullen het ouderformulier in.</w:t>
            </w:r>
          </w:p>
          <w:p w14:paraId="77A44259" w14:textId="77777777" w:rsidR="00FE4A3D" w:rsidRPr="00672AE0" w:rsidRDefault="00FE4A3D" w:rsidP="00FE4A3D">
            <w:pPr>
              <w:jc w:val="left"/>
              <w:rPr>
                <w:rFonts w:cs="Arial"/>
                <w:szCs w:val="20"/>
              </w:rPr>
            </w:pPr>
          </w:p>
          <w:p w14:paraId="4CCFA49F" w14:textId="42341EBC" w:rsidR="00FE4A3D" w:rsidRPr="00672AE0" w:rsidRDefault="00FE4A3D" w:rsidP="00FE4A3D">
            <w:pPr>
              <w:jc w:val="left"/>
              <w:rPr>
                <w:rFonts w:cs="Arial"/>
                <w:szCs w:val="20"/>
              </w:rPr>
            </w:pPr>
          </w:p>
          <w:p w14:paraId="5A404F81" w14:textId="77777777" w:rsidR="008E11D3" w:rsidRDefault="008E11D3" w:rsidP="00FE4A3D">
            <w:pPr>
              <w:ind w:left="0" w:firstLine="0"/>
              <w:jc w:val="left"/>
              <w:rPr>
                <w:rFonts w:cs="Arial"/>
                <w:szCs w:val="20"/>
              </w:rPr>
            </w:pPr>
          </w:p>
          <w:p w14:paraId="025D31FD" w14:textId="77777777" w:rsidR="008E11D3" w:rsidRDefault="008E11D3" w:rsidP="00FE4A3D">
            <w:pPr>
              <w:ind w:left="0" w:firstLine="0"/>
              <w:jc w:val="left"/>
              <w:rPr>
                <w:rFonts w:cs="Arial"/>
                <w:szCs w:val="20"/>
              </w:rPr>
            </w:pPr>
          </w:p>
          <w:p w14:paraId="3C545C64" w14:textId="77777777" w:rsidR="008E11D3" w:rsidRDefault="008E11D3" w:rsidP="00FE4A3D">
            <w:pPr>
              <w:ind w:left="0" w:firstLine="0"/>
              <w:jc w:val="left"/>
              <w:rPr>
                <w:rFonts w:cs="Arial"/>
                <w:szCs w:val="20"/>
              </w:rPr>
            </w:pPr>
          </w:p>
          <w:p w14:paraId="4A247F55" w14:textId="2E66E462" w:rsidR="00FE4A3D" w:rsidRDefault="00FE4A3D" w:rsidP="00FE4A3D">
            <w:pPr>
              <w:ind w:left="0" w:firstLine="0"/>
              <w:jc w:val="left"/>
              <w:rPr>
                <w:rFonts w:cs="Arial"/>
                <w:szCs w:val="20"/>
              </w:rPr>
            </w:pPr>
            <w:r>
              <w:rPr>
                <w:rFonts w:cs="Arial"/>
                <w:szCs w:val="20"/>
              </w:rPr>
              <w:t>Leerlingen die</w:t>
            </w:r>
            <w:r w:rsidRPr="009E3427">
              <w:rPr>
                <w:rFonts w:cs="Arial"/>
                <w:b/>
                <w:szCs w:val="20"/>
              </w:rPr>
              <w:t xml:space="preserve"> na</w:t>
            </w:r>
            <w:r>
              <w:rPr>
                <w:rFonts w:cs="Arial"/>
                <w:szCs w:val="20"/>
              </w:rPr>
              <w:t xml:space="preserve"> 01-10 geboren zijn</w:t>
            </w:r>
          </w:p>
          <w:p w14:paraId="7535B286" w14:textId="77777777" w:rsidR="00FE4A3D" w:rsidRDefault="00FE4A3D" w:rsidP="00FE4A3D">
            <w:pPr>
              <w:ind w:left="0" w:firstLine="0"/>
              <w:jc w:val="left"/>
              <w:rPr>
                <w:rFonts w:cs="Arial"/>
                <w:szCs w:val="20"/>
              </w:rPr>
            </w:pPr>
            <w:r>
              <w:rPr>
                <w:rFonts w:cs="Arial"/>
                <w:szCs w:val="20"/>
              </w:rPr>
              <w:t xml:space="preserve">Ontwikkeling/ observatielijsten kleuters </w:t>
            </w:r>
          </w:p>
          <w:p w14:paraId="280EA5EF" w14:textId="77777777" w:rsidR="00FE4A3D" w:rsidRDefault="00FE4A3D" w:rsidP="00FE4A3D">
            <w:pPr>
              <w:ind w:left="0" w:firstLine="0"/>
              <w:jc w:val="left"/>
              <w:rPr>
                <w:rFonts w:cs="Arial"/>
                <w:szCs w:val="20"/>
              </w:rPr>
            </w:pPr>
            <w:r>
              <w:rPr>
                <w:rFonts w:cs="Arial"/>
                <w:szCs w:val="20"/>
              </w:rPr>
              <w:t>g</w:t>
            </w:r>
            <w:r w:rsidRPr="00672AE0">
              <w:rPr>
                <w:rFonts w:cs="Arial"/>
                <w:szCs w:val="20"/>
              </w:rPr>
              <w:t>edurende het hele jaar</w:t>
            </w:r>
            <w:r>
              <w:rPr>
                <w:rFonts w:cs="Arial"/>
                <w:szCs w:val="20"/>
              </w:rPr>
              <w:t>. Gebruik makend van:</w:t>
            </w:r>
          </w:p>
          <w:p w14:paraId="550080FD" w14:textId="77777777" w:rsidR="00FE4A3D" w:rsidRPr="004E4FF7" w:rsidRDefault="00FE4A3D" w:rsidP="00FE4A3D">
            <w:pPr>
              <w:pStyle w:val="Lijstalinea"/>
              <w:numPr>
                <w:ilvl w:val="0"/>
                <w:numId w:val="6"/>
              </w:numPr>
              <w:jc w:val="left"/>
              <w:rPr>
                <w:rFonts w:cs="Arial"/>
                <w:szCs w:val="20"/>
              </w:rPr>
            </w:pPr>
            <w:r w:rsidRPr="004E4FF7">
              <w:rPr>
                <w:rFonts w:cs="Arial"/>
                <w:szCs w:val="20"/>
              </w:rPr>
              <w:t>Map fonemisch bewustzijn</w:t>
            </w:r>
          </w:p>
          <w:p w14:paraId="37D7318F" w14:textId="1725CA04" w:rsidR="00FE4A3D" w:rsidRPr="00FE4A3D" w:rsidRDefault="00FE4A3D" w:rsidP="00FE4A3D">
            <w:pPr>
              <w:pStyle w:val="Lijstalinea"/>
              <w:numPr>
                <w:ilvl w:val="0"/>
                <w:numId w:val="6"/>
              </w:numPr>
              <w:jc w:val="left"/>
              <w:rPr>
                <w:rFonts w:cs="Arial"/>
                <w:szCs w:val="20"/>
              </w:rPr>
            </w:pPr>
            <w:r>
              <w:rPr>
                <w:rFonts w:cs="Arial"/>
                <w:szCs w:val="20"/>
              </w:rPr>
              <w:t xml:space="preserve">Map beginnende </w:t>
            </w:r>
            <w:proofErr w:type="spellStart"/>
            <w:r>
              <w:rPr>
                <w:rFonts w:cs="Arial"/>
                <w:szCs w:val="20"/>
              </w:rPr>
              <w:t>gecijferdheid</w:t>
            </w:r>
            <w:proofErr w:type="spellEnd"/>
          </w:p>
        </w:tc>
      </w:tr>
    </w:tbl>
    <w:p w14:paraId="37B7AF83" w14:textId="77777777" w:rsidR="00157D2D" w:rsidRDefault="00157D2D">
      <w:r>
        <w:br w:type="page"/>
      </w:r>
    </w:p>
    <w:tbl>
      <w:tblPr>
        <w:tblStyle w:val="Tabelraster"/>
        <w:tblW w:w="9225" w:type="dxa"/>
        <w:tblInd w:w="-147" w:type="dxa"/>
        <w:tblLook w:val="04A0" w:firstRow="1" w:lastRow="0" w:firstColumn="1" w:lastColumn="0" w:noHBand="0" w:noVBand="1"/>
      </w:tblPr>
      <w:tblGrid>
        <w:gridCol w:w="590"/>
        <w:gridCol w:w="1248"/>
        <w:gridCol w:w="3260"/>
        <w:gridCol w:w="4127"/>
      </w:tblGrid>
      <w:tr w:rsidR="00157D2D" w14:paraId="26A8E3C4" w14:textId="77777777" w:rsidTr="00930AB7">
        <w:tc>
          <w:tcPr>
            <w:tcW w:w="590" w:type="dxa"/>
          </w:tcPr>
          <w:p w14:paraId="5109950C" w14:textId="1E8D8F1B" w:rsidR="00157D2D" w:rsidRDefault="00157D2D" w:rsidP="00157D2D">
            <w:pPr>
              <w:ind w:left="0" w:firstLine="0"/>
              <w:jc w:val="left"/>
              <w:rPr>
                <w:rFonts w:cs="Arial"/>
                <w:b/>
                <w:bCs/>
                <w:szCs w:val="20"/>
              </w:rPr>
            </w:pPr>
            <w:r w:rsidRPr="00A14B65">
              <w:rPr>
                <w:rFonts w:cs="Arial"/>
                <w:b/>
                <w:szCs w:val="20"/>
              </w:rPr>
              <w:lastRenderedPageBreak/>
              <w:t>2</w:t>
            </w:r>
          </w:p>
        </w:tc>
        <w:tc>
          <w:tcPr>
            <w:tcW w:w="1248" w:type="dxa"/>
          </w:tcPr>
          <w:p w14:paraId="59EC10B2" w14:textId="77777777" w:rsidR="00157D2D" w:rsidRPr="00672AE0" w:rsidRDefault="00157D2D" w:rsidP="00157D2D">
            <w:pPr>
              <w:jc w:val="left"/>
              <w:rPr>
                <w:rFonts w:cs="Arial"/>
                <w:b/>
                <w:szCs w:val="20"/>
              </w:rPr>
            </w:pPr>
            <w:r w:rsidRPr="00672AE0">
              <w:rPr>
                <w:rFonts w:cs="Arial"/>
                <w:szCs w:val="20"/>
              </w:rPr>
              <w:t>Oktober</w:t>
            </w:r>
          </w:p>
          <w:p w14:paraId="2A516FF9" w14:textId="77777777" w:rsidR="00157D2D" w:rsidRPr="00672AE0" w:rsidRDefault="00157D2D" w:rsidP="00157D2D">
            <w:pPr>
              <w:jc w:val="left"/>
              <w:rPr>
                <w:rFonts w:cs="Arial"/>
                <w:b/>
                <w:szCs w:val="20"/>
              </w:rPr>
            </w:pPr>
          </w:p>
          <w:p w14:paraId="114179C7" w14:textId="77777777" w:rsidR="00157D2D" w:rsidRPr="00672AE0" w:rsidRDefault="00157D2D" w:rsidP="00157D2D">
            <w:pPr>
              <w:jc w:val="left"/>
              <w:rPr>
                <w:rFonts w:cs="Arial"/>
                <w:b/>
                <w:szCs w:val="20"/>
              </w:rPr>
            </w:pPr>
            <w:r w:rsidRPr="00672AE0">
              <w:rPr>
                <w:rFonts w:cs="Arial"/>
                <w:szCs w:val="20"/>
              </w:rPr>
              <w:t xml:space="preserve">Januari </w:t>
            </w:r>
          </w:p>
          <w:p w14:paraId="17E9845D" w14:textId="77777777" w:rsidR="00157D2D" w:rsidRPr="00672AE0" w:rsidRDefault="00157D2D" w:rsidP="00157D2D">
            <w:pPr>
              <w:jc w:val="left"/>
              <w:rPr>
                <w:rFonts w:cs="Arial"/>
                <w:b/>
                <w:szCs w:val="20"/>
              </w:rPr>
            </w:pPr>
          </w:p>
          <w:p w14:paraId="748798AF" w14:textId="77777777" w:rsidR="00157D2D" w:rsidRPr="00672AE0" w:rsidRDefault="00157D2D" w:rsidP="00157D2D">
            <w:pPr>
              <w:jc w:val="left"/>
              <w:rPr>
                <w:rFonts w:cs="Arial"/>
                <w:b/>
                <w:szCs w:val="20"/>
              </w:rPr>
            </w:pPr>
          </w:p>
          <w:p w14:paraId="10F9548F" w14:textId="77777777" w:rsidR="00157D2D" w:rsidRDefault="00157D2D" w:rsidP="00157D2D">
            <w:pPr>
              <w:jc w:val="left"/>
              <w:rPr>
                <w:rFonts w:cs="Arial"/>
                <w:szCs w:val="20"/>
              </w:rPr>
            </w:pPr>
          </w:p>
          <w:p w14:paraId="0EF9274D" w14:textId="77777777" w:rsidR="00157D2D" w:rsidRPr="00672AE0" w:rsidRDefault="00157D2D" w:rsidP="00157D2D">
            <w:pPr>
              <w:jc w:val="left"/>
              <w:rPr>
                <w:rFonts w:cs="Arial"/>
                <w:b/>
                <w:szCs w:val="20"/>
              </w:rPr>
            </w:pPr>
            <w:r w:rsidRPr="00672AE0">
              <w:rPr>
                <w:rFonts w:cs="Arial"/>
                <w:szCs w:val="20"/>
              </w:rPr>
              <w:t>Juni</w:t>
            </w:r>
          </w:p>
          <w:p w14:paraId="77A7DD73" w14:textId="77777777" w:rsidR="00157D2D" w:rsidRDefault="00157D2D" w:rsidP="00157D2D">
            <w:pPr>
              <w:ind w:left="0" w:firstLine="0"/>
              <w:jc w:val="left"/>
              <w:rPr>
                <w:rFonts w:cs="Arial"/>
                <w:b/>
                <w:bCs/>
                <w:szCs w:val="20"/>
              </w:rPr>
            </w:pPr>
          </w:p>
        </w:tc>
        <w:tc>
          <w:tcPr>
            <w:tcW w:w="3260" w:type="dxa"/>
          </w:tcPr>
          <w:p w14:paraId="07657976" w14:textId="49E05101" w:rsidR="00157D2D" w:rsidRPr="00672AE0" w:rsidRDefault="008E11D3" w:rsidP="008E11D3">
            <w:pPr>
              <w:ind w:left="0" w:firstLine="0"/>
              <w:jc w:val="left"/>
              <w:rPr>
                <w:rFonts w:cs="Arial"/>
                <w:szCs w:val="20"/>
              </w:rPr>
            </w:pPr>
            <w:r>
              <w:rPr>
                <w:rFonts w:cs="Arial"/>
                <w:szCs w:val="20"/>
              </w:rPr>
              <w:t>Zien</w:t>
            </w:r>
            <w:bookmarkStart w:id="8" w:name="_GoBack"/>
            <w:bookmarkEnd w:id="8"/>
          </w:p>
          <w:p w14:paraId="77CD5B58" w14:textId="77777777" w:rsidR="00157D2D" w:rsidRPr="00672AE0" w:rsidRDefault="00157D2D" w:rsidP="00157D2D">
            <w:pPr>
              <w:jc w:val="left"/>
              <w:rPr>
                <w:rFonts w:cs="Arial"/>
                <w:szCs w:val="20"/>
                <w:lang w:val="fr-FR"/>
              </w:rPr>
            </w:pPr>
          </w:p>
          <w:p w14:paraId="12CC4F1B" w14:textId="77777777" w:rsidR="00157D2D" w:rsidRPr="00672AE0" w:rsidRDefault="00157D2D" w:rsidP="00157D2D">
            <w:pPr>
              <w:jc w:val="left"/>
              <w:rPr>
                <w:rFonts w:cs="Arial"/>
                <w:szCs w:val="20"/>
                <w:lang w:val="fr-FR"/>
              </w:rPr>
            </w:pPr>
          </w:p>
          <w:p w14:paraId="54E1A33E" w14:textId="411446D2" w:rsidR="00157D2D" w:rsidRPr="00672AE0" w:rsidRDefault="00157D2D" w:rsidP="00157D2D">
            <w:pPr>
              <w:ind w:left="0" w:firstLine="0"/>
              <w:jc w:val="left"/>
              <w:rPr>
                <w:rFonts w:cs="Arial"/>
                <w:szCs w:val="20"/>
              </w:rPr>
            </w:pPr>
            <w:r w:rsidRPr="00672AE0">
              <w:rPr>
                <w:rFonts w:cs="Arial"/>
                <w:szCs w:val="20"/>
              </w:rPr>
              <w:t>Overdracht formulier</w:t>
            </w:r>
          </w:p>
          <w:p w14:paraId="6F4054EB" w14:textId="77777777" w:rsidR="00157D2D" w:rsidRPr="00672AE0" w:rsidRDefault="00157D2D" w:rsidP="00157D2D">
            <w:pPr>
              <w:jc w:val="left"/>
              <w:rPr>
                <w:rFonts w:cs="Arial"/>
                <w:szCs w:val="20"/>
              </w:rPr>
            </w:pPr>
            <w:r>
              <w:rPr>
                <w:rFonts w:cs="Arial"/>
                <w:szCs w:val="20"/>
              </w:rPr>
              <w:t>Signalering</w:t>
            </w:r>
          </w:p>
          <w:p w14:paraId="12069B95" w14:textId="77777777" w:rsidR="00157D2D" w:rsidRPr="00672AE0" w:rsidRDefault="00157D2D" w:rsidP="00157D2D">
            <w:pPr>
              <w:jc w:val="left"/>
              <w:rPr>
                <w:rFonts w:cs="Arial"/>
                <w:szCs w:val="20"/>
              </w:rPr>
            </w:pPr>
            <w:r w:rsidRPr="00672AE0">
              <w:rPr>
                <w:rFonts w:cs="Arial"/>
                <w:szCs w:val="20"/>
              </w:rPr>
              <w:t>Voldoet aan SLO doelen</w:t>
            </w:r>
          </w:p>
          <w:p w14:paraId="7DE77AC9" w14:textId="77777777" w:rsidR="00157D2D" w:rsidRDefault="00157D2D" w:rsidP="00157D2D">
            <w:pPr>
              <w:ind w:left="0" w:firstLine="0"/>
              <w:jc w:val="left"/>
              <w:rPr>
                <w:rFonts w:cs="Arial"/>
                <w:b/>
                <w:bCs/>
                <w:szCs w:val="20"/>
              </w:rPr>
            </w:pPr>
          </w:p>
        </w:tc>
        <w:tc>
          <w:tcPr>
            <w:tcW w:w="4127" w:type="dxa"/>
          </w:tcPr>
          <w:p w14:paraId="228B5F4C" w14:textId="77777777" w:rsidR="00157D2D" w:rsidRPr="00672AE0" w:rsidRDefault="00157D2D" w:rsidP="00157D2D">
            <w:pPr>
              <w:ind w:left="0" w:firstLine="0"/>
              <w:jc w:val="left"/>
              <w:rPr>
                <w:rFonts w:cs="Arial"/>
                <w:szCs w:val="20"/>
              </w:rPr>
            </w:pPr>
            <w:r>
              <w:rPr>
                <w:rFonts w:cs="Arial"/>
                <w:szCs w:val="20"/>
              </w:rPr>
              <w:t>digitaal</w:t>
            </w:r>
          </w:p>
          <w:p w14:paraId="70B8F6E3" w14:textId="77777777" w:rsidR="00157D2D" w:rsidRPr="00672AE0" w:rsidRDefault="00157D2D" w:rsidP="00157D2D">
            <w:pPr>
              <w:jc w:val="left"/>
              <w:rPr>
                <w:rFonts w:cs="Arial"/>
                <w:szCs w:val="20"/>
              </w:rPr>
            </w:pPr>
          </w:p>
          <w:p w14:paraId="32A547A7" w14:textId="77777777" w:rsidR="00157D2D" w:rsidRPr="00672AE0" w:rsidRDefault="00157D2D" w:rsidP="00157D2D">
            <w:pPr>
              <w:jc w:val="left"/>
              <w:rPr>
                <w:rFonts w:cs="Arial"/>
                <w:szCs w:val="20"/>
                <w:lang w:val="fr-FR"/>
              </w:rPr>
            </w:pPr>
          </w:p>
          <w:p w14:paraId="09BA964E" w14:textId="77777777" w:rsidR="00157D2D" w:rsidRDefault="00157D2D" w:rsidP="00157D2D">
            <w:pPr>
              <w:jc w:val="left"/>
              <w:rPr>
                <w:rFonts w:cs="Arial"/>
                <w:szCs w:val="20"/>
                <w:lang w:val="fr-FR"/>
              </w:rPr>
            </w:pPr>
          </w:p>
          <w:p w14:paraId="00703DD6" w14:textId="77777777" w:rsidR="00157D2D" w:rsidRPr="00672AE0" w:rsidRDefault="00157D2D" w:rsidP="00157D2D">
            <w:pPr>
              <w:jc w:val="left"/>
              <w:rPr>
                <w:rFonts w:cs="Arial"/>
                <w:szCs w:val="20"/>
              </w:rPr>
            </w:pPr>
            <w:r>
              <w:rPr>
                <w:rFonts w:cs="Arial"/>
                <w:szCs w:val="20"/>
              </w:rPr>
              <w:t>Of als er leerlingen zijn die volgens de Ontwikkeling/observatielijst achteruit gaan</w:t>
            </w:r>
          </w:p>
          <w:p w14:paraId="6D00FC3A" w14:textId="77777777" w:rsidR="00157D2D" w:rsidRDefault="00157D2D" w:rsidP="00157D2D">
            <w:pPr>
              <w:ind w:left="0" w:firstLine="0"/>
              <w:jc w:val="left"/>
              <w:rPr>
                <w:rFonts w:cs="Arial"/>
                <w:szCs w:val="20"/>
              </w:rPr>
            </w:pPr>
            <w:r>
              <w:rPr>
                <w:rFonts w:cs="Arial"/>
                <w:szCs w:val="20"/>
              </w:rPr>
              <w:t>Ontwikkeling/observatielijst kleuters g</w:t>
            </w:r>
            <w:r w:rsidRPr="00672AE0">
              <w:rPr>
                <w:rFonts w:cs="Arial"/>
                <w:szCs w:val="20"/>
              </w:rPr>
              <w:t>edurende het hele jaar</w:t>
            </w:r>
            <w:r>
              <w:rPr>
                <w:rFonts w:cs="Arial"/>
                <w:szCs w:val="20"/>
              </w:rPr>
              <w:t xml:space="preserve">. Gebruik makend van </w:t>
            </w:r>
          </w:p>
          <w:p w14:paraId="59D933D5" w14:textId="2E49C8B2" w:rsidR="00157D2D" w:rsidRDefault="00157D2D" w:rsidP="00157D2D">
            <w:pPr>
              <w:pStyle w:val="Lijstalinea"/>
              <w:numPr>
                <w:ilvl w:val="0"/>
                <w:numId w:val="17"/>
              </w:numPr>
              <w:jc w:val="left"/>
              <w:rPr>
                <w:rFonts w:cs="Arial"/>
                <w:szCs w:val="20"/>
              </w:rPr>
            </w:pPr>
            <w:r>
              <w:rPr>
                <w:rFonts w:cs="Arial"/>
                <w:szCs w:val="20"/>
              </w:rPr>
              <w:t>Map fonemisch bewustzijn</w:t>
            </w:r>
          </w:p>
          <w:p w14:paraId="345E7485" w14:textId="19F77875" w:rsidR="00157D2D" w:rsidRPr="00157D2D" w:rsidRDefault="00157D2D" w:rsidP="00157D2D">
            <w:pPr>
              <w:pStyle w:val="Lijstalinea"/>
              <w:numPr>
                <w:ilvl w:val="0"/>
                <w:numId w:val="17"/>
              </w:numPr>
              <w:jc w:val="left"/>
              <w:rPr>
                <w:rFonts w:cs="Arial"/>
                <w:szCs w:val="20"/>
              </w:rPr>
            </w:pPr>
            <w:r>
              <w:rPr>
                <w:rFonts w:cs="Arial"/>
                <w:szCs w:val="20"/>
              </w:rPr>
              <w:t xml:space="preserve">Map </w:t>
            </w:r>
            <w:r w:rsidRPr="00157D2D">
              <w:rPr>
                <w:rFonts w:cs="Arial"/>
                <w:szCs w:val="20"/>
              </w:rPr>
              <w:t xml:space="preserve">beginnende </w:t>
            </w:r>
            <w:proofErr w:type="spellStart"/>
            <w:r w:rsidRPr="00157D2D">
              <w:rPr>
                <w:rFonts w:cs="Arial"/>
                <w:szCs w:val="20"/>
              </w:rPr>
              <w:t>gecijferdheid</w:t>
            </w:r>
            <w:proofErr w:type="spellEnd"/>
          </w:p>
        </w:tc>
      </w:tr>
      <w:tr w:rsidR="00157D2D" w14:paraId="339EB084" w14:textId="77777777" w:rsidTr="00930AB7">
        <w:tc>
          <w:tcPr>
            <w:tcW w:w="590" w:type="dxa"/>
          </w:tcPr>
          <w:p w14:paraId="38369AB0" w14:textId="30F9C89A" w:rsidR="00157D2D" w:rsidRDefault="00157D2D" w:rsidP="00157D2D">
            <w:pPr>
              <w:ind w:left="0" w:firstLine="0"/>
              <w:jc w:val="left"/>
              <w:rPr>
                <w:rFonts w:cs="Arial"/>
                <w:b/>
                <w:bCs/>
                <w:szCs w:val="20"/>
              </w:rPr>
            </w:pPr>
            <w:r w:rsidRPr="00A14B65">
              <w:rPr>
                <w:b/>
                <w:szCs w:val="20"/>
              </w:rPr>
              <w:t>3</w:t>
            </w:r>
          </w:p>
        </w:tc>
        <w:tc>
          <w:tcPr>
            <w:tcW w:w="1248" w:type="dxa"/>
          </w:tcPr>
          <w:p w14:paraId="799189F1" w14:textId="77777777" w:rsidR="00157D2D" w:rsidRPr="00672AE0" w:rsidRDefault="00157D2D" w:rsidP="00157D2D">
            <w:pPr>
              <w:jc w:val="left"/>
              <w:rPr>
                <w:szCs w:val="20"/>
              </w:rPr>
            </w:pPr>
            <w:r w:rsidRPr="00672AE0">
              <w:rPr>
                <w:szCs w:val="20"/>
              </w:rPr>
              <w:t>Oktober</w:t>
            </w:r>
          </w:p>
          <w:p w14:paraId="5F65E620" w14:textId="77777777" w:rsidR="00157D2D" w:rsidRPr="00672AE0" w:rsidRDefault="00157D2D" w:rsidP="00157D2D">
            <w:pPr>
              <w:jc w:val="left"/>
              <w:rPr>
                <w:szCs w:val="20"/>
              </w:rPr>
            </w:pPr>
          </w:p>
          <w:p w14:paraId="633A31F7" w14:textId="77777777" w:rsidR="00157D2D" w:rsidRPr="00672AE0" w:rsidRDefault="00157D2D" w:rsidP="00157D2D">
            <w:pPr>
              <w:jc w:val="left"/>
              <w:rPr>
                <w:szCs w:val="20"/>
              </w:rPr>
            </w:pPr>
          </w:p>
          <w:p w14:paraId="4A9BB07D" w14:textId="77777777" w:rsidR="00157D2D" w:rsidRPr="00672AE0" w:rsidRDefault="00157D2D" w:rsidP="00157D2D">
            <w:pPr>
              <w:jc w:val="left"/>
              <w:rPr>
                <w:szCs w:val="20"/>
              </w:rPr>
            </w:pPr>
            <w:r w:rsidRPr="00672AE0">
              <w:rPr>
                <w:szCs w:val="20"/>
              </w:rPr>
              <w:t>Januari</w:t>
            </w:r>
          </w:p>
          <w:p w14:paraId="51CE8A7E" w14:textId="77777777" w:rsidR="00157D2D" w:rsidRPr="00672AE0" w:rsidRDefault="00157D2D" w:rsidP="00157D2D">
            <w:pPr>
              <w:jc w:val="left"/>
              <w:rPr>
                <w:szCs w:val="20"/>
              </w:rPr>
            </w:pPr>
          </w:p>
          <w:p w14:paraId="7BA3F0DE" w14:textId="77777777" w:rsidR="00157D2D" w:rsidRPr="00672AE0" w:rsidRDefault="00157D2D" w:rsidP="00157D2D">
            <w:pPr>
              <w:jc w:val="left"/>
              <w:rPr>
                <w:szCs w:val="20"/>
              </w:rPr>
            </w:pPr>
          </w:p>
          <w:p w14:paraId="5B5C6078" w14:textId="77777777" w:rsidR="00157D2D" w:rsidRPr="00672AE0" w:rsidRDefault="00157D2D" w:rsidP="00157D2D">
            <w:pPr>
              <w:jc w:val="left"/>
              <w:rPr>
                <w:szCs w:val="20"/>
              </w:rPr>
            </w:pPr>
          </w:p>
          <w:p w14:paraId="01EDC41F" w14:textId="77777777" w:rsidR="00157D2D" w:rsidRPr="00672AE0" w:rsidRDefault="00157D2D" w:rsidP="00157D2D">
            <w:pPr>
              <w:jc w:val="left"/>
              <w:rPr>
                <w:szCs w:val="20"/>
              </w:rPr>
            </w:pPr>
          </w:p>
          <w:p w14:paraId="19899BA7" w14:textId="77777777" w:rsidR="00157D2D" w:rsidRPr="00672AE0" w:rsidRDefault="00157D2D" w:rsidP="00157D2D">
            <w:pPr>
              <w:jc w:val="left"/>
              <w:rPr>
                <w:szCs w:val="20"/>
              </w:rPr>
            </w:pPr>
          </w:p>
          <w:p w14:paraId="4F250699" w14:textId="77777777" w:rsidR="00157D2D" w:rsidRDefault="00157D2D" w:rsidP="00157D2D">
            <w:pPr>
              <w:jc w:val="left"/>
              <w:rPr>
                <w:szCs w:val="20"/>
              </w:rPr>
            </w:pPr>
          </w:p>
          <w:p w14:paraId="5A7AFD83" w14:textId="77777777" w:rsidR="00157D2D" w:rsidRDefault="00157D2D" w:rsidP="00157D2D">
            <w:pPr>
              <w:jc w:val="left"/>
              <w:rPr>
                <w:szCs w:val="20"/>
              </w:rPr>
            </w:pPr>
          </w:p>
          <w:p w14:paraId="3B5C73F1" w14:textId="77777777" w:rsidR="00157D2D" w:rsidRPr="00672AE0" w:rsidRDefault="00157D2D" w:rsidP="00157D2D">
            <w:pPr>
              <w:jc w:val="left"/>
              <w:rPr>
                <w:szCs w:val="20"/>
              </w:rPr>
            </w:pPr>
          </w:p>
          <w:p w14:paraId="2B926190" w14:textId="77777777" w:rsidR="00157D2D" w:rsidRDefault="00157D2D" w:rsidP="00157D2D">
            <w:pPr>
              <w:jc w:val="left"/>
              <w:rPr>
                <w:szCs w:val="20"/>
              </w:rPr>
            </w:pPr>
          </w:p>
          <w:p w14:paraId="33F8B3E3" w14:textId="68A8B771" w:rsidR="00157D2D" w:rsidRPr="00672AE0" w:rsidRDefault="00157D2D" w:rsidP="00157D2D">
            <w:pPr>
              <w:jc w:val="left"/>
              <w:rPr>
                <w:szCs w:val="20"/>
              </w:rPr>
            </w:pPr>
            <w:r w:rsidRPr="00672AE0">
              <w:rPr>
                <w:szCs w:val="20"/>
              </w:rPr>
              <w:t>Juni</w:t>
            </w:r>
          </w:p>
          <w:p w14:paraId="6719D079" w14:textId="77777777" w:rsidR="00157D2D" w:rsidRPr="00672AE0" w:rsidRDefault="00157D2D" w:rsidP="00157D2D">
            <w:pPr>
              <w:jc w:val="left"/>
              <w:rPr>
                <w:szCs w:val="20"/>
              </w:rPr>
            </w:pPr>
          </w:p>
          <w:p w14:paraId="645F96F5" w14:textId="77777777" w:rsidR="00157D2D" w:rsidRPr="00672AE0" w:rsidRDefault="00157D2D" w:rsidP="00157D2D">
            <w:pPr>
              <w:jc w:val="left"/>
              <w:rPr>
                <w:szCs w:val="20"/>
              </w:rPr>
            </w:pPr>
          </w:p>
          <w:p w14:paraId="21D92C87" w14:textId="77777777" w:rsidR="00157D2D" w:rsidRDefault="00157D2D" w:rsidP="00157D2D">
            <w:pPr>
              <w:ind w:left="0" w:firstLine="0"/>
              <w:jc w:val="left"/>
              <w:rPr>
                <w:rFonts w:cs="Arial"/>
                <w:b/>
                <w:bCs/>
                <w:szCs w:val="20"/>
              </w:rPr>
            </w:pPr>
          </w:p>
        </w:tc>
        <w:tc>
          <w:tcPr>
            <w:tcW w:w="3260" w:type="dxa"/>
          </w:tcPr>
          <w:p w14:paraId="422F2F83" w14:textId="77777777" w:rsidR="00157D2D" w:rsidRPr="00672AE0" w:rsidRDefault="00157D2D" w:rsidP="00157D2D">
            <w:pPr>
              <w:jc w:val="left"/>
              <w:rPr>
                <w:rFonts w:cs="Arial"/>
                <w:szCs w:val="20"/>
              </w:rPr>
            </w:pPr>
            <w:r w:rsidRPr="00672AE0">
              <w:rPr>
                <w:rFonts w:cs="Arial"/>
                <w:szCs w:val="20"/>
              </w:rPr>
              <w:t>Dyslexie protocol</w:t>
            </w:r>
          </w:p>
          <w:p w14:paraId="273E8DC2" w14:textId="5D7724C0" w:rsidR="00157D2D" w:rsidRPr="00672AE0" w:rsidRDefault="00157D2D" w:rsidP="00157D2D">
            <w:pPr>
              <w:jc w:val="left"/>
              <w:rPr>
                <w:rFonts w:cs="Arial"/>
                <w:szCs w:val="20"/>
              </w:rPr>
            </w:pPr>
            <w:r>
              <w:rPr>
                <w:rFonts w:cs="Arial"/>
                <w:szCs w:val="20"/>
              </w:rPr>
              <w:t>Zien!</w:t>
            </w:r>
          </w:p>
          <w:p w14:paraId="25D104CC" w14:textId="77777777" w:rsidR="00157D2D" w:rsidRPr="00672AE0" w:rsidRDefault="00157D2D" w:rsidP="00157D2D">
            <w:pPr>
              <w:jc w:val="left"/>
              <w:rPr>
                <w:rFonts w:cs="Arial"/>
                <w:szCs w:val="20"/>
              </w:rPr>
            </w:pPr>
          </w:p>
          <w:p w14:paraId="5EB1DE39" w14:textId="77777777" w:rsidR="00157D2D" w:rsidRPr="00672AE0" w:rsidRDefault="00157D2D" w:rsidP="00157D2D">
            <w:pPr>
              <w:jc w:val="left"/>
              <w:rPr>
                <w:rFonts w:cs="Arial"/>
                <w:szCs w:val="20"/>
              </w:rPr>
            </w:pPr>
            <w:r w:rsidRPr="00672AE0">
              <w:rPr>
                <w:rFonts w:cs="Arial"/>
                <w:szCs w:val="20"/>
              </w:rPr>
              <w:t xml:space="preserve">Dyslexieprotocol </w:t>
            </w:r>
          </w:p>
          <w:p w14:paraId="68A721EC" w14:textId="77777777" w:rsidR="00157D2D" w:rsidRPr="00672AE0" w:rsidRDefault="00157D2D" w:rsidP="00157D2D">
            <w:pPr>
              <w:jc w:val="left"/>
              <w:rPr>
                <w:rFonts w:cs="Arial"/>
                <w:szCs w:val="20"/>
              </w:rPr>
            </w:pPr>
          </w:p>
          <w:p w14:paraId="6ECD462E" w14:textId="77777777" w:rsidR="00157D2D" w:rsidRPr="00672AE0" w:rsidRDefault="00157D2D" w:rsidP="00157D2D">
            <w:pPr>
              <w:jc w:val="left"/>
              <w:rPr>
                <w:rFonts w:cs="Arial"/>
                <w:szCs w:val="20"/>
              </w:rPr>
            </w:pPr>
            <w:r w:rsidRPr="00672AE0">
              <w:rPr>
                <w:rFonts w:cs="Arial"/>
                <w:szCs w:val="20"/>
              </w:rPr>
              <w:t>Cito Rekenen en wiskunde 3.0</w:t>
            </w:r>
          </w:p>
          <w:p w14:paraId="540A3EAF" w14:textId="77777777" w:rsidR="00157D2D" w:rsidRPr="00672AE0" w:rsidRDefault="00157D2D" w:rsidP="00157D2D">
            <w:pPr>
              <w:jc w:val="left"/>
              <w:rPr>
                <w:rFonts w:cs="Arial"/>
                <w:szCs w:val="20"/>
              </w:rPr>
            </w:pPr>
          </w:p>
          <w:p w14:paraId="28138FAD" w14:textId="77777777" w:rsidR="00157D2D" w:rsidRPr="00E44618" w:rsidRDefault="00157D2D" w:rsidP="00157D2D">
            <w:pPr>
              <w:jc w:val="left"/>
              <w:rPr>
                <w:rFonts w:cs="Arial"/>
                <w:szCs w:val="20"/>
                <w:lang w:val="en-US"/>
              </w:rPr>
            </w:pPr>
            <w:proofErr w:type="spellStart"/>
            <w:r w:rsidRPr="00E44618">
              <w:rPr>
                <w:rFonts w:cs="Arial"/>
                <w:szCs w:val="20"/>
                <w:lang w:val="en-US"/>
              </w:rPr>
              <w:t>Cito</w:t>
            </w:r>
            <w:proofErr w:type="spellEnd"/>
            <w:r w:rsidRPr="00E44618">
              <w:rPr>
                <w:rFonts w:cs="Arial"/>
                <w:szCs w:val="20"/>
                <w:lang w:val="en-US"/>
              </w:rPr>
              <w:t xml:space="preserve"> Spelling 3.0</w:t>
            </w:r>
          </w:p>
          <w:p w14:paraId="117B99FF" w14:textId="77777777" w:rsidR="00157D2D" w:rsidRPr="00672AE0" w:rsidRDefault="00157D2D" w:rsidP="00157D2D">
            <w:pPr>
              <w:jc w:val="left"/>
              <w:rPr>
                <w:rFonts w:cs="Arial"/>
                <w:szCs w:val="20"/>
                <w:lang w:val="en-GB"/>
              </w:rPr>
            </w:pPr>
          </w:p>
          <w:p w14:paraId="4DCF7D50" w14:textId="77777777" w:rsidR="00157D2D" w:rsidRPr="00672AE0" w:rsidRDefault="00157D2D" w:rsidP="00157D2D">
            <w:pPr>
              <w:jc w:val="left"/>
              <w:rPr>
                <w:rFonts w:cs="Arial"/>
                <w:szCs w:val="20"/>
                <w:lang w:val="en-GB"/>
              </w:rPr>
            </w:pPr>
            <w:proofErr w:type="spellStart"/>
            <w:r w:rsidRPr="00672AE0">
              <w:rPr>
                <w:rFonts w:cs="Arial"/>
                <w:szCs w:val="20"/>
                <w:lang w:val="en-GB"/>
              </w:rPr>
              <w:t>Cito</w:t>
            </w:r>
            <w:proofErr w:type="spellEnd"/>
            <w:r w:rsidRPr="00672AE0">
              <w:rPr>
                <w:rFonts w:cs="Arial"/>
                <w:szCs w:val="20"/>
                <w:lang w:val="en-GB"/>
              </w:rPr>
              <w:t xml:space="preserve"> DMT </w:t>
            </w:r>
          </w:p>
          <w:p w14:paraId="2C075050" w14:textId="77777777" w:rsidR="00157D2D" w:rsidRPr="00E44618" w:rsidRDefault="00157D2D" w:rsidP="00157D2D">
            <w:pPr>
              <w:jc w:val="left"/>
              <w:rPr>
                <w:rFonts w:cs="Arial"/>
                <w:szCs w:val="20"/>
                <w:lang w:val="en-US"/>
              </w:rPr>
            </w:pPr>
          </w:p>
          <w:p w14:paraId="60AB417C" w14:textId="77777777" w:rsidR="00157D2D" w:rsidRDefault="00157D2D" w:rsidP="00157D2D">
            <w:pPr>
              <w:jc w:val="left"/>
              <w:rPr>
                <w:rFonts w:cs="Arial"/>
                <w:szCs w:val="20"/>
                <w:lang w:val="en-US"/>
              </w:rPr>
            </w:pPr>
          </w:p>
          <w:p w14:paraId="2DEB8F85" w14:textId="79CDA120" w:rsidR="00157D2D" w:rsidRPr="00E44618" w:rsidRDefault="00157D2D" w:rsidP="00157D2D">
            <w:pPr>
              <w:jc w:val="left"/>
              <w:rPr>
                <w:rFonts w:cs="Arial"/>
                <w:szCs w:val="20"/>
                <w:lang w:val="en-US"/>
              </w:rPr>
            </w:pPr>
            <w:proofErr w:type="spellStart"/>
            <w:r w:rsidRPr="00E44618">
              <w:rPr>
                <w:rFonts w:cs="Arial"/>
                <w:szCs w:val="20"/>
                <w:lang w:val="en-US"/>
              </w:rPr>
              <w:t>Cito</w:t>
            </w:r>
            <w:proofErr w:type="spellEnd"/>
            <w:r w:rsidRPr="00E44618">
              <w:rPr>
                <w:rFonts w:cs="Arial"/>
                <w:szCs w:val="20"/>
                <w:lang w:val="en-US"/>
              </w:rPr>
              <w:t xml:space="preserve"> DMT 2009</w:t>
            </w:r>
          </w:p>
          <w:p w14:paraId="40EDA919" w14:textId="77777777" w:rsidR="00157D2D" w:rsidRPr="00672AE0" w:rsidRDefault="00157D2D" w:rsidP="00157D2D">
            <w:pPr>
              <w:jc w:val="left"/>
              <w:rPr>
                <w:rFonts w:cs="Arial"/>
                <w:szCs w:val="20"/>
              </w:rPr>
            </w:pPr>
            <w:r w:rsidRPr="00672AE0">
              <w:rPr>
                <w:rFonts w:cs="Arial"/>
                <w:szCs w:val="20"/>
              </w:rPr>
              <w:t>Cito Rekenen en wiskunde 3.0</w:t>
            </w:r>
          </w:p>
          <w:p w14:paraId="787CFE5E" w14:textId="77777777" w:rsidR="00157D2D" w:rsidRPr="00672AE0" w:rsidRDefault="00157D2D" w:rsidP="00157D2D">
            <w:pPr>
              <w:jc w:val="left"/>
              <w:rPr>
                <w:rFonts w:cs="Arial"/>
                <w:szCs w:val="20"/>
              </w:rPr>
            </w:pPr>
          </w:p>
          <w:p w14:paraId="6E3757A1" w14:textId="77777777" w:rsidR="00157D2D" w:rsidRPr="00672AE0" w:rsidRDefault="00157D2D" w:rsidP="00157D2D">
            <w:pPr>
              <w:jc w:val="left"/>
              <w:rPr>
                <w:rFonts w:cs="Arial"/>
                <w:szCs w:val="20"/>
              </w:rPr>
            </w:pPr>
            <w:r w:rsidRPr="00672AE0">
              <w:rPr>
                <w:rFonts w:cs="Arial"/>
                <w:szCs w:val="20"/>
              </w:rPr>
              <w:t>Cito Spelling 3.0</w:t>
            </w:r>
          </w:p>
          <w:p w14:paraId="5C29A283" w14:textId="77777777" w:rsidR="00157D2D" w:rsidRPr="00672AE0" w:rsidRDefault="00157D2D" w:rsidP="00157D2D">
            <w:pPr>
              <w:jc w:val="left"/>
              <w:rPr>
                <w:rFonts w:cs="Arial"/>
                <w:szCs w:val="20"/>
              </w:rPr>
            </w:pPr>
          </w:p>
          <w:p w14:paraId="444C7280" w14:textId="77777777" w:rsidR="00157D2D" w:rsidRPr="00672AE0" w:rsidRDefault="00157D2D" w:rsidP="00157D2D">
            <w:pPr>
              <w:jc w:val="left"/>
              <w:rPr>
                <w:rFonts w:cs="Arial"/>
                <w:szCs w:val="20"/>
              </w:rPr>
            </w:pPr>
            <w:r w:rsidRPr="00672AE0">
              <w:rPr>
                <w:rFonts w:cs="Arial"/>
                <w:szCs w:val="20"/>
              </w:rPr>
              <w:t xml:space="preserve">Cito Begrijpend lezen 3.0 </w:t>
            </w:r>
          </w:p>
          <w:p w14:paraId="43D17C74" w14:textId="77777777" w:rsidR="00157D2D" w:rsidRPr="00672AE0" w:rsidRDefault="00157D2D" w:rsidP="00157D2D">
            <w:pPr>
              <w:jc w:val="left"/>
              <w:rPr>
                <w:rFonts w:cs="Arial"/>
                <w:szCs w:val="20"/>
              </w:rPr>
            </w:pPr>
          </w:p>
          <w:p w14:paraId="56A053D1" w14:textId="77777777" w:rsidR="00157D2D" w:rsidRPr="00672AE0" w:rsidRDefault="00157D2D" w:rsidP="00157D2D">
            <w:pPr>
              <w:jc w:val="left"/>
              <w:rPr>
                <w:rFonts w:cs="Arial"/>
                <w:szCs w:val="20"/>
              </w:rPr>
            </w:pPr>
          </w:p>
          <w:p w14:paraId="5FBC656C" w14:textId="77777777" w:rsidR="00157D2D" w:rsidRPr="00672AE0" w:rsidRDefault="00157D2D" w:rsidP="00157D2D">
            <w:pPr>
              <w:jc w:val="left"/>
              <w:rPr>
                <w:rFonts w:cs="Arial"/>
                <w:szCs w:val="20"/>
              </w:rPr>
            </w:pPr>
            <w:r w:rsidRPr="00672AE0">
              <w:rPr>
                <w:rFonts w:cs="Arial"/>
                <w:szCs w:val="20"/>
              </w:rPr>
              <w:t xml:space="preserve">Dyslexie protocol </w:t>
            </w:r>
          </w:p>
          <w:p w14:paraId="598BBAAC" w14:textId="77777777" w:rsidR="00157D2D" w:rsidRPr="00672AE0" w:rsidRDefault="00157D2D" w:rsidP="00157D2D">
            <w:pPr>
              <w:jc w:val="left"/>
              <w:rPr>
                <w:rFonts w:cs="Arial"/>
                <w:szCs w:val="20"/>
              </w:rPr>
            </w:pPr>
            <w:r w:rsidRPr="00672AE0">
              <w:rPr>
                <w:rFonts w:cs="Arial"/>
                <w:szCs w:val="20"/>
              </w:rPr>
              <w:t>AVI toetsen worden 2x per jaar afgenomen</w:t>
            </w:r>
          </w:p>
          <w:p w14:paraId="60853B8A" w14:textId="77777777" w:rsidR="00157D2D" w:rsidRPr="00672AE0" w:rsidRDefault="00157D2D" w:rsidP="00157D2D">
            <w:pPr>
              <w:jc w:val="left"/>
              <w:rPr>
                <w:rFonts w:cs="Arial"/>
                <w:szCs w:val="20"/>
              </w:rPr>
            </w:pPr>
            <w:r w:rsidRPr="00672AE0">
              <w:rPr>
                <w:rFonts w:cs="Arial"/>
                <w:szCs w:val="20"/>
              </w:rPr>
              <w:t>Overdracht formulier</w:t>
            </w:r>
          </w:p>
          <w:p w14:paraId="238E01AC" w14:textId="77777777" w:rsidR="00157D2D" w:rsidRDefault="00157D2D" w:rsidP="00157D2D">
            <w:pPr>
              <w:ind w:left="0" w:firstLine="0"/>
              <w:jc w:val="left"/>
              <w:rPr>
                <w:rFonts w:cs="Arial"/>
                <w:b/>
                <w:bCs/>
                <w:szCs w:val="20"/>
              </w:rPr>
            </w:pPr>
          </w:p>
        </w:tc>
        <w:tc>
          <w:tcPr>
            <w:tcW w:w="4127" w:type="dxa"/>
          </w:tcPr>
          <w:p w14:paraId="7249FBEA" w14:textId="77777777" w:rsidR="00157D2D" w:rsidRPr="00672AE0" w:rsidRDefault="00157D2D" w:rsidP="00157D2D">
            <w:pPr>
              <w:jc w:val="left"/>
              <w:rPr>
                <w:rFonts w:cs="Arial"/>
                <w:szCs w:val="20"/>
              </w:rPr>
            </w:pPr>
            <w:r w:rsidRPr="00672AE0">
              <w:rPr>
                <w:rFonts w:cs="Arial"/>
                <w:szCs w:val="20"/>
              </w:rPr>
              <w:t>1</w:t>
            </w:r>
            <w:r w:rsidRPr="00672AE0">
              <w:rPr>
                <w:rFonts w:cs="Arial"/>
                <w:szCs w:val="20"/>
                <w:vertAlign w:val="superscript"/>
              </w:rPr>
              <w:t>ste</w:t>
            </w:r>
            <w:r w:rsidRPr="00672AE0">
              <w:rPr>
                <w:rFonts w:cs="Arial"/>
                <w:szCs w:val="20"/>
              </w:rPr>
              <w:t xml:space="preserve">  meting</w:t>
            </w:r>
          </w:p>
          <w:p w14:paraId="1B523799" w14:textId="77777777" w:rsidR="00157D2D" w:rsidRPr="00672AE0" w:rsidRDefault="00157D2D" w:rsidP="00157D2D">
            <w:pPr>
              <w:jc w:val="left"/>
              <w:rPr>
                <w:rFonts w:cs="Arial"/>
                <w:szCs w:val="20"/>
              </w:rPr>
            </w:pPr>
            <w:r w:rsidRPr="00672AE0">
              <w:rPr>
                <w:rFonts w:cs="Arial"/>
                <w:szCs w:val="20"/>
              </w:rPr>
              <w:t>Individueel</w:t>
            </w:r>
          </w:p>
          <w:p w14:paraId="3C2B9829" w14:textId="77777777" w:rsidR="00157D2D" w:rsidRPr="00672AE0" w:rsidRDefault="00157D2D" w:rsidP="00157D2D">
            <w:pPr>
              <w:jc w:val="left"/>
              <w:rPr>
                <w:rFonts w:cs="Arial"/>
                <w:szCs w:val="20"/>
              </w:rPr>
            </w:pPr>
          </w:p>
          <w:p w14:paraId="6F7943D8" w14:textId="77777777" w:rsidR="00157D2D" w:rsidRPr="00672AE0" w:rsidRDefault="00157D2D" w:rsidP="00157D2D">
            <w:pPr>
              <w:jc w:val="left"/>
              <w:rPr>
                <w:rFonts w:cs="Arial"/>
                <w:szCs w:val="20"/>
              </w:rPr>
            </w:pPr>
            <w:r w:rsidRPr="00672AE0">
              <w:rPr>
                <w:rFonts w:cs="Arial"/>
                <w:szCs w:val="20"/>
              </w:rPr>
              <w:t>2</w:t>
            </w:r>
            <w:r w:rsidRPr="00672AE0">
              <w:rPr>
                <w:rFonts w:cs="Arial"/>
                <w:szCs w:val="20"/>
                <w:vertAlign w:val="superscript"/>
              </w:rPr>
              <w:t>de</w:t>
            </w:r>
            <w:r w:rsidRPr="00672AE0">
              <w:rPr>
                <w:rFonts w:cs="Arial"/>
                <w:szCs w:val="20"/>
              </w:rPr>
              <w:t xml:space="preserve"> meting</w:t>
            </w:r>
          </w:p>
          <w:p w14:paraId="1A2CA557" w14:textId="77777777" w:rsidR="00157D2D" w:rsidRPr="00672AE0" w:rsidRDefault="00157D2D" w:rsidP="00157D2D">
            <w:pPr>
              <w:jc w:val="left"/>
              <w:rPr>
                <w:rFonts w:cs="Arial"/>
                <w:szCs w:val="20"/>
              </w:rPr>
            </w:pPr>
            <w:r w:rsidRPr="00672AE0">
              <w:rPr>
                <w:rFonts w:cs="Arial"/>
                <w:szCs w:val="20"/>
              </w:rPr>
              <w:t>Alleen uitvallers bij de herfstsignalering</w:t>
            </w:r>
          </w:p>
          <w:p w14:paraId="3DCFB56D" w14:textId="77777777" w:rsidR="00157D2D" w:rsidRPr="00672AE0" w:rsidRDefault="00157D2D" w:rsidP="00157D2D">
            <w:pPr>
              <w:jc w:val="left"/>
              <w:rPr>
                <w:rFonts w:cs="Arial"/>
                <w:szCs w:val="20"/>
              </w:rPr>
            </w:pPr>
            <w:r w:rsidRPr="00672AE0">
              <w:rPr>
                <w:rFonts w:cs="Arial"/>
                <w:szCs w:val="20"/>
              </w:rPr>
              <w:t xml:space="preserve">M3 taak 1. M3 taak 2 </w:t>
            </w:r>
          </w:p>
          <w:p w14:paraId="646FE0A0" w14:textId="77777777" w:rsidR="00157D2D" w:rsidRPr="00672AE0" w:rsidRDefault="00157D2D" w:rsidP="00157D2D">
            <w:pPr>
              <w:jc w:val="left"/>
              <w:rPr>
                <w:rFonts w:cs="Arial"/>
                <w:szCs w:val="20"/>
              </w:rPr>
            </w:pPr>
            <w:r w:rsidRPr="00672AE0">
              <w:rPr>
                <w:rFonts w:cs="Arial"/>
                <w:szCs w:val="20"/>
              </w:rPr>
              <w:t>Toetsen op maat, zie handleiding blz. 12.</w:t>
            </w:r>
          </w:p>
          <w:p w14:paraId="330945A6" w14:textId="77777777" w:rsidR="00157D2D" w:rsidRPr="00672AE0" w:rsidRDefault="00157D2D" w:rsidP="00157D2D">
            <w:pPr>
              <w:jc w:val="left"/>
              <w:rPr>
                <w:rFonts w:cs="Arial"/>
                <w:szCs w:val="20"/>
              </w:rPr>
            </w:pPr>
            <w:r w:rsidRPr="00672AE0">
              <w:rPr>
                <w:rFonts w:cs="Arial"/>
                <w:szCs w:val="20"/>
              </w:rPr>
              <w:t>M3 taak  1 of M3 taak 2</w:t>
            </w:r>
          </w:p>
          <w:p w14:paraId="05C1BDE3" w14:textId="77777777" w:rsidR="00157D2D" w:rsidRPr="00672AE0" w:rsidRDefault="00157D2D" w:rsidP="00157D2D">
            <w:pPr>
              <w:jc w:val="left"/>
              <w:rPr>
                <w:rFonts w:cs="Arial"/>
                <w:szCs w:val="20"/>
              </w:rPr>
            </w:pPr>
            <w:r w:rsidRPr="00672AE0">
              <w:rPr>
                <w:rFonts w:cs="Arial"/>
                <w:szCs w:val="20"/>
              </w:rPr>
              <w:t>Toetsen op maat, zie handleiding blz. 14</w:t>
            </w:r>
          </w:p>
          <w:p w14:paraId="749E5300" w14:textId="77777777" w:rsidR="00157D2D" w:rsidRDefault="00157D2D" w:rsidP="00157D2D">
            <w:pPr>
              <w:jc w:val="left"/>
              <w:rPr>
                <w:rFonts w:cs="Arial"/>
                <w:szCs w:val="20"/>
              </w:rPr>
            </w:pPr>
          </w:p>
          <w:p w14:paraId="78E32746" w14:textId="77777777" w:rsidR="00157D2D" w:rsidRPr="00672AE0" w:rsidRDefault="00157D2D" w:rsidP="00157D2D">
            <w:pPr>
              <w:jc w:val="left"/>
              <w:rPr>
                <w:rFonts w:cs="Arial"/>
                <w:szCs w:val="20"/>
              </w:rPr>
            </w:pPr>
            <w:r w:rsidRPr="00672AE0">
              <w:rPr>
                <w:rFonts w:cs="Arial"/>
                <w:szCs w:val="20"/>
              </w:rPr>
              <w:t>Kaart 1A, 2A</w:t>
            </w:r>
          </w:p>
          <w:p w14:paraId="263222AB" w14:textId="77777777" w:rsidR="00157D2D" w:rsidRPr="00672AE0" w:rsidRDefault="00157D2D" w:rsidP="00157D2D">
            <w:pPr>
              <w:jc w:val="left"/>
              <w:rPr>
                <w:rFonts w:cs="Arial"/>
                <w:szCs w:val="20"/>
              </w:rPr>
            </w:pPr>
            <w:r w:rsidRPr="00672AE0">
              <w:rPr>
                <w:rFonts w:cs="Arial"/>
                <w:szCs w:val="20"/>
              </w:rPr>
              <w:t>Individueel</w:t>
            </w:r>
          </w:p>
          <w:p w14:paraId="6C68CFB0" w14:textId="77777777" w:rsidR="00157D2D" w:rsidRPr="00672AE0" w:rsidRDefault="00157D2D" w:rsidP="00157D2D">
            <w:pPr>
              <w:jc w:val="left"/>
              <w:rPr>
                <w:rFonts w:cs="Arial"/>
                <w:szCs w:val="20"/>
              </w:rPr>
            </w:pPr>
          </w:p>
          <w:p w14:paraId="0BF47D6A" w14:textId="77777777" w:rsidR="00157D2D" w:rsidRPr="00672AE0" w:rsidRDefault="00157D2D" w:rsidP="00157D2D">
            <w:pPr>
              <w:jc w:val="left"/>
              <w:rPr>
                <w:rFonts w:cs="Arial"/>
                <w:szCs w:val="20"/>
              </w:rPr>
            </w:pPr>
          </w:p>
          <w:p w14:paraId="3D7C0354" w14:textId="77777777" w:rsidR="00157D2D" w:rsidRPr="00672AE0" w:rsidRDefault="00157D2D" w:rsidP="00157D2D">
            <w:pPr>
              <w:jc w:val="left"/>
              <w:rPr>
                <w:rFonts w:cs="Arial"/>
                <w:szCs w:val="20"/>
              </w:rPr>
            </w:pPr>
            <w:r w:rsidRPr="00672AE0">
              <w:rPr>
                <w:rFonts w:cs="Arial"/>
                <w:szCs w:val="20"/>
              </w:rPr>
              <w:t>Kaart 1B,2B,3B.</w:t>
            </w:r>
          </w:p>
          <w:p w14:paraId="599893B7" w14:textId="77777777" w:rsidR="00157D2D" w:rsidRPr="00672AE0" w:rsidRDefault="00157D2D" w:rsidP="00157D2D">
            <w:pPr>
              <w:jc w:val="left"/>
              <w:rPr>
                <w:rFonts w:cs="Arial"/>
                <w:szCs w:val="20"/>
              </w:rPr>
            </w:pPr>
            <w:r w:rsidRPr="00672AE0">
              <w:rPr>
                <w:rFonts w:cs="Arial"/>
                <w:szCs w:val="20"/>
              </w:rPr>
              <w:t>E3 taak 1, E3 taak 2</w:t>
            </w:r>
          </w:p>
          <w:p w14:paraId="4D67CA64" w14:textId="77777777" w:rsidR="00157D2D" w:rsidRPr="00672AE0" w:rsidRDefault="00157D2D" w:rsidP="00157D2D">
            <w:pPr>
              <w:jc w:val="left"/>
              <w:rPr>
                <w:rFonts w:cs="Arial"/>
                <w:szCs w:val="20"/>
              </w:rPr>
            </w:pPr>
            <w:r w:rsidRPr="00672AE0">
              <w:rPr>
                <w:rFonts w:cs="Arial"/>
                <w:szCs w:val="20"/>
              </w:rPr>
              <w:t>Toetsen op maat, zie handleiding blz. 12.</w:t>
            </w:r>
          </w:p>
          <w:p w14:paraId="21CC4249" w14:textId="77777777" w:rsidR="00157D2D" w:rsidRPr="00672AE0" w:rsidRDefault="00157D2D" w:rsidP="00157D2D">
            <w:pPr>
              <w:jc w:val="left"/>
              <w:rPr>
                <w:rFonts w:cs="Arial"/>
                <w:szCs w:val="20"/>
              </w:rPr>
            </w:pPr>
            <w:r w:rsidRPr="00672AE0">
              <w:rPr>
                <w:rFonts w:cs="Arial"/>
                <w:szCs w:val="20"/>
              </w:rPr>
              <w:t>E3 taak 1 of E3 taak 2</w:t>
            </w:r>
          </w:p>
          <w:p w14:paraId="3417A9D6" w14:textId="77777777" w:rsidR="00157D2D" w:rsidRPr="00672AE0" w:rsidRDefault="00157D2D" w:rsidP="00157D2D">
            <w:pPr>
              <w:jc w:val="left"/>
              <w:rPr>
                <w:rFonts w:cs="Arial"/>
                <w:szCs w:val="20"/>
              </w:rPr>
            </w:pPr>
            <w:r w:rsidRPr="00672AE0">
              <w:rPr>
                <w:rFonts w:cs="Arial"/>
                <w:szCs w:val="20"/>
              </w:rPr>
              <w:t>Toetsen op maat, zie handleiding blz. 14</w:t>
            </w:r>
          </w:p>
          <w:p w14:paraId="0ADB3CE1" w14:textId="77777777" w:rsidR="00157D2D" w:rsidRPr="00672AE0" w:rsidRDefault="00157D2D" w:rsidP="00157D2D">
            <w:pPr>
              <w:jc w:val="left"/>
              <w:rPr>
                <w:rFonts w:cs="Arial"/>
                <w:szCs w:val="20"/>
              </w:rPr>
            </w:pPr>
            <w:r w:rsidRPr="00672AE0">
              <w:rPr>
                <w:rFonts w:cs="Arial"/>
                <w:szCs w:val="20"/>
              </w:rPr>
              <w:t>E3 taak 1, E3 taak 2,</w:t>
            </w:r>
          </w:p>
          <w:p w14:paraId="17BB37D1" w14:textId="77777777" w:rsidR="00157D2D" w:rsidRPr="00672AE0" w:rsidRDefault="00157D2D" w:rsidP="00157D2D">
            <w:pPr>
              <w:jc w:val="left"/>
              <w:rPr>
                <w:rFonts w:cs="Arial"/>
                <w:szCs w:val="20"/>
              </w:rPr>
            </w:pPr>
            <w:r w:rsidRPr="00672AE0">
              <w:rPr>
                <w:rFonts w:cs="Arial"/>
                <w:szCs w:val="20"/>
              </w:rPr>
              <w:t>B.L. Toetsen op maat: zie de handleiding blz. 16</w:t>
            </w:r>
          </w:p>
          <w:p w14:paraId="19E2FA07" w14:textId="74132299" w:rsidR="00157D2D" w:rsidRPr="00157D2D" w:rsidRDefault="00157D2D" w:rsidP="00157D2D">
            <w:pPr>
              <w:ind w:left="0" w:firstLine="0"/>
              <w:jc w:val="left"/>
              <w:rPr>
                <w:rFonts w:cs="Arial"/>
                <w:szCs w:val="20"/>
              </w:rPr>
            </w:pPr>
            <w:r w:rsidRPr="00672AE0">
              <w:rPr>
                <w:rFonts w:cs="Arial"/>
                <w:szCs w:val="20"/>
              </w:rPr>
              <w:t>3</w:t>
            </w:r>
            <w:r w:rsidRPr="00672AE0">
              <w:rPr>
                <w:rFonts w:cs="Arial"/>
                <w:szCs w:val="20"/>
                <w:vertAlign w:val="superscript"/>
              </w:rPr>
              <w:t>de</w:t>
            </w:r>
            <w:r w:rsidRPr="00672AE0">
              <w:rPr>
                <w:rFonts w:cs="Arial"/>
                <w:szCs w:val="20"/>
              </w:rPr>
              <w:t xml:space="preserve">  m</w:t>
            </w:r>
            <w:r>
              <w:rPr>
                <w:rFonts w:cs="Arial"/>
                <w:szCs w:val="20"/>
              </w:rPr>
              <w:t>eeting</w:t>
            </w:r>
          </w:p>
        </w:tc>
      </w:tr>
      <w:tr w:rsidR="00157D2D" w14:paraId="395F2E8E" w14:textId="77777777" w:rsidTr="00930AB7">
        <w:tc>
          <w:tcPr>
            <w:tcW w:w="590" w:type="dxa"/>
          </w:tcPr>
          <w:p w14:paraId="69E686DA" w14:textId="7CFB6974" w:rsidR="00157D2D" w:rsidRDefault="00157D2D" w:rsidP="00157D2D">
            <w:pPr>
              <w:ind w:left="0" w:firstLine="0"/>
              <w:jc w:val="left"/>
              <w:rPr>
                <w:rFonts w:cs="Arial"/>
                <w:b/>
                <w:bCs/>
                <w:szCs w:val="20"/>
              </w:rPr>
            </w:pPr>
            <w:r w:rsidRPr="00A14B65">
              <w:rPr>
                <w:b/>
                <w:szCs w:val="20"/>
              </w:rPr>
              <w:t>4</w:t>
            </w:r>
          </w:p>
        </w:tc>
        <w:tc>
          <w:tcPr>
            <w:tcW w:w="1248" w:type="dxa"/>
          </w:tcPr>
          <w:p w14:paraId="54097117" w14:textId="77777777" w:rsidR="00157D2D" w:rsidRPr="00672AE0" w:rsidRDefault="00157D2D" w:rsidP="00157D2D">
            <w:pPr>
              <w:jc w:val="left"/>
              <w:rPr>
                <w:b/>
                <w:szCs w:val="20"/>
              </w:rPr>
            </w:pPr>
            <w:r w:rsidRPr="00672AE0">
              <w:rPr>
                <w:szCs w:val="20"/>
              </w:rPr>
              <w:t xml:space="preserve">Oktober </w:t>
            </w:r>
          </w:p>
          <w:p w14:paraId="09445334" w14:textId="77777777" w:rsidR="00157D2D" w:rsidRPr="00672AE0" w:rsidRDefault="00157D2D" w:rsidP="00157D2D">
            <w:pPr>
              <w:jc w:val="left"/>
              <w:rPr>
                <w:b/>
                <w:szCs w:val="20"/>
              </w:rPr>
            </w:pPr>
          </w:p>
          <w:p w14:paraId="1D38AF2F" w14:textId="77777777" w:rsidR="00157D2D" w:rsidRPr="00672AE0" w:rsidRDefault="00157D2D" w:rsidP="00157D2D">
            <w:pPr>
              <w:jc w:val="left"/>
              <w:rPr>
                <w:b/>
                <w:szCs w:val="20"/>
              </w:rPr>
            </w:pPr>
          </w:p>
          <w:p w14:paraId="22A567E1" w14:textId="77777777" w:rsidR="00157D2D" w:rsidRPr="00672AE0" w:rsidRDefault="00157D2D" w:rsidP="00157D2D">
            <w:pPr>
              <w:jc w:val="left"/>
              <w:rPr>
                <w:b/>
                <w:szCs w:val="20"/>
              </w:rPr>
            </w:pPr>
            <w:r w:rsidRPr="00672AE0">
              <w:rPr>
                <w:szCs w:val="20"/>
              </w:rPr>
              <w:t>Januari</w:t>
            </w:r>
          </w:p>
          <w:p w14:paraId="3E8EF95B" w14:textId="77777777" w:rsidR="00157D2D" w:rsidRPr="00672AE0" w:rsidRDefault="00157D2D" w:rsidP="00157D2D">
            <w:pPr>
              <w:jc w:val="left"/>
              <w:rPr>
                <w:b/>
                <w:szCs w:val="20"/>
              </w:rPr>
            </w:pPr>
          </w:p>
          <w:p w14:paraId="0E00F100" w14:textId="77777777" w:rsidR="00157D2D" w:rsidRPr="00672AE0" w:rsidRDefault="00157D2D" w:rsidP="00157D2D">
            <w:pPr>
              <w:jc w:val="left"/>
              <w:rPr>
                <w:b/>
                <w:szCs w:val="20"/>
              </w:rPr>
            </w:pPr>
          </w:p>
          <w:p w14:paraId="552A57C7" w14:textId="77777777" w:rsidR="00157D2D" w:rsidRPr="00672AE0" w:rsidRDefault="00157D2D" w:rsidP="00157D2D">
            <w:pPr>
              <w:jc w:val="left"/>
              <w:rPr>
                <w:b/>
                <w:szCs w:val="20"/>
              </w:rPr>
            </w:pPr>
          </w:p>
          <w:p w14:paraId="547651C5" w14:textId="77777777" w:rsidR="00157D2D" w:rsidRPr="00672AE0" w:rsidRDefault="00157D2D" w:rsidP="00157D2D">
            <w:pPr>
              <w:jc w:val="left"/>
              <w:rPr>
                <w:b/>
                <w:szCs w:val="20"/>
              </w:rPr>
            </w:pPr>
          </w:p>
          <w:p w14:paraId="5A2BE2A8" w14:textId="77777777" w:rsidR="00157D2D" w:rsidRPr="00672AE0" w:rsidRDefault="00157D2D" w:rsidP="00157D2D">
            <w:pPr>
              <w:jc w:val="left"/>
              <w:rPr>
                <w:b/>
                <w:szCs w:val="20"/>
              </w:rPr>
            </w:pPr>
          </w:p>
          <w:p w14:paraId="60A33D0B" w14:textId="77777777" w:rsidR="00157D2D" w:rsidRPr="00672AE0" w:rsidRDefault="00157D2D" w:rsidP="00157D2D">
            <w:pPr>
              <w:jc w:val="left"/>
              <w:rPr>
                <w:b/>
                <w:szCs w:val="20"/>
              </w:rPr>
            </w:pPr>
            <w:r w:rsidRPr="00672AE0">
              <w:rPr>
                <w:szCs w:val="20"/>
              </w:rPr>
              <w:t xml:space="preserve">Februari </w:t>
            </w:r>
          </w:p>
          <w:p w14:paraId="7169AC0E" w14:textId="77777777" w:rsidR="00157D2D" w:rsidRPr="00672AE0" w:rsidRDefault="00157D2D" w:rsidP="00157D2D">
            <w:pPr>
              <w:jc w:val="left"/>
              <w:rPr>
                <w:b/>
                <w:szCs w:val="20"/>
              </w:rPr>
            </w:pPr>
          </w:p>
          <w:p w14:paraId="7DFA85D9" w14:textId="77777777" w:rsidR="00157D2D" w:rsidRPr="00672AE0" w:rsidRDefault="00157D2D" w:rsidP="00157D2D">
            <w:pPr>
              <w:jc w:val="left"/>
              <w:rPr>
                <w:b/>
                <w:szCs w:val="20"/>
              </w:rPr>
            </w:pPr>
            <w:r w:rsidRPr="00672AE0">
              <w:rPr>
                <w:szCs w:val="20"/>
              </w:rPr>
              <w:t>Juni</w:t>
            </w:r>
          </w:p>
          <w:p w14:paraId="0EEDE446" w14:textId="77777777" w:rsidR="00157D2D" w:rsidRPr="00672AE0" w:rsidRDefault="00157D2D" w:rsidP="00157D2D">
            <w:pPr>
              <w:jc w:val="left"/>
              <w:rPr>
                <w:b/>
                <w:szCs w:val="20"/>
              </w:rPr>
            </w:pPr>
          </w:p>
          <w:p w14:paraId="575B1071" w14:textId="77777777" w:rsidR="00157D2D" w:rsidRPr="00672AE0" w:rsidRDefault="00157D2D" w:rsidP="00157D2D">
            <w:pPr>
              <w:jc w:val="left"/>
              <w:rPr>
                <w:b/>
                <w:szCs w:val="20"/>
              </w:rPr>
            </w:pPr>
          </w:p>
          <w:p w14:paraId="5B92B609" w14:textId="77777777" w:rsidR="00157D2D" w:rsidRPr="00672AE0" w:rsidRDefault="00157D2D" w:rsidP="00157D2D">
            <w:pPr>
              <w:jc w:val="left"/>
              <w:rPr>
                <w:b/>
                <w:szCs w:val="20"/>
              </w:rPr>
            </w:pPr>
          </w:p>
          <w:p w14:paraId="265E6232" w14:textId="77777777" w:rsidR="00157D2D" w:rsidRPr="00672AE0" w:rsidRDefault="00157D2D" w:rsidP="00157D2D">
            <w:pPr>
              <w:jc w:val="left"/>
              <w:rPr>
                <w:b/>
                <w:szCs w:val="20"/>
              </w:rPr>
            </w:pPr>
          </w:p>
          <w:p w14:paraId="0DE9D35C" w14:textId="77777777" w:rsidR="00157D2D" w:rsidRPr="00672AE0" w:rsidRDefault="00157D2D" w:rsidP="00157D2D">
            <w:pPr>
              <w:jc w:val="left"/>
              <w:rPr>
                <w:b/>
                <w:szCs w:val="20"/>
              </w:rPr>
            </w:pPr>
          </w:p>
          <w:p w14:paraId="4BD03D4D" w14:textId="5E5E36EE" w:rsidR="00157D2D" w:rsidRDefault="00157D2D" w:rsidP="00157D2D">
            <w:pPr>
              <w:ind w:left="0" w:firstLine="0"/>
              <w:jc w:val="left"/>
              <w:rPr>
                <w:rFonts w:cs="Arial"/>
                <w:b/>
                <w:bCs/>
                <w:szCs w:val="20"/>
              </w:rPr>
            </w:pPr>
            <w:r w:rsidRPr="00672AE0">
              <w:rPr>
                <w:szCs w:val="20"/>
              </w:rPr>
              <w:t xml:space="preserve"> </w:t>
            </w:r>
          </w:p>
        </w:tc>
        <w:tc>
          <w:tcPr>
            <w:tcW w:w="3260" w:type="dxa"/>
          </w:tcPr>
          <w:p w14:paraId="5F6E1F60" w14:textId="77777777" w:rsidR="00157D2D" w:rsidRPr="00672AE0" w:rsidRDefault="00157D2D" w:rsidP="00157D2D">
            <w:pPr>
              <w:jc w:val="left"/>
              <w:rPr>
                <w:b/>
                <w:szCs w:val="20"/>
              </w:rPr>
            </w:pPr>
            <w:r w:rsidRPr="00672AE0">
              <w:rPr>
                <w:szCs w:val="20"/>
              </w:rPr>
              <w:lastRenderedPageBreak/>
              <w:t xml:space="preserve">Dyslexie protocol </w:t>
            </w:r>
          </w:p>
          <w:p w14:paraId="1EB69AB1" w14:textId="6E9C0765" w:rsidR="00157D2D" w:rsidRPr="00672AE0" w:rsidRDefault="00157D2D" w:rsidP="00157D2D">
            <w:pPr>
              <w:jc w:val="left"/>
              <w:rPr>
                <w:b/>
                <w:szCs w:val="20"/>
              </w:rPr>
            </w:pPr>
            <w:r>
              <w:rPr>
                <w:szCs w:val="20"/>
              </w:rPr>
              <w:t>Zien!</w:t>
            </w:r>
          </w:p>
          <w:p w14:paraId="5E593298" w14:textId="77777777" w:rsidR="00157D2D" w:rsidRPr="00672AE0" w:rsidRDefault="00157D2D" w:rsidP="00157D2D">
            <w:pPr>
              <w:jc w:val="left"/>
              <w:rPr>
                <w:b/>
                <w:szCs w:val="20"/>
              </w:rPr>
            </w:pPr>
          </w:p>
          <w:p w14:paraId="1EF6D733" w14:textId="77777777" w:rsidR="00157D2D" w:rsidRPr="00672AE0" w:rsidRDefault="00157D2D" w:rsidP="00157D2D">
            <w:pPr>
              <w:jc w:val="left"/>
              <w:rPr>
                <w:b/>
                <w:szCs w:val="20"/>
              </w:rPr>
            </w:pPr>
            <w:r w:rsidRPr="00672AE0">
              <w:rPr>
                <w:szCs w:val="20"/>
              </w:rPr>
              <w:t>Cito rekenen en wiskunde 3.0</w:t>
            </w:r>
          </w:p>
          <w:p w14:paraId="7EAA7B2B" w14:textId="77777777" w:rsidR="00157D2D" w:rsidRPr="00672AE0" w:rsidRDefault="00157D2D" w:rsidP="00157D2D">
            <w:pPr>
              <w:jc w:val="left"/>
              <w:rPr>
                <w:b/>
                <w:szCs w:val="20"/>
              </w:rPr>
            </w:pPr>
            <w:r w:rsidRPr="00672AE0">
              <w:rPr>
                <w:szCs w:val="20"/>
              </w:rPr>
              <w:t xml:space="preserve">Cito Spelling 3.0 </w:t>
            </w:r>
          </w:p>
          <w:p w14:paraId="6D4410F0" w14:textId="77777777" w:rsidR="00157D2D" w:rsidRPr="00672AE0" w:rsidRDefault="00157D2D" w:rsidP="00157D2D">
            <w:pPr>
              <w:jc w:val="left"/>
              <w:rPr>
                <w:b/>
                <w:szCs w:val="20"/>
              </w:rPr>
            </w:pPr>
            <w:r w:rsidRPr="00672AE0">
              <w:rPr>
                <w:szCs w:val="20"/>
              </w:rPr>
              <w:t>Cito  DMT 2009</w:t>
            </w:r>
          </w:p>
          <w:p w14:paraId="674AABD0" w14:textId="77777777" w:rsidR="00157D2D" w:rsidRPr="00672AE0" w:rsidRDefault="00157D2D" w:rsidP="00157D2D">
            <w:pPr>
              <w:jc w:val="left"/>
              <w:rPr>
                <w:b/>
                <w:szCs w:val="20"/>
              </w:rPr>
            </w:pPr>
            <w:r w:rsidRPr="00672AE0">
              <w:rPr>
                <w:szCs w:val="20"/>
              </w:rPr>
              <w:t>Cito Begrijpend lezen 3.0</w:t>
            </w:r>
          </w:p>
          <w:p w14:paraId="36AE48AB" w14:textId="77777777" w:rsidR="00157D2D" w:rsidRPr="00672AE0" w:rsidRDefault="00157D2D" w:rsidP="00157D2D">
            <w:pPr>
              <w:jc w:val="left"/>
              <w:rPr>
                <w:b/>
                <w:szCs w:val="20"/>
              </w:rPr>
            </w:pPr>
            <w:r w:rsidRPr="00672AE0">
              <w:rPr>
                <w:szCs w:val="20"/>
              </w:rPr>
              <w:t>Dyslexieprotocol</w:t>
            </w:r>
          </w:p>
          <w:p w14:paraId="5726967F" w14:textId="77777777" w:rsidR="00157D2D" w:rsidRPr="00672AE0" w:rsidRDefault="00157D2D" w:rsidP="00157D2D">
            <w:pPr>
              <w:jc w:val="left"/>
              <w:rPr>
                <w:b/>
                <w:szCs w:val="20"/>
              </w:rPr>
            </w:pPr>
            <w:r w:rsidRPr="00672AE0">
              <w:rPr>
                <w:szCs w:val="20"/>
              </w:rPr>
              <w:t xml:space="preserve"> </w:t>
            </w:r>
          </w:p>
          <w:p w14:paraId="05310BC1" w14:textId="77777777" w:rsidR="00157D2D" w:rsidRPr="00672AE0" w:rsidRDefault="00157D2D" w:rsidP="00157D2D">
            <w:pPr>
              <w:jc w:val="left"/>
              <w:rPr>
                <w:b/>
                <w:szCs w:val="20"/>
              </w:rPr>
            </w:pPr>
          </w:p>
          <w:p w14:paraId="459CA662" w14:textId="77777777" w:rsidR="00157D2D" w:rsidRPr="00672AE0" w:rsidRDefault="00157D2D" w:rsidP="00157D2D">
            <w:pPr>
              <w:jc w:val="left"/>
              <w:rPr>
                <w:b/>
                <w:szCs w:val="20"/>
              </w:rPr>
            </w:pPr>
            <w:r w:rsidRPr="00672AE0">
              <w:rPr>
                <w:szCs w:val="20"/>
              </w:rPr>
              <w:t>Cito rekenen en wiskunde 3.0</w:t>
            </w:r>
          </w:p>
          <w:p w14:paraId="25A7CB14" w14:textId="77777777" w:rsidR="00157D2D" w:rsidRPr="00672AE0" w:rsidRDefault="00157D2D" w:rsidP="00157D2D">
            <w:pPr>
              <w:jc w:val="left"/>
              <w:rPr>
                <w:b/>
                <w:szCs w:val="20"/>
              </w:rPr>
            </w:pPr>
            <w:r w:rsidRPr="00672AE0">
              <w:rPr>
                <w:szCs w:val="20"/>
              </w:rPr>
              <w:t>Cito Spelling 3.0</w:t>
            </w:r>
          </w:p>
          <w:p w14:paraId="31269110" w14:textId="77777777" w:rsidR="00157D2D" w:rsidRPr="00672AE0" w:rsidRDefault="00157D2D" w:rsidP="00157D2D">
            <w:pPr>
              <w:jc w:val="left"/>
              <w:rPr>
                <w:b/>
                <w:szCs w:val="20"/>
              </w:rPr>
            </w:pPr>
            <w:r w:rsidRPr="00672AE0">
              <w:rPr>
                <w:szCs w:val="20"/>
              </w:rPr>
              <w:t>Cito Begrijpend lezen 3.0</w:t>
            </w:r>
          </w:p>
          <w:p w14:paraId="2F97E1A3" w14:textId="77777777" w:rsidR="00157D2D" w:rsidRPr="00672AE0" w:rsidRDefault="00157D2D" w:rsidP="00157D2D">
            <w:pPr>
              <w:jc w:val="left"/>
              <w:rPr>
                <w:b/>
                <w:szCs w:val="20"/>
              </w:rPr>
            </w:pPr>
            <w:r w:rsidRPr="00672AE0">
              <w:rPr>
                <w:szCs w:val="20"/>
              </w:rPr>
              <w:t>Cito DMT 2009</w:t>
            </w:r>
          </w:p>
          <w:p w14:paraId="70B80759" w14:textId="77777777" w:rsidR="00157D2D" w:rsidRPr="00672AE0" w:rsidRDefault="00157D2D" w:rsidP="00157D2D">
            <w:pPr>
              <w:jc w:val="left"/>
              <w:rPr>
                <w:b/>
                <w:szCs w:val="20"/>
              </w:rPr>
            </w:pPr>
            <w:r w:rsidRPr="00672AE0">
              <w:rPr>
                <w:szCs w:val="20"/>
              </w:rPr>
              <w:lastRenderedPageBreak/>
              <w:t>Dyslexie protocol</w:t>
            </w:r>
          </w:p>
          <w:p w14:paraId="5EFED911" w14:textId="77777777" w:rsidR="00157D2D" w:rsidRPr="00672AE0" w:rsidRDefault="00157D2D" w:rsidP="00157D2D">
            <w:pPr>
              <w:jc w:val="left"/>
              <w:rPr>
                <w:b/>
                <w:szCs w:val="20"/>
              </w:rPr>
            </w:pPr>
            <w:r w:rsidRPr="00672AE0">
              <w:rPr>
                <w:b/>
                <w:szCs w:val="20"/>
              </w:rPr>
              <w:t>AVI toetsen worden 2x per jaar afgenomen</w:t>
            </w:r>
          </w:p>
          <w:p w14:paraId="0ECC803A" w14:textId="0A0BE144" w:rsidR="00157D2D" w:rsidRPr="00157D2D" w:rsidRDefault="00157D2D" w:rsidP="00157D2D">
            <w:pPr>
              <w:jc w:val="left"/>
              <w:rPr>
                <w:b/>
                <w:szCs w:val="20"/>
              </w:rPr>
            </w:pPr>
            <w:r w:rsidRPr="00672AE0">
              <w:rPr>
                <w:szCs w:val="20"/>
              </w:rPr>
              <w:t>Overdracht formulier</w:t>
            </w:r>
          </w:p>
        </w:tc>
        <w:tc>
          <w:tcPr>
            <w:tcW w:w="4127" w:type="dxa"/>
          </w:tcPr>
          <w:p w14:paraId="5D9DC889" w14:textId="77777777" w:rsidR="00157D2D" w:rsidRPr="00672AE0" w:rsidRDefault="00157D2D" w:rsidP="00157D2D">
            <w:pPr>
              <w:jc w:val="left"/>
              <w:rPr>
                <w:b/>
                <w:szCs w:val="20"/>
              </w:rPr>
            </w:pPr>
            <w:r w:rsidRPr="00672AE0">
              <w:rPr>
                <w:szCs w:val="20"/>
              </w:rPr>
              <w:lastRenderedPageBreak/>
              <w:t>1</w:t>
            </w:r>
            <w:r w:rsidRPr="00672AE0">
              <w:rPr>
                <w:szCs w:val="20"/>
                <w:vertAlign w:val="superscript"/>
              </w:rPr>
              <w:t>ste</w:t>
            </w:r>
            <w:r w:rsidRPr="00672AE0">
              <w:rPr>
                <w:szCs w:val="20"/>
              </w:rPr>
              <w:t xml:space="preserve"> meting</w:t>
            </w:r>
          </w:p>
          <w:p w14:paraId="0923184C" w14:textId="77777777" w:rsidR="00157D2D" w:rsidRPr="00672AE0" w:rsidRDefault="00157D2D" w:rsidP="00157D2D">
            <w:pPr>
              <w:jc w:val="left"/>
              <w:rPr>
                <w:b/>
                <w:szCs w:val="20"/>
              </w:rPr>
            </w:pPr>
            <w:r w:rsidRPr="00672AE0">
              <w:rPr>
                <w:szCs w:val="20"/>
              </w:rPr>
              <w:t>Individueel</w:t>
            </w:r>
          </w:p>
          <w:p w14:paraId="2267DDFF" w14:textId="77777777" w:rsidR="00157D2D" w:rsidRPr="00672AE0" w:rsidRDefault="00157D2D" w:rsidP="00157D2D">
            <w:pPr>
              <w:jc w:val="left"/>
              <w:rPr>
                <w:b/>
                <w:szCs w:val="20"/>
              </w:rPr>
            </w:pPr>
          </w:p>
          <w:p w14:paraId="05BC56EF" w14:textId="77777777" w:rsidR="00157D2D" w:rsidRPr="00672AE0" w:rsidRDefault="00157D2D" w:rsidP="00157D2D">
            <w:pPr>
              <w:jc w:val="left"/>
              <w:rPr>
                <w:b/>
                <w:szCs w:val="20"/>
              </w:rPr>
            </w:pPr>
            <w:r w:rsidRPr="00672AE0">
              <w:rPr>
                <w:szCs w:val="20"/>
              </w:rPr>
              <w:t>M4, taak 1, M4, taak 2</w:t>
            </w:r>
          </w:p>
          <w:p w14:paraId="255FB364" w14:textId="77777777" w:rsidR="00157D2D" w:rsidRPr="00672AE0" w:rsidRDefault="00157D2D" w:rsidP="00157D2D">
            <w:pPr>
              <w:jc w:val="left"/>
              <w:rPr>
                <w:b/>
                <w:szCs w:val="20"/>
              </w:rPr>
            </w:pPr>
            <w:r w:rsidRPr="00672AE0">
              <w:rPr>
                <w:szCs w:val="20"/>
              </w:rPr>
              <w:t>M4, start. M4 vervolg 1 en M4 vervolg 2</w:t>
            </w:r>
          </w:p>
          <w:p w14:paraId="6371CF61" w14:textId="77777777" w:rsidR="00157D2D" w:rsidRPr="00672AE0" w:rsidRDefault="00157D2D" w:rsidP="00157D2D">
            <w:pPr>
              <w:jc w:val="left"/>
              <w:rPr>
                <w:b/>
                <w:szCs w:val="20"/>
              </w:rPr>
            </w:pPr>
            <w:r w:rsidRPr="00672AE0">
              <w:rPr>
                <w:szCs w:val="20"/>
              </w:rPr>
              <w:t>Kaart 1C, 2C, 3C.</w:t>
            </w:r>
          </w:p>
          <w:p w14:paraId="202DA417" w14:textId="77777777" w:rsidR="00157D2D" w:rsidRPr="00672AE0" w:rsidRDefault="00157D2D" w:rsidP="00157D2D">
            <w:pPr>
              <w:jc w:val="left"/>
              <w:rPr>
                <w:b/>
                <w:szCs w:val="20"/>
              </w:rPr>
            </w:pPr>
            <w:r w:rsidRPr="00672AE0">
              <w:rPr>
                <w:szCs w:val="20"/>
              </w:rPr>
              <w:t>Start M4, M4 vervolg 1, M4 vervolg 2</w:t>
            </w:r>
          </w:p>
          <w:p w14:paraId="11FCD6C2" w14:textId="77777777" w:rsidR="00157D2D" w:rsidRPr="00672AE0" w:rsidRDefault="00157D2D" w:rsidP="00157D2D">
            <w:pPr>
              <w:jc w:val="left"/>
              <w:rPr>
                <w:b/>
                <w:szCs w:val="20"/>
              </w:rPr>
            </w:pPr>
            <w:r w:rsidRPr="00672AE0">
              <w:rPr>
                <w:szCs w:val="20"/>
              </w:rPr>
              <w:t>2</w:t>
            </w:r>
            <w:r w:rsidRPr="00672AE0">
              <w:rPr>
                <w:szCs w:val="20"/>
                <w:vertAlign w:val="superscript"/>
              </w:rPr>
              <w:t>de</w:t>
            </w:r>
            <w:r w:rsidRPr="00672AE0">
              <w:rPr>
                <w:szCs w:val="20"/>
              </w:rPr>
              <w:t xml:space="preserve"> meting </w:t>
            </w:r>
          </w:p>
          <w:p w14:paraId="2BC78022" w14:textId="77777777" w:rsidR="00157D2D" w:rsidRPr="00672AE0" w:rsidRDefault="00157D2D" w:rsidP="00157D2D">
            <w:pPr>
              <w:jc w:val="left"/>
              <w:rPr>
                <w:b/>
                <w:szCs w:val="20"/>
              </w:rPr>
            </w:pPr>
          </w:p>
          <w:p w14:paraId="1A117507" w14:textId="77777777" w:rsidR="00157D2D" w:rsidRPr="00672AE0" w:rsidRDefault="00157D2D" w:rsidP="00157D2D">
            <w:pPr>
              <w:jc w:val="left"/>
              <w:rPr>
                <w:b/>
                <w:szCs w:val="20"/>
              </w:rPr>
            </w:pPr>
            <w:r w:rsidRPr="00672AE0">
              <w:rPr>
                <w:szCs w:val="20"/>
              </w:rPr>
              <w:t>E4 Taak 1, E4 taak 2</w:t>
            </w:r>
          </w:p>
          <w:p w14:paraId="2AC34D15" w14:textId="77777777" w:rsidR="00157D2D" w:rsidRPr="00672AE0" w:rsidRDefault="00157D2D" w:rsidP="00157D2D">
            <w:pPr>
              <w:jc w:val="left"/>
              <w:rPr>
                <w:b/>
                <w:szCs w:val="20"/>
              </w:rPr>
            </w:pPr>
            <w:r w:rsidRPr="00672AE0">
              <w:rPr>
                <w:szCs w:val="20"/>
              </w:rPr>
              <w:t>E4 start. E4 vervolg 1 of E4 vervolg 2</w:t>
            </w:r>
          </w:p>
          <w:p w14:paraId="2170F9AB" w14:textId="77777777" w:rsidR="00157D2D" w:rsidRPr="00672AE0" w:rsidRDefault="00157D2D" w:rsidP="00157D2D">
            <w:pPr>
              <w:jc w:val="left"/>
              <w:rPr>
                <w:b/>
                <w:szCs w:val="20"/>
              </w:rPr>
            </w:pPr>
            <w:r w:rsidRPr="00672AE0">
              <w:rPr>
                <w:szCs w:val="20"/>
              </w:rPr>
              <w:t>E4 start. E4 vervolg 1 of E4 vervolg 2</w:t>
            </w:r>
          </w:p>
          <w:p w14:paraId="0626E333" w14:textId="77777777" w:rsidR="00157D2D" w:rsidRPr="00672AE0" w:rsidRDefault="00157D2D" w:rsidP="00157D2D">
            <w:pPr>
              <w:jc w:val="left"/>
              <w:rPr>
                <w:b/>
                <w:szCs w:val="20"/>
              </w:rPr>
            </w:pPr>
            <w:r w:rsidRPr="00672AE0">
              <w:rPr>
                <w:szCs w:val="20"/>
              </w:rPr>
              <w:lastRenderedPageBreak/>
              <w:t>Kaart 1A, 2A, 3A.</w:t>
            </w:r>
          </w:p>
          <w:p w14:paraId="565FEEF6" w14:textId="1CE6D958" w:rsidR="00157D2D" w:rsidRDefault="00157D2D" w:rsidP="00157D2D">
            <w:pPr>
              <w:ind w:left="0" w:firstLine="0"/>
              <w:jc w:val="left"/>
              <w:rPr>
                <w:rFonts w:cs="Arial"/>
                <w:b/>
                <w:bCs/>
                <w:szCs w:val="20"/>
              </w:rPr>
            </w:pPr>
            <w:r w:rsidRPr="00672AE0">
              <w:rPr>
                <w:szCs w:val="20"/>
              </w:rPr>
              <w:t>3</w:t>
            </w:r>
            <w:r w:rsidRPr="00672AE0">
              <w:rPr>
                <w:szCs w:val="20"/>
                <w:vertAlign w:val="superscript"/>
              </w:rPr>
              <w:t>de</w:t>
            </w:r>
            <w:r w:rsidRPr="00672AE0">
              <w:rPr>
                <w:szCs w:val="20"/>
              </w:rPr>
              <w:t xml:space="preserve"> meting</w:t>
            </w:r>
          </w:p>
        </w:tc>
      </w:tr>
      <w:tr w:rsidR="00157D2D" w14:paraId="25E26F64" w14:textId="77777777" w:rsidTr="00930AB7">
        <w:tc>
          <w:tcPr>
            <w:tcW w:w="590" w:type="dxa"/>
          </w:tcPr>
          <w:p w14:paraId="1389D99A" w14:textId="5B99B482" w:rsidR="00157D2D" w:rsidRDefault="00157D2D" w:rsidP="00157D2D">
            <w:pPr>
              <w:ind w:left="0" w:firstLine="0"/>
              <w:jc w:val="left"/>
              <w:rPr>
                <w:rFonts w:cs="Arial"/>
                <w:b/>
                <w:bCs/>
                <w:szCs w:val="20"/>
              </w:rPr>
            </w:pPr>
            <w:r w:rsidRPr="00A14B65">
              <w:rPr>
                <w:b/>
                <w:szCs w:val="20"/>
              </w:rPr>
              <w:lastRenderedPageBreak/>
              <w:t>5</w:t>
            </w:r>
          </w:p>
        </w:tc>
        <w:tc>
          <w:tcPr>
            <w:tcW w:w="1248" w:type="dxa"/>
          </w:tcPr>
          <w:p w14:paraId="32AEB64B" w14:textId="77777777" w:rsidR="00157D2D" w:rsidRPr="00672AE0" w:rsidRDefault="00157D2D" w:rsidP="00157D2D">
            <w:pPr>
              <w:jc w:val="left"/>
              <w:rPr>
                <w:b/>
                <w:szCs w:val="20"/>
              </w:rPr>
            </w:pPr>
            <w:r w:rsidRPr="00672AE0">
              <w:rPr>
                <w:szCs w:val="20"/>
              </w:rPr>
              <w:t xml:space="preserve">Oktober  </w:t>
            </w:r>
          </w:p>
          <w:p w14:paraId="739437A1" w14:textId="77777777" w:rsidR="00157D2D" w:rsidRPr="00672AE0" w:rsidRDefault="00157D2D" w:rsidP="00157D2D">
            <w:pPr>
              <w:jc w:val="left"/>
              <w:rPr>
                <w:b/>
                <w:szCs w:val="20"/>
              </w:rPr>
            </w:pPr>
          </w:p>
          <w:p w14:paraId="18271A45" w14:textId="77777777" w:rsidR="00157D2D" w:rsidRPr="00672AE0" w:rsidRDefault="00157D2D" w:rsidP="00157D2D">
            <w:pPr>
              <w:jc w:val="left"/>
              <w:rPr>
                <w:b/>
                <w:szCs w:val="20"/>
              </w:rPr>
            </w:pPr>
          </w:p>
          <w:p w14:paraId="2F27896E" w14:textId="77777777" w:rsidR="00157D2D" w:rsidRPr="00672AE0" w:rsidRDefault="00157D2D" w:rsidP="00157D2D">
            <w:pPr>
              <w:jc w:val="left"/>
              <w:rPr>
                <w:b/>
                <w:szCs w:val="20"/>
              </w:rPr>
            </w:pPr>
            <w:r w:rsidRPr="00672AE0">
              <w:rPr>
                <w:szCs w:val="20"/>
              </w:rPr>
              <w:t>Januari</w:t>
            </w:r>
          </w:p>
          <w:p w14:paraId="1AD01BED" w14:textId="77777777" w:rsidR="00157D2D" w:rsidRPr="00672AE0" w:rsidRDefault="00157D2D" w:rsidP="00157D2D">
            <w:pPr>
              <w:jc w:val="left"/>
              <w:rPr>
                <w:b/>
                <w:szCs w:val="20"/>
              </w:rPr>
            </w:pPr>
          </w:p>
          <w:p w14:paraId="3CCC1A35" w14:textId="77777777" w:rsidR="00157D2D" w:rsidRPr="00672AE0" w:rsidRDefault="00157D2D" w:rsidP="00157D2D">
            <w:pPr>
              <w:jc w:val="left"/>
              <w:rPr>
                <w:b/>
                <w:szCs w:val="20"/>
              </w:rPr>
            </w:pPr>
          </w:p>
          <w:p w14:paraId="7D162530" w14:textId="77777777" w:rsidR="00157D2D" w:rsidRPr="00672AE0" w:rsidRDefault="00157D2D" w:rsidP="00157D2D">
            <w:pPr>
              <w:jc w:val="left"/>
              <w:rPr>
                <w:b/>
                <w:szCs w:val="20"/>
              </w:rPr>
            </w:pPr>
          </w:p>
          <w:p w14:paraId="559D9CA5" w14:textId="77777777" w:rsidR="00157D2D" w:rsidRPr="00672AE0" w:rsidRDefault="00157D2D" w:rsidP="00157D2D">
            <w:pPr>
              <w:jc w:val="left"/>
              <w:rPr>
                <w:b/>
                <w:szCs w:val="20"/>
              </w:rPr>
            </w:pPr>
          </w:p>
          <w:p w14:paraId="1A8F49AC" w14:textId="77777777" w:rsidR="00157D2D" w:rsidRPr="00672AE0" w:rsidRDefault="00157D2D" w:rsidP="00157D2D">
            <w:pPr>
              <w:jc w:val="left"/>
              <w:rPr>
                <w:b/>
                <w:szCs w:val="20"/>
              </w:rPr>
            </w:pPr>
          </w:p>
          <w:p w14:paraId="05C6A29E" w14:textId="77777777" w:rsidR="00157D2D" w:rsidRDefault="00157D2D" w:rsidP="00157D2D">
            <w:pPr>
              <w:jc w:val="left"/>
              <w:rPr>
                <w:szCs w:val="20"/>
              </w:rPr>
            </w:pPr>
          </w:p>
          <w:p w14:paraId="1DA573A0" w14:textId="77777777" w:rsidR="00BA22C2" w:rsidRDefault="00BA22C2" w:rsidP="00157D2D">
            <w:pPr>
              <w:jc w:val="left"/>
              <w:rPr>
                <w:szCs w:val="20"/>
              </w:rPr>
            </w:pPr>
          </w:p>
          <w:p w14:paraId="060A1C43" w14:textId="7CD54AD9" w:rsidR="00157D2D" w:rsidRPr="00672AE0" w:rsidRDefault="00157D2D" w:rsidP="00157D2D">
            <w:pPr>
              <w:jc w:val="left"/>
              <w:rPr>
                <w:b/>
                <w:szCs w:val="20"/>
              </w:rPr>
            </w:pPr>
            <w:r w:rsidRPr="00672AE0">
              <w:rPr>
                <w:szCs w:val="20"/>
              </w:rPr>
              <w:t xml:space="preserve">Juni </w:t>
            </w:r>
          </w:p>
          <w:p w14:paraId="4CEAE279" w14:textId="77777777" w:rsidR="00157D2D" w:rsidRPr="00672AE0" w:rsidRDefault="00157D2D" w:rsidP="00157D2D">
            <w:pPr>
              <w:jc w:val="left"/>
              <w:rPr>
                <w:b/>
                <w:szCs w:val="20"/>
              </w:rPr>
            </w:pPr>
          </w:p>
          <w:p w14:paraId="69FF1545" w14:textId="77777777" w:rsidR="00157D2D" w:rsidRPr="00672AE0" w:rsidRDefault="00157D2D" w:rsidP="00157D2D">
            <w:pPr>
              <w:jc w:val="left"/>
              <w:rPr>
                <w:b/>
                <w:szCs w:val="20"/>
              </w:rPr>
            </w:pPr>
            <w:r w:rsidRPr="00672AE0">
              <w:rPr>
                <w:szCs w:val="20"/>
              </w:rPr>
              <w:t xml:space="preserve"> </w:t>
            </w:r>
          </w:p>
          <w:p w14:paraId="79DFE5AF" w14:textId="77777777" w:rsidR="00157D2D" w:rsidRPr="00672AE0" w:rsidRDefault="00157D2D" w:rsidP="00157D2D">
            <w:pPr>
              <w:jc w:val="left"/>
              <w:rPr>
                <w:b/>
                <w:szCs w:val="20"/>
              </w:rPr>
            </w:pPr>
          </w:p>
          <w:p w14:paraId="2A6D9E85" w14:textId="77777777" w:rsidR="00157D2D" w:rsidRDefault="00157D2D" w:rsidP="00157D2D">
            <w:pPr>
              <w:ind w:left="0" w:firstLine="0"/>
              <w:jc w:val="left"/>
              <w:rPr>
                <w:rFonts w:cs="Arial"/>
                <w:b/>
                <w:bCs/>
                <w:szCs w:val="20"/>
              </w:rPr>
            </w:pPr>
          </w:p>
        </w:tc>
        <w:tc>
          <w:tcPr>
            <w:tcW w:w="3260" w:type="dxa"/>
          </w:tcPr>
          <w:p w14:paraId="1D7B60D0" w14:textId="77777777" w:rsidR="00157D2D" w:rsidRPr="00672AE0" w:rsidRDefault="00157D2D" w:rsidP="00157D2D">
            <w:pPr>
              <w:jc w:val="left"/>
              <w:rPr>
                <w:b/>
                <w:szCs w:val="20"/>
              </w:rPr>
            </w:pPr>
            <w:r w:rsidRPr="00672AE0">
              <w:rPr>
                <w:szCs w:val="20"/>
              </w:rPr>
              <w:t>Dyslexie protocol</w:t>
            </w:r>
          </w:p>
          <w:p w14:paraId="213DD751" w14:textId="7D62580C" w:rsidR="00157D2D" w:rsidRPr="00672AE0" w:rsidRDefault="00157D2D" w:rsidP="00157D2D">
            <w:pPr>
              <w:jc w:val="left"/>
              <w:rPr>
                <w:b/>
                <w:szCs w:val="20"/>
              </w:rPr>
            </w:pPr>
            <w:r>
              <w:rPr>
                <w:szCs w:val="20"/>
              </w:rPr>
              <w:t>Zien!</w:t>
            </w:r>
          </w:p>
          <w:p w14:paraId="5C7A0A67" w14:textId="77777777" w:rsidR="00157D2D" w:rsidRPr="00672AE0" w:rsidRDefault="00157D2D" w:rsidP="00157D2D">
            <w:pPr>
              <w:jc w:val="left"/>
              <w:rPr>
                <w:b/>
                <w:szCs w:val="20"/>
              </w:rPr>
            </w:pPr>
          </w:p>
          <w:p w14:paraId="50EDF24D" w14:textId="77777777" w:rsidR="00157D2D" w:rsidRPr="00672AE0" w:rsidRDefault="00157D2D" w:rsidP="00157D2D">
            <w:pPr>
              <w:jc w:val="left"/>
              <w:rPr>
                <w:b/>
                <w:szCs w:val="20"/>
              </w:rPr>
            </w:pPr>
            <w:r w:rsidRPr="00672AE0">
              <w:rPr>
                <w:szCs w:val="20"/>
              </w:rPr>
              <w:t>Cito rekenen en wiskunde 3.0</w:t>
            </w:r>
          </w:p>
          <w:p w14:paraId="5375487E" w14:textId="77777777" w:rsidR="00157D2D" w:rsidRPr="00672AE0" w:rsidRDefault="00157D2D" w:rsidP="00157D2D">
            <w:pPr>
              <w:jc w:val="left"/>
              <w:rPr>
                <w:b/>
                <w:szCs w:val="20"/>
              </w:rPr>
            </w:pPr>
            <w:r w:rsidRPr="00672AE0">
              <w:rPr>
                <w:szCs w:val="20"/>
              </w:rPr>
              <w:t>Cito spelling3.0</w:t>
            </w:r>
          </w:p>
          <w:p w14:paraId="556ADF6A" w14:textId="77777777" w:rsidR="00157D2D" w:rsidRPr="00672AE0" w:rsidRDefault="00157D2D" w:rsidP="00157D2D">
            <w:pPr>
              <w:jc w:val="left"/>
              <w:rPr>
                <w:b/>
                <w:szCs w:val="20"/>
              </w:rPr>
            </w:pPr>
            <w:r w:rsidRPr="00672AE0">
              <w:rPr>
                <w:szCs w:val="20"/>
              </w:rPr>
              <w:t>Cito begrijpend lezen 3.0</w:t>
            </w:r>
          </w:p>
          <w:p w14:paraId="0009D6F4" w14:textId="77777777" w:rsidR="00157D2D" w:rsidRPr="00672AE0" w:rsidRDefault="00157D2D" w:rsidP="00157D2D">
            <w:pPr>
              <w:jc w:val="left"/>
              <w:rPr>
                <w:b/>
                <w:szCs w:val="20"/>
              </w:rPr>
            </w:pPr>
            <w:r w:rsidRPr="00672AE0">
              <w:rPr>
                <w:szCs w:val="20"/>
              </w:rPr>
              <w:t>Cito DMT 2009</w:t>
            </w:r>
          </w:p>
          <w:p w14:paraId="14880245" w14:textId="77777777" w:rsidR="00157D2D" w:rsidRPr="00672AE0" w:rsidRDefault="00157D2D" w:rsidP="00157D2D">
            <w:pPr>
              <w:jc w:val="left"/>
              <w:rPr>
                <w:b/>
                <w:szCs w:val="20"/>
              </w:rPr>
            </w:pPr>
            <w:r w:rsidRPr="00672AE0">
              <w:rPr>
                <w:szCs w:val="20"/>
              </w:rPr>
              <w:t>Dyslexie protocol</w:t>
            </w:r>
          </w:p>
          <w:p w14:paraId="40CBCA50" w14:textId="77777777" w:rsidR="00157D2D" w:rsidRPr="00672AE0" w:rsidRDefault="00157D2D" w:rsidP="00157D2D">
            <w:pPr>
              <w:jc w:val="left"/>
              <w:rPr>
                <w:b/>
                <w:szCs w:val="20"/>
              </w:rPr>
            </w:pPr>
          </w:p>
          <w:p w14:paraId="678E0292" w14:textId="77777777" w:rsidR="00BA22C2" w:rsidRDefault="00BA22C2" w:rsidP="00157D2D">
            <w:pPr>
              <w:jc w:val="left"/>
              <w:rPr>
                <w:szCs w:val="20"/>
              </w:rPr>
            </w:pPr>
          </w:p>
          <w:p w14:paraId="651D3DDD" w14:textId="220CFE8C" w:rsidR="00157D2D" w:rsidRPr="00672AE0" w:rsidRDefault="00157D2D" w:rsidP="00157D2D">
            <w:pPr>
              <w:jc w:val="left"/>
              <w:rPr>
                <w:b/>
                <w:szCs w:val="20"/>
              </w:rPr>
            </w:pPr>
            <w:r w:rsidRPr="00672AE0">
              <w:rPr>
                <w:szCs w:val="20"/>
              </w:rPr>
              <w:t>Cito rekenen en wiskunde 3.0</w:t>
            </w:r>
          </w:p>
          <w:p w14:paraId="2DDB3701" w14:textId="77777777" w:rsidR="00157D2D" w:rsidRPr="00E44618" w:rsidRDefault="00157D2D" w:rsidP="00157D2D">
            <w:pPr>
              <w:jc w:val="left"/>
              <w:rPr>
                <w:b/>
                <w:szCs w:val="20"/>
                <w:lang w:val="en-US"/>
              </w:rPr>
            </w:pPr>
            <w:proofErr w:type="spellStart"/>
            <w:r w:rsidRPr="00E44618">
              <w:rPr>
                <w:szCs w:val="20"/>
                <w:lang w:val="en-US"/>
              </w:rPr>
              <w:t>Cito</w:t>
            </w:r>
            <w:proofErr w:type="spellEnd"/>
            <w:r w:rsidRPr="00E44618">
              <w:rPr>
                <w:szCs w:val="20"/>
                <w:lang w:val="en-US"/>
              </w:rPr>
              <w:t xml:space="preserve"> Spelling 3.0</w:t>
            </w:r>
          </w:p>
          <w:p w14:paraId="4DD9F488" w14:textId="77777777" w:rsidR="00157D2D" w:rsidRPr="00E44618" w:rsidRDefault="00157D2D" w:rsidP="00157D2D">
            <w:pPr>
              <w:jc w:val="left"/>
              <w:rPr>
                <w:b/>
                <w:szCs w:val="20"/>
                <w:lang w:val="en-US"/>
              </w:rPr>
            </w:pPr>
            <w:proofErr w:type="spellStart"/>
            <w:r w:rsidRPr="00E44618">
              <w:rPr>
                <w:szCs w:val="20"/>
                <w:lang w:val="en-US"/>
              </w:rPr>
              <w:t>Cito</w:t>
            </w:r>
            <w:proofErr w:type="spellEnd"/>
            <w:r w:rsidRPr="00E44618">
              <w:rPr>
                <w:szCs w:val="20"/>
                <w:lang w:val="en-US"/>
              </w:rPr>
              <w:t xml:space="preserve"> DMT 2009</w:t>
            </w:r>
          </w:p>
          <w:p w14:paraId="3D86F713" w14:textId="77777777" w:rsidR="00157D2D" w:rsidRPr="00672AE0" w:rsidRDefault="00157D2D" w:rsidP="00157D2D">
            <w:pPr>
              <w:jc w:val="left"/>
              <w:rPr>
                <w:b/>
                <w:szCs w:val="20"/>
                <w:lang w:val="en-GB"/>
              </w:rPr>
            </w:pPr>
            <w:proofErr w:type="spellStart"/>
            <w:r w:rsidRPr="00672AE0">
              <w:rPr>
                <w:szCs w:val="20"/>
                <w:lang w:val="en-GB"/>
              </w:rPr>
              <w:t>Dyslexie</w:t>
            </w:r>
            <w:proofErr w:type="spellEnd"/>
            <w:r w:rsidRPr="00672AE0">
              <w:rPr>
                <w:szCs w:val="20"/>
                <w:lang w:val="en-GB"/>
              </w:rPr>
              <w:t xml:space="preserve"> protocol </w:t>
            </w:r>
          </w:p>
          <w:p w14:paraId="7E03E191" w14:textId="4C272947" w:rsidR="00157D2D" w:rsidRPr="00157D2D" w:rsidRDefault="00157D2D" w:rsidP="00157D2D">
            <w:pPr>
              <w:jc w:val="left"/>
              <w:rPr>
                <w:b/>
                <w:szCs w:val="20"/>
              </w:rPr>
            </w:pPr>
            <w:r w:rsidRPr="00E44618">
              <w:rPr>
                <w:b/>
                <w:szCs w:val="20"/>
              </w:rPr>
              <w:t>AVI toetse</w:t>
            </w:r>
            <w:r>
              <w:rPr>
                <w:b/>
                <w:szCs w:val="20"/>
              </w:rPr>
              <w:t>n worden 2x per jaar afgenomen.</w:t>
            </w:r>
          </w:p>
          <w:p w14:paraId="75F17062" w14:textId="77777777" w:rsidR="00157D2D" w:rsidRDefault="00157D2D" w:rsidP="00157D2D">
            <w:pPr>
              <w:jc w:val="left"/>
              <w:rPr>
                <w:szCs w:val="20"/>
                <w:lang w:val="en-GB"/>
              </w:rPr>
            </w:pPr>
          </w:p>
          <w:p w14:paraId="4A672949" w14:textId="42FD61A5" w:rsidR="00157D2D" w:rsidRPr="00157D2D" w:rsidRDefault="00157D2D" w:rsidP="00157D2D">
            <w:pPr>
              <w:jc w:val="left"/>
              <w:rPr>
                <w:b/>
                <w:szCs w:val="20"/>
                <w:lang w:val="en-GB"/>
              </w:rPr>
            </w:pPr>
            <w:proofErr w:type="spellStart"/>
            <w:r w:rsidRPr="00672AE0">
              <w:rPr>
                <w:szCs w:val="20"/>
                <w:lang w:val="en-GB"/>
              </w:rPr>
              <w:t>Overdracht</w:t>
            </w:r>
            <w:proofErr w:type="spellEnd"/>
            <w:r w:rsidRPr="00672AE0">
              <w:rPr>
                <w:szCs w:val="20"/>
                <w:lang w:val="en-GB"/>
              </w:rPr>
              <w:t xml:space="preserve"> </w:t>
            </w:r>
            <w:proofErr w:type="spellStart"/>
            <w:r w:rsidRPr="00672AE0">
              <w:rPr>
                <w:szCs w:val="20"/>
                <w:lang w:val="en-GB"/>
              </w:rPr>
              <w:t>formulier</w:t>
            </w:r>
            <w:proofErr w:type="spellEnd"/>
          </w:p>
        </w:tc>
        <w:tc>
          <w:tcPr>
            <w:tcW w:w="4127" w:type="dxa"/>
          </w:tcPr>
          <w:p w14:paraId="784D4C69" w14:textId="77777777" w:rsidR="00157D2D" w:rsidRPr="00672AE0" w:rsidRDefault="00157D2D" w:rsidP="00157D2D">
            <w:pPr>
              <w:jc w:val="left"/>
              <w:rPr>
                <w:b/>
                <w:szCs w:val="20"/>
              </w:rPr>
            </w:pPr>
            <w:r w:rsidRPr="00672AE0">
              <w:rPr>
                <w:szCs w:val="20"/>
              </w:rPr>
              <w:t>1</w:t>
            </w:r>
            <w:r w:rsidRPr="00672AE0">
              <w:rPr>
                <w:szCs w:val="20"/>
                <w:vertAlign w:val="superscript"/>
              </w:rPr>
              <w:t>st</w:t>
            </w:r>
            <w:r w:rsidRPr="00672AE0">
              <w:rPr>
                <w:szCs w:val="20"/>
              </w:rPr>
              <w:t xml:space="preserve"> meting</w:t>
            </w:r>
          </w:p>
          <w:p w14:paraId="4879507B" w14:textId="77777777" w:rsidR="00157D2D" w:rsidRPr="00672AE0" w:rsidRDefault="00157D2D" w:rsidP="00157D2D">
            <w:pPr>
              <w:jc w:val="left"/>
              <w:rPr>
                <w:b/>
                <w:szCs w:val="20"/>
              </w:rPr>
            </w:pPr>
            <w:r w:rsidRPr="00672AE0">
              <w:rPr>
                <w:szCs w:val="20"/>
              </w:rPr>
              <w:t>Individueel</w:t>
            </w:r>
          </w:p>
          <w:p w14:paraId="71114DBB" w14:textId="77777777" w:rsidR="00157D2D" w:rsidRPr="00672AE0" w:rsidRDefault="00157D2D" w:rsidP="00157D2D">
            <w:pPr>
              <w:jc w:val="left"/>
              <w:rPr>
                <w:b/>
                <w:szCs w:val="20"/>
              </w:rPr>
            </w:pPr>
          </w:p>
          <w:p w14:paraId="3FDFF0FA" w14:textId="77777777" w:rsidR="00157D2D" w:rsidRPr="00672AE0" w:rsidRDefault="00157D2D" w:rsidP="00157D2D">
            <w:pPr>
              <w:jc w:val="left"/>
              <w:rPr>
                <w:b/>
                <w:szCs w:val="20"/>
              </w:rPr>
            </w:pPr>
            <w:r w:rsidRPr="00672AE0">
              <w:rPr>
                <w:szCs w:val="20"/>
              </w:rPr>
              <w:t>M5 deel 1, M5 deel 2</w:t>
            </w:r>
          </w:p>
          <w:p w14:paraId="0D2C6BFC" w14:textId="77777777" w:rsidR="00157D2D" w:rsidRPr="00672AE0" w:rsidRDefault="00157D2D" w:rsidP="00157D2D">
            <w:pPr>
              <w:jc w:val="left"/>
              <w:rPr>
                <w:b/>
                <w:szCs w:val="20"/>
              </w:rPr>
            </w:pPr>
            <w:r w:rsidRPr="00672AE0">
              <w:rPr>
                <w:szCs w:val="20"/>
              </w:rPr>
              <w:t>M5.Start. M5 vervolg 1 of M5 vervolg 2</w:t>
            </w:r>
          </w:p>
          <w:p w14:paraId="7C3748C2" w14:textId="77777777" w:rsidR="00157D2D" w:rsidRPr="00672AE0" w:rsidRDefault="00157D2D" w:rsidP="00157D2D">
            <w:pPr>
              <w:jc w:val="left"/>
              <w:rPr>
                <w:b/>
                <w:szCs w:val="20"/>
              </w:rPr>
            </w:pPr>
            <w:r w:rsidRPr="00672AE0">
              <w:rPr>
                <w:szCs w:val="20"/>
              </w:rPr>
              <w:t>M5 Start, M5 vervolg 1 of M5 vervolg 2</w:t>
            </w:r>
          </w:p>
          <w:p w14:paraId="6FEF2CBD" w14:textId="77777777" w:rsidR="00157D2D" w:rsidRPr="00672AE0" w:rsidRDefault="00157D2D" w:rsidP="00157D2D">
            <w:pPr>
              <w:jc w:val="left"/>
              <w:rPr>
                <w:b/>
                <w:szCs w:val="20"/>
              </w:rPr>
            </w:pPr>
            <w:r w:rsidRPr="00672AE0">
              <w:rPr>
                <w:szCs w:val="20"/>
              </w:rPr>
              <w:t>Kaart 3B ( 2B en 1B)</w:t>
            </w:r>
          </w:p>
          <w:p w14:paraId="45944F03" w14:textId="77777777" w:rsidR="00157D2D" w:rsidRPr="00672AE0" w:rsidRDefault="00157D2D" w:rsidP="00157D2D">
            <w:pPr>
              <w:jc w:val="left"/>
              <w:rPr>
                <w:b/>
                <w:szCs w:val="20"/>
              </w:rPr>
            </w:pPr>
            <w:r w:rsidRPr="00672AE0">
              <w:rPr>
                <w:szCs w:val="20"/>
              </w:rPr>
              <w:t>2</w:t>
            </w:r>
            <w:r w:rsidRPr="00672AE0">
              <w:rPr>
                <w:szCs w:val="20"/>
                <w:vertAlign w:val="superscript"/>
              </w:rPr>
              <w:t>de</w:t>
            </w:r>
            <w:r w:rsidRPr="00672AE0">
              <w:rPr>
                <w:szCs w:val="20"/>
              </w:rPr>
              <w:t xml:space="preserve"> meting </w:t>
            </w:r>
          </w:p>
          <w:p w14:paraId="65A805C5" w14:textId="77777777" w:rsidR="00157D2D" w:rsidRPr="00672AE0" w:rsidRDefault="00157D2D" w:rsidP="00157D2D">
            <w:pPr>
              <w:jc w:val="left"/>
              <w:rPr>
                <w:b/>
                <w:szCs w:val="20"/>
              </w:rPr>
            </w:pPr>
          </w:p>
          <w:p w14:paraId="79F2550B" w14:textId="77777777" w:rsidR="00157D2D" w:rsidRPr="00672AE0" w:rsidRDefault="00157D2D" w:rsidP="00157D2D">
            <w:pPr>
              <w:jc w:val="left"/>
              <w:rPr>
                <w:b/>
                <w:szCs w:val="20"/>
              </w:rPr>
            </w:pPr>
            <w:r w:rsidRPr="00672AE0">
              <w:rPr>
                <w:szCs w:val="20"/>
              </w:rPr>
              <w:t>E5 deel 1, E5 deel 2, E5 deel 3</w:t>
            </w:r>
          </w:p>
          <w:p w14:paraId="60B57836" w14:textId="77777777" w:rsidR="00157D2D" w:rsidRPr="00672AE0" w:rsidRDefault="00157D2D" w:rsidP="00157D2D">
            <w:pPr>
              <w:jc w:val="left"/>
              <w:rPr>
                <w:b/>
                <w:szCs w:val="20"/>
              </w:rPr>
            </w:pPr>
            <w:r w:rsidRPr="00672AE0">
              <w:rPr>
                <w:szCs w:val="20"/>
              </w:rPr>
              <w:t>E5 start. E5 vervolg 1 of E5 vervolg 2</w:t>
            </w:r>
          </w:p>
          <w:p w14:paraId="2CD19B24" w14:textId="77777777" w:rsidR="00157D2D" w:rsidRPr="00672AE0" w:rsidRDefault="00157D2D" w:rsidP="00157D2D">
            <w:pPr>
              <w:jc w:val="left"/>
              <w:rPr>
                <w:b/>
                <w:szCs w:val="20"/>
              </w:rPr>
            </w:pPr>
            <w:r w:rsidRPr="00672AE0">
              <w:rPr>
                <w:szCs w:val="20"/>
              </w:rPr>
              <w:t>Kaart 3C ( 2C en !C )</w:t>
            </w:r>
          </w:p>
          <w:p w14:paraId="031A33B1" w14:textId="3710D82B" w:rsidR="00157D2D" w:rsidRPr="00672AE0" w:rsidRDefault="00157D2D" w:rsidP="00157D2D">
            <w:pPr>
              <w:jc w:val="left"/>
              <w:rPr>
                <w:b/>
                <w:szCs w:val="20"/>
              </w:rPr>
            </w:pPr>
            <w:r w:rsidRPr="00672AE0">
              <w:rPr>
                <w:szCs w:val="20"/>
              </w:rPr>
              <w:t>3</w:t>
            </w:r>
            <w:r w:rsidRPr="00672AE0">
              <w:rPr>
                <w:szCs w:val="20"/>
                <w:vertAlign w:val="superscript"/>
              </w:rPr>
              <w:t>de</w:t>
            </w:r>
            <w:r w:rsidRPr="00672AE0">
              <w:rPr>
                <w:szCs w:val="20"/>
              </w:rPr>
              <w:t xml:space="preserve">  meting</w:t>
            </w:r>
          </w:p>
          <w:p w14:paraId="72A7AE9B" w14:textId="77777777" w:rsidR="00157D2D" w:rsidRDefault="00157D2D" w:rsidP="00157D2D">
            <w:pPr>
              <w:ind w:left="0" w:firstLine="0"/>
              <w:jc w:val="left"/>
              <w:rPr>
                <w:rFonts w:cs="Arial"/>
                <w:b/>
                <w:bCs/>
                <w:szCs w:val="20"/>
              </w:rPr>
            </w:pPr>
          </w:p>
        </w:tc>
      </w:tr>
      <w:tr w:rsidR="00157D2D" w14:paraId="15373A78" w14:textId="77777777" w:rsidTr="00930AB7">
        <w:tc>
          <w:tcPr>
            <w:tcW w:w="590" w:type="dxa"/>
          </w:tcPr>
          <w:p w14:paraId="7AD80533" w14:textId="63823719" w:rsidR="00157D2D" w:rsidRDefault="00157D2D" w:rsidP="00157D2D">
            <w:pPr>
              <w:ind w:left="0" w:firstLine="0"/>
              <w:jc w:val="left"/>
              <w:rPr>
                <w:rFonts w:cs="Arial"/>
                <w:b/>
                <w:bCs/>
                <w:szCs w:val="20"/>
              </w:rPr>
            </w:pPr>
            <w:r w:rsidRPr="00A14B65">
              <w:rPr>
                <w:b/>
                <w:szCs w:val="20"/>
              </w:rPr>
              <w:t>6</w:t>
            </w:r>
          </w:p>
        </w:tc>
        <w:tc>
          <w:tcPr>
            <w:tcW w:w="1248" w:type="dxa"/>
          </w:tcPr>
          <w:p w14:paraId="1588A947" w14:textId="77777777" w:rsidR="00157D2D" w:rsidRPr="00672AE0" w:rsidRDefault="00157D2D" w:rsidP="00157D2D">
            <w:pPr>
              <w:jc w:val="left"/>
              <w:rPr>
                <w:b/>
                <w:szCs w:val="20"/>
              </w:rPr>
            </w:pPr>
            <w:r>
              <w:rPr>
                <w:szCs w:val="20"/>
              </w:rPr>
              <w:t>O</w:t>
            </w:r>
            <w:r w:rsidRPr="00672AE0">
              <w:rPr>
                <w:szCs w:val="20"/>
              </w:rPr>
              <w:t xml:space="preserve">ktober </w:t>
            </w:r>
          </w:p>
          <w:p w14:paraId="36D2D18D" w14:textId="77777777" w:rsidR="00157D2D" w:rsidRPr="00672AE0" w:rsidRDefault="00157D2D" w:rsidP="00157D2D">
            <w:pPr>
              <w:jc w:val="left"/>
              <w:rPr>
                <w:b/>
                <w:szCs w:val="20"/>
              </w:rPr>
            </w:pPr>
          </w:p>
          <w:p w14:paraId="50BDD002" w14:textId="77777777" w:rsidR="00157D2D" w:rsidRPr="00672AE0" w:rsidRDefault="00157D2D" w:rsidP="00157D2D">
            <w:pPr>
              <w:jc w:val="left"/>
              <w:rPr>
                <w:b/>
                <w:szCs w:val="20"/>
              </w:rPr>
            </w:pPr>
          </w:p>
          <w:p w14:paraId="1CE1C900" w14:textId="77777777" w:rsidR="00157D2D" w:rsidRPr="00672AE0" w:rsidRDefault="00157D2D" w:rsidP="00157D2D">
            <w:pPr>
              <w:jc w:val="left"/>
              <w:rPr>
                <w:b/>
                <w:szCs w:val="20"/>
              </w:rPr>
            </w:pPr>
            <w:r w:rsidRPr="00672AE0">
              <w:rPr>
                <w:szCs w:val="20"/>
              </w:rPr>
              <w:t>Januari</w:t>
            </w:r>
          </w:p>
          <w:p w14:paraId="1CE8CA89" w14:textId="77777777" w:rsidR="00157D2D" w:rsidRPr="00672AE0" w:rsidRDefault="00157D2D" w:rsidP="00157D2D">
            <w:pPr>
              <w:jc w:val="left"/>
              <w:rPr>
                <w:b/>
                <w:szCs w:val="20"/>
              </w:rPr>
            </w:pPr>
          </w:p>
          <w:p w14:paraId="29AEB2D4" w14:textId="77777777" w:rsidR="00157D2D" w:rsidRPr="00672AE0" w:rsidRDefault="00157D2D" w:rsidP="00157D2D">
            <w:pPr>
              <w:jc w:val="left"/>
              <w:rPr>
                <w:b/>
                <w:szCs w:val="20"/>
              </w:rPr>
            </w:pPr>
          </w:p>
          <w:p w14:paraId="2E0F2650" w14:textId="77777777" w:rsidR="00157D2D" w:rsidRPr="00672AE0" w:rsidRDefault="00157D2D" w:rsidP="00157D2D">
            <w:pPr>
              <w:jc w:val="left"/>
              <w:rPr>
                <w:b/>
                <w:szCs w:val="20"/>
              </w:rPr>
            </w:pPr>
          </w:p>
          <w:p w14:paraId="163DA6DA" w14:textId="77777777" w:rsidR="00157D2D" w:rsidRPr="00672AE0" w:rsidRDefault="00157D2D" w:rsidP="00157D2D">
            <w:pPr>
              <w:jc w:val="left"/>
              <w:rPr>
                <w:b/>
                <w:szCs w:val="20"/>
              </w:rPr>
            </w:pPr>
          </w:p>
          <w:p w14:paraId="5636C03A" w14:textId="77777777" w:rsidR="00157D2D" w:rsidRPr="00672AE0" w:rsidRDefault="00157D2D" w:rsidP="00157D2D">
            <w:pPr>
              <w:jc w:val="left"/>
              <w:rPr>
                <w:b/>
                <w:szCs w:val="20"/>
              </w:rPr>
            </w:pPr>
          </w:p>
          <w:p w14:paraId="057470F2" w14:textId="0D78A247" w:rsidR="00157D2D" w:rsidRDefault="00157D2D" w:rsidP="00157D2D">
            <w:pPr>
              <w:jc w:val="left"/>
              <w:rPr>
                <w:szCs w:val="20"/>
              </w:rPr>
            </w:pPr>
          </w:p>
          <w:p w14:paraId="67F636F6" w14:textId="77777777" w:rsidR="00B10108" w:rsidRDefault="00B10108" w:rsidP="00157D2D">
            <w:pPr>
              <w:jc w:val="left"/>
              <w:rPr>
                <w:szCs w:val="20"/>
              </w:rPr>
            </w:pPr>
          </w:p>
          <w:p w14:paraId="0D795268" w14:textId="7083A596" w:rsidR="00157D2D" w:rsidRPr="00672AE0" w:rsidRDefault="00157D2D" w:rsidP="00157D2D">
            <w:pPr>
              <w:jc w:val="left"/>
              <w:rPr>
                <w:b/>
                <w:szCs w:val="20"/>
              </w:rPr>
            </w:pPr>
            <w:r w:rsidRPr="00672AE0">
              <w:rPr>
                <w:szCs w:val="20"/>
              </w:rPr>
              <w:t>Juni</w:t>
            </w:r>
          </w:p>
          <w:p w14:paraId="4C4C665E" w14:textId="025B1163" w:rsidR="00157D2D" w:rsidRDefault="00157D2D" w:rsidP="00157D2D">
            <w:pPr>
              <w:ind w:left="0" w:firstLine="0"/>
              <w:jc w:val="left"/>
              <w:rPr>
                <w:rFonts w:cs="Arial"/>
                <w:b/>
                <w:bCs/>
                <w:szCs w:val="20"/>
              </w:rPr>
            </w:pPr>
            <w:r w:rsidRPr="00672AE0">
              <w:rPr>
                <w:szCs w:val="20"/>
              </w:rPr>
              <w:t xml:space="preserve"> </w:t>
            </w:r>
          </w:p>
        </w:tc>
        <w:tc>
          <w:tcPr>
            <w:tcW w:w="3260" w:type="dxa"/>
          </w:tcPr>
          <w:p w14:paraId="7AB6BFE1" w14:textId="77777777" w:rsidR="00157D2D" w:rsidRPr="00672AE0" w:rsidRDefault="00157D2D" w:rsidP="00157D2D">
            <w:pPr>
              <w:jc w:val="left"/>
              <w:rPr>
                <w:b/>
                <w:szCs w:val="20"/>
              </w:rPr>
            </w:pPr>
            <w:r w:rsidRPr="00672AE0">
              <w:rPr>
                <w:szCs w:val="20"/>
              </w:rPr>
              <w:t>Dyslexie protocol</w:t>
            </w:r>
          </w:p>
          <w:p w14:paraId="4FEC0E6E" w14:textId="0FA3FACA" w:rsidR="00157D2D" w:rsidRPr="00672AE0" w:rsidRDefault="00157D2D" w:rsidP="00157D2D">
            <w:pPr>
              <w:jc w:val="left"/>
              <w:rPr>
                <w:b/>
                <w:szCs w:val="20"/>
              </w:rPr>
            </w:pPr>
            <w:r>
              <w:rPr>
                <w:szCs w:val="20"/>
              </w:rPr>
              <w:t>Zien!</w:t>
            </w:r>
          </w:p>
          <w:p w14:paraId="2DF26DE6" w14:textId="77777777" w:rsidR="00157D2D" w:rsidRPr="00672AE0" w:rsidRDefault="00157D2D" w:rsidP="00157D2D">
            <w:pPr>
              <w:jc w:val="left"/>
              <w:rPr>
                <w:b/>
                <w:szCs w:val="20"/>
              </w:rPr>
            </w:pPr>
          </w:p>
          <w:p w14:paraId="486EE586" w14:textId="77777777" w:rsidR="00157D2D" w:rsidRPr="00672AE0" w:rsidRDefault="00157D2D" w:rsidP="00157D2D">
            <w:pPr>
              <w:jc w:val="left"/>
              <w:rPr>
                <w:b/>
                <w:szCs w:val="20"/>
              </w:rPr>
            </w:pPr>
            <w:r w:rsidRPr="00672AE0">
              <w:rPr>
                <w:szCs w:val="20"/>
              </w:rPr>
              <w:t>Cito rekenen en wiskunde 3.0</w:t>
            </w:r>
          </w:p>
          <w:p w14:paraId="61681EC5" w14:textId="77777777" w:rsidR="00157D2D" w:rsidRPr="00672AE0" w:rsidRDefault="00157D2D" w:rsidP="00157D2D">
            <w:pPr>
              <w:jc w:val="left"/>
              <w:rPr>
                <w:b/>
                <w:szCs w:val="20"/>
              </w:rPr>
            </w:pPr>
            <w:r w:rsidRPr="00672AE0">
              <w:rPr>
                <w:szCs w:val="20"/>
              </w:rPr>
              <w:t>Cito Spelling 2011</w:t>
            </w:r>
          </w:p>
          <w:p w14:paraId="72714447" w14:textId="77777777" w:rsidR="00157D2D" w:rsidRPr="00672AE0" w:rsidRDefault="00157D2D" w:rsidP="00157D2D">
            <w:pPr>
              <w:jc w:val="left"/>
              <w:rPr>
                <w:b/>
                <w:szCs w:val="20"/>
              </w:rPr>
            </w:pPr>
            <w:r w:rsidRPr="00672AE0">
              <w:rPr>
                <w:szCs w:val="20"/>
              </w:rPr>
              <w:t>Cito begrijpend lezen 2008</w:t>
            </w:r>
          </w:p>
          <w:p w14:paraId="7E555A64" w14:textId="77777777" w:rsidR="00157D2D" w:rsidRPr="00672AE0" w:rsidRDefault="00157D2D" w:rsidP="00157D2D">
            <w:pPr>
              <w:jc w:val="left"/>
              <w:rPr>
                <w:b/>
                <w:szCs w:val="20"/>
              </w:rPr>
            </w:pPr>
            <w:r w:rsidRPr="00672AE0">
              <w:rPr>
                <w:szCs w:val="20"/>
              </w:rPr>
              <w:t>Cito DMT 2009</w:t>
            </w:r>
          </w:p>
          <w:p w14:paraId="2B799F3F" w14:textId="77777777" w:rsidR="00157D2D" w:rsidRPr="00672AE0" w:rsidRDefault="00157D2D" w:rsidP="00157D2D">
            <w:pPr>
              <w:jc w:val="left"/>
              <w:rPr>
                <w:b/>
                <w:szCs w:val="20"/>
              </w:rPr>
            </w:pPr>
            <w:r w:rsidRPr="00672AE0">
              <w:rPr>
                <w:szCs w:val="20"/>
              </w:rPr>
              <w:t>Dyslexie protocol</w:t>
            </w:r>
          </w:p>
          <w:p w14:paraId="73DF0388" w14:textId="0C9D6CB9" w:rsidR="00157D2D" w:rsidRDefault="00157D2D" w:rsidP="00157D2D">
            <w:pPr>
              <w:jc w:val="left"/>
              <w:rPr>
                <w:b/>
                <w:szCs w:val="20"/>
              </w:rPr>
            </w:pPr>
          </w:p>
          <w:p w14:paraId="0E60AFF4" w14:textId="77777777" w:rsidR="00B10108" w:rsidRPr="00672AE0" w:rsidRDefault="00B10108" w:rsidP="00157D2D">
            <w:pPr>
              <w:jc w:val="left"/>
              <w:rPr>
                <w:b/>
                <w:szCs w:val="20"/>
              </w:rPr>
            </w:pPr>
          </w:p>
          <w:p w14:paraId="4D977BD4" w14:textId="77777777" w:rsidR="00157D2D" w:rsidRPr="00672AE0" w:rsidRDefault="00157D2D" w:rsidP="00157D2D">
            <w:pPr>
              <w:jc w:val="left"/>
              <w:rPr>
                <w:b/>
                <w:szCs w:val="20"/>
              </w:rPr>
            </w:pPr>
            <w:r w:rsidRPr="00672AE0">
              <w:rPr>
                <w:szCs w:val="20"/>
              </w:rPr>
              <w:t>Cito rekenen en wiskunde 2011</w:t>
            </w:r>
          </w:p>
          <w:p w14:paraId="477664EF" w14:textId="77777777" w:rsidR="00157D2D" w:rsidRPr="00E44618" w:rsidRDefault="00157D2D" w:rsidP="00157D2D">
            <w:pPr>
              <w:jc w:val="left"/>
              <w:rPr>
                <w:b/>
                <w:szCs w:val="20"/>
                <w:lang w:val="en-US"/>
              </w:rPr>
            </w:pPr>
            <w:proofErr w:type="spellStart"/>
            <w:r w:rsidRPr="00E44618">
              <w:rPr>
                <w:szCs w:val="20"/>
                <w:lang w:val="en-US"/>
              </w:rPr>
              <w:t>Cito</w:t>
            </w:r>
            <w:proofErr w:type="spellEnd"/>
            <w:r w:rsidRPr="00E44618">
              <w:rPr>
                <w:szCs w:val="20"/>
                <w:lang w:val="en-US"/>
              </w:rPr>
              <w:t xml:space="preserve"> Spelling 2011</w:t>
            </w:r>
          </w:p>
          <w:p w14:paraId="240AF466" w14:textId="77777777" w:rsidR="00157D2D" w:rsidRPr="00672AE0" w:rsidRDefault="00157D2D" w:rsidP="00157D2D">
            <w:pPr>
              <w:jc w:val="left"/>
              <w:rPr>
                <w:b/>
                <w:szCs w:val="20"/>
                <w:lang w:val="en-GB"/>
              </w:rPr>
            </w:pPr>
            <w:proofErr w:type="spellStart"/>
            <w:r w:rsidRPr="00672AE0">
              <w:rPr>
                <w:szCs w:val="20"/>
                <w:lang w:val="en-GB"/>
              </w:rPr>
              <w:t>Cito</w:t>
            </w:r>
            <w:proofErr w:type="spellEnd"/>
            <w:r w:rsidRPr="00672AE0">
              <w:rPr>
                <w:szCs w:val="20"/>
                <w:lang w:val="en-GB"/>
              </w:rPr>
              <w:t xml:space="preserve"> DMT 2009</w:t>
            </w:r>
          </w:p>
          <w:p w14:paraId="534EC325" w14:textId="77777777" w:rsidR="00157D2D" w:rsidRPr="00672AE0" w:rsidRDefault="00157D2D" w:rsidP="00157D2D">
            <w:pPr>
              <w:jc w:val="left"/>
              <w:rPr>
                <w:b/>
                <w:szCs w:val="20"/>
                <w:lang w:val="en-GB"/>
              </w:rPr>
            </w:pPr>
            <w:proofErr w:type="spellStart"/>
            <w:r w:rsidRPr="00672AE0">
              <w:rPr>
                <w:szCs w:val="20"/>
                <w:lang w:val="en-GB"/>
              </w:rPr>
              <w:t>Dyslexie</w:t>
            </w:r>
            <w:proofErr w:type="spellEnd"/>
            <w:r w:rsidRPr="00672AE0">
              <w:rPr>
                <w:szCs w:val="20"/>
                <w:lang w:val="en-GB"/>
              </w:rPr>
              <w:t xml:space="preserve"> protocol</w:t>
            </w:r>
          </w:p>
          <w:p w14:paraId="0FA15755" w14:textId="77777777" w:rsidR="00157D2D" w:rsidRPr="00E44618" w:rsidRDefault="00157D2D" w:rsidP="00157D2D">
            <w:pPr>
              <w:jc w:val="left"/>
              <w:rPr>
                <w:b/>
                <w:szCs w:val="20"/>
              </w:rPr>
            </w:pPr>
            <w:r w:rsidRPr="00E44618">
              <w:rPr>
                <w:b/>
                <w:szCs w:val="20"/>
              </w:rPr>
              <w:t>AVI toetsen worden 2x per jaar afgenomen.</w:t>
            </w:r>
          </w:p>
          <w:p w14:paraId="3BA01924" w14:textId="6146C4CE" w:rsidR="00157D2D" w:rsidRDefault="00157D2D" w:rsidP="00157D2D">
            <w:pPr>
              <w:jc w:val="left"/>
              <w:rPr>
                <w:szCs w:val="20"/>
                <w:lang w:val="en-GB"/>
              </w:rPr>
            </w:pPr>
            <w:proofErr w:type="spellStart"/>
            <w:r>
              <w:rPr>
                <w:szCs w:val="20"/>
                <w:lang w:val="en-GB"/>
              </w:rPr>
              <w:t>Zien</w:t>
            </w:r>
            <w:proofErr w:type="spellEnd"/>
            <w:r>
              <w:rPr>
                <w:szCs w:val="20"/>
                <w:lang w:val="en-GB"/>
              </w:rPr>
              <w:t>!</w:t>
            </w:r>
          </w:p>
          <w:p w14:paraId="2A001345" w14:textId="07F15BF0" w:rsidR="00157D2D" w:rsidRDefault="00157D2D" w:rsidP="00157D2D">
            <w:pPr>
              <w:ind w:left="0" w:firstLine="0"/>
              <w:jc w:val="left"/>
              <w:rPr>
                <w:rFonts w:cs="Arial"/>
                <w:b/>
                <w:bCs/>
                <w:szCs w:val="20"/>
              </w:rPr>
            </w:pPr>
            <w:proofErr w:type="spellStart"/>
            <w:r w:rsidRPr="00672AE0">
              <w:rPr>
                <w:szCs w:val="20"/>
                <w:lang w:val="en-GB"/>
              </w:rPr>
              <w:t>Overdracht</w:t>
            </w:r>
            <w:proofErr w:type="spellEnd"/>
            <w:r w:rsidRPr="00672AE0">
              <w:rPr>
                <w:szCs w:val="20"/>
                <w:lang w:val="en-GB"/>
              </w:rPr>
              <w:t xml:space="preserve"> </w:t>
            </w:r>
            <w:proofErr w:type="spellStart"/>
            <w:r w:rsidRPr="00672AE0">
              <w:rPr>
                <w:szCs w:val="20"/>
                <w:lang w:val="en-GB"/>
              </w:rPr>
              <w:t>formulier</w:t>
            </w:r>
            <w:proofErr w:type="spellEnd"/>
          </w:p>
        </w:tc>
        <w:tc>
          <w:tcPr>
            <w:tcW w:w="4127" w:type="dxa"/>
          </w:tcPr>
          <w:p w14:paraId="5160C234" w14:textId="77777777" w:rsidR="00157D2D" w:rsidRPr="00672AE0" w:rsidRDefault="00157D2D" w:rsidP="00157D2D">
            <w:pPr>
              <w:jc w:val="left"/>
              <w:rPr>
                <w:b/>
                <w:szCs w:val="20"/>
              </w:rPr>
            </w:pPr>
            <w:r w:rsidRPr="00672AE0">
              <w:rPr>
                <w:szCs w:val="20"/>
              </w:rPr>
              <w:t>1</w:t>
            </w:r>
            <w:r w:rsidRPr="00672AE0">
              <w:rPr>
                <w:szCs w:val="20"/>
                <w:vertAlign w:val="superscript"/>
              </w:rPr>
              <w:t>st</w:t>
            </w:r>
            <w:r w:rsidRPr="00672AE0">
              <w:rPr>
                <w:szCs w:val="20"/>
              </w:rPr>
              <w:t xml:space="preserve"> meting</w:t>
            </w:r>
          </w:p>
          <w:p w14:paraId="080731B1" w14:textId="77777777" w:rsidR="00157D2D" w:rsidRPr="00672AE0" w:rsidRDefault="00157D2D" w:rsidP="00157D2D">
            <w:pPr>
              <w:jc w:val="left"/>
              <w:rPr>
                <w:b/>
                <w:szCs w:val="20"/>
              </w:rPr>
            </w:pPr>
            <w:r w:rsidRPr="00672AE0">
              <w:rPr>
                <w:szCs w:val="20"/>
              </w:rPr>
              <w:t>Individueel</w:t>
            </w:r>
          </w:p>
          <w:p w14:paraId="1709FCE4" w14:textId="77777777" w:rsidR="00157D2D" w:rsidRPr="00672AE0" w:rsidRDefault="00157D2D" w:rsidP="00157D2D">
            <w:pPr>
              <w:jc w:val="left"/>
              <w:rPr>
                <w:b/>
                <w:szCs w:val="20"/>
              </w:rPr>
            </w:pPr>
          </w:p>
          <w:p w14:paraId="75376308" w14:textId="77777777" w:rsidR="00157D2D" w:rsidRPr="00672AE0" w:rsidRDefault="00157D2D" w:rsidP="00157D2D">
            <w:pPr>
              <w:jc w:val="left"/>
              <w:rPr>
                <w:b/>
                <w:szCs w:val="20"/>
              </w:rPr>
            </w:pPr>
            <w:r w:rsidRPr="00672AE0">
              <w:rPr>
                <w:szCs w:val="20"/>
              </w:rPr>
              <w:t>Deel 1, M6 deel 2 M6 deel 3</w:t>
            </w:r>
          </w:p>
          <w:p w14:paraId="68DF308D" w14:textId="77777777" w:rsidR="00157D2D" w:rsidRPr="00672AE0" w:rsidRDefault="00157D2D" w:rsidP="00157D2D">
            <w:pPr>
              <w:jc w:val="left"/>
              <w:rPr>
                <w:b/>
                <w:szCs w:val="20"/>
              </w:rPr>
            </w:pPr>
            <w:r w:rsidRPr="00672AE0">
              <w:rPr>
                <w:szCs w:val="20"/>
              </w:rPr>
              <w:t>M6 start. M6 vervolg 1 of M6 vervolg 2</w:t>
            </w:r>
          </w:p>
          <w:p w14:paraId="55567ACC" w14:textId="77777777" w:rsidR="00157D2D" w:rsidRPr="00672AE0" w:rsidRDefault="00157D2D" w:rsidP="00157D2D">
            <w:pPr>
              <w:jc w:val="left"/>
              <w:rPr>
                <w:b/>
                <w:szCs w:val="20"/>
              </w:rPr>
            </w:pPr>
            <w:r w:rsidRPr="00672AE0">
              <w:rPr>
                <w:szCs w:val="20"/>
              </w:rPr>
              <w:t xml:space="preserve">M6 Start 1, M6 vervolg 1, M6 vervolg 2 </w:t>
            </w:r>
          </w:p>
          <w:p w14:paraId="71B1BB53" w14:textId="77777777" w:rsidR="00157D2D" w:rsidRPr="00672AE0" w:rsidRDefault="00157D2D" w:rsidP="00157D2D">
            <w:pPr>
              <w:jc w:val="left"/>
              <w:rPr>
                <w:b/>
                <w:szCs w:val="20"/>
                <w:lang w:val="en-GB"/>
              </w:rPr>
            </w:pPr>
            <w:proofErr w:type="spellStart"/>
            <w:r w:rsidRPr="00672AE0">
              <w:rPr>
                <w:szCs w:val="20"/>
                <w:lang w:val="en-GB"/>
              </w:rPr>
              <w:t>kaart</w:t>
            </w:r>
            <w:proofErr w:type="spellEnd"/>
            <w:r w:rsidRPr="00672AE0">
              <w:rPr>
                <w:szCs w:val="20"/>
                <w:lang w:val="en-GB"/>
              </w:rPr>
              <w:t xml:space="preserve"> 3A (2A </w:t>
            </w:r>
            <w:proofErr w:type="spellStart"/>
            <w:r w:rsidRPr="00672AE0">
              <w:rPr>
                <w:szCs w:val="20"/>
                <w:lang w:val="en-GB"/>
              </w:rPr>
              <w:t>en</w:t>
            </w:r>
            <w:proofErr w:type="spellEnd"/>
            <w:r w:rsidRPr="00672AE0">
              <w:rPr>
                <w:szCs w:val="20"/>
                <w:lang w:val="en-GB"/>
              </w:rPr>
              <w:t xml:space="preserve"> 1A)</w:t>
            </w:r>
          </w:p>
          <w:p w14:paraId="4A6C497A" w14:textId="77777777" w:rsidR="00157D2D" w:rsidRPr="00672AE0" w:rsidRDefault="00157D2D" w:rsidP="00157D2D">
            <w:pPr>
              <w:jc w:val="left"/>
              <w:rPr>
                <w:b/>
                <w:szCs w:val="20"/>
              </w:rPr>
            </w:pPr>
            <w:r w:rsidRPr="00672AE0">
              <w:rPr>
                <w:szCs w:val="20"/>
              </w:rPr>
              <w:t>2</w:t>
            </w:r>
            <w:r w:rsidRPr="00672AE0">
              <w:rPr>
                <w:szCs w:val="20"/>
                <w:vertAlign w:val="superscript"/>
              </w:rPr>
              <w:t>de</w:t>
            </w:r>
            <w:r w:rsidRPr="00672AE0">
              <w:rPr>
                <w:szCs w:val="20"/>
              </w:rPr>
              <w:t xml:space="preserve">  meting</w:t>
            </w:r>
          </w:p>
          <w:p w14:paraId="374B9D92" w14:textId="77777777" w:rsidR="00157D2D" w:rsidRPr="00672AE0" w:rsidRDefault="00157D2D" w:rsidP="00157D2D">
            <w:pPr>
              <w:jc w:val="left"/>
              <w:rPr>
                <w:b/>
                <w:szCs w:val="20"/>
              </w:rPr>
            </w:pPr>
          </w:p>
          <w:p w14:paraId="6AE8B21E" w14:textId="77777777" w:rsidR="00157D2D" w:rsidRPr="00672AE0" w:rsidRDefault="00157D2D" w:rsidP="00157D2D">
            <w:pPr>
              <w:jc w:val="left"/>
              <w:rPr>
                <w:b/>
                <w:szCs w:val="20"/>
              </w:rPr>
            </w:pPr>
            <w:r w:rsidRPr="00672AE0">
              <w:rPr>
                <w:szCs w:val="20"/>
              </w:rPr>
              <w:t>E6 deel 1, E6 deel 2, E6 deel 3.</w:t>
            </w:r>
          </w:p>
          <w:p w14:paraId="7C061F0F" w14:textId="77777777" w:rsidR="00157D2D" w:rsidRPr="00672AE0" w:rsidRDefault="00157D2D" w:rsidP="00157D2D">
            <w:pPr>
              <w:jc w:val="left"/>
              <w:rPr>
                <w:b/>
                <w:szCs w:val="20"/>
              </w:rPr>
            </w:pPr>
            <w:r w:rsidRPr="00672AE0">
              <w:rPr>
                <w:szCs w:val="20"/>
              </w:rPr>
              <w:t>E6 start, E6 vervolg 1 of E6 vervolg 2</w:t>
            </w:r>
          </w:p>
          <w:p w14:paraId="11E26D86" w14:textId="77777777" w:rsidR="00157D2D" w:rsidRPr="00672AE0" w:rsidRDefault="00157D2D" w:rsidP="00157D2D">
            <w:pPr>
              <w:jc w:val="left"/>
              <w:rPr>
                <w:b/>
                <w:szCs w:val="20"/>
              </w:rPr>
            </w:pPr>
            <w:r w:rsidRPr="00672AE0">
              <w:rPr>
                <w:szCs w:val="20"/>
              </w:rPr>
              <w:t xml:space="preserve">3B (2B en 1B) </w:t>
            </w:r>
          </w:p>
          <w:p w14:paraId="5FEFFFDA" w14:textId="629448AE" w:rsidR="00157D2D" w:rsidRPr="00157D2D" w:rsidRDefault="00157D2D" w:rsidP="00157D2D">
            <w:pPr>
              <w:jc w:val="left"/>
              <w:rPr>
                <w:b/>
                <w:szCs w:val="20"/>
              </w:rPr>
            </w:pPr>
            <w:r w:rsidRPr="00672AE0">
              <w:rPr>
                <w:szCs w:val="20"/>
              </w:rPr>
              <w:t>3</w:t>
            </w:r>
            <w:r w:rsidRPr="00672AE0">
              <w:rPr>
                <w:szCs w:val="20"/>
                <w:vertAlign w:val="superscript"/>
              </w:rPr>
              <w:t>de</w:t>
            </w:r>
            <w:r w:rsidRPr="00672AE0">
              <w:rPr>
                <w:szCs w:val="20"/>
              </w:rPr>
              <w:t xml:space="preserve">  meting</w:t>
            </w:r>
          </w:p>
        </w:tc>
      </w:tr>
      <w:tr w:rsidR="00157D2D" w14:paraId="4C2CE0D5" w14:textId="77777777" w:rsidTr="00930AB7">
        <w:tc>
          <w:tcPr>
            <w:tcW w:w="590" w:type="dxa"/>
          </w:tcPr>
          <w:p w14:paraId="59D1FC8F" w14:textId="34C39633" w:rsidR="00157D2D" w:rsidRDefault="00157D2D" w:rsidP="00157D2D">
            <w:pPr>
              <w:ind w:left="0" w:firstLine="0"/>
              <w:jc w:val="left"/>
              <w:rPr>
                <w:rFonts w:cs="Arial"/>
                <w:b/>
                <w:bCs/>
                <w:szCs w:val="20"/>
              </w:rPr>
            </w:pPr>
            <w:r w:rsidRPr="000E7021">
              <w:rPr>
                <w:b/>
                <w:szCs w:val="20"/>
              </w:rPr>
              <w:t>7</w:t>
            </w:r>
          </w:p>
        </w:tc>
        <w:tc>
          <w:tcPr>
            <w:tcW w:w="1248" w:type="dxa"/>
          </w:tcPr>
          <w:p w14:paraId="383C4E95" w14:textId="77777777" w:rsidR="00157D2D" w:rsidRPr="00672AE0" w:rsidRDefault="00157D2D" w:rsidP="00157D2D">
            <w:pPr>
              <w:jc w:val="left"/>
              <w:rPr>
                <w:b/>
                <w:szCs w:val="20"/>
              </w:rPr>
            </w:pPr>
            <w:r w:rsidRPr="00672AE0">
              <w:rPr>
                <w:szCs w:val="20"/>
              </w:rPr>
              <w:t>Oktober</w:t>
            </w:r>
          </w:p>
          <w:p w14:paraId="7C9F85B0" w14:textId="77777777" w:rsidR="00157D2D" w:rsidRPr="00672AE0" w:rsidRDefault="00157D2D" w:rsidP="00157D2D">
            <w:pPr>
              <w:jc w:val="left"/>
              <w:rPr>
                <w:b/>
                <w:szCs w:val="20"/>
              </w:rPr>
            </w:pPr>
          </w:p>
          <w:p w14:paraId="0ED8AFCB" w14:textId="77777777" w:rsidR="00157D2D" w:rsidRPr="00672AE0" w:rsidRDefault="00157D2D" w:rsidP="00157D2D">
            <w:pPr>
              <w:jc w:val="left"/>
              <w:rPr>
                <w:b/>
                <w:szCs w:val="20"/>
              </w:rPr>
            </w:pPr>
          </w:p>
          <w:p w14:paraId="29DCC628" w14:textId="77777777" w:rsidR="00157D2D" w:rsidRPr="00672AE0" w:rsidRDefault="00157D2D" w:rsidP="00157D2D">
            <w:pPr>
              <w:jc w:val="left"/>
              <w:rPr>
                <w:b/>
                <w:szCs w:val="20"/>
              </w:rPr>
            </w:pPr>
            <w:r w:rsidRPr="00672AE0">
              <w:rPr>
                <w:szCs w:val="20"/>
              </w:rPr>
              <w:t>Januari</w:t>
            </w:r>
          </w:p>
          <w:p w14:paraId="15AAA3FB" w14:textId="77777777" w:rsidR="00157D2D" w:rsidRPr="00672AE0" w:rsidRDefault="00157D2D" w:rsidP="00157D2D">
            <w:pPr>
              <w:jc w:val="left"/>
              <w:rPr>
                <w:b/>
                <w:szCs w:val="20"/>
              </w:rPr>
            </w:pPr>
          </w:p>
          <w:p w14:paraId="4E61978B" w14:textId="77777777" w:rsidR="00157D2D" w:rsidRPr="00672AE0" w:rsidRDefault="00157D2D" w:rsidP="00157D2D">
            <w:pPr>
              <w:jc w:val="left"/>
              <w:rPr>
                <w:b/>
                <w:szCs w:val="20"/>
              </w:rPr>
            </w:pPr>
          </w:p>
          <w:p w14:paraId="10FF94A7" w14:textId="77777777" w:rsidR="00157D2D" w:rsidRPr="00672AE0" w:rsidRDefault="00157D2D" w:rsidP="00157D2D">
            <w:pPr>
              <w:jc w:val="left"/>
              <w:rPr>
                <w:b/>
                <w:szCs w:val="20"/>
              </w:rPr>
            </w:pPr>
          </w:p>
          <w:p w14:paraId="37F68663" w14:textId="77777777" w:rsidR="00157D2D" w:rsidRPr="00672AE0" w:rsidRDefault="00157D2D" w:rsidP="00157D2D">
            <w:pPr>
              <w:jc w:val="left"/>
              <w:rPr>
                <w:b/>
                <w:szCs w:val="20"/>
              </w:rPr>
            </w:pPr>
          </w:p>
          <w:p w14:paraId="078E54E4" w14:textId="77777777" w:rsidR="00157D2D" w:rsidRPr="00672AE0" w:rsidRDefault="00157D2D" w:rsidP="00157D2D">
            <w:pPr>
              <w:jc w:val="left"/>
              <w:rPr>
                <w:b/>
                <w:szCs w:val="20"/>
              </w:rPr>
            </w:pPr>
          </w:p>
          <w:p w14:paraId="7053794F" w14:textId="77777777" w:rsidR="00B10108" w:rsidRDefault="00B10108" w:rsidP="00157D2D">
            <w:pPr>
              <w:jc w:val="left"/>
              <w:rPr>
                <w:szCs w:val="20"/>
              </w:rPr>
            </w:pPr>
          </w:p>
          <w:p w14:paraId="7A5B68E5" w14:textId="3199B221" w:rsidR="00157D2D" w:rsidRPr="00672AE0" w:rsidRDefault="00157D2D" w:rsidP="00157D2D">
            <w:pPr>
              <w:jc w:val="left"/>
              <w:rPr>
                <w:b/>
                <w:szCs w:val="20"/>
              </w:rPr>
            </w:pPr>
            <w:r w:rsidRPr="00672AE0">
              <w:rPr>
                <w:szCs w:val="20"/>
              </w:rPr>
              <w:t>Juni</w:t>
            </w:r>
          </w:p>
          <w:p w14:paraId="67D2E65E" w14:textId="1FD410A1" w:rsidR="00157D2D" w:rsidRDefault="00157D2D" w:rsidP="00157D2D">
            <w:pPr>
              <w:ind w:left="0" w:firstLine="0"/>
              <w:jc w:val="left"/>
              <w:rPr>
                <w:rFonts w:cs="Arial"/>
                <w:b/>
                <w:bCs/>
                <w:szCs w:val="20"/>
              </w:rPr>
            </w:pPr>
            <w:r w:rsidRPr="00672AE0">
              <w:rPr>
                <w:szCs w:val="20"/>
              </w:rPr>
              <w:t xml:space="preserve"> </w:t>
            </w:r>
          </w:p>
        </w:tc>
        <w:tc>
          <w:tcPr>
            <w:tcW w:w="3260" w:type="dxa"/>
          </w:tcPr>
          <w:p w14:paraId="6F4E68B5" w14:textId="77777777" w:rsidR="00157D2D" w:rsidRPr="00672AE0" w:rsidRDefault="00157D2D" w:rsidP="00157D2D">
            <w:pPr>
              <w:jc w:val="left"/>
              <w:rPr>
                <w:b/>
                <w:szCs w:val="20"/>
              </w:rPr>
            </w:pPr>
            <w:r w:rsidRPr="00672AE0">
              <w:rPr>
                <w:szCs w:val="20"/>
              </w:rPr>
              <w:t xml:space="preserve">Dyslexie protocol </w:t>
            </w:r>
          </w:p>
          <w:p w14:paraId="2E13CEA2" w14:textId="6C19AAA5" w:rsidR="00157D2D" w:rsidRPr="00157D2D" w:rsidRDefault="00157D2D" w:rsidP="00157D2D">
            <w:pPr>
              <w:jc w:val="left"/>
              <w:rPr>
                <w:szCs w:val="20"/>
              </w:rPr>
            </w:pPr>
            <w:r w:rsidRPr="00157D2D">
              <w:rPr>
                <w:szCs w:val="20"/>
              </w:rPr>
              <w:t>Zien!</w:t>
            </w:r>
          </w:p>
          <w:p w14:paraId="48EADF76" w14:textId="77777777" w:rsidR="00157D2D" w:rsidRPr="00672AE0" w:rsidRDefault="00157D2D" w:rsidP="00157D2D">
            <w:pPr>
              <w:jc w:val="left"/>
              <w:rPr>
                <w:b/>
                <w:szCs w:val="20"/>
              </w:rPr>
            </w:pPr>
          </w:p>
          <w:p w14:paraId="758B9E10" w14:textId="77777777" w:rsidR="00157D2D" w:rsidRPr="00672AE0" w:rsidRDefault="00157D2D" w:rsidP="00157D2D">
            <w:pPr>
              <w:jc w:val="left"/>
              <w:rPr>
                <w:b/>
                <w:szCs w:val="20"/>
              </w:rPr>
            </w:pPr>
            <w:r w:rsidRPr="00672AE0">
              <w:rPr>
                <w:szCs w:val="20"/>
              </w:rPr>
              <w:t>Cito rekenen en wiskunde 2011</w:t>
            </w:r>
          </w:p>
          <w:p w14:paraId="083BB0BF" w14:textId="77777777" w:rsidR="00157D2D" w:rsidRPr="00672AE0" w:rsidRDefault="00157D2D" w:rsidP="00157D2D">
            <w:pPr>
              <w:jc w:val="left"/>
              <w:rPr>
                <w:b/>
                <w:szCs w:val="20"/>
              </w:rPr>
            </w:pPr>
            <w:r w:rsidRPr="00672AE0">
              <w:rPr>
                <w:szCs w:val="20"/>
              </w:rPr>
              <w:t>Cito spelling 2011</w:t>
            </w:r>
          </w:p>
          <w:p w14:paraId="74F83646" w14:textId="77777777" w:rsidR="00157D2D" w:rsidRPr="00672AE0" w:rsidRDefault="00157D2D" w:rsidP="00157D2D">
            <w:pPr>
              <w:jc w:val="left"/>
              <w:rPr>
                <w:b/>
                <w:szCs w:val="20"/>
              </w:rPr>
            </w:pPr>
            <w:r w:rsidRPr="00672AE0">
              <w:rPr>
                <w:szCs w:val="20"/>
              </w:rPr>
              <w:t>Cito begrijpend lezen 2008</w:t>
            </w:r>
          </w:p>
          <w:p w14:paraId="7146FFAE" w14:textId="77777777" w:rsidR="00157D2D" w:rsidRPr="00672AE0" w:rsidRDefault="00157D2D" w:rsidP="00157D2D">
            <w:pPr>
              <w:jc w:val="left"/>
              <w:rPr>
                <w:b/>
                <w:szCs w:val="20"/>
              </w:rPr>
            </w:pPr>
            <w:r w:rsidRPr="00672AE0">
              <w:rPr>
                <w:szCs w:val="20"/>
              </w:rPr>
              <w:t>Cito DMT 2009</w:t>
            </w:r>
          </w:p>
          <w:p w14:paraId="4BCBB7E9" w14:textId="77777777" w:rsidR="00157D2D" w:rsidRPr="00672AE0" w:rsidRDefault="00157D2D" w:rsidP="00157D2D">
            <w:pPr>
              <w:jc w:val="left"/>
              <w:rPr>
                <w:b/>
                <w:szCs w:val="20"/>
              </w:rPr>
            </w:pPr>
            <w:r w:rsidRPr="00672AE0">
              <w:rPr>
                <w:szCs w:val="20"/>
              </w:rPr>
              <w:t>Dyslexie protocol</w:t>
            </w:r>
          </w:p>
          <w:p w14:paraId="615B4FAB" w14:textId="77777777" w:rsidR="00157D2D" w:rsidRPr="00672AE0" w:rsidRDefault="00157D2D" w:rsidP="00157D2D">
            <w:pPr>
              <w:jc w:val="left"/>
              <w:rPr>
                <w:b/>
                <w:szCs w:val="20"/>
              </w:rPr>
            </w:pPr>
          </w:p>
          <w:p w14:paraId="070C2DCA" w14:textId="77777777" w:rsidR="00157D2D" w:rsidRPr="00672AE0" w:rsidRDefault="00157D2D" w:rsidP="00157D2D">
            <w:pPr>
              <w:jc w:val="left"/>
              <w:rPr>
                <w:b/>
                <w:szCs w:val="20"/>
              </w:rPr>
            </w:pPr>
            <w:r w:rsidRPr="00672AE0">
              <w:rPr>
                <w:szCs w:val="20"/>
              </w:rPr>
              <w:t>Cito rekenen en wiskunde 2011</w:t>
            </w:r>
          </w:p>
          <w:p w14:paraId="7945499D" w14:textId="77777777" w:rsidR="00157D2D" w:rsidRPr="00672AE0" w:rsidRDefault="00157D2D" w:rsidP="00157D2D">
            <w:pPr>
              <w:jc w:val="left"/>
              <w:rPr>
                <w:b/>
                <w:szCs w:val="20"/>
                <w:lang w:val="en-GB"/>
              </w:rPr>
            </w:pPr>
            <w:proofErr w:type="spellStart"/>
            <w:r w:rsidRPr="00672AE0">
              <w:rPr>
                <w:szCs w:val="20"/>
                <w:lang w:val="en-GB"/>
              </w:rPr>
              <w:lastRenderedPageBreak/>
              <w:t>Cito</w:t>
            </w:r>
            <w:proofErr w:type="spellEnd"/>
            <w:r w:rsidRPr="00672AE0">
              <w:rPr>
                <w:szCs w:val="20"/>
                <w:lang w:val="en-GB"/>
              </w:rPr>
              <w:t xml:space="preserve"> spelling 2011</w:t>
            </w:r>
          </w:p>
          <w:p w14:paraId="722604D1" w14:textId="77777777" w:rsidR="00157D2D" w:rsidRPr="00E44618" w:rsidRDefault="00157D2D" w:rsidP="00157D2D">
            <w:pPr>
              <w:jc w:val="left"/>
              <w:rPr>
                <w:szCs w:val="20"/>
                <w:lang w:val="en-GB"/>
              </w:rPr>
            </w:pPr>
            <w:proofErr w:type="spellStart"/>
            <w:r>
              <w:rPr>
                <w:szCs w:val="20"/>
                <w:lang w:val="en-GB"/>
              </w:rPr>
              <w:t>Cito</w:t>
            </w:r>
            <w:proofErr w:type="spellEnd"/>
            <w:r w:rsidRPr="00E44618">
              <w:rPr>
                <w:szCs w:val="20"/>
                <w:lang w:val="en-GB"/>
              </w:rPr>
              <w:t xml:space="preserve"> </w:t>
            </w:r>
            <w:proofErr w:type="spellStart"/>
            <w:r w:rsidRPr="00E44618">
              <w:rPr>
                <w:szCs w:val="20"/>
                <w:lang w:val="en-GB"/>
              </w:rPr>
              <w:t>werkwoord</w:t>
            </w:r>
            <w:proofErr w:type="spellEnd"/>
            <w:r w:rsidRPr="00E44618">
              <w:rPr>
                <w:szCs w:val="20"/>
                <w:lang w:val="en-GB"/>
              </w:rPr>
              <w:t xml:space="preserve"> spelling</w:t>
            </w:r>
          </w:p>
          <w:p w14:paraId="3793BEA3" w14:textId="77777777" w:rsidR="00157D2D" w:rsidRPr="00672AE0" w:rsidRDefault="00157D2D" w:rsidP="00157D2D">
            <w:pPr>
              <w:jc w:val="left"/>
              <w:rPr>
                <w:b/>
                <w:szCs w:val="20"/>
                <w:lang w:val="en-GB"/>
              </w:rPr>
            </w:pPr>
            <w:proofErr w:type="spellStart"/>
            <w:r w:rsidRPr="00672AE0">
              <w:rPr>
                <w:szCs w:val="20"/>
                <w:lang w:val="en-GB"/>
              </w:rPr>
              <w:t>Cito</w:t>
            </w:r>
            <w:proofErr w:type="spellEnd"/>
            <w:r w:rsidRPr="00672AE0">
              <w:rPr>
                <w:szCs w:val="20"/>
                <w:lang w:val="en-GB"/>
              </w:rPr>
              <w:t xml:space="preserve"> DMT 2009</w:t>
            </w:r>
          </w:p>
          <w:p w14:paraId="3A053EAB" w14:textId="77777777" w:rsidR="00157D2D" w:rsidRPr="00672AE0" w:rsidRDefault="00157D2D" w:rsidP="00157D2D">
            <w:pPr>
              <w:jc w:val="left"/>
              <w:rPr>
                <w:b/>
                <w:szCs w:val="20"/>
                <w:lang w:val="en-GB"/>
              </w:rPr>
            </w:pPr>
            <w:proofErr w:type="spellStart"/>
            <w:r w:rsidRPr="00672AE0">
              <w:rPr>
                <w:szCs w:val="20"/>
                <w:lang w:val="en-GB"/>
              </w:rPr>
              <w:t>Dyslexie</w:t>
            </w:r>
            <w:proofErr w:type="spellEnd"/>
            <w:r w:rsidRPr="00672AE0">
              <w:rPr>
                <w:szCs w:val="20"/>
                <w:lang w:val="en-GB"/>
              </w:rPr>
              <w:t xml:space="preserve"> protocol</w:t>
            </w:r>
          </w:p>
          <w:p w14:paraId="7641FC96" w14:textId="77777777" w:rsidR="00157D2D" w:rsidRPr="00672AE0" w:rsidRDefault="00157D2D" w:rsidP="00157D2D">
            <w:pPr>
              <w:jc w:val="left"/>
              <w:rPr>
                <w:b/>
                <w:szCs w:val="20"/>
                <w:lang w:val="en-GB"/>
              </w:rPr>
            </w:pPr>
          </w:p>
          <w:p w14:paraId="20DC9DFC" w14:textId="5C83F7DB" w:rsidR="00157D2D" w:rsidRDefault="00157D2D" w:rsidP="00157D2D">
            <w:pPr>
              <w:ind w:left="0" w:firstLine="0"/>
              <w:jc w:val="left"/>
              <w:rPr>
                <w:rFonts w:cs="Arial"/>
                <w:b/>
                <w:bCs/>
                <w:szCs w:val="20"/>
              </w:rPr>
            </w:pPr>
            <w:r>
              <w:rPr>
                <w:szCs w:val="20"/>
              </w:rPr>
              <w:t>Overdracht formulier</w:t>
            </w:r>
          </w:p>
        </w:tc>
        <w:tc>
          <w:tcPr>
            <w:tcW w:w="4127" w:type="dxa"/>
          </w:tcPr>
          <w:p w14:paraId="20CA3227" w14:textId="77777777" w:rsidR="00157D2D" w:rsidRPr="00672AE0" w:rsidRDefault="00157D2D" w:rsidP="00157D2D">
            <w:pPr>
              <w:jc w:val="left"/>
              <w:rPr>
                <w:b/>
                <w:szCs w:val="20"/>
              </w:rPr>
            </w:pPr>
            <w:r w:rsidRPr="00672AE0">
              <w:rPr>
                <w:szCs w:val="20"/>
              </w:rPr>
              <w:lastRenderedPageBreak/>
              <w:t>1</w:t>
            </w:r>
            <w:r w:rsidRPr="00672AE0">
              <w:rPr>
                <w:szCs w:val="20"/>
                <w:vertAlign w:val="superscript"/>
              </w:rPr>
              <w:t>ste</w:t>
            </w:r>
            <w:r w:rsidRPr="00672AE0">
              <w:rPr>
                <w:szCs w:val="20"/>
              </w:rPr>
              <w:t xml:space="preserve"> meting</w:t>
            </w:r>
          </w:p>
          <w:p w14:paraId="07F2CED3" w14:textId="77777777" w:rsidR="00157D2D" w:rsidRPr="00672AE0" w:rsidRDefault="00157D2D" w:rsidP="00157D2D">
            <w:pPr>
              <w:jc w:val="left"/>
              <w:rPr>
                <w:b/>
                <w:szCs w:val="20"/>
              </w:rPr>
            </w:pPr>
            <w:r w:rsidRPr="00672AE0">
              <w:rPr>
                <w:szCs w:val="20"/>
              </w:rPr>
              <w:t>Individueel</w:t>
            </w:r>
          </w:p>
          <w:p w14:paraId="08F5212A" w14:textId="77777777" w:rsidR="00157D2D" w:rsidRPr="00672AE0" w:rsidRDefault="00157D2D" w:rsidP="00157D2D">
            <w:pPr>
              <w:jc w:val="left"/>
              <w:rPr>
                <w:b/>
                <w:szCs w:val="20"/>
              </w:rPr>
            </w:pPr>
            <w:r w:rsidRPr="00672AE0">
              <w:rPr>
                <w:szCs w:val="20"/>
              </w:rPr>
              <w:t xml:space="preserve"> </w:t>
            </w:r>
          </w:p>
          <w:p w14:paraId="3F05F7B0" w14:textId="77777777" w:rsidR="00157D2D" w:rsidRPr="00672AE0" w:rsidRDefault="00157D2D" w:rsidP="00157D2D">
            <w:pPr>
              <w:jc w:val="left"/>
              <w:rPr>
                <w:b/>
                <w:szCs w:val="20"/>
              </w:rPr>
            </w:pPr>
            <w:r w:rsidRPr="00672AE0">
              <w:rPr>
                <w:szCs w:val="20"/>
              </w:rPr>
              <w:t>M7 Deel 1, M7 Deel 2, M7 Deel 3</w:t>
            </w:r>
          </w:p>
          <w:p w14:paraId="62FBF3F3" w14:textId="77777777" w:rsidR="00157D2D" w:rsidRPr="00672AE0" w:rsidRDefault="00157D2D" w:rsidP="00157D2D">
            <w:pPr>
              <w:jc w:val="left"/>
              <w:rPr>
                <w:b/>
                <w:szCs w:val="20"/>
              </w:rPr>
            </w:pPr>
            <w:r w:rsidRPr="00672AE0">
              <w:rPr>
                <w:szCs w:val="20"/>
              </w:rPr>
              <w:t>M7 start, M7 vervolg 1, M7 vervolg 2</w:t>
            </w:r>
          </w:p>
          <w:p w14:paraId="76CAA962" w14:textId="77777777" w:rsidR="00157D2D" w:rsidRPr="00672AE0" w:rsidRDefault="00157D2D" w:rsidP="00157D2D">
            <w:pPr>
              <w:jc w:val="left"/>
              <w:rPr>
                <w:b/>
                <w:szCs w:val="20"/>
              </w:rPr>
            </w:pPr>
            <w:r w:rsidRPr="00672AE0">
              <w:rPr>
                <w:szCs w:val="20"/>
              </w:rPr>
              <w:t>M7 start, M7 vervolg 1, M7 vervolg 2</w:t>
            </w:r>
          </w:p>
          <w:p w14:paraId="57D11B52" w14:textId="77777777" w:rsidR="00157D2D" w:rsidRPr="00672AE0" w:rsidRDefault="00157D2D" w:rsidP="00157D2D">
            <w:pPr>
              <w:jc w:val="left"/>
              <w:rPr>
                <w:b/>
                <w:szCs w:val="20"/>
              </w:rPr>
            </w:pPr>
            <w:r w:rsidRPr="00672AE0">
              <w:rPr>
                <w:szCs w:val="20"/>
              </w:rPr>
              <w:t>Kaart 3C(+2C en 1C)</w:t>
            </w:r>
          </w:p>
          <w:p w14:paraId="1062C76C" w14:textId="77777777" w:rsidR="00157D2D" w:rsidRDefault="00157D2D" w:rsidP="00157D2D">
            <w:pPr>
              <w:jc w:val="left"/>
              <w:rPr>
                <w:szCs w:val="20"/>
              </w:rPr>
            </w:pPr>
          </w:p>
          <w:p w14:paraId="0C120969" w14:textId="15F26D96" w:rsidR="00157D2D" w:rsidRPr="00672AE0" w:rsidRDefault="00157D2D" w:rsidP="00157D2D">
            <w:pPr>
              <w:jc w:val="left"/>
              <w:rPr>
                <w:b/>
                <w:szCs w:val="20"/>
              </w:rPr>
            </w:pPr>
            <w:r w:rsidRPr="00672AE0">
              <w:rPr>
                <w:szCs w:val="20"/>
              </w:rPr>
              <w:t>2</w:t>
            </w:r>
            <w:r w:rsidRPr="00672AE0">
              <w:rPr>
                <w:szCs w:val="20"/>
                <w:vertAlign w:val="superscript"/>
              </w:rPr>
              <w:t>de</w:t>
            </w:r>
            <w:r w:rsidRPr="00672AE0">
              <w:rPr>
                <w:szCs w:val="20"/>
              </w:rPr>
              <w:t xml:space="preserve">  meting</w:t>
            </w:r>
          </w:p>
          <w:p w14:paraId="2AFFB4D9" w14:textId="77777777" w:rsidR="00157D2D" w:rsidRPr="00672AE0" w:rsidRDefault="00157D2D" w:rsidP="00157D2D">
            <w:pPr>
              <w:jc w:val="left"/>
              <w:rPr>
                <w:b/>
                <w:szCs w:val="20"/>
              </w:rPr>
            </w:pPr>
          </w:p>
          <w:p w14:paraId="2EC9A90C" w14:textId="77777777" w:rsidR="00157D2D" w:rsidRPr="00672AE0" w:rsidRDefault="00157D2D" w:rsidP="00157D2D">
            <w:pPr>
              <w:jc w:val="left"/>
              <w:rPr>
                <w:b/>
                <w:szCs w:val="20"/>
              </w:rPr>
            </w:pPr>
            <w:r w:rsidRPr="00672AE0">
              <w:rPr>
                <w:szCs w:val="20"/>
              </w:rPr>
              <w:t>E7deel 1. E7 deel 2, E7 deel 3</w:t>
            </w:r>
          </w:p>
          <w:p w14:paraId="0966FE64" w14:textId="77777777" w:rsidR="00157D2D" w:rsidRPr="00672AE0" w:rsidRDefault="00157D2D" w:rsidP="00157D2D">
            <w:pPr>
              <w:jc w:val="left"/>
              <w:rPr>
                <w:b/>
                <w:szCs w:val="20"/>
              </w:rPr>
            </w:pPr>
            <w:r w:rsidRPr="00672AE0">
              <w:rPr>
                <w:szCs w:val="20"/>
              </w:rPr>
              <w:t xml:space="preserve">E7 start, M7 vervolg, M7 vervolg 2 </w:t>
            </w:r>
          </w:p>
          <w:p w14:paraId="4F39EB50" w14:textId="77777777" w:rsidR="00157D2D" w:rsidRPr="00E44618" w:rsidRDefault="00157D2D" w:rsidP="00157D2D">
            <w:pPr>
              <w:jc w:val="left"/>
              <w:rPr>
                <w:b/>
                <w:szCs w:val="20"/>
              </w:rPr>
            </w:pPr>
          </w:p>
          <w:p w14:paraId="7C05439C" w14:textId="77777777" w:rsidR="00157D2D" w:rsidRPr="00672AE0" w:rsidRDefault="00157D2D" w:rsidP="00157D2D">
            <w:pPr>
              <w:jc w:val="left"/>
              <w:rPr>
                <w:b/>
                <w:szCs w:val="20"/>
                <w:lang w:val="en-GB"/>
              </w:rPr>
            </w:pPr>
            <w:proofErr w:type="spellStart"/>
            <w:r w:rsidRPr="00672AE0">
              <w:rPr>
                <w:szCs w:val="20"/>
                <w:lang w:val="en-GB"/>
              </w:rPr>
              <w:t>Kaart</w:t>
            </w:r>
            <w:proofErr w:type="spellEnd"/>
            <w:r w:rsidRPr="00672AE0">
              <w:rPr>
                <w:szCs w:val="20"/>
                <w:lang w:val="en-GB"/>
              </w:rPr>
              <w:t xml:space="preserve"> 3A  ( 2A+ 1A)</w:t>
            </w:r>
          </w:p>
          <w:p w14:paraId="3E745F2F" w14:textId="77777777" w:rsidR="00157D2D" w:rsidRDefault="00157D2D" w:rsidP="00157D2D">
            <w:pPr>
              <w:jc w:val="left"/>
              <w:rPr>
                <w:szCs w:val="20"/>
                <w:lang w:val="en-GB"/>
              </w:rPr>
            </w:pPr>
          </w:p>
          <w:p w14:paraId="70FFB8EC" w14:textId="409565EF" w:rsidR="00157D2D" w:rsidRPr="00672AE0" w:rsidRDefault="00157D2D" w:rsidP="00157D2D">
            <w:pPr>
              <w:jc w:val="left"/>
              <w:rPr>
                <w:b/>
                <w:szCs w:val="20"/>
                <w:lang w:val="en-GB"/>
              </w:rPr>
            </w:pPr>
            <w:r w:rsidRPr="00672AE0">
              <w:rPr>
                <w:szCs w:val="20"/>
                <w:lang w:val="en-GB"/>
              </w:rPr>
              <w:t>3</w:t>
            </w:r>
            <w:r w:rsidRPr="00672AE0">
              <w:rPr>
                <w:szCs w:val="20"/>
                <w:vertAlign w:val="superscript"/>
                <w:lang w:val="en-GB"/>
              </w:rPr>
              <w:t>de</w:t>
            </w:r>
            <w:r w:rsidRPr="00672AE0">
              <w:rPr>
                <w:szCs w:val="20"/>
                <w:lang w:val="en-GB"/>
              </w:rPr>
              <w:t xml:space="preserve">  meting</w:t>
            </w:r>
          </w:p>
          <w:p w14:paraId="1D661C50" w14:textId="77777777" w:rsidR="00157D2D" w:rsidRPr="00672AE0" w:rsidRDefault="00157D2D" w:rsidP="00157D2D">
            <w:pPr>
              <w:jc w:val="left"/>
              <w:rPr>
                <w:b/>
                <w:szCs w:val="20"/>
                <w:lang w:val="en-GB"/>
              </w:rPr>
            </w:pPr>
          </w:p>
          <w:p w14:paraId="4AA58D5C" w14:textId="77777777" w:rsidR="00157D2D" w:rsidRDefault="00157D2D" w:rsidP="00157D2D">
            <w:pPr>
              <w:ind w:left="0" w:firstLine="0"/>
              <w:jc w:val="left"/>
              <w:rPr>
                <w:rFonts w:cs="Arial"/>
                <w:b/>
                <w:bCs/>
                <w:szCs w:val="20"/>
              </w:rPr>
            </w:pPr>
          </w:p>
        </w:tc>
      </w:tr>
      <w:tr w:rsidR="00157D2D" w14:paraId="6EEB5D7F" w14:textId="77777777" w:rsidTr="00930AB7">
        <w:tc>
          <w:tcPr>
            <w:tcW w:w="590" w:type="dxa"/>
          </w:tcPr>
          <w:p w14:paraId="079F0B1C" w14:textId="4519243E" w:rsidR="00157D2D" w:rsidRDefault="00157D2D" w:rsidP="00157D2D">
            <w:pPr>
              <w:ind w:left="0" w:firstLine="0"/>
              <w:jc w:val="left"/>
              <w:rPr>
                <w:rFonts w:cs="Arial"/>
                <w:b/>
                <w:bCs/>
                <w:szCs w:val="20"/>
              </w:rPr>
            </w:pPr>
            <w:r w:rsidRPr="000E7021">
              <w:rPr>
                <w:b/>
                <w:szCs w:val="20"/>
              </w:rPr>
              <w:lastRenderedPageBreak/>
              <w:t>8</w:t>
            </w:r>
          </w:p>
        </w:tc>
        <w:tc>
          <w:tcPr>
            <w:tcW w:w="1248" w:type="dxa"/>
          </w:tcPr>
          <w:p w14:paraId="70903B5B" w14:textId="4B4BE077" w:rsidR="00157D2D" w:rsidRPr="00672AE0" w:rsidRDefault="00157D2D" w:rsidP="00157D2D">
            <w:pPr>
              <w:jc w:val="left"/>
              <w:rPr>
                <w:rFonts w:cs="Arial"/>
                <w:b/>
                <w:szCs w:val="20"/>
              </w:rPr>
            </w:pPr>
            <w:r>
              <w:rPr>
                <w:rFonts w:cs="Arial"/>
                <w:szCs w:val="20"/>
              </w:rPr>
              <w:t>Oktober</w:t>
            </w:r>
          </w:p>
          <w:p w14:paraId="68421448" w14:textId="77777777" w:rsidR="00157D2D" w:rsidRPr="00672AE0" w:rsidRDefault="00157D2D" w:rsidP="00157D2D">
            <w:pPr>
              <w:jc w:val="left"/>
              <w:rPr>
                <w:rFonts w:cs="Arial"/>
                <w:b/>
                <w:szCs w:val="20"/>
              </w:rPr>
            </w:pPr>
          </w:p>
          <w:p w14:paraId="4A1102AB" w14:textId="77777777" w:rsidR="00157D2D" w:rsidRPr="00672AE0" w:rsidRDefault="00157D2D" w:rsidP="00157D2D">
            <w:pPr>
              <w:jc w:val="left"/>
              <w:rPr>
                <w:rFonts w:cs="Arial"/>
                <w:b/>
                <w:szCs w:val="20"/>
              </w:rPr>
            </w:pPr>
          </w:p>
          <w:p w14:paraId="09A04546" w14:textId="5A315806" w:rsidR="00157D2D" w:rsidRPr="00672AE0" w:rsidRDefault="00157D2D" w:rsidP="00157D2D">
            <w:pPr>
              <w:jc w:val="left"/>
              <w:rPr>
                <w:rFonts w:cs="Arial"/>
                <w:b/>
                <w:szCs w:val="20"/>
              </w:rPr>
            </w:pPr>
          </w:p>
          <w:p w14:paraId="648E382A" w14:textId="77777777" w:rsidR="00157D2D" w:rsidRPr="00672AE0" w:rsidRDefault="00157D2D" w:rsidP="00157D2D">
            <w:pPr>
              <w:jc w:val="left"/>
              <w:rPr>
                <w:rFonts w:cs="Arial"/>
                <w:b/>
                <w:szCs w:val="20"/>
              </w:rPr>
            </w:pPr>
          </w:p>
          <w:p w14:paraId="3F0D83C4" w14:textId="77777777" w:rsidR="00157D2D" w:rsidRPr="00672AE0" w:rsidRDefault="00157D2D" w:rsidP="00157D2D">
            <w:pPr>
              <w:jc w:val="left"/>
              <w:rPr>
                <w:rFonts w:cs="Arial"/>
                <w:b/>
                <w:szCs w:val="20"/>
              </w:rPr>
            </w:pPr>
            <w:r w:rsidRPr="00672AE0">
              <w:rPr>
                <w:rFonts w:cs="Arial"/>
                <w:szCs w:val="20"/>
              </w:rPr>
              <w:t>Januari</w:t>
            </w:r>
          </w:p>
          <w:p w14:paraId="0484CE3F" w14:textId="77777777" w:rsidR="00157D2D" w:rsidRPr="00672AE0" w:rsidRDefault="00157D2D" w:rsidP="00157D2D">
            <w:pPr>
              <w:jc w:val="left"/>
              <w:rPr>
                <w:rFonts w:cs="Arial"/>
                <w:b/>
                <w:szCs w:val="20"/>
              </w:rPr>
            </w:pPr>
          </w:p>
          <w:p w14:paraId="75E90AC5" w14:textId="77777777" w:rsidR="00157D2D" w:rsidRPr="00672AE0" w:rsidRDefault="00157D2D" w:rsidP="00157D2D">
            <w:pPr>
              <w:jc w:val="left"/>
              <w:rPr>
                <w:rFonts w:cs="Arial"/>
                <w:b/>
                <w:szCs w:val="20"/>
              </w:rPr>
            </w:pPr>
          </w:p>
          <w:p w14:paraId="084F1723" w14:textId="77777777" w:rsidR="00157D2D" w:rsidRPr="00672AE0" w:rsidRDefault="00157D2D" w:rsidP="00157D2D">
            <w:pPr>
              <w:jc w:val="left"/>
              <w:rPr>
                <w:rFonts w:cs="Arial"/>
                <w:b/>
                <w:szCs w:val="20"/>
              </w:rPr>
            </w:pPr>
          </w:p>
          <w:p w14:paraId="5D375F06" w14:textId="77777777" w:rsidR="00157D2D" w:rsidRPr="00672AE0" w:rsidRDefault="00157D2D" w:rsidP="00157D2D">
            <w:pPr>
              <w:jc w:val="left"/>
              <w:rPr>
                <w:rFonts w:cs="Arial"/>
                <w:b/>
                <w:szCs w:val="20"/>
              </w:rPr>
            </w:pPr>
          </w:p>
          <w:p w14:paraId="304543B2" w14:textId="77777777" w:rsidR="00157D2D" w:rsidRPr="00672AE0" w:rsidRDefault="00157D2D" w:rsidP="00157D2D">
            <w:pPr>
              <w:jc w:val="left"/>
              <w:rPr>
                <w:rFonts w:cs="Arial"/>
                <w:b/>
                <w:szCs w:val="20"/>
              </w:rPr>
            </w:pPr>
          </w:p>
          <w:p w14:paraId="6C42C752" w14:textId="77777777" w:rsidR="00157D2D" w:rsidRPr="00672AE0" w:rsidRDefault="00157D2D" w:rsidP="00157D2D">
            <w:pPr>
              <w:jc w:val="left"/>
              <w:rPr>
                <w:rFonts w:cs="Arial"/>
                <w:b/>
                <w:szCs w:val="20"/>
              </w:rPr>
            </w:pPr>
          </w:p>
          <w:p w14:paraId="58E595D0" w14:textId="77777777" w:rsidR="00157D2D" w:rsidRPr="00672AE0" w:rsidRDefault="00157D2D" w:rsidP="00157D2D">
            <w:pPr>
              <w:jc w:val="left"/>
              <w:rPr>
                <w:rFonts w:cs="Arial"/>
                <w:b/>
                <w:szCs w:val="20"/>
              </w:rPr>
            </w:pPr>
          </w:p>
          <w:p w14:paraId="7AB144AB" w14:textId="77777777" w:rsidR="00157D2D" w:rsidRPr="00672AE0" w:rsidRDefault="00157D2D" w:rsidP="00157D2D">
            <w:pPr>
              <w:jc w:val="left"/>
              <w:rPr>
                <w:rFonts w:cs="Arial"/>
                <w:b/>
                <w:szCs w:val="20"/>
              </w:rPr>
            </w:pPr>
          </w:p>
          <w:p w14:paraId="7DA45AD7" w14:textId="77777777" w:rsidR="00157D2D" w:rsidRPr="00672AE0" w:rsidRDefault="00157D2D" w:rsidP="00157D2D">
            <w:pPr>
              <w:jc w:val="left"/>
              <w:rPr>
                <w:rFonts w:cs="Arial"/>
                <w:b/>
                <w:szCs w:val="20"/>
              </w:rPr>
            </w:pPr>
          </w:p>
          <w:p w14:paraId="253DDABA" w14:textId="77777777" w:rsidR="00157D2D" w:rsidRPr="00672AE0" w:rsidRDefault="00157D2D" w:rsidP="00157D2D">
            <w:pPr>
              <w:jc w:val="left"/>
              <w:rPr>
                <w:rFonts w:cs="Arial"/>
                <w:b/>
                <w:szCs w:val="20"/>
              </w:rPr>
            </w:pPr>
          </w:p>
          <w:p w14:paraId="50FCC558" w14:textId="77777777" w:rsidR="00157D2D" w:rsidRPr="00672AE0" w:rsidRDefault="00157D2D" w:rsidP="00157D2D">
            <w:pPr>
              <w:jc w:val="left"/>
              <w:rPr>
                <w:rFonts w:cs="Arial"/>
                <w:b/>
                <w:szCs w:val="20"/>
              </w:rPr>
            </w:pPr>
          </w:p>
          <w:p w14:paraId="0C2BAE84" w14:textId="77777777" w:rsidR="00157D2D" w:rsidRPr="00672AE0" w:rsidRDefault="00157D2D" w:rsidP="00157D2D">
            <w:pPr>
              <w:jc w:val="left"/>
              <w:rPr>
                <w:rFonts w:cs="Arial"/>
                <w:b/>
                <w:szCs w:val="20"/>
              </w:rPr>
            </w:pPr>
            <w:r w:rsidRPr="00672AE0">
              <w:rPr>
                <w:rFonts w:cs="Arial"/>
                <w:szCs w:val="20"/>
              </w:rPr>
              <w:t xml:space="preserve"> </w:t>
            </w:r>
          </w:p>
          <w:p w14:paraId="02D2C6DD" w14:textId="77777777" w:rsidR="00157D2D" w:rsidRPr="00672AE0" w:rsidRDefault="00157D2D" w:rsidP="00157D2D">
            <w:pPr>
              <w:jc w:val="left"/>
              <w:rPr>
                <w:rFonts w:cs="Arial"/>
                <w:b/>
                <w:szCs w:val="20"/>
              </w:rPr>
            </w:pPr>
          </w:p>
          <w:p w14:paraId="761EF5B6" w14:textId="77777777" w:rsidR="00157D2D" w:rsidRDefault="00157D2D" w:rsidP="00157D2D">
            <w:pPr>
              <w:ind w:left="0" w:firstLine="0"/>
              <w:jc w:val="left"/>
              <w:rPr>
                <w:rFonts w:cs="Arial"/>
                <w:b/>
                <w:szCs w:val="20"/>
              </w:rPr>
            </w:pPr>
          </w:p>
          <w:p w14:paraId="3A0FC6F0" w14:textId="77777777" w:rsidR="00157D2D" w:rsidRDefault="00157D2D" w:rsidP="00157D2D">
            <w:pPr>
              <w:ind w:left="0" w:firstLine="0"/>
              <w:jc w:val="left"/>
              <w:rPr>
                <w:rFonts w:cs="Arial"/>
                <w:b/>
                <w:szCs w:val="20"/>
              </w:rPr>
            </w:pPr>
          </w:p>
          <w:p w14:paraId="5EBC8ACC" w14:textId="77777777" w:rsidR="00157D2D" w:rsidRDefault="00157D2D" w:rsidP="00157D2D">
            <w:pPr>
              <w:ind w:left="0" w:firstLine="0"/>
              <w:jc w:val="left"/>
              <w:rPr>
                <w:rFonts w:cs="Arial"/>
                <w:b/>
                <w:szCs w:val="20"/>
              </w:rPr>
            </w:pPr>
          </w:p>
          <w:p w14:paraId="6B23B5A5" w14:textId="22E8F99C" w:rsidR="00157D2D" w:rsidRPr="00672AE0" w:rsidRDefault="00157D2D" w:rsidP="00157D2D">
            <w:pPr>
              <w:ind w:left="0" w:firstLine="0"/>
              <w:jc w:val="left"/>
              <w:rPr>
                <w:rFonts w:cs="Arial"/>
                <w:b/>
                <w:szCs w:val="20"/>
              </w:rPr>
            </w:pPr>
            <w:r>
              <w:rPr>
                <w:rFonts w:cs="Arial"/>
                <w:b/>
                <w:szCs w:val="20"/>
              </w:rPr>
              <w:t>April</w:t>
            </w:r>
          </w:p>
          <w:p w14:paraId="7B79F474" w14:textId="77777777" w:rsidR="00157D2D" w:rsidRDefault="00157D2D" w:rsidP="00157D2D">
            <w:pPr>
              <w:ind w:left="0" w:firstLine="0"/>
              <w:jc w:val="left"/>
              <w:rPr>
                <w:rFonts w:cs="Arial"/>
                <w:b/>
                <w:bCs/>
                <w:szCs w:val="20"/>
              </w:rPr>
            </w:pPr>
          </w:p>
        </w:tc>
        <w:tc>
          <w:tcPr>
            <w:tcW w:w="3260" w:type="dxa"/>
          </w:tcPr>
          <w:p w14:paraId="53FC5EF9" w14:textId="74E5E194" w:rsidR="00157D2D" w:rsidRDefault="00157D2D" w:rsidP="00157D2D">
            <w:pPr>
              <w:jc w:val="left"/>
              <w:rPr>
                <w:rFonts w:cs="Arial"/>
                <w:szCs w:val="20"/>
              </w:rPr>
            </w:pPr>
            <w:r w:rsidRPr="00672AE0">
              <w:rPr>
                <w:rFonts w:cs="Arial"/>
                <w:szCs w:val="20"/>
              </w:rPr>
              <w:t>NIO toets</w:t>
            </w:r>
          </w:p>
          <w:p w14:paraId="3E32E9DB" w14:textId="77777777" w:rsidR="00157D2D" w:rsidRDefault="00157D2D" w:rsidP="00157D2D">
            <w:pPr>
              <w:jc w:val="left"/>
              <w:rPr>
                <w:rFonts w:cs="Arial"/>
                <w:szCs w:val="20"/>
              </w:rPr>
            </w:pPr>
          </w:p>
          <w:p w14:paraId="320BEF04" w14:textId="6FC39B8A" w:rsidR="00157D2D" w:rsidRDefault="00157D2D" w:rsidP="00157D2D">
            <w:pPr>
              <w:jc w:val="left"/>
              <w:rPr>
                <w:rFonts w:cs="Arial"/>
                <w:szCs w:val="20"/>
              </w:rPr>
            </w:pPr>
            <w:r>
              <w:rPr>
                <w:rFonts w:cs="Arial"/>
                <w:szCs w:val="20"/>
              </w:rPr>
              <w:t>Zien!</w:t>
            </w:r>
          </w:p>
          <w:p w14:paraId="79C891CE" w14:textId="77777777" w:rsidR="00157D2D" w:rsidRPr="00672AE0" w:rsidRDefault="00157D2D" w:rsidP="00157D2D">
            <w:pPr>
              <w:ind w:left="0" w:firstLine="0"/>
              <w:jc w:val="left"/>
              <w:rPr>
                <w:rFonts w:cs="Arial"/>
                <w:b/>
                <w:szCs w:val="20"/>
              </w:rPr>
            </w:pPr>
          </w:p>
          <w:p w14:paraId="539D7F55" w14:textId="77777777" w:rsidR="00157D2D" w:rsidRPr="00672AE0" w:rsidRDefault="00157D2D" w:rsidP="00157D2D">
            <w:pPr>
              <w:jc w:val="left"/>
              <w:rPr>
                <w:rFonts w:cs="Arial"/>
                <w:b/>
                <w:szCs w:val="20"/>
              </w:rPr>
            </w:pPr>
          </w:p>
          <w:p w14:paraId="5C2ABB84" w14:textId="77777777" w:rsidR="00157D2D" w:rsidRPr="00672AE0" w:rsidRDefault="00157D2D" w:rsidP="00157D2D">
            <w:pPr>
              <w:jc w:val="left"/>
              <w:rPr>
                <w:rFonts w:cs="Arial"/>
                <w:b/>
                <w:szCs w:val="20"/>
              </w:rPr>
            </w:pPr>
            <w:r w:rsidRPr="00672AE0">
              <w:rPr>
                <w:rFonts w:cs="Arial"/>
                <w:szCs w:val="20"/>
              </w:rPr>
              <w:t>Dyslexie protocol</w:t>
            </w:r>
          </w:p>
          <w:p w14:paraId="6E689669" w14:textId="77777777" w:rsidR="00157D2D" w:rsidRPr="00672AE0" w:rsidRDefault="00157D2D" w:rsidP="00157D2D">
            <w:pPr>
              <w:jc w:val="left"/>
              <w:rPr>
                <w:rFonts w:cs="Arial"/>
                <w:b/>
                <w:szCs w:val="20"/>
              </w:rPr>
            </w:pPr>
          </w:p>
          <w:p w14:paraId="3D5F23B8" w14:textId="77777777" w:rsidR="00157D2D" w:rsidRPr="00672AE0" w:rsidRDefault="00157D2D" w:rsidP="00157D2D">
            <w:pPr>
              <w:jc w:val="left"/>
              <w:rPr>
                <w:rFonts w:cs="Arial"/>
                <w:b/>
                <w:szCs w:val="20"/>
              </w:rPr>
            </w:pPr>
            <w:r w:rsidRPr="00672AE0">
              <w:rPr>
                <w:rFonts w:cs="Arial"/>
                <w:szCs w:val="20"/>
              </w:rPr>
              <w:t>Cito rekenen en wiskunde 2011</w:t>
            </w:r>
          </w:p>
          <w:p w14:paraId="05EA2124" w14:textId="77777777" w:rsidR="00157D2D" w:rsidRPr="00672AE0" w:rsidRDefault="00157D2D" w:rsidP="00157D2D">
            <w:pPr>
              <w:jc w:val="left"/>
              <w:rPr>
                <w:rFonts w:cs="Arial"/>
                <w:b/>
                <w:szCs w:val="20"/>
              </w:rPr>
            </w:pPr>
          </w:p>
          <w:p w14:paraId="020606A6" w14:textId="77777777" w:rsidR="00157D2D" w:rsidRPr="00672AE0" w:rsidRDefault="00157D2D" w:rsidP="00157D2D">
            <w:pPr>
              <w:jc w:val="left"/>
              <w:rPr>
                <w:rFonts w:cs="Arial"/>
                <w:b/>
                <w:szCs w:val="20"/>
              </w:rPr>
            </w:pPr>
          </w:p>
          <w:p w14:paraId="3C39B3FF" w14:textId="77777777" w:rsidR="00157D2D" w:rsidRPr="00672AE0" w:rsidRDefault="00157D2D" w:rsidP="00157D2D">
            <w:pPr>
              <w:jc w:val="left"/>
              <w:rPr>
                <w:rFonts w:cs="Arial"/>
                <w:b/>
                <w:szCs w:val="20"/>
              </w:rPr>
            </w:pPr>
          </w:p>
          <w:p w14:paraId="0CBAFF21" w14:textId="77777777" w:rsidR="00157D2D" w:rsidRPr="00672AE0" w:rsidRDefault="00157D2D" w:rsidP="00157D2D">
            <w:pPr>
              <w:jc w:val="left"/>
              <w:rPr>
                <w:rFonts w:cs="Arial"/>
                <w:b/>
                <w:szCs w:val="20"/>
              </w:rPr>
            </w:pPr>
            <w:r w:rsidRPr="00672AE0">
              <w:rPr>
                <w:rFonts w:cs="Arial"/>
                <w:szCs w:val="20"/>
              </w:rPr>
              <w:t>Cito spelling 2011</w:t>
            </w:r>
          </w:p>
          <w:p w14:paraId="7CDA5606" w14:textId="77777777" w:rsidR="00157D2D" w:rsidRPr="00672AE0" w:rsidRDefault="00157D2D" w:rsidP="00157D2D">
            <w:pPr>
              <w:jc w:val="left"/>
              <w:rPr>
                <w:rFonts w:cs="Arial"/>
                <w:b/>
                <w:szCs w:val="20"/>
              </w:rPr>
            </w:pPr>
          </w:p>
          <w:p w14:paraId="5F23177E" w14:textId="77777777" w:rsidR="00157D2D" w:rsidRPr="00672AE0" w:rsidRDefault="00157D2D" w:rsidP="00157D2D">
            <w:pPr>
              <w:jc w:val="left"/>
              <w:rPr>
                <w:rFonts w:cs="Arial"/>
                <w:szCs w:val="20"/>
              </w:rPr>
            </w:pPr>
            <w:r w:rsidRPr="00672AE0">
              <w:rPr>
                <w:rFonts w:cs="Arial"/>
                <w:szCs w:val="20"/>
              </w:rPr>
              <w:t>Cito</w:t>
            </w:r>
            <w:r>
              <w:rPr>
                <w:rFonts w:cs="Arial"/>
                <w:szCs w:val="20"/>
              </w:rPr>
              <w:t xml:space="preserve"> </w:t>
            </w:r>
            <w:r w:rsidRPr="00672AE0">
              <w:rPr>
                <w:rFonts w:cs="Arial"/>
                <w:szCs w:val="20"/>
              </w:rPr>
              <w:t>we</w:t>
            </w:r>
            <w:r>
              <w:rPr>
                <w:rFonts w:cs="Arial"/>
                <w:szCs w:val="20"/>
              </w:rPr>
              <w:t>r</w:t>
            </w:r>
            <w:r w:rsidRPr="00672AE0">
              <w:rPr>
                <w:rFonts w:cs="Arial"/>
                <w:szCs w:val="20"/>
              </w:rPr>
              <w:t>kwoordspelling</w:t>
            </w:r>
          </w:p>
          <w:p w14:paraId="60492B97" w14:textId="77777777" w:rsidR="00157D2D" w:rsidRPr="00672AE0" w:rsidRDefault="00157D2D" w:rsidP="00157D2D">
            <w:pPr>
              <w:jc w:val="left"/>
              <w:rPr>
                <w:rFonts w:cs="Arial"/>
                <w:b/>
                <w:szCs w:val="20"/>
              </w:rPr>
            </w:pPr>
            <w:r w:rsidRPr="00672AE0">
              <w:rPr>
                <w:rFonts w:cs="Arial"/>
                <w:szCs w:val="20"/>
              </w:rPr>
              <w:t>Cito begrijpend lezen 2010</w:t>
            </w:r>
          </w:p>
          <w:p w14:paraId="721A327E" w14:textId="77777777" w:rsidR="00157D2D" w:rsidRPr="00672AE0" w:rsidRDefault="00157D2D" w:rsidP="00157D2D">
            <w:pPr>
              <w:jc w:val="left"/>
              <w:rPr>
                <w:rFonts w:cs="Arial"/>
                <w:b/>
                <w:szCs w:val="20"/>
              </w:rPr>
            </w:pPr>
          </w:p>
          <w:p w14:paraId="72100887" w14:textId="77777777" w:rsidR="00157D2D" w:rsidRPr="00E44618" w:rsidRDefault="00157D2D" w:rsidP="00157D2D">
            <w:pPr>
              <w:jc w:val="left"/>
              <w:rPr>
                <w:rFonts w:cs="Arial"/>
                <w:b/>
                <w:szCs w:val="20"/>
              </w:rPr>
            </w:pPr>
          </w:p>
          <w:p w14:paraId="6C240D84" w14:textId="77777777" w:rsidR="00157D2D" w:rsidRPr="00E44618" w:rsidRDefault="00157D2D" w:rsidP="00157D2D">
            <w:pPr>
              <w:jc w:val="left"/>
              <w:rPr>
                <w:rFonts w:cs="Arial"/>
                <w:b/>
                <w:szCs w:val="20"/>
              </w:rPr>
            </w:pPr>
            <w:r w:rsidRPr="00E44618">
              <w:rPr>
                <w:rFonts w:cs="Arial"/>
                <w:szCs w:val="20"/>
              </w:rPr>
              <w:t>Cito DMT 2009</w:t>
            </w:r>
          </w:p>
          <w:p w14:paraId="3E275F23" w14:textId="77777777" w:rsidR="00157D2D" w:rsidRPr="00E44618" w:rsidRDefault="00157D2D" w:rsidP="00157D2D">
            <w:pPr>
              <w:jc w:val="left"/>
              <w:rPr>
                <w:rFonts w:cs="Arial"/>
                <w:b/>
                <w:szCs w:val="20"/>
              </w:rPr>
            </w:pPr>
          </w:p>
          <w:p w14:paraId="0779A7FF" w14:textId="77777777" w:rsidR="00157D2D" w:rsidRPr="00E44618" w:rsidRDefault="00157D2D" w:rsidP="00157D2D">
            <w:pPr>
              <w:jc w:val="left"/>
              <w:rPr>
                <w:rFonts w:cs="Arial"/>
                <w:b/>
                <w:szCs w:val="20"/>
              </w:rPr>
            </w:pPr>
            <w:r w:rsidRPr="00E44618">
              <w:rPr>
                <w:rFonts w:cs="Arial"/>
                <w:szCs w:val="20"/>
              </w:rPr>
              <w:t>Dyslexie protocol</w:t>
            </w:r>
          </w:p>
          <w:p w14:paraId="612E92CA" w14:textId="77777777" w:rsidR="00157D2D" w:rsidRPr="00E44618" w:rsidRDefault="00157D2D" w:rsidP="00157D2D">
            <w:pPr>
              <w:jc w:val="left"/>
              <w:rPr>
                <w:rFonts w:cs="Arial"/>
                <w:b/>
                <w:szCs w:val="20"/>
              </w:rPr>
            </w:pPr>
          </w:p>
          <w:p w14:paraId="52C22F37" w14:textId="77777777" w:rsidR="00157D2D" w:rsidRPr="00E44618" w:rsidRDefault="00157D2D" w:rsidP="00157D2D">
            <w:pPr>
              <w:jc w:val="left"/>
              <w:rPr>
                <w:rFonts w:cs="Arial"/>
                <w:b/>
                <w:szCs w:val="20"/>
              </w:rPr>
            </w:pPr>
            <w:r w:rsidRPr="00E44618">
              <w:rPr>
                <w:rFonts w:cs="Arial"/>
                <w:b/>
                <w:szCs w:val="20"/>
              </w:rPr>
              <w:t>Eindtoets</w:t>
            </w:r>
            <w:r>
              <w:rPr>
                <w:rFonts w:cs="Arial"/>
                <w:b/>
                <w:szCs w:val="20"/>
              </w:rPr>
              <w:t>:  Route 8</w:t>
            </w:r>
          </w:p>
          <w:p w14:paraId="10A40AB1" w14:textId="77777777" w:rsidR="00157D2D" w:rsidRDefault="00157D2D" w:rsidP="00157D2D">
            <w:pPr>
              <w:ind w:left="0" w:firstLine="0"/>
              <w:jc w:val="left"/>
              <w:rPr>
                <w:rFonts w:cs="Arial"/>
                <w:b/>
                <w:bCs/>
                <w:szCs w:val="20"/>
              </w:rPr>
            </w:pPr>
          </w:p>
        </w:tc>
        <w:tc>
          <w:tcPr>
            <w:tcW w:w="4127" w:type="dxa"/>
          </w:tcPr>
          <w:p w14:paraId="7E9A3708" w14:textId="77777777" w:rsidR="00157D2D" w:rsidRPr="00672AE0" w:rsidRDefault="00157D2D" w:rsidP="00157D2D">
            <w:pPr>
              <w:jc w:val="left"/>
              <w:rPr>
                <w:rFonts w:cs="Arial"/>
                <w:b/>
                <w:szCs w:val="20"/>
              </w:rPr>
            </w:pPr>
            <w:r w:rsidRPr="00672AE0">
              <w:rPr>
                <w:rFonts w:cs="Arial"/>
                <w:szCs w:val="20"/>
              </w:rPr>
              <w:t>Schoolkeuze onderzoek</w:t>
            </w:r>
          </w:p>
          <w:p w14:paraId="7D3E16E1" w14:textId="77777777" w:rsidR="00157D2D" w:rsidRPr="00672AE0" w:rsidRDefault="00157D2D" w:rsidP="00157D2D">
            <w:pPr>
              <w:jc w:val="left"/>
              <w:rPr>
                <w:rFonts w:cs="Arial"/>
                <w:b/>
                <w:szCs w:val="20"/>
              </w:rPr>
            </w:pPr>
            <w:r w:rsidRPr="00672AE0">
              <w:rPr>
                <w:rFonts w:cs="Arial"/>
                <w:szCs w:val="20"/>
              </w:rPr>
              <w:t xml:space="preserve">Voortgezet onderwijs: Afname OBD </w:t>
            </w:r>
          </w:p>
          <w:p w14:paraId="5200A202" w14:textId="13646EC6" w:rsidR="00157D2D" w:rsidRPr="00157D2D" w:rsidRDefault="00157D2D" w:rsidP="00157D2D">
            <w:pPr>
              <w:jc w:val="left"/>
              <w:rPr>
                <w:rFonts w:cs="Arial"/>
                <w:szCs w:val="20"/>
              </w:rPr>
            </w:pPr>
            <w:r w:rsidRPr="00157D2D">
              <w:rPr>
                <w:rFonts w:cs="Arial"/>
                <w:szCs w:val="20"/>
              </w:rPr>
              <w:t>individueel</w:t>
            </w:r>
          </w:p>
          <w:p w14:paraId="028A35A9" w14:textId="77777777" w:rsidR="00157D2D" w:rsidRDefault="00157D2D" w:rsidP="00157D2D">
            <w:pPr>
              <w:jc w:val="left"/>
              <w:rPr>
                <w:rFonts w:cs="Arial"/>
                <w:szCs w:val="20"/>
              </w:rPr>
            </w:pPr>
          </w:p>
          <w:p w14:paraId="0A3A75D2" w14:textId="77777777" w:rsidR="00157D2D" w:rsidRDefault="00157D2D" w:rsidP="00157D2D">
            <w:pPr>
              <w:jc w:val="left"/>
              <w:rPr>
                <w:rFonts w:cs="Arial"/>
                <w:szCs w:val="20"/>
              </w:rPr>
            </w:pPr>
          </w:p>
          <w:p w14:paraId="7D5412B2" w14:textId="7A7C3642" w:rsidR="00157D2D" w:rsidRPr="00672AE0" w:rsidRDefault="00157D2D" w:rsidP="00157D2D">
            <w:pPr>
              <w:jc w:val="left"/>
              <w:rPr>
                <w:rFonts w:cs="Arial"/>
                <w:b/>
                <w:szCs w:val="20"/>
              </w:rPr>
            </w:pPr>
            <w:r w:rsidRPr="00672AE0">
              <w:rPr>
                <w:rFonts w:cs="Arial"/>
                <w:szCs w:val="20"/>
              </w:rPr>
              <w:t>1</w:t>
            </w:r>
            <w:r w:rsidRPr="00672AE0">
              <w:rPr>
                <w:rFonts w:cs="Arial"/>
                <w:szCs w:val="20"/>
                <w:vertAlign w:val="superscript"/>
              </w:rPr>
              <w:t>ste</w:t>
            </w:r>
            <w:r w:rsidRPr="00672AE0">
              <w:rPr>
                <w:rFonts w:cs="Arial"/>
                <w:szCs w:val="20"/>
              </w:rPr>
              <w:t xml:space="preserve"> meting</w:t>
            </w:r>
          </w:p>
          <w:p w14:paraId="1D5E2D0E" w14:textId="77777777" w:rsidR="00157D2D" w:rsidRPr="00672AE0" w:rsidRDefault="00157D2D" w:rsidP="00157D2D">
            <w:pPr>
              <w:jc w:val="left"/>
              <w:rPr>
                <w:rFonts w:cs="Arial"/>
                <w:b/>
                <w:szCs w:val="20"/>
              </w:rPr>
            </w:pPr>
          </w:p>
          <w:p w14:paraId="40F32543" w14:textId="77777777" w:rsidR="00157D2D" w:rsidRPr="00672AE0" w:rsidRDefault="00157D2D" w:rsidP="00157D2D">
            <w:pPr>
              <w:jc w:val="left"/>
              <w:rPr>
                <w:rFonts w:cs="Arial"/>
                <w:b/>
                <w:szCs w:val="20"/>
              </w:rPr>
            </w:pPr>
            <w:r w:rsidRPr="00672AE0">
              <w:rPr>
                <w:rFonts w:cs="Arial"/>
                <w:szCs w:val="20"/>
              </w:rPr>
              <w:t>B/8 M8 deel 1</w:t>
            </w:r>
          </w:p>
          <w:p w14:paraId="4AE95780" w14:textId="77777777" w:rsidR="00157D2D" w:rsidRPr="00672AE0" w:rsidRDefault="00157D2D" w:rsidP="00157D2D">
            <w:pPr>
              <w:jc w:val="left"/>
              <w:rPr>
                <w:rFonts w:cs="Arial"/>
                <w:b/>
                <w:szCs w:val="20"/>
              </w:rPr>
            </w:pPr>
            <w:r w:rsidRPr="00672AE0">
              <w:rPr>
                <w:rFonts w:cs="Arial"/>
                <w:szCs w:val="20"/>
              </w:rPr>
              <w:t>B/8 M8 deel 2</w:t>
            </w:r>
          </w:p>
          <w:p w14:paraId="74CEB35F" w14:textId="77777777" w:rsidR="00157D2D" w:rsidRPr="00672AE0" w:rsidRDefault="00157D2D" w:rsidP="00157D2D">
            <w:pPr>
              <w:jc w:val="left"/>
              <w:rPr>
                <w:rFonts w:cs="Arial"/>
                <w:b/>
                <w:szCs w:val="20"/>
              </w:rPr>
            </w:pPr>
            <w:r w:rsidRPr="00672AE0">
              <w:rPr>
                <w:rFonts w:cs="Arial"/>
                <w:szCs w:val="20"/>
              </w:rPr>
              <w:t>B/8 M8 deel 3</w:t>
            </w:r>
          </w:p>
          <w:p w14:paraId="38C4369A" w14:textId="77777777" w:rsidR="00157D2D" w:rsidRPr="00672AE0" w:rsidRDefault="00157D2D" w:rsidP="00157D2D">
            <w:pPr>
              <w:jc w:val="left"/>
              <w:rPr>
                <w:rFonts w:cs="Arial"/>
                <w:b/>
                <w:szCs w:val="20"/>
              </w:rPr>
            </w:pPr>
            <w:r w:rsidRPr="00672AE0">
              <w:rPr>
                <w:rFonts w:cs="Arial"/>
                <w:szCs w:val="20"/>
              </w:rPr>
              <w:t>B/8 M8 deel 4</w:t>
            </w:r>
          </w:p>
          <w:p w14:paraId="5A6F8BC8" w14:textId="77777777" w:rsidR="00157D2D" w:rsidRPr="00672AE0" w:rsidRDefault="00157D2D" w:rsidP="00157D2D">
            <w:pPr>
              <w:jc w:val="left"/>
              <w:rPr>
                <w:rFonts w:cs="Arial"/>
                <w:b/>
                <w:szCs w:val="20"/>
              </w:rPr>
            </w:pPr>
            <w:r w:rsidRPr="00672AE0">
              <w:rPr>
                <w:rFonts w:cs="Arial"/>
                <w:szCs w:val="20"/>
              </w:rPr>
              <w:t xml:space="preserve">B8/M8 start. </w:t>
            </w:r>
          </w:p>
          <w:p w14:paraId="04526FB2" w14:textId="77777777" w:rsidR="00157D2D" w:rsidRPr="00672AE0" w:rsidRDefault="00157D2D" w:rsidP="00157D2D">
            <w:pPr>
              <w:jc w:val="left"/>
              <w:rPr>
                <w:rFonts w:cs="Arial"/>
                <w:b/>
                <w:szCs w:val="20"/>
              </w:rPr>
            </w:pPr>
            <w:r w:rsidRPr="00672AE0">
              <w:rPr>
                <w:rFonts w:cs="Arial"/>
                <w:szCs w:val="20"/>
              </w:rPr>
              <w:t>B8/M8 vervolg 1 en B8/M8 vervolg 2</w:t>
            </w:r>
          </w:p>
          <w:p w14:paraId="6993B2B0" w14:textId="77777777" w:rsidR="00157D2D" w:rsidRPr="00672AE0" w:rsidRDefault="00157D2D" w:rsidP="00157D2D">
            <w:pPr>
              <w:ind w:left="0" w:firstLine="0"/>
              <w:jc w:val="left"/>
              <w:rPr>
                <w:rFonts w:cs="Arial"/>
                <w:b/>
                <w:szCs w:val="20"/>
                <w:lang w:val="en-GB"/>
              </w:rPr>
            </w:pPr>
            <w:r w:rsidRPr="00672AE0">
              <w:rPr>
                <w:rFonts w:cs="Arial"/>
                <w:szCs w:val="20"/>
                <w:lang w:val="en-GB"/>
              </w:rPr>
              <w:t>M8A of M8B</w:t>
            </w:r>
          </w:p>
          <w:p w14:paraId="623AFE86" w14:textId="77777777" w:rsidR="00157D2D" w:rsidRPr="00672AE0" w:rsidRDefault="00157D2D" w:rsidP="00157D2D">
            <w:pPr>
              <w:jc w:val="left"/>
              <w:rPr>
                <w:rFonts w:cs="Arial"/>
                <w:b/>
                <w:szCs w:val="20"/>
                <w:lang w:val="en-GB"/>
              </w:rPr>
            </w:pPr>
            <w:r w:rsidRPr="00672AE0">
              <w:rPr>
                <w:rFonts w:cs="Arial"/>
                <w:szCs w:val="20"/>
                <w:lang w:val="en-GB"/>
              </w:rPr>
              <w:t>B8/M8 Start.</w:t>
            </w:r>
          </w:p>
          <w:p w14:paraId="0C434CCD" w14:textId="77777777" w:rsidR="00157D2D" w:rsidRPr="00672AE0" w:rsidRDefault="00157D2D" w:rsidP="00157D2D">
            <w:pPr>
              <w:jc w:val="left"/>
              <w:rPr>
                <w:rFonts w:cs="Arial"/>
                <w:b/>
                <w:szCs w:val="20"/>
              </w:rPr>
            </w:pPr>
            <w:r w:rsidRPr="00672AE0">
              <w:rPr>
                <w:rFonts w:cs="Arial"/>
                <w:szCs w:val="20"/>
              </w:rPr>
              <w:t>B8/M8 vervolg 1, B8/M8 vervolg 2</w:t>
            </w:r>
          </w:p>
          <w:p w14:paraId="0CE5FA17" w14:textId="4C89FF4B" w:rsidR="00157D2D" w:rsidRDefault="00157D2D" w:rsidP="00157D2D">
            <w:pPr>
              <w:jc w:val="left"/>
              <w:rPr>
                <w:rFonts w:cs="Arial"/>
                <w:szCs w:val="20"/>
              </w:rPr>
            </w:pPr>
          </w:p>
          <w:p w14:paraId="6513AC85" w14:textId="77777777" w:rsidR="00157D2D" w:rsidRDefault="00157D2D" w:rsidP="00157D2D">
            <w:pPr>
              <w:jc w:val="left"/>
              <w:rPr>
                <w:rFonts w:cs="Arial"/>
                <w:szCs w:val="20"/>
              </w:rPr>
            </w:pPr>
          </w:p>
          <w:p w14:paraId="6DB7FEDF" w14:textId="77777777" w:rsidR="00157D2D" w:rsidRPr="00672AE0" w:rsidRDefault="00157D2D" w:rsidP="00157D2D">
            <w:pPr>
              <w:jc w:val="left"/>
              <w:rPr>
                <w:rFonts w:cs="Arial"/>
                <w:b/>
                <w:szCs w:val="20"/>
              </w:rPr>
            </w:pPr>
            <w:r w:rsidRPr="00672AE0">
              <w:rPr>
                <w:rFonts w:cs="Arial"/>
                <w:szCs w:val="20"/>
              </w:rPr>
              <w:t>Kaart 3B (2B+1B)</w:t>
            </w:r>
          </w:p>
          <w:p w14:paraId="46B9ABE5" w14:textId="77777777" w:rsidR="00157D2D" w:rsidRPr="00672AE0" w:rsidRDefault="00157D2D" w:rsidP="00157D2D">
            <w:pPr>
              <w:jc w:val="left"/>
              <w:rPr>
                <w:rFonts w:cs="Arial"/>
                <w:b/>
                <w:szCs w:val="20"/>
              </w:rPr>
            </w:pPr>
          </w:p>
          <w:p w14:paraId="5C0445D5" w14:textId="77777777" w:rsidR="00157D2D" w:rsidRPr="00672AE0" w:rsidRDefault="00157D2D" w:rsidP="00157D2D">
            <w:pPr>
              <w:jc w:val="left"/>
              <w:rPr>
                <w:rFonts w:cs="Arial"/>
                <w:b/>
                <w:szCs w:val="20"/>
              </w:rPr>
            </w:pPr>
            <w:r w:rsidRPr="00672AE0">
              <w:rPr>
                <w:rFonts w:cs="Arial"/>
                <w:szCs w:val="20"/>
              </w:rPr>
              <w:t>2</w:t>
            </w:r>
            <w:r w:rsidRPr="00672AE0">
              <w:rPr>
                <w:rFonts w:cs="Arial"/>
                <w:szCs w:val="20"/>
                <w:vertAlign w:val="superscript"/>
              </w:rPr>
              <w:t>de</w:t>
            </w:r>
            <w:r w:rsidRPr="00672AE0">
              <w:rPr>
                <w:rFonts w:cs="Arial"/>
                <w:szCs w:val="20"/>
              </w:rPr>
              <w:t xml:space="preserve"> meting</w:t>
            </w:r>
          </w:p>
          <w:p w14:paraId="2AF7EDD2" w14:textId="77777777" w:rsidR="00157D2D" w:rsidRPr="00672AE0" w:rsidRDefault="00157D2D" w:rsidP="00157D2D">
            <w:pPr>
              <w:jc w:val="left"/>
              <w:rPr>
                <w:b/>
                <w:szCs w:val="20"/>
              </w:rPr>
            </w:pPr>
          </w:p>
          <w:p w14:paraId="046B6B48" w14:textId="77777777" w:rsidR="00157D2D" w:rsidRPr="00672AE0" w:rsidRDefault="00157D2D" w:rsidP="00157D2D">
            <w:pPr>
              <w:jc w:val="left"/>
              <w:rPr>
                <w:b/>
                <w:szCs w:val="20"/>
              </w:rPr>
            </w:pPr>
          </w:p>
          <w:p w14:paraId="003AE838" w14:textId="77777777" w:rsidR="00157D2D" w:rsidRDefault="00157D2D" w:rsidP="00157D2D">
            <w:pPr>
              <w:ind w:left="0" w:firstLine="0"/>
              <w:jc w:val="left"/>
              <w:rPr>
                <w:rFonts w:cs="Arial"/>
                <w:b/>
                <w:bCs/>
                <w:szCs w:val="20"/>
              </w:rPr>
            </w:pPr>
          </w:p>
        </w:tc>
      </w:tr>
    </w:tbl>
    <w:p w14:paraId="4C2B8F40" w14:textId="0B1C3AA8" w:rsidR="00D37B17" w:rsidRPr="00672AE0" w:rsidRDefault="00D37B17" w:rsidP="00157D2D">
      <w:pPr>
        <w:jc w:val="left"/>
        <w:rPr>
          <w:rFonts w:cs="Arial"/>
          <w:szCs w:val="20"/>
        </w:rPr>
      </w:pPr>
    </w:p>
    <w:tbl>
      <w:tblPr>
        <w:tblpPr w:leftFromText="141" w:rightFromText="141" w:vertAnchor="text" w:horzAnchor="margin" w:tblpX="-162" w:tblpY="2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7219"/>
      </w:tblGrid>
      <w:tr w:rsidR="009E397B" w:rsidRPr="00672AE0" w14:paraId="3726EE34" w14:textId="1FE3E88C" w:rsidTr="00930AB7">
        <w:trPr>
          <w:trHeight w:val="201"/>
        </w:trPr>
        <w:tc>
          <w:tcPr>
            <w:tcW w:w="1990" w:type="dxa"/>
          </w:tcPr>
          <w:p w14:paraId="3E236AC2" w14:textId="77777777" w:rsidR="009E397B" w:rsidRPr="00672AE0" w:rsidRDefault="009E397B" w:rsidP="00EB70FD">
            <w:pPr>
              <w:pStyle w:val="Geenafstand"/>
              <w:rPr>
                <w:rFonts w:cs="Arial"/>
                <w:b/>
                <w:lang w:val="en-US" w:eastAsia="en-US" w:bidi="en-US"/>
              </w:rPr>
            </w:pPr>
            <w:proofErr w:type="spellStart"/>
            <w:r w:rsidRPr="00672AE0">
              <w:rPr>
                <w:rFonts w:cs="Arial"/>
                <w:b/>
                <w:lang w:val="en-US" w:eastAsia="en-US" w:bidi="en-US"/>
              </w:rPr>
              <w:t>Periode</w:t>
            </w:r>
            <w:proofErr w:type="spellEnd"/>
          </w:p>
        </w:tc>
        <w:tc>
          <w:tcPr>
            <w:tcW w:w="7219" w:type="dxa"/>
          </w:tcPr>
          <w:p w14:paraId="6FC36C84" w14:textId="77777777" w:rsidR="009E397B" w:rsidRPr="00672AE0" w:rsidRDefault="009E397B" w:rsidP="00EB70FD">
            <w:pPr>
              <w:pStyle w:val="Geenafstand"/>
              <w:rPr>
                <w:rFonts w:cs="Arial"/>
                <w:b/>
                <w:lang w:val="en-US" w:eastAsia="en-US" w:bidi="en-US"/>
              </w:rPr>
            </w:pPr>
            <w:proofErr w:type="spellStart"/>
            <w:r w:rsidRPr="00672AE0">
              <w:rPr>
                <w:rFonts w:cs="Arial"/>
                <w:b/>
                <w:lang w:val="en-US" w:eastAsia="en-US" w:bidi="en-US"/>
              </w:rPr>
              <w:t>Actie</w:t>
            </w:r>
            <w:proofErr w:type="spellEnd"/>
            <w:r w:rsidRPr="00672AE0">
              <w:rPr>
                <w:rFonts w:cs="Arial"/>
                <w:b/>
                <w:lang w:val="en-US" w:eastAsia="en-US" w:bidi="en-US"/>
              </w:rPr>
              <w:t xml:space="preserve"> </w:t>
            </w:r>
            <w:proofErr w:type="spellStart"/>
            <w:r w:rsidRPr="00672AE0">
              <w:rPr>
                <w:rFonts w:cs="Arial"/>
                <w:b/>
                <w:lang w:val="en-US" w:eastAsia="en-US" w:bidi="en-US"/>
              </w:rPr>
              <w:t>voor</w:t>
            </w:r>
            <w:proofErr w:type="spellEnd"/>
            <w:r w:rsidRPr="00672AE0">
              <w:rPr>
                <w:rFonts w:cs="Arial"/>
                <w:b/>
                <w:lang w:val="en-US" w:eastAsia="en-US" w:bidi="en-US"/>
              </w:rPr>
              <w:t xml:space="preserve"> </w:t>
            </w:r>
            <w:proofErr w:type="spellStart"/>
            <w:r w:rsidRPr="00672AE0">
              <w:rPr>
                <w:rFonts w:cs="Arial"/>
                <w:b/>
                <w:lang w:val="en-US" w:eastAsia="en-US" w:bidi="en-US"/>
              </w:rPr>
              <w:t>groep</w:t>
            </w:r>
            <w:proofErr w:type="spellEnd"/>
            <w:r w:rsidRPr="00672AE0">
              <w:rPr>
                <w:rFonts w:cs="Arial"/>
                <w:b/>
                <w:lang w:val="en-US" w:eastAsia="en-US" w:bidi="en-US"/>
              </w:rPr>
              <w:t xml:space="preserve"> 7 </w:t>
            </w:r>
            <w:proofErr w:type="spellStart"/>
            <w:r w:rsidRPr="00672AE0">
              <w:rPr>
                <w:rFonts w:cs="Arial"/>
                <w:b/>
                <w:lang w:val="en-US" w:eastAsia="en-US" w:bidi="en-US"/>
              </w:rPr>
              <w:t>en</w:t>
            </w:r>
            <w:proofErr w:type="spellEnd"/>
            <w:r w:rsidRPr="00672AE0">
              <w:rPr>
                <w:rFonts w:cs="Arial"/>
                <w:b/>
                <w:lang w:val="en-US" w:eastAsia="en-US" w:bidi="en-US"/>
              </w:rPr>
              <w:t xml:space="preserve"> 8</w:t>
            </w:r>
          </w:p>
        </w:tc>
      </w:tr>
      <w:tr w:rsidR="009E397B" w:rsidRPr="00672AE0" w14:paraId="0370291E" w14:textId="5CA4D8EB" w:rsidTr="00930AB7">
        <w:trPr>
          <w:trHeight w:val="817"/>
        </w:trPr>
        <w:tc>
          <w:tcPr>
            <w:tcW w:w="1990" w:type="dxa"/>
          </w:tcPr>
          <w:p w14:paraId="6B8D0A3E" w14:textId="77777777" w:rsidR="009E397B" w:rsidRPr="00672AE0" w:rsidRDefault="009E397B" w:rsidP="00EB70FD">
            <w:pPr>
              <w:pStyle w:val="Geenafstand"/>
              <w:rPr>
                <w:rFonts w:cs="Arial"/>
                <w:lang w:val="en-US" w:eastAsia="en-US" w:bidi="en-US"/>
              </w:rPr>
            </w:pPr>
            <w:r w:rsidRPr="00672AE0">
              <w:rPr>
                <w:rFonts w:cs="Arial"/>
                <w:lang w:val="en-US" w:eastAsia="en-US" w:bidi="en-US"/>
              </w:rPr>
              <w:t xml:space="preserve">Mei - </w:t>
            </w:r>
            <w:proofErr w:type="spellStart"/>
            <w:r w:rsidRPr="00672AE0">
              <w:rPr>
                <w:rFonts w:cs="Arial"/>
                <w:lang w:val="en-US" w:eastAsia="en-US" w:bidi="en-US"/>
              </w:rPr>
              <w:t>Juni</w:t>
            </w:r>
            <w:proofErr w:type="spellEnd"/>
          </w:p>
        </w:tc>
        <w:tc>
          <w:tcPr>
            <w:tcW w:w="7219" w:type="dxa"/>
          </w:tcPr>
          <w:p w14:paraId="1CCEE60F" w14:textId="77777777" w:rsidR="009E397B" w:rsidRPr="00672AE0" w:rsidRDefault="009E397B" w:rsidP="00EB70FD">
            <w:pPr>
              <w:pStyle w:val="Geenafstand"/>
              <w:rPr>
                <w:rFonts w:cs="Arial"/>
                <w:lang w:eastAsia="en-US" w:bidi="en-US"/>
              </w:rPr>
            </w:pPr>
            <w:r w:rsidRPr="00672AE0">
              <w:rPr>
                <w:rFonts w:cs="Arial"/>
                <w:lang w:eastAsia="en-US" w:bidi="en-US"/>
              </w:rPr>
              <w:t>Voorlichting ouders NIO toets</w:t>
            </w:r>
          </w:p>
          <w:p w14:paraId="485C98E7" w14:textId="77777777" w:rsidR="009E397B" w:rsidRPr="00672AE0" w:rsidRDefault="009E397B" w:rsidP="00EB70FD">
            <w:pPr>
              <w:pStyle w:val="Geenafstand"/>
              <w:rPr>
                <w:rFonts w:cs="Arial"/>
                <w:lang w:eastAsia="en-US" w:bidi="en-US"/>
              </w:rPr>
            </w:pPr>
            <w:r w:rsidRPr="00672AE0">
              <w:rPr>
                <w:rFonts w:cs="Arial"/>
                <w:lang w:eastAsia="en-US" w:bidi="en-US"/>
              </w:rPr>
              <w:t>Invullen formulieren NIO toets door leerkracht</w:t>
            </w:r>
          </w:p>
          <w:p w14:paraId="2362AC63" w14:textId="77777777" w:rsidR="009E397B" w:rsidRPr="00672AE0" w:rsidRDefault="009E397B" w:rsidP="00EB70FD">
            <w:pPr>
              <w:pStyle w:val="Geenafstand"/>
              <w:rPr>
                <w:rFonts w:cs="Arial"/>
                <w:lang w:eastAsia="en-US" w:bidi="en-US"/>
              </w:rPr>
            </w:pPr>
            <w:r w:rsidRPr="00672AE0">
              <w:rPr>
                <w:rFonts w:cs="Arial"/>
                <w:lang w:eastAsia="en-US" w:bidi="en-US"/>
              </w:rPr>
              <w:t>Invullen formulieren NIO toets door ouders</w:t>
            </w:r>
          </w:p>
          <w:p w14:paraId="1B7C1CF8" w14:textId="77777777" w:rsidR="009E397B" w:rsidRPr="00672AE0" w:rsidRDefault="009E397B" w:rsidP="00EB70FD">
            <w:pPr>
              <w:pStyle w:val="Geenafstand"/>
              <w:rPr>
                <w:rFonts w:cs="Arial"/>
                <w:lang w:eastAsia="en-US" w:bidi="en-US"/>
              </w:rPr>
            </w:pPr>
            <w:r w:rsidRPr="00672AE0">
              <w:rPr>
                <w:rFonts w:cs="Arial"/>
                <w:lang w:eastAsia="en-US" w:bidi="en-US"/>
              </w:rPr>
              <w:t>Invullen interesseformulier door de leerlingen</w:t>
            </w:r>
          </w:p>
        </w:tc>
      </w:tr>
      <w:tr w:rsidR="009E397B" w:rsidRPr="00672AE0" w14:paraId="146816BF" w14:textId="393E3409" w:rsidTr="00930AB7">
        <w:trPr>
          <w:trHeight w:val="401"/>
        </w:trPr>
        <w:tc>
          <w:tcPr>
            <w:tcW w:w="1990" w:type="dxa"/>
          </w:tcPr>
          <w:p w14:paraId="00E62145" w14:textId="77777777" w:rsidR="009E397B" w:rsidRPr="00672AE0" w:rsidRDefault="009E397B" w:rsidP="00EB70FD">
            <w:pPr>
              <w:pStyle w:val="Geenafstand"/>
              <w:rPr>
                <w:rFonts w:cs="Arial"/>
                <w:lang w:val="en-US" w:eastAsia="en-US" w:bidi="en-US"/>
              </w:rPr>
            </w:pPr>
            <w:r w:rsidRPr="00672AE0">
              <w:rPr>
                <w:rFonts w:cs="Arial"/>
                <w:lang w:val="en-US" w:eastAsia="en-US" w:bidi="en-US"/>
              </w:rPr>
              <w:t xml:space="preserve">Sept – </w:t>
            </w:r>
            <w:proofErr w:type="spellStart"/>
            <w:r w:rsidRPr="00672AE0">
              <w:rPr>
                <w:rFonts w:cs="Arial"/>
                <w:lang w:val="en-US" w:eastAsia="en-US" w:bidi="en-US"/>
              </w:rPr>
              <w:t>Oktober</w:t>
            </w:r>
            <w:proofErr w:type="spellEnd"/>
            <w:r w:rsidRPr="00672AE0">
              <w:rPr>
                <w:rFonts w:cs="Arial"/>
                <w:lang w:val="en-US" w:eastAsia="en-US" w:bidi="en-US"/>
              </w:rPr>
              <w:t xml:space="preserve"> </w:t>
            </w:r>
          </w:p>
        </w:tc>
        <w:tc>
          <w:tcPr>
            <w:tcW w:w="7219" w:type="dxa"/>
          </w:tcPr>
          <w:p w14:paraId="1796FE7B" w14:textId="77777777" w:rsidR="009E397B" w:rsidRPr="00672AE0" w:rsidRDefault="009E397B" w:rsidP="00EB70FD">
            <w:pPr>
              <w:pStyle w:val="Geenafstand"/>
              <w:rPr>
                <w:rFonts w:cs="Arial"/>
                <w:lang w:eastAsia="en-US" w:bidi="en-US"/>
              </w:rPr>
            </w:pPr>
            <w:r w:rsidRPr="00672AE0">
              <w:rPr>
                <w:rFonts w:cs="Arial"/>
                <w:lang w:eastAsia="en-US" w:bidi="en-US"/>
              </w:rPr>
              <w:t>Afname NIO toets</w:t>
            </w:r>
          </w:p>
          <w:p w14:paraId="16AD60D2" w14:textId="77777777" w:rsidR="009E397B" w:rsidRPr="00672AE0" w:rsidRDefault="009E397B" w:rsidP="00EB70FD">
            <w:pPr>
              <w:pStyle w:val="Geenafstand"/>
              <w:rPr>
                <w:rFonts w:cs="Arial"/>
                <w:lang w:eastAsia="en-US" w:bidi="en-US"/>
              </w:rPr>
            </w:pPr>
            <w:r w:rsidRPr="00672AE0">
              <w:rPr>
                <w:rFonts w:cs="Arial"/>
                <w:lang w:eastAsia="en-US" w:bidi="en-US"/>
              </w:rPr>
              <w:t>Nieuwe voorlichting datum NIO voor ouders op school</w:t>
            </w:r>
          </w:p>
        </w:tc>
      </w:tr>
      <w:tr w:rsidR="009E397B" w:rsidRPr="00672AE0" w14:paraId="2B8E7535" w14:textId="3611B2D1" w:rsidTr="00930AB7">
        <w:trPr>
          <w:trHeight w:val="416"/>
        </w:trPr>
        <w:tc>
          <w:tcPr>
            <w:tcW w:w="1990" w:type="dxa"/>
          </w:tcPr>
          <w:p w14:paraId="783D4CED" w14:textId="77777777" w:rsidR="009E397B" w:rsidRPr="00672AE0" w:rsidRDefault="009E397B" w:rsidP="00EB70FD">
            <w:pPr>
              <w:pStyle w:val="Geenafstand"/>
              <w:rPr>
                <w:rFonts w:cs="Arial"/>
                <w:lang w:val="en-US" w:eastAsia="en-US" w:bidi="en-US"/>
              </w:rPr>
            </w:pPr>
            <w:proofErr w:type="spellStart"/>
            <w:r w:rsidRPr="00672AE0">
              <w:rPr>
                <w:rFonts w:cs="Arial"/>
                <w:lang w:val="en-US" w:eastAsia="en-US" w:bidi="en-US"/>
              </w:rPr>
              <w:t>Oktober</w:t>
            </w:r>
            <w:proofErr w:type="spellEnd"/>
            <w:r w:rsidRPr="00672AE0">
              <w:rPr>
                <w:rFonts w:cs="Arial"/>
                <w:lang w:val="en-US" w:eastAsia="en-US" w:bidi="en-US"/>
              </w:rPr>
              <w:t xml:space="preserve">  - November</w:t>
            </w:r>
          </w:p>
        </w:tc>
        <w:tc>
          <w:tcPr>
            <w:tcW w:w="7219" w:type="dxa"/>
          </w:tcPr>
          <w:p w14:paraId="62BD16BF" w14:textId="77777777" w:rsidR="009E397B" w:rsidRPr="00672AE0" w:rsidRDefault="009E397B" w:rsidP="00EB70FD">
            <w:pPr>
              <w:pStyle w:val="Geenafstand"/>
              <w:rPr>
                <w:rFonts w:cs="Arial"/>
                <w:lang w:eastAsia="en-US" w:bidi="en-US"/>
              </w:rPr>
            </w:pPr>
            <w:r w:rsidRPr="00672AE0">
              <w:rPr>
                <w:rFonts w:cs="Arial"/>
                <w:lang w:eastAsia="en-US" w:bidi="en-US"/>
              </w:rPr>
              <w:t>Advies gesprekken en adviesbrief VO</w:t>
            </w:r>
          </w:p>
          <w:p w14:paraId="0B1E7C2D" w14:textId="77777777" w:rsidR="009E397B" w:rsidRPr="00672AE0" w:rsidRDefault="009E397B" w:rsidP="00EB70FD">
            <w:pPr>
              <w:pStyle w:val="Geenafstand"/>
              <w:rPr>
                <w:rFonts w:cs="Arial"/>
                <w:lang w:eastAsia="en-US" w:bidi="en-US"/>
              </w:rPr>
            </w:pPr>
            <w:r w:rsidRPr="00672AE0">
              <w:rPr>
                <w:rFonts w:cs="Arial"/>
                <w:lang w:eastAsia="en-US" w:bidi="en-US"/>
              </w:rPr>
              <w:t>Invullen overzichtslijst schooltype</w:t>
            </w:r>
          </w:p>
        </w:tc>
      </w:tr>
      <w:tr w:rsidR="009E397B" w:rsidRPr="00672AE0" w14:paraId="1FE38168" w14:textId="5AE3B201" w:rsidTr="00930AB7">
        <w:trPr>
          <w:trHeight w:val="201"/>
        </w:trPr>
        <w:tc>
          <w:tcPr>
            <w:tcW w:w="1990" w:type="dxa"/>
          </w:tcPr>
          <w:p w14:paraId="13334833" w14:textId="77777777" w:rsidR="009E397B" w:rsidRPr="00672AE0" w:rsidRDefault="009E397B" w:rsidP="00EB70FD">
            <w:pPr>
              <w:pStyle w:val="Geenafstand"/>
              <w:rPr>
                <w:rFonts w:cs="Arial"/>
                <w:lang w:val="en-US" w:eastAsia="en-US" w:bidi="en-US"/>
              </w:rPr>
            </w:pPr>
            <w:r w:rsidRPr="00672AE0">
              <w:rPr>
                <w:rFonts w:cs="Arial"/>
                <w:lang w:val="en-US" w:eastAsia="en-US" w:bidi="en-US"/>
              </w:rPr>
              <w:t xml:space="preserve">December- </w:t>
            </w:r>
            <w:proofErr w:type="spellStart"/>
            <w:r w:rsidRPr="00672AE0">
              <w:rPr>
                <w:rFonts w:cs="Arial"/>
                <w:lang w:val="en-US" w:eastAsia="en-US" w:bidi="en-US"/>
              </w:rPr>
              <w:t>Januari</w:t>
            </w:r>
            <w:proofErr w:type="spellEnd"/>
            <w:r w:rsidRPr="00672AE0">
              <w:rPr>
                <w:rFonts w:cs="Arial"/>
                <w:lang w:val="en-US" w:eastAsia="en-US" w:bidi="en-US"/>
              </w:rPr>
              <w:t xml:space="preserve"> </w:t>
            </w:r>
          </w:p>
        </w:tc>
        <w:tc>
          <w:tcPr>
            <w:tcW w:w="7219" w:type="dxa"/>
          </w:tcPr>
          <w:p w14:paraId="31658D1E" w14:textId="77777777" w:rsidR="009E397B" w:rsidRPr="00672AE0" w:rsidRDefault="009E397B" w:rsidP="00EB70FD">
            <w:pPr>
              <w:pStyle w:val="Geenafstand"/>
              <w:rPr>
                <w:rFonts w:cs="Arial"/>
                <w:color w:val="FF0000"/>
                <w:lang w:eastAsia="en-US" w:bidi="en-US"/>
              </w:rPr>
            </w:pPr>
            <w:r w:rsidRPr="00672AE0">
              <w:rPr>
                <w:rFonts w:cs="Arial"/>
                <w:lang w:eastAsia="en-US" w:bidi="en-US"/>
              </w:rPr>
              <w:t>Samenstellen leesdossiers voor kinderen met dyslexie</w:t>
            </w:r>
          </w:p>
        </w:tc>
      </w:tr>
      <w:tr w:rsidR="009E397B" w:rsidRPr="00672AE0" w14:paraId="4CE8DED3" w14:textId="228B383A" w:rsidTr="00930AB7">
        <w:trPr>
          <w:trHeight w:val="1018"/>
        </w:trPr>
        <w:tc>
          <w:tcPr>
            <w:tcW w:w="1990" w:type="dxa"/>
          </w:tcPr>
          <w:p w14:paraId="75E82D86" w14:textId="77777777" w:rsidR="009E397B" w:rsidRPr="00672AE0" w:rsidRDefault="009E397B" w:rsidP="00EB70FD">
            <w:pPr>
              <w:pStyle w:val="Geenafstand"/>
              <w:rPr>
                <w:rFonts w:cs="Arial"/>
                <w:lang w:val="en-US" w:eastAsia="en-US" w:bidi="en-US"/>
              </w:rPr>
            </w:pPr>
            <w:r w:rsidRPr="00672AE0">
              <w:rPr>
                <w:rFonts w:cs="Arial"/>
                <w:lang w:val="en-US" w:eastAsia="en-US" w:bidi="en-US"/>
              </w:rPr>
              <w:t xml:space="preserve">Jan - </w:t>
            </w:r>
            <w:proofErr w:type="spellStart"/>
            <w:r w:rsidRPr="00672AE0">
              <w:rPr>
                <w:rFonts w:cs="Arial"/>
                <w:lang w:val="en-US" w:eastAsia="en-US" w:bidi="en-US"/>
              </w:rPr>
              <w:t>Maart</w:t>
            </w:r>
            <w:proofErr w:type="spellEnd"/>
          </w:p>
        </w:tc>
        <w:tc>
          <w:tcPr>
            <w:tcW w:w="7219" w:type="dxa"/>
          </w:tcPr>
          <w:p w14:paraId="6727571A" w14:textId="77777777" w:rsidR="009E397B" w:rsidRPr="00672AE0" w:rsidRDefault="009E397B" w:rsidP="00EB70FD">
            <w:pPr>
              <w:pStyle w:val="Geenafstand"/>
              <w:rPr>
                <w:rFonts w:cs="Arial"/>
                <w:lang w:eastAsia="en-US" w:bidi="en-US"/>
              </w:rPr>
            </w:pPr>
            <w:r w:rsidRPr="00672AE0">
              <w:rPr>
                <w:rFonts w:cs="Arial"/>
                <w:lang w:eastAsia="en-US" w:bidi="en-US"/>
              </w:rPr>
              <w:t>Definitief advies opstellen en uitbrengen</w:t>
            </w:r>
          </w:p>
          <w:p w14:paraId="6B457029" w14:textId="77777777" w:rsidR="009E397B" w:rsidRPr="00672AE0" w:rsidRDefault="009E397B" w:rsidP="00EB70FD">
            <w:pPr>
              <w:pStyle w:val="Geenafstand"/>
              <w:rPr>
                <w:rFonts w:cs="Arial"/>
                <w:lang w:eastAsia="en-US" w:bidi="en-US"/>
              </w:rPr>
            </w:pPr>
            <w:r w:rsidRPr="00672AE0">
              <w:rPr>
                <w:rFonts w:cs="Arial"/>
                <w:lang w:eastAsia="en-US" w:bidi="en-US"/>
              </w:rPr>
              <w:t>Oudergesprekken / invullen formulieren en bijlagen</w:t>
            </w:r>
          </w:p>
          <w:p w14:paraId="61ECCE6D" w14:textId="77777777" w:rsidR="009E397B" w:rsidRPr="00672AE0" w:rsidRDefault="009E397B" w:rsidP="00EB70FD">
            <w:pPr>
              <w:pStyle w:val="Geenafstand"/>
              <w:rPr>
                <w:rFonts w:cs="Arial"/>
                <w:lang w:eastAsia="en-US" w:bidi="en-US"/>
              </w:rPr>
            </w:pPr>
          </w:p>
          <w:p w14:paraId="54B81D6A" w14:textId="77777777" w:rsidR="009E397B" w:rsidRPr="00672AE0" w:rsidRDefault="009E397B" w:rsidP="00EB70FD">
            <w:pPr>
              <w:pStyle w:val="Geenafstand"/>
              <w:rPr>
                <w:rFonts w:cs="Arial"/>
                <w:lang w:eastAsia="en-US" w:bidi="en-US"/>
              </w:rPr>
            </w:pPr>
            <w:r w:rsidRPr="00672AE0">
              <w:rPr>
                <w:rFonts w:cs="Arial"/>
                <w:lang w:eastAsia="en-US" w:bidi="en-US"/>
              </w:rPr>
              <w:t>Opgave VO school</w:t>
            </w:r>
          </w:p>
          <w:p w14:paraId="364D41FA" w14:textId="77777777" w:rsidR="009E397B" w:rsidRPr="00672AE0" w:rsidRDefault="009E397B" w:rsidP="00EB70FD">
            <w:pPr>
              <w:pStyle w:val="Geenafstand"/>
              <w:rPr>
                <w:rFonts w:cs="Arial"/>
                <w:lang w:eastAsia="en-US" w:bidi="en-US"/>
              </w:rPr>
            </w:pPr>
            <w:r w:rsidRPr="00672AE0">
              <w:rPr>
                <w:rFonts w:cs="Arial"/>
                <w:lang w:eastAsia="en-US" w:bidi="en-US"/>
              </w:rPr>
              <w:t>Overzichtslijst definitieve schoolkeuze invullen</w:t>
            </w:r>
          </w:p>
        </w:tc>
      </w:tr>
      <w:tr w:rsidR="009E397B" w:rsidRPr="00672AE0" w14:paraId="61C3147E" w14:textId="5293686C" w:rsidTr="00930AB7">
        <w:trPr>
          <w:trHeight w:val="416"/>
        </w:trPr>
        <w:tc>
          <w:tcPr>
            <w:tcW w:w="1990" w:type="dxa"/>
          </w:tcPr>
          <w:p w14:paraId="2B3DD07F" w14:textId="77777777" w:rsidR="009E397B" w:rsidRDefault="009E397B" w:rsidP="00EB70FD">
            <w:pPr>
              <w:pStyle w:val="Geenafstand"/>
              <w:rPr>
                <w:rFonts w:cs="Arial"/>
                <w:lang w:val="en-US" w:eastAsia="en-US" w:bidi="en-US"/>
              </w:rPr>
            </w:pPr>
            <w:proofErr w:type="spellStart"/>
            <w:r>
              <w:rPr>
                <w:rFonts w:cs="Arial"/>
                <w:lang w:val="en-US" w:eastAsia="en-US" w:bidi="en-US"/>
              </w:rPr>
              <w:t>Maart</w:t>
            </w:r>
            <w:proofErr w:type="spellEnd"/>
            <w:r>
              <w:rPr>
                <w:rFonts w:cs="Arial"/>
                <w:lang w:val="en-US" w:eastAsia="en-US" w:bidi="en-US"/>
              </w:rPr>
              <w:t xml:space="preserve"> – </w:t>
            </w:r>
            <w:proofErr w:type="spellStart"/>
            <w:r>
              <w:rPr>
                <w:rFonts w:cs="Arial"/>
                <w:lang w:val="en-US" w:eastAsia="en-US" w:bidi="en-US"/>
              </w:rPr>
              <w:t>Juni</w:t>
            </w:r>
            <w:proofErr w:type="spellEnd"/>
          </w:p>
          <w:p w14:paraId="749EF403" w14:textId="77777777" w:rsidR="009E397B" w:rsidRDefault="009E397B" w:rsidP="00EB70FD">
            <w:pPr>
              <w:pStyle w:val="Geenafstand"/>
              <w:rPr>
                <w:rFonts w:cs="Arial"/>
                <w:lang w:val="en-US" w:eastAsia="en-US" w:bidi="en-US"/>
              </w:rPr>
            </w:pPr>
          </w:p>
          <w:p w14:paraId="11AADFC2" w14:textId="7D74604A" w:rsidR="009E397B" w:rsidRPr="009E397B" w:rsidRDefault="009E397B" w:rsidP="00EB70FD">
            <w:pPr>
              <w:pStyle w:val="Geenafstand"/>
              <w:rPr>
                <w:rFonts w:cs="Arial"/>
                <w:b/>
                <w:lang w:val="en-US" w:eastAsia="en-US" w:bidi="en-US"/>
              </w:rPr>
            </w:pPr>
            <w:r w:rsidRPr="009E397B">
              <w:rPr>
                <w:rFonts w:cs="Arial"/>
                <w:b/>
                <w:lang w:val="en-US" w:eastAsia="en-US" w:bidi="en-US"/>
              </w:rPr>
              <w:t>April</w:t>
            </w:r>
          </w:p>
        </w:tc>
        <w:tc>
          <w:tcPr>
            <w:tcW w:w="7219" w:type="dxa"/>
          </w:tcPr>
          <w:p w14:paraId="6356C19C" w14:textId="77777777" w:rsidR="009E397B" w:rsidRPr="00672AE0" w:rsidRDefault="009E397B" w:rsidP="00EB70FD">
            <w:pPr>
              <w:pStyle w:val="Geenafstand"/>
              <w:rPr>
                <w:rFonts w:cs="Arial"/>
                <w:lang w:eastAsia="en-US" w:bidi="en-US"/>
              </w:rPr>
            </w:pPr>
            <w:r w:rsidRPr="00672AE0">
              <w:rPr>
                <w:rFonts w:cs="Arial"/>
                <w:lang w:eastAsia="en-US" w:bidi="en-US"/>
              </w:rPr>
              <w:t>Hertoetsing</w:t>
            </w:r>
          </w:p>
          <w:p w14:paraId="124E56FD" w14:textId="77777777" w:rsidR="009E397B" w:rsidRPr="00672AE0" w:rsidRDefault="009E397B" w:rsidP="00EB70FD">
            <w:pPr>
              <w:pStyle w:val="Geenafstand"/>
              <w:rPr>
                <w:rFonts w:cs="Arial"/>
                <w:lang w:eastAsia="en-US" w:bidi="en-US"/>
              </w:rPr>
            </w:pPr>
            <w:r w:rsidRPr="00672AE0">
              <w:rPr>
                <w:rFonts w:cs="Arial"/>
                <w:lang w:eastAsia="en-US" w:bidi="en-US"/>
              </w:rPr>
              <w:t>Uitslag leesdossiers van kinderen met dyslexie.</w:t>
            </w:r>
          </w:p>
          <w:p w14:paraId="626BEF2A" w14:textId="21B91F39" w:rsidR="009E397B" w:rsidRPr="00672AE0" w:rsidRDefault="009E397B" w:rsidP="00EB70FD">
            <w:pPr>
              <w:pStyle w:val="Geenafstand"/>
              <w:rPr>
                <w:rFonts w:cs="Arial"/>
                <w:b/>
                <w:lang w:eastAsia="en-US" w:bidi="en-US"/>
              </w:rPr>
            </w:pPr>
            <w:r w:rsidRPr="00672AE0">
              <w:rPr>
                <w:rFonts w:cs="Arial"/>
                <w:b/>
                <w:lang w:eastAsia="en-US" w:bidi="en-US"/>
              </w:rPr>
              <w:t>Eindtoets</w:t>
            </w:r>
          </w:p>
        </w:tc>
      </w:tr>
    </w:tbl>
    <w:p w14:paraId="62F99210" w14:textId="77777777" w:rsidR="00D37B17" w:rsidRPr="00015502" w:rsidRDefault="00D37B17" w:rsidP="00015502">
      <w:pPr>
        <w:pStyle w:val="Geenafstand"/>
      </w:pPr>
    </w:p>
    <w:p w14:paraId="36710DB1" w14:textId="77777777" w:rsidR="00D37B17" w:rsidRPr="00015502" w:rsidRDefault="00D37B17" w:rsidP="00015502">
      <w:pPr>
        <w:pStyle w:val="Geenafstand"/>
      </w:pPr>
      <w:r w:rsidRPr="00015502">
        <w:t>Overige afspraken:</w:t>
      </w:r>
    </w:p>
    <w:p w14:paraId="37334050" w14:textId="581D9C7F" w:rsidR="00D37B17" w:rsidRPr="00672AE0" w:rsidRDefault="00D37B17" w:rsidP="00323F8E">
      <w:pPr>
        <w:pStyle w:val="Plattetekst"/>
        <w:numPr>
          <w:ilvl w:val="0"/>
          <w:numId w:val="7"/>
        </w:numPr>
        <w:rPr>
          <w:rFonts w:ascii="Verdana" w:hAnsi="Verdana" w:cs="Arial"/>
          <w:szCs w:val="20"/>
          <w:lang w:val="nl-NL"/>
        </w:rPr>
      </w:pPr>
      <w:r w:rsidRPr="00672AE0">
        <w:rPr>
          <w:rFonts w:ascii="Verdana" w:hAnsi="Verdana" w:cs="Arial"/>
          <w:szCs w:val="20"/>
          <w:lang w:val="nl-NL"/>
        </w:rPr>
        <w:t>Voor groep 0, vullen wij de nul lijst in. Na een maand onderwijs wordt deze lijst met de ouders besproken</w:t>
      </w:r>
      <w:r w:rsidR="002B45AE">
        <w:rPr>
          <w:rFonts w:ascii="Verdana" w:hAnsi="Verdana" w:cs="Arial"/>
          <w:szCs w:val="20"/>
          <w:lang w:val="nl-NL"/>
        </w:rPr>
        <w:t xml:space="preserve"> (z</w:t>
      </w:r>
      <w:r w:rsidR="00D74F5B">
        <w:rPr>
          <w:rFonts w:ascii="Verdana" w:hAnsi="Verdana" w:cs="Arial"/>
          <w:szCs w:val="20"/>
          <w:lang w:val="nl-NL"/>
        </w:rPr>
        <w:t xml:space="preserve">ie bijlage </w:t>
      </w:r>
      <w:r w:rsidR="00097C38">
        <w:rPr>
          <w:rFonts w:ascii="Verdana" w:hAnsi="Verdana" w:cs="Arial"/>
          <w:szCs w:val="20"/>
          <w:lang w:val="nl-NL"/>
        </w:rPr>
        <w:t>1</w:t>
      </w:r>
      <w:r w:rsidR="00D74F5B">
        <w:rPr>
          <w:rFonts w:ascii="Verdana" w:hAnsi="Verdana" w:cs="Arial"/>
          <w:szCs w:val="20"/>
          <w:lang w:val="nl-NL"/>
        </w:rPr>
        <w:t>)</w:t>
      </w:r>
      <w:r w:rsidR="002B45AE">
        <w:rPr>
          <w:rFonts w:ascii="Verdana" w:hAnsi="Verdana" w:cs="Arial"/>
          <w:szCs w:val="20"/>
          <w:lang w:val="nl-NL"/>
        </w:rPr>
        <w:t>.</w:t>
      </w:r>
    </w:p>
    <w:p w14:paraId="44371986" w14:textId="77777777" w:rsidR="00D37B17" w:rsidRPr="00672AE0" w:rsidRDefault="00D37B17" w:rsidP="00323F8E">
      <w:pPr>
        <w:pStyle w:val="Plattetekst"/>
        <w:numPr>
          <w:ilvl w:val="0"/>
          <w:numId w:val="7"/>
        </w:numPr>
        <w:rPr>
          <w:rFonts w:ascii="Verdana" w:hAnsi="Verdana" w:cs="Arial"/>
          <w:szCs w:val="20"/>
          <w:lang w:val="nl-NL"/>
        </w:rPr>
      </w:pPr>
      <w:r w:rsidRPr="00672AE0">
        <w:rPr>
          <w:rFonts w:ascii="Verdana" w:hAnsi="Verdana" w:cs="Arial"/>
          <w:szCs w:val="20"/>
          <w:lang w:val="nl-NL"/>
        </w:rPr>
        <w:t xml:space="preserve">Gedrag en </w:t>
      </w:r>
      <w:r w:rsidR="00E44618" w:rsidRPr="00672AE0">
        <w:rPr>
          <w:rFonts w:ascii="Verdana" w:hAnsi="Verdana" w:cs="Arial"/>
          <w:szCs w:val="20"/>
          <w:lang w:val="nl-NL"/>
        </w:rPr>
        <w:t>werkhoudinglijsten</w:t>
      </w:r>
      <w:r w:rsidR="00E44618">
        <w:rPr>
          <w:rFonts w:ascii="Verdana" w:hAnsi="Verdana" w:cs="Arial"/>
          <w:szCs w:val="20"/>
          <w:lang w:val="nl-NL"/>
        </w:rPr>
        <w:t xml:space="preserve">, </w:t>
      </w:r>
      <w:r w:rsidRPr="00672AE0">
        <w:rPr>
          <w:rFonts w:ascii="Verdana" w:hAnsi="Verdana" w:cs="Arial"/>
          <w:szCs w:val="20"/>
          <w:lang w:val="nl-NL"/>
        </w:rPr>
        <w:t>worden ingevuld als daar aanleiding voor is. De uitslag van de observatie wordt met ouders besproken.</w:t>
      </w:r>
    </w:p>
    <w:p w14:paraId="10DB0911" w14:textId="77777777" w:rsidR="00D37B17" w:rsidRPr="00672AE0" w:rsidRDefault="00D37B17" w:rsidP="00323F8E">
      <w:pPr>
        <w:pStyle w:val="Plattetekst"/>
        <w:numPr>
          <w:ilvl w:val="0"/>
          <w:numId w:val="7"/>
        </w:numPr>
        <w:rPr>
          <w:rFonts w:ascii="Verdana" w:hAnsi="Verdana" w:cs="Arial"/>
          <w:szCs w:val="20"/>
          <w:lang w:val="nl-NL"/>
        </w:rPr>
      </w:pPr>
      <w:r w:rsidRPr="00672AE0">
        <w:rPr>
          <w:rFonts w:ascii="Verdana" w:hAnsi="Verdana" w:cs="Arial"/>
          <w:szCs w:val="20"/>
          <w:lang w:val="nl-NL"/>
        </w:rPr>
        <w:lastRenderedPageBreak/>
        <w:t>AVI leestoetsen worden afgenomen bij kinderen, naast DMT, om beter inzicht te krijgen hoe een kind leest. (Begrijpend leest)</w:t>
      </w:r>
    </w:p>
    <w:p w14:paraId="3DF78D6B" w14:textId="77777777" w:rsidR="00D37B17" w:rsidRPr="00672AE0" w:rsidRDefault="00D37B17" w:rsidP="00323F8E">
      <w:pPr>
        <w:pStyle w:val="Plattetekst"/>
        <w:numPr>
          <w:ilvl w:val="0"/>
          <w:numId w:val="7"/>
        </w:numPr>
        <w:rPr>
          <w:rFonts w:ascii="Verdana" w:hAnsi="Verdana" w:cs="Arial"/>
          <w:szCs w:val="20"/>
          <w:lang w:val="nl-NL"/>
        </w:rPr>
      </w:pPr>
      <w:r w:rsidRPr="00672AE0">
        <w:rPr>
          <w:rFonts w:ascii="Verdana" w:hAnsi="Verdana" w:cs="Arial"/>
          <w:szCs w:val="20"/>
          <w:lang w:val="nl-NL"/>
        </w:rPr>
        <w:t>Bij kinderen met extra spelling problematiek wordt het Pi-dictee afgenomen voor een juiste niveau bepaling.</w:t>
      </w:r>
    </w:p>
    <w:p w14:paraId="5CF91D35" w14:textId="77777777" w:rsidR="00D37B17" w:rsidRPr="00672AE0" w:rsidRDefault="00D37B17" w:rsidP="00323F8E">
      <w:pPr>
        <w:pStyle w:val="Lijstalinea"/>
        <w:numPr>
          <w:ilvl w:val="0"/>
          <w:numId w:val="7"/>
        </w:numPr>
        <w:spacing w:after="0" w:line="240" w:lineRule="auto"/>
        <w:ind w:right="0"/>
        <w:jc w:val="left"/>
        <w:rPr>
          <w:rFonts w:cs="Arial"/>
          <w:szCs w:val="20"/>
        </w:rPr>
      </w:pPr>
      <w:r w:rsidRPr="00672AE0">
        <w:rPr>
          <w:rFonts w:cs="Arial"/>
          <w:szCs w:val="20"/>
        </w:rPr>
        <w:t xml:space="preserve">De overzichten van de methode gebonden toetsen bevinden zich in </w:t>
      </w:r>
      <w:proofErr w:type="spellStart"/>
      <w:r w:rsidRPr="00672AE0">
        <w:rPr>
          <w:rFonts w:cs="Arial"/>
          <w:szCs w:val="20"/>
        </w:rPr>
        <w:t>Parnassys</w:t>
      </w:r>
      <w:proofErr w:type="spellEnd"/>
      <w:r w:rsidRPr="00672AE0">
        <w:rPr>
          <w:rFonts w:cs="Arial"/>
          <w:szCs w:val="20"/>
        </w:rPr>
        <w:t xml:space="preserve">. </w:t>
      </w:r>
      <w:r w:rsidR="00AB6438">
        <w:rPr>
          <w:rFonts w:cs="Arial"/>
          <w:szCs w:val="20"/>
        </w:rPr>
        <w:t>De</w:t>
      </w:r>
      <w:r w:rsidR="0032090F">
        <w:rPr>
          <w:rFonts w:cs="Arial"/>
          <w:szCs w:val="20"/>
        </w:rPr>
        <w:t xml:space="preserve"> R</w:t>
      </w:r>
      <w:r w:rsidR="00AB6438">
        <w:rPr>
          <w:rFonts w:cs="Arial"/>
          <w:szCs w:val="20"/>
        </w:rPr>
        <w:t xml:space="preserve">eken Zeker toetsen bij basispoort. </w:t>
      </w:r>
      <w:r w:rsidRPr="00672AE0">
        <w:rPr>
          <w:rFonts w:cs="Arial"/>
          <w:szCs w:val="20"/>
        </w:rPr>
        <w:t>De uitslagen van de Cito toetsen zijn opgeslagen in CITO leerlingvolgsysteem.</w:t>
      </w:r>
    </w:p>
    <w:p w14:paraId="5BE26433" w14:textId="77777777" w:rsidR="00D37B17" w:rsidRPr="00672AE0" w:rsidRDefault="00D37B17" w:rsidP="00323F8E">
      <w:pPr>
        <w:pStyle w:val="Lijstalinea"/>
        <w:numPr>
          <w:ilvl w:val="0"/>
          <w:numId w:val="7"/>
        </w:numPr>
        <w:spacing w:after="0" w:line="240" w:lineRule="auto"/>
        <w:ind w:right="0"/>
        <w:jc w:val="left"/>
        <w:rPr>
          <w:rFonts w:cs="Arial"/>
          <w:b/>
          <w:szCs w:val="20"/>
        </w:rPr>
      </w:pPr>
      <w:r w:rsidRPr="00672AE0">
        <w:rPr>
          <w:rFonts w:cs="Arial"/>
          <w:szCs w:val="20"/>
        </w:rPr>
        <w:t>Kinderen met dyslexie krijgen de toets vergroot aangeboden en krijgen extra tijd. Zo nodig wordt de toets individueel afgenomen of in een klein groepje.</w:t>
      </w:r>
    </w:p>
    <w:p w14:paraId="172AF297" w14:textId="77777777" w:rsidR="00D37B17" w:rsidRPr="00672AE0" w:rsidRDefault="00D37B17" w:rsidP="00323F8E">
      <w:pPr>
        <w:pStyle w:val="Lijstalinea"/>
        <w:numPr>
          <w:ilvl w:val="0"/>
          <w:numId w:val="7"/>
        </w:numPr>
        <w:spacing w:after="0" w:line="240" w:lineRule="auto"/>
        <w:ind w:right="0"/>
        <w:jc w:val="left"/>
        <w:rPr>
          <w:rFonts w:cs="Arial"/>
          <w:b/>
          <w:szCs w:val="20"/>
        </w:rPr>
      </w:pPr>
      <w:r w:rsidRPr="00672AE0">
        <w:rPr>
          <w:rFonts w:cs="Arial"/>
          <w:szCs w:val="20"/>
        </w:rPr>
        <w:t xml:space="preserve">Toetsen op maat. In de handleiding van de af te nemen toets staat wat je moet doen bij het toetsen op maat. Toetsen klaarzetten in het Cito LVS systeem. </w:t>
      </w:r>
    </w:p>
    <w:p w14:paraId="65A93A35" w14:textId="77777777" w:rsidR="00D37B17" w:rsidRPr="00672AE0" w:rsidRDefault="00D37B17" w:rsidP="00323F8E">
      <w:pPr>
        <w:pStyle w:val="Lijstalinea"/>
        <w:numPr>
          <w:ilvl w:val="0"/>
          <w:numId w:val="7"/>
        </w:numPr>
        <w:spacing w:after="0" w:line="240" w:lineRule="auto"/>
        <w:ind w:right="0"/>
        <w:jc w:val="left"/>
        <w:rPr>
          <w:rFonts w:cs="Arial"/>
          <w:b/>
          <w:szCs w:val="20"/>
        </w:rPr>
      </w:pPr>
      <w:r w:rsidRPr="00672AE0">
        <w:rPr>
          <w:rFonts w:cs="Arial"/>
          <w:szCs w:val="20"/>
        </w:rPr>
        <w:t>Begin zo laat mogelijk met toetsen en zorg dat je methode voor deze periode is afgerond.</w:t>
      </w:r>
    </w:p>
    <w:p w14:paraId="31D7A01C" w14:textId="77777777" w:rsidR="00D37B17" w:rsidRPr="00EB70FD" w:rsidRDefault="00D37B17" w:rsidP="00EB70FD">
      <w:pPr>
        <w:pStyle w:val="Geenafstand"/>
      </w:pPr>
    </w:p>
    <w:p w14:paraId="38261FCC" w14:textId="1103FE1F" w:rsidR="00D37B17" w:rsidRPr="00EB70FD" w:rsidRDefault="00D37B17" w:rsidP="00EB70FD">
      <w:pPr>
        <w:pStyle w:val="Geenafstand"/>
      </w:pPr>
      <w:r w:rsidRPr="00EB70FD">
        <w:t>Afspraken m.b.t. de toets kalender</w:t>
      </w:r>
      <w:r w:rsidR="009E397B" w:rsidRPr="00EB70FD">
        <w:t>:</w:t>
      </w:r>
    </w:p>
    <w:p w14:paraId="48B2E60D" w14:textId="77777777" w:rsidR="00D37B17" w:rsidRPr="00EB70FD" w:rsidRDefault="00D37B17" w:rsidP="00323F8E">
      <w:pPr>
        <w:pStyle w:val="Geenafstand"/>
        <w:numPr>
          <w:ilvl w:val="0"/>
          <w:numId w:val="26"/>
        </w:numPr>
        <w:rPr>
          <w:b/>
        </w:rPr>
      </w:pPr>
      <w:r w:rsidRPr="00EB70FD">
        <w:t>Toetsen worden afgenomen in de aangegeven maand, mits de materialen allemaal aanwezig zijn.</w:t>
      </w:r>
    </w:p>
    <w:p w14:paraId="12305E9C" w14:textId="77777777" w:rsidR="00D37B17" w:rsidRPr="00EB70FD" w:rsidRDefault="00D37B17" w:rsidP="00323F8E">
      <w:pPr>
        <w:pStyle w:val="Geenafstand"/>
        <w:numPr>
          <w:ilvl w:val="0"/>
          <w:numId w:val="26"/>
        </w:numPr>
        <w:rPr>
          <w:b/>
        </w:rPr>
      </w:pPr>
      <w:r w:rsidRPr="00EB70FD">
        <w:t>De leerkracht zorgt zelf voor voldoende materiaal.</w:t>
      </w:r>
    </w:p>
    <w:p w14:paraId="64AA5100" w14:textId="77777777" w:rsidR="00D37B17" w:rsidRPr="00EB70FD" w:rsidRDefault="00D37B17" w:rsidP="00323F8E">
      <w:pPr>
        <w:pStyle w:val="Geenafstand"/>
        <w:numPr>
          <w:ilvl w:val="0"/>
          <w:numId w:val="26"/>
        </w:numPr>
        <w:rPr>
          <w:b/>
        </w:rPr>
      </w:pPr>
      <w:r w:rsidRPr="00EB70FD">
        <w:t>De leerkracht corrigeert het werk.</w:t>
      </w:r>
    </w:p>
    <w:p w14:paraId="74F24E07" w14:textId="77777777" w:rsidR="00D37B17" w:rsidRPr="00EB70FD" w:rsidRDefault="00D37B17" w:rsidP="00323F8E">
      <w:pPr>
        <w:pStyle w:val="Geenafstand"/>
        <w:numPr>
          <w:ilvl w:val="0"/>
          <w:numId w:val="26"/>
        </w:numPr>
        <w:rPr>
          <w:b/>
        </w:rPr>
      </w:pPr>
      <w:r w:rsidRPr="00EB70FD">
        <w:t>Het aantal goed wordt ingevoerd in het LVS – volgsysteem. Dit doet de</w:t>
      </w:r>
    </w:p>
    <w:p w14:paraId="0EA86B5E" w14:textId="77777777" w:rsidR="00D37B17" w:rsidRPr="00EB70FD" w:rsidRDefault="00D37B17" w:rsidP="00323F8E">
      <w:pPr>
        <w:pStyle w:val="Geenafstand"/>
        <w:numPr>
          <w:ilvl w:val="0"/>
          <w:numId w:val="26"/>
        </w:numPr>
        <w:rPr>
          <w:b/>
        </w:rPr>
      </w:pPr>
      <w:r w:rsidRPr="00EB70FD">
        <w:t>leerkracht zelf of met hulp van de IB.</w:t>
      </w:r>
    </w:p>
    <w:p w14:paraId="6E2B9C55" w14:textId="77777777" w:rsidR="00D37B17" w:rsidRPr="00EB70FD" w:rsidRDefault="00D37B17" w:rsidP="00323F8E">
      <w:pPr>
        <w:pStyle w:val="Geenafstand"/>
        <w:numPr>
          <w:ilvl w:val="0"/>
          <w:numId w:val="26"/>
        </w:numPr>
        <w:rPr>
          <w:b/>
        </w:rPr>
      </w:pPr>
      <w:r w:rsidRPr="00EB70FD">
        <w:t>Toets uitslagen worden op de leerlingenrapporten vermeld.</w:t>
      </w:r>
    </w:p>
    <w:p w14:paraId="1A196902" w14:textId="77777777" w:rsidR="00D37B17" w:rsidRPr="00EB70FD" w:rsidRDefault="00D37B17" w:rsidP="00323F8E">
      <w:pPr>
        <w:pStyle w:val="Geenafstand"/>
        <w:numPr>
          <w:ilvl w:val="0"/>
          <w:numId w:val="26"/>
        </w:numPr>
        <w:rPr>
          <w:b/>
        </w:rPr>
      </w:pPr>
      <w:r w:rsidRPr="00EB70FD">
        <w:t>De leerkracht maakt zelf een groepsoverzicht als tabel. Deze wordt in de groepsmap bewaard.</w:t>
      </w:r>
    </w:p>
    <w:p w14:paraId="5BDE3C94" w14:textId="77777777" w:rsidR="00D37B17" w:rsidRPr="00EB70FD" w:rsidRDefault="00D37B17" w:rsidP="00323F8E">
      <w:pPr>
        <w:pStyle w:val="Geenafstand"/>
        <w:numPr>
          <w:ilvl w:val="0"/>
          <w:numId w:val="26"/>
        </w:numPr>
      </w:pPr>
      <w:r w:rsidRPr="00EB70FD">
        <w:t>De leerkracht zet zelf de schaalscore om in vaardigheidsscores en vermeld deze in het groepsplan achter de naam van het kind.</w:t>
      </w:r>
    </w:p>
    <w:p w14:paraId="77C6E536" w14:textId="77777777" w:rsidR="00D37B17" w:rsidRPr="00EB70FD" w:rsidRDefault="00D37B17" w:rsidP="00323F8E">
      <w:pPr>
        <w:pStyle w:val="Geenafstand"/>
        <w:numPr>
          <w:ilvl w:val="0"/>
          <w:numId w:val="26"/>
        </w:numPr>
      </w:pPr>
      <w:r w:rsidRPr="00EB70FD">
        <w:t>Leerkracht maken een analyse van de afgenomen toetsen in Cito</w:t>
      </w:r>
    </w:p>
    <w:p w14:paraId="24543497" w14:textId="77777777" w:rsidR="00D37B17" w:rsidRPr="00EB70FD" w:rsidRDefault="00D37B17" w:rsidP="00EB70FD">
      <w:pPr>
        <w:pStyle w:val="Geenafstand"/>
      </w:pPr>
    </w:p>
    <w:p w14:paraId="1E738DFD" w14:textId="61389572" w:rsidR="00D37B17" w:rsidRPr="00EB70FD" w:rsidRDefault="00D37B17" w:rsidP="00EB70FD">
      <w:pPr>
        <w:pStyle w:val="Geenafstand"/>
      </w:pPr>
      <w:r w:rsidRPr="00EB70FD">
        <w:t>Functie van de toetsen binnen de leerlingbegeleiding</w:t>
      </w:r>
      <w:r w:rsidR="009E397B" w:rsidRPr="00EB70FD">
        <w:t>:</w:t>
      </w:r>
    </w:p>
    <w:p w14:paraId="6E345C61" w14:textId="77777777" w:rsidR="00D37B17" w:rsidRPr="00EB70FD" w:rsidRDefault="00D37B17" w:rsidP="00323F8E">
      <w:pPr>
        <w:pStyle w:val="Geenafstand"/>
        <w:numPr>
          <w:ilvl w:val="0"/>
          <w:numId w:val="27"/>
        </w:numPr>
        <w:rPr>
          <w:b/>
        </w:rPr>
      </w:pPr>
      <w:r w:rsidRPr="00EB70FD">
        <w:t>De ontwikkeling van het kind kunnen volgen, gerelateerd naar een landelijke norm.  Omdat binnen ons onderwijs gewerkt wordt met reguliere methoden, is het van belang te zien of het onderwijsaanbod voldoet aan wat landelijk de norm is. Dit kan betekenen dat sterke afwijkingen leiden tot bezinning op het aanbod.</w:t>
      </w:r>
    </w:p>
    <w:p w14:paraId="69C8EAB9" w14:textId="77777777" w:rsidR="00D37B17" w:rsidRPr="00EB70FD" w:rsidRDefault="00D37B17" w:rsidP="00323F8E">
      <w:pPr>
        <w:pStyle w:val="Geenafstand"/>
        <w:numPr>
          <w:ilvl w:val="0"/>
          <w:numId w:val="27"/>
        </w:numPr>
        <w:rPr>
          <w:b/>
        </w:rPr>
      </w:pPr>
      <w:r w:rsidRPr="00EB70FD">
        <w:t>Sommige kinderen krijgen een eigen leerlijn. Ook zij worden getoetst maar dan niet op een vastgesteld moment van het jaar, maar naar aanleiding van een bepaalde vooruitgang. Er wordt dan gekeken naar de individuele voortgang van dat kind. Vanuit deze gegevens wordt dan steeds gekeken in hoeverre de gestelde doelen haalbaar zijn of bijgesteld moeten worden.</w:t>
      </w:r>
    </w:p>
    <w:p w14:paraId="5BE1B437" w14:textId="77777777" w:rsidR="00C76D6B" w:rsidRPr="00EB70FD" w:rsidRDefault="00AB6438" w:rsidP="00323F8E">
      <w:pPr>
        <w:pStyle w:val="Geenafstand"/>
        <w:numPr>
          <w:ilvl w:val="0"/>
          <w:numId w:val="27"/>
        </w:numPr>
      </w:pPr>
      <w:r w:rsidRPr="00EB70FD">
        <w:t xml:space="preserve">Voor deze kinderen kan </w:t>
      </w:r>
      <w:r w:rsidR="00D37B17" w:rsidRPr="00EB70FD">
        <w:t xml:space="preserve">een ontwikkelingsperspectief </w:t>
      </w:r>
      <w:r w:rsidR="00C76D6B" w:rsidRPr="00EB70FD">
        <w:t>(</w:t>
      </w:r>
      <w:r w:rsidRPr="00EB70FD">
        <w:t>OPP</w:t>
      </w:r>
      <w:r w:rsidR="00C76D6B" w:rsidRPr="00EB70FD">
        <w:t>) worden opgesteld.</w:t>
      </w:r>
    </w:p>
    <w:p w14:paraId="7CCB893A" w14:textId="4FAFF96D" w:rsidR="00D37B17" w:rsidRPr="00097C38" w:rsidRDefault="00C76D6B" w:rsidP="00323F8E">
      <w:pPr>
        <w:pStyle w:val="Geenafstand"/>
        <w:numPr>
          <w:ilvl w:val="0"/>
          <w:numId w:val="27"/>
        </w:numPr>
      </w:pPr>
      <w:r w:rsidRPr="00EB70FD">
        <w:t>In een overzichtelijke grafiek toont de OPP Trap een  indicatie voor uitstroom perspectief voor VO</w:t>
      </w:r>
      <w:r w:rsidRPr="00097C38">
        <w:t>.</w:t>
      </w:r>
    </w:p>
    <w:p w14:paraId="2D00B91E" w14:textId="47EA6685" w:rsidR="00930AB7" w:rsidRDefault="00097C38" w:rsidP="00323F8E">
      <w:pPr>
        <w:pStyle w:val="Geenafstand"/>
        <w:numPr>
          <w:ilvl w:val="0"/>
          <w:numId w:val="27"/>
        </w:numPr>
      </w:pPr>
      <w:r w:rsidRPr="00097C38">
        <w:t xml:space="preserve">In het protocol “IHP/ GP staat beschreven hoe wij met de </w:t>
      </w:r>
      <w:proofErr w:type="spellStart"/>
      <w:r w:rsidRPr="00097C38">
        <w:t>toetsuitslagen</w:t>
      </w:r>
      <w:proofErr w:type="spellEnd"/>
      <w:r>
        <w:t xml:space="preserve"> </w:t>
      </w:r>
      <w:r w:rsidRPr="00097C38">
        <w:t>en</w:t>
      </w:r>
      <w:r>
        <w:t xml:space="preserve"> </w:t>
      </w:r>
      <w:r w:rsidRPr="00097C38">
        <w:t>de diverse plannen omgaan (</w:t>
      </w:r>
      <w:r w:rsidR="002B45AE">
        <w:t>z</w:t>
      </w:r>
      <w:r w:rsidRPr="00097C38">
        <w:t>ie bijlage</w:t>
      </w:r>
      <w:r w:rsidR="00297C3B">
        <w:t xml:space="preserve"> </w:t>
      </w:r>
      <w:r w:rsidRPr="00097C38">
        <w:t>2). Onderstaande tabel komt uit dat protocol.</w:t>
      </w:r>
    </w:p>
    <w:p w14:paraId="066BCA65" w14:textId="77777777" w:rsidR="00930AB7" w:rsidRDefault="00930AB7">
      <w:pPr>
        <w:spacing w:after="160" w:line="259" w:lineRule="auto"/>
        <w:ind w:left="0" w:right="0" w:firstLine="0"/>
        <w:jc w:val="left"/>
        <w:rPr>
          <w:rFonts w:eastAsia="Times New Roman" w:cs="Times New Roman"/>
          <w:color w:val="auto"/>
          <w:szCs w:val="20"/>
        </w:rPr>
      </w:pPr>
      <w:r>
        <w:br w:type="page"/>
      </w:r>
    </w:p>
    <w:p w14:paraId="3A366CEA" w14:textId="7D2281F5" w:rsidR="00D74F5B" w:rsidRDefault="00D74F5B" w:rsidP="00D74F5B">
      <w:pPr>
        <w:pStyle w:val="Geenafstand"/>
        <w:ind w:left="720"/>
        <w:rPr>
          <w:b/>
        </w:rPr>
      </w:pPr>
    </w:p>
    <w:tbl>
      <w:tblPr>
        <w:tblStyle w:val="Tabelraster"/>
        <w:tblW w:w="0" w:type="auto"/>
        <w:tblInd w:w="360" w:type="dxa"/>
        <w:tblLook w:val="04A0" w:firstRow="1" w:lastRow="0" w:firstColumn="1" w:lastColumn="0" w:noHBand="0" w:noVBand="1"/>
      </w:tblPr>
      <w:tblGrid>
        <w:gridCol w:w="4378"/>
        <w:gridCol w:w="4324"/>
      </w:tblGrid>
      <w:tr w:rsidR="009F4658" w:rsidRPr="009F4658" w14:paraId="6B48DF88" w14:textId="77777777" w:rsidTr="00BA22C2">
        <w:tc>
          <w:tcPr>
            <w:tcW w:w="4378" w:type="dxa"/>
            <w:shd w:val="clear" w:color="auto" w:fill="000000" w:themeFill="text1"/>
          </w:tcPr>
          <w:p w14:paraId="37589972" w14:textId="77777777" w:rsidR="009F4658" w:rsidRPr="009F4658" w:rsidRDefault="009F4658" w:rsidP="00BA22C2">
            <w:pPr>
              <w:pStyle w:val="Geenafstand"/>
              <w:rPr>
                <w:b/>
                <w:color w:val="FFFFFF" w:themeColor="background1"/>
              </w:rPr>
            </w:pPr>
            <w:r w:rsidRPr="009F4658">
              <w:rPr>
                <w:b/>
                <w:color w:val="FFFFFF" w:themeColor="background1"/>
              </w:rPr>
              <w:t>Resultaat</w:t>
            </w:r>
          </w:p>
        </w:tc>
        <w:tc>
          <w:tcPr>
            <w:tcW w:w="4324" w:type="dxa"/>
            <w:shd w:val="clear" w:color="auto" w:fill="000000" w:themeFill="text1"/>
          </w:tcPr>
          <w:p w14:paraId="5D03866D" w14:textId="77777777" w:rsidR="009F4658" w:rsidRPr="009F4658" w:rsidRDefault="009F4658" w:rsidP="00BA22C2">
            <w:pPr>
              <w:pStyle w:val="Geenafstand"/>
              <w:rPr>
                <w:b/>
                <w:color w:val="FFFFFF" w:themeColor="background1"/>
              </w:rPr>
            </w:pPr>
            <w:r w:rsidRPr="009F4658">
              <w:rPr>
                <w:b/>
                <w:color w:val="FFFFFF" w:themeColor="background1"/>
              </w:rPr>
              <w:t>Actie</w:t>
            </w:r>
          </w:p>
        </w:tc>
      </w:tr>
      <w:tr w:rsidR="009F4658" w:rsidRPr="009F4658" w14:paraId="7B479434" w14:textId="77777777" w:rsidTr="00BA22C2">
        <w:tc>
          <w:tcPr>
            <w:tcW w:w="4378" w:type="dxa"/>
          </w:tcPr>
          <w:p w14:paraId="65B45FBC" w14:textId="333130EE" w:rsidR="009F4658" w:rsidRPr="009F4658" w:rsidRDefault="009F4658" w:rsidP="00BA22C2">
            <w:pPr>
              <w:pStyle w:val="Geenafstand"/>
            </w:pPr>
            <w:r w:rsidRPr="009F4658">
              <w:t>De leerling heeft voor de tweede of eerste keer een V score</w:t>
            </w:r>
            <w:r w:rsidR="00B10108">
              <w:t xml:space="preserve"> op een LOVS- toets</w:t>
            </w:r>
          </w:p>
        </w:tc>
        <w:tc>
          <w:tcPr>
            <w:tcW w:w="4324" w:type="dxa"/>
          </w:tcPr>
          <w:p w14:paraId="53C9AEE6" w14:textId="77777777" w:rsidR="009F4658" w:rsidRPr="009F4658" w:rsidRDefault="009F4658" w:rsidP="00BA22C2">
            <w:pPr>
              <w:pStyle w:val="Geenafstand"/>
            </w:pPr>
            <w:r w:rsidRPr="009F4658">
              <w:t>Er volgt een gerichte analyse op uitvallende onderdelen met conclusies*</w:t>
            </w:r>
          </w:p>
        </w:tc>
      </w:tr>
      <w:tr w:rsidR="009F4658" w:rsidRPr="009F4658" w14:paraId="28953B1E" w14:textId="77777777" w:rsidTr="00BA22C2">
        <w:tc>
          <w:tcPr>
            <w:tcW w:w="4378" w:type="dxa"/>
          </w:tcPr>
          <w:p w14:paraId="040D8941" w14:textId="77777777" w:rsidR="009F4658" w:rsidRPr="009F4658" w:rsidRDefault="009F4658" w:rsidP="00BA22C2">
            <w:pPr>
              <w:pStyle w:val="Geenafstand"/>
            </w:pPr>
            <w:r w:rsidRPr="009F4658">
              <w:t>De leerling met een IV of V score valt op 1 specifiek onderdeel uit</w:t>
            </w:r>
          </w:p>
        </w:tc>
        <w:tc>
          <w:tcPr>
            <w:tcW w:w="4324" w:type="dxa"/>
          </w:tcPr>
          <w:p w14:paraId="1657278E" w14:textId="77777777" w:rsidR="009F4658" w:rsidRPr="009F4658" w:rsidRDefault="009F4658" w:rsidP="00BA22C2">
            <w:pPr>
              <w:pStyle w:val="Geenafstand"/>
            </w:pPr>
            <w:r w:rsidRPr="009F4658">
              <w:t>IHP opstellen op dit specifieke onderdeel</w:t>
            </w:r>
          </w:p>
        </w:tc>
      </w:tr>
      <w:tr w:rsidR="009F4658" w:rsidRPr="009F4658" w14:paraId="31A987AE" w14:textId="77777777" w:rsidTr="00BA22C2">
        <w:tc>
          <w:tcPr>
            <w:tcW w:w="4378" w:type="dxa"/>
          </w:tcPr>
          <w:p w14:paraId="0009C126" w14:textId="77777777" w:rsidR="009F4658" w:rsidRPr="009F4658" w:rsidRDefault="009F4658" w:rsidP="00BA22C2">
            <w:pPr>
              <w:pStyle w:val="Geenafstand"/>
            </w:pPr>
            <w:r w:rsidRPr="009F4658">
              <w:t>De leerling heeft voor de derde keer of vaker achtereen een V score:</w:t>
            </w:r>
          </w:p>
          <w:p w14:paraId="64C782E4" w14:textId="7E7C9215" w:rsidR="009F4658" w:rsidRPr="009F4658" w:rsidRDefault="009F4658" w:rsidP="009F4658">
            <w:pPr>
              <w:pStyle w:val="Geenafstand"/>
              <w:numPr>
                <w:ilvl w:val="0"/>
                <w:numId w:val="48"/>
              </w:numPr>
            </w:pPr>
            <w:r w:rsidRPr="009F4658">
              <w:t>Er is wel voldoende groei zichtbaar</w:t>
            </w:r>
          </w:p>
          <w:p w14:paraId="54F5461A" w14:textId="77777777" w:rsidR="009F4658" w:rsidRPr="009F4658" w:rsidRDefault="009F4658" w:rsidP="00BA22C2">
            <w:pPr>
              <w:pStyle w:val="Geenafstand"/>
              <w:numPr>
                <w:ilvl w:val="0"/>
                <w:numId w:val="48"/>
              </w:numPr>
            </w:pPr>
            <w:r w:rsidRPr="009F4658">
              <w:t>Er is onvoldoende groei zichtbaar</w:t>
            </w:r>
          </w:p>
        </w:tc>
        <w:tc>
          <w:tcPr>
            <w:tcW w:w="4324" w:type="dxa"/>
          </w:tcPr>
          <w:p w14:paraId="608F42F0" w14:textId="77777777" w:rsidR="009F4658" w:rsidRPr="009F4658" w:rsidRDefault="009F4658" w:rsidP="00BA22C2">
            <w:pPr>
              <w:pStyle w:val="Geenafstand"/>
            </w:pPr>
          </w:p>
          <w:p w14:paraId="7307D5D0" w14:textId="77777777" w:rsidR="009F4658" w:rsidRPr="009F4658" w:rsidRDefault="009F4658" w:rsidP="00BA22C2">
            <w:pPr>
              <w:pStyle w:val="Geenafstand"/>
            </w:pPr>
          </w:p>
          <w:p w14:paraId="0EA28A98" w14:textId="77777777" w:rsidR="009F4658" w:rsidRPr="009F4658" w:rsidRDefault="009F4658" w:rsidP="00BA22C2">
            <w:pPr>
              <w:pStyle w:val="Geenafstand"/>
            </w:pPr>
            <w:r w:rsidRPr="009F4658">
              <w:t>In het GP wordt de leerling opgenomen in de instructie afhankelijke groep.</w:t>
            </w:r>
          </w:p>
          <w:p w14:paraId="0CABB0C7" w14:textId="77777777" w:rsidR="009F4658" w:rsidRPr="009F4658" w:rsidRDefault="009F4658" w:rsidP="00BA22C2">
            <w:pPr>
              <w:pStyle w:val="Geenafstand"/>
            </w:pPr>
            <w:r w:rsidRPr="009F4658">
              <w:t>Er volgt een gerichte analyse op uitvallende onderdelen met conclusies*</w:t>
            </w:r>
          </w:p>
        </w:tc>
      </w:tr>
      <w:tr w:rsidR="009F4658" w:rsidRPr="009F4658" w14:paraId="141C50E9" w14:textId="77777777" w:rsidTr="00BA22C2">
        <w:tc>
          <w:tcPr>
            <w:tcW w:w="4378" w:type="dxa"/>
          </w:tcPr>
          <w:p w14:paraId="4FC6D954" w14:textId="77777777" w:rsidR="009F4658" w:rsidRPr="009F4658" w:rsidRDefault="009F4658" w:rsidP="00BA22C2">
            <w:pPr>
              <w:pStyle w:val="Geenafstand"/>
            </w:pPr>
            <w:r w:rsidRPr="009F4658">
              <w:t>De leerling valt terug van naar een lagere score (bijv. I-&gt; II, III-&gt; IV, etc.)</w:t>
            </w:r>
          </w:p>
        </w:tc>
        <w:tc>
          <w:tcPr>
            <w:tcW w:w="4324" w:type="dxa"/>
          </w:tcPr>
          <w:p w14:paraId="1A8C516C" w14:textId="77777777" w:rsidR="009F4658" w:rsidRPr="009F4658" w:rsidRDefault="009F4658" w:rsidP="00BA22C2">
            <w:pPr>
              <w:pStyle w:val="Geenafstand"/>
            </w:pPr>
            <w:r w:rsidRPr="009F4658">
              <w:t>Er volgt een gerichte analyse op uitvallende onderdelen met conclusies*</w:t>
            </w:r>
          </w:p>
        </w:tc>
      </w:tr>
    </w:tbl>
    <w:p w14:paraId="2FE08FDD" w14:textId="7D77D7F9" w:rsidR="009F4658" w:rsidRDefault="009F4658" w:rsidP="009F4658">
      <w:pPr>
        <w:pStyle w:val="Geenafstand"/>
        <w:rPr>
          <w:b/>
        </w:rPr>
      </w:pPr>
    </w:p>
    <w:p w14:paraId="7C38CD2B" w14:textId="5D8BABD3" w:rsidR="00443E03" w:rsidRPr="00EB70FD" w:rsidRDefault="00603CE6" w:rsidP="00EB70FD">
      <w:pPr>
        <w:pStyle w:val="Geenafstand"/>
      </w:pPr>
      <w:r w:rsidRPr="00EB70FD">
        <w:t xml:space="preserve">Het volgen van de sociaal-emotionele ontwikkeling van de leerlingen </w:t>
      </w:r>
    </w:p>
    <w:p w14:paraId="2A23E0EF" w14:textId="270076CE" w:rsidR="00D66257" w:rsidRPr="00EB70FD" w:rsidRDefault="00603CE6" w:rsidP="00EB70FD">
      <w:pPr>
        <w:pStyle w:val="Geenafstand"/>
      </w:pPr>
      <w:r w:rsidRPr="00EB70FD">
        <w:t xml:space="preserve">De school hanteert het instrument </w:t>
      </w:r>
      <w:r w:rsidR="00275D96" w:rsidRPr="00EB70FD">
        <w:t xml:space="preserve">vanaf 01-08-2017 </w:t>
      </w:r>
      <w:r w:rsidRPr="00EB70FD">
        <w:t xml:space="preserve">ZIEN! </w:t>
      </w:r>
      <w:r w:rsidR="00D74F5B">
        <w:t xml:space="preserve">sinds </w:t>
      </w:r>
      <w:r w:rsidR="00D74F5B" w:rsidRPr="00EB70FD">
        <w:t>01-08-2017</w:t>
      </w:r>
      <w:r w:rsidRPr="00EB70FD">
        <w:t xml:space="preserve">voor het volgen van de sociaal-emotionele ontwikkeling in de groepen 3 t/m 8.  </w:t>
      </w:r>
    </w:p>
    <w:p w14:paraId="3D790378" w14:textId="77777777" w:rsidR="00D66257" w:rsidRPr="00EB70FD" w:rsidRDefault="00603CE6" w:rsidP="00EB70FD">
      <w:pPr>
        <w:pStyle w:val="Geenafstand"/>
      </w:pPr>
      <w:r w:rsidRPr="00EB70FD">
        <w:t xml:space="preserve"> </w:t>
      </w:r>
    </w:p>
    <w:p w14:paraId="632BB8D8" w14:textId="59AE0EC6" w:rsidR="00D66257" w:rsidRPr="00EB70FD" w:rsidRDefault="00603CE6" w:rsidP="00EB70FD">
      <w:pPr>
        <w:pStyle w:val="Geenafstand"/>
        <w:rPr>
          <w:b/>
        </w:rPr>
      </w:pPr>
      <w:r w:rsidRPr="00EB70FD">
        <w:rPr>
          <w:b/>
          <w:u w:val="single" w:color="000000"/>
        </w:rPr>
        <w:t>Werkwijze ZIEN!:</w:t>
      </w:r>
      <w:r w:rsidRPr="00EB70FD">
        <w:rPr>
          <w:b/>
        </w:rPr>
        <w:t xml:space="preserve"> </w:t>
      </w:r>
    </w:p>
    <w:p w14:paraId="1F5F2D75" w14:textId="77777777" w:rsidR="00D66257" w:rsidRPr="00EB70FD" w:rsidRDefault="00603CE6" w:rsidP="00EB70FD">
      <w:pPr>
        <w:pStyle w:val="Geenafstand"/>
      </w:pPr>
      <w:r w:rsidRPr="00EB70FD">
        <w:t xml:space="preserve">ZIEN!! hanteert zeven dimensies. Twee graadmeters, welbevinden en betrokkenheid, die een signaalfunctie hebben en vijf vaardigheidsdimensies die relevante informatie geven over de ontwikkelbehoeften van een leerling op sociaal-emotioneel gebied. </w:t>
      </w:r>
    </w:p>
    <w:p w14:paraId="215FA611" w14:textId="77777777" w:rsidR="00D66257" w:rsidRPr="00EB70FD" w:rsidRDefault="00603CE6" w:rsidP="00EB70FD">
      <w:pPr>
        <w:pStyle w:val="Geenafstand"/>
      </w:pPr>
      <w:r w:rsidRPr="00EB70FD">
        <w:t xml:space="preserve">Betrokkenheid en Welbevinden zijn twee graadmeters die aangeven of het kind in staat is om te profiteren van het onderwijsaanbod. Betrokkenheid en welbevinden zijn twee kwaliteitsdimensies die op alle leeftijden te observeren zijn op individueel en groepsniveau. Ze hebben een waardevolle signaalfunctie voor:  </w:t>
      </w:r>
    </w:p>
    <w:p w14:paraId="6D72955E" w14:textId="77777777" w:rsidR="00D66257" w:rsidRPr="00EB70FD" w:rsidRDefault="00603CE6" w:rsidP="00323F8E">
      <w:pPr>
        <w:pStyle w:val="Geenafstand"/>
        <w:numPr>
          <w:ilvl w:val="0"/>
          <w:numId w:val="28"/>
        </w:numPr>
      </w:pPr>
      <w:r w:rsidRPr="00EB70FD">
        <w:t xml:space="preserve">motivatie </w:t>
      </w:r>
    </w:p>
    <w:p w14:paraId="5FD92405" w14:textId="77777777" w:rsidR="00D66257" w:rsidRPr="00EB70FD" w:rsidRDefault="00603CE6" w:rsidP="00323F8E">
      <w:pPr>
        <w:pStyle w:val="Geenafstand"/>
        <w:numPr>
          <w:ilvl w:val="0"/>
          <w:numId w:val="28"/>
        </w:numPr>
      </w:pPr>
      <w:r w:rsidRPr="00EB70FD">
        <w:t xml:space="preserve">zelfvertrouwen </w:t>
      </w:r>
    </w:p>
    <w:p w14:paraId="2847AACF" w14:textId="77777777" w:rsidR="00D66257" w:rsidRPr="00EB70FD" w:rsidRDefault="00603CE6" w:rsidP="00323F8E">
      <w:pPr>
        <w:pStyle w:val="Geenafstand"/>
        <w:numPr>
          <w:ilvl w:val="0"/>
          <w:numId w:val="28"/>
        </w:numPr>
      </w:pPr>
      <w:r w:rsidRPr="00EB70FD">
        <w:t xml:space="preserve">innerlijke gemoedstoestand </w:t>
      </w:r>
    </w:p>
    <w:p w14:paraId="60709C9E" w14:textId="77777777" w:rsidR="00D66257" w:rsidRPr="00EB70FD" w:rsidRDefault="00603CE6" w:rsidP="00323F8E">
      <w:pPr>
        <w:pStyle w:val="Geenafstand"/>
        <w:numPr>
          <w:ilvl w:val="0"/>
          <w:numId w:val="28"/>
        </w:numPr>
      </w:pPr>
      <w:r w:rsidRPr="00EB70FD">
        <w:t xml:space="preserve">cognitief functioneren </w:t>
      </w:r>
    </w:p>
    <w:p w14:paraId="5B3535EF" w14:textId="77777777" w:rsidR="00D66257" w:rsidRPr="00015502" w:rsidRDefault="00603CE6" w:rsidP="00015502">
      <w:pPr>
        <w:pStyle w:val="Geenafstand"/>
      </w:pPr>
      <w:r w:rsidRPr="00015502">
        <w:t xml:space="preserve">Lijkt een leerling of een groep minder betrokken of signaleert de leerkracht een lager welbevinden, dan maakt ZIEN!! gebruik van doorvragen. Zo helpen we de leerkracht om zicht te krijgen op  mogelijke oorzaken van deze lagere score. </w:t>
      </w:r>
    </w:p>
    <w:p w14:paraId="2362F82E" w14:textId="77777777" w:rsidR="00D66257" w:rsidRPr="00015502" w:rsidRDefault="00603CE6" w:rsidP="00015502">
      <w:pPr>
        <w:pStyle w:val="Geenafstand"/>
      </w:pPr>
      <w:r w:rsidRPr="00015502">
        <w:t xml:space="preserve">Door het gedrag van een kind te begrijpen, kun je komen tot adequate ondersteuning. </w:t>
      </w:r>
    </w:p>
    <w:p w14:paraId="26D7B4D6" w14:textId="77777777" w:rsidR="00D66257" w:rsidRPr="00015502" w:rsidRDefault="00603CE6" w:rsidP="00015502">
      <w:pPr>
        <w:pStyle w:val="Geenafstand"/>
      </w:pPr>
      <w:r w:rsidRPr="00015502">
        <w:t xml:space="preserve">De volgende vaardigheden zijn nodig om op een adequate manier de sociaal-emotionele ontwikkeltaken te volbrengen: </w:t>
      </w:r>
    </w:p>
    <w:p w14:paraId="3C412B17" w14:textId="77777777" w:rsidR="00D66257" w:rsidRPr="00015502" w:rsidRDefault="00603CE6" w:rsidP="00323F8E">
      <w:pPr>
        <w:pStyle w:val="Geenafstand"/>
        <w:numPr>
          <w:ilvl w:val="0"/>
          <w:numId w:val="25"/>
        </w:numPr>
      </w:pPr>
      <w:r w:rsidRPr="00015502">
        <w:t xml:space="preserve">sociaal initiatief </w:t>
      </w:r>
    </w:p>
    <w:p w14:paraId="2B1EF7C9" w14:textId="77777777" w:rsidR="00D66257" w:rsidRPr="00015502" w:rsidRDefault="00603CE6" w:rsidP="00323F8E">
      <w:pPr>
        <w:pStyle w:val="Geenafstand"/>
        <w:numPr>
          <w:ilvl w:val="0"/>
          <w:numId w:val="25"/>
        </w:numPr>
      </w:pPr>
      <w:r w:rsidRPr="00015502">
        <w:t xml:space="preserve">sociale </w:t>
      </w:r>
      <w:r w:rsidR="00443E03" w:rsidRPr="00015502">
        <w:t>flexibiliteit</w:t>
      </w:r>
      <w:r w:rsidRPr="00015502">
        <w:t xml:space="preserve"> </w:t>
      </w:r>
    </w:p>
    <w:p w14:paraId="5E14991C" w14:textId="77777777" w:rsidR="00D66257" w:rsidRPr="00015502" w:rsidRDefault="00603CE6" w:rsidP="00323F8E">
      <w:pPr>
        <w:pStyle w:val="Geenafstand"/>
        <w:numPr>
          <w:ilvl w:val="0"/>
          <w:numId w:val="25"/>
        </w:numPr>
      </w:pPr>
      <w:r w:rsidRPr="00015502">
        <w:t xml:space="preserve">sociale autonomie </w:t>
      </w:r>
    </w:p>
    <w:p w14:paraId="57429EC3" w14:textId="77777777" w:rsidR="00D66257" w:rsidRPr="00015502" w:rsidRDefault="00603CE6" w:rsidP="00323F8E">
      <w:pPr>
        <w:pStyle w:val="Geenafstand"/>
        <w:numPr>
          <w:ilvl w:val="0"/>
          <w:numId w:val="25"/>
        </w:numPr>
      </w:pPr>
      <w:r w:rsidRPr="00015502">
        <w:t xml:space="preserve">impulsbeheersing </w:t>
      </w:r>
    </w:p>
    <w:p w14:paraId="31D185A5" w14:textId="1475FB91" w:rsidR="00D66257" w:rsidRDefault="00015502" w:rsidP="00323F8E">
      <w:pPr>
        <w:pStyle w:val="Geenafstand"/>
        <w:numPr>
          <w:ilvl w:val="0"/>
          <w:numId w:val="25"/>
        </w:numPr>
      </w:pPr>
      <w:r>
        <w:t>inlevingsvermogen</w:t>
      </w:r>
    </w:p>
    <w:p w14:paraId="0D40B715" w14:textId="77777777" w:rsidR="00015502" w:rsidRPr="00015502" w:rsidRDefault="00015502" w:rsidP="00015502">
      <w:pPr>
        <w:pStyle w:val="Geenafstand"/>
      </w:pPr>
    </w:p>
    <w:p w14:paraId="4E00C682" w14:textId="77777777" w:rsidR="00D66257" w:rsidRPr="00015502" w:rsidRDefault="00603CE6" w:rsidP="00015502">
      <w:pPr>
        <w:pStyle w:val="Geenafstand"/>
      </w:pPr>
      <w:r w:rsidRPr="00015502">
        <w:t xml:space="preserve">De categorieën helpen de leerkracht om inzicht te krijgen in mogelijke oorzaken van een lagere betrokkenheid en/of welbevinden. Ze geven zicht op de sociaal-emotionele ontwikkelbehoeften van een kind of groep. Dit stelt leerkrachten beter in staat om leerlingen adequaat te kunnen ondersteunen. </w:t>
      </w:r>
    </w:p>
    <w:p w14:paraId="0ECC5294" w14:textId="77777777" w:rsidR="00D66257" w:rsidRPr="00015502" w:rsidRDefault="00603CE6" w:rsidP="00015502">
      <w:pPr>
        <w:pStyle w:val="Geenafstand"/>
      </w:pPr>
      <w:r w:rsidRPr="00015502">
        <w:t xml:space="preserve">Een belangrijk voordeel van de vijf vaardigheidscategorieën is dat het hier gaat om direct te beïnvloeden </w:t>
      </w:r>
      <w:r w:rsidR="00443E03" w:rsidRPr="00015502">
        <w:t>leerling kenmerken</w:t>
      </w:r>
      <w:r w:rsidRPr="00015502">
        <w:t xml:space="preserve">. </w:t>
      </w:r>
    </w:p>
    <w:p w14:paraId="4F88BA14" w14:textId="77777777" w:rsidR="00D66257" w:rsidRPr="00015502" w:rsidRDefault="00603CE6" w:rsidP="00015502">
      <w:pPr>
        <w:pStyle w:val="Geenafstand"/>
      </w:pPr>
      <w:r w:rsidRPr="00015502">
        <w:t xml:space="preserve">ZIEN! wordt in oktober en april ingevuld door de leerkrachten van groep 3 tot en met 8. </w:t>
      </w:r>
    </w:p>
    <w:p w14:paraId="4B576197" w14:textId="417A9253" w:rsidR="00D66257" w:rsidRDefault="00603CE6" w:rsidP="00015502">
      <w:pPr>
        <w:pStyle w:val="Geenafstand"/>
        <w:rPr>
          <w:color w:val="FF0000"/>
        </w:rPr>
      </w:pPr>
      <w:r w:rsidRPr="00015502">
        <w:t xml:space="preserve">Ook vullen de leerlingen van de groepen 5 tot en met 8 een </w:t>
      </w:r>
      <w:r w:rsidR="00443E03" w:rsidRPr="00015502">
        <w:t>leerling vragenlijst</w:t>
      </w:r>
      <w:r w:rsidR="00C85130" w:rsidRPr="00015502">
        <w:t xml:space="preserve"> in. In de IB </w:t>
      </w:r>
      <w:r w:rsidRPr="00015502">
        <w:t>gesprekken worden leerlingen die rood en oranje kleuren op verschillende onderdelen besproken. Met de handvatten vanuit ZIEN! wordt gezocht naar de juiste aanpak voor deze leerlingen. ZIEN! wordt structureel gebruikt bij de leerling- en groepsbesprekingen.</w:t>
      </w:r>
      <w:r w:rsidRPr="00015502">
        <w:rPr>
          <w:color w:val="FF0000"/>
        </w:rPr>
        <w:t xml:space="preserve"> </w:t>
      </w:r>
    </w:p>
    <w:p w14:paraId="164C49CE" w14:textId="1330CC4B" w:rsidR="00930AB7" w:rsidRDefault="00930AB7" w:rsidP="00015502">
      <w:pPr>
        <w:pStyle w:val="Geenafstand"/>
        <w:rPr>
          <w:color w:val="FF0000"/>
        </w:rPr>
      </w:pPr>
    </w:p>
    <w:p w14:paraId="521A1F87" w14:textId="77777777" w:rsidR="00930AB7" w:rsidRDefault="00930AB7" w:rsidP="00015502">
      <w:pPr>
        <w:pStyle w:val="Geenafstand"/>
        <w:rPr>
          <w:color w:val="FF0000"/>
        </w:rPr>
      </w:pPr>
    </w:p>
    <w:p w14:paraId="7247ACE7" w14:textId="77777777" w:rsidR="00D66257" w:rsidRDefault="00603CE6" w:rsidP="00E15775">
      <w:pPr>
        <w:spacing w:after="0" w:line="259" w:lineRule="auto"/>
        <w:ind w:left="0" w:right="0" w:firstLine="0"/>
        <w:jc w:val="left"/>
      </w:pPr>
      <w:r>
        <w:t xml:space="preserve"> </w:t>
      </w:r>
    </w:p>
    <w:p w14:paraId="35A90095" w14:textId="4F84423C" w:rsidR="00D66257" w:rsidRDefault="00F52031" w:rsidP="00E15775">
      <w:pPr>
        <w:spacing w:after="13"/>
        <w:ind w:left="0" w:right="0" w:firstLine="0"/>
        <w:jc w:val="left"/>
      </w:pPr>
      <w:r>
        <w:rPr>
          <w:b/>
        </w:rPr>
        <w:lastRenderedPageBreak/>
        <w:t xml:space="preserve">De </w:t>
      </w:r>
      <w:r w:rsidR="00603CE6">
        <w:rPr>
          <w:b/>
        </w:rPr>
        <w:t xml:space="preserve">gebruikte instrumenten (cognitief en sociaal-emotioneel) in groep 1 en 2. </w:t>
      </w:r>
    </w:p>
    <w:p w14:paraId="2F88232E" w14:textId="4C4B03D0" w:rsidR="00D66257" w:rsidRPr="00015502" w:rsidRDefault="00603CE6" w:rsidP="00015502">
      <w:pPr>
        <w:pStyle w:val="Geenafstand"/>
      </w:pPr>
      <w:r w:rsidRPr="00015502">
        <w:t>In de groepen 1 en</w:t>
      </w:r>
      <w:r w:rsidR="00E44618" w:rsidRPr="00015502">
        <w:t xml:space="preserve"> 2 gebruiken we het Cito</w:t>
      </w:r>
      <w:r w:rsidR="00C85130" w:rsidRPr="00015502">
        <w:t xml:space="preserve"> LOVS  </w:t>
      </w:r>
      <w:r w:rsidRPr="00015502">
        <w:t>Rekenen voor</w:t>
      </w:r>
      <w:r w:rsidR="00C85130" w:rsidRPr="00015502">
        <w:t xml:space="preserve"> Kleuters en Taal voor Kleuters</w:t>
      </w:r>
      <w:r w:rsidRPr="00015502">
        <w:t>. Daarnaast  gebruiken we voor het observeren en registreren van de ontwikkeling (o.a. socia</w:t>
      </w:r>
      <w:r w:rsidR="003B7C87" w:rsidRPr="00015502">
        <w:t xml:space="preserve">al-emotioneel) het ontwikkeling/observatie </w:t>
      </w:r>
      <w:r w:rsidR="00C85130" w:rsidRPr="00015502">
        <w:t>instrument.</w:t>
      </w:r>
      <w:r w:rsidRPr="00015502">
        <w:t xml:space="preserve"> De leerkrachten van de groepen 1 en </w:t>
      </w:r>
      <w:r w:rsidR="00C85130" w:rsidRPr="00015502">
        <w:t>2 werken vanuit groepsplannen,</w:t>
      </w:r>
      <w:r w:rsidRPr="00015502">
        <w:t xml:space="preserve"> noteren hun observaties en reflecteren op de resultaten in hun </w:t>
      </w:r>
      <w:r w:rsidR="00275D96" w:rsidRPr="00015502">
        <w:t>dag</w:t>
      </w:r>
      <w:r w:rsidR="00EF38C0" w:rsidRPr="00015502">
        <w:t xml:space="preserve"> </w:t>
      </w:r>
      <w:r w:rsidR="00275D96" w:rsidRPr="00015502">
        <w:t>planning</w:t>
      </w:r>
      <w:r w:rsidRPr="00015502">
        <w:t xml:space="preserve">. </w:t>
      </w:r>
    </w:p>
    <w:p w14:paraId="14BA6764" w14:textId="77777777" w:rsidR="00D66257" w:rsidRDefault="00603CE6" w:rsidP="00E15775">
      <w:pPr>
        <w:spacing w:after="0" w:line="259" w:lineRule="auto"/>
        <w:ind w:left="0" w:right="0" w:firstLine="0"/>
        <w:jc w:val="left"/>
      </w:pPr>
      <w:r>
        <w:rPr>
          <w:b/>
        </w:rPr>
        <w:t xml:space="preserve"> </w:t>
      </w:r>
    </w:p>
    <w:p w14:paraId="4E1D2C56" w14:textId="77777777" w:rsidR="00D66257" w:rsidRPr="00275D96" w:rsidRDefault="00603CE6" w:rsidP="00E15775">
      <w:pPr>
        <w:spacing w:after="13"/>
        <w:ind w:left="-5" w:right="0"/>
        <w:jc w:val="left"/>
        <w:rPr>
          <w:color w:val="auto"/>
        </w:rPr>
      </w:pPr>
      <w:r w:rsidRPr="00275D96">
        <w:rPr>
          <w:b/>
          <w:color w:val="auto"/>
        </w:rPr>
        <w:t xml:space="preserve">Vaste afspraken m.b.t. de inzet van toetsinstrumenten </w:t>
      </w:r>
    </w:p>
    <w:p w14:paraId="503AC43F" w14:textId="2D2DB7D0" w:rsidR="00D66257" w:rsidRPr="00533C6A" w:rsidRDefault="00603CE6" w:rsidP="00EB70FD">
      <w:pPr>
        <w:pStyle w:val="Geenafstand"/>
      </w:pPr>
      <w:r w:rsidRPr="00533C6A">
        <w:t>Begin van het schooljaar wordt aan de ouders in de school</w:t>
      </w:r>
      <w:r w:rsidR="00275D96" w:rsidRPr="00533C6A">
        <w:t>kalender</w:t>
      </w:r>
      <w:r w:rsidRPr="00533C6A">
        <w:t xml:space="preserve"> een overzicht gegeven van de momenten waarop de onafhankelijke toetsen plaatsvinden</w:t>
      </w:r>
      <w:r w:rsidR="00275D96" w:rsidRPr="00533C6A">
        <w:t>.</w:t>
      </w:r>
      <w:r w:rsidRPr="00533C6A">
        <w:t xml:space="preserve"> Ook de leerkrachten hanteren deze toets</w:t>
      </w:r>
      <w:r w:rsidR="00443E03" w:rsidRPr="00533C6A">
        <w:t xml:space="preserve"> kalender in hun jaarplanning</w:t>
      </w:r>
      <w:r w:rsidRPr="00533C6A">
        <w:t xml:space="preserve">.  </w:t>
      </w:r>
    </w:p>
    <w:p w14:paraId="79877907" w14:textId="77777777" w:rsidR="00D66257" w:rsidRPr="00275D96" w:rsidRDefault="00603CE6" w:rsidP="00E15775">
      <w:pPr>
        <w:spacing w:after="0" w:line="259" w:lineRule="auto"/>
        <w:ind w:left="0" w:right="0" w:firstLine="0"/>
        <w:jc w:val="left"/>
        <w:rPr>
          <w:color w:val="auto"/>
        </w:rPr>
      </w:pPr>
      <w:r w:rsidRPr="00275D96">
        <w:rPr>
          <w:b/>
          <w:color w:val="auto"/>
        </w:rPr>
        <w:t xml:space="preserve"> </w:t>
      </w:r>
    </w:p>
    <w:p w14:paraId="417FF590" w14:textId="571A9754" w:rsidR="00D66257" w:rsidRDefault="00603CE6" w:rsidP="00E15775">
      <w:pPr>
        <w:spacing w:after="0" w:line="259" w:lineRule="auto"/>
        <w:ind w:left="0" w:right="0" w:firstLine="0"/>
        <w:jc w:val="left"/>
      </w:pPr>
      <w:r>
        <w:rPr>
          <w:b/>
        </w:rPr>
        <w:t>De interpretatie van toets</w:t>
      </w:r>
      <w:r w:rsidR="00C85130">
        <w:rPr>
          <w:b/>
        </w:rPr>
        <w:t xml:space="preserve"> </w:t>
      </w:r>
      <w:r>
        <w:rPr>
          <w:b/>
        </w:rPr>
        <w:t xml:space="preserve">gegevens </w:t>
      </w:r>
    </w:p>
    <w:p w14:paraId="64FC7E49" w14:textId="1F94102D" w:rsidR="00443E03" w:rsidRPr="00015502" w:rsidRDefault="00C85130" w:rsidP="00015502">
      <w:pPr>
        <w:pStyle w:val="Geenafstand"/>
      </w:pPr>
      <w:r w:rsidRPr="00015502">
        <w:t>De IB</w:t>
      </w:r>
      <w:r w:rsidR="001268EE" w:rsidRPr="00015502">
        <w:t xml:space="preserve"> en de leerkracht</w:t>
      </w:r>
      <w:r w:rsidR="00603CE6" w:rsidRPr="00015502">
        <w:t xml:space="preserve"> houden twee maal per jaar over de opbrengsten een groepsbespreking (februari en juni). </w:t>
      </w:r>
      <w:r w:rsidR="001268EE" w:rsidRPr="00015502">
        <w:t xml:space="preserve">De directeur kan hierbij aanschuiven. </w:t>
      </w:r>
      <w:r w:rsidR="00603CE6" w:rsidRPr="00015502">
        <w:t xml:space="preserve">De doelstelling hierbij is om inzicht te krijgen in de leervorderingen van de groep leerlingen en om haalbare doelen te kunnen stellen voor het volgende halfjaar (groepsplan). De groepskaart binnen </w:t>
      </w:r>
      <w:proofErr w:type="spellStart"/>
      <w:r w:rsidR="00603CE6" w:rsidRPr="00015502">
        <w:t>Parnassys</w:t>
      </w:r>
      <w:proofErr w:type="spellEnd"/>
      <w:r w:rsidR="00603CE6" w:rsidRPr="00015502">
        <w:t xml:space="preserve"> is het uitgangspunt voor de vertaling in het groepsoverzicht</w:t>
      </w:r>
      <w:r w:rsidR="00097C38">
        <w:t xml:space="preserve"> (</w:t>
      </w:r>
      <w:r w:rsidR="002B45AE">
        <w:t>z</w:t>
      </w:r>
      <w:r w:rsidR="00097C38">
        <w:t>ie bijlage 3 en 4)</w:t>
      </w:r>
    </w:p>
    <w:p w14:paraId="4585A2B7" w14:textId="77777777" w:rsidR="00D66257" w:rsidRPr="00015502" w:rsidRDefault="00603CE6" w:rsidP="00015502">
      <w:pPr>
        <w:pStyle w:val="Geenafstand"/>
      </w:pPr>
      <w:r w:rsidRPr="00015502">
        <w:t xml:space="preserve"> </w:t>
      </w:r>
    </w:p>
    <w:p w14:paraId="32C02B69" w14:textId="77777777" w:rsidR="00D66257" w:rsidRPr="00015502" w:rsidRDefault="00603CE6" w:rsidP="00015502">
      <w:pPr>
        <w:pStyle w:val="Geenafstand"/>
      </w:pPr>
      <w:r w:rsidRPr="00015502">
        <w:t xml:space="preserve">In maart en </w:t>
      </w:r>
      <w:r w:rsidR="00C85130" w:rsidRPr="00015502">
        <w:t>juni voert de IB</w:t>
      </w:r>
      <w:r w:rsidRPr="00015502">
        <w:t xml:space="preserve"> een trendanalyse uit. Hierop staan de resultaten van alle groepen vermeld, op basis van de resultaten, vaardigheidsscores en percentages behaalde resultaten van de toets</w:t>
      </w:r>
      <w:r w:rsidR="00443E03" w:rsidRPr="00015502">
        <w:t xml:space="preserve"> </w:t>
      </w:r>
      <w:r w:rsidRPr="00015502">
        <w:t>afnames januari en juni van het afgelopen jaar en wordt dit vergeleken met de januari- en juni</w:t>
      </w:r>
      <w:r w:rsidR="0032090F" w:rsidRPr="00015502">
        <w:t xml:space="preserve"> </w:t>
      </w:r>
      <w:r w:rsidRPr="00015502">
        <w:t xml:space="preserve">scores van de afgelopen 3 jaar.  In de groepsbespreking maakt </w:t>
      </w:r>
      <w:r w:rsidR="00951032" w:rsidRPr="00015502">
        <w:t xml:space="preserve">de </w:t>
      </w:r>
      <w:r w:rsidRPr="00015502">
        <w:t xml:space="preserve">IB gebruik van de groepsanalyse om deze resultaten met de leerkracht te bespreken.  </w:t>
      </w:r>
    </w:p>
    <w:p w14:paraId="114E2853" w14:textId="77777777" w:rsidR="00D66257" w:rsidRPr="00015502" w:rsidRDefault="00603CE6" w:rsidP="00015502">
      <w:pPr>
        <w:pStyle w:val="Geenafstand"/>
      </w:pPr>
      <w:r w:rsidRPr="00015502">
        <w:t xml:space="preserve">De trendanalyses worden tijdens een studiedag gepresenteerd aan en besproken met het voltallige team van leerkrachten. Op deze wijze worden alle leerkrachten bewust van het gezamenlijk dragen van verantwoordelijkheid voor de opbrengsten in de </w:t>
      </w:r>
      <w:r w:rsidR="00951032" w:rsidRPr="00015502">
        <w:t xml:space="preserve">school. De conclusies van deze </w:t>
      </w:r>
      <w:r w:rsidRPr="00015502">
        <w:t>analyse worden meegenomen in de beleidsvoornemens van het school</w:t>
      </w:r>
      <w:r w:rsidR="00D631B8" w:rsidRPr="00015502">
        <w:t xml:space="preserve"> </w:t>
      </w:r>
      <w:r w:rsidRPr="00015502">
        <w:t xml:space="preserve">ontwikkelplan van het komende schooljaar.  </w:t>
      </w:r>
    </w:p>
    <w:p w14:paraId="7E6DAF12" w14:textId="5C448396" w:rsidR="00D66257" w:rsidRPr="00015502" w:rsidRDefault="00603CE6" w:rsidP="00015502">
      <w:pPr>
        <w:pStyle w:val="Geenafstand"/>
      </w:pPr>
      <w:r w:rsidRPr="00015502">
        <w:t>Op groepsniveau en op  individueel niveau wordt deze analyse, aangevuld met de resultaten van de toets</w:t>
      </w:r>
      <w:r w:rsidR="00D631B8" w:rsidRPr="00015502">
        <w:t xml:space="preserve"> </w:t>
      </w:r>
      <w:r w:rsidRPr="00015502">
        <w:t>afname, het uitgangspunt voor de groepsbespreking van de leerkracht(en), d</w:t>
      </w:r>
      <w:r w:rsidR="00C76D6B" w:rsidRPr="00015502">
        <w:t>irecteur en de IB</w:t>
      </w:r>
      <w:r w:rsidRPr="00015502">
        <w:t xml:space="preserve">. De doelen voor de vaardigheidsscores voor het volgende halfjaar worden dan vastgesteld (streefdoelen). Deze bevindingen worden omgezet in acties voor het groepsoverzicht, groepsplan en worden gemeld aan de ouders tijdens de rapportgesprekken in juni en maart (of eerder indien mogelijk). </w:t>
      </w:r>
      <w:r w:rsidR="00951032" w:rsidRPr="00015502">
        <w:t xml:space="preserve">De melding aan de ouders wordt </w:t>
      </w:r>
      <w:r w:rsidRPr="00015502">
        <w:t xml:space="preserve">schriftelijk vastgelegd in ons leerling-administratiesysteem </w:t>
      </w:r>
      <w:proofErr w:type="spellStart"/>
      <w:r w:rsidRPr="00015502">
        <w:t>Parnassys</w:t>
      </w:r>
      <w:proofErr w:type="spellEnd"/>
      <w:r w:rsidRPr="00015502">
        <w:t>.</w:t>
      </w:r>
      <w:r w:rsidRPr="00015502">
        <w:rPr>
          <w:color w:val="FF0000"/>
        </w:rPr>
        <w:t xml:space="preserve"> </w:t>
      </w:r>
    </w:p>
    <w:p w14:paraId="50E24B36" w14:textId="77777777" w:rsidR="00D66257" w:rsidRPr="00015502" w:rsidRDefault="00603CE6" w:rsidP="00015502">
      <w:pPr>
        <w:pStyle w:val="Geenafstand"/>
      </w:pPr>
      <w:r w:rsidRPr="00015502">
        <w:t xml:space="preserve"> </w:t>
      </w:r>
    </w:p>
    <w:p w14:paraId="146C3242" w14:textId="77777777" w:rsidR="00D66257" w:rsidRPr="00015502" w:rsidRDefault="00603CE6" w:rsidP="00015502">
      <w:pPr>
        <w:pStyle w:val="Geenafstand"/>
      </w:pPr>
      <w:r w:rsidRPr="00015502">
        <w:t>In een tussentijdse rap</w:t>
      </w:r>
      <w:r w:rsidR="00C76D6B" w:rsidRPr="00015502">
        <w:t xml:space="preserve">portage aan de IB </w:t>
      </w:r>
      <w:r w:rsidRPr="00015502">
        <w:t xml:space="preserve"> in november en april geeft de leerkracht een overzicht aan van de voortgang van de individuele handelingsplannen, de voortgang van de IV en V-leerlingen en de in de groepsplannen geste</w:t>
      </w:r>
      <w:r w:rsidR="00951032" w:rsidRPr="00015502">
        <w:t>lde doelen. De IB</w:t>
      </w:r>
      <w:r w:rsidRPr="00015502">
        <w:t xml:space="preserve"> vergelijkt de tussenrapportage met de vastgestelde schoolnormen en geeft alle leerkrachten hierop feedback. Directie en IB kan interventies plegen op school, bouw- en groepsniveau. Hierbij vinden e</w:t>
      </w:r>
      <w:r w:rsidR="00D631B8" w:rsidRPr="00015502">
        <w:t>r gesprekken plaats tussen IB</w:t>
      </w:r>
      <w:r w:rsidRPr="00015502">
        <w:t xml:space="preserve">, leerkracht en directie. </w:t>
      </w:r>
    </w:p>
    <w:p w14:paraId="15D0C713" w14:textId="77777777" w:rsidR="00D66257" w:rsidRPr="00015502" w:rsidRDefault="00603CE6" w:rsidP="00015502">
      <w:pPr>
        <w:pStyle w:val="Geenafstand"/>
      </w:pPr>
      <w:r w:rsidRPr="00015502">
        <w:rPr>
          <w:b/>
          <w:i/>
        </w:rPr>
        <w:t xml:space="preserve"> </w:t>
      </w:r>
    </w:p>
    <w:p w14:paraId="0571E71E" w14:textId="77777777" w:rsidR="00D66257" w:rsidRPr="00015502" w:rsidRDefault="00603CE6" w:rsidP="00015502">
      <w:pPr>
        <w:pStyle w:val="Geenafstand"/>
      </w:pPr>
      <w:r w:rsidRPr="00015502">
        <w:t>De kern van het hanteren van procedures en instrumenten</w:t>
      </w:r>
      <w:r w:rsidRPr="00015502">
        <w:rPr>
          <w:b/>
          <w:i/>
        </w:rPr>
        <w:t xml:space="preserve"> </w:t>
      </w:r>
      <w:r w:rsidRPr="00015502">
        <w:t xml:space="preserve">is het Opbrengstgericht Werken. </w:t>
      </w:r>
    </w:p>
    <w:p w14:paraId="7DBC1AC0" w14:textId="77777777" w:rsidR="00D66257" w:rsidRDefault="00603CE6" w:rsidP="00E15775">
      <w:pPr>
        <w:spacing w:after="0" w:line="259" w:lineRule="auto"/>
        <w:ind w:left="0" w:right="0" w:firstLine="0"/>
        <w:jc w:val="left"/>
      </w:pPr>
      <w:r>
        <w:rPr>
          <w:b/>
        </w:rPr>
        <w:t xml:space="preserve"> </w:t>
      </w:r>
    </w:p>
    <w:p w14:paraId="345B2213" w14:textId="77777777" w:rsidR="00D66257" w:rsidRDefault="00603CE6" w:rsidP="00E15775">
      <w:pPr>
        <w:spacing w:after="13"/>
        <w:ind w:left="-5" w:right="0"/>
        <w:jc w:val="left"/>
      </w:pPr>
      <w:r>
        <w:rPr>
          <w:b/>
        </w:rPr>
        <w:t xml:space="preserve">Rapportage </w:t>
      </w:r>
    </w:p>
    <w:p w14:paraId="27370327" w14:textId="5A521784" w:rsidR="00D66257" w:rsidRDefault="00275D96" w:rsidP="00015502">
      <w:pPr>
        <w:pStyle w:val="Geenafstand"/>
      </w:pPr>
      <w:r w:rsidRPr="00015502">
        <w:t>2</w:t>
      </w:r>
      <w:r w:rsidR="00603CE6" w:rsidRPr="00015502">
        <w:t xml:space="preserve"> x per jaar ontvangt elk kind, vanaf groep 3, een leerlingenrapport</w:t>
      </w:r>
      <w:r w:rsidRPr="00015502">
        <w:t>,</w:t>
      </w:r>
      <w:r w:rsidR="00603CE6" w:rsidRPr="00015502">
        <w:t xml:space="preserve"> in februari en juni/juli. Het leerlingenrapport wordt geschreven voor de ouders / verzorgers. In dit rapport worden dus geen persoonlijke mededelingen aan de leerlingen geschreven. De leerkracht geeft op een heldere en eenduidige wijze inzicht in de leervorderingen en het gedrag van de leerling.  </w:t>
      </w:r>
    </w:p>
    <w:p w14:paraId="1A5D1034" w14:textId="77777777" w:rsidR="00930AB7" w:rsidRPr="00015502" w:rsidRDefault="00930AB7" w:rsidP="00015502">
      <w:pPr>
        <w:pStyle w:val="Geenafstand"/>
      </w:pPr>
    </w:p>
    <w:p w14:paraId="524BAB46" w14:textId="77777777" w:rsidR="00766AB3" w:rsidRPr="00015502" w:rsidRDefault="00766AB3" w:rsidP="00015502">
      <w:pPr>
        <w:pStyle w:val="Geenafstand"/>
      </w:pPr>
    </w:p>
    <w:p w14:paraId="5902E20C" w14:textId="5A07AFEE" w:rsidR="00D66257" w:rsidRPr="00015502" w:rsidRDefault="003004CD" w:rsidP="00015502">
      <w:pPr>
        <w:pStyle w:val="Geenafstand"/>
      </w:pPr>
      <w:r w:rsidRPr="00015502">
        <w:lastRenderedPageBreak/>
        <w:t>D</w:t>
      </w:r>
      <w:r w:rsidR="00603CE6" w:rsidRPr="00015502">
        <w:t xml:space="preserve">e resultaten van de CITO-LOVS-toetsen </w:t>
      </w:r>
      <w:r w:rsidRPr="00015502">
        <w:t xml:space="preserve">worden niet </w:t>
      </w:r>
      <w:r w:rsidR="00603CE6" w:rsidRPr="00015502">
        <w:t xml:space="preserve">in het rapport genoteerd. </w:t>
      </w:r>
      <w:r w:rsidRPr="00015502">
        <w:t>Ouders die dat wensen, kunnen na afloop van het oudergesprek de resultaten alsnog ontvangen.</w:t>
      </w:r>
      <w:r w:rsidR="00603CE6" w:rsidRPr="00015502">
        <w:t xml:space="preserve"> Indien er een discrepantie </w:t>
      </w:r>
      <w:r w:rsidRPr="00015502">
        <w:t xml:space="preserve">is </w:t>
      </w:r>
      <w:r w:rsidR="00603CE6" w:rsidRPr="00015502">
        <w:t xml:space="preserve">tussen de resultaten van de </w:t>
      </w:r>
      <w:r w:rsidR="00D631B8" w:rsidRPr="00015502">
        <w:t>methode gebonden</w:t>
      </w:r>
      <w:r w:rsidR="00603CE6" w:rsidRPr="00015502">
        <w:t xml:space="preserve"> toetsen en de CITO-LOVS toetsen, dan wordt dit tijdens het rapportgesprek met de ouders besproken. </w:t>
      </w:r>
    </w:p>
    <w:p w14:paraId="732FFF24" w14:textId="5C82978F" w:rsidR="00275D96" w:rsidRPr="00015502" w:rsidRDefault="00275D96" w:rsidP="00015502">
      <w:pPr>
        <w:pStyle w:val="Geenafstand"/>
      </w:pPr>
      <w:r w:rsidRPr="00015502">
        <w:t xml:space="preserve">In groep </w:t>
      </w:r>
      <w:r w:rsidR="00097A82" w:rsidRPr="00015502">
        <w:t xml:space="preserve">1 en </w:t>
      </w:r>
      <w:r w:rsidRPr="00015502">
        <w:t>2 ontvangen de leerlingen aan het einde van het</w:t>
      </w:r>
      <w:r w:rsidR="00097A82" w:rsidRPr="00015502">
        <w:t xml:space="preserve"> school</w:t>
      </w:r>
      <w:r w:rsidRPr="00015502">
        <w:t xml:space="preserve">jaar een </w:t>
      </w:r>
      <w:r w:rsidR="00097A82" w:rsidRPr="00015502">
        <w:t xml:space="preserve">geschreven </w:t>
      </w:r>
      <w:r w:rsidRPr="00015502">
        <w:t>leerling</w:t>
      </w:r>
      <w:r w:rsidR="00097A82" w:rsidRPr="00015502">
        <w:t xml:space="preserve"> </w:t>
      </w:r>
      <w:r w:rsidRPr="00015502">
        <w:t>verslag.</w:t>
      </w:r>
    </w:p>
    <w:p w14:paraId="5EA6D15B" w14:textId="77777777" w:rsidR="00D66257" w:rsidRDefault="00603CE6" w:rsidP="00E15775">
      <w:pPr>
        <w:spacing w:after="0" w:line="259" w:lineRule="auto"/>
        <w:ind w:left="0" w:right="0" w:firstLine="0"/>
        <w:jc w:val="left"/>
      </w:pPr>
      <w:r>
        <w:rPr>
          <w:color w:val="FF0000"/>
        </w:rPr>
        <w:t xml:space="preserve"> </w:t>
      </w:r>
    </w:p>
    <w:p w14:paraId="40BA7895" w14:textId="77777777" w:rsidR="00D66257" w:rsidRDefault="00603CE6" w:rsidP="00E15775">
      <w:pPr>
        <w:spacing w:after="13"/>
        <w:ind w:left="-5" w:right="0"/>
        <w:jc w:val="left"/>
      </w:pPr>
      <w:r>
        <w:rPr>
          <w:b/>
        </w:rPr>
        <w:t xml:space="preserve">Contactavonden </w:t>
      </w:r>
    </w:p>
    <w:p w14:paraId="36E39308" w14:textId="353B3AF5" w:rsidR="00D66257" w:rsidRPr="00015502" w:rsidRDefault="00603CE6" w:rsidP="00015502">
      <w:pPr>
        <w:pStyle w:val="Geenafstand"/>
      </w:pPr>
      <w:r w:rsidRPr="00015502">
        <w:t xml:space="preserve">Op onze school vinden we het belangrijk dat er met de ouders gecommuniceerd wordt over het kind. Dat gebeurt volgens een aantal tevoren afgesproken contactmomenten. Echter, indien noodzakelijk (van beide kanten) kan er frequenter in overleg getreden worden met elkaar. </w:t>
      </w:r>
    </w:p>
    <w:p w14:paraId="538C64D5" w14:textId="77777777" w:rsidR="00D66257" w:rsidRPr="00015502" w:rsidRDefault="00603CE6" w:rsidP="00015502">
      <w:pPr>
        <w:pStyle w:val="Geenafstand"/>
      </w:pPr>
      <w:r w:rsidRPr="00015502">
        <w:t xml:space="preserve">In </w:t>
      </w:r>
      <w:r w:rsidRPr="00015502">
        <w:rPr>
          <w:u w:val="single" w:color="000000"/>
        </w:rPr>
        <w:t>september</w:t>
      </w:r>
      <w:r w:rsidRPr="00015502">
        <w:t xml:space="preserve"> houden alle leerkrachten van de groepen informatieavonden in het kader van kennismaken en informatie over het nieuwe schooljaar overbrengen.  </w:t>
      </w:r>
    </w:p>
    <w:p w14:paraId="4C0531CB" w14:textId="089AA067" w:rsidR="00D66257" w:rsidRPr="00015502" w:rsidRDefault="00603CE6" w:rsidP="00015502">
      <w:pPr>
        <w:pStyle w:val="Geenafstand"/>
      </w:pPr>
      <w:r w:rsidRPr="00015502">
        <w:t xml:space="preserve">In </w:t>
      </w:r>
      <w:r w:rsidRPr="00015502">
        <w:rPr>
          <w:u w:val="single" w:color="000000"/>
        </w:rPr>
        <w:t>november</w:t>
      </w:r>
      <w:r w:rsidRPr="00015502">
        <w:t xml:space="preserve"> worden er gespreksavonden georganiseerd voor alle ouders naar aanleiding van de eerste schoolperiode van 3 maanden. Dit gesprek is vooral gericht op de sociaal emotionele ontwikkeling van de leerling. Alle leerkrachten maken aantekeningen van deze gesprekken in </w:t>
      </w:r>
      <w:proofErr w:type="spellStart"/>
      <w:r w:rsidRPr="00015502">
        <w:t>Parnassys</w:t>
      </w:r>
      <w:proofErr w:type="spellEnd"/>
      <w:r w:rsidRPr="00015502">
        <w:t xml:space="preserve">: </w:t>
      </w:r>
      <w:r w:rsidR="003004CD" w:rsidRPr="00015502">
        <w:t>Tien- minuten gesprek, waarin in ieder geval de aanwezigheid bij het gesprek vermeld wordt. Verder worden de afspraken genoteerd. Dit formulier gaat een heel schooljaar mee.</w:t>
      </w:r>
    </w:p>
    <w:p w14:paraId="7E542098" w14:textId="367D4D44" w:rsidR="00D66257" w:rsidRPr="00015502" w:rsidRDefault="00603CE6" w:rsidP="00015502">
      <w:pPr>
        <w:pStyle w:val="Geenafstand"/>
      </w:pPr>
      <w:r w:rsidRPr="00015502">
        <w:t xml:space="preserve">De ouders ontvangen in </w:t>
      </w:r>
      <w:r w:rsidRPr="00015502">
        <w:rPr>
          <w:u w:val="single" w:color="000000"/>
        </w:rPr>
        <w:t>februari/maart</w:t>
      </w:r>
      <w:r w:rsidRPr="00015502">
        <w:t xml:space="preserve"> naar aanleiding van het leerlingenrapport een uitnodiging tot een gesprek op een geplande gespreks</w:t>
      </w:r>
      <w:r w:rsidR="0059233B" w:rsidRPr="00015502">
        <w:t>middag/</w:t>
      </w:r>
      <w:r w:rsidRPr="00015502">
        <w:t xml:space="preserve">avond. In </w:t>
      </w:r>
      <w:r w:rsidRPr="00015502">
        <w:rPr>
          <w:u w:val="single" w:color="000000"/>
        </w:rPr>
        <w:t>juni</w:t>
      </w:r>
      <w:r w:rsidRPr="00015502">
        <w:t xml:space="preserve"> worden er gesprekken gevoerd op verzoek van de leerkracht(en) en/of ouders. Deze gesprekken vinden</w:t>
      </w:r>
      <w:r w:rsidRPr="00015502">
        <w:rPr>
          <w:color w:val="FF0000"/>
        </w:rPr>
        <w:t xml:space="preserve"> </w:t>
      </w:r>
      <w:r w:rsidRPr="00015502">
        <w:t>plaats in ove</w:t>
      </w:r>
      <w:r w:rsidR="003004CD" w:rsidRPr="00015502">
        <w:t>rleg met ouders en leerkracht.</w:t>
      </w:r>
    </w:p>
    <w:p w14:paraId="7C735DFA" w14:textId="77777777" w:rsidR="00D66257" w:rsidRPr="00015502" w:rsidRDefault="00603CE6" w:rsidP="00015502">
      <w:pPr>
        <w:pStyle w:val="Geenafstand"/>
      </w:pPr>
      <w:r w:rsidRPr="00015502">
        <w:t>Tijdens de gesprekken krijgen de ouders inzicht in het LOVS-pro</w:t>
      </w:r>
      <w:r w:rsidR="00D631B8" w:rsidRPr="00015502">
        <w:t xml:space="preserve">fiel van het individuele kind. </w:t>
      </w:r>
      <w:r w:rsidRPr="00015502">
        <w:t xml:space="preserve">Op verzoek van de leerkracht en/of </w:t>
      </w:r>
      <w:r w:rsidR="00C82C14" w:rsidRPr="00015502">
        <w:t>ouders zal de IB</w:t>
      </w:r>
      <w:r w:rsidRPr="00015502">
        <w:t xml:space="preserve"> aanwezig zijn bij een gesprek.  </w:t>
      </w:r>
    </w:p>
    <w:p w14:paraId="70E93C46" w14:textId="464E4176" w:rsidR="00D66257" w:rsidRPr="00015502" w:rsidRDefault="00603CE6" w:rsidP="00015502">
      <w:pPr>
        <w:pStyle w:val="Geenafstand"/>
      </w:pPr>
      <w:r w:rsidRPr="00015502">
        <w:t xml:space="preserve">Het rapportgesprek in februari is bestemd voor alle ouders en is verplicht. </w:t>
      </w:r>
      <w:r w:rsidR="003004CD" w:rsidRPr="00015502">
        <w:t xml:space="preserve">Deze verplichting geldt ook voor het novembergesprek. </w:t>
      </w:r>
      <w:r w:rsidRPr="00015502">
        <w:t>Het gesprek in juni is op verzoek van</w:t>
      </w:r>
      <w:r w:rsidR="00097A82" w:rsidRPr="00015502">
        <w:t xml:space="preserve"> ouders en/ of leerkracht. V</w:t>
      </w:r>
      <w:r w:rsidRPr="00015502">
        <w:t xml:space="preserve">an deze gesprekken wordt verslag gemaakt in </w:t>
      </w:r>
      <w:proofErr w:type="spellStart"/>
      <w:r w:rsidRPr="00015502">
        <w:t>Parnassys</w:t>
      </w:r>
      <w:proofErr w:type="spellEnd"/>
      <w:r w:rsidRPr="00015502">
        <w:t>.</w:t>
      </w:r>
    </w:p>
    <w:p w14:paraId="3EBA3E65" w14:textId="77777777" w:rsidR="00D66257" w:rsidRPr="00015502" w:rsidRDefault="00603CE6" w:rsidP="00015502">
      <w:pPr>
        <w:pStyle w:val="Geenafstand"/>
      </w:pPr>
      <w:r w:rsidRPr="00015502">
        <w:t xml:space="preserve"> </w:t>
      </w:r>
    </w:p>
    <w:p w14:paraId="09F87100" w14:textId="5961E9A3" w:rsidR="00D66257" w:rsidRPr="00015502" w:rsidRDefault="00603CE6" w:rsidP="00015502">
      <w:pPr>
        <w:pStyle w:val="Geenafstand"/>
      </w:pPr>
      <w:r w:rsidRPr="00015502">
        <w:rPr>
          <w:u w:val="single" w:color="000000"/>
        </w:rPr>
        <w:t>Het leerlingend</w:t>
      </w:r>
      <w:r w:rsidR="00097A82" w:rsidRPr="00015502">
        <w:rPr>
          <w:u w:val="single" w:color="000000"/>
        </w:rPr>
        <w:t>ossier is beschikbaar voor</w:t>
      </w:r>
      <w:r w:rsidRPr="00015502">
        <w:rPr>
          <w:u w:val="single" w:color="000000"/>
        </w:rPr>
        <w:t xml:space="preserve"> ouders </w:t>
      </w:r>
      <w:r w:rsidR="00097A82" w:rsidRPr="00015502">
        <w:rPr>
          <w:u w:val="single" w:color="000000"/>
        </w:rPr>
        <w:t xml:space="preserve">om </w:t>
      </w:r>
      <w:r w:rsidR="00E15775" w:rsidRPr="00015502">
        <w:rPr>
          <w:u w:val="single" w:color="000000"/>
        </w:rPr>
        <w:t xml:space="preserve">in </w:t>
      </w:r>
      <w:r w:rsidRPr="00015502">
        <w:rPr>
          <w:u w:val="single" w:color="000000"/>
        </w:rPr>
        <w:t xml:space="preserve">te </w:t>
      </w:r>
      <w:r w:rsidR="00E15775" w:rsidRPr="00015502">
        <w:rPr>
          <w:u w:val="single" w:color="000000"/>
        </w:rPr>
        <w:t>zie</w:t>
      </w:r>
      <w:r w:rsidRPr="00015502">
        <w:rPr>
          <w:u w:val="single" w:color="000000"/>
        </w:rPr>
        <w:t xml:space="preserve">n. </w:t>
      </w:r>
      <w:r w:rsidRPr="00015502">
        <w:t xml:space="preserve"> </w:t>
      </w:r>
    </w:p>
    <w:p w14:paraId="1B13CB58" w14:textId="77777777" w:rsidR="00D66257" w:rsidRPr="00015502" w:rsidRDefault="00603CE6" w:rsidP="00015502">
      <w:pPr>
        <w:pStyle w:val="Geenafstand"/>
      </w:pPr>
      <w:r w:rsidRPr="00015502">
        <w:rPr>
          <w:u w:val="single" w:color="000000"/>
        </w:rPr>
        <w:t>Het dossier wordt echter nooit mee naar huis gegeven of gekopieerd.</w:t>
      </w:r>
      <w:r w:rsidRPr="00015502">
        <w:t xml:space="preserve"> </w:t>
      </w:r>
    </w:p>
    <w:p w14:paraId="616CA73D" w14:textId="77777777" w:rsidR="00D66257" w:rsidRDefault="00603CE6" w:rsidP="00E15775">
      <w:pPr>
        <w:spacing w:after="0" w:line="259" w:lineRule="auto"/>
        <w:ind w:left="0" w:right="0" w:firstLine="0"/>
        <w:jc w:val="left"/>
      </w:pPr>
      <w:r>
        <w:t xml:space="preserve"> </w:t>
      </w:r>
    </w:p>
    <w:p w14:paraId="2058B8D0" w14:textId="77777777" w:rsidR="00D66257" w:rsidRDefault="00603CE6" w:rsidP="00E15775">
      <w:pPr>
        <w:spacing w:after="0" w:line="259" w:lineRule="auto"/>
        <w:ind w:left="0" w:right="0" w:firstLine="0"/>
        <w:jc w:val="left"/>
      </w:pPr>
      <w:r>
        <w:t xml:space="preserve"> </w:t>
      </w:r>
    </w:p>
    <w:p w14:paraId="06B6BB63" w14:textId="77777777" w:rsidR="00D66257" w:rsidRDefault="00603CE6" w:rsidP="00E15775">
      <w:pPr>
        <w:spacing w:after="0" w:line="259" w:lineRule="auto"/>
        <w:ind w:left="0" w:right="0" w:firstLine="0"/>
        <w:jc w:val="left"/>
      </w:pPr>
      <w:r>
        <w:t xml:space="preserve"> </w:t>
      </w:r>
      <w:r>
        <w:br w:type="page"/>
      </w:r>
    </w:p>
    <w:p w14:paraId="3ED6A362" w14:textId="727FADAB" w:rsidR="00D66257" w:rsidRDefault="00603CE6" w:rsidP="00E15775">
      <w:pPr>
        <w:pStyle w:val="Kop1"/>
      </w:pPr>
      <w:bookmarkStart w:id="9" w:name="_Toc499634932"/>
      <w:r>
        <w:lastRenderedPageBreak/>
        <w:t>Hoofdstuk 3</w:t>
      </w:r>
      <w:r w:rsidR="00E15775">
        <w:t xml:space="preserve"> - </w:t>
      </w:r>
      <w:r>
        <w:t>Vroegtijdige signalering</w:t>
      </w:r>
      <w:bookmarkEnd w:id="9"/>
      <w:r>
        <w:t xml:space="preserve">   </w:t>
      </w:r>
      <w:r>
        <w:rPr>
          <w:i/>
          <w:color w:val="000000"/>
          <w:sz w:val="24"/>
        </w:rPr>
        <w:t xml:space="preserve"> </w:t>
      </w:r>
    </w:p>
    <w:p w14:paraId="4B46CA8E" w14:textId="77777777" w:rsidR="00D66257" w:rsidRDefault="00603CE6" w:rsidP="00E15775">
      <w:pPr>
        <w:spacing w:after="0" w:line="259" w:lineRule="auto"/>
        <w:ind w:left="0" w:right="0" w:firstLine="0"/>
        <w:jc w:val="left"/>
      </w:pPr>
      <w:r>
        <w:rPr>
          <w:b/>
          <w:sz w:val="28"/>
        </w:rPr>
        <w:t xml:space="preserve"> </w:t>
      </w:r>
    </w:p>
    <w:p w14:paraId="75D58F43" w14:textId="24E9BBD7" w:rsidR="00D66257" w:rsidRPr="00A27B83" w:rsidRDefault="00603CE6" w:rsidP="00E15775">
      <w:pPr>
        <w:pStyle w:val="Kop3"/>
        <w:pBdr>
          <w:top w:val="single" w:sz="4" w:space="0" w:color="000000"/>
          <w:left w:val="single" w:sz="4" w:space="0" w:color="000000"/>
          <w:bottom w:val="single" w:sz="4" w:space="0" w:color="000000"/>
          <w:right w:val="single" w:sz="4" w:space="0" w:color="000000"/>
        </w:pBdr>
        <w:spacing w:after="254"/>
        <w:ind w:left="72" w:right="4"/>
        <w:rPr>
          <w:color w:val="00B0F0"/>
        </w:rPr>
      </w:pPr>
      <w:bookmarkStart w:id="10" w:name="_Toc499634933"/>
      <w:r w:rsidRPr="00A27B83">
        <w:rPr>
          <w:i w:val="0"/>
          <w:color w:val="00B0F0"/>
        </w:rPr>
        <w:t>De school signaleert vroegtijdig wel</w:t>
      </w:r>
      <w:r w:rsidR="001268EE" w:rsidRPr="00A27B83">
        <w:rPr>
          <w:i w:val="0"/>
          <w:color w:val="00B0F0"/>
        </w:rPr>
        <w:t>ke leerlingen zorg nodig hebben</w:t>
      </w:r>
      <w:bookmarkEnd w:id="10"/>
    </w:p>
    <w:p w14:paraId="1CE5E9D7" w14:textId="77777777" w:rsidR="00D66257" w:rsidRPr="00015502" w:rsidRDefault="001268EE" w:rsidP="00015502">
      <w:pPr>
        <w:pStyle w:val="Geenafstand"/>
      </w:pPr>
      <w:r w:rsidRPr="00015502">
        <w:t xml:space="preserve">Door </w:t>
      </w:r>
      <w:r w:rsidR="00A27B83" w:rsidRPr="00015502">
        <w:t>het signaleren</w:t>
      </w:r>
      <w:r w:rsidRPr="00015502">
        <w:t xml:space="preserve"> </w:t>
      </w:r>
      <w:r w:rsidR="00A9286E" w:rsidRPr="00015502">
        <w:t xml:space="preserve">en diagnosticeren </w:t>
      </w:r>
      <w:r w:rsidRPr="00015502">
        <w:t>van problemen in de ontwikkeling van individuele kinderen op</w:t>
      </w:r>
      <w:r w:rsidR="00A27B83" w:rsidRPr="00015502">
        <w:t xml:space="preserve"> </w:t>
      </w:r>
      <w:r w:rsidRPr="00015502">
        <w:t>sociaal, emotioneel en cognitief gebied</w:t>
      </w:r>
      <w:r w:rsidR="00603CE6" w:rsidRPr="00015502">
        <w:t xml:space="preserve"> </w:t>
      </w:r>
      <w:r w:rsidR="00A27B83" w:rsidRPr="00015502">
        <w:t>kunnen we kinderen de extra zorg geven die moet leiden tot een zo optimaal mogelijke ontwikkeling, gerelateerd aan de mogelijkheden van het betreffende kind.</w:t>
      </w:r>
    </w:p>
    <w:p w14:paraId="3B48912E" w14:textId="77777777" w:rsidR="00A9286E" w:rsidRPr="00015502" w:rsidRDefault="00A9286E" w:rsidP="00015502">
      <w:pPr>
        <w:pStyle w:val="Geenafstand"/>
      </w:pPr>
      <w:r w:rsidRPr="00015502">
        <w:t>De leerkracht gaat bij het bepalen van de onderwijsbehoefte uit van de volgende signalen:</w:t>
      </w:r>
    </w:p>
    <w:p w14:paraId="69F674C4" w14:textId="77777777" w:rsidR="00A27B83" w:rsidRPr="00533C6A" w:rsidRDefault="00D51E9E" w:rsidP="00323F8E">
      <w:pPr>
        <w:pStyle w:val="Geenafstand"/>
        <w:numPr>
          <w:ilvl w:val="0"/>
          <w:numId w:val="29"/>
        </w:numPr>
      </w:pPr>
      <w:r w:rsidRPr="00533C6A">
        <w:t>Schoolvorderingen van de leerling</w:t>
      </w:r>
    </w:p>
    <w:p w14:paraId="2EEA61FD" w14:textId="7B2EDF37" w:rsidR="00D51E9E" w:rsidRDefault="00D51E9E" w:rsidP="00323F8E">
      <w:pPr>
        <w:pStyle w:val="Geenafstand"/>
        <w:numPr>
          <w:ilvl w:val="0"/>
          <w:numId w:val="29"/>
        </w:numPr>
      </w:pPr>
      <w:r w:rsidRPr="00533C6A">
        <w:t>Specifieke eigenschappen van de leerling</w:t>
      </w:r>
    </w:p>
    <w:p w14:paraId="503634D2" w14:textId="5C141DA9" w:rsidR="00711124" w:rsidRPr="00533C6A" w:rsidRDefault="00711124" w:rsidP="00323F8E">
      <w:pPr>
        <w:pStyle w:val="Geenafstand"/>
        <w:numPr>
          <w:ilvl w:val="0"/>
          <w:numId w:val="29"/>
        </w:numPr>
      </w:pPr>
      <w:r>
        <w:t>Verder volgt de leerkracht het stappenplan van de LOVS- toetsen</w:t>
      </w:r>
    </w:p>
    <w:p w14:paraId="70BDF821" w14:textId="0089F6A7" w:rsidR="00A27B83" w:rsidRPr="00900598" w:rsidRDefault="00A27B83" w:rsidP="00E15775">
      <w:pPr>
        <w:spacing w:after="0" w:line="259" w:lineRule="auto"/>
        <w:ind w:left="0" w:right="0" w:firstLine="0"/>
        <w:jc w:val="left"/>
        <w:rPr>
          <w:rFonts w:cs="Arial"/>
          <w:b/>
          <w:color w:val="00B050"/>
          <w:szCs w:val="20"/>
        </w:rPr>
      </w:pPr>
    </w:p>
    <w:p w14:paraId="05ABE8B8" w14:textId="1FC565DF" w:rsidR="006C3BE3" w:rsidRPr="004E3136" w:rsidRDefault="006C3BE3" w:rsidP="004E3136">
      <w:pPr>
        <w:jc w:val="left"/>
        <w:rPr>
          <w:b/>
        </w:rPr>
      </w:pPr>
      <w:r w:rsidRPr="004E3136">
        <w:rPr>
          <w:b/>
        </w:rPr>
        <w:t xml:space="preserve">De definitie van een </w:t>
      </w:r>
      <w:r w:rsidR="00D74F5B" w:rsidRPr="004E3136">
        <w:rPr>
          <w:b/>
        </w:rPr>
        <w:t>leerling met een specifieke onderwijsbehoefte</w:t>
      </w:r>
      <w:r w:rsidRPr="004E3136">
        <w:rPr>
          <w:b/>
        </w:rPr>
        <w:t xml:space="preserve"> op de Tweemaster.</w:t>
      </w:r>
    </w:p>
    <w:p w14:paraId="2F0BA09A" w14:textId="7857CA05" w:rsidR="006C3BE3" w:rsidRPr="00572E9A" w:rsidRDefault="006C3BE3" w:rsidP="00E15775">
      <w:pPr>
        <w:ind w:left="-5" w:right="159"/>
        <w:jc w:val="left"/>
        <w:rPr>
          <w:color w:val="auto"/>
          <w:szCs w:val="20"/>
        </w:rPr>
      </w:pPr>
      <w:r w:rsidRPr="00572E9A">
        <w:rPr>
          <w:color w:val="auto"/>
          <w:szCs w:val="20"/>
        </w:rPr>
        <w:t xml:space="preserve">Onder een </w:t>
      </w:r>
      <w:r w:rsidR="00D74F5B" w:rsidRPr="00D74F5B">
        <w:rPr>
          <w:color w:val="auto"/>
          <w:szCs w:val="20"/>
        </w:rPr>
        <w:t>leerling met een specifieke onderwijsbehoefte</w:t>
      </w:r>
      <w:r w:rsidRPr="00572E9A">
        <w:rPr>
          <w:color w:val="auto"/>
          <w:szCs w:val="20"/>
        </w:rPr>
        <w:t xml:space="preserve"> verstaan we op de Tweemaster een leerling die in sterke mate afwijkt  van de verwachte ontwikkelingslijn. </w:t>
      </w:r>
    </w:p>
    <w:p w14:paraId="6C1D11E7" w14:textId="77777777" w:rsidR="00D51E9E" w:rsidRPr="00900598" w:rsidRDefault="00D51E9E" w:rsidP="00E15775">
      <w:pPr>
        <w:spacing w:after="0" w:line="259" w:lineRule="auto"/>
        <w:ind w:left="0" w:right="0" w:firstLine="0"/>
        <w:jc w:val="left"/>
        <w:rPr>
          <w:rFonts w:cs="Arial"/>
          <w:color w:val="00B050"/>
          <w:szCs w:val="20"/>
        </w:rPr>
      </w:pPr>
    </w:p>
    <w:p w14:paraId="3244C294" w14:textId="77777777" w:rsidR="00A9286E" w:rsidRPr="00572E9A" w:rsidRDefault="00A9286E" w:rsidP="00323F8E">
      <w:pPr>
        <w:pStyle w:val="Lijstalinea"/>
        <w:numPr>
          <w:ilvl w:val="0"/>
          <w:numId w:val="10"/>
        </w:numPr>
        <w:spacing w:after="0" w:line="259" w:lineRule="auto"/>
        <w:ind w:right="0"/>
        <w:jc w:val="left"/>
        <w:rPr>
          <w:b/>
          <w:color w:val="auto"/>
          <w:szCs w:val="20"/>
        </w:rPr>
      </w:pPr>
      <w:r w:rsidRPr="00572E9A">
        <w:rPr>
          <w:b/>
          <w:color w:val="auto"/>
          <w:szCs w:val="20"/>
        </w:rPr>
        <w:t>Schoolvorderingen van de leerling:</w:t>
      </w:r>
    </w:p>
    <w:p w14:paraId="12E984C1" w14:textId="45D3BA7C" w:rsidR="00A9286E" w:rsidRPr="00015502" w:rsidRDefault="00A9286E" w:rsidP="00015502">
      <w:pPr>
        <w:pStyle w:val="Geenafstand"/>
        <w:rPr>
          <w:color w:val="00B050"/>
        </w:rPr>
      </w:pPr>
      <w:r w:rsidRPr="00015502">
        <w:t>Leerlingen die een specifieke onderwijsbehoefte hebben, krijgen extra zorg van de leerkracht.</w:t>
      </w:r>
      <w:r w:rsidR="00E16371" w:rsidRPr="00015502">
        <w:t xml:space="preserve"> Op basis van de informatie uit het gebruikte leerlingvolgsysteem en de oudergesprekken bepaalt de school of de leerling extra begeleiding of specifieke zorg nodig heeft. De leerling kan worden aangemeld in het Ondersteuningsteam </w:t>
      </w:r>
      <w:r w:rsidR="00C82C14" w:rsidRPr="00015502">
        <w:t>(OT)</w:t>
      </w:r>
    </w:p>
    <w:p w14:paraId="2396A38D" w14:textId="77777777" w:rsidR="00E44618" w:rsidRPr="00015502" w:rsidRDefault="00E44618" w:rsidP="00015502">
      <w:pPr>
        <w:pStyle w:val="Geenafstand"/>
        <w:rPr>
          <w:color w:val="00B050"/>
        </w:rPr>
      </w:pPr>
    </w:p>
    <w:p w14:paraId="650D1DFB" w14:textId="30D5EE70" w:rsidR="006C3BE3" w:rsidRPr="00015502" w:rsidRDefault="006C3BE3" w:rsidP="00015502">
      <w:pPr>
        <w:pStyle w:val="Geenafstand"/>
      </w:pPr>
      <w:r w:rsidRPr="00015502">
        <w:t xml:space="preserve">Leerlingen die in hun ontwikkeling een achterstand van een half jaar of meer hebben opgelopen, zijn </w:t>
      </w:r>
      <w:r w:rsidR="00E44618" w:rsidRPr="00015502">
        <w:t>potentiële</w:t>
      </w:r>
      <w:r w:rsidRPr="00015502">
        <w:t xml:space="preserve"> zorgleerlingen, op de CITO-LOVS-toetsen een score van IV, of V, scoren </w:t>
      </w:r>
      <w:r w:rsidR="00C50E8D" w:rsidRPr="00015502">
        <w:t>in het ontwikkeling/observatie instrument</w:t>
      </w:r>
      <w:r w:rsidRPr="00015502">
        <w:t xml:space="preserve"> meer dan een half jaar verschil met hun werkelijke leeftijd of scoren zeer laag in LOVS ZIEN!. </w:t>
      </w:r>
    </w:p>
    <w:p w14:paraId="43440425" w14:textId="77777777" w:rsidR="00E44618" w:rsidRPr="00015502" w:rsidRDefault="00E44618" w:rsidP="00015502">
      <w:pPr>
        <w:pStyle w:val="Geenafstand"/>
      </w:pPr>
    </w:p>
    <w:p w14:paraId="2DD7BF93" w14:textId="05D04CEC" w:rsidR="006C3BE3" w:rsidRPr="00015502" w:rsidRDefault="006C3BE3" w:rsidP="00015502">
      <w:pPr>
        <w:pStyle w:val="Geenafstand"/>
        <w:rPr>
          <w:rFonts w:cs="Arial"/>
        </w:rPr>
      </w:pPr>
      <w:r w:rsidRPr="00015502">
        <w:rPr>
          <w:rFonts w:cs="Arial"/>
        </w:rPr>
        <w:t>Indien op de methode gebonden toetsen een significante afwijkin</w:t>
      </w:r>
      <w:r w:rsidR="00E44618" w:rsidRPr="00015502">
        <w:rPr>
          <w:rFonts w:cs="Arial"/>
        </w:rPr>
        <w:t xml:space="preserve">g plaatsvindt van de doorgaans </w:t>
      </w:r>
      <w:r w:rsidRPr="00015502">
        <w:rPr>
          <w:rFonts w:cs="Arial"/>
        </w:rPr>
        <w:t xml:space="preserve">80%-scores wordt een leerling ook een leerling </w:t>
      </w:r>
      <w:r w:rsidR="00711124">
        <w:rPr>
          <w:rFonts w:cs="Arial"/>
        </w:rPr>
        <w:t xml:space="preserve">met </w:t>
      </w:r>
      <w:r w:rsidR="00711124" w:rsidRPr="00015502">
        <w:t>een specifieke onderwijsbehoefte</w:t>
      </w:r>
      <w:r w:rsidR="00711124" w:rsidRPr="00015502">
        <w:rPr>
          <w:rFonts w:cs="Arial"/>
        </w:rPr>
        <w:t xml:space="preserve"> </w:t>
      </w:r>
      <w:r w:rsidRPr="00015502">
        <w:rPr>
          <w:rFonts w:cs="Arial"/>
        </w:rPr>
        <w:t>genoemd. Na analyse gaat de leerk</w:t>
      </w:r>
      <w:r w:rsidR="00E44618" w:rsidRPr="00015502">
        <w:rPr>
          <w:rFonts w:cs="Arial"/>
        </w:rPr>
        <w:t xml:space="preserve">racht na of- en zo nodig waarom </w:t>
      </w:r>
      <w:r w:rsidRPr="00015502">
        <w:rPr>
          <w:rFonts w:cs="Arial"/>
        </w:rPr>
        <w:t>de ontwikkeling van de leerling stagneert. Soms is er echter geen sprake van een achterstand van een half jaar of meer, maar wel van een stagnatie. Hierbij kunnen we denken aan een tijdelijke terugval</w:t>
      </w:r>
      <w:r w:rsidR="00307CD0" w:rsidRPr="00015502">
        <w:rPr>
          <w:rFonts w:cs="Arial"/>
        </w:rPr>
        <w:t xml:space="preserve"> in resultaten, </w:t>
      </w:r>
      <w:r w:rsidR="00E66026" w:rsidRPr="00015502">
        <w:rPr>
          <w:rFonts w:cs="Arial"/>
        </w:rPr>
        <w:t xml:space="preserve">stagnatie door leesproblemen, dyslexie, sociaal- emotionele problemen, problemen thuis of andere problemen. </w:t>
      </w:r>
    </w:p>
    <w:p w14:paraId="672902E4" w14:textId="77777777" w:rsidR="00E44618" w:rsidRPr="00572E9A" w:rsidRDefault="00E44618" w:rsidP="00E15775">
      <w:pPr>
        <w:spacing w:after="0" w:line="259" w:lineRule="auto"/>
        <w:ind w:right="0"/>
        <w:jc w:val="left"/>
        <w:rPr>
          <w:rFonts w:cs="Arial"/>
          <w:b/>
          <w:color w:val="auto"/>
          <w:szCs w:val="20"/>
        </w:rPr>
      </w:pPr>
    </w:p>
    <w:p w14:paraId="2B60C26A" w14:textId="77777777" w:rsidR="00E66026" w:rsidRPr="00572E9A" w:rsidRDefault="00E66026" w:rsidP="00323F8E">
      <w:pPr>
        <w:pStyle w:val="Lijstalinea"/>
        <w:numPr>
          <w:ilvl w:val="0"/>
          <w:numId w:val="9"/>
        </w:numPr>
        <w:spacing w:after="0" w:line="259" w:lineRule="auto"/>
        <w:ind w:right="0"/>
        <w:jc w:val="left"/>
        <w:rPr>
          <w:rFonts w:cs="Arial"/>
          <w:b/>
          <w:color w:val="auto"/>
          <w:szCs w:val="20"/>
        </w:rPr>
      </w:pPr>
      <w:r w:rsidRPr="00572E9A">
        <w:rPr>
          <w:rFonts w:cs="Arial"/>
          <w:b/>
          <w:color w:val="auto"/>
          <w:szCs w:val="20"/>
        </w:rPr>
        <w:t>Specifieke eigenschappen van de leerling</w:t>
      </w:r>
    </w:p>
    <w:p w14:paraId="73E42EAA" w14:textId="5EBE1DC5" w:rsidR="00E66026" w:rsidRPr="00572E9A" w:rsidRDefault="00FA4351" w:rsidP="00E15775">
      <w:pPr>
        <w:spacing w:after="0" w:line="259" w:lineRule="auto"/>
        <w:ind w:right="0"/>
        <w:jc w:val="left"/>
        <w:rPr>
          <w:rFonts w:cs="Arial"/>
          <w:color w:val="auto"/>
          <w:szCs w:val="20"/>
        </w:rPr>
      </w:pPr>
      <w:r w:rsidRPr="00572E9A">
        <w:rPr>
          <w:rFonts w:cs="Arial"/>
          <w:color w:val="auto"/>
          <w:szCs w:val="20"/>
        </w:rPr>
        <w:t>De Tweemaster ondersteunt leerlingen die daar, op grond van hun specifieke eigenschappen</w:t>
      </w:r>
      <w:r w:rsidR="00711124">
        <w:rPr>
          <w:rFonts w:cs="Arial"/>
          <w:color w:val="auto"/>
          <w:szCs w:val="20"/>
        </w:rPr>
        <w:t>,</w:t>
      </w:r>
      <w:r w:rsidRPr="00572E9A">
        <w:rPr>
          <w:rFonts w:cs="Arial"/>
          <w:color w:val="auto"/>
          <w:szCs w:val="20"/>
        </w:rPr>
        <w:t xml:space="preserve"> om vragen. We maken een onderverdeling in:</w:t>
      </w:r>
    </w:p>
    <w:p w14:paraId="13DF3715" w14:textId="77777777" w:rsidR="00FA4351" w:rsidRPr="00533C6A" w:rsidRDefault="00FA4351" w:rsidP="00323F8E">
      <w:pPr>
        <w:pStyle w:val="Geenafstand"/>
        <w:numPr>
          <w:ilvl w:val="0"/>
          <w:numId w:val="9"/>
        </w:numPr>
      </w:pPr>
      <w:r w:rsidRPr="00533C6A">
        <w:t>Leerlingen met leer- en/of gedragsproblemen</w:t>
      </w:r>
    </w:p>
    <w:p w14:paraId="7550D5E6" w14:textId="075FD2F6" w:rsidR="00FA4351" w:rsidRPr="00533C6A" w:rsidRDefault="00FA4351" w:rsidP="00323F8E">
      <w:pPr>
        <w:pStyle w:val="Geenafstand"/>
        <w:numPr>
          <w:ilvl w:val="0"/>
          <w:numId w:val="9"/>
        </w:numPr>
      </w:pPr>
      <w:r w:rsidRPr="00533C6A">
        <w:t>Leerlingen met beperkingen</w:t>
      </w:r>
      <w:r w:rsidR="00572E9A" w:rsidRPr="00533C6A">
        <w:t xml:space="preserve"> </w:t>
      </w:r>
      <w:r w:rsidRPr="00533C6A">
        <w:t>(belemmeringen of handicap) of stoornissen</w:t>
      </w:r>
      <w:r w:rsidR="00572E9A" w:rsidRPr="00533C6A">
        <w:t>.</w:t>
      </w:r>
    </w:p>
    <w:p w14:paraId="392ADE61" w14:textId="75B30EF8" w:rsidR="00FA4351" w:rsidRPr="00533C6A" w:rsidRDefault="00FA4351" w:rsidP="00533C6A">
      <w:pPr>
        <w:pStyle w:val="Geenafstand"/>
      </w:pPr>
      <w:r w:rsidRPr="00533C6A">
        <w:t>Kenmerk van een stoornis en een beperking is dat deze onomkeerbaar is en daarmee- in ieder geval door het onderwijs- niet te verhelpen. Wel kan de school er mee rekening houden, zolang een stoornis of beperking de dagelijkse gang van zaken in de klas of de veiligheid van anderen niet in gevaar brengt, ka</w:t>
      </w:r>
      <w:r w:rsidR="00340790" w:rsidRPr="00533C6A">
        <w:t>n de leerling op school blijven. Anders wordt er met de ouders een andere oplossing gezocht. De feiten en activiteiten moeten worden bijgehouden</w:t>
      </w:r>
      <w:r w:rsidR="00572E9A" w:rsidRPr="00533C6A">
        <w:t xml:space="preserve"> in een groeidocument</w:t>
      </w:r>
      <w:r w:rsidR="00340790" w:rsidRPr="00533C6A">
        <w:t>.</w:t>
      </w:r>
    </w:p>
    <w:p w14:paraId="3CA1F299" w14:textId="77777777" w:rsidR="00E66026" w:rsidRDefault="00E66026" w:rsidP="00E15775">
      <w:pPr>
        <w:spacing w:after="0" w:line="259" w:lineRule="auto"/>
        <w:ind w:right="0"/>
        <w:jc w:val="left"/>
        <w:rPr>
          <w:rFonts w:ascii="Arial" w:hAnsi="Arial" w:cs="Arial"/>
          <w:b/>
          <w:color w:val="00B050"/>
          <w:sz w:val="24"/>
          <w:szCs w:val="24"/>
        </w:rPr>
      </w:pPr>
    </w:p>
    <w:p w14:paraId="65CAB016" w14:textId="77777777" w:rsidR="00D66257" w:rsidRDefault="00603CE6" w:rsidP="00E15775">
      <w:pPr>
        <w:spacing w:after="13"/>
        <w:ind w:left="0" w:right="0" w:firstLine="0"/>
        <w:jc w:val="left"/>
      </w:pPr>
      <w:r>
        <w:rPr>
          <w:b/>
        </w:rPr>
        <w:t xml:space="preserve">De vaststelling van de einddoelen per groep.  </w:t>
      </w:r>
    </w:p>
    <w:p w14:paraId="2BD23903" w14:textId="77777777" w:rsidR="00D66257" w:rsidRPr="00533C6A" w:rsidRDefault="00603CE6" w:rsidP="00533C6A">
      <w:pPr>
        <w:pStyle w:val="Geenafstand"/>
      </w:pPr>
      <w:r w:rsidRPr="00533C6A">
        <w:t xml:space="preserve">Voor de vakgebieden Rekenen &amp; Wiskunde, Nederlandse taal en Lezen zijn einddoelen per groep vastgesteld. </w:t>
      </w:r>
    </w:p>
    <w:p w14:paraId="3AE1F15F" w14:textId="77777777" w:rsidR="00D66257" w:rsidRPr="00533C6A" w:rsidRDefault="00603CE6" w:rsidP="00533C6A">
      <w:pPr>
        <w:pStyle w:val="Geenafstand"/>
      </w:pPr>
      <w:r w:rsidRPr="00533C6A">
        <w:t>Voor Rekenen &amp; Wiskunde zijn di</w:t>
      </w:r>
      <w:r w:rsidR="00D631B8" w:rsidRPr="00533C6A">
        <w:t>t de jaardoelen van de methode “Reken Zeker”</w:t>
      </w:r>
      <w:r w:rsidRPr="00533C6A">
        <w:t xml:space="preserve"> voor de groepen 3 t/m 8. Voor de groepen 1 en 2 worden de streefdoelen van het SLO nagestreefd. </w:t>
      </w:r>
    </w:p>
    <w:p w14:paraId="08F595B8" w14:textId="61740533" w:rsidR="00D66257" w:rsidRPr="00533C6A" w:rsidRDefault="00603CE6" w:rsidP="00533C6A">
      <w:pPr>
        <w:pStyle w:val="Geenafstand"/>
      </w:pPr>
      <w:r w:rsidRPr="00533C6A">
        <w:t>Voor Nederlandse Taal zijn deze doelen per jaar beschreven in de taalmethode: ‘Taal</w:t>
      </w:r>
      <w:r w:rsidR="00572E9A" w:rsidRPr="00533C6A">
        <w:t>/ Spelling</w:t>
      </w:r>
      <w:r w:rsidRPr="00533C6A">
        <w:t xml:space="preserve"> in Beeld’, in de leesmeth</w:t>
      </w:r>
      <w:r w:rsidR="00A9286E" w:rsidRPr="00533C6A">
        <w:t>ode ‘Veilig Leren Lezen</w:t>
      </w:r>
      <w:r w:rsidR="00572E9A" w:rsidRPr="00533C6A">
        <w:t>,</w:t>
      </w:r>
      <w:r w:rsidR="00A9286E" w:rsidRPr="00533C6A">
        <w:t>’</w:t>
      </w:r>
      <w:r w:rsidR="00572E9A" w:rsidRPr="00533C6A">
        <w:t xml:space="preserve"> ‘Estafette’ en ’Nieuwsbegrip’</w:t>
      </w:r>
    </w:p>
    <w:p w14:paraId="507D5CE7" w14:textId="31B041D6" w:rsidR="00951032" w:rsidRPr="00533C6A" w:rsidRDefault="00603CE6" w:rsidP="00533C6A">
      <w:pPr>
        <w:pStyle w:val="Geenafstand"/>
      </w:pPr>
      <w:r w:rsidRPr="00533C6A">
        <w:lastRenderedPageBreak/>
        <w:t>Met betrekking tot lezen</w:t>
      </w:r>
      <w:r w:rsidR="005F21AA" w:rsidRPr="00533C6A">
        <w:t xml:space="preserve"> hanteren wij de volgende streefdoelen</w:t>
      </w:r>
      <w:r w:rsidRPr="00533C6A">
        <w:t xml:space="preserve">: </w:t>
      </w:r>
    </w:p>
    <w:p w14:paraId="7461F86F" w14:textId="77777777" w:rsidR="00951032" w:rsidRPr="00533C6A" w:rsidRDefault="00603CE6" w:rsidP="00323F8E">
      <w:pPr>
        <w:pStyle w:val="Geenafstand"/>
        <w:numPr>
          <w:ilvl w:val="0"/>
          <w:numId w:val="30"/>
        </w:numPr>
      </w:pPr>
      <w:r w:rsidRPr="00533C6A">
        <w:t xml:space="preserve">Streefdoel Groep 3: E3 (AVI 3 niveau), </w:t>
      </w:r>
    </w:p>
    <w:p w14:paraId="6D84B774" w14:textId="77777777" w:rsidR="00951032" w:rsidRPr="00533C6A" w:rsidRDefault="00603CE6" w:rsidP="00323F8E">
      <w:pPr>
        <w:pStyle w:val="Geenafstand"/>
        <w:numPr>
          <w:ilvl w:val="0"/>
          <w:numId w:val="30"/>
        </w:numPr>
      </w:pPr>
      <w:r w:rsidRPr="00533C6A">
        <w:t xml:space="preserve">Groep 4: E4 (AVI 6 niveau), </w:t>
      </w:r>
    </w:p>
    <w:p w14:paraId="177EC42B" w14:textId="77777777" w:rsidR="00951032" w:rsidRPr="00533C6A" w:rsidRDefault="00951032" w:rsidP="00323F8E">
      <w:pPr>
        <w:pStyle w:val="Geenafstand"/>
        <w:numPr>
          <w:ilvl w:val="0"/>
          <w:numId w:val="30"/>
        </w:numPr>
      </w:pPr>
      <w:r w:rsidRPr="00533C6A">
        <w:t>G</w:t>
      </w:r>
      <w:r w:rsidR="00603CE6" w:rsidRPr="00533C6A">
        <w:t xml:space="preserve">roep 5: E5 (AVI 9 niveau). </w:t>
      </w:r>
    </w:p>
    <w:p w14:paraId="7538762B" w14:textId="77777777" w:rsidR="00D66257" w:rsidRPr="00533C6A" w:rsidRDefault="00603CE6" w:rsidP="00323F8E">
      <w:pPr>
        <w:pStyle w:val="Geenafstand"/>
        <w:numPr>
          <w:ilvl w:val="0"/>
          <w:numId w:val="30"/>
        </w:numPr>
      </w:pPr>
      <w:r w:rsidRPr="00533C6A">
        <w:t xml:space="preserve">Deze normen zijn landelijk in het Protocol Dyslexie vastgelegd. </w:t>
      </w:r>
    </w:p>
    <w:p w14:paraId="121A3394" w14:textId="77777777" w:rsidR="00D66257" w:rsidRDefault="00603CE6" w:rsidP="00E15775">
      <w:pPr>
        <w:spacing w:after="0" w:line="259" w:lineRule="auto"/>
        <w:ind w:left="0" w:right="0" w:firstLine="0"/>
        <w:jc w:val="left"/>
      </w:pPr>
      <w:r>
        <w:rPr>
          <w:b/>
        </w:rPr>
        <w:t xml:space="preserve"> </w:t>
      </w:r>
    </w:p>
    <w:p w14:paraId="412CCF81" w14:textId="13D3B420" w:rsidR="00D66257" w:rsidRPr="00C069F6" w:rsidRDefault="00603CE6" w:rsidP="00E15775">
      <w:pPr>
        <w:spacing w:after="13"/>
        <w:ind w:left="0" w:right="0" w:firstLine="0"/>
        <w:jc w:val="left"/>
        <w:rPr>
          <w:color w:val="auto"/>
        </w:rPr>
      </w:pPr>
      <w:r w:rsidRPr="00C069F6">
        <w:rPr>
          <w:b/>
          <w:color w:val="auto"/>
        </w:rPr>
        <w:t>S</w:t>
      </w:r>
      <w:r w:rsidR="005F21AA" w:rsidRPr="00C069F6">
        <w:rPr>
          <w:b/>
          <w:color w:val="auto"/>
        </w:rPr>
        <w:t>treef</w:t>
      </w:r>
      <w:r w:rsidRPr="00C069F6">
        <w:rPr>
          <w:b/>
          <w:color w:val="auto"/>
        </w:rPr>
        <w:t xml:space="preserve">doelen per </w:t>
      </w:r>
      <w:r w:rsidR="005F21AA" w:rsidRPr="00C069F6">
        <w:rPr>
          <w:b/>
          <w:color w:val="auto"/>
        </w:rPr>
        <w:t>instructie</w:t>
      </w:r>
      <w:r w:rsidRPr="00C069F6">
        <w:rPr>
          <w:b/>
          <w:color w:val="auto"/>
        </w:rPr>
        <w:t>groep</w:t>
      </w:r>
    </w:p>
    <w:p w14:paraId="6F215A0F" w14:textId="77777777" w:rsidR="00D66257" w:rsidRPr="00533C6A" w:rsidRDefault="00603CE6" w:rsidP="00533C6A">
      <w:pPr>
        <w:pStyle w:val="Geenafstand"/>
      </w:pPr>
      <w:r w:rsidRPr="00533C6A">
        <w:t xml:space="preserve">Alle leerlingen in de groep worden verdeeld in drie groepen: </w:t>
      </w:r>
    </w:p>
    <w:p w14:paraId="6D88D540" w14:textId="77777777" w:rsidR="00D66257" w:rsidRPr="00533C6A" w:rsidRDefault="00140111" w:rsidP="00323F8E">
      <w:pPr>
        <w:pStyle w:val="Geenafstand"/>
        <w:numPr>
          <w:ilvl w:val="0"/>
          <w:numId w:val="31"/>
        </w:numPr>
      </w:pPr>
      <w:r w:rsidRPr="00533C6A">
        <w:t>I</w:t>
      </w:r>
      <w:r w:rsidR="0092694D" w:rsidRPr="00533C6A">
        <w:t>nstructie</w:t>
      </w:r>
      <w:r w:rsidRPr="00533C6A">
        <w:t>-</w:t>
      </w:r>
      <w:r w:rsidR="0092694D" w:rsidRPr="00533C6A">
        <w:t>afhankelijk groep</w:t>
      </w:r>
    </w:p>
    <w:p w14:paraId="3569F65B" w14:textId="77777777" w:rsidR="0059233B" w:rsidRPr="00533C6A" w:rsidRDefault="00140111" w:rsidP="00323F8E">
      <w:pPr>
        <w:pStyle w:val="Geenafstand"/>
        <w:numPr>
          <w:ilvl w:val="0"/>
          <w:numId w:val="31"/>
        </w:numPr>
      </w:pPr>
      <w:r w:rsidRPr="00533C6A">
        <w:t>I</w:t>
      </w:r>
      <w:r w:rsidR="0092694D" w:rsidRPr="00533C6A">
        <w:t>nstructie</w:t>
      </w:r>
      <w:r w:rsidRPr="00533C6A">
        <w:t>-</w:t>
      </w:r>
      <w:r w:rsidR="0092694D" w:rsidRPr="00533C6A">
        <w:t>onafhankelijk groep</w:t>
      </w:r>
    </w:p>
    <w:p w14:paraId="3D1CCF82" w14:textId="77777777" w:rsidR="00D66257" w:rsidRPr="00533C6A" w:rsidRDefault="00140111" w:rsidP="00323F8E">
      <w:pPr>
        <w:pStyle w:val="Geenafstand"/>
        <w:numPr>
          <w:ilvl w:val="0"/>
          <w:numId w:val="31"/>
        </w:numPr>
      </w:pPr>
      <w:r w:rsidRPr="00533C6A">
        <w:t>Basis groep</w:t>
      </w:r>
    </w:p>
    <w:p w14:paraId="15518EE3" w14:textId="4A4FEAE2" w:rsidR="00D66257" w:rsidRPr="00533C6A" w:rsidRDefault="00603CE6" w:rsidP="00533C6A">
      <w:pPr>
        <w:pStyle w:val="Geenafstand"/>
      </w:pPr>
      <w:r w:rsidRPr="00533C6A">
        <w:t>De onderverdeling van deze groepen wordt vastgelegd in het groepsoverzicht en het groepsplan.</w:t>
      </w:r>
      <w:r w:rsidR="00E17997" w:rsidRPr="00533C6A">
        <w:t xml:space="preserve"> Per instructiegroep worden streefdoelen vastgesteld en opgenomen in het groepsplan.</w:t>
      </w:r>
    </w:p>
    <w:p w14:paraId="74E35A13" w14:textId="77777777" w:rsidR="00D66257" w:rsidRPr="00015502" w:rsidRDefault="00603CE6" w:rsidP="00015502">
      <w:pPr>
        <w:pStyle w:val="Geenafstand"/>
      </w:pPr>
      <w:r w:rsidRPr="00015502">
        <w:t xml:space="preserve"> </w:t>
      </w:r>
    </w:p>
    <w:p w14:paraId="51039345" w14:textId="18163829" w:rsidR="00D66257" w:rsidRPr="00015502" w:rsidRDefault="00603CE6" w:rsidP="00015502">
      <w:pPr>
        <w:pStyle w:val="Geenafstand"/>
      </w:pPr>
      <w:r w:rsidRPr="00015502">
        <w:t xml:space="preserve">In het </w:t>
      </w:r>
      <w:r w:rsidR="00D74F5B">
        <w:t>g</w:t>
      </w:r>
      <w:r w:rsidRPr="00015502">
        <w:t>roepsoverzicht wordt een actuele situatie geschetst waarin de leerling zich bevi</w:t>
      </w:r>
      <w:r w:rsidR="00951032" w:rsidRPr="00015502">
        <w:t>ndt t.a.v. de vakgebieden spelling, te</w:t>
      </w:r>
      <w:r w:rsidR="00C82C14" w:rsidRPr="00015502">
        <w:t>chnisch lezen, begrijpend lezen,</w:t>
      </w:r>
      <w:r w:rsidRPr="00015502">
        <w:t xml:space="preserve"> rekenen</w:t>
      </w:r>
      <w:r w:rsidR="00C82C14" w:rsidRPr="00015502">
        <w:t xml:space="preserve">, </w:t>
      </w:r>
      <w:r w:rsidR="00BB2665" w:rsidRPr="00015502">
        <w:t>motoriek</w:t>
      </w:r>
      <w:r w:rsidR="00630C85" w:rsidRPr="00015502">
        <w:t>, werkhouding</w:t>
      </w:r>
      <w:r w:rsidR="00C82C14" w:rsidRPr="00015502">
        <w:t xml:space="preserve"> en gedrag</w:t>
      </w:r>
      <w:r w:rsidRPr="00015502">
        <w:t xml:space="preserve">. Na elke </w:t>
      </w:r>
      <w:r w:rsidR="00E17997" w:rsidRPr="00015502">
        <w:t>18</w:t>
      </w:r>
      <w:r w:rsidRPr="00015502">
        <w:t xml:space="preserve"> weken werken met een groepsplan in de groep wordt dit overzicht geactualiseerd. </w:t>
      </w:r>
      <w:r w:rsidR="00297C3B">
        <w:t>(</w:t>
      </w:r>
      <w:r w:rsidR="002B45AE">
        <w:t xml:space="preserve">zie </w:t>
      </w:r>
      <w:r w:rsidR="00297C3B">
        <w:t>bijlage 3 en 4)</w:t>
      </w:r>
      <w:r w:rsidR="002B45AE">
        <w:t>.</w:t>
      </w:r>
    </w:p>
    <w:p w14:paraId="1135AE63" w14:textId="77777777" w:rsidR="00D66257" w:rsidRPr="00015502" w:rsidRDefault="00603CE6" w:rsidP="00015502">
      <w:pPr>
        <w:pStyle w:val="Geenafstand"/>
      </w:pPr>
      <w:r w:rsidRPr="00015502">
        <w:t xml:space="preserve"> </w:t>
      </w:r>
    </w:p>
    <w:p w14:paraId="536FCA28" w14:textId="3A51FE38" w:rsidR="00D66257" w:rsidRPr="00015502" w:rsidRDefault="00C82C14" w:rsidP="00015502">
      <w:pPr>
        <w:pStyle w:val="Geenafstand"/>
      </w:pPr>
      <w:r w:rsidRPr="00015502">
        <w:t xml:space="preserve">Het </w:t>
      </w:r>
      <w:r w:rsidRPr="00711124">
        <w:rPr>
          <w:u w:val="single"/>
        </w:rPr>
        <w:t>groepsplan</w:t>
      </w:r>
      <w:r w:rsidRPr="00015502">
        <w:t xml:space="preserve"> is een plan voor </w:t>
      </w:r>
      <w:r w:rsidR="00E17997" w:rsidRPr="00015502">
        <w:t>18</w:t>
      </w:r>
      <w:r w:rsidR="00603CE6" w:rsidRPr="00015502">
        <w:t xml:space="preserve"> weken waarin de leerlingen op hun eigen instructieniveau worden aangesproken. Elke groep heeft zijn eigen streefdoelen. Deze doelen worden ook aan het einde van de periode geëvalueerd en deze evaluatie wordt schriftelijk vastgelegd. Tussentijds vindt er elke </w:t>
      </w:r>
      <w:r w:rsidR="00E17997" w:rsidRPr="00015502">
        <w:t>8</w:t>
      </w:r>
      <w:r w:rsidR="00603CE6" w:rsidRPr="00015502">
        <w:t xml:space="preserve"> weken een evaluatie plaats aan de hand van de </w:t>
      </w:r>
      <w:r w:rsidR="00D631B8" w:rsidRPr="00015502">
        <w:t>methode gebonden</w:t>
      </w:r>
      <w:r w:rsidR="00603CE6" w:rsidRPr="00015502">
        <w:t xml:space="preserve"> toetsen en de observaties van de leerkracht. Leerkrachten worden hierbij begeleid door IB en directie. Aan de hand van de evaluatie worden de plannen en het handelen bijgesteld voor de komende periode. Indien nodig worden kinderen, in overleg met IB, v</w:t>
      </w:r>
      <w:r w:rsidR="00951032" w:rsidRPr="00015502">
        <w:t>erschoven binnen het aanbod</w:t>
      </w:r>
      <w:r w:rsidR="00603CE6" w:rsidRPr="00015502">
        <w:t xml:space="preserve">. </w:t>
      </w:r>
    </w:p>
    <w:p w14:paraId="02AB313C" w14:textId="77777777" w:rsidR="00D66257" w:rsidRPr="00015502" w:rsidRDefault="00603CE6" w:rsidP="00015502">
      <w:pPr>
        <w:pStyle w:val="Geenafstand"/>
      </w:pPr>
      <w:r w:rsidRPr="00015502">
        <w:t xml:space="preserve"> </w:t>
      </w:r>
    </w:p>
    <w:p w14:paraId="7C8C6FF5" w14:textId="77777777" w:rsidR="00D631B8" w:rsidRPr="00015502" w:rsidRDefault="00603CE6" w:rsidP="00015502">
      <w:pPr>
        <w:pStyle w:val="Geenafstand"/>
      </w:pPr>
      <w:r w:rsidRPr="00015502">
        <w:t xml:space="preserve">Daarnaast vallen er leerlingen met zeer specifieke einddoelen onder het zorgniveau. Deze leerlingen  ontvangen vanaf groep 6 een OPP wanneer zij achtereenvolgens drie maal en V-score hebben behaald in het Cito-LOVS of wanneer daartoe besloten is in het </w:t>
      </w:r>
      <w:r w:rsidR="00C82C14" w:rsidRPr="00015502">
        <w:t>OT.</w:t>
      </w:r>
    </w:p>
    <w:p w14:paraId="32B00DCE" w14:textId="77777777" w:rsidR="00D631B8" w:rsidRPr="00015502" w:rsidRDefault="00D631B8" w:rsidP="00015502">
      <w:pPr>
        <w:pStyle w:val="Geenafstand"/>
      </w:pPr>
    </w:p>
    <w:p w14:paraId="270E75B9" w14:textId="402B0598" w:rsidR="00D66257" w:rsidRPr="00015502" w:rsidRDefault="00603CE6" w:rsidP="00015502">
      <w:pPr>
        <w:pStyle w:val="Geenafstand"/>
      </w:pPr>
      <w:r w:rsidRPr="00015502">
        <w:t xml:space="preserve">De vertaling van het groepsplan in een dag- of weekplanning per groep is cruciaal. In de dag- en weekplanning is </w:t>
      </w:r>
      <w:r w:rsidR="00766AB3" w:rsidRPr="00015502">
        <w:rPr>
          <w:u w:val="single" w:color="000000"/>
        </w:rPr>
        <w:t xml:space="preserve">per </w:t>
      </w:r>
      <w:r w:rsidRPr="00015502">
        <w:rPr>
          <w:u w:val="single" w:color="000000"/>
        </w:rPr>
        <w:t>dag</w:t>
      </w:r>
      <w:r w:rsidRPr="00015502">
        <w:t xml:space="preserve"> zichtbaar welke leerlingen (groepjes) op welke momenten t.a.v. lezen (begrijpend lezen en technisch lezen), rekenen en taal (spelling) extra instructie of aandacht ontvangen</w:t>
      </w:r>
      <w:r w:rsidR="00E17997" w:rsidRPr="00015502">
        <w:t xml:space="preserve"> en wat de inhoud van deze instructie is</w:t>
      </w:r>
      <w:r w:rsidRPr="00015502">
        <w:t xml:space="preserve">. Voor alle leerlingen geldt hierin een beredeneerd, planmatig aanbod. </w:t>
      </w:r>
    </w:p>
    <w:p w14:paraId="70C70489" w14:textId="77777777" w:rsidR="00D66257" w:rsidRPr="00015502" w:rsidRDefault="00603CE6" w:rsidP="00015502">
      <w:pPr>
        <w:pStyle w:val="Geenafstand"/>
      </w:pPr>
      <w:r w:rsidRPr="00015502">
        <w:t xml:space="preserve"> </w:t>
      </w:r>
    </w:p>
    <w:p w14:paraId="1E05DCCE" w14:textId="12DBEF84" w:rsidR="00D66257" w:rsidRPr="00015502" w:rsidRDefault="00603CE6" w:rsidP="00015502">
      <w:pPr>
        <w:pStyle w:val="Geenafstand"/>
      </w:pPr>
      <w:r w:rsidRPr="00015502">
        <w:t xml:space="preserve">De genoemde actualisatie van het groepsoverzicht en de evaluaties van de groepsplannen  worden na analyse van elke methodetoets verzorgd door de leerkracht. </w:t>
      </w:r>
      <w:r w:rsidR="00CE157B" w:rsidRPr="00015502">
        <w:t xml:space="preserve">Elk </w:t>
      </w:r>
      <w:r w:rsidRPr="00015502">
        <w:t>schooljaar wordt in de eerste weken van het schooljaar elke groep bezo</w:t>
      </w:r>
      <w:r w:rsidR="00951032" w:rsidRPr="00015502">
        <w:t>cht door</w:t>
      </w:r>
      <w:r w:rsidR="007C3475" w:rsidRPr="00015502">
        <w:t xml:space="preserve"> </w:t>
      </w:r>
      <w:r w:rsidR="00CE157B" w:rsidRPr="00015502">
        <w:t xml:space="preserve">de </w:t>
      </w:r>
      <w:r w:rsidR="007C3475" w:rsidRPr="00015502">
        <w:t>IB. M</w:t>
      </w:r>
      <w:r w:rsidRPr="00015502">
        <w:t xml:space="preserve">et de leerkracht(en) </w:t>
      </w:r>
      <w:r w:rsidR="007C3475" w:rsidRPr="00015502">
        <w:t xml:space="preserve">worden </w:t>
      </w:r>
      <w:r w:rsidRPr="00015502">
        <w:t xml:space="preserve">de doelen van de groep in de komende periode besproken. Twee keer per jaar (februari en juni) wordt tijdens de groepsbesprekingen met directie en </w:t>
      </w:r>
      <w:r w:rsidR="00D631B8" w:rsidRPr="00015502">
        <w:t xml:space="preserve">IB </w:t>
      </w:r>
      <w:r w:rsidRPr="00015502">
        <w:t>de verdeling n.a.v. onderwijsbehoeftes van de leerlingen besproken, waarna de leerkracht het vastlegt in een groepsplan. Dit wordt ove</w:t>
      </w:r>
      <w:r w:rsidR="00D631B8" w:rsidRPr="00015502">
        <w:t xml:space="preserve">rlegd met de IB, </w:t>
      </w:r>
      <w:r w:rsidRPr="00015502">
        <w:t>die feedback geeft over het plan</w:t>
      </w:r>
      <w:r w:rsidRPr="00015502">
        <w:rPr>
          <w:b/>
        </w:rPr>
        <w:t xml:space="preserve">. </w:t>
      </w:r>
    </w:p>
    <w:p w14:paraId="61F48700" w14:textId="77777777" w:rsidR="00D66257" w:rsidRDefault="00603CE6" w:rsidP="00E15775">
      <w:pPr>
        <w:spacing w:after="0" w:line="259" w:lineRule="auto"/>
        <w:ind w:left="0" w:right="0" w:firstLine="0"/>
        <w:jc w:val="left"/>
      </w:pPr>
      <w:r>
        <w:t xml:space="preserve"> </w:t>
      </w:r>
    </w:p>
    <w:p w14:paraId="63562526" w14:textId="2FB0BBF4" w:rsidR="00C02F17" w:rsidRPr="00766AB3" w:rsidRDefault="00603CE6" w:rsidP="00E15775">
      <w:pPr>
        <w:spacing w:after="0" w:line="259" w:lineRule="auto"/>
        <w:ind w:left="0" w:right="0" w:firstLine="0"/>
        <w:jc w:val="left"/>
      </w:pPr>
      <w:r>
        <w:rPr>
          <w:b/>
        </w:rPr>
        <w:t xml:space="preserve">Ondersteuning van de leraren bij de signalering van de </w:t>
      </w:r>
      <w:r w:rsidR="00CE157B">
        <w:rPr>
          <w:b/>
        </w:rPr>
        <w:t>speciale onderwijsbehoeften</w:t>
      </w:r>
      <w:r>
        <w:rPr>
          <w:b/>
        </w:rPr>
        <w:t xml:space="preserve">. </w:t>
      </w:r>
    </w:p>
    <w:p w14:paraId="68CDA5B1" w14:textId="77777777" w:rsidR="00D66257" w:rsidRPr="00533C6A" w:rsidRDefault="00603CE6" w:rsidP="00533C6A">
      <w:pPr>
        <w:pStyle w:val="Geenafstand"/>
      </w:pPr>
      <w:r w:rsidRPr="00533C6A">
        <w:t>Tijdens de groepsbespre</w:t>
      </w:r>
      <w:r w:rsidR="00C02F17" w:rsidRPr="00533C6A">
        <w:t xml:space="preserve">kingen met de IB </w:t>
      </w:r>
      <w:r w:rsidRPr="00533C6A">
        <w:t>worden de doelen voor het komende halfjaar vastgesteld. Voorts wordt bekeken welke ondersteuning in de vorm van onderwijsleermiddelen,</w:t>
      </w:r>
      <w:r w:rsidR="00C02F17" w:rsidRPr="00533C6A">
        <w:t xml:space="preserve"> </w:t>
      </w:r>
      <w:r w:rsidRPr="00533C6A">
        <w:t xml:space="preserve">leertijd of deskundigheid nodig is om de doelen te bereiken.   </w:t>
      </w:r>
    </w:p>
    <w:p w14:paraId="345A6539" w14:textId="77777777" w:rsidR="00D66257" w:rsidRPr="00533C6A" w:rsidRDefault="00603CE6" w:rsidP="00533C6A">
      <w:pPr>
        <w:pStyle w:val="Geenafstand"/>
      </w:pPr>
      <w:r w:rsidRPr="00533C6A">
        <w:t>De groepsoverzichten, groepsplannen en de evaluaties worden opgeslagen in het leerling</w:t>
      </w:r>
      <w:r w:rsidR="00C02F17" w:rsidRPr="00533C6A">
        <w:t xml:space="preserve"> </w:t>
      </w:r>
      <w:r w:rsidRPr="00533C6A">
        <w:t xml:space="preserve">administratiesysteem </w:t>
      </w:r>
      <w:proofErr w:type="spellStart"/>
      <w:r w:rsidRPr="00533C6A">
        <w:t>Parnassys</w:t>
      </w:r>
      <w:proofErr w:type="spellEnd"/>
      <w:r w:rsidRPr="00533C6A">
        <w:t>: groepsoverzicht en groepsplan.</w:t>
      </w:r>
      <w:r w:rsidRPr="00533C6A">
        <w:rPr>
          <w:b/>
        </w:rPr>
        <w:t xml:space="preserve"> </w:t>
      </w:r>
    </w:p>
    <w:p w14:paraId="0AEA0118" w14:textId="77777777" w:rsidR="00D66257" w:rsidRDefault="00603CE6" w:rsidP="00E15775">
      <w:pPr>
        <w:spacing w:after="0" w:line="259" w:lineRule="auto"/>
        <w:ind w:left="0" w:right="0" w:firstLine="0"/>
        <w:jc w:val="left"/>
      </w:pPr>
      <w:r>
        <w:rPr>
          <w:b/>
        </w:rPr>
        <w:t xml:space="preserve"> </w:t>
      </w:r>
    </w:p>
    <w:p w14:paraId="4E38B0D6" w14:textId="77777777" w:rsidR="00D66257" w:rsidRDefault="00603CE6" w:rsidP="00E15775">
      <w:pPr>
        <w:spacing w:after="13"/>
        <w:ind w:left="-5" w:right="0"/>
        <w:jc w:val="left"/>
      </w:pPr>
      <w:r>
        <w:rPr>
          <w:b/>
        </w:rPr>
        <w:t xml:space="preserve">Expertise voor signalering van jonge risicoleerlingen. </w:t>
      </w:r>
    </w:p>
    <w:p w14:paraId="6FE4E7A4" w14:textId="14022394" w:rsidR="00D66257" w:rsidRPr="00533C6A" w:rsidRDefault="00603CE6" w:rsidP="00533C6A">
      <w:pPr>
        <w:pStyle w:val="Geenafstand"/>
      </w:pPr>
      <w:r w:rsidRPr="00533C6A">
        <w:t xml:space="preserve">Binnen de school maken we in de groepen 1 en 2 gebruik van </w:t>
      </w:r>
      <w:r w:rsidR="00CE157B" w:rsidRPr="00533C6A">
        <w:t>een</w:t>
      </w:r>
      <w:r w:rsidR="00C50E8D" w:rsidRPr="00533C6A">
        <w:t xml:space="preserve"> ontwikkeling/</w:t>
      </w:r>
      <w:r w:rsidR="007C3475" w:rsidRPr="00533C6A">
        <w:t xml:space="preserve"> observ</w:t>
      </w:r>
      <w:r w:rsidR="00C50E8D" w:rsidRPr="00533C6A">
        <w:t>atie instrument</w:t>
      </w:r>
      <w:r w:rsidR="00CE157B" w:rsidRPr="00533C6A">
        <w:t>, dat uitgaat van de volgende domeinen:</w:t>
      </w:r>
    </w:p>
    <w:p w14:paraId="67A7118C" w14:textId="77777777" w:rsidR="00CE157B" w:rsidRPr="00533C6A" w:rsidRDefault="00603CE6" w:rsidP="00323F8E">
      <w:pPr>
        <w:pStyle w:val="Geenafstand"/>
        <w:numPr>
          <w:ilvl w:val="0"/>
          <w:numId w:val="32"/>
        </w:numPr>
      </w:pPr>
      <w:r w:rsidRPr="00533C6A">
        <w:lastRenderedPageBreak/>
        <w:t>Sociaal emotioneel</w:t>
      </w:r>
    </w:p>
    <w:p w14:paraId="4C3B2F27" w14:textId="1458958B" w:rsidR="00D66257" w:rsidRPr="00533C6A" w:rsidRDefault="00CE157B" w:rsidP="00323F8E">
      <w:pPr>
        <w:pStyle w:val="Geenafstand"/>
        <w:numPr>
          <w:ilvl w:val="0"/>
          <w:numId w:val="32"/>
        </w:numPr>
      </w:pPr>
      <w:r w:rsidRPr="00533C6A">
        <w:t>Sp</w:t>
      </w:r>
      <w:r w:rsidR="00603CE6" w:rsidRPr="00533C6A">
        <w:t xml:space="preserve">elontwikkeling </w:t>
      </w:r>
    </w:p>
    <w:p w14:paraId="0154FA02" w14:textId="77777777" w:rsidR="00CE157B" w:rsidRPr="00533C6A" w:rsidRDefault="00603CE6" w:rsidP="00323F8E">
      <w:pPr>
        <w:pStyle w:val="Geenafstand"/>
        <w:numPr>
          <w:ilvl w:val="0"/>
          <w:numId w:val="32"/>
        </w:numPr>
      </w:pPr>
      <w:r w:rsidRPr="00533C6A">
        <w:t>Motoriek</w:t>
      </w:r>
    </w:p>
    <w:p w14:paraId="70EF7F70" w14:textId="3FC5F7B1" w:rsidR="00D66257" w:rsidRPr="00533C6A" w:rsidRDefault="00CE157B" w:rsidP="00323F8E">
      <w:pPr>
        <w:pStyle w:val="Geenafstand"/>
        <w:numPr>
          <w:ilvl w:val="0"/>
          <w:numId w:val="32"/>
        </w:numPr>
      </w:pPr>
      <w:r w:rsidRPr="00533C6A">
        <w:t>Ta</w:t>
      </w:r>
      <w:r w:rsidR="00603CE6" w:rsidRPr="00533C6A">
        <w:t xml:space="preserve">alontwikkeling </w:t>
      </w:r>
    </w:p>
    <w:p w14:paraId="0632721C" w14:textId="2882E47C" w:rsidR="00D66257" w:rsidRPr="00533C6A" w:rsidRDefault="00603CE6" w:rsidP="00323F8E">
      <w:pPr>
        <w:pStyle w:val="Geenafstand"/>
        <w:numPr>
          <w:ilvl w:val="0"/>
          <w:numId w:val="32"/>
        </w:numPr>
      </w:pPr>
      <w:r w:rsidRPr="00533C6A">
        <w:t xml:space="preserve">Ontluikende geletterdheid </w:t>
      </w:r>
    </w:p>
    <w:p w14:paraId="58504229" w14:textId="77777777" w:rsidR="00D66257" w:rsidRPr="00533C6A" w:rsidRDefault="00603CE6" w:rsidP="00323F8E">
      <w:pPr>
        <w:pStyle w:val="Geenafstand"/>
        <w:numPr>
          <w:ilvl w:val="0"/>
          <w:numId w:val="32"/>
        </w:numPr>
      </w:pPr>
      <w:r w:rsidRPr="00533C6A">
        <w:t xml:space="preserve">Rekenontwikkeling </w:t>
      </w:r>
    </w:p>
    <w:p w14:paraId="3899B0CE" w14:textId="77777777" w:rsidR="00D66257" w:rsidRPr="00CE157B" w:rsidRDefault="00603CE6" w:rsidP="00E15775">
      <w:pPr>
        <w:spacing w:after="0" w:line="259" w:lineRule="auto"/>
        <w:ind w:left="0" w:right="0" w:firstLine="0"/>
        <w:jc w:val="left"/>
        <w:rPr>
          <w:color w:val="auto"/>
        </w:rPr>
      </w:pPr>
      <w:r w:rsidRPr="00CE157B">
        <w:rPr>
          <w:b/>
          <w:color w:val="auto"/>
        </w:rPr>
        <w:t xml:space="preserve"> </w:t>
      </w:r>
    </w:p>
    <w:p w14:paraId="7B208E86" w14:textId="77777777" w:rsidR="00D66257" w:rsidRPr="00533C6A" w:rsidRDefault="00603CE6" w:rsidP="00533C6A">
      <w:pPr>
        <w:pStyle w:val="Geenafstand"/>
      </w:pPr>
      <w:r w:rsidRPr="00533C6A">
        <w:t>De r</w:t>
      </w:r>
      <w:r w:rsidR="007C3475" w:rsidRPr="00533C6A">
        <w:t xml:space="preserve">apportage wordt tijdens de contact </w:t>
      </w:r>
      <w:r w:rsidRPr="00533C6A">
        <w:t xml:space="preserve">avonden met alle ouders besproken. Zij ontvangen geen schriftelijk verslag. Indien de ontwikkeling van de leerling meer dan een half jaar achterloopt bespreekt de leerkracht dat met de ouders. Ook tijdens </w:t>
      </w:r>
      <w:r w:rsidR="00E16371" w:rsidRPr="00533C6A">
        <w:t xml:space="preserve">de IB </w:t>
      </w:r>
      <w:r w:rsidRPr="00533C6A">
        <w:t>gesprekken worden deze leerlingen besproken aan de hand van de resultaten. De leerkracht pleegt zelf al de nodige interventies.</w:t>
      </w:r>
      <w:r w:rsidR="00C02F17" w:rsidRPr="00533C6A">
        <w:t xml:space="preserve"> </w:t>
      </w:r>
      <w:r w:rsidRPr="00533C6A">
        <w:t>De leerlingen worden in het groepsplan in het juiste</w:t>
      </w:r>
      <w:r w:rsidR="00E16371" w:rsidRPr="00533C6A">
        <w:t xml:space="preserve"> groepsaanbod</w:t>
      </w:r>
      <w:r w:rsidRPr="00533C6A">
        <w:t xml:space="preserve"> gezet om de leerling extra te stimuleren om de achterstand te verkleinen of om tegemoet te komen in het aanbod aan de voorsprong in de ontwikkeling.  </w:t>
      </w:r>
    </w:p>
    <w:p w14:paraId="2B0893A8" w14:textId="77777777" w:rsidR="00D66257" w:rsidRPr="00533C6A" w:rsidRDefault="00603CE6" w:rsidP="00533C6A">
      <w:pPr>
        <w:pStyle w:val="Geenafstand"/>
      </w:pPr>
      <w:r w:rsidRPr="00533C6A">
        <w:t xml:space="preserve"> </w:t>
      </w:r>
    </w:p>
    <w:p w14:paraId="031559F2" w14:textId="77777777" w:rsidR="00D66257" w:rsidRPr="00533C6A" w:rsidRDefault="00603CE6" w:rsidP="00533C6A">
      <w:pPr>
        <w:pStyle w:val="Geenafstand"/>
      </w:pPr>
      <w:r w:rsidRPr="00533C6A">
        <w:t>Als bij de evaluatie van het groepsplan blijkt dat een kind de gestelde doelen niet heeft berei</w:t>
      </w:r>
      <w:r w:rsidR="00C02F17" w:rsidRPr="00533C6A">
        <w:t>kt wordt de leerling met IB/ leerkracht</w:t>
      </w:r>
      <w:r w:rsidRPr="00533C6A">
        <w:t xml:space="preserve"> besproken en bij hardnekkige problematiek volgt na overleg met de ouders i</w:t>
      </w:r>
      <w:r w:rsidR="00630C85" w:rsidRPr="00533C6A">
        <w:t>nbreng in het OT</w:t>
      </w:r>
      <w:r w:rsidRPr="00533C6A">
        <w:t xml:space="preserve">.  </w:t>
      </w:r>
    </w:p>
    <w:p w14:paraId="65283815" w14:textId="77777777" w:rsidR="00D66257" w:rsidRPr="00533C6A" w:rsidRDefault="00603CE6" w:rsidP="00533C6A">
      <w:pPr>
        <w:pStyle w:val="Geenafstand"/>
      </w:pPr>
      <w:r w:rsidRPr="00533C6A">
        <w:rPr>
          <w:b/>
          <w:color w:val="FF0000"/>
        </w:rPr>
        <w:t xml:space="preserve"> </w:t>
      </w:r>
    </w:p>
    <w:p w14:paraId="5EA52EBD" w14:textId="36424FE4" w:rsidR="00CF455E" w:rsidRDefault="00603CE6" w:rsidP="00533C6A">
      <w:pPr>
        <w:pStyle w:val="Geenafstand"/>
      </w:pPr>
      <w:r w:rsidRPr="00533C6A">
        <w:t>Kinderen uit deze groep die extra risico’s lopen komen ter sprake tijdens  de groepsbesprekingen me</w:t>
      </w:r>
      <w:r w:rsidR="00C02F17" w:rsidRPr="00533C6A">
        <w:t>t leerkracht, IB en directeur</w:t>
      </w:r>
      <w:r w:rsidRPr="00533C6A">
        <w:t>. Bij een vertraging/</w:t>
      </w:r>
      <w:r w:rsidR="00C02F17" w:rsidRPr="00533C6A">
        <w:t>c.q.</w:t>
      </w:r>
      <w:r w:rsidRPr="00533C6A">
        <w:t xml:space="preserve"> versnelling van de ontwikkeling met meer dan een half jaar volgt een extra aanbod dat opgenomen wordt in het groepsplan en/of een individueel handelingsplan. Belangrijk is hierbij om in een zo vroeg mogelijk stadium  te signaleren</w:t>
      </w:r>
      <w:r w:rsidR="00630C85" w:rsidRPr="00533C6A">
        <w:t>,</w:t>
      </w:r>
      <w:r w:rsidRPr="00533C6A">
        <w:t xml:space="preserve"> welke kinderen risico’s lopen t.a.v. leer- en gedragsproblemen. Deze leerlingen worden inge</w:t>
      </w:r>
      <w:r w:rsidR="00630C85" w:rsidRPr="00533C6A">
        <w:t>bracht in het OT</w:t>
      </w:r>
      <w:r w:rsidRPr="00533C6A">
        <w:t xml:space="preserve"> voor advies en eventueel onderzoek</w:t>
      </w:r>
      <w:r w:rsidR="00297C3B">
        <w:t xml:space="preserve"> (zie bijlage 2).</w:t>
      </w:r>
    </w:p>
    <w:p w14:paraId="243AA761" w14:textId="77777777" w:rsidR="00CF455E" w:rsidRDefault="00CF455E" w:rsidP="00533C6A">
      <w:pPr>
        <w:pStyle w:val="Geenafstand"/>
      </w:pPr>
    </w:p>
    <w:p w14:paraId="374A4025" w14:textId="77777777" w:rsidR="00CF455E" w:rsidRPr="00175117" w:rsidRDefault="00CF455E" w:rsidP="00CF455E">
      <w:pPr>
        <w:spacing w:line="235" w:lineRule="auto"/>
        <w:ind w:left="-5"/>
        <w:jc w:val="left"/>
        <w:rPr>
          <w:b/>
          <w:szCs w:val="20"/>
        </w:rPr>
      </w:pPr>
      <w:r w:rsidRPr="00175117">
        <w:rPr>
          <w:b/>
          <w:szCs w:val="20"/>
        </w:rPr>
        <w:t>Vroegtijdig signaleren van jonge risico leerlingen</w:t>
      </w:r>
    </w:p>
    <w:p w14:paraId="368B99D1" w14:textId="77777777" w:rsidR="00CF455E" w:rsidRPr="00533C6A" w:rsidRDefault="00CF455E" w:rsidP="00CF455E">
      <w:pPr>
        <w:pStyle w:val="Geenafstand"/>
      </w:pPr>
      <w:r w:rsidRPr="00533C6A">
        <w:t>Dit gebeurt op basis van gesprekken, intake gesprek, vragenlijst en inschrijvingsformulier met ouders en de overdracht vanuit de VVE/ peuterspeelzaal, kinderdagverblijf. Na plaatsing worden de leerlingen opgenomen in de cyclus van HGW.</w:t>
      </w:r>
    </w:p>
    <w:p w14:paraId="77BA6AE6" w14:textId="77EC3A71" w:rsidR="00D66257" w:rsidRPr="00533C6A" w:rsidRDefault="00D66257" w:rsidP="00533C6A">
      <w:pPr>
        <w:pStyle w:val="Geenafstand"/>
      </w:pPr>
    </w:p>
    <w:p w14:paraId="504C9DDB" w14:textId="77777777" w:rsidR="00D66257" w:rsidRDefault="00603CE6" w:rsidP="00E15775">
      <w:pPr>
        <w:spacing w:after="13"/>
        <w:ind w:left="0" w:right="0" w:firstLine="0"/>
        <w:jc w:val="left"/>
      </w:pPr>
      <w:r>
        <w:rPr>
          <w:b/>
        </w:rPr>
        <w:t xml:space="preserve">De structuur van het systematisch bespreken van de vorderingen en de ontwikkeling van de leerlingen.  </w:t>
      </w:r>
    </w:p>
    <w:p w14:paraId="2650C256" w14:textId="77777777" w:rsidR="00D66257" w:rsidRPr="00533C6A" w:rsidRDefault="00603CE6" w:rsidP="00533C6A">
      <w:pPr>
        <w:pStyle w:val="Geenafstand"/>
      </w:pPr>
      <w:r w:rsidRPr="00533C6A">
        <w:t xml:space="preserve">Op onze school kunnen leerlingen besproken worden op de volgende wijze: </w:t>
      </w:r>
    </w:p>
    <w:p w14:paraId="033C26AD" w14:textId="68723480" w:rsidR="00D66257" w:rsidRPr="00C02F17" w:rsidRDefault="00603CE6" w:rsidP="00E15775">
      <w:pPr>
        <w:spacing w:after="0" w:line="259" w:lineRule="auto"/>
        <w:ind w:left="0" w:right="0" w:firstLine="0"/>
        <w:jc w:val="left"/>
      </w:pPr>
      <w:r>
        <w:t xml:space="preserve"> </w:t>
      </w:r>
    </w:p>
    <w:p w14:paraId="35A46EA0" w14:textId="77777777" w:rsidR="00D66257" w:rsidRPr="00C02F17" w:rsidRDefault="00603CE6" w:rsidP="00E15775">
      <w:pPr>
        <w:pStyle w:val="Kop4"/>
        <w:tabs>
          <w:tab w:val="center" w:pos="2719"/>
        </w:tabs>
        <w:rPr>
          <w:i w:val="0"/>
        </w:rPr>
      </w:pPr>
      <w:r w:rsidRPr="00C02F17">
        <w:rPr>
          <w:b w:val="0"/>
          <w:i w:val="0"/>
        </w:rPr>
        <w:tab/>
      </w:r>
      <w:r w:rsidRPr="00C02F17">
        <w:rPr>
          <w:i w:val="0"/>
        </w:rPr>
        <w:t xml:space="preserve">Individuele leerlingenbesprekingen </w:t>
      </w:r>
    </w:p>
    <w:p w14:paraId="0034B750" w14:textId="44188AC8" w:rsidR="00C02F17" w:rsidRPr="00533C6A" w:rsidRDefault="00603CE6" w:rsidP="00533C6A">
      <w:pPr>
        <w:pStyle w:val="Geenafstand"/>
      </w:pPr>
      <w:r w:rsidRPr="00533C6A">
        <w:t>De leerkracht be</w:t>
      </w:r>
      <w:r w:rsidR="00C02F17" w:rsidRPr="00533C6A">
        <w:t>spreekt met de IB</w:t>
      </w:r>
      <w:r w:rsidRPr="00533C6A">
        <w:t xml:space="preserve"> een individuele leerling waarvoor een specifiek handeli</w:t>
      </w:r>
      <w:r w:rsidR="00C02F17" w:rsidRPr="00533C6A">
        <w:t>ngsplan nodig zal zijn. De IB</w:t>
      </w:r>
      <w:r w:rsidRPr="00533C6A">
        <w:t xml:space="preserve"> geeft de leerkracht feedback bij de opstelling van het plan. De leerkracht maakt verslag van deze bespreking e</w:t>
      </w:r>
      <w:r w:rsidR="00C02F17" w:rsidRPr="00533C6A">
        <w:t xml:space="preserve">n legt dit vast in het leerling </w:t>
      </w:r>
      <w:r w:rsidRPr="00533C6A">
        <w:t xml:space="preserve">dossier in </w:t>
      </w:r>
      <w:proofErr w:type="spellStart"/>
      <w:r w:rsidRPr="00533C6A">
        <w:t>Parnassys</w:t>
      </w:r>
      <w:proofErr w:type="spellEnd"/>
      <w:r w:rsidRPr="00533C6A">
        <w:t>. Leerkrachten stellen zelf de plannen op en voere</w:t>
      </w:r>
      <w:r w:rsidR="001730ED" w:rsidRPr="00533C6A">
        <w:t xml:space="preserve">n deze uit. IB </w:t>
      </w:r>
      <w:r w:rsidRPr="00533C6A">
        <w:t>on</w:t>
      </w:r>
      <w:r w:rsidR="00097C38">
        <w:t>dersteunt de leerkracht hierin.</w:t>
      </w:r>
    </w:p>
    <w:p w14:paraId="0169319D" w14:textId="77777777" w:rsidR="00D66257" w:rsidRPr="00C02F17" w:rsidRDefault="00603CE6" w:rsidP="00E15775">
      <w:pPr>
        <w:ind w:left="731" w:right="159"/>
        <w:jc w:val="left"/>
      </w:pPr>
      <w:r>
        <w:t xml:space="preserve"> </w:t>
      </w:r>
    </w:p>
    <w:p w14:paraId="3BA0F455" w14:textId="77777777" w:rsidR="002D6938" w:rsidRPr="002D6938" w:rsidRDefault="00603CE6" w:rsidP="00E15775">
      <w:pPr>
        <w:ind w:right="79"/>
        <w:jc w:val="left"/>
      </w:pPr>
      <w:r w:rsidRPr="00C02F17">
        <w:rPr>
          <w:b/>
        </w:rPr>
        <w:t>Groepsbesprekingen georganiseerd door IB, met directie en leerkracht</w:t>
      </w:r>
    </w:p>
    <w:p w14:paraId="423EFF28" w14:textId="6A9234A8" w:rsidR="00CF455E" w:rsidRDefault="00FD04EF" w:rsidP="00533C6A">
      <w:pPr>
        <w:pStyle w:val="Geenafstand"/>
      </w:pPr>
      <w:r w:rsidRPr="00533C6A">
        <w:t>Vier</w:t>
      </w:r>
      <w:r w:rsidR="00603CE6" w:rsidRPr="00533C6A">
        <w:t xml:space="preserve"> keer per</w:t>
      </w:r>
      <w:r w:rsidR="00C02F17" w:rsidRPr="00533C6A">
        <w:t xml:space="preserve"> jaar houdt de IB</w:t>
      </w:r>
      <w:r w:rsidR="00603CE6" w:rsidRPr="00533C6A">
        <w:t xml:space="preserve"> en de groepsleerkracht een groepsbespreking. </w:t>
      </w:r>
      <w:r w:rsidR="002D6938" w:rsidRPr="00533C6A">
        <w:t xml:space="preserve">De directie kan hierbij aanschuiven. </w:t>
      </w:r>
      <w:r w:rsidR="00603CE6" w:rsidRPr="00533C6A">
        <w:t>(</w:t>
      </w:r>
      <w:r w:rsidR="00DD1957" w:rsidRPr="00533C6A">
        <w:t>zie de jaarplanning)</w:t>
      </w:r>
      <w:r w:rsidR="00603CE6" w:rsidRPr="00533C6A">
        <w:t xml:space="preserve">. De leerkracht vult hieraan voorafgaand op het gebied van </w:t>
      </w:r>
      <w:r w:rsidR="002D6938" w:rsidRPr="00533C6A">
        <w:t xml:space="preserve">rekenen, </w:t>
      </w:r>
      <w:r w:rsidR="00603CE6" w:rsidRPr="00533C6A">
        <w:t>spelling, lezen</w:t>
      </w:r>
      <w:r w:rsidR="002D6938" w:rsidRPr="00533C6A">
        <w:t xml:space="preserve">, gedrag, werkhouding en motoriek </w:t>
      </w:r>
      <w:r w:rsidR="00603CE6" w:rsidRPr="00533C6A">
        <w:t xml:space="preserve"> een groepsoverzicht  in (aan de hand van de CITO-LOVS-toetsen</w:t>
      </w:r>
      <w:r w:rsidR="002D6938" w:rsidRPr="00533C6A">
        <w:t>,</w:t>
      </w:r>
      <w:r w:rsidR="00630C85" w:rsidRPr="00533C6A">
        <w:t xml:space="preserve"> methode gebonden toetsen,</w:t>
      </w:r>
      <w:r w:rsidR="002D6938" w:rsidRPr="00533C6A">
        <w:t xml:space="preserve"> observaties</w:t>
      </w:r>
      <w:r w:rsidR="00603CE6" w:rsidRPr="00533C6A">
        <w:t xml:space="preserve"> en analyses</w:t>
      </w:r>
      <w:r w:rsidR="002B45AE">
        <w:t>, z</w:t>
      </w:r>
      <w:r w:rsidR="00CF455E">
        <w:t xml:space="preserve">ie bijlage </w:t>
      </w:r>
      <w:r w:rsidR="00097C38">
        <w:t>3 en 4</w:t>
      </w:r>
      <w:r w:rsidR="00CF455E">
        <w:t>)</w:t>
      </w:r>
      <w:r w:rsidR="002B45AE">
        <w:t>.</w:t>
      </w:r>
    </w:p>
    <w:p w14:paraId="28CA2DBF" w14:textId="28FA11F6" w:rsidR="00D66257" w:rsidRPr="00533C6A" w:rsidRDefault="00603CE6" w:rsidP="00533C6A">
      <w:pPr>
        <w:pStyle w:val="Geenafstand"/>
      </w:pPr>
      <w:r w:rsidRPr="00533C6A">
        <w:t xml:space="preserve">Tijdens de bespreking </w:t>
      </w:r>
      <w:r w:rsidR="00FD04EF" w:rsidRPr="00533C6A">
        <w:t xml:space="preserve">in februari en juni  </w:t>
      </w:r>
      <w:r w:rsidRPr="00533C6A">
        <w:t>worden de kinderen ingedeeld n.a.v. de instructiebehoefte en het basisaanbod voor de groep vastgesteld. Hierna stelt de leerkracht het groepsplan met concrete doelen voor de komende periode op</w:t>
      </w:r>
      <w:r w:rsidR="00FD04EF" w:rsidRPr="00533C6A">
        <w:t xml:space="preserve"> (in </w:t>
      </w:r>
      <w:proofErr w:type="spellStart"/>
      <w:r w:rsidR="00FD04EF" w:rsidRPr="00533C6A">
        <w:t>Parnassys</w:t>
      </w:r>
      <w:proofErr w:type="spellEnd"/>
      <w:r w:rsidR="00FD04EF" w:rsidRPr="00533C6A">
        <w:t>)</w:t>
      </w:r>
      <w:r w:rsidRPr="00533C6A">
        <w:t>.</w:t>
      </w:r>
      <w:r w:rsidR="0059233B" w:rsidRPr="00533C6A">
        <w:t xml:space="preserve"> </w:t>
      </w:r>
      <w:r w:rsidRPr="00533C6A">
        <w:t>De leerkracht stuu</w:t>
      </w:r>
      <w:r w:rsidR="00C02F17" w:rsidRPr="00533C6A">
        <w:t xml:space="preserve">rt de IB </w:t>
      </w:r>
      <w:r w:rsidR="00FD04EF" w:rsidRPr="00533C6A">
        <w:t>bericht dat het groepsplan klaar staat.</w:t>
      </w:r>
      <w:r w:rsidRPr="00533C6A">
        <w:t xml:space="preserve"> Het groepsoverzicht en het groepsplan </w:t>
      </w:r>
      <w:r w:rsidR="00FD04EF" w:rsidRPr="00533C6A">
        <w:t xml:space="preserve">worden </w:t>
      </w:r>
      <w:r w:rsidRPr="00533C6A">
        <w:t xml:space="preserve">opgeslagen </w:t>
      </w:r>
      <w:r w:rsidR="00FD04EF" w:rsidRPr="00533C6A">
        <w:t>i</w:t>
      </w:r>
      <w:r w:rsidRPr="00533C6A">
        <w:t xml:space="preserve">n </w:t>
      </w:r>
      <w:proofErr w:type="spellStart"/>
      <w:r w:rsidRPr="00533C6A">
        <w:t>Parnassys</w:t>
      </w:r>
      <w:proofErr w:type="spellEnd"/>
      <w:r w:rsidRPr="00533C6A">
        <w:t xml:space="preserve">. </w:t>
      </w:r>
      <w:r w:rsidR="00DD1957" w:rsidRPr="00533C6A">
        <w:t xml:space="preserve">De </w:t>
      </w:r>
      <w:r w:rsidRPr="00533C6A">
        <w:t xml:space="preserve">IB evalueert op 4 geplande momenten samen met de groepsleerkracht de voortgang van de streefdoelen </w:t>
      </w:r>
      <w:r w:rsidR="0059233B" w:rsidRPr="00533C6A">
        <w:t>a.d.h.v.</w:t>
      </w:r>
      <w:r w:rsidRPr="00533C6A">
        <w:t xml:space="preserve"> geanalyseerde </w:t>
      </w:r>
      <w:r w:rsidR="0059233B" w:rsidRPr="00533C6A">
        <w:t>methode gebonden</w:t>
      </w:r>
      <w:r w:rsidR="00630C85" w:rsidRPr="00533C6A">
        <w:t xml:space="preserve"> toetsen, observaties en LOVS gegevens</w:t>
      </w:r>
      <w:r w:rsidRPr="00533C6A">
        <w:t xml:space="preserve">. De evaluatie van het groepsplan wordt vastgelegd in het groepsplan in </w:t>
      </w:r>
      <w:proofErr w:type="spellStart"/>
      <w:r w:rsidRPr="00533C6A">
        <w:t>Parnassys</w:t>
      </w:r>
      <w:proofErr w:type="spellEnd"/>
      <w:r w:rsidRPr="00533C6A">
        <w:t xml:space="preserve"> en vormt mede het uitgangspunt van het vervolgplan. </w:t>
      </w:r>
    </w:p>
    <w:p w14:paraId="6F49AE68" w14:textId="77777777" w:rsidR="00C02F17" w:rsidRDefault="00C02F17" w:rsidP="00E15775">
      <w:pPr>
        <w:ind w:right="79"/>
        <w:jc w:val="left"/>
      </w:pPr>
    </w:p>
    <w:p w14:paraId="78B4CA8F" w14:textId="77777777" w:rsidR="00D66257" w:rsidRPr="000275ED" w:rsidRDefault="002D6938" w:rsidP="00E15775">
      <w:pPr>
        <w:spacing w:line="259" w:lineRule="auto"/>
        <w:ind w:left="0" w:right="79" w:firstLine="0"/>
        <w:jc w:val="left"/>
        <w:rPr>
          <w:b/>
          <w:color w:val="auto"/>
        </w:rPr>
      </w:pPr>
      <w:r w:rsidRPr="000275ED">
        <w:rPr>
          <w:b/>
          <w:color w:val="auto"/>
        </w:rPr>
        <w:t>Klein zorg team besprekingen</w:t>
      </w:r>
    </w:p>
    <w:p w14:paraId="4ACBB6AD" w14:textId="29FB38F5" w:rsidR="00C02F17" w:rsidRPr="00533C6A" w:rsidRDefault="00C02F17" w:rsidP="00533C6A">
      <w:pPr>
        <w:pStyle w:val="Geenafstand"/>
      </w:pPr>
      <w:r w:rsidRPr="00533C6A">
        <w:t>De lijne</w:t>
      </w:r>
      <w:r w:rsidR="0059233B" w:rsidRPr="00533C6A">
        <w:t xml:space="preserve">n binnen </w:t>
      </w:r>
      <w:r w:rsidRPr="00533C6A">
        <w:t>de Tweemaster</w:t>
      </w:r>
      <w:r w:rsidR="00603CE6" w:rsidRPr="00533C6A">
        <w:t xml:space="preserve"> zijn kort. Wekelijks of op verzoek komen IB en de directeur bij elkaar voor bespreking van de voortgang van de aanpak van zorgleerlingen wanneer dit gewenst is. Ook worden lopende zaken doorgenomen zodat een ieder op de hoogte is.</w:t>
      </w:r>
    </w:p>
    <w:p w14:paraId="042BE5E4" w14:textId="77777777" w:rsidR="00D66257" w:rsidRPr="00533C6A" w:rsidRDefault="00603CE6" w:rsidP="00533C6A">
      <w:pPr>
        <w:pStyle w:val="Geenafstand"/>
      </w:pPr>
      <w:r w:rsidRPr="00533C6A">
        <w:t xml:space="preserve"> </w:t>
      </w:r>
    </w:p>
    <w:p w14:paraId="231F038B" w14:textId="77777777" w:rsidR="00C02F17" w:rsidRPr="00630C85" w:rsidRDefault="00603CE6" w:rsidP="00E15775">
      <w:pPr>
        <w:ind w:right="159"/>
        <w:jc w:val="left"/>
      </w:pPr>
      <w:r w:rsidRPr="00630C85">
        <w:rPr>
          <w:b/>
        </w:rPr>
        <w:t>Ondersteuningsteam</w:t>
      </w:r>
      <w:r w:rsidR="00630C85" w:rsidRPr="00630C85">
        <w:rPr>
          <w:b/>
        </w:rPr>
        <w:t>(OT)</w:t>
      </w:r>
      <w:r w:rsidRPr="00630C85">
        <w:rPr>
          <w:b/>
        </w:rPr>
        <w:t>:</w:t>
      </w:r>
      <w:r w:rsidR="00C02F17" w:rsidRPr="00630C85">
        <w:t xml:space="preserve"> </w:t>
      </w:r>
    </w:p>
    <w:p w14:paraId="77D7A94F" w14:textId="77777777" w:rsidR="004E5FC0" w:rsidRPr="00533C6A" w:rsidRDefault="00C02F17" w:rsidP="00533C6A">
      <w:pPr>
        <w:pStyle w:val="Geenafstand"/>
      </w:pPr>
      <w:r w:rsidRPr="00533C6A">
        <w:t xml:space="preserve">Zes </w:t>
      </w:r>
      <w:r w:rsidR="00603CE6" w:rsidRPr="00533C6A">
        <w:t>keer per jaar vindt een ondersteuningsteambe</w:t>
      </w:r>
      <w:r w:rsidR="004E5FC0" w:rsidRPr="00533C6A">
        <w:t>spreking (OT) plaats. In deze bespreking,</w:t>
      </w:r>
      <w:r w:rsidRPr="00533C6A">
        <w:t xml:space="preserve"> waarbij </w:t>
      </w:r>
      <w:r w:rsidR="004E5FC0" w:rsidRPr="00533C6A">
        <w:t xml:space="preserve">de ouders, </w:t>
      </w:r>
      <w:r w:rsidRPr="00533C6A">
        <w:t>de leerkracht ( van de te bespreken</w:t>
      </w:r>
      <w:r w:rsidR="004E5FC0" w:rsidRPr="00533C6A">
        <w:t xml:space="preserve"> leerling), de </w:t>
      </w:r>
      <w:r w:rsidRPr="00533C6A">
        <w:t>IB</w:t>
      </w:r>
      <w:r w:rsidR="004E5FC0" w:rsidRPr="00533C6A">
        <w:t xml:space="preserve">, de </w:t>
      </w:r>
      <w:r w:rsidRPr="00533C6A">
        <w:t xml:space="preserve">directeur </w:t>
      </w:r>
      <w:r w:rsidR="00603CE6" w:rsidRPr="00533C6A">
        <w:t>en een aantal e</w:t>
      </w:r>
      <w:r w:rsidRPr="00533C6A">
        <w:t>xperts (vanu</w:t>
      </w:r>
      <w:r w:rsidR="004E5FC0" w:rsidRPr="00533C6A">
        <w:t>it het samenwerkings</w:t>
      </w:r>
      <w:r w:rsidR="00603CE6" w:rsidRPr="00533C6A">
        <w:t>verband</w:t>
      </w:r>
      <w:r w:rsidR="004E5FC0" w:rsidRPr="00533C6A">
        <w:t xml:space="preserve">, de </w:t>
      </w:r>
      <w:r w:rsidR="0059233B" w:rsidRPr="00533C6A">
        <w:t>onderwijsbegeleidings</w:t>
      </w:r>
      <w:r w:rsidR="004E5FC0" w:rsidRPr="00533C6A">
        <w:t>dienst en het stadsteam</w:t>
      </w:r>
      <w:r w:rsidR="00603CE6" w:rsidRPr="00533C6A">
        <w:t>)</w:t>
      </w:r>
      <w:r w:rsidR="004E5FC0" w:rsidRPr="00533C6A">
        <w:t xml:space="preserve"> </w:t>
      </w:r>
      <w:r w:rsidR="00603CE6" w:rsidRPr="00533C6A">
        <w:t>aanwezig zijn, wo</w:t>
      </w:r>
      <w:r w:rsidR="004E5FC0" w:rsidRPr="00533C6A">
        <w:t>rde</w:t>
      </w:r>
      <w:r w:rsidR="00630C85" w:rsidRPr="00533C6A">
        <w:t>n leerlingen met</w:t>
      </w:r>
      <w:r w:rsidR="0059233B" w:rsidRPr="00533C6A">
        <w:t xml:space="preserve"> leer- </w:t>
      </w:r>
      <w:r w:rsidR="00603CE6" w:rsidRPr="00533C6A">
        <w:t>en/</w:t>
      </w:r>
      <w:r w:rsidR="004E5FC0" w:rsidRPr="00533C6A">
        <w:t xml:space="preserve">of gedragsproblemen besproken. Er worden handelingsafspraken gemaakt </w:t>
      </w:r>
      <w:r w:rsidR="00603CE6" w:rsidRPr="00533C6A">
        <w:t xml:space="preserve">(onderzoeken, verwijzingen, ontwikkelingsperspectieven, etc.).  </w:t>
      </w:r>
    </w:p>
    <w:p w14:paraId="27873649" w14:textId="77777777" w:rsidR="004E5FC0" w:rsidRPr="00533C6A" w:rsidRDefault="004E5FC0" w:rsidP="00533C6A">
      <w:pPr>
        <w:pStyle w:val="Geenafstand"/>
      </w:pPr>
    </w:p>
    <w:p w14:paraId="093A484B" w14:textId="6A9EB487" w:rsidR="003842E1" w:rsidRPr="00533C6A" w:rsidRDefault="00603CE6" w:rsidP="00533C6A">
      <w:pPr>
        <w:pStyle w:val="Geenafstand"/>
        <w:rPr>
          <w:color w:val="FF0000"/>
        </w:rPr>
      </w:pPr>
      <w:r w:rsidRPr="00533C6A">
        <w:t xml:space="preserve">De leerkracht vraagt de ouders </w:t>
      </w:r>
      <w:r w:rsidRPr="00533C6A">
        <w:rPr>
          <w:u w:val="single" w:color="000000"/>
        </w:rPr>
        <w:t>vooraf</w:t>
      </w:r>
      <w:r w:rsidRPr="00533C6A">
        <w:t xml:space="preserve"> om toestemming voor de bespreking van hun kind in het ondersteuningsteam en vult </w:t>
      </w:r>
      <w:r w:rsidR="004E5FC0" w:rsidRPr="00533C6A">
        <w:t xml:space="preserve">i.s.m. IB een groeidocument in.  </w:t>
      </w:r>
      <w:r w:rsidR="009D57C7" w:rsidRPr="00533C6A">
        <w:t>Dit groeidocument wordt besproken met ouders en leerkracht</w:t>
      </w:r>
      <w:r w:rsidR="00111B61" w:rsidRPr="00533C6A">
        <w:t>. Na goedkeuring</w:t>
      </w:r>
      <w:r w:rsidRPr="00533C6A">
        <w:t xml:space="preserve"> ondertekend door de ouders. </w:t>
      </w:r>
      <w:r w:rsidR="0059233B" w:rsidRPr="00533C6A">
        <w:t>De ouders ondertekenen een toestemmingsformulier,</w:t>
      </w:r>
      <w:r w:rsidR="00565E67" w:rsidRPr="00533C6A">
        <w:t xml:space="preserve"> </w:t>
      </w:r>
      <w:r w:rsidR="0059233B" w:rsidRPr="00533C6A">
        <w:t>zodat er bij externe</w:t>
      </w:r>
      <w:r w:rsidR="00565E67" w:rsidRPr="00533C6A">
        <w:t>n</w:t>
      </w:r>
      <w:r w:rsidR="0059233B" w:rsidRPr="00533C6A">
        <w:t xml:space="preserve"> informatie</w:t>
      </w:r>
      <w:r w:rsidR="00565E67" w:rsidRPr="00533C6A">
        <w:t xml:space="preserve"> kan worden opgevraagd. </w:t>
      </w:r>
      <w:r w:rsidR="00111B61" w:rsidRPr="00533C6A">
        <w:t xml:space="preserve">De ouders worden uitgenodigd voor het </w:t>
      </w:r>
      <w:r w:rsidRPr="00533C6A">
        <w:t>O</w:t>
      </w:r>
      <w:r w:rsidR="00111B61" w:rsidRPr="00533C6A">
        <w:t>T. Van het OT</w:t>
      </w:r>
      <w:r w:rsidRPr="00533C6A">
        <w:t xml:space="preserve"> wordt verslag gemaakt</w:t>
      </w:r>
      <w:r w:rsidR="00565E67" w:rsidRPr="00533C6A">
        <w:t xml:space="preserve"> in het groeidocument</w:t>
      </w:r>
      <w:r w:rsidRPr="00533C6A">
        <w:t>. Dit verslag wordt bijge</w:t>
      </w:r>
      <w:r w:rsidR="004E5FC0" w:rsidRPr="00533C6A">
        <w:t>houden door de IB</w:t>
      </w:r>
      <w:r w:rsidRPr="00533C6A">
        <w:t xml:space="preserve">. Per leerling </w:t>
      </w:r>
      <w:r w:rsidR="00111B61" w:rsidRPr="00533C6A">
        <w:t>wordt door de IB</w:t>
      </w:r>
      <w:r w:rsidRPr="00533C6A">
        <w:t xml:space="preserve"> het leerling</w:t>
      </w:r>
      <w:r w:rsidR="00111B61" w:rsidRPr="00533C6A">
        <w:t xml:space="preserve"> </w:t>
      </w:r>
      <w:r w:rsidRPr="00533C6A">
        <w:t>d</w:t>
      </w:r>
      <w:r w:rsidR="003842E1" w:rsidRPr="00533C6A">
        <w:t xml:space="preserve">ossier </w:t>
      </w:r>
      <w:r w:rsidR="00DD1957" w:rsidRPr="00533C6A">
        <w:t>bijgehouden</w:t>
      </w:r>
      <w:r w:rsidR="003842E1" w:rsidRPr="00533C6A">
        <w:t xml:space="preserve"> in </w:t>
      </w:r>
      <w:proofErr w:type="spellStart"/>
      <w:r w:rsidR="003842E1" w:rsidRPr="00533C6A">
        <w:t>Parnassys</w:t>
      </w:r>
      <w:proofErr w:type="spellEnd"/>
      <w:r w:rsidR="003842E1" w:rsidRPr="00533C6A">
        <w:t xml:space="preserve">. </w:t>
      </w:r>
    </w:p>
    <w:p w14:paraId="1BF41A73" w14:textId="77777777" w:rsidR="003842E1" w:rsidRPr="00111B61" w:rsidRDefault="003842E1" w:rsidP="00E15775">
      <w:pPr>
        <w:spacing w:after="160" w:line="259" w:lineRule="auto"/>
        <w:ind w:left="0" w:right="0" w:firstLine="0"/>
        <w:jc w:val="left"/>
        <w:rPr>
          <w:color w:val="FF0000"/>
        </w:rPr>
      </w:pPr>
      <w:r w:rsidRPr="00111B61">
        <w:rPr>
          <w:color w:val="FF0000"/>
        </w:rPr>
        <w:br w:type="page"/>
      </w:r>
    </w:p>
    <w:p w14:paraId="76170E9C" w14:textId="0E8C1407" w:rsidR="00D66257" w:rsidRDefault="00603CE6" w:rsidP="000F46D5">
      <w:pPr>
        <w:pStyle w:val="Kop1"/>
      </w:pPr>
      <w:bookmarkStart w:id="11" w:name="_Toc499634934"/>
      <w:r>
        <w:lastRenderedPageBreak/>
        <w:t>Hoofdstuk 4</w:t>
      </w:r>
      <w:r w:rsidR="000F46D5">
        <w:t xml:space="preserve"> - </w:t>
      </w:r>
      <w:r>
        <w:t>Het bepalen van de aard van de zorg</w:t>
      </w:r>
      <w:bookmarkEnd w:id="11"/>
    </w:p>
    <w:p w14:paraId="6D9873E0" w14:textId="77777777" w:rsidR="00D66257" w:rsidRDefault="00603CE6" w:rsidP="00E15775">
      <w:pPr>
        <w:spacing w:after="0" w:line="259" w:lineRule="auto"/>
        <w:ind w:left="0" w:right="0" w:firstLine="0"/>
        <w:jc w:val="left"/>
      </w:pPr>
      <w:r>
        <w:rPr>
          <w:b/>
          <w:sz w:val="28"/>
        </w:rPr>
        <w:t xml:space="preserve"> </w:t>
      </w:r>
    </w:p>
    <w:p w14:paraId="0CA2464C" w14:textId="00E32B5E" w:rsidR="00D66257" w:rsidRPr="004E3136" w:rsidRDefault="00603CE6" w:rsidP="004E3136">
      <w:pPr>
        <w:pStyle w:val="Kop3"/>
        <w:pBdr>
          <w:top w:val="single" w:sz="4" w:space="1" w:color="auto"/>
          <w:left w:val="single" w:sz="4" w:space="4" w:color="auto"/>
          <w:bottom w:val="single" w:sz="4" w:space="1" w:color="auto"/>
          <w:right w:val="single" w:sz="4" w:space="4" w:color="auto"/>
        </w:pBdr>
        <w:rPr>
          <w:color w:val="00B0F0"/>
        </w:rPr>
      </w:pPr>
      <w:bookmarkStart w:id="12" w:name="_Toc499634935"/>
      <w:r w:rsidRPr="004E3136">
        <w:rPr>
          <w:color w:val="00B0F0"/>
        </w:rPr>
        <w:t>Op basis van een analyse van de verzamelde gegeve</w:t>
      </w:r>
      <w:r w:rsidR="00111B61" w:rsidRPr="004E3136">
        <w:rPr>
          <w:color w:val="00B0F0"/>
        </w:rPr>
        <w:t xml:space="preserve">ns, bepaalt de school de aard van </w:t>
      </w:r>
      <w:r w:rsidRPr="004E3136">
        <w:rPr>
          <w:color w:val="00B0F0"/>
        </w:rPr>
        <w:t xml:space="preserve"> de zorg voor zorgleerlingen</w:t>
      </w:r>
      <w:bookmarkEnd w:id="12"/>
      <w:r w:rsidRPr="004E3136">
        <w:rPr>
          <w:color w:val="00B0F0"/>
        </w:rPr>
        <w:t xml:space="preserve"> </w:t>
      </w:r>
      <w:r w:rsidRPr="004E3136">
        <w:rPr>
          <w:color w:val="00B0F0"/>
          <w:sz w:val="28"/>
        </w:rPr>
        <w:t xml:space="preserve"> </w:t>
      </w:r>
    </w:p>
    <w:p w14:paraId="486F9711" w14:textId="77777777" w:rsidR="00641D03" w:rsidRDefault="00641D03" w:rsidP="00E15775">
      <w:pPr>
        <w:spacing w:line="235" w:lineRule="auto"/>
        <w:ind w:left="-5"/>
        <w:jc w:val="left"/>
        <w:rPr>
          <w:b/>
          <w:szCs w:val="20"/>
        </w:rPr>
      </w:pPr>
    </w:p>
    <w:p w14:paraId="310135C5" w14:textId="6BA501A7" w:rsidR="00D66257" w:rsidRPr="00533C6A" w:rsidRDefault="00603CE6" w:rsidP="00533C6A">
      <w:pPr>
        <w:pStyle w:val="Geenafstand"/>
      </w:pPr>
      <w:r w:rsidRPr="00533C6A">
        <w:t xml:space="preserve">Binnen de school is </w:t>
      </w:r>
      <w:r w:rsidR="00B517AD" w:rsidRPr="00533C6A">
        <w:t>het voornaamste streven om zo snel mogelijk</w:t>
      </w:r>
      <w:r w:rsidRPr="00533C6A">
        <w:t xml:space="preserve"> in beeld te krijgen of een leerling zich volgens verwachting ontwikkelt. Wanneer</w:t>
      </w:r>
      <w:r w:rsidR="00641D03" w:rsidRPr="00533C6A">
        <w:t xml:space="preserve"> bij de</w:t>
      </w:r>
      <w:r w:rsidRPr="00533C6A">
        <w:t xml:space="preserve"> signalering bli</w:t>
      </w:r>
      <w:r w:rsidR="00B517AD" w:rsidRPr="00533C6A">
        <w:t>jkt dat dit niet het geval is, is het belangrijk dat er</w:t>
      </w:r>
      <w:r w:rsidRPr="00533C6A">
        <w:t xml:space="preserve"> snel een </w:t>
      </w:r>
      <w:r w:rsidR="00CF455E">
        <w:t xml:space="preserve">analyse </w:t>
      </w:r>
      <w:r w:rsidRPr="00533C6A">
        <w:t>wordt opgesteld</w:t>
      </w:r>
      <w:r w:rsidR="00CF455E">
        <w:t>, eventueel gevolgd door een plan</w:t>
      </w:r>
      <w:r w:rsidRPr="00533C6A">
        <w:t xml:space="preserve"> om efficiënte zorg te verlenen. Hiervoor worden de volgende zaken in acht genomen: </w:t>
      </w:r>
    </w:p>
    <w:p w14:paraId="2B6F75CF" w14:textId="77777777" w:rsidR="00641D03" w:rsidRDefault="00641D03" w:rsidP="00E15775">
      <w:pPr>
        <w:pStyle w:val="Kop3"/>
        <w:ind w:left="-5"/>
        <w:rPr>
          <w:i w:val="0"/>
          <w:color w:val="auto"/>
        </w:rPr>
      </w:pPr>
    </w:p>
    <w:p w14:paraId="6E075CAA" w14:textId="04F993A5" w:rsidR="00D66257" w:rsidRPr="004E3136" w:rsidRDefault="00603CE6" w:rsidP="008B0824">
      <w:pPr>
        <w:jc w:val="left"/>
        <w:rPr>
          <w:b/>
        </w:rPr>
      </w:pPr>
      <w:r w:rsidRPr="004E3136">
        <w:rPr>
          <w:b/>
        </w:rPr>
        <w:t xml:space="preserve">Het </w:t>
      </w:r>
      <w:r w:rsidR="00383A72" w:rsidRPr="004E3136">
        <w:rPr>
          <w:b/>
        </w:rPr>
        <w:t>verzamelen,</w:t>
      </w:r>
      <w:r w:rsidR="00175117" w:rsidRPr="004E3136">
        <w:rPr>
          <w:b/>
        </w:rPr>
        <w:t xml:space="preserve"> analyseren van gegevens, signaleren van specifieke onderwijs behoeften</w:t>
      </w:r>
      <w:r w:rsidR="004E3136">
        <w:rPr>
          <w:b/>
        </w:rPr>
        <w:t>.</w:t>
      </w:r>
    </w:p>
    <w:p w14:paraId="76DE4AEF" w14:textId="77777777" w:rsidR="00CF455E" w:rsidRDefault="00603CE6" w:rsidP="00533C6A">
      <w:pPr>
        <w:pStyle w:val="Geenafstand"/>
      </w:pPr>
      <w:r w:rsidRPr="00533C6A">
        <w:t xml:space="preserve">In </w:t>
      </w:r>
      <w:r w:rsidR="00CF455E">
        <w:t xml:space="preserve">hoofdstuk 3 hebben we beschreven op welke wijze wij de ontwikkelingen van de leerlingen volgen, middels methode gebonden en onafhankelijke toetsen (CITO- LOVS). </w:t>
      </w:r>
    </w:p>
    <w:p w14:paraId="4B30B28B" w14:textId="7BAEC2C8" w:rsidR="00D66257" w:rsidRPr="00533C6A" w:rsidRDefault="00D66257" w:rsidP="00533C6A">
      <w:pPr>
        <w:pStyle w:val="Geenafstand"/>
      </w:pPr>
    </w:p>
    <w:p w14:paraId="18D122CA" w14:textId="2DF9137B" w:rsidR="00DD1957" w:rsidRPr="00533C6A" w:rsidRDefault="00603CE6" w:rsidP="00533C6A">
      <w:pPr>
        <w:pStyle w:val="Geenafstand"/>
      </w:pPr>
      <w:r w:rsidRPr="00533C6A">
        <w:t xml:space="preserve">IB zet alle </w:t>
      </w:r>
      <w:r w:rsidR="00B517AD" w:rsidRPr="00533C6A">
        <w:t>toets gegevens</w:t>
      </w:r>
      <w:r w:rsidRPr="00533C6A">
        <w:t xml:space="preserve"> van de hele school in beeld door een </w:t>
      </w:r>
      <w:r w:rsidRPr="00533C6A">
        <w:rPr>
          <w:u w:val="single" w:color="000000"/>
        </w:rPr>
        <w:t>trendanalyse</w:t>
      </w:r>
      <w:r w:rsidRPr="00533C6A">
        <w:t xml:space="preserve"> </w:t>
      </w:r>
      <w:r w:rsidR="002D6938" w:rsidRPr="00533C6A">
        <w:t>op groeps- en schoolniveau. De</w:t>
      </w:r>
      <w:r w:rsidRPr="00533C6A">
        <w:t xml:space="preserve"> gegevens van juni en februari worden plenair besproken in een teambijeenkomst. </w:t>
      </w:r>
      <w:r w:rsidR="00DD1957" w:rsidRPr="00533C6A">
        <w:t>Tijdens de startbijeenkomst aan het begin van het schooljaar worden de resultaten van de eindtoets besproken om vast te stellen of er een aanpassing in het onderwijsaanbod noodzakelijk is.</w:t>
      </w:r>
    </w:p>
    <w:p w14:paraId="29C099A4" w14:textId="18ABB320" w:rsidR="00111B61" w:rsidRPr="00533C6A" w:rsidRDefault="00603CE6" w:rsidP="00533C6A">
      <w:pPr>
        <w:pStyle w:val="Geenafstand"/>
      </w:pPr>
      <w:r w:rsidRPr="00533C6A">
        <w:t>Van deze bespreking wordt een verslag gemaakt.</w:t>
      </w:r>
    </w:p>
    <w:p w14:paraId="5CD30197" w14:textId="77777777" w:rsidR="00111B61" w:rsidRPr="00533C6A" w:rsidRDefault="00111B61" w:rsidP="00533C6A">
      <w:pPr>
        <w:pStyle w:val="Geenafstand"/>
      </w:pPr>
    </w:p>
    <w:p w14:paraId="25F0F5F8" w14:textId="25F23DCA" w:rsidR="00565E67" w:rsidRPr="00533C6A" w:rsidRDefault="00603CE6" w:rsidP="00533C6A">
      <w:pPr>
        <w:pStyle w:val="Geenafstand"/>
      </w:pPr>
      <w:r w:rsidRPr="00533C6A">
        <w:t xml:space="preserve">Op schoolniveau worden de </w:t>
      </w:r>
      <w:r w:rsidR="00E97D9D" w:rsidRPr="00533C6A">
        <w:t>aandachtsp</w:t>
      </w:r>
      <w:r w:rsidRPr="00533C6A">
        <w:t xml:space="preserve">unten </w:t>
      </w:r>
      <w:r w:rsidR="00E97D9D" w:rsidRPr="00533C6A">
        <w:t>vastgesteld, inclusief een tijdspad.</w:t>
      </w:r>
      <w:r w:rsidRPr="00533C6A">
        <w:t xml:space="preserve"> De leerkracht maakt voorafgaande aan de leerling- en groepsbespreking een analyse op groeps- en individueel niveau in de evaluatie van het groepsplan. Deze analyse wordt met </w:t>
      </w:r>
      <w:r w:rsidR="00111B61" w:rsidRPr="00533C6A">
        <w:t xml:space="preserve">IB </w:t>
      </w:r>
      <w:r w:rsidRPr="00533C6A">
        <w:t xml:space="preserve">en directeur besproken in een </w:t>
      </w:r>
      <w:r w:rsidRPr="00533C6A">
        <w:rPr>
          <w:u w:val="single" w:color="000000"/>
        </w:rPr>
        <w:t>groepsbespreking</w:t>
      </w:r>
      <w:r w:rsidRPr="00533C6A">
        <w:t>.</w:t>
      </w:r>
    </w:p>
    <w:p w14:paraId="3EB367DC" w14:textId="5100E128" w:rsidR="00E96839" w:rsidRDefault="00E96839" w:rsidP="00E15775">
      <w:pPr>
        <w:spacing w:after="0" w:line="259" w:lineRule="auto"/>
        <w:ind w:left="0" w:right="0" w:firstLine="0"/>
        <w:jc w:val="left"/>
        <w:rPr>
          <w:szCs w:val="20"/>
        </w:rPr>
      </w:pPr>
    </w:p>
    <w:p w14:paraId="4B719C67" w14:textId="77777777" w:rsidR="002341B9" w:rsidRPr="008B0824" w:rsidRDefault="002341B9" w:rsidP="008B0824">
      <w:pPr>
        <w:jc w:val="left"/>
        <w:rPr>
          <w:b/>
        </w:rPr>
      </w:pPr>
      <w:r w:rsidRPr="008B0824">
        <w:rPr>
          <w:b/>
        </w:rPr>
        <w:t xml:space="preserve">Het Individuele Handelingsplan (IHP)  </w:t>
      </w:r>
    </w:p>
    <w:p w14:paraId="74950722" w14:textId="3F807621" w:rsidR="00563464" w:rsidRPr="00533C6A" w:rsidRDefault="00605C88" w:rsidP="00533C6A">
      <w:pPr>
        <w:pStyle w:val="Geenafstand"/>
      </w:pPr>
      <w:r w:rsidRPr="00533C6A">
        <w:t xml:space="preserve">In de bijlage bij dit </w:t>
      </w:r>
      <w:r w:rsidR="00563464" w:rsidRPr="00533C6A">
        <w:t xml:space="preserve">katern met als titel : Protocol </w:t>
      </w:r>
      <w:r w:rsidR="00B869A7" w:rsidRPr="00533C6A">
        <w:t>Individueel Handelingsplan ( IHP) en Groepsplan (GP)</w:t>
      </w:r>
      <w:r w:rsidR="00563464" w:rsidRPr="00533C6A">
        <w:t xml:space="preserve"> staat de werkwijze m.b.t. het IHP beschreven</w:t>
      </w:r>
      <w:r w:rsidR="00297C3B">
        <w:t xml:space="preserve"> (zie bijlage 2)</w:t>
      </w:r>
      <w:r w:rsidR="00563464" w:rsidRPr="00533C6A">
        <w:t xml:space="preserve">. </w:t>
      </w:r>
    </w:p>
    <w:p w14:paraId="46CF3E4E" w14:textId="77777777" w:rsidR="00140111" w:rsidRDefault="00140111" w:rsidP="00E15775">
      <w:pPr>
        <w:ind w:left="0" w:firstLine="0"/>
        <w:jc w:val="left"/>
      </w:pPr>
    </w:p>
    <w:p w14:paraId="17962216" w14:textId="0297C588" w:rsidR="008532F4" w:rsidRPr="00B869A7" w:rsidRDefault="00563464" w:rsidP="00E15775">
      <w:pPr>
        <w:ind w:left="0" w:firstLine="0"/>
        <w:jc w:val="left"/>
        <w:rPr>
          <w:b/>
        </w:rPr>
      </w:pPr>
      <w:r w:rsidRPr="00B869A7">
        <w:rPr>
          <w:b/>
        </w:rPr>
        <w:t>Groeps</w:t>
      </w:r>
      <w:r w:rsidR="008532F4" w:rsidRPr="00B869A7">
        <w:rPr>
          <w:b/>
        </w:rPr>
        <w:t>map</w:t>
      </w:r>
      <w:r w:rsidR="008C3CDC" w:rsidRPr="00B869A7">
        <w:rPr>
          <w:b/>
        </w:rPr>
        <w:t>/ dag planning</w:t>
      </w:r>
    </w:p>
    <w:p w14:paraId="75A6611C" w14:textId="19B16784" w:rsidR="00140111" w:rsidRPr="00533C6A" w:rsidRDefault="00140111" w:rsidP="00533C6A">
      <w:pPr>
        <w:pStyle w:val="Geenafstand"/>
      </w:pPr>
      <w:r w:rsidRPr="00533C6A">
        <w:t xml:space="preserve">In alle plannen staat de kop </w:t>
      </w:r>
      <w:r w:rsidR="008C3CDC" w:rsidRPr="00533C6A">
        <w:t>“uitvoering.” Dit is de dag planning</w:t>
      </w:r>
      <w:r w:rsidRPr="00533C6A">
        <w:t>. In het meeste optimale wordt hier per dag/ week genoteerd wanneer wat met de leerling gedaan is en met welk resul</w:t>
      </w:r>
      <w:r w:rsidR="00E96839" w:rsidRPr="00533C6A">
        <w:t xml:space="preserve">taat (korte evaluatie). In deze paragraaf  verwijzen naar de </w:t>
      </w:r>
      <w:r w:rsidRPr="00533C6A">
        <w:t>klasse</w:t>
      </w:r>
      <w:r w:rsidR="00E96839" w:rsidRPr="00533C6A">
        <w:t>nmap. Maar…. dan moet er in de klassenmap</w:t>
      </w:r>
      <w:r w:rsidRPr="00533C6A">
        <w:t xml:space="preserve"> per dag te vind</w:t>
      </w:r>
      <w:r w:rsidR="00E96839" w:rsidRPr="00533C6A">
        <w:t xml:space="preserve">en zijn aan welke leerlingen, </w:t>
      </w:r>
      <w:r w:rsidRPr="00533C6A">
        <w:t>welke extra aanda</w:t>
      </w:r>
      <w:r w:rsidR="00E96839" w:rsidRPr="00533C6A">
        <w:t>cht is</w:t>
      </w:r>
      <w:r w:rsidRPr="00533C6A">
        <w:t xml:space="preserve"> besteed. Overigens geldt dit ook v</w:t>
      </w:r>
      <w:r w:rsidR="00E96839" w:rsidRPr="00533C6A">
        <w:t xml:space="preserve">oor de extra instructies. Per instructiegroep is beschreven </w:t>
      </w:r>
      <w:r w:rsidRPr="00533C6A">
        <w:t>waarin deze anders is als de instructie aan de basisgroep (de les moet toch voorbereid worden). Noteer van dit alles ook steed</w:t>
      </w:r>
      <w:r w:rsidR="00E96839" w:rsidRPr="00533C6A">
        <w:t>s een evaluatie</w:t>
      </w:r>
      <w:r w:rsidRPr="00533C6A">
        <w:t xml:space="preserve">: doel wel/ niet gehaald, xxx, xxx en xxx vielen op want,….. etc. </w:t>
      </w:r>
      <w:r w:rsidR="00190B0E">
        <w:t xml:space="preserve">(zie bijlage </w:t>
      </w:r>
      <w:r w:rsidR="00097C38">
        <w:t>5)</w:t>
      </w:r>
    </w:p>
    <w:p w14:paraId="54EC12B7" w14:textId="77777777" w:rsidR="00533C6A" w:rsidRPr="00533C6A" w:rsidRDefault="00533C6A" w:rsidP="00533C6A">
      <w:pPr>
        <w:pStyle w:val="Geenafstand"/>
      </w:pPr>
    </w:p>
    <w:p w14:paraId="2F272E88" w14:textId="3AB2D955" w:rsidR="00F931E1" w:rsidRPr="000F46D5" w:rsidRDefault="00603CE6" w:rsidP="000F46D5">
      <w:pPr>
        <w:spacing w:after="0" w:line="259" w:lineRule="auto"/>
        <w:ind w:left="-5" w:right="0"/>
        <w:jc w:val="left"/>
        <w:rPr>
          <w:b/>
        </w:rPr>
      </w:pPr>
      <w:r w:rsidRPr="000F46D5">
        <w:rPr>
          <w:b/>
          <w:u w:color="000000"/>
        </w:rPr>
        <w:t xml:space="preserve">Opmerkingen: </w:t>
      </w:r>
      <w:r w:rsidRPr="000F46D5">
        <w:rPr>
          <w:b/>
        </w:rPr>
        <w:t xml:space="preserve"> </w:t>
      </w:r>
    </w:p>
    <w:p w14:paraId="0D30F0F3" w14:textId="00A00A16" w:rsidR="00D66257" w:rsidRPr="00533C6A" w:rsidRDefault="00603CE6" w:rsidP="00533C6A">
      <w:pPr>
        <w:pStyle w:val="Geenafstand"/>
      </w:pPr>
      <w:r w:rsidRPr="00533C6A">
        <w:t xml:space="preserve">Leerlingen in groep 1 nemen deel aan de Cito-toetsen </w:t>
      </w:r>
      <w:r w:rsidR="00563464" w:rsidRPr="00533C6A">
        <w:t xml:space="preserve">als </w:t>
      </w:r>
      <w:r w:rsidRPr="00533C6A">
        <w:t>zij meer dan 3 maanden onderwijs hebben genoten. Hebb</w:t>
      </w:r>
      <w:r w:rsidR="00605C88" w:rsidRPr="00533C6A">
        <w:t xml:space="preserve">en zij minder dan een half jaar onderwijs </w:t>
      </w:r>
      <w:r w:rsidRPr="00533C6A">
        <w:t xml:space="preserve">genoten en behalen een onvoldoende score op Rekenen of Taal, dan past de leerkracht  het aanbod aan op de specifieke behoefte van de leerlingen maar dit wordt nog niet vastgelegd in een individueel handelingsplan. De kinderen worden meegenomen in de evaluaties van de groepsplannen. </w:t>
      </w:r>
      <w:r w:rsidR="00563464" w:rsidRPr="00533C6A">
        <w:t xml:space="preserve"> (Zie VVE- beleid)</w:t>
      </w:r>
    </w:p>
    <w:p w14:paraId="16AF92C9" w14:textId="0EF44628" w:rsidR="000F46D5" w:rsidRDefault="000F46D5" w:rsidP="00533C6A">
      <w:pPr>
        <w:pStyle w:val="Geenafstand"/>
      </w:pPr>
    </w:p>
    <w:p w14:paraId="788AF3A2" w14:textId="77777777" w:rsidR="00EB1789" w:rsidRPr="008B0824" w:rsidRDefault="00EB1789" w:rsidP="008B0824">
      <w:pPr>
        <w:jc w:val="left"/>
        <w:rPr>
          <w:b/>
        </w:rPr>
      </w:pPr>
      <w:r w:rsidRPr="008B0824">
        <w:rPr>
          <w:b/>
        </w:rPr>
        <w:t xml:space="preserve">Overgang naar de volgende groep en doubleren </w:t>
      </w:r>
    </w:p>
    <w:p w14:paraId="390756BF" w14:textId="7E7FFA0A" w:rsidR="00EB1789" w:rsidRDefault="00EB1789" w:rsidP="00EB1789">
      <w:pPr>
        <w:pStyle w:val="Geenafstand"/>
      </w:pPr>
      <w:r w:rsidRPr="00533C6A">
        <w:t xml:space="preserve">Voor de overgang naar de volgende groep hanteren wij </w:t>
      </w:r>
      <w:r>
        <w:t>het protocol Overgaan en Doubleren (</w:t>
      </w:r>
      <w:r w:rsidR="002B45AE">
        <w:t>z</w:t>
      </w:r>
      <w:r>
        <w:t xml:space="preserve">ie bijlage </w:t>
      </w:r>
      <w:r w:rsidR="00097C38">
        <w:t>6</w:t>
      </w:r>
      <w:r w:rsidR="002B45AE">
        <w:t>).</w:t>
      </w:r>
    </w:p>
    <w:p w14:paraId="64655D4D" w14:textId="77777777" w:rsidR="00EB1789" w:rsidRPr="00533C6A" w:rsidRDefault="00EB1789" w:rsidP="00533C6A">
      <w:pPr>
        <w:pStyle w:val="Geenafstand"/>
      </w:pPr>
    </w:p>
    <w:p w14:paraId="38E8A9E2" w14:textId="77777777" w:rsidR="00900598" w:rsidRDefault="00900598" w:rsidP="00E15775">
      <w:pPr>
        <w:spacing w:after="13"/>
        <w:ind w:left="-5" w:right="0"/>
        <w:jc w:val="left"/>
      </w:pPr>
      <w:r>
        <w:rPr>
          <w:b/>
        </w:rPr>
        <w:t xml:space="preserve">Overdracht naar een andere groep </w:t>
      </w:r>
    </w:p>
    <w:p w14:paraId="50CA19B8" w14:textId="77777777" w:rsidR="00900598" w:rsidRPr="003177CF" w:rsidRDefault="00900598" w:rsidP="003177CF">
      <w:pPr>
        <w:pStyle w:val="Geenafstand"/>
      </w:pPr>
      <w:r w:rsidRPr="003177CF">
        <w:t xml:space="preserve">Na elk schooljaar verzorgt de leerkracht een overdracht van de leerlingengegevens naar de nieuwe leerkracht. </w:t>
      </w:r>
    </w:p>
    <w:p w14:paraId="744980C8" w14:textId="77777777" w:rsidR="00900598" w:rsidRPr="003177CF" w:rsidRDefault="00900598" w:rsidP="003177CF">
      <w:pPr>
        <w:pStyle w:val="Geenafstand"/>
      </w:pPr>
      <w:r w:rsidRPr="003177CF">
        <w:lastRenderedPageBreak/>
        <w:t xml:space="preserve">Hierbij zijn de volgende afspraken van kracht. </w:t>
      </w:r>
    </w:p>
    <w:p w14:paraId="698D9BBC" w14:textId="22DC99FF" w:rsidR="00900598" w:rsidRDefault="00900598" w:rsidP="00323F8E">
      <w:pPr>
        <w:numPr>
          <w:ilvl w:val="0"/>
          <w:numId w:val="1"/>
        </w:numPr>
        <w:ind w:left="720" w:right="159" w:hanging="360"/>
        <w:jc w:val="left"/>
      </w:pPr>
      <w:r>
        <w:t xml:space="preserve">In de overdracht worden in ieder geval  de volgende zaken betrokken: </w:t>
      </w:r>
    </w:p>
    <w:p w14:paraId="789C7953" w14:textId="77777777" w:rsidR="00900598" w:rsidRDefault="00900598" w:rsidP="00323F8E">
      <w:pPr>
        <w:pStyle w:val="Lijstalinea"/>
        <w:numPr>
          <w:ilvl w:val="0"/>
          <w:numId w:val="8"/>
        </w:numPr>
        <w:ind w:left="851" w:right="159" w:hanging="142"/>
        <w:jc w:val="left"/>
      </w:pPr>
      <w:r>
        <w:t xml:space="preserve">Achtergronden zorgleerlingen </w:t>
      </w:r>
    </w:p>
    <w:p w14:paraId="25E752ED" w14:textId="77777777" w:rsidR="00900598" w:rsidRDefault="00900598" w:rsidP="00323F8E">
      <w:pPr>
        <w:pStyle w:val="Lijstalinea"/>
        <w:numPr>
          <w:ilvl w:val="0"/>
          <w:numId w:val="8"/>
        </w:numPr>
        <w:ind w:left="851" w:right="159" w:hanging="142"/>
        <w:jc w:val="left"/>
      </w:pPr>
      <w:r>
        <w:t xml:space="preserve">Eventuele individuele handelingsplannen 1e periode </w:t>
      </w:r>
    </w:p>
    <w:p w14:paraId="3665059F" w14:textId="645AA6BF" w:rsidR="00900598" w:rsidRPr="00A04C2D" w:rsidRDefault="00900598" w:rsidP="00323F8E">
      <w:pPr>
        <w:pStyle w:val="Lijstalinea"/>
        <w:numPr>
          <w:ilvl w:val="0"/>
          <w:numId w:val="8"/>
        </w:numPr>
        <w:ind w:left="851" w:right="159" w:hanging="142"/>
        <w:jc w:val="left"/>
        <w:rPr>
          <w:color w:val="auto"/>
        </w:rPr>
      </w:pPr>
      <w:r w:rsidRPr="00A04C2D">
        <w:rPr>
          <w:color w:val="auto"/>
        </w:rPr>
        <w:t>Eventuele OPP’</w:t>
      </w:r>
      <w:r w:rsidR="00B869A7">
        <w:rPr>
          <w:color w:val="auto"/>
        </w:rPr>
        <w:t xml:space="preserve"> </w:t>
      </w:r>
      <w:r w:rsidRPr="00A04C2D">
        <w:rPr>
          <w:color w:val="auto"/>
        </w:rPr>
        <w:t xml:space="preserve">s </w:t>
      </w:r>
    </w:p>
    <w:p w14:paraId="5C956F17" w14:textId="148990C9" w:rsidR="00900598" w:rsidRPr="00980B1B" w:rsidRDefault="00900598" w:rsidP="00323F8E">
      <w:pPr>
        <w:pStyle w:val="Lijstalinea"/>
        <w:numPr>
          <w:ilvl w:val="0"/>
          <w:numId w:val="8"/>
        </w:numPr>
        <w:ind w:left="851" w:right="159" w:hanging="142"/>
        <w:jc w:val="left"/>
      </w:pPr>
      <w:r w:rsidRPr="00980B1B">
        <w:t xml:space="preserve">Verslag oudergesprekken en afspraken met ouders n.a.v. het afgelopen schooljaar </w:t>
      </w:r>
      <w:r w:rsidR="003B552E">
        <w:t>en de start van het nieuwe jaar!</w:t>
      </w:r>
      <w:r w:rsidRPr="00980B1B">
        <w:t xml:space="preserve"> </w:t>
      </w:r>
    </w:p>
    <w:p w14:paraId="6BD3A663" w14:textId="77777777" w:rsidR="00900598" w:rsidRPr="00980B1B" w:rsidRDefault="00900598" w:rsidP="00323F8E">
      <w:pPr>
        <w:pStyle w:val="Lijstalinea"/>
        <w:numPr>
          <w:ilvl w:val="0"/>
          <w:numId w:val="8"/>
        </w:numPr>
        <w:ind w:left="851" w:right="159" w:hanging="142"/>
        <w:jc w:val="left"/>
      </w:pPr>
      <w:r w:rsidRPr="00980B1B">
        <w:t xml:space="preserve">Onderzoeken van experts </w:t>
      </w:r>
    </w:p>
    <w:p w14:paraId="31A3066C" w14:textId="77777777" w:rsidR="00900598" w:rsidRPr="00980B1B" w:rsidRDefault="00900598" w:rsidP="00323F8E">
      <w:pPr>
        <w:pStyle w:val="Lijstalinea"/>
        <w:numPr>
          <w:ilvl w:val="0"/>
          <w:numId w:val="8"/>
        </w:numPr>
        <w:ind w:left="851" w:right="159" w:hanging="142"/>
        <w:jc w:val="left"/>
      </w:pPr>
      <w:r w:rsidRPr="00980B1B">
        <w:t xml:space="preserve">Groepsoverzichten </w:t>
      </w:r>
    </w:p>
    <w:p w14:paraId="563A2AC9" w14:textId="77777777" w:rsidR="00900598" w:rsidRDefault="00900598" w:rsidP="00323F8E">
      <w:pPr>
        <w:pStyle w:val="Lijstalinea"/>
        <w:numPr>
          <w:ilvl w:val="0"/>
          <w:numId w:val="8"/>
        </w:numPr>
        <w:ind w:left="851" w:right="159" w:hanging="142"/>
        <w:jc w:val="left"/>
      </w:pPr>
      <w:r>
        <w:t>Resultatenanalyse juni toetsing CITO</w:t>
      </w:r>
    </w:p>
    <w:p w14:paraId="5543FBB9" w14:textId="2008D029" w:rsidR="00900598" w:rsidRDefault="00900598" w:rsidP="00323F8E">
      <w:pPr>
        <w:pStyle w:val="Lijstalinea"/>
        <w:numPr>
          <w:ilvl w:val="0"/>
          <w:numId w:val="8"/>
        </w:numPr>
        <w:ind w:left="851" w:right="159" w:hanging="142"/>
        <w:jc w:val="left"/>
      </w:pPr>
      <w:r>
        <w:t xml:space="preserve">Contacten met externen </w:t>
      </w:r>
    </w:p>
    <w:p w14:paraId="2C1CC5B8" w14:textId="3890B6CC" w:rsidR="00900598" w:rsidRPr="00A04C2D" w:rsidRDefault="00900598" w:rsidP="00323F8E">
      <w:pPr>
        <w:numPr>
          <w:ilvl w:val="0"/>
          <w:numId w:val="1"/>
        </w:numPr>
        <w:ind w:left="720" w:right="159" w:hanging="360"/>
        <w:jc w:val="left"/>
        <w:rPr>
          <w:color w:val="auto"/>
        </w:rPr>
      </w:pPr>
      <w:r w:rsidRPr="00A04C2D">
        <w:rPr>
          <w:color w:val="auto"/>
        </w:rPr>
        <w:t xml:space="preserve">De overdracht moet voor de eerste schooldag schriftelijk binnen </w:t>
      </w:r>
      <w:proofErr w:type="spellStart"/>
      <w:r w:rsidRPr="00A04C2D">
        <w:rPr>
          <w:color w:val="auto"/>
        </w:rPr>
        <w:t>Parnassys</w:t>
      </w:r>
      <w:proofErr w:type="spellEnd"/>
      <w:r w:rsidRPr="00A04C2D">
        <w:rPr>
          <w:color w:val="auto"/>
        </w:rPr>
        <w:t xml:space="preserve"> en mondeling tussen de beide leerkrachten zijn doorgenomen. </w:t>
      </w:r>
      <w:r w:rsidR="00A04C2D" w:rsidRPr="00A04C2D">
        <w:rPr>
          <w:color w:val="auto"/>
        </w:rPr>
        <w:t>Daa</w:t>
      </w:r>
      <w:r w:rsidR="00605C88">
        <w:rPr>
          <w:color w:val="auto"/>
        </w:rPr>
        <w:t>rvoor wordt na de laatste LOVS-</w:t>
      </w:r>
      <w:r w:rsidR="00A04C2D" w:rsidRPr="00A04C2D">
        <w:rPr>
          <w:color w:val="auto"/>
        </w:rPr>
        <w:t xml:space="preserve"> toets</w:t>
      </w:r>
      <w:r w:rsidR="00B869A7">
        <w:rPr>
          <w:color w:val="auto"/>
        </w:rPr>
        <w:t xml:space="preserve"> </w:t>
      </w:r>
      <w:r w:rsidR="00A04C2D" w:rsidRPr="00A04C2D">
        <w:rPr>
          <w:color w:val="auto"/>
        </w:rPr>
        <w:t>week een leerling</w:t>
      </w:r>
      <w:r w:rsidR="00B869A7">
        <w:rPr>
          <w:color w:val="auto"/>
        </w:rPr>
        <w:t xml:space="preserve"> </w:t>
      </w:r>
      <w:r w:rsidR="00A04C2D" w:rsidRPr="00A04C2D">
        <w:rPr>
          <w:color w:val="auto"/>
        </w:rPr>
        <w:t>loze dag gepland.</w:t>
      </w:r>
    </w:p>
    <w:p w14:paraId="66D9F1B1" w14:textId="77777777" w:rsidR="00900598" w:rsidRPr="00A04C2D" w:rsidRDefault="00900598" w:rsidP="00323F8E">
      <w:pPr>
        <w:numPr>
          <w:ilvl w:val="0"/>
          <w:numId w:val="1"/>
        </w:numPr>
        <w:ind w:left="720" w:right="159" w:hanging="360"/>
        <w:jc w:val="left"/>
        <w:rPr>
          <w:color w:val="auto"/>
        </w:rPr>
      </w:pPr>
      <w:r w:rsidRPr="00A04C2D">
        <w:rPr>
          <w:color w:val="auto"/>
        </w:rPr>
        <w:t xml:space="preserve">De leerkracht van de groep maakt op basis van de overdracht gegevens een nieuw groepsplan. </w:t>
      </w:r>
    </w:p>
    <w:p w14:paraId="521A08F0" w14:textId="75A52325" w:rsidR="00900598" w:rsidRPr="00A04C2D" w:rsidRDefault="00900598" w:rsidP="00323F8E">
      <w:pPr>
        <w:numPr>
          <w:ilvl w:val="0"/>
          <w:numId w:val="1"/>
        </w:numPr>
        <w:spacing w:after="5" w:line="248" w:lineRule="auto"/>
        <w:ind w:left="720" w:right="159" w:hanging="360"/>
        <w:jc w:val="left"/>
        <w:rPr>
          <w:color w:val="auto"/>
        </w:rPr>
      </w:pPr>
      <w:r w:rsidRPr="00A04C2D">
        <w:rPr>
          <w:color w:val="auto"/>
        </w:rPr>
        <w:t xml:space="preserve">De leerlingen van de hele groep starten </w:t>
      </w:r>
      <w:r w:rsidRPr="00A04C2D">
        <w:rPr>
          <w:color w:val="auto"/>
          <w:u w:val="single"/>
        </w:rPr>
        <w:t>per eerste schooldag</w:t>
      </w:r>
      <w:r w:rsidR="00605C88">
        <w:rPr>
          <w:color w:val="auto"/>
        </w:rPr>
        <w:t xml:space="preserve"> met een groepsplan</w:t>
      </w:r>
      <w:r w:rsidRPr="00A04C2D">
        <w:rPr>
          <w:color w:val="auto"/>
        </w:rPr>
        <w:t xml:space="preserve">. De onderwijsbehoeften van de leerlingen zijn vastgesteld in de groepsbespreking van juni en worden opgenomen in de dag- en weekplanning.  </w:t>
      </w:r>
    </w:p>
    <w:p w14:paraId="478082FC" w14:textId="6914EBD1" w:rsidR="00D66257" w:rsidRDefault="00D66257" w:rsidP="00E15775">
      <w:pPr>
        <w:spacing w:after="9" w:line="259" w:lineRule="auto"/>
        <w:ind w:left="0" w:right="0" w:firstLine="0"/>
        <w:jc w:val="left"/>
      </w:pPr>
    </w:p>
    <w:p w14:paraId="7F62DB66" w14:textId="1C9B9FFB" w:rsidR="00656C5D" w:rsidRDefault="00603CE6" w:rsidP="00E15775">
      <w:pPr>
        <w:pBdr>
          <w:top w:val="single" w:sz="4" w:space="0" w:color="000000"/>
          <w:left w:val="single" w:sz="4" w:space="0" w:color="000000"/>
          <w:bottom w:val="single" w:sz="4" w:space="0" w:color="000000"/>
          <w:right w:val="single" w:sz="4" w:space="0" w:color="000000"/>
        </w:pBdr>
        <w:spacing w:line="259" w:lineRule="auto"/>
        <w:ind w:left="-5" w:right="0"/>
        <w:jc w:val="left"/>
        <w:rPr>
          <w:b/>
        </w:rPr>
      </w:pPr>
      <w:r>
        <w:rPr>
          <w:b/>
        </w:rPr>
        <w:t>Groep</w:t>
      </w:r>
      <w:r w:rsidR="003D7EC9">
        <w:rPr>
          <w:b/>
        </w:rPr>
        <w:t xml:space="preserve">en </w:t>
      </w:r>
      <w:r>
        <w:rPr>
          <w:b/>
        </w:rPr>
        <w:t xml:space="preserve"> 1 en 2: </w:t>
      </w:r>
    </w:p>
    <w:p w14:paraId="111C5195" w14:textId="77777777" w:rsidR="000F46D5" w:rsidRDefault="000F46D5" w:rsidP="00E15775">
      <w:pPr>
        <w:spacing w:after="13"/>
        <w:ind w:left="-5" w:right="0"/>
        <w:jc w:val="left"/>
        <w:rPr>
          <w:b/>
          <w:color w:val="auto"/>
        </w:rPr>
      </w:pPr>
    </w:p>
    <w:p w14:paraId="03CEEA12" w14:textId="270E1344" w:rsidR="00D66257" w:rsidRPr="00097C38" w:rsidRDefault="00844A36" w:rsidP="003177CF">
      <w:pPr>
        <w:spacing w:after="13" w:line="240" w:lineRule="auto"/>
        <w:ind w:left="-5" w:right="0"/>
        <w:jc w:val="left"/>
        <w:rPr>
          <w:color w:val="auto"/>
        </w:rPr>
      </w:pPr>
      <w:r w:rsidRPr="00656C5D">
        <w:rPr>
          <w:b/>
          <w:color w:val="auto"/>
        </w:rPr>
        <w:t>Ontwikkeling/</w:t>
      </w:r>
      <w:r w:rsidR="00B55DB3" w:rsidRPr="00656C5D">
        <w:rPr>
          <w:b/>
          <w:color w:val="auto"/>
        </w:rPr>
        <w:t>observatie lijsten</w:t>
      </w:r>
      <w:r w:rsidR="00656C5D" w:rsidRPr="00656C5D">
        <w:rPr>
          <w:b/>
          <w:color w:val="auto"/>
        </w:rPr>
        <w:t>.</w:t>
      </w:r>
      <w:r w:rsidR="00656C5D" w:rsidRPr="00097C38">
        <w:rPr>
          <w:color w:val="auto"/>
        </w:rPr>
        <w:t xml:space="preserve"> </w:t>
      </w:r>
      <w:r w:rsidR="00097C38" w:rsidRPr="00097C38">
        <w:rPr>
          <w:color w:val="auto"/>
        </w:rPr>
        <w:t>(</w:t>
      </w:r>
      <w:r w:rsidR="00656C5D" w:rsidRPr="00097C38">
        <w:rPr>
          <w:color w:val="auto"/>
        </w:rPr>
        <w:t>Zie bijlage</w:t>
      </w:r>
      <w:r w:rsidR="00603CE6" w:rsidRPr="00097C38">
        <w:rPr>
          <w:color w:val="auto"/>
        </w:rPr>
        <w:t xml:space="preserve"> </w:t>
      </w:r>
      <w:r w:rsidR="00097C38" w:rsidRPr="00097C38">
        <w:rPr>
          <w:color w:val="auto"/>
        </w:rPr>
        <w:t>7)</w:t>
      </w:r>
    </w:p>
    <w:p w14:paraId="33F657D5" w14:textId="60F8983B" w:rsidR="00D66257" w:rsidRPr="003177CF" w:rsidRDefault="00603CE6" w:rsidP="003177CF">
      <w:pPr>
        <w:pStyle w:val="Geenafstand"/>
      </w:pPr>
      <w:r w:rsidRPr="003177CF">
        <w:t xml:space="preserve">Alle kinderen in de groepen 1 en 2 worden </w:t>
      </w:r>
      <w:r w:rsidR="00844A36" w:rsidRPr="003177CF">
        <w:t>geobserveerd</w:t>
      </w:r>
      <w:r w:rsidR="00656C5D" w:rsidRPr="003177CF">
        <w:t xml:space="preserve"> en </w:t>
      </w:r>
      <w:r w:rsidR="00490005" w:rsidRPr="003177CF">
        <w:t xml:space="preserve">gevolgd m.b.v. </w:t>
      </w:r>
      <w:r w:rsidR="00656C5D" w:rsidRPr="003177CF">
        <w:t>het ontwikkeling/</w:t>
      </w:r>
      <w:r w:rsidR="004F4D94" w:rsidRPr="003177CF">
        <w:t>observatie instrument</w:t>
      </w:r>
      <w:r w:rsidR="00B55DB3" w:rsidRPr="003177CF">
        <w:t>. Deze observatie vormt de basis van ons handelen in groep 1</w:t>
      </w:r>
      <w:r w:rsidR="00844A36" w:rsidRPr="003177CF">
        <w:t xml:space="preserve"> en</w:t>
      </w:r>
      <w:r w:rsidR="00B55DB3" w:rsidRPr="003177CF">
        <w:t xml:space="preserve"> 2</w:t>
      </w:r>
      <w:r w:rsidR="00844A36" w:rsidRPr="003177CF">
        <w:t>.</w:t>
      </w:r>
    </w:p>
    <w:p w14:paraId="201C168E" w14:textId="77777777" w:rsidR="00844A36" w:rsidRDefault="00844A36" w:rsidP="00E15775">
      <w:pPr>
        <w:spacing w:after="13"/>
        <w:ind w:left="-5" w:right="0"/>
        <w:jc w:val="left"/>
        <w:rPr>
          <w:b/>
          <w:color w:val="FF0000"/>
        </w:rPr>
      </w:pPr>
    </w:p>
    <w:p w14:paraId="0C944F10" w14:textId="77777777" w:rsidR="00D66257" w:rsidRPr="00D25E5C" w:rsidRDefault="00603CE6" w:rsidP="00E15775">
      <w:pPr>
        <w:spacing w:after="13"/>
        <w:ind w:right="0"/>
        <w:jc w:val="left"/>
        <w:rPr>
          <w:color w:val="auto"/>
        </w:rPr>
      </w:pPr>
      <w:r w:rsidRPr="00D25E5C">
        <w:rPr>
          <w:b/>
          <w:color w:val="auto"/>
        </w:rPr>
        <w:t>Cito-toetsen</w:t>
      </w:r>
      <w:r w:rsidRPr="00D25E5C">
        <w:rPr>
          <w:color w:val="auto"/>
        </w:rPr>
        <w:t xml:space="preserve">: </w:t>
      </w:r>
    </w:p>
    <w:p w14:paraId="30A9D3A2" w14:textId="62F85BE1" w:rsidR="00D66257" w:rsidRPr="00D25E5C" w:rsidRDefault="00603CE6" w:rsidP="00E15775">
      <w:pPr>
        <w:ind w:right="264"/>
        <w:jc w:val="left"/>
        <w:rPr>
          <w:color w:val="auto"/>
        </w:rPr>
      </w:pPr>
      <w:r w:rsidRPr="003177CF">
        <w:rPr>
          <w:rStyle w:val="GeenafstandChar"/>
          <w:rFonts w:eastAsia="Verdana"/>
        </w:rPr>
        <w:t>In januari en juni worden bi</w:t>
      </w:r>
      <w:r w:rsidR="00B55DB3" w:rsidRPr="003177CF">
        <w:rPr>
          <w:rStyle w:val="GeenafstandChar"/>
          <w:rFonts w:eastAsia="Verdana"/>
        </w:rPr>
        <w:t xml:space="preserve">j alle kinderen die langer dan </w:t>
      </w:r>
      <w:r w:rsidR="00A04C2D" w:rsidRPr="003177CF">
        <w:rPr>
          <w:rStyle w:val="GeenafstandChar"/>
          <w:rFonts w:eastAsia="Verdana"/>
        </w:rPr>
        <w:t>3</w:t>
      </w:r>
      <w:r w:rsidRPr="003177CF">
        <w:rPr>
          <w:rStyle w:val="GeenafstandChar"/>
          <w:rFonts w:eastAsia="Verdana"/>
        </w:rPr>
        <w:t xml:space="preserve"> maanden onde</w:t>
      </w:r>
      <w:r w:rsidR="003501D3" w:rsidRPr="003177CF">
        <w:rPr>
          <w:rStyle w:val="GeenafstandChar"/>
          <w:rFonts w:eastAsia="Verdana"/>
        </w:rPr>
        <w:t>rwijs volgen in de groep 1 en 2 c</w:t>
      </w:r>
      <w:r w:rsidRPr="003177CF">
        <w:rPr>
          <w:rStyle w:val="GeenafstandChar"/>
          <w:rFonts w:eastAsia="Verdana"/>
        </w:rPr>
        <w:t>itotoetsen afgenomen voor taal en rekenen. Aan de hand van die resultaten worden de vorderingen met de ou</w:t>
      </w:r>
      <w:r w:rsidR="00844A36" w:rsidRPr="003177CF">
        <w:rPr>
          <w:rStyle w:val="GeenafstandChar"/>
          <w:rFonts w:eastAsia="Verdana"/>
        </w:rPr>
        <w:t>ders besproken tijdens de contact</w:t>
      </w:r>
      <w:r w:rsidRPr="003177CF">
        <w:rPr>
          <w:rStyle w:val="GeenafstandChar"/>
          <w:rFonts w:eastAsia="Verdana"/>
        </w:rPr>
        <w:t>avonden.</w:t>
      </w:r>
    </w:p>
    <w:p w14:paraId="02D61F84" w14:textId="4207EA0C" w:rsidR="00D66257" w:rsidRDefault="00D66257" w:rsidP="00E15775">
      <w:pPr>
        <w:spacing w:line="235" w:lineRule="auto"/>
        <w:ind w:left="-5"/>
        <w:jc w:val="left"/>
      </w:pPr>
    </w:p>
    <w:p w14:paraId="6B83C16C" w14:textId="77777777" w:rsidR="00D66257" w:rsidRDefault="00603CE6" w:rsidP="00E15775">
      <w:pPr>
        <w:spacing w:after="13"/>
        <w:ind w:left="-5" w:right="0"/>
        <w:jc w:val="left"/>
      </w:pPr>
      <w:r>
        <w:rPr>
          <w:b/>
        </w:rPr>
        <w:t xml:space="preserve">Groep 2: </w:t>
      </w:r>
    </w:p>
    <w:p w14:paraId="38A04E76" w14:textId="77777777" w:rsidR="00D66257" w:rsidRPr="003177CF" w:rsidRDefault="00603CE6" w:rsidP="003177CF">
      <w:pPr>
        <w:pStyle w:val="Geenafstand"/>
      </w:pPr>
      <w:r w:rsidRPr="003177CF">
        <w:t>In principe gaan alle leerlingen die van oktober t/m december 5 jaar worden in het volgende schooljaar naar groep 3.</w:t>
      </w:r>
      <w:r w:rsidRPr="003177CF">
        <w:rPr>
          <w:b/>
        </w:rPr>
        <w:t xml:space="preserve"> </w:t>
      </w:r>
    </w:p>
    <w:p w14:paraId="78EEE9F1" w14:textId="77777777" w:rsidR="00D66257" w:rsidRPr="003177CF" w:rsidRDefault="00603CE6" w:rsidP="003177CF">
      <w:pPr>
        <w:pStyle w:val="Geenafstand"/>
      </w:pPr>
      <w:r w:rsidRPr="003177CF">
        <w:t xml:space="preserve">Echter, groep 3 is de groep waarin kinderen rekenen, lezen en schrijven leren en dit vereist een bepaalde werkhouding en vaardigheid, zowel cognitief als sociaal-emotioneel. </w:t>
      </w:r>
    </w:p>
    <w:p w14:paraId="3BD0EB4C" w14:textId="66C721B0" w:rsidR="00B55DB3" w:rsidRPr="003177CF" w:rsidRDefault="00603CE6" w:rsidP="003177CF">
      <w:pPr>
        <w:pStyle w:val="Geenafstand"/>
      </w:pPr>
      <w:r w:rsidRPr="003177CF">
        <w:t>Al deze zaken worden door de leerkracht van groep 2 g</w:t>
      </w:r>
      <w:r w:rsidR="00844A36" w:rsidRPr="003177CF">
        <w:t>eobserveerd en ge</w:t>
      </w:r>
      <w:r w:rsidR="00656C5D" w:rsidRPr="003177CF">
        <w:t>registreerd in het ontwikkeling/</w:t>
      </w:r>
      <w:r w:rsidR="00844A36" w:rsidRPr="003177CF">
        <w:t>observatie systeem</w:t>
      </w:r>
    </w:p>
    <w:p w14:paraId="17000840" w14:textId="77777777" w:rsidR="00B55DB3" w:rsidRPr="003177CF" w:rsidRDefault="00B55DB3" w:rsidP="003177CF">
      <w:pPr>
        <w:pStyle w:val="Geenafstand"/>
        <w:rPr>
          <w:color w:val="00B050"/>
        </w:rPr>
      </w:pPr>
    </w:p>
    <w:p w14:paraId="0091C408" w14:textId="2BC3AF82" w:rsidR="00D66257" w:rsidRPr="003177CF" w:rsidRDefault="00CB132E" w:rsidP="003177CF">
      <w:pPr>
        <w:pStyle w:val="Geenafstand"/>
        <w:rPr>
          <w:strike/>
        </w:rPr>
      </w:pPr>
      <w:r w:rsidRPr="003177CF">
        <w:t xml:space="preserve">Naast </w:t>
      </w:r>
      <w:r w:rsidR="00B55DB3" w:rsidRPr="003177CF">
        <w:t xml:space="preserve">de gegevens in het observatie systeem </w:t>
      </w:r>
      <w:r w:rsidR="00603CE6" w:rsidRPr="003177CF">
        <w:t xml:space="preserve"> zijn ook de Cito-scores uitgangspunt bij de afweging of het kind de einddoelen van groep 2 beheerst.</w:t>
      </w:r>
      <w:r w:rsidR="00F42D74" w:rsidRPr="003177CF">
        <w:t xml:space="preserve"> </w:t>
      </w:r>
      <w:r w:rsidR="00603CE6" w:rsidRPr="003177CF">
        <w:t>Mocht de keuze worden gemaakt om het kind niet te laten doorstromen naar groep 3 dan wordt er een handelingsplan opgesteld door de leerkracht in o</w:t>
      </w:r>
      <w:r w:rsidRPr="003177CF">
        <w:t>verleg met de IB</w:t>
      </w:r>
      <w:r w:rsidR="00603CE6" w:rsidRPr="003177CF">
        <w:t xml:space="preserve"> voor het aanbod in het komende schooljaar in groep 2.</w:t>
      </w:r>
      <w:r w:rsidR="00603CE6" w:rsidRPr="003177CF">
        <w:rPr>
          <w:strike/>
        </w:rPr>
        <w:t xml:space="preserve"> </w:t>
      </w:r>
    </w:p>
    <w:p w14:paraId="731A1595" w14:textId="77777777" w:rsidR="00D66257" w:rsidRPr="00A04C2D" w:rsidRDefault="00603CE6" w:rsidP="00E15775">
      <w:pPr>
        <w:spacing w:after="0" w:line="259" w:lineRule="auto"/>
        <w:ind w:left="0" w:right="0" w:firstLine="0"/>
        <w:jc w:val="left"/>
        <w:rPr>
          <w:color w:val="auto"/>
        </w:rPr>
      </w:pPr>
      <w:r w:rsidRPr="00A04C2D">
        <w:rPr>
          <w:color w:val="auto"/>
        </w:rPr>
        <w:t xml:space="preserve"> </w:t>
      </w:r>
    </w:p>
    <w:p w14:paraId="4ABAFB8D" w14:textId="77777777" w:rsidR="00D66257" w:rsidRDefault="00603CE6" w:rsidP="00E15775">
      <w:pPr>
        <w:spacing w:after="13"/>
        <w:ind w:left="-5" w:right="0"/>
        <w:jc w:val="left"/>
      </w:pPr>
      <w:r>
        <w:rPr>
          <w:b/>
        </w:rPr>
        <w:t xml:space="preserve">Tijdspad acties: </w:t>
      </w:r>
    </w:p>
    <w:p w14:paraId="7FB8EE9E" w14:textId="77777777" w:rsidR="00D66257" w:rsidRPr="00844A36" w:rsidRDefault="00603CE6" w:rsidP="00E15775">
      <w:pPr>
        <w:spacing w:after="13"/>
        <w:ind w:left="-5" w:right="0"/>
        <w:jc w:val="left"/>
        <w:rPr>
          <w:color w:val="auto"/>
        </w:rPr>
      </w:pPr>
      <w:r w:rsidRPr="00844A36">
        <w:rPr>
          <w:b/>
          <w:color w:val="auto"/>
        </w:rPr>
        <w:t xml:space="preserve">Oktober/november: </w:t>
      </w:r>
    </w:p>
    <w:p w14:paraId="74A72240" w14:textId="6F6F627B" w:rsidR="00D66257" w:rsidRPr="003177CF" w:rsidRDefault="00603CE6" w:rsidP="003177CF">
      <w:pPr>
        <w:pStyle w:val="Geenafstand"/>
      </w:pPr>
      <w:r w:rsidRPr="003177CF">
        <w:t>In oktober wordt door de leerkracht tijdens het ge</w:t>
      </w:r>
      <w:r w:rsidR="00CB132E" w:rsidRPr="003177CF">
        <w:t xml:space="preserve">sprek met de IB </w:t>
      </w:r>
      <w:r w:rsidRPr="003177CF">
        <w:t>aangegev</w:t>
      </w:r>
      <w:r w:rsidR="00844A36" w:rsidRPr="003177CF">
        <w:t>en op basis van het ontwikkeling/observatie instrument</w:t>
      </w:r>
      <w:r w:rsidR="002341B9" w:rsidRPr="003177CF">
        <w:t xml:space="preserve"> en de Ci</w:t>
      </w:r>
      <w:r w:rsidRPr="003177CF">
        <w:t>to-</w:t>
      </w:r>
      <w:r w:rsidR="002341B9" w:rsidRPr="003177CF">
        <w:t xml:space="preserve"> </w:t>
      </w:r>
      <w:r w:rsidRPr="003177CF">
        <w:t xml:space="preserve">resultaten of er zorg is over het behalen van de einddoelen groep 2 in dat schooljaar bij een leerling. Na dit overleg informeert de leerkracht de ouders over deze zorg.  </w:t>
      </w:r>
    </w:p>
    <w:p w14:paraId="4AD9F5F3" w14:textId="0792CE22" w:rsidR="00D66257" w:rsidRDefault="00603CE6" w:rsidP="003177CF">
      <w:pPr>
        <w:pStyle w:val="Geenafstand"/>
      </w:pPr>
      <w:r w:rsidRPr="003177CF">
        <w:t xml:space="preserve">Ouders worden op de hoogte gebracht van het aanbod en aanpassingen in de groep om het gewenste niveau te kunnen behalen. Ouders krijgen handvatten om eventueel thuis het kind te ondersteunen. </w:t>
      </w:r>
    </w:p>
    <w:p w14:paraId="25FAA341" w14:textId="77777777" w:rsidR="00930AB7" w:rsidRPr="003177CF" w:rsidRDefault="00930AB7" w:rsidP="003177CF">
      <w:pPr>
        <w:pStyle w:val="Geenafstand"/>
      </w:pPr>
    </w:p>
    <w:p w14:paraId="44457643" w14:textId="77777777" w:rsidR="00D66257" w:rsidRPr="003177CF" w:rsidRDefault="00603CE6" w:rsidP="003177CF">
      <w:pPr>
        <w:pStyle w:val="Geenafstand"/>
      </w:pPr>
      <w:r w:rsidRPr="003177CF">
        <w:rPr>
          <w:b/>
        </w:rPr>
        <w:t xml:space="preserve"> </w:t>
      </w:r>
    </w:p>
    <w:p w14:paraId="37D6C8EC" w14:textId="77777777" w:rsidR="00D66257" w:rsidRPr="00844A36" w:rsidRDefault="00603CE6" w:rsidP="00E15775">
      <w:pPr>
        <w:spacing w:after="13"/>
        <w:ind w:left="-5" w:right="0"/>
        <w:jc w:val="left"/>
        <w:rPr>
          <w:color w:val="auto"/>
        </w:rPr>
      </w:pPr>
      <w:r w:rsidRPr="00844A36">
        <w:rPr>
          <w:b/>
          <w:color w:val="auto"/>
        </w:rPr>
        <w:lastRenderedPageBreak/>
        <w:t xml:space="preserve">Februari:  </w:t>
      </w:r>
    </w:p>
    <w:p w14:paraId="45E6E4BE" w14:textId="190FA114" w:rsidR="00D66257" w:rsidRPr="003177CF" w:rsidRDefault="00603CE6" w:rsidP="003177CF">
      <w:pPr>
        <w:pStyle w:val="Geenafstand"/>
      </w:pPr>
      <w:r w:rsidRPr="003177CF">
        <w:t>Tijdens de groepsbespreking tusse</w:t>
      </w:r>
      <w:r w:rsidR="00CB132E" w:rsidRPr="003177CF">
        <w:t>n leerkracht, IB</w:t>
      </w:r>
      <w:r w:rsidRPr="003177CF">
        <w:t xml:space="preserve"> en directeur worden de resultaten van </w:t>
      </w:r>
      <w:r w:rsidR="00844A36" w:rsidRPr="003177CF">
        <w:t>het ontwikkeling/observatie instrument</w:t>
      </w:r>
      <w:r w:rsidRPr="003177CF">
        <w:t xml:space="preserve"> en de Cito-gegevens van januari geëvalueerd. In overleg wordt bepaald welke kinderen de einddoelen groep 2 waarschijnlijk niet gaan halen. De leerkracht formuleert in het groepsplan en/of een individueel handelingsplan het extra aanbod dat deze leerlingen in de periode februari tot mei aangeboden wordt. In enkele gevallen is de ontwikkeling zo vertraagd dat  de kleuterverlenging al definitief wordt bepaald.</w:t>
      </w:r>
      <w:r w:rsidR="00844A36" w:rsidRPr="003177CF">
        <w:t xml:space="preserve"> </w:t>
      </w:r>
      <w:r w:rsidRPr="003177CF">
        <w:t>De leerkracht informeert de ouders tijdens de  oudergespreksavond over de inhoud van het plan en laat hen het plan voor gezien ondertekenen. In zes</w:t>
      </w:r>
      <w:r w:rsidR="00490005" w:rsidRPr="003177CF">
        <w:t xml:space="preserve"> tot acht</w:t>
      </w:r>
      <w:r w:rsidR="00CB132E" w:rsidRPr="003177CF">
        <w:t xml:space="preserve"> </w:t>
      </w:r>
      <w:r w:rsidRPr="003177CF">
        <w:t xml:space="preserve">wekelijkse gesprekken houdt de leerkracht de ouders op de hoogte van de ontwikkeling van hun kind. </w:t>
      </w:r>
    </w:p>
    <w:p w14:paraId="2F0A4CF9" w14:textId="77777777" w:rsidR="00D25E5C" w:rsidRPr="003177CF" w:rsidRDefault="00D25E5C" w:rsidP="003177CF">
      <w:pPr>
        <w:pStyle w:val="Geenafstand"/>
        <w:rPr>
          <w:b/>
        </w:rPr>
      </w:pPr>
    </w:p>
    <w:p w14:paraId="11D128C0" w14:textId="23AC2BD9" w:rsidR="00D66257" w:rsidRDefault="00490005" w:rsidP="00E15775">
      <w:pPr>
        <w:spacing w:after="13"/>
        <w:ind w:left="-5" w:right="0"/>
        <w:jc w:val="left"/>
        <w:rPr>
          <w:b/>
        </w:rPr>
      </w:pPr>
      <w:r>
        <w:rPr>
          <w:b/>
        </w:rPr>
        <w:t>M</w:t>
      </w:r>
      <w:r w:rsidR="00844A36">
        <w:rPr>
          <w:b/>
        </w:rPr>
        <w:t>ei/</w:t>
      </w:r>
      <w:r>
        <w:rPr>
          <w:b/>
        </w:rPr>
        <w:t>juni</w:t>
      </w:r>
      <w:r w:rsidR="00844A36">
        <w:rPr>
          <w:b/>
        </w:rPr>
        <w:t>/juli</w:t>
      </w:r>
      <w:r>
        <w:rPr>
          <w:b/>
        </w:rPr>
        <w:t xml:space="preserve"> </w:t>
      </w:r>
    </w:p>
    <w:p w14:paraId="62FF072B" w14:textId="4E92075B" w:rsidR="00D66257" w:rsidRPr="003177CF" w:rsidRDefault="00CB132E" w:rsidP="003177CF">
      <w:pPr>
        <w:pStyle w:val="Geenafstand"/>
      </w:pPr>
      <w:r w:rsidRPr="003177CF">
        <w:t>Na evaluatie van het IHP</w:t>
      </w:r>
      <w:r w:rsidR="00844A36" w:rsidRPr="003177CF">
        <w:t xml:space="preserve"> en de resultaten van het ontwikkeling/ observatie instrument</w:t>
      </w:r>
      <w:r w:rsidR="00603CE6" w:rsidRPr="003177CF">
        <w:t xml:space="preserve"> wordt er in samenspraak tussen de leerkra</w:t>
      </w:r>
      <w:r w:rsidRPr="003177CF">
        <w:t>cht(en) en de IB</w:t>
      </w:r>
      <w:r w:rsidR="00603CE6" w:rsidRPr="003177CF">
        <w:t xml:space="preserve"> een definitieve beslissing genomen over de overgang naar groep 3. Indien </w:t>
      </w:r>
      <w:r w:rsidRPr="003177CF">
        <w:t>de leerkrachten, ouders en IB</w:t>
      </w:r>
      <w:r w:rsidR="00603CE6" w:rsidRPr="003177CF">
        <w:t xml:space="preserve"> niet op één lijn zitten en er twijfel is, wordt dit </w:t>
      </w:r>
      <w:r w:rsidR="00844A36" w:rsidRPr="003177CF">
        <w:t>besproken met IB en directie. E</w:t>
      </w:r>
      <w:r w:rsidR="00603CE6" w:rsidRPr="003177CF">
        <w:t>ventueel wordt het kind besproken in het OT. Bij een blijvend verschil van mening over een doublure beslist de directeur na overle</w:t>
      </w:r>
      <w:r w:rsidR="00844A36" w:rsidRPr="003177CF">
        <w:t>g met de leerkracht(en</w:t>
      </w:r>
      <w:r w:rsidRPr="003177CF">
        <w:t>)</w:t>
      </w:r>
      <w:r w:rsidR="00844A36" w:rsidRPr="003177CF">
        <w:t xml:space="preserve"> </w:t>
      </w:r>
      <w:r w:rsidRPr="003177CF">
        <w:t>en IB</w:t>
      </w:r>
      <w:r w:rsidR="00603CE6" w:rsidRPr="003177CF">
        <w:t xml:space="preserve">. </w:t>
      </w:r>
    </w:p>
    <w:p w14:paraId="6CC2ECA3" w14:textId="706726BF" w:rsidR="00D66257" w:rsidRDefault="00603CE6" w:rsidP="003177CF">
      <w:pPr>
        <w:pStyle w:val="Geenafstand"/>
      </w:pPr>
      <w:r w:rsidRPr="003177CF">
        <w:t xml:space="preserve">De ouders worden uiterlijk in mei door de leerkracht </w:t>
      </w:r>
      <w:r w:rsidR="00CB132E" w:rsidRPr="003177CF">
        <w:t>geïnformeerd</w:t>
      </w:r>
      <w:r w:rsidRPr="003177CF">
        <w:t xml:space="preserve"> over de beslissing en op verzoek van de leer</w:t>
      </w:r>
      <w:r w:rsidR="00CB132E" w:rsidRPr="003177CF">
        <w:t>kracht zal de IB</w:t>
      </w:r>
      <w:r w:rsidRPr="003177CF">
        <w:t xml:space="preserve"> bij dit gesprek aanwe</w:t>
      </w:r>
      <w:r w:rsidR="00844A36" w:rsidRPr="003177CF">
        <w:t>zig zijn. De IB en de leerkracht hebben regelmatig overleg over de ontwikkeling van de leerling.</w:t>
      </w:r>
    </w:p>
    <w:p w14:paraId="40466D97" w14:textId="77777777" w:rsidR="003177CF" w:rsidRPr="003177CF" w:rsidRDefault="003177CF" w:rsidP="003177CF">
      <w:pPr>
        <w:pStyle w:val="Geenafstand"/>
        <w:rPr>
          <w:sz w:val="24"/>
        </w:rPr>
      </w:pPr>
    </w:p>
    <w:p w14:paraId="0CFD1843" w14:textId="39FA02FB" w:rsidR="00D66257" w:rsidRDefault="00D66257" w:rsidP="00E15775">
      <w:pPr>
        <w:spacing w:after="0" w:line="259" w:lineRule="auto"/>
        <w:ind w:left="0" w:right="0" w:firstLine="0"/>
        <w:jc w:val="left"/>
      </w:pPr>
    </w:p>
    <w:p w14:paraId="490C17AA" w14:textId="57CE3024" w:rsidR="00D66257" w:rsidRDefault="00603CE6" w:rsidP="000F46D5">
      <w:pPr>
        <w:pBdr>
          <w:top w:val="single" w:sz="4" w:space="0" w:color="000000"/>
          <w:left w:val="single" w:sz="4" w:space="0" w:color="000000"/>
          <w:bottom w:val="single" w:sz="4" w:space="0" w:color="000000"/>
          <w:right w:val="single" w:sz="4" w:space="0" w:color="000000"/>
        </w:pBdr>
        <w:spacing w:line="259" w:lineRule="auto"/>
        <w:ind w:left="2" w:right="0"/>
        <w:jc w:val="left"/>
      </w:pPr>
      <w:r>
        <w:rPr>
          <w:b/>
        </w:rPr>
        <w:t xml:space="preserve">Overgang groep 3 </w:t>
      </w:r>
      <w:r w:rsidR="00A04C2D">
        <w:rPr>
          <w:b/>
        </w:rPr>
        <w:t>t/m 8</w:t>
      </w:r>
      <w:r>
        <w:t xml:space="preserve"> </w:t>
      </w:r>
    </w:p>
    <w:p w14:paraId="6FF4B809" w14:textId="77777777" w:rsidR="00D66257" w:rsidRPr="003177CF" w:rsidRDefault="00603CE6" w:rsidP="003177CF">
      <w:pPr>
        <w:pStyle w:val="Geenafstand"/>
      </w:pPr>
      <w:r>
        <w:t xml:space="preserve"> </w:t>
      </w:r>
    </w:p>
    <w:p w14:paraId="1A4524F6" w14:textId="6C5C097F" w:rsidR="00D66257" w:rsidRPr="003177CF" w:rsidRDefault="00603CE6" w:rsidP="003177CF">
      <w:pPr>
        <w:pStyle w:val="Geenafstand"/>
      </w:pPr>
      <w:r w:rsidRPr="003177CF">
        <w:t xml:space="preserve">In de groepen 3 t/m 7 wordt hetzelfde tijdspad gevolgd en zijn de resultaten bij de methode afhankelijke en methode onafhankelijke toetsen, naast observaties van de </w:t>
      </w:r>
      <w:r w:rsidR="00F42D74" w:rsidRPr="003177CF">
        <w:t>leerkracht van de werkhouding,</w:t>
      </w:r>
      <w:r w:rsidRPr="003177CF">
        <w:t xml:space="preserve"> taakgerichtheid en de sociaal-emotionele ontwikkeling geregistreerd in ZIEN! uitgangspunt bij het volgen van de ontwikkeling. </w:t>
      </w:r>
    </w:p>
    <w:p w14:paraId="69A7B639" w14:textId="77777777" w:rsidR="00D66257" w:rsidRPr="003177CF" w:rsidRDefault="00603CE6" w:rsidP="003177CF">
      <w:pPr>
        <w:pStyle w:val="Geenafstand"/>
      </w:pPr>
      <w:r w:rsidRPr="003177CF">
        <w:t xml:space="preserve">Alleen in het overleg met IB en directie kan besloten worden dat een leerling een jaar doubleert. </w:t>
      </w:r>
    </w:p>
    <w:p w14:paraId="6206A623" w14:textId="77777777" w:rsidR="00D66257" w:rsidRPr="003177CF" w:rsidRDefault="00603CE6" w:rsidP="003177CF">
      <w:pPr>
        <w:pStyle w:val="Geenafstand"/>
      </w:pPr>
      <w:r w:rsidRPr="003177CF">
        <w:t xml:space="preserve">Voorwaarde is dan wel dat het kind in het volgende schooljaar binnen het groepsplan een specifiek aanbod krijgt. Bij een ernstige problematiek wordt het kind besproken in het OT en kunnen er eventueel aanvullende onderzoeken plaatsvinden door externen. </w:t>
      </w:r>
    </w:p>
    <w:p w14:paraId="1E47F8A7" w14:textId="77777777" w:rsidR="00CB132E" w:rsidRPr="00CB132E" w:rsidRDefault="00CB132E" w:rsidP="00E15775">
      <w:pPr>
        <w:spacing w:line="235" w:lineRule="auto"/>
        <w:ind w:left="-5"/>
        <w:jc w:val="left"/>
        <w:rPr>
          <w:color w:val="00B050"/>
        </w:rPr>
      </w:pPr>
    </w:p>
    <w:p w14:paraId="4A1AD344" w14:textId="77777777" w:rsidR="00D66257" w:rsidRDefault="00603CE6" w:rsidP="00E15775">
      <w:pPr>
        <w:spacing w:after="13"/>
        <w:ind w:left="-5" w:right="0"/>
        <w:jc w:val="left"/>
      </w:pPr>
      <w:r>
        <w:rPr>
          <w:b/>
        </w:rPr>
        <w:t xml:space="preserve">Tijdspad acties: </w:t>
      </w:r>
    </w:p>
    <w:p w14:paraId="4AC41149" w14:textId="77777777" w:rsidR="00D66257" w:rsidRDefault="00603CE6" w:rsidP="00E15775">
      <w:pPr>
        <w:spacing w:after="13"/>
        <w:ind w:left="-5" w:right="0"/>
        <w:jc w:val="left"/>
      </w:pPr>
      <w:r>
        <w:rPr>
          <w:b/>
        </w:rPr>
        <w:t xml:space="preserve">Oktober/november: </w:t>
      </w:r>
    </w:p>
    <w:p w14:paraId="5ED7F15D" w14:textId="77777777" w:rsidR="00D66257" w:rsidRPr="003177CF" w:rsidRDefault="00603CE6" w:rsidP="003177CF">
      <w:pPr>
        <w:pStyle w:val="Geenafstand"/>
      </w:pPr>
      <w:r w:rsidRPr="003177CF">
        <w:t xml:space="preserve">In oktober wordt door de leerkracht tijdens het gesprek met de </w:t>
      </w:r>
      <w:r w:rsidR="00CB132E" w:rsidRPr="003177CF">
        <w:t xml:space="preserve">IB </w:t>
      </w:r>
      <w:r w:rsidRPr="003177CF">
        <w:t xml:space="preserve">aangegeven op basis van de resultaten in de methode toetsen,  cito-resultaten, gegevens ZIEN! en observaties leerkracht of er zorg is bij een leerling over het behalen van de einddoelen van de betreffende groep in dat schooljaar. Na dit overleg informeert de leerkracht de ouders over deze zorg. Ouders worden op de hoogte gebracht van het aanbod en aanpassingen in de groep om het gewenste niveau te kunnen behalen. Ouders krijgen handvatten om eventueel thuis het kind te ondersteunen. </w:t>
      </w:r>
    </w:p>
    <w:p w14:paraId="1D537772" w14:textId="77777777" w:rsidR="00D66257" w:rsidRPr="00A04C2D" w:rsidRDefault="00603CE6" w:rsidP="00E15775">
      <w:pPr>
        <w:spacing w:after="0" w:line="259" w:lineRule="auto"/>
        <w:ind w:left="0" w:right="0" w:firstLine="0"/>
        <w:jc w:val="left"/>
        <w:rPr>
          <w:color w:val="auto"/>
        </w:rPr>
      </w:pPr>
      <w:r w:rsidRPr="00A04C2D">
        <w:rPr>
          <w:b/>
          <w:color w:val="auto"/>
        </w:rPr>
        <w:t xml:space="preserve"> </w:t>
      </w:r>
    </w:p>
    <w:p w14:paraId="261A1127" w14:textId="77777777" w:rsidR="00D66257" w:rsidRPr="00A04C2D" w:rsidRDefault="00603CE6" w:rsidP="00E15775">
      <w:pPr>
        <w:spacing w:after="13"/>
        <w:ind w:left="-5" w:right="0"/>
        <w:jc w:val="left"/>
        <w:rPr>
          <w:color w:val="auto"/>
        </w:rPr>
      </w:pPr>
      <w:r w:rsidRPr="00A04C2D">
        <w:rPr>
          <w:b/>
          <w:color w:val="auto"/>
        </w:rPr>
        <w:t xml:space="preserve">Februari:  </w:t>
      </w:r>
    </w:p>
    <w:p w14:paraId="5110DC9C" w14:textId="77777777" w:rsidR="00D66257" w:rsidRPr="003177CF" w:rsidRDefault="00CB132E" w:rsidP="003177CF">
      <w:pPr>
        <w:pStyle w:val="Geenafstand"/>
      </w:pPr>
      <w:r w:rsidRPr="003177CF">
        <w:t>Tijdens de groepsbespreking</w:t>
      </w:r>
      <w:r w:rsidR="00603CE6" w:rsidRPr="003177CF">
        <w:t xml:space="preserve"> tussen</w:t>
      </w:r>
      <w:r w:rsidRPr="003177CF">
        <w:t xml:space="preserve"> leerkracht, IB </w:t>
      </w:r>
      <w:r w:rsidR="00603CE6" w:rsidRPr="003177CF">
        <w:t>en directeur worden de resultaten van de methode to</w:t>
      </w:r>
      <w:r w:rsidR="00AA2DB3" w:rsidRPr="003177CF">
        <w:t>etsen,  Ci</w:t>
      </w:r>
      <w:r w:rsidRPr="003177CF">
        <w:t>to-</w:t>
      </w:r>
      <w:r w:rsidR="00AA2DB3" w:rsidRPr="003177CF">
        <w:t xml:space="preserve"> </w:t>
      </w:r>
      <w:r w:rsidRPr="003177CF">
        <w:t>resultaten januari</w:t>
      </w:r>
      <w:r w:rsidR="00603CE6" w:rsidRPr="003177CF">
        <w:t xml:space="preserve">, gegevens ZIEN! en observaties leerkracht </w:t>
      </w:r>
      <w:r w:rsidRPr="003177CF">
        <w:t>geëvalueerd</w:t>
      </w:r>
      <w:r w:rsidR="00603CE6" w:rsidRPr="003177CF">
        <w:t xml:space="preserve">.  </w:t>
      </w:r>
    </w:p>
    <w:p w14:paraId="0EEC258A" w14:textId="0B406485" w:rsidR="00D66257" w:rsidRPr="003177CF" w:rsidRDefault="00603CE6" w:rsidP="003177CF">
      <w:pPr>
        <w:pStyle w:val="Geenafstand"/>
        <w:rPr>
          <w:color w:val="00B050"/>
        </w:rPr>
      </w:pPr>
      <w:r w:rsidRPr="003177CF">
        <w:t>In overleg wordt bepaald welke kinderen de (minimum)einddoelen in deze groep waarschijnlijk niet gaan halen. De leerkracht formuleert in het groepsplan en/of een individueel handelingsplan het extra aanbod dat deze leerlingen in de periode februari tot mei aangeboden wordt. De leerkracht informeert de ouders tijdens de  oudergespreksavond over de inhoud van het plan en laat hen het plan voor gezien ondertekenen.</w:t>
      </w:r>
      <w:r w:rsidRPr="003177CF">
        <w:rPr>
          <w:color w:val="00B050"/>
        </w:rPr>
        <w:t xml:space="preserve"> </w:t>
      </w:r>
    </w:p>
    <w:p w14:paraId="1468E2F2" w14:textId="56676376" w:rsidR="00D66257" w:rsidRDefault="00603CE6" w:rsidP="00A859B8">
      <w:pPr>
        <w:pStyle w:val="Geenafstand"/>
      </w:pPr>
      <w:r w:rsidRPr="00CB132E">
        <w:t xml:space="preserve"> </w:t>
      </w:r>
    </w:p>
    <w:p w14:paraId="575F8ACB" w14:textId="77777777" w:rsidR="00930AB7" w:rsidRPr="00A859B8" w:rsidRDefault="00930AB7" w:rsidP="00A859B8">
      <w:pPr>
        <w:pStyle w:val="Geenafstand"/>
      </w:pPr>
    </w:p>
    <w:p w14:paraId="16D72027" w14:textId="77777777" w:rsidR="00D66257" w:rsidRDefault="00603CE6" w:rsidP="00E15775">
      <w:pPr>
        <w:spacing w:after="13"/>
        <w:ind w:left="-5" w:right="0"/>
        <w:jc w:val="left"/>
      </w:pPr>
      <w:r>
        <w:rPr>
          <w:b/>
        </w:rPr>
        <w:lastRenderedPageBreak/>
        <w:t xml:space="preserve">April/mei: </w:t>
      </w:r>
    </w:p>
    <w:p w14:paraId="55F94186" w14:textId="24C04DD9" w:rsidR="00D66257" w:rsidRPr="00A859B8" w:rsidRDefault="00603CE6" w:rsidP="00A859B8">
      <w:pPr>
        <w:pStyle w:val="Geenafstand"/>
      </w:pPr>
      <w:r w:rsidRPr="00A859B8">
        <w:t>De ontwikkeling wordt getoetst aan de einddoelen van de groep en in overleg tussen de leerkra</w:t>
      </w:r>
      <w:r w:rsidR="00CB132E" w:rsidRPr="00A859B8">
        <w:t>cht(en) en de IB</w:t>
      </w:r>
      <w:r w:rsidRPr="00A859B8">
        <w:t xml:space="preserve"> wordt een definitieve beslissing genomen over de overgang naar het volgende leerjaar</w:t>
      </w:r>
      <w:r w:rsidR="00D25E5C" w:rsidRPr="00A859B8">
        <w:t xml:space="preserve">. </w:t>
      </w:r>
      <w:r w:rsidRPr="00A859B8">
        <w:t xml:space="preserve">Wanneer </w:t>
      </w:r>
      <w:r w:rsidR="00CB132E" w:rsidRPr="00A859B8">
        <w:t>de leerkrachten, ouders en IB</w:t>
      </w:r>
      <w:r w:rsidRPr="00A859B8">
        <w:t xml:space="preserve"> niet op één lijn zitten en er twijfel is, wordt dit besproken in directie-IB overleg en eventueel wordt het kind besproken in het OT. Bij een blijvend verschil van mening wel of geen doublure beslist de directeur na overle</w:t>
      </w:r>
      <w:r w:rsidR="00CB132E" w:rsidRPr="00A859B8">
        <w:t>g met de leerkracht(en) en IB</w:t>
      </w:r>
      <w:r w:rsidRPr="00A859B8">
        <w:t xml:space="preserve">. </w:t>
      </w:r>
    </w:p>
    <w:p w14:paraId="565384D9" w14:textId="72FD698F" w:rsidR="00D66257" w:rsidRPr="00A859B8" w:rsidRDefault="00603CE6" w:rsidP="00A859B8">
      <w:pPr>
        <w:pStyle w:val="Geenafstand"/>
        <w:rPr>
          <w:sz w:val="24"/>
        </w:rPr>
      </w:pPr>
      <w:r w:rsidRPr="00A859B8">
        <w:t xml:space="preserve">De ouders worden uiterlijk in mei door de leerkracht </w:t>
      </w:r>
      <w:r w:rsidR="00CB132E" w:rsidRPr="00A859B8">
        <w:t>geïnformeerd</w:t>
      </w:r>
      <w:r w:rsidRPr="00A859B8">
        <w:t xml:space="preserve"> over de beslissing en op verzoek van de leer</w:t>
      </w:r>
      <w:r w:rsidR="00F42D74" w:rsidRPr="00A859B8">
        <w:t>kracht zal de IB</w:t>
      </w:r>
      <w:r w:rsidRPr="00A859B8">
        <w:t xml:space="preserve"> bij dit gesprek aanwezig zijn.</w:t>
      </w:r>
      <w:r w:rsidRPr="00A859B8">
        <w:rPr>
          <w:sz w:val="24"/>
        </w:rPr>
        <w:t xml:space="preserve"> </w:t>
      </w:r>
    </w:p>
    <w:p w14:paraId="5A3ED710" w14:textId="77777777" w:rsidR="004F4D94" w:rsidRPr="00A859B8" w:rsidRDefault="004F4D94" w:rsidP="00A859B8">
      <w:pPr>
        <w:pStyle w:val="Geenafstand"/>
        <w:rPr>
          <w:b/>
        </w:rPr>
      </w:pPr>
    </w:p>
    <w:p w14:paraId="37CD564E" w14:textId="77777777" w:rsidR="00D66257" w:rsidRPr="003D7EC9" w:rsidRDefault="00603CE6" w:rsidP="00E15775">
      <w:pPr>
        <w:spacing w:after="0" w:line="259" w:lineRule="auto"/>
        <w:ind w:left="-5" w:right="0"/>
        <w:jc w:val="left"/>
        <w:rPr>
          <w:b/>
          <w:color w:val="auto"/>
        </w:rPr>
      </w:pPr>
      <w:r w:rsidRPr="003D7EC9">
        <w:rPr>
          <w:b/>
          <w:color w:val="auto"/>
          <w:u w:color="000000"/>
        </w:rPr>
        <w:t xml:space="preserve">Schoolontwikkeling </w:t>
      </w:r>
    </w:p>
    <w:p w14:paraId="5B74D1D7" w14:textId="0BA92C56" w:rsidR="00D66257" w:rsidRPr="00A859B8" w:rsidRDefault="00F42D74" w:rsidP="00A859B8">
      <w:pPr>
        <w:pStyle w:val="Geenafstand"/>
      </w:pPr>
      <w:r w:rsidRPr="00A859B8">
        <w:t>In het schooljaar</w:t>
      </w:r>
      <w:r w:rsidR="002700A5" w:rsidRPr="00A859B8">
        <w:t xml:space="preserve"> </w:t>
      </w:r>
      <w:r w:rsidRPr="00A859B8">
        <w:t xml:space="preserve">2016-2017 </w:t>
      </w:r>
      <w:r w:rsidR="00603CE6" w:rsidRPr="00A859B8">
        <w:t xml:space="preserve">zijn per groep minimum einddoelen bepaald </w:t>
      </w:r>
      <w:r w:rsidR="00A04C2D" w:rsidRPr="00A859B8">
        <w:t xml:space="preserve">(zie bijlage Zorg en groepsoverzicht WMK) </w:t>
      </w:r>
      <w:r w:rsidR="00603CE6" w:rsidRPr="00A859B8">
        <w:t>die bereikt moeten zijn om succesvol aan te sluiten bij het volgende leerjaar. Indien deze doelen structureel worden overschred</w:t>
      </w:r>
      <w:r w:rsidR="00605C88" w:rsidRPr="00A859B8">
        <w:t xml:space="preserve">en dan zullen deze in </w:t>
      </w:r>
      <w:r w:rsidR="00603CE6" w:rsidRPr="00A859B8">
        <w:t>naar boven toe worden bijgesteld.</w:t>
      </w:r>
    </w:p>
    <w:p w14:paraId="74169E07" w14:textId="77777777" w:rsidR="000F46D5" w:rsidRPr="00A859B8" w:rsidRDefault="000F46D5" w:rsidP="00A859B8">
      <w:pPr>
        <w:pStyle w:val="Geenafstand"/>
      </w:pPr>
    </w:p>
    <w:p w14:paraId="1E63B6A3" w14:textId="77777777" w:rsidR="00D66257" w:rsidRDefault="00603CE6" w:rsidP="00E15775">
      <w:pPr>
        <w:spacing w:after="13"/>
        <w:ind w:left="-5" w:right="0"/>
        <w:jc w:val="left"/>
      </w:pPr>
      <w:r>
        <w:rPr>
          <w:b/>
        </w:rPr>
        <w:t xml:space="preserve">De overgang naar het Voortgezet Onderwijs </w:t>
      </w:r>
    </w:p>
    <w:p w14:paraId="72625D09" w14:textId="77777777" w:rsidR="00D66257" w:rsidRPr="00A859B8" w:rsidRDefault="00603CE6" w:rsidP="00A859B8">
      <w:pPr>
        <w:pStyle w:val="Geenafstand"/>
      </w:pPr>
      <w:r w:rsidRPr="00A859B8">
        <w:t xml:space="preserve">Ons doel is om de leerling zodanig te begeleiden dat er  voor hem of haar een zo goed mogelijke </w:t>
      </w:r>
      <w:r w:rsidR="002700A5" w:rsidRPr="00A859B8">
        <w:t xml:space="preserve">doorstroming kan plaatsvinden. </w:t>
      </w:r>
      <w:r w:rsidRPr="00A859B8">
        <w:t>In de eerste maanden van het schooljaar wordt in groep 8 de NIO-toets (Nederlands Intelligentie Onderzoek) afgenome</w:t>
      </w:r>
      <w:r w:rsidR="002700A5" w:rsidRPr="00A859B8">
        <w:t>n. Voor de ouders van groep 8</w:t>
      </w:r>
      <w:r w:rsidRPr="00A859B8">
        <w:t xml:space="preserve"> wordt er een informatieavond georganiseerd</w:t>
      </w:r>
      <w:r w:rsidR="00610CE1" w:rsidRPr="00A859B8">
        <w:t xml:space="preserve"> in september</w:t>
      </w:r>
      <w:r w:rsidRPr="00A859B8">
        <w:t xml:space="preserve"> met als thema het Voortgezet Onderwijs. De organisatie van het onderwijs wordt daarin gepresenteerd. Ouders worden </w:t>
      </w:r>
      <w:r w:rsidR="00610CE1" w:rsidRPr="00A859B8">
        <w:t xml:space="preserve">het hele jaar begeleidt in de procedure naar het VO. </w:t>
      </w:r>
    </w:p>
    <w:p w14:paraId="42980999" w14:textId="77777777" w:rsidR="00610CE1" w:rsidRPr="00A859B8" w:rsidRDefault="00603CE6" w:rsidP="00A859B8">
      <w:pPr>
        <w:pStyle w:val="Geenafstand"/>
      </w:pPr>
      <w:r w:rsidRPr="00A859B8">
        <w:t>Met behulp van de resultaten op de NIO-toets, de resultaten van de gegevens uit het Ci</w:t>
      </w:r>
      <w:r w:rsidR="00D37D3C" w:rsidRPr="00A859B8">
        <w:t>to- LOVS</w:t>
      </w:r>
      <w:r w:rsidRPr="00A859B8">
        <w:t xml:space="preserve"> wordt rond november een voorlopig advies uitgebracht. </w:t>
      </w:r>
    </w:p>
    <w:p w14:paraId="5DB4F8A3" w14:textId="77777777" w:rsidR="00D66257" w:rsidRPr="00A859B8" w:rsidRDefault="00603CE6" w:rsidP="00A859B8">
      <w:pPr>
        <w:pStyle w:val="Geenafstand"/>
      </w:pPr>
      <w:r w:rsidRPr="00A859B8">
        <w:t xml:space="preserve"> </w:t>
      </w:r>
    </w:p>
    <w:p w14:paraId="02B37F0D" w14:textId="4A37549E" w:rsidR="00610CE1" w:rsidRPr="00A859B8" w:rsidRDefault="00603CE6" w:rsidP="00A859B8">
      <w:pPr>
        <w:pStyle w:val="Geenafstand"/>
      </w:pPr>
      <w:r w:rsidRPr="00A859B8">
        <w:t>Dit advies wordt opgesteld in een overleg tussen de groepsleerkracht,</w:t>
      </w:r>
      <w:r w:rsidR="00610CE1" w:rsidRPr="00A859B8">
        <w:t xml:space="preserve"> directeur</w:t>
      </w:r>
      <w:r w:rsidRPr="00A859B8">
        <w:t xml:space="preserve"> en een </w:t>
      </w:r>
      <w:r w:rsidR="00D8535F" w:rsidRPr="00A859B8">
        <w:t>IB</w:t>
      </w:r>
      <w:r w:rsidRPr="00A859B8">
        <w:t>.</w:t>
      </w:r>
      <w:r w:rsidR="00610CE1" w:rsidRPr="00A859B8">
        <w:t xml:space="preserve"> Dit advies wordt besproken met de ouders.</w:t>
      </w:r>
    </w:p>
    <w:p w14:paraId="38FF862A" w14:textId="77777777" w:rsidR="00A859B8" w:rsidRDefault="00610CE1" w:rsidP="00A859B8">
      <w:pPr>
        <w:pStyle w:val="Geenafstand"/>
      </w:pPr>
      <w:r w:rsidRPr="00A859B8">
        <w:t>In  februari</w:t>
      </w:r>
      <w:r w:rsidR="00603CE6" w:rsidRPr="00A859B8">
        <w:t xml:space="preserve"> </w:t>
      </w:r>
      <w:r w:rsidRPr="00A859B8">
        <w:t>wordt, na de Cito van januari de definitieve schoolkeuze vastgesteld. Ouders kijken de gegevens</w:t>
      </w:r>
      <w:r w:rsidR="0082705D" w:rsidRPr="00A859B8">
        <w:t xml:space="preserve"> (platform formulier)</w:t>
      </w:r>
      <w:r w:rsidRPr="00A859B8">
        <w:t xml:space="preserve"> in en tekenen voor gezien. </w:t>
      </w:r>
      <w:r w:rsidR="0082705D" w:rsidRPr="00A859B8">
        <w:t xml:space="preserve">Ouders vullen het inschrijfformulier voor de keuze van de VO school in. De leerkracht zorgt ervoor dat alle formulieren naar de betreffende VO scholen gaan. Ouders bezoeken de open dagen in het VO. Na inschrijving worden alle leerlingen van groep 8 met een docent van het VO besproken. In april vindt de Centrale Eindtoets plaats. De definitieve schoolkeuze kan na het maken van de Centrale Eindtoets eventueel naar boven worden bijgesteld. Dit schooljaar </w:t>
      </w:r>
      <w:r w:rsidR="00AA2DB3" w:rsidRPr="00A859B8">
        <w:t xml:space="preserve">2017 </w:t>
      </w:r>
      <w:r w:rsidR="0082705D" w:rsidRPr="00A859B8">
        <w:t>kiezen wij voor de ROUTE 8 toets.</w:t>
      </w:r>
    </w:p>
    <w:p w14:paraId="2545A378" w14:textId="77777777" w:rsidR="00A859B8" w:rsidRDefault="00A859B8">
      <w:pPr>
        <w:spacing w:after="160" w:line="259" w:lineRule="auto"/>
        <w:ind w:left="0" w:right="0" w:firstLine="0"/>
        <w:jc w:val="left"/>
        <w:rPr>
          <w:rFonts w:ascii="Calibri" w:eastAsia="Times New Roman" w:hAnsi="Calibri" w:cs="Times New Roman"/>
          <w:color w:val="auto"/>
          <w:szCs w:val="20"/>
        </w:rPr>
      </w:pPr>
      <w:r>
        <w:br w:type="page"/>
      </w:r>
    </w:p>
    <w:p w14:paraId="2640DCE5" w14:textId="7EDE437F" w:rsidR="00D66257" w:rsidRPr="000C4EEA" w:rsidRDefault="00A859B8" w:rsidP="000F46D5">
      <w:pPr>
        <w:pStyle w:val="Kop1"/>
      </w:pPr>
      <w:bookmarkStart w:id="13" w:name="_Toc499634936"/>
      <w:r>
        <w:lastRenderedPageBreak/>
        <w:t>H</w:t>
      </w:r>
      <w:r w:rsidR="000F46D5">
        <w:t xml:space="preserve">oofdstuk 5 - </w:t>
      </w:r>
      <w:r w:rsidR="00603CE6" w:rsidRPr="000C4EEA">
        <w:t>Leerlingen met een specifieke behoefte (OPP)</w:t>
      </w:r>
      <w:bookmarkEnd w:id="13"/>
    </w:p>
    <w:p w14:paraId="2167122A" w14:textId="77777777" w:rsidR="00D66257" w:rsidRDefault="00603CE6" w:rsidP="00E15775">
      <w:pPr>
        <w:spacing w:line="259" w:lineRule="auto"/>
        <w:ind w:left="0" w:right="0" w:firstLine="0"/>
        <w:jc w:val="left"/>
      </w:pPr>
      <w:r>
        <w:rPr>
          <w:b/>
          <w:sz w:val="28"/>
        </w:rPr>
        <w:t xml:space="preserve"> </w:t>
      </w:r>
    </w:p>
    <w:p w14:paraId="0A3087FD" w14:textId="31FFF370"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14" w:name="_Toc499634937"/>
      <w:r w:rsidRPr="008B0824">
        <w:rPr>
          <w:color w:val="00B0F0"/>
        </w:rPr>
        <w:t>De school stelt voor leerlingen met een specifieke behoefte een  ontwikkelingsperspectief op</w:t>
      </w:r>
      <w:bookmarkEnd w:id="14"/>
      <w:r w:rsidRPr="008B0824">
        <w:rPr>
          <w:color w:val="00B0F0"/>
        </w:rPr>
        <w:t xml:space="preserve"> </w:t>
      </w:r>
    </w:p>
    <w:p w14:paraId="35C6A1FF" w14:textId="77777777" w:rsidR="008B0824" w:rsidRDefault="008B0824" w:rsidP="002B1ADF">
      <w:pPr>
        <w:ind w:left="0" w:firstLine="0"/>
        <w:jc w:val="left"/>
        <w:rPr>
          <w:rFonts w:cs="Arial"/>
          <w:b/>
          <w:szCs w:val="20"/>
        </w:rPr>
      </w:pPr>
    </w:p>
    <w:p w14:paraId="2F2993DE" w14:textId="654F7EF6" w:rsidR="002B1ADF" w:rsidRPr="000F46D5" w:rsidRDefault="002B1ADF" w:rsidP="002B1ADF">
      <w:pPr>
        <w:ind w:left="0" w:firstLine="0"/>
        <w:jc w:val="left"/>
        <w:rPr>
          <w:rFonts w:eastAsia="Arial Unicode MS" w:cs="Arial"/>
          <w:b/>
          <w:szCs w:val="20"/>
        </w:rPr>
      </w:pPr>
      <w:r w:rsidRPr="000F46D5">
        <w:rPr>
          <w:rFonts w:cs="Arial"/>
          <w:b/>
          <w:szCs w:val="20"/>
        </w:rPr>
        <w:t>Uitgangspunten voor een ontwikkelingsperspectief (OPP).</w:t>
      </w:r>
    </w:p>
    <w:p w14:paraId="691A81F7" w14:textId="77777777" w:rsidR="002B1ADF" w:rsidRPr="00533C6A" w:rsidRDefault="002B1ADF" w:rsidP="002B1ADF">
      <w:pPr>
        <w:pStyle w:val="Geenafstand"/>
        <w:rPr>
          <w:rFonts w:eastAsia="Arial Unicode MS"/>
        </w:rPr>
      </w:pPr>
      <w:r w:rsidRPr="00533C6A">
        <w:rPr>
          <w:rFonts w:eastAsia="Arial Unicode MS"/>
        </w:rPr>
        <w:t xml:space="preserve">Het samenwerkingsverband de West-Friese Knoop heeft de volgende uitgangspositie ingenomen met betrekking tot een OPP: </w:t>
      </w:r>
    </w:p>
    <w:p w14:paraId="38F8C429" w14:textId="77777777" w:rsidR="002B1ADF" w:rsidRPr="00533C6A" w:rsidRDefault="002B1ADF" w:rsidP="002B1ADF">
      <w:pPr>
        <w:pStyle w:val="Geenafstand"/>
        <w:rPr>
          <w:rFonts w:eastAsia="Arial Unicode MS"/>
        </w:rPr>
      </w:pPr>
      <w:r w:rsidRPr="00533C6A">
        <w:rPr>
          <w:rFonts w:eastAsia="Arial Unicode MS"/>
        </w:rPr>
        <w:t xml:space="preserve">“School stelt een OPP op voor leerlingen waarvoor extra ondersteuning/middelen vanuit het SWV wordt aangewend. </w:t>
      </w:r>
    </w:p>
    <w:p w14:paraId="3A8A3428" w14:textId="77777777" w:rsidR="002B1ADF" w:rsidRPr="00533C6A" w:rsidRDefault="002B1ADF" w:rsidP="002B1ADF">
      <w:pPr>
        <w:pStyle w:val="Geenafstand"/>
        <w:rPr>
          <w:rFonts w:eastAsia="Arial Unicode MS"/>
        </w:rPr>
      </w:pPr>
      <w:r w:rsidRPr="00533C6A">
        <w:rPr>
          <w:rFonts w:eastAsia="Arial Unicode MS"/>
        </w:rPr>
        <w:t>Dit is dus alle extra ondersteuning die buiten de basisondersteuning valt (hiervoor wordt de verkorte bijlage OPP ingevuld).</w:t>
      </w:r>
    </w:p>
    <w:p w14:paraId="62FFC582" w14:textId="77777777" w:rsidR="002B1ADF" w:rsidRPr="00533C6A" w:rsidRDefault="002B1ADF" w:rsidP="002B1ADF">
      <w:pPr>
        <w:pStyle w:val="Geenafstand"/>
        <w:rPr>
          <w:rFonts w:eastAsia="Arial Unicode MS"/>
        </w:rPr>
      </w:pPr>
      <w:r w:rsidRPr="00533C6A">
        <w:rPr>
          <w:rFonts w:eastAsia="Arial Unicode MS"/>
        </w:rPr>
        <w:t>Daarnaast wordt een OPP opgesteld voor leerlingen die losgekoppeld worden van het groepsaanbod en een tweede leerlijn gaan volgen (hiervoor wordt de uitgebreide bijlage OPP ingevuld).</w:t>
      </w:r>
    </w:p>
    <w:p w14:paraId="09490A69" w14:textId="77777777" w:rsidR="002B1ADF" w:rsidRPr="00533C6A" w:rsidRDefault="002B1ADF" w:rsidP="002B1ADF">
      <w:pPr>
        <w:pStyle w:val="Geenafstand"/>
        <w:rPr>
          <w:rFonts w:eastAsia="Arial Unicode MS"/>
        </w:rPr>
      </w:pPr>
      <w:r w:rsidRPr="00533C6A">
        <w:rPr>
          <w:rFonts w:eastAsia="Arial Unicode MS"/>
        </w:rPr>
        <w:t>Doel is om een eigen leerlijn niet eerder in te zetten dan vanaf groep 6. Mocht je daarvoor al een eigen leerlijn willen inzetten dan is bespreking in het OT onontbeerlijk. Zeker gezien het feit dat bij deze leerlingen een eventuele toekomstige verwijzing naar het S(B)O niet ondenkbaar is. “</w:t>
      </w:r>
    </w:p>
    <w:p w14:paraId="52210D20" w14:textId="77777777" w:rsidR="002B1ADF" w:rsidRPr="00533C6A" w:rsidRDefault="002B1ADF" w:rsidP="002B1ADF">
      <w:pPr>
        <w:pStyle w:val="Geenafstand"/>
        <w:rPr>
          <w:rFonts w:eastAsia="Arial Unicode MS"/>
        </w:rPr>
      </w:pPr>
    </w:p>
    <w:p w14:paraId="59015A31" w14:textId="77777777" w:rsidR="002B1ADF" w:rsidRPr="00533C6A" w:rsidRDefault="002B1ADF" w:rsidP="002B1ADF">
      <w:pPr>
        <w:pStyle w:val="Geenafstand"/>
        <w:rPr>
          <w:rFonts w:eastAsia="Arial Unicode MS"/>
        </w:rPr>
      </w:pPr>
      <w:r w:rsidRPr="00533C6A">
        <w:rPr>
          <w:rFonts w:eastAsia="Arial Unicode MS"/>
        </w:rPr>
        <w:t>De leerling blijft zo lang mogelijk bij groep door verlengde instructie, extra leertijd en extra oefening, zodat leerling blijft profiteren van instructies en leert van/met andere leerlingen. Pas als herhaald intensiveren van het basisaanbod onvoldoende resultaat heeft (groepsplan, IHP), kan er worden besloten om te dispenseren (‘eigen leerlijn’) Daarbij wordt steeds gekeken naar de plaats in de groep en de onderwijsbehoeftes van de leerling in de groep om betrokken te blijven bij de groep, waar mogelijk de leerling clusteren aan leerlingen uit de groep.</w:t>
      </w:r>
    </w:p>
    <w:p w14:paraId="23EDF447" w14:textId="77777777" w:rsidR="002B1ADF" w:rsidRPr="00533C6A" w:rsidRDefault="002B1ADF" w:rsidP="002B1ADF">
      <w:pPr>
        <w:pStyle w:val="Geenafstand"/>
        <w:rPr>
          <w:rFonts w:eastAsia="Arial Unicode MS" w:cs="Arial Unicode MS"/>
          <w:i/>
        </w:rPr>
      </w:pPr>
    </w:p>
    <w:p w14:paraId="7AC0FF89" w14:textId="77777777" w:rsidR="002B1ADF" w:rsidRPr="00533C6A" w:rsidRDefault="002B1ADF" w:rsidP="002B1ADF">
      <w:pPr>
        <w:pStyle w:val="Geenafstand"/>
        <w:rPr>
          <w:rFonts w:eastAsia="Arial Unicode MS"/>
        </w:rPr>
      </w:pPr>
      <w:r w:rsidRPr="00533C6A">
        <w:rPr>
          <w:rFonts w:eastAsia="Arial Unicode MS"/>
        </w:rPr>
        <w:t>Leerlijnen</w:t>
      </w:r>
    </w:p>
    <w:p w14:paraId="5918305E" w14:textId="77777777" w:rsidR="002B1ADF" w:rsidRPr="00533C6A" w:rsidRDefault="002B1ADF" w:rsidP="002B1ADF">
      <w:pPr>
        <w:pStyle w:val="Geenafstand"/>
        <w:numPr>
          <w:ilvl w:val="0"/>
          <w:numId w:val="33"/>
        </w:numPr>
        <w:rPr>
          <w:rFonts w:eastAsia="Arial Unicode MS"/>
        </w:rPr>
      </w:pPr>
      <w:r w:rsidRPr="00533C6A">
        <w:rPr>
          <w:rFonts w:eastAsia="Arial Unicode MS"/>
        </w:rPr>
        <w:t xml:space="preserve">Wanneer de achterstand/ voorsprong van een leerling steeds groter wordt, is het niet reëel om deze leerling met het reguliere programma mee te laten doen. De leerling krijgt in dat geval een eigen leerlijn. Deze wordt vastgesteld na het afnemen van diagnostische toetsen op het betreffende vakgebied, om bij het juiste niveau aan te sluiten. De achterstand moet minimaal een half jaar lang zichtbaar  zijn en er moet aangetoond kunnen worden dat er planmatig extra hulp aan de leerling is geboden.  </w:t>
      </w:r>
    </w:p>
    <w:p w14:paraId="10045AE5" w14:textId="77777777" w:rsidR="002B1ADF" w:rsidRPr="00533C6A" w:rsidRDefault="002B1ADF" w:rsidP="002B1ADF">
      <w:pPr>
        <w:pStyle w:val="Geenafstand"/>
        <w:numPr>
          <w:ilvl w:val="0"/>
          <w:numId w:val="33"/>
        </w:numPr>
        <w:rPr>
          <w:rFonts w:eastAsia="Arial Unicode MS"/>
        </w:rPr>
      </w:pPr>
      <w:r w:rsidRPr="00533C6A">
        <w:rPr>
          <w:rFonts w:eastAsia="Arial Unicode MS"/>
        </w:rPr>
        <w:t>Bij het overgaan tot een tweede leerlijn wordt dit in het team en OT besproken. Ouders worden betrokken bij de beslissing. Ook wordt deze stap geregistreerd in de observatiemap door de leerkracht en wordt dit door ouders ondertekend.</w:t>
      </w:r>
    </w:p>
    <w:p w14:paraId="121FC761" w14:textId="77777777" w:rsidR="002B1ADF" w:rsidRPr="00533C6A" w:rsidRDefault="002B1ADF" w:rsidP="002B1ADF">
      <w:pPr>
        <w:pStyle w:val="Geenafstand"/>
        <w:numPr>
          <w:ilvl w:val="0"/>
          <w:numId w:val="33"/>
        </w:numPr>
        <w:rPr>
          <w:rFonts w:eastAsia="Arial Unicode MS"/>
        </w:rPr>
      </w:pPr>
      <w:r w:rsidRPr="00533C6A">
        <w:rPr>
          <w:rFonts w:eastAsia="Arial Unicode MS"/>
        </w:rPr>
        <w:t>Het stappenplan van het samenwerkingsverband van de West Friese Knoop zetten we  in als een onderlegger voor de route naar een OPP. Dit stappenplan is op het moment van schrijven voortdurend in ontwikkeling.</w:t>
      </w:r>
    </w:p>
    <w:p w14:paraId="683092F3" w14:textId="77777777" w:rsidR="002B1ADF" w:rsidRPr="00533C6A" w:rsidRDefault="002B1ADF" w:rsidP="002B1ADF">
      <w:pPr>
        <w:pStyle w:val="Geenafstand"/>
        <w:rPr>
          <w:rFonts w:eastAsia="Arial Unicode MS"/>
        </w:rPr>
      </w:pPr>
    </w:p>
    <w:p w14:paraId="2A8275C1" w14:textId="77777777" w:rsidR="002B1ADF" w:rsidRPr="00533C6A" w:rsidRDefault="002B1ADF" w:rsidP="002B1ADF">
      <w:pPr>
        <w:pStyle w:val="Geenafstand"/>
        <w:rPr>
          <w:rFonts w:eastAsia="Arial Unicode MS"/>
        </w:rPr>
      </w:pPr>
      <w:r w:rsidRPr="00533C6A">
        <w:rPr>
          <w:rFonts w:eastAsia="Arial Unicode MS"/>
        </w:rPr>
        <w:t>Voor leerlingen die extra ondersteuning vanuit het SWV krijgen, inzet van middelen vanuit het SWV die buiten de basisondersteuning vallen,  wordt een “verkort” OPP ingezet.</w:t>
      </w:r>
    </w:p>
    <w:p w14:paraId="69EC4228" w14:textId="77777777" w:rsidR="002B1ADF" w:rsidRPr="00533C6A" w:rsidRDefault="002B1ADF" w:rsidP="002B1ADF">
      <w:pPr>
        <w:pStyle w:val="Geenafstand"/>
        <w:rPr>
          <w:rFonts w:eastAsia="Arial Unicode MS"/>
        </w:rPr>
      </w:pPr>
      <w:r w:rsidRPr="00533C6A">
        <w:rPr>
          <w:rFonts w:eastAsia="Arial Unicode MS"/>
        </w:rPr>
        <w:t xml:space="preserve">Format OPP’ s  zijn bijlagen bij het groeidocument. Ook in </w:t>
      </w:r>
      <w:proofErr w:type="spellStart"/>
      <w:r w:rsidRPr="00533C6A">
        <w:rPr>
          <w:rFonts w:eastAsia="Arial Unicode MS"/>
        </w:rPr>
        <w:t>Parnassys</w:t>
      </w:r>
      <w:proofErr w:type="spellEnd"/>
      <w:r w:rsidRPr="00533C6A">
        <w:rPr>
          <w:rFonts w:eastAsia="Arial Unicode MS"/>
        </w:rPr>
        <w:t xml:space="preserve"> is een OPP aanwezig.</w:t>
      </w:r>
    </w:p>
    <w:p w14:paraId="5C946BA8" w14:textId="77777777" w:rsidR="002B1ADF" w:rsidRDefault="002B1ADF" w:rsidP="00E15775">
      <w:pPr>
        <w:spacing w:after="0" w:line="259" w:lineRule="auto"/>
        <w:ind w:left="0" w:right="0" w:firstLine="0"/>
        <w:jc w:val="left"/>
        <w:rPr>
          <w:b/>
        </w:rPr>
      </w:pPr>
    </w:p>
    <w:p w14:paraId="7EC9C91D" w14:textId="67818764" w:rsidR="00C40703" w:rsidRDefault="00E07BAD" w:rsidP="00E15775">
      <w:pPr>
        <w:spacing w:after="0" w:line="259" w:lineRule="auto"/>
        <w:ind w:left="0" w:right="0" w:firstLine="0"/>
        <w:jc w:val="left"/>
        <w:rPr>
          <w:b/>
          <w:i/>
          <w:color w:val="FF0000"/>
        </w:rPr>
      </w:pPr>
      <w:r>
        <w:rPr>
          <w:b/>
        </w:rPr>
        <w:t xml:space="preserve">Wanneer stellen we een OPP op? </w:t>
      </w:r>
    </w:p>
    <w:p w14:paraId="1E355AAB" w14:textId="62472F5C" w:rsidR="00C40703" w:rsidRPr="00A859B8" w:rsidRDefault="00E07BAD" w:rsidP="00A859B8">
      <w:pPr>
        <w:pStyle w:val="Geenafstand"/>
      </w:pPr>
      <w:r>
        <w:t>E</w:t>
      </w:r>
      <w:r w:rsidR="00C40703" w:rsidRPr="00A859B8">
        <w:t xml:space="preserve">en leerling met een specifieke eigen behoefte </w:t>
      </w:r>
      <w:r>
        <w:t xml:space="preserve">is </w:t>
      </w:r>
      <w:r w:rsidR="00C40703" w:rsidRPr="00A859B8">
        <w:t>een leerling die in sterke mate afwijkt van de verwachte ontwikkelingslijn.</w:t>
      </w:r>
    </w:p>
    <w:p w14:paraId="6BB1797D" w14:textId="39931444" w:rsidR="00C40703" w:rsidRPr="00A859B8" w:rsidRDefault="00C40703" w:rsidP="00A859B8">
      <w:pPr>
        <w:pStyle w:val="Geenafstand"/>
      </w:pPr>
    </w:p>
    <w:p w14:paraId="128EB3EA" w14:textId="77777777" w:rsidR="00C40703" w:rsidRPr="00A859B8" w:rsidRDefault="00C40703" w:rsidP="00A859B8">
      <w:pPr>
        <w:pStyle w:val="Geenafstand"/>
      </w:pPr>
      <w:r w:rsidRPr="00A859B8">
        <w:t>Zij behalen op de CITO-LOVS-toetsen een score van IV of V en vertonen begin groep 6 een jaar of meer achterstand op de verwachte ontwikkeling behorende bij hun DL.</w:t>
      </w:r>
    </w:p>
    <w:p w14:paraId="0798C318" w14:textId="77777777" w:rsidR="00C40703" w:rsidRPr="00A859B8" w:rsidRDefault="00C40703" w:rsidP="00A859B8">
      <w:pPr>
        <w:pStyle w:val="Geenafstand"/>
      </w:pPr>
      <w:r w:rsidRPr="00A859B8">
        <w:t xml:space="preserve">Zij krijgen na overleg met leerkracht, IB en directie een ontwikkelingsperspectief aangemeten(OPP) omdat zij  waarschijnlijk maximaal het eindniveau 1F behalen. Indien </w:t>
      </w:r>
      <w:r w:rsidRPr="00A859B8">
        <w:lastRenderedPageBreak/>
        <w:t xml:space="preserve">het mogelijk blijkt de leerling binnen het intensieve arrangement van de groep te begeleiden op zijn eigen doelen dan verdient dit de voorkeur. Indien dit niet mogelijk blijkt dan zal de leerling geheel op zijn eigen niveau en middels eigen doelen werken.  </w:t>
      </w:r>
    </w:p>
    <w:p w14:paraId="0A813435" w14:textId="77777777" w:rsidR="00C40703" w:rsidRPr="00A859B8" w:rsidRDefault="00C40703" w:rsidP="00A859B8">
      <w:pPr>
        <w:pStyle w:val="Geenafstand"/>
        <w:rPr>
          <w:color w:val="FF0000"/>
        </w:rPr>
      </w:pPr>
    </w:p>
    <w:p w14:paraId="70F2FE4F" w14:textId="4BD30464" w:rsidR="00C40703" w:rsidRPr="00A859B8" w:rsidRDefault="00C40703" w:rsidP="00A859B8">
      <w:pPr>
        <w:pStyle w:val="Geenafstand"/>
        <w:rPr>
          <w:color w:val="FF0000"/>
        </w:rPr>
      </w:pPr>
      <w:r w:rsidRPr="00A859B8">
        <w:t>Deze OPP’</w:t>
      </w:r>
      <w:r w:rsidR="000C4EEA" w:rsidRPr="00A859B8">
        <w:t xml:space="preserve"> </w:t>
      </w:r>
      <w:r w:rsidRPr="00A859B8">
        <w:t>s worden halfjaarlijks geëvalueerd in gesprek met de IB, leerkracht en ouders</w:t>
      </w:r>
      <w:r w:rsidRPr="00A859B8">
        <w:rPr>
          <w:color w:val="FF0000"/>
        </w:rPr>
        <w:t xml:space="preserve">. </w:t>
      </w:r>
    </w:p>
    <w:p w14:paraId="3513199B" w14:textId="77777777" w:rsidR="00C40703" w:rsidRPr="00A859B8" w:rsidRDefault="00C40703" w:rsidP="00A859B8">
      <w:pPr>
        <w:pStyle w:val="Geenafstand"/>
      </w:pPr>
      <w:r w:rsidRPr="00A859B8">
        <w:t xml:space="preserve">Een leerling met een OPP voor één vakgebied, wordt voor dat vakgebied niet opgenomen in het groepsplan. </w:t>
      </w:r>
    </w:p>
    <w:p w14:paraId="38CA215B" w14:textId="77777777" w:rsidR="00C40703" w:rsidRPr="00A859B8" w:rsidRDefault="00C40703" w:rsidP="00A859B8">
      <w:pPr>
        <w:pStyle w:val="Geenafstand"/>
      </w:pPr>
      <w:r w:rsidRPr="00A859B8">
        <w:t xml:space="preserve">De leerling krijgt extra aanbod gericht op zijn hiaten. De doelen worden gehaald uit de methode. </w:t>
      </w:r>
    </w:p>
    <w:p w14:paraId="7BCD0070" w14:textId="0EC6EBBB" w:rsidR="00D66257" w:rsidRPr="00A859B8" w:rsidRDefault="00D66257" w:rsidP="00A859B8">
      <w:pPr>
        <w:pStyle w:val="Geenafstand"/>
      </w:pPr>
    </w:p>
    <w:p w14:paraId="6AEE03DF" w14:textId="736F74E3" w:rsidR="003842E1" w:rsidRPr="00A859B8" w:rsidRDefault="00603CE6" w:rsidP="00A859B8">
      <w:pPr>
        <w:pStyle w:val="Geenafstand"/>
      </w:pPr>
      <w:r w:rsidRPr="00A859B8">
        <w:t>Voor leerli</w:t>
      </w:r>
      <w:r w:rsidR="00F42D74" w:rsidRPr="00A859B8">
        <w:t>ngen die uitstromen naar</w:t>
      </w:r>
      <w:r w:rsidRPr="00A859B8">
        <w:t xml:space="preserve"> Praktijkschool dient een apart onderwijskundig rapport (OKR) of groeidocument (GD) te worden ingevuld. Hiervoor dragen de leer</w:t>
      </w:r>
      <w:r w:rsidR="000A6D94" w:rsidRPr="00A859B8">
        <w:t>krachten van groep 8 en de IB</w:t>
      </w:r>
      <w:r w:rsidRPr="00A859B8">
        <w:t xml:space="preserve"> de verantwoordelijkheid. Ouders en directeur tekenen dit OKR/ GD alvorens het wordt verstuurd naar de desbetreffende school voor</w:t>
      </w:r>
      <w:r w:rsidR="000A6D94" w:rsidRPr="00A859B8">
        <w:t xml:space="preserve"> Voortgezet Onderwijs. </w:t>
      </w:r>
    </w:p>
    <w:p w14:paraId="5D284B47" w14:textId="77777777" w:rsidR="003E1EC2" w:rsidRPr="00A859B8" w:rsidRDefault="003E1EC2" w:rsidP="00A859B8">
      <w:pPr>
        <w:pStyle w:val="Geenafstand"/>
      </w:pPr>
      <w:r w:rsidRPr="00A859B8">
        <w:br/>
      </w:r>
    </w:p>
    <w:p w14:paraId="47ECE825" w14:textId="77777777" w:rsidR="003E1EC2" w:rsidRDefault="003E1EC2" w:rsidP="00E15775">
      <w:pPr>
        <w:spacing w:after="160" w:line="259" w:lineRule="auto"/>
        <w:ind w:left="0" w:right="0" w:firstLine="0"/>
        <w:jc w:val="left"/>
      </w:pPr>
      <w:r>
        <w:br w:type="page"/>
      </w:r>
    </w:p>
    <w:p w14:paraId="15E41E08" w14:textId="6DDCBA88" w:rsidR="003E1EC2" w:rsidRDefault="003E1EC2" w:rsidP="00E15775">
      <w:pPr>
        <w:ind w:left="-5" w:right="159"/>
        <w:jc w:val="left"/>
      </w:pPr>
    </w:p>
    <w:p w14:paraId="48176239" w14:textId="1487D1CF" w:rsidR="00D66257" w:rsidRDefault="00603CE6" w:rsidP="000F46D5">
      <w:pPr>
        <w:pStyle w:val="Kop1"/>
      </w:pPr>
      <w:bookmarkStart w:id="15" w:name="_Toc499634938"/>
      <w:r>
        <w:t xml:space="preserve">Hoofdstuk 6 </w:t>
      </w:r>
      <w:r w:rsidR="000F46D5">
        <w:t>-</w:t>
      </w:r>
      <w:r w:rsidR="00656C5D">
        <w:t xml:space="preserve"> </w:t>
      </w:r>
      <w:r>
        <w:t>Evaluatie van het ontwikkelingsperspectief</w:t>
      </w:r>
      <w:bookmarkEnd w:id="15"/>
      <w:r>
        <w:rPr>
          <w:color w:val="000000"/>
          <w:sz w:val="20"/>
        </w:rPr>
        <w:t xml:space="preserve"> </w:t>
      </w:r>
    </w:p>
    <w:p w14:paraId="441FF7F4" w14:textId="77777777" w:rsidR="00D66257" w:rsidRDefault="00603CE6" w:rsidP="00E15775">
      <w:pPr>
        <w:spacing w:after="0" w:line="259" w:lineRule="auto"/>
        <w:ind w:left="0" w:right="0" w:firstLine="0"/>
        <w:jc w:val="left"/>
      </w:pPr>
      <w:r>
        <w:rPr>
          <w:b/>
          <w:sz w:val="28"/>
        </w:rPr>
        <w:t xml:space="preserve"> </w:t>
      </w:r>
    </w:p>
    <w:p w14:paraId="19781DEA" w14:textId="63713BF9"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16" w:name="_Toc499634939"/>
      <w:r w:rsidRPr="008B0824">
        <w:rPr>
          <w:color w:val="00B0F0"/>
        </w:rPr>
        <w:t>De school volgt of de leerling zich ontwikkelt conform het</w:t>
      </w:r>
      <w:bookmarkEnd w:id="16"/>
      <w:r w:rsidRPr="008B0824">
        <w:rPr>
          <w:color w:val="00B0F0"/>
        </w:rPr>
        <w:t xml:space="preserve"> </w:t>
      </w:r>
    </w:p>
    <w:p w14:paraId="64D3027D" w14:textId="78E518FE"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17" w:name="_Toc499634940"/>
      <w:r w:rsidRPr="008B0824">
        <w:rPr>
          <w:color w:val="00B0F0"/>
        </w:rPr>
        <w:t>ontwikkelingsperspectief en maakt naar aanleiding hiervan beredeneerde keuzes</w:t>
      </w:r>
      <w:bookmarkEnd w:id="17"/>
      <w:r w:rsidRPr="008B0824">
        <w:rPr>
          <w:color w:val="00B0F0"/>
        </w:rPr>
        <w:t xml:space="preserve"> </w:t>
      </w:r>
    </w:p>
    <w:p w14:paraId="06BD4DBA" w14:textId="77777777" w:rsidR="008B0824" w:rsidRDefault="008B0824" w:rsidP="00E15775">
      <w:pPr>
        <w:pStyle w:val="Kop3"/>
        <w:ind w:left="-5"/>
        <w:rPr>
          <w:i w:val="0"/>
        </w:rPr>
      </w:pPr>
    </w:p>
    <w:p w14:paraId="0E136A87" w14:textId="49DEE328" w:rsidR="00D66257" w:rsidRPr="008B0824" w:rsidRDefault="00603CE6" w:rsidP="008B0824">
      <w:pPr>
        <w:jc w:val="left"/>
        <w:rPr>
          <w:b/>
        </w:rPr>
      </w:pPr>
      <w:r w:rsidRPr="008B0824">
        <w:rPr>
          <w:b/>
        </w:rPr>
        <w:t xml:space="preserve">Frequentie van de evaluatie van het OPP  </w:t>
      </w:r>
    </w:p>
    <w:p w14:paraId="19EA6CDA" w14:textId="78B31F37" w:rsidR="00D66257" w:rsidRPr="00A859B8" w:rsidRDefault="00603CE6" w:rsidP="00A859B8">
      <w:pPr>
        <w:pStyle w:val="Geenafstand"/>
      </w:pPr>
      <w:r w:rsidRPr="00A859B8">
        <w:t>Twee keer per jaar wordt het OPP geëvalueerd tuss</w:t>
      </w:r>
      <w:r w:rsidR="00F42D74" w:rsidRPr="00A859B8">
        <w:t>en leerkracht, IB</w:t>
      </w:r>
      <w:r w:rsidRPr="00A859B8">
        <w:t xml:space="preserve"> en de ouders van de leerling met het OPP. Het OPP is onderdeel van het leerlingendossier in </w:t>
      </w:r>
      <w:proofErr w:type="spellStart"/>
      <w:r w:rsidRPr="00A859B8">
        <w:t>Parnassys</w:t>
      </w:r>
      <w:proofErr w:type="spellEnd"/>
      <w:r w:rsidR="00F42D74" w:rsidRPr="00A859B8">
        <w:t>/</w:t>
      </w:r>
      <w:r w:rsidR="00297C3B">
        <w:t xml:space="preserve"> </w:t>
      </w:r>
      <w:r w:rsidR="00F42D74" w:rsidRPr="00A859B8">
        <w:t>groeidocument.</w:t>
      </w:r>
      <w:r w:rsidRPr="00A859B8">
        <w:t xml:space="preserve"> </w:t>
      </w:r>
    </w:p>
    <w:p w14:paraId="515E9653" w14:textId="77777777" w:rsidR="00D66257" w:rsidRPr="00A859B8" w:rsidRDefault="00603CE6" w:rsidP="00A859B8">
      <w:pPr>
        <w:pStyle w:val="Geenafstand"/>
        <w:rPr>
          <w:color w:val="FF0000"/>
        </w:rPr>
      </w:pPr>
      <w:r w:rsidRPr="00A859B8">
        <w:rPr>
          <w:b/>
          <w:i/>
          <w:color w:val="FF0000"/>
        </w:rPr>
        <w:t xml:space="preserve"> </w:t>
      </w:r>
    </w:p>
    <w:p w14:paraId="34B9D1A8" w14:textId="77777777" w:rsidR="00D66257" w:rsidRPr="00016F36" w:rsidRDefault="00603CE6" w:rsidP="00E15775">
      <w:pPr>
        <w:spacing w:line="259" w:lineRule="auto"/>
        <w:ind w:left="-5" w:right="0"/>
        <w:jc w:val="left"/>
      </w:pPr>
      <w:r w:rsidRPr="00016F36">
        <w:rPr>
          <w:b/>
        </w:rPr>
        <w:t xml:space="preserve">Consequenties voor de lespraktijk voortkomend uit de evaluatie? </w:t>
      </w:r>
    </w:p>
    <w:p w14:paraId="57ACFC43" w14:textId="5D194150" w:rsidR="00D66257" w:rsidRPr="00A859B8" w:rsidRDefault="00603CE6" w:rsidP="00A859B8">
      <w:pPr>
        <w:pStyle w:val="Geenafstand"/>
      </w:pPr>
      <w:r w:rsidRPr="00A859B8">
        <w:t>Vanuit de evaluatie kunnen door de</w:t>
      </w:r>
      <w:r w:rsidR="00F42D74" w:rsidRPr="00A859B8">
        <w:t xml:space="preserve"> leerkracht en IB</w:t>
      </w:r>
      <w:r w:rsidRPr="00A859B8">
        <w:t xml:space="preserve"> keuzes gemaakt worden  t.a.v. een ander lesprogramma  (hoger dan wel lager niveau) dan tot op dat moment werd gevolgd. Deze keuzes worden geënt op feiten, observaties, toetsing en expertise. </w:t>
      </w:r>
    </w:p>
    <w:p w14:paraId="22567534" w14:textId="77777777" w:rsidR="00D66257" w:rsidRPr="00A859B8" w:rsidRDefault="00603CE6" w:rsidP="00A859B8">
      <w:pPr>
        <w:pStyle w:val="Geenafstand"/>
      </w:pPr>
      <w:r w:rsidRPr="00A859B8">
        <w:rPr>
          <w:b/>
          <w:i/>
        </w:rPr>
        <w:t xml:space="preserve"> </w:t>
      </w:r>
    </w:p>
    <w:p w14:paraId="69DAFDB7" w14:textId="77777777" w:rsidR="00D66257" w:rsidRPr="00016F36" w:rsidRDefault="00603CE6" w:rsidP="00E15775">
      <w:pPr>
        <w:spacing w:line="259" w:lineRule="auto"/>
        <w:ind w:left="-5" w:right="0"/>
        <w:jc w:val="left"/>
      </w:pPr>
      <w:r w:rsidRPr="00016F36">
        <w:rPr>
          <w:b/>
        </w:rPr>
        <w:t xml:space="preserve">Betrokkenheid van ouders bij de evaluatie? </w:t>
      </w:r>
    </w:p>
    <w:p w14:paraId="11444DAB" w14:textId="77777777" w:rsidR="00D66257" w:rsidRPr="00A859B8" w:rsidRDefault="00603CE6" w:rsidP="00A859B8">
      <w:pPr>
        <w:pStyle w:val="Geenafstand"/>
      </w:pPr>
      <w:r w:rsidRPr="00A859B8">
        <w:t xml:space="preserve">De ouders zijn bij de evaluatiegesprekken en de bijstelling van de doelen aanwezig. Van deze bespreking wordt verslag gemaakt. De ouders ondertekenen het OPP voor gezien. </w:t>
      </w:r>
    </w:p>
    <w:p w14:paraId="04645A16" w14:textId="77777777" w:rsidR="00D66257" w:rsidRPr="00A859B8" w:rsidRDefault="00603CE6" w:rsidP="00A859B8">
      <w:pPr>
        <w:pStyle w:val="Geenafstand"/>
      </w:pPr>
      <w:r w:rsidRPr="00A859B8">
        <w:t xml:space="preserve"> </w:t>
      </w:r>
    </w:p>
    <w:p w14:paraId="18E0C3FA" w14:textId="77777777" w:rsidR="00D66257" w:rsidRDefault="00603CE6" w:rsidP="00E15775">
      <w:pPr>
        <w:spacing w:after="13"/>
        <w:ind w:left="-5" w:right="0"/>
        <w:jc w:val="left"/>
      </w:pPr>
      <w:r>
        <w:rPr>
          <w:b/>
        </w:rPr>
        <w:t xml:space="preserve">Normen: </w:t>
      </w:r>
    </w:p>
    <w:p w14:paraId="01CB1A54" w14:textId="77777777" w:rsidR="00D66257" w:rsidRPr="00A859B8" w:rsidRDefault="00603CE6" w:rsidP="00A859B8">
      <w:pPr>
        <w:pStyle w:val="Geenafstand"/>
      </w:pPr>
      <w:r w:rsidRPr="00A859B8">
        <w:t xml:space="preserve">Doel van het OPP is om het kind te begeleiden naar de voor hem of haar best mogelijke vorm van voortgezet onderwijs. </w:t>
      </w:r>
    </w:p>
    <w:p w14:paraId="67BDA716" w14:textId="77777777" w:rsidR="00D66257" w:rsidRPr="00A859B8" w:rsidRDefault="00603CE6" w:rsidP="00A859B8">
      <w:pPr>
        <w:pStyle w:val="Geenafstand"/>
      </w:pPr>
      <w:r w:rsidRPr="00A859B8">
        <w:t xml:space="preserve">Hieronder de normen die op basis van DLE, leerrendement en intelligentiequotiënt door het VO zijn opgesteld. </w:t>
      </w:r>
    </w:p>
    <w:p w14:paraId="71BFD507" w14:textId="77777777" w:rsidR="00D66257" w:rsidRPr="00A859B8" w:rsidRDefault="00603CE6" w:rsidP="00A859B8">
      <w:pPr>
        <w:pStyle w:val="Geenafstand"/>
      </w:pPr>
      <w:r w:rsidRPr="00A859B8">
        <w:t xml:space="preserve"> </w:t>
      </w:r>
    </w:p>
    <w:tbl>
      <w:tblPr>
        <w:tblStyle w:val="TableGrid"/>
        <w:tblW w:w="9210" w:type="dxa"/>
        <w:tblInd w:w="-110" w:type="dxa"/>
        <w:tblCellMar>
          <w:top w:w="52" w:type="dxa"/>
          <w:right w:w="115" w:type="dxa"/>
        </w:tblCellMar>
        <w:tblLook w:val="04A0" w:firstRow="1" w:lastRow="0" w:firstColumn="1" w:lastColumn="0" w:noHBand="0" w:noVBand="1"/>
      </w:tblPr>
      <w:tblGrid>
        <w:gridCol w:w="3712"/>
        <w:gridCol w:w="720"/>
        <w:gridCol w:w="2161"/>
        <w:gridCol w:w="2617"/>
      </w:tblGrid>
      <w:tr w:rsidR="00D66257" w:rsidRPr="003E1EC2" w14:paraId="5B9FEF84" w14:textId="77777777" w:rsidTr="00323F8E">
        <w:trPr>
          <w:trHeight w:val="319"/>
        </w:trPr>
        <w:tc>
          <w:tcPr>
            <w:tcW w:w="3712" w:type="dxa"/>
            <w:tcBorders>
              <w:top w:val="single" w:sz="4" w:space="0" w:color="000000"/>
              <w:left w:val="single" w:sz="4" w:space="0" w:color="000000"/>
              <w:bottom w:val="single" w:sz="4" w:space="0" w:color="000000"/>
              <w:right w:val="nil"/>
            </w:tcBorders>
          </w:tcPr>
          <w:p w14:paraId="675C5CCF" w14:textId="77777777" w:rsidR="00D66257" w:rsidRPr="00323F8E" w:rsidRDefault="00603CE6" w:rsidP="00323F8E">
            <w:pPr>
              <w:pStyle w:val="Geenafstand"/>
              <w:rPr>
                <w:b/>
              </w:rPr>
            </w:pPr>
            <w:r w:rsidRPr="00323F8E">
              <w:rPr>
                <w:b/>
              </w:rPr>
              <w:t xml:space="preserve">Normen verwijzing VO </w:t>
            </w:r>
          </w:p>
        </w:tc>
        <w:tc>
          <w:tcPr>
            <w:tcW w:w="720" w:type="dxa"/>
            <w:tcBorders>
              <w:top w:val="single" w:sz="4" w:space="0" w:color="000000"/>
              <w:left w:val="nil"/>
              <w:bottom w:val="single" w:sz="4" w:space="0" w:color="000000"/>
              <w:right w:val="nil"/>
            </w:tcBorders>
          </w:tcPr>
          <w:p w14:paraId="5D61675C" w14:textId="77777777" w:rsidR="00D66257" w:rsidRPr="003E1EC2" w:rsidRDefault="00D66257" w:rsidP="00E15775">
            <w:pPr>
              <w:spacing w:after="160" w:line="259" w:lineRule="auto"/>
              <w:ind w:left="0" w:right="0" w:firstLine="0"/>
              <w:jc w:val="left"/>
              <w:rPr>
                <w:color w:val="auto"/>
              </w:rPr>
            </w:pPr>
          </w:p>
        </w:tc>
        <w:tc>
          <w:tcPr>
            <w:tcW w:w="2161" w:type="dxa"/>
            <w:tcBorders>
              <w:top w:val="single" w:sz="4" w:space="0" w:color="000000"/>
              <w:left w:val="nil"/>
              <w:bottom w:val="single" w:sz="4" w:space="0" w:color="000000"/>
              <w:right w:val="nil"/>
            </w:tcBorders>
          </w:tcPr>
          <w:p w14:paraId="7CC71F6B" w14:textId="77777777" w:rsidR="00D66257" w:rsidRPr="003E1EC2" w:rsidRDefault="00D66257" w:rsidP="00E15775">
            <w:pPr>
              <w:spacing w:after="160" w:line="259" w:lineRule="auto"/>
              <w:ind w:left="0" w:right="0" w:firstLine="0"/>
              <w:jc w:val="left"/>
              <w:rPr>
                <w:color w:val="auto"/>
              </w:rPr>
            </w:pPr>
          </w:p>
        </w:tc>
        <w:tc>
          <w:tcPr>
            <w:tcW w:w="2617" w:type="dxa"/>
            <w:tcBorders>
              <w:top w:val="single" w:sz="4" w:space="0" w:color="000000"/>
              <w:left w:val="nil"/>
              <w:bottom w:val="single" w:sz="4" w:space="0" w:color="000000"/>
              <w:right w:val="single" w:sz="4" w:space="0" w:color="000000"/>
            </w:tcBorders>
          </w:tcPr>
          <w:p w14:paraId="7E0D3465" w14:textId="77777777" w:rsidR="00D66257" w:rsidRPr="003E1EC2" w:rsidRDefault="00D66257" w:rsidP="00E15775">
            <w:pPr>
              <w:spacing w:after="160" w:line="259" w:lineRule="auto"/>
              <w:ind w:left="0" w:right="0" w:firstLine="0"/>
              <w:jc w:val="left"/>
              <w:rPr>
                <w:color w:val="auto"/>
              </w:rPr>
            </w:pPr>
          </w:p>
        </w:tc>
      </w:tr>
      <w:tr w:rsidR="00D66257" w:rsidRPr="003E1EC2" w14:paraId="5437CF91" w14:textId="77777777">
        <w:trPr>
          <w:trHeight w:val="254"/>
        </w:trPr>
        <w:tc>
          <w:tcPr>
            <w:tcW w:w="3712" w:type="dxa"/>
            <w:tcBorders>
              <w:top w:val="single" w:sz="4" w:space="0" w:color="000000"/>
              <w:left w:val="single" w:sz="4" w:space="0" w:color="000000"/>
              <w:bottom w:val="single" w:sz="4" w:space="0" w:color="000000"/>
              <w:right w:val="nil"/>
            </w:tcBorders>
          </w:tcPr>
          <w:p w14:paraId="21B4794A" w14:textId="77777777" w:rsidR="00D66257" w:rsidRPr="003E1EC2" w:rsidRDefault="00603CE6" w:rsidP="00E15775">
            <w:pPr>
              <w:tabs>
                <w:tab w:val="center" w:pos="831"/>
                <w:tab w:val="center" w:pos="2419"/>
              </w:tabs>
              <w:spacing w:after="0" w:line="259" w:lineRule="auto"/>
              <w:ind w:left="0" w:right="0" w:firstLine="0"/>
              <w:jc w:val="left"/>
              <w:rPr>
                <w:color w:val="auto"/>
              </w:rPr>
            </w:pPr>
            <w:r w:rsidRPr="003E1EC2">
              <w:rPr>
                <w:color w:val="auto"/>
              </w:rPr>
              <w:t xml:space="preserve"> </w:t>
            </w:r>
            <w:r w:rsidRPr="003E1EC2">
              <w:rPr>
                <w:color w:val="auto"/>
              </w:rPr>
              <w:tab/>
              <w:t xml:space="preserve"> </w:t>
            </w:r>
            <w:r w:rsidRPr="003E1EC2">
              <w:rPr>
                <w:color w:val="auto"/>
              </w:rPr>
              <w:tab/>
              <w:t xml:space="preserve">Praktijkonderwijs </w:t>
            </w:r>
          </w:p>
        </w:tc>
        <w:tc>
          <w:tcPr>
            <w:tcW w:w="720" w:type="dxa"/>
            <w:tcBorders>
              <w:top w:val="single" w:sz="4" w:space="0" w:color="000000"/>
              <w:left w:val="nil"/>
              <w:bottom w:val="single" w:sz="4" w:space="0" w:color="000000"/>
              <w:right w:val="nil"/>
            </w:tcBorders>
          </w:tcPr>
          <w:p w14:paraId="239DD9A9" w14:textId="77777777" w:rsidR="00D66257" w:rsidRPr="003E1EC2" w:rsidRDefault="00603CE6" w:rsidP="00E15775">
            <w:pPr>
              <w:spacing w:after="0" w:line="259" w:lineRule="auto"/>
              <w:ind w:left="0" w:right="0" w:firstLine="0"/>
              <w:jc w:val="left"/>
              <w:rPr>
                <w:color w:val="auto"/>
              </w:rPr>
            </w:pPr>
            <w:r w:rsidRPr="003E1EC2">
              <w:rPr>
                <w:color w:val="auto"/>
              </w:rPr>
              <w:t xml:space="preserve"> </w:t>
            </w:r>
          </w:p>
        </w:tc>
        <w:tc>
          <w:tcPr>
            <w:tcW w:w="2161" w:type="dxa"/>
            <w:tcBorders>
              <w:top w:val="single" w:sz="4" w:space="0" w:color="000000"/>
              <w:left w:val="nil"/>
              <w:bottom w:val="single" w:sz="4" w:space="0" w:color="000000"/>
              <w:right w:val="nil"/>
            </w:tcBorders>
          </w:tcPr>
          <w:p w14:paraId="79B3F0B2" w14:textId="77777777" w:rsidR="00D66257" w:rsidRPr="003E1EC2" w:rsidRDefault="00603CE6" w:rsidP="00E15775">
            <w:pPr>
              <w:spacing w:after="0" w:line="259" w:lineRule="auto"/>
              <w:ind w:left="0" w:right="0" w:firstLine="0"/>
              <w:jc w:val="left"/>
              <w:rPr>
                <w:color w:val="auto"/>
              </w:rPr>
            </w:pPr>
            <w:r w:rsidRPr="003E1EC2">
              <w:rPr>
                <w:color w:val="auto"/>
              </w:rPr>
              <w:t xml:space="preserve">VMBO- LWOO  </w:t>
            </w:r>
          </w:p>
        </w:tc>
        <w:tc>
          <w:tcPr>
            <w:tcW w:w="2617" w:type="dxa"/>
            <w:tcBorders>
              <w:top w:val="single" w:sz="4" w:space="0" w:color="000000"/>
              <w:left w:val="nil"/>
              <w:bottom w:val="single" w:sz="4" w:space="0" w:color="000000"/>
              <w:right w:val="single" w:sz="4" w:space="0" w:color="000000"/>
            </w:tcBorders>
          </w:tcPr>
          <w:p w14:paraId="0725E7BC" w14:textId="77777777" w:rsidR="00D66257" w:rsidRPr="003E1EC2" w:rsidRDefault="00603CE6" w:rsidP="00E15775">
            <w:pPr>
              <w:spacing w:after="0" w:line="259" w:lineRule="auto"/>
              <w:ind w:left="0" w:right="0" w:firstLine="0"/>
              <w:jc w:val="left"/>
              <w:rPr>
                <w:color w:val="auto"/>
              </w:rPr>
            </w:pPr>
            <w:r w:rsidRPr="003E1EC2">
              <w:rPr>
                <w:color w:val="auto"/>
              </w:rPr>
              <w:t xml:space="preserve">VMBO </w:t>
            </w:r>
          </w:p>
        </w:tc>
      </w:tr>
      <w:tr w:rsidR="00D66257" w:rsidRPr="003E1EC2" w14:paraId="6E573A36" w14:textId="77777777">
        <w:trPr>
          <w:trHeight w:val="254"/>
        </w:trPr>
        <w:tc>
          <w:tcPr>
            <w:tcW w:w="3712" w:type="dxa"/>
            <w:tcBorders>
              <w:top w:val="single" w:sz="4" w:space="0" w:color="000000"/>
              <w:left w:val="single" w:sz="4" w:space="0" w:color="000000"/>
              <w:bottom w:val="single" w:sz="4" w:space="0" w:color="000000"/>
              <w:right w:val="nil"/>
            </w:tcBorders>
          </w:tcPr>
          <w:p w14:paraId="7C22D752" w14:textId="77777777" w:rsidR="00D66257" w:rsidRPr="003E1EC2" w:rsidRDefault="00603CE6" w:rsidP="00E15775">
            <w:pPr>
              <w:tabs>
                <w:tab w:val="center" w:pos="831"/>
                <w:tab w:val="center" w:pos="1761"/>
                <w:tab w:val="center" w:pos="2271"/>
                <w:tab w:val="center" w:pos="2992"/>
              </w:tabs>
              <w:spacing w:after="0" w:line="259" w:lineRule="auto"/>
              <w:ind w:left="0" w:right="0" w:firstLine="0"/>
              <w:jc w:val="left"/>
              <w:rPr>
                <w:color w:val="auto"/>
              </w:rPr>
            </w:pPr>
            <w:r w:rsidRPr="003E1EC2">
              <w:rPr>
                <w:color w:val="auto"/>
              </w:rPr>
              <w:t xml:space="preserve">DLE </w:t>
            </w:r>
            <w:r w:rsidRPr="003E1EC2">
              <w:rPr>
                <w:color w:val="auto"/>
              </w:rPr>
              <w:tab/>
              <w:t xml:space="preserve"> </w:t>
            </w:r>
            <w:r w:rsidRPr="003E1EC2">
              <w:rPr>
                <w:color w:val="auto"/>
              </w:rPr>
              <w:tab/>
              <w:t xml:space="preserve">&lt;30 </w:t>
            </w:r>
            <w:r w:rsidRPr="003E1EC2">
              <w:rPr>
                <w:color w:val="auto"/>
              </w:rPr>
              <w:tab/>
              <w:t xml:space="preserve"> </w:t>
            </w:r>
            <w:r w:rsidRPr="003E1EC2">
              <w:rPr>
                <w:color w:val="auto"/>
              </w:rPr>
              <w:tab/>
              <w:t xml:space="preserve"> </w:t>
            </w:r>
          </w:p>
        </w:tc>
        <w:tc>
          <w:tcPr>
            <w:tcW w:w="720" w:type="dxa"/>
            <w:tcBorders>
              <w:top w:val="single" w:sz="4" w:space="0" w:color="000000"/>
              <w:left w:val="nil"/>
              <w:bottom w:val="single" w:sz="4" w:space="0" w:color="000000"/>
              <w:right w:val="nil"/>
            </w:tcBorders>
          </w:tcPr>
          <w:p w14:paraId="5FAB6956" w14:textId="77777777" w:rsidR="00D66257" w:rsidRPr="003E1EC2" w:rsidRDefault="00603CE6" w:rsidP="00E15775">
            <w:pPr>
              <w:spacing w:after="0" w:line="259" w:lineRule="auto"/>
              <w:ind w:left="0" w:right="0" w:firstLine="0"/>
              <w:jc w:val="left"/>
              <w:rPr>
                <w:color w:val="auto"/>
              </w:rPr>
            </w:pPr>
            <w:r w:rsidRPr="003E1EC2">
              <w:rPr>
                <w:color w:val="auto"/>
              </w:rPr>
              <w:t xml:space="preserve"> </w:t>
            </w:r>
          </w:p>
        </w:tc>
        <w:tc>
          <w:tcPr>
            <w:tcW w:w="2161" w:type="dxa"/>
            <w:tcBorders>
              <w:top w:val="single" w:sz="4" w:space="0" w:color="000000"/>
              <w:left w:val="nil"/>
              <w:bottom w:val="single" w:sz="4" w:space="0" w:color="000000"/>
              <w:right w:val="nil"/>
            </w:tcBorders>
          </w:tcPr>
          <w:p w14:paraId="4DF4EE85" w14:textId="77777777" w:rsidR="00D66257" w:rsidRPr="003E1EC2" w:rsidRDefault="00603CE6" w:rsidP="00E15775">
            <w:pPr>
              <w:tabs>
                <w:tab w:val="center" w:pos="1440"/>
              </w:tabs>
              <w:spacing w:after="0" w:line="259" w:lineRule="auto"/>
              <w:ind w:left="0" w:right="0" w:firstLine="0"/>
              <w:jc w:val="left"/>
              <w:rPr>
                <w:color w:val="auto"/>
              </w:rPr>
            </w:pPr>
            <w:r w:rsidRPr="003E1EC2">
              <w:rPr>
                <w:color w:val="auto"/>
              </w:rPr>
              <w:t xml:space="preserve">30-45 DLE </w:t>
            </w:r>
            <w:r w:rsidRPr="003E1EC2">
              <w:rPr>
                <w:color w:val="auto"/>
              </w:rPr>
              <w:tab/>
              <w:t xml:space="preserve"> </w:t>
            </w:r>
          </w:p>
        </w:tc>
        <w:tc>
          <w:tcPr>
            <w:tcW w:w="2617" w:type="dxa"/>
            <w:tcBorders>
              <w:top w:val="single" w:sz="4" w:space="0" w:color="000000"/>
              <w:left w:val="nil"/>
              <w:bottom w:val="single" w:sz="4" w:space="0" w:color="000000"/>
              <w:right w:val="single" w:sz="4" w:space="0" w:color="000000"/>
            </w:tcBorders>
          </w:tcPr>
          <w:p w14:paraId="486F3BD5" w14:textId="77777777" w:rsidR="00D66257" w:rsidRPr="003E1EC2" w:rsidRDefault="00603CE6" w:rsidP="00E15775">
            <w:pPr>
              <w:spacing w:after="0" w:line="259" w:lineRule="auto"/>
              <w:ind w:left="0" w:right="0" w:firstLine="0"/>
              <w:jc w:val="left"/>
              <w:rPr>
                <w:color w:val="auto"/>
              </w:rPr>
            </w:pPr>
            <w:r w:rsidRPr="003E1EC2">
              <w:rPr>
                <w:color w:val="auto"/>
              </w:rPr>
              <w:t xml:space="preserve">&gt;45 DLE </w:t>
            </w:r>
          </w:p>
        </w:tc>
      </w:tr>
      <w:tr w:rsidR="00D66257" w:rsidRPr="003E1EC2" w14:paraId="624ACA18" w14:textId="77777777">
        <w:trPr>
          <w:trHeight w:val="250"/>
        </w:trPr>
        <w:tc>
          <w:tcPr>
            <w:tcW w:w="3712" w:type="dxa"/>
            <w:tcBorders>
              <w:top w:val="single" w:sz="4" w:space="0" w:color="000000"/>
              <w:left w:val="single" w:sz="4" w:space="0" w:color="000000"/>
              <w:bottom w:val="single" w:sz="4" w:space="0" w:color="000000"/>
              <w:right w:val="nil"/>
            </w:tcBorders>
          </w:tcPr>
          <w:p w14:paraId="119A5CD0" w14:textId="77777777" w:rsidR="00D66257" w:rsidRPr="003E1EC2" w:rsidRDefault="00603CE6" w:rsidP="00E15775">
            <w:pPr>
              <w:tabs>
                <w:tab w:val="center" w:pos="1870"/>
                <w:tab w:val="center" w:pos="2992"/>
              </w:tabs>
              <w:spacing w:after="0" w:line="259" w:lineRule="auto"/>
              <w:ind w:left="0" w:right="0" w:firstLine="0"/>
              <w:jc w:val="left"/>
              <w:rPr>
                <w:color w:val="auto"/>
              </w:rPr>
            </w:pPr>
            <w:r w:rsidRPr="003E1EC2">
              <w:rPr>
                <w:color w:val="auto"/>
              </w:rPr>
              <w:t xml:space="preserve">rendement </w:t>
            </w:r>
            <w:r w:rsidRPr="003E1EC2">
              <w:rPr>
                <w:color w:val="auto"/>
              </w:rPr>
              <w:tab/>
              <w:t xml:space="preserve">&lt;50%  </w:t>
            </w:r>
            <w:r w:rsidRPr="003E1EC2">
              <w:rPr>
                <w:color w:val="auto"/>
              </w:rPr>
              <w:tab/>
              <w:t xml:space="preserve"> </w:t>
            </w:r>
          </w:p>
        </w:tc>
        <w:tc>
          <w:tcPr>
            <w:tcW w:w="720" w:type="dxa"/>
            <w:tcBorders>
              <w:top w:val="single" w:sz="4" w:space="0" w:color="000000"/>
              <w:left w:val="nil"/>
              <w:bottom w:val="single" w:sz="4" w:space="0" w:color="000000"/>
              <w:right w:val="nil"/>
            </w:tcBorders>
          </w:tcPr>
          <w:p w14:paraId="69E74DBC" w14:textId="77777777" w:rsidR="00D66257" w:rsidRPr="003E1EC2" w:rsidRDefault="00603CE6" w:rsidP="00E15775">
            <w:pPr>
              <w:spacing w:after="0" w:line="259" w:lineRule="auto"/>
              <w:ind w:left="0" w:right="0" w:firstLine="0"/>
              <w:jc w:val="left"/>
              <w:rPr>
                <w:color w:val="auto"/>
              </w:rPr>
            </w:pPr>
            <w:r w:rsidRPr="003E1EC2">
              <w:rPr>
                <w:color w:val="auto"/>
              </w:rPr>
              <w:t xml:space="preserve"> </w:t>
            </w:r>
          </w:p>
        </w:tc>
        <w:tc>
          <w:tcPr>
            <w:tcW w:w="2161" w:type="dxa"/>
            <w:tcBorders>
              <w:top w:val="single" w:sz="4" w:space="0" w:color="000000"/>
              <w:left w:val="nil"/>
              <w:bottom w:val="single" w:sz="4" w:space="0" w:color="000000"/>
              <w:right w:val="nil"/>
            </w:tcBorders>
          </w:tcPr>
          <w:p w14:paraId="699E0BA6" w14:textId="77777777" w:rsidR="00D66257" w:rsidRPr="003E1EC2" w:rsidRDefault="00603CE6" w:rsidP="00E15775">
            <w:pPr>
              <w:tabs>
                <w:tab w:val="center" w:pos="1440"/>
              </w:tabs>
              <w:spacing w:after="0" w:line="259" w:lineRule="auto"/>
              <w:ind w:left="0" w:right="0" w:firstLine="0"/>
              <w:jc w:val="left"/>
              <w:rPr>
                <w:color w:val="auto"/>
              </w:rPr>
            </w:pPr>
            <w:r w:rsidRPr="003E1EC2">
              <w:rPr>
                <w:color w:val="auto"/>
              </w:rPr>
              <w:t xml:space="preserve">50-75% </w:t>
            </w:r>
            <w:r w:rsidRPr="003E1EC2">
              <w:rPr>
                <w:color w:val="auto"/>
              </w:rPr>
              <w:tab/>
              <w:t xml:space="preserve"> </w:t>
            </w:r>
          </w:p>
        </w:tc>
        <w:tc>
          <w:tcPr>
            <w:tcW w:w="2617" w:type="dxa"/>
            <w:tcBorders>
              <w:top w:val="single" w:sz="4" w:space="0" w:color="000000"/>
              <w:left w:val="nil"/>
              <w:bottom w:val="single" w:sz="4" w:space="0" w:color="000000"/>
              <w:right w:val="single" w:sz="4" w:space="0" w:color="000000"/>
            </w:tcBorders>
          </w:tcPr>
          <w:p w14:paraId="6F31BDC9" w14:textId="77777777" w:rsidR="00D66257" w:rsidRPr="003E1EC2" w:rsidRDefault="00603CE6" w:rsidP="00E15775">
            <w:pPr>
              <w:spacing w:after="0" w:line="259" w:lineRule="auto"/>
              <w:ind w:left="0" w:right="0" w:firstLine="0"/>
              <w:jc w:val="left"/>
              <w:rPr>
                <w:color w:val="auto"/>
              </w:rPr>
            </w:pPr>
            <w:r w:rsidRPr="003E1EC2">
              <w:rPr>
                <w:color w:val="auto"/>
              </w:rPr>
              <w:t xml:space="preserve">&gt; 75% </w:t>
            </w:r>
          </w:p>
        </w:tc>
      </w:tr>
      <w:tr w:rsidR="00D66257" w:rsidRPr="003E1EC2" w14:paraId="75DACA4D" w14:textId="77777777">
        <w:trPr>
          <w:trHeight w:val="254"/>
        </w:trPr>
        <w:tc>
          <w:tcPr>
            <w:tcW w:w="3712" w:type="dxa"/>
            <w:tcBorders>
              <w:top w:val="single" w:sz="4" w:space="0" w:color="000000"/>
              <w:left w:val="single" w:sz="4" w:space="0" w:color="000000"/>
              <w:bottom w:val="single" w:sz="4" w:space="0" w:color="000000"/>
              <w:right w:val="nil"/>
            </w:tcBorders>
          </w:tcPr>
          <w:p w14:paraId="6CB91390" w14:textId="19551AEE" w:rsidR="00D66257" w:rsidRPr="003E1EC2" w:rsidRDefault="00603CE6" w:rsidP="00E15775">
            <w:pPr>
              <w:tabs>
                <w:tab w:val="center" w:pos="2271"/>
                <w:tab w:val="center" w:pos="2992"/>
              </w:tabs>
              <w:spacing w:after="0" w:line="259" w:lineRule="auto"/>
              <w:ind w:left="0" w:right="0" w:firstLine="0"/>
              <w:jc w:val="left"/>
              <w:rPr>
                <w:color w:val="auto"/>
              </w:rPr>
            </w:pPr>
            <w:r w:rsidRPr="003E1EC2">
              <w:rPr>
                <w:color w:val="auto"/>
              </w:rPr>
              <w:t>Intelligentie</w:t>
            </w:r>
            <w:r w:rsidR="003D7EC9">
              <w:rPr>
                <w:color w:val="auto"/>
              </w:rPr>
              <w:t xml:space="preserve">    </w:t>
            </w:r>
            <w:r w:rsidRPr="003E1EC2">
              <w:rPr>
                <w:color w:val="auto"/>
              </w:rPr>
              <w:t xml:space="preserve"> &lt;80 </w:t>
            </w:r>
            <w:r w:rsidRPr="003E1EC2">
              <w:rPr>
                <w:color w:val="auto"/>
              </w:rPr>
              <w:tab/>
              <w:t xml:space="preserve"> </w:t>
            </w:r>
            <w:r w:rsidRPr="003E1EC2">
              <w:rPr>
                <w:color w:val="auto"/>
              </w:rPr>
              <w:tab/>
              <w:t xml:space="preserve"> </w:t>
            </w:r>
          </w:p>
        </w:tc>
        <w:tc>
          <w:tcPr>
            <w:tcW w:w="720" w:type="dxa"/>
            <w:tcBorders>
              <w:top w:val="single" w:sz="4" w:space="0" w:color="000000"/>
              <w:left w:val="nil"/>
              <w:bottom w:val="single" w:sz="4" w:space="0" w:color="000000"/>
              <w:right w:val="nil"/>
            </w:tcBorders>
          </w:tcPr>
          <w:p w14:paraId="1330645D" w14:textId="77777777" w:rsidR="00D66257" w:rsidRPr="003E1EC2" w:rsidRDefault="00603CE6" w:rsidP="00E15775">
            <w:pPr>
              <w:spacing w:after="0" w:line="259" w:lineRule="auto"/>
              <w:ind w:left="0" w:right="0" w:firstLine="0"/>
              <w:jc w:val="left"/>
              <w:rPr>
                <w:color w:val="auto"/>
              </w:rPr>
            </w:pPr>
            <w:r w:rsidRPr="003E1EC2">
              <w:rPr>
                <w:color w:val="auto"/>
              </w:rPr>
              <w:t xml:space="preserve"> </w:t>
            </w:r>
          </w:p>
        </w:tc>
        <w:tc>
          <w:tcPr>
            <w:tcW w:w="2161" w:type="dxa"/>
            <w:tcBorders>
              <w:top w:val="single" w:sz="4" w:space="0" w:color="000000"/>
              <w:left w:val="nil"/>
              <w:bottom w:val="single" w:sz="4" w:space="0" w:color="000000"/>
              <w:right w:val="nil"/>
            </w:tcBorders>
          </w:tcPr>
          <w:p w14:paraId="428710BD" w14:textId="77777777" w:rsidR="00D66257" w:rsidRPr="003E1EC2" w:rsidRDefault="00603CE6" w:rsidP="00E15775">
            <w:pPr>
              <w:tabs>
                <w:tab w:val="center" w:pos="1440"/>
              </w:tabs>
              <w:spacing w:after="0" w:line="259" w:lineRule="auto"/>
              <w:ind w:left="0" w:right="0" w:firstLine="0"/>
              <w:jc w:val="left"/>
              <w:rPr>
                <w:color w:val="auto"/>
              </w:rPr>
            </w:pPr>
            <w:r w:rsidRPr="003E1EC2">
              <w:rPr>
                <w:color w:val="auto"/>
              </w:rPr>
              <w:t xml:space="preserve">80-90  </w:t>
            </w:r>
            <w:r w:rsidRPr="003E1EC2">
              <w:rPr>
                <w:color w:val="auto"/>
              </w:rPr>
              <w:tab/>
              <w:t xml:space="preserve"> </w:t>
            </w:r>
          </w:p>
        </w:tc>
        <w:tc>
          <w:tcPr>
            <w:tcW w:w="2617" w:type="dxa"/>
            <w:tcBorders>
              <w:top w:val="single" w:sz="4" w:space="0" w:color="000000"/>
              <w:left w:val="nil"/>
              <w:bottom w:val="single" w:sz="4" w:space="0" w:color="000000"/>
              <w:right w:val="single" w:sz="4" w:space="0" w:color="000000"/>
            </w:tcBorders>
          </w:tcPr>
          <w:p w14:paraId="5299EB0A" w14:textId="77777777" w:rsidR="00D66257" w:rsidRPr="003E1EC2" w:rsidRDefault="00603CE6" w:rsidP="00E15775">
            <w:pPr>
              <w:spacing w:after="0" w:line="259" w:lineRule="auto"/>
              <w:ind w:left="0" w:right="0" w:firstLine="0"/>
              <w:jc w:val="left"/>
              <w:rPr>
                <w:color w:val="auto"/>
              </w:rPr>
            </w:pPr>
            <w:r w:rsidRPr="003E1EC2">
              <w:rPr>
                <w:color w:val="auto"/>
              </w:rPr>
              <w:t>&gt; 90</w:t>
            </w:r>
            <w:r w:rsidRPr="003E1EC2">
              <w:rPr>
                <w:b/>
                <w:i/>
                <w:color w:val="auto"/>
              </w:rPr>
              <w:t xml:space="preserve"> </w:t>
            </w:r>
          </w:p>
        </w:tc>
      </w:tr>
    </w:tbl>
    <w:p w14:paraId="658FECD9" w14:textId="77777777" w:rsidR="003842E1" w:rsidRDefault="00603CE6" w:rsidP="00E15775">
      <w:pPr>
        <w:spacing w:after="13" w:line="259" w:lineRule="auto"/>
        <w:ind w:left="0" w:right="0" w:firstLine="0"/>
        <w:jc w:val="left"/>
      </w:pPr>
      <w:r>
        <w:rPr>
          <w:b/>
          <w:i/>
        </w:rPr>
        <w:t xml:space="preserve"> </w:t>
      </w:r>
    </w:p>
    <w:p w14:paraId="5D7E2ADB" w14:textId="77777777" w:rsidR="003842E1" w:rsidRDefault="003842E1" w:rsidP="00E15775">
      <w:pPr>
        <w:spacing w:after="160" w:line="259" w:lineRule="auto"/>
        <w:ind w:left="0" w:right="0" w:firstLine="0"/>
        <w:jc w:val="left"/>
      </w:pPr>
      <w:r>
        <w:br w:type="page"/>
      </w:r>
    </w:p>
    <w:p w14:paraId="2545D24E" w14:textId="2D2C2647" w:rsidR="00D66257" w:rsidRDefault="00603CE6" w:rsidP="000F46D5">
      <w:pPr>
        <w:pStyle w:val="Kop1"/>
      </w:pPr>
      <w:bookmarkStart w:id="18" w:name="_Toc499634941"/>
      <w:r>
        <w:lastRenderedPageBreak/>
        <w:t>Hoofdstuk 7</w:t>
      </w:r>
      <w:r w:rsidR="000F46D5">
        <w:t xml:space="preserve"> - </w:t>
      </w:r>
      <w:r>
        <w:t>Planmatige uitvoer van de zorg</w:t>
      </w:r>
      <w:bookmarkEnd w:id="18"/>
    </w:p>
    <w:p w14:paraId="02A1CCC3" w14:textId="77777777" w:rsidR="00D66257" w:rsidRDefault="00603CE6" w:rsidP="00E15775">
      <w:pPr>
        <w:spacing w:after="0" w:line="259" w:lineRule="auto"/>
        <w:ind w:left="0" w:right="0" w:firstLine="0"/>
        <w:jc w:val="left"/>
      </w:pPr>
      <w:r>
        <w:rPr>
          <w:b/>
          <w:sz w:val="28"/>
        </w:rPr>
        <w:t xml:space="preserve"> </w:t>
      </w:r>
    </w:p>
    <w:p w14:paraId="143900D3" w14:textId="59970CC7"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19" w:name="_Toc499634942"/>
      <w:r w:rsidRPr="008B0824">
        <w:rPr>
          <w:color w:val="00B0F0"/>
        </w:rPr>
        <w:t>De school voert de zorg planmatig uit</w:t>
      </w:r>
      <w:bookmarkEnd w:id="19"/>
      <w:r w:rsidRPr="008B0824">
        <w:rPr>
          <w:color w:val="00B0F0"/>
        </w:rPr>
        <w:t xml:space="preserve"> </w:t>
      </w:r>
    </w:p>
    <w:p w14:paraId="5E2F3510" w14:textId="77777777" w:rsidR="008B0824" w:rsidRDefault="008B0824" w:rsidP="000F46D5">
      <w:pPr>
        <w:pStyle w:val="Kop4"/>
        <w:ind w:left="-5"/>
        <w:rPr>
          <w:rFonts w:cs="Arial"/>
          <w:i w:val="0"/>
        </w:rPr>
      </w:pPr>
    </w:p>
    <w:p w14:paraId="2A2FD134" w14:textId="660EBB2A" w:rsidR="00D66257" w:rsidRPr="000F46D5" w:rsidRDefault="00603CE6" w:rsidP="000F46D5">
      <w:pPr>
        <w:pStyle w:val="Kop4"/>
        <w:ind w:left="-5"/>
        <w:rPr>
          <w:rFonts w:cs="Arial"/>
          <w:i w:val="0"/>
        </w:rPr>
      </w:pPr>
      <w:r w:rsidRPr="00900598">
        <w:rPr>
          <w:rFonts w:cs="Arial"/>
          <w:i w:val="0"/>
        </w:rPr>
        <w:t>Handelingsgericht werken</w:t>
      </w:r>
      <w:r w:rsidRPr="00900598">
        <w:rPr>
          <w:rFonts w:cs="Arial"/>
          <w:b w:val="0"/>
          <w:i w:val="0"/>
        </w:rPr>
        <w:t xml:space="preserve"> </w:t>
      </w:r>
      <w:r w:rsidRPr="00900598">
        <w:rPr>
          <w:rFonts w:cs="Arial"/>
          <w:i w:val="0"/>
        </w:rPr>
        <w:t>en Opbrengstgericht werken</w:t>
      </w:r>
      <w:r w:rsidRPr="00900598">
        <w:rPr>
          <w:rFonts w:cs="Arial"/>
          <w:b w:val="0"/>
          <w:i w:val="0"/>
        </w:rPr>
        <w:t xml:space="preserve"> </w:t>
      </w:r>
    </w:p>
    <w:p w14:paraId="07798B5D" w14:textId="3EB78F44" w:rsidR="00D66257" w:rsidRDefault="00603CE6" w:rsidP="00323F8E">
      <w:pPr>
        <w:pStyle w:val="Geenafstand"/>
      </w:pPr>
      <w:r w:rsidRPr="00323F8E">
        <w:t>Op onze school werk</w:t>
      </w:r>
      <w:r w:rsidR="00900598" w:rsidRPr="00323F8E">
        <w:t xml:space="preserve">en we volgens de uitgangspunten van het Handelingsgericht </w:t>
      </w:r>
      <w:r w:rsidRPr="00323F8E">
        <w:t xml:space="preserve">Werken met als doel te opbrengsten van ons onderwijs hoog te houden of te verhogen. </w:t>
      </w:r>
      <w:hyperlink r:id="rId12">
        <w:r w:rsidRPr="00323F8E">
          <w:t>Handelingsgericht werken</w:t>
        </w:r>
      </w:hyperlink>
      <w:hyperlink r:id="rId13">
        <w:r w:rsidRPr="00323F8E">
          <w:t xml:space="preserve"> </w:t>
        </w:r>
      </w:hyperlink>
      <w:r w:rsidRPr="00323F8E">
        <w:t xml:space="preserve">(HGW) wil de kwaliteit van het onderwijs en de begeleiding van alle leerlingen verbeteren. Het is een systematische manier van werken, waarbij het aanbod afgestemd is op de onderwijsbehoeften en de basisbehoeften van de leerlingen. Aan de hand van de </w:t>
      </w:r>
      <w:r w:rsidR="003411E6" w:rsidRPr="00323F8E">
        <w:t>kind kenmerken</w:t>
      </w:r>
      <w:r w:rsidRPr="00323F8E">
        <w:t xml:space="preserve"> wordt gekeken welke onderwijsbehoeften het betreffende kind heeft. Het onderwijs wordt daarop aangepast.</w:t>
      </w:r>
    </w:p>
    <w:p w14:paraId="22FFF561" w14:textId="77777777" w:rsidR="00323F8E" w:rsidRPr="00323F8E" w:rsidRDefault="00323F8E" w:rsidP="00323F8E">
      <w:pPr>
        <w:pStyle w:val="Geenafstand"/>
      </w:pPr>
    </w:p>
    <w:p w14:paraId="5CE42F99" w14:textId="77777777" w:rsidR="00D66257" w:rsidRPr="000F46D5" w:rsidRDefault="00603CE6" w:rsidP="000F46D5">
      <w:pPr>
        <w:pStyle w:val="Geenafstand"/>
        <w:rPr>
          <w:b/>
        </w:rPr>
      </w:pPr>
      <w:r w:rsidRPr="000F46D5">
        <w:rPr>
          <w:b/>
        </w:rPr>
        <w:t xml:space="preserve">Zeven uitgangspunten </w:t>
      </w:r>
    </w:p>
    <w:p w14:paraId="3902DEFE" w14:textId="77777777" w:rsidR="00D66257" w:rsidRPr="00323F8E" w:rsidRDefault="00603CE6" w:rsidP="00323F8E">
      <w:pPr>
        <w:pStyle w:val="Geenafstand"/>
      </w:pPr>
      <w:r w:rsidRPr="00323F8E">
        <w:t xml:space="preserve">HGW gaat uit van zeven principes: </w:t>
      </w:r>
    </w:p>
    <w:p w14:paraId="3E318B05" w14:textId="77777777" w:rsidR="00D66257" w:rsidRPr="00323F8E" w:rsidRDefault="00603CE6" w:rsidP="00323F8E">
      <w:pPr>
        <w:pStyle w:val="Geenafstand"/>
        <w:numPr>
          <w:ilvl w:val="0"/>
          <w:numId w:val="36"/>
        </w:numPr>
      </w:pPr>
      <w:r w:rsidRPr="00323F8E">
        <w:t xml:space="preserve">Onderwijsbehoeften van de leerlingen centraal stellen. Denk aan de instructie, de leertijd en uitdaging. </w:t>
      </w:r>
    </w:p>
    <w:p w14:paraId="0DAF0301" w14:textId="77777777" w:rsidR="00D66257" w:rsidRPr="00323F8E" w:rsidRDefault="00603CE6" w:rsidP="00323F8E">
      <w:pPr>
        <w:pStyle w:val="Geenafstand"/>
        <w:numPr>
          <w:ilvl w:val="0"/>
          <w:numId w:val="36"/>
        </w:numPr>
      </w:pPr>
      <w:r w:rsidRPr="00323F8E">
        <w:t xml:space="preserve">Afstemming en wisselwerking tussen kind en zijn omgeving: de groep, de leerkracht, de school en de ouders. De omgeving moet goed afgestemd zijn op wat het kind nodig heeft. </w:t>
      </w:r>
    </w:p>
    <w:p w14:paraId="0E12FC15" w14:textId="77777777" w:rsidR="00D66257" w:rsidRPr="00323F8E" w:rsidRDefault="00603CE6" w:rsidP="00323F8E">
      <w:pPr>
        <w:pStyle w:val="Geenafstand"/>
        <w:numPr>
          <w:ilvl w:val="0"/>
          <w:numId w:val="36"/>
        </w:numPr>
      </w:pPr>
      <w:r w:rsidRPr="00323F8E">
        <w:t xml:space="preserve">De leerkracht doet ertoe. Hij kan afstemmen op de verschillen tussen de leerlingen en zo het onderwijs passend maken. </w:t>
      </w:r>
    </w:p>
    <w:p w14:paraId="095D6662" w14:textId="77777777" w:rsidR="00D66257" w:rsidRPr="00323F8E" w:rsidRDefault="00603CE6" w:rsidP="00323F8E">
      <w:pPr>
        <w:pStyle w:val="Geenafstand"/>
        <w:numPr>
          <w:ilvl w:val="0"/>
          <w:numId w:val="36"/>
        </w:numPr>
      </w:pPr>
      <w:r w:rsidRPr="00323F8E">
        <w:t xml:space="preserve">Positieve aspecten zijn van groot belang. Dit gaat niet alleen om de positieve aspecten van het kind, maar ook van de leerkracht, de groep, de school en de ouders. Als een leerkracht een negatief beeld heeft van de leerling, dan ziet hij/zij vaak alleen nog maar het negatieve gedrag. Het is belangrijk dat de leerkracht dan zoekt naar positief gedrag, dan zijn er meer mogelijkheden om het probleem op te lossen. </w:t>
      </w:r>
    </w:p>
    <w:p w14:paraId="5F2D6C48" w14:textId="77777777" w:rsidR="00D66257" w:rsidRPr="00323F8E" w:rsidRDefault="00603CE6" w:rsidP="00323F8E">
      <w:pPr>
        <w:pStyle w:val="Geenafstand"/>
        <w:numPr>
          <w:ilvl w:val="0"/>
          <w:numId w:val="36"/>
        </w:numPr>
      </w:pPr>
      <w:r w:rsidRPr="00323F8E">
        <w:t xml:space="preserve">Constructieve samenwerking tussen school en ouders. De verantwoordelijkheid voor initiatief ligt bij de school. Maar de school geeft wel de verwachtingen over de verantwoordelijkheid van ouders duidelijk aan. </w:t>
      </w:r>
    </w:p>
    <w:p w14:paraId="6C9FE636" w14:textId="77777777" w:rsidR="00D66257" w:rsidRPr="00323F8E" w:rsidRDefault="00603CE6" w:rsidP="00323F8E">
      <w:pPr>
        <w:pStyle w:val="Geenafstand"/>
        <w:numPr>
          <w:ilvl w:val="0"/>
          <w:numId w:val="36"/>
        </w:numPr>
      </w:pPr>
      <w:r w:rsidRPr="00323F8E">
        <w:t>Doelgericht werken. Het team formuleert doelen met betrekking tot leren, werkhouding en sociaal emotioneel functioneren. Het gaat hierbij zowel om korte als lange termijndoelen. De doelen worden geëvalueerd volgens de HGW-</w:t>
      </w:r>
      <w:r w:rsidR="00900598" w:rsidRPr="00323F8E">
        <w:t xml:space="preserve"> </w:t>
      </w:r>
      <w:r w:rsidRPr="00323F8E">
        <w:t xml:space="preserve">cyclus (zie hieronder). Ze worden SMART geformuleerd. </w:t>
      </w:r>
    </w:p>
    <w:p w14:paraId="65E3CE99" w14:textId="77777777" w:rsidR="00323F8E" w:rsidRDefault="00603CE6" w:rsidP="00323F8E">
      <w:pPr>
        <w:pStyle w:val="Geenafstand"/>
        <w:numPr>
          <w:ilvl w:val="0"/>
          <w:numId w:val="36"/>
        </w:numPr>
      </w:pPr>
      <w:r w:rsidRPr="00323F8E">
        <w:t>De werkwijze van school is systematisch en transparant. Er zijn duidelijke afspraken over wie wat doet en wanneer.</w:t>
      </w:r>
    </w:p>
    <w:p w14:paraId="4D4FA093" w14:textId="18F40EAD" w:rsidR="00D66257" w:rsidRPr="00323F8E" w:rsidRDefault="00603CE6" w:rsidP="00323F8E">
      <w:pPr>
        <w:pStyle w:val="Geenafstand"/>
      </w:pPr>
      <w:r w:rsidRPr="00323F8E">
        <w:rPr>
          <w:b/>
        </w:rPr>
        <w:t xml:space="preserve"> </w:t>
      </w:r>
    </w:p>
    <w:p w14:paraId="6D43419A" w14:textId="77777777" w:rsidR="007231F4" w:rsidRPr="000E0A3F" w:rsidRDefault="00603CE6" w:rsidP="000E0A3F">
      <w:pPr>
        <w:pStyle w:val="Geenafstand"/>
        <w:rPr>
          <w:b/>
        </w:rPr>
      </w:pPr>
      <w:r w:rsidRPr="000E0A3F">
        <w:rPr>
          <w:b/>
        </w:rPr>
        <w:t xml:space="preserve">Effectief adaptief onderwijs </w:t>
      </w:r>
    </w:p>
    <w:p w14:paraId="0FAAE4C0" w14:textId="77777777" w:rsidR="00323F8E" w:rsidRDefault="00603CE6" w:rsidP="00323F8E">
      <w:pPr>
        <w:pStyle w:val="Geenafstand"/>
        <w:rPr>
          <w:b/>
        </w:rPr>
      </w:pPr>
      <w:r w:rsidRPr="00323F8E">
        <w:t xml:space="preserve">Om de kwaliteit van het onderwijs te verbeteren, moet er effectief adaptief onderwijs worden gegeven. HGW wil </w:t>
      </w:r>
      <w:hyperlink r:id="rId14">
        <w:r w:rsidRPr="00323F8E">
          <w:t>adaptief onderwijs</w:t>
        </w:r>
      </w:hyperlink>
      <w:hyperlink r:id="rId15">
        <w:r w:rsidRPr="00323F8E">
          <w:t xml:space="preserve"> </w:t>
        </w:r>
      </w:hyperlink>
      <w:r w:rsidRPr="00323F8E">
        <w:t>concreet maken. Het neemt niet klakkeloos de principes van adaptief onderwijs over, maar pleit voor een effectieve invulling ervan.</w:t>
      </w:r>
    </w:p>
    <w:p w14:paraId="0139B449" w14:textId="5DE75B6A" w:rsidR="00D66257" w:rsidRPr="00323F8E" w:rsidRDefault="00603CE6" w:rsidP="00323F8E">
      <w:pPr>
        <w:pStyle w:val="Geenafstand"/>
        <w:rPr>
          <w:b/>
        </w:rPr>
      </w:pPr>
      <w:r w:rsidRPr="00323F8E">
        <w:rPr>
          <w:b/>
        </w:rPr>
        <w:t xml:space="preserve"> </w:t>
      </w:r>
    </w:p>
    <w:p w14:paraId="6E06B86F" w14:textId="77777777" w:rsidR="007231F4" w:rsidRPr="000E0A3F" w:rsidRDefault="00603CE6" w:rsidP="000E0A3F">
      <w:pPr>
        <w:pStyle w:val="Geenafstand"/>
        <w:rPr>
          <w:b/>
        </w:rPr>
      </w:pPr>
      <w:r w:rsidRPr="000E0A3F">
        <w:rPr>
          <w:b/>
        </w:rPr>
        <w:t xml:space="preserve">Kenmerken </w:t>
      </w:r>
    </w:p>
    <w:p w14:paraId="50A3B083" w14:textId="12DE634D" w:rsidR="00D66257" w:rsidRPr="00323F8E" w:rsidRDefault="000C4EEA" w:rsidP="00323F8E">
      <w:pPr>
        <w:pStyle w:val="Geenafstand"/>
      </w:pPr>
      <w:r w:rsidRPr="00323F8E">
        <w:t xml:space="preserve">HGW gaat </w:t>
      </w:r>
      <w:r w:rsidR="00603CE6" w:rsidRPr="00323F8E">
        <w:t>niet uit van individueel onderwijs, waarbij klassikale werkvormen worden afgewezen. Het is voor een leerkracht bijna onmogelijk te hanteren als elk kind een individueel programma heeft. Daarbij komt dat kinderen bij interactie en discus</w:t>
      </w:r>
      <w:r w:rsidR="003411E6" w:rsidRPr="00323F8E">
        <w:t>sies veel van elkaar leren. B</w:t>
      </w:r>
      <w:r w:rsidR="00603CE6" w:rsidRPr="00323F8E">
        <w:t xml:space="preserve">ij klassikale activiteiten kan de leerkracht prima rekening houden met de verschillende onderwijsbehoeften. </w:t>
      </w:r>
    </w:p>
    <w:p w14:paraId="43FB6194" w14:textId="5FD919FF" w:rsidR="00D66257" w:rsidRPr="00323F8E" w:rsidRDefault="00603CE6" w:rsidP="00323F8E">
      <w:pPr>
        <w:pStyle w:val="Geenafstand"/>
      </w:pPr>
      <w:r w:rsidRPr="00323F8E">
        <w:t>HGW gaat niet uit van de veronderstelling dat een kind zich eerst goed moet voelen e</w:t>
      </w:r>
      <w:r w:rsidR="007231F4" w:rsidRPr="00323F8E">
        <w:t xml:space="preserve">n dan pas succesvol kan leren. </w:t>
      </w:r>
      <w:r w:rsidRPr="00323F8E">
        <w:t xml:space="preserve">Natuurlijk is welbevinden noodzakelijk voor succesvol onderwijs, maar het is niet perse een voorwaarde waar eerst aan voldaan moet worden, voordat een kind kan leren. Als een leerling zich inzet voor een uitdagende opdracht, kunnen het zelfvertrouwen en de zelfstandigheid groeien. Dit onderstreept het belang om te zorgen voor een uitdagende leeromgeving, die afgestemd is op de verschillende onderwijsbehoeften van leerlingen. HGW vindt het aansluiten bij de zone van naaste ontwikkeling goed, maar ziet wel een gevaar. Als een leerkracht gaat afwachten tot een </w:t>
      </w:r>
      <w:r w:rsidRPr="00323F8E">
        <w:lastRenderedPageBreak/>
        <w:t xml:space="preserve">kind aan een bepaalde vaardigheid of ontwikkeling toe is, dan kan dat remmend werken. De leerkracht moet beseffen dat hij een grote rol speelt in het leerniveau van het kind. Hierdoor </w:t>
      </w:r>
      <w:r w:rsidR="008C38EA" w:rsidRPr="00323F8E">
        <w:t>kan</w:t>
      </w:r>
      <w:r w:rsidRPr="00323F8E">
        <w:t xml:space="preserve"> de leerkracht ambitieuze doelen stellen. </w:t>
      </w:r>
    </w:p>
    <w:p w14:paraId="0B756355" w14:textId="77777777" w:rsidR="00323F8E" w:rsidRDefault="00603CE6" w:rsidP="00323F8E">
      <w:pPr>
        <w:pStyle w:val="Geenafstand"/>
      </w:pPr>
      <w:r w:rsidRPr="00323F8E">
        <w:t>Bij HGW zijn de gesprekken met leerlingen heel belangrijk. Onder andere omdat de leerlingen vaak zelf goed kunnen aangeven wat ze nodig hebben, wat ze goed kunnen en wat ze willen verbeteren. Ook zijn de oplossingen die de kinderen zelf aandragen vaak het eenvoudigst. Daarbij komt dat de leerling zich meer inzet voor zijn eigen idee dan voor een opgelegde maatregel.</w:t>
      </w:r>
    </w:p>
    <w:p w14:paraId="1DDB3446" w14:textId="3A73E718" w:rsidR="00D66257" w:rsidRPr="00323F8E" w:rsidRDefault="00603CE6" w:rsidP="00323F8E">
      <w:pPr>
        <w:pStyle w:val="Geenafstand"/>
      </w:pPr>
      <w:r w:rsidRPr="00323F8E">
        <w:t xml:space="preserve"> </w:t>
      </w:r>
    </w:p>
    <w:p w14:paraId="7D711C2C" w14:textId="77777777" w:rsidR="00D66257" w:rsidRPr="000E0A3F" w:rsidRDefault="00603CE6" w:rsidP="000E0A3F">
      <w:pPr>
        <w:pStyle w:val="Geenafstand"/>
        <w:rPr>
          <w:b/>
        </w:rPr>
      </w:pPr>
      <w:r w:rsidRPr="000E0A3F">
        <w:rPr>
          <w:b/>
        </w:rPr>
        <w:t xml:space="preserve">Leerkrachtvaardigheden </w:t>
      </w:r>
    </w:p>
    <w:p w14:paraId="7752AD68" w14:textId="696690FA" w:rsidR="00D66257" w:rsidRDefault="00603CE6" w:rsidP="00323F8E">
      <w:pPr>
        <w:pStyle w:val="Geenafstand"/>
      </w:pPr>
      <w:r w:rsidRPr="00323F8E">
        <w:t xml:space="preserve">Bij HGW is de basishouding van de leerkracht heel belangrijk. Zijn visie, waarden en overtuigingen geven richting aan het handelen. Hieronder komt een ideaalbeeld van de leerkracht, bedoelt als reflectiekader. De leerkracht beseft dat hij een rolmodel is. Hij is positief ingesteld en heeft hoge verwachtingen. Hij is geduldig, beslist en consequent. Hij vraagt om feedback en reflecteert op zijn houding en handelen. De leerkracht gaat goed om met de verschillen tussen leerlingen. De leerkracht geeft een heldere, kwalitatief goede instructie, die stapsgewijs is opgebouwd. De instructie is gevarieerd, met interactie. Hij geeft vooraf het </w:t>
      </w:r>
      <w:r w:rsidR="003411E6" w:rsidRPr="00323F8E">
        <w:t>les</w:t>
      </w:r>
      <w:r w:rsidR="00F42D74" w:rsidRPr="00323F8E">
        <w:t xml:space="preserve"> </w:t>
      </w:r>
      <w:r w:rsidR="003411E6" w:rsidRPr="00323F8E">
        <w:t>doel</w:t>
      </w:r>
      <w:r w:rsidRPr="00323F8E">
        <w:t xml:space="preserve"> aan en evalueert dat aan het einde van de les. Hij controleert steeds of de leerlingen het begrijpen. Hij geeft gericht feedback. Hij weet veel van het vak en de leerlijnen. Hij vertaalt deze kennis op e</w:t>
      </w:r>
      <w:r w:rsidR="003411E6" w:rsidRPr="00323F8E">
        <w:t xml:space="preserve">en betekenisvolle manier.   </w:t>
      </w:r>
      <w:r w:rsidRPr="00323F8E">
        <w:t xml:space="preserve"> </w:t>
      </w:r>
      <w:r w:rsidR="003411E6" w:rsidRPr="00323F8E">
        <w:t xml:space="preserve">Het </w:t>
      </w:r>
      <w:hyperlink r:id="rId16">
        <w:r w:rsidRPr="00323F8E">
          <w:t>klassenmanagement</w:t>
        </w:r>
      </w:hyperlink>
      <w:hyperlink r:id="rId17">
        <w:r w:rsidRPr="00323F8E">
          <w:t xml:space="preserve"> </w:t>
        </w:r>
      </w:hyperlink>
      <w:r w:rsidR="003411E6" w:rsidRPr="00323F8E">
        <w:t>is van groot belang,</w:t>
      </w:r>
      <w:r w:rsidRPr="00323F8E">
        <w:t xml:space="preserve"> dat kan problemen voorkomen en ervoor zorgen dat alles soepel loopt. Hierbij hoort dat de leerkracht alert is, de touwtjes goed in handen heeft, </w:t>
      </w:r>
      <w:r w:rsidR="003411E6" w:rsidRPr="00323F8E">
        <w:t>flexibel</w:t>
      </w:r>
      <w:r w:rsidRPr="00323F8E">
        <w:t xml:space="preserve"> is en de leertijd effectief benut. </w:t>
      </w:r>
    </w:p>
    <w:p w14:paraId="1ED4BC29" w14:textId="77777777" w:rsidR="00323F8E" w:rsidRPr="00323F8E" w:rsidRDefault="00323F8E" w:rsidP="00323F8E">
      <w:pPr>
        <w:pStyle w:val="Geenafstand"/>
      </w:pPr>
    </w:p>
    <w:p w14:paraId="39D35E80" w14:textId="77777777" w:rsidR="00D66257" w:rsidRPr="00323F8E" w:rsidRDefault="00603CE6" w:rsidP="000E0A3F">
      <w:pPr>
        <w:pStyle w:val="Geenafstand"/>
        <w:rPr>
          <w:b/>
        </w:rPr>
      </w:pPr>
      <w:r w:rsidRPr="00323F8E">
        <w:rPr>
          <w:b/>
        </w:rPr>
        <w:t>De HGW-</w:t>
      </w:r>
      <w:r w:rsidR="00016F36" w:rsidRPr="00323F8E">
        <w:rPr>
          <w:b/>
        </w:rPr>
        <w:t xml:space="preserve"> </w:t>
      </w:r>
      <w:r w:rsidRPr="00323F8E">
        <w:rPr>
          <w:b/>
        </w:rPr>
        <w:t xml:space="preserve">cyclus </w:t>
      </w:r>
    </w:p>
    <w:p w14:paraId="7CDD27BE" w14:textId="77777777" w:rsidR="003411E6" w:rsidRPr="00323F8E" w:rsidRDefault="00603CE6" w:rsidP="00323F8E">
      <w:pPr>
        <w:pStyle w:val="Geenafstand"/>
      </w:pPr>
      <w:r w:rsidRPr="00323F8E">
        <w:t xml:space="preserve">Deze cyclus is een hulpmiddel om de zorg op groeps- en individueel niveau concreet te maken. Op groepsniveau benoemt de leerkracht de onderwijsbehoeften van de leerlingen in zijn groep in een groepsplan. De leerkracht doet dit ook op individueel niveau voor de leerlingen die extra begeleiding nodig hebben. </w:t>
      </w:r>
    </w:p>
    <w:p w14:paraId="4B4A9CA8" w14:textId="77777777" w:rsidR="00D66257" w:rsidRPr="00323F8E" w:rsidRDefault="00603CE6" w:rsidP="00323F8E">
      <w:pPr>
        <w:pStyle w:val="Geenafstand"/>
      </w:pPr>
      <w:r w:rsidRPr="00323F8E">
        <w:t xml:space="preserve">Deze cyclus kent vier fasen: </w:t>
      </w:r>
    </w:p>
    <w:p w14:paraId="36324933" w14:textId="77777777" w:rsidR="00D66257" w:rsidRPr="00323F8E" w:rsidRDefault="00603CE6" w:rsidP="00323F8E">
      <w:pPr>
        <w:pStyle w:val="Geenafstand"/>
        <w:numPr>
          <w:ilvl w:val="0"/>
          <w:numId w:val="37"/>
        </w:numPr>
      </w:pPr>
      <w:r w:rsidRPr="00323F8E">
        <w:t xml:space="preserve">Signaleren. Onder andere het signaleren van leerlingen die extra begeleiding nodig hebben. </w:t>
      </w:r>
    </w:p>
    <w:p w14:paraId="422EF009" w14:textId="77777777" w:rsidR="00D66257" w:rsidRPr="00323F8E" w:rsidRDefault="00603CE6" w:rsidP="00323F8E">
      <w:pPr>
        <w:pStyle w:val="Geenafstand"/>
        <w:numPr>
          <w:ilvl w:val="0"/>
          <w:numId w:val="37"/>
        </w:numPr>
      </w:pPr>
      <w:r w:rsidRPr="00323F8E">
        <w:t xml:space="preserve">Analyseren. Hieronder valt het benoemen van de onderwijsbehoeften van de leerlingen. </w:t>
      </w:r>
    </w:p>
    <w:p w14:paraId="1DBB6030" w14:textId="77777777" w:rsidR="00D66257" w:rsidRPr="00323F8E" w:rsidRDefault="00603CE6" w:rsidP="00323F8E">
      <w:pPr>
        <w:pStyle w:val="Geenafstand"/>
        <w:numPr>
          <w:ilvl w:val="0"/>
          <w:numId w:val="37"/>
        </w:numPr>
      </w:pPr>
      <w:r w:rsidRPr="00323F8E">
        <w:t>Planne</w:t>
      </w:r>
      <w:r w:rsidR="003411E6" w:rsidRPr="00323F8E">
        <w:t xml:space="preserve">n. </w:t>
      </w:r>
      <w:r w:rsidRPr="00323F8E">
        <w:t xml:space="preserve">De leerlingen met vergelijkbare onderwijsbehoeften clusteren en een groepsplan opstellen. </w:t>
      </w:r>
    </w:p>
    <w:p w14:paraId="3865DFE3" w14:textId="77777777" w:rsidR="00D66257" w:rsidRPr="00323F8E" w:rsidRDefault="00603CE6" w:rsidP="00323F8E">
      <w:pPr>
        <w:pStyle w:val="Geenafstand"/>
        <w:numPr>
          <w:ilvl w:val="0"/>
          <w:numId w:val="37"/>
        </w:numPr>
      </w:pPr>
      <w:r w:rsidRPr="00323F8E">
        <w:t xml:space="preserve">Realiseren. Het groepsplan in de praktijk uitvoeren. </w:t>
      </w:r>
    </w:p>
    <w:p w14:paraId="374AE820" w14:textId="0F9A25BA" w:rsidR="00D66257" w:rsidRPr="00323F8E" w:rsidRDefault="00D00128" w:rsidP="00323F8E">
      <w:pPr>
        <w:pStyle w:val="Geenafstand"/>
        <w:numPr>
          <w:ilvl w:val="0"/>
          <w:numId w:val="37"/>
        </w:numPr>
      </w:pPr>
      <w:r w:rsidRPr="00323F8E">
        <w:t>Evalueren/</w:t>
      </w:r>
      <w:r w:rsidR="00603CE6" w:rsidRPr="00323F8E">
        <w:t xml:space="preserve"> Rapporte</w:t>
      </w:r>
      <w:r w:rsidRPr="00323F8E">
        <w:t xml:space="preserve">ren. Doelen gehaald? Vastleggen/ </w:t>
      </w:r>
      <w:r w:rsidR="00603CE6" w:rsidRPr="00323F8E">
        <w:t>Vervolgstappen</w:t>
      </w:r>
      <w:r w:rsidR="00297C3B">
        <w:t xml:space="preserve"> (zie bijlage 10)</w:t>
      </w:r>
      <w:r w:rsidR="00603CE6" w:rsidRPr="00323F8E">
        <w:t xml:space="preserve">. </w:t>
      </w:r>
    </w:p>
    <w:p w14:paraId="4FB7D33D" w14:textId="77777777" w:rsidR="00D00128" w:rsidRDefault="00D00128" w:rsidP="00E15775">
      <w:pPr>
        <w:ind w:right="159"/>
        <w:jc w:val="left"/>
      </w:pPr>
    </w:p>
    <w:p w14:paraId="5A2FAD2A" w14:textId="77777777" w:rsidR="00D66257" w:rsidRPr="000E0A3F" w:rsidRDefault="00603CE6" w:rsidP="000E0A3F">
      <w:pPr>
        <w:pStyle w:val="Geenafstand"/>
        <w:rPr>
          <w:b/>
        </w:rPr>
      </w:pPr>
      <w:r w:rsidRPr="000E0A3F">
        <w:rPr>
          <w:b/>
        </w:rPr>
        <w:t xml:space="preserve">Handelingsplannen </w:t>
      </w:r>
    </w:p>
    <w:p w14:paraId="72131493" w14:textId="77777777" w:rsidR="00D66257" w:rsidRPr="00323F8E" w:rsidRDefault="00603CE6" w:rsidP="00323F8E">
      <w:pPr>
        <w:pStyle w:val="Geenafstand"/>
      </w:pPr>
      <w:r w:rsidRPr="00323F8E">
        <w:t xml:space="preserve">HGW pleit voor </w:t>
      </w:r>
      <w:hyperlink r:id="rId18">
        <w:r w:rsidRPr="00323F8E">
          <w:t>handelingsplannen</w:t>
        </w:r>
      </w:hyperlink>
      <w:hyperlink r:id="rId19">
        <w:r w:rsidRPr="00323F8E">
          <w:t xml:space="preserve"> </w:t>
        </w:r>
      </w:hyperlink>
      <w:r w:rsidRPr="00323F8E">
        <w:t xml:space="preserve">die gemaakt zijn aan de hand van de zeven principes, want dan is de kans op succes het grootst. In een handelingsplan moeten dus de onderwijsbehoeften van de leerling opgenomen zijn. In het plan is aandacht voor de wisselwerking tussen kind, school en gezin. Er staat ook in wat de leerkracht nodig heeft aan ondersteuning. Positieve aspecten van leerling, leerkracht, groep, ouders en school zijn erin verweven. Het is opgesteld vanuit een constructieve samenwerking. Het is doelgericht, systematisch en transparant voor alle betrokkenen.  </w:t>
      </w:r>
    </w:p>
    <w:p w14:paraId="61092FF4" w14:textId="77777777" w:rsidR="00C312D5" w:rsidRPr="00323F8E" w:rsidRDefault="00C312D5" w:rsidP="00323F8E">
      <w:pPr>
        <w:pStyle w:val="Geenafstand"/>
      </w:pPr>
      <w:r w:rsidRPr="00323F8E">
        <w:t xml:space="preserve">Er zijn </w:t>
      </w:r>
      <w:r w:rsidR="00603CE6" w:rsidRPr="00323F8E">
        <w:t xml:space="preserve">vijf concrete onderdelen opgesteld: </w:t>
      </w:r>
    </w:p>
    <w:p w14:paraId="38819ADA" w14:textId="77777777" w:rsidR="00C312D5" w:rsidRPr="00323F8E" w:rsidRDefault="00603CE6" w:rsidP="00323F8E">
      <w:pPr>
        <w:pStyle w:val="Geenafstand"/>
        <w:numPr>
          <w:ilvl w:val="0"/>
          <w:numId w:val="38"/>
        </w:numPr>
      </w:pPr>
      <w:r w:rsidRPr="00323F8E">
        <w:t>beginsituatie,</w:t>
      </w:r>
      <w:r w:rsidR="00C312D5" w:rsidRPr="00323F8E">
        <w:t xml:space="preserve"> probleemomschrijving</w:t>
      </w:r>
    </w:p>
    <w:p w14:paraId="5F1E76A8" w14:textId="77777777" w:rsidR="00C312D5" w:rsidRPr="00323F8E" w:rsidRDefault="00C312D5" w:rsidP="00323F8E">
      <w:pPr>
        <w:pStyle w:val="Geenafstand"/>
        <w:numPr>
          <w:ilvl w:val="0"/>
          <w:numId w:val="38"/>
        </w:numPr>
      </w:pPr>
      <w:r w:rsidRPr="00323F8E">
        <w:t>inhoud en organisatie</w:t>
      </w:r>
      <w:r w:rsidR="00603CE6" w:rsidRPr="00323F8E">
        <w:t xml:space="preserve"> </w:t>
      </w:r>
    </w:p>
    <w:p w14:paraId="2EBB0697" w14:textId="77777777" w:rsidR="00C312D5" w:rsidRPr="00323F8E" w:rsidRDefault="00C312D5" w:rsidP="00323F8E">
      <w:pPr>
        <w:pStyle w:val="Geenafstand"/>
        <w:numPr>
          <w:ilvl w:val="0"/>
          <w:numId w:val="38"/>
        </w:numPr>
      </w:pPr>
      <w:r w:rsidRPr="00323F8E">
        <w:t>termijn</w:t>
      </w:r>
    </w:p>
    <w:p w14:paraId="57F8967C" w14:textId="77777777" w:rsidR="00C312D5" w:rsidRPr="00323F8E" w:rsidRDefault="00C312D5" w:rsidP="00323F8E">
      <w:pPr>
        <w:pStyle w:val="Geenafstand"/>
        <w:numPr>
          <w:ilvl w:val="0"/>
          <w:numId w:val="38"/>
        </w:numPr>
      </w:pPr>
      <w:r w:rsidRPr="00323F8E">
        <w:t>betrokkenen</w:t>
      </w:r>
    </w:p>
    <w:p w14:paraId="76B205C2" w14:textId="77777777" w:rsidR="00C312D5" w:rsidRPr="00323F8E" w:rsidRDefault="00C312D5" w:rsidP="00323F8E">
      <w:pPr>
        <w:pStyle w:val="Geenafstand"/>
        <w:numPr>
          <w:ilvl w:val="0"/>
          <w:numId w:val="38"/>
        </w:numPr>
      </w:pPr>
      <w:r w:rsidRPr="00323F8E">
        <w:t>evaluatie</w:t>
      </w:r>
    </w:p>
    <w:p w14:paraId="131975F5" w14:textId="55980C37" w:rsidR="00D66257" w:rsidRDefault="00603CE6" w:rsidP="00323F8E">
      <w:pPr>
        <w:pStyle w:val="Geenafstand"/>
      </w:pPr>
      <w:r w:rsidRPr="00323F8E">
        <w:t xml:space="preserve">Aan de hand van deze vijf aspecten worden de afspraken over de aanpak van de leerling opgeschreven. </w:t>
      </w:r>
    </w:p>
    <w:p w14:paraId="45197D69" w14:textId="54A896EE" w:rsidR="007A3996" w:rsidRDefault="007A3996" w:rsidP="00323F8E">
      <w:pPr>
        <w:pStyle w:val="Geenafstand"/>
      </w:pPr>
    </w:p>
    <w:p w14:paraId="62B31900" w14:textId="0195D7C3" w:rsidR="007A3996" w:rsidRDefault="007A3996" w:rsidP="00323F8E">
      <w:pPr>
        <w:pStyle w:val="Geenafstand"/>
      </w:pPr>
    </w:p>
    <w:p w14:paraId="6C82FBA0" w14:textId="77777777" w:rsidR="007A3996" w:rsidRPr="00323F8E" w:rsidRDefault="007A3996" w:rsidP="00323F8E">
      <w:pPr>
        <w:pStyle w:val="Geenafstand"/>
      </w:pPr>
    </w:p>
    <w:p w14:paraId="68EA2B4F" w14:textId="69BC7824" w:rsidR="00D66257" w:rsidRPr="000E0A3F" w:rsidRDefault="00603CE6" w:rsidP="000E0A3F">
      <w:pPr>
        <w:pStyle w:val="Kop4"/>
        <w:ind w:left="-5"/>
        <w:rPr>
          <w:i w:val="0"/>
        </w:rPr>
      </w:pPr>
      <w:r w:rsidRPr="00D00128">
        <w:rPr>
          <w:i w:val="0"/>
        </w:rPr>
        <w:lastRenderedPageBreak/>
        <w:t xml:space="preserve">De uitvoering van het Groepsplan en het Individuele Handelingsplan  (GP-IHP) </w:t>
      </w:r>
    </w:p>
    <w:p w14:paraId="7A8C5C7F" w14:textId="77777777" w:rsidR="00D66257" w:rsidRDefault="00603CE6" w:rsidP="00E15775">
      <w:pPr>
        <w:spacing w:after="0" w:line="259" w:lineRule="auto"/>
        <w:ind w:left="-5" w:right="0"/>
        <w:jc w:val="left"/>
      </w:pPr>
      <w:r>
        <w:rPr>
          <w:u w:val="single" w:color="000000"/>
        </w:rPr>
        <w:t>Groepsplannen:</w:t>
      </w:r>
      <w:r>
        <w:t xml:space="preserve"> </w:t>
      </w:r>
    </w:p>
    <w:p w14:paraId="75C57C6E" w14:textId="0EABD2E5" w:rsidR="00D66257" w:rsidRPr="00BC7CF0" w:rsidRDefault="00D00128" w:rsidP="00BC7CF0">
      <w:pPr>
        <w:pStyle w:val="Geenafstand"/>
      </w:pPr>
      <w:r w:rsidRPr="00BC7CF0">
        <w:t>In de school maken we voor alle</w:t>
      </w:r>
      <w:r w:rsidR="00603CE6" w:rsidRPr="00BC7CF0">
        <w:t xml:space="preserve"> </w:t>
      </w:r>
      <w:r w:rsidRPr="00BC7CF0">
        <w:t>vakgebieden in de groepen 1</w:t>
      </w:r>
      <w:r w:rsidR="00603CE6" w:rsidRPr="00BC7CF0">
        <w:t xml:space="preserve"> t/m 8 twee keer  p</w:t>
      </w:r>
      <w:r w:rsidR="00656C5D" w:rsidRPr="00BC7CF0">
        <w:t xml:space="preserve">er jaar een groepsplan. </w:t>
      </w:r>
      <w:r w:rsidR="00603CE6" w:rsidRPr="00BC7CF0">
        <w:t>De groepsplannen worden gemaakt volgens een v</w:t>
      </w:r>
      <w:r w:rsidR="00656C5D" w:rsidRPr="00BC7CF0">
        <w:t xml:space="preserve">astgesteld format </w:t>
      </w:r>
      <w:r w:rsidR="007A3996" w:rsidRPr="00BC7CF0">
        <w:t>i</w:t>
      </w:r>
      <w:r w:rsidR="00C312D5" w:rsidRPr="00BC7CF0">
        <w:t xml:space="preserve">n </w:t>
      </w:r>
      <w:proofErr w:type="spellStart"/>
      <w:r w:rsidR="00C312D5" w:rsidRPr="00BC7CF0">
        <w:t>Parnassys</w:t>
      </w:r>
      <w:proofErr w:type="spellEnd"/>
      <w:r w:rsidR="007231F4" w:rsidRPr="00BC7CF0">
        <w:t>.</w:t>
      </w:r>
    </w:p>
    <w:p w14:paraId="1A61AC52" w14:textId="4678FA4B" w:rsidR="00D66257" w:rsidRPr="00BC7CF0" w:rsidRDefault="00603CE6" w:rsidP="00BC7CF0">
      <w:pPr>
        <w:pStyle w:val="Geenafstand"/>
      </w:pPr>
      <w:r w:rsidRPr="00BC7CF0">
        <w:t>Het groepsplan is de basis van het werken op deze vakgebieden. Alle dag- en weekplanningen zijn gebaseerd op het plan. In deze planning zijn de verschillende zorgniveaus geconcretiseerd (zichtbaar in de klassenmap/</w:t>
      </w:r>
      <w:r w:rsidR="00D00128" w:rsidRPr="00BC7CF0">
        <w:t xml:space="preserve"> </w:t>
      </w:r>
      <w:r w:rsidR="00656C5D" w:rsidRPr="00BC7CF0">
        <w:t>dag</w:t>
      </w:r>
      <w:r w:rsidR="00F42D74" w:rsidRPr="00BC7CF0">
        <w:t xml:space="preserve"> </w:t>
      </w:r>
      <w:r w:rsidR="00D00128" w:rsidRPr="00BC7CF0">
        <w:t>planning</w:t>
      </w:r>
      <w:r w:rsidRPr="00BC7CF0">
        <w:t xml:space="preserve">). </w:t>
      </w:r>
    </w:p>
    <w:p w14:paraId="5424E0AB" w14:textId="301C75EF" w:rsidR="00D66257" w:rsidRPr="00BC7CF0" w:rsidRDefault="00603CE6" w:rsidP="00BC7CF0">
      <w:pPr>
        <w:pStyle w:val="Geenafstand"/>
      </w:pPr>
      <w:r w:rsidRPr="00BC7CF0">
        <w:t>Evaluatie van de groepsplannen geschiedt telkens na afloop van de behandelperiode. De leerkracht legt</w:t>
      </w:r>
      <w:r w:rsidR="00D00128" w:rsidRPr="00BC7CF0">
        <w:t xml:space="preserve"> dit vast in </w:t>
      </w:r>
      <w:proofErr w:type="spellStart"/>
      <w:r w:rsidR="00D00128" w:rsidRPr="00BC7CF0">
        <w:t>Parnassys</w:t>
      </w:r>
      <w:proofErr w:type="spellEnd"/>
      <w:r w:rsidR="00D00128" w:rsidRPr="00BC7CF0">
        <w:t>. De IB</w:t>
      </w:r>
      <w:r w:rsidRPr="00BC7CF0">
        <w:t xml:space="preserve"> en de directie controleren de leerkracht regelmatig op</w:t>
      </w:r>
      <w:r w:rsidR="00656C5D" w:rsidRPr="00BC7CF0">
        <w:t xml:space="preserve"> het bijhouden van de klassen</w:t>
      </w:r>
      <w:r w:rsidR="00C312D5" w:rsidRPr="00BC7CF0">
        <w:t>map</w:t>
      </w:r>
    </w:p>
    <w:p w14:paraId="25CBEF04" w14:textId="77777777" w:rsidR="00D66257" w:rsidRDefault="00603CE6" w:rsidP="00E15775">
      <w:pPr>
        <w:spacing w:after="0" w:line="259" w:lineRule="auto"/>
        <w:ind w:left="0" w:right="0" w:firstLine="0"/>
        <w:jc w:val="left"/>
      </w:pPr>
      <w:r>
        <w:t xml:space="preserve"> </w:t>
      </w:r>
    </w:p>
    <w:p w14:paraId="7AA1884C" w14:textId="60B87EA9" w:rsidR="00D66257" w:rsidRPr="000E0A3F" w:rsidRDefault="00603CE6" w:rsidP="000E0A3F">
      <w:pPr>
        <w:ind w:left="-5" w:right="159"/>
        <w:jc w:val="left"/>
        <w:rPr>
          <w:szCs w:val="20"/>
        </w:rPr>
      </w:pPr>
      <w:r w:rsidRPr="00C312D5">
        <w:rPr>
          <w:szCs w:val="20"/>
        </w:rPr>
        <w:t xml:space="preserve">T.a.v. de periodes hebben we de volgende verdeling gemaakt: </w:t>
      </w:r>
    </w:p>
    <w:p w14:paraId="21F6B662" w14:textId="20D8506B" w:rsidR="00D66257" w:rsidRPr="00C312D5" w:rsidRDefault="00603CE6" w:rsidP="00E15775">
      <w:pPr>
        <w:pStyle w:val="Kop4"/>
        <w:spacing w:after="0"/>
        <w:ind w:left="-5"/>
        <w:rPr>
          <w:rFonts w:cs="Arial"/>
          <w:szCs w:val="20"/>
        </w:rPr>
      </w:pPr>
      <w:r w:rsidRPr="00C312D5">
        <w:rPr>
          <w:rFonts w:cs="Arial"/>
          <w:i w:val="0"/>
          <w:szCs w:val="20"/>
        </w:rPr>
        <w:t>Groepsplan: Periode 1</w:t>
      </w:r>
      <w:r w:rsidR="00297C3B">
        <w:rPr>
          <w:rFonts w:cs="Arial"/>
          <w:i w:val="0"/>
          <w:szCs w:val="20"/>
        </w:rPr>
        <w:t xml:space="preserve">, </w:t>
      </w:r>
      <w:r w:rsidRPr="00C312D5">
        <w:rPr>
          <w:rFonts w:cs="Arial"/>
          <w:i w:val="0"/>
          <w:szCs w:val="20"/>
        </w:rPr>
        <w:t xml:space="preserve">september </w:t>
      </w:r>
      <w:r w:rsidR="00297C3B">
        <w:rPr>
          <w:rFonts w:cs="Arial"/>
          <w:i w:val="0"/>
          <w:szCs w:val="20"/>
        </w:rPr>
        <w:t>–</w:t>
      </w:r>
      <w:r w:rsidRPr="00C312D5">
        <w:rPr>
          <w:rFonts w:cs="Arial"/>
          <w:i w:val="0"/>
          <w:szCs w:val="20"/>
        </w:rPr>
        <w:t xml:space="preserve"> </w:t>
      </w:r>
      <w:r w:rsidR="00297C3B">
        <w:rPr>
          <w:rFonts w:cs="Arial"/>
          <w:i w:val="0"/>
          <w:szCs w:val="20"/>
        </w:rPr>
        <w:t xml:space="preserve">februari (tussentijdse evaluatie in </w:t>
      </w:r>
      <w:r w:rsidRPr="00C312D5">
        <w:rPr>
          <w:rFonts w:cs="Arial"/>
          <w:i w:val="0"/>
          <w:szCs w:val="20"/>
        </w:rPr>
        <w:t>oktober</w:t>
      </w:r>
      <w:r w:rsidR="00297C3B">
        <w:rPr>
          <w:rFonts w:cs="Arial"/>
          <w:i w:val="0"/>
          <w:szCs w:val="20"/>
        </w:rPr>
        <w:t>)</w:t>
      </w:r>
    </w:p>
    <w:p w14:paraId="10BFA14D" w14:textId="6B3571A5" w:rsidR="00D66257" w:rsidRPr="00BC7CF0" w:rsidRDefault="00603CE6" w:rsidP="00BC7CF0">
      <w:pPr>
        <w:pStyle w:val="Geenafstand"/>
      </w:pPr>
      <w:r w:rsidRPr="00BC7CF0">
        <w:t>Het groepsplan v</w:t>
      </w:r>
      <w:r w:rsidR="008C38EA" w:rsidRPr="00BC7CF0">
        <w:t xml:space="preserve">oor de eerste helft van het nieuwe schooljaar </w:t>
      </w:r>
      <w:r w:rsidRPr="00BC7CF0">
        <w:t xml:space="preserve">wordt gemaakt door de </w:t>
      </w:r>
      <w:r w:rsidR="00EE33EB" w:rsidRPr="00BC7CF0">
        <w:t xml:space="preserve">leerkracht </w:t>
      </w:r>
      <w:r w:rsidR="007231F4" w:rsidRPr="00BC7CF0">
        <w:t xml:space="preserve">van de huidige groep, </w:t>
      </w:r>
      <w:r w:rsidR="00EE33EB" w:rsidRPr="00BC7CF0">
        <w:t>voor</w:t>
      </w:r>
      <w:r w:rsidRPr="00BC7CF0">
        <w:t xml:space="preserve"> het </w:t>
      </w:r>
      <w:r w:rsidRPr="00BC7CF0">
        <w:rPr>
          <w:u w:val="single" w:color="000000"/>
        </w:rPr>
        <w:t>komende</w:t>
      </w:r>
      <w:r w:rsidRPr="00BC7CF0">
        <w:t xml:space="preserve"> leerjaar. Deze stelt het plan samen aan de hand van de </w:t>
      </w:r>
      <w:r w:rsidR="00D00128" w:rsidRPr="00BC7CF0">
        <w:t>overdracht gegevens</w:t>
      </w:r>
      <w:r w:rsidRPr="00BC7CF0">
        <w:t xml:space="preserve"> van het vorige schooljaar en de resultaten van de toetsen in het Cito-LOVS in juni. De nieuwe leerkracht werkt vanaf de eerste schooldag met het groepsplan (verdeling van de leerlingen in instructieafhankelijke, instructiegevoelige en instructieonafhankelijke leerlingen.) Het</w:t>
      </w:r>
      <w:r w:rsidRPr="00BC7CF0">
        <w:rPr>
          <w:i/>
        </w:rPr>
        <w:t xml:space="preserve"> </w:t>
      </w:r>
      <w:r w:rsidRPr="00BC7CF0">
        <w:t xml:space="preserve">eerste groepsplan is een leidraad, een basis van werken voor de eerste weken. Het doel is dat de leerlingen vanaf de eerste schooldag  onderwijs op maat krijgen. In september worden de doelen van de groep door de leerkrachten besproken met directie en IB op basis van de ervaringen van de eerste weken. Naar </w:t>
      </w:r>
      <w:r w:rsidR="00FA4351" w:rsidRPr="00BC7CF0">
        <w:t xml:space="preserve">De </w:t>
      </w:r>
      <w:r w:rsidRPr="00BC7CF0">
        <w:t xml:space="preserve">aanleiding van de resultaten van het gesprek kunnen doelen en normen worden aangepast en de groepsplannen bijgesteld.  </w:t>
      </w:r>
    </w:p>
    <w:p w14:paraId="246D182F" w14:textId="2640B6A6" w:rsidR="00D66257" w:rsidRPr="00BC7CF0" w:rsidRDefault="00603CE6" w:rsidP="00BC7CF0">
      <w:pPr>
        <w:pStyle w:val="Geenafstand"/>
      </w:pPr>
      <w:r w:rsidRPr="00BC7CF0">
        <w:t xml:space="preserve">Tussentijds wordt het plan op vastgestelde momenten (om de 6 a 8 weken) geëvalueerd </w:t>
      </w:r>
      <w:r w:rsidR="00D00128" w:rsidRPr="00BC7CF0">
        <w:t>n.a.v.</w:t>
      </w:r>
      <w:r w:rsidRPr="00BC7CF0">
        <w:t xml:space="preserve"> de gemaakte methodetoetsen en observaties van de leerkracht. </w:t>
      </w:r>
    </w:p>
    <w:p w14:paraId="08457CB3" w14:textId="77777777" w:rsidR="00D66257" w:rsidRPr="00C312D5" w:rsidRDefault="00603CE6" w:rsidP="00E15775">
      <w:pPr>
        <w:spacing w:after="0" w:line="259" w:lineRule="auto"/>
        <w:ind w:left="0" w:right="0" w:firstLine="0"/>
        <w:jc w:val="left"/>
        <w:rPr>
          <w:rFonts w:cs="Arial"/>
          <w:szCs w:val="20"/>
        </w:rPr>
      </w:pPr>
      <w:r w:rsidRPr="00C312D5">
        <w:rPr>
          <w:rFonts w:cs="Arial"/>
          <w:szCs w:val="20"/>
        </w:rPr>
        <w:t xml:space="preserve"> </w:t>
      </w:r>
    </w:p>
    <w:p w14:paraId="050E51C7" w14:textId="77777777" w:rsidR="005D2D8C" w:rsidRDefault="00297C3B" w:rsidP="00BC7CF0">
      <w:pPr>
        <w:pStyle w:val="Geenafstand"/>
        <w:rPr>
          <w:rFonts w:eastAsia="Verdana" w:cs="Arial"/>
          <w:b/>
          <w:color w:val="000000"/>
        </w:rPr>
      </w:pPr>
      <w:r w:rsidRPr="00297C3B">
        <w:rPr>
          <w:rFonts w:eastAsia="Verdana" w:cs="Arial"/>
          <w:b/>
          <w:color w:val="000000"/>
        </w:rPr>
        <w:t xml:space="preserve">Groepsplan: Periode </w:t>
      </w:r>
      <w:r>
        <w:rPr>
          <w:rFonts w:eastAsia="Verdana" w:cs="Arial"/>
          <w:b/>
          <w:color w:val="000000"/>
        </w:rPr>
        <w:t>2</w:t>
      </w:r>
      <w:r w:rsidRPr="00297C3B">
        <w:rPr>
          <w:rFonts w:eastAsia="Verdana" w:cs="Arial"/>
          <w:b/>
          <w:color w:val="000000"/>
        </w:rPr>
        <w:t>, februari</w:t>
      </w:r>
      <w:r>
        <w:rPr>
          <w:rFonts w:eastAsia="Verdana" w:cs="Arial"/>
          <w:b/>
          <w:color w:val="000000"/>
        </w:rPr>
        <w:t xml:space="preserve"> - juni</w:t>
      </w:r>
      <w:r w:rsidRPr="00297C3B">
        <w:rPr>
          <w:rFonts w:eastAsia="Verdana" w:cs="Arial"/>
          <w:b/>
          <w:color w:val="000000"/>
        </w:rPr>
        <w:t xml:space="preserve"> (tussentijdse evaluatie in </w:t>
      </w:r>
      <w:r w:rsidR="005D2D8C">
        <w:rPr>
          <w:rFonts w:eastAsia="Verdana" w:cs="Arial"/>
          <w:b/>
          <w:color w:val="000000"/>
        </w:rPr>
        <w:t>april</w:t>
      </w:r>
      <w:r w:rsidRPr="00297C3B">
        <w:rPr>
          <w:rFonts w:eastAsia="Verdana" w:cs="Arial"/>
          <w:b/>
          <w:color w:val="000000"/>
        </w:rPr>
        <w:t>)</w:t>
      </w:r>
    </w:p>
    <w:p w14:paraId="23A5A59E" w14:textId="43D8552A" w:rsidR="00D66257" w:rsidRPr="00BC7CF0" w:rsidRDefault="00603CE6" w:rsidP="00BC7CF0">
      <w:pPr>
        <w:pStyle w:val="Geenafstand"/>
      </w:pPr>
      <w:r w:rsidRPr="00BC7CF0">
        <w:t xml:space="preserve">Na de </w:t>
      </w:r>
      <w:r w:rsidR="00D00128" w:rsidRPr="00BC7CF0">
        <w:t>Cito-toetsen</w:t>
      </w:r>
      <w:r w:rsidRPr="00BC7CF0">
        <w:t xml:space="preserve"> van januari volgt een groepsbespreking waarin de indeling binnen het groepsplan worden besproken en vastgelegd. Na deze analyse over de achtergronden van de opbrengsten stelt de leerkracht het nieuwe groepsplan op (na invullen van  groepsoverzicht). Tussentijds wordt het plan op vastgestelde momenten (om de 6 a 8 weken) geëvalueerd </w:t>
      </w:r>
      <w:r w:rsidR="00D00128" w:rsidRPr="00BC7CF0">
        <w:t>n.a.v.</w:t>
      </w:r>
      <w:r w:rsidR="0049175A" w:rsidRPr="00BC7CF0">
        <w:t xml:space="preserve"> </w:t>
      </w:r>
      <w:r w:rsidRPr="00BC7CF0">
        <w:t xml:space="preserve">de gemaakte methodetoetsen en observaties van de leerkracht. </w:t>
      </w:r>
    </w:p>
    <w:p w14:paraId="089819C3" w14:textId="1357D0B1" w:rsidR="00D00128" w:rsidRPr="000E0A3F" w:rsidRDefault="00D00128" w:rsidP="000E0A3F">
      <w:pPr>
        <w:spacing w:after="0" w:line="259" w:lineRule="auto"/>
        <w:ind w:left="0" w:right="0" w:firstLine="0"/>
        <w:jc w:val="left"/>
        <w:rPr>
          <w:szCs w:val="20"/>
        </w:rPr>
      </w:pPr>
    </w:p>
    <w:p w14:paraId="4E2108E2" w14:textId="77777777" w:rsidR="00D66257" w:rsidRPr="00C312D5" w:rsidRDefault="00603CE6" w:rsidP="00E15775">
      <w:pPr>
        <w:spacing w:after="0" w:line="259" w:lineRule="auto"/>
        <w:ind w:left="-5" w:right="0"/>
        <w:jc w:val="left"/>
        <w:rPr>
          <w:rFonts w:cs="Arial"/>
          <w:szCs w:val="20"/>
        </w:rPr>
      </w:pPr>
      <w:r w:rsidRPr="00C312D5">
        <w:rPr>
          <w:rFonts w:cs="Arial"/>
          <w:b/>
          <w:szCs w:val="20"/>
          <w:u w:color="000000"/>
        </w:rPr>
        <w:t>Groepsbespreking:</w:t>
      </w:r>
      <w:r w:rsidRPr="00C312D5">
        <w:rPr>
          <w:rFonts w:cs="Arial"/>
          <w:b/>
          <w:szCs w:val="20"/>
        </w:rPr>
        <w:t xml:space="preserve"> </w:t>
      </w:r>
    </w:p>
    <w:p w14:paraId="645EA509" w14:textId="77777777" w:rsidR="00D66257" w:rsidRPr="00BC7CF0" w:rsidRDefault="00603CE6" w:rsidP="00BC7CF0">
      <w:pPr>
        <w:pStyle w:val="Geenafstand"/>
      </w:pPr>
      <w:r w:rsidRPr="00BC7CF0">
        <w:t>Dit overzicht en plan worden besproken in de groe</w:t>
      </w:r>
      <w:r w:rsidR="00D00128" w:rsidRPr="00BC7CF0">
        <w:t>psbespreking met de IB</w:t>
      </w:r>
      <w:r w:rsidRPr="00BC7CF0">
        <w:t xml:space="preserve"> en de directeur in februari en juni. Tijdens deze bespreking wordt niet gefocust op het </w:t>
      </w:r>
      <w:r w:rsidR="00D00128" w:rsidRPr="00BC7CF0">
        <w:t>leerling niveau</w:t>
      </w:r>
      <w:r w:rsidRPr="00BC7CF0">
        <w:t xml:space="preserve"> maar op het groepsniveau. Hierbij wordt ook gebruik gemaakt van de recent afgenomen Cito-toetsen. De bespreking is gericht op de praktijk van het dagelijkse lesgeven, op gerichte begeleiding en leerstofplanning. We hanteren bij de bespreking de evaluaties vanuit de groepsplannen. </w:t>
      </w:r>
    </w:p>
    <w:p w14:paraId="1DEE296E" w14:textId="77777777" w:rsidR="00D66257" w:rsidRPr="00BC7CF0" w:rsidRDefault="00603CE6" w:rsidP="00BC7CF0">
      <w:pPr>
        <w:pStyle w:val="Geenafstand"/>
      </w:pPr>
      <w:r w:rsidRPr="00BC7CF0">
        <w:t>Dit format is nog steeds in ontwikkeling en volgt de aanpassing binnen het HGW. Tijdens deze bespreking worden concreet</w:t>
      </w:r>
      <w:r w:rsidRPr="00BC7CF0">
        <w:rPr>
          <w:b/>
        </w:rPr>
        <w:t xml:space="preserve"> </w:t>
      </w:r>
      <w:r w:rsidRPr="00BC7CF0">
        <w:t>haalbare doelstellingen genoteerd. In ee</w:t>
      </w:r>
      <w:r w:rsidR="00D00128" w:rsidRPr="00BC7CF0">
        <w:t>n vervolggesprek toetst de IB</w:t>
      </w:r>
      <w:r w:rsidRPr="00BC7CF0">
        <w:t xml:space="preserve"> deze doelstellingen met de leerkracht. </w:t>
      </w:r>
    </w:p>
    <w:p w14:paraId="54B82EA9" w14:textId="77777777" w:rsidR="00D66257" w:rsidRPr="00BC7CF0" w:rsidRDefault="00603CE6" w:rsidP="00BC7CF0">
      <w:pPr>
        <w:pStyle w:val="Geenafstand"/>
        <w:rPr>
          <w:color w:val="00B050"/>
        </w:rPr>
      </w:pPr>
      <w:r w:rsidRPr="00BC7CF0">
        <w:t xml:space="preserve">Van de groepsbespreking wordt verslag gemaakt. Dit komt in de groepsmap in </w:t>
      </w:r>
      <w:proofErr w:type="spellStart"/>
      <w:r w:rsidRPr="00BC7CF0">
        <w:t>Parnassys</w:t>
      </w:r>
      <w:proofErr w:type="spellEnd"/>
      <w:r w:rsidRPr="00BC7CF0">
        <w:rPr>
          <w:b/>
        </w:rPr>
        <w:t xml:space="preserve">. </w:t>
      </w:r>
    </w:p>
    <w:p w14:paraId="7DF8F3C5" w14:textId="03442E90" w:rsidR="00BC7CF0" w:rsidRPr="00C312D5" w:rsidRDefault="00BC7CF0" w:rsidP="00E15775">
      <w:pPr>
        <w:spacing w:after="0" w:line="259" w:lineRule="auto"/>
        <w:ind w:left="0" w:right="0" w:firstLine="0"/>
        <w:jc w:val="left"/>
        <w:rPr>
          <w:szCs w:val="20"/>
        </w:rPr>
      </w:pPr>
    </w:p>
    <w:p w14:paraId="75480E8A" w14:textId="77777777" w:rsidR="00D66257" w:rsidRPr="00EE33EB" w:rsidRDefault="00603CE6" w:rsidP="00E15775">
      <w:pPr>
        <w:spacing w:after="0" w:line="259" w:lineRule="auto"/>
        <w:ind w:left="-5" w:right="0"/>
        <w:jc w:val="left"/>
        <w:rPr>
          <w:rFonts w:cs="Arial"/>
          <w:color w:val="auto"/>
          <w:szCs w:val="20"/>
        </w:rPr>
      </w:pPr>
      <w:r w:rsidRPr="00EE33EB">
        <w:rPr>
          <w:rFonts w:cs="Arial"/>
          <w:b/>
          <w:color w:val="auto"/>
          <w:szCs w:val="20"/>
          <w:u w:color="000000"/>
        </w:rPr>
        <w:t>Oudergesprekken:</w:t>
      </w:r>
      <w:r w:rsidRPr="00EE33EB">
        <w:rPr>
          <w:rFonts w:cs="Arial"/>
          <w:b/>
          <w:color w:val="auto"/>
          <w:szCs w:val="20"/>
        </w:rPr>
        <w:t xml:space="preserve"> </w:t>
      </w:r>
    </w:p>
    <w:p w14:paraId="6862C8C1" w14:textId="77777777" w:rsidR="00D66257" w:rsidRPr="00EE33EB" w:rsidRDefault="00603CE6" w:rsidP="00E15775">
      <w:pPr>
        <w:ind w:left="-5" w:right="159"/>
        <w:jc w:val="left"/>
        <w:rPr>
          <w:rFonts w:cs="Arial"/>
          <w:color w:val="auto"/>
          <w:szCs w:val="20"/>
        </w:rPr>
      </w:pPr>
      <w:r w:rsidRPr="00EE33EB">
        <w:rPr>
          <w:rFonts w:cs="Arial"/>
          <w:color w:val="auto"/>
          <w:szCs w:val="20"/>
        </w:rPr>
        <w:t xml:space="preserve">Na de groepsbespreking volgen de rapportgesprekken met de ouders, waarin de leerkracht de ouders op de hoogte stelt van de leervorderingen (inclusief CITO-LOVS). De leerkracht zorgt ervoor dat de afspraken met de ouders in het </w:t>
      </w:r>
      <w:r w:rsidR="00A172FE" w:rsidRPr="00EE33EB">
        <w:rPr>
          <w:rFonts w:cs="Arial"/>
          <w:color w:val="auto"/>
          <w:szCs w:val="20"/>
        </w:rPr>
        <w:t>leerling dossier</w:t>
      </w:r>
      <w:r w:rsidRPr="00EE33EB">
        <w:rPr>
          <w:rFonts w:cs="Arial"/>
          <w:color w:val="auto"/>
          <w:szCs w:val="20"/>
        </w:rPr>
        <w:t xml:space="preserve"> van het kind in </w:t>
      </w:r>
      <w:proofErr w:type="spellStart"/>
      <w:r w:rsidRPr="00EE33EB">
        <w:rPr>
          <w:rFonts w:cs="Arial"/>
          <w:color w:val="auto"/>
          <w:szCs w:val="20"/>
        </w:rPr>
        <w:t>Parnassys</w:t>
      </w:r>
      <w:proofErr w:type="spellEnd"/>
      <w:r w:rsidRPr="00EE33EB">
        <w:rPr>
          <w:rFonts w:cs="Arial"/>
          <w:color w:val="auto"/>
          <w:szCs w:val="20"/>
        </w:rPr>
        <w:t xml:space="preserve"> genoteerd worden (oudergesprekken). </w:t>
      </w:r>
    </w:p>
    <w:p w14:paraId="30BC816F" w14:textId="0418583D" w:rsidR="00D66257" w:rsidRPr="002953DE" w:rsidRDefault="00C357E4" w:rsidP="00E15775">
      <w:pPr>
        <w:pStyle w:val="Lijstalinea"/>
        <w:spacing w:after="0" w:line="259" w:lineRule="auto"/>
        <w:ind w:left="780" w:right="0" w:firstLine="0"/>
        <w:jc w:val="left"/>
        <w:rPr>
          <w:szCs w:val="20"/>
        </w:rPr>
      </w:pPr>
      <w:r>
        <w:rPr>
          <w:szCs w:val="20"/>
        </w:rPr>
        <w:t xml:space="preserve"> </w:t>
      </w:r>
    </w:p>
    <w:p w14:paraId="4ABE59B0" w14:textId="6E1B060F" w:rsidR="00D66257" w:rsidRPr="00EE33EB" w:rsidRDefault="00603CE6" w:rsidP="00E15775">
      <w:pPr>
        <w:spacing w:after="13"/>
        <w:ind w:left="-5" w:right="0"/>
        <w:jc w:val="left"/>
        <w:rPr>
          <w:rFonts w:cs="Arial"/>
          <w:color w:val="auto"/>
          <w:szCs w:val="20"/>
        </w:rPr>
      </w:pPr>
      <w:r w:rsidRPr="00EE33EB">
        <w:rPr>
          <w:rFonts w:cs="Arial"/>
          <w:b/>
          <w:color w:val="auto"/>
          <w:szCs w:val="20"/>
        </w:rPr>
        <w:t>Controle op de uitvoering van de IHP'</w:t>
      </w:r>
      <w:r w:rsidR="00C357E4">
        <w:rPr>
          <w:rFonts w:cs="Arial"/>
          <w:b/>
          <w:color w:val="auto"/>
          <w:szCs w:val="20"/>
        </w:rPr>
        <w:t xml:space="preserve"> </w:t>
      </w:r>
      <w:r w:rsidRPr="00EE33EB">
        <w:rPr>
          <w:rFonts w:cs="Arial"/>
          <w:b/>
          <w:color w:val="auto"/>
          <w:szCs w:val="20"/>
        </w:rPr>
        <w:t xml:space="preserve">s, </w:t>
      </w:r>
      <w:r w:rsidR="00C357E4">
        <w:rPr>
          <w:rFonts w:cs="Arial"/>
          <w:b/>
          <w:color w:val="auto"/>
          <w:szCs w:val="20"/>
        </w:rPr>
        <w:t xml:space="preserve">groepsplannen en OPP’ </w:t>
      </w:r>
      <w:r w:rsidRPr="00EE33EB">
        <w:rPr>
          <w:rFonts w:cs="Arial"/>
          <w:b/>
          <w:color w:val="auto"/>
          <w:szCs w:val="20"/>
        </w:rPr>
        <w:t>s.</w:t>
      </w:r>
      <w:r w:rsidRPr="00EE33EB">
        <w:rPr>
          <w:rFonts w:cs="Arial"/>
          <w:color w:val="auto"/>
          <w:szCs w:val="20"/>
        </w:rPr>
        <w:t xml:space="preserve"> </w:t>
      </w:r>
    </w:p>
    <w:p w14:paraId="03839107" w14:textId="585344D5" w:rsidR="00D66257" w:rsidRPr="00BC7CF0" w:rsidRDefault="00A172FE" w:rsidP="00BC7CF0">
      <w:pPr>
        <w:pStyle w:val="Geenafstand"/>
      </w:pPr>
      <w:r w:rsidRPr="00BC7CF0">
        <w:t>De IB</w:t>
      </w:r>
      <w:r w:rsidR="00603CE6" w:rsidRPr="00BC7CF0">
        <w:t xml:space="preserve"> ontvangt via </w:t>
      </w:r>
      <w:proofErr w:type="spellStart"/>
      <w:r w:rsidR="00603CE6" w:rsidRPr="00BC7CF0">
        <w:t>Parnassys</w:t>
      </w:r>
      <w:proofErr w:type="spellEnd"/>
      <w:r w:rsidR="00603CE6" w:rsidRPr="00BC7CF0">
        <w:t xml:space="preserve"> van de leerkrachten een digitaal exemplaar van de  individuele handelingsplannen. Zij controleert de inhoud van de plannen (SMART) en g</w:t>
      </w:r>
      <w:r w:rsidR="00EE33EB" w:rsidRPr="00BC7CF0">
        <w:t>eeft de leerkracht feedback. H</w:t>
      </w:r>
      <w:r w:rsidR="00603CE6" w:rsidRPr="00BC7CF0">
        <w:t xml:space="preserve">et definitieve groepsplan wordt opgenomen in de groepsmap en binnen </w:t>
      </w:r>
      <w:proofErr w:type="spellStart"/>
      <w:r w:rsidR="00603CE6" w:rsidRPr="00BC7CF0">
        <w:t>Parnassys</w:t>
      </w:r>
      <w:proofErr w:type="spellEnd"/>
      <w:r w:rsidR="00603CE6" w:rsidRPr="00BC7CF0">
        <w:t xml:space="preserve">. </w:t>
      </w:r>
    </w:p>
    <w:p w14:paraId="157F2E51" w14:textId="4411188B" w:rsidR="00A172FE" w:rsidRPr="00BC7CF0" w:rsidRDefault="00603CE6" w:rsidP="00BC7CF0">
      <w:pPr>
        <w:pStyle w:val="Geenafstand"/>
      </w:pPr>
      <w:r w:rsidRPr="00BC7CF0">
        <w:lastRenderedPageBreak/>
        <w:t>Directie en IB gebruiken o.a. de groepsplannen bij het structurele groepsbezoek, waarbij gelet wordt op de uitvoering, planning en de gemaakte afspraken tijdens de groepsbesprekingen. Leerkrachten die dit willen kunnen ook ervaring en expertise opdoen tijdens collegiale consultaties.</w:t>
      </w:r>
    </w:p>
    <w:p w14:paraId="5EE76B5B" w14:textId="77777777" w:rsidR="000E0A3F" w:rsidRPr="00BC7CF0" w:rsidRDefault="000E0A3F" w:rsidP="00BC7CF0">
      <w:pPr>
        <w:pStyle w:val="Geenafstand"/>
      </w:pPr>
    </w:p>
    <w:p w14:paraId="4B20906C" w14:textId="77777777" w:rsidR="00A172FE" w:rsidRPr="00C312D5" w:rsidRDefault="00603CE6" w:rsidP="00E15775">
      <w:pPr>
        <w:spacing w:after="13"/>
        <w:ind w:left="0" w:right="2843" w:firstLine="0"/>
        <w:jc w:val="left"/>
        <w:rPr>
          <w:rFonts w:cs="Arial"/>
          <w:szCs w:val="20"/>
        </w:rPr>
      </w:pPr>
      <w:r w:rsidRPr="00C312D5">
        <w:rPr>
          <w:rFonts w:cs="Arial"/>
          <w:b/>
          <w:szCs w:val="20"/>
        </w:rPr>
        <w:t>De inhoud v</w:t>
      </w:r>
      <w:r w:rsidR="00A172FE" w:rsidRPr="00C312D5">
        <w:rPr>
          <w:rFonts w:cs="Arial"/>
          <w:b/>
          <w:szCs w:val="20"/>
        </w:rPr>
        <w:t xml:space="preserve">an het leerlingendossier binnen </w:t>
      </w:r>
      <w:proofErr w:type="spellStart"/>
      <w:r w:rsidRPr="00C312D5">
        <w:rPr>
          <w:rFonts w:cs="Arial"/>
          <w:b/>
          <w:szCs w:val="20"/>
        </w:rPr>
        <w:t>Parnassys</w:t>
      </w:r>
      <w:proofErr w:type="spellEnd"/>
      <w:r w:rsidRPr="00C312D5">
        <w:rPr>
          <w:rFonts w:cs="Arial"/>
          <w:b/>
          <w:szCs w:val="20"/>
        </w:rPr>
        <w:t xml:space="preserve"> </w:t>
      </w:r>
    </w:p>
    <w:p w14:paraId="3CB02A1B" w14:textId="77777777" w:rsidR="00D66257" w:rsidRPr="00BC7CF0" w:rsidRDefault="00603CE6" w:rsidP="00BC7CF0">
      <w:pPr>
        <w:pStyle w:val="Geenafstand"/>
      </w:pPr>
      <w:r w:rsidRPr="00BC7CF0">
        <w:t xml:space="preserve">In het leerlingendossier is het volgende opgenomen: </w:t>
      </w:r>
    </w:p>
    <w:p w14:paraId="4D4C2DA4" w14:textId="77777777" w:rsidR="001730ED" w:rsidRPr="00BC7CF0" w:rsidRDefault="00603CE6" w:rsidP="00BC7CF0">
      <w:pPr>
        <w:pStyle w:val="Geenafstand"/>
        <w:numPr>
          <w:ilvl w:val="0"/>
          <w:numId w:val="39"/>
        </w:numPr>
      </w:pPr>
      <w:r w:rsidRPr="00BC7CF0">
        <w:t>Leerlingenkaart (algemene gegevens)</w:t>
      </w:r>
    </w:p>
    <w:p w14:paraId="7E7FD2A1" w14:textId="77777777" w:rsidR="00D66257" w:rsidRPr="00BC7CF0" w:rsidRDefault="00603CE6" w:rsidP="00BC7CF0">
      <w:pPr>
        <w:pStyle w:val="Geenafstand"/>
        <w:numPr>
          <w:ilvl w:val="0"/>
          <w:numId w:val="39"/>
        </w:numPr>
      </w:pPr>
      <w:r w:rsidRPr="00BC7CF0">
        <w:t xml:space="preserve">Kopie leerlingenrapporten </w:t>
      </w:r>
    </w:p>
    <w:p w14:paraId="08C05377" w14:textId="77777777" w:rsidR="00D66257" w:rsidRPr="00BC7CF0" w:rsidRDefault="00603CE6" w:rsidP="00BC7CF0">
      <w:pPr>
        <w:pStyle w:val="Geenafstand"/>
        <w:numPr>
          <w:ilvl w:val="0"/>
          <w:numId w:val="39"/>
        </w:numPr>
      </w:pPr>
      <w:r w:rsidRPr="00BC7CF0">
        <w:t xml:space="preserve">Afgenomen toetsen en testen (+ verslagen) </w:t>
      </w:r>
    </w:p>
    <w:p w14:paraId="554EC223" w14:textId="7304DC46" w:rsidR="00B2246A" w:rsidRPr="00BC7CF0" w:rsidRDefault="00603CE6" w:rsidP="00BC7CF0">
      <w:pPr>
        <w:pStyle w:val="Geenafstand"/>
        <w:numPr>
          <w:ilvl w:val="0"/>
          <w:numId w:val="39"/>
        </w:numPr>
      </w:pPr>
      <w:r w:rsidRPr="00BC7CF0">
        <w:t xml:space="preserve">Alle individuele handelingsplannen </w:t>
      </w:r>
      <w:r w:rsidR="00B2246A" w:rsidRPr="00BC7CF0">
        <w:t>(en hoe hiermee gewerkt wordt)</w:t>
      </w:r>
    </w:p>
    <w:p w14:paraId="497AA49D" w14:textId="77777777" w:rsidR="00B2246A" w:rsidRPr="00BC7CF0" w:rsidRDefault="00603CE6" w:rsidP="00BC7CF0">
      <w:pPr>
        <w:pStyle w:val="Geenafstand"/>
        <w:numPr>
          <w:ilvl w:val="0"/>
          <w:numId w:val="39"/>
        </w:numPr>
      </w:pPr>
      <w:r w:rsidRPr="00BC7CF0">
        <w:t>Verslagen va</w:t>
      </w:r>
      <w:r w:rsidR="00B2246A" w:rsidRPr="00BC7CF0">
        <w:t xml:space="preserve">n oudergesprekken en afspraken </w:t>
      </w:r>
    </w:p>
    <w:p w14:paraId="0109E418" w14:textId="77777777" w:rsidR="00D66257" w:rsidRPr="00BC7CF0" w:rsidRDefault="00B2246A" w:rsidP="00BC7CF0">
      <w:pPr>
        <w:pStyle w:val="Geenafstand"/>
        <w:numPr>
          <w:ilvl w:val="0"/>
          <w:numId w:val="39"/>
        </w:numPr>
      </w:pPr>
      <w:r w:rsidRPr="00BC7CF0">
        <w:t xml:space="preserve">Verslagen van de ondersteuningsteam </w:t>
      </w:r>
      <w:r w:rsidR="00603CE6" w:rsidRPr="00BC7CF0">
        <w:t xml:space="preserve">besprekingen. </w:t>
      </w:r>
    </w:p>
    <w:p w14:paraId="73802403" w14:textId="2242D5F5" w:rsidR="003842E1" w:rsidRDefault="00603CE6" w:rsidP="00BC7CF0">
      <w:pPr>
        <w:pStyle w:val="Geenafstand"/>
        <w:numPr>
          <w:ilvl w:val="0"/>
          <w:numId w:val="39"/>
        </w:numPr>
      </w:pPr>
      <w:r w:rsidRPr="00BC7CF0">
        <w:t>Verslagen van externen.</w:t>
      </w:r>
    </w:p>
    <w:p w14:paraId="0C810788" w14:textId="77777777" w:rsidR="00BC7CF0" w:rsidRDefault="00BC7CF0" w:rsidP="00BC7CF0">
      <w:pPr>
        <w:pStyle w:val="Geenafstand"/>
      </w:pPr>
    </w:p>
    <w:p w14:paraId="2C9BA7A7" w14:textId="77777777" w:rsidR="00BC7CF0" w:rsidRDefault="00BC7CF0">
      <w:pPr>
        <w:spacing w:after="160" w:line="259" w:lineRule="auto"/>
        <w:ind w:left="0" w:right="0" w:firstLine="0"/>
        <w:jc w:val="left"/>
        <w:rPr>
          <w:rFonts w:eastAsia="Times New Roman" w:cs="Times New Roman"/>
          <w:color w:val="auto"/>
          <w:szCs w:val="20"/>
        </w:rPr>
      </w:pPr>
      <w:r>
        <w:br w:type="page"/>
      </w:r>
    </w:p>
    <w:p w14:paraId="3BFC72DF" w14:textId="4642A7D3" w:rsidR="00D66257" w:rsidRDefault="00603CE6" w:rsidP="000E0A3F">
      <w:pPr>
        <w:pStyle w:val="Kop1"/>
      </w:pPr>
      <w:bookmarkStart w:id="20" w:name="_Toc499634943"/>
      <w:r>
        <w:lastRenderedPageBreak/>
        <w:t>Hoofdstuk 8</w:t>
      </w:r>
      <w:r w:rsidR="000E0A3F">
        <w:t xml:space="preserve"> - </w:t>
      </w:r>
      <w:r>
        <w:t>Effecten van de zorg</w:t>
      </w:r>
      <w:bookmarkEnd w:id="20"/>
    </w:p>
    <w:p w14:paraId="5ECFBA63" w14:textId="77777777" w:rsidR="00D66257" w:rsidRDefault="00603CE6" w:rsidP="00E15775">
      <w:pPr>
        <w:spacing w:after="0" w:line="259" w:lineRule="auto"/>
        <w:ind w:left="0" w:right="0" w:firstLine="0"/>
        <w:jc w:val="left"/>
      </w:pPr>
      <w:r>
        <w:rPr>
          <w:b/>
          <w:sz w:val="28"/>
        </w:rPr>
        <w:t xml:space="preserve"> </w:t>
      </w:r>
    </w:p>
    <w:p w14:paraId="426C3516" w14:textId="535E6AAD"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21" w:name="_Toc499634944"/>
      <w:r w:rsidRPr="008B0824">
        <w:rPr>
          <w:color w:val="00B0F0"/>
        </w:rPr>
        <w:t>De school evalueert regelmatig de effecten van de zorg</w:t>
      </w:r>
      <w:bookmarkEnd w:id="21"/>
      <w:r w:rsidRPr="008B0824">
        <w:rPr>
          <w:color w:val="00B0F0"/>
        </w:rPr>
        <w:t xml:space="preserve"> </w:t>
      </w:r>
    </w:p>
    <w:p w14:paraId="5FEC9546" w14:textId="77777777" w:rsidR="008B0824" w:rsidRDefault="008B0824" w:rsidP="00E15775">
      <w:pPr>
        <w:pStyle w:val="Kop4"/>
        <w:ind w:left="-5"/>
        <w:rPr>
          <w:rFonts w:cs="Arial"/>
          <w:i w:val="0"/>
          <w:szCs w:val="20"/>
        </w:rPr>
      </w:pPr>
    </w:p>
    <w:p w14:paraId="4C3D5380" w14:textId="006FE68E" w:rsidR="00D66257" w:rsidRPr="0049175A" w:rsidRDefault="00603CE6" w:rsidP="00E15775">
      <w:pPr>
        <w:pStyle w:val="Kop4"/>
        <w:ind w:left="-5"/>
        <w:rPr>
          <w:rFonts w:cs="Arial"/>
          <w:i w:val="0"/>
          <w:szCs w:val="20"/>
        </w:rPr>
      </w:pPr>
      <w:r w:rsidRPr="0049175A">
        <w:rPr>
          <w:rFonts w:cs="Arial"/>
          <w:i w:val="0"/>
          <w:szCs w:val="20"/>
        </w:rPr>
        <w:t xml:space="preserve">De organisatie van de leerlingenbesprekingen  </w:t>
      </w:r>
    </w:p>
    <w:p w14:paraId="67B92C6A" w14:textId="77777777" w:rsidR="00D66257" w:rsidRPr="00BC7CF0" w:rsidRDefault="00603CE6" w:rsidP="00BC7CF0">
      <w:pPr>
        <w:pStyle w:val="Geenafstand"/>
      </w:pPr>
      <w:r w:rsidRPr="00BC7CF0">
        <w:t xml:space="preserve">Leerlingenbesprekingen vinden plaats op de volgende wijze :   </w:t>
      </w:r>
    </w:p>
    <w:p w14:paraId="365CD173" w14:textId="65B07677" w:rsidR="00D66257" w:rsidRPr="00BC7CF0" w:rsidRDefault="00603CE6" w:rsidP="00BC7CF0">
      <w:pPr>
        <w:pStyle w:val="Geenafstand"/>
        <w:numPr>
          <w:ilvl w:val="0"/>
          <w:numId w:val="40"/>
        </w:numPr>
      </w:pPr>
      <w:r w:rsidRPr="00BC7CF0">
        <w:rPr>
          <w:u w:color="000000"/>
        </w:rPr>
        <w:t>Intern overleg</w:t>
      </w:r>
      <w:r w:rsidRPr="00BC7CF0">
        <w:t>:</w:t>
      </w:r>
      <w:r w:rsidRPr="00BC7CF0">
        <w:rPr>
          <w:i/>
        </w:rPr>
        <w:t xml:space="preserve"> </w:t>
      </w:r>
      <w:r w:rsidRPr="00BC7CF0">
        <w:t>regelmati</w:t>
      </w:r>
      <w:r w:rsidR="00A172FE" w:rsidRPr="00BC7CF0">
        <w:t>g overleg van IB</w:t>
      </w:r>
      <w:r w:rsidRPr="00BC7CF0">
        <w:t xml:space="preserve"> en directeur over de voortgang van de afspraken vanuit het OT en lopende zaken vanuit de school. </w:t>
      </w:r>
    </w:p>
    <w:p w14:paraId="0C6F2656" w14:textId="26BD4C76" w:rsidR="00D66257" w:rsidRPr="00BC7CF0" w:rsidRDefault="00603CE6" w:rsidP="00BC7CF0">
      <w:pPr>
        <w:pStyle w:val="Geenafstand"/>
        <w:numPr>
          <w:ilvl w:val="0"/>
          <w:numId w:val="40"/>
        </w:numPr>
      </w:pPr>
      <w:r w:rsidRPr="00BC7CF0">
        <w:t>Ondersteuningsteam (OT): A</w:t>
      </w:r>
      <w:r w:rsidR="00376A1F" w:rsidRPr="00BC7CF0">
        <w:t xml:space="preserve">an de hand van een vast format </w:t>
      </w:r>
      <w:r w:rsidR="00A172FE" w:rsidRPr="00BC7CF0">
        <w:t>6 x</w:t>
      </w:r>
      <w:r w:rsidRPr="00BC7CF0">
        <w:t xml:space="preserve"> </w:t>
      </w:r>
      <w:r w:rsidR="00F42D74" w:rsidRPr="00BC7CF0">
        <w:t>per jaar met vaste expert (OBD)</w:t>
      </w:r>
      <w:r w:rsidRPr="00BC7CF0">
        <w:t>, Schoolmaatschappelijk Werk, medewerker P2O, IB en dire</w:t>
      </w:r>
      <w:r w:rsidR="00EE33EB" w:rsidRPr="00BC7CF0">
        <w:t>ctie,</w:t>
      </w:r>
      <w:r w:rsidR="00376A1F" w:rsidRPr="00BC7CF0">
        <w:t xml:space="preserve"> leerkrachte</w:t>
      </w:r>
      <w:r w:rsidR="00EE33EB" w:rsidRPr="00BC7CF0">
        <w:t>n</w:t>
      </w:r>
      <w:r w:rsidR="00376A1F" w:rsidRPr="00BC7CF0">
        <w:t xml:space="preserve"> en ouders</w:t>
      </w:r>
      <w:r w:rsidR="00A172FE" w:rsidRPr="00BC7CF0">
        <w:t>. De IB maakt de</w:t>
      </w:r>
      <w:r w:rsidR="00EE33EB" w:rsidRPr="00BC7CF0">
        <w:t xml:space="preserve"> agenda voor bespreking. </w:t>
      </w:r>
      <w:r w:rsidRPr="00BC7CF0">
        <w:t xml:space="preserve">Alle leerkrachten zijn op de hoogte van de data van de vergaderingen (jaarkalender) en zijn zo nodig aanwezig. </w:t>
      </w:r>
    </w:p>
    <w:p w14:paraId="6F6911B7" w14:textId="6FF6E343" w:rsidR="00D66257" w:rsidRPr="00BC7CF0" w:rsidRDefault="00603CE6" w:rsidP="00BC7CF0">
      <w:pPr>
        <w:pStyle w:val="Geenafstand"/>
        <w:numPr>
          <w:ilvl w:val="0"/>
          <w:numId w:val="40"/>
        </w:numPr>
      </w:pPr>
      <w:r w:rsidRPr="00BC7CF0">
        <w:rPr>
          <w:u w:color="000000"/>
        </w:rPr>
        <w:t>Groepsbesprekingen</w:t>
      </w:r>
      <w:r w:rsidRPr="00BC7CF0">
        <w:t xml:space="preserve"> 2x per jaar aan de hand van de groepsoverzichten en de groepsplannen c.q. IHP</w:t>
      </w:r>
      <w:r w:rsidR="00376A1F" w:rsidRPr="00BC7CF0">
        <w:t xml:space="preserve"> </w:t>
      </w:r>
      <w:r w:rsidRPr="00BC7CF0">
        <w:t xml:space="preserve">'s. De grote lijn van deze groepsbesprekingen is de groep in het algemeen, maar ook individuele trajecten kunnen aan bod komen. </w:t>
      </w:r>
    </w:p>
    <w:p w14:paraId="318AF01A" w14:textId="77777777" w:rsidR="00D66257" w:rsidRPr="00BC7CF0" w:rsidRDefault="00781368" w:rsidP="00BC7CF0">
      <w:pPr>
        <w:pStyle w:val="Geenafstand"/>
        <w:numPr>
          <w:ilvl w:val="0"/>
          <w:numId w:val="40"/>
        </w:numPr>
      </w:pPr>
      <w:r w:rsidRPr="00BC7CF0">
        <w:t>Leerlingbespreking</w:t>
      </w:r>
      <w:r w:rsidR="00603CE6" w:rsidRPr="00BC7CF0">
        <w:t>: (2 x per j</w:t>
      </w:r>
      <w:r w:rsidRPr="00BC7CF0">
        <w:t>aar) houdt de IB</w:t>
      </w:r>
      <w:r w:rsidR="00603CE6" w:rsidRPr="00BC7CF0">
        <w:t xml:space="preserve"> met de leerkracht een bespreking over de voortgang van de groepsplannen en de individuele trajecten. </w:t>
      </w:r>
    </w:p>
    <w:p w14:paraId="71A3252B" w14:textId="77777777" w:rsidR="00D66257" w:rsidRPr="00BC7CF0" w:rsidRDefault="00603CE6" w:rsidP="00BC7CF0">
      <w:pPr>
        <w:pStyle w:val="Geenafstand"/>
        <w:numPr>
          <w:ilvl w:val="0"/>
          <w:numId w:val="40"/>
        </w:numPr>
      </w:pPr>
      <w:r w:rsidRPr="00BC7CF0">
        <w:t>Op verzo</w:t>
      </w:r>
      <w:r w:rsidR="00F07E97" w:rsidRPr="00BC7CF0">
        <w:t>ek van de leerkracht en/of IB</w:t>
      </w:r>
      <w:r w:rsidRPr="00BC7CF0">
        <w:t xml:space="preserve"> : </w:t>
      </w:r>
      <w:r w:rsidRPr="00BC7CF0">
        <w:rPr>
          <w:u w:val="single" w:color="000000"/>
        </w:rPr>
        <w:t>Individuele leerlingenbesprekingen</w:t>
      </w:r>
      <w:r w:rsidR="00F07E97" w:rsidRPr="00BC7CF0">
        <w:t xml:space="preserve"> tussen IB </w:t>
      </w:r>
      <w:r w:rsidRPr="00BC7CF0">
        <w:t xml:space="preserve">en leerkracht </w:t>
      </w:r>
    </w:p>
    <w:p w14:paraId="1982B4F4" w14:textId="7933F8BC" w:rsidR="00B2246A" w:rsidRDefault="00603CE6" w:rsidP="000E0A3F">
      <w:pPr>
        <w:spacing w:after="0" w:line="259" w:lineRule="auto"/>
        <w:ind w:left="0" w:right="0" w:firstLine="0"/>
        <w:jc w:val="left"/>
        <w:rPr>
          <w:b/>
          <w:i/>
        </w:rPr>
      </w:pPr>
      <w:r w:rsidRPr="0049175A">
        <w:rPr>
          <w:b/>
          <w:i/>
          <w:szCs w:val="20"/>
        </w:rPr>
        <w:t xml:space="preserve"> </w:t>
      </w:r>
    </w:p>
    <w:p w14:paraId="4664AA24" w14:textId="77777777" w:rsidR="00D66257" w:rsidRPr="0049175A" w:rsidRDefault="00603CE6" w:rsidP="00E15775">
      <w:pPr>
        <w:spacing w:line="259" w:lineRule="auto"/>
        <w:ind w:left="-5" w:right="0"/>
        <w:jc w:val="left"/>
      </w:pPr>
      <w:r w:rsidRPr="0049175A">
        <w:rPr>
          <w:b/>
        </w:rPr>
        <w:t>De inhoud van de leerling</w:t>
      </w:r>
      <w:r w:rsidR="0049175A">
        <w:rPr>
          <w:b/>
        </w:rPr>
        <w:t xml:space="preserve"> </w:t>
      </w:r>
      <w:r w:rsidRPr="0049175A">
        <w:rPr>
          <w:b/>
        </w:rPr>
        <w:t xml:space="preserve">bespreking. </w:t>
      </w:r>
    </w:p>
    <w:p w14:paraId="1EDFF515" w14:textId="77777777" w:rsidR="00D66257" w:rsidRPr="00BC7CF0" w:rsidRDefault="00603CE6" w:rsidP="00BC7CF0">
      <w:pPr>
        <w:pStyle w:val="Geenafstand"/>
      </w:pPr>
      <w:r w:rsidRPr="00BC7CF0">
        <w:t xml:space="preserve">De leerkracht bereidt de leerlingenbespreking grondig voor en geeft de aanwezigen helderheid over de uitvoering, evaluatie en analyse van het groepsoverzicht c.q. het Individuele Handelingsplan </w:t>
      </w:r>
    </w:p>
    <w:p w14:paraId="10C9DD7B" w14:textId="77777777" w:rsidR="00D66257" w:rsidRPr="00BC7CF0" w:rsidRDefault="00603CE6" w:rsidP="00BC7CF0">
      <w:pPr>
        <w:pStyle w:val="Geenafstand"/>
      </w:pPr>
      <w:r w:rsidRPr="00BC7CF0">
        <w:rPr>
          <w:color w:val="FF0000"/>
        </w:rPr>
        <w:t xml:space="preserve"> </w:t>
      </w:r>
    </w:p>
    <w:p w14:paraId="2B4269AA" w14:textId="77777777" w:rsidR="00D66257" w:rsidRPr="00BC7CF0" w:rsidRDefault="00603CE6" w:rsidP="00BC7CF0">
      <w:pPr>
        <w:pStyle w:val="Geenafstand"/>
      </w:pPr>
      <w:r w:rsidRPr="00BC7CF0">
        <w:t xml:space="preserve">We </w:t>
      </w:r>
      <w:r w:rsidR="009368B4" w:rsidRPr="00BC7CF0">
        <w:t>werken volgens een vaste agenda</w:t>
      </w:r>
      <w:r w:rsidRPr="00BC7CF0">
        <w:t xml:space="preserve">: </w:t>
      </w:r>
    </w:p>
    <w:p w14:paraId="2DDC5828" w14:textId="77777777" w:rsidR="00D66257" w:rsidRPr="00BC7CF0" w:rsidRDefault="00603CE6" w:rsidP="00BC7CF0">
      <w:pPr>
        <w:pStyle w:val="Geenafstand"/>
        <w:numPr>
          <w:ilvl w:val="0"/>
          <w:numId w:val="41"/>
        </w:numPr>
      </w:pPr>
      <w:r w:rsidRPr="00BC7CF0">
        <w:t xml:space="preserve">Kernachtige hulpvraag </w:t>
      </w:r>
    </w:p>
    <w:p w14:paraId="792EAF40" w14:textId="77777777" w:rsidR="00D66257" w:rsidRPr="00BC7CF0" w:rsidRDefault="00603CE6" w:rsidP="00BC7CF0">
      <w:pPr>
        <w:pStyle w:val="Geenafstand"/>
        <w:numPr>
          <w:ilvl w:val="0"/>
          <w:numId w:val="41"/>
        </w:numPr>
      </w:pPr>
      <w:r w:rsidRPr="00BC7CF0">
        <w:t xml:space="preserve">Wat is er al gedaan? Aanbod, leertijd, analyse hiervan. </w:t>
      </w:r>
    </w:p>
    <w:p w14:paraId="0F061759" w14:textId="77777777" w:rsidR="00D66257" w:rsidRPr="00BC7CF0" w:rsidRDefault="00603CE6" w:rsidP="00BC7CF0">
      <w:pPr>
        <w:pStyle w:val="Geenafstand"/>
        <w:numPr>
          <w:ilvl w:val="0"/>
          <w:numId w:val="41"/>
        </w:numPr>
      </w:pPr>
      <w:r w:rsidRPr="00BC7CF0">
        <w:t xml:space="preserve">Wat werkt wel en wat niet? </w:t>
      </w:r>
    </w:p>
    <w:p w14:paraId="77BA76CA" w14:textId="77777777" w:rsidR="00D66257" w:rsidRPr="00BC7CF0" w:rsidRDefault="00603CE6" w:rsidP="00BC7CF0">
      <w:pPr>
        <w:pStyle w:val="Geenafstand"/>
        <w:numPr>
          <w:ilvl w:val="0"/>
          <w:numId w:val="41"/>
        </w:numPr>
      </w:pPr>
      <w:r w:rsidRPr="00BC7CF0">
        <w:t xml:space="preserve">Welke ideeën heb je zelf? </w:t>
      </w:r>
    </w:p>
    <w:p w14:paraId="476C0BD5" w14:textId="77777777" w:rsidR="00D66257" w:rsidRPr="00BC7CF0" w:rsidRDefault="00603CE6" w:rsidP="00BC7CF0">
      <w:pPr>
        <w:pStyle w:val="Geenafstand"/>
        <w:numPr>
          <w:ilvl w:val="0"/>
          <w:numId w:val="41"/>
        </w:numPr>
      </w:pPr>
      <w:r w:rsidRPr="00BC7CF0">
        <w:t xml:space="preserve">Wat heb je gezien tijdens het werken? </w:t>
      </w:r>
    </w:p>
    <w:p w14:paraId="170ECC50" w14:textId="77777777" w:rsidR="00D66257" w:rsidRPr="00BC7CF0" w:rsidRDefault="00603CE6" w:rsidP="00BC7CF0">
      <w:pPr>
        <w:pStyle w:val="Geenafstand"/>
        <w:numPr>
          <w:ilvl w:val="0"/>
          <w:numId w:val="41"/>
        </w:numPr>
      </w:pPr>
      <w:r w:rsidRPr="00BC7CF0">
        <w:t>Welke toets</w:t>
      </w:r>
      <w:r w:rsidR="009368B4" w:rsidRPr="00BC7CF0">
        <w:t xml:space="preserve"> </w:t>
      </w:r>
      <w:r w:rsidRPr="00BC7CF0">
        <w:t xml:space="preserve">resultaten heb je beschikbaar? </w:t>
      </w:r>
    </w:p>
    <w:p w14:paraId="2DC0DC0D" w14:textId="77777777" w:rsidR="00D66257" w:rsidRPr="00BC7CF0" w:rsidRDefault="00603CE6" w:rsidP="00BC7CF0">
      <w:pPr>
        <w:pStyle w:val="Geenafstand"/>
        <w:numPr>
          <w:ilvl w:val="0"/>
          <w:numId w:val="41"/>
        </w:numPr>
      </w:pPr>
      <w:r w:rsidRPr="00BC7CF0">
        <w:t xml:space="preserve">Welke conclusies trek je uit je aantekeningen in </w:t>
      </w:r>
      <w:proofErr w:type="spellStart"/>
      <w:r w:rsidRPr="00BC7CF0">
        <w:t>Parnassys</w:t>
      </w:r>
      <w:proofErr w:type="spellEnd"/>
      <w:r w:rsidRPr="00BC7CF0">
        <w:t xml:space="preserve">? </w:t>
      </w:r>
    </w:p>
    <w:p w14:paraId="5AC6A108" w14:textId="77777777" w:rsidR="00D66257" w:rsidRPr="009368B4" w:rsidRDefault="00603CE6" w:rsidP="00E15775">
      <w:pPr>
        <w:spacing w:after="0" w:line="259" w:lineRule="auto"/>
        <w:ind w:left="0" w:right="0" w:firstLine="0"/>
        <w:jc w:val="left"/>
      </w:pPr>
      <w:r w:rsidRPr="009368B4">
        <w:t xml:space="preserve"> </w:t>
      </w:r>
    </w:p>
    <w:p w14:paraId="111CA699" w14:textId="77777777" w:rsidR="00D66257" w:rsidRPr="009368B4" w:rsidRDefault="00603CE6" w:rsidP="00E15775">
      <w:pPr>
        <w:pStyle w:val="Kop4"/>
        <w:ind w:left="-5"/>
        <w:rPr>
          <w:i w:val="0"/>
        </w:rPr>
      </w:pPr>
      <w:r w:rsidRPr="009368B4">
        <w:rPr>
          <w:i w:val="0"/>
        </w:rPr>
        <w:t xml:space="preserve">De uitvoering van het GP-IHP  </w:t>
      </w:r>
    </w:p>
    <w:p w14:paraId="132FE445" w14:textId="77777777" w:rsidR="00D66257" w:rsidRPr="00BC7CF0" w:rsidRDefault="00F07E97" w:rsidP="00BC7CF0">
      <w:pPr>
        <w:pStyle w:val="Geenafstand"/>
      </w:pPr>
      <w:r w:rsidRPr="00BC7CF0">
        <w:t xml:space="preserve">De IB </w:t>
      </w:r>
      <w:r w:rsidR="00603CE6" w:rsidRPr="00BC7CF0">
        <w:t xml:space="preserve">volgt de uitvoering van het groepsplan c.q. individueel handelingsplan (beoordeling kwaliteit plannen, evaluatie plannen en groepsbezoek) en kan een oordeel geven over de kwaliteit van de plannen.   </w:t>
      </w:r>
    </w:p>
    <w:p w14:paraId="2F54F6BF" w14:textId="77777777" w:rsidR="003842E1" w:rsidRPr="00BC7CF0" w:rsidRDefault="00603CE6" w:rsidP="00BC7CF0">
      <w:pPr>
        <w:pStyle w:val="Geenafstand"/>
      </w:pPr>
      <w:r w:rsidRPr="00BC7CF0">
        <w:t>Ook de opbrengsten van de CITO-LOVS toetsen (m.n. de vaardigheidsscores) kunnen dit oordeel extra gewicht geven.</w:t>
      </w:r>
    </w:p>
    <w:p w14:paraId="698AC265" w14:textId="77777777" w:rsidR="003842E1" w:rsidRDefault="003842E1" w:rsidP="00E15775">
      <w:pPr>
        <w:spacing w:after="160" w:line="259" w:lineRule="auto"/>
        <w:ind w:left="0" w:right="0" w:firstLine="0"/>
        <w:jc w:val="left"/>
      </w:pPr>
      <w:r>
        <w:br w:type="page"/>
      </w:r>
    </w:p>
    <w:p w14:paraId="0B5081B3" w14:textId="1A165E8F" w:rsidR="00D66257" w:rsidRDefault="00603CE6" w:rsidP="000E0A3F">
      <w:pPr>
        <w:pStyle w:val="Kop1"/>
      </w:pPr>
      <w:bookmarkStart w:id="22" w:name="_Toc499634945"/>
      <w:r>
        <w:lastRenderedPageBreak/>
        <w:t>Hoofdstuk 9</w:t>
      </w:r>
      <w:r w:rsidR="000E0A3F">
        <w:t xml:space="preserve"> - </w:t>
      </w:r>
      <w:r>
        <w:t>Betrekken van ouders b</w:t>
      </w:r>
      <w:r w:rsidR="000E0A3F">
        <w:t>ij de zorg</w:t>
      </w:r>
      <w:bookmarkEnd w:id="22"/>
    </w:p>
    <w:p w14:paraId="2A8C5DCF" w14:textId="77777777" w:rsidR="00D66257" w:rsidRDefault="00603CE6" w:rsidP="00E15775">
      <w:pPr>
        <w:spacing w:after="0" w:line="259" w:lineRule="auto"/>
        <w:ind w:left="0" w:right="0" w:firstLine="0"/>
        <w:jc w:val="left"/>
      </w:pPr>
      <w:r>
        <w:rPr>
          <w:b/>
          <w:color w:val="548DD4"/>
          <w:sz w:val="28"/>
        </w:rPr>
        <w:t xml:space="preserve"> </w:t>
      </w:r>
    </w:p>
    <w:p w14:paraId="68DC7A77" w14:textId="09321771"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bookmarkStart w:id="23" w:name="_Toc499634946"/>
      <w:r w:rsidRPr="008B0824">
        <w:rPr>
          <w:color w:val="00B0F0"/>
        </w:rPr>
        <w:t>De school betrekt de ouders/verzorgers van leerlingen bij de zorg van hun kind</w:t>
      </w:r>
      <w:bookmarkEnd w:id="23"/>
      <w:r w:rsidRPr="008B0824">
        <w:rPr>
          <w:color w:val="00B0F0"/>
        </w:rPr>
        <w:t xml:space="preserve"> </w:t>
      </w:r>
    </w:p>
    <w:p w14:paraId="5BF1A0B6" w14:textId="77777777" w:rsidR="008B0824" w:rsidRDefault="008B0824" w:rsidP="00E15775">
      <w:pPr>
        <w:spacing w:line="259" w:lineRule="auto"/>
        <w:ind w:left="-5" w:right="0"/>
        <w:jc w:val="left"/>
        <w:rPr>
          <w:b/>
        </w:rPr>
      </w:pPr>
    </w:p>
    <w:p w14:paraId="6D5325B5" w14:textId="71FB978B" w:rsidR="00D66257" w:rsidRPr="0049175A" w:rsidRDefault="00603CE6" w:rsidP="00E15775">
      <w:pPr>
        <w:spacing w:line="259" w:lineRule="auto"/>
        <w:ind w:left="-5" w:right="0"/>
        <w:jc w:val="left"/>
      </w:pPr>
      <w:r w:rsidRPr="0049175A">
        <w:rPr>
          <w:b/>
        </w:rPr>
        <w:t xml:space="preserve">De betrokkenheid van de ouders bij de (extra) zorg voor hun kind? </w:t>
      </w:r>
    </w:p>
    <w:p w14:paraId="29DA81F9" w14:textId="77777777" w:rsidR="00D66257" w:rsidRPr="00BC7CF0" w:rsidRDefault="00603CE6" w:rsidP="00BC7CF0">
      <w:pPr>
        <w:pStyle w:val="Geenafstand"/>
      </w:pPr>
      <w:r w:rsidRPr="00BC7CF0">
        <w:t>Indien een kind in het OT wordt ingebra</w:t>
      </w:r>
      <w:r w:rsidR="0049175A" w:rsidRPr="00BC7CF0">
        <w:t>cht</w:t>
      </w:r>
      <w:r w:rsidRPr="00BC7CF0">
        <w:t xml:space="preserve"> dan is het absoluut </w:t>
      </w:r>
      <w:r w:rsidRPr="00BC7CF0">
        <w:rPr>
          <w:u w:val="single" w:color="000000"/>
        </w:rPr>
        <w:t>noodzakelijk</w:t>
      </w:r>
      <w:r w:rsidRPr="00BC7CF0">
        <w:t xml:space="preserve"> dat ouders hiervoor toestemming geven. Alleen melden is niet voldoende. Dit in verband met het feit dat er experts van buitenaf bij betrokken zijn. </w:t>
      </w:r>
    </w:p>
    <w:p w14:paraId="3EB8F29E" w14:textId="77777777" w:rsidR="00D66257" w:rsidRPr="00BC7CF0" w:rsidRDefault="00603CE6" w:rsidP="00BC7CF0">
      <w:pPr>
        <w:pStyle w:val="Geenafstand"/>
      </w:pPr>
      <w:r w:rsidRPr="00BC7CF0">
        <w:rPr>
          <w:color w:val="1F497D"/>
          <w:sz w:val="22"/>
        </w:rPr>
        <w:t xml:space="preserve"> </w:t>
      </w:r>
    </w:p>
    <w:p w14:paraId="584063F9" w14:textId="77777777" w:rsidR="00D66257" w:rsidRPr="00BC7CF0" w:rsidRDefault="00603CE6" w:rsidP="00BC7CF0">
      <w:pPr>
        <w:pStyle w:val="Geenafstand"/>
      </w:pPr>
      <w:r w:rsidRPr="00BC7CF0">
        <w:t>We vragen de lee</w:t>
      </w:r>
      <w:r w:rsidR="0049175A" w:rsidRPr="00BC7CF0">
        <w:t>rkrachten en IB</w:t>
      </w:r>
      <w:r w:rsidRPr="00BC7CF0">
        <w:t xml:space="preserve"> met de ouders het groeidocument door te nemen en</w:t>
      </w:r>
      <w:r w:rsidR="0049175A" w:rsidRPr="00BC7CF0">
        <w:t xml:space="preserve"> te ondertekenen. De ouders zijn </w:t>
      </w:r>
      <w:r w:rsidRPr="00BC7CF0">
        <w:t>goed op de hoogte van de inhoud</w:t>
      </w:r>
      <w:r w:rsidR="0049175A" w:rsidRPr="00BC7CF0">
        <w:t xml:space="preserve">. De ouders  kunnen </w:t>
      </w:r>
      <w:r w:rsidRPr="00BC7CF0">
        <w:t xml:space="preserve"> aanvullingen geven.  </w:t>
      </w:r>
    </w:p>
    <w:p w14:paraId="394839B9" w14:textId="77777777" w:rsidR="0049175A" w:rsidRPr="00BC7CF0" w:rsidRDefault="00603CE6" w:rsidP="00BC7CF0">
      <w:pPr>
        <w:pStyle w:val="Geenafstand"/>
      </w:pPr>
      <w:r w:rsidRPr="00BC7CF0">
        <w:t>Ouders van leerlingen die voor het eerst worden ingebracht worden altijd uitgenodigd, mocht de leerling opnieuw besproken worden zullen zij hier ook altijd bij betrokken worden.</w:t>
      </w:r>
      <w:r w:rsidR="0049175A" w:rsidRPr="00BC7CF0">
        <w:t xml:space="preserve"> </w:t>
      </w:r>
    </w:p>
    <w:p w14:paraId="22DB4820" w14:textId="77777777" w:rsidR="00D66257" w:rsidRPr="00BC7CF0" w:rsidRDefault="00603CE6" w:rsidP="00BC7CF0">
      <w:pPr>
        <w:pStyle w:val="Geenafstand"/>
      </w:pPr>
      <w:r w:rsidRPr="00BC7CF0">
        <w:rPr>
          <w:i/>
        </w:rPr>
        <w:t xml:space="preserve"> </w:t>
      </w:r>
    </w:p>
    <w:p w14:paraId="516AA5E7" w14:textId="77777777" w:rsidR="00D66257" w:rsidRPr="00BC7CF0" w:rsidRDefault="00603CE6" w:rsidP="00BC7CF0">
      <w:pPr>
        <w:pStyle w:val="Geenafstand"/>
      </w:pPr>
      <w:r w:rsidRPr="00BC7CF0">
        <w:t xml:space="preserve">We nodigen de ouders minimaal 3 x per jaar uit voor een bespreking van de opbrengsten en het gedrag van het kind. (november, maart, juni). In juni wordt er alleen een gesprek gevoerd wanneer ouders of leerkracht daar aanleiding toe zien. De ouders van de leerlingen met een individueel handelingsplan of extra zorg vanuit het OT worden ook in juni vanuit de leerkracht uitgenodigd voor een gesprek n.a.v. het laatste rapport. </w:t>
      </w:r>
    </w:p>
    <w:p w14:paraId="036B6431" w14:textId="77777777" w:rsidR="00D66257" w:rsidRPr="00BC7CF0" w:rsidRDefault="00603CE6" w:rsidP="00BC7CF0">
      <w:pPr>
        <w:pStyle w:val="Geenafstand"/>
      </w:pPr>
      <w:r w:rsidRPr="00BC7CF0">
        <w:t>Ouders van leerlingen met een individueel handelingsplan of  een ondersteuningsarrangement worden vaker bij een overleg betrokken. Hiervoor worden specifieke afspraken gemaakt tijdens deze individuele leerling</w:t>
      </w:r>
      <w:r w:rsidR="0049175A" w:rsidRPr="00BC7CF0">
        <w:t xml:space="preserve"> </w:t>
      </w:r>
      <w:r w:rsidRPr="00BC7CF0">
        <w:t>besprekin</w:t>
      </w:r>
      <w:r w:rsidR="0049175A" w:rsidRPr="00BC7CF0">
        <w:t>gen (met leerkracht, begeleider</w:t>
      </w:r>
      <w:r w:rsidRPr="00BC7CF0">
        <w:t>, eventueel ambu</w:t>
      </w:r>
      <w:r w:rsidR="0049175A" w:rsidRPr="00BC7CF0">
        <w:t>lant begeleider, ouders en IB</w:t>
      </w:r>
      <w:r w:rsidRPr="00BC7CF0">
        <w:t xml:space="preserve">). </w:t>
      </w:r>
    </w:p>
    <w:p w14:paraId="49EF5409" w14:textId="77777777" w:rsidR="00D66257" w:rsidRPr="00BC7CF0" w:rsidRDefault="00603CE6" w:rsidP="00BC7CF0">
      <w:pPr>
        <w:pStyle w:val="Geenafstand"/>
      </w:pPr>
      <w:r w:rsidRPr="00BC7CF0">
        <w:t xml:space="preserve"> </w:t>
      </w:r>
    </w:p>
    <w:p w14:paraId="7D77CBDC" w14:textId="01FB5423" w:rsidR="00D66257" w:rsidRPr="00BC7CF0" w:rsidRDefault="00603CE6" w:rsidP="00BC7CF0">
      <w:pPr>
        <w:pStyle w:val="Geenafstand"/>
      </w:pPr>
      <w:r w:rsidRPr="00BC7CF0">
        <w:t>Alle ouders met een leerling met een individuele leerlijn (OPP) worden regelmatig uitgenodigd voor een gesprek over de plannen. Deze worden met ouders geëvalueerd en door hen onderte</w:t>
      </w:r>
      <w:r w:rsidR="008A7650" w:rsidRPr="00BC7CF0">
        <w:t>kend.</w:t>
      </w:r>
    </w:p>
    <w:p w14:paraId="77D4BB04" w14:textId="77777777" w:rsidR="00D66257" w:rsidRPr="00BC7CF0" w:rsidRDefault="00603CE6" w:rsidP="00BC7CF0">
      <w:pPr>
        <w:pStyle w:val="Geenafstand"/>
      </w:pPr>
      <w:r w:rsidRPr="00BC7CF0">
        <w:rPr>
          <w:b/>
        </w:rPr>
        <w:t xml:space="preserve"> </w:t>
      </w:r>
    </w:p>
    <w:p w14:paraId="371791A6" w14:textId="77777777" w:rsidR="00D66257" w:rsidRPr="008B0824" w:rsidRDefault="00603CE6" w:rsidP="008B0824">
      <w:pPr>
        <w:jc w:val="left"/>
        <w:rPr>
          <w:b/>
        </w:rPr>
      </w:pPr>
      <w:r w:rsidRPr="008B0824">
        <w:rPr>
          <w:b/>
        </w:rPr>
        <w:t xml:space="preserve">Het onderwijsondersteunend gedrag van ouders </w:t>
      </w:r>
    </w:p>
    <w:p w14:paraId="1E3B5743" w14:textId="21D782DB" w:rsidR="00D66257" w:rsidRPr="00BC7CF0" w:rsidRDefault="00603CE6" w:rsidP="00BC7CF0">
      <w:pPr>
        <w:pStyle w:val="Geenafstand"/>
      </w:pPr>
      <w:r w:rsidRPr="00BC7CF0">
        <w:t>Ouders zijn te</w:t>
      </w:r>
      <w:r w:rsidR="008A7650" w:rsidRPr="00BC7CF0">
        <w:t>n</w:t>
      </w:r>
      <w:r w:rsidRPr="00BC7CF0">
        <w:t xml:space="preserve"> allen tijde eerstverantwoordelijk voor hun kind. Op ouders wordt dus een beroep gedaan om samen op te trekken in de opvoeding en ontwikkeling van hun kind. Gemaakte afspraken hierover worden genoteerd bij de oudergesprekken in het leerling</w:t>
      </w:r>
      <w:r w:rsidR="00B42DE0" w:rsidRPr="00BC7CF0">
        <w:t xml:space="preserve"> </w:t>
      </w:r>
      <w:r w:rsidRPr="00BC7CF0">
        <w:t xml:space="preserve">dossier van </w:t>
      </w:r>
      <w:proofErr w:type="spellStart"/>
      <w:r w:rsidRPr="00BC7CF0">
        <w:t>Parnassys</w:t>
      </w:r>
      <w:proofErr w:type="spellEnd"/>
      <w:r w:rsidRPr="00BC7CF0">
        <w:t xml:space="preserve">. </w:t>
      </w:r>
    </w:p>
    <w:p w14:paraId="658F6387" w14:textId="77777777" w:rsidR="00D66257" w:rsidRDefault="00603CE6" w:rsidP="00E15775">
      <w:pPr>
        <w:spacing w:after="9" w:line="259" w:lineRule="auto"/>
        <w:ind w:left="0" w:right="0" w:firstLine="0"/>
        <w:jc w:val="left"/>
      </w:pPr>
      <w:r>
        <w:t xml:space="preserve"> </w:t>
      </w:r>
    </w:p>
    <w:p w14:paraId="48EA291B" w14:textId="77777777" w:rsidR="00D66257" w:rsidRPr="008B0824" w:rsidRDefault="00B42DE0" w:rsidP="008B0824">
      <w:pPr>
        <w:jc w:val="left"/>
        <w:rPr>
          <w:b/>
        </w:rPr>
      </w:pPr>
      <w:r w:rsidRPr="008B0824">
        <w:rPr>
          <w:b/>
        </w:rPr>
        <w:t xml:space="preserve">De  begeleiding van ouders </w:t>
      </w:r>
      <w:r w:rsidR="00603CE6" w:rsidRPr="008B0824">
        <w:rPr>
          <w:b/>
        </w:rPr>
        <w:t xml:space="preserve">bij de aanmelding van het kind </w:t>
      </w:r>
      <w:r w:rsidRPr="008B0824">
        <w:rPr>
          <w:b/>
        </w:rPr>
        <w:t>bij het SBO</w:t>
      </w:r>
    </w:p>
    <w:p w14:paraId="5A37BC56" w14:textId="77777777" w:rsidR="00D66257" w:rsidRDefault="00B42DE0" w:rsidP="00BC7CF0">
      <w:pPr>
        <w:pStyle w:val="Geenafstand"/>
      </w:pPr>
      <w:r>
        <w:t>De IB</w:t>
      </w:r>
      <w:r w:rsidR="00603CE6">
        <w:t xml:space="preserve"> en de leerkracht van het betreffende kind dragen zorg voor de administratieve ondersteuning van de ou</w:t>
      </w:r>
      <w:r>
        <w:t>ders bij een aanmelding bij de t</w:t>
      </w:r>
      <w:r w:rsidR="00603CE6">
        <w:t>rajectbegeleider. Gezamenlijk vullen zij een groeidocu</w:t>
      </w:r>
      <w:r>
        <w:t>ment in over het kind. De IB</w:t>
      </w:r>
      <w:r w:rsidR="00603CE6">
        <w:t xml:space="preserve"> draagt zorg voor verzending van deze documenten naar de trajectbegeleider.</w:t>
      </w:r>
      <w:r>
        <w:t xml:space="preserve"> </w:t>
      </w:r>
      <w:r w:rsidR="00603CE6">
        <w:rPr>
          <w:b/>
          <w:i/>
          <w:color w:val="FF0000"/>
          <w:sz w:val="24"/>
        </w:rPr>
        <w:t xml:space="preserve"> </w:t>
      </w:r>
    </w:p>
    <w:p w14:paraId="27410CAE" w14:textId="77777777" w:rsidR="00D66257" w:rsidRPr="00B42DE0" w:rsidRDefault="00603CE6" w:rsidP="00E15775">
      <w:pPr>
        <w:spacing w:after="0" w:line="259" w:lineRule="auto"/>
        <w:ind w:left="0" w:right="0" w:firstLine="0"/>
        <w:jc w:val="left"/>
      </w:pPr>
      <w:r>
        <w:rPr>
          <w:b/>
          <w:i/>
        </w:rPr>
        <w:t xml:space="preserve"> </w:t>
      </w:r>
    </w:p>
    <w:p w14:paraId="05903619" w14:textId="77777777" w:rsidR="00D66257" w:rsidRPr="008B0824" w:rsidRDefault="00603CE6" w:rsidP="008B0824">
      <w:pPr>
        <w:jc w:val="left"/>
        <w:rPr>
          <w:b/>
        </w:rPr>
      </w:pPr>
      <w:r w:rsidRPr="008B0824">
        <w:rPr>
          <w:b/>
        </w:rPr>
        <w:t xml:space="preserve">Rapportgesprekken  </w:t>
      </w:r>
    </w:p>
    <w:p w14:paraId="08780A1E" w14:textId="7DFC4D66" w:rsidR="00D66257" w:rsidRPr="004113AB" w:rsidRDefault="00603CE6" w:rsidP="00BC7CF0">
      <w:pPr>
        <w:pStyle w:val="Geenafstand"/>
      </w:pPr>
      <w:r w:rsidRPr="004113AB">
        <w:t xml:space="preserve">Tijdens de rapportgesprekken doen de leerkrachten in de groepen 1 t/m 7 </w:t>
      </w:r>
      <w:r w:rsidR="004113AB" w:rsidRPr="004113AB">
        <w:t>geen</w:t>
      </w:r>
      <w:r w:rsidRPr="004113AB">
        <w:t xml:space="preserve"> uitspraken over een mogelijke vorm van VO van de leerling. Dit blijft voorbehouden aan de leerkrachten van</w:t>
      </w:r>
      <w:r w:rsidR="00376A1F" w:rsidRPr="004113AB">
        <w:t xml:space="preserve"> groep 8 en de IB</w:t>
      </w:r>
      <w:r w:rsidRPr="004113AB">
        <w:t xml:space="preserve">. </w:t>
      </w:r>
    </w:p>
    <w:p w14:paraId="0028DABF" w14:textId="77777777" w:rsidR="00D66257" w:rsidRDefault="00603CE6" w:rsidP="00E15775">
      <w:pPr>
        <w:spacing w:after="0" w:line="259" w:lineRule="auto"/>
        <w:ind w:left="0" w:right="0" w:firstLine="0"/>
        <w:jc w:val="left"/>
      </w:pPr>
      <w:r>
        <w:rPr>
          <w:b/>
          <w:i/>
          <w:sz w:val="24"/>
        </w:rPr>
        <w:t xml:space="preserve"> </w:t>
      </w:r>
    </w:p>
    <w:p w14:paraId="3A5C8D8E" w14:textId="77777777" w:rsidR="00D66257" w:rsidRDefault="00603CE6" w:rsidP="00E15775">
      <w:pPr>
        <w:spacing w:after="0" w:line="259" w:lineRule="auto"/>
        <w:ind w:left="0" w:right="0" w:firstLine="0"/>
        <w:jc w:val="left"/>
      </w:pPr>
      <w:r>
        <w:rPr>
          <w:b/>
          <w:i/>
          <w:sz w:val="24"/>
        </w:rPr>
        <w:t xml:space="preserve"> </w:t>
      </w:r>
    </w:p>
    <w:p w14:paraId="0BAF54F6" w14:textId="77777777" w:rsidR="00D66257" w:rsidRDefault="00603CE6" w:rsidP="00E15775">
      <w:pPr>
        <w:spacing w:after="0" w:line="259" w:lineRule="auto"/>
        <w:ind w:left="0" w:right="0" w:firstLine="0"/>
        <w:jc w:val="left"/>
      </w:pPr>
      <w:r>
        <w:rPr>
          <w:b/>
          <w:i/>
          <w:sz w:val="24"/>
        </w:rPr>
        <w:t xml:space="preserve"> </w:t>
      </w:r>
    </w:p>
    <w:p w14:paraId="605B1118" w14:textId="77777777" w:rsidR="00D66257" w:rsidRDefault="00603CE6" w:rsidP="00E15775">
      <w:pPr>
        <w:spacing w:after="0" w:line="259" w:lineRule="auto"/>
        <w:ind w:left="0" w:right="0" w:firstLine="0"/>
        <w:jc w:val="left"/>
      </w:pPr>
      <w:r>
        <w:rPr>
          <w:b/>
          <w:i/>
          <w:sz w:val="24"/>
        </w:rPr>
        <w:t xml:space="preserve"> </w:t>
      </w:r>
    </w:p>
    <w:p w14:paraId="20ABBA9C" w14:textId="77777777" w:rsidR="00D66257" w:rsidRDefault="00603CE6" w:rsidP="00E15775">
      <w:pPr>
        <w:spacing w:after="0" w:line="259" w:lineRule="auto"/>
        <w:ind w:left="0" w:right="0" w:firstLine="0"/>
        <w:jc w:val="left"/>
        <w:rPr>
          <w:b/>
          <w:i/>
          <w:sz w:val="24"/>
        </w:rPr>
      </w:pPr>
      <w:r>
        <w:rPr>
          <w:b/>
          <w:i/>
          <w:sz w:val="24"/>
        </w:rPr>
        <w:t xml:space="preserve"> </w:t>
      </w:r>
    </w:p>
    <w:p w14:paraId="63C3D19E" w14:textId="77777777" w:rsidR="008A7650" w:rsidRDefault="008A7650" w:rsidP="00E15775">
      <w:pPr>
        <w:spacing w:after="0" w:line="259" w:lineRule="auto"/>
        <w:ind w:left="0" w:right="0" w:firstLine="0"/>
        <w:jc w:val="left"/>
      </w:pPr>
    </w:p>
    <w:p w14:paraId="7722B3EE" w14:textId="77777777" w:rsidR="00D66257" w:rsidRDefault="00603CE6" w:rsidP="00E15775">
      <w:pPr>
        <w:spacing w:after="0" w:line="259" w:lineRule="auto"/>
        <w:ind w:left="0" w:right="0" w:firstLine="0"/>
        <w:jc w:val="left"/>
      </w:pPr>
      <w:r>
        <w:rPr>
          <w:b/>
          <w:i/>
          <w:color w:val="548DD4"/>
          <w:sz w:val="24"/>
        </w:rPr>
        <w:t xml:space="preserve"> </w:t>
      </w:r>
    </w:p>
    <w:p w14:paraId="095DB9AF" w14:textId="77777777" w:rsidR="00D66257" w:rsidRDefault="00603CE6" w:rsidP="00E15775">
      <w:pPr>
        <w:spacing w:after="0" w:line="259" w:lineRule="auto"/>
        <w:ind w:left="0" w:right="0" w:firstLine="0"/>
        <w:jc w:val="left"/>
      </w:pPr>
      <w:r>
        <w:rPr>
          <w:b/>
          <w:i/>
          <w:sz w:val="24"/>
        </w:rPr>
        <w:t xml:space="preserve"> </w:t>
      </w:r>
    </w:p>
    <w:p w14:paraId="6BA92ABD" w14:textId="4DE311E4" w:rsidR="00D66257" w:rsidRDefault="00603CE6" w:rsidP="000E0A3F">
      <w:pPr>
        <w:pStyle w:val="Kop1"/>
      </w:pPr>
      <w:bookmarkStart w:id="24" w:name="_Toc499634947"/>
      <w:r>
        <w:lastRenderedPageBreak/>
        <w:t>Hoofdstuk 10</w:t>
      </w:r>
      <w:r w:rsidR="000E0A3F">
        <w:t xml:space="preserve"> - </w:t>
      </w:r>
      <w:r>
        <w:t>Samenwerking met ketenpartners</w:t>
      </w:r>
      <w:bookmarkEnd w:id="24"/>
    </w:p>
    <w:p w14:paraId="55B2AAEA" w14:textId="77777777" w:rsidR="008B0824" w:rsidRPr="008B0824" w:rsidRDefault="008B0824" w:rsidP="008B0824"/>
    <w:p w14:paraId="5C5EDD8C" w14:textId="3C109E2E" w:rsidR="00D66257" w:rsidRPr="008B0824" w:rsidRDefault="00603CE6" w:rsidP="008B0824">
      <w:pPr>
        <w:pStyle w:val="Kop3"/>
        <w:pBdr>
          <w:top w:val="single" w:sz="4" w:space="1" w:color="auto"/>
          <w:left w:val="single" w:sz="4" w:space="4" w:color="auto"/>
          <w:bottom w:val="single" w:sz="4" w:space="1" w:color="auto"/>
          <w:right w:val="single" w:sz="4" w:space="4" w:color="auto"/>
        </w:pBdr>
        <w:rPr>
          <w:color w:val="00B0F0"/>
        </w:rPr>
      </w:pPr>
      <w:r w:rsidRPr="008B0824">
        <w:rPr>
          <w:color w:val="00B0F0"/>
        </w:rPr>
        <w:t xml:space="preserve"> </w:t>
      </w:r>
      <w:bookmarkStart w:id="25" w:name="_Toc499634948"/>
      <w:r w:rsidRPr="008B0824">
        <w:rPr>
          <w:color w:val="00B0F0"/>
        </w:rPr>
        <w:t>De school waarborgt de structurele samenwerking met ketenpartners waar noodzakelijke interventies op leerling</w:t>
      </w:r>
      <w:r w:rsidR="009368B4" w:rsidRPr="008B0824">
        <w:rPr>
          <w:color w:val="00B0F0"/>
        </w:rPr>
        <w:t xml:space="preserve"> </w:t>
      </w:r>
      <w:r w:rsidRPr="008B0824">
        <w:rPr>
          <w:color w:val="00B0F0"/>
        </w:rPr>
        <w:t>niveau haar eigen kerntaak overschrijden</w:t>
      </w:r>
      <w:bookmarkEnd w:id="25"/>
      <w:r w:rsidRPr="008B0824">
        <w:rPr>
          <w:color w:val="00B0F0"/>
        </w:rPr>
        <w:t xml:space="preserve"> </w:t>
      </w:r>
    </w:p>
    <w:p w14:paraId="3E66251E" w14:textId="77777777" w:rsidR="00D66257" w:rsidRDefault="00603CE6" w:rsidP="00E15775">
      <w:pPr>
        <w:spacing w:after="0" w:line="259" w:lineRule="auto"/>
        <w:ind w:left="0" w:right="0" w:firstLine="0"/>
        <w:jc w:val="left"/>
      </w:pPr>
      <w:r>
        <w:rPr>
          <w:b/>
          <w:sz w:val="28"/>
        </w:rPr>
        <w:t xml:space="preserve"> </w:t>
      </w:r>
    </w:p>
    <w:p w14:paraId="6FAAC0E5" w14:textId="72FE49FB" w:rsidR="00D66257" w:rsidRDefault="004113AB" w:rsidP="00E15775">
      <w:pPr>
        <w:ind w:left="-5" w:right="159"/>
        <w:jc w:val="left"/>
      </w:pPr>
      <w:r>
        <w:t>OBS D</w:t>
      </w:r>
      <w:r w:rsidR="009368B4">
        <w:t>e T</w:t>
      </w:r>
      <w:r w:rsidR="00603CE6">
        <w:t>w</w:t>
      </w:r>
      <w:r w:rsidR="009368B4">
        <w:t>eemaster w</w:t>
      </w:r>
      <w:r w:rsidR="00603CE6">
        <w:t xml:space="preserve">erkt samen met een groot aantal ketenpartners: </w:t>
      </w:r>
    </w:p>
    <w:p w14:paraId="04B6F899" w14:textId="77777777" w:rsidR="00D66257" w:rsidRDefault="00603CE6" w:rsidP="00E15775">
      <w:pPr>
        <w:spacing w:after="0" w:line="259" w:lineRule="auto"/>
        <w:ind w:left="0" w:right="0" w:firstLine="0"/>
        <w:jc w:val="left"/>
      </w:pPr>
      <w:r>
        <w:t xml:space="preserve"> </w:t>
      </w:r>
    </w:p>
    <w:p w14:paraId="7A6BAC2B" w14:textId="77777777" w:rsidR="00D66257" w:rsidRPr="00203EA0" w:rsidRDefault="00603CE6" w:rsidP="00323F8E">
      <w:pPr>
        <w:pStyle w:val="Lijstalinea"/>
        <w:numPr>
          <w:ilvl w:val="0"/>
          <w:numId w:val="18"/>
        </w:numPr>
        <w:spacing w:after="13"/>
        <w:ind w:right="0"/>
        <w:jc w:val="left"/>
        <w:rPr>
          <w:color w:val="auto"/>
        </w:rPr>
      </w:pPr>
      <w:r w:rsidRPr="00203EA0">
        <w:rPr>
          <w:b/>
          <w:color w:val="auto"/>
        </w:rPr>
        <w:t xml:space="preserve">Het Samenwerkingsverband </w:t>
      </w:r>
      <w:r w:rsidR="009368B4" w:rsidRPr="00203EA0">
        <w:rPr>
          <w:b/>
          <w:color w:val="auto"/>
        </w:rPr>
        <w:t>West-</w:t>
      </w:r>
      <w:r w:rsidR="00B42DE0" w:rsidRPr="00203EA0">
        <w:rPr>
          <w:b/>
          <w:color w:val="auto"/>
        </w:rPr>
        <w:t xml:space="preserve"> </w:t>
      </w:r>
      <w:r w:rsidR="009368B4" w:rsidRPr="00203EA0">
        <w:rPr>
          <w:b/>
          <w:color w:val="auto"/>
        </w:rPr>
        <w:t>Friese</w:t>
      </w:r>
      <w:r w:rsidRPr="00203EA0">
        <w:rPr>
          <w:b/>
          <w:color w:val="auto"/>
        </w:rPr>
        <w:t xml:space="preserve"> Knoop  </w:t>
      </w:r>
    </w:p>
    <w:p w14:paraId="0FB8DC5E" w14:textId="64C9571F" w:rsidR="00D66257" w:rsidRPr="00203EA0" w:rsidRDefault="00603CE6" w:rsidP="00BC7CF0">
      <w:pPr>
        <w:pStyle w:val="Geenafstand"/>
      </w:pPr>
      <w:r w:rsidRPr="00203EA0">
        <w:t xml:space="preserve">Het samenwerkingsverband werkt aan het verruimen </w:t>
      </w:r>
      <w:r w:rsidR="0004736E" w:rsidRPr="00203EA0">
        <w:t>van de mogelijkheden van de ondersteunings</w:t>
      </w:r>
      <w:r w:rsidRPr="00203EA0">
        <w:t xml:space="preserve">teams. </w:t>
      </w:r>
    </w:p>
    <w:p w14:paraId="41EAC79B" w14:textId="48C04AD1" w:rsidR="00D66257" w:rsidRPr="00203EA0" w:rsidRDefault="00603CE6" w:rsidP="00BC7CF0">
      <w:pPr>
        <w:pStyle w:val="Geenafstand"/>
      </w:pPr>
      <w:r w:rsidRPr="00203EA0">
        <w:t xml:space="preserve">Door de deelname van de onderzoekers aan de </w:t>
      </w:r>
      <w:r w:rsidR="0004736E" w:rsidRPr="00203EA0">
        <w:t>OT’</w:t>
      </w:r>
      <w:r w:rsidR="007231F4">
        <w:t xml:space="preserve"> </w:t>
      </w:r>
      <w:r w:rsidR="0004736E" w:rsidRPr="00203EA0">
        <w:t>s</w:t>
      </w:r>
      <w:r w:rsidRPr="00203EA0">
        <w:t xml:space="preserve"> is</w:t>
      </w:r>
      <w:r w:rsidR="009368B4" w:rsidRPr="00203EA0">
        <w:t xml:space="preserve"> het mogelijk om onderzoeken via</w:t>
      </w:r>
      <w:r w:rsidRPr="00203EA0">
        <w:t xml:space="preserve"> het OT aan te sturen. Dat zorgt voor korte lijnen en efficiënt werken.  </w:t>
      </w:r>
    </w:p>
    <w:p w14:paraId="66F86DC2" w14:textId="77777777" w:rsidR="00D66257" w:rsidRPr="00203EA0" w:rsidRDefault="00603CE6" w:rsidP="00BC7CF0">
      <w:pPr>
        <w:pStyle w:val="Geenafstand"/>
      </w:pPr>
      <w:r w:rsidRPr="00203EA0">
        <w:t>Binnen het samenwerkingsverband is sprake van een gedeelde verantwoordelijkh</w:t>
      </w:r>
      <w:r w:rsidR="009368B4" w:rsidRPr="00203EA0">
        <w:t xml:space="preserve">eid t.a.v. </w:t>
      </w:r>
      <w:r w:rsidRPr="00203EA0">
        <w:t xml:space="preserve">van de extra zorg voor leerlingen. Het samenwerkingsverband formuleert gemeenschappelijke doelstellingen rondom ondersteuning in het Ondersteuningsplan. </w:t>
      </w:r>
    </w:p>
    <w:p w14:paraId="0EE4E9F2" w14:textId="7B717301" w:rsidR="00D66257" w:rsidRPr="00080B6B" w:rsidRDefault="00603CE6" w:rsidP="00BC7CF0">
      <w:pPr>
        <w:pStyle w:val="Geenafstand"/>
      </w:pPr>
      <w:r w:rsidRPr="00203EA0">
        <w:t xml:space="preserve">Om de doelstellingen te realiseren stelt het bestuur van het Samenwerkingsverband een Ondersteuningsplan vast. De deelnemende besturen bespreken het Ondersteuningsplan met hun (gemeenschappelijke) medezeggenschapsraad. De gemeenschappelijke medezeggenschapsraad heeft instemmingsrecht t.a.v. het Ondersteuningsplan en de begroting. Als lid van ons samenwerkingsverband zijn de schoolbesturen gehouden aan de gezamenlijk gemaakte afspraken die zijn vastgelegd in het Ondersteuningsplan. </w:t>
      </w:r>
      <w:r w:rsidR="00080B6B">
        <w:t xml:space="preserve">(Zie ondersteuningsplan website SWF) </w:t>
      </w:r>
    </w:p>
    <w:p w14:paraId="7EEF9112" w14:textId="571302E2" w:rsidR="00D66257" w:rsidRPr="00203EA0" w:rsidRDefault="00603CE6" w:rsidP="00BC7CF0">
      <w:pPr>
        <w:pStyle w:val="Geenafstand"/>
      </w:pPr>
      <w:r w:rsidRPr="00203EA0">
        <w:t>Per november 2012 zijn de  drie samenwerkingsverbanden Hoorn 1, Hoorn 2 en De Streek</w:t>
      </w:r>
      <w:r w:rsidR="00376A1F" w:rsidRPr="00203EA0">
        <w:t xml:space="preserve"> samengevoegd  tot  d</w:t>
      </w:r>
      <w:r w:rsidRPr="00203EA0">
        <w:t xml:space="preserve">e </w:t>
      </w:r>
      <w:r w:rsidR="001D10FF" w:rsidRPr="00203EA0">
        <w:t>West-Friese</w:t>
      </w:r>
      <w:r w:rsidRPr="00203EA0">
        <w:t xml:space="preserve"> Knoop.  </w:t>
      </w:r>
    </w:p>
    <w:p w14:paraId="479D6D87" w14:textId="77777777" w:rsidR="00D66257" w:rsidRPr="00203EA0" w:rsidRDefault="00603CE6" w:rsidP="00E15775">
      <w:pPr>
        <w:spacing w:after="8" w:line="259" w:lineRule="auto"/>
        <w:ind w:left="0" w:right="0" w:firstLine="0"/>
        <w:jc w:val="left"/>
        <w:rPr>
          <w:color w:val="auto"/>
        </w:rPr>
      </w:pPr>
      <w:r>
        <w:rPr>
          <w:b/>
        </w:rPr>
        <w:t xml:space="preserve"> </w:t>
      </w:r>
    </w:p>
    <w:p w14:paraId="7D7FB5F9" w14:textId="77777777" w:rsidR="00D66257" w:rsidRPr="000E0A3F" w:rsidRDefault="00603CE6" w:rsidP="00323F8E">
      <w:pPr>
        <w:numPr>
          <w:ilvl w:val="0"/>
          <w:numId w:val="3"/>
        </w:numPr>
        <w:ind w:left="720" w:right="2349" w:hanging="360"/>
        <w:jc w:val="left"/>
        <w:rPr>
          <w:b/>
          <w:color w:val="auto"/>
        </w:rPr>
      </w:pPr>
      <w:r w:rsidRPr="000E0A3F">
        <w:rPr>
          <w:b/>
          <w:color w:val="auto"/>
        </w:rPr>
        <w:t xml:space="preserve">Studiedagen IB-netwerk </w:t>
      </w:r>
    </w:p>
    <w:p w14:paraId="2774FACF" w14:textId="0CFA6DB5" w:rsidR="00D66257" w:rsidRPr="00203EA0" w:rsidRDefault="00603CE6" w:rsidP="00BC7CF0">
      <w:pPr>
        <w:pStyle w:val="Geenafstand"/>
      </w:pPr>
      <w:r w:rsidRPr="00203EA0">
        <w:t>De agenda wordt samengesteld door een we</w:t>
      </w:r>
      <w:r w:rsidR="00203EA0" w:rsidRPr="00203EA0">
        <w:t>rkgroep bestaande uit een IB,</w:t>
      </w:r>
      <w:r w:rsidRPr="00203EA0">
        <w:t xml:space="preserve"> P2O`er, onderzoeker en case</w:t>
      </w:r>
      <w:r w:rsidR="00B42DE0" w:rsidRPr="00203EA0">
        <w:t xml:space="preserve"> </w:t>
      </w:r>
      <w:r w:rsidRPr="00203EA0">
        <w:t xml:space="preserve">manager. Er wordt getracht zoveel mogelijk aan te sluiten bij de ontwikkelingen binnen het Passend Onderwijs. </w:t>
      </w:r>
    </w:p>
    <w:p w14:paraId="4DC699A9" w14:textId="77777777" w:rsidR="00D66257" w:rsidRPr="000E0A3F" w:rsidRDefault="00603CE6" w:rsidP="00BC7CF0">
      <w:pPr>
        <w:pStyle w:val="Geenafstand"/>
        <w:rPr>
          <w:b/>
        </w:rPr>
      </w:pPr>
      <w:r w:rsidRPr="00203EA0">
        <w:t xml:space="preserve"> </w:t>
      </w:r>
    </w:p>
    <w:p w14:paraId="5701C6A7" w14:textId="77777777" w:rsidR="00D66257" w:rsidRPr="000E0A3F" w:rsidRDefault="00603CE6" w:rsidP="00323F8E">
      <w:pPr>
        <w:numPr>
          <w:ilvl w:val="0"/>
          <w:numId w:val="3"/>
        </w:numPr>
        <w:ind w:left="720" w:right="2349" w:hanging="360"/>
        <w:jc w:val="left"/>
        <w:rPr>
          <w:b/>
          <w:color w:val="auto"/>
        </w:rPr>
      </w:pPr>
      <w:r w:rsidRPr="000E0A3F">
        <w:rPr>
          <w:b/>
          <w:color w:val="auto"/>
        </w:rPr>
        <w:t xml:space="preserve">Studiedagen Directies </w:t>
      </w:r>
    </w:p>
    <w:p w14:paraId="7A2EE1D6" w14:textId="77777777" w:rsidR="00D66257" w:rsidRPr="00203EA0" w:rsidRDefault="00603CE6" w:rsidP="00BC7CF0">
      <w:pPr>
        <w:pStyle w:val="Geenafstand"/>
      </w:pPr>
      <w:r w:rsidRPr="00203EA0">
        <w:t xml:space="preserve">De directeur neemt deel aan studiemomenten van het samenwerkingsverband en neemt deel aan bijeenkomsten van de knooppunten. </w:t>
      </w:r>
    </w:p>
    <w:p w14:paraId="739AC188" w14:textId="77777777" w:rsidR="00D66257" w:rsidRPr="00203EA0" w:rsidRDefault="00603CE6" w:rsidP="00BC7CF0">
      <w:pPr>
        <w:pStyle w:val="Geenafstand"/>
      </w:pPr>
      <w:r w:rsidRPr="00203EA0">
        <w:t xml:space="preserve"> </w:t>
      </w:r>
    </w:p>
    <w:p w14:paraId="12FF62BD" w14:textId="4ADB87BC" w:rsidR="00D66257" w:rsidRPr="000E0A3F" w:rsidRDefault="00603CE6" w:rsidP="00323F8E">
      <w:pPr>
        <w:numPr>
          <w:ilvl w:val="0"/>
          <w:numId w:val="3"/>
        </w:numPr>
        <w:ind w:left="720" w:right="2349" w:hanging="360"/>
        <w:jc w:val="left"/>
        <w:rPr>
          <w:b/>
          <w:color w:val="auto"/>
        </w:rPr>
      </w:pPr>
      <w:r w:rsidRPr="000E0A3F">
        <w:rPr>
          <w:b/>
          <w:color w:val="auto"/>
        </w:rPr>
        <w:t>Netwerk op Gemeen</w:t>
      </w:r>
      <w:r w:rsidR="00203EA0" w:rsidRPr="000E0A3F">
        <w:rPr>
          <w:b/>
          <w:color w:val="auto"/>
        </w:rPr>
        <w:t xml:space="preserve">teniveau </w:t>
      </w:r>
    </w:p>
    <w:p w14:paraId="6A7BA887" w14:textId="189A7EA2" w:rsidR="00D66257" w:rsidRDefault="00603CE6" w:rsidP="00BC7CF0">
      <w:pPr>
        <w:pStyle w:val="Geenafstand"/>
      </w:pPr>
      <w:r w:rsidRPr="00203EA0">
        <w:t>De directeur neemt deel aan de knooppuntbijeenkomsten van het lerend netwerk van s</w:t>
      </w:r>
      <w:r w:rsidR="00203EA0" w:rsidRPr="00203EA0">
        <w:t>cholen binnen de gemeente,</w:t>
      </w:r>
      <w:r w:rsidRPr="00203EA0">
        <w:t xml:space="preserve"> om de plannen m.b.t. passend onderwijs vanuit het samenwerkingsverband De </w:t>
      </w:r>
      <w:r w:rsidR="009368B4" w:rsidRPr="00203EA0">
        <w:t>West-</w:t>
      </w:r>
      <w:r w:rsidR="00B42DE0" w:rsidRPr="00203EA0">
        <w:t xml:space="preserve"> </w:t>
      </w:r>
      <w:r w:rsidR="009368B4" w:rsidRPr="00203EA0">
        <w:t>Friese</w:t>
      </w:r>
      <w:r w:rsidRPr="00203EA0">
        <w:t xml:space="preserve"> Knoop uit te voeren. Hierbij wordt gebruik gemaakt van elkaars expertise. Uitgangspunt zijn de ondersteuningsprofielen van de betrokken scholen. Dit overleg vindt plaats op directieniveau.</w:t>
      </w:r>
    </w:p>
    <w:p w14:paraId="79F8C0A0" w14:textId="17F64D5F" w:rsidR="000E0A3F" w:rsidRDefault="000E0A3F" w:rsidP="00BC7CF0">
      <w:pPr>
        <w:pStyle w:val="Geenafstand"/>
      </w:pPr>
    </w:p>
    <w:p w14:paraId="76357C68" w14:textId="77777777" w:rsidR="00D66257" w:rsidRDefault="00603CE6" w:rsidP="00E15775">
      <w:pPr>
        <w:spacing w:after="13"/>
        <w:ind w:left="-5" w:right="0"/>
        <w:jc w:val="left"/>
        <w:rPr>
          <w:b/>
        </w:rPr>
      </w:pPr>
      <w:r>
        <w:rPr>
          <w:b/>
        </w:rPr>
        <w:t>De zorginstanties met wie de school banden onderhoudt</w:t>
      </w:r>
    </w:p>
    <w:p w14:paraId="7CF29ED5" w14:textId="77777777" w:rsidR="009368B4" w:rsidRDefault="009368B4" w:rsidP="00E15775">
      <w:pPr>
        <w:spacing w:after="13"/>
        <w:ind w:left="-5" w:right="0"/>
        <w:jc w:val="left"/>
      </w:pPr>
    </w:p>
    <w:p w14:paraId="02C457BB" w14:textId="77777777" w:rsidR="005F3007" w:rsidRDefault="00B42DE0" w:rsidP="00E15775">
      <w:pPr>
        <w:ind w:left="-15" w:right="159" w:firstLine="0"/>
        <w:jc w:val="left"/>
      </w:pPr>
      <w:r>
        <w:t>GGZ</w:t>
      </w:r>
      <w:r w:rsidR="009368B4">
        <w:t xml:space="preserve"> </w:t>
      </w:r>
      <w:hyperlink r:id="rId20" w:history="1">
        <w:r w:rsidR="005F3007" w:rsidRPr="00203EA0">
          <w:rPr>
            <w:rStyle w:val="Hyperlink"/>
            <w:color w:val="7030A0"/>
          </w:rPr>
          <w:t>www.ggz-nhn.nl</w:t>
        </w:r>
      </w:hyperlink>
      <w:r w:rsidR="005F3007" w:rsidRPr="00203EA0">
        <w:rPr>
          <w:color w:val="7030A0"/>
        </w:rPr>
        <w:t xml:space="preserve"> </w:t>
      </w:r>
    </w:p>
    <w:p w14:paraId="41664845" w14:textId="77777777" w:rsidR="00D66257" w:rsidRDefault="005F3007" w:rsidP="00BC7CF0">
      <w:pPr>
        <w:pStyle w:val="Geenafstand"/>
      </w:pPr>
      <w:r>
        <w:t xml:space="preserve">GGZ </w:t>
      </w:r>
      <w:r w:rsidR="00603CE6">
        <w:t>is een centrum voor psychologische en pedagogi</w:t>
      </w:r>
      <w:r w:rsidR="009368B4">
        <w:t>sche hulpverlening. Men</w:t>
      </w:r>
      <w:r w:rsidR="00603CE6">
        <w:t xml:space="preserve"> biedt onderzoek en behandeling aan kinderen, jongeren en jongvolwassenen bij leer- en sociaal-emotionele problemen. </w:t>
      </w:r>
    </w:p>
    <w:p w14:paraId="0BEF66C6" w14:textId="3587A4F2" w:rsidR="00D66257" w:rsidRDefault="00603CE6" w:rsidP="00BC7CF0">
      <w:pPr>
        <w:pStyle w:val="Geenafstand"/>
      </w:pPr>
      <w:r>
        <w:t>Indien er ouders zijn die onderzoek wensen of extra begeleiding na s</w:t>
      </w:r>
      <w:r w:rsidR="009368B4">
        <w:t>chooltijd willen hebben verwijzen we door.</w:t>
      </w:r>
      <w:r w:rsidR="00BC7CF0">
        <w:t xml:space="preserve"> </w:t>
      </w:r>
      <w:r w:rsidR="009368B4">
        <w:t xml:space="preserve">De contacten </w:t>
      </w:r>
      <w:r>
        <w:t xml:space="preserve">over deze leerlingen lopen via de ouders.  </w:t>
      </w:r>
    </w:p>
    <w:p w14:paraId="7A466D07" w14:textId="77777777" w:rsidR="005F3007" w:rsidRDefault="005F3007" w:rsidP="00E15775">
      <w:pPr>
        <w:ind w:left="-5" w:right="159"/>
        <w:jc w:val="left"/>
      </w:pPr>
    </w:p>
    <w:p w14:paraId="7AD1A119" w14:textId="77777777" w:rsidR="005F3007" w:rsidRDefault="005F3007" w:rsidP="00E15775">
      <w:pPr>
        <w:spacing w:after="17" w:line="241" w:lineRule="auto"/>
        <w:ind w:right="2349"/>
        <w:jc w:val="left"/>
      </w:pPr>
      <w:r>
        <w:t xml:space="preserve">De Praktijk </w:t>
      </w:r>
      <w:hyperlink r:id="rId21">
        <w:r w:rsidRPr="00203EA0">
          <w:rPr>
            <w:color w:val="7030A0"/>
            <w:sz w:val="18"/>
            <w:u w:val="single" w:color="0000FF"/>
          </w:rPr>
          <w:t>www.stichting</w:t>
        </w:r>
      </w:hyperlink>
      <w:hyperlink r:id="rId22">
        <w:r w:rsidRPr="00203EA0">
          <w:rPr>
            <w:color w:val="7030A0"/>
            <w:sz w:val="18"/>
            <w:u w:val="single" w:color="0000FF"/>
          </w:rPr>
          <w:t>-</w:t>
        </w:r>
      </w:hyperlink>
      <w:hyperlink r:id="rId23">
        <w:r w:rsidRPr="00203EA0">
          <w:rPr>
            <w:color w:val="7030A0"/>
            <w:sz w:val="18"/>
            <w:u w:val="single" w:color="0000FF"/>
          </w:rPr>
          <w:t>depraktijk.nl</w:t>
        </w:r>
      </w:hyperlink>
      <w:hyperlink r:id="rId24">
        <w:r w:rsidRPr="00203EA0">
          <w:rPr>
            <w:color w:val="7030A0"/>
            <w:sz w:val="18"/>
          </w:rPr>
          <w:t xml:space="preserve"> </w:t>
        </w:r>
      </w:hyperlink>
    </w:p>
    <w:p w14:paraId="571E2A27" w14:textId="77777777" w:rsidR="005F3007" w:rsidRDefault="005F3007" w:rsidP="00BC7CF0">
      <w:pPr>
        <w:pStyle w:val="Geenafstand"/>
      </w:pPr>
      <w:r>
        <w:t>Stichting De Praktijk is een GGZ-</w:t>
      </w:r>
      <w:r w:rsidR="00F01DA1">
        <w:t xml:space="preserve"> </w:t>
      </w:r>
      <w:r>
        <w:t xml:space="preserve">hulpverleningsinstelling voor de regio Noord-Holland Noord met vestigingen in Alkmaar, Hoorn en Schagen. </w:t>
      </w:r>
    </w:p>
    <w:p w14:paraId="3B43ED90" w14:textId="77777777" w:rsidR="005F3007" w:rsidRDefault="005F3007" w:rsidP="00BC7CF0">
      <w:pPr>
        <w:pStyle w:val="Geenafstand"/>
      </w:pPr>
      <w:r>
        <w:t xml:space="preserve">Stichting De Praktijk biedt onderzoek en (ambulante) behandeling aan kinderen, jongeren en jongvolwassenen. Meestal worden de gezinnen waarvan zij deel uitmaken bij het onderzoek en/of de behandeling betrokken. </w:t>
      </w:r>
    </w:p>
    <w:p w14:paraId="37FD8D85" w14:textId="5B2FDD97" w:rsidR="005F3007" w:rsidRDefault="005F3007" w:rsidP="00BC7CF0">
      <w:pPr>
        <w:pStyle w:val="Geenafstand"/>
        <w:rPr>
          <w:sz w:val="18"/>
        </w:rPr>
      </w:pPr>
      <w:r>
        <w:lastRenderedPageBreak/>
        <w:t xml:space="preserve">Kinderen worden door de leerkracht en IB doorverwezen voor verder onderzoek naar een eventuele ontwikkelingsstoornis. Via ouders lopen de contacten met de leerkrachten en IB. Met toestemming van </w:t>
      </w:r>
      <w:r w:rsidR="00BC7CF0">
        <w:t>ouders kan dit ook rechtstreeks.</w:t>
      </w:r>
    </w:p>
    <w:p w14:paraId="152B09DA" w14:textId="77777777" w:rsidR="005F3007" w:rsidRDefault="005F3007" w:rsidP="00E15775">
      <w:pPr>
        <w:ind w:left="-5" w:right="159"/>
        <w:jc w:val="left"/>
      </w:pPr>
    </w:p>
    <w:p w14:paraId="2F259E34" w14:textId="77777777" w:rsidR="005F3007" w:rsidRDefault="005F3007" w:rsidP="00E15775">
      <w:pPr>
        <w:spacing w:after="1" w:line="239" w:lineRule="auto"/>
        <w:ind w:right="2349"/>
        <w:jc w:val="left"/>
      </w:pPr>
      <w:r>
        <w:t xml:space="preserve">Huis vol compassie </w:t>
      </w:r>
      <w:hyperlink r:id="rId25">
        <w:r w:rsidRPr="00203EA0">
          <w:rPr>
            <w:color w:val="7030A0"/>
            <w:u w:val="single" w:color="000000"/>
          </w:rPr>
          <w:t>www.huisvolcompassie.nl</w:t>
        </w:r>
      </w:hyperlink>
      <w:hyperlink r:id="rId26">
        <w:r w:rsidRPr="00203EA0">
          <w:rPr>
            <w:color w:val="7030A0"/>
          </w:rPr>
          <w:t xml:space="preserve"> </w:t>
        </w:r>
      </w:hyperlink>
      <w:r w:rsidRPr="00203EA0">
        <w:rPr>
          <w:color w:val="7030A0"/>
        </w:rPr>
        <w:t xml:space="preserve"> </w:t>
      </w:r>
    </w:p>
    <w:p w14:paraId="5132F899" w14:textId="77777777" w:rsidR="005F3007" w:rsidRDefault="005F3007" w:rsidP="00BC7CF0">
      <w:pPr>
        <w:pStyle w:val="Geenafstand"/>
      </w:pPr>
      <w:r>
        <w:t xml:space="preserve">Stichting Huis vol Compassie is een gecontracteerde en erkende instelling voor medisch specialistische zorg binnen de kinder- en jeugd GGZ (25 mei 2012). </w:t>
      </w:r>
    </w:p>
    <w:p w14:paraId="2B77D8E7" w14:textId="77777777" w:rsidR="005F3007" w:rsidRDefault="005F3007" w:rsidP="00BC7CF0">
      <w:pPr>
        <w:pStyle w:val="Geenafstand"/>
      </w:pPr>
      <w:r>
        <w:t xml:space="preserve">Kinderen worden door de leerkracht en IB doorverwezen voor verder onderzoek naar een eventuele ontwikkelingsstoornis. Daarnaast biedt het Huis vol Compassie ook thuisbegeleiding. Via ouders lopen de contacten met de leerkracht en IB. Met toestemming van ouders kan dit ook rechtstreeks. </w:t>
      </w:r>
    </w:p>
    <w:p w14:paraId="2FC8EF29" w14:textId="77777777" w:rsidR="00D66257" w:rsidRDefault="00D66257" w:rsidP="00E15775">
      <w:pPr>
        <w:spacing w:after="0" w:line="259" w:lineRule="auto"/>
        <w:ind w:left="0" w:right="0" w:firstLine="0"/>
        <w:jc w:val="left"/>
      </w:pPr>
    </w:p>
    <w:p w14:paraId="0386039D" w14:textId="77777777" w:rsidR="00203EA0" w:rsidRDefault="00603CE6" w:rsidP="00E15775">
      <w:pPr>
        <w:spacing w:after="0" w:line="259" w:lineRule="auto"/>
        <w:ind w:left="0" w:right="0" w:firstLine="0"/>
        <w:jc w:val="left"/>
        <w:rPr>
          <w:color w:val="7030A0"/>
        </w:rPr>
      </w:pPr>
      <w:r>
        <w:t>Logopedie</w:t>
      </w:r>
      <w:r w:rsidR="005F3007">
        <w:t xml:space="preserve">. </w:t>
      </w:r>
      <w:hyperlink r:id="rId27" w:history="1">
        <w:r w:rsidR="005F3007" w:rsidRPr="00203EA0">
          <w:rPr>
            <w:rStyle w:val="Hyperlink"/>
            <w:color w:val="7030A0"/>
          </w:rPr>
          <w:t>www.logopediepraktijkliesbethsikkema.nl</w:t>
        </w:r>
      </w:hyperlink>
      <w:r w:rsidR="005F3007" w:rsidRPr="00203EA0">
        <w:rPr>
          <w:color w:val="7030A0"/>
        </w:rPr>
        <w:t xml:space="preserve"> </w:t>
      </w:r>
    </w:p>
    <w:p w14:paraId="4A8BB82F" w14:textId="4812EEBF" w:rsidR="00D66257" w:rsidRPr="00203EA0" w:rsidRDefault="00203EA0" w:rsidP="00E15775">
      <w:pPr>
        <w:spacing w:after="0" w:line="259" w:lineRule="auto"/>
        <w:ind w:left="0" w:right="0" w:firstLine="0"/>
        <w:jc w:val="left"/>
        <w:rPr>
          <w:color w:val="7030A0"/>
        </w:rPr>
      </w:pPr>
      <w:r>
        <w:rPr>
          <w:color w:val="7030A0"/>
        </w:rPr>
        <w:t xml:space="preserve">                </w:t>
      </w:r>
      <w:hyperlink r:id="rId28" w:history="1">
        <w:r w:rsidR="005F3007" w:rsidRPr="00203EA0">
          <w:rPr>
            <w:rStyle w:val="Hyperlink"/>
            <w:color w:val="7030A0"/>
          </w:rPr>
          <w:t>www.logopediepraktijkpaulaboon-solvo.nl</w:t>
        </w:r>
      </w:hyperlink>
      <w:r w:rsidR="005F3007" w:rsidRPr="00203EA0">
        <w:rPr>
          <w:color w:val="7030A0"/>
        </w:rPr>
        <w:t xml:space="preserve"> </w:t>
      </w:r>
    </w:p>
    <w:p w14:paraId="6D25B711" w14:textId="77777777" w:rsidR="00D66257" w:rsidRDefault="00603CE6" w:rsidP="00BC7CF0">
      <w:pPr>
        <w:pStyle w:val="Geenafstand"/>
      </w:pPr>
      <w:r>
        <w:t xml:space="preserve">Kinderen die logopedische begeleiding behoeven worden op </w:t>
      </w:r>
      <w:r w:rsidR="005F3007">
        <w:t xml:space="preserve">aanraden van de leerkracht/IB verwezen via de huisarts </w:t>
      </w:r>
      <w:r>
        <w:t>na</w:t>
      </w:r>
      <w:r w:rsidR="009368B4">
        <w:t>ar logopedische centra</w:t>
      </w:r>
      <w:r>
        <w:t>. De leerkra</w:t>
      </w:r>
      <w:r w:rsidR="005F3007">
        <w:t>cht/IB</w:t>
      </w:r>
      <w:r>
        <w:t xml:space="preserve"> onderhoudt de contacten met dit centrum via de ouders of na toestemming rechtstreeks. Binnen deze contacten wordt de begeleiding op school en vanuit het centrum op elkaar afgestemd.  </w:t>
      </w:r>
    </w:p>
    <w:p w14:paraId="5AECF8C4" w14:textId="77777777" w:rsidR="00D66257" w:rsidRDefault="00603CE6" w:rsidP="00BC7CF0">
      <w:pPr>
        <w:pStyle w:val="Geenafstand"/>
      </w:pPr>
      <w:r>
        <w:t xml:space="preserve"> </w:t>
      </w:r>
    </w:p>
    <w:p w14:paraId="50105F21" w14:textId="5BF1E8FD" w:rsidR="00D66257" w:rsidRDefault="000B048E" w:rsidP="00BC7CF0">
      <w:pPr>
        <w:pStyle w:val="Geenafstand"/>
      </w:pPr>
      <w:r>
        <w:t>Schoolmaatschappelijk werk</w:t>
      </w:r>
      <w:r w:rsidR="000E0A3F">
        <w:t xml:space="preserve"> (</w:t>
      </w:r>
      <w:r>
        <w:t>SMW</w:t>
      </w:r>
      <w:r w:rsidR="000E0A3F">
        <w:t>) &amp;</w:t>
      </w:r>
      <w:r>
        <w:t xml:space="preserve"> Stadsteam</w:t>
      </w:r>
      <w:r w:rsidR="000E0A3F">
        <w:t>.</w:t>
      </w:r>
    </w:p>
    <w:p w14:paraId="1F1E4C5B" w14:textId="2973C537" w:rsidR="00D66257" w:rsidRDefault="00603CE6" w:rsidP="00BC7CF0">
      <w:pPr>
        <w:pStyle w:val="Geenafstand"/>
      </w:pPr>
      <w:r>
        <w:t>De schoolmaatschappelijk werkster is lid van het OT en verzorgt indien nodig begeleiding in gezinnen van de zorgleer</w:t>
      </w:r>
      <w:r w:rsidR="00203EA0">
        <w:t>ling</w:t>
      </w:r>
      <w:r>
        <w:t xml:space="preserve">. Zij verzorgt de terugkoppeling in het OT.  </w:t>
      </w:r>
    </w:p>
    <w:p w14:paraId="686410F4" w14:textId="77777777" w:rsidR="005F3007" w:rsidRDefault="00603CE6" w:rsidP="00BC7CF0">
      <w:pPr>
        <w:pStyle w:val="Geenafstand"/>
      </w:pPr>
      <w:r>
        <w:t xml:space="preserve"> </w:t>
      </w:r>
    </w:p>
    <w:p w14:paraId="61EB4EEF" w14:textId="34C40AF9" w:rsidR="00D66257" w:rsidRDefault="00203EA0" w:rsidP="00E15775">
      <w:pPr>
        <w:spacing w:after="8" w:line="259" w:lineRule="auto"/>
        <w:ind w:left="0" w:right="0" w:firstLine="0"/>
        <w:jc w:val="left"/>
      </w:pPr>
      <w:r>
        <w:t xml:space="preserve">Onderwijsbegeleidingsdienst OBD. </w:t>
      </w:r>
      <w:hyperlink r:id="rId29" w:history="1">
        <w:r w:rsidRPr="00203EA0">
          <w:rPr>
            <w:rStyle w:val="Hyperlink"/>
            <w:color w:val="7030A0"/>
          </w:rPr>
          <w:t>obd@noordwest.nl</w:t>
        </w:r>
      </w:hyperlink>
      <w:r w:rsidRPr="00203EA0">
        <w:rPr>
          <w:color w:val="7030A0"/>
        </w:rPr>
        <w:t xml:space="preserve"> </w:t>
      </w:r>
    </w:p>
    <w:p w14:paraId="1B400F0D" w14:textId="17B149FD" w:rsidR="00D66257" w:rsidRDefault="00603CE6" w:rsidP="00BC7CF0">
      <w:pPr>
        <w:pStyle w:val="Geenafstand"/>
      </w:pPr>
      <w:r>
        <w:t xml:space="preserve">Een psycholoog van de OBD is lid van het OT. Zij verricht </w:t>
      </w:r>
      <w:r w:rsidR="00203EA0">
        <w:t>psychodiagnostische</w:t>
      </w:r>
      <w:r w:rsidR="00F04572">
        <w:t xml:space="preserve"> onderzoeken</w:t>
      </w:r>
      <w:r w:rsidR="005F3007">
        <w:t>,</w:t>
      </w:r>
      <w:r w:rsidR="00F04572">
        <w:t xml:space="preserve"> </w:t>
      </w:r>
      <w:r>
        <w:t xml:space="preserve">verzorgt observaties en verwerkt gedragsvragenlijsten. Ook spreekt zij samen met de directeur en de leerkrachten van groep 8 de NIO uitslagen door waarna zij samen een voorlopig advies zullen formuleren. </w:t>
      </w:r>
    </w:p>
    <w:p w14:paraId="038E329A" w14:textId="77777777" w:rsidR="00D66257" w:rsidRDefault="00603CE6" w:rsidP="00BC7CF0">
      <w:pPr>
        <w:pStyle w:val="Geenafstand"/>
      </w:pPr>
      <w:r>
        <w:t xml:space="preserve"> </w:t>
      </w:r>
    </w:p>
    <w:p w14:paraId="0137FF5D" w14:textId="77777777" w:rsidR="00D66257" w:rsidRDefault="00603CE6" w:rsidP="00E15775">
      <w:pPr>
        <w:spacing w:after="1" w:line="239" w:lineRule="auto"/>
        <w:ind w:right="2349"/>
        <w:jc w:val="left"/>
      </w:pPr>
      <w:r>
        <w:t xml:space="preserve">Schoolarts </w:t>
      </w:r>
      <w:hyperlink r:id="rId30">
        <w:r w:rsidRPr="00203EA0">
          <w:rPr>
            <w:color w:val="7030A0"/>
            <w:u w:val="single" w:color="000000"/>
          </w:rPr>
          <w:t>www.ggdhollandsnoorden.nl</w:t>
        </w:r>
      </w:hyperlink>
      <w:hyperlink r:id="rId31">
        <w:r w:rsidRPr="00203EA0">
          <w:rPr>
            <w:color w:val="7030A0"/>
          </w:rPr>
          <w:t xml:space="preserve"> </w:t>
        </w:r>
      </w:hyperlink>
      <w:r w:rsidRPr="00203EA0">
        <w:rPr>
          <w:color w:val="7030A0"/>
        </w:rPr>
        <w:t xml:space="preserve"> </w:t>
      </w:r>
    </w:p>
    <w:p w14:paraId="5C4C35DA" w14:textId="77777777" w:rsidR="00F04572" w:rsidRDefault="00603CE6" w:rsidP="00BC7CF0">
      <w:pPr>
        <w:pStyle w:val="Geenafstand"/>
      </w:pPr>
      <w:r>
        <w:t>Als de kinderen 5 jaar en 10/11 jaar zijn worden ze op school onderzocht door de schoolarts.</w:t>
      </w:r>
    </w:p>
    <w:p w14:paraId="72BAC655" w14:textId="77777777" w:rsidR="00F04572" w:rsidRDefault="00F04572" w:rsidP="00BC7CF0">
      <w:pPr>
        <w:pStyle w:val="Geenafstand"/>
      </w:pPr>
    </w:p>
    <w:p w14:paraId="0257A3E4" w14:textId="77777777" w:rsidR="00F04572" w:rsidRDefault="00F04572" w:rsidP="00E15775">
      <w:pPr>
        <w:ind w:left="-5" w:right="159"/>
        <w:jc w:val="left"/>
      </w:pPr>
      <w:r>
        <w:t>Jeugd en gezinsbeschermers.</w:t>
      </w:r>
      <w:r w:rsidR="00736533">
        <w:t xml:space="preserve"> </w:t>
      </w:r>
      <w:hyperlink r:id="rId32" w:history="1">
        <w:r w:rsidR="00736533" w:rsidRPr="00203EA0">
          <w:rPr>
            <w:rStyle w:val="Hyperlink"/>
            <w:color w:val="7030A0"/>
          </w:rPr>
          <w:t>www.dejeugdengezinbeschermers.nl</w:t>
        </w:r>
      </w:hyperlink>
      <w:r w:rsidR="00736533" w:rsidRPr="00203EA0">
        <w:rPr>
          <w:color w:val="7030A0"/>
        </w:rPr>
        <w:t xml:space="preserve"> </w:t>
      </w:r>
    </w:p>
    <w:p w14:paraId="773722CA" w14:textId="77777777" w:rsidR="00F04572" w:rsidRDefault="00736533" w:rsidP="00BC7CF0">
      <w:pPr>
        <w:pStyle w:val="Geenafstand"/>
      </w:pPr>
      <w:r>
        <w:t>Jeugd en gezinsbeschermers staan voor de bescherming van kinderen in de knel en voor versterking van de kwaliteiten van het gezin.</w:t>
      </w:r>
    </w:p>
    <w:p w14:paraId="193E8BBC" w14:textId="77777777" w:rsidR="00736533" w:rsidRDefault="00736533" w:rsidP="00BC7CF0">
      <w:pPr>
        <w:pStyle w:val="Geenafstand"/>
      </w:pPr>
    </w:p>
    <w:p w14:paraId="0F836884" w14:textId="77777777" w:rsidR="00F04572" w:rsidRDefault="00F04572" w:rsidP="00BC7CF0">
      <w:pPr>
        <w:pStyle w:val="Geenafstand"/>
      </w:pPr>
      <w:proofErr w:type="spellStart"/>
      <w:r>
        <w:t>Parlan</w:t>
      </w:r>
      <w:proofErr w:type="spellEnd"/>
      <w:r w:rsidR="00736533">
        <w:t xml:space="preserve"> jeugdhulp in Noord Holland.</w:t>
      </w:r>
      <w:r w:rsidR="00736533" w:rsidRPr="00203EA0">
        <w:rPr>
          <w:color w:val="7030A0"/>
        </w:rPr>
        <w:t>www.parlan.nl</w:t>
      </w:r>
    </w:p>
    <w:p w14:paraId="3F4D52CA" w14:textId="77777777" w:rsidR="00736533" w:rsidRDefault="00F01DA1" w:rsidP="00BC7CF0">
      <w:pPr>
        <w:pStyle w:val="Geenafstand"/>
      </w:pPr>
      <w:proofErr w:type="spellStart"/>
      <w:r>
        <w:t>Parlan</w:t>
      </w:r>
      <w:proofErr w:type="spellEnd"/>
      <w:r>
        <w:t xml:space="preserve"> staat voor opvang,</w:t>
      </w:r>
      <w:r w:rsidR="00736533">
        <w:t xml:space="preserve"> opvoeding, begeleiding en behandeling aan kinderen , jongeren en opvoeders bij vragen rondom opvoeden en opgroeien.</w:t>
      </w:r>
    </w:p>
    <w:p w14:paraId="146DEA20" w14:textId="77777777" w:rsidR="00736533" w:rsidRDefault="00736533" w:rsidP="00BC7CF0">
      <w:pPr>
        <w:pStyle w:val="Geenafstand"/>
      </w:pPr>
    </w:p>
    <w:p w14:paraId="57BB7FD3" w14:textId="77777777" w:rsidR="00B42DE0" w:rsidRDefault="00736533" w:rsidP="00E15775">
      <w:pPr>
        <w:ind w:left="0" w:right="159" w:firstLine="0"/>
        <w:jc w:val="left"/>
      </w:pPr>
      <w:r>
        <w:t>MEE.</w:t>
      </w:r>
      <w:r w:rsidRPr="00203EA0">
        <w:rPr>
          <w:color w:val="7030A0"/>
        </w:rPr>
        <w:t xml:space="preserve"> </w:t>
      </w:r>
      <w:hyperlink r:id="rId33" w:history="1">
        <w:r w:rsidRPr="00203EA0">
          <w:rPr>
            <w:rStyle w:val="Hyperlink"/>
            <w:color w:val="7030A0"/>
          </w:rPr>
          <w:t>www.mee.nl</w:t>
        </w:r>
      </w:hyperlink>
    </w:p>
    <w:p w14:paraId="4F23B651" w14:textId="77777777" w:rsidR="00736533" w:rsidRDefault="00736533" w:rsidP="00BC7CF0">
      <w:pPr>
        <w:pStyle w:val="Geenafstand"/>
      </w:pPr>
      <w:r>
        <w:t xml:space="preserve">MEE </w:t>
      </w:r>
      <w:r w:rsidR="00F01DA1">
        <w:t>ondersteunt</w:t>
      </w:r>
      <w:r>
        <w:t xml:space="preserve"> mensen met een beperking. Hier is informatie over opvoeding en ontwikkeling, leren en werken.</w:t>
      </w:r>
    </w:p>
    <w:p w14:paraId="28161426" w14:textId="77777777" w:rsidR="00736533" w:rsidRDefault="00736533" w:rsidP="00BC7CF0">
      <w:pPr>
        <w:pStyle w:val="Geenafstand"/>
      </w:pPr>
    </w:p>
    <w:p w14:paraId="720FBDA8" w14:textId="77777777" w:rsidR="00736533" w:rsidRDefault="00736533" w:rsidP="00E15775">
      <w:pPr>
        <w:ind w:left="0" w:right="159" w:firstLine="0"/>
        <w:jc w:val="left"/>
      </w:pPr>
      <w:proofErr w:type="spellStart"/>
      <w:r>
        <w:t>Glaude</w:t>
      </w:r>
      <w:proofErr w:type="spellEnd"/>
      <w:r>
        <w:t xml:space="preserve">. </w:t>
      </w:r>
      <w:hyperlink r:id="rId34" w:history="1">
        <w:r w:rsidR="00D239A2" w:rsidRPr="00203EA0">
          <w:rPr>
            <w:rStyle w:val="Hyperlink"/>
            <w:color w:val="7030A0"/>
          </w:rPr>
          <w:t>www.dyslexie.nu</w:t>
        </w:r>
      </w:hyperlink>
      <w:r w:rsidR="00D239A2">
        <w:t xml:space="preserve"> </w:t>
      </w:r>
    </w:p>
    <w:p w14:paraId="60EBDDA6" w14:textId="77777777" w:rsidR="00736533" w:rsidRDefault="00D239A2" w:rsidP="00BC7CF0">
      <w:pPr>
        <w:pStyle w:val="Geenafstand"/>
      </w:pPr>
      <w:r>
        <w:t>Dyslexie begeleiding en behandeling.</w:t>
      </w:r>
    </w:p>
    <w:p w14:paraId="53A320D0" w14:textId="77777777" w:rsidR="00D239A2" w:rsidRDefault="00D239A2" w:rsidP="00E15775">
      <w:pPr>
        <w:ind w:left="0" w:right="159" w:firstLine="0"/>
        <w:jc w:val="left"/>
      </w:pPr>
    </w:p>
    <w:p w14:paraId="342EC0E7" w14:textId="77777777" w:rsidR="00D239A2" w:rsidRDefault="00D239A2" w:rsidP="00E15775">
      <w:pPr>
        <w:ind w:left="-5" w:right="159"/>
        <w:jc w:val="left"/>
      </w:pPr>
      <w:proofErr w:type="spellStart"/>
      <w:r>
        <w:t>Jesri</w:t>
      </w:r>
      <w:proofErr w:type="spellEnd"/>
      <w:r>
        <w:t xml:space="preserve">. </w:t>
      </w:r>
      <w:hyperlink r:id="rId35" w:history="1">
        <w:r w:rsidRPr="00203EA0">
          <w:rPr>
            <w:rStyle w:val="Hyperlink"/>
            <w:color w:val="7030A0"/>
          </w:rPr>
          <w:t>www.jesri.nl</w:t>
        </w:r>
      </w:hyperlink>
      <w:r w:rsidRPr="00203EA0">
        <w:rPr>
          <w:color w:val="7030A0"/>
        </w:rPr>
        <w:t xml:space="preserve"> </w:t>
      </w:r>
    </w:p>
    <w:p w14:paraId="00AB22A2" w14:textId="77777777" w:rsidR="00D239A2" w:rsidRDefault="00D239A2" w:rsidP="00BC7CF0">
      <w:pPr>
        <w:pStyle w:val="Geenafstand"/>
      </w:pPr>
      <w:r>
        <w:t>Dyslexie begeleiding en behandeling.</w:t>
      </w:r>
    </w:p>
    <w:p w14:paraId="1B613913" w14:textId="77777777" w:rsidR="000E0A3F" w:rsidRDefault="000E0A3F" w:rsidP="00BC7CF0">
      <w:pPr>
        <w:pStyle w:val="Geenafstand"/>
      </w:pPr>
    </w:p>
    <w:p w14:paraId="2E9AE908" w14:textId="77777777" w:rsidR="00D239A2" w:rsidRPr="00203EA0" w:rsidRDefault="008E11D3" w:rsidP="00E15775">
      <w:pPr>
        <w:ind w:left="0" w:right="159" w:firstLine="0"/>
        <w:jc w:val="left"/>
        <w:rPr>
          <w:color w:val="7030A0"/>
        </w:rPr>
      </w:pPr>
      <w:hyperlink r:id="rId36" w:history="1">
        <w:r w:rsidR="00D239A2" w:rsidRPr="00203EA0">
          <w:rPr>
            <w:rStyle w:val="Hyperlink"/>
            <w:color w:val="7030A0"/>
          </w:rPr>
          <w:t>www.rtpraktijkbom.nl</w:t>
        </w:r>
      </w:hyperlink>
      <w:r w:rsidR="00D239A2" w:rsidRPr="00203EA0">
        <w:rPr>
          <w:color w:val="7030A0"/>
        </w:rPr>
        <w:t xml:space="preserve"> </w:t>
      </w:r>
    </w:p>
    <w:p w14:paraId="07EA94AD" w14:textId="77777777" w:rsidR="000B048E" w:rsidRDefault="00D239A2" w:rsidP="00BC7CF0">
      <w:pPr>
        <w:pStyle w:val="Geenafstand"/>
      </w:pPr>
      <w:r>
        <w:t>Wanneer leren niet vanzelf gaat.</w:t>
      </w:r>
    </w:p>
    <w:p w14:paraId="4D56703D" w14:textId="77777777" w:rsidR="000B048E" w:rsidRDefault="000B048E" w:rsidP="00E15775">
      <w:pPr>
        <w:ind w:left="0" w:right="159" w:firstLine="0"/>
        <w:jc w:val="left"/>
      </w:pPr>
    </w:p>
    <w:p w14:paraId="081CA144" w14:textId="77777777" w:rsidR="004732A4" w:rsidRPr="00203EA0" w:rsidRDefault="008E11D3" w:rsidP="00E15775">
      <w:pPr>
        <w:ind w:left="0" w:right="159" w:firstLine="0"/>
        <w:jc w:val="left"/>
        <w:rPr>
          <w:color w:val="7030A0"/>
        </w:rPr>
      </w:pPr>
      <w:hyperlink r:id="rId37" w:history="1">
        <w:r w:rsidR="004732A4" w:rsidRPr="00203EA0">
          <w:rPr>
            <w:rStyle w:val="Hyperlink"/>
            <w:color w:val="7030A0"/>
          </w:rPr>
          <w:t>www.molenweg.kinderfysiotherapie</w:t>
        </w:r>
      </w:hyperlink>
      <w:r w:rsidR="004732A4" w:rsidRPr="00203EA0">
        <w:rPr>
          <w:color w:val="7030A0"/>
        </w:rPr>
        <w:t xml:space="preserve"> </w:t>
      </w:r>
    </w:p>
    <w:p w14:paraId="4D635DA8" w14:textId="77777777" w:rsidR="003842E1" w:rsidRDefault="004732A4" w:rsidP="00BC7CF0">
      <w:pPr>
        <w:pStyle w:val="Geenafstand"/>
      </w:pPr>
      <w:r>
        <w:t>Lopen, staan en springen heel gewoon?</w:t>
      </w:r>
      <w:r w:rsidR="003842E1">
        <w:br w:type="page"/>
      </w:r>
    </w:p>
    <w:p w14:paraId="780CD975" w14:textId="5A358ED2" w:rsidR="00D66257" w:rsidRPr="008B0824" w:rsidRDefault="00603CE6" w:rsidP="008B0824">
      <w:pPr>
        <w:pStyle w:val="Kop1"/>
        <w:rPr>
          <w:b w:val="0"/>
        </w:rPr>
      </w:pPr>
      <w:bookmarkStart w:id="26" w:name="_Toc499634949"/>
      <w:r w:rsidRPr="008B0824">
        <w:rPr>
          <w:rStyle w:val="Kop1Char"/>
          <w:b/>
        </w:rPr>
        <w:lastRenderedPageBreak/>
        <w:t>Hoofdstuk 11</w:t>
      </w:r>
      <w:r w:rsidR="000E0A3F" w:rsidRPr="008B0824">
        <w:rPr>
          <w:rStyle w:val="Kop1Char"/>
          <w:b/>
        </w:rPr>
        <w:t xml:space="preserve"> - </w:t>
      </w:r>
      <w:r w:rsidRPr="008B0824">
        <w:rPr>
          <w:rStyle w:val="Kop1Char"/>
          <w:b/>
        </w:rPr>
        <w:t>Langdurig</w:t>
      </w:r>
      <w:r w:rsidRPr="008B0824">
        <w:t xml:space="preserve"> zieken</w:t>
      </w:r>
      <w:bookmarkEnd w:id="26"/>
      <w:r w:rsidRPr="008B0824">
        <w:rPr>
          <w:b w:val="0"/>
        </w:rPr>
        <w:t xml:space="preserve"> </w:t>
      </w:r>
      <w:r w:rsidRPr="008B0824">
        <w:rPr>
          <w:b w:val="0"/>
          <w:color w:val="000000"/>
          <w:sz w:val="20"/>
        </w:rPr>
        <w:t xml:space="preserve"> </w:t>
      </w:r>
    </w:p>
    <w:p w14:paraId="1FFF5F22" w14:textId="77777777" w:rsidR="00D66257" w:rsidRDefault="00603CE6" w:rsidP="00E15775">
      <w:pPr>
        <w:spacing w:after="0" w:line="259" w:lineRule="auto"/>
        <w:ind w:left="0" w:right="0" w:firstLine="0"/>
        <w:jc w:val="left"/>
      </w:pPr>
      <w:r>
        <w:rPr>
          <w:b/>
          <w:sz w:val="28"/>
        </w:rPr>
        <w:t xml:space="preserve"> </w:t>
      </w:r>
    </w:p>
    <w:p w14:paraId="22F1581F" w14:textId="3D540EEE" w:rsidR="00D66257" w:rsidRPr="008B0824" w:rsidRDefault="00603CE6" w:rsidP="008B0824">
      <w:pPr>
        <w:pStyle w:val="Kop2"/>
        <w:pBdr>
          <w:top w:val="single" w:sz="4" w:space="1" w:color="auto"/>
          <w:left w:val="single" w:sz="4" w:space="4" w:color="auto"/>
          <w:bottom w:val="single" w:sz="4" w:space="1" w:color="auto"/>
          <w:right w:val="single" w:sz="4" w:space="4" w:color="auto"/>
        </w:pBdr>
        <w:jc w:val="both"/>
        <w:rPr>
          <w:color w:val="00B0F0"/>
        </w:rPr>
      </w:pPr>
      <w:bookmarkStart w:id="27" w:name="_Toc499634950"/>
      <w:r w:rsidRPr="008B0824">
        <w:rPr>
          <w:color w:val="00B0F0"/>
        </w:rPr>
        <w:t>De school beschikt over beleid m.b.t. langdurig zieken</w:t>
      </w:r>
      <w:bookmarkEnd w:id="27"/>
      <w:r w:rsidRPr="008B0824">
        <w:rPr>
          <w:color w:val="00B0F0"/>
        </w:rPr>
        <w:t xml:space="preserve"> </w:t>
      </w:r>
    </w:p>
    <w:p w14:paraId="54CC16ED" w14:textId="77777777" w:rsidR="008B0824" w:rsidRDefault="008B0824" w:rsidP="000E0A3F">
      <w:pPr>
        <w:spacing w:after="0" w:line="259" w:lineRule="auto"/>
        <w:ind w:left="0" w:right="0" w:firstLine="0"/>
        <w:jc w:val="left"/>
        <w:rPr>
          <w:b/>
          <w:sz w:val="24"/>
        </w:rPr>
      </w:pPr>
    </w:p>
    <w:p w14:paraId="4AC53FC5" w14:textId="76DB43FC" w:rsidR="00D66257" w:rsidRPr="000E0A3F" w:rsidRDefault="00603CE6" w:rsidP="000E0A3F">
      <w:pPr>
        <w:spacing w:after="0" w:line="259" w:lineRule="auto"/>
        <w:ind w:left="0" w:right="0" w:firstLine="0"/>
        <w:jc w:val="left"/>
        <w:rPr>
          <w:b/>
        </w:rPr>
      </w:pPr>
      <w:r w:rsidRPr="000E0A3F">
        <w:rPr>
          <w:b/>
          <w:sz w:val="24"/>
        </w:rPr>
        <w:t xml:space="preserve">Beleid m.b.t. langdurig zieken  </w:t>
      </w:r>
    </w:p>
    <w:p w14:paraId="18754789" w14:textId="77777777" w:rsidR="00D66257" w:rsidRDefault="00603CE6" w:rsidP="00BC7CF0">
      <w:pPr>
        <w:pStyle w:val="Geenafstand"/>
      </w:pPr>
      <w:r>
        <w:t xml:space="preserve">Voor leerlingen die ziek thuis zijn of in het ziekenhuis liggen is het belangrijk dat het gewone leven zoveel mogelijk doorgaat. Onderwijs hoort daarbij, zodat:  </w:t>
      </w:r>
    </w:p>
    <w:p w14:paraId="27A10E1A" w14:textId="4337D773" w:rsidR="00D66257" w:rsidRDefault="00603CE6" w:rsidP="00BC7CF0">
      <w:pPr>
        <w:pStyle w:val="Geenafstand"/>
        <w:numPr>
          <w:ilvl w:val="0"/>
          <w:numId w:val="18"/>
        </w:numPr>
      </w:pPr>
      <w:r>
        <w:t xml:space="preserve">achterstand zoveel mogelijk voorkomen wordt  </w:t>
      </w:r>
    </w:p>
    <w:p w14:paraId="68A6D342" w14:textId="77777777" w:rsidR="00D66257" w:rsidRDefault="00603CE6" w:rsidP="00BC7CF0">
      <w:pPr>
        <w:pStyle w:val="Geenafstand"/>
        <w:numPr>
          <w:ilvl w:val="0"/>
          <w:numId w:val="18"/>
        </w:numPr>
      </w:pPr>
      <w:r>
        <w:t xml:space="preserve">de leerling verbinding houdt met de school.  </w:t>
      </w:r>
    </w:p>
    <w:p w14:paraId="630386AE" w14:textId="77777777" w:rsidR="00D66257" w:rsidRDefault="00603CE6" w:rsidP="00E15775">
      <w:pPr>
        <w:spacing w:after="0" w:line="259" w:lineRule="auto"/>
        <w:ind w:left="0" w:right="0" w:firstLine="0"/>
        <w:jc w:val="left"/>
      </w:pPr>
      <w:r>
        <w:t xml:space="preserve"> </w:t>
      </w:r>
    </w:p>
    <w:p w14:paraId="1952BD25" w14:textId="77777777" w:rsidR="00D66257" w:rsidRDefault="00603CE6" w:rsidP="00BC7CF0">
      <w:pPr>
        <w:pStyle w:val="Geenafstand"/>
      </w:pPr>
      <w:r>
        <w:t xml:space="preserve">De school van een zieke leerling is verantwoordelijk voor het verzorgen van onderwijs en moet zelf contact met de leerling houden. Dat is geregeld in de ‘Wet Ondersteuning aan Zieke Leerlingen.’ (01-08-1999) </w:t>
      </w:r>
    </w:p>
    <w:p w14:paraId="23021756" w14:textId="74D99974" w:rsidR="00D66257" w:rsidRDefault="00603CE6" w:rsidP="00BC7CF0">
      <w:pPr>
        <w:pStyle w:val="Geenafstand"/>
      </w:pPr>
      <w:r>
        <w:t>Bij de onderwijsondersteuning aan zieke leerlingen kan de school gebruik maken van de deskundigheid van een consulent onderwijsondersteuning zieke leerlingen. Voor leerlingen die zijn opgenomen in een academisch ziekenhuis, zijn dat de consulenten van de educatieve voor</w:t>
      </w:r>
      <w:r w:rsidR="004732A4">
        <w:t>zien</w:t>
      </w:r>
      <w:r>
        <w:t>ing aldaar; voor alle andere leerlingen betreft het de consulenten van bijvoorbeeld de onde</w:t>
      </w:r>
      <w:r w:rsidR="004732A4">
        <w:t>rwijsbegeleidingsdienst</w:t>
      </w:r>
      <w:r>
        <w:t xml:space="preserve">. De consulenten kunnen de school helpen bij het opstellen en uitvoeren van een handelingsplan voor de zieke leerling. Voorts geven de consulenten informatie over de mogelijke gevolgen van de ziekte, medicatie of behandeling op leren en gedrag. Ten slotte kan de consulent in beperkte mate het onderwijs aan de zieke leerling verzorgen. </w:t>
      </w:r>
    </w:p>
    <w:p w14:paraId="2245F71D" w14:textId="77777777" w:rsidR="00D66257" w:rsidRDefault="00603CE6" w:rsidP="00BC7CF0">
      <w:pPr>
        <w:pStyle w:val="Geenafstand"/>
      </w:pPr>
      <w:r>
        <w:t xml:space="preserve"> </w:t>
      </w:r>
    </w:p>
    <w:p w14:paraId="7125E834" w14:textId="77777777" w:rsidR="00D66257" w:rsidRDefault="00603CE6" w:rsidP="00BC7CF0">
      <w:pPr>
        <w:pStyle w:val="Geenafstand"/>
      </w:pPr>
      <w:r>
        <w:t xml:space="preserve">De school heeft voor het onderwijs aan zieke kinderen de volgende procedure vastgesteld, welke een relatie heeft met de zorgprocedure binnen de school: </w:t>
      </w:r>
    </w:p>
    <w:p w14:paraId="5649F678" w14:textId="77777777" w:rsidR="00D66257" w:rsidRDefault="00603CE6" w:rsidP="00E15775">
      <w:pPr>
        <w:spacing w:after="9" w:line="259" w:lineRule="auto"/>
        <w:ind w:left="0" w:right="0" w:firstLine="0"/>
        <w:jc w:val="left"/>
      </w:pPr>
      <w:r>
        <w:t xml:space="preserve"> </w:t>
      </w:r>
    </w:p>
    <w:p w14:paraId="6E8142DE" w14:textId="77777777" w:rsidR="004732A4" w:rsidRDefault="00603CE6" w:rsidP="00323F8E">
      <w:pPr>
        <w:numPr>
          <w:ilvl w:val="0"/>
          <w:numId w:val="4"/>
        </w:numPr>
        <w:spacing w:after="28" w:line="235" w:lineRule="auto"/>
        <w:ind w:hanging="360"/>
        <w:jc w:val="left"/>
      </w:pPr>
      <w:r>
        <w:rPr>
          <w:u w:val="single" w:color="000000"/>
        </w:rPr>
        <w:t>korte ziekte of ongeval  (tot maximaal drie weken)</w:t>
      </w:r>
      <w:r>
        <w:t xml:space="preserve"> </w:t>
      </w:r>
    </w:p>
    <w:p w14:paraId="6FEF205A" w14:textId="77777777" w:rsidR="00D66257" w:rsidRDefault="004732A4" w:rsidP="00BC7CF0">
      <w:pPr>
        <w:pStyle w:val="Geenafstand"/>
      </w:pPr>
      <w:r>
        <w:t xml:space="preserve">     </w:t>
      </w:r>
      <w:r w:rsidR="00603CE6">
        <w:t>De contacten met leerling en ouders worden onderhouden door de</w:t>
      </w:r>
      <w:r>
        <w:t xml:space="preserve"> </w:t>
      </w:r>
      <w:r w:rsidR="00603CE6">
        <w:t xml:space="preserve">groepsleerkracht. </w:t>
      </w:r>
    </w:p>
    <w:p w14:paraId="43B91781" w14:textId="77777777" w:rsidR="00D66257" w:rsidRDefault="00603CE6" w:rsidP="00BC7CF0">
      <w:pPr>
        <w:pStyle w:val="Geenafstand"/>
        <w:numPr>
          <w:ilvl w:val="0"/>
          <w:numId w:val="42"/>
        </w:numPr>
      </w:pPr>
      <w:r>
        <w:t>De groe</w:t>
      </w:r>
      <w:r w:rsidR="004732A4">
        <w:t>psleerkracht informeert de IB</w:t>
      </w:r>
      <w:r>
        <w:t xml:space="preserve"> en de directeur (zo</w:t>
      </w:r>
      <w:r w:rsidR="004732A4">
        <w:t xml:space="preserve"> </w:t>
      </w:r>
      <w:r>
        <w:t xml:space="preserve">nodig andere leerkrachten die les geven aan deze leerling). </w:t>
      </w:r>
    </w:p>
    <w:p w14:paraId="2EC77E9D" w14:textId="77777777" w:rsidR="00D66257" w:rsidRDefault="004732A4" w:rsidP="00BC7CF0">
      <w:pPr>
        <w:pStyle w:val="Geenafstand"/>
        <w:numPr>
          <w:ilvl w:val="0"/>
          <w:numId w:val="42"/>
        </w:numPr>
      </w:pPr>
      <w:r>
        <w:t>Groepsleerkracht en IB</w:t>
      </w:r>
      <w:r w:rsidR="00603CE6">
        <w:t xml:space="preserve"> stellen een plan van aanpak op. </w:t>
      </w:r>
    </w:p>
    <w:p w14:paraId="36512334" w14:textId="77777777" w:rsidR="00D66257" w:rsidRDefault="00603CE6" w:rsidP="00BC7CF0">
      <w:pPr>
        <w:pStyle w:val="Geenafstand"/>
        <w:numPr>
          <w:ilvl w:val="0"/>
          <w:numId w:val="42"/>
        </w:numPr>
      </w:pPr>
      <w:r>
        <w:t>De groepsleerkracht heeft voor</w:t>
      </w:r>
      <w:r w:rsidR="004732A4">
        <w:t xml:space="preserve">tdurend overleg met de IB </w:t>
      </w:r>
      <w:r>
        <w:t xml:space="preserve">over het gezamenlijk opgestelde handelingsplan.  </w:t>
      </w:r>
    </w:p>
    <w:p w14:paraId="61C05762" w14:textId="77777777" w:rsidR="00D66257" w:rsidRDefault="00603CE6" w:rsidP="00BC7CF0">
      <w:pPr>
        <w:pStyle w:val="Geenafstand"/>
        <w:numPr>
          <w:ilvl w:val="0"/>
          <w:numId w:val="42"/>
        </w:numPr>
      </w:pPr>
      <w:r>
        <w:t>Bij een te verwachten langere ziekteperiode en het niet of niet volledig naar school kunnen gaan kan de consulent onderwijsondersteuning zieke leerlingen worden ingeschakeld doo</w:t>
      </w:r>
      <w:r w:rsidR="004732A4">
        <w:t>r groepsleerkracht en IB</w:t>
      </w:r>
      <w:r>
        <w:t xml:space="preserve">. </w:t>
      </w:r>
    </w:p>
    <w:p w14:paraId="2AE52E1C" w14:textId="77777777" w:rsidR="00D66257" w:rsidRDefault="00603CE6" w:rsidP="00BC7CF0">
      <w:pPr>
        <w:pStyle w:val="Geenafstand"/>
        <w:numPr>
          <w:ilvl w:val="0"/>
          <w:numId w:val="42"/>
        </w:numPr>
      </w:pPr>
      <w:r>
        <w:t>De groepsleerkracht bewaakt de voortgang en meldt eventuele beëindigin</w:t>
      </w:r>
      <w:r w:rsidR="004732A4">
        <w:t>g van de ondersteuning aan IB</w:t>
      </w:r>
      <w:r>
        <w:t xml:space="preserve">, directeur en overige leerkrachten. </w:t>
      </w:r>
    </w:p>
    <w:p w14:paraId="3526A40A" w14:textId="77777777" w:rsidR="00D66257" w:rsidRDefault="00603CE6" w:rsidP="00E15775">
      <w:pPr>
        <w:spacing w:after="8" w:line="259" w:lineRule="auto"/>
        <w:ind w:left="706" w:right="0" w:firstLine="0"/>
        <w:jc w:val="left"/>
      </w:pPr>
      <w:r>
        <w:t xml:space="preserve"> </w:t>
      </w:r>
    </w:p>
    <w:p w14:paraId="266FF27E" w14:textId="77777777" w:rsidR="004732A4" w:rsidRDefault="00603CE6" w:rsidP="00323F8E">
      <w:pPr>
        <w:numPr>
          <w:ilvl w:val="0"/>
          <w:numId w:val="4"/>
        </w:numPr>
        <w:ind w:hanging="360"/>
        <w:jc w:val="left"/>
      </w:pPr>
      <w:r>
        <w:rPr>
          <w:u w:val="single" w:color="000000"/>
        </w:rPr>
        <w:t xml:space="preserve">langdurige ziekte, chronische ziekte of opname in het ziekenhuis </w:t>
      </w:r>
      <w:r>
        <w:t xml:space="preserve"> </w:t>
      </w:r>
    </w:p>
    <w:p w14:paraId="2FB6A3F7" w14:textId="77777777" w:rsidR="00D66257" w:rsidRDefault="00603CE6" w:rsidP="00BC7CF0">
      <w:pPr>
        <w:pStyle w:val="Geenafstand"/>
        <w:ind w:left="360"/>
      </w:pPr>
      <w:r>
        <w:t xml:space="preserve">Er is sprake van langdurige ziekte, wanneer een kind (prognose) langer dan drie weken ziek is. </w:t>
      </w:r>
    </w:p>
    <w:p w14:paraId="0CBD0C8E" w14:textId="77777777" w:rsidR="00D66257" w:rsidRDefault="00603CE6" w:rsidP="00BC7CF0">
      <w:pPr>
        <w:pStyle w:val="Geenafstand"/>
        <w:numPr>
          <w:ilvl w:val="0"/>
          <w:numId w:val="43"/>
        </w:numPr>
      </w:pPr>
      <w:r>
        <w:t xml:space="preserve">De groepsleerkracht onderneemt actie naar de ouders en onderhoudt het contact met ouders en leerling. </w:t>
      </w:r>
    </w:p>
    <w:p w14:paraId="4B97648C" w14:textId="77777777" w:rsidR="00D66257" w:rsidRDefault="00603CE6" w:rsidP="00BC7CF0">
      <w:pPr>
        <w:pStyle w:val="Geenafstand"/>
        <w:numPr>
          <w:ilvl w:val="0"/>
          <w:numId w:val="43"/>
        </w:numPr>
      </w:pPr>
      <w:r>
        <w:t>De g</w:t>
      </w:r>
      <w:r w:rsidR="004732A4">
        <w:t>roepsleerkracht informeert IB</w:t>
      </w:r>
      <w:r>
        <w:t xml:space="preserve">, directeur en overige leerkrachten over de situatie en later over de voortgang. </w:t>
      </w:r>
    </w:p>
    <w:p w14:paraId="09F93B36" w14:textId="77777777" w:rsidR="00D66257" w:rsidRDefault="00603CE6" w:rsidP="00BC7CF0">
      <w:pPr>
        <w:pStyle w:val="Geenafstand"/>
        <w:numPr>
          <w:ilvl w:val="0"/>
          <w:numId w:val="43"/>
        </w:numPr>
      </w:pPr>
      <w:r>
        <w:t>De groepsleerkrach</w:t>
      </w:r>
      <w:r w:rsidR="004732A4">
        <w:t xml:space="preserve">t neemt in overleg met de IB </w:t>
      </w:r>
      <w:r>
        <w:t xml:space="preserve">contact op met de consulent onderwijsbegeleiding zieke leerlingen van de schoolbegeleidingsdienst of van een educatieve </w:t>
      </w:r>
      <w:r w:rsidR="004732A4">
        <w:t xml:space="preserve">voorziening </w:t>
      </w:r>
      <w:r>
        <w:t xml:space="preserve">met de vraag om begeleiding van leerkracht en leerling. </w:t>
      </w:r>
    </w:p>
    <w:p w14:paraId="39612CC2" w14:textId="77777777" w:rsidR="00D66257" w:rsidRDefault="00603CE6" w:rsidP="00BC7CF0">
      <w:pPr>
        <w:pStyle w:val="Geenafstand"/>
        <w:numPr>
          <w:ilvl w:val="0"/>
          <w:numId w:val="43"/>
        </w:numPr>
      </w:pPr>
      <w:r>
        <w:t>De groeps</w:t>
      </w:r>
      <w:r w:rsidR="004732A4">
        <w:t xml:space="preserve">leerkracht bepaalt met de IB </w:t>
      </w:r>
      <w:r>
        <w:t xml:space="preserve">welk schoolwerk van belang is voor de zieke leerling (handelingsplan). </w:t>
      </w:r>
    </w:p>
    <w:p w14:paraId="5FFED369" w14:textId="77777777" w:rsidR="00D66257" w:rsidRDefault="00603CE6" w:rsidP="00BC7CF0">
      <w:pPr>
        <w:pStyle w:val="Geenafstand"/>
        <w:numPr>
          <w:ilvl w:val="0"/>
          <w:numId w:val="43"/>
        </w:numPr>
      </w:pPr>
      <w:r>
        <w:t xml:space="preserve">De groepsleerkracht bespreekt (in overleg met leerling en ouders) de situatie in de groep en stimuleert klasgenoten contacten te blijven onderhouden. </w:t>
      </w:r>
    </w:p>
    <w:p w14:paraId="4E01412E" w14:textId="77777777" w:rsidR="00D66257" w:rsidRDefault="00603CE6" w:rsidP="00BC7CF0">
      <w:pPr>
        <w:pStyle w:val="Geenafstand"/>
        <w:numPr>
          <w:ilvl w:val="0"/>
          <w:numId w:val="43"/>
        </w:numPr>
      </w:pPr>
      <w:r>
        <w:t xml:space="preserve">De groepsleerkracht bewaakt de voortgang en meldt eventuele beëindiging van de ondersteuning door de consulent aan alle teamleden. </w:t>
      </w:r>
    </w:p>
    <w:p w14:paraId="212E59FB" w14:textId="60016C30" w:rsidR="00D66257" w:rsidRDefault="00603CE6" w:rsidP="00E15775">
      <w:pPr>
        <w:spacing w:after="9" w:line="259" w:lineRule="auto"/>
        <w:ind w:left="0" w:right="0" w:firstLine="0"/>
        <w:jc w:val="left"/>
      </w:pPr>
      <w:r>
        <w:t xml:space="preserve"> </w:t>
      </w:r>
    </w:p>
    <w:p w14:paraId="31A045EE" w14:textId="77777777" w:rsidR="00BC7CF0" w:rsidRDefault="00BC7CF0" w:rsidP="00E15775">
      <w:pPr>
        <w:spacing w:after="9" w:line="259" w:lineRule="auto"/>
        <w:ind w:left="0" w:right="0" w:firstLine="0"/>
        <w:jc w:val="left"/>
      </w:pPr>
    </w:p>
    <w:p w14:paraId="0A3EA49D" w14:textId="77777777" w:rsidR="004732A4" w:rsidRPr="004732A4" w:rsidRDefault="004732A4" w:rsidP="00323F8E">
      <w:pPr>
        <w:numPr>
          <w:ilvl w:val="0"/>
          <w:numId w:val="4"/>
        </w:numPr>
        <w:spacing w:line="235" w:lineRule="auto"/>
        <w:ind w:hanging="360"/>
        <w:jc w:val="left"/>
      </w:pPr>
      <w:r>
        <w:rPr>
          <w:u w:val="single" w:color="000000"/>
        </w:rPr>
        <w:t>T</w:t>
      </w:r>
      <w:r w:rsidR="00603CE6">
        <w:rPr>
          <w:u w:val="single" w:color="000000"/>
        </w:rPr>
        <w:t>erugkeer</w:t>
      </w:r>
    </w:p>
    <w:p w14:paraId="203DD7E1" w14:textId="77777777" w:rsidR="00D66257" w:rsidRDefault="004732A4" w:rsidP="00BC7CF0">
      <w:pPr>
        <w:pStyle w:val="Geenafstand"/>
      </w:pPr>
      <w:r>
        <w:t xml:space="preserve">Groepsleerkracht en IB </w:t>
      </w:r>
      <w:r w:rsidR="00603CE6">
        <w:t xml:space="preserve"> bekijken samen met leerling en ouders hoe de terugkeer op school zo prettig mogelijk kan verlopen. Hierbij worden zowel didactische als sociaal-emotionele overwegingen betrokken. </w:t>
      </w:r>
    </w:p>
    <w:p w14:paraId="7F8F9918" w14:textId="77777777" w:rsidR="00D66257" w:rsidRDefault="00603CE6" w:rsidP="00BC7CF0">
      <w:pPr>
        <w:pStyle w:val="Geenafstand"/>
      </w:pPr>
      <w:r>
        <w:t xml:space="preserve"> </w:t>
      </w:r>
    </w:p>
    <w:p w14:paraId="42F11D10" w14:textId="77777777" w:rsidR="00D66257" w:rsidRDefault="00603CE6" w:rsidP="00E15775">
      <w:pPr>
        <w:spacing w:after="13"/>
        <w:ind w:left="-5" w:right="0"/>
        <w:jc w:val="left"/>
      </w:pPr>
      <w:r>
        <w:rPr>
          <w:b/>
        </w:rPr>
        <w:t xml:space="preserve">Beleid verstrekking medicatie aan leerlingen </w:t>
      </w:r>
    </w:p>
    <w:p w14:paraId="36F4C5A8" w14:textId="77777777" w:rsidR="00D66257" w:rsidRDefault="00603CE6" w:rsidP="00BC7CF0">
      <w:pPr>
        <w:pStyle w:val="Geenafstand"/>
      </w:pPr>
      <w:r>
        <w:t xml:space="preserve">Regelmatig verzoeken ouders aan leerkrachten van onze school om kinderen een of andere vorm van medicatie te verstrekken of bepaalde medische handelingen te verrichten. </w:t>
      </w:r>
    </w:p>
    <w:p w14:paraId="674F8583" w14:textId="77777777" w:rsidR="00D66257" w:rsidRDefault="00603CE6" w:rsidP="00BC7CF0">
      <w:pPr>
        <w:pStyle w:val="Geenafstand"/>
      </w:pPr>
      <w:r>
        <w:t xml:space="preserve">In ons protocol ‘Medicijnverstrekking en Medisch Handelen op school’ hebben wij omschreven hoe wij in zulke gevallen handelen. Alle leerkrachten handelen conform dit protocol. </w:t>
      </w:r>
    </w:p>
    <w:p w14:paraId="70C1D75E" w14:textId="2725CF42" w:rsidR="00D66257" w:rsidRDefault="00603CE6" w:rsidP="00BC7CF0">
      <w:pPr>
        <w:pStyle w:val="Geenafstand"/>
      </w:pPr>
      <w:r>
        <w:t>In de bijlage is het protocol medicijnverstrekking opgenomen</w:t>
      </w:r>
      <w:r w:rsidR="005D2D8C">
        <w:t xml:space="preserve"> (zie bijlage 12)</w:t>
      </w:r>
      <w:r>
        <w:t xml:space="preserve">. </w:t>
      </w:r>
    </w:p>
    <w:p w14:paraId="577016C0" w14:textId="77777777" w:rsidR="00D66257" w:rsidRDefault="00603CE6" w:rsidP="00E15775">
      <w:pPr>
        <w:spacing w:after="0" w:line="259" w:lineRule="auto"/>
        <w:ind w:left="0" w:right="0" w:firstLine="0"/>
        <w:jc w:val="left"/>
      </w:pPr>
      <w:r>
        <w:t xml:space="preserve"> </w:t>
      </w:r>
    </w:p>
    <w:p w14:paraId="0225A948" w14:textId="77777777" w:rsidR="00D66257" w:rsidRDefault="00603CE6" w:rsidP="00E15775">
      <w:pPr>
        <w:spacing w:after="0" w:line="259" w:lineRule="auto"/>
        <w:ind w:left="0" w:right="0" w:firstLine="0"/>
        <w:jc w:val="left"/>
      </w:pPr>
      <w:r>
        <w:rPr>
          <w:sz w:val="22"/>
        </w:rPr>
        <w:t xml:space="preserve"> </w:t>
      </w:r>
    </w:p>
    <w:p w14:paraId="79DBE759" w14:textId="77777777" w:rsidR="00D66257" w:rsidRDefault="00603CE6" w:rsidP="00E15775">
      <w:pPr>
        <w:spacing w:after="0" w:line="259" w:lineRule="auto"/>
        <w:ind w:left="0" w:right="0" w:firstLine="0"/>
        <w:jc w:val="left"/>
      </w:pPr>
      <w:r>
        <w:rPr>
          <w:sz w:val="24"/>
        </w:rPr>
        <w:t xml:space="preserve"> </w:t>
      </w:r>
    </w:p>
    <w:p w14:paraId="04474A62" w14:textId="77777777" w:rsidR="00D66257" w:rsidRDefault="00603CE6" w:rsidP="00E15775">
      <w:pPr>
        <w:spacing w:after="0" w:line="259" w:lineRule="auto"/>
        <w:ind w:left="0" w:right="0" w:firstLine="0"/>
        <w:jc w:val="left"/>
      </w:pPr>
      <w:r>
        <w:rPr>
          <w:b/>
          <w:i/>
          <w:sz w:val="24"/>
        </w:rPr>
        <w:t xml:space="preserve"> </w:t>
      </w:r>
      <w:r>
        <w:br w:type="page"/>
      </w:r>
    </w:p>
    <w:p w14:paraId="3DFD3E2F" w14:textId="674C4F5D" w:rsidR="00D66257" w:rsidRDefault="00603CE6" w:rsidP="000E0A3F">
      <w:pPr>
        <w:pStyle w:val="Kop1"/>
      </w:pPr>
      <w:bookmarkStart w:id="28" w:name="_Toc499634951"/>
      <w:r>
        <w:lastRenderedPageBreak/>
        <w:t>Hoofdstuk 12</w:t>
      </w:r>
      <w:r w:rsidR="000E0A3F">
        <w:t xml:space="preserve"> - </w:t>
      </w:r>
      <w:r>
        <w:t>Verbeterplan</w:t>
      </w:r>
      <w:bookmarkEnd w:id="28"/>
    </w:p>
    <w:p w14:paraId="37476DD6" w14:textId="77777777" w:rsidR="00D66257" w:rsidRDefault="00603CE6" w:rsidP="00E15775">
      <w:pPr>
        <w:spacing w:after="0" w:line="259" w:lineRule="auto"/>
        <w:ind w:left="0" w:right="0" w:firstLine="0"/>
        <w:jc w:val="left"/>
      </w:pPr>
      <w:r>
        <w:rPr>
          <w:sz w:val="24"/>
        </w:rPr>
        <w:t xml:space="preserve"> </w:t>
      </w:r>
    </w:p>
    <w:p w14:paraId="4A4D7FA3" w14:textId="77777777" w:rsidR="00D66257" w:rsidRPr="008B0824" w:rsidRDefault="00603CE6" w:rsidP="008B0824">
      <w:pPr>
        <w:jc w:val="left"/>
        <w:rPr>
          <w:b/>
        </w:rPr>
      </w:pPr>
      <w:r w:rsidRPr="008B0824">
        <w:rPr>
          <w:b/>
        </w:rPr>
        <w:t xml:space="preserve">Het Ondersteuningsprofiel  </w:t>
      </w:r>
    </w:p>
    <w:p w14:paraId="1A266257" w14:textId="77777777" w:rsidR="00D66257" w:rsidRDefault="00603CE6" w:rsidP="00BC7CF0">
      <w:pPr>
        <w:pStyle w:val="Geenafstand"/>
      </w:pPr>
      <w:r>
        <w:t xml:space="preserve">In het Samenwerkingsverband </w:t>
      </w:r>
      <w:r w:rsidR="002A6195">
        <w:t xml:space="preserve">de </w:t>
      </w:r>
      <w:r>
        <w:t>West</w:t>
      </w:r>
      <w:r w:rsidR="002A6195">
        <w:t>- Friese</w:t>
      </w:r>
      <w:r>
        <w:t xml:space="preserve"> Knoop is per school een </w:t>
      </w:r>
    </w:p>
    <w:p w14:paraId="199DF8FE" w14:textId="2955E918" w:rsidR="00D66257" w:rsidRDefault="00603CE6" w:rsidP="00BC7CF0">
      <w:pPr>
        <w:pStyle w:val="Geenafstand"/>
      </w:pPr>
      <w:r>
        <w:t>Onderwijs</w:t>
      </w:r>
      <w:r w:rsidR="00156DE0">
        <w:t xml:space="preserve"> </w:t>
      </w:r>
      <w:r>
        <w:t xml:space="preserve">ondersteunings-profiel opgesteld. Dit profiel geeft de sterkte en zwakte van elke school weer, aangevuld met de op de school aanwezige expertise. Dit profiel wordt jaarlijks in overleg met directie en IB opnieuw geactualiseerd en aangepast wanneer daartoe door het samenwerkingsverband gelegenheid wordt gegeven. Op deze wijze geeft dit profiel voor ouders die een school voor hun kinderen zoeken helderheid over de kennis en vaardigheden op het gebied van alle aspecten van leerlingenzorg. </w:t>
      </w:r>
    </w:p>
    <w:p w14:paraId="5C65DF1F" w14:textId="77777777" w:rsidR="00D66257" w:rsidRDefault="00603CE6" w:rsidP="00BC7CF0">
      <w:pPr>
        <w:pStyle w:val="Geenafstand"/>
      </w:pPr>
      <w:r>
        <w:t xml:space="preserve">Het profiel geeft zicht op de zorgzwaarte van elke groep en van de school. Ook wordt de differentiatiecapaciteit van de school hierin tot uiting gebracht. </w:t>
      </w:r>
    </w:p>
    <w:p w14:paraId="4B2D809A" w14:textId="77777777" w:rsidR="00D66257" w:rsidRDefault="00603CE6" w:rsidP="00BC7CF0">
      <w:pPr>
        <w:pStyle w:val="Geenafstand"/>
      </w:pPr>
      <w:r>
        <w:t xml:space="preserve"> </w:t>
      </w:r>
    </w:p>
    <w:p w14:paraId="2BAB73B5" w14:textId="77777777" w:rsidR="002A6195" w:rsidRDefault="00603CE6" w:rsidP="00BC7CF0">
      <w:pPr>
        <w:pStyle w:val="Geenafstand"/>
      </w:pPr>
      <w:r>
        <w:t xml:space="preserve">Vanaf 1 augustus 2014 is de regio (van het samenwerkingsverband ‘De </w:t>
      </w:r>
    </w:p>
    <w:p w14:paraId="6B829F79" w14:textId="77777777" w:rsidR="00D66257" w:rsidRDefault="00603CE6" w:rsidP="00BC7CF0">
      <w:pPr>
        <w:pStyle w:val="Geenafstand"/>
      </w:pPr>
      <w:r>
        <w:t>West</w:t>
      </w:r>
      <w:r w:rsidR="002A6195">
        <w:t>- F</w:t>
      </w:r>
      <w:r>
        <w:t xml:space="preserve">riese Knoop’ ) verplicht een passende plek te bieden voor alle leerlingen, ongeacht de te bieden zorg. </w:t>
      </w:r>
    </w:p>
    <w:p w14:paraId="7094A6D8" w14:textId="35216F3F" w:rsidR="004113AB" w:rsidRDefault="00603CE6" w:rsidP="00BC7CF0">
      <w:pPr>
        <w:pStyle w:val="Geenafstand"/>
      </w:pPr>
      <w:r>
        <w:t xml:space="preserve">Het actuele ondersteuningsprofiel </w:t>
      </w:r>
      <w:r w:rsidR="004113AB">
        <w:t>(beschreven in het POS</w:t>
      </w:r>
      <w:r w:rsidR="00E07BAD">
        <w:t>)</w:t>
      </w:r>
      <w:r w:rsidR="004113AB">
        <w:t xml:space="preserve"> </w:t>
      </w:r>
      <w:r>
        <w:t>wordt als bijlage bij dit beleidsdocument opgenomen en is uitgangspunt bij het vaststellen van de speerpunten in het schoolontwikkelingsplan.</w:t>
      </w:r>
      <w:r w:rsidR="00F01DA1">
        <w:t xml:space="preserve"> </w:t>
      </w:r>
      <w:r>
        <w:t>Dit plan wordt jaarlijks geëvalueerd met het team</w:t>
      </w:r>
      <w:r w:rsidR="004113AB">
        <w:t>.</w:t>
      </w:r>
    </w:p>
    <w:p w14:paraId="0D2CD20E" w14:textId="24301555" w:rsidR="00D66257" w:rsidRDefault="004113AB" w:rsidP="00BC7CF0">
      <w:pPr>
        <w:pStyle w:val="Geenafstand"/>
      </w:pPr>
      <w:r>
        <w:t xml:space="preserve">De </w:t>
      </w:r>
      <w:r w:rsidR="00603CE6">
        <w:t>resultaten vorm</w:t>
      </w:r>
      <w:r>
        <w:t xml:space="preserve">en met </w:t>
      </w:r>
      <w:r w:rsidR="00603CE6">
        <w:t>de vo</w:t>
      </w:r>
      <w:r w:rsidR="00744926">
        <w:t xml:space="preserve">ornemens in het </w:t>
      </w:r>
      <w:r>
        <w:t xml:space="preserve">huidige </w:t>
      </w:r>
      <w:r w:rsidR="00744926">
        <w:t xml:space="preserve">schoolplan </w:t>
      </w:r>
      <w:r w:rsidR="00603CE6">
        <w:t>het uitgangspunt voor de verbeterplannen in het ontwikkelingsplan in het volgende schooljaar</w:t>
      </w:r>
      <w:r w:rsidR="00E07BAD">
        <w:t xml:space="preserve"> (zie bijlage </w:t>
      </w:r>
      <w:r w:rsidR="002B45AE">
        <w:t>13</w:t>
      </w:r>
      <w:r>
        <w:t>)</w:t>
      </w:r>
      <w:r w:rsidR="002B45AE">
        <w:t>.</w:t>
      </w:r>
    </w:p>
    <w:p w14:paraId="0B83288C" w14:textId="77777777" w:rsidR="00D66257" w:rsidRDefault="00603CE6" w:rsidP="00BC7CF0">
      <w:pPr>
        <w:pStyle w:val="Geenafstand"/>
      </w:pPr>
      <w:r>
        <w:rPr>
          <w:b/>
        </w:rPr>
        <w:t xml:space="preserve"> </w:t>
      </w:r>
    </w:p>
    <w:p w14:paraId="4BDD4BFA" w14:textId="77777777" w:rsidR="00E07BAD" w:rsidRPr="00E07BAD" w:rsidRDefault="00603CE6" w:rsidP="000E0A3F">
      <w:pPr>
        <w:spacing w:after="13"/>
        <w:ind w:left="-5" w:right="163"/>
        <w:jc w:val="left"/>
        <w:rPr>
          <w:color w:val="auto"/>
        </w:rPr>
      </w:pPr>
      <w:r w:rsidRPr="00E07BAD">
        <w:rPr>
          <w:b/>
          <w:color w:val="auto"/>
        </w:rPr>
        <w:t>Schoolontwikkelingsplan:</w:t>
      </w:r>
    </w:p>
    <w:p w14:paraId="41B744F2" w14:textId="33DBA15A" w:rsidR="00D66257" w:rsidRPr="00E07BAD" w:rsidRDefault="00E07BAD" w:rsidP="000E0A3F">
      <w:pPr>
        <w:spacing w:after="13"/>
        <w:ind w:left="-5" w:right="163"/>
        <w:jc w:val="left"/>
        <w:rPr>
          <w:b/>
          <w:color w:val="auto"/>
        </w:rPr>
      </w:pPr>
      <w:r w:rsidRPr="00E07BAD">
        <w:rPr>
          <w:color w:val="auto"/>
        </w:rPr>
        <w:t>De volgende onderwerpen in het kader van de zorg worden doorontwikkeld:</w:t>
      </w:r>
    </w:p>
    <w:tbl>
      <w:tblPr>
        <w:tblStyle w:val="TableGrid"/>
        <w:tblW w:w="8654" w:type="dxa"/>
        <w:tblInd w:w="-110" w:type="dxa"/>
        <w:tblCellMar>
          <w:top w:w="57" w:type="dxa"/>
          <w:left w:w="106" w:type="dxa"/>
          <w:right w:w="68" w:type="dxa"/>
        </w:tblCellMar>
        <w:tblLook w:val="04A0" w:firstRow="1" w:lastRow="0" w:firstColumn="1" w:lastColumn="0" w:noHBand="0" w:noVBand="1"/>
      </w:tblPr>
      <w:tblGrid>
        <w:gridCol w:w="2982"/>
        <w:gridCol w:w="5672"/>
      </w:tblGrid>
      <w:tr w:rsidR="00D66257" w14:paraId="77D7BEA3" w14:textId="77777777">
        <w:trPr>
          <w:trHeight w:val="5118"/>
        </w:trPr>
        <w:tc>
          <w:tcPr>
            <w:tcW w:w="2982" w:type="dxa"/>
            <w:tcBorders>
              <w:top w:val="single" w:sz="4" w:space="0" w:color="000000"/>
              <w:left w:val="single" w:sz="4" w:space="0" w:color="000000"/>
              <w:bottom w:val="single" w:sz="4" w:space="0" w:color="000000"/>
              <w:right w:val="single" w:sz="4" w:space="0" w:color="000000"/>
            </w:tcBorders>
          </w:tcPr>
          <w:p w14:paraId="2EDCD9B2" w14:textId="77777777" w:rsidR="00D66257" w:rsidRDefault="00603CE6" w:rsidP="00E15775">
            <w:pPr>
              <w:spacing w:after="0" w:line="259" w:lineRule="auto"/>
              <w:ind w:left="5" w:right="0" w:firstLine="0"/>
              <w:jc w:val="left"/>
            </w:pPr>
            <w:r>
              <w:rPr>
                <w:b/>
              </w:rPr>
              <w:t xml:space="preserve">Leerling-zorg:  </w:t>
            </w:r>
          </w:p>
          <w:p w14:paraId="69985D13" w14:textId="77777777" w:rsidR="00D66257" w:rsidRDefault="00603CE6" w:rsidP="00E15775">
            <w:pPr>
              <w:spacing w:after="0" w:line="259" w:lineRule="auto"/>
              <w:ind w:left="5" w:right="0" w:firstLine="0"/>
              <w:jc w:val="left"/>
            </w:pPr>
            <w: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153792D2" w14:textId="77777777" w:rsidR="00744926" w:rsidRDefault="00603CE6" w:rsidP="00E15775">
            <w:pPr>
              <w:spacing w:after="2" w:line="237" w:lineRule="auto"/>
              <w:ind w:left="0" w:right="0" w:firstLine="0"/>
              <w:jc w:val="left"/>
              <w:rPr>
                <w:b/>
              </w:rPr>
            </w:pPr>
            <w:r>
              <w:rPr>
                <w:b/>
              </w:rPr>
              <w:t xml:space="preserve">Doel: </w:t>
            </w:r>
          </w:p>
          <w:p w14:paraId="100851DE" w14:textId="77777777" w:rsidR="00744926" w:rsidRDefault="00603CE6" w:rsidP="00BC7CF0">
            <w:pPr>
              <w:pStyle w:val="Geenafstand"/>
            </w:pPr>
            <w:r>
              <w:t xml:space="preserve">De aanpassingen op het gebied van de leerling-zorg vanuit passend onderwijs zijn geïmplementeerd en verwerkt in het zorgdocument op schoolniveau. </w:t>
            </w:r>
          </w:p>
          <w:p w14:paraId="2A396161" w14:textId="77777777" w:rsidR="00744926" w:rsidRDefault="00603CE6" w:rsidP="00BC7CF0">
            <w:pPr>
              <w:pStyle w:val="Geenafstand"/>
            </w:pPr>
            <w:r>
              <w:t>Er is een goede afstemming me</w:t>
            </w:r>
            <w:r w:rsidR="00744926">
              <w:t>t het samenwerkingsverband West-Friese Knoop.</w:t>
            </w:r>
          </w:p>
          <w:p w14:paraId="765994C3" w14:textId="77777777" w:rsidR="00D66257" w:rsidRDefault="00603CE6" w:rsidP="00BC7CF0">
            <w:pPr>
              <w:pStyle w:val="Geenafstand"/>
            </w:pPr>
            <w:r>
              <w:t xml:space="preserve">Er wordt handelingsgericht gewerkt aan het behalen van de schooldoelen. </w:t>
            </w:r>
          </w:p>
          <w:p w14:paraId="140319AE" w14:textId="77777777" w:rsidR="007231F4" w:rsidRDefault="007231F4" w:rsidP="00E15775">
            <w:pPr>
              <w:spacing w:after="2" w:line="237" w:lineRule="auto"/>
              <w:ind w:left="0" w:right="0" w:firstLine="0"/>
              <w:jc w:val="left"/>
            </w:pPr>
          </w:p>
          <w:p w14:paraId="65ACE477" w14:textId="77777777" w:rsidR="00D66257" w:rsidRDefault="00603CE6" w:rsidP="00BC7CF0">
            <w:pPr>
              <w:pStyle w:val="Geenafstand"/>
            </w:pPr>
            <w:r>
              <w:rPr>
                <w:b/>
              </w:rPr>
              <w:t xml:space="preserve">Acties: </w:t>
            </w:r>
            <w:r w:rsidR="00744926">
              <w:t xml:space="preserve">De IB </w:t>
            </w:r>
            <w:r>
              <w:t xml:space="preserve">begeleidt de leerkrachten in het behalen van de schooldoelen op de verschillende vakgebieden. Zij ondersteunt hen in het begeleiden van de zorgleerlingen en verzorgen samen met hen de contacten met ouders en externe hulpinstanties. Zij informeert de directie over de leerling-resultaten en maken deel uit van de netwerken van het samenwerkingsverband </w:t>
            </w:r>
          </w:p>
          <w:p w14:paraId="34C58B2A" w14:textId="77777777" w:rsidR="00D66257" w:rsidRDefault="00603CE6" w:rsidP="00BC7CF0">
            <w:pPr>
              <w:pStyle w:val="Geenafstand"/>
            </w:pPr>
            <w:r>
              <w:t xml:space="preserve">De directeur participeert binnen het thuisnabij netwerk en is voorzitter van het ondersteuningsteam. </w:t>
            </w:r>
          </w:p>
          <w:p w14:paraId="19788D3F" w14:textId="77777777" w:rsidR="00D66257" w:rsidRDefault="00603CE6" w:rsidP="00E15775">
            <w:pPr>
              <w:spacing w:after="0" w:line="259" w:lineRule="auto"/>
              <w:ind w:left="0" w:right="0" w:firstLine="0"/>
              <w:jc w:val="left"/>
            </w:pPr>
            <w:r>
              <w:t xml:space="preserve"> </w:t>
            </w:r>
          </w:p>
          <w:p w14:paraId="40CF6C33" w14:textId="77777777" w:rsidR="00D66257" w:rsidRDefault="00603CE6" w:rsidP="00E15775">
            <w:pPr>
              <w:spacing w:after="0" w:line="259" w:lineRule="auto"/>
              <w:ind w:left="0" w:right="0" w:firstLine="0"/>
              <w:jc w:val="left"/>
            </w:pPr>
            <w:r>
              <w:rPr>
                <w:b/>
              </w:rPr>
              <w:t>C</w:t>
            </w:r>
            <w:r w:rsidR="00744926">
              <w:rPr>
                <w:b/>
              </w:rPr>
              <w:t>oördinatoren: IB,</w:t>
            </w:r>
            <w:r>
              <w:rPr>
                <w:b/>
              </w:rPr>
              <w:t xml:space="preserve"> directeur: </w:t>
            </w:r>
          </w:p>
          <w:p w14:paraId="7076B0D9" w14:textId="77777777" w:rsidR="00D66257" w:rsidRDefault="00603CE6" w:rsidP="00BC7CF0">
            <w:pPr>
              <w:pStyle w:val="Geenafstand"/>
            </w:pPr>
            <w:r>
              <w:t xml:space="preserve">samenwerkingsverband West-Friese Knoop </w:t>
            </w:r>
          </w:p>
          <w:p w14:paraId="146B6A3F" w14:textId="77777777" w:rsidR="00D66257" w:rsidRDefault="00603CE6" w:rsidP="00E15775">
            <w:pPr>
              <w:spacing w:after="0" w:line="259" w:lineRule="auto"/>
              <w:ind w:left="0" w:right="0" w:firstLine="0"/>
              <w:jc w:val="left"/>
            </w:pPr>
            <w:r>
              <w:rPr>
                <w:b/>
              </w:rPr>
              <w:t xml:space="preserve"> </w:t>
            </w:r>
          </w:p>
        </w:tc>
      </w:tr>
    </w:tbl>
    <w:p w14:paraId="2AB9658F" w14:textId="77777777" w:rsidR="00744926" w:rsidRDefault="00744926" w:rsidP="00E15775">
      <w:pPr>
        <w:spacing w:after="0" w:line="259" w:lineRule="auto"/>
        <w:ind w:left="0" w:right="0" w:firstLine="0"/>
        <w:jc w:val="left"/>
        <w:rPr>
          <w:b/>
          <w:i/>
        </w:rPr>
      </w:pPr>
    </w:p>
    <w:p w14:paraId="2579D99F" w14:textId="77777777" w:rsidR="00744926" w:rsidRDefault="00744926" w:rsidP="00E15775">
      <w:pPr>
        <w:spacing w:after="0" w:line="259" w:lineRule="auto"/>
        <w:ind w:left="0" w:right="0" w:firstLine="0"/>
        <w:jc w:val="left"/>
        <w:rPr>
          <w:b/>
          <w:i/>
        </w:rPr>
      </w:pPr>
    </w:p>
    <w:p w14:paraId="4E9E64DB" w14:textId="77777777" w:rsidR="00744926" w:rsidRDefault="00744926" w:rsidP="00E15775">
      <w:pPr>
        <w:spacing w:after="0" w:line="259" w:lineRule="auto"/>
        <w:ind w:left="0" w:right="0" w:firstLine="0"/>
        <w:jc w:val="left"/>
        <w:rPr>
          <w:b/>
          <w:i/>
        </w:rPr>
      </w:pPr>
    </w:p>
    <w:p w14:paraId="2D8FF2F6" w14:textId="77777777" w:rsidR="00744926" w:rsidRDefault="00744926" w:rsidP="00E15775">
      <w:pPr>
        <w:spacing w:after="0" w:line="259" w:lineRule="auto"/>
        <w:ind w:left="0" w:right="0" w:firstLine="0"/>
        <w:jc w:val="left"/>
        <w:rPr>
          <w:b/>
          <w:i/>
        </w:rPr>
      </w:pPr>
    </w:p>
    <w:p w14:paraId="06689333" w14:textId="77777777" w:rsidR="00744926" w:rsidRDefault="00744926" w:rsidP="00E15775">
      <w:pPr>
        <w:spacing w:after="0" w:line="259" w:lineRule="auto"/>
        <w:ind w:left="0" w:right="0" w:firstLine="0"/>
        <w:jc w:val="left"/>
        <w:rPr>
          <w:b/>
          <w:i/>
        </w:rPr>
      </w:pPr>
    </w:p>
    <w:p w14:paraId="74E3B81B" w14:textId="77777777" w:rsidR="00744926" w:rsidRDefault="00744926" w:rsidP="00E15775">
      <w:pPr>
        <w:spacing w:after="0" w:line="259" w:lineRule="auto"/>
        <w:ind w:left="0" w:right="0" w:firstLine="0"/>
        <w:jc w:val="left"/>
        <w:rPr>
          <w:b/>
          <w:i/>
        </w:rPr>
      </w:pPr>
    </w:p>
    <w:p w14:paraId="5F1AE6EE" w14:textId="77777777" w:rsidR="00744926" w:rsidRDefault="00744926" w:rsidP="00E15775">
      <w:pPr>
        <w:spacing w:after="0" w:line="259" w:lineRule="auto"/>
        <w:ind w:left="0" w:right="0" w:firstLine="0"/>
        <w:jc w:val="left"/>
        <w:rPr>
          <w:b/>
          <w:i/>
        </w:rPr>
      </w:pPr>
    </w:p>
    <w:p w14:paraId="261A33DF" w14:textId="77777777" w:rsidR="00744926" w:rsidRDefault="00744926" w:rsidP="00E15775">
      <w:pPr>
        <w:spacing w:after="0" w:line="259" w:lineRule="auto"/>
        <w:ind w:left="0" w:right="0" w:firstLine="0"/>
        <w:jc w:val="left"/>
        <w:rPr>
          <w:b/>
          <w:i/>
        </w:rPr>
      </w:pPr>
    </w:p>
    <w:p w14:paraId="164BE060" w14:textId="77777777" w:rsidR="00C357E4" w:rsidRDefault="00C357E4" w:rsidP="00E15775">
      <w:pPr>
        <w:spacing w:after="0" w:line="259" w:lineRule="auto"/>
        <w:ind w:left="0" w:right="0" w:firstLine="0"/>
        <w:jc w:val="left"/>
        <w:rPr>
          <w:b/>
        </w:rPr>
      </w:pPr>
    </w:p>
    <w:p w14:paraId="77EB7A18" w14:textId="77777777" w:rsidR="00C357E4" w:rsidRDefault="00C357E4" w:rsidP="00E15775">
      <w:pPr>
        <w:spacing w:after="0" w:line="259" w:lineRule="auto"/>
        <w:ind w:left="0" w:right="0" w:firstLine="0"/>
        <w:jc w:val="left"/>
        <w:rPr>
          <w:b/>
        </w:rPr>
      </w:pPr>
    </w:p>
    <w:p w14:paraId="5644ABB5" w14:textId="312C7B0C" w:rsidR="00D66257" w:rsidRPr="00744926" w:rsidRDefault="00603CE6" w:rsidP="00E15775">
      <w:pPr>
        <w:spacing w:after="0" w:line="259" w:lineRule="auto"/>
        <w:ind w:left="0" w:right="0" w:firstLine="0"/>
        <w:jc w:val="left"/>
      </w:pPr>
      <w:r>
        <w:rPr>
          <w:b/>
        </w:rPr>
        <w:t>School</w:t>
      </w:r>
      <w:r w:rsidR="00B43CFF">
        <w:rPr>
          <w:b/>
        </w:rPr>
        <w:t xml:space="preserve"> </w:t>
      </w:r>
      <w:r>
        <w:rPr>
          <w:b/>
        </w:rPr>
        <w:t xml:space="preserve">ontwikkelplan </w:t>
      </w:r>
      <w:r w:rsidR="00744926">
        <w:rPr>
          <w:b/>
        </w:rPr>
        <w:t>2017-2018</w:t>
      </w:r>
    </w:p>
    <w:p w14:paraId="237C135A" w14:textId="77777777" w:rsidR="00744926" w:rsidRDefault="00744926" w:rsidP="00E15775">
      <w:pPr>
        <w:spacing w:after="13"/>
        <w:ind w:left="0" w:right="0" w:firstLine="0"/>
        <w:jc w:val="left"/>
      </w:pPr>
    </w:p>
    <w:tbl>
      <w:tblPr>
        <w:tblStyle w:val="TableGrid"/>
        <w:tblW w:w="9215" w:type="dxa"/>
        <w:tblInd w:w="-107" w:type="dxa"/>
        <w:tblCellMar>
          <w:top w:w="51" w:type="dxa"/>
          <w:left w:w="107" w:type="dxa"/>
          <w:right w:w="115" w:type="dxa"/>
        </w:tblCellMar>
        <w:tblLook w:val="04A0" w:firstRow="1" w:lastRow="0" w:firstColumn="1" w:lastColumn="0" w:noHBand="0" w:noVBand="1"/>
      </w:tblPr>
      <w:tblGrid>
        <w:gridCol w:w="2517"/>
        <w:gridCol w:w="6698"/>
      </w:tblGrid>
      <w:tr w:rsidR="00D66257" w14:paraId="793A885F" w14:textId="77777777" w:rsidTr="004904F0">
        <w:trPr>
          <w:trHeight w:val="252"/>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9FF19F1" w14:textId="77777777" w:rsidR="00D66257" w:rsidRDefault="00603CE6" w:rsidP="00E15775">
            <w:pPr>
              <w:spacing w:after="0" w:line="259" w:lineRule="auto"/>
              <w:ind w:left="0" w:right="0" w:firstLine="0"/>
              <w:jc w:val="left"/>
            </w:pPr>
            <w:r>
              <w:rPr>
                <w:b/>
              </w:rPr>
              <w:t xml:space="preserve">Beleidsterrein </w:t>
            </w:r>
          </w:p>
        </w:tc>
        <w:tc>
          <w:tcPr>
            <w:tcW w:w="6698" w:type="dxa"/>
            <w:tcBorders>
              <w:top w:val="single" w:sz="4" w:space="0" w:color="000000"/>
              <w:left w:val="single" w:sz="4" w:space="0" w:color="000000"/>
              <w:bottom w:val="single" w:sz="4" w:space="0" w:color="000000"/>
              <w:right w:val="single" w:sz="4" w:space="0" w:color="000000"/>
            </w:tcBorders>
            <w:shd w:val="clear" w:color="auto" w:fill="auto"/>
          </w:tcPr>
          <w:p w14:paraId="7A931FDE" w14:textId="77777777" w:rsidR="00D66257" w:rsidRPr="004904F0" w:rsidRDefault="00744926" w:rsidP="00E15775">
            <w:pPr>
              <w:spacing w:after="0" w:line="259" w:lineRule="auto"/>
              <w:ind w:left="4" w:right="0" w:firstLine="0"/>
              <w:jc w:val="left"/>
            </w:pPr>
            <w:r>
              <w:rPr>
                <w:b/>
              </w:rPr>
              <w:t>Leerling-zorg</w:t>
            </w:r>
            <w:r w:rsidR="00603CE6">
              <w:rPr>
                <w:b/>
              </w:rPr>
              <w:t xml:space="preserve">  </w:t>
            </w:r>
          </w:p>
        </w:tc>
      </w:tr>
      <w:tr w:rsidR="00D66257" w14:paraId="522C0ACC" w14:textId="77777777">
        <w:trPr>
          <w:trHeight w:val="496"/>
        </w:trPr>
        <w:tc>
          <w:tcPr>
            <w:tcW w:w="2517" w:type="dxa"/>
            <w:tcBorders>
              <w:top w:val="single" w:sz="4" w:space="0" w:color="000000"/>
              <w:left w:val="single" w:sz="4" w:space="0" w:color="000000"/>
              <w:bottom w:val="single" w:sz="4" w:space="0" w:color="000000"/>
              <w:right w:val="single" w:sz="4" w:space="0" w:color="000000"/>
            </w:tcBorders>
          </w:tcPr>
          <w:p w14:paraId="558EA71C" w14:textId="1F4076DA" w:rsidR="00D66257" w:rsidRDefault="00DE56B5" w:rsidP="00BC7CF0">
            <w:pPr>
              <w:pStyle w:val="Geenafstand"/>
            </w:pPr>
            <w:r>
              <w:t xml:space="preserve">Aandacht </w:t>
            </w:r>
            <w:r w:rsidR="00603CE6">
              <w:t xml:space="preserve">punt (wat)  Onderwerp </w:t>
            </w:r>
          </w:p>
        </w:tc>
        <w:tc>
          <w:tcPr>
            <w:tcW w:w="6698" w:type="dxa"/>
            <w:tcBorders>
              <w:top w:val="single" w:sz="4" w:space="0" w:color="000000"/>
              <w:left w:val="single" w:sz="4" w:space="0" w:color="000000"/>
              <w:bottom w:val="single" w:sz="4" w:space="0" w:color="000000"/>
              <w:right w:val="single" w:sz="4" w:space="0" w:color="000000"/>
            </w:tcBorders>
          </w:tcPr>
          <w:p w14:paraId="5CADCE16" w14:textId="746EE630" w:rsidR="00D66257" w:rsidRPr="004904F0" w:rsidRDefault="00603CE6" w:rsidP="00BC7CF0">
            <w:pPr>
              <w:pStyle w:val="Geenafstand"/>
              <w:numPr>
                <w:ilvl w:val="0"/>
                <w:numId w:val="44"/>
              </w:numPr>
              <w:ind w:left="313" w:hanging="123"/>
            </w:pPr>
            <w:r w:rsidRPr="004904F0">
              <w:t>Verbetering  leerling</w:t>
            </w:r>
            <w:r w:rsidR="00C55F36" w:rsidRPr="004904F0">
              <w:t xml:space="preserve"> </w:t>
            </w:r>
            <w:r w:rsidRPr="004904F0">
              <w:t xml:space="preserve">resultaten </w:t>
            </w:r>
          </w:p>
          <w:p w14:paraId="11C43F80" w14:textId="3B5871A0" w:rsidR="004904F0" w:rsidRDefault="00744926" w:rsidP="00BC7CF0">
            <w:pPr>
              <w:pStyle w:val="Geenafstand"/>
              <w:numPr>
                <w:ilvl w:val="0"/>
                <w:numId w:val="44"/>
              </w:numPr>
              <w:ind w:left="313" w:hanging="123"/>
            </w:pPr>
            <w:r>
              <w:t>Opstellen van ambitieuze groepsdoelen, naast de minimum doelstellingen van de inspectie.</w:t>
            </w:r>
          </w:p>
          <w:p w14:paraId="214ADB8E" w14:textId="77777777" w:rsidR="00744926" w:rsidRDefault="00744926" w:rsidP="00BC7CF0">
            <w:pPr>
              <w:pStyle w:val="Geenafstand"/>
              <w:numPr>
                <w:ilvl w:val="0"/>
                <w:numId w:val="44"/>
              </w:numPr>
              <w:ind w:left="313" w:hanging="123"/>
            </w:pPr>
            <w:r>
              <w:t>In OT concrete hulpvragen formuleren.</w:t>
            </w:r>
          </w:p>
          <w:p w14:paraId="4FD5A51C" w14:textId="77777777" w:rsidR="00744926" w:rsidRDefault="00744926" w:rsidP="00E15775">
            <w:pPr>
              <w:spacing w:after="0" w:line="259" w:lineRule="auto"/>
              <w:ind w:left="4" w:right="0" w:firstLine="0"/>
              <w:jc w:val="left"/>
            </w:pPr>
          </w:p>
        </w:tc>
      </w:tr>
      <w:tr w:rsidR="00D66257" w14:paraId="70B6C553" w14:textId="77777777">
        <w:trPr>
          <w:trHeight w:val="739"/>
        </w:trPr>
        <w:tc>
          <w:tcPr>
            <w:tcW w:w="2517" w:type="dxa"/>
            <w:tcBorders>
              <w:top w:val="single" w:sz="4" w:space="0" w:color="000000"/>
              <w:left w:val="single" w:sz="4" w:space="0" w:color="000000"/>
              <w:bottom w:val="single" w:sz="4" w:space="0" w:color="000000"/>
              <w:right w:val="single" w:sz="4" w:space="0" w:color="000000"/>
            </w:tcBorders>
          </w:tcPr>
          <w:p w14:paraId="7EA715F6" w14:textId="77777777" w:rsidR="00D66257" w:rsidRDefault="00603CE6" w:rsidP="00BC7CF0">
            <w:pPr>
              <w:pStyle w:val="Geenafstand"/>
            </w:pPr>
            <w:r>
              <w:t xml:space="preserve">Gewenste situatie (doel)  </w:t>
            </w:r>
          </w:p>
        </w:tc>
        <w:tc>
          <w:tcPr>
            <w:tcW w:w="6698" w:type="dxa"/>
            <w:tcBorders>
              <w:top w:val="single" w:sz="4" w:space="0" w:color="000000"/>
              <w:left w:val="single" w:sz="4" w:space="0" w:color="000000"/>
              <w:bottom w:val="single" w:sz="4" w:space="0" w:color="000000"/>
              <w:right w:val="single" w:sz="4" w:space="0" w:color="000000"/>
            </w:tcBorders>
          </w:tcPr>
          <w:p w14:paraId="6B02871C" w14:textId="2FC0C7F8" w:rsidR="00D66257" w:rsidRDefault="00603CE6" w:rsidP="00BC7CF0">
            <w:pPr>
              <w:pStyle w:val="Geenafstand"/>
              <w:numPr>
                <w:ilvl w:val="0"/>
                <w:numId w:val="44"/>
              </w:numPr>
              <w:ind w:left="313" w:hanging="123"/>
            </w:pPr>
            <w:r>
              <w:t>De resultaten</w:t>
            </w:r>
            <w:r w:rsidR="004904F0">
              <w:t xml:space="preserve"> van</w:t>
            </w:r>
            <w:r>
              <w:t xml:space="preserve"> de leerlingen zijn op alle vakgebieden op het niveau van de schoolnormen.  </w:t>
            </w:r>
          </w:p>
          <w:p w14:paraId="5FDC098C" w14:textId="77777777" w:rsidR="00531266" w:rsidRDefault="00531266" w:rsidP="00BC7CF0">
            <w:pPr>
              <w:pStyle w:val="Geenafstand"/>
              <w:numPr>
                <w:ilvl w:val="0"/>
                <w:numId w:val="44"/>
              </w:numPr>
              <w:ind w:left="313" w:hanging="123"/>
            </w:pPr>
            <w:r>
              <w:t xml:space="preserve">De resultaten verwerken in groepsplannen in </w:t>
            </w:r>
            <w:proofErr w:type="spellStart"/>
            <w:r>
              <w:t>Parnassys</w:t>
            </w:r>
            <w:proofErr w:type="spellEnd"/>
            <w:r>
              <w:t>.</w:t>
            </w:r>
          </w:p>
          <w:p w14:paraId="5B062A0B" w14:textId="46B92969" w:rsidR="00D66257" w:rsidRDefault="00531266" w:rsidP="00BC7CF0">
            <w:pPr>
              <w:pStyle w:val="Geenafstand"/>
              <w:numPr>
                <w:ilvl w:val="0"/>
                <w:numId w:val="44"/>
              </w:numPr>
              <w:ind w:left="313" w:hanging="123"/>
            </w:pPr>
            <w:r>
              <w:t xml:space="preserve">De resultaten verwerken in handelingsplannen in </w:t>
            </w:r>
            <w:proofErr w:type="spellStart"/>
            <w:r>
              <w:t>Parnassys</w:t>
            </w:r>
            <w:proofErr w:type="spellEnd"/>
            <w:r>
              <w:t>.</w:t>
            </w:r>
          </w:p>
          <w:p w14:paraId="1687BEFE" w14:textId="4B3A6222" w:rsidR="00744926" w:rsidRDefault="00744926" w:rsidP="00BC7CF0">
            <w:pPr>
              <w:pStyle w:val="Geenafstand"/>
              <w:numPr>
                <w:ilvl w:val="0"/>
                <w:numId w:val="44"/>
              </w:numPr>
              <w:ind w:left="313" w:hanging="123"/>
            </w:pPr>
            <w:r>
              <w:t>HP gedrag vormgeven</w:t>
            </w:r>
            <w:r w:rsidR="003D7D37">
              <w:t xml:space="preserve"> (evt. n.a.v. de observaties m.b.v. Zien!)</w:t>
            </w:r>
          </w:p>
        </w:tc>
      </w:tr>
      <w:tr w:rsidR="00D66257" w14:paraId="4CA57042" w14:textId="77777777">
        <w:trPr>
          <w:trHeight w:val="500"/>
        </w:trPr>
        <w:tc>
          <w:tcPr>
            <w:tcW w:w="2517" w:type="dxa"/>
            <w:tcBorders>
              <w:top w:val="single" w:sz="4" w:space="0" w:color="000000"/>
              <w:left w:val="single" w:sz="4" w:space="0" w:color="000000"/>
              <w:bottom w:val="single" w:sz="4" w:space="0" w:color="000000"/>
              <w:right w:val="single" w:sz="4" w:space="0" w:color="000000"/>
            </w:tcBorders>
          </w:tcPr>
          <w:p w14:paraId="2EBD040E" w14:textId="6BBBBDE4" w:rsidR="00D66257" w:rsidRDefault="00603CE6" w:rsidP="00BC7CF0">
            <w:pPr>
              <w:pStyle w:val="Geenafstand"/>
            </w:pPr>
            <w:r>
              <w:t xml:space="preserve">Activiteiten (hoe) </w:t>
            </w:r>
          </w:p>
        </w:tc>
        <w:tc>
          <w:tcPr>
            <w:tcW w:w="6698" w:type="dxa"/>
            <w:tcBorders>
              <w:top w:val="single" w:sz="4" w:space="0" w:color="000000"/>
              <w:left w:val="single" w:sz="4" w:space="0" w:color="000000"/>
              <w:bottom w:val="single" w:sz="4" w:space="0" w:color="000000"/>
              <w:right w:val="single" w:sz="4" w:space="0" w:color="000000"/>
            </w:tcBorders>
          </w:tcPr>
          <w:p w14:paraId="24514D27" w14:textId="77777777" w:rsidR="00D66257" w:rsidRDefault="00603CE6" w:rsidP="00BC7CF0">
            <w:pPr>
              <w:pStyle w:val="Geenafstand"/>
              <w:numPr>
                <w:ilvl w:val="0"/>
                <w:numId w:val="44"/>
              </w:numPr>
              <w:ind w:left="313" w:hanging="123"/>
            </w:pPr>
            <w:r>
              <w:t>Middels analyse</w:t>
            </w:r>
            <w:r w:rsidR="00062204">
              <w:t xml:space="preserve"> van de opbrengsten stellen we doelen en streefvaardigheid scores op de komende periode. </w:t>
            </w:r>
          </w:p>
          <w:p w14:paraId="2841F480" w14:textId="5B14696C" w:rsidR="004904F0" w:rsidRDefault="00744926" w:rsidP="00BC7CF0">
            <w:pPr>
              <w:pStyle w:val="Geenafstand"/>
              <w:numPr>
                <w:ilvl w:val="0"/>
                <w:numId w:val="44"/>
              </w:numPr>
              <w:ind w:left="313" w:hanging="123"/>
            </w:pPr>
            <w:r>
              <w:t xml:space="preserve">IB en directie voeren klassenbezoeken uit gericht op de uitvoer en planmatigheid van de zorg.  </w:t>
            </w:r>
          </w:p>
          <w:p w14:paraId="2FF00B92" w14:textId="45236675" w:rsidR="00744926" w:rsidRDefault="004904F0" w:rsidP="00BC7CF0">
            <w:pPr>
              <w:pStyle w:val="Geenafstand"/>
              <w:numPr>
                <w:ilvl w:val="0"/>
                <w:numId w:val="44"/>
              </w:numPr>
              <w:ind w:left="313" w:hanging="123"/>
            </w:pPr>
            <w:r>
              <w:t>IB en leerkrachten in OT</w:t>
            </w:r>
          </w:p>
          <w:p w14:paraId="1CFA629A" w14:textId="661D7CC8" w:rsidR="00744926" w:rsidRDefault="00062204" w:rsidP="00BC7CF0">
            <w:pPr>
              <w:pStyle w:val="Geenafstand"/>
              <w:numPr>
                <w:ilvl w:val="0"/>
                <w:numId w:val="44"/>
              </w:numPr>
              <w:ind w:left="313" w:hanging="123"/>
            </w:pPr>
            <w:r>
              <w:t xml:space="preserve">De IB heeft een format </w:t>
            </w:r>
            <w:r w:rsidR="003D7D37">
              <w:t xml:space="preserve">(groepsplan) </w:t>
            </w:r>
            <w:r>
              <w:t xml:space="preserve">gemaakt in </w:t>
            </w:r>
            <w:proofErr w:type="spellStart"/>
            <w:r>
              <w:t>Parnassys</w:t>
            </w:r>
            <w:proofErr w:type="spellEnd"/>
            <w:r>
              <w:t>. We gaan hiermee aan de slag.</w:t>
            </w:r>
          </w:p>
        </w:tc>
      </w:tr>
      <w:tr w:rsidR="00D66257" w14:paraId="24BAE6CF" w14:textId="77777777">
        <w:trPr>
          <w:trHeight w:val="254"/>
        </w:trPr>
        <w:tc>
          <w:tcPr>
            <w:tcW w:w="2517" w:type="dxa"/>
            <w:tcBorders>
              <w:top w:val="single" w:sz="4" w:space="0" w:color="000000"/>
              <w:left w:val="single" w:sz="4" w:space="0" w:color="000000"/>
              <w:bottom w:val="single" w:sz="4" w:space="0" w:color="000000"/>
              <w:right w:val="single" w:sz="4" w:space="0" w:color="000000"/>
            </w:tcBorders>
          </w:tcPr>
          <w:p w14:paraId="6171F5EF" w14:textId="77777777" w:rsidR="00D66257" w:rsidRDefault="00603CE6" w:rsidP="00BC7CF0">
            <w:pPr>
              <w:pStyle w:val="Geenafstand"/>
            </w:pPr>
            <w:r>
              <w:t xml:space="preserve">Betrokkenen  </w:t>
            </w:r>
          </w:p>
        </w:tc>
        <w:tc>
          <w:tcPr>
            <w:tcW w:w="6698" w:type="dxa"/>
            <w:tcBorders>
              <w:top w:val="single" w:sz="4" w:space="0" w:color="000000"/>
              <w:left w:val="single" w:sz="4" w:space="0" w:color="000000"/>
              <w:bottom w:val="single" w:sz="4" w:space="0" w:color="000000"/>
              <w:right w:val="single" w:sz="4" w:space="0" w:color="000000"/>
            </w:tcBorders>
          </w:tcPr>
          <w:p w14:paraId="6BF4ADC2" w14:textId="77777777" w:rsidR="00D66257" w:rsidRDefault="00062204" w:rsidP="00BC7CF0">
            <w:pPr>
              <w:pStyle w:val="Geenafstand"/>
            </w:pPr>
            <w:r>
              <w:t>IB</w:t>
            </w:r>
            <w:r w:rsidR="00603CE6">
              <w:t>, Teamleden groepen 1 t/m 8, directie</w:t>
            </w:r>
            <w:r>
              <w:t>.</w:t>
            </w:r>
          </w:p>
        </w:tc>
      </w:tr>
      <w:tr w:rsidR="00D66257" w14:paraId="048A3C9B" w14:textId="77777777">
        <w:trPr>
          <w:trHeight w:val="250"/>
        </w:trPr>
        <w:tc>
          <w:tcPr>
            <w:tcW w:w="2517" w:type="dxa"/>
            <w:tcBorders>
              <w:top w:val="single" w:sz="4" w:space="0" w:color="000000"/>
              <w:left w:val="single" w:sz="4" w:space="0" w:color="000000"/>
              <w:bottom w:val="single" w:sz="4" w:space="0" w:color="000000"/>
              <w:right w:val="single" w:sz="4" w:space="0" w:color="000000"/>
            </w:tcBorders>
          </w:tcPr>
          <w:p w14:paraId="31356C71" w14:textId="77777777" w:rsidR="00D66257" w:rsidRDefault="00603CE6" w:rsidP="00BC7CF0">
            <w:pPr>
              <w:pStyle w:val="Geenafstand"/>
            </w:pPr>
            <w:r>
              <w:t xml:space="preserve">Periode (wanneer)  </w:t>
            </w:r>
          </w:p>
        </w:tc>
        <w:tc>
          <w:tcPr>
            <w:tcW w:w="6698" w:type="dxa"/>
            <w:tcBorders>
              <w:top w:val="single" w:sz="4" w:space="0" w:color="000000"/>
              <w:left w:val="single" w:sz="4" w:space="0" w:color="000000"/>
              <w:bottom w:val="single" w:sz="4" w:space="0" w:color="000000"/>
              <w:right w:val="single" w:sz="4" w:space="0" w:color="000000"/>
            </w:tcBorders>
          </w:tcPr>
          <w:p w14:paraId="698DEB56" w14:textId="77777777" w:rsidR="00D66257" w:rsidRDefault="00603CE6" w:rsidP="00BC7CF0">
            <w:pPr>
              <w:pStyle w:val="Geenafstand"/>
            </w:pPr>
            <w:r>
              <w:t xml:space="preserve">Gehele schooljaar </w:t>
            </w:r>
          </w:p>
        </w:tc>
      </w:tr>
      <w:tr w:rsidR="00D66257" w14:paraId="0B7F2804" w14:textId="77777777">
        <w:trPr>
          <w:trHeight w:val="255"/>
        </w:trPr>
        <w:tc>
          <w:tcPr>
            <w:tcW w:w="2517" w:type="dxa"/>
            <w:tcBorders>
              <w:top w:val="single" w:sz="4" w:space="0" w:color="000000"/>
              <w:left w:val="single" w:sz="4" w:space="0" w:color="000000"/>
              <w:bottom w:val="single" w:sz="4" w:space="0" w:color="000000"/>
              <w:right w:val="single" w:sz="4" w:space="0" w:color="000000"/>
            </w:tcBorders>
          </w:tcPr>
          <w:p w14:paraId="4643AB2C" w14:textId="77777777" w:rsidR="00D66257" w:rsidRDefault="00603CE6" w:rsidP="00BC7CF0">
            <w:pPr>
              <w:pStyle w:val="Geenafstand"/>
            </w:pPr>
            <w:r>
              <w:t xml:space="preserve">Eigenaar (wie) </w:t>
            </w:r>
          </w:p>
        </w:tc>
        <w:tc>
          <w:tcPr>
            <w:tcW w:w="6698" w:type="dxa"/>
            <w:tcBorders>
              <w:top w:val="single" w:sz="4" w:space="0" w:color="000000"/>
              <w:left w:val="single" w:sz="4" w:space="0" w:color="000000"/>
              <w:bottom w:val="single" w:sz="4" w:space="0" w:color="000000"/>
              <w:right w:val="single" w:sz="4" w:space="0" w:color="000000"/>
            </w:tcBorders>
          </w:tcPr>
          <w:p w14:paraId="2D0A9EE9" w14:textId="77777777" w:rsidR="00D66257" w:rsidRDefault="00603CE6" w:rsidP="00BC7CF0">
            <w:pPr>
              <w:pStyle w:val="Geenafstand"/>
            </w:pPr>
            <w:r>
              <w:t>L</w:t>
            </w:r>
            <w:r w:rsidR="00062204">
              <w:t>eerkrachten</w:t>
            </w:r>
            <w:r>
              <w:t xml:space="preserve">, IB, directie </w:t>
            </w:r>
          </w:p>
        </w:tc>
      </w:tr>
      <w:tr w:rsidR="00D66257" w14:paraId="50379954" w14:textId="77777777">
        <w:trPr>
          <w:trHeight w:val="254"/>
        </w:trPr>
        <w:tc>
          <w:tcPr>
            <w:tcW w:w="2517" w:type="dxa"/>
            <w:tcBorders>
              <w:top w:val="single" w:sz="4" w:space="0" w:color="000000"/>
              <w:left w:val="single" w:sz="4" w:space="0" w:color="000000"/>
              <w:bottom w:val="single" w:sz="4" w:space="0" w:color="000000"/>
              <w:right w:val="single" w:sz="4" w:space="0" w:color="000000"/>
            </w:tcBorders>
          </w:tcPr>
          <w:p w14:paraId="282ECCFD" w14:textId="77777777" w:rsidR="00D66257" w:rsidRDefault="00603CE6" w:rsidP="00BC7CF0">
            <w:pPr>
              <w:pStyle w:val="Geenafstand"/>
            </w:pPr>
            <w:r>
              <w:t xml:space="preserve">Kosten </w:t>
            </w:r>
          </w:p>
        </w:tc>
        <w:tc>
          <w:tcPr>
            <w:tcW w:w="6698" w:type="dxa"/>
            <w:tcBorders>
              <w:top w:val="single" w:sz="4" w:space="0" w:color="000000"/>
              <w:left w:val="single" w:sz="4" w:space="0" w:color="000000"/>
              <w:bottom w:val="single" w:sz="4" w:space="0" w:color="000000"/>
              <w:right w:val="single" w:sz="4" w:space="0" w:color="000000"/>
            </w:tcBorders>
          </w:tcPr>
          <w:p w14:paraId="267ACDD8" w14:textId="77777777" w:rsidR="00D66257" w:rsidRDefault="00603CE6" w:rsidP="00BC7CF0">
            <w:pPr>
              <w:pStyle w:val="Geenafstand"/>
            </w:pPr>
            <w:r>
              <w:t xml:space="preserve">X </w:t>
            </w:r>
          </w:p>
        </w:tc>
      </w:tr>
      <w:tr w:rsidR="00D66257" w14:paraId="22822943" w14:textId="77777777">
        <w:trPr>
          <w:trHeight w:val="494"/>
        </w:trPr>
        <w:tc>
          <w:tcPr>
            <w:tcW w:w="2517" w:type="dxa"/>
            <w:tcBorders>
              <w:top w:val="single" w:sz="4" w:space="0" w:color="000000"/>
              <w:left w:val="single" w:sz="4" w:space="0" w:color="000000"/>
              <w:bottom w:val="single" w:sz="4" w:space="0" w:color="000000"/>
              <w:right w:val="single" w:sz="4" w:space="0" w:color="000000"/>
            </w:tcBorders>
          </w:tcPr>
          <w:p w14:paraId="00021EC2" w14:textId="77777777" w:rsidR="00D66257" w:rsidRDefault="00603CE6" w:rsidP="00BC7CF0">
            <w:pPr>
              <w:pStyle w:val="Geenafstand"/>
            </w:pPr>
            <w:r>
              <w:t xml:space="preserve">Evaluatie (wanneer) </w:t>
            </w:r>
          </w:p>
        </w:tc>
        <w:tc>
          <w:tcPr>
            <w:tcW w:w="6698" w:type="dxa"/>
            <w:tcBorders>
              <w:top w:val="single" w:sz="4" w:space="0" w:color="000000"/>
              <w:left w:val="single" w:sz="4" w:space="0" w:color="000000"/>
              <w:bottom w:val="single" w:sz="4" w:space="0" w:color="000000"/>
              <w:right w:val="single" w:sz="4" w:space="0" w:color="000000"/>
            </w:tcBorders>
          </w:tcPr>
          <w:p w14:paraId="6C62B9E3" w14:textId="77777777" w:rsidR="00D66257" w:rsidRDefault="00603CE6" w:rsidP="00BC7CF0">
            <w:pPr>
              <w:pStyle w:val="Geenafstand"/>
            </w:pPr>
            <w:r>
              <w:t>Na groepsbezoeken, tijdens IB-</w:t>
            </w:r>
            <w:r w:rsidR="00062204">
              <w:t xml:space="preserve"> </w:t>
            </w:r>
            <w:r>
              <w:t xml:space="preserve">gesprekken en groepsbesprekingen </w:t>
            </w:r>
          </w:p>
        </w:tc>
      </w:tr>
      <w:tr w:rsidR="00D66257" w14:paraId="18974733" w14:textId="77777777">
        <w:trPr>
          <w:trHeight w:val="494"/>
        </w:trPr>
        <w:tc>
          <w:tcPr>
            <w:tcW w:w="2517" w:type="dxa"/>
            <w:tcBorders>
              <w:top w:val="single" w:sz="4" w:space="0" w:color="000000"/>
              <w:left w:val="single" w:sz="4" w:space="0" w:color="000000"/>
              <w:bottom w:val="single" w:sz="4" w:space="0" w:color="000000"/>
              <w:right w:val="single" w:sz="4" w:space="0" w:color="000000"/>
            </w:tcBorders>
          </w:tcPr>
          <w:p w14:paraId="7675B10D" w14:textId="77777777" w:rsidR="00D66257" w:rsidRDefault="00603CE6" w:rsidP="00BC7CF0">
            <w:pPr>
              <w:pStyle w:val="Geenafstand"/>
            </w:pPr>
            <w:r>
              <w:t xml:space="preserve">Borging (hoe) </w:t>
            </w:r>
          </w:p>
        </w:tc>
        <w:tc>
          <w:tcPr>
            <w:tcW w:w="6698" w:type="dxa"/>
            <w:tcBorders>
              <w:top w:val="single" w:sz="4" w:space="0" w:color="000000"/>
              <w:left w:val="single" w:sz="4" w:space="0" w:color="000000"/>
              <w:bottom w:val="single" w:sz="4" w:space="0" w:color="000000"/>
              <w:right w:val="single" w:sz="4" w:space="0" w:color="000000"/>
            </w:tcBorders>
          </w:tcPr>
          <w:p w14:paraId="1C162507" w14:textId="77777777" w:rsidR="00D66257" w:rsidRDefault="00603CE6" w:rsidP="00BC7CF0">
            <w:pPr>
              <w:pStyle w:val="Geenafstand"/>
            </w:pPr>
            <w:r>
              <w:t xml:space="preserve">Verslaglegging na ieder overleg, controle op nakomen van afspraken. </w:t>
            </w:r>
          </w:p>
        </w:tc>
      </w:tr>
    </w:tbl>
    <w:p w14:paraId="7E933834" w14:textId="16A6FC4C" w:rsidR="00D66257" w:rsidRDefault="00D66257" w:rsidP="00E15775">
      <w:pPr>
        <w:spacing w:after="0" w:line="259" w:lineRule="auto"/>
        <w:ind w:left="0" w:right="0" w:firstLine="0"/>
        <w:jc w:val="left"/>
      </w:pPr>
    </w:p>
    <w:p w14:paraId="1083FA71" w14:textId="77777777" w:rsidR="004C7DB3" w:rsidRDefault="004C7DB3" w:rsidP="00E15775">
      <w:pPr>
        <w:spacing w:after="0" w:line="259" w:lineRule="auto"/>
        <w:ind w:left="0" w:right="0" w:firstLine="0"/>
        <w:jc w:val="left"/>
        <w:rPr>
          <w:b/>
          <w:sz w:val="28"/>
        </w:rPr>
      </w:pPr>
    </w:p>
    <w:p w14:paraId="4B5B2B99" w14:textId="77777777" w:rsidR="004C7DB3" w:rsidRDefault="004C7DB3">
      <w:pPr>
        <w:spacing w:after="160" w:line="259" w:lineRule="auto"/>
        <w:ind w:left="0" w:right="0" w:firstLine="0"/>
        <w:jc w:val="left"/>
        <w:rPr>
          <w:b/>
          <w:sz w:val="28"/>
        </w:rPr>
      </w:pPr>
      <w:r>
        <w:rPr>
          <w:b/>
          <w:sz w:val="28"/>
        </w:rPr>
        <w:br w:type="page"/>
      </w:r>
    </w:p>
    <w:p w14:paraId="709732F1" w14:textId="1196E674" w:rsidR="004C7DB3" w:rsidRPr="004C7DB3" w:rsidRDefault="004C7DB3" w:rsidP="004C7DB3">
      <w:pPr>
        <w:pStyle w:val="Kop1"/>
      </w:pPr>
      <w:bookmarkStart w:id="29" w:name="_Toc499634952"/>
      <w:r>
        <w:lastRenderedPageBreak/>
        <w:t xml:space="preserve">Hoofdstuk 13 - </w:t>
      </w:r>
      <w:r w:rsidRPr="004C7DB3">
        <w:t>Zorgroutes en procedures op De Tweemaster</w:t>
      </w:r>
      <w:bookmarkEnd w:id="29"/>
    </w:p>
    <w:p w14:paraId="66435C31" w14:textId="322B8A08" w:rsidR="004C7DB3" w:rsidRDefault="004C7DB3" w:rsidP="00E15775">
      <w:pPr>
        <w:spacing w:after="0" w:line="259" w:lineRule="auto"/>
        <w:ind w:left="0" w:right="0" w:firstLine="0"/>
        <w:jc w:val="left"/>
        <w:rPr>
          <w:b/>
          <w:sz w:val="28"/>
        </w:rPr>
      </w:pPr>
    </w:p>
    <w:p w14:paraId="28FA4ADA" w14:textId="77777777" w:rsidR="00D66257" w:rsidRDefault="00603CE6" w:rsidP="00930AB7">
      <w:pPr>
        <w:pStyle w:val="Kop3"/>
      </w:pPr>
      <w:bookmarkStart w:id="30" w:name="_Toc499634953"/>
      <w:r>
        <w:t>Aanvragen indicering:</w:t>
      </w:r>
      <w:bookmarkEnd w:id="30"/>
      <w:r>
        <w:t xml:space="preserve"> </w:t>
      </w:r>
    </w:p>
    <w:p w14:paraId="25165760" w14:textId="6DE0E801" w:rsidR="00D66257" w:rsidRDefault="00603CE6" w:rsidP="00F46E02">
      <w:pPr>
        <w:pStyle w:val="Geenafstand"/>
      </w:pPr>
      <w:r>
        <w:t>Wanneer een ouder wil weten of zijn/</w:t>
      </w:r>
      <w:r w:rsidR="00F46E02">
        <w:t xml:space="preserve"> </w:t>
      </w:r>
      <w:r>
        <w:t>haar kind ADHD, Autisme, spraakproblemen e.d. heeft, zal de ouder via de huisarts en/</w:t>
      </w:r>
      <w:r w:rsidR="00F46E02">
        <w:t xml:space="preserve"> </w:t>
      </w:r>
      <w:r>
        <w:t xml:space="preserve">of GGZ spreekuur zelf een indicering(diagnose) moeten halen. </w:t>
      </w:r>
    </w:p>
    <w:p w14:paraId="6522D0F8" w14:textId="77777777" w:rsidR="00D66257" w:rsidRDefault="00603CE6" w:rsidP="00F46E02">
      <w:pPr>
        <w:pStyle w:val="Geenafstand"/>
      </w:pPr>
      <w:r>
        <w:t xml:space="preserve">School speelt hierin een adviserende rol. Vaak moet de ouder van de verzekering eerst via de huisarts om een verwijsbrief te krijgen. Mocht de huisarts toelichting willen op het advies dan is de school bereid om deze informatie te verstrekken. </w:t>
      </w:r>
    </w:p>
    <w:p w14:paraId="03B7A4CC" w14:textId="77777777" w:rsidR="00D66257" w:rsidRDefault="00603CE6" w:rsidP="00E15775">
      <w:pPr>
        <w:spacing w:after="0" w:line="259" w:lineRule="auto"/>
        <w:ind w:left="0" w:right="0" w:firstLine="0"/>
        <w:jc w:val="left"/>
      </w:pPr>
      <w:r>
        <w:t xml:space="preserve"> </w:t>
      </w:r>
    </w:p>
    <w:p w14:paraId="3739CC66" w14:textId="77777777" w:rsidR="00D66257" w:rsidRDefault="00603CE6" w:rsidP="00930AB7">
      <w:pPr>
        <w:pStyle w:val="Kop3"/>
      </w:pPr>
      <w:bookmarkStart w:id="31" w:name="_Toc499634954"/>
      <w:r>
        <w:t>Advies procedure voortgezet onderwijs.</w:t>
      </w:r>
      <w:bookmarkEnd w:id="31"/>
      <w:r>
        <w:t xml:space="preserve"> </w:t>
      </w:r>
    </w:p>
    <w:p w14:paraId="3F6337ED" w14:textId="73774DA8" w:rsidR="00D66257" w:rsidRDefault="00603CE6" w:rsidP="00F46E02">
      <w:pPr>
        <w:pStyle w:val="Geenafstand"/>
      </w:pPr>
      <w:r>
        <w:t>Naast de observaties en de indruk</w:t>
      </w:r>
      <w:r w:rsidR="00CB64F5">
        <w:t xml:space="preserve"> van de leerkracht van groep 8 </w:t>
      </w:r>
      <w:r>
        <w:t xml:space="preserve">worden </w:t>
      </w:r>
      <w:r w:rsidR="00C357E4">
        <w:t>toets resultaten</w:t>
      </w:r>
      <w:r>
        <w:t xml:space="preserve"> meegenomen bij de advisering naar het voortgezet onderwijs. </w:t>
      </w:r>
    </w:p>
    <w:p w14:paraId="5C6554E4" w14:textId="77777777" w:rsidR="00D66257" w:rsidRDefault="00603CE6" w:rsidP="00F46E02">
      <w:pPr>
        <w:pStyle w:val="Geenafstand"/>
        <w:numPr>
          <w:ilvl w:val="0"/>
          <w:numId w:val="45"/>
        </w:numPr>
      </w:pPr>
      <w:r>
        <w:t xml:space="preserve">Begin groep 8 doen alle leerlingen mee aan de NIO. (Nederlandse  </w:t>
      </w:r>
    </w:p>
    <w:p w14:paraId="367687D8" w14:textId="77777777" w:rsidR="00D66257" w:rsidRDefault="00603CE6" w:rsidP="00F46E02">
      <w:pPr>
        <w:pStyle w:val="Geenafstand"/>
        <w:numPr>
          <w:ilvl w:val="0"/>
          <w:numId w:val="45"/>
        </w:numPr>
      </w:pPr>
      <w:r>
        <w:t xml:space="preserve">Intelligentietest voor Onderwijsniveau). In enkele gevallen zal deze toets bij een leerling in groep 7 worden afgenomen wanneer de verwachting is dat deze eind groep 7 zal uitstromen naar bijv. De Praktijkschool. </w:t>
      </w:r>
    </w:p>
    <w:p w14:paraId="7C463B36" w14:textId="189306DC" w:rsidR="00D66257" w:rsidRDefault="00603CE6" w:rsidP="00F46E02">
      <w:pPr>
        <w:pStyle w:val="Geenafstand"/>
        <w:numPr>
          <w:ilvl w:val="0"/>
          <w:numId w:val="45"/>
        </w:numPr>
      </w:pPr>
      <w:r>
        <w:t xml:space="preserve">De resultaten binnen het LVS (leerlingvolgsysteem van de CITO groep 1 t/m 8) In </w:t>
      </w:r>
      <w:r w:rsidR="00D1416D">
        <w:t xml:space="preserve">    </w:t>
      </w:r>
      <w:r>
        <w:t>november wordt er in een gesprek tussen de leerkracht, de directeur en de  psychologe van de OBD het advies geformuleerd. Dit voorlopige advies krijgen ouders begin december waarna zij d</w:t>
      </w:r>
      <w:r w:rsidR="00D1416D">
        <w:t xml:space="preserve">e open dagen van het VO kunnen </w:t>
      </w:r>
      <w:r>
        <w:t xml:space="preserve">bezoeken en hun kind kunnen aanmelden. In februari formuleert de school aan de hand van de M8 toetsen het </w:t>
      </w:r>
      <w:r w:rsidR="00D1416D">
        <w:t>definitieve</w:t>
      </w:r>
      <w:r>
        <w:t xml:space="preserve"> advies. Aanvullend neemt de school in april de </w:t>
      </w:r>
      <w:r w:rsidR="00F46E02">
        <w:t xml:space="preserve">Eindtoets </w:t>
      </w:r>
      <w:r>
        <w:t xml:space="preserve">af. </w:t>
      </w:r>
    </w:p>
    <w:p w14:paraId="2D5A8D57" w14:textId="77777777" w:rsidR="00D66257" w:rsidRDefault="00603CE6" w:rsidP="00E15775">
      <w:pPr>
        <w:spacing w:after="0" w:line="259" w:lineRule="auto"/>
        <w:ind w:left="0" w:right="0" w:firstLine="0"/>
        <w:jc w:val="left"/>
      </w:pPr>
      <w:r>
        <w:t xml:space="preserve"> </w:t>
      </w:r>
    </w:p>
    <w:p w14:paraId="750E9B13" w14:textId="77777777" w:rsidR="00C357E4" w:rsidRPr="00C357E4" w:rsidRDefault="00D1416D" w:rsidP="00E15775">
      <w:pPr>
        <w:tabs>
          <w:tab w:val="center" w:pos="2013"/>
          <w:tab w:val="center" w:pos="3951"/>
          <w:tab w:val="center" w:pos="5779"/>
          <w:tab w:val="center" w:pos="7515"/>
          <w:tab w:val="right" w:pos="9235"/>
        </w:tabs>
        <w:spacing w:after="13"/>
        <w:ind w:left="-15" w:right="0" w:firstLine="0"/>
        <w:jc w:val="left"/>
        <w:rPr>
          <w:b/>
          <w:color w:val="auto"/>
        </w:rPr>
      </w:pPr>
      <w:r w:rsidRPr="00C357E4">
        <w:rPr>
          <w:b/>
          <w:color w:val="auto"/>
        </w:rPr>
        <w:t xml:space="preserve">Advies </w:t>
      </w:r>
      <w:r w:rsidR="00603CE6" w:rsidRPr="00C357E4">
        <w:rPr>
          <w:b/>
          <w:color w:val="auto"/>
        </w:rPr>
        <w:t xml:space="preserve">VMBO-LWOO </w:t>
      </w:r>
      <w:r w:rsidR="00603CE6" w:rsidRPr="00C357E4">
        <w:rPr>
          <w:b/>
          <w:color w:val="auto"/>
        </w:rPr>
        <w:tab/>
      </w:r>
    </w:p>
    <w:p w14:paraId="72132DFC" w14:textId="50C02884" w:rsidR="00D66257" w:rsidRPr="00C357E4" w:rsidRDefault="00C357E4" w:rsidP="00E15775">
      <w:pPr>
        <w:tabs>
          <w:tab w:val="center" w:pos="2013"/>
          <w:tab w:val="center" w:pos="3951"/>
          <w:tab w:val="center" w:pos="5779"/>
          <w:tab w:val="center" w:pos="7515"/>
          <w:tab w:val="right" w:pos="9235"/>
        </w:tabs>
        <w:spacing w:after="13"/>
        <w:ind w:left="-15" w:right="0" w:firstLine="0"/>
        <w:jc w:val="left"/>
        <w:rPr>
          <w:color w:val="auto"/>
        </w:rPr>
      </w:pPr>
      <w:r w:rsidRPr="00C357E4">
        <w:rPr>
          <w:b/>
          <w:color w:val="auto"/>
        </w:rPr>
        <w:t xml:space="preserve">(Voortgezet </w:t>
      </w:r>
      <w:r w:rsidRPr="00C357E4">
        <w:rPr>
          <w:b/>
          <w:color w:val="auto"/>
        </w:rPr>
        <w:tab/>
        <w:t xml:space="preserve">Middelbaar </w:t>
      </w:r>
      <w:r w:rsidR="00603CE6" w:rsidRPr="00C357E4">
        <w:rPr>
          <w:b/>
          <w:color w:val="auto"/>
        </w:rPr>
        <w:t xml:space="preserve">Onderwijs </w:t>
      </w:r>
      <w:r w:rsidR="00603CE6" w:rsidRPr="00C357E4">
        <w:rPr>
          <w:b/>
          <w:color w:val="auto"/>
        </w:rPr>
        <w:tab/>
        <w:t xml:space="preserve">met Leerwegondersteuning) of Praktijkschool. </w:t>
      </w:r>
    </w:p>
    <w:p w14:paraId="64D8031F" w14:textId="625BC4F1" w:rsidR="00D66257" w:rsidRPr="00F46E02" w:rsidRDefault="00603CE6" w:rsidP="00F46E02">
      <w:pPr>
        <w:pStyle w:val="Geenafstand"/>
      </w:pPr>
      <w:r w:rsidRPr="00F46E02">
        <w:t>Voor leerlingen die het advies VMBO-LWOO of Praktijkschool krijgen, wordt er door school een onderwijskundig rapport/ Groeidocument (GD) ingevuld. De leerkra</w:t>
      </w:r>
      <w:r w:rsidR="00C357E4" w:rsidRPr="00F46E02">
        <w:t>cht maakt dit samen met de IB</w:t>
      </w:r>
      <w:r w:rsidRPr="00F46E02">
        <w:t xml:space="preserve">. </w:t>
      </w:r>
    </w:p>
    <w:p w14:paraId="4DFCAFBA" w14:textId="02F11065" w:rsidR="00D66257" w:rsidRPr="00F46E02" w:rsidRDefault="00C357E4" w:rsidP="00F46E02">
      <w:pPr>
        <w:pStyle w:val="Geenafstand"/>
      </w:pPr>
      <w:r w:rsidRPr="00F46E02">
        <w:t>Ouders moeten dit OKR/</w:t>
      </w:r>
      <w:r w:rsidR="00603CE6" w:rsidRPr="00F46E02">
        <w:t xml:space="preserve">GD </w:t>
      </w:r>
      <w:r w:rsidRPr="00F46E02">
        <w:t>onder</w:t>
      </w:r>
      <w:r w:rsidR="00603CE6" w:rsidRPr="00F46E02">
        <w:t>tekenen. Tijdens de PCL (Permanente Commissie Leerlingenzorg) wordt d</w:t>
      </w:r>
      <w:r w:rsidRPr="00F46E02">
        <w:t xml:space="preserve">e toelating besproken. De IB </w:t>
      </w:r>
      <w:r w:rsidR="00603CE6" w:rsidRPr="00F46E02">
        <w:t xml:space="preserve">is bij het overleg van deze commissie aanwezig en kan, zo nodig, aanvullende informatie over de leerling verstrekken. </w:t>
      </w:r>
    </w:p>
    <w:p w14:paraId="71EE48E3" w14:textId="77777777" w:rsidR="00D66257" w:rsidRPr="00F46E02" w:rsidRDefault="00603CE6" w:rsidP="00F46E02">
      <w:pPr>
        <w:pStyle w:val="Geenafstand"/>
      </w:pPr>
      <w:r w:rsidRPr="00F46E02">
        <w:t xml:space="preserve"> </w:t>
      </w:r>
    </w:p>
    <w:p w14:paraId="0711E7FF" w14:textId="0B85457A" w:rsidR="00D66257" w:rsidRPr="00C357E4" w:rsidRDefault="00603CE6" w:rsidP="00930AB7">
      <w:pPr>
        <w:pStyle w:val="Kop3"/>
      </w:pPr>
      <w:bookmarkStart w:id="32" w:name="_Toc499634955"/>
      <w:r w:rsidRPr="00C357E4">
        <w:t>Doubleren/kleuterverlenging/versnel</w:t>
      </w:r>
      <w:r w:rsidR="004C7DB3">
        <w:t>len:</w:t>
      </w:r>
      <w:bookmarkEnd w:id="32"/>
    </w:p>
    <w:p w14:paraId="54FDCEF8" w14:textId="5DD4BD9E" w:rsidR="00D66257" w:rsidRPr="00C357E4" w:rsidRDefault="00603CE6" w:rsidP="00F46E02">
      <w:pPr>
        <w:pStyle w:val="Geenafstand"/>
      </w:pPr>
      <w:r w:rsidRPr="00C357E4">
        <w:t xml:space="preserve">Wanneer een leerling in aanmerking komt voor </w:t>
      </w:r>
      <w:r w:rsidR="004C7DB3" w:rsidRPr="004C7DB3">
        <w:t>Doubleren/kleuterverlenging/versnellen</w:t>
      </w:r>
      <w:r w:rsidRPr="00C357E4">
        <w:t xml:space="preserve"> van bovenstaande mogelijkheden betekent dit dat de leerlin</w:t>
      </w:r>
      <w:r w:rsidR="00C357E4" w:rsidRPr="00C357E4">
        <w:t xml:space="preserve">g altijd is besproken in het </w:t>
      </w:r>
      <w:r w:rsidRPr="00C357E4">
        <w:t>IB overleg. Tijdens de groepsbesprekingen van februari worden de eventuele doublures/ ve</w:t>
      </w:r>
      <w:r w:rsidR="00C357E4" w:rsidRPr="00C357E4">
        <w:t>rsnellers aangemeld in het IB</w:t>
      </w:r>
      <w:r w:rsidRPr="00C357E4">
        <w:t>. Zij krijgen een handelingsplan gericht op hun ontwikkelpunten. Met een zes</w:t>
      </w:r>
      <w:r w:rsidR="00C357E4" w:rsidRPr="00C357E4">
        <w:t xml:space="preserve"> </w:t>
      </w:r>
      <w:r w:rsidRPr="00C357E4">
        <w:t xml:space="preserve">wekelijkse cyclus wordt deze ontwikkeling nauwkeurig door de leerkracht en IB gevolgd en met ouders besproken.  </w:t>
      </w:r>
    </w:p>
    <w:p w14:paraId="27F9D5D0" w14:textId="329B7D50" w:rsidR="00D66257" w:rsidRDefault="00D66257" w:rsidP="00E15775">
      <w:pPr>
        <w:spacing w:after="0" w:line="259" w:lineRule="auto"/>
        <w:ind w:left="0" w:right="0" w:firstLine="0"/>
        <w:jc w:val="left"/>
      </w:pPr>
    </w:p>
    <w:p w14:paraId="368C5E9C" w14:textId="77777777" w:rsidR="00D66257" w:rsidRDefault="00603CE6" w:rsidP="00930AB7">
      <w:pPr>
        <w:pStyle w:val="Kop3"/>
      </w:pPr>
      <w:bookmarkStart w:id="33" w:name="_Toc499634956"/>
      <w:r>
        <w:t>Dyslexieverklaring</w:t>
      </w:r>
      <w:bookmarkEnd w:id="33"/>
      <w:r>
        <w:t xml:space="preserve">   </w:t>
      </w:r>
    </w:p>
    <w:p w14:paraId="42165C8A" w14:textId="2A31153B" w:rsidR="00D66257" w:rsidRDefault="00603CE6" w:rsidP="00F46E02">
      <w:pPr>
        <w:pStyle w:val="Geenafstand"/>
      </w:pPr>
      <w:r>
        <w:t xml:space="preserve">Kinderen met een meer dan gemiddelde aanleg zodat ze nog lang hebben kunnen overcompenseren, kunnen in aanmerking komen voor een dyslexieverklaring. Deze route gaat meestal via het OT. In het OT wordt bekeken of er aanvullend onderzoek  moet worden gedaan, voordat de aanvraag  via de zorgverzekering wordt gedaan. Dit onderzoek kan afgenomen worden vanaf groep 4. Indien de scores </w:t>
      </w:r>
      <w:r w:rsidR="00D1416D">
        <w:t>van de leerling na geboden hulp</w:t>
      </w:r>
      <w:r>
        <w:t xml:space="preserve"> dusdanig helder zijn dat er sterke vermoedens zijn van dyslexie en er geen andere ondersteuningsvragen van de leerling zijn kan de school besluiten om in samenspraak met ouders zonder tussenkomst van het OT een ONL traject aanvragen. </w:t>
      </w:r>
    </w:p>
    <w:p w14:paraId="38083B32" w14:textId="5FC3D90F" w:rsidR="00930AB7" w:rsidRDefault="00930AB7" w:rsidP="00F46E02">
      <w:pPr>
        <w:pStyle w:val="Geenafstand"/>
      </w:pPr>
    </w:p>
    <w:p w14:paraId="776B025E" w14:textId="4BB4458F" w:rsidR="00930AB7" w:rsidRDefault="00930AB7" w:rsidP="00F46E02">
      <w:pPr>
        <w:pStyle w:val="Geenafstand"/>
      </w:pPr>
    </w:p>
    <w:p w14:paraId="5DDD49E0" w14:textId="77777777" w:rsidR="00930AB7" w:rsidRDefault="00930AB7" w:rsidP="00F46E02">
      <w:pPr>
        <w:pStyle w:val="Geenafstand"/>
      </w:pPr>
    </w:p>
    <w:p w14:paraId="48FE8FA1" w14:textId="77777777" w:rsidR="004904F0" w:rsidRDefault="004904F0" w:rsidP="00E15775">
      <w:pPr>
        <w:spacing w:after="13"/>
        <w:ind w:left="-5" w:right="0"/>
        <w:jc w:val="left"/>
        <w:rPr>
          <w:b/>
        </w:rPr>
      </w:pPr>
    </w:p>
    <w:p w14:paraId="7AD01E85" w14:textId="77777777" w:rsidR="00D66257" w:rsidRDefault="00603CE6" w:rsidP="00E15775">
      <w:pPr>
        <w:spacing w:after="13"/>
        <w:ind w:left="-5" w:right="0"/>
        <w:jc w:val="left"/>
      </w:pPr>
      <w:r>
        <w:rPr>
          <w:b/>
        </w:rPr>
        <w:lastRenderedPageBreak/>
        <w:t xml:space="preserve">Experts van het SWV (Samenwerkingsverband) </w:t>
      </w:r>
    </w:p>
    <w:p w14:paraId="1D2FDB6A" w14:textId="77777777" w:rsidR="00D66257" w:rsidRDefault="00603CE6" w:rsidP="00F46E02">
      <w:pPr>
        <w:pStyle w:val="Geenafstand"/>
      </w:pPr>
      <w:r>
        <w:t xml:space="preserve">Soms is er een heel specifieke problematiek in een groep/ bij een leerling. </w:t>
      </w:r>
    </w:p>
    <w:p w14:paraId="5001382A" w14:textId="77777777" w:rsidR="00D66257" w:rsidRDefault="00D1416D" w:rsidP="00F46E02">
      <w:pPr>
        <w:pStyle w:val="Geenafstand"/>
      </w:pPr>
      <w:r>
        <w:t>De leerkracht kan met de IB</w:t>
      </w:r>
      <w:r w:rsidR="00603CE6">
        <w:t xml:space="preserve"> besluiten een expert u</w:t>
      </w:r>
      <w:r>
        <w:t xml:space="preserve">it het SWV te laten observeren en een begeleidingstraject in te zetten. </w:t>
      </w:r>
      <w:r w:rsidR="00603CE6">
        <w:t xml:space="preserve">Ook kan dit geadviseerd worden vanuit het eigen OT. </w:t>
      </w:r>
    </w:p>
    <w:p w14:paraId="59D4881C" w14:textId="77777777" w:rsidR="00D66257" w:rsidRDefault="00D1416D" w:rsidP="00F46E02">
      <w:pPr>
        <w:pStyle w:val="Geenafstand"/>
      </w:pPr>
      <w:r>
        <w:t>De IB regelt deze aanvraag.</w:t>
      </w:r>
    </w:p>
    <w:p w14:paraId="497686BE" w14:textId="77777777" w:rsidR="00D66257" w:rsidRDefault="00603CE6" w:rsidP="00F46E02">
      <w:pPr>
        <w:pStyle w:val="Geenafstand"/>
      </w:pPr>
      <w:r>
        <w:rPr>
          <w:b/>
        </w:rPr>
        <w:t xml:space="preserve"> </w:t>
      </w:r>
    </w:p>
    <w:p w14:paraId="2E1EE665" w14:textId="1D30A3AB" w:rsidR="00D66257" w:rsidRDefault="00603CE6" w:rsidP="00E15775">
      <w:pPr>
        <w:tabs>
          <w:tab w:val="center" w:pos="2882"/>
          <w:tab w:val="center" w:pos="3602"/>
          <w:tab w:val="center" w:pos="4322"/>
          <w:tab w:val="center" w:pos="5042"/>
          <w:tab w:val="center" w:pos="5762"/>
          <w:tab w:val="center" w:pos="6483"/>
          <w:tab w:val="center" w:pos="8078"/>
        </w:tabs>
        <w:spacing w:after="13"/>
        <w:ind w:left="-15" w:right="0" w:firstLine="0"/>
        <w:jc w:val="left"/>
      </w:pPr>
      <w:r>
        <w:rPr>
          <w:b/>
        </w:rPr>
        <w:t>Groepsoverdrach</w:t>
      </w:r>
      <w:r w:rsidR="00156DE0">
        <w:rPr>
          <w:b/>
        </w:rPr>
        <w:t xml:space="preserve">t:  </w:t>
      </w:r>
      <w:r w:rsidR="00156DE0">
        <w:rPr>
          <w:b/>
        </w:rPr>
        <w:tab/>
        <w:t xml:space="preserve"> </w:t>
      </w:r>
      <w:r w:rsidR="00156DE0">
        <w:rPr>
          <w:b/>
        </w:rPr>
        <w:tab/>
        <w:t xml:space="preserve"> </w:t>
      </w:r>
      <w:r w:rsidR="00156DE0">
        <w:rPr>
          <w:b/>
        </w:rPr>
        <w:tab/>
        <w:t xml:space="preserve"> </w:t>
      </w:r>
      <w:r w:rsidR="00156DE0">
        <w:rPr>
          <w:b/>
        </w:rPr>
        <w:tab/>
        <w:t xml:space="preserve"> </w:t>
      </w:r>
      <w:r w:rsidR="00156DE0">
        <w:rPr>
          <w:b/>
        </w:rPr>
        <w:tab/>
        <w:t xml:space="preserve"> </w:t>
      </w:r>
      <w:r w:rsidR="00156DE0">
        <w:rPr>
          <w:b/>
        </w:rPr>
        <w:tab/>
        <w:t xml:space="preserve"> </w:t>
      </w:r>
      <w:r>
        <w:rPr>
          <w:b/>
        </w:rPr>
        <w:t xml:space="preserve"> </w:t>
      </w:r>
    </w:p>
    <w:p w14:paraId="72797326" w14:textId="77777777" w:rsidR="00D66257" w:rsidRDefault="00603CE6" w:rsidP="00F46E02">
      <w:pPr>
        <w:pStyle w:val="Geenafstand"/>
      </w:pPr>
      <w:r>
        <w:t xml:space="preserve">Iedere leerkracht is verplicht om aan het einde van het schooljaar een overdracht te houden met de toekomstige leerkracht van de leerlingen. Aan </w:t>
      </w:r>
      <w:r w:rsidR="00487874">
        <w:t xml:space="preserve">de hand van het groepsoverzicht/ overdrachtsformulier </w:t>
      </w:r>
      <w:r>
        <w:t xml:space="preserve">worden de leerlingen allemaal besproken. </w:t>
      </w:r>
    </w:p>
    <w:p w14:paraId="38437D6E" w14:textId="77777777" w:rsidR="00D66257" w:rsidRDefault="00603CE6" w:rsidP="00F46E02">
      <w:pPr>
        <w:pStyle w:val="Geenafstand"/>
      </w:pPr>
      <w:r>
        <w:t xml:space="preserve"> </w:t>
      </w:r>
    </w:p>
    <w:p w14:paraId="102FABEC" w14:textId="77777777" w:rsidR="00D66257" w:rsidRDefault="00603CE6" w:rsidP="00E15775">
      <w:pPr>
        <w:spacing w:after="13"/>
        <w:ind w:left="-5" w:right="0"/>
        <w:jc w:val="left"/>
      </w:pPr>
      <w:r>
        <w:rPr>
          <w:b/>
        </w:rPr>
        <w:t xml:space="preserve">Groepsoverzicht: </w:t>
      </w:r>
    </w:p>
    <w:p w14:paraId="0FE330BD" w14:textId="1C7AF821" w:rsidR="00D66257" w:rsidRDefault="00603CE6" w:rsidP="00F46E02">
      <w:pPr>
        <w:pStyle w:val="Geenafstand"/>
      </w:pPr>
      <w:r>
        <w:t>Iedere leerkracht houdt het groepsoverzicht bij. Hierin staat de toets</w:t>
      </w:r>
      <w:r w:rsidR="00156DE0">
        <w:t xml:space="preserve"> </w:t>
      </w:r>
      <w:r>
        <w:t xml:space="preserve">resultaten van de leerling van dat jaar, maar ook de bijzonderheden over de leerling en zijn onderwijsbehoeften. </w:t>
      </w:r>
      <w:r w:rsidR="00487874">
        <w:t>Nieuw format :</w:t>
      </w:r>
      <w:r w:rsidR="00156DE0">
        <w:t xml:space="preserve"> </w:t>
      </w:r>
      <w:r w:rsidR="00487874">
        <w:t>ZORG EN NORMOVERZICHTEN TWEEMASTER</w:t>
      </w:r>
    </w:p>
    <w:p w14:paraId="70233D41" w14:textId="77777777" w:rsidR="00EB117A" w:rsidRDefault="00EB117A" w:rsidP="00E15775">
      <w:pPr>
        <w:spacing w:after="13"/>
        <w:ind w:left="-5" w:right="0"/>
        <w:jc w:val="left"/>
        <w:rPr>
          <w:b/>
        </w:rPr>
      </w:pPr>
    </w:p>
    <w:p w14:paraId="14042A83" w14:textId="461A0AF5" w:rsidR="00D66257" w:rsidRDefault="00603CE6" w:rsidP="00E15775">
      <w:pPr>
        <w:spacing w:after="13"/>
        <w:ind w:left="-5" w:right="0"/>
        <w:jc w:val="left"/>
      </w:pPr>
      <w:r>
        <w:rPr>
          <w:b/>
        </w:rPr>
        <w:t xml:space="preserve">Groepsplannen en handelingsplannen: </w:t>
      </w:r>
    </w:p>
    <w:p w14:paraId="7EDF8E12" w14:textId="59D8521E" w:rsidR="00D66257" w:rsidRDefault="00603CE6" w:rsidP="00F46E02">
      <w:pPr>
        <w:pStyle w:val="Geenafstand"/>
      </w:pPr>
      <w:r>
        <w:t>De leerkracht maakt 2x per jaar een groe</w:t>
      </w:r>
      <w:r w:rsidR="00487874">
        <w:t>psplan.</w:t>
      </w:r>
      <w:r>
        <w:t xml:space="preserve"> </w:t>
      </w:r>
      <w:r w:rsidR="00EC7F77">
        <w:t xml:space="preserve">In juli en in januari n.a.v. de Cito </w:t>
      </w:r>
      <w:proofErr w:type="spellStart"/>
      <w:r w:rsidR="00EC7F77">
        <w:t>lovs</w:t>
      </w:r>
      <w:proofErr w:type="spellEnd"/>
      <w:r w:rsidR="00EC7F77">
        <w:t xml:space="preserve"> toetsen. </w:t>
      </w:r>
      <w:r>
        <w:t xml:space="preserve">Alle groepsplannen/handelingsplannen moeten </w:t>
      </w:r>
      <w:r w:rsidR="00EC7F77">
        <w:t xml:space="preserve">tussentijds en aan het einde van de periode </w:t>
      </w:r>
      <w:r>
        <w:t xml:space="preserve">geëvalueerd worden. In een groepsplan staan de doelen op lange termijn, korte termijn en per subgroep het aanbod. </w:t>
      </w:r>
    </w:p>
    <w:p w14:paraId="615A485D" w14:textId="6DE14A96" w:rsidR="00D66257" w:rsidRDefault="00603CE6" w:rsidP="00F46E02">
      <w:pPr>
        <w:pStyle w:val="Geenafstand"/>
      </w:pPr>
      <w:r>
        <w:t xml:space="preserve">De resultaten per leerling moeten door de leerkracht geëvalueerd en geanalyseerd zijn. Leerkrachten weten eventuele hiaten en kunnen benoemen welke </w:t>
      </w:r>
      <w:r w:rsidR="00487874">
        <w:t>specifieke  onderwijsbehoeften</w:t>
      </w:r>
      <w:r w:rsidR="00EC7F77">
        <w:t xml:space="preserve"> de</w:t>
      </w:r>
      <w:r w:rsidR="00487874">
        <w:t xml:space="preserve"> leerl</w:t>
      </w:r>
      <w:r w:rsidR="00EC7F77">
        <w:t>ingen nodig hebben. Ook de leerlingen</w:t>
      </w:r>
      <w:r w:rsidR="00487874">
        <w:t xml:space="preserve"> met een ontwikkelingsvoorsprong</w:t>
      </w:r>
      <w:r w:rsidR="00EC7F77">
        <w:t xml:space="preserve"> worden in het groepsplan</w:t>
      </w:r>
      <w:r>
        <w:t xml:space="preserve"> beschreven. </w:t>
      </w:r>
    </w:p>
    <w:p w14:paraId="5F97137D" w14:textId="07AC3DE3" w:rsidR="00D66257" w:rsidRDefault="00603CE6" w:rsidP="00F46E02">
      <w:pPr>
        <w:pStyle w:val="Geenafstand"/>
      </w:pPr>
      <w:r>
        <w:t>Ouders worden door de leerkracht op de hoogte gesteld, wanneer hun zoon of dochter een zorgleerling is</w:t>
      </w:r>
      <w:r w:rsidR="00C357E4">
        <w:t xml:space="preserve"> of </w:t>
      </w:r>
      <w:r w:rsidR="00487874">
        <w:t>een IHP heeft</w:t>
      </w:r>
      <w:r>
        <w:t xml:space="preserve">.  </w:t>
      </w:r>
    </w:p>
    <w:p w14:paraId="41D39E57" w14:textId="77777777" w:rsidR="00D66257" w:rsidRDefault="00603CE6" w:rsidP="00E15775">
      <w:pPr>
        <w:spacing w:after="0" w:line="259" w:lineRule="auto"/>
        <w:ind w:left="0" w:right="0" w:firstLine="0"/>
        <w:jc w:val="left"/>
      </w:pPr>
      <w:r>
        <w:t xml:space="preserve"> </w:t>
      </w:r>
    </w:p>
    <w:p w14:paraId="6E6E5A13" w14:textId="77777777" w:rsidR="00D66257" w:rsidRDefault="00603CE6" w:rsidP="00E15775">
      <w:pPr>
        <w:spacing w:after="13"/>
        <w:ind w:left="-5" w:right="0"/>
        <w:jc w:val="left"/>
      </w:pPr>
      <w:r>
        <w:rPr>
          <w:b/>
        </w:rPr>
        <w:t>Ondersteuningsteam</w:t>
      </w:r>
      <w:r>
        <w:t xml:space="preserve"> </w:t>
      </w:r>
    </w:p>
    <w:p w14:paraId="1A828F61" w14:textId="7F2D1133" w:rsidR="00D66257" w:rsidRDefault="00603CE6" w:rsidP="00F46E02">
      <w:pPr>
        <w:pStyle w:val="Geenafstand"/>
      </w:pPr>
      <w:r>
        <w:t>Dit team bestaat uit de directeur (technisch vo</w:t>
      </w:r>
      <w:r w:rsidR="00487874">
        <w:t>orzitter), de IB</w:t>
      </w:r>
      <w:r>
        <w:t>, een schoolmaatschappelijk werkster, een orthopeda</w:t>
      </w:r>
      <w:r w:rsidR="00487874">
        <w:t xml:space="preserve">goog en iemand vanuit P2O. Zes </w:t>
      </w:r>
      <w:r>
        <w:t xml:space="preserve">keer per jaar bespreken zij de aanpak van leerlingen waar grote zorg </w:t>
      </w:r>
      <w:r w:rsidR="00EC7F77">
        <w:t xml:space="preserve">is </w:t>
      </w:r>
      <w:r>
        <w:t xml:space="preserve">en </w:t>
      </w:r>
      <w:r w:rsidR="00EC7F77">
        <w:t xml:space="preserve">er sprake is van </w:t>
      </w:r>
      <w:r>
        <w:t>handelingsverleg</w:t>
      </w:r>
      <w:r w:rsidR="00EC7F77">
        <w:t>enheid binnen de school.</w:t>
      </w:r>
    </w:p>
    <w:p w14:paraId="4373EF72" w14:textId="63BEB8CF" w:rsidR="00EB117A" w:rsidRDefault="00EB117A" w:rsidP="00EB117A">
      <w:pPr>
        <w:pStyle w:val="Geenafstand"/>
      </w:pPr>
      <w:r>
        <w:t>De agenda wordt door de IB een week van te voren verspreid onder de leden van het OT. De ouders en leerkrachten worden uitgenodigd en eventuele externen.</w:t>
      </w:r>
    </w:p>
    <w:p w14:paraId="75CECF1B" w14:textId="185CFA3A" w:rsidR="00C357E4" w:rsidRDefault="00EC7F77" w:rsidP="00F46E02">
      <w:pPr>
        <w:pStyle w:val="Geenafstand"/>
      </w:pPr>
      <w:r>
        <w:t>De begeleider van</w:t>
      </w:r>
      <w:r w:rsidR="00C357E4">
        <w:t>uit de P2</w:t>
      </w:r>
      <w:r w:rsidR="00D5038D">
        <w:t xml:space="preserve">O kan ook voor 20 uur voor andere zorg taken worden ingezet. </w:t>
      </w:r>
    </w:p>
    <w:p w14:paraId="1DC3351C" w14:textId="77777777" w:rsidR="00D66257" w:rsidRDefault="00603CE6" w:rsidP="00E15775">
      <w:pPr>
        <w:spacing w:after="0" w:line="259" w:lineRule="auto"/>
        <w:ind w:left="0" w:right="0" w:firstLine="0"/>
        <w:jc w:val="left"/>
      </w:pPr>
      <w:r>
        <w:t xml:space="preserve"> </w:t>
      </w:r>
    </w:p>
    <w:p w14:paraId="4C7D76AB" w14:textId="3E437F6B" w:rsidR="00D66257" w:rsidRDefault="00603CE6" w:rsidP="00E15775">
      <w:pPr>
        <w:spacing w:after="13"/>
        <w:ind w:left="-5" w:right="0"/>
        <w:jc w:val="left"/>
      </w:pPr>
      <w:r>
        <w:rPr>
          <w:b/>
        </w:rPr>
        <w:t>Leerling</w:t>
      </w:r>
      <w:r w:rsidR="00C55F36">
        <w:rPr>
          <w:b/>
        </w:rPr>
        <w:t xml:space="preserve"> </w:t>
      </w:r>
      <w:r>
        <w:rPr>
          <w:b/>
        </w:rPr>
        <w:t xml:space="preserve">dossier: </w:t>
      </w:r>
    </w:p>
    <w:p w14:paraId="043E56B1" w14:textId="349B8297" w:rsidR="00D66257" w:rsidRDefault="00603CE6" w:rsidP="001D73ED">
      <w:pPr>
        <w:pStyle w:val="Geenafstand"/>
      </w:pPr>
      <w:r>
        <w:t xml:space="preserve">Naast het papieren dossier is er op dit moment ook van iedere leerling een digitaal dossier binnen het administratiesysteem </w:t>
      </w:r>
      <w:proofErr w:type="spellStart"/>
      <w:r>
        <w:t>Parnassys</w:t>
      </w:r>
      <w:proofErr w:type="spellEnd"/>
      <w:r>
        <w:t>. Alle informatie over de leerling staat in het leerl</w:t>
      </w:r>
      <w:r w:rsidR="00487874">
        <w:t>i</w:t>
      </w:r>
      <w:r w:rsidR="00EC7F77">
        <w:t xml:space="preserve">ng dossier. </w:t>
      </w:r>
      <w:r w:rsidR="00953785">
        <w:t xml:space="preserve">We streven ernaar zoveel mogelijk de papieren dossiers te digitaliseren. </w:t>
      </w:r>
      <w:r>
        <w:t xml:space="preserve">Het leerling dossier wordt nog 5 jaar bewaard nadat de leerling van school af gaat. Daarna wordt het dossier vernietigd. </w:t>
      </w:r>
    </w:p>
    <w:p w14:paraId="526AACD1" w14:textId="77777777" w:rsidR="00EC7F77" w:rsidRDefault="00EC7F77" w:rsidP="00E15775">
      <w:pPr>
        <w:spacing w:after="0" w:line="259" w:lineRule="auto"/>
        <w:ind w:left="0" w:right="0" w:firstLine="0"/>
        <w:jc w:val="left"/>
      </w:pPr>
    </w:p>
    <w:p w14:paraId="4BD47C62" w14:textId="176047B6" w:rsidR="00D66257" w:rsidRDefault="00603CE6" w:rsidP="00E15775">
      <w:pPr>
        <w:spacing w:after="0" w:line="259" w:lineRule="auto"/>
        <w:ind w:left="0" w:right="0" w:firstLine="0"/>
        <w:jc w:val="left"/>
      </w:pPr>
      <w:r>
        <w:rPr>
          <w:b/>
        </w:rPr>
        <w:t xml:space="preserve">Leerstofplanning: </w:t>
      </w:r>
    </w:p>
    <w:p w14:paraId="31B4A6AD" w14:textId="77777777" w:rsidR="00D66257" w:rsidRDefault="00603CE6" w:rsidP="001D73ED">
      <w:pPr>
        <w:pStyle w:val="Geenafstand"/>
      </w:pPr>
      <w:r>
        <w:t xml:space="preserve">Iedere leerkracht heeft zijn leerstofplanning van de komende week in zijn groepsmap ingevuld op de niveaus die in het groepsplan beschreven zijn. Een jaarplanning hiervoor is per methode beschikbaar (digitaal) </w:t>
      </w:r>
    </w:p>
    <w:p w14:paraId="7A7A00E0" w14:textId="555484DB" w:rsidR="004904F0" w:rsidRPr="00EC7F77" w:rsidRDefault="004904F0" w:rsidP="00E15775">
      <w:pPr>
        <w:spacing w:after="0" w:line="259" w:lineRule="auto"/>
        <w:ind w:left="0" w:right="0" w:firstLine="0"/>
        <w:jc w:val="left"/>
      </w:pPr>
    </w:p>
    <w:p w14:paraId="76847272" w14:textId="77777777" w:rsidR="00D66257" w:rsidRDefault="00603CE6" w:rsidP="00E15775">
      <w:pPr>
        <w:spacing w:after="13"/>
        <w:ind w:left="-5" w:right="0"/>
        <w:jc w:val="left"/>
      </w:pPr>
      <w:r>
        <w:rPr>
          <w:b/>
        </w:rPr>
        <w:t xml:space="preserve">Leesdossiers: </w:t>
      </w:r>
    </w:p>
    <w:p w14:paraId="52277D85" w14:textId="77777777" w:rsidR="00D66257" w:rsidRDefault="00487874" w:rsidP="001D73ED">
      <w:pPr>
        <w:pStyle w:val="Geenafstand"/>
      </w:pPr>
      <w:r>
        <w:t xml:space="preserve">In overleg met de IB </w:t>
      </w:r>
      <w:r w:rsidR="00603CE6">
        <w:t xml:space="preserve">wordt bepaald of een leerling een leesdossier krijgt. In principe zijn dit de leerlingen die een IV of V scoren op technisch lezen en/of spelling. </w:t>
      </w:r>
      <w:r>
        <w:t xml:space="preserve">De Tweemaster </w:t>
      </w:r>
      <w:r w:rsidR="00603CE6">
        <w:t xml:space="preserve">volgt het landelijke protocol dyslexie. Dit betekent dat vanaf de kleuters leerlingen gescreend worden op dyslexie. In het leesdossier wordt de specifieke problematiek op lezen/spelling van de leerling bijgehouden.  </w:t>
      </w:r>
    </w:p>
    <w:p w14:paraId="500725C4" w14:textId="59D52D43" w:rsidR="00D66257" w:rsidRDefault="00603CE6" w:rsidP="001D73ED">
      <w:pPr>
        <w:pStyle w:val="Geenafstand"/>
      </w:pPr>
      <w:r>
        <w:t xml:space="preserve">Aan de leesdossiers worden ook de groepsplannen/handelingsplannen toegevoegd. </w:t>
      </w:r>
    </w:p>
    <w:p w14:paraId="6236547B" w14:textId="77777777" w:rsidR="00930AB7" w:rsidRDefault="00930AB7" w:rsidP="001D73ED">
      <w:pPr>
        <w:pStyle w:val="Geenafstand"/>
      </w:pPr>
    </w:p>
    <w:p w14:paraId="3D40B0DC" w14:textId="77777777" w:rsidR="00D66257" w:rsidRDefault="00603CE6" w:rsidP="001D73ED">
      <w:pPr>
        <w:pStyle w:val="Geenafstand"/>
      </w:pPr>
      <w:r>
        <w:t xml:space="preserve"> </w:t>
      </w:r>
    </w:p>
    <w:p w14:paraId="75CDCDE5" w14:textId="77777777" w:rsidR="00D66257" w:rsidRDefault="00603CE6" w:rsidP="00930AB7">
      <w:pPr>
        <w:pStyle w:val="Kop3"/>
      </w:pPr>
      <w:bookmarkStart w:id="34" w:name="_Toc499634957"/>
      <w:r>
        <w:lastRenderedPageBreak/>
        <w:t>Cluster indicaties/ budget</w:t>
      </w:r>
      <w:r w:rsidR="00487874">
        <w:t>financiering</w:t>
      </w:r>
      <w:bookmarkEnd w:id="34"/>
      <w:r>
        <w:t xml:space="preserve"> </w:t>
      </w:r>
    </w:p>
    <w:p w14:paraId="7360D28F" w14:textId="77777777" w:rsidR="00D66257" w:rsidRDefault="00603CE6" w:rsidP="001D73ED">
      <w:pPr>
        <w:pStyle w:val="Geenafstand"/>
      </w:pPr>
      <w:r>
        <w:t xml:space="preserve">Een cluster indicatie is het zelfde als een plaatsing op een school voor Speciaal Onderwijs. Deze scholen zijn over het algemeen wat verder weg. Bijvoorbeeld: cluster 2: scholen voor doven en slechthorenden, kinderen met een spraak/taalachterstand en autisme zit o.a. in Schagen.  </w:t>
      </w:r>
    </w:p>
    <w:p w14:paraId="647AA844" w14:textId="77777777" w:rsidR="00D66257" w:rsidRDefault="00603CE6" w:rsidP="001D73ED">
      <w:pPr>
        <w:pStyle w:val="Geenafstand"/>
      </w:pPr>
      <w:r>
        <w:t xml:space="preserve"> </w:t>
      </w:r>
    </w:p>
    <w:p w14:paraId="50961D55" w14:textId="6061A93B" w:rsidR="00D66257" w:rsidRDefault="00603CE6" w:rsidP="001D73ED">
      <w:pPr>
        <w:pStyle w:val="Geenafstand"/>
      </w:pPr>
      <w:r>
        <w:t xml:space="preserve">Officieel vragen ouders de leerling gebonden financiering aan. In de praktijk blijkt dat ouders </w:t>
      </w:r>
      <w:r w:rsidR="00487874">
        <w:t>dat heel lastig vinden. De IB</w:t>
      </w:r>
      <w:r>
        <w:t xml:space="preserve"> helpt de ouders bij het aanvragen van een budgetfinanciering. Wanneer er een budgetfinanciering is toegekend krijgt de school een ambulante begeleider vanuit het cluster toegewezen. Hij/zij is de expert op het gebied van de begeleiding van de leerling met een </w:t>
      </w:r>
      <w:r w:rsidR="00487874">
        <w:t>budgetfinanciering</w:t>
      </w:r>
      <w:r>
        <w:t xml:space="preserve">. De ambulant begeleider adviseert school en ouders. Zij werkt niet inhoudelijk met de leerling. </w:t>
      </w:r>
    </w:p>
    <w:p w14:paraId="29F01D8C" w14:textId="77777777" w:rsidR="00D66257" w:rsidRDefault="00603CE6" w:rsidP="001D73ED">
      <w:pPr>
        <w:pStyle w:val="Geenafstand"/>
      </w:pPr>
      <w:r>
        <w:t xml:space="preserve"> </w:t>
      </w:r>
    </w:p>
    <w:p w14:paraId="7BAA4B43" w14:textId="77777777" w:rsidR="00D66257" w:rsidRDefault="00603CE6" w:rsidP="00E15775">
      <w:pPr>
        <w:spacing w:after="13"/>
        <w:ind w:left="-5" w:right="0"/>
        <w:jc w:val="left"/>
      </w:pPr>
      <w:r>
        <w:rPr>
          <w:b/>
        </w:rPr>
        <w:t xml:space="preserve">Verslaglegging wat betreft kinderen met een </w:t>
      </w:r>
      <w:r w:rsidR="00487874">
        <w:rPr>
          <w:b/>
        </w:rPr>
        <w:t>budgetfinanciering</w:t>
      </w:r>
      <w:r>
        <w:rPr>
          <w:b/>
        </w:rPr>
        <w:t xml:space="preserve">: </w:t>
      </w:r>
    </w:p>
    <w:p w14:paraId="4F164D83" w14:textId="22F0CC01" w:rsidR="00D66257" w:rsidRDefault="00603CE6" w:rsidP="001D73ED">
      <w:pPr>
        <w:pStyle w:val="Geenafstand"/>
      </w:pPr>
      <w:r>
        <w:t>Na iedere observatie en/of evaluatie gesprek met ouders, ambulant begeleider,</w:t>
      </w:r>
      <w:r w:rsidR="00156DE0">
        <w:t xml:space="preserve"> </w:t>
      </w:r>
      <w:r>
        <w:t>leerkr</w:t>
      </w:r>
      <w:r w:rsidR="00487874">
        <w:t>acht, speciale begeleider, IB</w:t>
      </w:r>
      <w:r>
        <w:t>.</w:t>
      </w:r>
      <w:r w:rsidR="00156DE0">
        <w:t xml:space="preserve"> De ambulant begeleider maakt een verslag. Iedereen krijgt dit verslag</w:t>
      </w:r>
      <w:r>
        <w:t xml:space="preserve"> via de mail en deze worden in </w:t>
      </w:r>
      <w:proofErr w:type="spellStart"/>
      <w:r>
        <w:t>Parnassys</w:t>
      </w:r>
      <w:proofErr w:type="spellEnd"/>
      <w:r>
        <w:t xml:space="preserve"> opgeslagen in het </w:t>
      </w:r>
      <w:r w:rsidR="00487874">
        <w:t>leerling-dossier. De IB</w:t>
      </w:r>
      <w:r>
        <w:t xml:space="preserve"> </w:t>
      </w:r>
      <w:r w:rsidR="00EC7F77">
        <w:t>en de leerkracht maken</w:t>
      </w:r>
      <w:r>
        <w:t xml:space="preserve"> de individuele handelingsplannen van deze leerlingen. </w:t>
      </w:r>
    </w:p>
    <w:p w14:paraId="25A88451" w14:textId="77777777" w:rsidR="00D66257" w:rsidRDefault="00603CE6" w:rsidP="00E15775">
      <w:pPr>
        <w:spacing w:after="0" w:line="259" w:lineRule="auto"/>
        <w:ind w:left="0" w:right="0" w:firstLine="0"/>
        <w:jc w:val="left"/>
      </w:pPr>
      <w:r>
        <w:t xml:space="preserve"> </w:t>
      </w:r>
    </w:p>
    <w:p w14:paraId="4CE8D637" w14:textId="35808D9B" w:rsidR="00D66257" w:rsidRDefault="00603CE6" w:rsidP="00E15775">
      <w:pPr>
        <w:spacing w:after="13"/>
        <w:ind w:left="-5" w:right="0"/>
        <w:jc w:val="left"/>
      </w:pPr>
      <w:r>
        <w:rPr>
          <w:b/>
        </w:rPr>
        <w:t>LOVS: Leerling Onderwijs- en Volg</w:t>
      </w:r>
      <w:r w:rsidR="004904F0">
        <w:rPr>
          <w:b/>
        </w:rPr>
        <w:t xml:space="preserve"> </w:t>
      </w:r>
      <w:r>
        <w:rPr>
          <w:b/>
        </w:rPr>
        <w:t xml:space="preserve">Systeem </w:t>
      </w:r>
    </w:p>
    <w:p w14:paraId="0749DCBD" w14:textId="0ACF0953" w:rsidR="00D66257" w:rsidRDefault="00603CE6" w:rsidP="001D73ED">
      <w:pPr>
        <w:pStyle w:val="Geenafstand"/>
      </w:pPr>
      <w:r>
        <w:t xml:space="preserve">Twee keer per jaar, in januari en juni wordt er op </w:t>
      </w:r>
      <w:r w:rsidR="00487874">
        <w:t>de Tweemaster</w:t>
      </w:r>
      <w:r>
        <w:t xml:space="preserve"> op verschillende vak</w:t>
      </w:r>
      <w:r w:rsidR="00156DE0">
        <w:t xml:space="preserve"> </w:t>
      </w:r>
      <w:r>
        <w:t>onderdelen getoetst. Zie toets</w:t>
      </w:r>
      <w:r w:rsidR="00156DE0">
        <w:t xml:space="preserve"> </w:t>
      </w:r>
      <w:r>
        <w:t xml:space="preserve">kalender in hoofdstuk 2. De afname in de groepen 1 t/m 8 doen de leerkrachten. In de kleutergroepen wordt dit door de leerkracht in kleine groepen gedaan. De scores variëren van I+ t/m V-. De uitleg hiervan staat op het eerste blad van het rapport. </w:t>
      </w:r>
    </w:p>
    <w:p w14:paraId="37A5F8BB" w14:textId="77777777" w:rsidR="00D66257" w:rsidRDefault="00603CE6" w:rsidP="001D73ED">
      <w:pPr>
        <w:pStyle w:val="Geenafstand"/>
      </w:pPr>
      <w:r>
        <w:rPr>
          <w:b/>
        </w:rPr>
        <w:t xml:space="preserve"> </w:t>
      </w:r>
    </w:p>
    <w:p w14:paraId="7543EF01" w14:textId="77777777" w:rsidR="00D66257" w:rsidRDefault="00603CE6" w:rsidP="00E15775">
      <w:pPr>
        <w:spacing w:after="13"/>
        <w:ind w:left="-5" w:right="0"/>
        <w:jc w:val="left"/>
      </w:pPr>
      <w:r>
        <w:rPr>
          <w:b/>
        </w:rPr>
        <w:t xml:space="preserve">Onderwijskundig Rapport (OKR)/ Groeidocument (GD): </w:t>
      </w:r>
    </w:p>
    <w:p w14:paraId="4A34E7BB" w14:textId="77777777" w:rsidR="00D66257" w:rsidRDefault="00487874" w:rsidP="001D73ED">
      <w:pPr>
        <w:pStyle w:val="Geenafstand"/>
      </w:pPr>
      <w:r>
        <w:t>Alvorens een leerling in het OT wordt besproken</w:t>
      </w:r>
      <w:r w:rsidR="00402ABA">
        <w:t xml:space="preserve"> vult de leerkracht samen met de IB een groeidocument in. </w:t>
      </w:r>
      <w:r w:rsidR="00603CE6">
        <w:t>Hierin staan met name de onderwijsbehoeften van het kind</w:t>
      </w:r>
      <w:r w:rsidR="00402ABA">
        <w:t xml:space="preserve"> beschreven. </w:t>
      </w:r>
      <w:r w:rsidR="00603CE6">
        <w:t xml:space="preserve"> De ouder wordt altijd uitgenodigd dit document in te lezen, aan te vullen</w:t>
      </w:r>
      <w:r w:rsidR="00402ABA">
        <w:t xml:space="preserve"> en te ondertekenen bij de IB</w:t>
      </w:r>
      <w:r w:rsidR="00603CE6">
        <w:t xml:space="preserve">. Ouders </w:t>
      </w:r>
      <w:r w:rsidR="00402ABA">
        <w:t xml:space="preserve">en leerkrachten </w:t>
      </w:r>
      <w:r w:rsidR="00603CE6">
        <w:t>krijgen een link naar het groeidocum</w:t>
      </w:r>
      <w:r w:rsidR="00402ABA">
        <w:t>ent.</w:t>
      </w:r>
      <w:r w:rsidR="00603CE6">
        <w:t xml:space="preserve"> Leerlingen die al bekend waren binnen het OT middels een OKR laten we school uitgroeien. </w:t>
      </w:r>
    </w:p>
    <w:p w14:paraId="6AAAE033" w14:textId="77777777" w:rsidR="00D66257" w:rsidRDefault="00603CE6" w:rsidP="001D73ED">
      <w:pPr>
        <w:pStyle w:val="Geenafstand"/>
      </w:pPr>
      <w:r>
        <w:t xml:space="preserve"> </w:t>
      </w:r>
    </w:p>
    <w:p w14:paraId="3867FA9D" w14:textId="77777777" w:rsidR="00402ABA" w:rsidRDefault="00603CE6" w:rsidP="00E15775">
      <w:pPr>
        <w:spacing w:after="13"/>
        <w:ind w:left="-5" w:right="0"/>
        <w:jc w:val="left"/>
        <w:rPr>
          <w:b/>
        </w:rPr>
      </w:pPr>
      <w:r>
        <w:rPr>
          <w:b/>
        </w:rPr>
        <w:t>ONL:</w:t>
      </w:r>
      <w:r w:rsidR="00402ABA">
        <w:rPr>
          <w:b/>
        </w:rPr>
        <w:t xml:space="preserve"> </w:t>
      </w:r>
    </w:p>
    <w:p w14:paraId="08063D11" w14:textId="77777777" w:rsidR="00D66257" w:rsidRDefault="00603CE6" w:rsidP="00E15775">
      <w:pPr>
        <w:spacing w:after="13"/>
        <w:ind w:left="-5" w:right="0"/>
        <w:jc w:val="left"/>
      </w:pPr>
      <w:r>
        <w:rPr>
          <w:b/>
        </w:rPr>
        <w:t>O</w:t>
      </w:r>
      <w:r w:rsidR="00402ABA">
        <w:rPr>
          <w:b/>
        </w:rPr>
        <w:t xml:space="preserve">nderwijszorg Nederland (Dyslexie/dyscalculie verklaring in </w:t>
      </w:r>
      <w:r>
        <w:rPr>
          <w:b/>
        </w:rPr>
        <w:t xml:space="preserve">de middenbouw)) </w:t>
      </w:r>
    </w:p>
    <w:p w14:paraId="72617B75" w14:textId="77777777" w:rsidR="00D66257" w:rsidRDefault="00603CE6" w:rsidP="001D73ED">
      <w:pPr>
        <w:pStyle w:val="Geenafstand"/>
      </w:pPr>
      <w:r>
        <w:t>Bij vermoedens van dyslexie</w:t>
      </w:r>
      <w:r w:rsidR="00402ABA">
        <w:t xml:space="preserve"> kunnen ouders voor hun zoon/of </w:t>
      </w:r>
      <w:r>
        <w:t xml:space="preserve">dochter Onderwijszorg Nederland aanvragen. Leerlingen komen hiervoor in aanmerking na 3 x een V score op technisch lezen (DMT: 3 minuten toets)) en 3 x een V score op spelling. Een Lage IV score op het LVS spelling mag ook. </w:t>
      </w:r>
    </w:p>
    <w:p w14:paraId="7D5141A0" w14:textId="4580F5CD" w:rsidR="00D66257" w:rsidRDefault="00402ABA" w:rsidP="001D73ED">
      <w:pPr>
        <w:pStyle w:val="Geenafstand"/>
      </w:pPr>
      <w:r>
        <w:t>De IB</w:t>
      </w:r>
      <w:r w:rsidR="00603CE6">
        <w:t xml:space="preserve"> ondersteunt de ouders bij de aanvraag. De ouder vult e</w:t>
      </w:r>
      <w:r>
        <w:t>en ouderformulier in en de IB</w:t>
      </w:r>
      <w:r w:rsidR="00962506">
        <w:t xml:space="preserve"> </w:t>
      </w:r>
      <w:r w:rsidR="00603CE6">
        <w:t xml:space="preserve">vult </w:t>
      </w:r>
      <w:r>
        <w:t xml:space="preserve">met de leerkracht </w:t>
      </w:r>
      <w:r w:rsidR="00962506">
        <w:t>een compleet dyslexie</w:t>
      </w:r>
      <w:r w:rsidR="00603CE6">
        <w:t xml:space="preserve"> rapport in op verschillende zorgniveaus. Er mag geen sprake zijn van andere s</w:t>
      </w:r>
      <w:r>
        <w:t>toornissen zoals: ADHD,</w:t>
      </w:r>
      <w:r w:rsidR="00603CE6">
        <w:t xml:space="preserve"> etc. </w:t>
      </w:r>
      <w:r w:rsidR="00EC7F77">
        <w:t>(Co</w:t>
      </w:r>
      <w:r w:rsidR="00962506">
        <w:t>-</w:t>
      </w:r>
      <w:r w:rsidR="00EC7F77">
        <w:t xml:space="preserve">morbiditeit) </w:t>
      </w:r>
      <w:r w:rsidR="00603CE6">
        <w:t xml:space="preserve">Wanneer ONL is toegekend heeft de leerling </w:t>
      </w:r>
      <w:r w:rsidR="00962506">
        <w:t>recht op 40 tot 60 behandelingen. Deze vindt plaats bij RT</w:t>
      </w:r>
      <w:r>
        <w:t xml:space="preserve"> P</w:t>
      </w:r>
      <w:r w:rsidR="00962506">
        <w:t xml:space="preserve">raktijk de Bom, </w:t>
      </w:r>
      <w:proofErr w:type="spellStart"/>
      <w:r w:rsidR="00962506">
        <w:t>Jesry</w:t>
      </w:r>
      <w:proofErr w:type="spellEnd"/>
      <w:r w:rsidR="00962506">
        <w:t xml:space="preserve"> of  Prakt</w:t>
      </w:r>
      <w:r>
        <w:t xml:space="preserve">ijk </w:t>
      </w:r>
      <w:proofErr w:type="spellStart"/>
      <w:r>
        <w:t>Glaude</w:t>
      </w:r>
      <w:proofErr w:type="spellEnd"/>
      <w:r w:rsidR="00962506">
        <w:t>.</w:t>
      </w:r>
    </w:p>
    <w:p w14:paraId="314F838C" w14:textId="15280EDE" w:rsidR="00D66257" w:rsidRDefault="00603CE6" w:rsidP="001D73ED">
      <w:pPr>
        <w:pStyle w:val="Geenafstand"/>
      </w:pPr>
      <w:r>
        <w:t xml:space="preserve">Wanneer de leerling het hele traject heeft voltooid en er is nauwelijks progressie, dan heeft de leerling recht op een officiële dyslexieverklaring. Deze verklaring is zijn/haar hele </w:t>
      </w:r>
      <w:r w:rsidR="00962506">
        <w:t xml:space="preserve">leven geldig. </w:t>
      </w:r>
    </w:p>
    <w:p w14:paraId="52766567" w14:textId="77777777" w:rsidR="00D66257" w:rsidRDefault="00603CE6" w:rsidP="00E15775">
      <w:pPr>
        <w:spacing w:after="0" w:line="259" w:lineRule="auto"/>
        <w:ind w:left="0" w:right="0" w:firstLine="0"/>
        <w:jc w:val="left"/>
      </w:pPr>
      <w:r>
        <w:t xml:space="preserve"> </w:t>
      </w:r>
    </w:p>
    <w:p w14:paraId="231D0E91" w14:textId="3CAEBFBE" w:rsidR="00D66257" w:rsidRDefault="00603CE6" w:rsidP="00E15775">
      <w:pPr>
        <w:tabs>
          <w:tab w:val="center" w:pos="4322"/>
          <w:tab w:val="center" w:pos="5042"/>
          <w:tab w:val="center" w:pos="5762"/>
          <w:tab w:val="center" w:pos="6483"/>
          <w:tab w:val="center" w:pos="8078"/>
        </w:tabs>
        <w:spacing w:after="13"/>
        <w:ind w:left="-15" w:right="0" w:firstLine="0"/>
        <w:jc w:val="left"/>
      </w:pPr>
      <w:r>
        <w:rPr>
          <w:b/>
        </w:rPr>
        <w:t xml:space="preserve">OPP (Ontwikkelingsperspectief) </w:t>
      </w:r>
    </w:p>
    <w:p w14:paraId="0A1FDD11" w14:textId="093A52E9" w:rsidR="00D66257" w:rsidRPr="003D7D37" w:rsidRDefault="00953785" w:rsidP="001D73ED">
      <w:pPr>
        <w:pStyle w:val="Geenafstand"/>
      </w:pPr>
      <w:r w:rsidRPr="003D7D37">
        <w:t xml:space="preserve">Voor leerlingen </w:t>
      </w:r>
      <w:r w:rsidR="00603CE6" w:rsidRPr="003D7D37">
        <w:t xml:space="preserve">met een ondersteuningsarrangement </w:t>
      </w:r>
      <w:r w:rsidRPr="003D7D37">
        <w:t xml:space="preserve">wordt </w:t>
      </w:r>
      <w:r w:rsidR="00603CE6" w:rsidRPr="003D7D37">
        <w:t xml:space="preserve">een </w:t>
      </w:r>
      <w:r w:rsidR="003D7D37" w:rsidRPr="003D7D37">
        <w:t xml:space="preserve">Groeidocument </w:t>
      </w:r>
      <w:r w:rsidRPr="003D7D37">
        <w:t>o</w:t>
      </w:r>
      <w:r w:rsidR="00603CE6" w:rsidRPr="003D7D37">
        <w:t xml:space="preserve">pgesteld. </w:t>
      </w:r>
      <w:r w:rsidR="003D7D37" w:rsidRPr="003D7D37">
        <w:t>Dit kan gevolgd worden door een O</w:t>
      </w:r>
      <w:r w:rsidR="003D7D37">
        <w:t>P</w:t>
      </w:r>
      <w:r w:rsidR="003D7D37" w:rsidRPr="003D7D37">
        <w:t>P. Wij hanteren d</w:t>
      </w:r>
      <w:r w:rsidR="00603CE6" w:rsidRPr="003D7D37">
        <w:t xml:space="preserve">e formats </w:t>
      </w:r>
      <w:r w:rsidR="003D7D37" w:rsidRPr="003D7D37">
        <w:t xml:space="preserve">binnen </w:t>
      </w:r>
      <w:proofErr w:type="spellStart"/>
      <w:r w:rsidR="003D7D37" w:rsidRPr="003D7D37">
        <w:t>Parnassys</w:t>
      </w:r>
      <w:proofErr w:type="spellEnd"/>
      <w:r w:rsidR="003D7D37" w:rsidRPr="003D7D37">
        <w:t>.</w:t>
      </w:r>
      <w:r w:rsidR="00603CE6" w:rsidRPr="003D7D37">
        <w:t xml:space="preserve"> </w:t>
      </w:r>
    </w:p>
    <w:p w14:paraId="037095D8" w14:textId="0EB67302" w:rsidR="00D66257" w:rsidRPr="003D7D37" w:rsidRDefault="00603CE6" w:rsidP="001D73ED">
      <w:pPr>
        <w:pStyle w:val="Geenafstand"/>
      </w:pPr>
      <w:r w:rsidRPr="003D7D37">
        <w:t xml:space="preserve">Het opstellen van het OPP doet de IB in overleg met de groepsleerkracht. </w:t>
      </w:r>
    </w:p>
    <w:p w14:paraId="11312995" w14:textId="77777777" w:rsidR="00D66257" w:rsidRPr="003D7D37" w:rsidRDefault="00603CE6" w:rsidP="001D73ED">
      <w:pPr>
        <w:pStyle w:val="Geenafstand"/>
      </w:pPr>
      <w:r w:rsidRPr="003D7D37">
        <w:t xml:space="preserve">Het OPP moet door ouders worden ondertekend en wordt officieel vastgesteld in het OT. </w:t>
      </w:r>
    </w:p>
    <w:p w14:paraId="2614EFC1" w14:textId="17A42612" w:rsidR="00D66257" w:rsidRDefault="00603CE6" w:rsidP="00E15775">
      <w:pPr>
        <w:spacing w:after="0" w:line="259" w:lineRule="auto"/>
        <w:ind w:left="0" w:right="0" w:firstLine="0"/>
        <w:jc w:val="left"/>
      </w:pPr>
      <w:r>
        <w:t xml:space="preserve"> </w:t>
      </w:r>
    </w:p>
    <w:p w14:paraId="2DEA7291" w14:textId="77777777" w:rsidR="00EB117A" w:rsidRDefault="004904F0" w:rsidP="001D73ED">
      <w:pPr>
        <w:pStyle w:val="Geenafstand"/>
        <w:rPr>
          <w:b/>
        </w:rPr>
      </w:pPr>
      <w:r w:rsidRPr="004904F0">
        <w:rPr>
          <w:b/>
        </w:rPr>
        <w:t>Ontwikkel/observatie instrument</w:t>
      </w:r>
    </w:p>
    <w:p w14:paraId="552320FB" w14:textId="7AAD411D" w:rsidR="00D66257" w:rsidRPr="004904F0" w:rsidRDefault="00603CE6" w:rsidP="001D73ED">
      <w:pPr>
        <w:pStyle w:val="Geenafstand"/>
      </w:pPr>
      <w:r w:rsidRPr="004904F0">
        <w:t>Dit leerling</w:t>
      </w:r>
      <w:r w:rsidR="004904F0" w:rsidRPr="004904F0">
        <w:t xml:space="preserve"> </w:t>
      </w:r>
      <w:r w:rsidR="00156DE0">
        <w:t xml:space="preserve">ontwikkel/observatie </w:t>
      </w:r>
      <w:r w:rsidRPr="004904F0">
        <w:t>systeem wordt ingezet in de groepen 1 en 2. Er worden ontwikkellijn</w:t>
      </w:r>
      <w:r w:rsidR="004904F0" w:rsidRPr="004904F0">
        <w:t xml:space="preserve">en gevolgd en geregistreerd. De </w:t>
      </w:r>
      <w:r w:rsidRPr="004904F0">
        <w:t>resultaten zijn naast de Citotoets</w:t>
      </w:r>
      <w:r w:rsidR="004904F0" w:rsidRPr="004904F0">
        <w:t xml:space="preserve"> </w:t>
      </w:r>
      <w:r w:rsidRPr="004904F0">
        <w:t xml:space="preserve">resultaten </w:t>
      </w:r>
      <w:r w:rsidR="00156DE0">
        <w:t xml:space="preserve">die </w:t>
      </w:r>
      <w:r w:rsidRPr="004904F0">
        <w:t xml:space="preserve">uitgangspunt </w:t>
      </w:r>
      <w:r w:rsidR="00156DE0">
        <w:t xml:space="preserve">zijn </w:t>
      </w:r>
      <w:r w:rsidRPr="004904F0">
        <w:t xml:space="preserve">bij de groepsbesprekingen. </w:t>
      </w:r>
    </w:p>
    <w:p w14:paraId="3FB51B25" w14:textId="77777777" w:rsidR="00D66257" w:rsidRDefault="00603CE6" w:rsidP="001D73ED">
      <w:pPr>
        <w:pStyle w:val="Geenafstand"/>
      </w:pPr>
      <w:r>
        <w:lastRenderedPageBreak/>
        <w:t xml:space="preserve"> </w:t>
      </w:r>
    </w:p>
    <w:p w14:paraId="21DF2BBE" w14:textId="77777777" w:rsidR="00D66257" w:rsidRDefault="00603CE6" w:rsidP="00E15775">
      <w:pPr>
        <w:spacing w:after="13"/>
        <w:ind w:left="-5" w:right="0"/>
        <w:jc w:val="left"/>
      </w:pPr>
      <w:r>
        <w:rPr>
          <w:b/>
        </w:rPr>
        <w:t xml:space="preserve">Schoolarts: </w:t>
      </w:r>
    </w:p>
    <w:p w14:paraId="060A99E0" w14:textId="384376E9" w:rsidR="00D66257" w:rsidRDefault="00603CE6" w:rsidP="001D73ED">
      <w:pPr>
        <w:pStyle w:val="Geenafstand"/>
      </w:pPr>
      <w:r>
        <w:t xml:space="preserve">De schoolarts valt onder de GGD (Gemeenschappelijke Gezondheidsdienst)In het jeugdgezondheidszorgteam is op dit moment onze jeugdarts </w:t>
      </w:r>
      <w:r w:rsidR="00962506">
        <w:t xml:space="preserve">(naam en adres zie schoolgids). </w:t>
      </w:r>
      <w:r>
        <w:t xml:space="preserve">Zij onderzoekt en volgt de leerlingen op onze school vanaf de oudste kleuters, de groepen 5 en 7. De leerlingen worden altijd nabesproken met de leerkrachten.  </w:t>
      </w:r>
    </w:p>
    <w:p w14:paraId="5FBDC9E4" w14:textId="77777777" w:rsidR="00D66257" w:rsidRDefault="00603CE6" w:rsidP="001D73ED">
      <w:pPr>
        <w:pStyle w:val="Geenafstand"/>
      </w:pPr>
      <w:r>
        <w:t xml:space="preserve"> </w:t>
      </w:r>
    </w:p>
    <w:p w14:paraId="0EF70D6B" w14:textId="77777777" w:rsidR="00D66257" w:rsidRDefault="00603CE6" w:rsidP="00E15775">
      <w:pPr>
        <w:spacing w:after="13"/>
        <w:ind w:left="-5" w:right="0"/>
        <w:jc w:val="left"/>
      </w:pPr>
      <w:r>
        <w:rPr>
          <w:b/>
        </w:rPr>
        <w:t>Schoolmaatschappelijk werk:</w:t>
      </w:r>
      <w:r>
        <w:t xml:space="preserve"> </w:t>
      </w:r>
    </w:p>
    <w:p w14:paraId="0F4411AC" w14:textId="522B194B" w:rsidR="00D66257" w:rsidRDefault="00603CE6" w:rsidP="001D73ED">
      <w:pPr>
        <w:pStyle w:val="Geenafstand"/>
      </w:pPr>
      <w:r>
        <w:t xml:space="preserve">Wanneer een ouder hulp nodig heeft of informatie m.b.t. het opvoeden van </w:t>
      </w:r>
      <w:r w:rsidR="00962506">
        <w:t xml:space="preserve">kinderen, kan zij via de </w:t>
      </w:r>
      <w:r w:rsidR="00402ABA">
        <w:t xml:space="preserve">IB naar het stadsteam </w:t>
      </w:r>
      <w:r>
        <w:t>worden gewezen of een beroep doen op schoo</w:t>
      </w:r>
      <w:r w:rsidR="00402ABA">
        <w:t xml:space="preserve">lmaatschappelijk werk. De IB </w:t>
      </w:r>
      <w:r>
        <w:t>verzorgt de aanvraag voor schoolmaatschappelijk werk. In overleg met de ouder kan dit op school en/of thuis worden besproken met de schoolmaatschapp</w:t>
      </w:r>
      <w:r w:rsidR="00962506">
        <w:t xml:space="preserve">elijk werkster. Hier zijn </w:t>
      </w:r>
      <w:r>
        <w:t xml:space="preserve">geen kosten </w:t>
      </w:r>
      <w:r w:rsidR="00962506">
        <w:t xml:space="preserve">aan </w:t>
      </w:r>
      <w:r>
        <w:t xml:space="preserve">verbonden.   </w:t>
      </w:r>
    </w:p>
    <w:p w14:paraId="4166AE14" w14:textId="77777777" w:rsidR="00D66257" w:rsidRDefault="00603CE6" w:rsidP="00E15775">
      <w:pPr>
        <w:spacing w:after="0" w:line="259" w:lineRule="auto"/>
        <w:ind w:left="0" w:right="0" w:firstLine="0"/>
        <w:jc w:val="left"/>
      </w:pPr>
      <w:r>
        <w:rPr>
          <w:b/>
        </w:rPr>
        <w:t xml:space="preserve"> </w:t>
      </w:r>
    </w:p>
    <w:p w14:paraId="0C789BEF" w14:textId="7F83C129" w:rsidR="00D66257" w:rsidRDefault="00203E23" w:rsidP="00930AB7">
      <w:pPr>
        <w:pStyle w:val="Kop3"/>
      </w:pPr>
      <w:bookmarkStart w:id="35" w:name="_Toc499634958"/>
      <w:r>
        <w:t>Verwijzing SB</w:t>
      </w:r>
      <w:r w:rsidR="00603CE6">
        <w:t>O (speciaal basisonderwijs):</w:t>
      </w:r>
      <w:bookmarkEnd w:id="35"/>
      <w:r w:rsidR="00603CE6">
        <w:t xml:space="preserve"> </w:t>
      </w:r>
    </w:p>
    <w:p w14:paraId="0A02CBF6" w14:textId="6315EA48" w:rsidR="00D66257" w:rsidRDefault="00603CE6" w:rsidP="001D73ED">
      <w:pPr>
        <w:pStyle w:val="Geenafstand"/>
      </w:pPr>
      <w:r>
        <w:t>Sommige leerlingen zijn geb</w:t>
      </w:r>
      <w:r w:rsidR="00203E23">
        <w:t>aat bij een plaatsing op het SB</w:t>
      </w:r>
      <w:r>
        <w:t xml:space="preserve">O. </w:t>
      </w:r>
      <w:r w:rsidR="00203E23">
        <w:t>D</w:t>
      </w:r>
      <w:r w:rsidR="005A490E">
        <w:t xml:space="preserve">e Tweemaster </w:t>
      </w:r>
      <w:r>
        <w:t>z</w:t>
      </w:r>
      <w:r w:rsidR="00203E23">
        <w:t>it in het Samenwerkingsverband d</w:t>
      </w:r>
      <w:r>
        <w:t>e West</w:t>
      </w:r>
      <w:r w:rsidR="00962506">
        <w:t>- Friese Knoop met het</w:t>
      </w:r>
      <w:r w:rsidR="005A490E">
        <w:t xml:space="preserve"> Palet als SBO school.</w:t>
      </w:r>
      <w:r>
        <w:t xml:space="preserve"> </w:t>
      </w:r>
    </w:p>
    <w:p w14:paraId="28574F52" w14:textId="510C2F34" w:rsidR="00D66257" w:rsidRDefault="00962506" w:rsidP="001D73ED">
      <w:pPr>
        <w:pStyle w:val="Geenafstand"/>
      </w:pPr>
      <w:r>
        <w:t>De</w:t>
      </w:r>
      <w:r w:rsidR="00603CE6">
        <w:t xml:space="preserve"> plaatsing wordt door het OT van </w:t>
      </w:r>
      <w:r w:rsidR="005A490E">
        <w:t>de Tweemaster</w:t>
      </w:r>
      <w:r w:rsidR="00603CE6">
        <w:t xml:space="preserve"> en de trajectbegeleider geïndiceerd. Dit gaat altijd in</w:t>
      </w:r>
      <w:r w:rsidR="005A490E">
        <w:t xml:space="preserve"> overleg met de ouders. De IB</w:t>
      </w:r>
      <w:r w:rsidR="00603CE6">
        <w:t xml:space="preserve"> informeert de ouders over de mogelijkhede</w:t>
      </w:r>
      <w:r w:rsidR="005A490E">
        <w:t>n binnen het SB</w:t>
      </w:r>
      <w:r w:rsidR="00603CE6">
        <w:t>O</w:t>
      </w:r>
      <w:r w:rsidR="005A490E">
        <w:t>.</w:t>
      </w:r>
    </w:p>
    <w:p w14:paraId="2E345967" w14:textId="4F10FB02" w:rsidR="00D66257" w:rsidRPr="00C67C07" w:rsidRDefault="00603CE6" w:rsidP="001D73ED">
      <w:pPr>
        <w:pStyle w:val="Geenafstand"/>
      </w:pPr>
      <w:r>
        <w:t xml:space="preserve"> </w:t>
      </w:r>
    </w:p>
    <w:p w14:paraId="29568276" w14:textId="77777777" w:rsidR="00D66257" w:rsidRPr="00962506" w:rsidRDefault="00603CE6" w:rsidP="00E15775">
      <w:pPr>
        <w:spacing w:after="13"/>
        <w:ind w:left="-5" w:right="0"/>
        <w:jc w:val="left"/>
        <w:rPr>
          <w:color w:val="auto"/>
        </w:rPr>
      </w:pPr>
      <w:r w:rsidRPr="00962506">
        <w:rPr>
          <w:b/>
          <w:color w:val="auto"/>
        </w:rPr>
        <w:t xml:space="preserve">ZIEN! </w:t>
      </w:r>
    </w:p>
    <w:p w14:paraId="7DC96F34" w14:textId="16EBCE65" w:rsidR="00D66257" w:rsidRDefault="00603CE6" w:rsidP="00EB117A">
      <w:pPr>
        <w:pStyle w:val="Geenafstand"/>
      </w:pPr>
      <w:r w:rsidRPr="001D73ED">
        <w:t>ZIEN! wordt in oktober en april ingevuld door de leerkrachten van groep 3 tot en met 8. Ook vullen de leerlingen van de groepen</w:t>
      </w:r>
      <w:r w:rsidR="00962506" w:rsidRPr="001D73ED">
        <w:t xml:space="preserve"> 5/</w:t>
      </w:r>
      <w:r w:rsidRPr="001D73ED">
        <w:t xml:space="preserve">8 een </w:t>
      </w:r>
      <w:r w:rsidR="005A490E" w:rsidRPr="001D73ED">
        <w:t>leerling-vragenlijst</w:t>
      </w:r>
      <w:r w:rsidRPr="001D73ED">
        <w:t xml:space="preserve"> in. </w:t>
      </w:r>
      <w:r w:rsidR="00EB117A">
        <w:t>(Via WMK)</w:t>
      </w:r>
      <w:r w:rsidRPr="001D73ED">
        <w:t xml:space="preserve"> In de IB-</w:t>
      </w:r>
      <w:r w:rsidR="005A490E" w:rsidRPr="001D73ED">
        <w:t xml:space="preserve"> </w:t>
      </w:r>
      <w:r w:rsidRPr="001D73ED">
        <w:t>gesprekken worden leerlingen die rood en oranje kleuren op verschillende onderdelen besproken. Met de handvatten vanuit ZIEN! wordt gezocht naar de juiste aanpak voor deze leerlingen. Ook wordt er in oktober en</w:t>
      </w:r>
      <w:r w:rsidR="00EB117A">
        <w:t xml:space="preserve"> april een sociogram ingevuld.</w:t>
      </w:r>
    </w:p>
    <w:p w14:paraId="2404EB6F" w14:textId="77777777" w:rsidR="00407777" w:rsidRDefault="00407777">
      <w:pPr>
        <w:spacing w:after="160" w:line="259" w:lineRule="auto"/>
        <w:ind w:left="0" w:right="0" w:firstLine="0"/>
        <w:jc w:val="left"/>
        <w:rPr>
          <w:b/>
        </w:rPr>
      </w:pPr>
    </w:p>
    <w:p w14:paraId="0F4E1CD1" w14:textId="77777777" w:rsidR="00407777" w:rsidRDefault="00407777">
      <w:pPr>
        <w:spacing w:after="160" w:line="259" w:lineRule="auto"/>
        <w:ind w:left="0" w:right="0" w:firstLine="0"/>
        <w:jc w:val="left"/>
        <w:rPr>
          <w:b/>
        </w:rPr>
      </w:pPr>
      <w:r>
        <w:rPr>
          <w:b/>
        </w:rPr>
        <w:br w:type="page"/>
      </w:r>
    </w:p>
    <w:p w14:paraId="2BCB02AA" w14:textId="2FEA1857" w:rsidR="00D229B3" w:rsidRDefault="00D229B3" w:rsidP="00D229B3">
      <w:pPr>
        <w:pStyle w:val="Kop1"/>
      </w:pPr>
      <w:bookmarkStart w:id="36" w:name="_Toc499634959"/>
      <w:r>
        <w:lastRenderedPageBreak/>
        <w:t>Bijlagen</w:t>
      </w:r>
      <w:bookmarkEnd w:id="36"/>
    </w:p>
    <w:p w14:paraId="6EF13C6E" w14:textId="230DF8CA" w:rsidR="00CB3CAE" w:rsidRPr="008B0824" w:rsidRDefault="00656863" w:rsidP="008B0824">
      <w:pPr>
        <w:pStyle w:val="Kop3"/>
        <w:rPr>
          <w:rFonts w:ascii="Calibri" w:eastAsia="Calibri" w:hAnsi="Calibri" w:cs="Calibri"/>
          <w:color w:val="FF0000"/>
        </w:rPr>
      </w:pPr>
      <w:bookmarkStart w:id="37" w:name="_Toc499634960"/>
      <w:r w:rsidRPr="008B0824">
        <w:rPr>
          <w:color w:val="FF0000"/>
        </w:rPr>
        <w:t xml:space="preserve">Bijlage 1: </w:t>
      </w:r>
      <w:proofErr w:type="spellStart"/>
      <w:r w:rsidRPr="008B0824">
        <w:rPr>
          <w:color w:val="FF0000"/>
        </w:rPr>
        <w:t>Nullijst</w:t>
      </w:r>
      <w:proofErr w:type="spellEnd"/>
      <w:r w:rsidRPr="008B0824">
        <w:rPr>
          <w:color w:val="FF0000"/>
        </w:rPr>
        <w:t xml:space="preserve"> (gr. 1)</w:t>
      </w:r>
      <w:bookmarkEnd w:id="37"/>
    </w:p>
    <w:p w14:paraId="3BF95DDA" w14:textId="573B1CAA" w:rsidR="00F94CCF" w:rsidRPr="00F539A8" w:rsidRDefault="00656863" w:rsidP="00656863">
      <w:pPr>
        <w:jc w:val="left"/>
      </w:pPr>
      <w:r w:rsidRPr="00F539A8">
        <w:rPr>
          <w:b/>
          <w:bCs/>
          <w:i/>
          <w:iCs/>
          <w:noProof/>
          <w:sz w:val="32"/>
        </w:rPr>
        <w:drawing>
          <wp:anchor distT="0" distB="0" distL="114300" distR="114300" simplePos="0" relativeHeight="251640832" behindDoc="0" locked="0" layoutInCell="1" allowOverlap="1" wp14:anchorId="49BFE746" wp14:editId="1BC06E0A">
            <wp:simplePos x="0" y="0"/>
            <wp:positionH relativeFrom="margin">
              <wp:align>right</wp:align>
            </wp:positionH>
            <wp:positionV relativeFrom="paragraph">
              <wp:posOffset>3175</wp:posOffset>
            </wp:positionV>
            <wp:extent cx="2428875" cy="381000"/>
            <wp:effectExtent l="0" t="0" r="9525" b="0"/>
            <wp:wrapSquare wrapText="bothSides"/>
            <wp:docPr id="2" name="Afbeelding 2" descr="Nwe LOGO De Twe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 LOGO De Tweemast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3D94" w14:textId="698B2307" w:rsidR="00F94CCF" w:rsidRPr="00656863" w:rsidRDefault="00F94CCF" w:rsidP="00E15775">
      <w:pPr>
        <w:ind w:right="0"/>
        <w:jc w:val="left"/>
        <w:rPr>
          <w:b/>
          <w:sz w:val="24"/>
          <w:szCs w:val="24"/>
        </w:rPr>
      </w:pPr>
      <w:r w:rsidRPr="00656863">
        <w:rPr>
          <w:b/>
          <w:sz w:val="24"/>
          <w:szCs w:val="24"/>
        </w:rPr>
        <w:t>Groep: ……</w:t>
      </w:r>
      <w:r w:rsidR="00656863">
        <w:rPr>
          <w:b/>
          <w:sz w:val="24"/>
          <w:szCs w:val="24"/>
        </w:rPr>
        <w:t xml:space="preserve"> </w:t>
      </w:r>
      <w:r w:rsidRPr="00656863">
        <w:rPr>
          <w:b/>
          <w:sz w:val="24"/>
          <w:szCs w:val="24"/>
        </w:rPr>
        <w:t>Naam: ………………</w:t>
      </w:r>
      <w:r w:rsidR="00656863">
        <w:rPr>
          <w:b/>
          <w:sz w:val="24"/>
          <w:szCs w:val="24"/>
        </w:rPr>
        <w:t>..</w:t>
      </w:r>
      <w:r w:rsidRPr="00656863">
        <w:rPr>
          <w:b/>
          <w:sz w:val="24"/>
          <w:szCs w:val="24"/>
        </w:rPr>
        <w:t>……..</w:t>
      </w:r>
    </w:p>
    <w:p w14:paraId="412AEF0C" w14:textId="77777777" w:rsidR="00F94CCF" w:rsidRPr="00402068" w:rsidRDefault="00F94CCF" w:rsidP="00E15775">
      <w:pPr>
        <w:ind w:right="0"/>
        <w:jc w:val="left"/>
        <w:rPr>
          <w:szCs w:val="24"/>
        </w:rPr>
      </w:pPr>
      <w:r>
        <w:rPr>
          <w:szCs w:val="24"/>
        </w:rPr>
        <w:t>Geboorte datum:………</w:t>
      </w:r>
    </w:p>
    <w:p w14:paraId="28E0221D" w14:textId="77777777" w:rsidR="005E25B9" w:rsidRDefault="005E25B9" w:rsidP="00E15775">
      <w:pPr>
        <w:ind w:right="0"/>
        <w:jc w:val="left"/>
        <w:rPr>
          <w:b/>
        </w:rPr>
      </w:pPr>
    </w:p>
    <w:p w14:paraId="272182A4" w14:textId="4B03160E" w:rsidR="00F94CCF" w:rsidRPr="005E25B9" w:rsidRDefault="00F94CCF" w:rsidP="005E25B9">
      <w:pPr>
        <w:pStyle w:val="Geenafstand"/>
        <w:rPr>
          <w:b/>
        </w:rPr>
      </w:pPr>
      <w:r w:rsidRPr="005E25B9">
        <w:rPr>
          <w:b/>
        </w:rPr>
        <w:t>Soc. Emotionele ontwikkeling.</w:t>
      </w:r>
    </w:p>
    <w:p w14:paraId="784C7B23" w14:textId="77777777" w:rsidR="00F94CCF" w:rsidRDefault="00F94CCF" w:rsidP="005E25B9">
      <w:pPr>
        <w:pStyle w:val="Geenafstand"/>
      </w:pPr>
      <w:r>
        <w:t>Kan/wil iets in de kring vertellen</w:t>
      </w:r>
      <w:r>
        <w:tab/>
      </w:r>
      <w:r>
        <w:sym w:font="Symbol" w:char="F0FF"/>
      </w:r>
      <w:r>
        <w:t xml:space="preserve"> ……………………………………..…………………..</w:t>
      </w:r>
    </w:p>
    <w:p w14:paraId="291CEB26" w14:textId="77777777" w:rsidR="00F94CCF" w:rsidRDefault="00F94CCF" w:rsidP="005E25B9">
      <w:pPr>
        <w:pStyle w:val="Geenafstand"/>
      </w:pPr>
      <w:r>
        <w:t>Luisteren naar anderen</w:t>
      </w:r>
      <w:r>
        <w:tab/>
      </w:r>
      <w:r>
        <w:tab/>
      </w:r>
      <w:r>
        <w:sym w:font="Symbol" w:char="F0FF"/>
      </w:r>
      <w:r>
        <w:t xml:space="preserve"> ……………………………………..…………………..</w:t>
      </w:r>
    </w:p>
    <w:p w14:paraId="5575C6FA" w14:textId="77777777" w:rsidR="00F94CCF" w:rsidRDefault="00F94CCF" w:rsidP="005E25B9">
      <w:pPr>
        <w:pStyle w:val="Geenafstand"/>
      </w:pPr>
      <w:r>
        <w:t>Kan op zijn/haar beurt wachten</w:t>
      </w:r>
      <w:r>
        <w:tab/>
      </w:r>
      <w:r>
        <w:sym w:font="Symbol" w:char="F0FF"/>
      </w:r>
      <w:r>
        <w:t xml:space="preserve"> ……………………………………..…………………..</w:t>
      </w:r>
    </w:p>
    <w:p w14:paraId="225F4B2D" w14:textId="77777777" w:rsidR="00F94CCF" w:rsidRDefault="00F94CCF" w:rsidP="005E25B9">
      <w:pPr>
        <w:pStyle w:val="Geenafstand"/>
      </w:pPr>
      <w:r>
        <w:t>Speelt alleen</w:t>
      </w:r>
      <w:r>
        <w:tab/>
      </w:r>
      <w:r>
        <w:tab/>
      </w:r>
      <w:r>
        <w:tab/>
      </w:r>
      <w:r>
        <w:tab/>
      </w:r>
      <w:r>
        <w:sym w:font="Symbol" w:char="F0FF"/>
      </w:r>
      <w:r>
        <w:t xml:space="preserve"> ……………………………………………..…………..</w:t>
      </w:r>
    </w:p>
    <w:p w14:paraId="3CD3B578" w14:textId="77777777" w:rsidR="00F94CCF" w:rsidRDefault="00F94CCF" w:rsidP="005E25B9">
      <w:pPr>
        <w:pStyle w:val="Geenafstand"/>
      </w:pPr>
      <w:r>
        <w:t>Speelt samen</w:t>
      </w:r>
      <w:r>
        <w:tab/>
      </w:r>
      <w:r>
        <w:tab/>
      </w:r>
      <w:r>
        <w:tab/>
      </w:r>
      <w:r>
        <w:tab/>
      </w:r>
      <w:r>
        <w:sym w:font="Symbol" w:char="F0FF"/>
      </w:r>
      <w:r>
        <w:t xml:space="preserve"> ……………………………………………..…………..</w:t>
      </w:r>
    </w:p>
    <w:p w14:paraId="20E5984F" w14:textId="77777777" w:rsidR="00F94CCF" w:rsidRDefault="00F94CCF" w:rsidP="005E25B9">
      <w:pPr>
        <w:pStyle w:val="Geenafstand"/>
      </w:pPr>
      <w:r>
        <w:t>Komt bij juf/meester</w:t>
      </w:r>
      <w:r>
        <w:tab/>
      </w:r>
      <w:r>
        <w:tab/>
      </w:r>
      <w:r>
        <w:tab/>
      </w:r>
      <w:r>
        <w:sym w:font="Symbol" w:char="F0FF"/>
      </w:r>
      <w:r>
        <w:t xml:space="preserve"> ……………………………………..…………..………</w:t>
      </w:r>
    </w:p>
    <w:p w14:paraId="2310CEC4" w14:textId="77777777" w:rsidR="00F94CCF" w:rsidRDefault="00F94CCF" w:rsidP="005E25B9">
      <w:pPr>
        <w:pStyle w:val="Geenafstand"/>
      </w:pPr>
      <w:r>
        <w:t xml:space="preserve">Zelfstandigheid; bv. zelf </w:t>
      </w:r>
      <w:r>
        <w:tab/>
      </w:r>
      <w:r>
        <w:tab/>
      </w:r>
      <w:r>
        <w:sym w:font="Symbol" w:char="F0FF"/>
      </w:r>
      <w:r>
        <w:t xml:space="preserve"> ……………………………………..…………..………</w:t>
      </w:r>
    </w:p>
    <w:p w14:paraId="56D8F44B" w14:textId="77777777" w:rsidR="00F94CCF" w:rsidRDefault="00F94CCF" w:rsidP="005E25B9">
      <w:pPr>
        <w:pStyle w:val="Geenafstand"/>
      </w:pPr>
      <w:r>
        <w:t>uit/aankleden.</w:t>
      </w:r>
    </w:p>
    <w:p w14:paraId="5C20B8D6" w14:textId="77777777" w:rsidR="00F94CCF" w:rsidRDefault="00F94CCF" w:rsidP="005E25B9">
      <w:pPr>
        <w:pStyle w:val="Geenafstand"/>
      </w:pPr>
    </w:p>
    <w:p w14:paraId="6E5FD08B" w14:textId="77777777" w:rsidR="00F94CCF" w:rsidRPr="005E25B9" w:rsidRDefault="00F94CCF" w:rsidP="005E25B9">
      <w:pPr>
        <w:pStyle w:val="Geenafstand"/>
        <w:rPr>
          <w:b/>
        </w:rPr>
      </w:pPr>
      <w:r w:rsidRPr="005E25B9">
        <w:rPr>
          <w:b/>
        </w:rPr>
        <w:t>Motorisch ontwikkeling.</w:t>
      </w:r>
      <w:r w:rsidRPr="005E25B9">
        <w:rPr>
          <w:b/>
        </w:rPr>
        <w:tab/>
      </w:r>
      <w:r w:rsidRPr="005E25B9">
        <w:rPr>
          <w:b/>
        </w:rPr>
        <w:tab/>
      </w:r>
    </w:p>
    <w:p w14:paraId="6CD0466D" w14:textId="77777777" w:rsidR="00F94CCF" w:rsidRDefault="00F94CCF" w:rsidP="005E25B9">
      <w:pPr>
        <w:pStyle w:val="Geenafstand"/>
      </w:pPr>
      <w:r>
        <w:t>Fijne motoriek</w:t>
      </w:r>
      <w:r>
        <w:tab/>
      </w:r>
      <w:r>
        <w:tab/>
      </w:r>
      <w:r>
        <w:tab/>
      </w:r>
      <w:r>
        <w:sym w:font="Symbol" w:char="F0FF"/>
      </w:r>
      <w:r>
        <w:t xml:space="preserve"> ……………………………………..…………..………</w:t>
      </w:r>
    </w:p>
    <w:p w14:paraId="0D2AAD06" w14:textId="77777777" w:rsidR="00F94CCF" w:rsidRDefault="00F94CCF" w:rsidP="005E25B9">
      <w:pPr>
        <w:pStyle w:val="Geenafstand"/>
      </w:pPr>
      <w:r>
        <w:t>Grove motoriek</w:t>
      </w:r>
      <w:r>
        <w:tab/>
      </w:r>
      <w:r>
        <w:tab/>
      </w:r>
      <w:r>
        <w:tab/>
      </w:r>
      <w:r>
        <w:sym w:font="Symbol" w:char="F0FF"/>
      </w:r>
      <w:r>
        <w:t xml:space="preserve"> ……………………………………..…………..………</w:t>
      </w:r>
    </w:p>
    <w:p w14:paraId="393C8889" w14:textId="77777777" w:rsidR="00F94CCF" w:rsidRDefault="00F94CCF" w:rsidP="005E25B9">
      <w:pPr>
        <w:pStyle w:val="Geenafstand"/>
      </w:pPr>
      <w:r>
        <w:t>Pengreep</w:t>
      </w:r>
      <w:r>
        <w:tab/>
      </w:r>
      <w:r>
        <w:tab/>
      </w:r>
      <w:r>
        <w:tab/>
      </w:r>
      <w:r>
        <w:tab/>
      </w:r>
      <w:r>
        <w:sym w:font="Symbol" w:char="F0FF"/>
      </w:r>
      <w:r>
        <w:t xml:space="preserve"> ……………………………………..…………..………</w:t>
      </w:r>
    </w:p>
    <w:p w14:paraId="624EC2F0" w14:textId="77777777" w:rsidR="00F94CCF" w:rsidRDefault="00F94CCF" w:rsidP="005E25B9">
      <w:pPr>
        <w:pStyle w:val="Geenafstand"/>
      </w:pPr>
      <w:r>
        <w:t>Links/rechts/geen voorkeur</w:t>
      </w:r>
      <w:r>
        <w:tab/>
      </w:r>
      <w:r>
        <w:tab/>
      </w:r>
      <w:r>
        <w:sym w:font="Symbol" w:char="F0FF"/>
      </w:r>
      <w:r>
        <w:t xml:space="preserve"> ……………………………………..…………..………</w:t>
      </w:r>
    </w:p>
    <w:p w14:paraId="029962DC" w14:textId="77777777" w:rsidR="00F94CCF" w:rsidRDefault="00F94CCF" w:rsidP="005E25B9">
      <w:pPr>
        <w:pStyle w:val="Geenafstand"/>
      </w:pPr>
      <w:r>
        <w:t>Knippen</w:t>
      </w:r>
      <w:r>
        <w:tab/>
      </w:r>
      <w:r>
        <w:tab/>
      </w:r>
      <w:r>
        <w:tab/>
      </w:r>
      <w:r>
        <w:tab/>
      </w:r>
      <w:r>
        <w:sym w:font="Symbol" w:char="F0FF"/>
      </w:r>
      <w:r>
        <w:t xml:space="preserve"> ……………………………………..…………..………</w:t>
      </w:r>
    </w:p>
    <w:p w14:paraId="51723417" w14:textId="77777777" w:rsidR="00F94CCF" w:rsidRDefault="00F94CCF" w:rsidP="005E25B9">
      <w:pPr>
        <w:pStyle w:val="Geenafstand"/>
      </w:pPr>
    </w:p>
    <w:p w14:paraId="2545299B" w14:textId="77777777" w:rsidR="00F94CCF" w:rsidRPr="005E25B9" w:rsidRDefault="00F94CCF" w:rsidP="005E25B9">
      <w:pPr>
        <w:pStyle w:val="Geenafstand"/>
        <w:rPr>
          <w:b/>
        </w:rPr>
      </w:pPr>
      <w:r w:rsidRPr="005E25B9">
        <w:rPr>
          <w:b/>
        </w:rPr>
        <w:t>Ordenen.</w:t>
      </w:r>
      <w:r w:rsidRPr="005E25B9">
        <w:rPr>
          <w:b/>
        </w:rPr>
        <w:tab/>
      </w:r>
    </w:p>
    <w:p w14:paraId="3848600D" w14:textId="77777777" w:rsidR="00F94CCF" w:rsidRDefault="00F94CCF" w:rsidP="005E25B9">
      <w:pPr>
        <w:pStyle w:val="Geenafstand"/>
      </w:pPr>
      <w:r w:rsidRPr="005E25B9">
        <w:rPr>
          <w:i/>
          <w:u w:val="single"/>
        </w:rPr>
        <w:t>Kleur:</w:t>
      </w:r>
      <w:r w:rsidRPr="005E25B9">
        <w:rPr>
          <w:i/>
          <w:u w:val="single"/>
        </w:rPr>
        <w:tab/>
      </w:r>
      <w:r>
        <w:tab/>
        <w:t>Rood</w:t>
      </w:r>
      <w:r>
        <w:tab/>
      </w:r>
      <w:r>
        <w:tab/>
      </w:r>
      <w:r>
        <w:tab/>
      </w:r>
      <w:r>
        <w:sym w:font="Symbol" w:char="F0FF"/>
      </w:r>
      <w:r>
        <w:t xml:space="preserve"> ……………………………………..…………..………</w:t>
      </w:r>
    </w:p>
    <w:p w14:paraId="4B99A72B" w14:textId="77777777" w:rsidR="00F94CCF" w:rsidRDefault="00F94CCF" w:rsidP="005E25B9">
      <w:pPr>
        <w:pStyle w:val="Geenafstand"/>
      </w:pPr>
      <w:r>
        <w:tab/>
      </w:r>
      <w:r>
        <w:tab/>
        <w:t>Geel</w:t>
      </w:r>
      <w:r>
        <w:tab/>
      </w:r>
      <w:r>
        <w:tab/>
      </w:r>
      <w:r>
        <w:tab/>
      </w:r>
      <w:r>
        <w:sym w:font="Symbol" w:char="F0FF"/>
      </w:r>
      <w:r>
        <w:t xml:space="preserve"> ……………………………………..…………..………</w:t>
      </w:r>
    </w:p>
    <w:p w14:paraId="60AEEB4B" w14:textId="77777777" w:rsidR="00F94CCF" w:rsidRDefault="00F94CCF" w:rsidP="005E25B9">
      <w:pPr>
        <w:pStyle w:val="Geenafstand"/>
        <w:ind w:left="1416"/>
      </w:pPr>
      <w:r>
        <w:t>Blauw</w:t>
      </w:r>
      <w:r>
        <w:tab/>
      </w:r>
      <w:r>
        <w:tab/>
      </w:r>
      <w:r>
        <w:tab/>
      </w:r>
      <w:r>
        <w:sym w:font="Symbol" w:char="F0FF"/>
      </w:r>
      <w:r>
        <w:t xml:space="preserve"> ……………………………………..…………..………</w:t>
      </w:r>
    </w:p>
    <w:p w14:paraId="318591CF" w14:textId="77777777" w:rsidR="00F94CCF" w:rsidRDefault="00F94CCF" w:rsidP="005E25B9">
      <w:pPr>
        <w:pStyle w:val="Geenafstand"/>
        <w:ind w:left="1416"/>
      </w:pPr>
      <w:r>
        <w:t>Oranje</w:t>
      </w:r>
      <w:r>
        <w:tab/>
      </w:r>
      <w:r>
        <w:tab/>
      </w:r>
      <w:r>
        <w:tab/>
      </w:r>
      <w:r>
        <w:sym w:font="Symbol" w:char="F0FF"/>
      </w:r>
      <w:r>
        <w:t xml:space="preserve"> ……………………………………..…………..………</w:t>
      </w:r>
    </w:p>
    <w:p w14:paraId="6C378BD0" w14:textId="77777777" w:rsidR="00F94CCF" w:rsidRDefault="00F94CCF" w:rsidP="005E25B9">
      <w:pPr>
        <w:pStyle w:val="Geenafstand"/>
        <w:ind w:left="1416"/>
      </w:pPr>
      <w:r>
        <w:t>Groen</w:t>
      </w:r>
      <w:r>
        <w:tab/>
      </w:r>
      <w:r>
        <w:tab/>
      </w:r>
      <w:r>
        <w:tab/>
      </w:r>
      <w:r>
        <w:sym w:font="Symbol" w:char="F0FF"/>
      </w:r>
      <w:r>
        <w:t xml:space="preserve"> ……………………………………..…………..………</w:t>
      </w:r>
    </w:p>
    <w:p w14:paraId="29FB8DB2" w14:textId="77777777" w:rsidR="00F94CCF" w:rsidRDefault="00F94CCF" w:rsidP="005E25B9">
      <w:pPr>
        <w:pStyle w:val="Geenafstand"/>
        <w:ind w:left="1416"/>
      </w:pPr>
      <w:r>
        <w:t>Paars</w:t>
      </w:r>
      <w:r>
        <w:tab/>
      </w:r>
      <w:r>
        <w:tab/>
      </w:r>
      <w:r>
        <w:tab/>
      </w:r>
      <w:r>
        <w:sym w:font="Symbol" w:char="F0FF"/>
      </w:r>
      <w:r>
        <w:t xml:space="preserve"> ……………………………………..…………..………</w:t>
      </w:r>
    </w:p>
    <w:p w14:paraId="3277A521" w14:textId="77777777" w:rsidR="00F94CCF" w:rsidRDefault="00F94CCF" w:rsidP="005E25B9">
      <w:pPr>
        <w:pStyle w:val="Geenafstand"/>
        <w:ind w:left="1416"/>
      </w:pPr>
      <w:r>
        <w:t>Licht</w:t>
      </w:r>
      <w:r>
        <w:tab/>
      </w:r>
      <w:r>
        <w:tab/>
      </w:r>
      <w:r>
        <w:tab/>
      </w:r>
      <w:r>
        <w:sym w:font="Symbol" w:char="F0FF"/>
      </w:r>
      <w:r>
        <w:t xml:space="preserve"> ……………………………………..…………..………</w:t>
      </w:r>
    </w:p>
    <w:p w14:paraId="3306B70F" w14:textId="77777777" w:rsidR="00F94CCF" w:rsidRDefault="00F94CCF" w:rsidP="005E25B9">
      <w:pPr>
        <w:pStyle w:val="Geenafstand"/>
        <w:ind w:left="1416"/>
      </w:pPr>
      <w:r>
        <w:t>Donker</w:t>
      </w:r>
      <w:r>
        <w:tab/>
      </w:r>
      <w:r>
        <w:tab/>
      </w:r>
      <w:r>
        <w:sym w:font="Symbol" w:char="F0FF"/>
      </w:r>
      <w:r>
        <w:t xml:space="preserve"> ……………………………………..…………..………</w:t>
      </w:r>
    </w:p>
    <w:p w14:paraId="23A98CA6" w14:textId="77777777" w:rsidR="00F94CCF" w:rsidRDefault="00F94CCF" w:rsidP="00E15775">
      <w:pPr>
        <w:spacing w:line="276" w:lineRule="auto"/>
        <w:ind w:right="0"/>
        <w:jc w:val="left"/>
      </w:pPr>
    </w:p>
    <w:p w14:paraId="3A8579BF" w14:textId="149FC073" w:rsidR="00F94CCF" w:rsidRDefault="00F94CCF" w:rsidP="005E25B9">
      <w:pPr>
        <w:pStyle w:val="Geenafstand"/>
      </w:pPr>
      <w:r w:rsidRPr="00562D0C">
        <w:rPr>
          <w:i/>
          <w:u w:val="single"/>
        </w:rPr>
        <w:t>Vormen:</w:t>
      </w:r>
      <w:r>
        <w:tab/>
        <w:t>Cirkel</w:t>
      </w:r>
      <w:r>
        <w:tab/>
      </w:r>
      <w:r>
        <w:tab/>
      </w:r>
      <w:r>
        <w:tab/>
      </w:r>
      <w:r>
        <w:sym w:font="Symbol" w:char="F0FF"/>
      </w:r>
      <w:r>
        <w:t xml:space="preserve"> ……………………………………..…………..………</w:t>
      </w:r>
      <w:r>
        <w:tab/>
      </w:r>
      <w:r>
        <w:tab/>
      </w:r>
      <w:r w:rsidR="005E25B9">
        <w:tab/>
      </w:r>
      <w:r w:rsidR="005E25B9">
        <w:tab/>
      </w:r>
      <w:r w:rsidR="005E25B9">
        <w:tab/>
      </w:r>
      <w:r>
        <w:t>Vierkant</w:t>
      </w:r>
      <w:r>
        <w:tab/>
      </w:r>
      <w:r>
        <w:tab/>
      </w:r>
      <w:r>
        <w:sym w:font="Symbol" w:char="F0FF"/>
      </w:r>
      <w:r>
        <w:t xml:space="preserve"> ……………………………………..…………..………</w:t>
      </w:r>
    </w:p>
    <w:p w14:paraId="2D9C6C21" w14:textId="4D054E2F" w:rsidR="00F94CCF" w:rsidRDefault="00F94CCF" w:rsidP="005E25B9">
      <w:pPr>
        <w:pStyle w:val="Geenafstand"/>
      </w:pPr>
      <w:r>
        <w:tab/>
      </w:r>
      <w:r>
        <w:tab/>
        <w:t>Rechthoek</w:t>
      </w:r>
      <w:r>
        <w:tab/>
      </w:r>
      <w:r>
        <w:tab/>
      </w:r>
      <w:r>
        <w:sym w:font="Symbol" w:char="F0FF"/>
      </w:r>
      <w:r>
        <w:t xml:space="preserve"> ……………………………………..…………..………</w:t>
      </w:r>
      <w:r>
        <w:tab/>
      </w:r>
      <w:r>
        <w:tab/>
      </w:r>
      <w:r w:rsidR="005E25B9">
        <w:tab/>
      </w:r>
      <w:r w:rsidR="005E25B9">
        <w:tab/>
      </w:r>
      <w:r w:rsidR="005E25B9">
        <w:tab/>
      </w:r>
      <w:r>
        <w:t>Driehoek</w:t>
      </w:r>
      <w:r>
        <w:tab/>
      </w:r>
      <w:r>
        <w:tab/>
      </w:r>
      <w:r>
        <w:sym w:font="Symbol" w:char="F0FF"/>
      </w:r>
      <w:r>
        <w:t xml:space="preserve"> ……………………………………..…………..………</w:t>
      </w:r>
    </w:p>
    <w:p w14:paraId="64ECFC5D" w14:textId="77777777" w:rsidR="00F94CCF" w:rsidRPr="00CB3F55" w:rsidRDefault="00F94CCF" w:rsidP="005E25B9">
      <w:pPr>
        <w:pStyle w:val="Geenafstand"/>
        <w:rPr>
          <w:i/>
          <w:sz w:val="16"/>
          <w:szCs w:val="16"/>
          <w:u w:val="single"/>
        </w:rPr>
      </w:pPr>
    </w:p>
    <w:p w14:paraId="729A5579" w14:textId="09A5D4E7" w:rsidR="00F94CCF" w:rsidRDefault="00F94CCF" w:rsidP="005E25B9">
      <w:pPr>
        <w:pStyle w:val="Geenafstand"/>
        <w:rPr>
          <w:i/>
          <w:u w:val="single"/>
        </w:rPr>
      </w:pPr>
    </w:p>
    <w:p w14:paraId="25CDED0F" w14:textId="3FB887A3" w:rsidR="00F94CCF" w:rsidRDefault="00F94CCF" w:rsidP="005E25B9">
      <w:pPr>
        <w:pStyle w:val="Geenafstand"/>
      </w:pPr>
      <w:r w:rsidRPr="00DD58E2">
        <w:rPr>
          <w:i/>
          <w:u w:val="single"/>
        </w:rPr>
        <w:t xml:space="preserve">Tellen; </w:t>
      </w:r>
      <w:proofErr w:type="spellStart"/>
      <w:r w:rsidRPr="00DD58E2">
        <w:rPr>
          <w:i/>
          <w:u w:val="single"/>
        </w:rPr>
        <w:t>telrij</w:t>
      </w:r>
      <w:proofErr w:type="spellEnd"/>
      <w:r w:rsidRPr="0074090A">
        <w:rPr>
          <w:i/>
        </w:rPr>
        <w:t>:</w:t>
      </w:r>
      <w:r>
        <w:tab/>
        <w:t>1 t/m 5</w:t>
      </w:r>
      <w:r>
        <w:tab/>
      </w:r>
      <w:r>
        <w:tab/>
      </w:r>
      <w:r>
        <w:sym w:font="Symbol" w:char="F0FF"/>
      </w:r>
      <w:r>
        <w:t xml:space="preserve"> ……………………………………..…………..………</w:t>
      </w:r>
    </w:p>
    <w:p w14:paraId="680C13B7" w14:textId="77777777" w:rsidR="00F94CCF" w:rsidRDefault="00F94CCF" w:rsidP="005E25B9">
      <w:pPr>
        <w:pStyle w:val="Geenafstand"/>
      </w:pPr>
      <w:r>
        <w:tab/>
      </w:r>
      <w:r>
        <w:tab/>
        <w:t>6 t/m 10</w:t>
      </w:r>
      <w:r>
        <w:tab/>
      </w:r>
      <w:r>
        <w:tab/>
      </w:r>
      <w:r>
        <w:sym w:font="Symbol" w:char="F0FF"/>
      </w:r>
      <w:r>
        <w:t xml:space="preserve"> ……………………………………..…………..………</w:t>
      </w:r>
    </w:p>
    <w:p w14:paraId="325D4752" w14:textId="77777777" w:rsidR="00F94CCF" w:rsidRDefault="00F94CCF" w:rsidP="005E25B9">
      <w:pPr>
        <w:pStyle w:val="Geenafstand"/>
        <w:rPr>
          <w:i/>
          <w:u w:val="single"/>
        </w:rPr>
      </w:pPr>
    </w:p>
    <w:p w14:paraId="3F85E796" w14:textId="77777777" w:rsidR="00F94CCF" w:rsidRDefault="00F94CCF" w:rsidP="005E25B9">
      <w:pPr>
        <w:pStyle w:val="Geenafstand"/>
      </w:pPr>
      <w:r w:rsidRPr="00DD58E2">
        <w:rPr>
          <w:i/>
          <w:u w:val="single"/>
        </w:rPr>
        <w:t>Cijferherkenning:</w:t>
      </w:r>
      <w:r w:rsidRPr="008367A2">
        <w:t xml:space="preserve"> </w:t>
      </w:r>
      <w:r>
        <w:t xml:space="preserve">1 </w:t>
      </w:r>
      <w:r w:rsidRPr="008367A2">
        <w:t>t</w:t>
      </w:r>
      <w:r>
        <w:t>/</w:t>
      </w:r>
      <w:r w:rsidRPr="008367A2">
        <w:t>m 5</w:t>
      </w:r>
      <w:r>
        <w:tab/>
      </w:r>
      <w:r>
        <w:tab/>
      </w:r>
      <w:r>
        <w:sym w:font="Symbol" w:char="F0FF"/>
      </w:r>
      <w:r>
        <w:t xml:space="preserve"> ……………………………………..…………..………</w:t>
      </w:r>
    </w:p>
    <w:p w14:paraId="0F123452" w14:textId="77777777" w:rsidR="00F94CCF" w:rsidRDefault="00F94CCF" w:rsidP="005E25B9">
      <w:pPr>
        <w:pStyle w:val="Geenafstand"/>
      </w:pPr>
      <w:r>
        <w:tab/>
      </w:r>
      <w:r>
        <w:tab/>
        <w:t xml:space="preserve">      6 t/m 10</w:t>
      </w:r>
      <w:r>
        <w:tab/>
      </w:r>
      <w:r>
        <w:tab/>
      </w:r>
      <w:r>
        <w:sym w:font="Symbol" w:char="F0FF"/>
      </w:r>
      <w:r>
        <w:t xml:space="preserve"> ……………………………………..…………..………</w:t>
      </w:r>
    </w:p>
    <w:p w14:paraId="486DE490" w14:textId="77777777" w:rsidR="00F94CCF" w:rsidRDefault="00F94CCF" w:rsidP="005E25B9">
      <w:pPr>
        <w:pStyle w:val="Geenafstand"/>
      </w:pPr>
      <w:r>
        <w:rPr>
          <w:i/>
          <w:u w:val="single"/>
        </w:rPr>
        <w:t>Begrippen:</w:t>
      </w:r>
      <w:r w:rsidRPr="008367A2">
        <w:rPr>
          <w:i/>
        </w:rPr>
        <w:tab/>
      </w:r>
      <w:r>
        <w:t>Meer/minder</w:t>
      </w:r>
      <w:r>
        <w:tab/>
      </w:r>
      <w:r>
        <w:tab/>
      </w:r>
      <w:r>
        <w:sym w:font="Symbol" w:char="F0FF"/>
      </w:r>
      <w:r>
        <w:t xml:space="preserve"> ……………………………………..…………..………</w:t>
      </w:r>
    </w:p>
    <w:p w14:paraId="3AE639AF" w14:textId="77777777" w:rsidR="00F94CCF" w:rsidRDefault="00F94CCF" w:rsidP="005E25B9">
      <w:pPr>
        <w:pStyle w:val="Geenafstand"/>
      </w:pPr>
      <w:r>
        <w:tab/>
      </w:r>
      <w:r>
        <w:tab/>
        <w:t>Evenveel</w:t>
      </w:r>
      <w:r>
        <w:tab/>
      </w:r>
      <w:r>
        <w:tab/>
      </w:r>
      <w:r>
        <w:sym w:font="Symbol" w:char="F0FF"/>
      </w:r>
      <w:r>
        <w:t xml:space="preserve"> ……………………………………..…………..………</w:t>
      </w:r>
    </w:p>
    <w:p w14:paraId="2D3FD275" w14:textId="77777777" w:rsidR="00F94CCF" w:rsidRDefault="00F94CCF" w:rsidP="005E25B9">
      <w:pPr>
        <w:pStyle w:val="Geenafstand"/>
      </w:pPr>
      <w:r>
        <w:tab/>
      </w:r>
      <w:r>
        <w:tab/>
        <w:t>Eerste/middelste/</w:t>
      </w:r>
      <w:r>
        <w:tab/>
      </w:r>
      <w:r>
        <w:sym w:font="Symbol" w:char="F0FF"/>
      </w:r>
      <w:r>
        <w:t xml:space="preserve"> ……………………………………..…………..………</w:t>
      </w:r>
    </w:p>
    <w:p w14:paraId="04798ADB" w14:textId="77777777" w:rsidR="00F94CCF" w:rsidRDefault="00F94CCF" w:rsidP="005E25B9">
      <w:pPr>
        <w:pStyle w:val="Geenafstand"/>
      </w:pPr>
      <w:r>
        <w:tab/>
      </w:r>
      <w:r>
        <w:tab/>
        <w:t>laatste.</w:t>
      </w:r>
    </w:p>
    <w:p w14:paraId="45D09773" w14:textId="77777777" w:rsidR="00F94CCF" w:rsidRDefault="00F94CCF" w:rsidP="00E15775">
      <w:pPr>
        <w:spacing w:line="276" w:lineRule="auto"/>
        <w:ind w:right="0"/>
        <w:jc w:val="left"/>
      </w:pPr>
    </w:p>
    <w:p w14:paraId="6E4EF0D7" w14:textId="77777777" w:rsidR="00F94CCF" w:rsidRPr="005E25B9" w:rsidRDefault="00F94CCF" w:rsidP="005E25B9">
      <w:pPr>
        <w:pStyle w:val="Geenafstand"/>
        <w:rPr>
          <w:u w:val="single"/>
        </w:rPr>
      </w:pPr>
      <w:r w:rsidRPr="005E25B9">
        <w:rPr>
          <w:u w:val="single"/>
        </w:rPr>
        <w:t>Spraak/taalontwikkeling:</w:t>
      </w:r>
    </w:p>
    <w:p w14:paraId="657A4EAE" w14:textId="77777777" w:rsidR="00F94CCF" w:rsidRDefault="00F94CCF" w:rsidP="005E25B9">
      <w:pPr>
        <w:pStyle w:val="Geenafstand"/>
      </w:pPr>
      <w:r>
        <w:t>Zins opbouw is goed/niet goed</w:t>
      </w:r>
      <w:r>
        <w:tab/>
      </w:r>
      <w:r>
        <w:sym w:font="Symbol" w:char="F0FF"/>
      </w:r>
      <w:r>
        <w:t xml:space="preserve"> ……………………………………..…………..………</w:t>
      </w:r>
    </w:p>
    <w:p w14:paraId="20295CAD" w14:textId="3C356BD0" w:rsidR="00F94CCF" w:rsidRDefault="00F94CCF" w:rsidP="005E25B9">
      <w:pPr>
        <w:pStyle w:val="Geenafstand"/>
      </w:pPr>
      <w:r>
        <w:t>Vertelt in hele zinnen</w:t>
      </w:r>
      <w:r>
        <w:tab/>
      </w:r>
      <w:r>
        <w:tab/>
      </w:r>
      <w:r>
        <w:sym w:font="Symbol" w:char="F0FF"/>
      </w:r>
      <w:r>
        <w:t xml:space="preserve"> ……………………………………..…………..………</w:t>
      </w:r>
    </w:p>
    <w:p w14:paraId="6DD52F2A" w14:textId="77777777" w:rsidR="00F94CCF" w:rsidRDefault="00F94CCF" w:rsidP="005E25B9">
      <w:pPr>
        <w:pStyle w:val="Geenafstand"/>
      </w:pPr>
      <w:r>
        <w:t>Verhaal is goed te volgen</w:t>
      </w:r>
      <w:r>
        <w:tab/>
      </w:r>
      <w:r>
        <w:tab/>
      </w:r>
      <w:r>
        <w:sym w:font="Symbol" w:char="F0FF"/>
      </w:r>
      <w:r>
        <w:t xml:space="preserve"> ……………………………………..…………..………</w:t>
      </w:r>
    </w:p>
    <w:p w14:paraId="267F41B1" w14:textId="77777777" w:rsidR="00F94CCF" w:rsidRDefault="00F94CCF" w:rsidP="005E25B9">
      <w:pPr>
        <w:pStyle w:val="Geenafstand"/>
      </w:pPr>
      <w:r>
        <w:t>Verhaal heeft begin/midden/eind</w:t>
      </w:r>
      <w:r>
        <w:tab/>
      </w:r>
      <w:r>
        <w:sym w:font="Symbol" w:char="F0FF"/>
      </w:r>
      <w:r>
        <w:t xml:space="preserve"> ……………………………………..…………..………</w:t>
      </w:r>
    </w:p>
    <w:p w14:paraId="7B07D846" w14:textId="77777777" w:rsidR="00F94CCF" w:rsidRDefault="00F94CCF" w:rsidP="005E25B9">
      <w:pPr>
        <w:pStyle w:val="Geenafstand"/>
      </w:pPr>
      <w:r>
        <w:t>Heeft logopedie.</w:t>
      </w:r>
      <w:r>
        <w:tab/>
      </w:r>
      <w:r>
        <w:tab/>
      </w:r>
      <w:r>
        <w:tab/>
      </w:r>
      <w:r>
        <w:sym w:font="Symbol" w:char="F0FF"/>
      </w:r>
      <w:r>
        <w:t xml:space="preserve"> ……………………………………..…………..………</w:t>
      </w:r>
    </w:p>
    <w:p w14:paraId="77866014" w14:textId="77777777" w:rsidR="00F94CCF" w:rsidRDefault="00F94CCF" w:rsidP="005E25B9">
      <w:pPr>
        <w:pStyle w:val="Geenafstand"/>
      </w:pPr>
      <w:r>
        <w:t>Interesse in letters</w:t>
      </w:r>
      <w:r>
        <w:tab/>
      </w:r>
      <w:r>
        <w:tab/>
      </w:r>
      <w:r>
        <w:tab/>
      </w:r>
      <w:r>
        <w:sym w:font="Symbol" w:char="F0FF"/>
      </w:r>
      <w:r>
        <w:t xml:space="preserve"> ……………………………………..…………..………</w:t>
      </w:r>
    </w:p>
    <w:p w14:paraId="7920E95B" w14:textId="77777777" w:rsidR="00F94CCF" w:rsidRDefault="00F94CCF" w:rsidP="005E25B9">
      <w:pPr>
        <w:pStyle w:val="Geenafstand"/>
      </w:pPr>
      <w:r>
        <w:t>Schrijven van letters</w:t>
      </w:r>
      <w:r>
        <w:tab/>
      </w:r>
      <w:r>
        <w:tab/>
      </w:r>
      <w:r>
        <w:tab/>
      </w:r>
      <w:r>
        <w:sym w:font="Symbol" w:char="F0FF"/>
      </w:r>
      <w:r>
        <w:t xml:space="preserve"> ……………………………………..…………..………</w:t>
      </w:r>
    </w:p>
    <w:p w14:paraId="7EA53F44" w14:textId="30FA67DD" w:rsidR="00F94CCF" w:rsidRDefault="00F94CCF" w:rsidP="005E25B9">
      <w:pPr>
        <w:pStyle w:val="Geenafstand"/>
      </w:pPr>
      <w:r>
        <w:lastRenderedPageBreak/>
        <w:t>Eigen naam schrijven.</w:t>
      </w:r>
      <w:r>
        <w:tab/>
      </w:r>
      <w:r>
        <w:tab/>
      </w:r>
      <w:r>
        <w:sym w:font="Symbol" w:char="F0FF"/>
      </w:r>
      <w:r>
        <w:t xml:space="preserve"> ……………………………………..…………..………</w:t>
      </w:r>
    </w:p>
    <w:p w14:paraId="116F678C" w14:textId="77777777" w:rsidR="00D229B3" w:rsidRDefault="00D229B3" w:rsidP="005E25B9">
      <w:pPr>
        <w:pStyle w:val="Geenafstand"/>
      </w:pPr>
    </w:p>
    <w:p w14:paraId="53F1FD8B" w14:textId="77777777" w:rsidR="00F94CCF" w:rsidRPr="005E25B9" w:rsidRDefault="00F94CCF" w:rsidP="005E25B9">
      <w:pPr>
        <w:pStyle w:val="Geenafstand"/>
        <w:rPr>
          <w:u w:val="single"/>
        </w:rPr>
      </w:pPr>
      <w:r w:rsidRPr="005E25B9">
        <w:rPr>
          <w:u w:val="single"/>
        </w:rPr>
        <w:t>Tekenontwikkeling:</w:t>
      </w:r>
    </w:p>
    <w:p w14:paraId="0598AE58" w14:textId="23CBEA21" w:rsidR="00F94CCF" w:rsidRDefault="00F94CCF" w:rsidP="005E25B9">
      <w:pPr>
        <w:pStyle w:val="Geenafstand"/>
      </w:pPr>
      <w:r>
        <w:t>Krabbelfase</w:t>
      </w:r>
      <w:r w:rsidR="005E25B9">
        <w:tab/>
      </w:r>
      <w:r w:rsidR="005E25B9">
        <w:tab/>
      </w:r>
      <w:r w:rsidR="005E25B9">
        <w:tab/>
      </w:r>
      <w:r>
        <w:tab/>
      </w:r>
      <w:r>
        <w:sym w:font="Symbol" w:char="F0FF"/>
      </w:r>
      <w:r>
        <w:t xml:space="preserve"> ……………………………………..…………..………</w:t>
      </w:r>
    </w:p>
    <w:p w14:paraId="4D650836" w14:textId="03B2D618" w:rsidR="00F94CCF" w:rsidRDefault="00F94CCF" w:rsidP="005E25B9">
      <w:pPr>
        <w:pStyle w:val="Geenafstand"/>
      </w:pPr>
      <w:r>
        <w:t>Koppoter</w:t>
      </w:r>
      <w:r>
        <w:tab/>
      </w:r>
      <w:r w:rsidR="005E25B9">
        <w:tab/>
      </w:r>
      <w:r w:rsidR="005E25B9">
        <w:tab/>
      </w:r>
      <w:r>
        <w:tab/>
      </w:r>
      <w:r>
        <w:sym w:font="Symbol" w:char="F0FF"/>
      </w:r>
      <w:r>
        <w:t xml:space="preserve"> ……………………………………..…………..………</w:t>
      </w:r>
    </w:p>
    <w:p w14:paraId="37F8D9D5" w14:textId="53F312AA" w:rsidR="00F94CCF" w:rsidRDefault="00F94CCF" w:rsidP="005E25B9">
      <w:pPr>
        <w:pStyle w:val="Geenafstand"/>
      </w:pPr>
      <w:r>
        <w:t>Mensfiguur</w:t>
      </w:r>
      <w:r>
        <w:tab/>
      </w:r>
      <w:r w:rsidR="005E25B9">
        <w:tab/>
      </w:r>
      <w:r w:rsidR="005E25B9">
        <w:tab/>
      </w:r>
      <w:r w:rsidR="005E25B9">
        <w:tab/>
      </w:r>
      <w:r>
        <w:sym w:font="Symbol" w:char="F0FF"/>
      </w:r>
      <w:r>
        <w:t xml:space="preserve"> ……………………………………..…………..………</w:t>
      </w:r>
    </w:p>
    <w:p w14:paraId="2F6DBC31" w14:textId="126AD871" w:rsidR="00F94CCF" w:rsidRDefault="00F94CCF" w:rsidP="005E25B9">
      <w:pPr>
        <w:pStyle w:val="Geenafstand"/>
      </w:pPr>
      <w:r>
        <w:t>Teken een</w:t>
      </w:r>
      <w:r w:rsidR="005E25B9">
        <w:t xml:space="preserve"> mensfiguur</w:t>
      </w:r>
      <w:r>
        <w:tab/>
      </w:r>
      <w:r>
        <w:tab/>
      </w:r>
      <w:r>
        <w:sym w:font="Symbol" w:char="F0FF"/>
      </w:r>
      <w:r>
        <w:t xml:space="preserve"> ……………………………………..…………..………</w:t>
      </w:r>
    </w:p>
    <w:p w14:paraId="1FD973E7" w14:textId="77777777" w:rsidR="00F94CCF" w:rsidRDefault="00F94CCF" w:rsidP="00E15775">
      <w:pPr>
        <w:ind w:right="0"/>
        <w:jc w:val="left"/>
        <w:rPr>
          <w:b/>
        </w:rPr>
      </w:pPr>
    </w:p>
    <w:p w14:paraId="74401F0F" w14:textId="77777777" w:rsidR="00F94CCF" w:rsidRPr="00AA6DCA" w:rsidRDefault="00F94CCF" w:rsidP="00E15775">
      <w:pPr>
        <w:ind w:right="0"/>
        <w:jc w:val="left"/>
        <w:rPr>
          <w:sz w:val="28"/>
          <w:szCs w:val="28"/>
          <w:u w:val="single"/>
        </w:rPr>
      </w:pPr>
      <w:r w:rsidRPr="00AA6DCA">
        <w:rPr>
          <w:sz w:val="28"/>
          <w:szCs w:val="28"/>
          <w:u w:val="single"/>
        </w:rPr>
        <w:t>Opmerkingen:</w:t>
      </w:r>
    </w:p>
    <w:p w14:paraId="5AF480DA" w14:textId="77777777" w:rsidR="00F94CCF" w:rsidRDefault="00F94CCF" w:rsidP="00E15775">
      <w:pPr>
        <w:ind w:right="0"/>
        <w:jc w:val="left"/>
      </w:pPr>
      <w:r>
        <w:t>……………………………………..…………..……………………………………………..…</w:t>
      </w:r>
    </w:p>
    <w:p w14:paraId="5A8D09B2" w14:textId="77777777" w:rsidR="00656863" w:rsidRDefault="00656863" w:rsidP="00E15775">
      <w:pPr>
        <w:spacing w:after="0" w:line="259" w:lineRule="auto"/>
        <w:ind w:left="0" w:right="0" w:firstLine="0"/>
        <w:jc w:val="left"/>
      </w:pPr>
    </w:p>
    <w:p w14:paraId="6D8D8920" w14:textId="0810E34D" w:rsidR="00087804" w:rsidRPr="00520E1D" w:rsidRDefault="00656863" w:rsidP="001840CB">
      <w:pPr>
        <w:spacing w:after="0" w:line="259" w:lineRule="auto"/>
        <w:ind w:left="0" w:right="0" w:firstLine="0"/>
        <w:jc w:val="left"/>
        <w:rPr>
          <w:rFonts w:ascii="Arial" w:hAnsi="Arial" w:cs="Arial"/>
          <w:sz w:val="16"/>
          <w:szCs w:val="16"/>
        </w:rPr>
      </w:pPr>
      <w:r w:rsidRPr="00520E1D">
        <w:rPr>
          <w:rFonts w:ascii="Arial" w:hAnsi="Arial" w:cs="Arial"/>
          <w:noProof/>
          <w:sz w:val="16"/>
          <w:szCs w:val="16"/>
        </w:rPr>
        <w:drawing>
          <wp:anchor distT="0" distB="0" distL="114300" distR="114300" simplePos="0" relativeHeight="251642880" behindDoc="0" locked="0" layoutInCell="1" allowOverlap="1" wp14:anchorId="4F1335C1" wp14:editId="5C94859B">
            <wp:simplePos x="0" y="0"/>
            <wp:positionH relativeFrom="margin">
              <wp:align>right</wp:align>
            </wp:positionH>
            <wp:positionV relativeFrom="paragraph">
              <wp:posOffset>3175</wp:posOffset>
            </wp:positionV>
            <wp:extent cx="3305175" cy="657225"/>
            <wp:effectExtent l="0" t="0" r="9525" b="9525"/>
            <wp:wrapSquare wrapText="bothSides"/>
            <wp:docPr id="1" name="Afbeelding 1" descr="TWEEMASTER'S LOGO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MASTER'S LOGO nieu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51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804" w:rsidRPr="00520E1D">
        <w:rPr>
          <w:rFonts w:ascii="Arial" w:hAnsi="Arial" w:cs="Arial"/>
          <w:sz w:val="16"/>
          <w:szCs w:val="16"/>
        </w:rPr>
        <w:t xml:space="preserve">Ouderformulier                                                                                          </w:t>
      </w:r>
    </w:p>
    <w:p w14:paraId="49E3569D" w14:textId="5CD7F79D" w:rsidR="00087804" w:rsidRPr="00520E1D" w:rsidRDefault="00087804" w:rsidP="00E15775">
      <w:pPr>
        <w:pStyle w:val="Lijstaline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 w:hanging="12"/>
        <w:rPr>
          <w:rFonts w:ascii="Arial" w:hAnsi="Arial" w:cs="Arial"/>
          <w:sz w:val="16"/>
          <w:szCs w:val="16"/>
        </w:rPr>
      </w:pPr>
      <w:r w:rsidRPr="00520E1D">
        <w:rPr>
          <w:rFonts w:ascii="Arial" w:hAnsi="Arial" w:cs="Arial"/>
          <w:sz w:val="16"/>
          <w:szCs w:val="16"/>
        </w:rPr>
        <w:t>Datum:</w:t>
      </w:r>
      <w:r w:rsidR="005522DC">
        <w:rPr>
          <w:rFonts w:ascii="Arial" w:hAnsi="Arial" w:cs="Arial"/>
          <w:sz w:val="16"/>
          <w:szCs w:val="16"/>
        </w:rPr>
        <w:tab/>
      </w:r>
      <w:r w:rsidRPr="00520E1D">
        <w:rPr>
          <w:rFonts w:ascii="Arial" w:hAnsi="Arial" w:cs="Arial"/>
          <w:sz w:val="16"/>
          <w:szCs w:val="16"/>
        </w:rPr>
        <w:tab/>
        <w:t>.........................................</w:t>
      </w:r>
    </w:p>
    <w:p w14:paraId="317E9BA7" w14:textId="565CF5F8" w:rsidR="00087804" w:rsidRPr="00520E1D" w:rsidRDefault="00087804" w:rsidP="00E15775">
      <w:pPr>
        <w:pStyle w:val="Lijstaline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 w:hanging="12"/>
        <w:rPr>
          <w:rFonts w:ascii="Arial" w:hAnsi="Arial" w:cs="Arial"/>
          <w:sz w:val="16"/>
          <w:szCs w:val="16"/>
        </w:rPr>
      </w:pPr>
      <w:r w:rsidRPr="00520E1D">
        <w:rPr>
          <w:rFonts w:ascii="Arial" w:hAnsi="Arial" w:cs="Arial"/>
          <w:sz w:val="16"/>
          <w:szCs w:val="16"/>
        </w:rPr>
        <w:t>Naam:</w:t>
      </w:r>
      <w:r w:rsidRPr="00520E1D">
        <w:rPr>
          <w:rFonts w:ascii="Arial" w:hAnsi="Arial" w:cs="Arial"/>
          <w:sz w:val="16"/>
          <w:szCs w:val="16"/>
        </w:rPr>
        <w:tab/>
      </w:r>
      <w:r w:rsidRPr="00520E1D">
        <w:rPr>
          <w:rFonts w:ascii="Arial" w:hAnsi="Arial" w:cs="Arial"/>
          <w:sz w:val="16"/>
          <w:szCs w:val="16"/>
        </w:rPr>
        <w:tab/>
        <w:t>...........................</w:t>
      </w:r>
      <w:r w:rsidR="005522DC">
        <w:rPr>
          <w:rFonts w:ascii="Arial" w:hAnsi="Arial" w:cs="Arial"/>
          <w:sz w:val="16"/>
          <w:szCs w:val="16"/>
        </w:rPr>
        <w:t>.</w:t>
      </w:r>
      <w:r w:rsidRPr="00520E1D">
        <w:rPr>
          <w:rFonts w:ascii="Arial" w:hAnsi="Arial" w:cs="Arial"/>
          <w:sz w:val="16"/>
          <w:szCs w:val="16"/>
        </w:rPr>
        <w:t>.............</w:t>
      </w:r>
    </w:p>
    <w:p w14:paraId="61262E9B" w14:textId="3A3A245E" w:rsidR="00087804" w:rsidRPr="00520E1D" w:rsidRDefault="005522DC" w:rsidP="00E15775">
      <w:pPr>
        <w:pStyle w:val="Lijstaline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 w:hanging="12"/>
        <w:rPr>
          <w:rFonts w:ascii="Arial" w:hAnsi="Arial" w:cs="Arial"/>
          <w:sz w:val="20"/>
        </w:rPr>
      </w:pPr>
      <w:r>
        <w:rPr>
          <w:rFonts w:ascii="Arial" w:hAnsi="Arial" w:cs="Arial"/>
          <w:sz w:val="16"/>
          <w:szCs w:val="16"/>
        </w:rPr>
        <w:t>Geboortedatum</w:t>
      </w:r>
      <w:r>
        <w:rPr>
          <w:rFonts w:ascii="Arial" w:hAnsi="Arial" w:cs="Arial"/>
          <w:sz w:val="16"/>
          <w:szCs w:val="16"/>
        </w:rPr>
        <w:tab/>
        <w:t>…………………..…………</w:t>
      </w:r>
    </w:p>
    <w:p w14:paraId="1E93DD42" w14:textId="77777777" w:rsidR="00087804" w:rsidRPr="00656863" w:rsidRDefault="00087804" w:rsidP="00E15775">
      <w:pPr>
        <w:pStyle w:val="Lijstaline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 w:hanging="12"/>
        <w:rPr>
          <w:rFonts w:ascii="Arial" w:hAnsi="Arial" w:cs="Arial"/>
          <w:sz w:val="18"/>
          <w:szCs w:val="18"/>
        </w:rPr>
      </w:pPr>
      <w:r w:rsidRPr="00656863">
        <w:rPr>
          <w:rFonts w:ascii="Arial" w:hAnsi="Arial" w:cs="Arial"/>
          <w:sz w:val="18"/>
          <w:szCs w:val="18"/>
        </w:rPr>
        <w:t>Vragenlijst voor ouders/ verzorgers bij de inschrijving van nieuwe leerlingen voor OBS de Tweemaster.</w:t>
      </w:r>
    </w:p>
    <w:p w14:paraId="5F544D67" w14:textId="77777777" w:rsidR="00087804" w:rsidRPr="00656863" w:rsidRDefault="00087804" w:rsidP="00E15775">
      <w:pPr>
        <w:pStyle w:val="Lijstaline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 w:hanging="12"/>
        <w:rPr>
          <w:rFonts w:ascii="Arial" w:hAnsi="Arial" w:cs="Arial"/>
          <w:sz w:val="18"/>
          <w:szCs w:val="18"/>
        </w:rPr>
      </w:pPr>
      <w:r w:rsidRPr="00656863">
        <w:rPr>
          <w:rFonts w:ascii="Arial" w:hAnsi="Arial" w:cs="Arial"/>
          <w:sz w:val="18"/>
          <w:szCs w:val="18"/>
        </w:rPr>
        <w:t>Onderstaande vragenlijst is bedoeld om inzicht te krijgen in de ontwikkeling van uw kind. Als wij samen het ontwikkelingsniveau van uw kind goed in kaart brengen, kunnen wij uw kind onderwijs op zijn eigen niveau aanbieden. Dit is belangrijk, omdat wij graag willen dat uw kind zich bij ons op school prettig zal voelen. Het invullen van deze vragenlijst neemt ongeveer een half uur in beslag.</w:t>
      </w:r>
    </w:p>
    <w:p w14:paraId="30B84A17" w14:textId="77777777" w:rsidR="00087804" w:rsidRPr="00656863"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656863">
        <w:rPr>
          <w:rFonts w:ascii="Arial" w:hAnsi="Arial" w:cs="Arial"/>
          <w:sz w:val="18"/>
          <w:szCs w:val="18"/>
        </w:rPr>
        <w:t>Is uw kind naar een peuterspeelzaal of kinderdagverblijf geweest en hoe is dat verlopen?</w:t>
      </w:r>
    </w:p>
    <w:p w14:paraId="5CFB8F9B"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Hoe verliep het leren praten?</w:t>
      </w:r>
    </w:p>
    <w:p w14:paraId="768F6754"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Hoe spreekt uw kind nu ( is het begrijpelijk voor een buitenstaander)?</w:t>
      </w:r>
    </w:p>
    <w:p w14:paraId="0F12B95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Heeft uw kind belangstelling voor boekjes en verhaaltjes?</w:t>
      </w:r>
    </w:p>
    <w:p w14:paraId="2D0B4FA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Komt er dyslexie in de familie voor? (taal)</w:t>
      </w:r>
    </w:p>
    <w:p w14:paraId="1823D76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Komt er dyscalculie in de familie voor?( rekenen)</w:t>
      </w:r>
    </w:p>
    <w:p w14:paraId="58F81CAA"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Heeft uw kind enig begrip van hoeveelheden en getallen?</w:t>
      </w:r>
    </w:p>
    <w:p w14:paraId="16554A85"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Hoe gaat het kind daarmee om? </w:t>
      </w:r>
    </w:p>
    <w:p w14:paraId="054B2B80"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Hoe verliep de ontwikkeling van uw kind met rollen, kruipen, lopen, fietsen en klimmen? </w:t>
      </w:r>
    </w:p>
    <w:p w14:paraId="7298A0E3"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Is uw kind zindelijk? </w:t>
      </w:r>
    </w:p>
    <w:p w14:paraId="7B5BA1CD"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Gaat hij/ zij zelfstandig naar het toilet? </w:t>
      </w:r>
    </w:p>
    <w:p w14:paraId="07E0638C"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Kan uw kind zich al zelfstandig aan- en uitkleden?</w:t>
      </w:r>
    </w:p>
    <w:p w14:paraId="2D6E4EE5"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 hanteert uw kind een schaar, potlood en kwast? </w:t>
      </w:r>
    </w:p>
    <w:p w14:paraId="52FDA3BD"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 speelt uw kind met andere kinderen? </w:t>
      </w:r>
    </w:p>
    <w:p w14:paraId="1F607CEC"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 reageert uw kind in nieuwe situaties? </w:t>
      </w:r>
    </w:p>
    <w:p w14:paraId="51E7D21A"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Welke speelactiviteit is favoriet bij uw kind? </w:t>
      </w:r>
    </w:p>
    <w:p w14:paraId="13102A9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 speelt uw kind ( alleen of samen)? </w:t>
      </w:r>
    </w:p>
    <w:p w14:paraId="28CCFDC9"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Hoelang kan uw kind met hetzelfde speelgoed bezig zijn?</w:t>
      </w:r>
    </w:p>
    <w:p w14:paraId="792556D4"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Waar speelt uw kind het liefste ( binnen of buiten)? </w:t>
      </w:r>
    </w:p>
    <w:p w14:paraId="5F426AAC"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Puzzelt uw kind ( met hoeveel stukjes)? </w:t>
      </w:r>
    </w:p>
    <w:p w14:paraId="1D319CDC"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Houdt uw kind van muziek? </w:t>
      </w:r>
    </w:p>
    <w:p w14:paraId="1E8BFE83"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Hoe knutselt uw kind? </w:t>
      </w:r>
    </w:p>
    <w:p w14:paraId="1A7DD11E"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Houdt uw kind van tekenen, schilderen enzovoort? </w:t>
      </w:r>
    </w:p>
    <w:p w14:paraId="1FF0141D"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Welk speelgoed is favoriet bij uw kind? </w:t>
      </w:r>
    </w:p>
    <w:p w14:paraId="32C00F2E"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Welke tv- programma’ s kijkt uw kind? </w:t>
      </w:r>
    </w:p>
    <w:p w14:paraId="3155C2F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Heeft uw kind een hobby?</w:t>
      </w:r>
    </w:p>
    <w:p w14:paraId="31CB80D1" w14:textId="77777777" w:rsidR="00087804" w:rsidRPr="002C4827" w:rsidRDefault="00087804"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sidRPr="002C4827">
        <w:rPr>
          <w:rFonts w:ascii="Arial" w:hAnsi="Arial" w:cs="Arial"/>
          <w:sz w:val="18"/>
          <w:szCs w:val="18"/>
        </w:rPr>
        <w:t xml:space="preserve"> Zijn er nog dingen in de ontwikkeling van uw kind waar u zich zorgen over maakt?</w:t>
      </w:r>
    </w:p>
    <w:p w14:paraId="5A3F0528" w14:textId="75D2502D" w:rsidR="00087804" w:rsidRPr="002C4827" w:rsidRDefault="001840CB" w:rsidP="00323F8E">
      <w:pPr>
        <w:pStyle w:val="Lijstalinea1"/>
        <w:numPr>
          <w:ilvl w:val="0"/>
          <w:numId w:val="1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20" w:hanging="360"/>
        <w:rPr>
          <w:rFonts w:ascii="Arial" w:hAnsi="Arial" w:cs="Arial"/>
          <w:sz w:val="18"/>
          <w:szCs w:val="18"/>
        </w:rPr>
      </w:pPr>
      <w:r>
        <w:rPr>
          <w:rFonts w:ascii="Arial" w:hAnsi="Arial" w:cs="Arial"/>
          <w:sz w:val="18"/>
          <w:szCs w:val="18"/>
        </w:rPr>
        <w:t xml:space="preserve"> </w:t>
      </w:r>
      <w:r w:rsidR="00087804" w:rsidRPr="002C4827">
        <w:rPr>
          <w:rFonts w:ascii="Arial" w:hAnsi="Arial" w:cs="Arial"/>
          <w:sz w:val="18"/>
          <w:szCs w:val="18"/>
        </w:rPr>
        <w:t>Wilt u nog iets anders aan ons kwijt over de ontwikkeling van uw kind?</w:t>
      </w:r>
    </w:p>
    <w:p w14:paraId="4DF685B5" w14:textId="77777777" w:rsidR="002C4827" w:rsidRDefault="002C4827"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34D2122A" w14:textId="30EEBFE4" w:rsidR="00E41F82" w:rsidRPr="008B0824" w:rsidRDefault="00E41F82" w:rsidP="008B0824">
      <w:pPr>
        <w:pStyle w:val="Kop3"/>
        <w:rPr>
          <w:color w:val="FF0000"/>
          <w:szCs w:val="20"/>
        </w:rPr>
      </w:pPr>
      <w:bookmarkStart w:id="38" w:name="_Toc499634961"/>
      <w:r w:rsidRPr="008B0824">
        <w:rPr>
          <w:color w:val="FF0000"/>
          <w:szCs w:val="20"/>
        </w:rPr>
        <w:t>Bijlage 2: Protocol Individueel Handelingsplan (IHP) en Groepsplan (GP)</w:t>
      </w:r>
      <w:bookmarkEnd w:id="38"/>
    </w:p>
    <w:p w14:paraId="7A0F93D2" w14:textId="77777777" w:rsidR="00E41F82" w:rsidRDefault="00E41F82" w:rsidP="00E41F82">
      <w:pPr>
        <w:numPr>
          <w:ilvl w:val="0"/>
          <w:numId w:val="19"/>
        </w:numPr>
        <w:spacing w:after="0" w:line="256" w:lineRule="auto"/>
        <w:ind w:right="0" w:hanging="360"/>
        <w:jc w:val="left"/>
      </w:pPr>
      <w:r>
        <w:rPr>
          <w:u w:val="single" w:color="000000"/>
        </w:rPr>
        <w:t>Inleiding</w:t>
      </w:r>
      <w:r>
        <w:t xml:space="preserve"> </w:t>
      </w:r>
    </w:p>
    <w:p w14:paraId="42A6D2D4" w14:textId="77777777" w:rsidR="00E41F82" w:rsidRDefault="00E41F82" w:rsidP="00E41F82">
      <w:pPr>
        <w:ind w:left="355"/>
        <w:jc w:val="left"/>
      </w:pPr>
      <w:r>
        <w:t xml:space="preserve">Dit protocol is een aanvulling op het beleidsdocument “Zorg en begeleiding” zoals dat door IB en directie is opgesteld. Het beoogt in korte heldere stappen aan te geven wanneer welk plan gemaakt wordt. Tevens moet het een vermindering van de administratieve last bewerkstellingen </w:t>
      </w:r>
    </w:p>
    <w:p w14:paraId="14F2EC74" w14:textId="77777777" w:rsidR="00E41F82" w:rsidRDefault="00E41F82" w:rsidP="00E41F82">
      <w:pPr>
        <w:spacing w:after="12" w:line="256" w:lineRule="auto"/>
        <w:ind w:left="360" w:firstLine="0"/>
        <w:jc w:val="left"/>
      </w:pPr>
      <w:r>
        <w:t xml:space="preserve"> </w:t>
      </w:r>
    </w:p>
    <w:p w14:paraId="4665E506" w14:textId="77777777" w:rsidR="00E41F82" w:rsidRDefault="00E41F82" w:rsidP="00E41F82">
      <w:pPr>
        <w:numPr>
          <w:ilvl w:val="0"/>
          <w:numId w:val="19"/>
        </w:numPr>
        <w:spacing w:after="0" w:line="256" w:lineRule="auto"/>
        <w:ind w:right="0" w:hanging="360"/>
        <w:jc w:val="left"/>
      </w:pPr>
      <w:r>
        <w:rPr>
          <w:u w:val="single" w:color="000000"/>
        </w:rPr>
        <w:t>Het stappenplan</w:t>
      </w:r>
      <w:r>
        <w:t xml:space="preserve"> </w:t>
      </w:r>
    </w:p>
    <w:p w14:paraId="4E0FEA93" w14:textId="77777777" w:rsidR="00E41F82" w:rsidRDefault="00E41F82" w:rsidP="00E41F82">
      <w:pPr>
        <w:numPr>
          <w:ilvl w:val="1"/>
          <w:numId w:val="19"/>
        </w:numPr>
        <w:spacing w:after="5" w:line="249" w:lineRule="auto"/>
        <w:ind w:right="0" w:hanging="360"/>
        <w:jc w:val="left"/>
      </w:pPr>
      <w:r>
        <w:rPr>
          <w:i/>
        </w:rPr>
        <w:t xml:space="preserve">Methode gebonden toetsen </w:t>
      </w:r>
    </w:p>
    <w:p w14:paraId="53A6E99C" w14:textId="77777777" w:rsidR="00E41F82" w:rsidRDefault="00E41F82" w:rsidP="00E41F82">
      <w:pPr>
        <w:ind w:left="355"/>
        <w:jc w:val="left"/>
      </w:pPr>
      <w:r>
        <w:t xml:space="preserve">In het document “Afspraken </w:t>
      </w:r>
      <w:proofErr w:type="spellStart"/>
      <w:r>
        <w:t>Parnassys</w:t>
      </w:r>
      <w:proofErr w:type="spellEnd"/>
      <w:r>
        <w:t xml:space="preserve">” staat vermeld hoe wij omgaan met de uitslag van de methode gebonden toetsen:  </w:t>
      </w:r>
    </w:p>
    <w:p w14:paraId="455CE834" w14:textId="77777777" w:rsidR="00E41F82" w:rsidRDefault="00E41F82" w:rsidP="00E41F82">
      <w:pPr>
        <w:spacing w:after="0" w:line="256" w:lineRule="auto"/>
        <w:ind w:left="360" w:firstLine="0"/>
        <w:jc w:val="left"/>
      </w:pPr>
      <w:r>
        <w:t xml:space="preserve"> </w:t>
      </w:r>
    </w:p>
    <w:p w14:paraId="1844E743" w14:textId="77777777" w:rsidR="00E41F82" w:rsidRDefault="00E41F82" w:rsidP="00E41F82">
      <w:pPr>
        <w:ind w:left="355"/>
        <w:jc w:val="left"/>
      </w:pPr>
      <w:r>
        <w:rPr>
          <w:i/>
        </w:rPr>
        <w:t xml:space="preserve">Van de methode gebonden toetsen van Taal, Spelling, Rekenen en Lezen, wordt per toets een aparte analyse gemaakt m.b.v. het formulier MG Analyse 2.0. De titel is dan vak groep, toets nummer (bijv. Spelling 7.3 = de derde spellingstoets van groep 7). </w:t>
      </w:r>
    </w:p>
    <w:p w14:paraId="2668BD0C" w14:textId="77777777" w:rsidR="00E41F82" w:rsidRDefault="00E41F82" w:rsidP="00E41F82">
      <w:pPr>
        <w:spacing w:after="0" w:line="256" w:lineRule="auto"/>
        <w:ind w:left="360" w:firstLine="0"/>
        <w:jc w:val="left"/>
      </w:pPr>
      <w:r>
        <w:t xml:space="preserve"> </w:t>
      </w:r>
    </w:p>
    <w:p w14:paraId="1B2948AF" w14:textId="77777777" w:rsidR="00E41F82" w:rsidRDefault="00E41F82" w:rsidP="00E41F82">
      <w:pPr>
        <w:ind w:left="355"/>
        <w:jc w:val="left"/>
      </w:pPr>
      <w:r>
        <w:rPr>
          <w:i/>
        </w:rPr>
        <w:t>In ieder geval komen daarin de namen van de categorieën en de leerlingen te staan die opvallend scoren. Als je de remedie van de methode gebruikt, kun je daarnaar verwijzen.</w:t>
      </w:r>
      <w:r>
        <w:t xml:space="preserve"> </w:t>
      </w:r>
    </w:p>
    <w:p w14:paraId="19D61474" w14:textId="77777777" w:rsidR="00E41F82" w:rsidRDefault="00E41F82" w:rsidP="00E41F82">
      <w:pPr>
        <w:spacing w:after="12" w:line="256" w:lineRule="auto"/>
        <w:ind w:left="360" w:firstLine="0"/>
        <w:jc w:val="left"/>
      </w:pPr>
      <w:r>
        <w:t xml:space="preserve"> </w:t>
      </w:r>
    </w:p>
    <w:p w14:paraId="44DB666E" w14:textId="77777777" w:rsidR="00E41F82" w:rsidRDefault="00E41F82" w:rsidP="00E41F82">
      <w:pPr>
        <w:numPr>
          <w:ilvl w:val="1"/>
          <w:numId w:val="19"/>
        </w:numPr>
        <w:spacing w:after="5" w:line="249" w:lineRule="auto"/>
        <w:ind w:right="0" w:hanging="360"/>
        <w:jc w:val="left"/>
      </w:pPr>
      <w:r>
        <w:t xml:space="preserve">LOVS- toetsen </w:t>
      </w:r>
    </w:p>
    <w:p w14:paraId="2FF55DF5" w14:textId="77777777" w:rsidR="00E41F82" w:rsidRDefault="00E41F82" w:rsidP="00E41F82">
      <w:pPr>
        <w:ind w:left="355"/>
        <w:jc w:val="left"/>
      </w:pPr>
      <w:r>
        <w:t xml:space="preserve">Twee keer per jaar nemen we de LOVS- toetsen af. Uit de analyse kunnen zich de volgende situaties voor doen: </w:t>
      </w:r>
    </w:p>
    <w:tbl>
      <w:tblPr>
        <w:tblStyle w:val="Tabelraster"/>
        <w:tblW w:w="0" w:type="auto"/>
        <w:tblInd w:w="360" w:type="dxa"/>
        <w:tblLook w:val="04A0" w:firstRow="1" w:lastRow="0" w:firstColumn="1" w:lastColumn="0" w:noHBand="0" w:noVBand="1"/>
      </w:tblPr>
      <w:tblGrid>
        <w:gridCol w:w="4378"/>
        <w:gridCol w:w="4324"/>
      </w:tblGrid>
      <w:tr w:rsidR="00E41F82" w:rsidRPr="009F4658" w14:paraId="58A6E6DD" w14:textId="77777777" w:rsidTr="00297C3B">
        <w:tc>
          <w:tcPr>
            <w:tcW w:w="4378" w:type="dxa"/>
            <w:shd w:val="clear" w:color="auto" w:fill="000000" w:themeFill="text1"/>
          </w:tcPr>
          <w:p w14:paraId="73224B3B" w14:textId="77777777" w:rsidR="00E41F82" w:rsidRPr="009F4658" w:rsidRDefault="00E41F82" w:rsidP="00297C3B">
            <w:pPr>
              <w:pStyle w:val="Geenafstand"/>
              <w:rPr>
                <w:b/>
                <w:color w:val="FFFFFF" w:themeColor="background1"/>
              </w:rPr>
            </w:pPr>
            <w:r w:rsidRPr="009F4658">
              <w:rPr>
                <w:b/>
                <w:color w:val="FFFFFF" w:themeColor="background1"/>
              </w:rPr>
              <w:t>Resultaat</w:t>
            </w:r>
          </w:p>
        </w:tc>
        <w:tc>
          <w:tcPr>
            <w:tcW w:w="4324" w:type="dxa"/>
            <w:shd w:val="clear" w:color="auto" w:fill="000000" w:themeFill="text1"/>
          </w:tcPr>
          <w:p w14:paraId="05ACFE5D" w14:textId="77777777" w:rsidR="00E41F82" w:rsidRPr="009F4658" w:rsidRDefault="00E41F82" w:rsidP="00297C3B">
            <w:pPr>
              <w:pStyle w:val="Geenafstand"/>
              <w:rPr>
                <w:b/>
                <w:color w:val="FFFFFF" w:themeColor="background1"/>
              </w:rPr>
            </w:pPr>
            <w:r w:rsidRPr="009F4658">
              <w:rPr>
                <w:b/>
                <w:color w:val="FFFFFF" w:themeColor="background1"/>
              </w:rPr>
              <w:t>Actie</w:t>
            </w:r>
          </w:p>
        </w:tc>
      </w:tr>
      <w:tr w:rsidR="00E41F82" w:rsidRPr="009F4658" w14:paraId="745B1B6B" w14:textId="77777777" w:rsidTr="00297C3B">
        <w:tc>
          <w:tcPr>
            <w:tcW w:w="4378" w:type="dxa"/>
          </w:tcPr>
          <w:p w14:paraId="15F38527" w14:textId="77777777" w:rsidR="00E41F82" w:rsidRPr="009F4658" w:rsidRDefault="00E41F82" w:rsidP="00297C3B">
            <w:pPr>
              <w:pStyle w:val="Geenafstand"/>
            </w:pPr>
            <w:r w:rsidRPr="009F4658">
              <w:t>De leerling heeft voor de tweede of eerste keer een V score</w:t>
            </w:r>
          </w:p>
        </w:tc>
        <w:tc>
          <w:tcPr>
            <w:tcW w:w="4324" w:type="dxa"/>
          </w:tcPr>
          <w:p w14:paraId="3A47ECFB" w14:textId="77777777" w:rsidR="00E41F82" w:rsidRPr="009F4658" w:rsidRDefault="00E41F82" w:rsidP="00297C3B">
            <w:pPr>
              <w:pStyle w:val="Geenafstand"/>
            </w:pPr>
            <w:r w:rsidRPr="009F4658">
              <w:t>Er volgt een gerichte analyse op uitvallende onderdelen met conclusies*</w:t>
            </w:r>
          </w:p>
        </w:tc>
      </w:tr>
      <w:tr w:rsidR="00E41F82" w:rsidRPr="009F4658" w14:paraId="22E01AB8" w14:textId="77777777" w:rsidTr="00297C3B">
        <w:tc>
          <w:tcPr>
            <w:tcW w:w="4378" w:type="dxa"/>
          </w:tcPr>
          <w:p w14:paraId="6637C796" w14:textId="77777777" w:rsidR="00E41F82" w:rsidRPr="009F4658" w:rsidRDefault="00E41F82" w:rsidP="00297C3B">
            <w:pPr>
              <w:pStyle w:val="Geenafstand"/>
            </w:pPr>
            <w:r w:rsidRPr="009F4658">
              <w:t>De leerling met een IV of V score valt op 1 specifiek onderdeel uit</w:t>
            </w:r>
          </w:p>
        </w:tc>
        <w:tc>
          <w:tcPr>
            <w:tcW w:w="4324" w:type="dxa"/>
          </w:tcPr>
          <w:p w14:paraId="04F0BF1B" w14:textId="77777777" w:rsidR="00E41F82" w:rsidRPr="009F4658" w:rsidRDefault="00E41F82" w:rsidP="00297C3B">
            <w:pPr>
              <w:pStyle w:val="Geenafstand"/>
            </w:pPr>
            <w:r w:rsidRPr="009F4658">
              <w:t>IHP opstellen op dit specifieke onderdeel</w:t>
            </w:r>
          </w:p>
        </w:tc>
      </w:tr>
      <w:tr w:rsidR="00E41F82" w:rsidRPr="009F4658" w14:paraId="42BE17A7" w14:textId="77777777" w:rsidTr="00297C3B">
        <w:tc>
          <w:tcPr>
            <w:tcW w:w="4378" w:type="dxa"/>
          </w:tcPr>
          <w:p w14:paraId="0A6DC942" w14:textId="77777777" w:rsidR="00E41F82" w:rsidRPr="009F4658" w:rsidRDefault="00E41F82" w:rsidP="00297C3B">
            <w:pPr>
              <w:pStyle w:val="Geenafstand"/>
            </w:pPr>
            <w:r w:rsidRPr="009F4658">
              <w:t>De leerling heeft voor de derde keer of vaker achtereen een V score:</w:t>
            </w:r>
          </w:p>
          <w:p w14:paraId="30CE963C" w14:textId="77777777" w:rsidR="00E41F82" w:rsidRPr="009F4658" w:rsidRDefault="00E41F82" w:rsidP="00297C3B">
            <w:pPr>
              <w:pStyle w:val="Geenafstand"/>
              <w:numPr>
                <w:ilvl w:val="0"/>
                <w:numId w:val="48"/>
              </w:numPr>
            </w:pPr>
            <w:r w:rsidRPr="009F4658">
              <w:t>Er is wel voldoende groei zichtbaar</w:t>
            </w:r>
          </w:p>
          <w:p w14:paraId="00664A8D" w14:textId="77777777" w:rsidR="00E41F82" w:rsidRPr="009F4658" w:rsidRDefault="00E41F82" w:rsidP="00297C3B">
            <w:pPr>
              <w:pStyle w:val="Geenafstand"/>
              <w:numPr>
                <w:ilvl w:val="0"/>
                <w:numId w:val="48"/>
              </w:numPr>
            </w:pPr>
            <w:r w:rsidRPr="009F4658">
              <w:t>Er is onvoldoende groei zichtbaar</w:t>
            </w:r>
          </w:p>
        </w:tc>
        <w:tc>
          <w:tcPr>
            <w:tcW w:w="4324" w:type="dxa"/>
          </w:tcPr>
          <w:p w14:paraId="6F46B306" w14:textId="77777777" w:rsidR="00E41F82" w:rsidRPr="009F4658" w:rsidRDefault="00E41F82" w:rsidP="00297C3B">
            <w:pPr>
              <w:pStyle w:val="Geenafstand"/>
            </w:pPr>
          </w:p>
          <w:p w14:paraId="064EE90B" w14:textId="77777777" w:rsidR="00E41F82" w:rsidRPr="009F4658" w:rsidRDefault="00E41F82" w:rsidP="00297C3B">
            <w:pPr>
              <w:pStyle w:val="Geenafstand"/>
            </w:pPr>
          </w:p>
          <w:p w14:paraId="1C4EF03D" w14:textId="77777777" w:rsidR="00E41F82" w:rsidRPr="009F4658" w:rsidRDefault="00E41F82" w:rsidP="00297C3B">
            <w:pPr>
              <w:pStyle w:val="Geenafstand"/>
            </w:pPr>
            <w:r w:rsidRPr="009F4658">
              <w:t>In het GP wordt de leerling opgenomen in de instructie afhankelijke groep.</w:t>
            </w:r>
          </w:p>
          <w:p w14:paraId="1B631234" w14:textId="77777777" w:rsidR="00E41F82" w:rsidRPr="009F4658" w:rsidRDefault="00E41F82" w:rsidP="00297C3B">
            <w:pPr>
              <w:pStyle w:val="Geenafstand"/>
            </w:pPr>
            <w:r w:rsidRPr="009F4658">
              <w:t>Er volgt een gerichte analyse op uitvallende onderdelen met conclusies*</w:t>
            </w:r>
          </w:p>
        </w:tc>
      </w:tr>
      <w:tr w:rsidR="00E41F82" w:rsidRPr="009F4658" w14:paraId="08B6BECE" w14:textId="77777777" w:rsidTr="00297C3B">
        <w:tc>
          <w:tcPr>
            <w:tcW w:w="4378" w:type="dxa"/>
          </w:tcPr>
          <w:p w14:paraId="119E3571" w14:textId="77777777" w:rsidR="00E41F82" w:rsidRPr="009F4658" w:rsidRDefault="00E41F82" w:rsidP="00297C3B">
            <w:pPr>
              <w:pStyle w:val="Geenafstand"/>
            </w:pPr>
            <w:r w:rsidRPr="009F4658">
              <w:t>De leerling valt terug van naar een lagere score (bijv. I-&gt; II, III-&gt; IV, etc.)</w:t>
            </w:r>
          </w:p>
        </w:tc>
        <w:tc>
          <w:tcPr>
            <w:tcW w:w="4324" w:type="dxa"/>
          </w:tcPr>
          <w:p w14:paraId="7D74E65F" w14:textId="77777777" w:rsidR="00E41F82" w:rsidRPr="009F4658" w:rsidRDefault="00E41F82" w:rsidP="00297C3B">
            <w:pPr>
              <w:pStyle w:val="Geenafstand"/>
            </w:pPr>
            <w:r w:rsidRPr="009F4658">
              <w:t>Er volgt een gerichte analyse op uitvallende onderdelen met conclusies*</w:t>
            </w:r>
          </w:p>
        </w:tc>
      </w:tr>
    </w:tbl>
    <w:p w14:paraId="65C294B7" w14:textId="77777777" w:rsidR="00E41F82" w:rsidRDefault="00E41F82" w:rsidP="00E41F82">
      <w:pPr>
        <w:spacing w:after="0" w:line="256" w:lineRule="auto"/>
        <w:ind w:left="360" w:firstLine="0"/>
        <w:jc w:val="left"/>
        <w:rPr>
          <w:rFonts w:ascii="Calibri" w:eastAsia="Calibri" w:hAnsi="Calibri" w:cs="Calibri"/>
        </w:rPr>
      </w:pPr>
      <w:r>
        <w:t xml:space="preserve"> </w:t>
      </w:r>
    </w:p>
    <w:p w14:paraId="74D00CF0" w14:textId="77777777" w:rsidR="00E41F82" w:rsidRDefault="00E41F82" w:rsidP="00E41F82">
      <w:pPr>
        <w:ind w:left="355"/>
        <w:jc w:val="left"/>
      </w:pPr>
      <w:r>
        <w:t xml:space="preserve">*Als de remedie is:  </w:t>
      </w:r>
    </w:p>
    <w:p w14:paraId="6C8D58EF" w14:textId="77777777" w:rsidR="00E41F82" w:rsidRDefault="00E41F82" w:rsidP="00E41F82">
      <w:pPr>
        <w:ind w:left="355"/>
        <w:jc w:val="left"/>
      </w:pPr>
      <w:r>
        <w:t xml:space="preserve">Er volgt een gerichte analyse op uitvallende onderdelen met conclusies, dan worden er n.a.v. de analyse van de problemen afspraken gemaakt met de IB over opnemen in het instructie afhankelijke groep van het GP of opstellen van een IHP om specifieke achterstanden in te lopen. </w:t>
      </w:r>
    </w:p>
    <w:p w14:paraId="0599AB82" w14:textId="77777777" w:rsidR="00E41F82" w:rsidRDefault="00E41F82" w:rsidP="00E41F82">
      <w:pPr>
        <w:spacing w:after="0" w:line="256" w:lineRule="auto"/>
        <w:ind w:left="360" w:firstLine="0"/>
        <w:jc w:val="left"/>
      </w:pPr>
      <w:r>
        <w:t xml:space="preserve"> </w:t>
      </w:r>
    </w:p>
    <w:p w14:paraId="7355563E" w14:textId="77777777" w:rsidR="00E41F82" w:rsidRDefault="00E41F82" w:rsidP="00E41F82">
      <w:pPr>
        <w:spacing w:after="0" w:line="256" w:lineRule="auto"/>
        <w:ind w:left="360" w:firstLine="0"/>
        <w:jc w:val="left"/>
      </w:pPr>
      <w:r>
        <w:t xml:space="preserve"> </w:t>
      </w:r>
    </w:p>
    <w:p w14:paraId="2BDA7552" w14:textId="77777777" w:rsidR="00E41F82" w:rsidRDefault="00E41F82" w:rsidP="00E41F82">
      <w:pPr>
        <w:numPr>
          <w:ilvl w:val="0"/>
          <w:numId w:val="19"/>
        </w:numPr>
        <w:spacing w:after="0" w:line="256" w:lineRule="auto"/>
        <w:ind w:right="0" w:hanging="360"/>
        <w:jc w:val="left"/>
      </w:pPr>
      <w:r>
        <w:rPr>
          <w:u w:val="single" w:color="000000"/>
        </w:rPr>
        <w:t>Het Individuele Handelingsplan (IHP)</w:t>
      </w:r>
      <w:r>
        <w:t xml:space="preserve"> </w:t>
      </w:r>
    </w:p>
    <w:p w14:paraId="76D39ABC" w14:textId="77777777" w:rsidR="00E41F82" w:rsidRDefault="00E41F82" w:rsidP="00E41F82">
      <w:pPr>
        <w:ind w:left="355"/>
        <w:jc w:val="left"/>
      </w:pPr>
      <w:r>
        <w:t xml:space="preserve">Dit plan met een maximale looptijd van 8 weken wordt alleen opgesteld als er aan één specifiek probleem gewerkt moet worden (bijv. ei/ij, delen met rest, </w:t>
      </w:r>
      <w:proofErr w:type="spellStart"/>
      <w:r>
        <w:t>MMkM</w:t>
      </w:r>
      <w:proofErr w:type="spellEnd"/>
      <w:r>
        <w:t xml:space="preserve">- woorden etc.) Dit plan wordt opgesteld binnen </w:t>
      </w:r>
      <w:proofErr w:type="spellStart"/>
      <w:r>
        <w:t>Parnassys</w:t>
      </w:r>
      <w:proofErr w:type="spellEnd"/>
      <w:r>
        <w:t xml:space="preserve"> (ga naar de leerling, kies begeleiding, kies nieuw plan opstellen (onderin), pas zo nodig het vak aan en vul alle tabbladen). In het IHP noteer je heel gericht welke hulpmiddelen je de komende 6-8 weken gaat inzetten om aan het probleem te werken (werkblad, leesboek, </w:t>
      </w:r>
      <w:proofErr w:type="spellStart"/>
      <w:r>
        <w:t>Ambrasoft</w:t>
      </w:r>
      <w:proofErr w:type="spellEnd"/>
      <w:r>
        <w:t xml:space="preserve"> onderdeel ….).  De einddatum (eerste scherm) is de datum, waarop je de evaluatie wil doen (dus na 6-8 weken). </w:t>
      </w:r>
    </w:p>
    <w:p w14:paraId="2EE4173C" w14:textId="77777777" w:rsidR="00E41F82" w:rsidRDefault="00E41F82" w:rsidP="00E41F82">
      <w:pPr>
        <w:ind w:left="355"/>
        <w:jc w:val="left"/>
      </w:pPr>
      <w:r>
        <w:lastRenderedPageBreak/>
        <w:t xml:space="preserve">Onder het tabblad “Evaluatie” noteer jij bij het opstellen hoe je na afloop weet of het plan gewerkt heeft (bv.: dictee van 20 woorden met 16 goed, rekendictee van 20 sommen met 16 goed, 20 woorden binnen 1 minuut met max. 3 fouten etc.). Je noteert alleen een tussen doel als je in overleg met de IB besluit tot een IHP dat langer dan 8 weken loopt. Ook dan hoort er een duidelijk omschreven evaluatiemoment (met normen) bij. </w:t>
      </w:r>
    </w:p>
    <w:p w14:paraId="7F5C12DD" w14:textId="77777777" w:rsidR="00E41F82" w:rsidRDefault="00E41F82" w:rsidP="00E41F82">
      <w:pPr>
        <w:ind w:left="355"/>
        <w:jc w:val="left"/>
      </w:pPr>
      <w:r>
        <w:t xml:space="preserve">Na afloop van de begeleiding (dus na 6-8 weken) voer je de eerder beschreven evaluatie uit en noteer je de uitslag en de conclusie onder het tabblad evaluatie. Als de evaluatie succesvol is. Ben je klaar. Is deze niet succesvol zoek je overleg met de IB en maak je samen afspraken over een eventueel vervolg. </w:t>
      </w:r>
    </w:p>
    <w:p w14:paraId="0A4C9FB9" w14:textId="77777777" w:rsidR="00E41F82" w:rsidRDefault="00E41F82" w:rsidP="00E41F82">
      <w:pPr>
        <w:spacing w:after="13" w:line="256" w:lineRule="auto"/>
        <w:ind w:left="360" w:firstLine="0"/>
        <w:jc w:val="left"/>
      </w:pPr>
      <w:r>
        <w:t xml:space="preserve"> </w:t>
      </w:r>
    </w:p>
    <w:p w14:paraId="3898445D" w14:textId="77777777" w:rsidR="00E41F82" w:rsidRDefault="00E41F82" w:rsidP="00E41F82">
      <w:pPr>
        <w:numPr>
          <w:ilvl w:val="0"/>
          <w:numId w:val="19"/>
        </w:numPr>
        <w:spacing w:after="0" w:line="256" w:lineRule="auto"/>
        <w:ind w:right="0" w:hanging="360"/>
        <w:jc w:val="left"/>
      </w:pPr>
      <w:r>
        <w:rPr>
          <w:u w:val="single" w:color="000000"/>
        </w:rPr>
        <w:t>Het Groepsplan (GP)</w:t>
      </w:r>
      <w:r>
        <w:t xml:space="preserve"> </w:t>
      </w:r>
    </w:p>
    <w:p w14:paraId="44837A8D" w14:textId="77777777" w:rsidR="00E41F82" w:rsidRDefault="00E41F82" w:rsidP="00E41F82">
      <w:pPr>
        <w:ind w:left="355"/>
        <w:jc w:val="left"/>
      </w:pPr>
      <w:r>
        <w:t xml:space="preserve">Het groepsplan wordt steeds na elke LOVS- toets periode opgesteld en besproken met de IB, tijdens de “Signaleringsbespreking.” Deze gesprekken staan in het jaarrooster gepland (1 week na de LOVS- periode) en voor deze bespreking wordt de groepsleerkracht vrij geroosterd. </w:t>
      </w:r>
    </w:p>
    <w:p w14:paraId="03015A1A" w14:textId="77777777" w:rsidR="00E41F82" w:rsidRDefault="00E41F82" w:rsidP="00E41F82">
      <w:pPr>
        <w:ind w:left="355"/>
        <w:jc w:val="left"/>
      </w:pPr>
      <w:r>
        <w:t xml:space="preserve">In het groepsplan wordt de groep in 3 niveaugroepen verdeeld: </w:t>
      </w:r>
    </w:p>
    <w:p w14:paraId="65EA59FB" w14:textId="77777777" w:rsidR="00E41F82" w:rsidRDefault="00E41F82" w:rsidP="00E41F82">
      <w:pPr>
        <w:numPr>
          <w:ilvl w:val="0"/>
          <w:numId w:val="21"/>
        </w:numPr>
        <w:spacing w:after="5" w:line="249" w:lineRule="auto"/>
        <w:ind w:right="0" w:hanging="360"/>
        <w:jc w:val="left"/>
      </w:pPr>
      <w:r>
        <w:t xml:space="preserve">Instructie onafhankelijk </w:t>
      </w:r>
    </w:p>
    <w:p w14:paraId="6A8AD769" w14:textId="77777777" w:rsidR="00E41F82" w:rsidRDefault="00E41F82" w:rsidP="00E41F82">
      <w:pPr>
        <w:numPr>
          <w:ilvl w:val="0"/>
          <w:numId w:val="21"/>
        </w:numPr>
        <w:spacing w:after="5" w:line="249" w:lineRule="auto"/>
        <w:ind w:right="0" w:hanging="360"/>
        <w:jc w:val="left"/>
      </w:pPr>
      <w:r>
        <w:t xml:space="preserve">Basis </w:t>
      </w:r>
    </w:p>
    <w:p w14:paraId="6B76D732" w14:textId="77777777" w:rsidR="00E41F82" w:rsidRDefault="00E41F82" w:rsidP="00E41F82">
      <w:pPr>
        <w:numPr>
          <w:ilvl w:val="0"/>
          <w:numId w:val="21"/>
        </w:numPr>
        <w:spacing w:after="5" w:line="249" w:lineRule="auto"/>
        <w:ind w:right="0" w:hanging="360"/>
        <w:jc w:val="left"/>
      </w:pPr>
      <w:r>
        <w:t xml:space="preserve">Instructie afhankelijk </w:t>
      </w:r>
    </w:p>
    <w:p w14:paraId="492A8343" w14:textId="77777777" w:rsidR="00E41F82" w:rsidRDefault="00E41F82" w:rsidP="00E41F82">
      <w:pPr>
        <w:ind w:left="355"/>
        <w:jc w:val="left"/>
      </w:pPr>
      <w:r>
        <w:t xml:space="preserve">Per groep wordt bepaald wat de te verwachten vaardigheidsscore is bij de volgende LOVS- toets. Deze is voor de basisgroep het groepsdoel uit de tabel en voor de andere twee groepen wordt er vanuit dit groepsdoel een doel “berekend” (resp.  hogeren lager). Ook wordt per groep beschreven wat de onderwijsbehoefte is van deze groep en daarmee de aanpak in de komende periode. De einddatum is de datum van de volgende signaleringsbespreking. </w:t>
      </w:r>
    </w:p>
    <w:p w14:paraId="7EFA82F8" w14:textId="77777777" w:rsidR="00E41F82" w:rsidRDefault="00E41F82" w:rsidP="00E41F82">
      <w:pPr>
        <w:ind w:left="355"/>
        <w:jc w:val="left"/>
      </w:pPr>
      <w:r>
        <w:t xml:space="preserve">In het jaarrooster staan 2 tussenevaluaties gemeld, Op die datum leest de IB wat jij in het GP onder evaluatie bij tussenevaluatie hebt genoteerd. Bij de tussenevaluatie zou het kunnen zijn dat een leerling in een andere instructiegroep terecht komt, afhankelijk van de resultaten.  </w:t>
      </w:r>
    </w:p>
    <w:p w14:paraId="6B7F57EE" w14:textId="77777777" w:rsidR="00E41F82" w:rsidRDefault="00E41F82" w:rsidP="00E41F82">
      <w:pPr>
        <w:ind w:left="355"/>
        <w:jc w:val="left"/>
      </w:pPr>
      <w:r>
        <w:t xml:space="preserve">Bedenk goed wat er </w:t>
      </w:r>
      <w:r>
        <w:rPr>
          <w:u w:val="single" w:color="000000"/>
        </w:rPr>
        <w:t>anders</w:t>
      </w:r>
      <w:r>
        <w:t xml:space="preserve"> is in de aanpak van de instructie afhankelijke groep t.o.v. de andere twee instructiegroepen. Als de instructie afhankelijk groep uit 40% van de leerlingen van de groep bestaat, is deze groep dus jouw basis instructiegroep en zijn de andere leerlingen dus de instructie onafhankelijke groepen. </w:t>
      </w:r>
    </w:p>
    <w:p w14:paraId="0F5D3EC6" w14:textId="77777777" w:rsidR="00E41F82" w:rsidRDefault="00E41F82" w:rsidP="00E41F82">
      <w:pPr>
        <w:spacing w:after="0" w:line="256" w:lineRule="auto"/>
        <w:ind w:left="360" w:firstLine="0"/>
        <w:jc w:val="left"/>
      </w:pPr>
      <w:r>
        <w:t xml:space="preserve"> </w:t>
      </w:r>
    </w:p>
    <w:p w14:paraId="073DE868" w14:textId="26E3A596" w:rsidR="00E41F82" w:rsidRDefault="00E41F82" w:rsidP="00E41F82">
      <w:pPr>
        <w:spacing w:after="0" w:line="256" w:lineRule="auto"/>
        <w:ind w:left="355"/>
        <w:jc w:val="left"/>
      </w:pPr>
      <w:r>
        <w:rPr>
          <w:u w:val="single" w:color="000000"/>
        </w:rPr>
        <w:t>5.</w:t>
      </w:r>
      <w:r>
        <w:rPr>
          <w:rFonts w:ascii="Arial" w:eastAsia="Arial" w:hAnsi="Arial" w:cs="Arial"/>
        </w:rPr>
        <w:t xml:space="preserve"> </w:t>
      </w:r>
      <w:r>
        <w:rPr>
          <w:u w:val="single" w:color="000000"/>
        </w:rPr>
        <w:t>Het logboek</w:t>
      </w:r>
      <w:r>
        <w:t xml:space="preserve"> </w:t>
      </w:r>
    </w:p>
    <w:p w14:paraId="004CEE55" w14:textId="04FDFD82" w:rsidR="0058313C" w:rsidRDefault="00E41F82" w:rsidP="00E41F82">
      <w:pPr>
        <w:spacing w:after="0" w:line="256" w:lineRule="auto"/>
        <w:ind w:left="355"/>
        <w:jc w:val="left"/>
        <w:rPr>
          <w:rFonts w:ascii="Arial" w:eastAsia="Times New Roman" w:hAnsi="Arial" w:cs="Arial"/>
          <w:color w:val="auto"/>
          <w:sz w:val="18"/>
          <w:szCs w:val="18"/>
          <w:lang w:bidi="x-none"/>
        </w:rPr>
      </w:pPr>
      <w:r>
        <w:t xml:space="preserve">In </w:t>
      </w:r>
      <w:proofErr w:type="spellStart"/>
      <w:r>
        <w:t>Parnassys</w:t>
      </w:r>
      <w:proofErr w:type="spellEnd"/>
      <w:r>
        <w:t xml:space="preserve"> staat bij zowel het IHP, als het GP een tabblad uitvoering. Op dit tabblad kun je de volgende zin vermelden: “Voor de uitvoering verwijzen we naar het dagprogramma in de groepsmap.” In dat geval moet je wel in de groepsmap kunnen teruglezen wat je met de drie groepen hebt gedaan. Daarbij is met name het verschil in de instructie en verwerking van belang.</w:t>
      </w:r>
    </w:p>
    <w:p w14:paraId="225FEAB4"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54BBBB3B"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410AA55E"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5076E64F"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7C6E3266"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2A905AC2"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7EF686EF"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52A38372"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65F699BC"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40749BA9"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54847E7B" w14:textId="77777777" w:rsidR="0058313C" w:rsidRDefault="0058313C"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0" w:firstLine="0"/>
        <w:jc w:val="left"/>
        <w:rPr>
          <w:rFonts w:ascii="Arial" w:eastAsia="Times New Roman" w:hAnsi="Arial" w:cs="Arial"/>
          <w:color w:val="auto"/>
          <w:sz w:val="18"/>
          <w:szCs w:val="18"/>
          <w:lang w:bidi="x-none"/>
        </w:rPr>
      </w:pPr>
    </w:p>
    <w:p w14:paraId="0574547D" w14:textId="77777777" w:rsidR="002C4827" w:rsidRPr="002C4827" w:rsidRDefault="002C4827"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ascii="Arial" w:eastAsia="Times New Roman" w:hAnsi="Arial" w:cs="Arial"/>
          <w:color w:val="auto"/>
          <w:sz w:val="18"/>
          <w:szCs w:val="18"/>
          <w:lang w:bidi="x-none"/>
        </w:rPr>
      </w:pPr>
    </w:p>
    <w:p w14:paraId="380468DB" w14:textId="77777777" w:rsidR="00087804" w:rsidRPr="00331D53" w:rsidRDefault="00087804" w:rsidP="00E1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ascii="Arial" w:eastAsia="Times New Roman" w:hAnsi="Arial" w:cs="Arial"/>
          <w:color w:val="auto"/>
          <w:sz w:val="22"/>
          <w:lang w:val="en-US" w:bidi="x-none"/>
        </w:rPr>
      </w:pPr>
    </w:p>
    <w:p w14:paraId="21251E7F" w14:textId="1BBB6E61" w:rsidR="00E41F82" w:rsidRPr="008B0824" w:rsidRDefault="00E41F82" w:rsidP="008B0824">
      <w:pPr>
        <w:pStyle w:val="Kop3"/>
        <w:rPr>
          <w:noProof/>
          <w:color w:val="FF0000"/>
        </w:rPr>
      </w:pPr>
      <w:bookmarkStart w:id="39" w:name="_Toc499634962"/>
      <w:r w:rsidRPr="008B0824">
        <w:rPr>
          <w:color w:val="FF0000"/>
        </w:rPr>
        <w:t>Bijlage 3: groepsbespreking  groep 1 en 2</w:t>
      </w:r>
      <w:bookmarkEnd w:id="39"/>
    </w:p>
    <w:p w14:paraId="280FAD61" w14:textId="77777777" w:rsidR="00E41F82" w:rsidRPr="00E8653C" w:rsidRDefault="00E41F82" w:rsidP="00E41F82">
      <w:pPr>
        <w:ind w:right="-879" w:hanging="851"/>
        <w:rPr>
          <w:rFonts w:ascii="Engravers MT" w:hAnsi="Engravers MT"/>
          <w:b/>
          <w:bCs/>
          <w:sz w:val="28"/>
          <w:szCs w:val="28"/>
        </w:rPr>
      </w:pPr>
    </w:p>
    <w:p w14:paraId="7C7B2166" w14:textId="77777777" w:rsidR="00E41F82" w:rsidRPr="00E8653C" w:rsidRDefault="00E41F82" w:rsidP="00E41F82">
      <w:pPr>
        <w:ind w:left="1416"/>
        <w:rPr>
          <w:rFonts w:cs="Arial"/>
          <w:bCs/>
          <w:szCs w:val="20"/>
        </w:rPr>
      </w:pPr>
      <w:r w:rsidRPr="00E8653C">
        <w:rPr>
          <w:rFonts w:cs="Arial"/>
          <w:bCs/>
          <w:szCs w:val="20"/>
        </w:rPr>
        <w:t xml:space="preserve">Datum: </w:t>
      </w:r>
      <w:r w:rsidRPr="00E8653C">
        <w:rPr>
          <w:rFonts w:cs="Arial"/>
          <w:bCs/>
          <w:szCs w:val="20"/>
        </w:rPr>
        <w:tab/>
      </w:r>
      <w:r w:rsidRPr="00E8653C">
        <w:rPr>
          <w:rFonts w:cs="Arial"/>
          <w:bCs/>
          <w:szCs w:val="20"/>
        </w:rPr>
        <w:tab/>
      </w:r>
      <w:r w:rsidRPr="00E8653C">
        <w:rPr>
          <w:rFonts w:cs="Arial"/>
          <w:bCs/>
          <w:szCs w:val="20"/>
        </w:rPr>
        <w:tab/>
        <w:t>Schooljaar:</w:t>
      </w:r>
      <w:r w:rsidRPr="00E8653C">
        <w:rPr>
          <w:rFonts w:cs="Arial"/>
          <w:bCs/>
          <w:szCs w:val="20"/>
        </w:rPr>
        <w:tab/>
      </w:r>
      <w:r w:rsidRPr="00E8653C">
        <w:rPr>
          <w:rFonts w:cs="Arial"/>
          <w:bCs/>
          <w:szCs w:val="20"/>
        </w:rPr>
        <w:tab/>
      </w:r>
      <w:r w:rsidRPr="00E8653C">
        <w:rPr>
          <w:rFonts w:cs="Arial"/>
          <w:bCs/>
          <w:szCs w:val="20"/>
        </w:rPr>
        <w:tab/>
        <w:t>Groep:</w:t>
      </w:r>
      <w:r w:rsidRPr="00055A3E">
        <w:rPr>
          <w:rFonts w:cs="Arial"/>
          <w:bCs/>
          <w:szCs w:val="20"/>
        </w:rPr>
        <w:t xml:space="preserve"> </w:t>
      </w:r>
    </w:p>
    <w:p w14:paraId="1ABD4AFB" w14:textId="77777777" w:rsidR="00E41F82" w:rsidRDefault="00E41F82" w:rsidP="00E41F82">
      <w:pPr>
        <w:ind w:left="1416"/>
        <w:rPr>
          <w:rFonts w:cs="Arial"/>
          <w:bCs/>
          <w:szCs w:val="20"/>
        </w:rPr>
      </w:pPr>
      <w:r>
        <w:rPr>
          <w:rFonts w:cs="Arial"/>
          <w:bCs/>
          <w:noProof/>
          <w:sz w:val="16"/>
          <w:szCs w:val="16"/>
        </w:rPr>
        <mc:AlternateContent>
          <mc:Choice Requires="wps">
            <w:drawing>
              <wp:anchor distT="0" distB="0" distL="114300" distR="114300" simplePos="0" relativeHeight="251659264" behindDoc="0" locked="0" layoutInCell="1" allowOverlap="1" wp14:anchorId="750043E1" wp14:editId="263900B5">
                <wp:simplePos x="0" y="0"/>
                <wp:positionH relativeFrom="column">
                  <wp:posOffset>5171440</wp:posOffset>
                </wp:positionH>
                <wp:positionV relativeFrom="paragraph">
                  <wp:posOffset>859444</wp:posOffset>
                </wp:positionV>
                <wp:extent cx="0" cy="242570"/>
                <wp:effectExtent l="53340" t="10795" r="60960" b="22860"/>
                <wp:wrapNone/>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A4F3472" id="Rechte verbindingslijn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2pt,67.65pt" to="407.2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1dNg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">
                <v:stroke endarrow="block"/>
              </v:line>
            </w:pict>
          </mc:Fallback>
        </mc:AlternateContent>
      </w:r>
      <w:r>
        <w:rPr>
          <w:rFonts w:cs="Arial"/>
          <w:bCs/>
          <w:noProof/>
          <w:sz w:val="16"/>
          <w:szCs w:val="16"/>
        </w:rPr>
        <mc:AlternateContent>
          <mc:Choice Requires="wps">
            <w:drawing>
              <wp:anchor distT="0" distB="0" distL="114300" distR="114300" simplePos="0" relativeHeight="251651072" behindDoc="0" locked="0" layoutInCell="1" allowOverlap="1" wp14:anchorId="73DCDDDE" wp14:editId="7B387DBD">
                <wp:simplePos x="0" y="0"/>
                <wp:positionH relativeFrom="column">
                  <wp:posOffset>2124710</wp:posOffset>
                </wp:positionH>
                <wp:positionV relativeFrom="paragraph">
                  <wp:posOffset>849630</wp:posOffset>
                </wp:positionV>
                <wp:extent cx="0" cy="242570"/>
                <wp:effectExtent l="60325" t="7620" r="53975" b="16510"/>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E281DE6" id="Rechte verbindingslijn 1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pt,66.9pt" to="167.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MlNQ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">
                <v:stroke endarrow="block"/>
              </v:line>
            </w:pict>
          </mc:Fallback>
        </mc:AlternateContent>
      </w:r>
    </w:p>
    <w:tbl>
      <w:tblPr>
        <w:tblW w:w="881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992"/>
        <w:gridCol w:w="850"/>
        <w:gridCol w:w="851"/>
        <w:gridCol w:w="850"/>
        <w:gridCol w:w="851"/>
        <w:gridCol w:w="3544"/>
      </w:tblGrid>
      <w:tr w:rsidR="00E41F82" w:rsidRPr="002C28FC" w14:paraId="669F9C17" w14:textId="77777777" w:rsidTr="00297C3B">
        <w:trPr>
          <w:cantSplit/>
          <w:trHeight w:val="1159"/>
        </w:trPr>
        <w:tc>
          <w:tcPr>
            <w:tcW w:w="880" w:type="dxa"/>
            <w:shd w:val="clear" w:color="auto" w:fill="auto"/>
            <w:textDirection w:val="btLr"/>
          </w:tcPr>
          <w:p w14:paraId="6AF23BA6" w14:textId="77777777" w:rsidR="00E41F82" w:rsidRPr="002C28FC"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44928" behindDoc="0" locked="0" layoutInCell="1" allowOverlap="1" wp14:anchorId="413CB1AC" wp14:editId="5078F09F">
                      <wp:simplePos x="0" y="0"/>
                      <wp:positionH relativeFrom="column">
                        <wp:posOffset>168910</wp:posOffset>
                      </wp:positionH>
                      <wp:positionV relativeFrom="paragraph">
                        <wp:posOffset>-38735</wp:posOffset>
                      </wp:positionV>
                      <wp:extent cx="0" cy="242570"/>
                      <wp:effectExtent l="53975" t="7620" r="60325" b="16510"/>
                      <wp:wrapNone/>
                      <wp:docPr id="19"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2978DA0" id="Rechte verbindingslijn 1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05pt" to="13.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URNQ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">
                      <v:stroke endarrow="block"/>
                    </v:line>
                  </w:pict>
                </mc:Fallback>
              </mc:AlternateContent>
            </w:r>
            <w:r w:rsidRPr="002C28FC">
              <w:rPr>
                <w:rFonts w:cs="Arial"/>
                <w:bCs/>
                <w:sz w:val="16"/>
                <w:szCs w:val="16"/>
              </w:rPr>
              <w:t>rekenen voor</w:t>
            </w:r>
          </w:p>
          <w:p w14:paraId="69E73F8C" w14:textId="77777777" w:rsidR="00E41F82" w:rsidRPr="002C28FC" w:rsidRDefault="00E41F82" w:rsidP="00297C3B">
            <w:pPr>
              <w:ind w:left="113" w:right="113"/>
              <w:jc w:val="center"/>
              <w:rPr>
                <w:rFonts w:cs="Arial"/>
                <w:bCs/>
                <w:sz w:val="16"/>
                <w:szCs w:val="16"/>
              </w:rPr>
            </w:pPr>
            <w:r w:rsidRPr="002C28FC">
              <w:rPr>
                <w:rFonts w:cs="Arial"/>
                <w:bCs/>
                <w:sz w:val="16"/>
                <w:szCs w:val="16"/>
              </w:rPr>
              <w:t>kleuters</w:t>
            </w:r>
          </w:p>
        </w:tc>
        <w:tc>
          <w:tcPr>
            <w:tcW w:w="992" w:type="dxa"/>
            <w:shd w:val="clear" w:color="auto" w:fill="auto"/>
            <w:textDirection w:val="btLr"/>
          </w:tcPr>
          <w:p w14:paraId="677DBB98" w14:textId="77777777" w:rsidR="00E41F82" w:rsidRPr="002C28FC"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49024" behindDoc="0" locked="0" layoutInCell="1" allowOverlap="1" wp14:anchorId="4AB3D522" wp14:editId="70045D3A">
                      <wp:simplePos x="0" y="0"/>
                      <wp:positionH relativeFrom="column">
                        <wp:posOffset>189230</wp:posOffset>
                      </wp:positionH>
                      <wp:positionV relativeFrom="paragraph">
                        <wp:posOffset>-38735</wp:posOffset>
                      </wp:positionV>
                      <wp:extent cx="0" cy="242570"/>
                      <wp:effectExtent l="57150" t="7620" r="57150" b="16510"/>
                      <wp:wrapNone/>
                      <wp:docPr id="7"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45EA4BE" id="Rechte verbindingslijn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3.05pt" to="14.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">
                      <v:stroke endarrow="block"/>
                    </v:line>
                  </w:pict>
                </mc:Fallback>
              </mc:AlternateContent>
            </w:r>
            <w:r w:rsidRPr="002C28FC">
              <w:rPr>
                <w:rFonts w:cs="Arial"/>
                <w:bCs/>
                <w:sz w:val="16"/>
                <w:szCs w:val="16"/>
              </w:rPr>
              <w:t>ruimte/tijd</w:t>
            </w:r>
          </w:p>
        </w:tc>
        <w:tc>
          <w:tcPr>
            <w:tcW w:w="850" w:type="dxa"/>
            <w:shd w:val="clear" w:color="auto" w:fill="auto"/>
            <w:textDirection w:val="btLr"/>
          </w:tcPr>
          <w:p w14:paraId="5D9298F9" w14:textId="77777777" w:rsidR="00E41F82" w:rsidRPr="002C28FC" w:rsidRDefault="00E41F82" w:rsidP="00297C3B">
            <w:pPr>
              <w:ind w:left="113" w:right="113"/>
              <w:jc w:val="center"/>
              <w:rPr>
                <w:rFonts w:cs="Arial"/>
                <w:bCs/>
                <w:sz w:val="16"/>
                <w:szCs w:val="16"/>
              </w:rPr>
            </w:pPr>
            <w:r w:rsidRPr="002C28FC">
              <w:rPr>
                <w:rFonts w:cs="Arial"/>
                <w:bCs/>
                <w:sz w:val="16"/>
                <w:szCs w:val="16"/>
              </w:rPr>
              <w:t>taal</w:t>
            </w:r>
          </w:p>
        </w:tc>
        <w:tc>
          <w:tcPr>
            <w:tcW w:w="851" w:type="dxa"/>
            <w:shd w:val="clear" w:color="auto" w:fill="auto"/>
            <w:textDirection w:val="btLr"/>
          </w:tcPr>
          <w:p w14:paraId="5C0371BB" w14:textId="77777777" w:rsidR="00E41F82" w:rsidRPr="002C28FC"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53120" behindDoc="0" locked="0" layoutInCell="1" allowOverlap="1" wp14:anchorId="72797F24" wp14:editId="3A0F78B2">
                      <wp:simplePos x="0" y="0"/>
                      <wp:positionH relativeFrom="column">
                        <wp:posOffset>109855</wp:posOffset>
                      </wp:positionH>
                      <wp:positionV relativeFrom="paragraph">
                        <wp:posOffset>-38735</wp:posOffset>
                      </wp:positionV>
                      <wp:extent cx="0" cy="242570"/>
                      <wp:effectExtent l="59055" t="7620" r="55245" b="1651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D1BA0E" id="Rechte verbindingslijn 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3.05pt" to="8.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">
                      <v:stroke endarrow="block"/>
                    </v:line>
                  </w:pict>
                </mc:Fallback>
              </mc:AlternateContent>
            </w:r>
            <w:r w:rsidRPr="002C28FC">
              <w:rPr>
                <w:rFonts w:cs="Arial"/>
                <w:bCs/>
                <w:sz w:val="16"/>
                <w:szCs w:val="16"/>
              </w:rPr>
              <w:t>gedrag</w:t>
            </w:r>
          </w:p>
        </w:tc>
        <w:tc>
          <w:tcPr>
            <w:tcW w:w="850" w:type="dxa"/>
            <w:shd w:val="clear" w:color="auto" w:fill="auto"/>
            <w:textDirection w:val="btLr"/>
          </w:tcPr>
          <w:p w14:paraId="0B2EF4A5" w14:textId="77777777" w:rsidR="00E41F82" w:rsidRPr="002C28FC"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55168" behindDoc="0" locked="0" layoutInCell="1" allowOverlap="1" wp14:anchorId="7E961ECD" wp14:editId="60288C04">
                      <wp:simplePos x="0" y="0"/>
                      <wp:positionH relativeFrom="column">
                        <wp:posOffset>129540</wp:posOffset>
                      </wp:positionH>
                      <wp:positionV relativeFrom="paragraph">
                        <wp:posOffset>-38735</wp:posOffset>
                      </wp:positionV>
                      <wp:extent cx="0" cy="242570"/>
                      <wp:effectExtent l="52705" t="7620" r="61595" b="16510"/>
                      <wp:wrapNone/>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663A7DC" id="Rechte verbindingslijn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05pt" to="10.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">
                      <v:stroke endarrow="block"/>
                    </v:line>
                  </w:pict>
                </mc:Fallback>
              </mc:AlternateContent>
            </w:r>
            <w:r w:rsidRPr="002C28FC">
              <w:rPr>
                <w:rFonts w:cs="Arial"/>
                <w:bCs/>
                <w:sz w:val="16"/>
                <w:szCs w:val="16"/>
              </w:rPr>
              <w:t>werkhouding</w:t>
            </w:r>
          </w:p>
        </w:tc>
        <w:tc>
          <w:tcPr>
            <w:tcW w:w="851" w:type="dxa"/>
            <w:shd w:val="clear" w:color="auto" w:fill="auto"/>
            <w:textDirection w:val="btLr"/>
          </w:tcPr>
          <w:p w14:paraId="236C0C06" w14:textId="77777777" w:rsidR="00E41F82" w:rsidRPr="002C28FC"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57216" behindDoc="0" locked="0" layoutInCell="1" allowOverlap="1" wp14:anchorId="0E9064E0" wp14:editId="547A9CAC">
                      <wp:simplePos x="0" y="0"/>
                      <wp:positionH relativeFrom="column">
                        <wp:posOffset>149225</wp:posOffset>
                      </wp:positionH>
                      <wp:positionV relativeFrom="paragraph">
                        <wp:posOffset>-38735</wp:posOffset>
                      </wp:positionV>
                      <wp:extent cx="0" cy="242570"/>
                      <wp:effectExtent l="55880" t="7620" r="58420" b="16510"/>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725F847" id="Rechte verbindingslijn 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3.05pt" to="11.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">
                      <v:stroke endarrow="block"/>
                    </v:line>
                  </w:pict>
                </mc:Fallback>
              </mc:AlternateContent>
            </w:r>
            <w:r w:rsidRPr="002C28FC">
              <w:rPr>
                <w:rFonts w:cs="Arial"/>
                <w:bCs/>
                <w:sz w:val="16"/>
                <w:szCs w:val="16"/>
              </w:rPr>
              <w:t>motoriek</w:t>
            </w:r>
          </w:p>
        </w:tc>
        <w:tc>
          <w:tcPr>
            <w:tcW w:w="3544" w:type="dxa"/>
            <w:shd w:val="clear" w:color="auto" w:fill="auto"/>
          </w:tcPr>
          <w:p w14:paraId="031610DC" w14:textId="77777777" w:rsidR="00E41F82" w:rsidRPr="002C28FC" w:rsidRDefault="00E41F82" w:rsidP="00297C3B">
            <w:pPr>
              <w:rPr>
                <w:rFonts w:cs="Arial"/>
                <w:b/>
                <w:sz w:val="16"/>
                <w:szCs w:val="16"/>
              </w:rPr>
            </w:pPr>
          </w:p>
          <w:p w14:paraId="009170C3" w14:textId="77777777" w:rsidR="00E41F82" w:rsidRPr="002C28FC" w:rsidRDefault="00E41F82" w:rsidP="00297C3B">
            <w:pPr>
              <w:rPr>
                <w:rFonts w:cs="Arial"/>
                <w:sz w:val="16"/>
                <w:szCs w:val="16"/>
              </w:rPr>
            </w:pPr>
            <w:r>
              <w:rPr>
                <w:rFonts w:cs="Arial"/>
                <w:sz w:val="16"/>
                <w:szCs w:val="16"/>
              </w:rPr>
              <w:t xml:space="preserve">     Speciale onderwijs behoeften</w:t>
            </w:r>
          </w:p>
        </w:tc>
      </w:tr>
    </w:tbl>
    <w:p w14:paraId="1434187C" w14:textId="77777777" w:rsidR="00E41F82" w:rsidRPr="002C28FC" w:rsidRDefault="00E41F82" w:rsidP="00E41F82">
      <w:pPr>
        <w:tabs>
          <w:tab w:val="left" w:pos="1770"/>
          <w:tab w:val="left" w:pos="2610"/>
          <w:tab w:val="left" w:pos="3735"/>
        </w:tabs>
        <w:rPr>
          <w:rFonts w:cs="Arial"/>
          <w:bCs/>
          <w:sz w:val="16"/>
          <w:szCs w:val="16"/>
        </w:rPr>
      </w:pPr>
      <w:r w:rsidRPr="002C28FC">
        <w:rPr>
          <w:rFonts w:cs="Arial"/>
          <w:bCs/>
          <w:sz w:val="16"/>
          <w:szCs w:val="16"/>
        </w:rPr>
        <w:tab/>
      </w:r>
      <w:r w:rsidRPr="002C28FC">
        <w:rPr>
          <w:rFonts w:cs="Arial"/>
          <w:bCs/>
          <w:sz w:val="16"/>
          <w:szCs w:val="16"/>
        </w:rPr>
        <w:tab/>
      </w:r>
      <w:r w:rsidRPr="002C28FC">
        <w:rPr>
          <w:rFonts w:cs="Arial"/>
          <w:bCs/>
          <w:sz w:val="16"/>
          <w:szCs w:val="16"/>
        </w:rPr>
        <w:tab/>
      </w:r>
    </w:p>
    <w:tbl>
      <w:tblPr>
        <w:tblW w:w="11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903"/>
        <w:gridCol w:w="904"/>
        <w:gridCol w:w="904"/>
        <w:gridCol w:w="904"/>
        <w:gridCol w:w="904"/>
        <w:gridCol w:w="904"/>
        <w:gridCol w:w="3548"/>
      </w:tblGrid>
      <w:tr w:rsidR="00E41F82" w:rsidRPr="002C28FC" w14:paraId="393AF70F" w14:textId="77777777" w:rsidTr="00297C3B">
        <w:trPr>
          <w:jc w:val="center"/>
        </w:trPr>
        <w:tc>
          <w:tcPr>
            <w:tcW w:w="2183" w:type="dxa"/>
            <w:tcBorders>
              <w:top w:val="thinThickLargeGap" w:sz="24" w:space="0" w:color="auto"/>
              <w:left w:val="thinThickLargeGap" w:sz="24" w:space="0" w:color="auto"/>
              <w:bottom w:val="thinThickLargeGap" w:sz="24" w:space="0" w:color="auto"/>
              <w:right w:val="thinThickLargeGap" w:sz="24" w:space="0" w:color="auto"/>
            </w:tcBorders>
          </w:tcPr>
          <w:p w14:paraId="2D9C16A1" w14:textId="77777777" w:rsidR="00E41F82" w:rsidRPr="002C28FC" w:rsidRDefault="00E41F82" w:rsidP="00297C3B">
            <w:pPr>
              <w:rPr>
                <w:rFonts w:cs="Arial"/>
                <w:bCs/>
                <w:sz w:val="16"/>
                <w:szCs w:val="16"/>
              </w:rPr>
            </w:pPr>
            <w:r w:rsidRPr="002C28FC">
              <w:rPr>
                <w:rFonts w:cs="Arial"/>
                <w:bCs/>
                <w:sz w:val="16"/>
                <w:szCs w:val="16"/>
              </w:rPr>
              <w:t>Naam: leerling</w:t>
            </w:r>
          </w:p>
        </w:tc>
        <w:tc>
          <w:tcPr>
            <w:tcW w:w="903" w:type="dxa"/>
            <w:tcBorders>
              <w:top w:val="thinThickLargeGap" w:sz="24" w:space="0" w:color="auto"/>
              <w:left w:val="thinThickLargeGap" w:sz="24" w:space="0" w:color="auto"/>
              <w:bottom w:val="thinThickLargeGap" w:sz="24" w:space="0" w:color="auto"/>
              <w:right w:val="thinThickLargeGap" w:sz="24" w:space="0" w:color="auto"/>
            </w:tcBorders>
          </w:tcPr>
          <w:p w14:paraId="581CE033" w14:textId="77777777" w:rsidR="00E41F82" w:rsidRPr="002C28FC" w:rsidRDefault="00E41F82" w:rsidP="00297C3B">
            <w:pPr>
              <w:jc w:val="center"/>
              <w:rPr>
                <w:rFonts w:cs="Arial"/>
                <w:bCs/>
                <w:sz w:val="16"/>
                <w:szCs w:val="16"/>
              </w:rPr>
            </w:pPr>
          </w:p>
        </w:tc>
        <w:tc>
          <w:tcPr>
            <w:tcW w:w="904" w:type="dxa"/>
            <w:tcBorders>
              <w:top w:val="thinThickLargeGap" w:sz="24" w:space="0" w:color="auto"/>
              <w:left w:val="thinThickLargeGap" w:sz="24" w:space="0" w:color="auto"/>
              <w:bottom w:val="thinThickLargeGap" w:sz="24" w:space="0" w:color="auto"/>
              <w:right w:val="thinThickLargeGap" w:sz="24" w:space="0" w:color="auto"/>
            </w:tcBorders>
          </w:tcPr>
          <w:p w14:paraId="66D1E9D4" w14:textId="77777777" w:rsidR="00E41F82" w:rsidRPr="002C28FC" w:rsidRDefault="00E41F82" w:rsidP="00297C3B">
            <w:pPr>
              <w:jc w:val="center"/>
              <w:rPr>
                <w:rFonts w:cs="Arial"/>
                <w:b/>
                <w:sz w:val="16"/>
                <w:szCs w:val="16"/>
              </w:rPr>
            </w:pPr>
          </w:p>
        </w:tc>
        <w:tc>
          <w:tcPr>
            <w:tcW w:w="904" w:type="dxa"/>
            <w:tcBorders>
              <w:top w:val="thinThickLargeGap" w:sz="24" w:space="0" w:color="auto"/>
              <w:left w:val="thinThickLargeGap" w:sz="24" w:space="0" w:color="auto"/>
              <w:bottom w:val="thinThickLargeGap" w:sz="24" w:space="0" w:color="auto"/>
              <w:right w:val="thinThickLargeGap" w:sz="24" w:space="0" w:color="auto"/>
            </w:tcBorders>
          </w:tcPr>
          <w:p w14:paraId="1E045A09" w14:textId="77777777" w:rsidR="00E41F82" w:rsidRPr="002C28FC" w:rsidRDefault="00E41F82" w:rsidP="00297C3B">
            <w:pPr>
              <w:jc w:val="center"/>
              <w:rPr>
                <w:rFonts w:cs="Arial"/>
                <w:b/>
                <w:sz w:val="16"/>
                <w:szCs w:val="16"/>
              </w:rPr>
            </w:pPr>
          </w:p>
        </w:tc>
        <w:tc>
          <w:tcPr>
            <w:tcW w:w="904" w:type="dxa"/>
            <w:tcBorders>
              <w:top w:val="thinThickLargeGap" w:sz="24" w:space="0" w:color="auto"/>
              <w:left w:val="thinThickLargeGap" w:sz="24" w:space="0" w:color="auto"/>
              <w:bottom w:val="thinThickLargeGap" w:sz="24" w:space="0" w:color="auto"/>
              <w:right w:val="thinThickLargeGap" w:sz="24" w:space="0" w:color="auto"/>
            </w:tcBorders>
          </w:tcPr>
          <w:p w14:paraId="27FED3F4" w14:textId="77777777" w:rsidR="00E41F82" w:rsidRPr="002C28FC" w:rsidRDefault="00E41F82" w:rsidP="00297C3B">
            <w:pPr>
              <w:jc w:val="center"/>
              <w:rPr>
                <w:rFonts w:cs="Arial"/>
                <w:b/>
                <w:sz w:val="16"/>
                <w:szCs w:val="16"/>
              </w:rPr>
            </w:pPr>
          </w:p>
        </w:tc>
        <w:tc>
          <w:tcPr>
            <w:tcW w:w="904" w:type="dxa"/>
            <w:tcBorders>
              <w:top w:val="thinThickLargeGap" w:sz="24" w:space="0" w:color="auto"/>
              <w:left w:val="thinThickLargeGap" w:sz="24" w:space="0" w:color="auto"/>
              <w:bottom w:val="thinThickLargeGap" w:sz="24" w:space="0" w:color="auto"/>
              <w:right w:val="thinThickLargeGap" w:sz="24" w:space="0" w:color="auto"/>
            </w:tcBorders>
          </w:tcPr>
          <w:p w14:paraId="7615F275" w14:textId="77777777" w:rsidR="00E41F82" w:rsidRPr="002C28FC" w:rsidRDefault="00E41F82" w:rsidP="00297C3B">
            <w:pPr>
              <w:jc w:val="center"/>
              <w:rPr>
                <w:rFonts w:cs="Arial"/>
                <w:b/>
                <w:sz w:val="16"/>
                <w:szCs w:val="16"/>
              </w:rPr>
            </w:pPr>
          </w:p>
        </w:tc>
        <w:tc>
          <w:tcPr>
            <w:tcW w:w="904" w:type="dxa"/>
            <w:tcBorders>
              <w:top w:val="thinThickLargeGap" w:sz="24" w:space="0" w:color="auto"/>
              <w:left w:val="thinThickLargeGap" w:sz="24" w:space="0" w:color="auto"/>
              <w:bottom w:val="thinThickLargeGap" w:sz="24" w:space="0" w:color="auto"/>
              <w:right w:val="thinThickLargeGap" w:sz="24" w:space="0" w:color="auto"/>
            </w:tcBorders>
          </w:tcPr>
          <w:p w14:paraId="430362E5" w14:textId="77777777" w:rsidR="00E41F82" w:rsidRPr="002C28FC" w:rsidRDefault="00E41F82" w:rsidP="00297C3B">
            <w:pPr>
              <w:jc w:val="center"/>
              <w:rPr>
                <w:rFonts w:cs="Arial"/>
                <w:b/>
                <w:sz w:val="16"/>
                <w:szCs w:val="16"/>
              </w:rPr>
            </w:pPr>
          </w:p>
        </w:tc>
        <w:tc>
          <w:tcPr>
            <w:tcW w:w="3548" w:type="dxa"/>
            <w:tcBorders>
              <w:top w:val="thinThickLargeGap" w:sz="24" w:space="0" w:color="auto"/>
              <w:left w:val="thinThickLargeGap" w:sz="24" w:space="0" w:color="auto"/>
              <w:bottom w:val="thinThickLargeGap" w:sz="24" w:space="0" w:color="auto"/>
              <w:right w:val="thinThickLargeGap" w:sz="24" w:space="0" w:color="auto"/>
            </w:tcBorders>
          </w:tcPr>
          <w:p w14:paraId="73F5D6B6" w14:textId="77777777" w:rsidR="00E41F82" w:rsidRPr="002C28FC" w:rsidRDefault="00E41F82" w:rsidP="00297C3B">
            <w:pPr>
              <w:jc w:val="center"/>
              <w:rPr>
                <w:rFonts w:cs="Arial"/>
                <w:b/>
                <w:sz w:val="16"/>
                <w:szCs w:val="16"/>
              </w:rPr>
            </w:pPr>
          </w:p>
        </w:tc>
      </w:tr>
      <w:tr w:rsidR="00E41F82" w:rsidRPr="002C28FC" w14:paraId="75F438F5" w14:textId="77777777" w:rsidTr="00297C3B">
        <w:trPr>
          <w:trHeight w:val="270"/>
          <w:jc w:val="center"/>
        </w:trPr>
        <w:tc>
          <w:tcPr>
            <w:tcW w:w="2183" w:type="dxa"/>
            <w:tcBorders>
              <w:top w:val="thinThickLargeGap" w:sz="24" w:space="0" w:color="auto"/>
            </w:tcBorders>
          </w:tcPr>
          <w:p w14:paraId="2624C681" w14:textId="77777777" w:rsidR="00E41F82" w:rsidRPr="002C28FC" w:rsidRDefault="00E41F82" w:rsidP="00297C3B">
            <w:pPr>
              <w:rPr>
                <w:rFonts w:cs="Arial"/>
                <w:bCs/>
                <w:sz w:val="16"/>
                <w:szCs w:val="16"/>
              </w:rPr>
            </w:pPr>
            <w:r w:rsidRPr="002C28FC">
              <w:rPr>
                <w:rFonts w:cs="Arial"/>
                <w:bCs/>
                <w:sz w:val="16"/>
                <w:szCs w:val="16"/>
              </w:rPr>
              <w:t>1</w:t>
            </w:r>
          </w:p>
        </w:tc>
        <w:tc>
          <w:tcPr>
            <w:tcW w:w="903" w:type="dxa"/>
            <w:tcBorders>
              <w:top w:val="thinThickLargeGap" w:sz="24" w:space="0" w:color="auto"/>
            </w:tcBorders>
          </w:tcPr>
          <w:p w14:paraId="6BE00459" w14:textId="77777777" w:rsidR="00E41F82" w:rsidRPr="002C28FC" w:rsidRDefault="00E41F82" w:rsidP="00297C3B">
            <w:pPr>
              <w:rPr>
                <w:rFonts w:cs="Arial"/>
                <w:bCs/>
                <w:color w:val="3366FF"/>
                <w:sz w:val="16"/>
                <w:szCs w:val="16"/>
              </w:rPr>
            </w:pPr>
          </w:p>
        </w:tc>
        <w:tc>
          <w:tcPr>
            <w:tcW w:w="904" w:type="dxa"/>
            <w:tcBorders>
              <w:top w:val="thinThickLargeGap" w:sz="24" w:space="0" w:color="auto"/>
            </w:tcBorders>
          </w:tcPr>
          <w:p w14:paraId="0C13C119" w14:textId="77777777" w:rsidR="00E41F82" w:rsidRPr="002C28FC" w:rsidRDefault="00E41F82" w:rsidP="00297C3B">
            <w:pPr>
              <w:rPr>
                <w:rFonts w:cs="Arial"/>
                <w:b/>
                <w:sz w:val="16"/>
                <w:szCs w:val="16"/>
              </w:rPr>
            </w:pPr>
          </w:p>
        </w:tc>
        <w:tc>
          <w:tcPr>
            <w:tcW w:w="904" w:type="dxa"/>
            <w:tcBorders>
              <w:top w:val="thinThickLargeGap" w:sz="24" w:space="0" w:color="auto"/>
            </w:tcBorders>
          </w:tcPr>
          <w:p w14:paraId="6CE38BCF" w14:textId="77777777" w:rsidR="00E41F82" w:rsidRPr="002C28FC" w:rsidRDefault="00E41F82" w:rsidP="00297C3B">
            <w:pPr>
              <w:rPr>
                <w:rFonts w:cs="Arial"/>
                <w:b/>
                <w:sz w:val="16"/>
                <w:szCs w:val="16"/>
              </w:rPr>
            </w:pPr>
          </w:p>
        </w:tc>
        <w:tc>
          <w:tcPr>
            <w:tcW w:w="904" w:type="dxa"/>
            <w:tcBorders>
              <w:top w:val="thinThickLargeGap" w:sz="24" w:space="0" w:color="auto"/>
            </w:tcBorders>
          </w:tcPr>
          <w:p w14:paraId="70777916" w14:textId="77777777" w:rsidR="00E41F82" w:rsidRPr="002C28FC" w:rsidRDefault="00E41F82" w:rsidP="00297C3B">
            <w:pPr>
              <w:rPr>
                <w:rFonts w:cs="Arial"/>
                <w:b/>
                <w:sz w:val="16"/>
                <w:szCs w:val="16"/>
              </w:rPr>
            </w:pPr>
          </w:p>
        </w:tc>
        <w:tc>
          <w:tcPr>
            <w:tcW w:w="904" w:type="dxa"/>
            <w:tcBorders>
              <w:top w:val="thinThickLargeGap" w:sz="24" w:space="0" w:color="auto"/>
            </w:tcBorders>
          </w:tcPr>
          <w:p w14:paraId="326D289F" w14:textId="77777777" w:rsidR="00E41F82" w:rsidRPr="002C28FC" w:rsidRDefault="00E41F82" w:rsidP="00297C3B">
            <w:pPr>
              <w:rPr>
                <w:rFonts w:cs="Arial"/>
                <w:b/>
                <w:sz w:val="16"/>
                <w:szCs w:val="16"/>
              </w:rPr>
            </w:pPr>
          </w:p>
        </w:tc>
        <w:tc>
          <w:tcPr>
            <w:tcW w:w="904" w:type="dxa"/>
            <w:tcBorders>
              <w:top w:val="thinThickLargeGap" w:sz="24" w:space="0" w:color="auto"/>
            </w:tcBorders>
          </w:tcPr>
          <w:p w14:paraId="20BC1755" w14:textId="77777777" w:rsidR="00E41F82" w:rsidRPr="002C28FC" w:rsidRDefault="00E41F82" w:rsidP="00297C3B">
            <w:pPr>
              <w:rPr>
                <w:rFonts w:cs="Arial"/>
                <w:bCs/>
                <w:sz w:val="16"/>
                <w:szCs w:val="16"/>
              </w:rPr>
            </w:pPr>
          </w:p>
        </w:tc>
        <w:tc>
          <w:tcPr>
            <w:tcW w:w="3548" w:type="dxa"/>
            <w:tcBorders>
              <w:top w:val="thinThickLargeGap" w:sz="24" w:space="0" w:color="auto"/>
            </w:tcBorders>
          </w:tcPr>
          <w:p w14:paraId="6AD7DADD" w14:textId="77777777" w:rsidR="00E41F82" w:rsidRPr="002C28FC" w:rsidRDefault="00E41F82" w:rsidP="00297C3B">
            <w:pPr>
              <w:rPr>
                <w:rFonts w:cs="Arial"/>
                <w:bCs/>
                <w:sz w:val="16"/>
                <w:szCs w:val="16"/>
              </w:rPr>
            </w:pPr>
          </w:p>
        </w:tc>
      </w:tr>
      <w:tr w:rsidR="00E41F82" w:rsidRPr="002C28FC" w14:paraId="66269F27" w14:textId="77777777" w:rsidTr="00297C3B">
        <w:trPr>
          <w:trHeight w:val="270"/>
          <w:jc w:val="center"/>
        </w:trPr>
        <w:tc>
          <w:tcPr>
            <w:tcW w:w="2183" w:type="dxa"/>
          </w:tcPr>
          <w:p w14:paraId="353A05C4"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w:t>
            </w:r>
          </w:p>
        </w:tc>
        <w:tc>
          <w:tcPr>
            <w:tcW w:w="903" w:type="dxa"/>
          </w:tcPr>
          <w:p w14:paraId="0DFC064D" w14:textId="77777777" w:rsidR="00E41F82" w:rsidRPr="002C28FC" w:rsidRDefault="00E41F82" w:rsidP="00297C3B">
            <w:pPr>
              <w:rPr>
                <w:rFonts w:ascii="Times New Roman" w:hAnsi="Times New Roman"/>
                <w:bCs/>
                <w:color w:val="3366FF"/>
                <w:sz w:val="16"/>
                <w:szCs w:val="16"/>
              </w:rPr>
            </w:pPr>
          </w:p>
        </w:tc>
        <w:tc>
          <w:tcPr>
            <w:tcW w:w="904" w:type="dxa"/>
          </w:tcPr>
          <w:p w14:paraId="188A6023" w14:textId="77777777" w:rsidR="00E41F82" w:rsidRPr="002C28FC" w:rsidRDefault="00E41F82" w:rsidP="00297C3B">
            <w:pPr>
              <w:rPr>
                <w:rFonts w:ascii="Times New Roman" w:hAnsi="Times New Roman"/>
                <w:b/>
                <w:sz w:val="16"/>
                <w:szCs w:val="16"/>
              </w:rPr>
            </w:pPr>
          </w:p>
        </w:tc>
        <w:tc>
          <w:tcPr>
            <w:tcW w:w="904" w:type="dxa"/>
          </w:tcPr>
          <w:p w14:paraId="0F96DFFB" w14:textId="77777777" w:rsidR="00E41F82" w:rsidRPr="002C28FC" w:rsidRDefault="00E41F82" w:rsidP="00297C3B">
            <w:pPr>
              <w:rPr>
                <w:rFonts w:ascii="Times New Roman" w:hAnsi="Times New Roman"/>
                <w:b/>
                <w:sz w:val="16"/>
                <w:szCs w:val="16"/>
              </w:rPr>
            </w:pPr>
          </w:p>
        </w:tc>
        <w:tc>
          <w:tcPr>
            <w:tcW w:w="904" w:type="dxa"/>
          </w:tcPr>
          <w:p w14:paraId="2A1B5BAE" w14:textId="77777777" w:rsidR="00E41F82" w:rsidRPr="002C28FC" w:rsidRDefault="00E41F82" w:rsidP="00297C3B">
            <w:pPr>
              <w:rPr>
                <w:rFonts w:ascii="Times New Roman" w:hAnsi="Times New Roman"/>
                <w:b/>
                <w:sz w:val="16"/>
                <w:szCs w:val="16"/>
              </w:rPr>
            </w:pPr>
          </w:p>
        </w:tc>
        <w:tc>
          <w:tcPr>
            <w:tcW w:w="904" w:type="dxa"/>
          </w:tcPr>
          <w:p w14:paraId="7698DE3A" w14:textId="77777777" w:rsidR="00E41F82" w:rsidRPr="002C28FC" w:rsidRDefault="00E41F82" w:rsidP="00297C3B">
            <w:pPr>
              <w:rPr>
                <w:rFonts w:ascii="Times New Roman" w:hAnsi="Times New Roman"/>
                <w:b/>
                <w:sz w:val="16"/>
                <w:szCs w:val="16"/>
              </w:rPr>
            </w:pPr>
          </w:p>
        </w:tc>
        <w:tc>
          <w:tcPr>
            <w:tcW w:w="904" w:type="dxa"/>
          </w:tcPr>
          <w:p w14:paraId="619243DD" w14:textId="77777777" w:rsidR="00E41F82" w:rsidRPr="002C28FC" w:rsidRDefault="00E41F82" w:rsidP="00297C3B">
            <w:pPr>
              <w:rPr>
                <w:rFonts w:ascii="Times New Roman" w:hAnsi="Times New Roman"/>
                <w:bCs/>
                <w:sz w:val="16"/>
                <w:szCs w:val="16"/>
              </w:rPr>
            </w:pPr>
          </w:p>
        </w:tc>
        <w:tc>
          <w:tcPr>
            <w:tcW w:w="3548" w:type="dxa"/>
          </w:tcPr>
          <w:p w14:paraId="43426B99" w14:textId="77777777" w:rsidR="00E41F82" w:rsidRPr="002C28FC" w:rsidRDefault="00E41F82" w:rsidP="00297C3B">
            <w:pPr>
              <w:rPr>
                <w:rFonts w:ascii="Times New Roman" w:hAnsi="Times New Roman"/>
                <w:bCs/>
                <w:sz w:val="16"/>
                <w:szCs w:val="16"/>
              </w:rPr>
            </w:pPr>
          </w:p>
        </w:tc>
      </w:tr>
      <w:tr w:rsidR="00E41F82" w:rsidRPr="002C28FC" w14:paraId="51F6B54E" w14:textId="77777777" w:rsidTr="00297C3B">
        <w:trPr>
          <w:trHeight w:val="270"/>
          <w:jc w:val="center"/>
        </w:trPr>
        <w:tc>
          <w:tcPr>
            <w:tcW w:w="2183" w:type="dxa"/>
          </w:tcPr>
          <w:p w14:paraId="72B47B73"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3</w:t>
            </w:r>
          </w:p>
        </w:tc>
        <w:tc>
          <w:tcPr>
            <w:tcW w:w="903" w:type="dxa"/>
          </w:tcPr>
          <w:p w14:paraId="10F0D448" w14:textId="77777777" w:rsidR="00E41F82" w:rsidRPr="002C28FC" w:rsidRDefault="00E41F82" w:rsidP="00297C3B">
            <w:pPr>
              <w:rPr>
                <w:rFonts w:ascii="Times New Roman" w:hAnsi="Times New Roman"/>
                <w:bCs/>
                <w:color w:val="3366FF"/>
                <w:sz w:val="16"/>
                <w:szCs w:val="16"/>
              </w:rPr>
            </w:pPr>
          </w:p>
        </w:tc>
        <w:tc>
          <w:tcPr>
            <w:tcW w:w="904" w:type="dxa"/>
          </w:tcPr>
          <w:p w14:paraId="020C780C" w14:textId="77777777" w:rsidR="00E41F82" w:rsidRPr="002C28FC" w:rsidRDefault="00E41F82" w:rsidP="00297C3B">
            <w:pPr>
              <w:rPr>
                <w:rFonts w:ascii="Times New Roman" w:hAnsi="Times New Roman"/>
                <w:b/>
                <w:sz w:val="16"/>
                <w:szCs w:val="16"/>
              </w:rPr>
            </w:pPr>
          </w:p>
        </w:tc>
        <w:tc>
          <w:tcPr>
            <w:tcW w:w="904" w:type="dxa"/>
          </w:tcPr>
          <w:p w14:paraId="33660614" w14:textId="77777777" w:rsidR="00E41F82" w:rsidRPr="002C28FC" w:rsidRDefault="00E41F82" w:rsidP="00297C3B">
            <w:pPr>
              <w:rPr>
                <w:rFonts w:ascii="Times New Roman" w:hAnsi="Times New Roman"/>
                <w:b/>
                <w:sz w:val="16"/>
                <w:szCs w:val="16"/>
              </w:rPr>
            </w:pPr>
          </w:p>
        </w:tc>
        <w:tc>
          <w:tcPr>
            <w:tcW w:w="904" w:type="dxa"/>
          </w:tcPr>
          <w:p w14:paraId="6C03FD10" w14:textId="77777777" w:rsidR="00E41F82" w:rsidRPr="002C28FC" w:rsidRDefault="00E41F82" w:rsidP="00297C3B">
            <w:pPr>
              <w:rPr>
                <w:rFonts w:ascii="Times New Roman" w:hAnsi="Times New Roman"/>
                <w:b/>
                <w:sz w:val="16"/>
                <w:szCs w:val="16"/>
              </w:rPr>
            </w:pPr>
          </w:p>
        </w:tc>
        <w:tc>
          <w:tcPr>
            <w:tcW w:w="904" w:type="dxa"/>
          </w:tcPr>
          <w:p w14:paraId="701050CF" w14:textId="77777777" w:rsidR="00E41F82" w:rsidRPr="002C28FC" w:rsidRDefault="00E41F82" w:rsidP="00297C3B">
            <w:pPr>
              <w:rPr>
                <w:rFonts w:ascii="Times New Roman" w:hAnsi="Times New Roman"/>
                <w:b/>
                <w:sz w:val="16"/>
                <w:szCs w:val="16"/>
              </w:rPr>
            </w:pPr>
          </w:p>
        </w:tc>
        <w:tc>
          <w:tcPr>
            <w:tcW w:w="904" w:type="dxa"/>
          </w:tcPr>
          <w:p w14:paraId="3CF91B19" w14:textId="77777777" w:rsidR="00E41F82" w:rsidRPr="002C28FC" w:rsidRDefault="00E41F82" w:rsidP="00297C3B">
            <w:pPr>
              <w:rPr>
                <w:rFonts w:ascii="Times New Roman" w:hAnsi="Times New Roman"/>
                <w:bCs/>
                <w:sz w:val="16"/>
                <w:szCs w:val="16"/>
              </w:rPr>
            </w:pPr>
          </w:p>
        </w:tc>
        <w:tc>
          <w:tcPr>
            <w:tcW w:w="3548" w:type="dxa"/>
          </w:tcPr>
          <w:p w14:paraId="3B915856" w14:textId="77777777" w:rsidR="00E41F82" w:rsidRPr="002C28FC" w:rsidRDefault="00E41F82" w:rsidP="00297C3B">
            <w:pPr>
              <w:rPr>
                <w:rFonts w:ascii="Times New Roman" w:hAnsi="Times New Roman"/>
                <w:bCs/>
                <w:sz w:val="16"/>
                <w:szCs w:val="16"/>
              </w:rPr>
            </w:pPr>
          </w:p>
        </w:tc>
      </w:tr>
      <w:tr w:rsidR="00E41F82" w:rsidRPr="002C28FC" w14:paraId="4BF532B8" w14:textId="77777777" w:rsidTr="00297C3B">
        <w:trPr>
          <w:trHeight w:val="270"/>
          <w:jc w:val="center"/>
        </w:trPr>
        <w:tc>
          <w:tcPr>
            <w:tcW w:w="2183" w:type="dxa"/>
          </w:tcPr>
          <w:p w14:paraId="009657EB"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4</w:t>
            </w:r>
          </w:p>
        </w:tc>
        <w:tc>
          <w:tcPr>
            <w:tcW w:w="903" w:type="dxa"/>
          </w:tcPr>
          <w:p w14:paraId="22B77909" w14:textId="77777777" w:rsidR="00E41F82" w:rsidRPr="002C28FC" w:rsidRDefault="00E41F82" w:rsidP="00297C3B">
            <w:pPr>
              <w:rPr>
                <w:rFonts w:ascii="Times New Roman" w:hAnsi="Times New Roman"/>
                <w:bCs/>
                <w:color w:val="3366FF"/>
                <w:sz w:val="16"/>
                <w:szCs w:val="16"/>
              </w:rPr>
            </w:pPr>
          </w:p>
        </w:tc>
        <w:tc>
          <w:tcPr>
            <w:tcW w:w="904" w:type="dxa"/>
          </w:tcPr>
          <w:p w14:paraId="73AB1D9E" w14:textId="77777777" w:rsidR="00E41F82" w:rsidRPr="002C28FC" w:rsidRDefault="00E41F82" w:rsidP="00297C3B">
            <w:pPr>
              <w:rPr>
                <w:rFonts w:ascii="Times New Roman" w:hAnsi="Times New Roman"/>
                <w:b/>
                <w:sz w:val="16"/>
                <w:szCs w:val="16"/>
              </w:rPr>
            </w:pPr>
          </w:p>
        </w:tc>
        <w:tc>
          <w:tcPr>
            <w:tcW w:w="904" w:type="dxa"/>
          </w:tcPr>
          <w:p w14:paraId="069C2974" w14:textId="77777777" w:rsidR="00E41F82" w:rsidRPr="002C28FC" w:rsidRDefault="00E41F82" w:rsidP="00297C3B">
            <w:pPr>
              <w:rPr>
                <w:rFonts w:ascii="Times New Roman" w:hAnsi="Times New Roman"/>
                <w:b/>
                <w:sz w:val="16"/>
                <w:szCs w:val="16"/>
              </w:rPr>
            </w:pPr>
          </w:p>
        </w:tc>
        <w:tc>
          <w:tcPr>
            <w:tcW w:w="904" w:type="dxa"/>
          </w:tcPr>
          <w:p w14:paraId="2FEF0A5A" w14:textId="77777777" w:rsidR="00E41F82" w:rsidRPr="002C28FC" w:rsidRDefault="00E41F82" w:rsidP="00297C3B">
            <w:pPr>
              <w:rPr>
                <w:rFonts w:ascii="Times New Roman" w:hAnsi="Times New Roman"/>
                <w:b/>
                <w:sz w:val="16"/>
                <w:szCs w:val="16"/>
              </w:rPr>
            </w:pPr>
          </w:p>
        </w:tc>
        <w:tc>
          <w:tcPr>
            <w:tcW w:w="904" w:type="dxa"/>
          </w:tcPr>
          <w:p w14:paraId="006CF5EB" w14:textId="77777777" w:rsidR="00E41F82" w:rsidRPr="002C28FC" w:rsidRDefault="00E41F82" w:rsidP="00297C3B">
            <w:pPr>
              <w:rPr>
                <w:rFonts w:ascii="Times New Roman" w:hAnsi="Times New Roman"/>
                <w:b/>
                <w:sz w:val="16"/>
                <w:szCs w:val="16"/>
              </w:rPr>
            </w:pPr>
          </w:p>
        </w:tc>
        <w:tc>
          <w:tcPr>
            <w:tcW w:w="904" w:type="dxa"/>
          </w:tcPr>
          <w:p w14:paraId="6F22D5F7" w14:textId="77777777" w:rsidR="00E41F82" w:rsidRPr="002C28FC" w:rsidRDefault="00E41F82" w:rsidP="00297C3B">
            <w:pPr>
              <w:rPr>
                <w:rFonts w:ascii="Times New Roman" w:hAnsi="Times New Roman"/>
                <w:bCs/>
                <w:sz w:val="16"/>
                <w:szCs w:val="16"/>
              </w:rPr>
            </w:pPr>
          </w:p>
        </w:tc>
        <w:tc>
          <w:tcPr>
            <w:tcW w:w="3548" w:type="dxa"/>
          </w:tcPr>
          <w:p w14:paraId="26775B45" w14:textId="77777777" w:rsidR="00E41F82" w:rsidRPr="002C28FC" w:rsidRDefault="00E41F82" w:rsidP="00297C3B">
            <w:pPr>
              <w:rPr>
                <w:rFonts w:ascii="Times New Roman" w:hAnsi="Times New Roman"/>
                <w:bCs/>
                <w:sz w:val="16"/>
                <w:szCs w:val="16"/>
              </w:rPr>
            </w:pPr>
          </w:p>
        </w:tc>
      </w:tr>
      <w:tr w:rsidR="00E41F82" w:rsidRPr="002C28FC" w14:paraId="174455B1" w14:textId="77777777" w:rsidTr="00297C3B">
        <w:trPr>
          <w:trHeight w:val="270"/>
          <w:jc w:val="center"/>
        </w:trPr>
        <w:tc>
          <w:tcPr>
            <w:tcW w:w="2183" w:type="dxa"/>
          </w:tcPr>
          <w:p w14:paraId="18A78FB8"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5</w:t>
            </w:r>
          </w:p>
        </w:tc>
        <w:tc>
          <w:tcPr>
            <w:tcW w:w="903" w:type="dxa"/>
          </w:tcPr>
          <w:p w14:paraId="6F413545" w14:textId="77777777" w:rsidR="00E41F82" w:rsidRPr="002C28FC" w:rsidRDefault="00E41F82" w:rsidP="00297C3B">
            <w:pPr>
              <w:rPr>
                <w:rFonts w:ascii="Times New Roman" w:hAnsi="Times New Roman"/>
                <w:bCs/>
                <w:color w:val="3366FF"/>
                <w:sz w:val="16"/>
                <w:szCs w:val="16"/>
              </w:rPr>
            </w:pPr>
          </w:p>
        </w:tc>
        <w:tc>
          <w:tcPr>
            <w:tcW w:w="904" w:type="dxa"/>
          </w:tcPr>
          <w:p w14:paraId="33A59772" w14:textId="77777777" w:rsidR="00E41F82" w:rsidRPr="002C28FC" w:rsidRDefault="00E41F82" w:rsidP="00297C3B">
            <w:pPr>
              <w:rPr>
                <w:rFonts w:ascii="Times New Roman" w:hAnsi="Times New Roman"/>
                <w:b/>
                <w:sz w:val="16"/>
                <w:szCs w:val="16"/>
              </w:rPr>
            </w:pPr>
          </w:p>
        </w:tc>
        <w:tc>
          <w:tcPr>
            <w:tcW w:w="904" w:type="dxa"/>
          </w:tcPr>
          <w:p w14:paraId="72AFC228" w14:textId="77777777" w:rsidR="00E41F82" w:rsidRPr="002C28FC" w:rsidRDefault="00E41F82" w:rsidP="00297C3B">
            <w:pPr>
              <w:rPr>
                <w:rFonts w:ascii="Times New Roman" w:hAnsi="Times New Roman"/>
                <w:b/>
                <w:sz w:val="16"/>
                <w:szCs w:val="16"/>
              </w:rPr>
            </w:pPr>
          </w:p>
        </w:tc>
        <w:tc>
          <w:tcPr>
            <w:tcW w:w="904" w:type="dxa"/>
          </w:tcPr>
          <w:p w14:paraId="5BB87F40" w14:textId="77777777" w:rsidR="00E41F82" w:rsidRPr="002C28FC" w:rsidRDefault="00E41F82" w:rsidP="00297C3B">
            <w:pPr>
              <w:rPr>
                <w:rFonts w:ascii="Times New Roman" w:hAnsi="Times New Roman"/>
                <w:b/>
                <w:sz w:val="16"/>
                <w:szCs w:val="16"/>
              </w:rPr>
            </w:pPr>
          </w:p>
        </w:tc>
        <w:tc>
          <w:tcPr>
            <w:tcW w:w="904" w:type="dxa"/>
          </w:tcPr>
          <w:p w14:paraId="4FF6AADE" w14:textId="77777777" w:rsidR="00E41F82" w:rsidRPr="002C28FC" w:rsidRDefault="00E41F82" w:rsidP="00297C3B">
            <w:pPr>
              <w:rPr>
                <w:rFonts w:ascii="Times New Roman" w:hAnsi="Times New Roman"/>
                <w:b/>
                <w:sz w:val="16"/>
                <w:szCs w:val="16"/>
              </w:rPr>
            </w:pPr>
          </w:p>
        </w:tc>
        <w:tc>
          <w:tcPr>
            <w:tcW w:w="904" w:type="dxa"/>
          </w:tcPr>
          <w:p w14:paraId="4505E0B6" w14:textId="77777777" w:rsidR="00E41F82" w:rsidRPr="002C28FC" w:rsidRDefault="00E41F82" w:rsidP="00297C3B">
            <w:pPr>
              <w:rPr>
                <w:rFonts w:ascii="Times New Roman" w:hAnsi="Times New Roman"/>
                <w:bCs/>
                <w:sz w:val="16"/>
                <w:szCs w:val="16"/>
              </w:rPr>
            </w:pPr>
          </w:p>
        </w:tc>
        <w:tc>
          <w:tcPr>
            <w:tcW w:w="3548" w:type="dxa"/>
          </w:tcPr>
          <w:p w14:paraId="0D8A8CB3" w14:textId="77777777" w:rsidR="00E41F82" w:rsidRPr="002C28FC" w:rsidRDefault="00E41F82" w:rsidP="00297C3B">
            <w:pPr>
              <w:rPr>
                <w:rFonts w:ascii="Times New Roman" w:hAnsi="Times New Roman"/>
                <w:bCs/>
                <w:sz w:val="16"/>
                <w:szCs w:val="16"/>
              </w:rPr>
            </w:pPr>
          </w:p>
        </w:tc>
      </w:tr>
      <w:tr w:rsidR="00E41F82" w:rsidRPr="002C28FC" w14:paraId="3D251D2B" w14:textId="77777777" w:rsidTr="00297C3B">
        <w:trPr>
          <w:trHeight w:val="270"/>
          <w:jc w:val="center"/>
        </w:trPr>
        <w:tc>
          <w:tcPr>
            <w:tcW w:w="2183" w:type="dxa"/>
          </w:tcPr>
          <w:p w14:paraId="339836A7"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6</w:t>
            </w:r>
          </w:p>
        </w:tc>
        <w:tc>
          <w:tcPr>
            <w:tcW w:w="903" w:type="dxa"/>
          </w:tcPr>
          <w:p w14:paraId="717565DA" w14:textId="77777777" w:rsidR="00E41F82" w:rsidRPr="002C28FC" w:rsidRDefault="00E41F82" w:rsidP="00297C3B">
            <w:pPr>
              <w:rPr>
                <w:rFonts w:ascii="Times New Roman" w:hAnsi="Times New Roman"/>
                <w:bCs/>
                <w:color w:val="3366FF"/>
                <w:sz w:val="16"/>
                <w:szCs w:val="16"/>
              </w:rPr>
            </w:pPr>
          </w:p>
        </w:tc>
        <w:tc>
          <w:tcPr>
            <w:tcW w:w="904" w:type="dxa"/>
          </w:tcPr>
          <w:p w14:paraId="3FD15D72" w14:textId="77777777" w:rsidR="00E41F82" w:rsidRPr="002C28FC" w:rsidRDefault="00E41F82" w:rsidP="00297C3B">
            <w:pPr>
              <w:rPr>
                <w:rFonts w:ascii="Times New Roman" w:hAnsi="Times New Roman"/>
                <w:b/>
                <w:sz w:val="16"/>
                <w:szCs w:val="16"/>
              </w:rPr>
            </w:pPr>
          </w:p>
        </w:tc>
        <w:tc>
          <w:tcPr>
            <w:tcW w:w="904" w:type="dxa"/>
          </w:tcPr>
          <w:p w14:paraId="5DFAC4FD" w14:textId="77777777" w:rsidR="00E41F82" w:rsidRPr="002C28FC" w:rsidRDefault="00E41F82" w:rsidP="00297C3B">
            <w:pPr>
              <w:rPr>
                <w:rFonts w:ascii="Times New Roman" w:hAnsi="Times New Roman"/>
                <w:b/>
                <w:sz w:val="16"/>
                <w:szCs w:val="16"/>
              </w:rPr>
            </w:pPr>
          </w:p>
        </w:tc>
        <w:tc>
          <w:tcPr>
            <w:tcW w:w="904" w:type="dxa"/>
          </w:tcPr>
          <w:p w14:paraId="7864114C" w14:textId="77777777" w:rsidR="00E41F82" w:rsidRPr="002C28FC" w:rsidRDefault="00E41F82" w:rsidP="00297C3B">
            <w:pPr>
              <w:rPr>
                <w:rFonts w:ascii="Times New Roman" w:hAnsi="Times New Roman"/>
                <w:b/>
                <w:sz w:val="16"/>
                <w:szCs w:val="16"/>
              </w:rPr>
            </w:pPr>
          </w:p>
        </w:tc>
        <w:tc>
          <w:tcPr>
            <w:tcW w:w="904" w:type="dxa"/>
          </w:tcPr>
          <w:p w14:paraId="31F88653" w14:textId="77777777" w:rsidR="00E41F82" w:rsidRPr="002C28FC" w:rsidRDefault="00E41F82" w:rsidP="00297C3B">
            <w:pPr>
              <w:rPr>
                <w:rFonts w:ascii="Times New Roman" w:hAnsi="Times New Roman"/>
                <w:b/>
                <w:sz w:val="16"/>
                <w:szCs w:val="16"/>
              </w:rPr>
            </w:pPr>
          </w:p>
        </w:tc>
        <w:tc>
          <w:tcPr>
            <w:tcW w:w="904" w:type="dxa"/>
          </w:tcPr>
          <w:p w14:paraId="2645DF6B" w14:textId="77777777" w:rsidR="00E41F82" w:rsidRPr="002C28FC" w:rsidRDefault="00E41F82" w:rsidP="00297C3B">
            <w:pPr>
              <w:rPr>
                <w:rFonts w:ascii="Times New Roman" w:hAnsi="Times New Roman"/>
                <w:bCs/>
                <w:sz w:val="16"/>
                <w:szCs w:val="16"/>
              </w:rPr>
            </w:pPr>
          </w:p>
        </w:tc>
        <w:tc>
          <w:tcPr>
            <w:tcW w:w="3548" w:type="dxa"/>
          </w:tcPr>
          <w:p w14:paraId="6198C75D" w14:textId="77777777" w:rsidR="00E41F82" w:rsidRPr="002C28FC" w:rsidRDefault="00E41F82" w:rsidP="00297C3B">
            <w:pPr>
              <w:rPr>
                <w:rFonts w:ascii="Times New Roman" w:hAnsi="Times New Roman"/>
                <w:bCs/>
                <w:sz w:val="16"/>
                <w:szCs w:val="16"/>
              </w:rPr>
            </w:pPr>
          </w:p>
        </w:tc>
      </w:tr>
      <w:tr w:rsidR="00E41F82" w:rsidRPr="002C28FC" w14:paraId="06DA4C5F" w14:textId="77777777" w:rsidTr="00297C3B">
        <w:trPr>
          <w:trHeight w:val="270"/>
          <w:jc w:val="center"/>
        </w:trPr>
        <w:tc>
          <w:tcPr>
            <w:tcW w:w="2183" w:type="dxa"/>
          </w:tcPr>
          <w:p w14:paraId="53DCC10E"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7</w:t>
            </w:r>
          </w:p>
        </w:tc>
        <w:tc>
          <w:tcPr>
            <w:tcW w:w="903" w:type="dxa"/>
          </w:tcPr>
          <w:p w14:paraId="56E70609" w14:textId="77777777" w:rsidR="00E41F82" w:rsidRPr="002C28FC" w:rsidRDefault="00E41F82" w:rsidP="00297C3B">
            <w:pPr>
              <w:rPr>
                <w:rFonts w:ascii="Times New Roman" w:hAnsi="Times New Roman"/>
                <w:bCs/>
                <w:color w:val="3366FF"/>
                <w:sz w:val="16"/>
                <w:szCs w:val="16"/>
              </w:rPr>
            </w:pPr>
          </w:p>
        </w:tc>
        <w:tc>
          <w:tcPr>
            <w:tcW w:w="904" w:type="dxa"/>
          </w:tcPr>
          <w:p w14:paraId="77DF59D6" w14:textId="77777777" w:rsidR="00E41F82" w:rsidRPr="002C28FC" w:rsidRDefault="00E41F82" w:rsidP="00297C3B">
            <w:pPr>
              <w:rPr>
                <w:rFonts w:ascii="Times New Roman" w:hAnsi="Times New Roman"/>
                <w:b/>
                <w:sz w:val="16"/>
                <w:szCs w:val="16"/>
              </w:rPr>
            </w:pPr>
          </w:p>
        </w:tc>
        <w:tc>
          <w:tcPr>
            <w:tcW w:w="904" w:type="dxa"/>
          </w:tcPr>
          <w:p w14:paraId="4E866D63" w14:textId="77777777" w:rsidR="00E41F82" w:rsidRPr="002C28FC" w:rsidRDefault="00E41F82" w:rsidP="00297C3B">
            <w:pPr>
              <w:rPr>
                <w:rFonts w:ascii="Times New Roman" w:hAnsi="Times New Roman"/>
                <w:b/>
                <w:sz w:val="16"/>
                <w:szCs w:val="16"/>
              </w:rPr>
            </w:pPr>
          </w:p>
        </w:tc>
        <w:tc>
          <w:tcPr>
            <w:tcW w:w="904" w:type="dxa"/>
          </w:tcPr>
          <w:p w14:paraId="161F588B" w14:textId="77777777" w:rsidR="00E41F82" w:rsidRPr="002C28FC" w:rsidRDefault="00E41F82" w:rsidP="00297C3B">
            <w:pPr>
              <w:rPr>
                <w:rFonts w:ascii="Times New Roman" w:hAnsi="Times New Roman"/>
                <w:b/>
                <w:sz w:val="16"/>
                <w:szCs w:val="16"/>
              </w:rPr>
            </w:pPr>
          </w:p>
        </w:tc>
        <w:tc>
          <w:tcPr>
            <w:tcW w:w="904" w:type="dxa"/>
          </w:tcPr>
          <w:p w14:paraId="4B947D59" w14:textId="77777777" w:rsidR="00E41F82" w:rsidRPr="002C28FC" w:rsidRDefault="00E41F82" w:rsidP="00297C3B">
            <w:pPr>
              <w:rPr>
                <w:rFonts w:ascii="Times New Roman" w:hAnsi="Times New Roman"/>
                <w:b/>
                <w:sz w:val="16"/>
                <w:szCs w:val="16"/>
              </w:rPr>
            </w:pPr>
          </w:p>
        </w:tc>
        <w:tc>
          <w:tcPr>
            <w:tcW w:w="904" w:type="dxa"/>
          </w:tcPr>
          <w:p w14:paraId="1A99A9A8" w14:textId="77777777" w:rsidR="00E41F82" w:rsidRPr="002C28FC" w:rsidRDefault="00E41F82" w:rsidP="00297C3B">
            <w:pPr>
              <w:rPr>
                <w:rFonts w:ascii="Times New Roman" w:hAnsi="Times New Roman"/>
                <w:bCs/>
                <w:sz w:val="16"/>
                <w:szCs w:val="16"/>
              </w:rPr>
            </w:pPr>
          </w:p>
        </w:tc>
        <w:tc>
          <w:tcPr>
            <w:tcW w:w="3548" w:type="dxa"/>
          </w:tcPr>
          <w:p w14:paraId="140E6235" w14:textId="77777777" w:rsidR="00E41F82" w:rsidRPr="002C28FC" w:rsidRDefault="00E41F82" w:rsidP="00297C3B">
            <w:pPr>
              <w:rPr>
                <w:rFonts w:ascii="Times New Roman" w:hAnsi="Times New Roman"/>
                <w:bCs/>
                <w:sz w:val="16"/>
                <w:szCs w:val="16"/>
              </w:rPr>
            </w:pPr>
          </w:p>
        </w:tc>
      </w:tr>
      <w:tr w:rsidR="00E41F82" w:rsidRPr="002C28FC" w14:paraId="7B933913" w14:textId="77777777" w:rsidTr="00297C3B">
        <w:trPr>
          <w:trHeight w:val="270"/>
          <w:jc w:val="center"/>
        </w:trPr>
        <w:tc>
          <w:tcPr>
            <w:tcW w:w="2183" w:type="dxa"/>
          </w:tcPr>
          <w:p w14:paraId="7FB08611"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8</w:t>
            </w:r>
          </w:p>
        </w:tc>
        <w:tc>
          <w:tcPr>
            <w:tcW w:w="903" w:type="dxa"/>
          </w:tcPr>
          <w:p w14:paraId="321424CD" w14:textId="77777777" w:rsidR="00E41F82" w:rsidRPr="002C28FC" w:rsidRDefault="00E41F82" w:rsidP="00297C3B">
            <w:pPr>
              <w:rPr>
                <w:rFonts w:ascii="Times New Roman" w:hAnsi="Times New Roman"/>
                <w:bCs/>
                <w:color w:val="3366FF"/>
                <w:sz w:val="16"/>
                <w:szCs w:val="16"/>
              </w:rPr>
            </w:pPr>
          </w:p>
        </w:tc>
        <w:tc>
          <w:tcPr>
            <w:tcW w:w="904" w:type="dxa"/>
          </w:tcPr>
          <w:p w14:paraId="49D4923B" w14:textId="77777777" w:rsidR="00E41F82" w:rsidRPr="002C28FC" w:rsidRDefault="00E41F82" w:rsidP="00297C3B">
            <w:pPr>
              <w:rPr>
                <w:rFonts w:ascii="Times New Roman" w:hAnsi="Times New Roman"/>
                <w:b/>
                <w:sz w:val="16"/>
                <w:szCs w:val="16"/>
              </w:rPr>
            </w:pPr>
          </w:p>
        </w:tc>
        <w:tc>
          <w:tcPr>
            <w:tcW w:w="904" w:type="dxa"/>
          </w:tcPr>
          <w:p w14:paraId="7AFABF64" w14:textId="77777777" w:rsidR="00E41F82" w:rsidRPr="002C28FC" w:rsidRDefault="00E41F82" w:rsidP="00297C3B">
            <w:pPr>
              <w:rPr>
                <w:rFonts w:ascii="Times New Roman" w:hAnsi="Times New Roman"/>
                <w:b/>
                <w:sz w:val="16"/>
                <w:szCs w:val="16"/>
              </w:rPr>
            </w:pPr>
          </w:p>
        </w:tc>
        <w:tc>
          <w:tcPr>
            <w:tcW w:w="904" w:type="dxa"/>
          </w:tcPr>
          <w:p w14:paraId="008D56FE" w14:textId="77777777" w:rsidR="00E41F82" w:rsidRPr="002C28FC" w:rsidRDefault="00E41F82" w:rsidP="00297C3B">
            <w:pPr>
              <w:rPr>
                <w:rFonts w:ascii="Times New Roman" w:hAnsi="Times New Roman"/>
                <w:b/>
                <w:sz w:val="16"/>
                <w:szCs w:val="16"/>
              </w:rPr>
            </w:pPr>
          </w:p>
        </w:tc>
        <w:tc>
          <w:tcPr>
            <w:tcW w:w="904" w:type="dxa"/>
          </w:tcPr>
          <w:p w14:paraId="494F04E5" w14:textId="77777777" w:rsidR="00E41F82" w:rsidRPr="002C28FC" w:rsidRDefault="00E41F82" w:rsidP="00297C3B">
            <w:pPr>
              <w:rPr>
                <w:rFonts w:ascii="Times New Roman" w:hAnsi="Times New Roman"/>
                <w:b/>
                <w:sz w:val="16"/>
                <w:szCs w:val="16"/>
              </w:rPr>
            </w:pPr>
          </w:p>
        </w:tc>
        <w:tc>
          <w:tcPr>
            <w:tcW w:w="904" w:type="dxa"/>
          </w:tcPr>
          <w:p w14:paraId="777BAEFD" w14:textId="77777777" w:rsidR="00E41F82" w:rsidRPr="002C28FC" w:rsidRDefault="00E41F82" w:rsidP="00297C3B">
            <w:pPr>
              <w:rPr>
                <w:rFonts w:ascii="Times New Roman" w:hAnsi="Times New Roman"/>
                <w:bCs/>
                <w:sz w:val="16"/>
                <w:szCs w:val="16"/>
              </w:rPr>
            </w:pPr>
          </w:p>
        </w:tc>
        <w:tc>
          <w:tcPr>
            <w:tcW w:w="3548" w:type="dxa"/>
          </w:tcPr>
          <w:p w14:paraId="5EF5177F" w14:textId="77777777" w:rsidR="00E41F82" w:rsidRPr="002C28FC" w:rsidRDefault="00E41F82" w:rsidP="00297C3B">
            <w:pPr>
              <w:rPr>
                <w:rFonts w:ascii="Times New Roman" w:hAnsi="Times New Roman"/>
                <w:bCs/>
                <w:sz w:val="16"/>
                <w:szCs w:val="16"/>
              </w:rPr>
            </w:pPr>
          </w:p>
        </w:tc>
      </w:tr>
      <w:tr w:rsidR="00E41F82" w:rsidRPr="002C28FC" w14:paraId="42EF5BDF" w14:textId="77777777" w:rsidTr="00297C3B">
        <w:trPr>
          <w:trHeight w:val="270"/>
          <w:jc w:val="center"/>
        </w:trPr>
        <w:tc>
          <w:tcPr>
            <w:tcW w:w="2183" w:type="dxa"/>
          </w:tcPr>
          <w:p w14:paraId="5A019B37"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9</w:t>
            </w:r>
          </w:p>
        </w:tc>
        <w:tc>
          <w:tcPr>
            <w:tcW w:w="903" w:type="dxa"/>
          </w:tcPr>
          <w:p w14:paraId="0AAC7D00" w14:textId="77777777" w:rsidR="00E41F82" w:rsidRPr="002C28FC" w:rsidRDefault="00E41F82" w:rsidP="00297C3B">
            <w:pPr>
              <w:rPr>
                <w:rFonts w:ascii="Times New Roman" w:hAnsi="Times New Roman"/>
                <w:bCs/>
                <w:color w:val="3366FF"/>
                <w:sz w:val="16"/>
                <w:szCs w:val="16"/>
              </w:rPr>
            </w:pPr>
          </w:p>
        </w:tc>
        <w:tc>
          <w:tcPr>
            <w:tcW w:w="904" w:type="dxa"/>
          </w:tcPr>
          <w:p w14:paraId="164431AF" w14:textId="77777777" w:rsidR="00E41F82" w:rsidRPr="002C28FC" w:rsidRDefault="00E41F82" w:rsidP="00297C3B">
            <w:pPr>
              <w:rPr>
                <w:rFonts w:ascii="Times New Roman" w:hAnsi="Times New Roman"/>
                <w:b/>
                <w:sz w:val="16"/>
                <w:szCs w:val="16"/>
              </w:rPr>
            </w:pPr>
          </w:p>
        </w:tc>
        <w:tc>
          <w:tcPr>
            <w:tcW w:w="904" w:type="dxa"/>
          </w:tcPr>
          <w:p w14:paraId="5132C164" w14:textId="77777777" w:rsidR="00E41F82" w:rsidRPr="002C28FC" w:rsidRDefault="00E41F82" w:rsidP="00297C3B">
            <w:pPr>
              <w:rPr>
                <w:rFonts w:ascii="Times New Roman" w:hAnsi="Times New Roman"/>
                <w:b/>
                <w:sz w:val="16"/>
                <w:szCs w:val="16"/>
              </w:rPr>
            </w:pPr>
          </w:p>
        </w:tc>
        <w:tc>
          <w:tcPr>
            <w:tcW w:w="904" w:type="dxa"/>
          </w:tcPr>
          <w:p w14:paraId="233209B9" w14:textId="77777777" w:rsidR="00E41F82" w:rsidRPr="002C28FC" w:rsidRDefault="00E41F82" w:rsidP="00297C3B">
            <w:pPr>
              <w:rPr>
                <w:rFonts w:ascii="Times New Roman" w:hAnsi="Times New Roman"/>
                <w:b/>
                <w:sz w:val="16"/>
                <w:szCs w:val="16"/>
              </w:rPr>
            </w:pPr>
          </w:p>
        </w:tc>
        <w:tc>
          <w:tcPr>
            <w:tcW w:w="904" w:type="dxa"/>
          </w:tcPr>
          <w:p w14:paraId="51ABC35D" w14:textId="77777777" w:rsidR="00E41F82" w:rsidRPr="002C28FC" w:rsidRDefault="00E41F82" w:rsidP="00297C3B">
            <w:pPr>
              <w:rPr>
                <w:rFonts w:ascii="Times New Roman" w:hAnsi="Times New Roman"/>
                <w:b/>
                <w:sz w:val="16"/>
                <w:szCs w:val="16"/>
              </w:rPr>
            </w:pPr>
          </w:p>
        </w:tc>
        <w:tc>
          <w:tcPr>
            <w:tcW w:w="904" w:type="dxa"/>
          </w:tcPr>
          <w:p w14:paraId="4572B9BA" w14:textId="77777777" w:rsidR="00E41F82" w:rsidRPr="002C28FC" w:rsidRDefault="00E41F82" w:rsidP="00297C3B">
            <w:pPr>
              <w:rPr>
                <w:rFonts w:ascii="Times New Roman" w:hAnsi="Times New Roman"/>
                <w:bCs/>
                <w:sz w:val="16"/>
                <w:szCs w:val="16"/>
              </w:rPr>
            </w:pPr>
          </w:p>
        </w:tc>
        <w:tc>
          <w:tcPr>
            <w:tcW w:w="3548" w:type="dxa"/>
          </w:tcPr>
          <w:p w14:paraId="5D4BE079" w14:textId="77777777" w:rsidR="00E41F82" w:rsidRPr="002C28FC" w:rsidRDefault="00E41F82" w:rsidP="00297C3B">
            <w:pPr>
              <w:rPr>
                <w:rFonts w:ascii="Times New Roman" w:hAnsi="Times New Roman"/>
                <w:bCs/>
                <w:sz w:val="16"/>
                <w:szCs w:val="16"/>
              </w:rPr>
            </w:pPr>
          </w:p>
        </w:tc>
      </w:tr>
      <w:tr w:rsidR="00E41F82" w:rsidRPr="002C28FC" w14:paraId="2D74241D" w14:textId="77777777" w:rsidTr="00297C3B">
        <w:trPr>
          <w:trHeight w:val="270"/>
          <w:jc w:val="center"/>
        </w:trPr>
        <w:tc>
          <w:tcPr>
            <w:tcW w:w="2183" w:type="dxa"/>
          </w:tcPr>
          <w:p w14:paraId="73A452A6"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10</w:t>
            </w:r>
          </w:p>
        </w:tc>
        <w:tc>
          <w:tcPr>
            <w:tcW w:w="903" w:type="dxa"/>
          </w:tcPr>
          <w:p w14:paraId="0203A5F1" w14:textId="77777777" w:rsidR="00E41F82" w:rsidRPr="002C28FC" w:rsidRDefault="00E41F82" w:rsidP="00297C3B">
            <w:pPr>
              <w:rPr>
                <w:rFonts w:ascii="Times New Roman" w:hAnsi="Times New Roman"/>
                <w:bCs/>
                <w:color w:val="3366FF"/>
                <w:sz w:val="16"/>
                <w:szCs w:val="16"/>
              </w:rPr>
            </w:pPr>
          </w:p>
        </w:tc>
        <w:tc>
          <w:tcPr>
            <w:tcW w:w="904" w:type="dxa"/>
          </w:tcPr>
          <w:p w14:paraId="6101B6EF" w14:textId="77777777" w:rsidR="00E41F82" w:rsidRPr="002C28FC" w:rsidRDefault="00E41F82" w:rsidP="00297C3B">
            <w:pPr>
              <w:rPr>
                <w:rFonts w:ascii="Times New Roman" w:hAnsi="Times New Roman"/>
                <w:b/>
                <w:sz w:val="16"/>
                <w:szCs w:val="16"/>
              </w:rPr>
            </w:pPr>
          </w:p>
        </w:tc>
        <w:tc>
          <w:tcPr>
            <w:tcW w:w="904" w:type="dxa"/>
          </w:tcPr>
          <w:p w14:paraId="19D3EB5C" w14:textId="77777777" w:rsidR="00E41F82" w:rsidRPr="002C28FC" w:rsidRDefault="00E41F82" w:rsidP="00297C3B">
            <w:pPr>
              <w:rPr>
                <w:rFonts w:ascii="Times New Roman" w:hAnsi="Times New Roman"/>
                <w:b/>
                <w:sz w:val="16"/>
                <w:szCs w:val="16"/>
              </w:rPr>
            </w:pPr>
          </w:p>
        </w:tc>
        <w:tc>
          <w:tcPr>
            <w:tcW w:w="904" w:type="dxa"/>
          </w:tcPr>
          <w:p w14:paraId="71F8EE8D" w14:textId="77777777" w:rsidR="00E41F82" w:rsidRPr="002C28FC" w:rsidRDefault="00E41F82" w:rsidP="00297C3B">
            <w:pPr>
              <w:rPr>
                <w:rFonts w:ascii="Times New Roman" w:hAnsi="Times New Roman"/>
                <w:b/>
                <w:sz w:val="16"/>
                <w:szCs w:val="16"/>
              </w:rPr>
            </w:pPr>
          </w:p>
        </w:tc>
        <w:tc>
          <w:tcPr>
            <w:tcW w:w="904" w:type="dxa"/>
          </w:tcPr>
          <w:p w14:paraId="75E49805" w14:textId="77777777" w:rsidR="00E41F82" w:rsidRPr="002C28FC" w:rsidRDefault="00E41F82" w:rsidP="00297C3B">
            <w:pPr>
              <w:rPr>
                <w:rFonts w:ascii="Times New Roman" w:hAnsi="Times New Roman"/>
                <w:b/>
                <w:sz w:val="16"/>
                <w:szCs w:val="16"/>
              </w:rPr>
            </w:pPr>
          </w:p>
        </w:tc>
        <w:tc>
          <w:tcPr>
            <w:tcW w:w="904" w:type="dxa"/>
          </w:tcPr>
          <w:p w14:paraId="5DA9014F" w14:textId="77777777" w:rsidR="00E41F82" w:rsidRPr="002C28FC" w:rsidRDefault="00E41F82" w:rsidP="00297C3B">
            <w:pPr>
              <w:rPr>
                <w:rFonts w:ascii="Times New Roman" w:hAnsi="Times New Roman"/>
                <w:bCs/>
                <w:sz w:val="16"/>
                <w:szCs w:val="16"/>
              </w:rPr>
            </w:pPr>
          </w:p>
        </w:tc>
        <w:tc>
          <w:tcPr>
            <w:tcW w:w="3548" w:type="dxa"/>
          </w:tcPr>
          <w:p w14:paraId="37A41987" w14:textId="77777777" w:rsidR="00E41F82" w:rsidRPr="002C28FC" w:rsidRDefault="00E41F82" w:rsidP="00297C3B">
            <w:pPr>
              <w:rPr>
                <w:rFonts w:ascii="Times New Roman" w:hAnsi="Times New Roman"/>
                <w:bCs/>
                <w:sz w:val="16"/>
                <w:szCs w:val="16"/>
              </w:rPr>
            </w:pPr>
          </w:p>
        </w:tc>
      </w:tr>
      <w:tr w:rsidR="00E41F82" w:rsidRPr="002C28FC" w14:paraId="17CE7793" w14:textId="77777777" w:rsidTr="00297C3B">
        <w:trPr>
          <w:trHeight w:val="270"/>
          <w:jc w:val="center"/>
        </w:trPr>
        <w:tc>
          <w:tcPr>
            <w:tcW w:w="2183" w:type="dxa"/>
          </w:tcPr>
          <w:p w14:paraId="5B9A3EBB"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11</w:t>
            </w:r>
          </w:p>
        </w:tc>
        <w:tc>
          <w:tcPr>
            <w:tcW w:w="903" w:type="dxa"/>
          </w:tcPr>
          <w:p w14:paraId="47656FBD" w14:textId="77777777" w:rsidR="00E41F82" w:rsidRPr="002C28FC" w:rsidRDefault="00E41F82" w:rsidP="00297C3B">
            <w:pPr>
              <w:rPr>
                <w:rFonts w:ascii="Times New Roman" w:hAnsi="Times New Roman"/>
                <w:bCs/>
                <w:color w:val="3366FF"/>
                <w:sz w:val="16"/>
                <w:szCs w:val="16"/>
              </w:rPr>
            </w:pPr>
          </w:p>
        </w:tc>
        <w:tc>
          <w:tcPr>
            <w:tcW w:w="904" w:type="dxa"/>
          </w:tcPr>
          <w:p w14:paraId="197C7D67" w14:textId="77777777" w:rsidR="00E41F82" w:rsidRPr="002C28FC" w:rsidRDefault="00E41F82" w:rsidP="00297C3B">
            <w:pPr>
              <w:rPr>
                <w:rFonts w:ascii="Times New Roman" w:hAnsi="Times New Roman"/>
                <w:b/>
                <w:sz w:val="16"/>
                <w:szCs w:val="16"/>
              </w:rPr>
            </w:pPr>
          </w:p>
        </w:tc>
        <w:tc>
          <w:tcPr>
            <w:tcW w:w="904" w:type="dxa"/>
          </w:tcPr>
          <w:p w14:paraId="57E3A6CB" w14:textId="77777777" w:rsidR="00E41F82" w:rsidRPr="002C28FC" w:rsidRDefault="00E41F82" w:rsidP="00297C3B">
            <w:pPr>
              <w:rPr>
                <w:rFonts w:ascii="Times New Roman" w:hAnsi="Times New Roman"/>
                <w:b/>
                <w:sz w:val="16"/>
                <w:szCs w:val="16"/>
              </w:rPr>
            </w:pPr>
          </w:p>
        </w:tc>
        <w:tc>
          <w:tcPr>
            <w:tcW w:w="904" w:type="dxa"/>
          </w:tcPr>
          <w:p w14:paraId="5382936F" w14:textId="77777777" w:rsidR="00E41F82" w:rsidRPr="002C28FC" w:rsidRDefault="00E41F82" w:rsidP="00297C3B">
            <w:pPr>
              <w:rPr>
                <w:rFonts w:ascii="Times New Roman" w:hAnsi="Times New Roman"/>
                <w:b/>
                <w:sz w:val="16"/>
                <w:szCs w:val="16"/>
              </w:rPr>
            </w:pPr>
          </w:p>
        </w:tc>
        <w:tc>
          <w:tcPr>
            <w:tcW w:w="904" w:type="dxa"/>
          </w:tcPr>
          <w:p w14:paraId="535EF36C" w14:textId="77777777" w:rsidR="00E41F82" w:rsidRPr="002C28FC" w:rsidRDefault="00E41F82" w:rsidP="00297C3B">
            <w:pPr>
              <w:rPr>
                <w:rFonts w:ascii="Times New Roman" w:hAnsi="Times New Roman"/>
                <w:b/>
                <w:sz w:val="16"/>
                <w:szCs w:val="16"/>
              </w:rPr>
            </w:pPr>
          </w:p>
        </w:tc>
        <w:tc>
          <w:tcPr>
            <w:tcW w:w="904" w:type="dxa"/>
          </w:tcPr>
          <w:p w14:paraId="7CAD57DD" w14:textId="77777777" w:rsidR="00E41F82" w:rsidRPr="002C28FC" w:rsidRDefault="00E41F82" w:rsidP="00297C3B">
            <w:pPr>
              <w:rPr>
                <w:rFonts w:ascii="Times New Roman" w:hAnsi="Times New Roman"/>
                <w:bCs/>
                <w:sz w:val="16"/>
                <w:szCs w:val="16"/>
              </w:rPr>
            </w:pPr>
          </w:p>
        </w:tc>
        <w:tc>
          <w:tcPr>
            <w:tcW w:w="3548" w:type="dxa"/>
          </w:tcPr>
          <w:p w14:paraId="2110AD20" w14:textId="77777777" w:rsidR="00E41F82" w:rsidRPr="002C28FC" w:rsidRDefault="00E41F82" w:rsidP="00297C3B">
            <w:pPr>
              <w:rPr>
                <w:rFonts w:ascii="Times New Roman" w:hAnsi="Times New Roman"/>
                <w:bCs/>
                <w:sz w:val="16"/>
                <w:szCs w:val="16"/>
              </w:rPr>
            </w:pPr>
          </w:p>
        </w:tc>
      </w:tr>
      <w:tr w:rsidR="00E41F82" w:rsidRPr="002C28FC" w14:paraId="5400E173" w14:textId="77777777" w:rsidTr="00297C3B">
        <w:trPr>
          <w:trHeight w:val="270"/>
          <w:jc w:val="center"/>
        </w:trPr>
        <w:tc>
          <w:tcPr>
            <w:tcW w:w="2183" w:type="dxa"/>
          </w:tcPr>
          <w:p w14:paraId="66CDF8CC"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12</w:t>
            </w:r>
          </w:p>
        </w:tc>
        <w:tc>
          <w:tcPr>
            <w:tcW w:w="903" w:type="dxa"/>
          </w:tcPr>
          <w:p w14:paraId="06CEA55F" w14:textId="77777777" w:rsidR="00E41F82" w:rsidRPr="002C28FC" w:rsidRDefault="00E41F82" w:rsidP="00297C3B">
            <w:pPr>
              <w:rPr>
                <w:rFonts w:ascii="Times New Roman" w:hAnsi="Times New Roman"/>
                <w:bCs/>
                <w:color w:val="3366FF"/>
                <w:sz w:val="16"/>
                <w:szCs w:val="16"/>
              </w:rPr>
            </w:pPr>
          </w:p>
        </w:tc>
        <w:tc>
          <w:tcPr>
            <w:tcW w:w="904" w:type="dxa"/>
          </w:tcPr>
          <w:p w14:paraId="40AAD945" w14:textId="77777777" w:rsidR="00E41F82" w:rsidRPr="002C28FC" w:rsidRDefault="00E41F82" w:rsidP="00297C3B">
            <w:pPr>
              <w:rPr>
                <w:rFonts w:ascii="Times New Roman" w:hAnsi="Times New Roman"/>
                <w:b/>
                <w:sz w:val="16"/>
                <w:szCs w:val="16"/>
              </w:rPr>
            </w:pPr>
          </w:p>
        </w:tc>
        <w:tc>
          <w:tcPr>
            <w:tcW w:w="904" w:type="dxa"/>
          </w:tcPr>
          <w:p w14:paraId="755E08E6" w14:textId="77777777" w:rsidR="00E41F82" w:rsidRPr="002C28FC" w:rsidRDefault="00E41F82" w:rsidP="00297C3B">
            <w:pPr>
              <w:rPr>
                <w:rFonts w:ascii="Times New Roman" w:hAnsi="Times New Roman"/>
                <w:b/>
                <w:sz w:val="16"/>
                <w:szCs w:val="16"/>
              </w:rPr>
            </w:pPr>
          </w:p>
        </w:tc>
        <w:tc>
          <w:tcPr>
            <w:tcW w:w="904" w:type="dxa"/>
          </w:tcPr>
          <w:p w14:paraId="338861C8" w14:textId="77777777" w:rsidR="00E41F82" w:rsidRPr="002C28FC" w:rsidRDefault="00E41F82" w:rsidP="00297C3B">
            <w:pPr>
              <w:rPr>
                <w:rFonts w:ascii="Times New Roman" w:hAnsi="Times New Roman"/>
                <w:b/>
                <w:sz w:val="16"/>
                <w:szCs w:val="16"/>
              </w:rPr>
            </w:pPr>
          </w:p>
        </w:tc>
        <w:tc>
          <w:tcPr>
            <w:tcW w:w="904" w:type="dxa"/>
          </w:tcPr>
          <w:p w14:paraId="121C03CF" w14:textId="77777777" w:rsidR="00E41F82" w:rsidRPr="002C28FC" w:rsidRDefault="00E41F82" w:rsidP="00297C3B">
            <w:pPr>
              <w:rPr>
                <w:rFonts w:ascii="Times New Roman" w:hAnsi="Times New Roman"/>
                <w:b/>
                <w:sz w:val="16"/>
                <w:szCs w:val="16"/>
              </w:rPr>
            </w:pPr>
          </w:p>
        </w:tc>
        <w:tc>
          <w:tcPr>
            <w:tcW w:w="904" w:type="dxa"/>
          </w:tcPr>
          <w:p w14:paraId="57CAE0FB" w14:textId="77777777" w:rsidR="00E41F82" w:rsidRPr="002C28FC" w:rsidRDefault="00E41F82" w:rsidP="00297C3B">
            <w:pPr>
              <w:rPr>
                <w:rFonts w:ascii="Times New Roman" w:hAnsi="Times New Roman"/>
                <w:bCs/>
                <w:sz w:val="16"/>
                <w:szCs w:val="16"/>
              </w:rPr>
            </w:pPr>
          </w:p>
        </w:tc>
        <w:tc>
          <w:tcPr>
            <w:tcW w:w="3548" w:type="dxa"/>
          </w:tcPr>
          <w:p w14:paraId="1D25F3A6" w14:textId="77777777" w:rsidR="00E41F82" w:rsidRPr="002C28FC" w:rsidRDefault="00E41F82" w:rsidP="00297C3B">
            <w:pPr>
              <w:rPr>
                <w:rFonts w:ascii="Times New Roman" w:hAnsi="Times New Roman"/>
                <w:bCs/>
                <w:sz w:val="16"/>
                <w:szCs w:val="16"/>
              </w:rPr>
            </w:pPr>
          </w:p>
        </w:tc>
      </w:tr>
      <w:tr w:rsidR="00E41F82" w:rsidRPr="002C28FC" w14:paraId="3071FEA5" w14:textId="77777777" w:rsidTr="00297C3B">
        <w:trPr>
          <w:trHeight w:val="270"/>
          <w:jc w:val="center"/>
        </w:trPr>
        <w:tc>
          <w:tcPr>
            <w:tcW w:w="2183" w:type="dxa"/>
          </w:tcPr>
          <w:p w14:paraId="40D5D0D2"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13</w:t>
            </w:r>
          </w:p>
        </w:tc>
        <w:tc>
          <w:tcPr>
            <w:tcW w:w="903" w:type="dxa"/>
          </w:tcPr>
          <w:p w14:paraId="65B8CC2C" w14:textId="77777777" w:rsidR="00E41F82" w:rsidRPr="002C28FC" w:rsidRDefault="00E41F82" w:rsidP="00297C3B">
            <w:pPr>
              <w:rPr>
                <w:rFonts w:ascii="Times New Roman" w:hAnsi="Times New Roman"/>
                <w:bCs/>
                <w:color w:val="3366FF"/>
                <w:sz w:val="16"/>
                <w:szCs w:val="16"/>
              </w:rPr>
            </w:pPr>
          </w:p>
        </w:tc>
        <w:tc>
          <w:tcPr>
            <w:tcW w:w="904" w:type="dxa"/>
          </w:tcPr>
          <w:p w14:paraId="7D7DA38D" w14:textId="77777777" w:rsidR="00E41F82" w:rsidRPr="002C28FC" w:rsidRDefault="00E41F82" w:rsidP="00297C3B">
            <w:pPr>
              <w:rPr>
                <w:rFonts w:ascii="Times New Roman" w:hAnsi="Times New Roman"/>
                <w:b/>
                <w:sz w:val="16"/>
                <w:szCs w:val="16"/>
              </w:rPr>
            </w:pPr>
          </w:p>
        </w:tc>
        <w:tc>
          <w:tcPr>
            <w:tcW w:w="904" w:type="dxa"/>
          </w:tcPr>
          <w:p w14:paraId="57F843D2" w14:textId="77777777" w:rsidR="00E41F82" w:rsidRPr="002C28FC" w:rsidRDefault="00E41F82" w:rsidP="00297C3B">
            <w:pPr>
              <w:rPr>
                <w:rFonts w:ascii="Times New Roman" w:hAnsi="Times New Roman"/>
                <w:b/>
                <w:sz w:val="16"/>
                <w:szCs w:val="16"/>
              </w:rPr>
            </w:pPr>
          </w:p>
        </w:tc>
        <w:tc>
          <w:tcPr>
            <w:tcW w:w="904" w:type="dxa"/>
          </w:tcPr>
          <w:p w14:paraId="6A4EA2D5" w14:textId="77777777" w:rsidR="00E41F82" w:rsidRPr="002C28FC" w:rsidRDefault="00E41F82" w:rsidP="00297C3B">
            <w:pPr>
              <w:rPr>
                <w:rFonts w:ascii="Times New Roman" w:hAnsi="Times New Roman"/>
                <w:b/>
                <w:sz w:val="16"/>
                <w:szCs w:val="16"/>
              </w:rPr>
            </w:pPr>
          </w:p>
        </w:tc>
        <w:tc>
          <w:tcPr>
            <w:tcW w:w="904" w:type="dxa"/>
          </w:tcPr>
          <w:p w14:paraId="65C9B386" w14:textId="77777777" w:rsidR="00E41F82" w:rsidRPr="002C28FC" w:rsidRDefault="00E41F82" w:rsidP="00297C3B">
            <w:pPr>
              <w:rPr>
                <w:rFonts w:ascii="Times New Roman" w:hAnsi="Times New Roman"/>
                <w:b/>
                <w:sz w:val="16"/>
                <w:szCs w:val="16"/>
              </w:rPr>
            </w:pPr>
          </w:p>
        </w:tc>
        <w:tc>
          <w:tcPr>
            <w:tcW w:w="904" w:type="dxa"/>
          </w:tcPr>
          <w:p w14:paraId="05F8F5F9" w14:textId="77777777" w:rsidR="00E41F82" w:rsidRPr="002C28FC" w:rsidRDefault="00E41F82" w:rsidP="00297C3B">
            <w:pPr>
              <w:rPr>
                <w:rFonts w:ascii="Times New Roman" w:hAnsi="Times New Roman"/>
                <w:bCs/>
                <w:sz w:val="16"/>
                <w:szCs w:val="16"/>
              </w:rPr>
            </w:pPr>
          </w:p>
        </w:tc>
        <w:tc>
          <w:tcPr>
            <w:tcW w:w="3548" w:type="dxa"/>
          </w:tcPr>
          <w:p w14:paraId="3B010037" w14:textId="77777777" w:rsidR="00E41F82" w:rsidRPr="002C28FC" w:rsidRDefault="00E41F82" w:rsidP="00297C3B">
            <w:pPr>
              <w:rPr>
                <w:rFonts w:ascii="Times New Roman" w:hAnsi="Times New Roman"/>
                <w:bCs/>
                <w:sz w:val="16"/>
                <w:szCs w:val="16"/>
              </w:rPr>
            </w:pPr>
          </w:p>
        </w:tc>
      </w:tr>
      <w:tr w:rsidR="00E41F82" w:rsidRPr="002C28FC" w14:paraId="1DE150C7" w14:textId="77777777" w:rsidTr="00297C3B">
        <w:trPr>
          <w:trHeight w:val="270"/>
          <w:jc w:val="center"/>
        </w:trPr>
        <w:tc>
          <w:tcPr>
            <w:tcW w:w="2183" w:type="dxa"/>
          </w:tcPr>
          <w:p w14:paraId="2042D06B"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14</w:t>
            </w:r>
          </w:p>
        </w:tc>
        <w:tc>
          <w:tcPr>
            <w:tcW w:w="903" w:type="dxa"/>
          </w:tcPr>
          <w:p w14:paraId="3E424F7F" w14:textId="77777777" w:rsidR="00E41F82" w:rsidRPr="002C28FC" w:rsidRDefault="00E41F82" w:rsidP="00297C3B">
            <w:pPr>
              <w:rPr>
                <w:rFonts w:ascii="Times New Roman" w:hAnsi="Times New Roman"/>
                <w:bCs/>
                <w:color w:val="3366FF"/>
                <w:sz w:val="16"/>
                <w:szCs w:val="16"/>
              </w:rPr>
            </w:pPr>
          </w:p>
        </w:tc>
        <w:tc>
          <w:tcPr>
            <w:tcW w:w="904" w:type="dxa"/>
          </w:tcPr>
          <w:p w14:paraId="10F07E93" w14:textId="77777777" w:rsidR="00E41F82" w:rsidRPr="002C28FC" w:rsidRDefault="00E41F82" w:rsidP="00297C3B">
            <w:pPr>
              <w:rPr>
                <w:rFonts w:ascii="Times New Roman" w:hAnsi="Times New Roman"/>
                <w:b/>
                <w:sz w:val="16"/>
                <w:szCs w:val="16"/>
              </w:rPr>
            </w:pPr>
          </w:p>
        </w:tc>
        <w:tc>
          <w:tcPr>
            <w:tcW w:w="904" w:type="dxa"/>
          </w:tcPr>
          <w:p w14:paraId="75349328" w14:textId="77777777" w:rsidR="00E41F82" w:rsidRPr="002C28FC" w:rsidRDefault="00E41F82" w:rsidP="00297C3B">
            <w:pPr>
              <w:rPr>
                <w:rFonts w:ascii="Times New Roman" w:hAnsi="Times New Roman"/>
                <w:b/>
                <w:sz w:val="16"/>
                <w:szCs w:val="16"/>
              </w:rPr>
            </w:pPr>
          </w:p>
        </w:tc>
        <w:tc>
          <w:tcPr>
            <w:tcW w:w="904" w:type="dxa"/>
          </w:tcPr>
          <w:p w14:paraId="7CFE69DA" w14:textId="77777777" w:rsidR="00E41F82" w:rsidRPr="002C28FC" w:rsidRDefault="00E41F82" w:rsidP="00297C3B">
            <w:pPr>
              <w:rPr>
                <w:rFonts w:ascii="Times New Roman" w:hAnsi="Times New Roman"/>
                <w:b/>
                <w:sz w:val="16"/>
                <w:szCs w:val="16"/>
              </w:rPr>
            </w:pPr>
          </w:p>
        </w:tc>
        <w:tc>
          <w:tcPr>
            <w:tcW w:w="904" w:type="dxa"/>
          </w:tcPr>
          <w:p w14:paraId="472FC801" w14:textId="77777777" w:rsidR="00E41F82" w:rsidRPr="002C28FC" w:rsidRDefault="00E41F82" w:rsidP="00297C3B">
            <w:pPr>
              <w:rPr>
                <w:rFonts w:ascii="Times New Roman" w:hAnsi="Times New Roman"/>
                <w:b/>
                <w:sz w:val="16"/>
                <w:szCs w:val="16"/>
              </w:rPr>
            </w:pPr>
          </w:p>
        </w:tc>
        <w:tc>
          <w:tcPr>
            <w:tcW w:w="904" w:type="dxa"/>
          </w:tcPr>
          <w:p w14:paraId="0F18B94A" w14:textId="77777777" w:rsidR="00E41F82" w:rsidRPr="002C28FC" w:rsidRDefault="00E41F82" w:rsidP="00297C3B">
            <w:pPr>
              <w:rPr>
                <w:rFonts w:ascii="Times New Roman" w:hAnsi="Times New Roman"/>
                <w:bCs/>
                <w:sz w:val="16"/>
                <w:szCs w:val="16"/>
              </w:rPr>
            </w:pPr>
          </w:p>
        </w:tc>
        <w:tc>
          <w:tcPr>
            <w:tcW w:w="3548" w:type="dxa"/>
          </w:tcPr>
          <w:p w14:paraId="42890714" w14:textId="77777777" w:rsidR="00E41F82" w:rsidRPr="002C28FC" w:rsidRDefault="00E41F82" w:rsidP="00297C3B">
            <w:pPr>
              <w:rPr>
                <w:rFonts w:ascii="Times New Roman" w:hAnsi="Times New Roman"/>
                <w:bCs/>
                <w:sz w:val="16"/>
                <w:szCs w:val="16"/>
              </w:rPr>
            </w:pPr>
          </w:p>
        </w:tc>
      </w:tr>
      <w:tr w:rsidR="00E41F82" w:rsidRPr="002C28FC" w14:paraId="60220292" w14:textId="77777777" w:rsidTr="00297C3B">
        <w:trPr>
          <w:trHeight w:val="270"/>
          <w:jc w:val="center"/>
        </w:trPr>
        <w:tc>
          <w:tcPr>
            <w:tcW w:w="2183" w:type="dxa"/>
          </w:tcPr>
          <w:p w14:paraId="67E492D8"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15</w:t>
            </w:r>
          </w:p>
        </w:tc>
        <w:tc>
          <w:tcPr>
            <w:tcW w:w="903" w:type="dxa"/>
          </w:tcPr>
          <w:p w14:paraId="46E25D48" w14:textId="77777777" w:rsidR="00E41F82" w:rsidRPr="002C28FC" w:rsidRDefault="00E41F82" w:rsidP="00297C3B">
            <w:pPr>
              <w:rPr>
                <w:rFonts w:ascii="Times New Roman" w:hAnsi="Times New Roman"/>
                <w:bCs/>
                <w:color w:val="3366FF"/>
                <w:sz w:val="16"/>
                <w:szCs w:val="16"/>
              </w:rPr>
            </w:pPr>
          </w:p>
        </w:tc>
        <w:tc>
          <w:tcPr>
            <w:tcW w:w="904" w:type="dxa"/>
          </w:tcPr>
          <w:p w14:paraId="752173D0" w14:textId="77777777" w:rsidR="00E41F82" w:rsidRPr="002C28FC" w:rsidRDefault="00E41F82" w:rsidP="00297C3B">
            <w:pPr>
              <w:rPr>
                <w:rFonts w:ascii="Times New Roman" w:hAnsi="Times New Roman"/>
                <w:b/>
                <w:sz w:val="16"/>
                <w:szCs w:val="16"/>
              </w:rPr>
            </w:pPr>
          </w:p>
        </w:tc>
        <w:tc>
          <w:tcPr>
            <w:tcW w:w="904" w:type="dxa"/>
          </w:tcPr>
          <w:p w14:paraId="1F64D88B" w14:textId="77777777" w:rsidR="00E41F82" w:rsidRPr="002C28FC" w:rsidRDefault="00E41F82" w:rsidP="00297C3B">
            <w:pPr>
              <w:rPr>
                <w:rFonts w:ascii="Times New Roman" w:hAnsi="Times New Roman"/>
                <w:b/>
                <w:sz w:val="16"/>
                <w:szCs w:val="16"/>
              </w:rPr>
            </w:pPr>
          </w:p>
        </w:tc>
        <w:tc>
          <w:tcPr>
            <w:tcW w:w="904" w:type="dxa"/>
          </w:tcPr>
          <w:p w14:paraId="7AD40836" w14:textId="77777777" w:rsidR="00E41F82" w:rsidRPr="002C28FC" w:rsidRDefault="00E41F82" w:rsidP="00297C3B">
            <w:pPr>
              <w:rPr>
                <w:rFonts w:ascii="Times New Roman" w:hAnsi="Times New Roman"/>
                <w:b/>
                <w:sz w:val="16"/>
                <w:szCs w:val="16"/>
              </w:rPr>
            </w:pPr>
          </w:p>
        </w:tc>
        <w:tc>
          <w:tcPr>
            <w:tcW w:w="904" w:type="dxa"/>
          </w:tcPr>
          <w:p w14:paraId="334BF6E7" w14:textId="77777777" w:rsidR="00E41F82" w:rsidRPr="002C28FC" w:rsidRDefault="00E41F82" w:rsidP="00297C3B">
            <w:pPr>
              <w:rPr>
                <w:rFonts w:ascii="Times New Roman" w:hAnsi="Times New Roman"/>
                <w:b/>
                <w:sz w:val="16"/>
                <w:szCs w:val="16"/>
              </w:rPr>
            </w:pPr>
          </w:p>
        </w:tc>
        <w:tc>
          <w:tcPr>
            <w:tcW w:w="904" w:type="dxa"/>
          </w:tcPr>
          <w:p w14:paraId="044BDC5B" w14:textId="77777777" w:rsidR="00E41F82" w:rsidRPr="002C28FC" w:rsidRDefault="00E41F82" w:rsidP="00297C3B">
            <w:pPr>
              <w:rPr>
                <w:rFonts w:ascii="Times New Roman" w:hAnsi="Times New Roman"/>
                <w:bCs/>
                <w:sz w:val="16"/>
                <w:szCs w:val="16"/>
              </w:rPr>
            </w:pPr>
          </w:p>
        </w:tc>
        <w:tc>
          <w:tcPr>
            <w:tcW w:w="3548" w:type="dxa"/>
          </w:tcPr>
          <w:p w14:paraId="6D5139C4" w14:textId="77777777" w:rsidR="00E41F82" w:rsidRPr="002C28FC" w:rsidRDefault="00E41F82" w:rsidP="00297C3B">
            <w:pPr>
              <w:rPr>
                <w:rFonts w:ascii="Times New Roman" w:hAnsi="Times New Roman"/>
                <w:bCs/>
                <w:sz w:val="16"/>
                <w:szCs w:val="16"/>
              </w:rPr>
            </w:pPr>
          </w:p>
        </w:tc>
      </w:tr>
      <w:tr w:rsidR="00E41F82" w:rsidRPr="002C28FC" w14:paraId="735CD81B" w14:textId="77777777" w:rsidTr="00297C3B">
        <w:trPr>
          <w:trHeight w:val="270"/>
          <w:jc w:val="center"/>
        </w:trPr>
        <w:tc>
          <w:tcPr>
            <w:tcW w:w="2183" w:type="dxa"/>
          </w:tcPr>
          <w:p w14:paraId="13C98A50"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16</w:t>
            </w:r>
          </w:p>
        </w:tc>
        <w:tc>
          <w:tcPr>
            <w:tcW w:w="903" w:type="dxa"/>
          </w:tcPr>
          <w:p w14:paraId="35CBC86D" w14:textId="77777777" w:rsidR="00E41F82" w:rsidRPr="002C28FC" w:rsidRDefault="00E41F82" w:rsidP="00297C3B">
            <w:pPr>
              <w:rPr>
                <w:rFonts w:ascii="Times New Roman" w:hAnsi="Times New Roman"/>
                <w:bCs/>
                <w:color w:val="3366FF"/>
                <w:sz w:val="16"/>
                <w:szCs w:val="16"/>
              </w:rPr>
            </w:pPr>
          </w:p>
        </w:tc>
        <w:tc>
          <w:tcPr>
            <w:tcW w:w="904" w:type="dxa"/>
          </w:tcPr>
          <w:p w14:paraId="65D4BB43" w14:textId="77777777" w:rsidR="00E41F82" w:rsidRPr="002C28FC" w:rsidRDefault="00E41F82" w:rsidP="00297C3B">
            <w:pPr>
              <w:rPr>
                <w:rFonts w:ascii="Times New Roman" w:hAnsi="Times New Roman"/>
                <w:b/>
                <w:sz w:val="16"/>
                <w:szCs w:val="16"/>
              </w:rPr>
            </w:pPr>
          </w:p>
        </w:tc>
        <w:tc>
          <w:tcPr>
            <w:tcW w:w="904" w:type="dxa"/>
          </w:tcPr>
          <w:p w14:paraId="2D20E5FD" w14:textId="77777777" w:rsidR="00E41F82" w:rsidRPr="002C28FC" w:rsidRDefault="00E41F82" w:rsidP="00297C3B">
            <w:pPr>
              <w:rPr>
                <w:rFonts w:ascii="Times New Roman" w:hAnsi="Times New Roman"/>
                <w:b/>
                <w:sz w:val="16"/>
                <w:szCs w:val="16"/>
              </w:rPr>
            </w:pPr>
          </w:p>
        </w:tc>
        <w:tc>
          <w:tcPr>
            <w:tcW w:w="904" w:type="dxa"/>
          </w:tcPr>
          <w:p w14:paraId="6223DCEC" w14:textId="77777777" w:rsidR="00E41F82" w:rsidRPr="002C28FC" w:rsidRDefault="00E41F82" w:rsidP="00297C3B">
            <w:pPr>
              <w:rPr>
                <w:rFonts w:ascii="Times New Roman" w:hAnsi="Times New Roman"/>
                <w:b/>
                <w:sz w:val="16"/>
                <w:szCs w:val="16"/>
              </w:rPr>
            </w:pPr>
          </w:p>
        </w:tc>
        <w:tc>
          <w:tcPr>
            <w:tcW w:w="904" w:type="dxa"/>
          </w:tcPr>
          <w:p w14:paraId="14DF248D" w14:textId="77777777" w:rsidR="00E41F82" w:rsidRPr="002C28FC" w:rsidRDefault="00E41F82" w:rsidP="00297C3B">
            <w:pPr>
              <w:rPr>
                <w:rFonts w:ascii="Times New Roman" w:hAnsi="Times New Roman"/>
                <w:b/>
                <w:sz w:val="16"/>
                <w:szCs w:val="16"/>
              </w:rPr>
            </w:pPr>
          </w:p>
        </w:tc>
        <w:tc>
          <w:tcPr>
            <w:tcW w:w="904" w:type="dxa"/>
          </w:tcPr>
          <w:p w14:paraId="4F89EE64" w14:textId="77777777" w:rsidR="00E41F82" w:rsidRPr="002C28FC" w:rsidRDefault="00E41F82" w:rsidP="00297C3B">
            <w:pPr>
              <w:rPr>
                <w:rFonts w:ascii="Times New Roman" w:hAnsi="Times New Roman"/>
                <w:bCs/>
                <w:sz w:val="16"/>
                <w:szCs w:val="16"/>
              </w:rPr>
            </w:pPr>
          </w:p>
        </w:tc>
        <w:tc>
          <w:tcPr>
            <w:tcW w:w="3548" w:type="dxa"/>
          </w:tcPr>
          <w:p w14:paraId="798B62DE" w14:textId="77777777" w:rsidR="00E41F82" w:rsidRPr="002C28FC" w:rsidRDefault="00E41F82" w:rsidP="00297C3B">
            <w:pPr>
              <w:rPr>
                <w:rFonts w:ascii="Times New Roman" w:hAnsi="Times New Roman"/>
                <w:bCs/>
                <w:sz w:val="16"/>
                <w:szCs w:val="16"/>
              </w:rPr>
            </w:pPr>
          </w:p>
        </w:tc>
      </w:tr>
      <w:tr w:rsidR="00E41F82" w:rsidRPr="002C28FC" w14:paraId="6E41215B" w14:textId="77777777" w:rsidTr="00297C3B">
        <w:trPr>
          <w:trHeight w:val="270"/>
          <w:jc w:val="center"/>
        </w:trPr>
        <w:tc>
          <w:tcPr>
            <w:tcW w:w="2183" w:type="dxa"/>
          </w:tcPr>
          <w:p w14:paraId="4BDB6E95"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17</w:t>
            </w:r>
          </w:p>
        </w:tc>
        <w:tc>
          <w:tcPr>
            <w:tcW w:w="903" w:type="dxa"/>
          </w:tcPr>
          <w:p w14:paraId="3C2E1DD3" w14:textId="77777777" w:rsidR="00E41F82" w:rsidRPr="002C28FC" w:rsidRDefault="00E41F82" w:rsidP="00297C3B">
            <w:pPr>
              <w:rPr>
                <w:rFonts w:ascii="Times New Roman" w:hAnsi="Times New Roman"/>
                <w:bCs/>
                <w:color w:val="3366FF"/>
                <w:sz w:val="16"/>
                <w:szCs w:val="16"/>
              </w:rPr>
            </w:pPr>
          </w:p>
        </w:tc>
        <w:tc>
          <w:tcPr>
            <w:tcW w:w="904" w:type="dxa"/>
          </w:tcPr>
          <w:p w14:paraId="503AFD5F" w14:textId="77777777" w:rsidR="00E41F82" w:rsidRPr="002C28FC" w:rsidRDefault="00E41F82" w:rsidP="00297C3B">
            <w:pPr>
              <w:rPr>
                <w:rFonts w:ascii="Times New Roman" w:hAnsi="Times New Roman"/>
                <w:b/>
                <w:sz w:val="16"/>
                <w:szCs w:val="16"/>
              </w:rPr>
            </w:pPr>
          </w:p>
        </w:tc>
        <w:tc>
          <w:tcPr>
            <w:tcW w:w="904" w:type="dxa"/>
          </w:tcPr>
          <w:p w14:paraId="0216F790" w14:textId="77777777" w:rsidR="00E41F82" w:rsidRPr="002C28FC" w:rsidRDefault="00E41F82" w:rsidP="00297C3B">
            <w:pPr>
              <w:rPr>
                <w:rFonts w:ascii="Times New Roman" w:hAnsi="Times New Roman"/>
                <w:b/>
                <w:sz w:val="16"/>
                <w:szCs w:val="16"/>
              </w:rPr>
            </w:pPr>
          </w:p>
        </w:tc>
        <w:tc>
          <w:tcPr>
            <w:tcW w:w="904" w:type="dxa"/>
          </w:tcPr>
          <w:p w14:paraId="4623FED1" w14:textId="77777777" w:rsidR="00E41F82" w:rsidRPr="002C28FC" w:rsidRDefault="00E41F82" w:rsidP="00297C3B">
            <w:pPr>
              <w:rPr>
                <w:rFonts w:ascii="Times New Roman" w:hAnsi="Times New Roman"/>
                <w:b/>
                <w:sz w:val="16"/>
                <w:szCs w:val="16"/>
              </w:rPr>
            </w:pPr>
          </w:p>
        </w:tc>
        <w:tc>
          <w:tcPr>
            <w:tcW w:w="904" w:type="dxa"/>
          </w:tcPr>
          <w:p w14:paraId="6DF377E9" w14:textId="77777777" w:rsidR="00E41F82" w:rsidRPr="002C28FC" w:rsidRDefault="00E41F82" w:rsidP="00297C3B">
            <w:pPr>
              <w:rPr>
                <w:rFonts w:ascii="Times New Roman" w:hAnsi="Times New Roman"/>
                <w:b/>
                <w:sz w:val="16"/>
                <w:szCs w:val="16"/>
              </w:rPr>
            </w:pPr>
          </w:p>
        </w:tc>
        <w:tc>
          <w:tcPr>
            <w:tcW w:w="904" w:type="dxa"/>
          </w:tcPr>
          <w:p w14:paraId="304C0A46" w14:textId="77777777" w:rsidR="00E41F82" w:rsidRPr="002C28FC" w:rsidRDefault="00E41F82" w:rsidP="00297C3B">
            <w:pPr>
              <w:rPr>
                <w:rFonts w:ascii="Times New Roman" w:hAnsi="Times New Roman"/>
                <w:bCs/>
                <w:sz w:val="16"/>
                <w:szCs w:val="16"/>
              </w:rPr>
            </w:pPr>
          </w:p>
        </w:tc>
        <w:tc>
          <w:tcPr>
            <w:tcW w:w="3548" w:type="dxa"/>
          </w:tcPr>
          <w:p w14:paraId="7032F72B" w14:textId="77777777" w:rsidR="00E41F82" w:rsidRPr="002C28FC" w:rsidRDefault="00E41F82" w:rsidP="00297C3B">
            <w:pPr>
              <w:rPr>
                <w:rFonts w:ascii="Times New Roman" w:hAnsi="Times New Roman"/>
                <w:bCs/>
                <w:sz w:val="16"/>
                <w:szCs w:val="16"/>
              </w:rPr>
            </w:pPr>
          </w:p>
        </w:tc>
      </w:tr>
      <w:tr w:rsidR="00E41F82" w:rsidRPr="002C28FC" w14:paraId="4A4BC37C" w14:textId="77777777" w:rsidTr="00297C3B">
        <w:trPr>
          <w:trHeight w:val="270"/>
          <w:jc w:val="center"/>
        </w:trPr>
        <w:tc>
          <w:tcPr>
            <w:tcW w:w="2183" w:type="dxa"/>
          </w:tcPr>
          <w:p w14:paraId="53A9A043"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18</w:t>
            </w:r>
          </w:p>
        </w:tc>
        <w:tc>
          <w:tcPr>
            <w:tcW w:w="903" w:type="dxa"/>
          </w:tcPr>
          <w:p w14:paraId="2D75FC17" w14:textId="77777777" w:rsidR="00E41F82" w:rsidRPr="002C28FC" w:rsidRDefault="00E41F82" w:rsidP="00297C3B">
            <w:pPr>
              <w:rPr>
                <w:rFonts w:ascii="Times New Roman" w:hAnsi="Times New Roman"/>
                <w:bCs/>
                <w:color w:val="3366FF"/>
                <w:sz w:val="16"/>
                <w:szCs w:val="16"/>
              </w:rPr>
            </w:pPr>
          </w:p>
        </w:tc>
        <w:tc>
          <w:tcPr>
            <w:tcW w:w="904" w:type="dxa"/>
          </w:tcPr>
          <w:p w14:paraId="2254B85A" w14:textId="77777777" w:rsidR="00E41F82" w:rsidRPr="002C28FC" w:rsidRDefault="00E41F82" w:rsidP="00297C3B">
            <w:pPr>
              <w:rPr>
                <w:rFonts w:ascii="Times New Roman" w:hAnsi="Times New Roman"/>
                <w:b/>
                <w:sz w:val="16"/>
                <w:szCs w:val="16"/>
              </w:rPr>
            </w:pPr>
          </w:p>
        </w:tc>
        <w:tc>
          <w:tcPr>
            <w:tcW w:w="904" w:type="dxa"/>
          </w:tcPr>
          <w:p w14:paraId="27311ECD" w14:textId="77777777" w:rsidR="00E41F82" w:rsidRPr="002C28FC" w:rsidRDefault="00E41F82" w:rsidP="00297C3B">
            <w:pPr>
              <w:rPr>
                <w:rFonts w:ascii="Times New Roman" w:hAnsi="Times New Roman"/>
                <w:b/>
                <w:sz w:val="16"/>
                <w:szCs w:val="16"/>
              </w:rPr>
            </w:pPr>
          </w:p>
        </w:tc>
        <w:tc>
          <w:tcPr>
            <w:tcW w:w="904" w:type="dxa"/>
          </w:tcPr>
          <w:p w14:paraId="22776A9A" w14:textId="77777777" w:rsidR="00E41F82" w:rsidRPr="002C28FC" w:rsidRDefault="00E41F82" w:rsidP="00297C3B">
            <w:pPr>
              <w:rPr>
                <w:rFonts w:ascii="Times New Roman" w:hAnsi="Times New Roman"/>
                <w:b/>
                <w:sz w:val="16"/>
                <w:szCs w:val="16"/>
              </w:rPr>
            </w:pPr>
          </w:p>
        </w:tc>
        <w:tc>
          <w:tcPr>
            <w:tcW w:w="904" w:type="dxa"/>
          </w:tcPr>
          <w:p w14:paraId="5A415E66" w14:textId="77777777" w:rsidR="00E41F82" w:rsidRPr="002C28FC" w:rsidRDefault="00E41F82" w:rsidP="00297C3B">
            <w:pPr>
              <w:rPr>
                <w:rFonts w:ascii="Times New Roman" w:hAnsi="Times New Roman"/>
                <w:b/>
                <w:sz w:val="16"/>
                <w:szCs w:val="16"/>
              </w:rPr>
            </w:pPr>
          </w:p>
        </w:tc>
        <w:tc>
          <w:tcPr>
            <w:tcW w:w="904" w:type="dxa"/>
          </w:tcPr>
          <w:p w14:paraId="18CF61B3" w14:textId="77777777" w:rsidR="00E41F82" w:rsidRPr="002C28FC" w:rsidRDefault="00E41F82" w:rsidP="00297C3B">
            <w:pPr>
              <w:rPr>
                <w:rFonts w:ascii="Times New Roman" w:hAnsi="Times New Roman"/>
                <w:bCs/>
                <w:sz w:val="16"/>
                <w:szCs w:val="16"/>
              </w:rPr>
            </w:pPr>
          </w:p>
        </w:tc>
        <w:tc>
          <w:tcPr>
            <w:tcW w:w="3548" w:type="dxa"/>
          </w:tcPr>
          <w:p w14:paraId="66E3C00E" w14:textId="77777777" w:rsidR="00E41F82" w:rsidRPr="002C28FC" w:rsidRDefault="00E41F82" w:rsidP="00297C3B">
            <w:pPr>
              <w:rPr>
                <w:rFonts w:ascii="Times New Roman" w:hAnsi="Times New Roman"/>
                <w:bCs/>
                <w:sz w:val="16"/>
                <w:szCs w:val="16"/>
              </w:rPr>
            </w:pPr>
          </w:p>
        </w:tc>
      </w:tr>
      <w:tr w:rsidR="00E41F82" w:rsidRPr="002C28FC" w14:paraId="33A82A29" w14:textId="77777777" w:rsidTr="00297C3B">
        <w:trPr>
          <w:trHeight w:val="270"/>
          <w:jc w:val="center"/>
        </w:trPr>
        <w:tc>
          <w:tcPr>
            <w:tcW w:w="2183" w:type="dxa"/>
          </w:tcPr>
          <w:p w14:paraId="57974330"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19</w:t>
            </w:r>
          </w:p>
        </w:tc>
        <w:tc>
          <w:tcPr>
            <w:tcW w:w="903" w:type="dxa"/>
          </w:tcPr>
          <w:p w14:paraId="60F96BCA" w14:textId="77777777" w:rsidR="00E41F82" w:rsidRPr="002C28FC" w:rsidRDefault="00E41F82" w:rsidP="00297C3B">
            <w:pPr>
              <w:rPr>
                <w:rFonts w:ascii="Times New Roman" w:hAnsi="Times New Roman"/>
                <w:bCs/>
                <w:color w:val="3366FF"/>
                <w:sz w:val="16"/>
                <w:szCs w:val="16"/>
              </w:rPr>
            </w:pPr>
          </w:p>
        </w:tc>
        <w:tc>
          <w:tcPr>
            <w:tcW w:w="904" w:type="dxa"/>
          </w:tcPr>
          <w:p w14:paraId="5BA91F0A" w14:textId="77777777" w:rsidR="00E41F82" w:rsidRPr="002C28FC" w:rsidRDefault="00E41F82" w:rsidP="00297C3B">
            <w:pPr>
              <w:rPr>
                <w:rFonts w:ascii="Times New Roman" w:hAnsi="Times New Roman"/>
                <w:b/>
                <w:sz w:val="16"/>
                <w:szCs w:val="16"/>
              </w:rPr>
            </w:pPr>
          </w:p>
        </w:tc>
        <w:tc>
          <w:tcPr>
            <w:tcW w:w="904" w:type="dxa"/>
          </w:tcPr>
          <w:p w14:paraId="0218A9BD" w14:textId="77777777" w:rsidR="00E41F82" w:rsidRPr="002C28FC" w:rsidRDefault="00E41F82" w:rsidP="00297C3B">
            <w:pPr>
              <w:rPr>
                <w:rFonts w:ascii="Times New Roman" w:hAnsi="Times New Roman"/>
                <w:b/>
                <w:sz w:val="16"/>
                <w:szCs w:val="16"/>
              </w:rPr>
            </w:pPr>
          </w:p>
        </w:tc>
        <w:tc>
          <w:tcPr>
            <w:tcW w:w="904" w:type="dxa"/>
          </w:tcPr>
          <w:p w14:paraId="073468BE" w14:textId="77777777" w:rsidR="00E41F82" w:rsidRPr="002C28FC" w:rsidRDefault="00E41F82" w:rsidP="00297C3B">
            <w:pPr>
              <w:rPr>
                <w:rFonts w:ascii="Times New Roman" w:hAnsi="Times New Roman"/>
                <w:b/>
                <w:sz w:val="16"/>
                <w:szCs w:val="16"/>
              </w:rPr>
            </w:pPr>
          </w:p>
        </w:tc>
        <w:tc>
          <w:tcPr>
            <w:tcW w:w="904" w:type="dxa"/>
          </w:tcPr>
          <w:p w14:paraId="00A2F388" w14:textId="77777777" w:rsidR="00E41F82" w:rsidRPr="002C28FC" w:rsidRDefault="00E41F82" w:rsidP="00297C3B">
            <w:pPr>
              <w:rPr>
                <w:rFonts w:ascii="Times New Roman" w:hAnsi="Times New Roman"/>
                <w:b/>
                <w:sz w:val="16"/>
                <w:szCs w:val="16"/>
              </w:rPr>
            </w:pPr>
          </w:p>
        </w:tc>
        <w:tc>
          <w:tcPr>
            <w:tcW w:w="904" w:type="dxa"/>
          </w:tcPr>
          <w:p w14:paraId="06655CDA" w14:textId="77777777" w:rsidR="00E41F82" w:rsidRPr="002C28FC" w:rsidRDefault="00E41F82" w:rsidP="00297C3B">
            <w:pPr>
              <w:rPr>
                <w:rFonts w:ascii="Times New Roman" w:hAnsi="Times New Roman"/>
                <w:bCs/>
                <w:sz w:val="16"/>
                <w:szCs w:val="16"/>
              </w:rPr>
            </w:pPr>
          </w:p>
        </w:tc>
        <w:tc>
          <w:tcPr>
            <w:tcW w:w="3548" w:type="dxa"/>
          </w:tcPr>
          <w:p w14:paraId="79A7C11B" w14:textId="77777777" w:rsidR="00E41F82" w:rsidRPr="002C28FC" w:rsidRDefault="00E41F82" w:rsidP="00297C3B">
            <w:pPr>
              <w:rPr>
                <w:rFonts w:ascii="Times New Roman" w:hAnsi="Times New Roman"/>
                <w:bCs/>
                <w:sz w:val="16"/>
                <w:szCs w:val="16"/>
              </w:rPr>
            </w:pPr>
          </w:p>
        </w:tc>
      </w:tr>
      <w:tr w:rsidR="00E41F82" w:rsidRPr="002C28FC" w14:paraId="33E4C57A" w14:textId="77777777" w:rsidTr="00297C3B">
        <w:trPr>
          <w:trHeight w:val="270"/>
          <w:jc w:val="center"/>
        </w:trPr>
        <w:tc>
          <w:tcPr>
            <w:tcW w:w="2183" w:type="dxa"/>
          </w:tcPr>
          <w:p w14:paraId="55662DDA"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20</w:t>
            </w:r>
          </w:p>
        </w:tc>
        <w:tc>
          <w:tcPr>
            <w:tcW w:w="903" w:type="dxa"/>
          </w:tcPr>
          <w:p w14:paraId="4BF9DE8F" w14:textId="77777777" w:rsidR="00E41F82" w:rsidRPr="002C28FC" w:rsidRDefault="00E41F82" w:rsidP="00297C3B">
            <w:pPr>
              <w:rPr>
                <w:rFonts w:ascii="Times New Roman" w:hAnsi="Times New Roman"/>
                <w:bCs/>
                <w:color w:val="3366FF"/>
                <w:sz w:val="16"/>
                <w:szCs w:val="16"/>
              </w:rPr>
            </w:pPr>
          </w:p>
        </w:tc>
        <w:tc>
          <w:tcPr>
            <w:tcW w:w="904" w:type="dxa"/>
          </w:tcPr>
          <w:p w14:paraId="4BDBF009" w14:textId="77777777" w:rsidR="00E41F82" w:rsidRPr="002C28FC" w:rsidRDefault="00E41F82" w:rsidP="00297C3B">
            <w:pPr>
              <w:rPr>
                <w:rFonts w:ascii="Times New Roman" w:hAnsi="Times New Roman"/>
                <w:b/>
                <w:sz w:val="16"/>
                <w:szCs w:val="16"/>
              </w:rPr>
            </w:pPr>
          </w:p>
        </w:tc>
        <w:tc>
          <w:tcPr>
            <w:tcW w:w="904" w:type="dxa"/>
          </w:tcPr>
          <w:p w14:paraId="4F946C2D" w14:textId="77777777" w:rsidR="00E41F82" w:rsidRPr="002C28FC" w:rsidRDefault="00E41F82" w:rsidP="00297C3B">
            <w:pPr>
              <w:rPr>
                <w:rFonts w:ascii="Times New Roman" w:hAnsi="Times New Roman"/>
                <w:b/>
                <w:sz w:val="16"/>
                <w:szCs w:val="16"/>
              </w:rPr>
            </w:pPr>
          </w:p>
        </w:tc>
        <w:tc>
          <w:tcPr>
            <w:tcW w:w="904" w:type="dxa"/>
          </w:tcPr>
          <w:p w14:paraId="0C06CB33" w14:textId="77777777" w:rsidR="00E41F82" w:rsidRPr="002C28FC" w:rsidRDefault="00E41F82" w:rsidP="00297C3B">
            <w:pPr>
              <w:rPr>
                <w:rFonts w:ascii="Times New Roman" w:hAnsi="Times New Roman"/>
                <w:b/>
                <w:sz w:val="16"/>
                <w:szCs w:val="16"/>
              </w:rPr>
            </w:pPr>
          </w:p>
        </w:tc>
        <w:tc>
          <w:tcPr>
            <w:tcW w:w="904" w:type="dxa"/>
          </w:tcPr>
          <w:p w14:paraId="7BAE16A0" w14:textId="77777777" w:rsidR="00E41F82" w:rsidRPr="002C28FC" w:rsidRDefault="00E41F82" w:rsidP="00297C3B">
            <w:pPr>
              <w:rPr>
                <w:rFonts w:ascii="Times New Roman" w:hAnsi="Times New Roman"/>
                <w:b/>
                <w:sz w:val="16"/>
                <w:szCs w:val="16"/>
              </w:rPr>
            </w:pPr>
          </w:p>
        </w:tc>
        <w:tc>
          <w:tcPr>
            <w:tcW w:w="904" w:type="dxa"/>
          </w:tcPr>
          <w:p w14:paraId="60A6F3AE" w14:textId="77777777" w:rsidR="00E41F82" w:rsidRPr="002C28FC" w:rsidRDefault="00E41F82" w:rsidP="00297C3B">
            <w:pPr>
              <w:rPr>
                <w:rFonts w:ascii="Times New Roman" w:hAnsi="Times New Roman"/>
                <w:bCs/>
                <w:sz w:val="16"/>
                <w:szCs w:val="16"/>
              </w:rPr>
            </w:pPr>
          </w:p>
        </w:tc>
        <w:tc>
          <w:tcPr>
            <w:tcW w:w="3548" w:type="dxa"/>
          </w:tcPr>
          <w:p w14:paraId="7FDF4847" w14:textId="77777777" w:rsidR="00E41F82" w:rsidRPr="002C28FC" w:rsidRDefault="00E41F82" w:rsidP="00297C3B">
            <w:pPr>
              <w:rPr>
                <w:rFonts w:ascii="Times New Roman" w:hAnsi="Times New Roman"/>
                <w:bCs/>
                <w:sz w:val="16"/>
                <w:szCs w:val="16"/>
              </w:rPr>
            </w:pPr>
          </w:p>
        </w:tc>
      </w:tr>
      <w:tr w:rsidR="00E41F82" w:rsidRPr="002C28FC" w14:paraId="387ABAB3" w14:textId="77777777" w:rsidTr="00297C3B">
        <w:trPr>
          <w:trHeight w:val="270"/>
          <w:jc w:val="center"/>
        </w:trPr>
        <w:tc>
          <w:tcPr>
            <w:tcW w:w="2183" w:type="dxa"/>
          </w:tcPr>
          <w:p w14:paraId="6A78B28F"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21</w:t>
            </w:r>
          </w:p>
        </w:tc>
        <w:tc>
          <w:tcPr>
            <w:tcW w:w="903" w:type="dxa"/>
          </w:tcPr>
          <w:p w14:paraId="3366FE9A" w14:textId="77777777" w:rsidR="00E41F82" w:rsidRPr="002C28FC" w:rsidRDefault="00E41F82" w:rsidP="00297C3B">
            <w:pPr>
              <w:rPr>
                <w:rFonts w:ascii="Times New Roman" w:hAnsi="Times New Roman"/>
                <w:bCs/>
                <w:color w:val="3366FF"/>
                <w:sz w:val="16"/>
                <w:szCs w:val="16"/>
              </w:rPr>
            </w:pPr>
          </w:p>
        </w:tc>
        <w:tc>
          <w:tcPr>
            <w:tcW w:w="904" w:type="dxa"/>
          </w:tcPr>
          <w:p w14:paraId="11422DF1" w14:textId="77777777" w:rsidR="00E41F82" w:rsidRPr="002C28FC" w:rsidRDefault="00E41F82" w:rsidP="00297C3B">
            <w:pPr>
              <w:rPr>
                <w:rFonts w:ascii="Times New Roman" w:hAnsi="Times New Roman"/>
                <w:b/>
                <w:sz w:val="16"/>
                <w:szCs w:val="16"/>
              </w:rPr>
            </w:pPr>
          </w:p>
        </w:tc>
        <w:tc>
          <w:tcPr>
            <w:tcW w:w="904" w:type="dxa"/>
          </w:tcPr>
          <w:p w14:paraId="32E941C8" w14:textId="77777777" w:rsidR="00E41F82" w:rsidRPr="002C28FC" w:rsidRDefault="00E41F82" w:rsidP="00297C3B">
            <w:pPr>
              <w:rPr>
                <w:rFonts w:ascii="Times New Roman" w:hAnsi="Times New Roman"/>
                <w:b/>
                <w:sz w:val="16"/>
                <w:szCs w:val="16"/>
              </w:rPr>
            </w:pPr>
          </w:p>
        </w:tc>
        <w:tc>
          <w:tcPr>
            <w:tcW w:w="904" w:type="dxa"/>
          </w:tcPr>
          <w:p w14:paraId="398D5738" w14:textId="77777777" w:rsidR="00E41F82" w:rsidRPr="002C28FC" w:rsidRDefault="00E41F82" w:rsidP="00297C3B">
            <w:pPr>
              <w:rPr>
                <w:rFonts w:ascii="Times New Roman" w:hAnsi="Times New Roman"/>
                <w:b/>
                <w:sz w:val="16"/>
                <w:szCs w:val="16"/>
              </w:rPr>
            </w:pPr>
          </w:p>
        </w:tc>
        <w:tc>
          <w:tcPr>
            <w:tcW w:w="904" w:type="dxa"/>
          </w:tcPr>
          <w:p w14:paraId="7E57D6B5" w14:textId="77777777" w:rsidR="00E41F82" w:rsidRPr="002C28FC" w:rsidRDefault="00E41F82" w:rsidP="00297C3B">
            <w:pPr>
              <w:rPr>
                <w:rFonts w:ascii="Times New Roman" w:hAnsi="Times New Roman"/>
                <w:b/>
                <w:sz w:val="16"/>
                <w:szCs w:val="16"/>
              </w:rPr>
            </w:pPr>
          </w:p>
        </w:tc>
        <w:tc>
          <w:tcPr>
            <w:tcW w:w="904" w:type="dxa"/>
          </w:tcPr>
          <w:p w14:paraId="0AD4D604" w14:textId="77777777" w:rsidR="00E41F82" w:rsidRPr="002C28FC" w:rsidRDefault="00E41F82" w:rsidP="00297C3B">
            <w:pPr>
              <w:rPr>
                <w:rFonts w:ascii="Times New Roman" w:hAnsi="Times New Roman"/>
                <w:bCs/>
                <w:sz w:val="16"/>
                <w:szCs w:val="16"/>
              </w:rPr>
            </w:pPr>
          </w:p>
        </w:tc>
        <w:tc>
          <w:tcPr>
            <w:tcW w:w="3548" w:type="dxa"/>
          </w:tcPr>
          <w:p w14:paraId="22231F76" w14:textId="77777777" w:rsidR="00E41F82" w:rsidRPr="002C28FC" w:rsidRDefault="00E41F82" w:rsidP="00297C3B">
            <w:pPr>
              <w:rPr>
                <w:rFonts w:ascii="Times New Roman" w:hAnsi="Times New Roman"/>
                <w:bCs/>
                <w:sz w:val="16"/>
                <w:szCs w:val="16"/>
              </w:rPr>
            </w:pPr>
          </w:p>
        </w:tc>
      </w:tr>
      <w:tr w:rsidR="00E41F82" w:rsidRPr="002C28FC" w14:paraId="34A7F423" w14:textId="77777777" w:rsidTr="00297C3B">
        <w:trPr>
          <w:trHeight w:val="270"/>
          <w:jc w:val="center"/>
        </w:trPr>
        <w:tc>
          <w:tcPr>
            <w:tcW w:w="2183" w:type="dxa"/>
          </w:tcPr>
          <w:p w14:paraId="57592DC8"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22</w:t>
            </w:r>
          </w:p>
        </w:tc>
        <w:tc>
          <w:tcPr>
            <w:tcW w:w="903" w:type="dxa"/>
          </w:tcPr>
          <w:p w14:paraId="133E39CF" w14:textId="77777777" w:rsidR="00E41F82" w:rsidRPr="002C28FC" w:rsidRDefault="00E41F82" w:rsidP="00297C3B">
            <w:pPr>
              <w:rPr>
                <w:rFonts w:ascii="Times New Roman" w:hAnsi="Times New Roman"/>
                <w:bCs/>
                <w:color w:val="3366FF"/>
                <w:sz w:val="16"/>
                <w:szCs w:val="16"/>
              </w:rPr>
            </w:pPr>
          </w:p>
        </w:tc>
        <w:tc>
          <w:tcPr>
            <w:tcW w:w="904" w:type="dxa"/>
          </w:tcPr>
          <w:p w14:paraId="553C801B" w14:textId="77777777" w:rsidR="00E41F82" w:rsidRPr="002C28FC" w:rsidRDefault="00E41F82" w:rsidP="00297C3B">
            <w:pPr>
              <w:rPr>
                <w:rFonts w:ascii="Times New Roman" w:hAnsi="Times New Roman"/>
                <w:b/>
                <w:sz w:val="16"/>
                <w:szCs w:val="16"/>
              </w:rPr>
            </w:pPr>
          </w:p>
        </w:tc>
        <w:tc>
          <w:tcPr>
            <w:tcW w:w="904" w:type="dxa"/>
          </w:tcPr>
          <w:p w14:paraId="0D0B77B5" w14:textId="77777777" w:rsidR="00E41F82" w:rsidRPr="002C28FC" w:rsidRDefault="00E41F82" w:rsidP="00297C3B">
            <w:pPr>
              <w:rPr>
                <w:rFonts w:ascii="Times New Roman" w:hAnsi="Times New Roman"/>
                <w:b/>
                <w:sz w:val="16"/>
                <w:szCs w:val="16"/>
              </w:rPr>
            </w:pPr>
          </w:p>
        </w:tc>
        <w:tc>
          <w:tcPr>
            <w:tcW w:w="904" w:type="dxa"/>
          </w:tcPr>
          <w:p w14:paraId="0BFC23D0" w14:textId="77777777" w:rsidR="00E41F82" w:rsidRPr="002C28FC" w:rsidRDefault="00E41F82" w:rsidP="00297C3B">
            <w:pPr>
              <w:rPr>
                <w:rFonts w:ascii="Times New Roman" w:hAnsi="Times New Roman"/>
                <w:b/>
                <w:sz w:val="16"/>
                <w:szCs w:val="16"/>
              </w:rPr>
            </w:pPr>
          </w:p>
        </w:tc>
        <w:tc>
          <w:tcPr>
            <w:tcW w:w="904" w:type="dxa"/>
          </w:tcPr>
          <w:p w14:paraId="62F699DC" w14:textId="77777777" w:rsidR="00E41F82" w:rsidRPr="002C28FC" w:rsidRDefault="00E41F82" w:rsidP="00297C3B">
            <w:pPr>
              <w:rPr>
                <w:rFonts w:ascii="Times New Roman" w:hAnsi="Times New Roman"/>
                <w:b/>
                <w:sz w:val="16"/>
                <w:szCs w:val="16"/>
              </w:rPr>
            </w:pPr>
          </w:p>
        </w:tc>
        <w:tc>
          <w:tcPr>
            <w:tcW w:w="904" w:type="dxa"/>
          </w:tcPr>
          <w:p w14:paraId="297968B6" w14:textId="77777777" w:rsidR="00E41F82" w:rsidRPr="002C28FC" w:rsidRDefault="00E41F82" w:rsidP="00297C3B">
            <w:pPr>
              <w:rPr>
                <w:rFonts w:ascii="Times New Roman" w:hAnsi="Times New Roman"/>
                <w:bCs/>
                <w:sz w:val="16"/>
                <w:szCs w:val="16"/>
              </w:rPr>
            </w:pPr>
          </w:p>
        </w:tc>
        <w:tc>
          <w:tcPr>
            <w:tcW w:w="3548" w:type="dxa"/>
          </w:tcPr>
          <w:p w14:paraId="31B2D527" w14:textId="77777777" w:rsidR="00E41F82" w:rsidRPr="002C28FC" w:rsidRDefault="00E41F82" w:rsidP="00297C3B">
            <w:pPr>
              <w:rPr>
                <w:rFonts w:ascii="Times New Roman" w:hAnsi="Times New Roman"/>
                <w:bCs/>
                <w:sz w:val="16"/>
                <w:szCs w:val="16"/>
              </w:rPr>
            </w:pPr>
          </w:p>
        </w:tc>
      </w:tr>
      <w:tr w:rsidR="00E41F82" w:rsidRPr="002C28FC" w14:paraId="7133FF10" w14:textId="77777777" w:rsidTr="00297C3B">
        <w:trPr>
          <w:trHeight w:val="270"/>
          <w:jc w:val="center"/>
        </w:trPr>
        <w:tc>
          <w:tcPr>
            <w:tcW w:w="2183" w:type="dxa"/>
          </w:tcPr>
          <w:p w14:paraId="2A4DBAAF"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23</w:t>
            </w:r>
          </w:p>
        </w:tc>
        <w:tc>
          <w:tcPr>
            <w:tcW w:w="903" w:type="dxa"/>
          </w:tcPr>
          <w:p w14:paraId="02FF887F" w14:textId="77777777" w:rsidR="00E41F82" w:rsidRPr="002C28FC" w:rsidRDefault="00E41F82" w:rsidP="00297C3B">
            <w:pPr>
              <w:rPr>
                <w:rFonts w:ascii="Times New Roman" w:hAnsi="Times New Roman"/>
                <w:bCs/>
                <w:color w:val="3366FF"/>
                <w:sz w:val="16"/>
                <w:szCs w:val="16"/>
              </w:rPr>
            </w:pPr>
          </w:p>
        </w:tc>
        <w:tc>
          <w:tcPr>
            <w:tcW w:w="904" w:type="dxa"/>
          </w:tcPr>
          <w:p w14:paraId="2024171A" w14:textId="77777777" w:rsidR="00E41F82" w:rsidRPr="002C28FC" w:rsidRDefault="00E41F82" w:rsidP="00297C3B">
            <w:pPr>
              <w:rPr>
                <w:rFonts w:ascii="Times New Roman" w:hAnsi="Times New Roman"/>
                <w:b/>
                <w:sz w:val="16"/>
                <w:szCs w:val="16"/>
              </w:rPr>
            </w:pPr>
          </w:p>
        </w:tc>
        <w:tc>
          <w:tcPr>
            <w:tcW w:w="904" w:type="dxa"/>
          </w:tcPr>
          <w:p w14:paraId="2397054F" w14:textId="77777777" w:rsidR="00E41F82" w:rsidRPr="002C28FC" w:rsidRDefault="00E41F82" w:rsidP="00297C3B">
            <w:pPr>
              <w:rPr>
                <w:rFonts w:ascii="Times New Roman" w:hAnsi="Times New Roman"/>
                <w:b/>
                <w:sz w:val="16"/>
                <w:szCs w:val="16"/>
              </w:rPr>
            </w:pPr>
          </w:p>
        </w:tc>
        <w:tc>
          <w:tcPr>
            <w:tcW w:w="904" w:type="dxa"/>
          </w:tcPr>
          <w:p w14:paraId="73B36F67" w14:textId="77777777" w:rsidR="00E41F82" w:rsidRPr="002C28FC" w:rsidRDefault="00E41F82" w:rsidP="00297C3B">
            <w:pPr>
              <w:rPr>
                <w:rFonts w:ascii="Times New Roman" w:hAnsi="Times New Roman"/>
                <w:b/>
                <w:sz w:val="16"/>
                <w:szCs w:val="16"/>
              </w:rPr>
            </w:pPr>
          </w:p>
        </w:tc>
        <w:tc>
          <w:tcPr>
            <w:tcW w:w="904" w:type="dxa"/>
          </w:tcPr>
          <w:p w14:paraId="45C5BC1A" w14:textId="77777777" w:rsidR="00E41F82" w:rsidRPr="002C28FC" w:rsidRDefault="00E41F82" w:rsidP="00297C3B">
            <w:pPr>
              <w:rPr>
                <w:rFonts w:ascii="Times New Roman" w:hAnsi="Times New Roman"/>
                <w:b/>
                <w:sz w:val="16"/>
                <w:szCs w:val="16"/>
              </w:rPr>
            </w:pPr>
          </w:p>
        </w:tc>
        <w:tc>
          <w:tcPr>
            <w:tcW w:w="904" w:type="dxa"/>
          </w:tcPr>
          <w:p w14:paraId="4DCE0AAF" w14:textId="77777777" w:rsidR="00E41F82" w:rsidRPr="002C28FC" w:rsidRDefault="00E41F82" w:rsidP="00297C3B">
            <w:pPr>
              <w:rPr>
                <w:rFonts w:ascii="Times New Roman" w:hAnsi="Times New Roman"/>
                <w:bCs/>
                <w:sz w:val="16"/>
                <w:szCs w:val="16"/>
              </w:rPr>
            </w:pPr>
          </w:p>
        </w:tc>
        <w:tc>
          <w:tcPr>
            <w:tcW w:w="3548" w:type="dxa"/>
          </w:tcPr>
          <w:p w14:paraId="747CC239" w14:textId="77777777" w:rsidR="00E41F82" w:rsidRPr="002C28FC" w:rsidRDefault="00E41F82" w:rsidP="00297C3B">
            <w:pPr>
              <w:rPr>
                <w:rFonts w:ascii="Times New Roman" w:hAnsi="Times New Roman"/>
                <w:bCs/>
                <w:sz w:val="16"/>
                <w:szCs w:val="16"/>
              </w:rPr>
            </w:pPr>
          </w:p>
        </w:tc>
      </w:tr>
      <w:tr w:rsidR="00E41F82" w:rsidRPr="002C28FC" w14:paraId="0EBB183E" w14:textId="77777777" w:rsidTr="00297C3B">
        <w:trPr>
          <w:trHeight w:val="270"/>
          <w:jc w:val="center"/>
        </w:trPr>
        <w:tc>
          <w:tcPr>
            <w:tcW w:w="2183" w:type="dxa"/>
          </w:tcPr>
          <w:p w14:paraId="72CCFA7A"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24</w:t>
            </w:r>
          </w:p>
        </w:tc>
        <w:tc>
          <w:tcPr>
            <w:tcW w:w="903" w:type="dxa"/>
          </w:tcPr>
          <w:p w14:paraId="3CB2094A" w14:textId="77777777" w:rsidR="00E41F82" w:rsidRPr="002C28FC" w:rsidRDefault="00E41F82" w:rsidP="00297C3B">
            <w:pPr>
              <w:rPr>
                <w:rFonts w:ascii="Times New Roman" w:hAnsi="Times New Roman"/>
                <w:bCs/>
                <w:color w:val="3366FF"/>
                <w:sz w:val="16"/>
                <w:szCs w:val="16"/>
              </w:rPr>
            </w:pPr>
          </w:p>
        </w:tc>
        <w:tc>
          <w:tcPr>
            <w:tcW w:w="904" w:type="dxa"/>
          </w:tcPr>
          <w:p w14:paraId="151B362D" w14:textId="77777777" w:rsidR="00E41F82" w:rsidRPr="002C28FC" w:rsidRDefault="00E41F82" w:rsidP="00297C3B">
            <w:pPr>
              <w:rPr>
                <w:rFonts w:ascii="Times New Roman" w:hAnsi="Times New Roman"/>
                <w:b/>
                <w:sz w:val="16"/>
                <w:szCs w:val="16"/>
              </w:rPr>
            </w:pPr>
          </w:p>
        </w:tc>
        <w:tc>
          <w:tcPr>
            <w:tcW w:w="904" w:type="dxa"/>
          </w:tcPr>
          <w:p w14:paraId="4FFA0B1A" w14:textId="77777777" w:rsidR="00E41F82" w:rsidRPr="002C28FC" w:rsidRDefault="00E41F82" w:rsidP="00297C3B">
            <w:pPr>
              <w:rPr>
                <w:rFonts w:ascii="Times New Roman" w:hAnsi="Times New Roman"/>
                <w:b/>
                <w:sz w:val="16"/>
                <w:szCs w:val="16"/>
              </w:rPr>
            </w:pPr>
          </w:p>
        </w:tc>
        <w:tc>
          <w:tcPr>
            <w:tcW w:w="904" w:type="dxa"/>
          </w:tcPr>
          <w:p w14:paraId="4688CB79" w14:textId="77777777" w:rsidR="00E41F82" w:rsidRPr="002C28FC" w:rsidRDefault="00E41F82" w:rsidP="00297C3B">
            <w:pPr>
              <w:rPr>
                <w:rFonts w:ascii="Times New Roman" w:hAnsi="Times New Roman"/>
                <w:b/>
                <w:sz w:val="16"/>
                <w:szCs w:val="16"/>
              </w:rPr>
            </w:pPr>
          </w:p>
        </w:tc>
        <w:tc>
          <w:tcPr>
            <w:tcW w:w="904" w:type="dxa"/>
          </w:tcPr>
          <w:p w14:paraId="08F2B16F" w14:textId="77777777" w:rsidR="00E41F82" w:rsidRPr="002C28FC" w:rsidRDefault="00E41F82" w:rsidP="00297C3B">
            <w:pPr>
              <w:rPr>
                <w:rFonts w:ascii="Times New Roman" w:hAnsi="Times New Roman"/>
                <w:b/>
                <w:sz w:val="16"/>
                <w:szCs w:val="16"/>
              </w:rPr>
            </w:pPr>
          </w:p>
        </w:tc>
        <w:tc>
          <w:tcPr>
            <w:tcW w:w="904" w:type="dxa"/>
          </w:tcPr>
          <w:p w14:paraId="618DA5F2" w14:textId="77777777" w:rsidR="00E41F82" w:rsidRPr="002C28FC" w:rsidRDefault="00E41F82" w:rsidP="00297C3B">
            <w:pPr>
              <w:rPr>
                <w:rFonts w:ascii="Times New Roman" w:hAnsi="Times New Roman"/>
                <w:bCs/>
                <w:sz w:val="16"/>
                <w:szCs w:val="16"/>
              </w:rPr>
            </w:pPr>
          </w:p>
        </w:tc>
        <w:tc>
          <w:tcPr>
            <w:tcW w:w="3548" w:type="dxa"/>
          </w:tcPr>
          <w:p w14:paraId="12241EB7" w14:textId="77777777" w:rsidR="00E41F82" w:rsidRPr="002C28FC" w:rsidRDefault="00E41F82" w:rsidP="00297C3B">
            <w:pPr>
              <w:rPr>
                <w:rFonts w:ascii="Times New Roman" w:hAnsi="Times New Roman"/>
                <w:bCs/>
                <w:sz w:val="16"/>
                <w:szCs w:val="16"/>
              </w:rPr>
            </w:pPr>
          </w:p>
        </w:tc>
      </w:tr>
      <w:tr w:rsidR="00E41F82" w:rsidRPr="002C28FC" w14:paraId="5EBF994E" w14:textId="77777777" w:rsidTr="00297C3B">
        <w:trPr>
          <w:trHeight w:val="270"/>
          <w:jc w:val="center"/>
        </w:trPr>
        <w:tc>
          <w:tcPr>
            <w:tcW w:w="2183" w:type="dxa"/>
          </w:tcPr>
          <w:p w14:paraId="3A9DBA1F"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25</w:t>
            </w:r>
          </w:p>
        </w:tc>
        <w:tc>
          <w:tcPr>
            <w:tcW w:w="903" w:type="dxa"/>
          </w:tcPr>
          <w:p w14:paraId="4FFA088F" w14:textId="77777777" w:rsidR="00E41F82" w:rsidRPr="002C28FC" w:rsidRDefault="00E41F82" w:rsidP="00297C3B">
            <w:pPr>
              <w:rPr>
                <w:rFonts w:ascii="Times New Roman" w:hAnsi="Times New Roman"/>
                <w:bCs/>
                <w:color w:val="3366FF"/>
                <w:sz w:val="16"/>
                <w:szCs w:val="16"/>
              </w:rPr>
            </w:pPr>
          </w:p>
        </w:tc>
        <w:tc>
          <w:tcPr>
            <w:tcW w:w="904" w:type="dxa"/>
          </w:tcPr>
          <w:p w14:paraId="462732DC" w14:textId="77777777" w:rsidR="00E41F82" w:rsidRPr="002C28FC" w:rsidRDefault="00E41F82" w:rsidP="00297C3B">
            <w:pPr>
              <w:rPr>
                <w:rFonts w:ascii="Times New Roman" w:hAnsi="Times New Roman"/>
                <w:b/>
                <w:sz w:val="16"/>
                <w:szCs w:val="16"/>
              </w:rPr>
            </w:pPr>
          </w:p>
        </w:tc>
        <w:tc>
          <w:tcPr>
            <w:tcW w:w="904" w:type="dxa"/>
          </w:tcPr>
          <w:p w14:paraId="68D704C0" w14:textId="77777777" w:rsidR="00E41F82" w:rsidRPr="002C28FC" w:rsidRDefault="00E41F82" w:rsidP="00297C3B">
            <w:pPr>
              <w:rPr>
                <w:rFonts w:ascii="Times New Roman" w:hAnsi="Times New Roman"/>
                <w:b/>
                <w:sz w:val="16"/>
                <w:szCs w:val="16"/>
              </w:rPr>
            </w:pPr>
          </w:p>
        </w:tc>
        <w:tc>
          <w:tcPr>
            <w:tcW w:w="904" w:type="dxa"/>
          </w:tcPr>
          <w:p w14:paraId="1BDE29FF" w14:textId="77777777" w:rsidR="00E41F82" w:rsidRPr="002C28FC" w:rsidRDefault="00E41F82" w:rsidP="00297C3B">
            <w:pPr>
              <w:rPr>
                <w:rFonts w:ascii="Times New Roman" w:hAnsi="Times New Roman"/>
                <w:b/>
                <w:sz w:val="16"/>
                <w:szCs w:val="16"/>
              </w:rPr>
            </w:pPr>
          </w:p>
        </w:tc>
        <w:tc>
          <w:tcPr>
            <w:tcW w:w="904" w:type="dxa"/>
          </w:tcPr>
          <w:p w14:paraId="34FDD2DC" w14:textId="77777777" w:rsidR="00E41F82" w:rsidRPr="002C28FC" w:rsidRDefault="00E41F82" w:rsidP="00297C3B">
            <w:pPr>
              <w:rPr>
                <w:rFonts w:ascii="Times New Roman" w:hAnsi="Times New Roman"/>
                <w:b/>
                <w:sz w:val="16"/>
                <w:szCs w:val="16"/>
              </w:rPr>
            </w:pPr>
          </w:p>
        </w:tc>
        <w:tc>
          <w:tcPr>
            <w:tcW w:w="904" w:type="dxa"/>
          </w:tcPr>
          <w:p w14:paraId="088F16BF" w14:textId="77777777" w:rsidR="00E41F82" w:rsidRPr="002C28FC" w:rsidRDefault="00E41F82" w:rsidP="00297C3B">
            <w:pPr>
              <w:rPr>
                <w:rFonts w:ascii="Times New Roman" w:hAnsi="Times New Roman"/>
                <w:bCs/>
                <w:sz w:val="16"/>
                <w:szCs w:val="16"/>
              </w:rPr>
            </w:pPr>
          </w:p>
        </w:tc>
        <w:tc>
          <w:tcPr>
            <w:tcW w:w="3548" w:type="dxa"/>
          </w:tcPr>
          <w:p w14:paraId="7468422C" w14:textId="77777777" w:rsidR="00E41F82" w:rsidRPr="002C28FC" w:rsidRDefault="00E41F82" w:rsidP="00297C3B">
            <w:pPr>
              <w:rPr>
                <w:rFonts w:ascii="Times New Roman" w:hAnsi="Times New Roman"/>
                <w:bCs/>
                <w:sz w:val="16"/>
                <w:szCs w:val="16"/>
              </w:rPr>
            </w:pPr>
          </w:p>
        </w:tc>
      </w:tr>
      <w:tr w:rsidR="00E41F82" w:rsidRPr="002C28FC" w14:paraId="41F9632F" w14:textId="77777777" w:rsidTr="00297C3B">
        <w:trPr>
          <w:trHeight w:val="270"/>
          <w:jc w:val="center"/>
        </w:trPr>
        <w:tc>
          <w:tcPr>
            <w:tcW w:w="2183" w:type="dxa"/>
          </w:tcPr>
          <w:p w14:paraId="776920F8" w14:textId="77777777" w:rsidR="00E41F82" w:rsidRPr="002C28FC" w:rsidRDefault="00E41F82" w:rsidP="00297C3B">
            <w:pPr>
              <w:rPr>
                <w:rFonts w:ascii="Times New Roman" w:hAnsi="Times New Roman"/>
                <w:bCs/>
                <w:sz w:val="16"/>
                <w:szCs w:val="16"/>
              </w:rPr>
            </w:pPr>
            <w:r w:rsidRPr="002C28FC">
              <w:rPr>
                <w:rFonts w:ascii="Times New Roman" w:hAnsi="Times New Roman"/>
                <w:bCs/>
                <w:sz w:val="16"/>
                <w:szCs w:val="16"/>
              </w:rPr>
              <w:t>26</w:t>
            </w:r>
          </w:p>
        </w:tc>
        <w:tc>
          <w:tcPr>
            <w:tcW w:w="903" w:type="dxa"/>
          </w:tcPr>
          <w:p w14:paraId="1722CFEB" w14:textId="77777777" w:rsidR="00E41F82" w:rsidRPr="002C28FC" w:rsidRDefault="00E41F82" w:rsidP="00297C3B">
            <w:pPr>
              <w:rPr>
                <w:rFonts w:ascii="Times New Roman" w:hAnsi="Times New Roman"/>
                <w:bCs/>
                <w:color w:val="3366FF"/>
                <w:sz w:val="16"/>
                <w:szCs w:val="16"/>
              </w:rPr>
            </w:pPr>
          </w:p>
        </w:tc>
        <w:tc>
          <w:tcPr>
            <w:tcW w:w="904" w:type="dxa"/>
          </w:tcPr>
          <w:p w14:paraId="2D8F2DBC" w14:textId="77777777" w:rsidR="00E41F82" w:rsidRPr="002C28FC" w:rsidRDefault="00E41F82" w:rsidP="00297C3B">
            <w:pPr>
              <w:rPr>
                <w:rFonts w:ascii="Times New Roman" w:hAnsi="Times New Roman"/>
                <w:b/>
                <w:sz w:val="16"/>
                <w:szCs w:val="16"/>
              </w:rPr>
            </w:pPr>
          </w:p>
        </w:tc>
        <w:tc>
          <w:tcPr>
            <w:tcW w:w="904" w:type="dxa"/>
          </w:tcPr>
          <w:p w14:paraId="68DA4416" w14:textId="77777777" w:rsidR="00E41F82" w:rsidRPr="002C28FC" w:rsidRDefault="00E41F82" w:rsidP="00297C3B">
            <w:pPr>
              <w:rPr>
                <w:rFonts w:ascii="Times New Roman" w:hAnsi="Times New Roman"/>
                <w:b/>
                <w:sz w:val="16"/>
                <w:szCs w:val="16"/>
              </w:rPr>
            </w:pPr>
          </w:p>
        </w:tc>
        <w:tc>
          <w:tcPr>
            <w:tcW w:w="904" w:type="dxa"/>
          </w:tcPr>
          <w:p w14:paraId="1872E213" w14:textId="77777777" w:rsidR="00E41F82" w:rsidRPr="002C28FC" w:rsidRDefault="00E41F82" w:rsidP="00297C3B">
            <w:pPr>
              <w:rPr>
                <w:rFonts w:ascii="Times New Roman" w:hAnsi="Times New Roman"/>
                <w:b/>
                <w:sz w:val="16"/>
                <w:szCs w:val="16"/>
              </w:rPr>
            </w:pPr>
          </w:p>
        </w:tc>
        <w:tc>
          <w:tcPr>
            <w:tcW w:w="904" w:type="dxa"/>
          </w:tcPr>
          <w:p w14:paraId="0A57C3D4" w14:textId="77777777" w:rsidR="00E41F82" w:rsidRPr="002C28FC" w:rsidRDefault="00E41F82" w:rsidP="00297C3B">
            <w:pPr>
              <w:rPr>
                <w:rFonts w:ascii="Times New Roman" w:hAnsi="Times New Roman"/>
                <w:b/>
                <w:sz w:val="16"/>
                <w:szCs w:val="16"/>
              </w:rPr>
            </w:pPr>
          </w:p>
        </w:tc>
        <w:tc>
          <w:tcPr>
            <w:tcW w:w="904" w:type="dxa"/>
          </w:tcPr>
          <w:p w14:paraId="64005615" w14:textId="77777777" w:rsidR="00E41F82" w:rsidRPr="002C28FC" w:rsidRDefault="00E41F82" w:rsidP="00297C3B">
            <w:pPr>
              <w:rPr>
                <w:rFonts w:ascii="Times New Roman" w:hAnsi="Times New Roman"/>
                <w:bCs/>
                <w:sz w:val="16"/>
                <w:szCs w:val="16"/>
              </w:rPr>
            </w:pPr>
          </w:p>
        </w:tc>
        <w:tc>
          <w:tcPr>
            <w:tcW w:w="3548" w:type="dxa"/>
          </w:tcPr>
          <w:p w14:paraId="7BF35B10" w14:textId="77777777" w:rsidR="00E41F82" w:rsidRPr="002C28FC" w:rsidRDefault="00E41F82" w:rsidP="00297C3B">
            <w:pPr>
              <w:rPr>
                <w:rFonts w:ascii="Times New Roman" w:hAnsi="Times New Roman"/>
                <w:bCs/>
                <w:sz w:val="16"/>
                <w:szCs w:val="16"/>
              </w:rPr>
            </w:pPr>
          </w:p>
        </w:tc>
      </w:tr>
    </w:tbl>
    <w:p w14:paraId="175ECAFB" w14:textId="77777777" w:rsidR="00E41F82" w:rsidRPr="00E8653C" w:rsidRDefault="00E41F82" w:rsidP="00E41F82">
      <w:pPr>
        <w:ind w:hanging="748"/>
        <w:rPr>
          <w:rFonts w:ascii="Times New Roman" w:hAnsi="Times New Roman"/>
          <w:szCs w:val="20"/>
        </w:rPr>
      </w:pPr>
    </w:p>
    <w:p w14:paraId="2A9DCEE9" w14:textId="77777777" w:rsidR="00E41F82" w:rsidRDefault="00E41F82" w:rsidP="00E41F82">
      <w:pPr>
        <w:ind w:right="-692" w:hanging="748"/>
        <w:rPr>
          <w:rFonts w:cs="Arial"/>
          <w:b/>
          <w:szCs w:val="20"/>
        </w:rPr>
      </w:pPr>
      <w:r w:rsidRPr="00E8653C">
        <w:rPr>
          <w:rFonts w:cs="Arial"/>
          <w:szCs w:val="20"/>
        </w:rPr>
        <w:t>Welk kind wil je uitgebreid bespreken:…………………………………………………………………………….............</w:t>
      </w:r>
    </w:p>
    <w:p w14:paraId="03177E51" w14:textId="77777777" w:rsidR="00E41F82" w:rsidRPr="00E8653C" w:rsidRDefault="00E41F82" w:rsidP="00E41F82">
      <w:pPr>
        <w:ind w:right="-692" w:hanging="748"/>
        <w:rPr>
          <w:rFonts w:cs="Arial"/>
          <w:b/>
          <w:szCs w:val="20"/>
        </w:rPr>
      </w:pPr>
    </w:p>
    <w:p w14:paraId="37558959" w14:textId="77777777" w:rsidR="00E41F82" w:rsidRDefault="00E41F82" w:rsidP="00E41F82">
      <w:pPr>
        <w:ind w:hanging="748"/>
        <w:rPr>
          <w:rFonts w:cs="Arial"/>
          <w:szCs w:val="20"/>
        </w:rPr>
      </w:pPr>
      <w:r w:rsidRPr="00E8653C">
        <w:rPr>
          <w:rFonts w:cs="Arial"/>
          <w:szCs w:val="20"/>
        </w:rPr>
        <w:t>Afspraak met de IB:</w:t>
      </w:r>
      <w:r>
        <w:rPr>
          <w:rFonts w:cs="Arial"/>
          <w:szCs w:val="20"/>
        </w:rPr>
        <w:t>…………………………………………………………………………………………………………………………………………………………………………………………………………………………………………....</w:t>
      </w:r>
    </w:p>
    <w:p w14:paraId="6782DD58" w14:textId="77777777" w:rsidR="00E41F82" w:rsidRPr="00E8653C" w:rsidRDefault="00E41F82" w:rsidP="00E41F82">
      <w:pPr>
        <w:ind w:hanging="748"/>
        <w:rPr>
          <w:rFonts w:cs="Arial"/>
          <w:szCs w:val="20"/>
        </w:rPr>
      </w:pPr>
    </w:p>
    <w:p w14:paraId="22726AC9" w14:textId="77777777" w:rsidR="00E41F82" w:rsidRPr="00E8653C" w:rsidRDefault="00E41F82" w:rsidP="00E41F82">
      <w:pPr>
        <w:ind w:hanging="748"/>
        <w:rPr>
          <w:rFonts w:cs="Arial"/>
          <w:szCs w:val="20"/>
          <w:u w:val="single"/>
        </w:rPr>
      </w:pPr>
      <w:r w:rsidRPr="00E8653C">
        <w:rPr>
          <w:rFonts w:cs="Arial"/>
          <w:szCs w:val="20"/>
          <w:u w:val="single"/>
        </w:rPr>
        <w:t>Groepsniveau:</w:t>
      </w:r>
    </w:p>
    <w:p w14:paraId="671BD287" w14:textId="583E0D4D" w:rsidR="00E41F82" w:rsidRPr="00E8653C" w:rsidRDefault="00E41F82" w:rsidP="00E41F82">
      <w:pPr>
        <w:ind w:right="-692" w:hanging="748"/>
        <w:rPr>
          <w:rFonts w:cs="Arial"/>
          <w:szCs w:val="20"/>
        </w:rPr>
      </w:pPr>
      <w:r w:rsidRPr="00E8653C">
        <w:rPr>
          <w:rFonts w:cs="Arial"/>
          <w:szCs w:val="20"/>
        </w:rPr>
        <w:t>Het volgende onderwerp zou ik graag i</w:t>
      </w:r>
      <w:r>
        <w:rPr>
          <w:rFonts w:cs="Arial"/>
          <w:szCs w:val="20"/>
        </w:rPr>
        <w:t xml:space="preserve">n mijn groep willen aanpakken: </w:t>
      </w:r>
      <w:r w:rsidRPr="00E8653C">
        <w:rPr>
          <w:rFonts w:cs="Arial"/>
          <w:szCs w:val="20"/>
        </w:rPr>
        <w:t>…………………………</w:t>
      </w:r>
    </w:p>
    <w:p w14:paraId="316868C6" w14:textId="77777777" w:rsidR="00E41F82" w:rsidRDefault="00E41F82" w:rsidP="00E41F82">
      <w:pPr>
        <w:ind w:right="-692" w:hanging="748"/>
        <w:rPr>
          <w:rFonts w:cs="Arial"/>
          <w:szCs w:val="20"/>
          <w:u w:val="single"/>
        </w:rPr>
      </w:pPr>
    </w:p>
    <w:p w14:paraId="0D8844B5" w14:textId="77777777" w:rsidR="00E41F82" w:rsidRPr="00E8653C" w:rsidRDefault="00E41F82" w:rsidP="00E41F82">
      <w:pPr>
        <w:ind w:right="-692" w:hanging="748"/>
        <w:rPr>
          <w:rFonts w:cs="Arial"/>
          <w:szCs w:val="20"/>
          <w:u w:val="single"/>
        </w:rPr>
      </w:pPr>
      <w:r w:rsidRPr="00E8653C">
        <w:rPr>
          <w:rFonts w:cs="Arial"/>
          <w:szCs w:val="20"/>
          <w:u w:val="single"/>
        </w:rPr>
        <w:t>Schoolniveau:</w:t>
      </w:r>
    </w:p>
    <w:p w14:paraId="07A2CA34" w14:textId="77777777" w:rsidR="00E41F82" w:rsidRDefault="00E41F82" w:rsidP="00E41F82">
      <w:pPr>
        <w:ind w:right="-692" w:hanging="748"/>
        <w:rPr>
          <w:rFonts w:cs="Arial"/>
          <w:szCs w:val="20"/>
        </w:rPr>
      </w:pPr>
      <w:r w:rsidRPr="00E8653C">
        <w:rPr>
          <w:rFonts w:cs="Arial"/>
          <w:szCs w:val="20"/>
        </w:rPr>
        <w:t>Het volgende onderwerp zou ik op</w:t>
      </w:r>
      <w:r>
        <w:rPr>
          <w:rFonts w:cs="Arial"/>
          <w:szCs w:val="20"/>
        </w:rPr>
        <w:t xml:space="preserve"> schoolniveau willen bespreken: </w:t>
      </w:r>
      <w:r w:rsidRPr="00E8653C">
        <w:rPr>
          <w:rFonts w:cs="Arial"/>
          <w:szCs w:val="20"/>
        </w:rPr>
        <w:t>………………………………………………...……</w:t>
      </w:r>
    </w:p>
    <w:p w14:paraId="61CE5553" w14:textId="77777777" w:rsidR="00E41F82" w:rsidRDefault="00E41F82">
      <w:pPr>
        <w:spacing w:after="160" w:line="259" w:lineRule="auto"/>
        <w:ind w:left="0" w:right="0" w:firstLine="0"/>
        <w:jc w:val="left"/>
        <w:rPr>
          <w:rFonts w:cs="Arial"/>
          <w:szCs w:val="20"/>
        </w:rPr>
      </w:pPr>
      <w:r>
        <w:rPr>
          <w:rFonts w:cs="Arial"/>
          <w:szCs w:val="20"/>
        </w:rPr>
        <w:br w:type="page"/>
      </w:r>
    </w:p>
    <w:p w14:paraId="45F0D8A2" w14:textId="309DF82A" w:rsidR="00E41F82" w:rsidRPr="008B0824" w:rsidRDefault="00E41F82" w:rsidP="008B0824">
      <w:pPr>
        <w:pStyle w:val="Kop3"/>
        <w:rPr>
          <w:color w:val="FF0000"/>
        </w:rPr>
      </w:pPr>
      <w:bookmarkStart w:id="40" w:name="_Toc499634963"/>
      <w:r w:rsidRPr="008B0824">
        <w:rPr>
          <w:color w:val="FF0000"/>
        </w:rPr>
        <w:lastRenderedPageBreak/>
        <w:t>Bijlage 4: Groepsbespreking: Groepsoverzicht  groep 3 t/m 8</w:t>
      </w:r>
      <w:bookmarkEnd w:id="40"/>
    </w:p>
    <w:p w14:paraId="43B3A966" w14:textId="77777777" w:rsidR="00E41F82" w:rsidRDefault="00E41F82" w:rsidP="00E41F82">
      <w:pPr>
        <w:ind w:left="-567" w:right="-692" w:firstLine="425"/>
        <w:rPr>
          <w:rFonts w:cs="Arial"/>
          <w:bCs/>
          <w:i/>
          <w:sz w:val="28"/>
          <w:szCs w:val="28"/>
        </w:rPr>
      </w:pPr>
    </w:p>
    <w:p w14:paraId="5E769322" w14:textId="77777777" w:rsidR="00E41F82" w:rsidRPr="004D4B52" w:rsidRDefault="00E41F82" w:rsidP="00E41F82">
      <w:pPr>
        <w:ind w:right="-692" w:hanging="567"/>
        <w:rPr>
          <w:rFonts w:cs="Arial"/>
          <w:sz w:val="16"/>
          <w:szCs w:val="16"/>
        </w:rPr>
      </w:pPr>
    </w:p>
    <w:p w14:paraId="05F75A78" w14:textId="77777777" w:rsidR="00E41F82" w:rsidRDefault="00E41F82" w:rsidP="00E41F82">
      <w:pPr>
        <w:ind w:left="1416" w:right="-505"/>
        <w:rPr>
          <w:rFonts w:cs="Arial"/>
          <w:bCs/>
          <w:szCs w:val="20"/>
        </w:rPr>
      </w:pPr>
      <w:r>
        <w:rPr>
          <w:rFonts w:cs="Arial"/>
          <w:bCs/>
          <w:sz w:val="16"/>
          <w:szCs w:val="16"/>
        </w:rPr>
        <w:t xml:space="preserve">   </w:t>
      </w:r>
      <w:r w:rsidRPr="00C343FD">
        <w:rPr>
          <w:rFonts w:cs="Arial"/>
          <w:bCs/>
          <w:szCs w:val="20"/>
        </w:rPr>
        <w:t xml:space="preserve"> Datum:   </w:t>
      </w:r>
      <w:r w:rsidRPr="00C343FD">
        <w:rPr>
          <w:rFonts w:cs="Arial"/>
          <w:bCs/>
          <w:szCs w:val="20"/>
        </w:rPr>
        <w:tab/>
      </w:r>
      <w:r w:rsidRPr="00C343FD">
        <w:rPr>
          <w:rFonts w:cs="Arial"/>
          <w:bCs/>
          <w:szCs w:val="20"/>
        </w:rPr>
        <w:tab/>
      </w:r>
      <w:r>
        <w:rPr>
          <w:rFonts w:cs="Arial"/>
          <w:bCs/>
          <w:szCs w:val="20"/>
        </w:rPr>
        <w:tab/>
      </w:r>
      <w:r>
        <w:rPr>
          <w:rFonts w:cs="Arial"/>
          <w:bCs/>
          <w:szCs w:val="20"/>
        </w:rPr>
        <w:tab/>
      </w:r>
      <w:r>
        <w:rPr>
          <w:rFonts w:cs="Arial"/>
          <w:bCs/>
          <w:szCs w:val="20"/>
        </w:rPr>
        <w:tab/>
      </w:r>
      <w:r w:rsidRPr="00C343FD">
        <w:rPr>
          <w:rFonts w:cs="Arial"/>
          <w:bCs/>
          <w:szCs w:val="20"/>
        </w:rPr>
        <w:t>Schooljaar:</w:t>
      </w:r>
      <w:r w:rsidRPr="00C343FD">
        <w:rPr>
          <w:rFonts w:cs="Arial"/>
          <w:bCs/>
          <w:szCs w:val="20"/>
        </w:rPr>
        <w:tab/>
      </w:r>
      <w:r w:rsidRPr="00C343FD">
        <w:rPr>
          <w:rFonts w:cs="Arial"/>
          <w:bCs/>
          <w:szCs w:val="20"/>
        </w:rPr>
        <w:tab/>
        <w:t xml:space="preserve">             Groep:</w:t>
      </w:r>
    </w:p>
    <w:p w14:paraId="7D565C45" w14:textId="77777777" w:rsidR="00E41F82" w:rsidRPr="00C343FD" w:rsidRDefault="00E41F82" w:rsidP="00E41F82">
      <w:pPr>
        <w:ind w:left="1416" w:right="-505"/>
        <w:rPr>
          <w:rFonts w:cs="Arial"/>
          <w:bCs/>
          <w:szCs w:val="20"/>
        </w:rPr>
      </w:pPr>
    </w:p>
    <w:tbl>
      <w:tblPr>
        <w:tblW w:w="822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50"/>
        <w:gridCol w:w="851"/>
        <w:gridCol w:w="992"/>
        <w:gridCol w:w="851"/>
        <w:gridCol w:w="992"/>
        <w:gridCol w:w="850"/>
        <w:gridCol w:w="1843"/>
      </w:tblGrid>
      <w:tr w:rsidR="00E41F82" w:rsidRPr="00C343FD" w14:paraId="116BE68F" w14:textId="77777777" w:rsidTr="00297C3B">
        <w:trPr>
          <w:cantSplit/>
          <w:trHeight w:val="1694"/>
        </w:trPr>
        <w:tc>
          <w:tcPr>
            <w:tcW w:w="992" w:type="dxa"/>
            <w:shd w:val="clear" w:color="auto" w:fill="auto"/>
            <w:textDirection w:val="btLr"/>
          </w:tcPr>
          <w:p w14:paraId="751EC97C" w14:textId="77777777" w:rsidR="00E41F82" w:rsidRPr="009E1CB0" w:rsidRDefault="00E41F82" w:rsidP="00297C3B">
            <w:pPr>
              <w:ind w:left="113" w:right="113"/>
              <w:jc w:val="center"/>
              <w:rPr>
                <w:rFonts w:cs="Arial"/>
                <w:bCs/>
                <w:szCs w:val="20"/>
              </w:rPr>
            </w:pPr>
            <w:r w:rsidRPr="009E1CB0">
              <w:rPr>
                <w:rFonts w:cs="Arial"/>
                <w:bCs/>
                <w:noProof/>
                <w:szCs w:val="20"/>
              </w:rPr>
              <mc:AlternateContent>
                <mc:Choice Requires="wps">
                  <w:drawing>
                    <wp:anchor distT="0" distB="0" distL="114300" distR="114300" simplePos="0" relativeHeight="251661312" behindDoc="0" locked="0" layoutInCell="1" allowOverlap="1" wp14:anchorId="2CDF9D47" wp14:editId="19A171A8">
                      <wp:simplePos x="0" y="0"/>
                      <wp:positionH relativeFrom="column">
                        <wp:posOffset>214630</wp:posOffset>
                      </wp:positionH>
                      <wp:positionV relativeFrom="paragraph">
                        <wp:posOffset>-2540</wp:posOffset>
                      </wp:positionV>
                      <wp:extent cx="0" cy="242570"/>
                      <wp:effectExtent l="59055" t="5715" r="55245" b="18415"/>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FC198E1" id="Rechte verbindingslijn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pt" to="16.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DNNAIAAFs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">
                      <v:stroke endarrow="block"/>
                    </v:line>
                  </w:pict>
                </mc:Fallback>
              </mc:AlternateContent>
            </w:r>
            <w:r w:rsidRPr="009E1CB0">
              <w:rPr>
                <w:rFonts w:cs="Arial"/>
                <w:bCs/>
                <w:szCs w:val="20"/>
              </w:rPr>
              <w:t xml:space="preserve">lezen </w:t>
            </w:r>
          </w:p>
          <w:p w14:paraId="39249528" w14:textId="77777777" w:rsidR="00E41F82" w:rsidRPr="009E1CB0" w:rsidRDefault="00E41F82" w:rsidP="00297C3B">
            <w:pPr>
              <w:ind w:left="113" w:right="113"/>
              <w:jc w:val="center"/>
              <w:rPr>
                <w:rFonts w:cs="Arial"/>
                <w:bCs/>
                <w:szCs w:val="20"/>
              </w:rPr>
            </w:pPr>
          </w:p>
          <w:p w14:paraId="4B7AE3CA" w14:textId="77777777" w:rsidR="00E41F82" w:rsidRPr="00461FFD" w:rsidRDefault="00E41F82" w:rsidP="00297C3B">
            <w:pPr>
              <w:ind w:left="113" w:right="113"/>
              <w:jc w:val="center"/>
              <w:rPr>
                <w:rFonts w:cs="Arial"/>
                <w:bCs/>
                <w:sz w:val="16"/>
                <w:szCs w:val="16"/>
              </w:rPr>
            </w:pPr>
            <w:r w:rsidRPr="00461FFD">
              <w:rPr>
                <w:rFonts w:cs="Arial"/>
                <w:bCs/>
                <w:sz w:val="16"/>
                <w:szCs w:val="16"/>
              </w:rPr>
              <w:t>AVI toetsen /DMT</w:t>
            </w:r>
          </w:p>
        </w:tc>
        <w:tc>
          <w:tcPr>
            <w:tcW w:w="850" w:type="dxa"/>
            <w:shd w:val="clear" w:color="auto" w:fill="auto"/>
            <w:textDirection w:val="btLr"/>
          </w:tcPr>
          <w:p w14:paraId="4481A86E" w14:textId="77777777" w:rsidR="00E41F82" w:rsidRPr="00461FFD" w:rsidRDefault="00E41F82" w:rsidP="00297C3B">
            <w:pPr>
              <w:ind w:left="113" w:right="113"/>
              <w:jc w:val="center"/>
              <w:rPr>
                <w:rFonts w:cs="Arial"/>
                <w:bCs/>
                <w:sz w:val="18"/>
                <w:szCs w:val="18"/>
              </w:rPr>
            </w:pPr>
            <w:r w:rsidRPr="00461FFD">
              <w:rPr>
                <w:rFonts w:cs="Arial"/>
                <w:bCs/>
                <w:sz w:val="18"/>
                <w:szCs w:val="18"/>
              </w:rPr>
              <w:t>begrijpend lezen</w:t>
            </w:r>
          </w:p>
          <w:p w14:paraId="3D275AF4" w14:textId="77777777" w:rsidR="00E41F82" w:rsidRPr="009E1CB0" w:rsidRDefault="00E41F82" w:rsidP="00297C3B">
            <w:pPr>
              <w:ind w:left="113" w:right="113"/>
              <w:jc w:val="center"/>
              <w:rPr>
                <w:rFonts w:cs="Arial"/>
                <w:b/>
                <w:bCs/>
                <w:sz w:val="16"/>
                <w:szCs w:val="16"/>
              </w:rPr>
            </w:pPr>
            <w:r w:rsidRPr="009E1CB0">
              <w:rPr>
                <w:rFonts w:cs="Arial"/>
                <w:bCs/>
                <w:sz w:val="16"/>
                <w:szCs w:val="16"/>
              </w:rPr>
              <w:t xml:space="preserve">Methode gebonden/ Cito </w:t>
            </w:r>
            <w:r w:rsidRPr="009E1CB0">
              <w:rPr>
                <w:rFonts w:cs="Arial"/>
                <w:bCs/>
                <w:noProof/>
                <w:sz w:val="16"/>
                <w:szCs w:val="16"/>
              </w:rPr>
              <w:t xml:space="preserve"> </w:t>
            </w:r>
          </w:p>
        </w:tc>
        <w:tc>
          <w:tcPr>
            <w:tcW w:w="851" w:type="dxa"/>
            <w:shd w:val="clear" w:color="auto" w:fill="auto"/>
            <w:textDirection w:val="btLr"/>
          </w:tcPr>
          <w:p w14:paraId="29D91810" w14:textId="77777777" w:rsidR="00E41F82" w:rsidRPr="009E1CB0" w:rsidRDefault="00E41F82" w:rsidP="00297C3B">
            <w:pPr>
              <w:ind w:left="113" w:right="113"/>
              <w:jc w:val="center"/>
              <w:rPr>
                <w:rFonts w:cs="Arial"/>
                <w:bCs/>
                <w:szCs w:val="20"/>
              </w:rPr>
            </w:pPr>
            <w:r w:rsidRPr="009E1CB0">
              <w:rPr>
                <w:rFonts w:cs="Arial"/>
                <w:bCs/>
                <w:noProof/>
                <w:szCs w:val="20"/>
              </w:rPr>
              <mc:AlternateContent>
                <mc:Choice Requires="wps">
                  <w:drawing>
                    <wp:anchor distT="0" distB="0" distL="114300" distR="114300" simplePos="0" relativeHeight="251665408" behindDoc="0" locked="0" layoutInCell="1" allowOverlap="1" wp14:anchorId="6191EABC" wp14:editId="35E70AAF">
                      <wp:simplePos x="0" y="0"/>
                      <wp:positionH relativeFrom="column">
                        <wp:posOffset>214630</wp:posOffset>
                      </wp:positionH>
                      <wp:positionV relativeFrom="paragraph">
                        <wp:posOffset>-2540</wp:posOffset>
                      </wp:positionV>
                      <wp:extent cx="0" cy="242570"/>
                      <wp:effectExtent l="57150" t="5715" r="57150" b="18415"/>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B201EA7" id="Rechte verbindingslijn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pt" to="16.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nNg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">
                      <v:stroke endarrow="block"/>
                    </v:line>
                  </w:pict>
                </mc:Fallback>
              </mc:AlternateContent>
            </w:r>
            <w:r w:rsidRPr="009E1CB0">
              <w:rPr>
                <w:rFonts w:cs="Arial"/>
                <w:bCs/>
                <w:szCs w:val="20"/>
              </w:rPr>
              <w:t>spelling</w:t>
            </w:r>
          </w:p>
          <w:p w14:paraId="087CD3FD" w14:textId="77777777" w:rsidR="00E41F82" w:rsidRPr="00C343FD" w:rsidRDefault="00E41F82" w:rsidP="00297C3B">
            <w:pPr>
              <w:ind w:left="113" w:right="113"/>
              <w:rPr>
                <w:rFonts w:cs="Arial"/>
                <w:bCs/>
                <w:sz w:val="16"/>
                <w:szCs w:val="16"/>
              </w:rPr>
            </w:pPr>
            <w:r>
              <w:rPr>
                <w:rFonts w:cs="Arial"/>
                <w:bCs/>
                <w:sz w:val="16"/>
                <w:szCs w:val="16"/>
              </w:rPr>
              <w:t>Methode gebonden toetsen/Cito</w:t>
            </w:r>
          </w:p>
        </w:tc>
        <w:tc>
          <w:tcPr>
            <w:tcW w:w="992" w:type="dxa"/>
            <w:shd w:val="clear" w:color="auto" w:fill="auto"/>
            <w:textDirection w:val="btLr"/>
          </w:tcPr>
          <w:p w14:paraId="37DD50E6" w14:textId="77777777" w:rsidR="00E41F82" w:rsidRPr="009E1CB0" w:rsidRDefault="00E41F82" w:rsidP="00297C3B">
            <w:pPr>
              <w:ind w:left="113" w:right="113"/>
              <w:jc w:val="center"/>
              <w:rPr>
                <w:rFonts w:cs="Arial"/>
                <w:bCs/>
                <w:szCs w:val="20"/>
              </w:rPr>
            </w:pPr>
            <w:r w:rsidRPr="009E1CB0">
              <w:rPr>
                <w:rFonts w:cs="Arial"/>
                <w:bCs/>
                <w:noProof/>
                <w:szCs w:val="20"/>
              </w:rPr>
              <mc:AlternateContent>
                <mc:Choice Requires="wps">
                  <w:drawing>
                    <wp:anchor distT="0" distB="0" distL="114300" distR="114300" simplePos="0" relativeHeight="251675648" behindDoc="0" locked="0" layoutInCell="1" allowOverlap="1" wp14:anchorId="7B91B3FC" wp14:editId="1FB2D7A4">
                      <wp:simplePos x="0" y="0"/>
                      <wp:positionH relativeFrom="column">
                        <wp:posOffset>214630</wp:posOffset>
                      </wp:positionH>
                      <wp:positionV relativeFrom="paragraph">
                        <wp:posOffset>-2540</wp:posOffset>
                      </wp:positionV>
                      <wp:extent cx="0" cy="242570"/>
                      <wp:effectExtent l="54610" t="5715" r="59690" b="18415"/>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57A64F1" id="Rechte verbindingslijn 2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pt" to="16.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">
                      <v:stroke endarrow="block"/>
                    </v:line>
                  </w:pict>
                </mc:Fallback>
              </mc:AlternateContent>
            </w:r>
            <w:r w:rsidRPr="009E1CB0">
              <w:rPr>
                <w:rFonts w:cs="Arial"/>
                <w:bCs/>
                <w:szCs w:val="20"/>
              </w:rPr>
              <w:t>rekenen</w:t>
            </w:r>
          </w:p>
          <w:p w14:paraId="4075660A" w14:textId="77777777" w:rsidR="00E41F82" w:rsidRPr="00C343FD" w:rsidRDefault="00E41F82" w:rsidP="00297C3B">
            <w:pPr>
              <w:ind w:left="113" w:right="113"/>
              <w:rPr>
                <w:rFonts w:cs="Arial"/>
                <w:bCs/>
                <w:sz w:val="16"/>
                <w:szCs w:val="16"/>
              </w:rPr>
            </w:pPr>
            <w:r>
              <w:rPr>
                <w:rFonts w:cs="Arial"/>
                <w:bCs/>
                <w:sz w:val="16"/>
                <w:szCs w:val="16"/>
              </w:rPr>
              <w:t>Methode gebonden toetsen/cito</w:t>
            </w:r>
          </w:p>
        </w:tc>
        <w:tc>
          <w:tcPr>
            <w:tcW w:w="851" w:type="dxa"/>
            <w:shd w:val="clear" w:color="auto" w:fill="auto"/>
            <w:textDirection w:val="btLr"/>
          </w:tcPr>
          <w:p w14:paraId="72D86958" w14:textId="77777777" w:rsidR="00E41F82" w:rsidRPr="00C343FD" w:rsidRDefault="00E41F82" w:rsidP="00297C3B">
            <w:pPr>
              <w:ind w:left="113" w:right="113"/>
              <w:jc w:val="center"/>
              <w:rPr>
                <w:rFonts w:cs="Arial"/>
                <w:bCs/>
                <w:noProof/>
                <w:sz w:val="16"/>
                <w:szCs w:val="16"/>
              </w:rPr>
            </w:pPr>
            <w:r w:rsidRPr="00C343FD">
              <w:rPr>
                <w:rFonts w:cs="Arial"/>
                <w:bCs/>
                <w:noProof/>
                <w:sz w:val="16"/>
                <w:szCs w:val="16"/>
              </w:rPr>
              <w:t>Schrijven</w:t>
            </w:r>
            <w:r>
              <w:rPr>
                <w:rFonts w:cs="Arial"/>
                <w:bCs/>
                <w:noProof/>
                <w:sz w:val="16"/>
                <w:szCs w:val="16"/>
              </w:rPr>
              <w:t>/motoriek</w:t>
            </w:r>
          </w:p>
        </w:tc>
        <w:tc>
          <w:tcPr>
            <w:tcW w:w="992" w:type="dxa"/>
            <w:shd w:val="clear" w:color="auto" w:fill="auto"/>
            <w:textDirection w:val="btLr"/>
          </w:tcPr>
          <w:p w14:paraId="734E3B65" w14:textId="77777777" w:rsidR="00E41F82" w:rsidRPr="00C343FD"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69504" behindDoc="0" locked="0" layoutInCell="1" allowOverlap="1" wp14:anchorId="2B076341" wp14:editId="557782B0">
                      <wp:simplePos x="0" y="0"/>
                      <wp:positionH relativeFrom="column">
                        <wp:posOffset>214630</wp:posOffset>
                      </wp:positionH>
                      <wp:positionV relativeFrom="paragraph">
                        <wp:posOffset>-2540</wp:posOffset>
                      </wp:positionV>
                      <wp:extent cx="0" cy="242570"/>
                      <wp:effectExtent l="53340" t="5715" r="60960" b="18415"/>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40E8C5" id="Rechte verbindingslijn 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pt" to="16.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SONg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">
                      <v:stroke endarrow="block"/>
                    </v:line>
                  </w:pict>
                </mc:Fallback>
              </mc:AlternateContent>
            </w:r>
            <w:r w:rsidRPr="00C343FD">
              <w:rPr>
                <w:rFonts w:cs="Arial"/>
                <w:bCs/>
                <w:sz w:val="16"/>
                <w:szCs w:val="16"/>
              </w:rPr>
              <w:t>werkhouding</w:t>
            </w:r>
            <w:r>
              <w:rPr>
                <w:rFonts w:cs="Arial"/>
                <w:bCs/>
                <w:sz w:val="16"/>
                <w:szCs w:val="16"/>
              </w:rPr>
              <w:t xml:space="preserve">            </w:t>
            </w:r>
          </w:p>
        </w:tc>
        <w:tc>
          <w:tcPr>
            <w:tcW w:w="850" w:type="dxa"/>
            <w:shd w:val="clear" w:color="auto" w:fill="auto"/>
            <w:textDirection w:val="btLr"/>
          </w:tcPr>
          <w:p w14:paraId="1B497739" w14:textId="77777777" w:rsidR="00E41F82" w:rsidRPr="00C343FD" w:rsidRDefault="00E41F82" w:rsidP="00297C3B">
            <w:pPr>
              <w:ind w:left="113" w:right="113"/>
              <w:jc w:val="center"/>
              <w:rPr>
                <w:rFonts w:cs="Arial"/>
                <w:bCs/>
                <w:sz w:val="16"/>
                <w:szCs w:val="16"/>
              </w:rPr>
            </w:pPr>
            <w:r>
              <w:rPr>
                <w:rFonts w:cs="Arial"/>
                <w:bCs/>
                <w:noProof/>
                <w:sz w:val="16"/>
                <w:szCs w:val="16"/>
              </w:rPr>
              <mc:AlternateContent>
                <mc:Choice Requires="wps">
                  <w:drawing>
                    <wp:anchor distT="0" distB="0" distL="114300" distR="114300" simplePos="0" relativeHeight="251671552" behindDoc="0" locked="0" layoutInCell="1" allowOverlap="1" wp14:anchorId="64DD7E1D" wp14:editId="203C191F">
                      <wp:simplePos x="0" y="0"/>
                      <wp:positionH relativeFrom="column">
                        <wp:posOffset>214630</wp:posOffset>
                      </wp:positionH>
                      <wp:positionV relativeFrom="paragraph">
                        <wp:posOffset>-2540</wp:posOffset>
                      </wp:positionV>
                      <wp:extent cx="0" cy="242570"/>
                      <wp:effectExtent l="59690" t="5715" r="54610" b="18415"/>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33A96AA" id="Rechte verbindingslijn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pt" to="16.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6Ng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">
                      <v:stroke endarrow="block"/>
                    </v:line>
                  </w:pict>
                </mc:Fallback>
              </mc:AlternateContent>
            </w:r>
            <w:r w:rsidRPr="00C343FD">
              <w:rPr>
                <w:rFonts w:cs="Arial"/>
                <w:bCs/>
                <w:sz w:val="16"/>
                <w:szCs w:val="16"/>
              </w:rPr>
              <w:t xml:space="preserve">gedrag </w:t>
            </w:r>
          </w:p>
        </w:tc>
        <w:tc>
          <w:tcPr>
            <w:tcW w:w="1843" w:type="dxa"/>
            <w:shd w:val="clear" w:color="auto" w:fill="auto"/>
          </w:tcPr>
          <w:p w14:paraId="6C6F7DFA" w14:textId="77777777" w:rsidR="00E41F82" w:rsidRPr="00C343FD" w:rsidRDefault="00E41F82" w:rsidP="00297C3B">
            <w:pPr>
              <w:rPr>
                <w:rFonts w:cs="Arial"/>
                <w:bCs/>
                <w:sz w:val="16"/>
                <w:szCs w:val="16"/>
              </w:rPr>
            </w:pPr>
          </w:p>
          <w:p w14:paraId="0C40C979" w14:textId="77777777" w:rsidR="00E41F82" w:rsidRPr="00C343FD" w:rsidRDefault="00E41F82" w:rsidP="00297C3B">
            <w:pPr>
              <w:rPr>
                <w:rFonts w:cs="Arial"/>
                <w:b/>
                <w:sz w:val="16"/>
                <w:szCs w:val="16"/>
              </w:rPr>
            </w:pPr>
          </w:p>
          <w:p w14:paraId="2C7DDEEE" w14:textId="77777777" w:rsidR="00E41F82" w:rsidRPr="00C343FD" w:rsidRDefault="00E41F82" w:rsidP="00297C3B">
            <w:pPr>
              <w:rPr>
                <w:rFonts w:cs="Arial"/>
                <w:b/>
                <w:sz w:val="16"/>
                <w:szCs w:val="16"/>
              </w:rPr>
            </w:pPr>
          </w:p>
          <w:p w14:paraId="73DE1E3C" w14:textId="77777777" w:rsidR="00E41F82" w:rsidRDefault="00E41F82" w:rsidP="00297C3B">
            <w:pPr>
              <w:rPr>
                <w:rFonts w:cs="Arial"/>
                <w:sz w:val="16"/>
                <w:szCs w:val="16"/>
              </w:rPr>
            </w:pPr>
            <w:r>
              <w:rPr>
                <w:rFonts w:cs="Arial"/>
                <w:sz w:val="16"/>
                <w:szCs w:val="16"/>
              </w:rPr>
              <w:t>Speciale onderwijs behoeften</w:t>
            </w:r>
          </w:p>
          <w:p w14:paraId="2B3AD278" w14:textId="77777777" w:rsidR="00E41F82" w:rsidRDefault="00E41F82" w:rsidP="00297C3B">
            <w:pPr>
              <w:rPr>
                <w:rFonts w:cs="Arial"/>
                <w:sz w:val="16"/>
                <w:szCs w:val="16"/>
              </w:rPr>
            </w:pPr>
          </w:p>
          <w:p w14:paraId="0AA90403" w14:textId="77777777" w:rsidR="00E41F82" w:rsidRDefault="00E41F82" w:rsidP="00297C3B">
            <w:pPr>
              <w:rPr>
                <w:rFonts w:cs="Arial"/>
                <w:sz w:val="16"/>
                <w:szCs w:val="16"/>
              </w:rPr>
            </w:pPr>
          </w:p>
          <w:p w14:paraId="110BA655" w14:textId="77777777" w:rsidR="00E41F82" w:rsidRDefault="00E41F82" w:rsidP="00297C3B">
            <w:pPr>
              <w:rPr>
                <w:rFonts w:cs="Arial"/>
                <w:sz w:val="16"/>
                <w:szCs w:val="16"/>
              </w:rPr>
            </w:pPr>
          </w:p>
          <w:p w14:paraId="06F8CA0C" w14:textId="77777777" w:rsidR="00E41F82" w:rsidRPr="009E1CB0" w:rsidRDefault="00E41F82" w:rsidP="00297C3B">
            <w:pPr>
              <w:rPr>
                <w:rFonts w:cs="Arial"/>
                <w:b/>
                <w:sz w:val="16"/>
                <w:szCs w:val="16"/>
              </w:rPr>
            </w:pPr>
          </w:p>
        </w:tc>
      </w:tr>
    </w:tbl>
    <w:p w14:paraId="7378B844" w14:textId="77777777" w:rsidR="00E41F82" w:rsidRPr="00C343FD" w:rsidRDefault="00E41F82" w:rsidP="00E41F82">
      <w:pPr>
        <w:tabs>
          <w:tab w:val="left" w:pos="1770"/>
          <w:tab w:val="left" w:pos="2610"/>
          <w:tab w:val="left" w:pos="3735"/>
        </w:tabs>
        <w:rPr>
          <w:rFonts w:cs="Arial"/>
          <w:bCs/>
          <w:sz w:val="16"/>
          <w:szCs w:val="16"/>
        </w:rPr>
      </w:pPr>
      <w:r>
        <w:rPr>
          <w:rFonts w:cs="Arial"/>
          <w:bCs/>
          <w:noProof/>
          <w:sz w:val="16"/>
          <w:szCs w:val="16"/>
        </w:rPr>
        <mc:AlternateContent>
          <mc:Choice Requires="wps">
            <w:drawing>
              <wp:anchor distT="0" distB="0" distL="114300" distR="114300" simplePos="0" relativeHeight="251673600" behindDoc="0" locked="0" layoutInCell="1" allowOverlap="1" wp14:anchorId="3C9C7408" wp14:editId="591C3278">
                <wp:simplePos x="0" y="0"/>
                <wp:positionH relativeFrom="column">
                  <wp:posOffset>5584190</wp:posOffset>
                </wp:positionH>
                <wp:positionV relativeFrom="paragraph">
                  <wp:posOffset>15240</wp:posOffset>
                </wp:positionV>
                <wp:extent cx="0" cy="242570"/>
                <wp:effectExtent l="54610" t="5715" r="59690" b="18415"/>
                <wp:wrapNone/>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80B4D94" id="Rechte verbindingslijn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7pt,1.2pt" to="439.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NINQ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">
                <v:stroke endarrow="block"/>
              </v:line>
            </w:pict>
          </mc:Fallback>
        </mc:AlternateContent>
      </w:r>
      <w:r w:rsidRPr="009E1CB0">
        <w:rPr>
          <w:rFonts w:cs="Arial"/>
          <w:b/>
          <w:bCs/>
          <w:noProof/>
          <w:sz w:val="16"/>
          <w:szCs w:val="16"/>
        </w:rPr>
        <mc:AlternateContent>
          <mc:Choice Requires="wps">
            <w:drawing>
              <wp:anchor distT="0" distB="0" distL="114300" distR="114300" simplePos="0" relativeHeight="251663360" behindDoc="0" locked="0" layoutInCell="1" allowOverlap="1" wp14:anchorId="29C8FE16" wp14:editId="1EC85954">
                <wp:simplePos x="0" y="0"/>
                <wp:positionH relativeFrom="column">
                  <wp:posOffset>1877695</wp:posOffset>
                </wp:positionH>
                <wp:positionV relativeFrom="paragraph">
                  <wp:posOffset>10160</wp:posOffset>
                </wp:positionV>
                <wp:extent cx="0" cy="242570"/>
                <wp:effectExtent l="60325" t="5715" r="53975" b="18415"/>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0FB54CD" id="Rechte verbindingslijn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8pt" to="147.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V8NgIAAF0EAAAOAAAAZHJzL2Uyb0RvYy54bWysVF2PGiEUfW/S/0B41/no6O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">
                <v:stroke endarrow="block"/>
              </v:line>
            </w:pict>
          </mc:Fallback>
        </mc:AlternateContent>
      </w:r>
      <w:r w:rsidRPr="00C343FD">
        <w:rPr>
          <w:rFonts w:cs="Arial"/>
          <w:bCs/>
          <w:sz w:val="16"/>
          <w:szCs w:val="16"/>
        </w:rPr>
        <w:tab/>
      </w:r>
      <w:r w:rsidRPr="00C343FD">
        <w:rPr>
          <w:rFonts w:cs="Arial"/>
          <w:bCs/>
          <w:sz w:val="16"/>
          <w:szCs w:val="16"/>
        </w:rPr>
        <w:tab/>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903"/>
        <w:gridCol w:w="904"/>
        <w:gridCol w:w="904"/>
        <w:gridCol w:w="904"/>
        <w:gridCol w:w="904"/>
        <w:gridCol w:w="904"/>
        <w:gridCol w:w="904"/>
        <w:gridCol w:w="1870"/>
      </w:tblGrid>
      <w:tr w:rsidR="00E41F82" w:rsidRPr="00C343FD" w14:paraId="332F2959" w14:textId="77777777" w:rsidTr="00297C3B">
        <w:trPr>
          <w:trHeight w:val="70"/>
          <w:jc w:val="center"/>
        </w:trPr>
        <w:tc>
          <w:tcPr>
            <w:tcW w:w="2183" w:type="dxa"/>
            <w:tcBorders>
              <w:top w:val="single" w:sz="4" w:space="0" w:color="auto"/>
              <w:left w:val="single" w:sz="4" w:space="0" w:color="auto"/>
              <w:bottom w:val="single" w:sz="4" w:space="0" w:color="auto"/>
              <w:right w:val="nil"/>
            </w:tcBorders>
          </w:tcPr>
          <w:p w14:paraId="7941EB02" w14:textId="77777777" w:rsidR="00E41F82" w:rsidRPr="00C343FD" w:rsidRDefault="00E41F82" w:rsidP="00297C3B">
            <w:pPr>
              <w:rPr>
                <w:rFonts w:cs="Arial"/>
                <w:bCs/>
                <w:sz w:val="16"/>
                <w:szCs w:val="16"/>
              </w:rPr>
            </w:pPr>
            <w:r w:rsidRPr="00C343FD">
              <w:rPr>
                <w:rFonts w:cs="Arial"/>
                <w:bCs/>
                <w:sz w:val="16"/>
                <w:szCs w:val="16"/>
              </w:rPr>
              <w:t>Naam leerling</w:t>
            </w:r>
          </w:p>
        </w:tc>
        <w:tc>
          <w:tcPr>
            <w:tcW w:w="903" w:type="dxa"/>
            <w:tcBorders>
              <w:top w:val="single" w:sz="4" w:space="0" w:color="auto"/>
              <w:left w:val="nil"/>
              <w:bottom w:val="single" w:sz="4" w:space="0" w:color="auto"/>
              <w:right w:val="nil"/>
            </w:tcBorders>
          </w:tcPr>
          <w:p w14:paraId="70E1918D" w14:textId="77777777" w:rsidR="00E41F82" w:rsidRPr="00C343FD" w:rsidRDefault="00E41F82" w:rsidP="00297C3B">
            <w:pPr>
              <w:rPr>
                <w:rFonts w:cs="Arial"/>
                <w:bCs/>
                <w:color w:val="3366FF"/>
                <w:sz w:val="16"/>
                <w:szCs w:val="16"/>
              </w:rPr>
            </w:pPr>
          </w:p>
        </w:tc>
        <w:tc>
          <w:tcPr>
            <w:tcW w:w="904" w:type="dxa"/>
            <w:tcBorders>
              <w:top w:val="single" w:sz="4" w:space="0" w:color="auto"/>
              <w:left w:val="nil"/>
              <w:bottom w:val="single" w:sz="4" w:space="0" w:color="auto"/>
              <w:right w:val="nil"/>
            </w:tcBorders>
          </w:tcPr>
          <w:p w14:paraId="1899C8BC" w14:textId="77777777" w:rsidR="00E41F82" w:rsidRPr="00C343FD" w:rsidRDefault="00E41F82" w:rsidP="00297C3B">
            <w:pPr>
              <w:rPr>
                <w:rFonts w:cs="Arial"/>
                <w:b/>
                <w:sz w:val="16"/>
                <w:szCs w:val="16"/>
              </w:rPr>
            </w:pPr>
          </w:p>
        </w:tc>
        <w:tc>
          <w:tcPr>
            <w:tcW w:w="904" w:type="dxa"/>
            <w:tcBorders>
              <w:top w:val="single" w:sz="4" w:space="0" w:color="auto"/>
              <w:left w:val="nil"/>
              <w:bottom w:val="single" w:sz="4" w:space="0" w:color="auto"/>
              <w:right w:val="nil"/>
            </w:tcBorders>
          </w:tcPr>
          <w:p w14:paraId="5EB6872C" w14:textId="77777777" w:rsidR="00E41F82" w:rsidRPr="00C343FD" w:rsidRDefault="00E41F82" w:rsidP="00297C3B">
            <w:pPr>
              <w:rPr>
                <w:rFonts w:cs="Arial"/>
                <w:b/>
                <w:sz w:val="16"/>
                <w:szCs w:val="16"/>
              </w:rPr>
            </w:pPr>
          </w:p>
        </w:tc>
        <w:tc>
          <w:tcPr>
            <w:tcW w:w="904" w:type="dxa"/>
            <w:tcBorders>
              <w:top w:val="single" w:sz="4" w:space="0" w:color="auto"/>
              <w:left w:val="nil"/>
              <w:bottom w:val="single" w:sz="4" w:space="0" w:color="auto"/>
              <w:right w:val="nil"/>
            </w:tcBorders>
          </w:tcPr>
          <w:p w14:paraId="1B6C89A4" w14:textId="77777777" w:rsidR="00E41F82" w:rsidRPr="00C343FD" w:rsidRDefault="00E41F82" w:rsidP="00297C3B">
            <w:pPr>
              <w:rPr>
                <w:rFonts w:cs="Arial"/>
                <w:b/>
                <w:sz w:val="16"/>
                <w:szCs w:val="16"/>
              </w:rPr>
            </w:pPr>
          </w:p>
        </w:tc>
        <w:tc>
          <w:tcPr>
            <w:tcW w:w="904" w:type="dxa"/>
            <w:tcBorders>
              <w:top w:val="single" w:sz="4" w:space="0" w:color="auto"/>
              <w:left w:val="nil"/>
              <w:bottom w:val="single" w:sz="4" w:space="0" w:color="auto"/>
              <w:right w:val="nil"/>
            </w:tcBorders>
          </w:tcPr>
          <w:p w14:paraId="2DE90636" w14:textId="77777777" w:rsidR="00E41F82" w:rsidRPr="00C343FD" w:rsidRDefault="00E41F82" w:rsidP="00297C3B">
            <w:pPr>
              <w:rPr>
                <w:rFonts w:cs="Arial"/>
                <w:b/>
                <w:sz w:val="16"/>
                <w:szCs w:val="16"/>
              </w:rPr>
            </w:pPr>
            <w:r>
              <w:rPr>
                <w:rFonts w:cs="Arial"/>
                <w:bCs/>
                <w:noProof/>
                <w:sz w:val="16"/>
                <w:szCs w:val="16"/>
              </w:rPr>
              <mc:AlternateContent>
                <mc:Choice Requires="wps">
                  <w:drawing>
                    <wp:anchor distT="0" distB="0" distL="114300" distR="114300" simplePos="0" relativeHeight="251667456" behindDoc="0" locked="0" layoutInCell="1" allowOverlap="1" wp14:anchorId="07179BFF" wp14:editId="2FC84D1F">
                      <wp:simplePos x="0" y="0"/>
                      <wp:positionH relativeFrom="column">
                        <wp:posOffset>227965</wp:posOffset>
                      </wp:positionH>
                      <wp:positionV relativeFrom="paragraph">
                        <wp:posOffset>-141605</wp:posOffset>
                      </wp:positionV>
                      <wp:extent cx="0" cy="242570"/>
                      <wp:effectExtent l="60960" t="5715" r="53340" b="18415"/>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D945A4A" id="Rechte verbindingslijn 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1.15pt" to="17.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">
                      <v:stroke endarrow="block"/>
                    </v:line>
                  </w:pict>
                </mc:Fallback>
              </mc:AlternateContent>
            </w:r>
          </w:p>
        </w:tc>
        <w:tc>
          <w:tcPr>
            <w:tcW w:w="904" w:type="dxa"/>
            <w:tcBorders>
              <w:top w:val="single" w:sz="4" w:space="0" w:color="auto"/>
              <w:left w:val="nil"/>
              <w:bottom w:val="single" w:sz="4" w:space="0" w:color="auto"/>
              <w:right w:val="nil"/>
            </w:tcBorders>
          </w:tcPr>
          <w:p w14:paraId="5FA010D8" w14:textId="77777777" w:rsidR="00E41F82" w:rsidRPr="00C343FD" w:rsidRDefault="00E41F82" w:rsidP="00297C3B">
            <w:pPr>
              <w:rPr>
                <w:rFonts w:cs="Arial"/>
                <w:b/>
                <w:sz w:val="16"/>
                <w:szCs w:val="16"/>
              </w:rPr>
            </w:pPr>
          </w:p>
        </w:tc>
        <w:tc>
          <w:tcPr>
            <w:tcW w:w="904" w:type="dxa"/>
            <w:tcBorders>
              <w:top w:val="single" w:sz="4" w:space="0" w:color="auto"/>
              <w:left w:val="nil"/>
              <w:bottom w:val="single" w:sz="4" w:space="0" w:color="auto"/>
              <w:right w:val="nil"/>
            </w:tcBorders>
          </w:tcPr>
          <w:p w14:paraId="1AB31666" w14:textId="77777777" w:rsidR="00E41F82" w:rsidRPr="00C343FD" w:rsidRDefault="00E41F82" w:rsidP="00297C3B">
            <w:pPr>
              <w:rPr>
                <w:rFonts w:cs="Arial"/>
                <w:bCs/>
                <w:sz w:val="16"/>
                <w:szCs w:val="16"/>
              </w:rPr>
            </w:pPr>
          </w:p>
        </w:tc>
        <w:tc>
          <w:tcPr>
            <w:tcW w:w="1870" w:type="dxa"/>
            <w:tcBorders>
              <w:top w:val="single" w:sz="4" w:space="0" w:color="auto"/>
              <w:left w:val="nil"/>
              <w:bottom w:val="single" w:sz="4" w:space="0" w:color="auto"/>
              <w:right w:val="single" w:sz="4" w:space="0" w:color="auto"/>
            </w:tcBorders>
          </w:tcPr>
          <w:p w14:paraId="636EF80E" w14:textId="77777777" w:rsidR="00E41F82" w:rsidRPr="00C343FD" w:rsidRDefault="00E41F82" w:rsidP="00297C3B">
            <w:pPr>
              <w:rPr>
                <w:rFonts w:cs="Arial"/>
                <w:bCs/>
                <w:sz w:val="16"/>
                <w:szCs w:val="16"/>
              </w:rPr>
            </w:pPr>
          </w:p>
        </w:tc>
      </w:tr>
      <w:tr w:rsidR="00E41F82" w:rsidRPr="00C343FD" w14:paraId="424DF284" w14:textId="77777777" w:rsidTr="00297C3B">
        <w:trPr>
          <w:trHeight w:val="270"/>
          <w:jc w:val="center"/>
        </w:trPr>
        <w:tc>
          <w:tcPr>
            <w:tcW w:w="2183" w:type="dxa"/>
            <w:tcBorders>
              <w:top w:val="single" w:sz="4" w:space="0" w:color="auto"/>
            </w:tcBorders>
          </w:tcPr>
          <w:p w14:paraId="33520344"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w:t>
            </w:r>
          </w:p>
        </w:tc>
        <w:tc>
          <w:tcPr>
            <w:tcW w:w="903" w:type="dxa"/>
            <w:tcBorders>
              <w:top w:val="single" w:sz="4" w:space="0" w:color="auto"/>
            </w:tcBorders>
          </w:tcPr>
          <w:p w14:paraId="6C540990" w14:textId="77777777" w:rsidR="00E41F82" w:rsidRPr="00C343FD" w:rsidRDefault="00E41F82" w:rsidP="00297C3B">
            <w:pPr>
              <w:rPr>
                <w:rFonts w:ascii="Times New Roman" w:hAnsi="Times New Roman"/>
                <w:bCs/>
                <w:color w:val="3366FF"/>
                <w:sz w:val="16"/>
                <w:szCs w:val="16"/>
              </w:rPr>
            </w:pPr>
          </w:p>
        </w:tc>
        <w:tc>
          <w:tcPr>
            <w:tcW w:w="904" w:type="dxa"/>
            <w:tcBorders>
              <w:top w:val="single" w:sz="4" w:space="0" w:color="auto"/>
            </w:tcBorders>
          </w:tcPr>
          <w:p w14:paraId="6EFFCC8D" w14:textId="77777777" w:rsidR="00E41F82" w:rsidRPr="00C343FD" w:rsidRDefault="00E41F82" w:rsidP="00297C3B">
            <w:pPr>
              <w:rPr>
                <w:rFonts w:ascii="Times New Roman" w:hAnsi="Times New Roman"/>
                <w:b/>
                <w:sz w:val="16"/>
                <w:szCs w:val="16"/>
              </w:rPr>
            </w:pPr>
          </w:p>
        </w:tc>
        <w:tc>
          <w:tcPr>
            <w:tcW w:w="904" w:type="dxa"/>
            <w:tcBorders>
              <w:top w:val="single" w:sz="4" w:space="0" w:color="auto"/>
            </w:tcBorders>
          </w:tcPr>
          <w:p w14:paraId="66572525" w14:textId="77777777" w:rsidR="00E41F82" w:rsidRPr="00C343FD" w:rsidRDefault="00E41F82" w:rsidP="00297C3B">
            <w:pPr>
              <w:rPr>
                <w:rFonts w:ascii="Times New Roman" w:hAnsi="Times New Roman"/>
                <w:b/>
                <w:sz w:val="16"/>
                <w:szCs w:val="16"/>
              </w:rPr>
            </w:pPr>
          </w:p>
        </w:tc>
        <w:tc>
          <w:tcPr>
            <w:tcW w:w="904" w:type="dxa"/>
            <w:tcBorders>
              <w:top w:val="single" w:sz="4" w:space="0" w:color="auto"/>
            </w:tcBorders>
          </w:tcPr>
          <w:p w14:paraId="3838FA3F" w14:textId="77777777" w:rsidR="00E41F82" w:rsidRPr="00C343FD" w:rsidRDefault="00E41F82" w:rsidP="00297C3B">
            <w:pPr>
              <w:rPr>
                <w:rFonts w:ascii="Times New Roman" w:hAnsi="Times New Roman"/>
                <w:b/>
                <w:sz w:val="16"/>
                <w:szCs w:val="16"/>
              </w:rPr>
            </w:pPr>
          </w:p>
        </w:tc>
        <w:tc>
          <w:tcPr>
            <w:tcW w:w="904" w:type="dxa"/>
            <w:tcBorders>
              <w:top w:val="single" w:sz="4" w:space="0" w:color="auto"/>
            </w:tcBorders>
          </w:tcPr>
          <w:p w14:paraId="7CE51BC0" w14:textId="77777777" w:rsidR="00E41F82" w:rsidRPr="00C343FD" w:rsidRDefault="00E41F82" w:rsidP="00297C3B">
            <w:pPr>
              <w:rPr>
                <w:rFonts w:ascii="Times New Roman" w:hAnsi="Times New Roman"/>
                <w:b/>
                <w:sz w:val="16"/>
                <w:szCs w:val="16"/>
              </w:rPr>
            </w:pPr>
          </w:p>
        </w:tc>
        <w:tc>
          <w:tcPr>
            <w:tcW w:w="904" w:type="dxa"/>
            <w:tcBorders>
              <w:top w:val="single" w:sz="4" w:space="0" w:color="auto"/>
            </w:tcBorders>
          </w:tcPr>
          <w:p w14:paraId="7C667EEC" w14:textId="77777777" w:rsidR="00E41F82" w:rsidRPr="00C343FD" w:rsidRDefault="00E41F82" w:rsidP="00297C3B">
            <w:pPr>
              <w:rPr>
                <w:rFonts w:ascii="Times New Roman" w:hAnsi="Times New Roman"/>
                <w:b/>
                <w:sz w:val="16"/>
                <w:szCs w:val="16"/>
              </w:rPr>
            </w:pPr>
          </w:p>
        </w:tc>
        <w:tc>
          <w:tcPr>
            <w:tcW w:w="904" w:type="dxa"/>
            <w:tcBorders>
              <w:top w:val="single" w:sz="4" w:space="0" w:color="auto"/>
            </w:tcBorders>
          </w:tcPr>
          <w:p w14:paraId="03200C6A" w14:textId="77777777" w:rsidR="00E41F82" w:rsidRPr="00C343FD" w:rsidRDefault="00E41F82" w:rsidP="00297C3B">
            <w:pPr>
              <w:rPr>
                <w:rFonts w:ascii="Times New Roman" w:hAnsi="Times New Roman"/>
                <w:bCs/>
                <w:sz w:val="16"/>
                <w:szCs w:val="16"/>
              </w:rPr>
            </w:pPr>
          </w:p>
        </w:tc>
        <w:tc>
          <w:tcPr>
            <w:tcW w:w="1870" w:type="dxa"/>
            <w:tcBorders>
              <w:top w:val="single" w:sz="4" w:space="0" w:color="auto"/>
            </w:tcBorders>
          </w:tcPr>
          <w:p w14:paraId="7F88E88A" w14:textId="77777777" w:rsidR="00E41F82" w:rsidRPr="00C343FD" w:rsidRDefault="00E41F82" w:rsidP="00297C3B">
            <w:pPr>
              <w:rPr>
                <w:rFonts w:ascii="Times New Roman" w:hAnsi="Times New Roman"/>
                <w:bCs/>
                <w:sz w:val="16"/>
                <w:szCs w:val="16"/>
              </w:rPr>
            </w:pPr>
          </w:p>
        </w:tc>
      </w:tr>
      <w:tr w:rsidR="00E41F82" w:rsidRPr="00C343FD" w14:paraId="1CCFDD53" w14:textId="77777777" w:rsidTr="00297C3B">
        <w:trPr>
          <w:trHeight w:val="270"/>
          <w:jc w:val="center"/>
        </w:trPr>
        <w:tc>
          <w:tcPr>
            <w:tcW w:w="2183" w:type="dxa"/>
          </w:tcPr>
          <w:p w14:paraId="435D9096"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2</w:t>
            </w:r>
          </w:p>
        </w:tc>
        <w:tc>
          <w:tcPr>
            <w:tcW w:w="903" w:type="dxa"/>
          </w:tcPr>
          <w:p w14:paraId="7780B423" w14:textId="77777777" w:rsidR="00E41F82" w:rsidRPr="00C343FD" w:rsidRDefault="00E41F82" w:rsidP="00297C3B">
            <w:pPr>
              <w:rPr>
                <w:rFonts w:ascii="Times New Roman" w:hAnsi="Times New Roman"/>
                <w:bCs/>
                <w:color w:val="3366FF"/>
                <w:sz w:val="16"/>
                <w:szCs w:val="16"/>
              </w:rPr>
            </w:pPr>
          </w:p>
        </w:tc>
        <w:tc>
          <w:tcPr>
            <w:tcW w:w="904" w:type="dxa"/>
          </w:tcPr>
          <w:p w14:paraId="1F8BA744" w14:textId="77777777" w:rsidR="00E41F82" w:rsidRPr="00C343FD" w:rsidRDefault="00E41F82" w:rsidP="00297C3B">
            <w:pPr>
              <w:rPr>
                <w:rFonts w:ascii="Times New Roman" w:hAnsi="Times New Roman"/>
                <w:b/>
                <w:sz w:val="16"/>
                <w:szCs w:val="16"/>
              </w:rPr>
            </w:pPr>
          </w:p>
        </w:tc>
        <w:tc>
          <w:tcPr>
            <w:tcW w:w="904" w:type="dxa"/>
          </w:tcPr>
          <w:p w14:paraId="4B9C9B9E" w14:textId="77777777" w:rsidR="00E41F82" w:rsidRPr="00C343FD" w:rsidRDefault="00E41F82" w:rsidP="00297C3B">
            <w:pPr>
              <w:rPr>
                <w:rFonts w:ascii="Times New Roman" w:hAnsi="Times New Roman"/>
                <w:b/>
                <w:sz w:val="16"/>
                <w:szCs w:val="16"/>
              </w:rPr>
            </w:pPr>
          </w:p>
        </w:tc>
        <w:tc>
          <w:tcPr>
            <w:tcW w:w="904" w:type="dxa"/>
          </w:tcPr>
          <w:p w14:paraId="520AD3EA" w14:textId="77777777" w:rsidR="00E41F82" w:rsidRPr="00C343FD" w:rsidRDefault="00E41F82" w:rsidP="00297C3B">
            <w:pPr>
              <w:rPr>
                <w:rFonts w:ascii="Times New Roman" w:hAnsi="Times New Roman"/>
                <w:b/>
                <w:sz w:val="16"/>
                <w:szCs w:val="16"/>
              </w:rPr>
            </w:pPr>
          </w:p>
        </w:tc>
        <w:tc>
          <w:tcPr>
            <w:tcW w:w="904" w:type="dxa"/>
          </w:tcPr>
          <w:p w14:paraId="047097D8" w14:textId="77777777" w:rsidR="00E41F82" w:rsidRPr="00C343FD" w:rsidRDefault="00E41F82" w:rsidP="00297C3B">
            <w:pPr>
              <w:rPr>
                <w:rFonts w:ascii="Times New Roman" w:hAnsi="Times New Roman"/>
                <w:b/>
                <w:sz w:val="16"/>
                <w:szCs w:val="16"/>
              </w:rPr>
            </w:pPr>
          </w:p>
        </w:tc>
        <w:tc>
          <w:tcPr>
            <w:tcW w:w="904" w:type="dxa"/>
          </w:tcPr>
          <w:p w14:paraId="6E7DF928" w14:textId="77777777" w:rsidR="00E41F82" w:rsidRPr="00C343FD" w:rsidRDefault="00E41F82" w:rsidP="00297C3B">
            <w:pPr>
              <w:rPr>
                <w:rFonts w:ascii="Times New Roman" w:hAnsi="Times New Roman"/>
                <w:b/>
                <w:sz w:val="16"/>
                <w:szCs w:val="16"/>
              </w:rPr>
            </w:pPr>
          </w:p>
        </w:tc>
        <w:tc>
          <w:tcPr>
            <w:tcW w:w="904" w:type="dxa"/>
          </w:tcPr>
          <w:p w14:paraId="71CC5C81" w14:textId="77777777" w:rsidR="00E41F82" w:rsidRPr="00C343FD" w:rsidRDefault="00E41F82" w:rsidP="00297C3B">
            <w:pPr>
              <w:rPr>
                <w:rFonts w:ascii="Times New Roman" w:hAnsi="Times New Roman"/>
                <w:bCs/>
                <w:sz w:val="16"/>
                <w:szCs w:val="16"/>
              </w:rPr>
            </w:pPr>
          </w:p>
        </w:tc>
        <w:tc>
          <w:tcPr>
            <w:tcW w:w="1870" w:type="dxa"/>
          </w:tcPr>
          <w:p w14:paraId="4805AD22" w14:textId="77777777" w:rsidR="00E41F82" w:rsidRPr="00C343FD" w:rsidRDefault="00E41F82" w:rsidP="00297C3B">
            <w:pPr>
              <w:rPr>
                <w:rFonts w:ascii="Times New Roman" w:hAnsi="Times New Roman"/>
                <w:bCs/>
                <w:sz w:val="16"/>
                <w:szCs w:val="16"/>
              </w:rPr>
            </w:pPr>
          </w:p>
        </w:tc>
      </w:tr>
      <w:tr w:rsidR="00E41F82" w:rsidRPr="00C343FD" w14:paraId="716EF557" w14:textId="77777777" w:rsidTr="00297C3B">
        <w:trPr>
          <w:trHeight w:val="232"/>
          <w:jc w:val="center"/>
        </w:trPr>
        <w:tc>
          <w:tcPr>
            <w:tcW w:w="2183" w:type="dxa"/>
          </w:tcPr>
          <w:p w14:paraId="6D6A892C"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3</w:t>
            </w:r>
          </w:p>
        </w:tc>
        <w:tc>
          <w:tcPr>
            <w:tcW w:w="903" w:type="dxa"/>
          </w:tcPr>
          <w:p w14:paraId="2B1D5CE3" w14:textId="77777777" w:rsidR="00E41F82" w:rsidRPr="00C343FD" w:rsidRDefault="00E41F82" w:rsidP="00297C3B">
            <w:pPr>
              <w:rPr>
                <w:rFonts w:ascii="Times New Roman" w:hAnsi="Times New Roman"/>
                <w:bCs/>
                <w:color w:val="3366FF"/>
                <w:sz w:val="16"/>
                <w:szCs w:val="16"/>
              </w:rPr>
            </w:pPr>
          </w:p>
        </w:tc>
        <w:tc>
          <w:tcPr>
            <w:tcW w:w="904" w:type="dxa"/>
          </w:tcPr>
          <w:p w14:paraId="20814CB4" w14:textId="77777777" w:rsidR="00E41F82" w:rsidRPr="00C343FD" w:rsidRDefault="00E41F82" w:rsidP="00297C3B">
            <w:pPr>
              <w:rPr>
                <w:rFonts w:ascii="Times New Roman" w:hAnsi="Times New Roman"/>
                <w:b/>
                <w:sz w:val="16"/>
                <w:szCs w:val="16"/>
              </w:rPr>
            </w:pPr>
          </w:p>
        </w:tc>
        <w:tc>
          <w:tcPr>
            <w:tcW w:w="904" w:type="dxa"/>
          </w:tcPr>
          <w:p w14:paraId="1B685FDF" w14:textId="77777777" w:rsidR="00E41F82" w:rsidRPr="00C343FD" w:rsidRDefault="00E41F82" w:rsidP="00297C3B">
            <w:pPr>
              <w:rPr>
                <w:rFonts w:ascii="Times New Roman" w:hAnsi="Times New Roman"/>
                <w:b/>
                <w:sz w:val="16"/>
                <w:szCs w:val="16"/>
              </w:rPr>
            </w:pPr>
          </w:p>
        </w:tc>
        <w:tc>
          <w:tcPr>
            <w:tcW w:w="904" w:type="dxa"/>
          </w:tcPr>
          <w:p w14:paraId="0E32B69F" w14:textId="77777777" w:rsidR="00E41F82" w:rsidRPr="00C343FD" w:rsidRDefault="00E41F82" w:rsidP="00297C3B">
            <w:pPr>
              <w:rPr>
                <w:rFonts w:ascii="Times New Roman" w:hAnsi="Times New Roman"/>
                <w:b/>
                <w:sz w:val="16"/>
                <w:szCs w:val="16"/>
              </w:rPr>
            </w:pPr>
          </w:p>
        </w:tc>
        <w:tc>
          <w:tcPr>
            <w:tcW w:w="904" w:type="dxa"/>
          </w:tcPr>
          <w:p w14:paraId="4A94A59D" w14:textId="77777777" w:rsidR="00E41F82" w:rsidRPr="00C343FD" w:rsidRDefault="00E41F82" w:rsidP="00297C3B">
            <w:pPr>
              <w:rPr>
                <w:rFonts w:ascii="Times New Roman" w:hAnsi="Times New Roman"/>
                <w:b/>
                <w:sz w:val="16"/>
                <w:szCs w:val="16"/>
              </w:rPr>
            </w:pPr>
          </w:p>
        </w:tc>
        <w:tc>
          <w:tcPr>
            <w:tcW w:w="904" w:type="dxa"/>
          </w:tcPr>
          <w:p w14:paraId="43A2462F" w14:textId="77777777" w:rsidR="00E41F82" w:rsidRPr="00C343FD" w:rsidRDefault="00E41F82" w:rsidP="00297C3B">
            <w:pPr>
              <w:rPr>
                <w:rFonts w:ascii="Times New Roman" w:hAnsi="Times New Roman"/>
                <w:b/>
                <w:sz w:val="16"/>
                <w:szCs w:val="16"/>
              </w:rPr>
            </w:pPr>
          </w:p>
        </w:tc>
        <w:tc>
          <w:tcPr>
            <w:tcW w:w="904" w:type="dxa"/>
          </w:tcPr>
          <w:p w14:paraId="436B6439" w14:textId="77777777" w:rsidR="00E41F82" w:rsidRPr="00C343FD" w:rsidRDefault="00E41F82" w:rsidP="00297C3B">
            <w:pPr>
              <w:rPr>
                <w:rFonts w:ascii="Times New Roman" w:hAnsi="Times New Roman"/>
                <w:bCs/>
                <w:sz w:val="16"/>
                <w:szCs w:val="16"/>
              </w:rPr>
            </w:pPr>
          </w:p>
        </w:tc>
        <w:tc>
          <w:tcPr>
            <w:tcW w:w="1870" w:type="dxa"/>
          </w:tcPr>
          <w:p w14:paraId="09F0AECF" w14:textId="77777777" w:rsidR="00E41F82" w:rsidRPr="00C343FD" w:rsidRDefault="00E41F82" w:rsidP="00297C3B">
            <w:pPr>
              <w:rPr>
                <w:rFonts w:ascii="Times New Roman" w:hAnsi="Times New Roman"/>
                <w:bCs/>
                <w:sz w:val="16"/>
                <w:szCs w:val="16"/>
              </w:rPr>
            </w:pPr>
          </w:p>
        </w:tc>
      </w:tr>
      <w:tr w:rsidR="00E41F82" w:rsidRPr="00C343FD" w14:paraId="4AA03E23" w14:textId="77777777" w:rsidTr="00297C3B">
        <w:trPr>
          <w:trHeight w:val="270"/>
          <w:jc w:val="center"/>
        </w:trPr>
        <w:tc>
          <w:tcPr>
            <w:tcW w:w="2183" w:type="dxa"/>
          </w:tcPr>
          <w:p w14:paraId="48C70902"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4</w:t>
            </w:r>
          </w:p>
        </w:tc>
        <w:tc>
          <w:tcPr>
            <w:tcW w:w="903" w:type="dxa"/>
          </w:tcPr>
          <w:p w14:paraId="16B17C0D" w14:textId="77777777" w:rsidR="00E41F82" w:rsidRPr="00C343FD" w:rsidRDefault="00E41F82" w:rsidP="00297C3B">
            <w:pPr>
              <w:rPr>
                <w:rFonts w:ascii="Times New Roman" w:hAnsi="Times New Roman"/>
                <w:bCs/>
                <w:color w:val="3366FF"/>
                <w:sz w:val="16"/>
                <w:szCs w:val="16"/>
              </w:rPr>
            </w:pPr>
          </w:p>
        </w:tc>
        <w:tc>
          <w:tcPr>
            <w:tcW w:w="904" w:type="dxa"/>
          </w:tcPr>
          <w:p w14:paraId="31F0CEE6" w14:textId="77777777" w:rsidR="00E41F82" w:rsidRPr="00C343FD" w:rsidRDefault="00E41F82" w:rsidP="00297C3B">
            <w:pPr>
              <w:rPr>
                <w:rFonts w:ascii="Times New Roman" w:hAnsi="Times New Roman"/>
                <w:b/>
                <w:sz w:val="16"/>
                <w:szCs w:val="16"/>
              </w:rPr>
            </w:pPr>
          </w:p>
        </w:tc>
        <w:tc>
          <w:tcPr>
            <w:tcW w:w="904" w:type="dxa"/>
          </w:tcPr>
          <w:p w14:paraId="7E3E0EAA" w14:textId="77777777" w:rsidR="00E41F82" w:rsidRPr="00C343FD" w:rsidRDefault="00E41F82" w:rsidP="00297C3B">
            <w:pPr>
              <w:rPr>
                <w:rFonts w:ascii="Times New Roman" w:hAnsi="Times New Roman"/>
                <w:b/>
                <w:sz w:val="16"/>
                <w:szCs w:val="16"/>
              </w:rPr>
            </w:pPr>
          </w:p>
        </w:tc>
        <w:tc>
          <w:tcPr>
            <w:tcW w:w="904" w:type="dxa"/>
          </w:tcPr>
          <w:p w14:paraId="2DC58A0B" w14:textId="77777777" w:rsidR="00E41F82" w:rsidRPr="00C343FD" w:rsidRDefault="00E41F82" w:rsidP="00297C3B">
            <w:pPr>
              <w:rPr>
                <w:rFonts w:ascii="Times New Roman" w:hAnsi="Times New Roman"/>
                <w:b/>
                <w:sz w:val="16"/>
                <w:szCs w:val="16"/>
              </w:rPr>
            </w:pPr>
          </w:p>
        </w:tc>
        <w:tc>
          <w:tcPr>
            <w:tcW w:w="904" w:type="dxa"/>
          </w:tcPr>
          <w:p w14:paraId="0E4D8C42" w14:textId="77777777" w:rsidR="00E41F82" w:rsidRPr="00C343FD" w:rsidRDefault="00E41F82" w:rsidP="00297C3B">
            <w:pPr>
              <w:rPr>
                <w:rFonts w:ascii="Times New Roman" w:hAnsi="Times New Roman"/>
                <w:b/>
                <w:sz w:val="16"/>
                <w:szCs w:val="16"/>
              </w:rPr>
            </w:pPr>
          </w:p>
        </w:tc>
        <w:tc>
          <w:tcPr>
            <w:tcW w:w="904" w:type="dxa"/>
          </w:tcPr>
          <w:p w14:paraId="500A85A9" w14:textId="77777777" w:rsidR="00E41F82" w:rsidRPr="00C343FD" w:rsidRDefault="00E41F82" w:rsidP="00297C3B">
            <w:pPr>
              <w:rPr>
                <w:rFonts w:ascii="Times New Roman" w:hAnsi="Times New Roman"/>
                <w:b/>
                <w:sz w:val="16"/>
                <w:szCs w:val="16"/>
              </w:rPr>
            </w:pPr>
          </w:p>
        </w:tc>
        <w:tc>
          <w:tcPr>
            <w:tcW w:w="904" w:type="dxa"/>
          </w:tcPr>
          <w:p w14:paraId="3EB67B63" w14:textId="77777777" w:rsidR="00E41F82" w:rsidRPr="00C343FD" w:rsidRDefault="00E41F82" w:rsidP="00297C3B">
            <w:pPr>
              <w:rPr>
                <w:rFonts w:ascii="Times New Roman" w:hAnsi="Times New Roman"/>
                <w:bCs/>
                <w:sz w:val="16"/>
                <w:szCs w:val="16"/>
              </w:rPr>
            </w:pPr>
          </w:p>
        </w:tc>
        <w:tc>
          <w:tcPr>
            <w:tcW w:w="1870" w:type="dxa"/>
          </w:tcPr>
          <w:p w14:paraId="79A85A61" w14:textId="77777777" w:rsidR="00E41F82" w:rsidRPr="00C343FD" w:rsidRDefault="00E41F82" w:rsidP="00297C3B">
            <w:pPr>
              <w:rPr>
                <w:rFonts w:ascii="Times New Roman" w:hAnsi="Times New Roman"/>
                <w:bCs/>
                <w:sz w:val="16"/>
                <w:szCs w:val="16"/>
              </w:rPr>
            </w:pPr>
          </w:p>
        </w:tc>
      </w:tr>
      <w:tr w:rsidR="00E41F82" w:rsidRPr="00C343FD" w14:paraId="5CA767B7" w14:textId="77777777" w:rsidTr="00297C3B">
        <w:trPr>
          <w:trHeight w:val="240"/>
          <w:jc w:val="center"/>
        </w:trPr>
        <w:tc>
          <w:tcPr>
            <w:tcW w:w="2183" w:type="dxa"/>
          </w:tcPr>
          <w:p w14:paraId="007CAB25"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5</w:t>
            </w:r>
          </w:p>
        </w:tc>
        <w:tc>
          <w:tcPr>
            <w:tcW w:w="903" w:type="dxa"/>
          </w:tcPr>
          <w:p w14:paraId="49BE6988" w14:textId="77777777" w:rsidR="00E41F82" w:rsidRPr="00C343FD" w:rsidRDefault="00E41F82" w:rsidP="00297C3B">
            <w:pPr>
              <w:rPr>
                <w:rFonts w:ascii="Times New Roman" w:hAnsi="Times New Roman"/>
                <w:bCs/>
                <w:color w:val="3366FF"/>
                <w:sz w:val="16"/>
                <w:szCs w:val="16"/>
              </w:rPr>
            </w:pPr>
          </w:p>
        </w:tc>
        <w:tc>
          <w:tcPr>
            <w:tcW w:w="904" w:type="dxa"/>
          </w:tcPr>
          <w:p w14:paraId="28E35E00" w14:textId="77777777" w:rsidR="00E41F82" w:rsidRPr="00C343FD" w:rsidRDefault="00E41F82" w:rsidP="00297C3B">
            <w:pPr>
              <w:rPr>
                <w:rFonts w:ascii="Times New Roman" w:hAnsi="Times New Roman"/>
                <w:b/>
                <w:sz w:val="16"/>
                <w:szCs w:val="16"/>
              </w:rPr>
            </w:pPr>
          </w:p>
        </w:tc>
        <w:tc>
          <w:tcPr>
            <w:tcW w:w="904" w:type="dxa"/>
          </w:tcPr>
          <w:p w14:paraId="3599F1E7" w14:textId="77777777" w:rsidR="00E41F82" w:rsidRPr="00C343FD" w:rsidRDefault="00E41F82" w:rsidP="00297C3B">
            <w:pPr>
              <w:rPr>
                <w:rFonts w:ascii="Times New Roman" w:hAnsi="Times New Roman"/>
                <w:b/>
                <w:sz w:val="16"/>
                <w:szCs w:val="16"/>
              </w:rPr>
            </w:pPr>
          </w:p>
        </w:tc>
        <w:tc>
          <w:tcPr>
            <w:tcW w:w="904" w:type="dxa"/>
          </w:tcPr>
          <w:p w14:paraId="6DE204D4" w14:textId="77777777" w:rsidR="00E41F82" w:rsidRPr="00C343FD" w:rsidRDefault="00E41F82" w:rsidP="00297C3B">
            <w:pPr>
              <w:rPr>
                <w:rFonts w:ascii="Times New Roman" w:hAnsi="Times New Roman"/>
                <w:b/>
                <w:sz w:val="16"/>
                <w:szCs w:val="16"/>
              </w:rPr>
            </w:pPr>
          </w:p>
        </w:tc>
        <w:tc>
          <w:tcPr>
            <w:tcW w:w="904" w:type="dxa"/>
          </w:tcPr>
          <w:p w14:paraId="12E03806" w14:textId="77777777" w:rsidR="00E41F82" w:rsidRPr="00C343FD" w:rsidRDefault="00E41F82" w:rsidP="00297C3B">
            <w:pPr>
              <w:rPr>
                <w:rFonts w:ascii="Times New Roman" w:hAnsi="Times New Roman"/>
                <w:b/>
                <w:sz w:val="16"/>
                <w:szCs w:val="16"/>
              </w:rPr>
            </w:pPr>
          </w:p>
        </w:tc>
        <w:tc>
          <w:tcPr>
            <w:tcW w:w="904" w:type="dxa"/>
          </w:tcPr>
          <w:p w14:paraId="3ED1ED29" w14:textId="77777777" w:rsidR="00E41F82" w:rsidRPr="00C343FD" w:rsidRDefault="00E41F82" w:rsidP="00297C3B">
            <w:pPr>
              <w:rPr>
                <w:rFonts w:ascii="Times New Roman" w:hAnsi="Times New Roman"/>
                <w:b/>
                <w:sz w:val="16"/>
                <w:szCs w:val="16"/>
              </w:rPr>
            </w:pPr>
          </w:p>
        </w:tc>
        <w:tc>
          <w:tcPr>
            <w:tcW w:w="904" w:type="dxa"/>
          </w:tcPr>
          <w:p w14:paraId="16841377" w14:textId="77777777" w:rsidR="00E41F82" w:rsidRPr="00C343FD" w:rsidRDefault="00E41F82" w:rsidP="00297C3B">
            <w:pPr>
              <w:rPr>
                <w:rFonts w:ascii="Times New Roman" w:hAnsi="Times New Roman"/>
                <w:bCs/>
                <w:sz w:val="16"/>
                <w:szCs w:val="16"/>
              </w:rPr>
            </w:pPr>
          </w:p>
        </w:tc>
        <w:tc>
          <w:tcPr>
            <w:tcW w:w="1870" w:type="dxa"/>
          </w:tcPr>
          <w:p w14:paraId="63EB8057" w14:textId="77777777" w:rsidR="00E41F82" w:rsidRPr="00C343FD" w:rsidRDefault="00E41F82" w:rsidP="00297C3B">
            <w:pPr>
              <w:rPr>
                <w:rFonts w:ascii="Times New Roman" w:hAnsi="Times New Roman"/>
                <w:bCs/>
                <w:sz w:val="16"/>
                <w:szCs w:val="16"/>
              </w:rPr>
            </w:pPr>
          </w:p>
        </w:tc>
      </w:tr>
      <w:tr w:rsidR="00E41F82" w:rsidRPr="00C343FD" w14:paraId="0B6FF351" w14:textId="77777777" w:rsidTr="00297C3B">
        <w:trPr>
          <w:trHeight w:val="270"/>
          <w:jc w:val="center"/>
        </w:trPr>
        <w:tc>
          <w:tcPr>
            <w:tcW w:w="2183" w:type="dxa"/>
          </w:tcPr>
          <w:p w14:paraId="1D42B6B7"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6</w:t>
            </w:r>
          </w:p>
        </w:tc>
        <w:tc>
          <w:tcPr>
            <w:tcW w:w="903" w:type="dxa"/>
          </w:tcPr>
          <w:p w14:paraId="23685F27" w14:textId="77777777" w:rsidR="00E41F82" w:rsidRPr="00C343FD" w:rsidRDefault="00E41F82" w:rsidP="00297C3B">
            <w:pPr>
              <w:rPr>
                <w:rFonts w:ascii="Times New Roman" w:hAnsi="Times New Roman"/>
                <w:bCs/>
                <w:color w:val="3366FF"/>
                <w:sz w:val="16"/>
                <w:szCs w:val="16"/>
              </w:rPr>
            </w:pPr>
          </w:p>
        </w:tc>
        <w:tc>
          <w:tcPr>
            <w:tcW w:w="904" w:type="dxa"/>
          </w:tcPr>
          <w:p w14:paraId="76171862" w14:textId="77777777" w:rsidR="00E41F82" w:rsidRPr="00C343FD" w:rsidRDefault="00E41F82" w:rsidP="00297C3B">
            <w:pPr>
              <w:rPr>
                <w:rFonts w:ascii="Times New Roman" w:hAnsi="Times New Roman"/>
                <w:b/>
                <w:sz w:val="16"/>
                <w:szCs w:val="16"/>
              </w:rPr>
            </w:pPr>
          </w:p>
        </w:tc>
        <w:tc>
          <w:tcPr>
            <w:tcW w:w="904" w:type="dxa"/>
          </w:tcPr>
          <w:p w14:paraId="6F0F50CC" w14:textId="77777777" w:rsidR="00E41F82" w:rsidRPr="00C343FD" w:rsidRDefault="00E41F82" w:rsidP="00297C3B">
            <w:pPr>
              <w:rPr>
                <w:rFonts w:ascii="Times New Roman" w:hAnsi="Times New Roman"/>
                <w:b/>
                <w:sz w:val="16"/>
                <w:szCs w:val="16"/>
              </w:rPr>
            </w:pPr>
          </w:p>
        </w:tc>
        <w:tc>
          <w:tcPr>
            <w:tcW w:w="904" w:type="dxa"/>
          </w:tcPr>
          <w:p w14:paraId="399BA336" w14:textId="77777777" w:rsidR="00E41F82" w:rsidRPr="00C343FD" w:rsidRDefault="00E41F82" w:rsidP="00297C3B">
            <w:pPr>
              <w:rPr>
                <w:rFonts w:ascii="Times New Roman" w:hAnsi="Times New Roman"/>
                <w:b/>
                <w:sz w:val="16"/>
                <w:szCs w:val="16"/>
              </w:rPr>
            </w:pPr>
          </w:p>
        </w:tc>
        <w:tc>
          <w:tcPr>
            <w:tcW w:w="904" w:type="dxa"/>
          </w:tcPr>
          <w:p w14:paraId="22D12742" w14:textId="77777777" w:rsidR="00E41F82" w:rsidRPr="00C343FD" w:rsidRDefault="00E41F82" w:rsidP="00297C3B">
            <w:pPr>
              <w:rPr>
                <w:rFonts w:ascii="Times New Roman" w:hAnsi="Times New Roman"/>
                <w:b/>
                <w:sz w:val="16"/>
                <w:szCs w:val="16"/>
              </w:rPr>
            </w:pPr>
          </w:p>
        </w:tc>
        <w:tc>
          <w:tcPr>
            <w:tcW w:w="904" w:type="dxa"/>
          </w:tcPr>
          <w:p w14:paraId="4CDBE43F" w14:textId="77777777" w:rsidR="00E41F82" w:rsidRPr="00C343FD" w:rsidRDefault="00E41F82" w:rsidP="00297C3B">
            <w:pPr>
              <w:rPr>
                <w:rFonts w:ascii="Times New Roman" w:hAnsi="Times New Roman"/>
                <w:b/>
                <w:sz w:val="16"/>
                <w:szCs w:val="16"/>
              </w:rPr>
            </w:pPr>
          </w:p>
        </w:tc>
        <w:tc>
          <w:tcPr>
            <w:tcW w:w="904" w:type="dxa"/>
          </w:tcPr>
          <w:p w14:paraId="2AD0137D" w14:textId="77777777" w:rsidR="00E41F82" w:rsidRPr="00C343FD" w:rsidRDefault="00E41F82" w:rsidP="00297C3B">
            <w:pPr>
              <w:rPr>
                <w:rFonts w:ascii="Times New Roman" w:hAnsi="Times New Roman"/>
                <w:bCs/>
                <w:sz w:val="16"/>
                <w:szCs w:val="16"/>
              </w:rPr>
            </w:pPr>
          </w:p>
        </w:tc>
        <w:tc>
          <w:tcPr>
            <w:tcW w:w="1870" w:type="dxa"/>
          </w:tcPr>
          <w:p w14:paraId="0B886AA5" w14:textId="77777777" w:rsidR="00E41F82" w:rsidRPr="00C343FD" w:rsidRDefault="00E41F82" w:rsidP="00297C3B">
            <w:pPr>
              <w:rPr>
                <w:rFonts w:ascii="Times New Roman" w:hAnsi="Times New Roman"/>
                <w:bCs/>
                <w:sz w:val="16"/>
                <w:szCs w:val="16"/>
              </w:rPr>
            </w:pPr>
          </w:p>
        </w:tc>
      </w:tr>
      <w:tr w:rsidR="00E41F82" w:rsidRPr="00C343FD" w14:paraId="68C802E9" w14:textId="77777777" w:rsidTr="00297C3B">
        <w:trPr>
          <w:trHeight w:val="270"/>
          <w:jc w:val="center"/>
        </w:trPr>
        <w:tc>
          <w:tcPr>
            <w:tcW w:w="2183" w:type="dxa"/>
          </w:tcPr>
          <w:p w14:paraId="60D626D1"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7</w:t>
            </w:r>
          </w:p>
        </w:tc>
        <w:tc>
          <w:tcPr>
            <w:tcW w:w="903" w:type="dxa"/>
          </w:tcPr>
          <w:p w14:paraId="129C0934" w14:textId="77777777" w:rsidR="00E41F82" w:rsidRPr="00C343FD" w:rsidRDefault="00E41F82" w:rsidP="00297C3B">
            <w:pPr>
              <w:rPr>
                <w:rFonts w:ascii="Times New Roman" w:hAnsi="Times New Roman"/>
                <w:bCs/>
                <w:color w:val="3366FF"/>
                <w:sz w:val="16"/>
                <w:szCs w:val="16"/>
              </w:rPr>
            </w:pPr>
          </w:p>
        </w:tc>
        <w:tc>
          <w:tcPr>
            <w:tcW w:w="904" w:type="dxa"/>
          </w:tcPr>
          <w:p w14:paraId="0719CB3D" w14:textId="77777777" w:rsidR="00E41F82" w:rsidRPr="00C343FD" w:rsidRDefault="00E41F82" w:rsidP="00297C3B">
            <w:pPr>
              <w:rPr>
                <w:rFonts w:ascii="Times New Roman" w:hAnsi="Times New Roman"/>
                <w:b/>
                <w:sz w:val="16"/>
                <w:szCs w:val="16"/>
              </w:rPr>
            </w:pPr>
          </w:p>
        </w:tc>
        <w:tc>
          <w:tcPr>
            <w:tcW w:w="904" w:type="dxa"/>
          </w:tcPr>
          <w:p w14:paraId="0396913F" w14:textId="77777777" w:rsidR="00E41F82" w:rsidRPr="00C343FD" w:rsidRDefault="00E41F82" w:rsidP="00297C3B">
            <w:pPr>
              <w:rPr>
                <w:rFonts w:ascii="Times New Roman" w:hAnsi="Times New Roman"/>
                <w:b/>
                <w:sz w:val="16"/>
                <w:szCs w:val="16"/>
              </w:rPr>
            </w:pPr>
          </w:p>
        </w:tc>
        <w:tc>
          <w:tcPr>
            <w:tcW w:w="904" w:type="dxa"/>
          </w:tcPr>
          <w:p w14:paraId="424EC633" w14:textId="77777777" w:rsidR="00E41F82" w:rsidRPr="00C343FD" w:rsidRDefault="00E41F82" w:rsidP="00297C3B">
            <w:pPr>
              <w:rPr>
                <w:rFonts w:ascii="Times New Roman" w:hAnsi="Times New Roman"/>
                <w:b/>
                <w:sz w:val="16"/>
                <w:szCs w:val="16"/>
              </w:rPr>
            </w:pPr>
          </w:p>
        </w:tc>
        <w:tc>
          <w:tcPr>
            <w:tcW w:w="904" w:type="dxa"/>
          </w:tcPr>
          <w:p w14:paraId="631661BA" w14:textId="77777777" w:rsidR="00E41F82" w:rsidRPr="00C343FD" w:rsidRDefault="00E41F82" w:rsidP="00297C3B">
            <w:pPr>
              <w:rPr>
                <w:rFonts w:ascii="Times New Roman" w:hAnsi="Times New Roman"/>
                <w:b/>
                <w:sz w:val="16"/>
                <w:szCs w:val="16"/>
              </w:rPr>
            </w:pPr>
          </w:p>
        </w:tc>
        <w:tc>
          <w:tcPr>
            <w:tcW w:w="904" w:type="dxa"/>
          </w:tcPr>
          <w:p w14:paraId="6CAFF62F" w14:textId="77777777" w:rsidR="00E41F82" w:rsidRPr="00C343FD" w:rsidRDefault="00E41F82" w:rsidP="00297C3B">
            <w:pPr>
              <w:rPr>
                <w:rFonts w:ascii="Times New Roman" w:hAnsi="Times New Roman"/>
                <w:b/>
                <w:sz w:val="16"/>
                <w:szCs w:val="16"/>
              </w:rPr>
            </w:pPr>
          </w:p>
        </w:tc>
        <w:tc>
          <w:tcPr>
            <w:tcW w:w="904" w:type="dxa"/>
          </w:tcPr>
          <w:p w14:paraId="35844C35" w14:textId="77777777" w:rsidR="00E41F82" w:rsidRPr="00C343FD" w:rsidRDefault="00E41F82" w:rsidP="00297C3B">
            <w:pPr>
              <w:rPr>
                <w:rFonts w:ascii="Times New Roman" w:hAnsi="Times New Roman"/>
                <w:bCs/>
                <w:sz w:val="16"/>
                <w:szCs w:val="16"/>
              </w:rPr>
            </w:pPr>
          </w:p>
        </w:tc>
        <w:tc>
          <w:tcPr>
            <w:tcW w:w="1870" w:type="dxa"/>
          </w:tcPr>
          <w:p w14:paraId="2F6C4CB8" w14:textId="77777777" w:rsidR="00E41F82" w:rsidRPr="00C343FD" w:rsidRDefault="00E41F82" w:rsidP="00297C3B">
            <w:pPr>
              <w:rPr>
                <w:rFonts w:ascii="Times New Roman" w:hAnsi="Times New Roman"/>
                <w:bCs/>
                <w:sz w:val="16"/>
                <w:szCs w:val="16"/>
              </w:rPr>
            </w:pPr>
          </w:p>
        </w:tc>
      </w:tr>
      <w:tr w:rsidR="00E41F82" w:rsidRPr="00C343FD" w14:paraId="3406E975" w14:textId="77777777" w:rsidTr="00297C3B">
        <w:trPr>
          <w:trHeight w:val="270"/>
          <w:jc w:val="center"/>
        </w:trPr>
        <w:tc>
          <w:tcPr>
            <w:tcW w:w="2183" w:type="dxa"/>
          </w:tcPr>
          <w:p w14:paraId="5C249D34"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8</w:t>
            </w:r>
          </w:p>
        </w:tc>
        <w:tc>
          <w:tcPr>
            <w:tcW w:w="903" w:type="dxa"/>
          </w:tcPr>
          <w:p w14:paraId="03AFB7B3" w14:textId="77777777" w:rsidR="00E41F82" w:rsidRPr="00C343FD" w:rsidRDefault="00E41F82" w:rsidP="00297C3B">
            <w:pPr>
              <w:rPr>
                <w:rFonts w:ascii="Times New Roman" w:hAnsi="Times New Roman"/>
                <w:bCs/>
                <w:color w:val="3366FF"/>
                <w:sz w:val="16"/>
                <w:szCs w:val="16"/>
              </w:rPr>
            </w:pPr>
          </w:p>
        </w:tc>
        <w:tc>
          <w:tcPr>
            <w:tcW w:w="904" w:type="dxa"/>
          </w:tcPr>
          <w:p w14:paraId="0726FF69" w14:textId="77777777" w:rsidR="00E41F82" w:rsidRPr="00C343FD" w:rsidRDefault="00E41F82" w:rsidP="00297C3B">
            <w:pPr>
              <w:rPr>
                <w:rFonts w:ascii="Times New Roman" w:hAnsi="Times New Roman"/>
                <w:b/>
                <w:sz w:val="16"/>
                <w:szCs w:val="16"/>
              </w:rPr>
            </w:pPr>
          </w:p>
        </w:tc>
        <w:tc>
          <w:tcPr>
            <w:tcW w:w="904" w:type="dxa"/>
          </w:tcPr>
          <w:p w14:paraId="7E210727" w14:textId="77777777" w:rsidR="00E41F82" w:rsidRPr="00C343FD" w:rsidRDefault="00E41F82" w:rsidP="00297C3B">
            <w:pPr>
              <w:rPr>
                <w:rFonts w:ascii="Times New Roman" w:hAnsi="Times New Roman"/>
                <w:b/>
                <w:sz w:val="16"/>
                <w:szCs w:val="16"/>
              </w:rPr>
            </w:pPr>
          </w:p>
        </w:tc>
        <w:tc>
          <w:tcPr>
            <w:tcW w:w="904" w:type="dxa"/>
          </w:tcPr>
          <w:p w14:paraId="541C6338" w14:textId="77777777" w:rsidR="00E41F82" w:rsidRPr="00C343FD" w:rsidRDefault="00E41F82" w:rsidP="00297C3B">
            <w:pPr>
              <w:rPr>
                <w:rFonts w:ascii="Times New Roman" w:hAnsi="Times New Roman"/>
                <w:b/>
                <w:sz w:val="16"/>
                <w:szCs w:val="16"/>
              </w:rPr>
            </w:pPr>
          </w:p>
        </w:tc>
        <w:tc>
          <w:tcPr>
            <w:tcW w:w="904" w:type="dxa"/>
          </w:tcPr>
          <w:p w14:paraId="60174584" w14:textId="77777777" w:rsidR="00E41F82" w:rsidRPr="00C343FD" w:rsidRDefault="00E41F82" w:rsidP="00297C3B">
            <w:pPr>
              <w:rPr>
                <w:rFonts w:ascii="Times New Roman" w:hAnsi="Times New Roman"/>
                <w:b/>
                <w:sz w:val="16"/>
                <w:szCs w:val="16"/>
              </w:rPr>
            </w:pPr>
          </w:p>
        </w:tc>
        <w:tc>
          <w:tcPr>
            <w:tcW w:w="904" w:type="dxa"/>
          </w:tcPr>
          <w:p w14:paraId="77D2C18D" w14:textId="77777777" w:rsidR="00E41F82" w:rsidRPr="00C343FD" w:rsidRDefault="00E41F82" w:rsidP="00297C3B">
            <w:pPr>
              <w:rPr>
                <w:rFonts w:ascii="Times New Roman" w:hAnsi="Times New Roman"/>
                <w:b/>
                <w:sz w:val="16"/>
                <w:szCs w:val="16"/>
              </w:rPr>
            </w:pPr>
          </w:p>
        </w:tc>
        <w:tc>
          <w:tcPr>
            <w:tcW w:w="904" w:type="dxa"/>
          </w:tcPr>
          <w:p w14:paraId="6B582DF0" w14:textId="77777777" w:rsidR="00E41F82" w:rsidRPr="00C343FD" w:rsidRDefault="00E41F82" w:rsidP="00297C3B">
            <w:pPr>
              <w:rPr>
                <w:rFonts w:ascii="Times New Roman" w:hAnsi="Times New Roman"/>
                <w:bCs/>
                <w:sz w:val="16"/>
                <w:szCs w:val="16"/>
              </w:rPr>
            </w:pPr>
          </w:p>
        </w:tc>
        <w:tc>
          <w:tcPr>
            <w:tcW w:w="1870" w:type="dxa"/>
          </w:tcPr>
          <w:p w14:paraId="30E749CC" w14:textId="77777777" w:rsidR="00E41F82" w:rsidRPr="00C343FD" w:rsidRDefault="00E41F82" w:rsidP="00297C3B">
            <w:pPr>
              <w:rPr>
                <w:rFonts w:ascii="Times New Roman" w:hAnsi="Times New Roman"/>
                <w:bCs/>
                <w:sz w:val="16"/>
                <w:szCs w:val="16"/>
              </w:rPr>
            </w:pPr>
          </w:p>
        </w:tc>
      </w:tr>
      <w:tr w:rsidR="00E41F82" w:rsidRPr="00C343FD" w14:paraId="07D245CD" w14:textId="77777777" w:rsidTr="00297C3B">
        <w:trPr>
          <w:trHeight w:val="270"/>
          <w:jc w:val="center"/>
        </w:trPr>
        <w:tc>
          <w:tcPr>
            <w:tcW w:w="2183" w:type="dxa"/>
          </w:tcPr>
          <w:p w14:paraId="0836F8E3"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9</w:t>
            </w:r>
          </w:p>
        </w:tc>
        <w:tc>
          <w:tcPr>
            <w:tcW w:w="903" w:type="dxa"/>
          </w:tcPr>
          <w:p w14:paraId="3FF6C59A" w14:textId="77777777" w:rsidR="00E41F82" w:rsidRPr="00C343FD" w:rsidRDefault="00E41F82" w:rsidP="00297C3B">
            <w:pPr>
              <w:rPr>
                <w:rFonts w:ascii="Times New Roman" w:hAnsi="Times New Roman"/>
                <w:bCs/>
                <w:color w:val="3366FF"/>
                <w:sz w:val="16"/>
                <w:szCs w:val="16"/>
              </w:rPr>
            </w:pPr>
          </w:p>
        </w:tc>
        <w:tc>
          <w:tcPr>
            <w:tcW w:w="904" w:type="dxa"/>
          </w:tcPr>
          <w:p w14:paraId="79077411" w14:textId="77777777" w:rsidR="00E41F82" w:rsidRPr="00C343FD" w:rsidRDefault="00E41F82" w:rsidP="00297C3B">
            <w:pPr>
              <w:rPr>
                <w:rFonts w:ascii="Times New Roman" w:hAnsi="Times New Roman"/>
                <w:b/>
                <w:sz w:val="16"/>
                <w:szCs w:val="16"/>
              </w:rPr>
            </w:pPr>
          </w:p>
        </w:tc>
        <w:tc>
          <w:tcPr>
            <w:tcW w:w="904" w:type="dxa"/>
          </w:tcPr>
          <w:p w14:paraId="2DFCA930" w14:textId="77777777" w:rsidR="00E41F82" w:rsidRPr="00C343FD" w:rsidRDefault="00E41F82" w:rsidP="00297C3B">
            <w:pPr>
              <w:rPr>
                <w:rFonts w:ascii="Times New Roman" w:hAnsi="Times New Roman"/>
                <w:b/>
                <w:sz w:val="16"/>
                <w:szCs w:val="16"/>
              </w:rPr>
            </w:pPr>
          </w:p>
        </w:tc>
        <w:tc>
          <w:tcPr>
            <w:tcW w:w="904" w:type="dxa"/>
          </w:tcPr>
          <w:p w14:paraId="50F35766" w14:textId="77777777" w:rsidR="00E41F82" w:rsidRPr="00C343FD" w:rsidRDefault="00E41F82" w:rsidP="00297C3B">
            <w:pPr>
              <w:rPr>
                <w:rFonts w:ascii="Times New Roman" w:hAnsi="Times New Roman"/>
                <w:b/>
                <w:sz w:val="16"/>
                <w:szCs w:val="16"/>
              </w:rPr>
            </w:pPr>
          </w:p>
        </w:tc>
        <w:tc>
          <w:tcPr>
            <w:tcW w:w="904" w:type="dxa"/>
          </w:tcPr>
          <w:p w14:paraId="226CD067" w14:textId="77777777" w:rsidR="00E41F82" w:rsidRPr="00C343FD" w:rsidRDefault="00E41F82" w:rsidP="00297C3B">
            <w:pPr>
              <w:rPr>
                <w:rFonts w:ascii="Times New Roman" w:hAnsi="Times New Roman"/>
                <w:b/>
                <w:sz w:val="16"/>
                <w:szCs w:val="16"/>
              </w:rPr>
            </w:pPr>
          </w:p>
        </w:tc>
        <w:tc>
          <w:tcPr>
            <w:tcW w:w="904" w:type="dxa"/>
          </w:tcPr>
          <w:p w14:paraId="4383CBEB" w14:textId="77777777" w:rsidR="00E41F82" w:rsidRPr="00C343FD" w:rsidRDefault="00E41F82" w:rsidP="00297C3B">
            <w:pPr>
              <w:rPr>
                <w:rFonts w:ascii="Times New Roman" w:hAnsi="Times New Roman"/>
                <w:b/>
                <w:sz w:val="16"/>
                <w:szCs w:val="16"/>
              </w:rPr>
            </w:pPr>
          </w:p>
        </w:tc>
        <w:tc>
          <w:tcPr>
            <w:tcW w:w="904" w:type="dxa"/>
          </w:tcPr>
          <w:p w14:paraId="3232E1AB" w14:textId="77777777" w:rsidR="00E41F82" w:rsidRPr="00C343FD" w:rsidRDefault="00E41F82" w:rsidP="00297C3B">
            <w:pPr>
              <w:rPr>
                <w:rFonts w:ascii="Times New Roman" w:hAnsi="Times New Roman"/>
                <w:bCs/>
                <w:sz w:val="16"/>
                <w:szCs w:val="16"/>
              </w:rPr>
            </w:pPr>
          </w:p>
        </w:tc>
        <w:tc>
          <w:tcPr>
            <w:tcW w:w="1870" w:type="dxa"/>
          </w:tcPr>
          <w:p w14:paraId="65083B27" w14:textId="77777777" w:rsidR="00E41F82" w:rsidRPr="00C343FD" w:rsidRDefault="00E41F82" w:rsidP="00297C3B">
            <w:pPr>
              <w:rPr>
                <w:rFonts w:ascii="Times New Roman" w:hAnsi="Times New Roman"/>
                <w:bCs/>
                <w:sz w:val="16"/>
                <w:szCs w:val="16"/>
              </w:rPr>
            </w:pPr>
          </w:p>
        </w:tc>
      </w:tr>
      <w:tr w:rsidR="00E41F82" w:rsidRPr="00C343FD" w14:paraId="2C19DA91" w14:textId="77777777" w:rsidTr="00297C3B">
        <w:trPr>
          <w:trHeight w:val="270"/>
          <w:jc w:val="center"/>
        </w:trPr>
        <w:tc>
          <w:tcPr>
            <w:tcW w:w="2183" w:type="dxa"/>
          </w:tcPr>
          <w:p w14:paraId="28CC7BE7"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10</w:t>
            </w:r>
          </w:p>
        </w:tc>
        <w:tc>
          <w:tcPr>
            <w:tcW w:w="903" w:type="dxa"/>
          </w:tcPr>
          <w:p w14:paraId="47BA09C2" w14:textId="77777777" w:rsidR="00E41F82" w:rsidRPr="00C343FD" w:rsidRDefault="00E41F82" w:rsidP="00297C3B">
            <w:pPr>
              <w:rPr>
                <w:rFonts w:ascii="Times New Roman" w:hAnsi="Times New Roman"/>
                <w:bCs/>
                <w:color w:val="3366FF"/>
                <w:sz w:val="16"/>
                <w:szCs w:val="16"/>
              </w:rPr>
            </w:pPr>
          </w:p>
        </w:tc>
        <w:tc>
          <w:tcPr>
            <w:tcW w:w="904" w:type="dxa"/>
          </w:tcPr>
          <w:p w14:paraId="47154433" w14:textId="77777777" w:rsidR="00E41F82" w:rsidRPr="00C343FD" w:rsidRDefault="00E41F82" w:rsidP="00297C3B">
            <w:pPr>
              <w:rPr>
                <w:rFonts w:ascii="Times New Roman" w:hAnsi="Times New Roman"/>
                <w:b/>
                <w:sz w:val="16"/>
                <w:szCs w:val="16"/>
              </w:rPr>
            </w:pPr>
          </w:p>
        </w:tc>
        <w:tc>
          <w:tcPr>
            <w:tcW w:w="904" w:type="dxa"/>
          </w:tcPr>
          <w:p w14:paraId="15E62183" w14:textId="77777777" w:rsidR="00E41F82" w:rsidRPr="00C343FD" w:rsidRDefault="00E41F82" w:rsidP="00297C3B">
            <w:pPr>
              <w:rPr>
                <w:rFonts w:ascii="Times New Roman" w:hAnsi="Times New Roman"/>
                <w:b/>
                <w:sz w:val="16"/>
                <w:szCs w:val="16"/>
              </w:rPr>
            </w:pPr>
          </w:p>
        </w:tc>
        <w:tc>
          <w:tcPr>
            <w:tcW w:w="904" w:type="dxa"/>
          </w:tcPr>
          <w:p w14:paraId="38A04EEB" w14:textId="77777777" w:rsidR="00E41F82" w:rsidRPr="00C343FD" w:rsidRDefault="00E41F82" w:rsidP="00297C3B">
            <w:pPr>
              <w:rPr>
                <w:rFonts w:ascii="Times New Roman" w:hAnsi="Times New Roman"/>
                <w:b/>
                <w:sz w:val="16"/>
                <w:szCs w:val="16"/>
              </w:rPr>
            </w:pPr>
          </w:p>
        </w:tc>
        <w:tc>
          <w:tcPr>
            <w:tcW w:w="904" w:type="dxa"/>
          </w:tcPr>
          <w:p w14:paraId="79006D47" w14:textId="77777777" w:rsidR="00E41F82" w:rsidRPr="00C343FD" w:rsidRDefault="00E41F82" w:rsidP="00297C3B">
            <w:pPr>
              <w:rPr>
                <w:rFonts w:ascii="Times New Roman" w:hAnsi="Times New Roman"/>
                <w:b/>
                <w:sz w:val="16"/>
                <w:szCs w:val="16"/>
              </w:rPr>
            </w:pPr>
          </w:p>
        </w:tc>
        <w:tc>
          <w:tcPr>
            <w:tcW w:w="904" w:type="dxa"/>
          </w:tcPr>
          <w:p w14:paraId="206D29D1" w14:textId="77777777" w:rsidR="00E41F82" w:rsidRPr="00C343FD" w:rsidRDefault="00E41F82" w:rsidP="00297C3B">
            <w:pPr>
              <w:rPr>
                <w:rFonts w:ascii="Times New Roman" w:hAnsi="Times New Roman"/>
                <w:b/>
                <w:sz w:val="16"/>
                <w:szCs w:val="16"/>
              </w:rPr>
            </w:pPr>
          </w:p>
        </w:tc>
        <w:tc>
          <w:tcPr>
            <w:tcW w:w="904" w:type="dxa"/>
          </w:tcPr>
          <w:p w14:paraId="16E9F57E" w14:textId="77777777" w:rsidR="00E41F82" w:rsidRPr="00C343FD" w:rsidRDefault="00E41F82" w:rsidP="00297C3B">
            <w:pPr>
              <w:rPr>
                <w:rFonts w:ascii="Times New Roman" w:hAnsi="Times New Roman"/>
                <w:bCs/>
                <w:sz w:val="16"/>
                <w:szCs w:val="16"/>
              </w:rPr>
            </w:pPr>
          </w:p>
        </w:tc>
        <w:tc>
          <w:tcPr>
            <w:tcW w:w="1870" w:type="dxa"/>
          </w:tcPr>
          <w:p w14:paraId="287BAFF4" w14:textId="77777777" w:rsidR="00E41F82" w:rsidRPr="00C343FD" w:rsidRDefault="00E41F82" w:rsidP="00297C3B">
            <w:pPr>
              <w:rPr>
                <w:rFonts w:ascii="Times New Roman" w:hAnsi="Times New Roman"/>
                <w:bCs/>
                <w:sz w:val="16"/>
                <w:szCs w:val="16"/>
              </w:rPr>
            </w:pPr>
          </w:p>
        </w:tc>
      </w:tr>
      <w:tr w:rsidR="00E41F82" w:rsidRPr="00C343FD" w14:paraId="082A6A85" w14:textId="77777777" w:rsidTr="00297C3B">
        <w:trPr>
          <w:trHeight w:val="270"/>
          <w:jc w:val="center"/>
        </w:trPr>
        <w:tc>
          <w:tcPr>
            <w:tcW w:w="2183" w:type="dxa"/>
          </w:tcPr>
          <w:p w14:paraId="76E2A59E"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11</w:t>
            </w:r>
          </w:p>
        </w:tc>
        <w:tc>
          <w:tcPr>
            <w:tcW w:w="903" w:type="dxa"/>
          </w:tcPr>
          <w:p w14:paraId="6FF8A065" w14:textId="77777777" w:rsidR="00E41F82" w:rsidRPr="00C343FD" w:rsidRDefault="00E41F82" w:rsidP="00297C3B">
            <w:pPr>
              <w:rPr>
                <w:rFonts w:ascii="Times New Roman" w:hAnsi="Times New Roman"/>
                <w:bCs/>
                <w:color w:val="3366FF"/>
                <w:sz w:val="16"/>
                <w:szCs w:val="16"/>
              </w:rPr>
            </w:pPr>
          </w:p>
        </w:tc>
        <w:tc>
          <w:tcPr>
            <w:tcW w:w="904" w:type="dxa"/>
          </w:tcPr>
          <w:p w14:paraId="302E4897" w14:textId="77777777" w:rsidR="00E41F82" w:rsidRPr="00C343FD" w:rsidRDefault="00E41F82" w:rsidP="00297C3B">
            <w:pPr>
              <w:rPr>
                <w:rFonts w:ascii="Times New Roman" w:hAnsi="Times New Roman"/>
                <w:b/>
                <w:sz w:val="16"/>
                <w:szCs w:val="16"/>
              </w:rPr>
            </w:pPr>
          </w:p>
        </w:tc>
        <w:tc>
          <w:tcPr>
            <w:tcW w:w="904" w:type="dxa"/>
          </w:tcPr>
          <w:p w14:paraId="7AA3931B" w14:textId="77777777" w:rsidR="00E41F82" w:rsidRPr="00C343FD" w:rsidRDefault="00E41F82" w:rsidP="00297C3B">
            <w:pPr>
              <w:rPr>
                <w:rFonts w:ascii="Times New Roman" w:hAnsi="Times New Roman"/>
                <w:b/>
                <w:sz w:val="16"/>
                <w:szCs w:val="16"/>
              </w:rPr>
            </w:pPr>
          </w:p>
        </w:tc>
        <w:tc>
          <w:tcPr>
            <w:tcW w:w="904" w:type="dxa"/>
          </w:tcPr>
          <w:p w14:paraId="704F733C" w14:textId="77777777" w:rsidR="00E41F82" w:rsidRPr="00C343FD" w:rsidRDefault="00E41F82" w:rsidP="00297C3B">
            <w:pPr>
              <w:rPr>
                <w:rFonts w:ascii="Times New Roman" w:hAnsi="Times New Roman"/>
                <w:b/>
                <w:sz w:val="16"/>
                <w:szCs w:val="16"/>
              </w:rPr>
            </w:pPr>
          </w:p>
        </w:tc>
        <w:tc>
          <w:tcPr>
            <w:tcW w:w="904" w:type="dxa"/>
          </w:tcPr>
          <w:p w14:paraId="3304AB86" w14:textId="77777777" w:rsidR="00E41F82" w:rsidRPr="00C343FD" w:rsidRDefault="00E41F82" w:rsidP="00297C3B">
            <w:pPr>
              <w:rPr>
                <w:rFonts w:ascii="Times New Roman" w:hAnsi="Times New Roman"/>
                <w:b/>
                <w:sz w:val="16"/>
                <w:szCs w:val="16"/>
              </w:rPr>
            </w:pPr>
          </w:p>
        </w:tc>
        <w:tc>
          <w:tcPr>
            <w:tcW w:w="904" w:type="dxa"/>
          </w:tcPr>
          <w:p w14:paraId="55350EB7" w14:textId="77777777" w:rsidR="00E41F82" w:rsidRPr="00C343FD" w:rsidRDefault="00E41F82" w:rsidP="00297C3B">
            <w:pPr>
              <w:rPr>
                <w:rFonts w:ascii="Times New Roman" w:hAnsi="Times New Roman"/>
                <w:b/>
                <w:sz w:val="16"/>
                <w:szCs w:val="16"/>
              </w:rPr>
            </w:pPr>
          </w:p>
        </w:tc>
        <w:tc>
          <w:tcPr>
            <w:tcW w:w="904" w:type="dxa"/>
          </w:tcPr>
          <w:p w14:paraId="6F8276EB" w14:textId="77777777" w:rsidR="00E41F82" w:rsidRPr="00C343FD" w:rsidRDefault="00E41F82" w:rsidP="00297C3B">
            <w:pPr>
              <w:rPr>
                <w:rFonts w:ascii="Times New Roman" w:hAnsi="Times New Roman"/>
                <w:bCs/>
                <w:sz w:val="16"/>
                <w:szCs w:val="16"/>
              </w:rPr>
            </w:pPr>
          </w:p>
        </w:tc>
        <w:tc>
          <w:tcPr>
            <w:tcW w:w="1870" w:type="dxa"/>
          </w:tcPr>
          <w:p w14:paraId="7B18F98C" w14:textId="77777777" w:rsidR="00E41F82" w:rsidRPr="00C343FD" w:rsidRDefault="00E41F82" w:rsidP="00297C3B">
            <w:pPr>
              <w:rPr>
                <w:rFonts w:ascii="Times New Roman" w:hAnsi="Times New Roman"/>
                <w:bCs/>
                <w:sz w:val="16"/>
                <w:szCs w:val="16"/>
              </w:rPr>
            </w:pPr>
          </w:p>
        </w:tc>
      </w:tr>
      <w:tr w:rsidR="00E41F82" w:rsidRPr="00C343FD" w14:paraId="42D6C2A5" w14:textId="77777777" w:rsidTr="00297C3B">
        <w:trPr>
          <w:trHeight w:val="270"/>
          <w:jc w:val="center"/>
        </w:trPr>
        <w:tc>
          <w:tcPr>
            <w:tcW w:w="2183" w:type="dxa"/>
          </w:tcPr>
          <w:p w14:paraId="5E453121"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12</w:t>
            </w:r>
          </w:p>
        </w:tc>
        <w:tc>
          <w:tcPr>
            <w:tcW w:w="903" w:type="dxa"/>
          </w:tcPr>
          <w:p w14:paraId="1F7A9D66" w14:textId="77777777" w:rsidR="00E41F82" w:rsidRPr="00C343FD" w:rsidRDefault="00E41F82" w:rsidP="00297C3B">
            <w:pPr>
              <w:rPr>
                <w:rFonts w:ascii="Times New Roman" w:hAnsi="Times New Roman"/>
                <w:bCs/>
                <w:color w:val="3366FF"/>
                <w:sz w:val="16"/>
                <w:szCs w:val="16"/>
              </w:rPr>
            </w:pPr>
          </w:p>
        </w:tc>
        <w:tc>
          <w:tcPr>
            <w:tcW w:w="904" w:type="dxa"/>
          </w:tcPr>
          <w:p w14:paraId="3DF526CD" w14:textId="77777777" w:rsidR="00E41F82" w:rsidRPr="00C343FD" w:rsidRDefault="00E41F82" w:rsidP="00297C3B">
            <w:pPr>
              <w:rPr>
                <w:rFonts w:ascii="Times New Roman" w:hAnsi="Times New Roman"/>
                <w:b/>
                <w:sz w:val="16"/>
                <w:szCs w:val="16"/>
              </w:rPr>
            </w:pPr>
          </w:p>
        </w:tc>
        <w:tc>
          <w:tcPr>
            <w:tcW w:w="904" w:type="dxa"/>
          </w:tcPr>
          <w:p w14:paraId="00DE4AA9" w14:textId="77777777" w:rsidR="00E41F82" w:rsidRPr="00C343FD" w:rsidRDefault="00E41F82" w:rsidP="00297C3B">
            <w:pPr>
              <w:rPr>
                <w:rFonts w:ascii="Times New Roman" w:hAnsi="Times New Roman"/>
                <w:b/>
                <w:sz w:val="16"/>
                <w:szCs w:val="16"/>
              </w:rPr>
            </w:pPr>
          </w:p>
        </w:tc>
        <w:tc>
          <w:tcPr>
            <w:tcW w:w="904" w:type="dxa"/>
          </w:tcPr>
          <w:p w14:paraId="6AE2F41B" w14:textId="77777777" w:rsidR="00E41F82" w:rsidRPr="00C343FD" w:rsidRDefault="00E41F82" w:rsidP="00297C3B">
            <w:pPr>
              <w:rPr>
                <w:rFonts w:ascii="Times New Roman" w:hAnsi="Times New Roman"/>
                <w:b/>
                <w:sz w:val="16"/>
                <w:szCs w:val="16"/>
              </w:rPr>
            </w:pPr>
          </w:p>
        </w:tc>
        <w:tc>
          <w:tcPr>
            <w:tcW w:w="904" w:type="dxa"/>
          </w:tcPr>
          <w:p w14:paraId="1FBBB14A" w14:textId="77777777" w:rsidR="00E41F82" w:rsidRPr="00C343FD" w:rsidRDefault="00E41F82" w:rsidP="00297C3B">
            <w:pPr>
              <w:rPr>
                <w:rFonts w:ascii="Times New Roman" w:hAnsi="Times New Roman"/>
                <w:b/>
                <w:sz w:val="16"/>
                <w:szCs w:val="16"/>
              </w:rPr>
            </w:pPr>
          </w:p>
        </w:tc>
        <w:tc>
          <w:tcPr>
            <w:tcW w:w="904" w:type="dxa"/>
          </w:tcPr>
          <w:p w14:paraId="7E8D1E19" w14:textId="77777777" w:rsidR="00E41F82" w:rsidRPr="00C343FD" w:rsidRDefault="00E41F82" w:rsidP="00297C3B">
            <w:pPr>
              <w:rPr>
                <w:rFonts w:ascii="Times New Roman" w:hAnsi="Times New Roman"/>
                <w:b/>
                <w:sz w:val="16"/>
                <w:szCs w:val="16"/>
              </w:rPr>
            </w:pPr>
          </w:p>
        </w:tc>
        <w:tc>
          <w:tcPr>
            <w:tcW w:w="904" w:type="dxa"/>
          </w:tcPr>
          <w:p w14:paraId="06C8AA75" w14:textId="77777777" w:rsidR="00E41F82" w:rsidRPr="00C343FD" w:rsidRDefault="00E41F82" w:rsidP="00297C3B">
            <w:pPr>
              <w:rPr>
                <w:rFonts w:ascii="Times New Roman" w:hAnsi="Times New Roman"/>
                <w:bCs/>
                <w:sz w:val="16"/>
                <w:szCs w:val="16"/>
              </w:rPr>
            </w:pPr>
          </w:p>
        </w:tc>
        <w:tc>
          <w:tcPr>
            <w:tcW w:w="1870" w:type="dxa"/>
          </w:tcPr>
          <w:p w14:paraId="5B400A44" w14:textId="77777777" w:rsidR="00E41F82" w:rsidRPr="00C343FD" w:rsidRDefault="00E41F82" w:rsidP="00297C3B">
            <w:pPr>
              <w:rPr>
                <w:rFonts w:ascii="Times New Roman" w:hAnsi="Times New Roman"/>
                <w:bCs/>
                <w:sz w:val="16"/>
                <w:szCs w:val="16"/>
              </w:rPr>
            </w:pPr>
          </w:p>
        </w:tc>
      </w:tr>
      <w:tr w:rsidR="00E41F82" w:rsidRPr="00C343FD" w14:paraId="082B91BD" w14:textId="77777777" w:rsidTr="00297C3B">
        <w:trPr>
          <w:trHeight w:val="270"/>
          <w:jc w:val="center"/>
        </w:trPr>
        <w:tc>
          <w:tcPr>
            <w:tcW w:w="2183" w:type="dxa"/>
          </w:tcPr>
          <w:p w14:paraId="43F61C04"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13</w:t>
            </w:r>
          </w:p>
        </w:tc>
        <w:tc>
          <w:tcPr>
            <w:tcW w:w="903" w:type="dxa"/>
          </w:tcPr>
          <w:p w14:paraId="539DAAC1" w14:textId="77777777" w:rsidR="00E41F82" w:rsidRPr="00C343FD" w:rsidRDefault="00E41F82" w:rsidP="00297C3B">
            <w:pPr>
              <w:rPr>
                <w:rFonts w:ascii="Times New Roman" w:hAnsi="Times New Roman"/>
                <w:bCs/>
                <w:color w:val="3366FF"/>
                <w:sz w:val="16"/>
                <w:szCs w:val="16"/>
              </w:rPr>
            </w:pPr>
          </w:p>
        </w:tc>
        <w:tc>
          <w:tcPr>
            <w:tcW w:w="904" w:type="dxa"/>
          </w:tcPr>
          <w:p w14:paraId="62AC9E21" w14:textId="77777777" w:rsidR="00E41F82" w:rsidRPr="00C343FD" w:rsidRDefault="00E41F82" w:rsidP="00297C3B">
            <w:pPr>
              <w:rPr>
                <w:rFonts w:ascii="Times New Roman" w:hAnsi="Times New Roman"/>
                <w:b/>
                <w:sz w:val="16"/>
                <w:szCs w:val="16"/>
              </w:rPr>
            </w:pPr>
          </w:p>
        </w:tc>
        <w:tc>
          <w:tcPr>
            <w:tcW w:w="904" w:type="dxa"/>
          </w:tcPr>
          <w:p w14:paraId="133B4709" w14:textId="77777777" w:rsidR="00E41F82" w:rsidRPr="00C343FD" w:rsidRDefault="00E41F82" w:rsidP="00297C3B">
            <w:pPr>
              <w:rPr>
                <w:rFonts w:ascii="Times New Roman" w:hAnsi="Times New Roman"/>
                <w:b/>
                <w:sz w:val="16"/>
                <w:szCs w:val="16"/>
              </w:rPr>
            </w:pPr>
          </w:p>
        </w:tc>
        <w:tc>
          <w:tcPr>
            <w:tcW w:w="904" w:type="dxa"/>
          </w:tcPr>
          <w:p w14:paraId="6420DF16" w14:textId="77777777" w:rsidR="00E41F82" w:rsidRPr="00C343FD" w:rsidRDefault="00E41F82" w:rsidP="00297C3B">
            <w:pPr>
              <w:rPr>
                <w:rFonts w:ascii="Times New Roman" w:hAnsi="Times New Roman"/>
                <w:b/>
                <w:sz w:val="16"/>
                <w:szCs w:val="16"/>
              </w:rPr>
            </w:pPr>
          </w:p>
        </w:tc>
        <w:tc>
          <w:tcPr>
            <w:tcW w:w="904" w:type="dxa"/>
          </w:tcPr>
          <w:p w14:paraId="5C1B3F62" w14:textId="77777777" w:rsidR="00E41F82" w:rsidRPr="00C343FD" w:rsidRDefault="00E41F82" w:rsidP="00297C3B">
            <w:pPr>
              <w:rPr>
                <w:rFonts w:ascii="Times New Roman" w:hAnsi="Times New Roman"/>
                <w:b/>
                <w:sz w:val="16"/>
                <w:szCs w:val="16"/>
              </w:rPr>
            </w:pPr>
          </w:p>
        </w:tc>
        <w:tc>
          <w:tcPr>
            <w:tcW w:w="904" w:type="dxa"/>
          </w:tcPr>
          <w:p w14:paraId="1C5B7E20" w14:textId="77777777" w:rsidR="00E41F82" w:rsidRPr="00C343FD" w:rsidRDefault="00E41F82" w:rsidP="00297C3B">
            <w:pPr>
              <w:rPr>
                <w:rFonts w:ascii="Times New Roman" w:hAnsi="Times New Roman"/>
                <w:b/>
                <w:sz w:val="16"/>
                <w:szCs w:val="16"/>
              </w:rPr>
            </w:pPr>
          </w:p>
        </w:tc>
        <w:tc>
          <w:tcPr>
            <w:tcW w:w="904" w:type="dxa"/>
          </w:tcPr>
          <w:p w14:paraId="7D025E33" w14:textId="77777777" w:rsidR="00E41F82" w:rsidRPr="00C343FD" w:rsidRDefault="00E41F82" w:rsidP="00297C3B">
            <w:pPr>
              <w:rPr>
                <w:rFonts w:ascii="Times New Roman" w:hAnsi="Times New Roman"/>
                <w:bCs/>
                <w:sz w:val="16"/>
                <w:szCs w:val="16"/>
              </w:rPr>
            </w:pPr>
          </w:p>
        </w:tc>
        <w:tc>
          <w:tcPr>
            <w:tcW w:w="1870" w:type="dxa"/>
          </w:tcPr>
          <w:p w14:paraId="5EE4BCCB" w14:textId="77777777" w:rsidR="00E41F82" w:rsidRPr="00C343FD" w:rsidRDefault="00E41F82" w:rsidP="00297C3B">
            <w:pPr>
              <w:rPr>
                <w:rFonts w:ascii="Times New Roman" w:hAnsi="Times New Roman"/>
                <w:bCs/>
                <w:sz w:val="16"/>
                <w:szCs w:val="16"/>
              </w:rPr>
            </w:pPr>
          </w:p>
        </w:tc>
      </w:tr>
      <w:tr w:rsidR="00E41F82" w:rsidRPr="00C343FD" w14:paraId="67B6E927" w14:textId="77777777" w:rsidTr="00297C3B">
        <w:trPr>
          <w:trHeight w:val="270"/>
          <w:jc w:val="center"/>
        </w:trPr>
        <w:tc>
          <w:tcPr>
            <w:tcW w:w="2183" w:type="dxa"/>
          </w:tcPr>
          <w:p w14:paraId="0A82B8E9"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14</w:t>
            </w:r>
          </w:p>
        </w:tc>
        <w:tc>
          <w:tcPr>
            <w:tcW w:w="903" w:type="dxa"/>
          </w:tcPr>
          <w:p w14:paraId="53FC6D6D" w14:textId="77777777" w:rsidR="00E41F82" w:rsidRPr="00C343FD" w:rsidRDefault="00E41F82" w:rsidP="00297C3B">
            <w:pPr>
              <w:rPr>
                <w:rFonts w:ascii="Times New Roman" w:hAnsi="Times New Roman"/>
                <w:bCs/>
                <w:color w:val="3366FF"/>
                <w:sz w:val="16"/>
                <w:szCs w:val="16"/>
              </w:rPr>
            </w:pPr>
          </w:p>
        </w:tc>
        <w:tc>
          <w:tcPr>
            <w:tcW w:w="904" w:type="dxa"/>
          </w:tcPr>
          <w:p w14:paraId="15FEE3F0" w14:textId="77777777" w:rsidR="00E41F82" w:rsidRPr="00C343FD" w:rsidRDefault="00E41F82" w:rsidP="00297C3B">
            <w:pPr>
              <w:rPr>
                <w:rFonts w:ascii="Times New Roman" w:hAnsi="Times New Roman"/>
                <w:b/>
                <w:sz w:val="16"/>
                <w:szCs w:val="16"/>
              </w:rPr>
            </w:pPr>
          </w:p>
        </w:tc>
        <w:tc>
          <w:tcPr>
            <w:tcW w:w="904" w:type="dxa"/>
          </w:tcPr>
          <w:p w14:paraId="6E7B32E5" w14:textId="77777777" w:rsidR="00E41F82" w:rsidRPr="00C343FD" w:rsidRDefault="00E41F82" w:rsidP="00297C3B">
            <w:pPr>
              <w:rPr>
                <w:rFonts w:ascii="Times New Roman" w:hAnsi="Times New Roman"/>
                <w:b/>
                <w:sz w:val="16"/>
                <w:szCs w:val="16"/>
              </w:rPr>
            </w:pPr>
          </w:p>
        </w:tc>
        <w:tc>
          <w:tcPr>
            <w:tcW w:w="904" w:type="dxa"/>
          </w:tcPr>
          <w:p w14:paraId="075C6AB0" w14:textId="77777777" w:rsidR="00E41F82" w:rsidRPr="00C343FD" w:rsidRDefault="00E41F82" w:rsidP="00297C3B">
            <w:pPr>
              <w:rPr>
                <w:rFonts w:ascii="Times New Roman" w:hAnsi="Times New Roman"/>
                <w:b/>
                <w:sz w:val="16"/>
                <w:szCs w:val="16"/>
              </w:rPr>
            </w:pPr>
          </w:p>
        </w:tc>
        <w:tc>
          <w:tcPr>
            <w:tcW w:w="904" w:type="dxa"/>
          </w:tcPr>
          <w:p w14:paraId="7F75A033" w14:textId="77777777" w:rsidR="00E41F82" w:rsidRPr="00C343FD" w:rsidRDefault="00E41F82" w:rsidP="00297C3B">
            <w:pPr>
              <w:rPr>
                <w:rFonts w:ascii="Times New Roman" w:hAnsi="Times New Roman"/>
                <w:b/>
                <w:sz w:val="16"/>
                <w:szCs w:val="16"/>
              </w:rPr>
            </w:pPr>
          </w:p>
        </w:tc>
        <w:tc>
          <w:tcPr>
            <w:tcW w:w="904" w:type="dxa"/>
          </w:tcPr>
          <w:p w14:paraId="5E8FC28E" w14:textId="77777777" w:rsidR="00E41F82" w:rsidRPr="00C343FD" w:rsidRDefault="00E41F82" w:rsidP="00297C3B">
            <w:pPr>
              <w:rPr>
                <w:rFonts w:ascii="Times New Roman" w:hAnsi="Times New Roman"/>
                <w:b/>
                <w:sz w:val="16"/>
                <w:szCs w:val="16"/>
              </w:rPr>
            </w:pPr>
          </w:p>
        </w:tc>
        <w:tc>
          <w:tcPr>
            <w:tcW w:w="904" w:type="dxa"/>
          </w:tcPr>
          <w:p w14:paraId="4C27AF81" w14:textId="77777777" w:rsidR="00E41F82" w:rsidRPr="00C343FD" w:rsidRDefault="00E41F82" w:rsidP="00297C3B">
            <w:pPr>
              <w:rPr>
                <w:rFonts w:ascii="Times New Roman" w:hAnsi="Times New Roman"/>
                <w:bCs/>
                <w:sz w:val="16"/>
                <w:szCs w:val="16"/>
              </w:rPr>
            </w:pPr>
          </w:p>
        </w:tc>
        <w:tc>
          <w:tcPr>
            <w:tcW w:w="1870" w:type="dxa"/>
          </w:tcPr>
          <w:p w14:paraId="2984D39D" w14:textId="77777777" w:rsidR="00E41F82" w:rsidRPr="00C343FD" w:rsidRDefault="00E41F82" w:rsidP="00297C3B">
            <w:pPr>
              <w:rPr>
                <w:rFonts w:ascii="Times New Roman" w:hAnsi="Times New Roman"/>
                <w:bCs/>
                <w:sz w:val="16"/>
                <w:szCs w:val="16"/>
              </w:rPr>
            </w:pPr>
          </w:p>
        </w:tc>
      </w:tr>
      <w:tr w:rsidR="00E41F82" w:rsidRPr="00C343FD" w14:paraId="161AFAE3" w14:textId="77777777" w:rsidTr="00297C3B">
        <w:trPr>
          <w:trHeight w:val="270"/>
          <w:jc w:val="center"/>
        </w:trPr>
        <w:tc>
          <w:tcPr>
            <w:tcW w:w="2183" w:type="dxa"/>
          </w:tcPr>
          <w:p w14:paraId="6F1B6311"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15</w:t>
            </w:r>
          </w:p>
        </w:tc>
        <w:tc>
          <w:tcPr>
            <w:tcW w:w="903" w:type="dxa"/>
          </w:tcPr>
          <w:p w14:paraId="08B48495" w14:textId="77777777" w:rsidR="00E41F82" w:rsidRPr="00C343FD" w:rsidRDefault="00E41F82" w:rsidP="00297C3B">
            <w:pPr>
              <w:rPr>
                <w:rFonts w:ascii="Times New Roman" w:hAnsi="Times New Roman"/>
                <w:bCs/>
                <w:color w:val="3366FF"/>
                <w:sz w:val="16"/>
                <w:szCs w:val="16"/>
              </w:rPr>
            </w:pPr>
          </w:p>
        </w:tc>
        <w:tc>
          <w:tcPr>
            <w:tcW w:w="904" w:type="dxa"/>
          </w:tcPr>
          <w:p w14:paraId="104EEFEB" w14:textId="77777777" w:rsidR="00E41F82" w:rsidRPr="00C343FD" w:rsidRDefault="00E41F82" w:rsidP="00297C3B">
            <w:pPr>
              <w:rPr>
                <w:rFonts w:ascii="Times New Roman" w:hAnsi="Times New Roman"/>
                <w:b/>
                <w:sz w:val="16"/>
                <w:szCs w:val="16"/>
              </w:rPr>
            </w:pPr>
          </w:p>
        </w:tc>
        <w:tc>
          <w:tcPr>
            <w:tcW w:w="904" w:type="dxa"/>
          </w:tcPr>
          <w:p w14:paraId="3F56CF28" w14:textId="77777777" w:rsidR="00E41F82" w:rsidRPr="00C343FD" w:rsidRDefault="00E41F82" w:rsidP="00297C3B">
            <w:pPr>
              <w:rPr>
                <w:rFonts w:ascii="Times New Roman" w:hAnsi="Times New Roman"/>
                <w:b/>
                <w:sz w:val="16"/>
                <w:szCs w:val="16"/>
              </w:rPr>
            </w:pPr>
          </w:p>
        </w:tc>
        <w:tc>
          <w:tcPr>
            <w:tcW w:w="904" w:type="dxa"/>
          </w:tcPr>
          <w:p w14:paraId="005601A2" w14:textId="77777777" w:rsidR="00E41F82" w:rsidRPr="00C343FD" w:rsidRDefault="00E41F82" w:rsidP="00297C3B">
            <w:pPr>
              <w:rPr>
                <w:rFonts w:ascii="Times New Roman" w:hAnsi="Times New Roman"/>
                <w:b/>
                <w:sz w:val="16"/>
                <w:szCs w:val="16"/>
              </w:rPr>
            </w:pPr>
          </w:p>
        </w:tc>
        <w:tc>
          <w:tcPr>
            <w:tcW w:w="904" w:type="dxa"/>
          </w:tcPr>
          <w:p w14:paraId="7E895DFE" w14:textId="77777777" w:rsidR="00E41F82" w:rsidRPr="00C343FD" w:rsidRDefault="00E41F82" w:rsidP="00297C3B">
            <w:pPr>
              <w:rPr>
                <w:rFonts w:ascii="Times New Roman" w:hAnsi="Times New Roman"/>
                <w:b/>
                <w:sz w:val="16"/>
                <w:szCs w:val="16"/>
              </w:rPr>
            </w:pPr>
          </w:p>
        </w:tc>
        <w:tc>
          <w:tcPr>
            <w:tcW w:w="904" w:type="dxa"/>
          </w:tcPr>
          <w:p w14:paraId="76E7D7AD" w14:textId="77777777" w:rsidR="00E41F82" w:rsidRPr="00C343FD" w:rsidRDefault="00E41F82" w:rsidP="00297C3B">
            <w:pPr>
              <w:rPr>
                <w:rFonts w:ascii="Times New Roman" w:hAnsi="Times New Roman"/>
                <w:b/>
                <w:sz w:val="16"/>
                <w:szCs w:val="16"/>
              </w:rPr>
            </w:pPr>
          </w:p>
        </w:tc>
        <w:tc>
          <w:tcPr>
            <w:tcW w:w="904" w:type="dxa"/>
          </w:tcPr>
          <w:p w14:paraId="374A008F" w14:textId="77777777" w:rsidR="00E41F82" w:rsidRPr="00C343FD" w:rsidRDefault="00E41F82" w:rsidP="00297C3B">
            <w:pPr>
              <w:rPr>
                <w:rFonts w:ascii="Times New Roman" w:hAnsi="Times New Roman"/>
                <w:bCs/>
                <w:sz w:val="16"/>
                <w:szCs w:val="16"/>
              </w:rPr>
            </w:pPr>
          </w:p>
        </w:tc>
        <w:tc>
          <w:tcPr>
            <w:tcW w:w="1870" w:type="dxa"/>
          </w:tcPr>
          <w:p w14:paraId="2D043967" w14:textId="77777777" w:rsidR="00E41F82" w:rsidRPr="00C343FD" w:rsidRDefault="00E41F82" w:rsidP="00297C3B">
            <w:pPr>
              <w:rPr>
                <w:rFonts w:ascii="Times New Roman" w:hAnsi="Times New Roman"/>
                <w:bCs/>
                <w:sz w:val="16"/>
                <w:szCs w:val="16"/>
              </w:rPr>
            </w:pPr>
          </w:p>
        </w:tc>
      </w:tr>
      <w:tr w:rsidR="00E41F82" w:rsidRPr="00C343FD" w14:paraId="68F14203" w14:textId="77777777" w:rsidTr="00297C3B">
        <w:trPr>
          <w:trHeight w:val="270"/>
          <w:jc w:val="center"/>
        </w:trPr>
        <w:tc>
          <w:tcPr>
            <w:tcW w:w="2183" w:type="dxa"/>
          </w:tcPr>
          <w:p w14:paraId="2417A178"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16</w:t>
            </w:r>
          </w:p>
        </w:tc>
        <w:tc>
          <w:tcPr>
            <w:tcW w:w="903" w:type="dxa"/>
          </w:tcPr>
          <w:p w14:paraId="399A4B9D" w14:textId="77777777" w:rsidR="00E41F82" w:rsidRPr="00C343FD" w:rsidRDefault="00E41F82" w:rsidP="00297C3B">
            <w:pPr>
              <w:rPr>
                <w:rFonts w:ascii="Times New Roman" w:hAnsi="Times New Roman"/>
                <w:bCs/>
                <w:color w:val="3366FF"/>
                <w:sz w:val="16"/>
                <w:szCs w:val="16"/>
              </w:rPr>
            </w:pPr>
          </w:p>
        </w:tc>
        <w:tc>
          <w:tcPr>
            <w:tcW w:w="904" w:type="dxa"/>
          </w:tcPr>
          <w:p w14:paraId="6F53A9C3" w14:textId="77777777" w:rsidR="00E41F82" w:rsidRPr="00C343FD" w:rsidRDefault="00E41F82" w:rsidP="00297C3B">
            <w:pPr>
              <w:rPr>
                <w:rFonts w:ascii="Times New Roman" w:hAnsi="Times New Roman"/>
                <w:b/>
                <w:sz w:val="16"/>
                <w:szCs w:val="16"/>
              </w:rPr>
            </w:pPr>
          </w:p>
        </w:tc>
        <w:tc>
          <w:tcPr>
            <w:tcW w:w="904" w:type="dxa"/>
          </w:tcPr>
          <w:p w14:paraId="77A494F9" w14:textId="77777777" w:rsidR="00E41F82" w:rsidRPr="00C343FD" w:rsidRDefault="00E41F82" w:rsidP="00297C3B">
            <w:pPr>
              <w:rPr>
                <w:rFonts w:ascii="Times New Roman" w:hAnsi="Times New Roman"/>
                <w:b/>
                <w:sz w:val="16"/>
                <w:szCs w:val="16"/>
              </w:rPr>
            </w:pPr>
          </w:p>
        </w:tc>
        <w:tc>
          <w:tcPr>
            <w:tcW w:w="904" w:type="dxa"/>
          </w:tcPr>
          <w:p w14:paraId="7FF40D76" w14:textId="77777777" w:rsidR="00E41F82" w:rsidRPr="00C343FD" w:rsidRDefault="00E41F82" w:rsidP="00297C3B">
            <w:pPr>
              <w:rPr>
                <w:rFonts w:ascii="Times New Roman" w:hAnsi="Times New Roman"/>
                <w:b/>
                <w:sz w:val="16"/>
                <w:szCs w:val="16"/>
              </w:rPr>
            </w:pPr>
          </w:p>
        </w:tc>
        <w:tc>
          <w:tcPr>
            <w:tcW w:w="904" w:type="dxa"/>
          </w:tcPr>
          <w:p w14:paraId="50B5758E" w14:textId="77777777" w:rsidR="00E41F82" w:rsidRPr="00C343FD" w:rsidRDefault="00E41F82" w:rsidP="00297C3B">
            <w:pPr>
              <w:rPr>
                <w:rFonts w:ascii="Times New Roman" w:hAnsi="Times New Roman"/>
                <w:b/>
                <w:sz w:val="16"/>
                <w:szCs w:val="16"/>
              </w:rPr>
            </w:pPr>
          </w:p>
        </w:tc>
        <w:tc>
          <w:tcPr>
            <w:tcW w:w="904" w:type="dxa"/>
          </w:tcPr>
          <w:p w14:paraId="5C6BB501" w14:textId="77777777" w:rsidR="00E41F82" w:rsidRPr="00C343FD" w:rsidRDefault="00E41F82" w:rsidP="00297C3B">
            <w:pPr>
              <w:rPr>
                <w:rFonts w:ascii="Times New Roman" w:hAnsi="Times New Roman"/>
                <w:b/>
                <w:sz w:val="16"/>
                <w:szCs w:val="16"/>
              </w:rPr>
            </w:pPr>
          </w:p>
        </w:tc>
        <w:tc>
          <w:tcPr>
            <w:tcW w:w="904" w:type="dxa"/>
          </w:tcPr>
          <w:p w14:paraId="2B0BE133" w14:textId="77777777" w:rsidR="00E41F82" w:rsidRPr="00C343FD" w:rsidRDefault="00E41F82" w:rsidP="00297C3B">
            <w:pPr>
              <w:rPr>
                <w:rFonts w:ascii="Times New Roman" w:hAnsi="Times New Roman"/>
                <w:bCs/>
                <w:sz w:val="16"/>
                <w:szCs w:val="16"/>
              </w:rPr>
            </w:pPr>
          </w:p>
        </w:tc>
        <w:tc>
          <w:tcPr>
            <w:tcW w:w="1870" w:type="dxa"/>
          </w:tcPr>
          <w:p w14:paraId="01CB2258" w14:textId="77777777" w:rsidR="00E41F82" w:rsidRPr="00C343FD" w:rsidRDefault="00E41F82" w:rsidP="00297C3B">
            <w:pPr>
              <w:rPr>
                <w:rFonts w:ascii="Times New Roman" w:hAnsi="Times New Roman"/>
                <w:bCs/>
                <w:sz w:val="16"/>
                <w:szCs w:val="16"/>
              </w:rPr>
            </w:pPr>
          </w:p>
        </w:tc>
      </w:tr>
      <w:tr w:rsidR="00E41F82" w:rsidRPr="00C343FD" w14:paraId="6D3C7DE6" w14:textId="77777777" w:rsidTr="00297C3B">
        <w:trPr>
          <w:trHeight w:val="270"/>
          <w:jc w:val="center"/>
        </w:trPr>
        <w:tc>
          <w:tcPr>
            <w:tcW w:w="2183" w:type="dxa"/>
          </w:tcPr>
          <w:p w14:paraId="0A7E6834"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17</w:t>
            </w:r>
          </w:p>
        </w:tc>
        <w:tc>
          <w:tcPr>
            <w:tcW w:w="903" w:type="dxa"/>
          </w:tcPr>
          <w:p w14:paraId="2E7047B7" w14:textId="77777777" w:rsidR="00E41F82" w:rsidRPr="00C343FD" w:rsidRDefault="00E41F82" w:rsidP="00297C3B">
            <w:pPr>
              <w:rPr>
                <w:rFonts w:ascii="Times New Roman" w:hAnsi="Times New Roman"/>
                <w:bCs/>
                <w:color w:val="3366FF"/>
                <w:sz w:val="16"/>
                <w:szCs w:val="16"/>
              </w:rPr>
            </w:pPr>
          </w:p>
        </w:tc>
        <w:tc>
          <w:tcPr>
            <w:tcW w:w="904" w:type="dxa"/>
          </w:tcPr>
          <w:p w14:paraId="247C137F" w14:textId="77777777" w:rsidR="00E41F82" w:rsidRPr="00C343FD" w:rsidRDefault="00E41F82" w:rsidP="00297C3B">
            <w:pPr>
              <w:rPr>
                <w:rFonts w:ascii="Times New Roman" w:hAnsi="Times New Roman"/>
                <w:b/>
                <w:sz w:val="16"/>
                <w:szCs w:val="16"/>
              </w:rPr>
            </w:pPr>
          </w:p>
        </w:tc>
        <w:tc>
          <w:tcPr>
            <w:tcW w:w="904" w:type="dxa"/>
          </w:tcPr>
          <w:p w14:paraId="4704A4B6" w14:textId="77777777" w:rsidR="00E41F82" w:rsidRPr="00C343FD" w:rsidRDefault="00E41F82" w:rsidP="00297C3B">
            <w:pPr>
              <w:rPr>
                <w:rFonts w:ascii="Times New Roman" w:hAnsi="Times New Roman"/>
                <w:b/>
                <w:sz w:val="16"/>
                <w:szCs w:val="16"/>
              </w:rPr>
            </w:pPr>
          </w:p>
        </w:tc>
        <w:tc>
          <w:tcPr>
            <w:tcW w:w="904" w:type="dxa"/>
          </w:tcPr>
          <w:p w14:paraId="182FAF17" w14:textId="77777777" w:rsidR="00E41F82" w:rsidRPr="00C343FD" w:rsidRDefault="00E41F82" w:rsidP="00297C3B">
            <w:pPr>
              <w:rPr>
                <w:rFonts w:ascii="Times New Roman" w:hAnsi="Times New Roman"/>
                <w:b/>
                <w:sz w:val="16"/>
                <w:szCs w:val="16"/>
              </w:rPr>
            </w:pPr>
          </w:p>
        </w:tc>
        <w:tc>
          <w:tcPr>
            <w:tcW w:w="904" w:type="dxa"/>
          </w:tcPr>
          <w:p w14:paraId="785CB814" w14:textId="77777777" w:rsidR="00E41F82" w:rsidRPr="00C343FD" w:rsidRDefault="00E41F82" w:rsidP="00297C3B">
            <w:pPr>
              <w:rPr>
                <w:rFonts w:ascii="Times New Roman" w:hAnsi="Times New Roman"/>
                <w:b/>
                <w:sz w:val="16"/>
                <w:szCs w:val="16"/>
              </w:rPr>
            </w:pPr>
          </w:p>
        </w:tc>
        <w:tc>
          <w:tcPr>
            <w:tcW w:w="904" w:type="dxa"/>
          </w:tcPr>
          <w:p w14:paraId="180ED659" w14:textId="77777777" w:rsidR="00E41F82" w:rsidRPr="00C343FD" w:rsidRDefault="00E41F82" w:rsidP="00297C3B">
            <w:pPr>
              <w:rPr>
                <w:rFonts w:ascii="Times New Roman" w:hAnsi="Times New Roman"/>
                <w:b/>
                <w:sz w:val="16"/>
                <w:szCs w:val="16"/>
              </w:rPr>
            </w:pPr>
          </w:p>
        </w:tc>
        <w:tc>
          <w:tcPr>
            <w:tcW w:w="904" w:type="dxa"/>
          </w:tcPr>
          <w:p w14:paraId="0C41CA35" w14:textId="77777777" w:rsidR="00E41F82" w:rsidRPr="00C343FD" w:rsidRDefault="00E41F82" w:rsidP="00297C3B">
            <w:pPr>
              <w:rPr>
                <w:rFonts w:ascii="Times New Roman" w:hAnsi="Times New Roman"/>
                <w:bCs/>
                <w:sz w:val="16"/>
                <w:szCs w:val="16"/>
              </w:rPr>
            </w:pPr>
          </w:p>
        </w:tc>
        <w:tc>
          <w:tcPr>
            <w:tcW w:w="1870" w:type="dxa"/>
          </w:tcPr>
          <w:p w14:paraId="52F71DBB" w14:textId="77777777" w:rsidR="00E41F82" w:rsidRPr="00C343FD" w:rsidRDefault="00E41F82" w:rsidP="00297C3B">
            <w:pPr>
              <w:rPr>
                <w:rFonts w:ascii="Times New Roman" w:hAnsi="Times New Roman"/>
                <w:bCs/>
                <w:sz w:val="16"/>
                <w:szCs w:val="16"/>
              </w:rPr>
            </w:pPr>
          </w:p>
        </w:tc>
      </w:tr>
      <w:tr w:rsidR="00E41F82" w:rsidRPr="00C343FD" w14:paraId="3F055C0E" w14:textId="77777777" w:rsidTr="00297C3B">
        <w:trPr>
          <w:trHeight w:val="270"/>
          <w:jc w:val="center"/>
        </w:trPr>
        <w:tc>
          <w:tcPr>
            <w:tcW w:w="2183" w:type="dxa"/>
          </w:tcPr>
          <w:p w14:paraId="44B6E122"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18</w:t>
            </w:r>
          </w:p>
        </w:tc>
        <w:tc>
          <w:tcPr>
            <w:tcW w:w="903" w:type="dxa"/>
          </w:tcPr>
          <w:p w14:paraId="36E7A381" w14:textId="77777777" w:rsidR="00E41F82" w:rsidRPr="00C343FD" w:rsidRDefault="00E41F82" w:rsidP="00297C3B">
            <w:pPr>
              <w:rPr>
                <w:rFonts w:ascii="Times New Roman" w:hAnsi="Times New Roman"/>
                <w:bCs/>
                <w:color w:val="3366FF"/>
                <w:sz w:val="16"/>
                <w:szCs w:val="16"/>
              </w:rPr>
            </w:pPr>
          </w:p>
        </w:tc>
        <w:tc>
          <w:tcPr>
            <w:tcW w:w="904" w:type="dxa"/>
          </w:tcPr>
          <w:p w14:paraId="6F7850A5" w14:textId="77777777" w:rsidR="00E41F82" w:rsidRPr="00C343FD" w:rsidRDefault="00E41F82" w:rsidP="00297C3B">
            <w:pPr>
              <w:rPr>
                <w:rFonts w:ascii="Times New Roman" w:hAnsi="Times New Roman"/>
                <w:b/>
                <w:sz w:val="16"/>
                <w:szCs w:val="16"/>
              </w:rPr>
            </w:pPr>
          </w:p>
        </w:tc>
        <w:tc>
          <w:tcPr>
            <w:tcW w:w="904" w:type="dxa"/>
          </w:tcPr>
          <w:p w14:paraId="75BAC066" w14:textId="77777777" w:rsidR="00E41F82" w:rsidRPr="00C343FD" w:rsidRDefault="00E41F82" w:rsidP="00297C3B">
            <w:pPr>
              <w:rPr>
                <w:rFonts w:ascii="Times New Roman" w:hAnsi="Times New Roman"/>
                <w:b/>
                <w:sz w:val="16"/>
                <w:szCs w:val="16"/>
              </w:rPr>
            </w:pPr>
          </w:p>
        </w:tc>
        <w:tc>
          <w:tcPr>
            <w:tcW w:w="904" w:type="dxa"/>
          </w:tcPr>
          <w:p w14:paraId="18741001" w14:textId="77777777" w:rsidR="00E41F82" w:rsidRPr="00C343FD" w:rsidRDefault="00E41F82" w:rsidP="00297C3B">
            <w:pPr>
              <w:rPr>
                <w:rFonts w:ascii="Times New Roman" w:hAnsi="Times New Roman"/>
                <w:b/>
                <w:sz w:val="16"/>
                <w:szCs w:val="16"/>
              </w:rPr>
            </w:pPr>
          </w:p>
        </w:tc>
        <w:tc>
          <w:tcPr>
            <w:tcW w:w="904" w:type="dxa"/>
          </w:tcPr>
          <w:p w14:paraId="3796AF16" w14:textId="77777777" w:rsidR="00E41F82" w:rsidRPr="00C343FD" w:rsidRDefault="00E41F82" w:rsidP="00297C3B">
            <w:pPr>
              <w:rPr>
                <w:rFonts w:ascii="Times New Roman" w:hAnsi="Times New Roman"/>
                <w:b/>
                <w:sz w:val="16"/>
                <w:szCs w:val="16"/>
              </w:rPr>
            </w:pPr>
          </w:p>
        </w:tc>
        <w:tc>
          <w:tcPr>
            <w:tcW w:w="904" w:type="dxa"/>
          </w:tcPr>
          <w:p w14:paraId="2AC7A5BA" w14:textId="77777777" w:rsidR="00E41F82" w:rsidRPr="00C343FD" w:rsidRDefault="00E41F82" w:rsidP="00297C3B">
            <w:pPr>
              <w:rPr>
                <w:rFonts w:ascii="Times New Roman" w:hAnsi="Times New Roman"/>
                <w:b/>
                <w:sz w:val="16"/>
                <w:szCs w:val="16"/>
              </w:rPr>
            </w:pPr>
          </w:p>
        </w:tc>
        <w:tc>
          <w:tcPr>
            <w:tcW w:w="904" w:type="dxa"/>
          </w:tcPr>
          <w:p w14:paraId="482D9607" w14:textId="77777777" w:rsidR="00E41F82" w:rsidRPr="00C343FD" w:rsidRDefault="00E41F82" w:rsidP="00297C3B">
            <w:pPr>
              <w:rPr>
                <w:rFonts w:ascii="Times New Roman" w:hAnsi="Times New Roman"/>
                <w:bCs/>
                <w:sz w:val="16"/>
                <w:szCs w:val="16"/>
              </w:rPr>
            </w:pPr>
          </w:p>
        </w:tc>
        <w:tc>
          <w:tcPr>
            <w:tcW w:w="1870" w:type="dxa"/>
          </w:tcPr>
          <w:p w14:paraId="17E172FF" w14:textId="77777777" w:rsidR="00E41F82" w:rsidRPr="00C343FD" w:rsidRDefault="00E41F82" w:rsidP="00297C3B">
            <w:pPr>
              <w:rPr>
                <w:rFonts w:ascii="Times New Roman" w:hAnsi="Times New Roman"/>
                <w:bCs/>
                <w:sz w:val="16"/>
                <w:szCs w:val="16"/>
              </w:rPr>
            </w:pPr>
          </w:p>
        </w:tc>
      </w:tr>
      <w:tr w:rsidR="00E41F82" w:rsidRPr="00C343FD" w14:paraId="08B4E00A" w14:textId="77777777" w:rsidTr="00297C3B">
        <w:trPr>
          <w:trHeight w:val="270"/>
          <w:jc w:val="center"/>
        </w:trPr>
        <w:tc>
          <w:tcPr>
            <w:tcW w:w="2183" w:type="dxa"/>
          </w:tcPr>
          <w:p w14:paraId="4BA96080"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19</w:t>
            </w:r>
          </w:p>
        </w:tc>
        <w:tc>
          <w:tcPr>
            <w:tcW w:w="903" w:type="dxa"/>
          </w:tcPr>
          <w:p w14:paraId="3BE7D90E" w14:textId="77777777" w:rsidR="00E41F82" w:rsidRPr="00C343FD" w:rsidRDefault="00E41F82" w:rsidP="00297C3B">
            <w:pPr>
              <w:rPr>
                <w:rFonts w:ascii="Times New Roman" w:hAnsi="Times New Roman"/>
                <w:bCs/>
                <w:color w:val="3366FF"/>
                <w:sz w:val="16"/>
                <w:szCs w:val="16"/>
              </w:rPr>
            </w:pPr>
          </w:p>
        </w:tc>
        <w:tc>
          <w:tcPr>
            <w:tcW w:w="904" w:type="dxa"/>
          </w:tcPr>
          <w:p w14:paraId="487EBDA9" w14:textId="77777777" w:rsidR="00E41F82" w:rsidRPr="00C343FD" w:rsidRDefault="00E41F82" w:rsidP="00297C3B">
            <w:pPr>
              <w:rPr>
                <w:rFonts w:ascii="Times New Roman" w:hAnsi="Times New Roman"/>
                <w:b/>
                <w:sz w:val="16"/>
                <w:szCs w:val="16"/>
              </w:rPr>
            </w:pPr>
          </w:p>
        </w:tc>
        <w:tc>
          <w:tcPr>
            <w:tcW w:w="904" w:type="dxa"/>
          </w:tcPr>
          <w:p w14:paraId="413ED27D" w14:textId="77777777" w:rsidR="00E41F82" w:rsidRPr="00C343FD" w:rsidRDefault="00E41F82" w:rsidP="00297C3B">
            <w:pPr>
              <w:rPr>
                <w:rFonts w:ascii="Times New Roman" w:hAnsi="Times New Roman"/>
                <w:b/>
                <w:sz w:val="16"/>
                <w:szCs w:val="16"/>
              </w:rPr>
            </w:pPr>
          </w:p>
        </w:tc>
        <w:tc>
          <w:tcPr>
            <w:tcW w:w="904" w:type="dxa"/>
          </w:tcPr>
          <w:p w14:paraId="221DD3F0" w14:textId="77777777" w:rsidR="00E41F82" w:rsidRPr="00C343FD" w:rsidRDefault="00E41F82" w:rsidP="00297C3B">
            <w:pPr>
              <w:rPr>
                <w:rFonts w:ascii="Times New Roman" w:hAnsi="Times New Roman"/>
                <w:b/>
                <w:sz w:val="16"/>
                <w:szCs w:val="16"/>
              </w:rPr>
            </w:pPr>
          </w:p>
        </w:tc>
        <w:tc>
          <w:tcPr>
            <w:tcW w:w="904" w:type="dxa"/>
          </w:tcPr>
          <w:p w14:paraId="6D585F73" w14:textId="77777777" w:rsidR="00E41F82" w:rsidRPr="00C343FD" w:rsidRDefault="00E41F82" w:rsidP="00297C3B">
            <w:pPr>
              <w:rPr>
                <w:rFonts w:ascii="Times New Roman" w:hAnsi="Times New Roman"/>
                <w:b/>
                <w:sz w:val="16"/>
                <w:szCs w:val="16"/>
              </w:rPr>
            </w:pPr>
          </w:p>
        </w:tc>
        <w:tc>
          <w:tcPr>
            <w:tcW w:w="904" w:type="dxa"/>
          </w:tcPr>
          <w:p w14:paraId="7252A0A2" w14:textId="77777777" w:rsidR="00E41F82" w:rsidRPr="00C343FD" w:rsidRDefault="00E41F82" w:rsidP="00297C3B">
            <w:pPr>
              <w:rPr>
                <w:rFonts w:ascii="Times New Roman" w:hAnsi="Times New Roman"/>
                <w:b/>
                <w:sz w:val="16"/>
                <w:szCs w:val="16"/>
              </w:rPr>
            </w:pPr>
          </w:p>
        </w:tc>
        <w:tc>
          <w:tcPr>
            <w:tcW w:w="904" w:type="dxa"/>
          </w:tcPr>
          <w:p w14:paraId="66E94961" w14:textId="77777777" w:rsidR="00E41F82" w:rsidRPr="00C343FD" w:rsidRDefault="00E41F82" w:rsidP="00297C3B">
            <w:pPr>
              <w:rPr>
                <w:rFonts w:ascii="Times New Roman" w:hAnsi="Times New Roman"/>
                <w:bCs/>
                <w:sz w:val="16"/>
                <w:szCs w:val="16"/>
              </w:rPr>
            </w:pPr>
          </w:p>
        </w:tc>
        <w:tc>
          <w:tcPr>
            <w:tcW w:w="1870" w:type="dxa"/>
          </w:tcPr>
          <w:p w14:paraId="1EB1090C" w14:textId="77777777" w:rsidR="00E41F82" w:rsidRPr="00C343FD" w:rsidRDefault="00E41F82" w:rsidP="00297C3B">
            <w:pPr>
              <w:rPr>
                <w:rFonts w:ascii="Times New Roman" w:hAnsi="Times New Roman"/>
                <w:bCs/>
                <w:sz w:val="16"/>
                <w:szCs w:val="16"/>
              </w:rPr>
            </w:pPr>
          </w:p>
        </w:tc>
      </w:tr>
      <w:tr w:rsidR="00E41F82" w:rsidRPr="00C343FD" w14:paraId="7E6B8568" w14:textId="77777777" w:rsidTr="00297C3B">
        <w:trPr>
          <w:trHeight w:val="270"/>
          <w:jc w:val="center"/>
        </w:trPr>
        <w:tc>
          <w:tcPr>
            <w:tcW w:w="2183" w:type="dxa"/>
          </w:tcPr>
          <w:p w14:paraId="1E038879" w14:textId="77777777" w:rsidR="00E41F82" w:rsidRPr="00C343FD" w:rsidRDefault="00E41F82" w:rsidP="00297C3B">
            <w:pPr>
              <w:rPr>
                <w:rFonts w:ascii="Times New Roman" w:hAnsi="Times New Roman"/>
                <w:bCs/>
                <w:sz w:val="16"/>
                <w:szCs w:val="16"/>
              </w:rPr>
            </w:pPr>
            <w:r w:rsidRPr="00C343FD">
              <w:rPr>
                <w:rFonts w:ascii="Times New Roman" w:hAnsi="Times New Roman"/>
                <w:bCs/>
                <w:sz w:val="16"/>
                <w:szCs w:val="16"/>
              </w:rPr>
              <w:t>20</w:t>
            </w:r>
          </w:p>
        </w:tc>
        <w:tc>
          <w:tcPr>
            <w:tcW w:w="903" w:type="dxa"/>
          </w:tcPr>
          <w:p w14:paraId="08973D36" w14:textId="77777777" w:rsidR="00E41F82" w:rsidRPr="00C343FD" w:rsidRDefault="00E41F82" w:rsidP="00297C3B">
            <w:pPr>
              <w:rPr>
                <w:rFonts w:ascii="Times New Roman" w:hAnsi="Times New Roman"/>
                <w:bCs/>
                <w:color w:val="3366FF"/>
                <w:sz w:val="16"/>
                <w:szCs w:val="16"/>
              </w:rPr>
            </w:pPr>
          </w:p>
        </w:tc>
        <w:tc>
          <w:tcPr>
            <w:tcW w:w="904" w:type="dxa"/>
          </w:tcPr>
          <w:p w14:paraId="2D13FD63" w14:textId="77777777" w:rsidR="00E41F82" w:rsidRPr="00C343FD" w:rsidRDefault="00E41F82" w:rsidP="00297C3B">
            <w:pPr>
              <w:rPr>
                <w:rFonts w:ascii="Times New Roman" w:hAnsi="Times New Roman"/>
                <w:b/>
                <w:sz w:val="16"/>
                <w:szCs w:val="16"/>
              </w:rPr>
            </w:pPr>
          </w:p>
        </w:tc>
        <w:tc>
          <w:tcPr>
            <w:tcW w:w="904" w:type="dxa"/>
          </w:tcPr>
          <w:p w14:paraId="72EC7E5A" w14:textId="77777777" w:rsidR="00E41F82" w:rsidRPr="00C343FD" w:rsidRDefault="00E41F82" w:rsidP="00297C3B">
            <w:pPr>
              <w:rPr>
                <w:rFonts w:ascii="Times New Roman" w:hAnsi="Times New Roman"/>
                <w:b/>
                <w:sz w:val="16"/>
                <w:szCs w:val="16"/>
              </w:rPr>
            </w:pPr>
          </w:p>
        </w:tc>
        <w:tc>
          <w:tcPr>
            <w:tcW w:w="904" w:type="dxa"/>
          </w:tcPr>
          <w:p w14:paraId="75B83628" w14:textId="77777777" w:rsidR="00E41F82" w:rsidRPr="00C343FD" w:rsidRDefault="00E41F82" w:rsidP="00297C3B">
            <w:pPr>
              <w:rPr>
                <w:rFonts w:ascii="Times New Roman" w:hAnsi="Times New Roman"/>
                <w:b/>
                <w:sz w:val="16"/>
                <w:szCs w:val="16"/>
              </w:rPr>
            </w:pPr>
          </w:p>
        </w:tc>
        <w:tc>
          <w:tcPr>
            <w:tcW w:w="904" w:type="dxa"/>
          </w:tcPr>
          <w:p w14:paraId="3702994A" w14:textId="77777777" w:rsidR="00E41F82" w:rsidRPr="00C343FD" w:rsidRDefault="00E41F82" w:rsidP="00297C3B">
            <w:pPr>
              <w:rPr>
                <w:rFonts w:ascii="Times New Roman" w:hAnsi="Times New Roman"/>
                <w:b/>
                <w:sz w:val="16"/>
                <w:szCs w:val="16"/>
              </w:rPr>
            </w:pPr>
          </w:p>
        </w:tc>
        <w:tc>
          <w:tcPr>
            <w:tcW w:w="904" w:type="dxa"/>
          </w:tcPr>
          <w:p w14:paraId="79BF6FFD" w14:textId="77777777" w:rsidR="00E41F82" w:rsidRPr="00C343FD" w:rsidRDefault="00E41F82" w:rsidP="00297C3B">
            <w:pPr>
              <w:rPr>
                <w:rFonts w:ascii="Times New Roman" w:hAnsi="Times New Roman"/>
                <w:b/>
                <w:sz w:val="16"/>
                <w:szCs w:val="16"/>
              </w:rPr>
            </w:pPr>
          </w:p>
        </w:tc>
        <w:tc>
          <w:tcPr>
            <w:tcW w:w="904" w:type="dxa"/>
          </w:tcPr>
          <w:p w14:paraId="40384162" w14:textId="77777777" w:rsidR="00E41F82" w:rsidRPr="00C343FD" w:rsidRDefault="00E41F82" w:rsidP="00297C3B">
            <w:pPr>
              <w:rPr>
                <w:rFonts w:ascii="Times New Roman" w:hAnsi="Times New Roman"/>
                <w:bCs/>
                <w:sz w:val="16"/>
                <w:szCs w:val="16"/>
              </w:rPr>
            </w:pPr>
          </w:p>
        </w:tc>
        <w:tc>
          <w:tcPr>
            <w:tcW w:w="1870" w:type="dxa"/>
          </w:tcPr>
          <w:p w14:paraId="49312BD6" w14:textId="77777777" w:rsidR="00E41F82" w:rsidRPr="00C343FD" w:rsidRDefault="00E41F82" w:rsidP="00297C3B">
            <w:pPr>
              <w:rPr>
                <w:rFonts w:ascii="Times New Roman" w:hAnsi="Times New Roman"/>
                <w:bCs/>
                <w:sz w:val="16"/>
                <w:szCs w:val="16"/>
              </w:rPr>
            </w:pPr>
          </w:p>
        </w:tc>
      </w:tr>
    </w:tbl>
    <w:p w14:paraId="1D780FD1" w14:textId="77777777" w:rsidR="00E41F82" w:rsidRDefault="00E41F82" w:rsidP="00E41F82">
      <w:pPr>
        <w:ind w:right="-879" w:hanging="748"/>
        <w:rPr>
          <w:rFonts w:cs="Arial"/>
          <w:sz w:val="16"/>
          <w:szCs w:val="16"/>
        </w:rPr>
      </w:pPr>
    </w:p>
    <w:p w14:paraId="22039374" w14:textId="77777777" w:rsidR="00E41F82" w:rsidRDefault="00E41F82" w:rsidP="00E41F82">
      <w:pPr>
        <w:ind w:right="-879" w:hanging="748"/>
        <w:rPr>
          <w:rFonts w:cs="Arial"/>
          <w:sz w:val="16"/>
          <w:szCs w:val="16"/>
        </w:rPr>
      </w:pPr>
    </w:p>
    <w:p w14:paraId="7E3C8A66" w14:textId="77777777" w:rsidR="00E41F82" w:rsidRPr="0021153F" w:rsidRDefault="00E41F82" w:rsidP="00E41F82">
      <w:pPr>
        <w:ind w:right="-879" w:hanging="748"/>
        <w:rPr>
          <w:rFonts w:cs="Arial"/>
          <w:szCs w:val="20"/>
        </w:rPr>
      </w:pPr>
      <w:r>
        <w:rPr>
          <w:rFonts w:cs="Arial"/>
          <w:szCs w:val="20"/>
        </w:rPr>
        <w:t>Welk kind wil je uitgebreid bespreken:</w:t>
      </w:r>
    </w:p>
    <w:p w14:paraId="73967346" w14:textId="77777777" w:rsidR="00E41F82" w:rsidRPr="0021153F" w:rsidRDefault="00E41F82" w:rsidP="00E41F82">
      <w:pPr>
        <w:ind w:right="-505" w:hanging="748"/>
        <w:rPr>
          <w:rFonts w:cs="Arial"/>
          <w:b/>
          <w:szCs w:val="20"/>
        </w:rPr>
      </w:pPr>
      <w:r w:rsidRPr="0021153F">
        <w:rPr>
          <w:rFonts w:cs="Arial"/>
          <w:szCs w:val="20"/>
        </w:rPr>
        <w:t>Afspraak met de IB:……………………………………………………………………………………</w:t>
      </w:r>
      <w:r>
        <w:rPr>
          <w:rFonts w:cs="Arial"/>
          <w:szCs w:val="20"/>
        </w:rPr>
        <w:t xml:space="preserve">……………….         </w:t>
      </w:r>
    </w:p>
    <w:p w14:paraId="6DD126F5" w14:textId="77777777" w:rsidR="00E41F82" w:rsidRDefault="00E41F82" w:rsidP="00E41F82">
      <w:pPr>
        <w:ind w:hanging="748"/>
        <w:rPr>
          <w:rFonts w:cs="Arial"/>
          <w:szCs w:val="20"/>
          <w:u w:val="single"/>
        </w:rPr>
      </w:pPr>
    </w:p>
    <w:p w14:paraId="0BD07FD1" w14:textId="77777777" w:rsidR="00E41F82" w:rsidRPr="0021153F" w:rsidRDefault="00E41F82" w:rsidP="00E41F82">
      <w:pPr>
        <w:ind w:hanging="748"/>
        <w:rPr>
          <w:rFonts w:cs="Arial"/>
          <w:szCs w:val="20"/>
          <w:u w:val="single"/>
        </w:rPr>
      </w:pPr>
      <w:r w:rsidRPr="0021153F">
        <w:rPr>
          <w:rFonts w:cs="Arial"/>
          <w:szCs w:val="20"/>
          <w:u w:val="single"/>
        </w:rPr>
        <w:t>Groepsniveau:</w:t>
      </w:r>
    </w:p>
    <w:p w14:paraId="58C41D50" w14:textId="77777777" w:rsidR="00E41F82" w:rsidRDefault="00E41F82" w:rsidP="00E41F82">
      <w:pPr>
        <w:ind w:right="-692" w:hanging="748"/>
        <w:rPr>
          <w:rFonts w:cs="Arial"/>
          <w:b/>
          <w:szCs w:val="20"/>
        </w:rPr>
      </w:pPr>
      <w:r w:rsidRPr="0021153F">
        <w:rPr>
          <w:rFonts w:cs="Arial"/>
          <w:szCs w:val="20"/>
        </w:rPr>
        <w:t>Het volgende onderwerp zou ik graag in mijn groep willen aanpakken, ……………………….….</w:t>
      </w:r>
    </w:p>
    <w:p w14:paraId="76A55C3A" w14:textId="77777777" w:rsidR="00E41F82" w:rsidRPr="0021153F" w:rsidRDefault="00E41F82" w:rsidP="00E41F82">
      <w:pPr>
        <w:ind w:right="-692" w:hanging="748"/>
        <w:rPr>
          <w:rFonts w:cs="Arial"/>
          <w:b/>
          <w:szCs w:val="20"/>
        </w:rPr>
      </w:pPr>
      <w:r w:rsidRPr="0021153F">
        <w:rPr>
          <w:rFonts w:cs="Arial"/>
          <w:szCs w:val="20"/>
        </w:rPr>
        <w:t>( bv. vakgebied / instructie vormen )</w:t>
      </w:r>
    </w:p>
    <w:p w14:paraId="40D018ED" w14:textId="77777777" w:rsidR="00E41F82" w:rsidRDefault="00E41F82" w:rsidP="00E41F82">
      <w:pPr>
        <w:ind w:right="-692" w:hanging="748"/>
        <w:rPr>
          <w:rFonts w:cs="Arial"/>
          <w:szCs w:val="20"/>
          <w:u w:val="single"/>
        </w:rPr>
      </w:pPr>
    </w:p>
    <w:p w14:paraId="0A591FAE" w14:textId="77777777" w:rsidR="00E41F82" w:rsidRDefault="00E41F82" w:rsidP="00E41F82">
      <w:pPr>
        <w:ind w:right="-692" w:hanging="748"/>
        <w:rPr>
          <w:rFonts w:cs="Arial"/>
          <w:szCs w:val="20"/>
          <w:u w:val="single"/>
        </w:rPr>
      </w:pPr>
    </w:p>
    <w:p w14:paraId="1821190D" w14:textId="77777777" w:rsidR="00E41F82" w:rsidRPr="0021153F" w:rsidRDefault="00E41F82" w:rsidP="00E41F82">
      <w:pPr>
        <w:ind w:right="-692" w:hanging="748"/>
        <w:rPr>
          <w:rFonts w:cs="Arial"/>
          <w:szCs w:val="20"/>
          <w:u w:val="single"/>
        </w:rPr>
      </w:pPr>
      <w:r w:rsidRPr="0021153F">
        <w:rPr>
          <w:rFonts w:cs="Arial"/>
          <w:szCs w:val="20"/>
          <w:u w:val="single"/>
        </w:rPr>
        <w:t>Schoolniveau:</w:t>
      </w:r>
    </w:p>
    <w:p w14:paraId="7E90259A" w14:textId="4D36E8BB" w:rsidR="00E41F82" w:rsidRPr="0021153F" w:rsidRDefault="00E41F82" w:rsidP="00E41F82">
      <w:pPr>
        <w:ind w:right="-692" w:hanging="748"/>
        <w:jc w:val="left"/>
        <w:rPr>
          <w:rFonts w:cs="Arial"/>
          <w:b/>
          <w:szCs w:val="20"/>
        </w:rPr>
      </w:pPr>
      <w:r w:rsidRPr="0021153F">
        <w:rPr>
          <w:rFonts w:cs="Arial"/>
          <w:szCs w:val="20"/>
        </w:rPr>
        <w:t xml:space="preserve">Het volgende onderwerp zou ik op schoolniveau willen bespreken. </w:t>
      </w:r>
      <w:r>
        <w:rPr>
          <w:rFonts w:cs="Arial"/>
          <w:szCs w:val="20"/>
        </w:rPr>
        <w:t xml:space="preserve"> </w:t>
      </w:r>
      <w:r w:rsidRPr="0021153F">
        <w:rPr>
          <w:rFonts w:cs="Arial"/>
          <w:szCs w:val="20"/>
        </w:rPr>
        <w:t>…………………………………………………………….</w:t>
      </w:r>
    </w:p>
    <w:p w14:paraId="7AFF7E07" w14:textId="77777777" w:rsidR="00E41F82" w:rsidRPr="0021153F" w:rsidRDefault="00E41F82" w:rsidP="00E41F82">
      <w:pPr>
        <w:numPr>
          <w:ilvl w:val="0"/>
          <w:numId w:val="49"/>
        </w:numPr>
        <w:spacing w:after="0" w:line="240" w:lineRule="auto"/>
        <w:ind w:right="-692"/>
        <w:jc w:val="left"/>
        <w:rPr>
          <w:rFonts w:cs="Arial"/>
          <w:b/>
          <w:szCs w:val="20"/>
        </w:rPr>
      </w:pPr>
      <w:r w:rsidRPr="0021153F">
        <w:rPr>
          <w:rFonts w:cs="Arial"/>
          <w:szCs w:val="20"/>
        </w:rPr>
        <w:t>In teamvergadering</w:t>
      </w:r>
    </w:p>
    <w:p w14:paraId="3692C0C3" w14:textId="77777777" w:rsidR="00E41F82" w:rsidRPr="0021153F" w:rsidRDefault="00E41F82" w:rsidP="00E41F82">
      <w:pPr>
        <w:numPr>
          <w:ilvl w:val="0"/>
          <w:numId w:val="49"/>
        </w:numPr>
        <w:spacing w:after="0" w:line="240" w:lineRule="auto"/>
        <w:ind w:right="-692"/>
        <w:jc w:val="left"/>
        <w:rPr>
          <w:rFonts w:cs="Arial"/>
          <w:b/>
          <w:szCs w:val="20"/>
        </w:rPr>
      </w:pPr>
      <w:r w:rsidRPr="0021153F">
        <w:rPr>
          <w:rFonts w:cs="Arial"/>
          <w:szCs w:val="20"/>
        </w:rPr>
        <w:t>In  bouwvergadering</w:t>
      </w:r>
    </w:p>
    <w:p w14:paraId="36F9DA2C" w14:textId="77777777" w:rsidR="00E41F82" w:rsidRPr="0021153F" w:rsidRDefault="00E41F82" w:rsidP="00E41F82">
      <w:pPr>
        <w:numPr>
          <w:ilvl w:val="0"/>
          <w:numId w:val="49"/>
        </w:numPr>
        <w:spacing w:after="0" w:line="240" w:lineRule="auto"/>
        <w:ind w:right="-692"/>
        <w:jc w:val="left"/>
        <w:rPr>
          <w:rFonts w:cs="Arial"/>
          <w:b/>
          <w:szCs w:val="20"/>
        </w:rPr>
      </w:pPr>
      <w:r w:rsidRPr="0021153F">
        <w:rPr>
          <w:rFonts w:cs="Arial"/>
          <w:szCs w:val="20"/>
        </w:rPr>
        <w:t>Met IB.</w:t>
      </w:r>
    </w:p>
    <w:p w14:paraId="2A33A1F4" w14:textId="77777777" w:rsidR="00E41F82" w:rsidRPr="0021153F" w:rsidRDefault="00E41F82" w:rsidP="00E41F82">
      <w:pPr>
        <w:numPr>
          <w:ilvl w:val="0"/>
          <w:numId w:val="49"/>
        </w:numPr>
        <w:spacing w:after="0" w:line="240" w:lineRule="auto"/>
        <w:ind w:right="-692"/>
        <w:jc w:val="left"/>
        <w:rPr>
          <w:rFonts w:cs="Arial"/>
          <w:b/>
          <w:szCs w:val="20"/>
        </w:rPr>
      </w:pPr>
      <w:r w:rsidRPr="0021153F">
        <w:rPr>
          <w:rFonts w:cs="Arial"/>
          <w:szCs w:val="20"/>
        </w:rPr>
        <w:t>Met directie</w:t>
      </w:r>
    </w:p>
    <w:p w14:paraId="19D8CA8F" w14:textId="77777777" w:rsidR="00E41F82" w:rsidRDefault="00E41F82" w:rsidP="00E41F82">
      <w:pPr>
        <w:numPr>
          <w:ilvl w:val="0"/>
          <w:numId w:val="49"/>
        </w:numPr>
        <w:spacing w:after="0" w:line="240" w:lineRule="auto"/>
        <w:ind w:right="-692"/>
        <w:jc w:val="left"/>
        <w:rPr>
          <w:rFonts w:cs="Arial"/>
          <w:sz w:val="16"/>
          <w:szCs w:val="16"/>
        </w:rPr>
      </w:pPr>
      <w:r w:rsidRPr="0021153F">
        <w:rPr>
          <w:rFonts w:cs="Arial"/>
          <w:szCs w:val="20"/>
        </w:rPr>
        <w:t>Overig n.l.</w:t>
      </w:r>
      <w:r w:rsidRPr="00C343FD">
        <w:rPr>
          <w:rFonts w:cs="Arial"/>
          <w:sz w:val="16"/>
          <w:szCs w:val="16"/>
        </w:rPr>
        <w:t xml:space="preserve"> ……………………………</w:t>
      </w:r>
      <w:r>
        <w:rPr>
          <w:rFonts w:cs="Arial"/>
          <w:sz w:val="16"/>
          <w:szCs w:val="16"/>
        </w:rPr>
        <w:t>………………………………………………………………………………………………</w:t>
      </w:r>
    </w:p>
    <w:p w14:paraId="5CE5BFE9" w14:textId="0B33EB16" w:rsidR="00E41F82" w:rsidRDefault="00E41F82" w:rsidP="00E41F82">
      <w:pPr>
        <w:ind w:right="-692" w:hanging="748"/>
        <w:rPr>
          <w:rFonts w:cs="Arial"/>
          <w:szCs w:val="20"/>
        </w:rPr>
      </w:pPr>
    </w:p>
    <w:p w14:paraId="72F27BDE" w14:textId="77777777" w:rsidR="00520E1D" w:rsidRDefault="00520E1D" w:rsidP="00E15775">
      <w:pPr>
        <w:spacing w:after="0" w:line="259" w:lineRule="auto"/>
        <w:ind w:left="0" w:right="0" w:firstLine="0"/>
        <w:jc w:val="left"/>
      </w:pPr>
    </w:p>
    <w:p w14:paraId="06E3E281" w14:textId="77777777" w:rsidR="005816DA" w:rsidRDefault="005816DA" w:rsidP="00E15775">
      <w:pPr>
        <w:spacing w:after="0" w:line="259" w:lineRule="auto"/>
        <w:ind w:left="0" w:right="0" w:firstLine="0"/>
        <w:jc w:val="left"/>
      </w:pPr>
    </w:p>
    <w:p w14:paraId="5B86DD12" w14:textId="77777777" w:rsidR="00520E1D" w:rsidRDefault="00520E1D" w:rsidP="00E15775">
      <w:pPr>
        <w:spacing w:after="0" w:line="259" w:lineRule="auto"/>
        <w:ind w:left="0" w:right="0" w:firstLine="0"/>
        <w:jc w:val="left"/>
      </w:pPr>
    </w:p>
    <w:p w14:paraId="7D9429D5" w14:textId="19E7DE89" w:rsidR="00E41F82" w:rsidRPr="008B0824" w:rsidRDefault="00E41F82" w:rsidP="008B0824">
      <w:pPr>
        <w:pStyle w:val="Kop3"/>
        <w:rPr>
          <w:color w:val="FF0000"/>
          <w:sz w:val="24"/>
          <w:szCs w:val="24"/>
        </w:rPr>
      </w:pPr>
      <w:bookmarkStart w:id="41" w:name="_Toc499634964"/>
      <w:r w:rsidRPr="008B0824">
        <w:rPr>
          <w:color w:val="FF0000"/>
        </w:rPr>
        <w:t>Bijlage 5: Voorbeeld dag planning</w:t>
      </w:r>
      <w:bookmarkEnd w:id="41"/>
      <w:r w:rsidRPr="008B0824">
        <w:rPr>
          <w:color w:val="FF0000"/>
          <w:sz w:val="24"/>
          <w:szCs w:val="24"/>
        </w:rPr>
        <w:t xml:space="preserve"> </w:t>
      </w:r>
    </w:p>
    <w:p w14:paraId="3815C844" w14:textId="77777777" w:rsidR="00E41F82" w:rsidRPr="00802A92" w:rsidRDefault="00E41F82" w:rsidP="00E41F82">
      <w:pPr>
        <w:jc w:val="left"/>
        <w:rPr>
          <w:b/>
          <w:sz w:val="18"/>
          <w:szCs w:val="18"/>
        </w:rPr>
      </w:pPr>
      <w:r w:rsidRPr="00802A92">
        <w:rPr>
          <w:b/>
          <w:sz w:val="18"/>
          <w:szCs w:val="18"/>
        </w:rPr>
        <w:t>Maandag:                                                                                 Leerkracht:</w:t>
      </w:r>
    </w:p>
    <w:p w14:paraId="36B0A428" w14:textId="77777777" w:rsidR="00E41F82" w:rsidRPr="00802A92" w:rsidRDefault="00E41F82" w:rsidP="00E41F82">
      <w:pPr>
        <w:pBdr>
          <w:top w:val="single" w:sz="4" w:space="1" w:color="auto"/>
          <w:left w:val="single" w:sz="4" w:space="9" w:color="auto"/>
          <w:bottom w:val="single" w:sz="4" w:space="1" w:color="auto"/>
          <w:right w:val="single" w:sz="4" w:space="4" w:color="auto"/>
        </w:pBdr>
        <w:jc w:val="left"/>
        <w:rPr>
          <w:b/>
          <w:sz w:val="16"/>
          <w:szCs w:val="16"/>
        </w:rPr>
      </w:pPr>
      <w:r w:rsidRPr="00802A92">
        <w:rPr>
          <w:b/>
          <w:sz w:val="16"/>
          <w:szCs w:val="16"/>
        </w:rPr>
        <w:t>Bijzonderheden:</w:t>
      </w:r>
    </w:p>
    <w:p w14:paraId="31966900" w14:textId="77777777" w:rsidR="00E41F82" w:rsidRPr="00D449D0" w:rsidRDefault="00E41F82" w:rsidP="00E41F82">
      <w:pPr>
        <w:pBdr>
          <w:top w:val="single" w:sz="4" w:space="1" w:color="auto"/>
          <w:left w:val="single" w:sz="4" w:space="9" w:color="auto"/>
          <w:bottom w:val="single" w:sz="4" w:space="1" w:color="auto"/>
          <w:right w:val="single" w:sz="4" w:space="4" w:color="auto"/>
        </w:pBdr>
        <w:jc w:val="left"/>
        <w:rPr>
          <w:sz w:val="24"/>
          <w:szCs w:val="24"/>
        </w:rPr>
      </w:pPr>
    </w:p>
    <w:tbl>
      <w:tblPr>
        <w:tblStyle w:val="Tabelraster"/>
        <w:tblW w:w="9356" w:type="dxa"/>
        <w:tblInd w:w="-147" w:type="dxa"/>
        <w:tblLook w:val="04A0" w:firstRow="1" w:lastRow="0" w:firstColumn="1" w:lastColumn="0" w:noHBand="0" w:noVBand="1"/>
      </w:tblPr>
      <w:tblGrid>
        <w:gridCol w:w="1092"/>
        <w:gridCol w:w="2102"/>
        <w:gridCol w:w="3098"/>
        <w:gridCol w:w="3064"/>
      </w:tblGrid>
      <w:tr w:rsidR="00E41F82" w14:paraId="4ACC4A2A" w14:textId="77777777" w:rsidTr="00297C3B">
        <w:tc>
          <w:tcPr>
            <w:tcW w:w="1117" w:type="dxa"/>
            <w:shd w:val="clear" w:color="auto" w:fill="D9D9D9" w:themeFill="background1" w:themeFillShade="D9"/>
          </w:tcPr>
          <w:p w14:paraId="7246F000" w14:textId="77777777" w:rsidR="00E41F82" w:rsidRPr="00D449D0" w:rsidRDefault="00E41F82" w:rsidP="00297C3B">
            <w:pPr>
              <w:jc w:val="left"/>
              <w:rPr>
                <w:b/>
              </w:rPr>
            </w:pPr>
            <w:r w:rsidRPr="00D449D0">
              <w:rPr>
                <w:b/>
              </w:rPr>
              <w:t>Tijd</w:t>
            </w:r>
          </w:p>
        </w:tc>
        <w:tc>
          <w:tcPr>
            <w:tcW w:w="1719" w:type="dxa"/>
            <w:shd w:val="clear" w:color="auto" w:fill="D9D9D9" w:themeFill="background1" w:themeFillShade="D9"/>
          </w:tcPr>
          <w:p w14:paraId="26722963" w14:textId="77777777" w:rsidR="00E41F82" w:rsidRPr="00D449D0" w:rsidRDefault="00E41F82" w:rsidP="00297C3B">
            <w:pPr>
              <w:jc w:val="left"/>
              <w:rPr>
                <w:b/>
              </w:rPr>
            </w:pPr>
            <w:r w:rsidRPr="00D449D0">
              <w:rPr>
                <w:b/>
              </w:rPr>
              <w:t>Vak</w:t>
            </w:r>
          </w:p>
        </w:tc>
        <w:tc>
          <w:tcPr>
            <w:tcW w:w="3342" w:type="dxa"/>
            <w:shd w:val="clear" w:color="auto" w:fill="D9D9D9" w:themeFill="background1" w:themeFillShade="D9"/>
          </w:tcPr>
          <w:p w14:paraId="04AA7856" w14:textId="77777777" w:rsidR="00E41F82" w:rsidRPr="00D449D0" w:rsidRDefault="00E41F82" w:rsidP="00297C3B">
            <w:pPr>
              <w:jc w:val="left"/>
              <w:rPr>
                <w:b/>
              </w:rPr>
            </w:pPr>
            <w:r w:rsidRPr="00D449D0">
              <w:rPr>
                <w:b/>
              </w:rPr>
              <w:t>Extra instructie</w:t>
            </w:r>
          </w:p>
        </w:tc>
        <w:tc>
          <w:tcPr>
            <w:tcW w:w="3178" w:type="dxa"/>
            <w:shd w:val="clear" w:color="auto" w:fill="D9D9D9" w:themeFill="background1" w:themeFillShade="D9"/>
          </w:tcPr>
          <w:p w14:paraId="1AD725A7" w14:textId="77777777" w:rsidR="00E41F82" w:rsidRPr="00D449D0" w:rsidRDefault="00E41F82" w:rsidP="00297C3B">
            <w:pPr>
              <w:jc w:val="left"/>
              <w:rPr>
                <w:b/>
              </w:rPr>
            </w:pPr>
            <w:r w:rsidRPr="00D449D0">
              <w:rPr>
                <w:b/>
              </w:rPr>
              <w:t>Evaluatie/reflectie</w:t>
            </w:r>
          </w:p>
        </w:tc>
      </w:tr>
      <w:tr w:rsidR="00E41F82" w14:paraId="68263222" w14:textId="77777777" w:rsidTr="00297C3B">
        <w:trPr>
          <w:trHeight w:val="1134"/>
        </w:trPr>
        <w:tc>
          <w:tcPr>
            <w:tcW w:w="1117" w:type="dxa"/>
          </w:tcPr>
          <w:p w14:paraId="1A460693" w14:textId="77777777" w:rsidR="00E41F82" w:rsidRDefault="00E41F82" w:rsidP="00297C3B">
            <w:pPr>
              <w:jc w:val="left"/>
            </w:pPr>
            <w:r>
              <w:t>8.30</w:t>
            </w:r>
          </w:p>
        </w:tc>
        <w:tc>
          <w:tcPr>
            <w:tcW w:w="1719" w:type="dxa"/>
          </w:tcPr>
          <w:p w14:paraId="0B76FCAA" w14:textId="77777777" w:rsidR="00E41F82" w:rsidRPr="00494FE0" w:rsidRDefault="00E41F82" w:rsidP="00297C3B">
            <w:pPr>
              <w:jc w:val="left"/>
              <w:rPr>
                <w:b/>
              </w:rPr>
            </w:pPr>
            <w:r w:rsidRPr="00494FE0">
              <w:rPr>
                <w:b/>
              </w:rPr>
              <w:t>Rekenen</w:t>
            </w:r>
          </w:p>
          <w:p w14:paraId="6EC7AF44" w14:textId="77777777" w:rsidR="00E41F82" w:rsidRPr="00494FE0" w:rsidRDefault="00E41F82" w:rsidP="00297C3B">
            <w:pPr>
              <w:jc w:val="left"/>
              <w:rPr>
                <w:szCs w:val="20"/>
              </w:rPr>
            </w:pPr>
            <w:r w:rsidRPr="00494FE0">
              <w:rPr>
                <w:szCs w:val="20"/>
              </w:rPr>
              <w:t>Les:</w:t>
            </w:r>
          </w:p>
          <w:p w14:paraId="7D9BB5AA" w14:textId="77777777" w:rsidR="00E41F82" w:rsidRDefault="00E41F82" w:rsidP="00297C3B">
            <w:pPr>
              <w:jc w:val="left"/>
            </w:pPr>
            <w:r w:rsidRPr="00494FE0">
              <w:rPr>
                <w:szCs w:val="20"/>
              </w:rPr>
              <w:t>Doel:</w:t>
            </w:r>
          </w:p>
        </w:tc>
        <w:tc>
          <w:tcPr>
            <w:tcW w:w="3342" w:type="dxa"/>
          </w:tcPr>
          <w:p w14:paraId="59954599" w14:textId="77777777" w:rsidR="00E41F82" w:rsidRDefault="00E41F82" w:rsidP="00297C3B">
            <w:pPr>
              <w:jc w:val="left"/>
              <w:rPr>
                <w:color w:val="FF0000"/>
              </w:rPr>
            </w:pPr>
            <w:proofErr w:type="spellStart"/>
            <w:r>
              <w:t>Instr</w:t>
            </w:r>
            <w:proofErr w:type="spellEnd"/>
            <w:r>
              <w:t xml:space="preserve">. afhankelijke leerlingen </w:t>
            </w:r>
            <w:r>
              <w:br/>
            </w:r>
            <w:r>
              <w:rPr>
                <w:color w:val="FF0000"/>
              </w:rPr>
              <w:t>rood</w:t>
            </w:r>
          </w:p>
          <w:p w14:paraId="4E9BEEC0" w14:textId="77777777" w:rsidR="00E41F82" w:rsidRPr="00D449D0" w:rsidRDefault="00E41F82" w:rsidP="00297C3B">
            <w:pPr>
              <w:jc w:val="left"/>
              <w:rPr>
                <w:i/>
              </w:rPr>
            </w:pPr>
            <w:proofErr w:type="spellStart"/>
            <w:r w:rsidRPr="00D449D0">
              <w:t>Inst</w:t>
            </w:r>
            <w:r>
              <w:t>r</w:t>
            </w:r>
            <w:proofErr w:type="spellEnd"/>
            <w:r w:rsidRPr="00D449D0">
              <w:t>. onafhankelijke leerlingen</w:t>
            </w:r>
          </w:p>
          <w:p w14:paraId="4F23125E" w14:textId="77777777" w:rsidR="00E41F82" w:rsidRPr="00B94A7D" w:rsidRDefault="00E41F82" w:rsidP="00297C3B">
            <w:pPr>
              <w:jc w:val="left"/>
            </w:pPr>
            <w:r>
              <w:rPr>
                <w:color w:val="00B050"/>
              </w:rPr>
              <w:t>groen</w:t>
            </w:r>
          </w:p>
        </w:tc>
        <w:tc>
          <w:tcPr>
            <w:tcW w:w="3178" w:type="dxa"/>
          </w:tcPr>
          <w:p w14:paraId="0F847917" w14:textId="77777777" w:rsidR="00E41F82" w:rsidRDefault="00E41F82" w:rsidP="00297C3B">
            <w:pPr>
              <w:jc w:val="left"/>
            </w:pPr>
          </w:p>
        </w:tc>
      </w:tr>
      <w:tr w:rsidR="00E41F82" w14:paraId="5EE32EF6" w14:textId="77777777" w:rsidTr="00297C3B">
        <w:trPr>
          <w:trHeight w:val="1134"/>
        </w:trPr>
        <w:tc>
          <w:tcPr>
            <w:tcW w:w="1117" w:type="dxa"/>
          </w:tcPr>
          <w:p w14:paraId="1C5E26D5" w14:textId="77777777" w:rsidR="00E41F82" w:rsidRDefault="00E41F82" w:rsidP="00297C3B">
            <w:pPr>
              <w:jc w:val="left"/>
            </w:pPr>
            <w:r>
              <w:t>9.30</w:t>
            </w:r>
          </w:p>
        </w:tc>
        <w:tc>
          <w:tcPr>
            <w:tcW w:w="1719" w:type="dxa"/>
          </w:tcPr>
          <w:p w14:paraId="6304831B" w14:textId="77777777" w:rsidR="00E41F82" w:rsidRPr="00494FE0" w:rsidRDefault="00E41F82" w:rsidP="00297C3B">
            <w:pPr>
              <w:jc w:val="left"/>
              <w:rPr>
                <w:b/>
              </w:rPr>
            </w:pPr>
            <w:r w:rsidRPr="00494FE0">
              <w:rPr>
                <w:b/>
              </w:rPr>
              <w:t>Spelling</w:t>
            </w:r>
          </w:p>
          <w:p w14:paraId="3F2698D2" w14:textId="77777777" w:rsidR="00E41F82" w:rsidRPr="00494FE0" w:rsidRDefault="00E41F82" w:rsidP="00297C3B">
            <w:pPr>
              <w:jc w:val="left"/>
              <w:rPr>
                <w:szCs w:val="20"/>
              </w:rPr>
            </w:pPr>
            <w:r w:rsidRPr="00494FE0">
              <w:rPr>
                <w:szCs w:val="20"/>
              </w:rPr>
              <w:t>Les:</w:t>
            </w:r>
          </w:p>
          <w:p w14:paraId="46C18D5A" w14:textId="77777777" w:rsidR="00E41F82" w:rsidRDefault="00E41F82" w:rsidP="00297C3B">
            <w:pPr>
              <w:jc w:val="left"/>
            </w:pPr>
            <w:r w:rsidRPr="00494FE0">
              <w:rPr>
                <w:szCs w:val="20"/>
              </w:rPr>
              <w:t>Doel:</w:t>
            </w:r>
          </w:p>
        </w:tc>
        <w:tc>
          <w:tcPr>
            <w:tcW w:w="3342" w:type="dxa"/>
          </w:tcPr>
          <w:p w14:paraId="0A58801A" w14:textId="77777777" w:rsidR="00E41F82" w:rsidRDefault="00E41F82" w:rsidP="00297C3B">
            <w:pPr>
              <w:jc w:val="left"/>
            </w:pPr>
          </w:p>
        </w:tc>
        <w:tc>
          <w:tcPr>
            <w:tcW w:w="3178" w:type="dxa"/>
          </w:tcPr>
          <w:p w14:paraId="00372716" w14:textId="77777777" w:rsidR="00E41F82" w:rsidRDefault="00E41F82" w:rsidP="00297C3B">
            <w:pPr>
              <w:jc w:val="left"/>
            </w:pPr>
          </w:p>
        </w:tc>
      </w:tr>
      <w:tr w:rsidR="00E41F82" w14:paraId="4F9E3B6A" w14:textId="77777777" w:rsidTr="00297C3B">
        <w:trPr>
          <w:trHeight w:val="454"/>
        </w:trPr>
        <w:tc>
          <w:tcPr>
            <w:tcW w:w="1117" w:type="dxa"/>
          </w:tcPr>
          <w:p w14:paraId="4C8D8782" w14:textId="77777777" w:rsidR="00E41F82" w:rsidRDefault="00E41F82" w:rsidP="00297C3B">
            <w:pPr>
              <w:jc w:val="left"/>
            </w:pPr>
            <w:r>
              <w:t>10.25</w:t>
            </w:r>
          </w:p>
        </w:tc>
        <w:tc>
          <w:tcPr>
            <w:tcW w:w="1719" w:type="dxa"/>
          </w:tcPr>
          <w:p w14:paraId="6C945CEB" w14:textId="77777777" w:rsidR="00E41F82" w:rsidRDefault="00E41F82" w:rsidP="00297C3B">
            <w:pPr>
              <w:jc w:val="left"/>
            </w:pPr>
            <w:r>
              <w:t>Pauze</w:t>
            </w:r>
          </w:p>
        </w:tc>
        <w:tc>
          <w:tcPr>
            <w:tcW w:w="3342" w:type="dxa"/>
          </w:tcPr>
          <w:p w14:paraId="12BD8348" w14:textId="77777777" w:rsidR="00E41F82" w:rsidRDefault="00E41F82" w:rsidP="00297C3B">
            <w:pPr>
              <w:jc w:val="left"/>
            </w:pPr>
          </w:p>
        </w:tc>
        <w:tc>
          <w:tcPr>
            <w:tcW w:w="3178" w:type="dxa"/>
          </w:tcPr>
          <w:p w14:paraId="0B6227D1" w14:textId="77777777" w:rsidR="00E41F82" w:rsidRDefault="00E41F82" w:rsidP="00297C3B">
            <w:pPr>
              <w:jc w:val="left"/>
            </w:pPr>
          </w:p>
        </w:tc>
      </w:tr>
      <w:tr w:rsidR="00E41F82" w14:paraId="5E14D39B" w14:textId="77777777" w:rsidTr="00297C3B">
        <w:trPr>
          <w:trHeight w:val="1134"/>
        </w:trPr>
        <w:tc>
          <w:tcPr>
            <w:tcW w:w="1117" w:type="dxa"/>
          </w:tcPr>
          <w:p w14:paraId="045A3E15" w14:textId="77777777" w:rsidR="00E41F82" w:rsidRDefault="00E41F82" w:rsidP="00297C3B">
            <w:pPr>
              <w:jc w:val="left"/>
            </w:pPr>
            <w:r>
              <w:t>10.45</w:t>
            </w:r>
          </w:p>
        </w:tc>
        <w:tc>
          <w:tcPr>
            <w:tcW w:w="1719" w:type="dxa"/>
          </w:tcPr>
          <w:p w14:paraId="150C66AD" w14:textId="77777777" w:rsidR="00E41F82" w:rsidRPr="0076704A" w:rsidRDefault="00E41F82" w:rsidP="00297C3B">
            <w:pPr>
              <w:jc w:val="left"/>
              <w:rPr>
                <w:b/>
              </w:rPr>
            </w:pPr>
            <w:r w:rsidRPr="0076704A">
              <w:rPr>
                <w:b/>
              </w:rPr>
              <w:t>Lezen</w:t>
            </w:r>
          </w:p>
        </w:tc>
        <w:tc>
          <w:tcPr>
            <w:tcW w:w="3342" w:type="dxa"/>
          </w:tcPr>
          <w:p w14:paraId="17CBB36C" w14:textId="77777777" w:rsidR="00E41F82" w:rsidRDefault="00E41F82" w:rsidP="00297C3B">
            <w:pPr>
              <w:jc w:val="left"/>
            </w:pPr>
          </w:p>
        </w:tc>
        <w:tc>
          <w:tcPr>
            <w:tcW w:w="3178" w:type="dxa"/>
          </w:tcPr>
          <w:p w14:paraId="7CAEEF07" w14:textId="77777777" w:rsidR="00E41F82" w:rsidRDefault="00E41F82" w:rsidP="00297C3B">
            <w:pPr>
              <w:jc w:val="left"/>
            </w:pPr>
          </w:p>
        </w:tc>
      </w:tr>
      <w:tr w:rsidR="00E41F82" w14:paraId="77A81BE3" w14:textId="77777777" w:rsidTr="00297C3B">
        <w:trPr>
          <w:trHeight w:val="1134"/>
        </w:trPr>
        <w:tc>
          <w:tcPr>
            <w:tcW w:w="1117" w:type="dxa"/>
          </w:tcPr>
          <w:p w14:paraId="6006C915" w14:textId="77777777" w:rsidR="00E41F82" w:rsidRDefault="00E41F82" w:rsidP="00297C3B">
            <w:pPr>
              <w:jc w:val="left"/>
            </w:pPr>
            <w:r>
              <w:t>11.00</w:t>
            </w:r>
          </w:p>
        </w:tc>
        <w:tc>
          <w:tcPr>
            <w:tcW w:w="1719" w:type="dxa"/>
          </w:tcPr>
          <w:p w14:paraId="7F5D1A6B" w14:textId="77777777" w:rsidR="00E41F82" w:rsidRPr="00494FE0" w:rsidRDefault="00E41F82" w:rsidP="00297C3B">
            <w:pPr>
              <w:jc w:val="left"/>
              <w:rPr>
                <w:b/>
              </w:rPr>
            </w:pPr>
            <w:r w:rsidRPr="00494FE0">
              <w:rPr>
                <w:b/>
              </w:rPr>
              <w:t>Taal</w:t>
            </w:r>
          </w:p>
          <w:p w14:paraId="31CB7B60" w14:textId="77777777" w:rsidR="00E41F82" w:rsidRPr="00494FE0" w:rsidRDefault="00E41F82" w:rsidP="00297C3B">
            <w:pPr>
              <w:jc w:val="left"/>
              <w:rPr>
                <w:szCs w:val="20"/>
              </w:rPr>
            </w:pPr>
            <w:r w:rsidRPr="00494FE0">
              <w:rPr>
                <w:szCs w:val="20"/>
              </w:rPr>
              <w:t>Les:</w:t>
            </w:r>
          </w:p>
          <w:p w14:paraId="6648D921" w14:textId="77777777" w:rsidR="00E41F82" w:rsidRDefault="00E41F82" w:rsidP="00297C3B">
            <w:pPr>
              <w:jc w:val="left"/>
            </w:pPr>
            <w:r w:rsidRPr="00494FE0">
              <w:rPr>
                <w:szCs w:val="20"/>
              </w:rPr>
              <w:t>Doel:</w:t>
            </w:r>
          </w:p>
        </w:tc>
        <w:tc>
          <w:tcPr>
            <w:tcW w:w="3342" w:type="dxa"/>
          </w:tcPr>
          <w:p w14:paraId="13BEBD3A" w14:textId="77777777" w:rsidR="00E41F82" w:rsidRPr="00B94A7D" w:rsidRDefault="00E41F82" w:rsidP="00297C3B">
            <w:pPr>
              <w:jc w:val="left"/>
              <w:rPr>
                <w:i/>
              </w:rPr>
            </w:pPr>
          </w:p>
        </w:tc>
        <w:tc>
          <w:tcPr>
            <w:tcW w:w="3178" w:type="dxa"/>
          </w:tcPr>
          <w:p w14:paraId="176E25AD" w14:textId="77777777" w:rsidR="00E41F82" w:rsidRDefault="00E41F82" w:rsidP="00297C3B">
            <w:pPr>
              <w:jc w:val="left"/>
            </w:pPr>
          </w:p>
        </w:tc>
      </w:tr>
      <w:tr w:rsidR="00E41F82" w14:paraId="4DB61CEE" w14:textId="77777777" w:rsidTr="00297C3B">
        <w:trPr>
          <w:trHeight w:val="454"/>
        </w:trPr>
        <w:tc>
          <w:tcPr>
            <w:tcW w:w="1117" w:type="dxa"/>
          </w:tcPr>
          <w:p w14:paraId="0742BC98" w14:textId="77777777" w:rsidR="00E41F82" w:rsidRDefault="00E41F82" w:rsidP="00297C3B">
            <w:pPr>
              <w:jc w:val="left"/>
            </w:pPr>
            <w:r>
              <w:t>12.00</w:t>
            </w:r>
          </w:p>
        </w:tc>
        <w:tc>
          <w:tcPr>
            <w:tcW w:w="1719" w:type="dxa"/>
          </w:tcPr>
          <w:p w14:paraId="2649C0B4" w14:textId="77777777" w:rsidR="00E41F82" w:rsidRDefault="00E41F82" w:rsidP="00297C3B">
            <w:pPr>
              <w:jc w:val="left"/>
            </w:pPr>
            <w:r>
              <w:t>Naar huis</w:t>
            </w:r>
          </w:p>
        </w:tc>
        <w:tc>
          <w:tcPr>
            <w:tcW w:w="3342" w:type="dxa"/>
          </w:tcPr>
          <w:p w14:paraId="767276AE" w14:textId="77777777" w:rsidR="00E41F82" w:rsidRDefault="00E41F82" w:rsidP="00297C3B">
            <w:pPr>
              <w:jc w:val="left"/>
            </w:pPr>
          </w:p>
        </w:tc>
        <w:tc>
          <w:tcPr>
            <w:tcW w:w="3178" w:type="dxa"/>
          </w:tcPr>
          <w:p w14:paraId="203FE162" w14:textId="77777777" w:rsidR="00E41F82" w:rsidRDefault="00E41F82" w:rsidP="00297C3B">
            <w:pPr>
              <w:jc w:val="left"/>
            </w:pPr>
          </w:p>
        </w:tc>
      </w:tr>
      <w:tr w:rsidR="00E41F82" w14:paraId="0F575D87" w14:textId="77777777" w:rsidTr="00297C3B">
        <w:trPr>
          <w:trHeight w:val="454"/>
        </w:trPr>
        <w:tc>
          <w:tcPr>
            <w:tcW w:w="1117" w:type="dxa"/>
            <w:shd w:val="clear" w:color="auto" w:fill="D9D9D9" w:themeFill="background1" w:themeFillShade="D9"/>
          </w:tcPr>
          <w:p w14:paraId="5E80B65E" w14:textId="77777777" w:rsidR="00E41F82" w:rsidRDefault="00E41F82" w:rsidP="00297C3B">
            <w:pPr>
              <w:jc w:val="left"/>
            </w:pPr>
          </w:p>
        </w:tc>
        <w:tc>
          <w:tcPr>
            <w:tcW w:w="1719" w:type="dxa"/>
            <w:shd w:val="clear" w:color="auto" w:fill="D9D9D9" w:themeFill="background1" w:themeFillShade="D9"/>
          </w:tcPr>
          <w:p w14:paraId="0AE1212C" w14:textId="77777777" w:rsidR="00E41F82" w:rsidRDefault="00E41F82" w:rsidP="00297C3B">
            <w:pPr>
              <w:jc w:val="left"/>
            </w:pPr>
          </w:p>
        </w:tc>
        <w:tc>
          <w:tcPr>
            <w:tcW w:w="3342" w:type="dxa"/>
            <w:shd w:val="clear" w:color="auto" w:fill="D9D9D9" w:themeFill="background1" w:themeFillShade="D9"/>
          </w:tcPr>
          <w:p w14:paraId="79C25379" w14:textId="77777777" w:rsidR="00E41F82" w:rsidRDefault="00E41F82" w:rsidP="00297C3B">
            <w:pPr>
              <w:jc w:val="left"/>
            </w:pPr>
          </w:p>
        </w:tc>
        <w:tc>
          <w:tcPr>
            <w:tcW w:w="3178" w:type="dxa"/>
            <w:shd w:val="clear" w:color="auto" w:fill="D9D9D9" w:themeFill="background1" w:themeFillShade="D9"/>
          </w:tcPr>
          <w:p w14:paraId="2F093588" w14:textId="77777777" w:rsidR="00E41F82" w:rsidRDefault="00E41F82" w:rsidP="00297C3B">
            <w:pPr>
              <w:jc w:val="left"/>
            </w:pPr>
          </w:p>
        </w:tc>
      </w:tr>
      <w:tr w:rsidR="00E41F82" w14:paraId="1AD9DD1B" w14:textId="77777777" w:rsidTr="00297C3B">
        <w:trPr>
          <w:trHeight w:val="1134"/>
        </w:trPr>
        <w:tc>
          <w:tcPr>
            <w:tcW w:w="1117" w:type="dxa"/>
          </w:tcPr>
          <w:p w14:paraId="25ABC396" w14:textId="77777777" w:rsidR="00E41F82" w:rsidRDefault="00E41F82" w:rsidP="00297C3B">
            <w:pPr>
              <w:jc w:val="left"/>
            </w:pPr>
            <w:r>
              <w:t>13.15</w:t>
            </w:r>
          </w:p>
        </w:tc>
        <w:tc>
          <w:tcPr>
            <w:tcW w:w="1719" w:type="dxa"/>
          </w:tcPr>
          <w:p w14:paraId="497B062B" w14:textId="77777777" w:rsidR="00E41F82" w:rsidRPr="00494FE0" w:rsidRDefault="00E41F82" w:rsidP="00297C3B">
            <w:pPr>
              <w:jc w:val="left"/>
              <w:rPr>
                <w:b/>
              </w:rPr>
            </w:pPr>
            <w:r w:rsidRPr="00494FE0">
              <w:rPr>
                <w:b/>
              </w:rPr>
              <w:t>Aardrijkskunde</w:t>
            </w:r>
          </w:p>
          <w:p w14:paraId="0FA86DB3" w14:textId="77777777" w:rsidR="00E41F82" w:rsidRPr="00494FE0" w:rsidRDefault="00E41F82" w:rsidP="00297C3B">
            <w:pPr>
              <w:jc w:val="left"/>
              <w:rPr>
                <w:szCs w:val="20"/>
              </w:rPr>
            </w:pPr>
            <w:r w:rsidRPr="00494FE0">
              <w:rPr>
                <w:szCs w:val="20"/>
              </w:rPr>
              <w:t>Les:</w:t>
            </w:r>
          </w:p>
          <w:p w14:paraId="4B8529D8" w14:textId="77777777" w:rsidR="00E41F82" w:rsidRDefault="00E41F82" w:rsidP="00297C3B">
            <w:pPr>
              <w:jc w:val="left"/>
            </w:pPr>
            <w:r w:rsidRPr="00494FE0">
              <w:rPr>
                <w:szCs w:val="20"/>
              </w:rPr>
              <w:t>Doel:</w:t>
            </w:r>
          </w:p>
        </w:tc>
        <w:tc>
          <w:tcPr>
            <w:tcW w:w="3342" w:type="dxa"/>
          </w:tcPr>
          <w:p w14:paraId="4EA317B0" w14:textId="77777777" w:rsidR="00E41F82" w:rsidRDefault="00E41F82" w:rsidP="00297C3B">
            <w:pPr>
              <w:jc w:val="left"/>
            </w:pPr>
          </w:p>
        </w:tc>
        <w:tc>
          <w:tcPr>
            <w:tcW w:w="3178" w:type="dxa"/>
          </w:tcPr>
          <w:p w14:paraId="61D09B12" w14:textId="77777777" w:rsidR="00E41F82" w:rsidRDefault="00E41F82" w:rsidP="00297C3B">
            <w:pPr>
              <w:jc w:val="left"/>
            </w:pPr>
          </w:p>
        </w:tc>
      </w:tr>
      <w:tr w:rsidR="00E41F82" w14:paraId="406AB022" w14:textId="77777777" w:rsidTr="00297C3B">
        <w:trPr>
          <w:trHeight w:val="1134"/>
        </w:trPr>
        <w:tc>
          <w:tcPr>
            <w:tcW w:w="1117" w:type="dxa"/>
          </w:tcPr>
          <w:p w14:paraId="330406F0" w14:textId="77777777" w:rsidR="00E41F82" w:rsidRDefault="00E41F82" w:rsidP="00297C3B">
            <w:pPr>
              <w:jc w:val="left"/>
            </w:pPr>
            <w:r>
              <w:t>14.15</w:t>
            </w:r>
          </w:p>
        </w:tc>
        <w:tc>
          <w:tcPr>
            <w:tcW w:w="1719" w:type="dxa"/>
          </w:tcPr>
          <w:p w14:paraId="3C8AEC85" w14:textId="77777777" w:rsidR="00E41F82" w:rsidRPr="00494FE0" w:rsidRDefault="00E41F82" w:rsidP="00297C3B">
            <w:pPr>
              <w:jc w:val="left"/>
              <w:rPr>
                <w:b/>
              </w:rPr>
            </w:pPr>
            <w:r w:rsidRPr="00494FE0">
              <w:rPr>
                <w:b/>
              </w:rPr>
              <w:t>Engels</w:t>
            </w:r>
          </w:p>
          <w:p w14:paraId="38A08129" w14:textId="77777777" w:rsidR="00E41F82" w:rsidRPr="00494FE0" w:rsidRDefault="00E41F82" w:rsidP="00297C3B">
            <w:pPr>
              <w:jc w:val="left"/>
              <w:rPr>
                <w:szCs w:val="20"/>
              </w:rPr>
            </w:pPr>
            <w:r w:rsidRPr="00494FE0">
              <w:rPr>
                <w:szCs w:val="20"/>
              </w:rPr>
              <w:t>Les:</w:t>
            </w:r>
          </w:p>
          <w:p w14:paraId="0087C961" w14:textId="77777777" w:rsidR="00E41F82" w:rsidRDefault="00E41F82" w:rsidP="00297C3B">
            <w:pPr>
              <w:jc w:val="left"/>
            </w:pPr>
            <w:r w:rsidRPr="00494FE0">
              <w:rPr>
                <w:szCs w:val="20"/>
              </w:rPr>
              <w:t>Doel:</w:t>
            </w:r>
          </w:p>
        </w:tc>
        <w:tc>
          <w:tcPr>
            <w:tcW w:w="3342" w:type="dxa"/>
          </w:tcPr>
          <w:p w14:paraId="74454CA7" w14:textId="77777777" w:rsidR="00E41F82" w:rsidRPr="00DA7507" w:rsidRDefault="00E41F82" w:rsidP="00297C3B">
            <w:pPr>
              <w:jc w:val="left"/>
              <w:rPr>
                <w:i/>
              </w:rPr>
            </w:pPr>
          </w:p>
        </w:tc>
        <w:tc>
          <w:tcPr>
            <w:tcW w:w="3178" w:type="dxa"/>
          </w:tcPr>
          <w:p w14:paraId="219A8846" w14:textId="77777777" w:rsidR="00E41F82" w:rsidRDefault="00E41F82" w:rsidP="00297C3B">
            <w:pPr>
              <w:jc w:val="left"/>
            </w:pPr>
          </w:p>
        </w:tc>
      </w:tr>
      <w:tr w:rsidR="00E41F82" w14:paraId="49DAE8C8" w14:textId="77777777" w:rsidTr="00297C3B">
        <w:trPr>
          <w:trHeight w:val="1134"/>
        </w:trPr>
        <w:tc>
          <w:tcPr>
            <w:tcW w:w="1117" w:type="dxa"/>
          </w:tcPr>
          <w:p w14:paraId="57F3E5DC" w14:textId="77777777" w:rsidR="00E41F82" w:rsidRDefault="00E41F82" w:rsidP="00297C3B">
            <w:pPr>
              <w:jc w:val="left"/>
            </w:pPr>
            <w:r>
              <w:t>14.45</w:t>
            </w:r>
          </w:p>
        </w:tc>
        <w:tc>
          <w:tcPr>
            <w:tcW w:w="1719" w:type="dxa"/>
          </w:tcPr>
          <w:p w14:paraId="42C61D23" w14:textId="77777777" w:rsidR="00E41F82" w:rsidRPr="00494FE0" w:rsidRDefault="00E41F82" w:rsidP="00297C3B">
            <w:pPr>
              <w:jc w:val="left"/>
              <w:rPr>
                <w:b/>
              </w:rPr>
            </w:pPr>
            <w:r w:rsidRPr="00494FE0">
              <w:rPr>
                <w:b/>
              </w:rPr>
              <w:t>Muziek</w:t>
            </w:r>
          </w:p>
        </w:tc>
        <w:tc>
          <w:tcPr>
            <w:tcW w:w="3342" w:type="dxa"/>
          </w:tcPr>
          <w:p w14:paraId="455896FD" w14:textId="77777777" w:rsidR="00E41F82" w:rsidRDefault="00E41F82" w:rsidP="00297C3B">
            <w:pPr>
              <w:jc w:val="left"/>
            </w:pPr>
          </w:p>
        </w:tc>
        <w:tc>
          <w:tcPr>
            <w:tcW w:w="3178" w:type="dxa"/>
          </w:tcPr>
          <w:p w14:paraId="72A5487D" w14:textId="77777777" w:rsidR="00E41F82" w:rsidRDefault="00E41F82" w:rsidP="00297C3B">
            <w:pPr>
              <w:jc w:val="left"/>
            </w:pPr>
          </w:p>
        </w:tc>
      </w:tr>
      <w:tr w:rsidR="00E41F82" w14:paraId="6DFAD5AD" w14:textId="77777777" w:rsidTr="00297C3B">
        <w:trPr>
          <w:trHeight w:val="454"/>
        </w:trPr>
        <w:tc>
          <w:tcPr>
            <w:tcW w:w="1117" w:type="dxa"/>
          </w:tcPr>
          <w:p w14:paraId="6E2126C8" w14:textId="77777777" w:rsidR="00E41F82" w:rsidRPr="00982EE4" w:rsidRDefault="00E41F82" w:rsidP="00297C3B">
            <w:pPr>
              <w:jc w:val="left"/>
              <w:rPr>
                <w:color w:val="000000" w:themeColor="text1"/>
              </w:rPr>
            </w:pPr>
            <w:r w:rsidRPr="00982EE4">
              <w:rPr>
                <w:color w:val="000000" w:themeColor="text1"/>
              </w:rPr>
              <w:t>15.15</w:t>
            </w:r>
          </w:p>
        </w:tc>
        <w:tc>
          <w:tcPr>
            <w:tcW w:w="1719" w:type="dxa"/>
          </w:tcPr>
          <w:p w14:paraId="08D9B69A" w14:textId="77777777" w:rsidR="00E41F82" w:rsidRPr="00982EE4" w:rsidRDefault="00E41F82" w:rsidP="00297C3B">
            <w:pPr>
              <w:jc w:val="left"/>
              <w:rPr>
                <w:color w:val="000000" w:themeColor="text1"/>
              </w:rPr>
            </w:pPr>
            <w:r w:rsidRPr="00982EE4">
              <w:rPr>
                <w:color w:val="000000" w:themeColor="text1"/>
              </w:rPr>
              <w:t>Naar huis</w:t>
            </w:r>
          </w:p>
        </w:tc>
        <w:tc>
          <w:tcPr>
            <w:tcW w:w="3342" w:type="dxa"/>
          </w:tcPr>
          <w:p w14:paraId="233EF3CF" w14:textId="77777777" w:rsidR="00E41F82" w:rsidRPr="00982EE4" w:rsidRDefault="00E41F82" w:rsidP="00297C3B">
            <w:pPr>
              <w:jc w:val="left"/>
              <w:rPr>
                <w:color w:val="7030A0"/>
              </w:rPr>
            </w:pPr>
          </w:p>
        </w:tc>
        <w:tc>
          <w:tcPr>
            <w:tcW w:w="3178" w:type="dxa"/>
          </w:tcPr>
          <w:p w14:paraId="411C1913" w14:textId="77777777" w:rsidR="00E41F82" w:rsidRPr="00982EE4" w:rsidRDefault="00E41F82" w:rsidP="00297C3B">
            <w:pPr>
              <w:jc w:val="left"/>
              <w:rPr>
                <w:color w:val="7030A0"/>
              </w:rPr>
            </w:pPr>
          </w:p>
        </w:tc>
      </w:tr>
    </w:tbl>
    <w:tbl>
      <w:tblPr>
        <w:tblStyle w:val="Tabelraster"/>
        <w:tblpPr w:leftFromText="141" w:rightFromText="141" w:vertAnchor="text" w:horzAnchor="margin" w:tblpX="-147" w:tblpY="509"/>
        <w:tblOverlap w:val="never"/>
        <w:tblW w:w="9351" w:type="dxa"/>
        <w:tblLook w:val="04A0" w:firstRow="1" w:lastRow="0" w:firstColumn="1" w:lastColumn="0" w:noHBand="0" w:noVBand="1"/>
      </w:tblPr>
      <w:tblGrid>
        <w:gridCol w:w="1993"/>
        <w:gridCol w:w="1900"/>
        <w:gridCol w:w="2472"/>
        <w:gridCol w:w="2986"/>
      </w:tblGrid>
      <w:tr w:rsidR="00E41F82" w:rsidRPr="00982EE4" w14:paraId="74A70480" w14:textId="77777777" w:rsidTr="00297C3B">
        <w:trPr>
          <w:trHeight w:val="437"/>
        </w:trPr>
        <w:tc>
          <w:tcPr>
            <w:tcW w:w="1993" w:type="dxa"/>
          </w:tcPr>
          <w:p w14:paraId="4AE43DA4" w14:textId="77777777" w:rsidR="00E41F82" w:rsidRPr="00982EE4" w:rsidRDefault="00E41F82" w:rsidP="00297C3B">
            <w:pPr>
              <w:jc w:val="left"/>
              <w:rPr>
                <w:rFonts w:ascii="Comic Sans MS" w:hAnsi="Comic Sans MS"/>
                <w:sz w:val="18"/>
                <w:szCs w:val="16"/>
              </w:rPr>
            </w:pPr>
            <w:r w:rsidRPr="00815FF4">
              <w:rPr>
                <w:rFonts w:ascii="Comic Sans MS" w:hAnsi="Comic Sans MS"/>
                <w:b/>
                <w:color w:val="000000" w:themeColor="text1"/>
                <w:sz w:val="18"/>
                <w:szCs w:val="16"/>
              </w:rPr>
              <w:t>IHP</w:t>
            </w:r>
            <w:r w:rsidRPr="00815FF4">
              <w:rPr>
                <w:rFonts w:ascii="Comic Sans MS" w:hAnsi="Comic Sans MS"/>
                <w:sz w:val="18"/>
                <w:szCs w:val="16"/>
              </w:rPr>
              <w:t xml:space="preserve"> </w:t>
            </w:r>
            <w:r>
              <w:rPr>
                <w:rFonts w:ascii="Comic Sans MS" w:hAnsi="Comic Sans MS"/>
                <w:sz w:val="18"/>
                <w:szCs w:val="16"/>
              </w:rPr>
              <w:t>tijd en wie</w:t>
            </w:r>
          </w:p>
        </w:tc>
        <w:tc>
          <w:tcPr>
            <w:tcW w:w="1900" w:type="dxa"/>
            <w:tcBorders>
              <w:right w:val="nil"/>
            </w:tcBorders>
          </w:tcPr>
          <w:p w14:paraId="311D96B8" w14:textId="77777777" w:rsidR="00E41F82" w:rsidRPr="00982EE4" w:rsidRDefault="00E41F82" w:rsidP="00297C3B">
            <w:pPr>
              <w:jc w:val="left"/>
              <w:rPr>
                <w:rFonts w:ascii="Comic Sans MS" w:hAnsi="Comic Sans MS"/>
                <w:sz w:val="18"/>
                <w:szCs w:val="16"/>
              </w:rPr>
            </w:pPr>
            <w:r>
              <w:rPr>
                <w:rFonts w:ascii="Comic Sans MS" w:hAnsi="Comic Sans MS"/>
                <w:sz w:val="18"/>
                <w:szCs w:val="16"/>
              </w:rPr>
              <w:t xml:space="preserve">Wat doe ik </w:t>
            </w:r>
          </w:p>
        </w:tc>
        <w:tc>
          <w:tcPr>
            <w:tcW w:w="2472" w:type="dxa"/>
            <w:tcBorders>
              <w:left w:val="nil"/>
            </w:tcBorders>
          </w:tcPr>
          <w:p w14:paraId="572BD806" w14:textId="77777777" w:rsidR="00E41F82" w:rsidRPr="00982EE4" w:rsidRDefault="00E41F82" w:rsidP="00297C3B">
            <w:pPr>
              <w:jc w:val="left"/>
              <w:rPr>
                <w:rFonts w:ascii="Comic Sans MS" w:hAnsi="Comic Sans MS"/>
                <w:sz w:val="18"/>
                <w:szCs w:val="16"/>
              </w:rPr>
            </w:pPr>
          </w:p>
        </w:tc>
        <w:tc>
          <w:tcPr>
            <w:tcW w:w="2986" w:type="dxa"/>
          </w:tcPr>
          <w:p w14:paraId="480B4D73" w14:textId="77777777" w:rsidR="00E41F82" w:rsidRPr="00982EE4" w:rsidRDefault="00E41F82" w:rsidP="00297C3B">
            <w:pPr>
              <w:jc w:val="left"/>
              <w:rPr>
                <w:rFonts w:ascii="Comic Sans MS" w:hAnsi="Comic Sans MS"/>
                <w:sz w:val="18"/>
                <w:szCs w:val="16"/>
              </w:rPr>
            </w:pPr>
            <w:r>
              <w:rPr>
                <w:rFonts w:ascii="Comic Sans MS" w:hAnsi="Comic Sans MS"/>
                <w:sz w:val="18"/>
                <w:szCs w:val="16"/>
              </w:rPr>
              <w:t>Evaluatie</w:t>
            </w:r>
          </w:p>
        </w:tc>
      </w:tr>
      <w:tr w:rsidR="00E41F82" w:rsidRPr="00982EE4" w14:paraId="6D838D1C" w14:textId="77777777" w:rsidTr="00297C3B">
        <w:trPr>
          <w:trHeight w:val="406"/>
        </w:trPr>
        <w:tc>
          <w:tcPr>
            <w:tcW w:w="1993" w:type="dxa"/>
          </w:tcPr>
          <w:p w14:paraId="46648687" w14:textId="77777777" w:rsidR="00E41F82" w:rsidRPr="00982EE4" w:rsidRDefault="00E41F82" w:rsidP="00297C3B">
            <w:pPr>
              <w:jc w:val="left"/>
              <w:rPr>
                <w:rFonts w:ascii="Comic Sans MS" w:hAnsi="Comic Sans MS"/>
                <w:sz w:val="18"/>
                <w:szCs w:val="16"/>
              </w:rPr>
            </w:pPr>
            <w:r>
              <w:rPr>
                <w:rFonts w:ascii="Comic Sans MS" w:hAnsi="Comic Sans MS"/>
                <w:sz w:val="18"/>
                <w:szCs w:val="16"/>
              </w:rPr>
              <w:t>8.45 lezen Tim</w:t>
            </w:r>
          </w:p>
        </w:tc>
        <w:tc>
          <w:tcPr>
            <w:tcW w:w="1900" w:type="dxa"/>
            <w:tcBorders>
              <w:right w:val="nil"/>
            </w:tcBorders>
          </w:tcPr>
          <w:p w14:paraId="1989D5C4" w14:textId="77777777" w:rsidR="00E41F82" w:rsidRPr="00982EE4" w:rsidRDefault="00E41F82" w:rsidP="00297C3B">
            <w:pPr>
              <w:jc w:val="left"/>
              <w:rPr>
                <w:rFonts w:ascii="Comic Sans MS" w:hAnsi="Comic Sans MS"/>
                <w:sz w:val="18"/>
                <w:szCs w:val="16"/>
              </w:rPr>
            </w:pPr>
          </w:p>
        </w:tc>
        <w:tc>
          <w:tcPr>
            <w:tcW w:w="2472" w:type="dxa"/>
            <w:tcBorders>
              <w:left w:val="nil"/>
              <w:bottom w:val="single" w:sz="4" w:space="0" w:color="auto"/>
            </w:tcBorders>
          </w:tcPr>
          <w:p w14:paraId="57DA892F" w14:textId="77777777" w:rsidR="00E41F82" w:rsidRPr="00982EE4" w:rsidRDefault="00E41F82" w:rsidP="00297C3B">
            <w:pPr>
              <w:jc w:val="left"/>
              <w:rPr>
                <w:rFonts w:ascii="Comic Sans MS" w:hAnsi="Comic Sans MS"/>
                <w:sz w:val="18"/>
                <w:szCs w:val="16"/>
              </w:rPr>
            </w:pPr>
          </w:p>
        </w:tc>
        <w:tc>
          <w:tcPr>
            <w:tcW w:w="2986" w:type="dxa"/>
          </w:tcPr>
          <w:p w14:paraId="75CDA6C3" w14:textId="77777777" w:rsidR="00E41F82" w:rsidRPr="00982EE4" w:rsidRDefault="00E41F82" w:rsidP="00297C3B">
            <w:pPr>
              <w:jc w:val="left"/>
              <w:rPr>
                <w:rFonts w:ascii="Comic Sans MS" w:hAnsi="Comic Sans MS"/>
                <w:sz w:val="18"/>
                <w:szCs w:val="16"/>
              </w:rPr>
            </w:pPr>
          </w:p>
        </w:tc>
      </w:tr>
    </w:tbl>
    <w:p w14:paraId="6AC95831" w14:textId="77777777" w:rsidR="00E41F82" w:rsidRPr="00533C6A" w:rsidRDefault="00E41F82" w:rsidP="00E41F82">
      <w:pPr>
        <w:pStyle w:val="Geenafstand"/>
        <w:rPr>
          <w:sz w:val="16"/>
          <w:szCs w:val="16"/>
        </w:rPr>
      </w:pPr>
    </w:p>
    <w:p w14:paraId="494934BB" w14:textId="77777777" w:rsidR="00E41F82" w:rsidRDefault="00E41F82" w:rsidP="00E41F82">
      <w:pPr>
        <w:spacing w:after="0" w:line="259" w:lineRule="auto"/>
        <w:ind w:left="0" w:right="0" w:firstLine="0"/>
        <w:jc w:val="left"/>
        <w:rPr>
          <w:sz w:val="16"/>
          <w:szCs w:val="16"/>
        </w:rPr>
      </w:pPr>
    </w:p>
    <w:p w14:paraId="1878B730" w14:textId="77777777" w:rsidR="00E41F82" w:rsidRDefault="00E41F82" w:rsidP="00E41F82">
      <w:pPr>
        <w:spacing w:after="0" w:line="259" w:lineRule="auto"/>
        <w:ind w:left="0" w:right="0" w:firstLine="0"/>
        <w:jc w:val="left"/>
        <w:rPr>
          <w:sz w:val="16"/>
          <w:szCs w:val="16"/>
        </w:rPr>
      </w:pPr>
    </w:p>
    <w:p w14:paraId="6A186A53" w14:textId="77777777" w:rsidR="00E41F82" w:rsidRDefault="00E41F82" w:rsidP="00E41F82">
      <w:pPr>
        <w:spacing w:after="0" w:line="259" w:lineRule="auto"/>
        <w:ind w:left="0" w:right="0" w:firstLine="0"/>
        <w:jc w:val="left"/>
        <w:rPr>
          <w:sz w:val="16"/>
          <w:szCs w:val="16"/>
        </w:rPr>
      </w:pPr>
    </w:p>
    <w:p w14:paraId="45B3F3B4" w14:textId="77777777" w:rsidR="00E41F82" w:rsidRDefault="00E41F82" w:rsidP="00E41F82">
      <w:pPr>
        <w:spacing w:after="0" w:line="259" w:lineRule="auto"/>
        <w:ind w:left="0" w:right="0" w:firstLine="0"/>
        <w:jc w:val="left"/>
        <w:rPr>
          <w:sz w:val="16"/>
          <w:szCs w:val="16"/>
        </w:rPr>
      </w:pPr>
    </w:p>
    <w:p w14:paraId="23991C68" w14:textId="77777777" w:rsidR="00E41F82" w:rsidRDefault="00E41F82" w:rsidP="00E41F82">
      <w:pPr>
        <w:spacing w:after="0" w:line="259" w:lineRule="auto"/>
        <w:ind w:left="0" w:right="0" w:firstLine="0"/>
        <w:jc w:val="left"/>
        <w:rPr>
          <w:sz w:val="16"/>
          <w:szCs w:val="16"/>
        </w:rPr>
      </w:pPr>
    </w:p>
    <w:p w14:paraId="43E3775B" w14:textId="77777777" w:rsidR="00E41F82" w:rsidRDefault="00E41F82" w:rsidP="00E41F82">
      <w:pPr>
        <w:spacing w:after="0" w:line="259" w:lineRule="auto"/>
        <w:ind w:left="0" w:right="0" w:firstLine="0"/>
        <w:jc w:val="left"/>
        <w:rPr>
          <w:sz w:val="16"/>
          <w:szCs w:val="16"/>
        </w:rPr>
      </w:pPr>
    </w:p>
    <w:p w14:paraId="66EEECA1" w14:textId="7FF540F2" w:rsidR="00E41F82" w:rsidRPr="008B0824" w:rsidRDefault="00E41F82" w:rsidP="008B0824">
      <w:pPr>
        <w:pStyle w:val="Kop3"/>
        <w:rPr>
          <w:color w:val="FF0000"/>
        </w:rPr>
      </w:pPr>
      <w:bookmarkStart w:id="42" w:name="_Toc499634965"/>
      <w:r w:rsidRPr="008B0824">
        <w:rPr>
          <w:color w:val="FF0000"/>
        </w:rPr>
        <w:lastRenderedPageBreak/>
        <w:t>Bijlage 6: Protocol Overgaan en Doubleren</w:t>
      </w:r>
      <w:bookmarkEnd w:id="42"/>
    </w:p>
    <w:p w14:paraId="76F8DB90" w14:textId="77777777" w:rsidR="00E41F82" w:rsidRPr="00EB1789" w:rsidRDefault="00E41F82" w:rsidP="00E41F82"/>
    <w:p w14:paraId="440C25EA" w14:textId="207F8771" w:rsidR="00E41F82" w:rsidRPr="00F931E1" w:rsidRDefault="00E41F82" w:rsidP="00E41F82">
      <w:pPr>
        <w:pStyle w:val="Kop3"/>
        <w:ind w:left="-5"/>
        <w:rPr>
          <w:i w:val="0"/>
        </w:rPr>
      </w:pPr>
      <w:bookmarkStart w:id="43" w:name="_Toc499634966"/>
      <w:r w:rsidRPr="00F931E1">
        <w:rPr>
          <w:i w:val="0"/>
        </w:rPr>
        <w:t>Overgang naar de volgende groep en doubleren</w:t>
      </w:r>
      <w:bookmarkEnd w:id="43"/>
      <w:r w:rsidRPr="00F931E1">
        <w:rPr>
          <w:b w:val="0"/>
          <w:i w:val="0"/>
        </w:rPr>
        <w:t xml:space="preserve"> </w:t>
      </w:r>
    </w:p>
    <w:p w14:paraId="21174C90" w14:textId="77777777" w:rsidR="00E41F82" w:rsidRPr="00533C6A" w:rsidRDefault="00E41F82" w:rsidP="00E41F82">
      <w:pPr>
        <w:pStyle w:val="Geenafstand"/>
      </w:pPr>
      <w:r w:rsidRPr="00533C6A">
        <w:t xml:space="preserve">Voor de overgang naar de volgende groep hanteren de volgende uitgangspunten: </w:t>
      </w:r>
    </w:p>
    <w:p w14:paraId="15E0FFE4" w14:textId="77777777" w:rsidR="00E41F82" w:rsidRPr="00533C6A" w:rsidRDefault="00E41F82" w:rsidP="00E41F82">
      <w:pPr>
        <w:pStyle w:val="Geenafstand"/>
        <w:numPr>
          <w:ilvl w:val="0"/>
          <w:numId w:val="34"/>
        </w:numPr>
      </w:pPr>
      <w:r w:rsidRPr="00533C6A">
        <w:t xml:space="preserve">Een leerling zit gemiddeld genomen 8 jaren op de basisschool; </w:t>
      </w:r>
    </w:p>
    <w:p w14:paraId="73C57D8E" w14:textId="77777777" w:rsidR="00E41F82" w:rsidRPr="00533C6A" w:rsidRDefault="00E41F82" w:rsidP="00E41F82">
      <w:pPr>
        <w:pStyle w:val="Geenafstand"/>
        <w:numPr>
          <w:ilvl w:val="0"/>
          <w:numId w:val="34"/>
        </w:numPr>
      </w:pPr>
      <w:r w:rsidRPr="00533C6A">
        <w:t xml:space="preserve">Een leerling moet een ononderbroken ontwikkelingslijn volgen; </w:t>
      </w:r>
    </w:p>
    <w:p w14:paraId="7A6EA579" w14:textId="77777777" w:rsidR="00E41F82" w:rsidRPr="00533C6A" w:rsidRDefault="00E41F82" w:rsidP="00E41F82">
      <w:pPr>
        <w:pStyle w:val="Geenafstand"/>
        <w:numPr>
          <w:ilvl w:val="0"/>
          <w:numId w:val="34"/>
        </w:numPr>
      </w:pPr>
      <w:r w:rsidRPr="00533C6A">
        <w:t>Een leerling moet functioneren in een klas waarin hij/zij op zoveel mogelijk leerstofgebieden thuis hoort en begeleid kan worden. Een kind doubleert in principe niet tenzij:</w:t>
      </w:r>
      <w:r w:rsidRPr="00533C6A">
        <w:rPr>
          <w:b/>
        </w:rPr>
        <w:t xml:space="preserve"> </w:t>
      </w:r>
    </w:p>
    <w:p w14:paraId="01CEFA96" w14:textId="77777777" w:rsidR="00E41F82" w:rsidRPr="00533C6A" w:rsidRDefault="00E41F82" w:rsidP="00E41F82">
      <w:pPr>
        <w:pStyle w:val="Geenafstand"/>
        <w:numPr>
          <w:ilvl w:val="0"/>
          <w:numId w:val="34"/>
        </w:numPr>
      </w:pPr>
      <w:r w:rsidRPr="00533C6A">
        <w:t xml:space="preserve">Het kind wordt belemmerd in zijn/haar ontwikkeling doordat het onderwijspakket niet aansluit bij de behoeften van het kind en dat praktisch gezien ook onvoldoende kan worden aangepast.  </w:t>
      </w:r>
    </w:p>
    <w:p w14:paraId="7C70080F" w14:textId="77777777" w:rsidR="00E41F82" w:rsidRPr="00533C6A" w:rsidRDefault="00E41F82" w:rsidP="00E41F82">
      <w:pPr>
        <w:pStyle w:val="Geenafstand"/>
        <w:numPr>
          <w:ilvl w:val="0"/>
          <w:numId w:val="34"/>
        </w:numPr>
      </w:pPr>
      <w:r w:rsidRPr="00533C6A">
        <w:t xml:space="preserve">Het kind gebaat is bij een herhaling van de leerstof/ verbreding van de basis omdat de leerling leerstof gemist heeft. Leidend is hierbij de vraag: wat voegt een doublure toe? Welke meerwaarde zien wij (gewenning, door lichamelijke oorzaken  meer tijd nodig, sociaal emotionele factoren, vertraagd tempo, etc.)? </w:t>
      </w:r>
    </w:p>
    <w:p w14:paraId="70F210CC" w14:textId="77777777" w:rsidR="00E41F82" w:rsidRPr="00533C6A" w:rsidRDefault="00E41F82" w:rsidP="00E41F82">
      <w:pPr>
        <w:pStyle w:val="Geenafstand"/>
        <w:numPr>
          <w:ilvl w:val="0"/>
          <w:numId w:val="34"/>
        </w:numPr>
      </w:pPr>
      <w:r w:rsidRPr="00533C6A">
        <w:t xml:space="preserve">Een doublure vindt alleen plaats als er sprake is van een combinatie van problematieken. Een kind moet ernstige hinder ondervinden op zowel cognitief als op sociaal emotioneel vlak. </w:t>
      </w:r>
    </w:p>
    <w:p w14:paraId="117B61DE" w14:textId="77777777" w:rsidR="00E41F82" w:rsidRPr="00533C6A" w:rsidRDefault="00E41F82" w:rsidP="00E41F82">
      <w:pPr>
        <w:pStyle w:val="Geenafstand"/>
        <w:numPr>
          <w:ilvl w:val="0"/>
          <w:numId w:val="34"/>
        </w:numPr>
      </w:pPr>
      <w:r w:rsidRPr="00533C6A">
        <w:t xml:space="preserve">Een kind dat doubleert zal een specifiek handelingsplan gaan volgen. Het zal niet zo zijn dat de volledige leerstof van het vorige jaar helemaal opnieuw behandeld zal worden. </w:t>
      </w:r>
    </w:p>
    <w:p w14:paraId="45662996" w14:textId="77777777" w:rsidR="00E41F82" w:rsidRDefault="00E41F82" w:rsidP="00E41F82">
      <w:pPr>
        <w:pStyle w:val="Geenafstand"/>
      </w:pPr>
      <w:r w:rsidRPr="00533C6A">
        <w:t>In alle gevallen waarbij afgeweken wordt van de uitgangspunten dat een kind in acht jaar door de basisschool gaat, dient de communicatie met de ouders helder en open te zijn. Er kan pas na een weloverwogen afweging een beslissing over al dan niet doubleren genomen worden. Dat houdt in dat de beslissing (school beslist en niet de ouders) met directie en IB is besproken met de leerkracht. De ouders worden in een vroegtijdig stadium van dit overleg op de hoogte gebracht.</w:t>
      </w:r>
    </w:p>
    <w:p w14:paraId="6F861198" w14:textId="77777777" w:rsidR="001840CB" w:rsidRDefault="001840CB" w:rsidP="00E15775">
      <w:pPr>
        <w:spacing w:after="0" w:line="259" w:lineRule="auto"/>
        <w:ind w:left="0" w:right="0" w:firstLine="0"/>
        <w:jc w:val="left"/>
        <w:rPr>
          <w:sz w:val="16"/>
          <w:szCs w:val="16"/>
        </w:rPr>
        <w:sectPr w:rsidR="001840CB" w:rsidSect="00D229B3">
          <w:footerReference w:type="even" r:id="rId40"/>
          <w:footerReference w:type="default" r:id="rId41"/>
          <w:footerReference w:type="first" r:id="rId42"/>
          <w:pgSz w:w="11899" w:h="16838" w:code="9"/>
          <w:pgMar w:top="1077" w:right="1247" w:bottom="1123" w:left="1418" w:header="709" w:footer="709" w:gutter="0"/>
          <w:cols w:space="708"/>
          <w:titlePg/>
        </w:sectPr>
      </w:pPr>
    </w:p>
    <w:p w14:paraId="08B61192" w14:textId="3E3F89EC" w:rsidR="00520E1D" w:rsidRPr="008B0824" w:rsidRDefault="0058313C" w:rsidP="008B0824">
      <w:pPr>
        <w:pStyle w:val="Kop3"/>
        <w:rPr>
          <w:color w:val="FF0000"/>
        </w:rPr>
      </w:pPr>
      <w:bookmarkStart w:id="44" w:name="_Toc499634967"/>
      <w:r w:rsidRPr="008B0824">
        <w:rPr>
          <w:color w:val="FF0000"/>
        </w:rPr>
        <w:lastRenderedPageBreak/>
        <w:t xml:space="preserve">Bijlage </w:t>
      </w:r>
      <w:r w:rsidR="0082048B" w:rsidRPr="008B0824">
        <w:rPr>
          <w:color w:val="FF0000"/>
        </w:rPr>
        <w:t>7: Observatielijst gr. 1/2</w:t>
      </w:r>
      <w:bookmarkEnd w:id="44"/>
    </w:p>
    <w:p w14:paraId="06A0164B" w14:textId="77777777" w:rsidR="0058313C" w:rsidRPr="0058313C" w:rsidRDefault="0058313C" w:rsidP="00E15775">
      <w:pPr>
        <w:spacing w:after="0" w:line="259" w:lineRule="auto"/>
        <w:ind w:left="0" w:right="0" w:firstLine="0"/>
        <w:jc w:val="left"/>
        <w:rPr>
          <w:sz w:val="16"/>
          <w:szCs w:val="16"/>
        </w:rPr>
      </w:pPr>
    </w:p>
    <w:tbl>
      <w:tblPr>
        <w:tblW w:w="13031" w:type="dxa"/>
        <w:tblInd w:w="80" w:type="dxa"/>
        <w:tblCellMar>
          <w:left w:w="70" w:type="dxa"/>
          <w:right w:w="70" w:type="dxa"/>
        </w:tblCellMar>
        <w:tblLook w:val="04A0" w:firstRow="1" w:lastRow="0" w:firstColumn="1" w:lastColumn="0" w:noHBand="0" w:noVBand="1"/>
      </w:tblPr>
      <w:tblGrid>
        <w:gridCol w:w="2132"/>
        <w:gridCol w:w="4277"/>
        <w:gridCol w:w="400"/>
        <w:gridCol w:w="400"/>
        <w:gridCol w:w="400"/>
        <w:gridCol w:w="400"/>
        <w:gridCol w:w="400"/>
        <w:gridCol w:w="400"/>
        <w:gridCol w:w="400"/>
        <w:gridCol w:w="400"/>
        <w:gridCol w:w="400"/>
        <w:gridCol w:w="400"/>
        <w:gridCol w:w="400"/>
        <w:gridCol w:w="400"/>
        <w:gridCol w:w="1822"/>
      </w:tblGrid>
      <w:tr w:rsidR="001840CB" w:rsidRPr="0058313C" w14:paraId="2FB7F0F3" w14:textId="77777777" w:rsidTr="00756806">
        <w:trPr>
          <w:trHeight w:val="222"/>
        </w:trPr>
        <w:tc>
          <w:tcPr>
            <w:tcW w:w="6409" w:type="dxa"/>
            <w:gridSpan w:val="2"/>
            <w:tcBorders>
              <w:top w:val="single" w:sz="8" w:space="0" w:color="auto"/>
              <w:left w:val="single" w:sz="8" w:space="0" w:color="auto"/>
              <w:bottom w:val="nil"/>
              <w:right w:val="nil"/>
            </w:tcBorders>
            <w:shd w:val="clear" w:color="000000" w:fill="FFFF00"/>
            <w:noWrap/>
            <w:vAlign w:val="bottom"/>
            <w:hideMark/>
          </w:tcPr>
          <w:p w14:paraId="0B625B1F" w14:textId="77777777" w:rsidR="001840CB" w:rsidRPr="0058313C" w:rsidRDefault="001840CB" w:rsidP="00E15775">
            <w:pPr>
              <w:spacing w:after="0" w:line="240" w:lineRule="auto"/>
              <w:ind w:left="0" w:right="0" w:firstLine="0"/>
              <w:jc w:val="left"/>
              <w:rPr>
                <w:rFonts w:ascii="Comic Sans MS" w:eastAsia="Times New Roman" w:hAnsi="Comic Sans MS" w:cs="Times New Roman"/>
                <w:bCs/>
                <w:sz w:val="16"/>
                <w:szCs w:val="16"/>
                <w:u w:val="single"/>
              </w:rPr>
            </w:pPr>
            <w:r w:rsidRPr="0058313C">
              <w:rPr>
                <w:rFonts w:ascii="Comic Sans MS" w:eastAsia="Times New Roman" w:hAnsi="Comic Sans MS" w:cs="Times New Roman"/>
                <w:bCs/>
                <w:sz w:val="16"/>
                <w:szCs w:val="16"/>
                <w:u w:val="single"/>
              </w:rPr>
              <w:t>taaldoelen mei/jun/jul.</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FFF00"/>
            <w:noWrap/>
            <w:textDirection w:val="btLr"/>
            <w:vAlign w:val="bottom"/>
            <w:hideMark/>
          </w:tcPr>
          <w:p w14:paraId="574E6710"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DE9D9"/>
            <w:noWrap/>
            <w:textDirection w:val="btLr"/>
            <w:vAlign w:val="bottom"/>
            <w:hideMark/>
          </w:tcPr>
          <w:p w14:paraId="75D4B07E"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FFF00"/>
            <w:noWrap/>
            <w:textDirection w:val="btLr"/>
            <w:vAlign w:val="bottom"/>
            <w:hideMark/>
          </w:tcPr>
          <w:p w14:paraId="7B83D040"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nil"/>
              <w:right w:val="dashed" w:sz="4" w:space="0" w:color="auto"/>
            </w:tcBorders>
            <w:shd w:val="clear" w:color="000000" w:fill="FDE9D9"/>
            <w:noWrap/>
            <w:textDirection w:val="btLr"/>
            <w:vAlign w:val="bottom"/>
            <w:hideMark/>
          </w:tcPr>
          <w:p w14:paraId="0AD91878"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nil"/>
              <w:right w:val="dashed" w:sz="4" w:space="0" w:color="auto"/>
            </w:tcBorders>
            <w:shd w:val="clear" w:color="000000" w:fill="FFFF00"/>
            <w:noWrap/>
            <w:textDirection w:val="btLr"/>
            <w:vAlign w:val="bottom"/>
            <w:hideMark/>
          </w:tcPr>
          <w:p w14:paraId="458C78C1"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nil"/>
              <w:right w:val="dashed" w:sz="4" w:space="0" w:color="auto"/>
            </w:tcBorders>
            <w:shd w:val="clear" w:color="000000" w:fill="FDE9D9"/>
            <w:noWrap/>
            <w:textDirection w:val="btLr"/>
            <w:vAlign w:val="bottom"/>
            <w:hideMark/>
          </w:tcPr>
          <w:p w14:paraId="390150B1"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FFF00"/>
            <w:noWrap/>
            <w:textDirection w:val="btLr"/>
            <w:vAlign w:val="bottom"/>
            <w:hideMark/>
          </w:tcPr>
          <w:p w14:paraId="02816235"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DE9D9"/>
            <w:noWrap/>
            <w:textDirection w:val="btLr"/>
            <w:vAlign w:val="bottom"/>
            <w:hideMark/>
          </w:tcPr>
          <w:p w14:paraId="38A13ECE"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ashed" w:sz="4" w:space="0" w:color="auto"/>
            </w:tcBorders>
            <w:shd w:val="clear" w:color="000000" w:fill="FFFF00"/>
            <w:noWrap/>
            <w:textDirection w:val="btLr"/>
            <w:vAlign w:val="bottom"/>
            <w:hideMark/>
          </w:tcPr>
          <w:p w14:paraId="1CF33D7B"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otted" w:sz="4" w:space="0" w:color="auto"/>
            </w:tcBorders>
            <w:shd w:val="clear" w:color="000000" w:fill="FDE9D9"/>
            <w:noWrap/>
            <w:textDirection w:val="btLr"/>
            <w:vAlign w:val="bottom"/>
            <w:hideMark/>
          </w:tcPr>
          <w:p w14:paraId="3A8A5D98"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nil"/>
              <w:bottom w:val="single" w:sz="8" w:space="0" w:color="000000"/>
              <w:right w:val="dashed" w:sz="4" w:space="0" w:color="auto"/>
            </w:tcBorders>
            <w:shd w:val="clear" w:color="000000" w:fill="FFFF00"/>
            <w:noWrap/>
            <w:textDirection w:val="btLr"/>
            <w:vAlign w:val="bottom"/>
            <w:hideMark/>
          </w:tcPr>
          <w:p w14:paraId="693555C0"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400" w:type="dxa"/>
            <w:vMerge w:val="restart"/>
            <w:tcBorders>
              <w:top w:val="single" w:sz="8" w:space="0" w:color="auto"/>
              <w:left w:val="dashed" w:sz="4" w:space="0" w:color="auto"/>
              <w:bottom w:val="single" w:sz="8" w:space="0" w:color="000000"/>
              <w:right w:val="dotted" w:sz="4" w:space="0" w:color="auto"/>
            </w:tcBorders>
            <w:shd w:val="clear" w:color="000000" w:fill="FDE9D9"/>
            <w:noWrap/>
            <w:textDirection w:val="btLr"/>
            <w:vAlign w:val="bottom"/>
            <w:hideMark/>
          </w:tcPr>
          <w:p w14:paraId="3E27962B"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c>
          <w:tcPr>
            <w:tcW w:w="1822" w:type="dxa"/>
            <w:vMerge w:val="restart"/>
            <w:tcBorders>
              <w:top w:val="single" w:sz="8" w:space="0" w:color="auto"/>
              <w:left w:val="nil"/>
              <w:bottom w:val="single" w:sz="8" w:space="0" w:color="000000"/>
              <w:right w:val="single" w:sz="8" w:space="0" w:color="auto"/>
            </w:tcBorders>
            <w:shd w:val="clear" w:color="000000" w:fill="FFFF00"/>
            <w:noWrap/>
            <w:textDirection w:val="btLr"/>
            <w:vAlign w:val="bottom"/>
            <w:hideMark/>
          </w:tcPr>
          <w:p w14:paraId="0FB8CD49" w14:textId="77777777" w:rsidR="001840CB" w:rsidRPr="0058313C" w:rsidRDefault="001840CB" w:rsidP="00E15775">
            <w:pPr>
              <w:spacing w:after="0" w:line="240" w:lineRule="auto"/>
              <w:ind w:left="0" w:right="0" w:firstLine="0"/>
              <w:jc w:val="left"/>
              <w:rPr>
                <w:rFonts w:ascii="Arial" w:eastAsia="Times New Roman" w:hAnsi="Arial" w:cs="Arial"/>
                <w:bCs/>
                <w:sz w:val="16"/>
                <w:szCs w:val="16"/>
              </w:rPr>
            </w:pPr>
            <w:r w:rsidRPr="0058313C">
              <w:rPr>
                <w:rFonts w:ascii="Arial" w:eastAsia="Times New Roman" w:hAnsi="Arial" w:cs="Arial"/>
                <w:bCs/>
                <w:sz w:val="16"/>
                <w:szCs w:val="16"/>
              </w:rPr>
              <w:t> </w:t>
            </w:r>
          </w:p>
        </w:tc>
      </w:tr>
      <w:tr w:rsidR="001840CB" w:rsidRPr="0058313C" w14:paraId="52E02A54" w14:textId="77777777" w:rsidTr="00756806">
        <w:trPr>
          <w:trHeight w:val="268"/>
        </w:trPr>
        <w:tc>
          <w:tcPr>
            <w:tcW w:w="2132" w:type="dxa"/>
            <w:tcBorders>
              <w:top w:val="nil"/>
              <w:left w:val="single" w:sz="8" w:space="0" w:color="auto"/>
              <w:bottom w:val="single" w:sz="8" w:space="0" w:color="auto"/>
              <w:right w:val="nil"/>
            </w:tcBorders>
            <w:shd w:val="clear" w:color="000000" w:fill="FFFF00"/>
            <w:noWrap/>
            <w:vAlign w:val="center"/>
            <w:hideMark/>
          </w:tcPr>
          <w:p w14:paraId="3EA3553F"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r w:rsidRPr="0058313C">
              <w:rPr>
                <w:rFonts w:ascii="Arial" w:eastAsia="Times New Roman" w:hAnsi="Arial" w:cs="Arial"/>
                <w:b/>
                <w:bCs/>
                <w:sz w:val="16"/>
                <w:szCs w:val="16"/>
              </w:rPr>
              <w:t>groep 2</w:t>
            </w:r>
          </w:p>
        </w:tc>
        <w:tc>
          <w:tcPr>
            <w:tcW w:w="4277" w:type="dxa"/>
            <w:tcBorders>
              <w:top w:val="nil"/>
              <w:left w:val="nil"/>
              <w:bottom w:val="single" w:sz="8" w:space="0" w:color="auto"/>
              <w:right w:val="nil"/>
            </w:tcBorders>
            <w:shd w:val="clear" w:color="000000" w:fill="FFFF00"/>
            <w:vAlign w:val="center"/>
            <w:hideMark/>
          </w:tcPr>
          <w:p w14:paraId="1B0A29DB" w14:textId="77777777" w:rsidR="001840CB" w:rsidRPr="0058313C" w:rsidRDefault="001840CB" w:rsidP="00E15775">
            <w:pPr>
              <w:spacing w:after="0" w:line="240" w:lineRule="auto"/>
              <w:ind w:left="0" w:right="0" w:firstLine="0"/>
              <w:jc w:val="left"/>
              <w:rPr>
                <w:rFonts w:ascii="Arial" w:eastAsia="Times New Roman" w:hAnsi="Arial" w:cs="Arial"/>
                <w:b/>
                <w:bCs/>
                <w:color w:val="00B050"/>
                <w:sz w:val="16"/>
                <w:szCs w:val="16"/>
              </w:rPr>
            </w:pPr>
            <w:r w:rsidRPr="0058313C">
              <w:rPr>
                <w:rFonts w:ascii="Arial" w:eastAsia="Times New Roman" w:hAnsi="Arial" w:cs="Arial"/>
                <w:b/>
                <w:bCs/>
                <w:color w:val="00B050"/>
                <w:sz w:val="16"/>
                <w:szCs w:val="16"/>
              </w:rPr>
              <w:t>doel</w:t>
            </w: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6FF47379"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0FFEDCA6"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3F63912A"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nil"/>
              <w:right w:val="dashed" w:sz="4" w:space="0" w:color="auto"/>
            </w:tcBorders>
            <w:vAlign w:val="center"/>
            <w:hideMark/>
          </w:tcPr>
          <w:p w14:paraId="69C4CF52"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nil"/>
              <w:right w:val="dashed" w:sz="4" w:space="0" w:color="auto"/>
            </w:tcBorders>
            <w:vAlign w:val="center"/>
            <w:hideMark/>
          </w:tcPr>
          <w:p w14:paraId="3E527F8A"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nil"/>
              <w:right w:val="dashed" w:sz="4" w:space="0" w:color="auto"/>
            </w:tcBorders>
            <w:vAlign w:val="center"/>
            <w:hideMark/>
          </w:tcPr>
          <w:p w14:paraId="7DF3A98B"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07BC4697"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5CECC387"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ashed" w:sz="4" w:space="0" w:color="auto"/>
            </w:tcBorders>
            <w:vAlign w:val="center"/>
            <w:hideMark/>
          </w:tcPr>
          <w:p w14:paraId="0216067C"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otted" w:sz="4" w:space="0" w:color="auto"/>
            </w:tcBorders>
            <w:vAlign w:val="center"/>
            <w:hideMark/>
          </w:tcPr>
          <w:p w14:paraId="220380DD"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nil"/>
              <w:bottom w:val="single" w:sz="8" w:space="0" w:color="000000"/>
              <w:right w:val="dashed" w:sz="4" w:space="0" w:color="auto"/>
            </w:tcBorders>
            <w:vAlign w:val="center"/>
            <w:hideMark/>
          </w:tcPr>
          <w:p w14:paraId="7B737281"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400" w:type="dxa"/>
            <w:vMerge/>
            <w:tcBorders>
              <w:top w:val="single" w:sz="8" w:space="0" w:color="auto"/>
              <w:left w:val="dashed" w:sz="4" w:space="0" w:color="auto"/>
              <w:bottom w:val="single" w:sz="8" w:space="0" w:color="000000"/>
              <w:right w:val="dotted" w:sz="4" w:space="0" w:color="auto"/>
            </w:tcBorders>
            <w:vAlign w:val="center"/>
            <w:hideMark/>
          </w:tcPr>
          <w:p w14:paraId="16FCB601"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c>
          <w:tcPr>
            <w:tcW w:w="1822" w:type="dxa"/>
            <w:vMerge/>
            <w:tcBorders>
              <w:top w:val="single" w:sz="8" w:space="0" w:color="auto"/>
              <w:left w:val="nil"/>
              <w:bottom w:val="single" w:sz="8" w:space="0" w:color="000000"/>
              <w:right w:val="single" w:sz="8" w:space="0" w:color="auto"/>
            </w:tcBorders>
            <w:vAlign w:val="center"/>
            <w:hideMark/>
          </w:tcPr>
          <w:p w14:paraId="77DEF0A5" w14:textId="77777777" w:rsidR="001840CB" w:rsidRPr="0058313C" w:rsidRDefault="001840CB" w:rsidP="00E15775">
            <w:pPr>
              <w:spacing w:after="0" w:line="240" w:lineRule="auto"/>
              <w:ind w:left="0" w:right="0" w:firstLine="0"/>
              <w:jc w:val="left"/>
              <w:rPr>
                <w:rFonts w:ascii="Arial" w:eastAsia="Times New Roman" w:hAnsi="Arial" w:cs="Arial"/>
                <w:b/>
                <w:bCs/>
                <w:sz w:val="16"/>
                <w:szCs w:val="16"/>
              </w:rPr>
            </w:pPr>
          </w:p>
        </w:tc>
      </w:tr>
      <w:tr w:rsidR="001840CB" w:rsidRPr="0058313C" w14:paraId="446F1373" w14:textId="77777777" w:rsidTr="0082048B">
        <w:trPr>
          <w:trHeight w:val="335"/>
        </w:trPr>
        <w:tc>
          <w:tcPr>
            <w:tcW w:w="2132" w:type="dxa"/>
            <w:tcBorders>
              <w:top w:val="nil"/>
              <w:left w:val="single" w:sz="8" w:space="0" w:color="auto"/>
              <w:bottom w:val="nil"/>
              <w:right w:val="nil"/>
            </w:tcBorders>
            <w:shd w:val="clear" w:color="auto" w:fill="auto"/>
            <w:noWrap/>
            <w:vAlign w:val="bottom"/>
            <w:hideMark/>
          </w:tcPr>
          <w:p w14:paraId="7CC4B712"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woordenschat-</w:t>
            </w:r>
          </w:p>
        </w:tc>
        <w:tc>
          <w:tcPr>
            <w:tcW w:w="4277" w:type="dxa"/>
            <w:tcBorders>
              <w:top w:val="nil"/>
              <w:left w:val="dashed" w:sz="4" w:space="0" w:color="auto"/>
              <w:bottom w:val="nil"/>
              <w:right w:val="dashed" w:sz="4" w:space="0" w:color="auto"/>
            </w:tcBorders>
            <w:shd w:val="clear" w:color="000000" w:fill="FFC000"/>
            <w:vAlign w:val="center"/>
            <w:hideMark/>
          </w:tcPr>
          <w:p w14:paraId="21B0369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gebruikt een nieuw geleerd woord in een andere situatie</w:t>
            </w:r>
          </w:p>
        </w:tc>
        <w:tc>
          <w:tcPr>
            <w:tcW w:w="400" w:type="dxa"/>
            <w:tcBorders>
              <w:top w:val="nil"/>
              <w:left w:val="nil"/>
              <w:bottom w:val="dashed" w:sz="4" w:space="0" w:color="auto"/>
              <w:right w:val="dashed" w:sz="4" w:space="0" w:color="auto"/>
            </w:tcBorders>
            <w:shd w:val="clear" w:color="auto" w:fill="auto"/>
            <w:noWrap/>
            <w:vAlign w:val="center"/>
            <w:hideMark/>
          </w:tcPr>
          <w:p w14:paraId="002AD48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06276C0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3167F22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000000" w:fill="FDE9D9"/>
            <w:noWrap/>
            <w:vAlign w:val="center"/>
            <w:hideMark/>
          </w:tcPr>
          <w:p w14:paraId="7BC0BCE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auto" w:fill="auto"/>
            <w:noWrap/>
            <w:vAlign w:val="center"/>
            <w:hideMark/>
          </w:tcPr>
          <w:p w14:paraId="2C1CE16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000000" w:fill="FDE9D9"/>
            <w:noWrap/>
            <w:vAlign w:val="center"/>
            <w:hideMark/>
          </w:tcPr>
          <w:p w14:paraId="6B00BE2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168AE64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69B1406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4FFFBC7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20EE7C1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781B948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551D3FB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dashed" w:sz="4" w:space="0" w:color="auto"/>
              <w:right w:val="single" w:sz="8" w:space="0" w:color="auto"/>
            </w:tcBorders>
            <w:shd w:val="clear" w:color="auto" w:fill="auto"/>
            <w:noWrap/>
            <w:vAlign w:val="center"/>
            <w:hideMark/>
          </w:tcPr>
          <w:p w14:paraId="5E22B03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639F9D2D" w14:textId="77777777" w:rsidTr="00756806">
        <w:trPr>
          <w:trHeight w:val="188"/>
        </w:trPr>
        <w:tc>
          <w:tcPr>
            <w:tcW w:w="2132" w:type="dxa"/>
            <w:tcBorders>
              <w:top w:val="nil"/>
              <w:left w:val="single" w:sz="8" w:space="0" w:color="auto"/>
              <w:bottom w:val="nil"/>
              <w:right w:val="nil"/>
            </w:tcBorders>
            <w:shd w:val="clear" w:color="auto" w:fill="auto"/>
            <w:vAlign w:val="center"/>
            <w:hideMark/>
          </w:tcPr>
          <w:p w14:paraId="744A0741"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ontwikkeling</w:t>
            </w:r>
          </w:p>
        </w:tc>
        <w:tc>
          <w:tcPr>
            <w:tcW w:w="4277" w:type="dxa"/>
            <w:tcBorders>
              <w:top w:val="dashed" w:sz="4" w:space="0" w:color="auto"/>
              <w:left w:val="dashed" w:sz="4" w:space="0" w:color="auto"/>
              <w:bottom w:val="dashed" w:sz="4" w:space="0" w:color="auto"/>
              <w:right w:val="dashed" w:sz="4" w:space="0" w:color="auto"/>
            </w:tcBorders>
            <w:shd w:val="clear" w:color="000000" w:fill="FFC000"/>
            <w:vAlign w:val="center"/>
            <w:hideMark/>
          </w:tcPr>
          <w:p w14:paraId="570538B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gebruikt steeds meer verschillende en complexe woorden</w:t>
            </w:r>
          </w:p>
        </w:tc>
        <w:tc>
          <w:tcPr>
            <w:tcW w:w="400" w:type="dxa"/>
            <w:tcBorders>
              <w:top w:val="nil"/>
              <w:left w:val="nil"/>
              <w:bottom w:val="dashed" w:sz="4" w:space="0" w:color="auto"/>
              <w:right w:val="dashed" w:sz="4" w:space="0" w:color="auto"/>
            </w:tcBorders>
            <w:shd w:val="clear" w:color="auto" w:fill="auto"/>
            <w:noWrap/>
            <w:vAlign w:val="center"/>
            <w:hideMark/>
          </w:tcPr>
          <w:p w14:paraId="7E5D476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5B89177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3556943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5581B7B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6C727D6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7F4133D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36F19D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583E6F3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6E3DA0B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4D4A8EF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dashed" w:sz="4" w:space="0" w:color="auto"/>
              <w:right w:val="nil"/>
            </w:tcBorders>
            <w:shd w:val="clear" w:color="auto" w:fill="auto"/>
            <w:noWrap/>
            <w:vAlign w:val="center"/>
            <w:hideMark/>
          </w:tcPr>
          <w:p w14:paraId="405BDD3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1F42835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dashed" w:sz="4" w:space="0" w:color="auto"/>
              <w:left w:val="nil"/>
              <w:bottom w:val="dashed" w:sz="4" w:space="0" w:color="auto"/>
              <w:right w:val="single" w:sz="8" w:space="0" w:color="auto"/>
            </w:tcBorders>
            <w:shd w:val="clear" w:color="auto" w:fill="auto"/>
            <w:noWrap/>
            <w:vAlign w:val="center"/>
            <w:hideMark/>
          </w:tcPr>
          <w:p w14:paraId="55B64E5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69206AD5" w14:textId="77777777" w:rsidTr="00756806">
        <w:trPr>
          <w:trHeight w:val="417"/>
        </w:trPr>
        <w:tc>
          <w:tcPr>
            <w:tcW w:w="2132" w:type="dxa"/>
            <w:tcBorders>
              <w:top w:val="nil"/>
              <w:left w:val="single" w:sz="8" w:space="0" w:color="auto"/>
              <w:bottom w:val="nil"/>
              <w:right w:val="nil"/>
            </w:tcBorders>
            <w:shd w:val="clear" w:color="auto" w:fill="auto"/>
            <w:vAlign w:val="center"/>
            <w:hideMark/>
          </w:tcPr>
          <w:p w14:paraId="7D5DAD3F"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 </w:t>
            </w:r>
          </w:p>
        </w:tc>
        <w:tc>
          <w:tcPr>
            <w:tcW w:w="4277" w:type="dxa"/>
            <w:tcBorders>
              <w:top w:val="nil"/>
              <w:left w:val="dashed" w:sz="4" w:space="0" w:color="auto"/>
              <w:bottom w:val="dashed" w:sz="4" w:space="0" w:color="auto"/>
              <w:right w:val="dashed" w:sz="4" w:space="0" w:color="auto"/>
            </w:tcBorders>
            <w:shd w:val="clear" w:color="000000" w:fill="FFC000"/>
            <w:vAlign w:val="center"/>
            <w:hideMark/>
          </w:tcPr>
          <w:p w14:paraId="0DCC4B4B" w14:textId="46335F3B"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vorm-</w:t>
            </w:r>
            <w:r>
              <w:rPr>
                <w:rFonts w:ascii="Arial" w:eastAsia="Times New Roman" w:hAnsi="Arial" w:cs="Arial"/>
                <w:sz w:val="16"/>
                <w:szCs w:val="16"/>
              </w:rPr>
              <w:t xml:space="preserve"> </w:t>
            </w:r>
            <w:r w:rsidRPr="0058313C">
              <w:rPr>
                <w:rFonts w:ascii="Arial" w:eastAsia="Times New Roman" w:hAnsi="Arial" w:cs="Arial"/>
                <w:sz w:val="16"/>
                <w:szCs w:val="16"/>
              </w:rPr>
              <w:t>en betekenisaspecten onderscheiden (</w:t>
            </w:r>
            <w:proofErr w:type="spellStart"/>
            <w:r w:rsidRPr="0058313C">
              <w:rPr>
                <w:rFonts w:ascii="Arial" w:eastAsia="Times New Roman" w:hAnsi="Arial" w:cs="Arial"/>
                <w:sz w:val="16"/>
                <w:szCs w:val="16"/>
              </w:rPr>
              <w:t>objectivatie</w:t>
            </w:r>
            <w:proofErr w:type="spellEnd"/>
            <w:r w:rsidRPr="0058313C">
              <w:rPr>
                <w:rFonts w:ascii="Arial" w:eastAsia="Times New Roman" w:hAnsi="Arial" w:cs="Arial"/>
                <w:sz w:val="16"/>
                <w:szCs w:val="16"/>
              </w:rPr>
              <w:t>)</w:t>
            </w:r>
          </w:p>
        </w:tc>
        <w:tc>
          <w:tcPr>
            <w:tcW w:w="400" w:type="dxa"/>
            <w:tcBorders>
              <w:top w:val="nil"/>
              <w:left w:val="nil"/>
              <w:bottom w:val="nil"/>
              <w:right w:val="dashed" w:sz="4" w:space="0" w:color="auto"/>
            </w:tcBorders>
            <w:shd w:val="clear" w:color="auto" w:fill="auto"/>
            <w:noWrap/>
            <w:vAlign w:val="center"/>
            <w:hideMark/>
          </w:tcPr>
          <w:p w14:paraId="7171240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1C80320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7D0D135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79AB925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46194A1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533C9A1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56F04B9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ashed" w:sz="4" w:space="0" w:color="auto"/>
            </w:tcBorders>
            <w:shd w:val="clear" w:color="000000" w:fill="FDE9D9"/>
            <w:noWrap/>
            <w:vAlign w:val="center"/>
            <w:hideMark/>
          </w:tcPr>
          <w:p w14:paraId="5B915EA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72EA568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otted" w:sz="4" w:space="0" w:color="auto"/>
            </w:tcBorders>
            <w:shd w:val="clear" w:color="000000" w:fill="FDE9D9"/>
            <w:noWrap/>
            <w:vAlign w:val="center"/>
            <w:hideMark/>
          </w:tcPr>
          <w:p w14:paraId="230796E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7533CAA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otted" w:sz="4" w:space="0" w:color="auto"/>
            </w:tcBorders>
            <w:shd w:val="clear" w:color="000000" w:fill="FDE9D9"/>
            <w:noWrap/>
            <w:vAlign w:val="center"/>
            <w:hideMark/>
          </w:tcPr>
          <w:p w14:paraId="5EF1E96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nil"/>
              <w:right w:val="single" w:sz="8" w:space="0" w:color="auto"/>
            </w:tcBorders>
            <w:shd w:val="clear" w:color="auto" w:fill="auto"/>
            <w:noWrap/>
            <w:vAlign w:val="center"/>
            <w:hideMark/>
          </w:tcPr>
          <w:p w14:paraId="019480D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347B68DA" w14:textId="77777777" w:rsidTr="00756806">
        <w:trPr>
          <w:trHeight w:val="279"/>
        </w:trPr>
        <w:tc>
          <w:tcPr>
            <w:tcW w:w="2132" w:type="dxa"/>
            <w:tcBorders>
              <w:top w:val="nil"/>
              <w:left w:val="single" w:sz="8" w:space="0" w:color="auto"/>
              <w:bottom w:val="nil"/>
              <w:right w:val="nil"/>
            </w:tcBorders>
            <w:shd w:val="clear" w:color="auto" w:fill="auto"/>
            <w:vAlign w:val="center"/>
            <w:hideMark/>
          </w:tcPr>
          <w:p w14:paraId="1BAF4AF8"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 </w:t>
            </w:r>
          </w:p>
        </w:tc>
        <w:tc>
          <w:tcPr>
            <w:tcW w:w="4277" w:type="dxa"/>
            <w:tcBorders>
              <w:top w:val="nil"/>
              <w:left w:val="dashed" w:sz="4" w:space="0" w:color="auto"/>
              <w:bottom w:val="dashed" w:sz="4" w:space="0" w:color="auto"/>
              <w:right w:val="dashed" w:sz="4" w:space="0" w:color="auto"/>
            </w:tcBorders>
            <w:shd w:val="clear" w:color="000000" w:fill="FFC000"/>
            <w:vAlign w:val="center"/>
            <w:hideMark/>
          </w:tcPr>
          <w:p w14:paraId="2EDBBA8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maakt onderscheid in betekenisaspecten van woorden</w:t>
            </w:r>
          </w:p>
        </w:tc>
        <w:tc>
          <w:tcPr>
            <w:tcW w:w="400" w:type="dxa"/>
            <w:tcBorders>
              <w:top w:val="dashed" w:sz="4" w:space="0" w:color="auto"/>
              <w:left w:val="nil"/>
              <w:bottom w:val="nil"/>
              <w:right w:val="dashed" w:sz="4" w:space="0" w:color="auto"/>
            </w:tcBorders>
            <w:shd w:val="clear" w:color="auto" w:fill="auto"/>
            <w:noWrap/>
            <w:vAlign w:val="center"/>
            <w:hideMark/>
          </w:tcPr>
          <w:p w14:paraId="3E907E6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484D09D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4E7F0BD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7AF7152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73F4046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735B133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07FD907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ashed" w:sz="4" w:space="0" w:color="auto"/>
            </w:tcBorders>
            <w:shd w:val="clear" w:color="000000" w:fill="FDE9D9"/>
            <w:noWrap/>
            <w:vAlign w:val="center"/>
            <w:hideMark/>
          </w:tcPr>
          <w:p w14:paraId="259C94A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02FEA51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7E0FB9C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3C569BA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619F15F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dashed" w:sz="4" w:space="0" w:color="auto"/>
              <w:left w:val="nil"/>
              <w:bottom w:val="nil"/>
              <w:right w:val="single" w:sz="8" w:space="0" w:color="auto"/>
            </w:tcBorders>
            <w:shd w:val="clear" w:color="auto" w:fill="auto"/>
            <w:noWrap/>
            <w:vAlign w:val="center"/>
            <w:hideMark/>
          </w:tcPr>
          <w:p w14:paraId="2F1B521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7633C045" w14:textId="77777777" w:rsidTr="00756806">
        <w:trPr>
          <w:trHeight w:val="413"/>
        </w:trPr>
        <w:tc>
          <w:tcPr>
            <w:tcW w:w="2132" w:type="dxa"/>
            <w:tcBorders>
              <w:top w:val="nil"/>
              <w:left w:val="single" w:sz="8" w:space="0" w:color="auto"/>
              <w:bottom w:val="single" w:sz="8" w:space="0" w:color="auto"/>
              <w:right w:val="nil"/>
            </w:tcBorders>
            <w:shd w:val="clear" w:color="auto" w:fill="auto"/>
            <w:vAlign w:val="center"/>
            <w:hideMark/>
          </w:tcPr>
          <w:p w14:paraId="7D7230DC"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 </w:t>
            </w:r>
          </w:p>
        </w:tc>
        <w:tc>
          <w:tcPr>
            <w:tcW w:w="4277" w:type="dxa"/>
            <w:tcBorders>
              <w:top w:val="dotted" w:sz="4" w:space="0" w:color="auto"/>
              <w:left w:val="dashed" w:sz="4" w:space="0" w:color="auto"/>
              <w:bottom w:val="single" w:sz="8" w:space="0" w:color="auto"/>
              <w:right w:val="dashed" w:sz="4" w:space="0" w:color="auto"/>
            </w:tcBorders>
            <w:shd w:val="clear" w:color="000000" w:fill="FFC000"/>
            <w:vAlign w:val="center"/>
            <w:hideMark/>
          </w:tcPr>
          <w:p w14:paraId="20C9549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de wereld om zich heen benoemen (mensen, plaatsen, handelingen...)</w:t>
            </w:r>
          </w:p>
        </w:tc>
        <w:tc>
          <w:tcPr>
            <w:tcW w:w="400" w:type="dxa"/>
            <w:tcBorders>
              <w:top w:val="dashed" w:sz="4" w:space="0" w:color="auto"/>
              <w:left w:val="nil"/>
              <w:bottom w:val="single" w:sz="8" w:space="0" w:color="auto"/>
              <w:right w:val="dashed" w:sz="4" w:space="0" w:color="auto"/>
            </w:tcBorders>
            <w:shd w:val="clear" w:color="auto" w:fill="auto"/>
            <w:noWrap/>
            <w:vAlign w:val="center"/>
            <w:hideMark/>
          </w:tcPr>
          <w:p w14:paraId="66BE273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dashed" w:sz="4" w:space="0" w:color="auto"/>
            </w:tcBorders>
            <w:shd w:val="clear" w:color="000000" w:fill="FDE9D9"/>
            <w:noWrap/>
            <w:vAlign w:val="center"/>
            <w:hideMark/>
          </w:tcPr>
          <w:p w14:paraId="27F2B84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dashed" w:sz="4" w:space="0" w:color="auto"/>
            </w:tcBorders>
            <w:shd w:val="clear" w:color="auto" w:fill="auto"/>
            <w:noWrap/>
            <w:vAlign w:val="center"/>
            <w:hideMark/>
          </w:tcPr>
          <w:p w14:paraId="2594531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dashed" w:sz="4" w:space="0" w:color="auto"/>
            </w:tcBorders>
            <w:shd w:val="clear" w:color="000000" w:fill="FDE9D9"/>
            <w:noWrap/>
            <w:vAlign w:val="center"/>
            <w:hideMark/>
          </w:tcPr>
          <w:p w14:paraId="46443DE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dashed" w:sz="4" w:space="0" w:color="auto"/>
            </w:tcBorders>
            <w:shd w:val="clear" w:color="auto" w:fill="auto"/>
            <w:noWrap/>
            <w:vAlign w:val="center"/>
            <w:hideMark/>
          </w:tcPr>
          <w:p w14:paraId="430852C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dashed" w:sz="4" w:space="0" w:color="auto"/>
            </w:tcBorders>
            <w:shd w:val="clear" w:color="000000" w:fill="FDE9D9"/>
            <w:noWrap/>
            <w:vAlign w:val="center"/>
            <w:hideMark/>
          </w:tcPr>
          <w:p w14:paraId="315CD0D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nil"/>
            </w:tcBorders>
            <w:shd w:val="clear" w:color="auto" w:fill="auto"/>
            <w:noWrap/>
            <w:vAlign w:val="center"/>
            <w:hideMark/>
          </w:tcPr>
          <w:p w14:paraId="50C5CB6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single" w:sz="8" w:space="0" w:color="auto"/>
              <w:right w:val="dashed" w:sz="4" w:space="0" w:color="auto"/>
            </w:tcBorders>
            <w:shd w:val="clear" w:color="000000" w:fill="FDE9D9"/>
            <w:noWrap/>
            <w:vAlign w:val="center"/>
            <w:hideMark/>
          </w:tcPr>
          <w:p w14:paraId="4F19512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nil"/>
            </w:tcBorders>
            <w:shd w:val="clear" w:color="auto" w:fill="auto"/>
            <w:noWrap/>
            <w:vAlign w:val="center"/>
            <w:hideMark/>
          </w:tcPr>
          <w:p w14:paraId="194B7FD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single" w:sz="8" w:space="0" w:color="auto"/>
              <w:right w:val="dotted" w:sz="4" w:space="0" w:color="auto"/>
            </w:tcBorders>
            <w:shd w:val="clear" w:color="000000" w:fill="FDE9D9"/>
            <w:noWrap/>
            <w:vAlign w:val="center"/>
            <w:hideMark/>
          </w:tcPr>
          <w:p w14:paraId="00733A5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single" w:sz="8" w:space="0" w:color="auto"/>
              <w:right w:val="nil"/>
            </w:tcBorders>
            <w:shd w:val="clear" w:color="auto" w:fill="auto"/>
            <w:noWrap/>
            <w:vAlign w:val="center"/>
            <w:hideMark/>
          </w:tcPr>
          <w:p w14:paraId="5F90CA2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single" w:sz="8" w:space="0" w:color="auto"/>
              <w:right w:val="dotted" w:sz="4" w:space="0" w:color="auto"/>
            </w:tcBorders>
            <w:shd w:val="clear" w:color="000000" w:fill="FDE9D9"/>
            <w:noWrap/>
            <w:vAlign w:val="center"/>
            <w:hideMark/>
          </w:tcPr>
          <w:p w14:paraId="50A92C9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dashed" w:sz="4" w:space="0" w:color="auto"/>
              <w:left w:val="nil"/>
              <w:bottom w:val="single" w:sz="8" w:space="0" w:color="auto"/>
              <w:right w:val="single" w:sz="8" w:space="0" w:color="auto"/>
            </w:tcBorders>
            <w:shd w:val="clear" w:color="auto" w:fill="auto"/>
            <w:noWrap/>
            <w:vAlign w:val="center"/>
            <w:hideMark/>
          </w:tcPr>
          <w:p w14:paraId="0521698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07F7578F" w14:textId="77777777" w:rsidTr="00756806">
        <w:trPr>
          <w:trHeight w:val="125"/>
        </w:trPr>
        <w:tc>
          <w:tcPr>
            <w:tcW w:w="2132" w:type="dxa"/>
            <w:tcBorders>
              <w:top w:val="nil"/>
              <w:left w:val="single" w:sz="8" w:space="0" w:color="auto"/>
              <w:bottom w:val="nil"/>
              <w:right w:val="nil"/>
            </w:tcBorders>
            <w:shd w:val="clear" w:color="auto" w:fill="auto"/>
            <w:vAlign w:val="center"/>
            <w:hideMark/>
          </w:tcPr>
          <w:p w14:paraId="3A63FE65"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rijmen</w:t>
            </w:r>
          </w:p>
        </w:tc>
        <w:tc>
          <w:tcPr>
            <w:tcW w:w="4277" w:type="dxa"/>
            <w:tcBorders>
              <w:top w:val="nil"/>
              <w:left w:val="dashed" w:sz="4" w:space="0" w:color="auto"/>
              <w:bottom w:val="nil"/>
              <w:right w:val="dashed" w:sz="4" w:space="0" w:color="auto"/>
            </w:tcBorders>
            <w:shd w:val="clear" w:color="000000" w:fill="FFC000"/>
            <w:vAlign w:val="center"/>
            <w:hideMark/>
          </w:tcPr>
          <w:p w14:paraId="29232EC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herkent en gebruikt rijmwoorden</w:t>
            </w:r>
          </w:p>
        </w:tc>
        <w:tc>
          <w:tcPr>
            <w:tcW w:w="400" w:type="dxa"/>
            <w:tcBorders>
              <w:top w:val="nil"/>
              <w:left w:val="nil"/>
              <w:bottom w:val="nil"/>
              <w:right w:val="dashed" w:sz="4" w:space="0" w:color="auto"/>
            </w:tcBorders>
            <w:shd w:val="clear" w:color="auto" w:fill="auto"/>
            <w:noWrap/>
            <w:vAlign w:val="center"/>
            <w:hideMark/>
          </w:tcPr>
          <w:p w14:paraId="45C54F3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3D7CFE8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7F3D12B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65043E5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6ED76DA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5997BE9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2D78B0E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ashed" w:sz="4" w:space="0" w:color="auto"/>
            </w:tcBorders>
            <w:shd w:val="clear" w:color="000000" w:fill="FDE9D9"/>
            <w:noWrap/>
            <w:vAlign w:val="center"/>
            <w:hideMark/>
          </w:tcPr>
          <w:p w14:paraId="0A27714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26315EB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otted" w:sz="4" w:space="0" w:color="auto"/>
            </w:tcBorders>
            <w:shd w:val="clear" w:color="000000" w:fill="FDE9D9"/>
            <w:noWrap/>
            <w:vAlign w:val="center"/>
            <w:hideMark/>
          </w:tcPr>
          <w:p w14:paraId="4F0BC64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11C39C2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p>
        </w:tc>
        <w:tc>
          <w:tcPr>
            <w:tcW w:w="400" w:type="dxa"/>
            <w:tcBorders>
              <w:top w:val="nil"/>
              <w:left w:val="dashed" w:sz="4" w:space="0" w:color="auto"/>
              <w:bottom w:val="nil"/>
              <w:right w:val="dotted" w:sz="4" w:space="0" w:color="auto"/>
            </w:tcBorders>
            <w:shd w:val="clear" w:color="000000" w:fill="FDE9D9"/>
            <w:noWrap/>
            <w:vAlign w:val="center"/>
            <w:hideMark/>
          </w:tcPr>
          <w:p w14:paraId="1849E9F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nil"/>
              <w:right w:val="single" w:sz="8" w:space="0" w:color="auto"/>
            </w:tcBorders>
            <w:shd w:val="clear" w:color="auto" w:fill="auto"/>
            <w:noWrap/>
            <w:vAlign w:val="center"/>
            <w:hideMark/>
          </w:tcPr>
          <w:p w14:paraId="66A0ACB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11983EA9" w14:textId="77777777" w:rsidTr="00756806">
        <w:trPr>
          <w:trHeight w:val="331"/>
        </w:trPr>
        <w:tc>
          <w:tcPr>
            <w:tcW w:w="2132" w:type="dxa"/>
            <w:tcBorders>
              <w:top w:val="single" w:sz="12" w:space="0" w:color="auto"/>
              <w:left w:val="single" w:sz="8" w:space="0" w:color="auto"/>
              <w:bottom w:val="nil"/>
              <w:right w:val="nil"/>
            </w:tcBorders>
            <w:shd w:val="clear" w:color="auto" w:fill="auto"/>
            <w:vAlign w:val="center"/>
            <w:hideMark/>
          </w:tcPr>
          <w:p w14:paraId="5B248F4F"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manipuleren van klanken</w:t>
            </w:r>
          </w:p>
        </w:tc>
        <w:tc>
          <w:tcPr>
            <w:tcW w:w="4277" w:type="dxa"/>
            <w:tcBorders>
              <w:top w:val="single" w:sz="12" w:space="0" w:color="auto"/>
              <w:left w:val="dashed" w:sz="4" w:space="0" w:color="auto"/>
              <w:bottom w:val="dashed" w:sz="4" w:space="0" w:color="auto"/>
              <w:right w:val="dashed" w:sz="4" w:space="0" w:color="auto"/>
            </w:tcBorders>
            <w:shd w:val="clear" w:color="auto" w:fill="auto"/>
            <w:vAlign w:val="center"/>
            <w:hideMark/>
          </w:tcPr>
          <w:p w14:paraId="249AB23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beginklank van naam vervangen door andere beginklank</w:t>
            </w:r>
          </w:p>
        </w:tc>
        <w:tc>
          <w:tcPr>
            <w:tcW w:w="400" w:type="dxa"/>
            <w:tcBorders>
              <w:top w:val="single" w:sz="12" w:space="0" w:color="auto"/>
              <w:left w:val="nil"/>
              <w:bottom w:val="dashed" w:sz="4" w:space="0" w:color="auto"/>
              <w:right w:val="dashed" w:sz="4" w:space="0" w:color="auto"/>
            </w:tcBorders>
            <w:shd w:val="clear" w:color="auto" w:fill="auto"/>
            <w:noWrap/>
            <w:vAlign w:val="center"/>
            <w:hideMark/>
          </w:tcPr>
          <w:p w14:paraId="5DB41D7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single" w:sz="12" w:space="0" w:color="auto"/>
              <w:left w:val="nil"/>
              <w:bottom w:val="dashed" w:sz="4" w:space="0" w:color="auto"/>
              <w:right w:val="dashed" w:sz="4" w:space="0" w:color="auto"/>
            </w:tcBorders>
            <w:shd w:val="clear" w:color="000000" w:fill="FDE9D9"/>
            <w:noWrap/>
            <w:vAlign w:val="center"/>
            <w:hideMark/>
          </w:tcPr>
          <w:p w14:paraId="61DAE8C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dashed" w:sz="4" w:space="0" w:color="auto"/>
            </w:tcBorders>
            <w:shd w:val="clear" w:color="auto" w:fill="auto"/>
            <w:noWrap/>
            <w:vAlign w:val="center"/>
            <w:hideMark/>
          </w:tcPr>
          <w:p w14:paraId="2621A50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dashed" w:sz="4" w:space="0" w:color="auto"/>
            </w:tcBorders>
            <w:shd w:val="clear" w:color="000000" w:fill="FDE9D9"/>
            <w:noWrap/>
            <w:vAlign w:val="center"/>
            <w:hideMark/>
          </w:tcPr>
          <w:p w14:paraId="73C53CA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dashed" w:sz="4" w:space="0" w:color="auto"/>
            </w:tcBorders>
            <w:shd w:val="clear" w:color="auto" w:fill="auto"/>
            <w:noWrap/>
            <w:vAlign w:val="center"/>
            <w:hideMark/>
          </w:tcPr>
          <w:p w14:paraId="70B5ED6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dotDash" w:sz="4" w:space="0" w:color="auto"/>
            </w:tcBorders>
            <w:shd w:val="clear" w:color="000000" w:fill="FDE9D9"/>
            <w:noWrap/>
            <w:vAlign w:val="center"/>
            <w:hideMark/>
          </w:tcPr>
          <w:p w14:paraId="0E623F2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nil"/>
            </w:tcBorders>
            <w:shd w:val="clear" w:color="auto" w:fill="auto"/>
            <w:noWrap/>
            <w:vAlign w:val="center"/>
            <w:hideMark/>
          </w:tcPr>
          <w:p w14:paraId="6A1D527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dashed" w:sz="4" w:space="0" w:color="auto"/>
              <w:bottom w:val="dashed" w:sz="4" w:space="0" w:color="auto"/>
              <w:right w:val="dashed" w:sz="4" w:space="0" w:color="auto"/>
            </w:tcBorders>
            <w:shd w:val="clear" w:color="000000" w:fill="FDE9D9"/>
            <w:noWrap/>
            <w:vAlign w:val="center"/>
            <w:hideMark/>
          </w:tcPr>
          <w:p w14:paraId="01F1B23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nil"/>
            </w:tcBorders>
            <w:shd w:val="clear" w:color="auto" w:fill="auto"/>
            <w:noWrap/>
            <w:vAlign w:val="center"/>
            <w:hideMark/>
          </w:tcPr>
          <w:p w14:paraId="304FB68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dashed" w:sz="4" w:space="0" w:color="auto"/>
              <w:bottom w:val="dashed" w:sz="4" w:space="0" w:color="auto"/>
              <w:right w:val="dotted" w:sz="4" w:space="0" w:color="auto"/>
            </w:tcBorders>
            <w:shd w:val="clear" w:color="000000" w:fill="FDE9D9"/>
            <w:noWrap/>
            <w:vAlign w:val="center"/>
            <w:hideMark/>
          </w:tcPr>
          <w:p w14:paraId="7D1A809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nil"/>
              <w:bottom w:val="dashed" w:sz="4" w:space="0" w:color="auto"/>
              <w:right w:val="nil"/>
            </w:tcBorders>
            <w:shd w:val="clear" w:color="auto" w:fill="auto"/>
            <w:noWrap/>
            <w:vAlign w:val="center"/>
            <w:hideMark/>
          </w:tcPr>
          <w:p w14:paraId="7CC3CAA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12" w:space="0" w:color="auto"/>
              <w:left w:val="dashed" w:sz="4" w:space="0" w:color="auto"/>
              <w:bottom w:val="dashed" w:sz="4" w:space="0" w:color="auto"/>
              <w:right w:val="dotted" w:sz="4" w:space="0" w:color="auto"/>
            </w:tcBorders>
            <w:shd w:val="clear" w:color="000000" w:fill="FDE9D9"/>
            <w:noWrap/>
            <w:vAlign w:val="center"/>
            <w:hideMark/>
          </w:tcPr>
          <w:p w14:paraId="7E42C36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single" w:sz="12" w:space="0" w:color="auto"/>
              <w:left w:val="nil"/>
              <w:bottom w:val="dashed" w:sz="4" w:space="0" w:color="auto"/>
              <w:right w:val="single" w:sz="8" w:space="0" w:color="auto"/>
            </w:tcBorders>
            <w:shd w:val="clear" w:color="auto" w:fill="auto"/>
            <w:noWrap/>
            <w:vAlign w:val="center"/>
            <w:hideMark/>
          </w:tcPr>
          <w:p w14:paraId="624E688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685C08BE" w14:textId="77777777" w:rsidTr="00756806">
        <w:trPr>
          <w:trHeight w:val="229"/>
        </w:trPr>
        <w:tc>
          <w:tcPr>
            <w:tcW w:w="2132" w:type="dxa"/>
            <w:tcBorders>
              <w:top w:val="nil"/>
              <w:left w:val="single" w:sz="8" w:space="0" w:color="auto"/>
              <w:bottom w:val="nil"/>
              <w:right w:val="nil"/>
            </w:tcBorders>
            <w:shd w:val="clear" w:color="auto" w:fill="auto"/>
            <w:vAlign w:val="center"/>
            <w:hideMark/>
          </w:tcPr>
          <w:p w14:paraId="36A4C48C" w14:textId="77426D5E"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roofErr w:type="spellStart"/>
            <w:r w:rsidR="002B2504" w:rsidRPr="0058313C">
              <w:rPr>
                <w:rFonts w:ascii="Calibri" w:eastAsia="Times New Roman" w:hAnsi="Calibri" w:cs="Times New Roman"/>
                <w:color w:val="FF0000"/>
                <w:sz w:val="16"/>
                <w:szCs w:val="16"/>
              </w:rPr>
              <w:t>fon.bewustzijn</w:t>
            </w:r>
            <w:proofErr w:type="spellEnd"/>
          </w:p>
        </w:tc>
        <w:tc>
          <w:tcPr>
            <w:tcW w:w="4277" w:type="dxa"/>
            <w:tcBorders>
              <w:top w:val="nil"/>
              <w:left w:val="dashed" w:sz="4" w:space="0" w:color="auto"/>
              <w:bottom w:val="nil"/>
              <w:right w:val="dashed" w:sz="4" w:space="0" w:color="auto"/>
            </w:tcBorders>
            <w:shd w:val="clear" w:color="000000" w:fill="FFC000"/>
            <w:vAlign w:val="center"/>
            <w:hideMark/>
          </w:tcPr>
          <w:p w14:paraId="6A14F05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fonemen in een woord toevoegen</w:t>
            </w:r>
          </w:p>
        </w:tc>
        <w:tc>
          <w:tcPr>
            <w:tcW w:w="400" w:type="dxa"/>
            <w:tcBorders>
              <w:top w:val="nil"/>
              <w:left w:val="nil"/>
              <w:bottom w:val="dashed" w:sz="4" w:space="0" w:color="auto"/>
              <w:right w:val="dashed" w:sz="4" w:space="0" w:color="auto"/>
            </w:tcBorders>
            <w:shd w:val="clear" w:color="auto" w:fill="auto"/>
            <w:noWrap/>
            <w:vAlign w:val="center"/>
            <w:hideMark/>
          </w:tcPr>
          <w:p w14:paraId="405556B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24ED19F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37096D3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dashed" w:sz="4" w:space="0" w:color="auto"/>
              <w:right w:val="dashed" w:sz="4" w:space="0" w:color="auto"/>
            </w:tcBorders>
            <w:shd w:val="clear" w:color="000000" w:fill="FDE9D9"/>
            <w:noWrap/>
            <w:vAlign w:val="center"/>
            <w:hideMark/>
          </w:tcPr>
          <w:p w14:paraId="7FAF02E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780F862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06995F9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44F5790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1830D27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2406FFA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3B8AEDD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5BD2CC6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40F7BAC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dashed" w:sz="4" w:space="0" w:color="auto"/>
              <w:right w:val="single" w:sz="8" w:space="0" w:color="auto"/>
            </w:tcBorders>
            <w:shd w:val="clear" w:color="auto" w:fill="auto"/>
            <w:noWrap/>
            <w:vAlign w:val="center"/>
            <w:hideMark/>
          </w:tcPr>
          <w:p w14:paraId="7AC5ECD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3B40C11C" w14:textId="77777777" w:rsidTr="00756806">
        <w:trPr>
          <w:trHeight w:val="275"/>
        </w:trPr>
        <w:tc>
          <w:tcPr>
            <w:tcW w:w="2132" w:type="dxa"/>
            <w:tcBorders>
              <w:top w:val="nil"/>
              <w:left w:val="single" w:sz="8" w:space="0" w:color="auto"/>
              <w:bottom w:val="nil"/>
              <w:right w:val="nil"/>
            </w:tcBorders>
            <w:shd w:val="clear" w:color="auto" w:fill="auto"/>
            <w:vAlign w:val="center"/>
            <w:hideMark/>
          </w:tcPr>
          <w:p w14:paraId="2DC85AD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277" w:type="dxa"/>
            <w:tcBorders>
              <w:top w:val="dashed" w:sz="4" w:space="0" w:color="auto"/>
              <w:left w:val="dashed" w:sz="4" w:space="0" w:color="auto"/>
              <w:bottom w:val="nil"/>
              <w:right w:val="dashed" w:sz="4" w:space="0" w:color="auto"/>
            </w:tcBorders>
            <w:shd w:val="clear" w:color="000000" w:fill="FFC000"/>
            <w:vAlign w:val="center"/>
            <w:hideMark/>
          </w:tcPr>
          <w:p w14:paraId="7A526AB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fonemen in een woord weglaten</w:t>
            </w:r>
          </w:p>
        </w:tc>
        <w:tc>
          <w:tcPr>
            <w:tcW w:w="400" w:type="dxa"/>
            <w:tcBorders>
              <w:top w:val="nil"/>
              <w:left w:val="nil"/>
              <w:bottom w:val="dashed" w:sz="4" w:space="0" w:color="auto"/>
              <w:right w:val="dashed" w:sz="4" w:space="0" w:color="auto"/>
            </w:tcBorders>
            <w:shd w:val="clear" w:color="auto" w:fill="auto"/>
            <w:noWrap/>
            <w:vAlign w:val="center"/>
            <w:hideMark/>
          </w:tcPr>
          <w:p w14:paraId="46D58CB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0983D08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20E282B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dashed" w:sz="4" w:space="0" w:color="auto"/>
              <w:right w:val="dashed" w:sz="4" w:space="0" w:color="auto"/>
            </w:tcBorders>
            <w:shd w:val="clear" w:color="000000" w:fill="FDE9D9"/>
            <w:noWrap/>
            <w:vAlign w:val="center"/>
            <w:hideMark/>
          </w:tcPr>
          <w:p w14:paraId="2CBC58A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50A1D9C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6C2CA2B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76A8D1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1DB359B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4866BD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33E4228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520E2FF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0553388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dashed" w:sz="4" w:space="0" w:color="auto"/>
              <w:right w:val="single" w:sz="8" w:space="0" w:color="auto"/>
            </w:tcBorders>
            <w:shd w:val="clear" w:color="auto" w:fill="auto"/>
            <w:noWrap/>
            <w:vAlign w:val="center"/>
            <w:hideMark/>
          </w:tcPr>
          <w:p w14:paraId="64AB668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6BAAB45B" w14:textId="77777777" w:rsidTr="00756806">
        <w:trPr>
          <w:trHeight w:val="279"/>
        </w:trPr>
        <w:tc>
          <w:tcPr>
            <w:tcW w:w="2132" w:type="dxa"/>
            <w:tcBorders>
              <w:top w:val="nil"/>
              <w:left w:val="single" w:sz="8" w:space="0" w:color="auto"/>
              <w:bottom w:val="nil"/>
              <w:right w:val="nil"/>
            </w:tcBorders>
            <w:shd w:val="clear" w:color="auto" w:fill="auto"/>
            <w:vAlign w:val="center"/>
            <w:hideMark/>
          </w:tcPr>
          <w:p w14:paraId="3E3D162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277" w:type="dxa"/>
            <w:tcBorders>
              <w:top w:val="dashed" w:sz="4" w:space="0" w:color="auto"/>
              <w:left w:val="dashed" w:sz="4" w:space="0" w:color="auto"/>
              <w:bottom w:val="nil"/>
              <w:right w:val="dashed" w:sz="4" w:space="0" w:color="auto"/>
            </w:tcBorders>
            <w:shd w:val="clear" w:color="000000" w:fill="FFC000"/>
            <w:vAlign w:val="center"/>
            <w:hideMark/>
          </w:tcPr>
          <w:p w14:paraId="4886CA5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maakt onderscheid in betekenisaspecten van woorden</w:t>
            </w:r>
          </w:p>
        </w:tc>
        <w:tc>
          <w:tcPr>
            <w:tcW w:w="400" w:type="dxa"/>
            <w:tcBorders>
              <w:top w:val="nil"/>
              <w:left w:val="nil"/>
              <w:bottom w:val="dashed" w:sz="4" w:space="0" w:color="auto"/>
              <w:right w:val="dashed" w:sz="4" w:space="0" w:color="auto"/>
            </w:tcBorders>
            <w:shd w:val="clear" w:color="auto" w:fill="auto"/>
            <w:noWrap/>
            <w:vAlign w:val="center"/>
            <w:hideMark/>
          </w:tcPr>
          <w:p w14:paraId="760DBAC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07C36D9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dashed" w:sz="4" w:space="0" w:color="auto"/>
              <w:right w:val="dashed" w:sz="4" w:space="0" w:color="auto"/>
            </w:tcBorders>
            <w:shd w:val="clear" w:color="auto" w:fill="auto"/>
            <w:noWrap/>
            <w:vAlign w:val="center"/>
            <w:hideMark/>
          </w:tcPr>
          <w:p w14:paraId="6F4EFE2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4479445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7B4052C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6DB3FEC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2D41B63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4CF73B8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43B4BAE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07734DF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6D81F37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2D65D8B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dashed" w:sz="4" w:space="0" w:color="auto"/>
              <w:right w:val="single" w:sz="8" w:space="0" w:color="auto"/>
            </w:tcBorders>
            <w:shd w:val="clear" w:color="auto" w:fill="auto"/>
            <w:noWrap/>
            <w:vAlign w:val="center"/>
            <w:hideMark/>
          </w:tcPr>
          <w:p w14:paraId="373714F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72BB02F3" w14:textId="77777777" w:rsidTr="00756806">
        <w:trPr>
          <w:trHeight w:val="411"/>
        </w:trPr>
        <w:tc>
          <w:tcPr>
            <w:tcW w:w="2132" w:type="dxa"/>
            <w:tcBorders>
              <w:top w:val="nil"/>
              <w:left w:val="single" w:sz="8" w:space="0" w:color="auto"/>
              <w:bottom w:val="nil"/>
              <w:right w:val="nil"/>
            </w:tcBorders>
            <w:shd w:val="clear" w:color="auto" w:fill="auto"/>
            <w:vAlign w:val="center"/>
            <w:hideMark/>
          </w:tcPr>
          <w:p w14:paraId="0ED5F8F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277" w:type="dxa"/>
            <w:tcBorders>
              <w:top w:val="dashed" w:sz="4" w:space="0" w:color="auto"/>
              <w:left w:val="dashed" w:sz="4" w:space="0" w:color="auto"/>
              <w:bottom w:val="dashed" w:sz="4" w:space="0" w:color="auto"/>
              <w:right w:val="dashed" w:sz="4" w:space="0" w:color="auto"/>
            </w:tcBorders>
            <w:shd w:val="clear" w:color="auto" w:fill="FFD966" w:themeFill="accent4" w:themeFillTint="99"/>
            <w:vAlign w:val="center"/>
            <w:hideMark/>
          </w:tcPr>
          <w:p w14:paraId="41BC5FB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beginklank van een woord vervangen door een andere beginklank</w:t>
            </w:r>
          </w:p>
        </w:tc>
        <w:tc>
          <w:tcPr>
            <w:tcW w:w="400" w:type="dxa"/>
            <w:tcBorders>
              <w:top w:val="nil"/>
              <w:left w:val="nil"/>
              <w:bottom w:val="dashed" w:sz="4" w:space="0" w:color="auto"/>
              <w:right w:val="dashed" w:sz="4" w:space="0" w:color="auto"/>
            </w:tcBorders>
            <w:shd w:val="clear" w:color="auto" w:fill="auto"/>
            <w:noWrap/>
            <w:vAlign w:val="center"/>
            <w:hideMark/>
          </w:tcPr>
          <w:p w14:paraId="72B0B65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dashed" w:sz="4" w:space="0" w:color="auto"/>
              <w:right w:val="dashed" w:sz="4" w:space="0" w:color="auto"/>
            </w:tcBorders>
            <w:shd w:val="clear" w:color="000000" w:fill="FDE9D9"/>
            <w:noWrap/>
            <w:vAlign w:val="center"/>
            <w:hideMark/>
          </w:tcPr>
          <w:p w14:paraId="0050E12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39DB81F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3516D6C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483A489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7EFEA5F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A31AC8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2EB5838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4829D0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21CE824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A69109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otted" w:sz="4" w:space="0" w:color="auto"/>
            </w:tcBorders>
            <w:shd w:val="clear" w:color="000000" w:fill="FDE9D9"/>
            <w:noWrap/>
            <w:vAlign w:val="center"/>
            <w:hideMark/>
          </w:tcPr>
          <w:p w14:paraId="7BAD9A0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dashed" w:sz="4" w:space="0" w:color="auto"/>
              <w:right w:val="single" w:sz="8" w:space="0" w:color="auto"/>
            </w:tcBorders>
            <w:shd w:val="clear" w:color="auto" w:fill="auto"/>
            <w:noWrap/>
            <w:vAlign w:val="center"/>
            <w:hideMark/>
          </w:tcPr>
          <w:p w14:paraId="4DFA514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78EC82D0" w14:textId="77777777" w:rsidTr="00756806">
        <w:trPr>
          <w:trHeight w:val="133"/>
        </w:trPr>
        <w:tc>
          <w:tcPr>
            <w:tcW w:w="2132" w:type="dxa"/>
            <w:tcBorders>
              <w:top w:val="nil"/>
              <w:left w:val="single" w:sz="8" w:space="0" w:color="auto"/>
              <w:bottom w:val="nil"/>
              <w:right w:val="nil"/>
            </w:tcBorders>
            <w:shd w:val="clear" w:color="auto" w:fill="auto"/>
            <w:vAlign w:val="center"/>
            <w:hideMark/>
          </w:tcPr>
          <w:p w14:paraId="0B6D27E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277" w:type="dxa"/>
            <w:tcBorders>
              <w:top w:val="nil"/>
              <w:left w:val="dashed" w:sz="4" w:space="0" w:color="auto"/>
              <w:bottom w:val="dashed" w:sz="4" w:space="0" w:color="auto"/>
              <w:right w:val="dashed" w:sz="4" w:space="0" w:color="auto"/>
            </w:tcBorders>
            <w:shd w:val="clear" w:color="000000" w:fill="FFC000"/>
            <w:vAlign w:val="center"/>
            <w:hideMark/>
          </w:tcPr>
          <w:p w14:paraId="75A18E7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woorden sorteren op beginklank</w:t>
            </w:r>
          </w:p>
        </w:tc>
        <w:tc>
          <w:tcPr>
            <w:tcW w:w="400" w:type="dxa"/>
            <w:tcBorders>
              <w:top w:val="nil"/>
              <w:left w:val="nil"/>
              <w:bottom w:val="nil"/>
              <w:right w:val="dashed" w:sz="4" w:space="0" w:color="auto"/>
            </w:tcBorders>
            <w:shd w:val="clear" w:color="auto" w:fill="auto"/>
            <w:noWrap/>
            <w:vAlign w:val="center"/>
            <w:hideMark/>
          </w:tcPr>
          <w:p w14:paraId="51E3E74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2F2CDD3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672F974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27CBEBF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auto" w:fill="auto"/>
            <w:noWrap/>
            <w:vAlign w:val="center"/>
            <w:hideMark/>
          </w:tcPr>
          <w:p w14:paraId="5527524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dashed" w:sz="4" w:space="0" w:color="auto"/>
            </w:tcBorders>
            <w:shd w:val="clear" w:color="000000" w:fill="FDE9D9"/>
            <w:noWrap/>
            <w:vAlign w:val="center"/>
            <w:hideMark/>
          </w:tcPr>
          <w:p w14:paraId="608BF31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73FA756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ashed" w:sz="4" w:space="0" w:color="auto"/>
            </w:tcBorders>
            <w:shd w:val="clear" w:color="000000" w:fill="FDE9D9"/>
            <w:noWrap/>
            <w:vAlign w:val="center"/>
            <w:hideMark/>
          </w:tcPr>
          <w:p w14:paraId="6A76D06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6B25CD1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otted" w:sz="4" w:space="0" w:color="auto"/>
            </w:tcBorders>
            <w:shd w:val="clear" w:color="000000" w:fill="FDE9D9"/>
            <w:noWrap/>
            <w:vAlign w:val="center"/>
            <w:hideMark/>
          </w:tcPr>
          <w:p w14:paraId="243ADF9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nil"/>
              <w:right w:val="nil"/>
            </w:tcBorders>
            <w:shd w:val="clear" w:color="auto" w:fill="auto"/>
            <w:noWrap/>
            <w:vAlign w:val="center"/>
            <w:hideMark/>
          </w:tcPr>
          <w:p w14:paraId="01A0D96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nil"/>
              <w:right w:val="dotted" w:sz="4" w:space="0" w:color="auto"/>
            </w:tcBorders>
            <w:shd w:val="clear" w:color="000000" w:fill="FDE9D9"/>
            <w:noWrap/>
            <w:vAlign w:val="center"/>
            <w:hideMark/>
          </w:tcPr>
          <w:p w14:paraId="12C1490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nil"/>
              <w:bottom w:val="nil"/>
              <w:right w:val="single" w:sz="8" w:space="0" w:color="auto"/>
            </w:tcBorders>
            <w:shd w:val="clear" w:color="auto" w:fill="auto"/>
            <w:noWrap/>
            <w:vAlign w:val="center"/>
            <w:hideMark/>
          </w:tcPr>
          <w:p w14:paraId="1C1BF1C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563E523F" w14:textId="77777777" w:rsidTr="00756806">
        <w:trPr>
          <w:trHeight w:val="221"/>
        </w:trPr>
        <w:tc>
          <w:tcPr>
            <w:tcW w:w="2132" w:type="dxa"/>
            <w:tcBorders>
              <w:top w:val="nil"/>
              <w:left w:val="single" w:sz="8" w:space="0" w:color="auto"/>
              <w:bottom w:val="nil"/>
              <w:right w:val="nil"/>
            </w:tcBorders>
            <w:shd w:val="clear" w:color="auto" w:fill="auto"/>
            <w:vAlign w:val="center"/>
            <w:hideMark/>
          </w:tcPr>
          <w:p w14:paraId="24636E9C" w14:textId="77777777" w:rsidR="001840CB" w:rsidRPr="0058313C" w:rsidRDefault="001840CB" w:rsidP="00E15775">
            <w:pPr>
              <w:spacing w:after="0" w:line="240" w:lineRule="auto"/>
              <w:ind w:left="0" w:right="0" w:firstLine="0"/>
              <w:jc w:val="left"/>
              <w:rPr>
                <w:rFonts w:ascii="Arial" w:eastAsia="Times New Roman" w:hAnsi="Arial" w:cs="Arial"/>
                <w:color w:val="FF0000"/>
                <w:sz w:val="16"/>
                <w:szCs w:val="16"/>
              </w:rPr>
            </w:pPr>
            <w:r w:rsidRPr="0058313C">
              <w:rPr>
                <w:rFonts w:ascii="Arial" w:eastAsia="Times New Roman" w:hAnsi="Arial" w:cs="Arial"/>
                <w:color w:val="FF0000"/>
                <w:sz w:val="16"/>
                <w:szCs w:val="16"/>
              </w:rPr>
              <w:t> </w:t>
            </w:r>
          </w:p>
        </w:tc>
        <w:tc>
          <w:tcPr>
            <w:tcW w:w="4277" w:type="dxa"/>
            <w:tcBorders>
              <w:top w:val="nil"/>
              <w:left w:val="dashed" w:sz="4" w:space="0" w:color="auto"/>
              <w:bottom w:val="dashed" w:sz="4" w:space="0" w:color="auto"/>
              <w:right w:val="dashed" w:sz="4" w:space="0" w:color="auto"/>
            </w:tcBorders>
            <w:shd w:val="clear" w:color="auto" w:fill="auto"/>
            <w:vAlign w:val="center"/>
            <w:hideMark/>
          </w:tcPr>
          <w:p w14:paraId="159712B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horen en benoemen welke beginklank is toegevoegd</w:t>
            </w:r>
          </w:p>
        </w:tc>
        <w:tc>
          <w:tcPr>
            <w:tcW w:w="400" w:type="dxa"/>
            <w:tcBorders>
              <w:top w:val="dashed" w:sz="4" w:space="0" w:color="auto"/>
              <w:left w:val="nil"/>
              <w:bottom w:val="nil"/>
              <w:right w:val="dashed" w:sz="4" w:space="0" w:color="auto"/>
            </w:tcBorders>
            <w:shd w:val="clear" w:color="auto" w:fill="auto"/>
            <w:noWrap/>
            <w:vAlign w:val="center"/>
            <w:hideMark/>
          </w:tcPr>
          <w:p w14:paraId="5FB4D6B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379EBA3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5F5BD57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6118C9C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0F020D8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5CCD779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5170BDC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ashed" w:sz="4" w:space="0" w:color="auto"/>
            </w:tcBorders>
            <w:shd w:val="clear" w:color="000000" w:fill="FDE9D9"/>
            <w:noWrap/>
            <w:vAlign w:val="center"/>
            <w:hideMark/>
          </w:tcPr>
          <w:p w14:paraId="6D2C8B4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60E7E76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3BA6292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7084730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243D116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dashed" w:sz="4" w:space="0" w:color="auto"/>
              <w:left w:val="nil"/>
              <w:bottom w:val="nil"/>
              <w:right w:val="single" w:sz="8" w:space="0" w:color="auto"/>
            </w:tcBorders>
            <w:shd w:val="clear" w:color="auto" w:fill="auto"/>
            <w:noWrap/>
            <w:vAlign w:val="center"/>
            <w:hideMark/>
          </w:tcPr>
          <w:p w14:paraId="55D0A79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5371EBF4" w14:textId="77777777" w:rsidTr="00756806">
        <w:trPr>
          <w:trHeight w:val="281"/>
        </w:trPr>
        <w:tc>
          <w:tcPr>
            <w:tcW w:w="2132" w:type="dxa"/>
            <w:tcBorders>
              <w:top w:val="nil"/>
              <w:left w:val="single" w:sz="8" w:space="0" w:color="auto"/>
              <w:bottom w:val="nil"/>
              <w:right w:val="nil"/>
            </w:tcBorders>
            <w:shd w:val="clear" w:color="auto" w:fill="auto"/>
            <w:vAlign w:val="center"/>
            <w:hideMark/>
          </w:tcPr>
          <w:p w14:paraId="2FE60BA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277" w:type="dxa"/>
            <w:tcBorders>
              <w:top w:val="nil"/>
              <w:left w:val="dashed" w:sz="4" w:space="0" w:color="auto"/>
              <w:bottom w:val="nil"/>
              <w:right w:val="dashed" w:sz="4" w:space="0" w:color="auto"/>
            </w:tcBorders>
            <w:shd w:val="clear" w:color="auto" w:fill="auto"/>
            <w:vAlign w:val="center"/>
            <w:hideMark/>
          </w:tcPr>
          <w:p w14:paraId="275A24E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horen en benoemen welke eindklank er is weggelaten</w:t>
            </w:r>
          </w:p>
        </w:tc>
        <w:tc>
          <w:tcPr>
            <w:tcW w:w="400" w:type="dxa"/>
            <w:tcBorders>
              <w:top w:val="dashed" w:sz="4" w:space="0" w:color="auto"/>
              <w:left w:val="nil"/>
              <w:bottom w:val="nil"/>
              <w:right w:val="dashed" w:sz="4" w:space="0" w:color="auto"/>
            </w:tcBorders>
            <w:shd w:val="clear" w:color="auto" w:fill="auto"/>
            <w:noWrap/>
            <w:vAlign w:val="center"/>
            <w:hideMark/>
          </w:tcPr>
          <w:p w14:paraId="4846182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44190AB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0FBC44E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44AC1D8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auto" w:fill="auto"/>
            <w:noWrap/>
            <w:vAlign w:val="center"/>
            <w:hideMark/>
          </w:tcPr>
          <w:p w14:paraId="19F55BB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dashed" w:sz="4" w:space="0" w:color="auto"/>
            </w:tcBorders>
            <w:shd w:val="clear" w:color="000000" w:fill="FDE9D9"/>
            <w:noWrap/>
            <w:vAlign w:val="center"/>
            <w:hideMark/>
          </w:tcPr>
          <w:p w14:paraId="74CC8AF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65FC1FD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ashed" w:sz="4" w:space="0" w:color="auto"/>
            </w:tcBorders>
            <w:shd w:val="clear" w:color="000000" w:fill="FDE9D9"/>
            <w:noWrap/>
            <w:vAlign w:val="center"/>
            <w:hideMark/>
          </w:tcPr>
          <w:p w14:paraId="145F3E2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24DF072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1B2124A1"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nil"/>
              <w:bottom w:val="nil"/>
              <w:right w:val="nil"/>
            </w:tcBorders>
            <w:shd w:val="clear" w:color="auto" w:fill="auto"/>
            <w:noWrap/>
            <w:vAlign w:val="center"/>
            <w:hideMark/>
          </w:tcPr>
          <w:p w14:paraId="6186EB5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dashed" w:sz="4" w:space="0" w:color="auto"/>
              <w:left w:val="dashed" w:sz="4" w:space="0" w:color="auto"/>
              <w:bottom w:val="nil"/>
              <w:right w:val="dotted" w:sz="4" w:space="0" w:color="auto"/>
            </w:tcBorders>
            <w:shd w:val="clear" w:color="000000" w:fill="FDE9D9"/>
            <w:noWrap/>
            <w:vAlign w:val="center"/>
            <w:hideMark/>
          </w:tcPr>
          <w:p w14:paraId="0FFF1A9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dashed" w:sz="4" w:space="0" w:color="auto"/>
              <w:left w:val="nil"/>
              <w:bottom w:val="nil"/>
              <w:right w:val="single" w:sz="8" w:space="0" w:color="auto"/>
            </w:tcBorders>
            <w:shd w:val="clear" w:color="auto" w:fill="auto"/>
            <w:noWrap/>
            <w:vAlign w:val="center"/>
            <w:hideMark/>
          </w:tcPr>
          <w:p w14:paraId="48ABA5E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4D2A72AE" w14:textId="77777777" w:rsidTr="00756806">
        <w:trPr>
          <w:trHeight w:val="403"/>
        </w:trPr>
        <w:tc>
          <w:tcPr>
            <w:tcW w:w="2132" w:type="dxa"/>
            <w:tcBorders>
              <w:top w:val="single" w:sz="8" w:space="0" w:color="auto"/>
              <w:left w:val="single" w:sz="8" w:space="0" w:color="auto"/>
              <w:bottom w:val="nil"/>
              <w:right w:val="nil"/>
            </w:tcBorders>
            <w:shd w:val="clear" w:color="auto" w:fill="auto"/>
            <w:vAlign w:val="center"/>
            <w:hideMark/>
          </w:tcPr>
          <w:p w14:paraId="5475DB76"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Isoleren van</w:t>
            </w:r>
          </w:p>
        </w:tc>
        <w:tc>
          <w:tcPr>
            <w:tcW w:w="4277" w:type="dxa"/>
            <w:tcBorders>
              <w:top w:val="single" w:sz="8" w:space="0" w:color="auto"/>
              <w:left w:val="dashed" w:sz="4" w:space="0" w:color="auto"/>
              <w:bottom w:val="dotted" w:sz="4" w:space="0" w:color="auto"/>
              <w:right w:val="dashed" w:sz="4" w:space="0" w:color="auto"/>
            </w:tcBorders>
            <w:shd w:val="clear" w:color="auto" w:fill="auto"/>
            <w:vAlign w:val="center"/>
            <w:hideMark/>
          </w:tcPr>
          <w:p w14:paraId="48712651" w14:textId="43BEB7DB"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xml:space="preserve">kan eindklank, midden klank en beginklank van woord herkennen </w:t>
            </w:r>
          </w:p>
        </w:tc>
        <w:tc>
          <w:tcPr>
            <w:tcW w:w="400" w:type="dxa"/>
            <w:tcBorders>
              <w:top w:val="single" w:sz="8" w:space="0" w:color="auto"/>
              <w:left w:val="nil"/>
              <w:bottom w:val="dashed" w:sz="4" w:space="0" w:color="auto"/>
              <w:right w:val="dashed" w:sz="4" w:space="0" w:color="auto"/>
            </w:tcBorders>
            <w:shd w:val="clear" w:color="auto" w:fill="auto"/>
            <w:noWrap/>
            <w:vAlign w:val="center"/>
            <w:hideMark/>
          </w:tcPr>
          <w:p w14:paraId="37D7D33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000000" w:fill="FDE9D9"/>
            <w:noWrap/>
            <w:vAlign w:val="center"/>
            <w:hideMark/>
          </w:tcPr>
          <w:p w14:paraId="6DCE73A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single" w:sz="8" w:space="0" w:color="auto"/>
              <w:left w:val="nil"/>
              <w:bottom w:val="dashed" w:sz="4" w:space="0" w:color="auto"/>
              <w:right w:val="dashed" w:sz="4" w:space="0" w:color="auto"/>
            </w:tcBorders>
            <w:shd w:val="clear" w:color="auto" w:fill="auto"/>
            <w:noWrap/>
            <w:vAlign w:val="center"/>
            <w:hideMark/>
          </w:tcPr>
          <w:p w14:paraId="243831A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000000" w:fill="FDE9D9"/>
            <w:noWrap/>
            <w:vAlign w:val="center"/>
            <w:hideMark/>
          </w:tcPr>
          <w:p w14:paraId="1AD68980"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auto" w:fill="auto"/>
            <w:noWrap/>
            <w:vAlign w:val="center"/>
            <w:hideMark/>
          </w:tcPr>
          <w:p w14:paraId="3365AA33"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dashed" w:sz="4" w:space="0" w:color="auto"/>
            </w:tcBorders>
            <w:shd w:val="clear" w:color="000000" w:fill="FDE9D9"/>
            <w:noWrap/>
            <w:vAlign w:val="center"/>
            <w:hideMark/>
          </w:tcPr>
          <w:p w14:paraId="5E3F30E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nil"/>
            </w:tcBorders>
            <w:shd w:val="clear" w:color="auto" w:fill="auto"/>
            <w:noWrap/>
            <w:vAlign w:val="center"/>
            <w:hideMark/>
          </w:tcPr>
          <w:p w14:paraId="3945027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dashed" w:sz="4" w:space="0" w:color="auto"/>
              <w:bottom w:val="dashed" w:sz="4" w:space="0" w:color="auto"/>
              <w:right w:val="dashed" w:sz="4" w:space="0" w:color="auto"/>
            </w:tcBorders>
            <w:shd w:val="clear" w:color="000000" w:fill="FDE9D9"/>
            <w:noWrap/>
            <w:vAlign w:val="center"/>
            <w:hideMark/>
          </w:tcPr>
          <w:p w14:paraId="277C473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nil"/>
            </w:tcBorders>
            <w:shd w:val="clear" w:color="auto" w:fill="auto"/>
            <w:noWrap/>
            <w:vAlign w:val="center"/>
            <w:hideMark/>
          </w:tcPr>
          <w:p w14:paraId="65C463A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dashed" w:sz="4" w:space="0" w:color="auto"/>
              <w:bottom w:val="dashed" w:sz="4" w:space="0" w:color="auto"/>
              <w:right w:val="nil"/>
            </w:tcBorders>
            <w:shd w:val="clear" w:color="000000" w:fill="FDE9D9"/>
            <w:noWrap/>
            <w:vAlign w:val="center"/>
            <w:hideMark/>
          </w:tcPr>
          <w:p w14:paraId="3A305F6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dotted" w:sz="4" w:space="0" w:color="auto"/>
              <w:bottom w:val="dashed" w:sz="4" w:space="0" w:color="auto"/>
              <w:right w:val="dashed" w:sz="4" w:space="0" w:color="auto"/>
            </w:tcBorders>
            <w:shd w:val="clear" w:color="auto" w:fill="auto"/>
            <w:noWrap/>
            <w:vAlign w:val="center"/>
            <w:hideMark/>
          </w:tcPr>
          <w:p w14:paraId="6CC9BD4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single" w:sz="8" w:space="0" w:color="auto"/>
              <w:left w:val="nil"/>
              <w:bottom w:val="dashed" w:sz="4" w:space="0" w:color="auto"/>
              <w:right w:val="nil"/>
            </w:tcBorders>
            <w:shd w:val="clear" w:color="000000" w:fill="FDE9D9"/>
            <w:noWrap/>
            <w:vAlign w:val="center"/>
            <w:hideMark/>
          </w:tcPr>
          <w:p w14:paraId="1270119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single" w:sz="8" w:space="0" w:color="auto"/>
              <w:left w:val="dotted" w:sz="4" w:space="0" w:color="auto"/>
              <w:bottom w:val="dashed" w:sz="4" w:space="0" w:color="auto"/>
              <w:right w:val="single" w:sz="8" w:space="0" w:color="auto"/>
            </w:tcBorders>
            <w:shd w:val="clear" w:color="auto" w:fill="auto"/>
            <w:noWrap/>
            <w:vAlign w:val="center"/>
            <w:hideMark/>
          </w:tcPr>
          <w:p w14:paraId="7060510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29F696A0" w14:textId="77777777" w:rsidTr="00756806">
        <w:trPr>
          <w:trHeight w:val="419"/>
        </w:trPr>
        <w:tc>
          <w:tcPr>
            <w:tcW w:w="2132" w:type="dxa"/>
            <w:tcBorders>
              <w:top w:val="nil"/>
              <w:left w:val="single" w:sz="8" w:space="0" w:color="auto"/>
              <w:bottom w:val="nil"/>
              <w:right w:val="nil"/>
            </w:tcBorders>
            <w:shd w:val="clear" w:color="auto" w:fill="auto"/>
            <w:vAlign w:val="center"/>
            <w:hideMark/>
          </w:tcPr>
          <w:p w14:paraId="707E5C11" w14:textId="77777777"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klanken</w:t>
            </w:r>
          </w:p>
        </w:tc>
        <w:tc>
          <w:tcPr>
            <w:tcW w:w="4277" w:type="dxa"/>
            <w:tcBorders>
              <w:top w:val="nil"/>
              <w:left w:val="dashed" w:sz="4" w:space="0" w:color="auto"/>
              <w:bottom w:val="nil"/>
              <w:right w:val="dashed" w:sz="4" w:space="0" w:color="auto"/>
            </w:tcBorders>
            <w:shd w:val="clear" w:color="auto" w:fill="auto"/>
            <w:vAlign w:val="center"/>
            <w:hideMark/>
          </w:tcPr>
          <w:p w14:paraId="3A9EF6BB" w14:textId="28A23EB6"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eindklank, midden klank en beginklank van woord benoemen</w:t>
            </w:r>
          </w:p>
        </w:tc>
        <w:tc>
          <w:tcPr>
            <w:tcW w:w="400" w:type="dxa"/>
            <w:tcBorders>
              <w:top w:val="nil"/>
              <w:left w:val="nil"/>
              <w:bottom w:val="dashed" w:sz="4" w:space="0" w:color="auto"/>
              <w:right w:val="dashed" w:sz="4" w:space="0" w:color="auto"/>
            </w:tcBorders>
            <w:shd w:val="clear" w:color="auto" w:fill="auto"/>
            <w:noWrap/>
            <w:vAlign w:val="center"/>
            <w:hideMark/>
          </w:tcPr>
          <w:p w14:paraId="7F6C35D4"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7559F44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dashed" w:sz="4" w:space="0" w:color="auto"/>
              <w:right w:val="dashed" w:sz="4" w:space="0" w:color="auto"/>
            </w:tcBorders>
            <w:shd w:val="clear" w:color="auto" w:fill="auto"/>
            <w:noWrap/>
            <w:vAlign w:val="center"/>
            <w:hideMark/>
          </w:tcPr>
          <w:p w14:paraId="16FE62E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3825EB0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auto" w:fill="auto"/>
            <w:noWrap/>
            <w:vAlign w:val="center"/>
            <w:hideMark/>
          </w:tcPr>
          <w:p w14:paraId="21B71A1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dashed" w:sz="4" w:space="0" w:color="auto"/>
            </w:tcBorders>
            <w:shd w:val="clear" w:color="000000" w:fill="FDE9D9"/>
            <w:noWrap/>
            <w:vAlign w:val="center"/>
            <w:hideMark/>
          </w:tcPr>
          <w:p w14:paraId="0871431F"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7C28B06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dashed" w:sz="4" w:space="0" w:color="auto"/>
            </w:tcBorders>
            <w:shd w:val="clear" w:color="000000" w:fill="FDE9D9"/>
            <w:noWrap/>
            <w:vAlign w:val="center"/>
            <w:hideMark/>
          </w:tcPr>
          <w:p w14:paraId="4004962B"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auto" w:fill="auto"/>
            <w:noWrap/>
            <w:vAlign w:val="center"/>
            <w:hideMark/>
          </w:tcPr>
          <w:p w14:paraId="0B01CA5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dashed" w:sz="4" w:space="0" w:color="auto"/>
              <w:right w:val="nil"/>
            </w:tcBorders>
            <w:shd w:val="clear" w:color="000000" w:fill="FDE9D9"/>
            <w:noWrap/>
            <w:vAlign w:val="center"/>
            <w:hideMark/>
          </w:tcPr>
          <w:p w14:paraId="5EBD03FC"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otted" w:sz="4" w:space="0" w:color="auto"/>
              <w:bottom w:val="dashed" w:sz="4" w:space="0" w:color="auto"/>
              <w:right w:val="dashed" w:sz="4" w:space="0" w:color="auto"/>
            </w:tcBorders>
            <w:shd w:val="clear" w:color="auto" w:fill="auto"/>
            <w:noWrap/>
            <w:vAlign w:val="center"/>
            <w:hideMark/>
          </w:tcPr>
          <w:p w14:paraId="144ECF3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dashed" w:sz="4" w:space="0" w:color="auto"/>
              <w:right w:val="nil"/>
            </w:tcBorders>
            <w:shd w:val="clear" w:color="000000" w:fill="FDE9D9"/>
            <w:noWrap/>
            <w:vAlign w:val="center"/>
            <w:hideMark/>
          </w:tcPr>
          <w:p w14:paraId="2E701D5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dotted" w:sz="4" w:space="0" w:color="auto"/>
              <w:bottom w:val="dashed" w:sz="4" w:space="0" w:color="auto"/>
              <w:right w:val="single" w:sz="8" w:space="0" w:color="auto"/>
            </w:tcBorders>
            <w:shd w:val="clear" w:color="auto" w:fill="auto"/>
            <w:noWrap/>
            <w:vAlign w:val="center"/>
            <w:hideMark/>
          </w:tcPr>
          <w:p w14:paraId="1E225A7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3045320E" w14:textId="77777777" w:rsidTr="00756806">
        <w:trPr>
          <w:trHeight w:val="269"/>
        </w:trPr>
        <w:tc>
          <w:tcPr>
            <w:tcW w:w="2132" w:type="dxa"/>
            <w:tcBorders>
              <w:top w:val="nil"/>
              <w:left w:val="single" w:sz="8" w:space="0" w:color="auto"/>
              <w:bottom w:val="single" w:sz="8" w:space="0" w:color="auto"/>
              <w:right w:val="nil"/>
            </w:tcBorders>
            <w:shd w:val="clear" w:color="auto" w:fill="auto"/>
            <w:noWrap/>
            <w:vAlign w:val="center"/>
            <w:hideMark/>
          </w:tcPr>
          <w:p w14:paraId="73FD3929" w14:textId="33B4A83E" w:rsidR="001840CB" w:rsidRPr="0058313C" w:rsidRDefault="002B2504" w:rsidP="00E15775">
            <w:pPr>
              <w:spacing w:after="0" w:line="240" w:lineRule="auto"/>
              <w:ind w:left="0" w:right="0" w:firstLine="0"/>
              <w:jc w:val="left"/>
              <w:rPr>
                <w:rFonts w:ascii="Calibri" w:eastAsia="Times New Roman" w:hAnsi="Calibri" w:cs="Times New Roman"/>
                <w:b/>
                <w:color w:val="FF0000"/>
                <w:sz w:val="16"/>
                <w:szCs w:val="16"/>
              </w:rPr>
            </w:pPr>
            <w:proofErr w:type="spellStart"/>
            <w:r>
              <w:rPr>
                <w:rFonts w:ascii="Calibri" w:eastAsia="Times New Roman" w:hAnsi="Calibri" w:cs="Times New Roman"/>
                <w:b/>
                <w:color w:val="FF0000"/>
                <w:sz w:val="16"/>
                <w:szCs w:val="16"/>
              </w:rPr>
              <w:t>f</w:t>
            </w:r>
            <w:r w:rsidR="001840CB" w:rsidRPr="0058313C">
              <w:rPr>
                <w:rFonts w:ascii="Calibri" w:eastAsia="Times New Roman" w:hAnsi="Calibri" w:cs="Times New Roman"/>
                <w:b/>
                <w:color w:val="FF0000"/>
                <w:sz w:val="16"/>
                <w:szCs w:val="16"/>
              </w:rPr>
              <w:t>on.bewustzijn</w:t>
            </w:r>
            <w:proofErr w:type="spellEnd"/>
          </w:p>
        </w:tc>
        <w:tc>
          <w:tcPr>
            <w:tcW w:w="4277" w:type="dxa"/>
            <w:tcBorders>
              <w:top w:val="dashed" w:sz="4" w:space="0" w:color="auto"/>
              <w:left w:val="dashed" w:sz="4" w:space="0" w:color="auto"/>
              <w:bottom w:val="single" w:sz="8" w:space="0" w:color="auto"/>
              <w:right w:val="dashed" w:sz="4" w:space="0" w:color="auto"/>
            </w:tcBorders>
            <w:shd w:val="clear" w:color="auto" w:fill="auto"/>
            <w:vAlign w:val="center"/>
            <w:hideMark/>
          </w:tcPr>
          <w:p w14:paraId="5486CD35"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een klank in een woord herkennen</w:t>
            </w:r>
          </w:p>
        </w:tc>
        <w:tc>
          <w:tcPr>
            <w:tcW w:w="400" w:type="dxa"/>
            <w:tcBorders>
              <w:top w:val="nil"/>
              <w:left w:val="nil"/>
              <w:bottom w:val="single" w:sz="8" w:space="0" w:color="auto"/>
              <w:right w:val="dashed" w:sz="4" w:space="0" w:color="auto"/>
            </w:tcBorders>
            <w:shd w:val="clear" w:color="auto" w:fill="auto"/>
            <w:noWrap/>
            <w:vAlign w:val="center"/>
            <w:hideMark/>
          </w:tcPr>
          <w:p w14:paraId="527B591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dashed" w:sz="4" w:space="0" w:color="auto"/>
            </w:tcBorders>
            <w:shd w:val="clear" w:color="000000" w:fill="FDE9D9"/>
            <w:noWrap/>
            <w:vAlign w:val="center"/>
            <w:hideMark/>
          </w:tcPr>
          <w:p w14:paraId="6114FA2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dashed" w:sz="4" w:space="0" w:color="auto"/>
            </w:tcBorders>
            <w:shd w:val="clear" w:color="auto" w:fill="auto"/>
            <w:noWrap/>
            <w:vAlign w:val="center"/>
            <w:hideMark/>
          </w:tcPr>
          <w:p w14:paraId="7CCE8D1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sym w:font="Symbol" w:char="F0A0"/>
            </w:r>
          </w:p>
        </w:tc>
        <w:tc>
          <w:tcPr>
            <w:tcW w:w="400" w:type="dxa"/>
            <w:tcBorders>
              <w:top w:val="nil"/>
              <w:left w:val="nil"/>
              <w:bottom w:val="single" w:sz="8" w:space="0" w:color="auto"/>
              <w:right w:val="dashed" w:sz="4" w:space="0" w:color="auto"/>
            </w:tcBorders>
            <w:shd w:val="clear" w:color="000000" w:fill="FDE9D9"/>
            <w:noWrap/>
            <w:vAlign w:val="center"/>
            <w:hideMark/>
          </w:tcPr>
          <w:p w14:paraId="1B0808D9"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dashed" w:sz="4" w:space="0" w:color="auto"/>
            </w:tcBorders>
            <w:shd w:val="clear" w:color="auto" w:fill="auto"/>
            <w:noWrap/>
            <w:vAlign w:val="center"/>
            <w:hideMark/>
          </w:tcPr>
          <w:p w14:paraId="1E481D9D"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dashed" w:sz="4" w:space="0" w:color="auto"/>
            </w:tcBorders>
            <w:shd w:val="clear" w:color="000000" w:fill="FDE9D9"/>
            <w:noWrap/>
            <w:vAlign w:val="center"/>
            <w:hideMark/>
          </w:tcPr>
          <w:p w14:paraId="4FA4CD0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nil"/>
            </w:tcBorders>
            <w:shd w:val="clear" w:color="auto" w:fill="auto"/>
            <w:noWrap/>
            <w:vAlign w:val="center"/>
            <w:hideMark/>
          </w:tcPr>
          <w:p w14:paraId="005A59D7"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single" w:sz="8" w:space="0" w:color="auto"/>
              <w:right w:val="dashed" w:sz="4" w:space="0" w:color="auto"/>
            </w:tcBorders>
            <w:shd w:val="clear" w:color="000000" w:fill="FDE9D9"/>
            <w:noWrap/>
            <w:vAlign w:val="center"/>
            <w:hideMark/>
          </w:tcPr>
          <w:p w14:paraId="25354DD8"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nil"/>
            </w:tcBorders>
            <w:shd w:val="clear" w:color="auto" w:fill="auto"/>
            <w:noWrap/>
            <w:vAlign w:val="center"/>
            <w:hideMark/>
          </w:tcPr>
          <w:p w14:paraId="08F82EE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ashed" w:sz="4" w:space="0" w:color="auto"/>
              <w:bottom w:val="single" w:sz="8" w:space="0" w:color="auto"/>
              <w:right w:val="nil"/>
            </w:tcBorders>
            <w:shd w:val="clear" w:color="000000" w:fill="FDE9D9"/>
            <w:noWrap/>
            <w:vAlign w:val="center"/>
            <w:hideMark/>
          </w:tcPr>
          <w:p w14:paraId="342C87E6"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dotted" w:sz="4" w:space="0" w:color="auto"/>
              <w:bottom w:val="single" w:sz="8" w:space="0" w:color="auto"/>
              <w:right w:val="dashed" w:sz="4" w:space="0" w:color="auto"/>
            </w:tcBorders>
            <w:shd w:val="clear" w:color="auto" w:fill="auto"/>
            <w:noWrap/>
            <w:vAlign w:val="center"/>
            <w:hideMark/>
          </w:tcPr>
          <w:p w14:paraId="2B66419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400" w:type="dxa"/>
            <w:tcBorders>
              <w:top w:val="nil"/>
              <w:left w:val="nil"/>
              <w:bottom w:val="single" w:sz="8" w:space="0" w:color="auto"/>
              <w:right w:val="nil"/>
            </w:tcBorders>
            <w:shd w:val="clear" w:color="000000" w:fill="FDE9D9"/>
            <w:noWrap/>
            <w:vAlign w:val="center"/>
            <w:hideMark/>
          </w:tcPr>
          <w:p w14:paraId="0CEE4EAA"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c>
          <w:tcPr>
            <w:tcW w:w="1822" w:type="dxa"/>
            <w:tcBorders>
              <w:top w:val="nil"/>
              <w:left w:val="dotted" w:sz="4" w:space="0" w:color="auto"/>
              <w:bottom w:val="single" w:sz="8" w:space="0" w:color="auto"/>
              <w:right w:val="single" w:sz="8" w:space="0" w:color="auto"/>
            </w:tcBorders>
            <w:shd w:val="clear" w:color="auto" w:fill="auto"/>
            <w:noWrap/>
            <w:vAlign w:val="center"/>
            <w:hideMark/>
          </w:tcPr>
          <w:p w14:paraId="2D4C9452"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 </w:t>
            </w:r>
          </w:p>
        </w:tc>
      </w:tr>
      <w:tr w:rsidR="001840CB" w:rsidRPr="0058313C" w14:paraId="5063A207" w14:textId="77777777" w:rsidTr="00756806">
        <w:trPr>
          <w:trHeight w:val="405"/>
        </w:trPr>
        <w:tc>
          <w:tcPr>
            <w:tcW w:w="2132" w:type="dxa"/>
            <w:tcBorders>
              <w:top w:val="nil"/>
              <w:left w:val="single" w:sz="8" w:space="0" w:color="auto"/>
              <w:bottom w:val="single" w:sz="8" w:space="0" w:color="auto"/>
              <w:right w:val="nil"/>
            </w:tcBorders>
            <w:shd w:val="clear" w:color="auto" w:fill="auto"/>
            <w:noWrap/>
            <w:vAlign w:val="center"/>
            <w:hideMark/>
          </w:tcPr>
          <w:p w14:paraId="699E1A13" w14:textId="4F393C16" w:rsidR="001840CB" w:rsidRPr="0058313C" w:rsidRDefault="001840CB" w:rsidP="00E15775">
            <w:pPr>
              <w:spacing w:after="0" w:line="240" w:lineRule="auto"/>
              <w:ind w:left="0" w:right="0" w:firstLine="0"/>
              <w:jc w:val="left"/>
              <w:rPr>
                <w:rFonts w:ascii="Arial" w:eastAsia="Times New Roman" w:hAnsi="Arial" w:cs="Arial"/>
                <w:b/>
                <w:bCs/>
                <w:color w:val="FF0000"/>
                <w:sz w:val="16"/>
                <w:szCs w:val="16"/>
              </w:rPr>
            </w:pPr>
            <w:r w:rsidRPr="0058313C">
              <w:rPr>
                <w:rFonts w:ascii="Arial" w:eastAsia="Times New Roman" w:hAnsi="Arial" w:cs="Arial"/>
                <w:b/>
                <w:bCs/>
                <w:color w:val="FF0000"/>
                <w:sz w:val="16"/>
                <w:szCs w:val="16"/>
              </w:rPr>
              <w:t>boekoriëntatie</w:t>
            </w:r>
          </w:p>
        </w:tc>
        <w:tc>
          <w:tcPr>
            <w:tcW w:w="4277" w:type="dxa"/>
            <w:tcBorders>
              <w:top w:val="nil"/>
              <w:left w:val="dashed" w:sz="4" w:space="0" w:color="auto"/>
              <w:bottom w:val="single" w:sz="8" w:space="0" w:color="auto"/>
              <w:right w:val="dashed" w:sz="4" w:space="0" w:color="auto"/>
            </w:tcBorders>
            <w:shd w:val="clear" w:color="000000" w:fill="FFC000"/>
            <w:vAlign w:val="center"/>
            <w:hideMark/>
          </w:tcPr>
          <w:p w14:paraId="715B46AE" w14:textId="77777777" w:rsidR="001840CB" w:rsidRPr="0058313C" w:rsidRDefault="001840CB" w:rsidP="00E15775">
            <w:pPr>
              <w:spacing w:after="0" w:line="240" w:lineRule="auto"/>
              <w:ind w:left="0" w:right="0" w:firstLine="0"/>
              <w:jc w:val="left"/>
              <w:rPr>
                <w:rFonts w:ascii="Arial" w:eastAsia="Times New Roman" w:hAnsi="Arial" w:cs="Arial"/>
                <w:sz w:val="16"/>
                <w:szCs w:val="16"/>
              </w:rPr>
            </w:pPr>
            <w:r w:rsidRPr="0058313C">
              <w:rPr>
                <w:rFonts w:ascii="Arial" w:eastAsia="Times New Roman" w:hAnsi="Arial" w:cs="Arial"/>
                <w:sz w:val="16"/>
                <w:szCs w:val="16"/>
              </w:rPr>
              <w:t>kan enkele woorden als globale eenheden lezen en schrijven</w:t>
            </w:r>
          </w:p>
        </w:tc>
        <w:tc>
          <w:tcPr>
            <w:tcW w:w="400" w:type="dxa"/>
            <w:tcBorders>
              <w:top w:val="nil"/>
              <w:left w:val="nil"/>
              <w:bottom w:val="single" w:sz="8" w:space="0" w:color="auto"/>
              <w:right w:val="dashed" w:sz="4" w:space="0" w:color="auto"/>
            </w:tcBorders>
            <w:shd w:val="clear" w:color="auto" w:fill="auto"/>
            <w:noWrap/>
            <w:vAlign w:val="bottom"/>
            <w:hideMark/>
          </w:tcPr>
          <w:p w14:paraId="55B3841C"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sym w:font="Symbol" w:char="F0A0"/>
            </w:r>
          </w:p>
        </w:tc>
        <w:tc>
          <w:tcPr>
            <w:tcW w:w="400" w:type="dxa"/>
            <w:tcBorders>
              <w:top w:val="nil"/>
              <w:left w:val="nil"/>
              <w:bottom w:val="single" w:sz="8" w:space="0" w:color="auto"/>
              <w:right w:val="nil"/>
            </w:tcBorders>
            <w:shd w:val="clear" w:color="000000" w:fill="FDE9D9"/>
            <w:noWrap/>
            <w:vAlign w:val="bottom"/>
            <w:hideMark/>
          </w:tcPr>
          <w:p w14:paraId="62E00C99"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nil"/>
            </w:tcBorders>
            <w:shd w:val="clear" w:color="auto" w:fill="auto"/>
            <w:noWrap/>
            <w:vAlign w:val="bottom"/>
            <w:hideMark/>
          </w:tcPr>
          <w:p w14:paraId="48502F09"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dashed" w:sz="4" w:space="0" w:color="auto"/>
            </w:tcBorders>
            <w:shd w:val="clear" w:color="000000" w:fill="FDE9D9"/>
            <w:noWrap/>
            <w:vAlign w:val="bottom"/>
            <w:hideMark/>
          </w:tcPr>
          <w:p w14:paraId="472943DC"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nil"/>
              <w:bottom w:val="single" w:sz="8" w:space="0" w:color="auto"/>
              <w:right w:val="dashed" w:sz="4" w:space="0" w:color="auto"/>
            </w:tcBorders>
            <w:shd w:val="clear" w:color="auto" w:fill="auto"/>
            <w:noWrap/>
            <w:vAlign w:val="bottom"/>
            <w:hideMark/>
          </w:tcPr>
          <w:p w14:paraId="151D35BA"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nil"/>
              <w:bottom w:val="single" w:sz="8" w:space="0" w:color="auto"/>
              <w:right w:val="nil"/>
            </w:tcBorders>
            <w:shd w:val="clear" w:color="000000" w:fill="FDE9D9"/>
            <w:noWrap/>
            <w:vAlign w:val="bottom"/>
            <w:hideMark/>
          </w:tcPr>
          <w:p w14:paraId="1CA2DC24"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nil"/>
            </w:tcBorders>
            <w:shd w:val="clear" w:color="auto" w:fill="auto"/>
            <w:noWrap/>
            <w:vAlign w:val="bottom"/>
            <w:hideMark/>
          </w:tcPr>
          <w:p w14:paraId="2EE41411"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dashed" w:sz="4" w:space="0" w:color="auto"/>
            </w:tcBorders>
            <w:shd w:val="clear" w:color="000000" w:fill="FDE9D9"/>
            <w:noWrap/>
            <w:vAlign w:val="bottom"/>
            <w:hideMark/>
          </w:tcPr>
          <w:p w14:paraId="7EE2927C"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nil"/>
              <w:bottom w:val="single" w:sz="8" w:space="0" w:color="auto"/>
              <w:right w:val="nil"/>
            </w:tcBorders>
            <w:shd w:val="clear" w:color="auto" w:fill="auto"/>
            <w:noWrap/>
            <w:vAlign w:val="bottom"/>
            <w:hideMark/>
          </w:tcPr>
          <w:p w14:paraId="551A95BB"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nil"/>
            </w:tcBorders>
            <w:shd w:val="clear" w:color="000000" w:fill="FDE9D9"/>
            <w:noWrap/>
            <w:vAlign w:val="bottom"/>
            <w:hideMark/>
          </w:tcPr>
          <w:p w14:paraId="77EF1C58"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nil"/>
            </w:tcBorders>
            <w:shd w:val="clear" w:color="auto" w:fill="auto"/>
            <w:noWrap/>
            <w:vAlign w:val="bottom"/>
            <w:hideMark/>
          </w:tcPr>
          <w:p w14:paraId="2B1F4E03"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400" w:type="dxa"/>
            <w:tcBorders>
              <w:top w:val="nil"/>
              <w:left w:val="dashed" w:sz="4" w:space="0" w:color="auto"/>
              <w:bottom w:val="single" w:sz="8" w:space="0" w:color="auto"/>
              <w:right w:val="nil"/>
            </w:tcBorders>
            <w:shd w:val="clear" w:color="000000" w:fill="FDE9D9"/>
            <w:noWrap/>
            <w:vAlign w:val="bottom"/>
            <w:hideMark/>
          </w:tcPr>
          <w:p w14:paraId="6B008E3F"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c>
          <w:tcPr>
            <w:tcW w:w="1822" w:type="dxa"/>
            <w:tcBorders>
              <w:top w:val="nil"/>
              <w:left w:val="dashed" w:sz="4" w:space="0" w:color="auto"/>
              <w:bottom w:val="single" w:sz="8" w:space="0" w:color="auto"/>
              <w:right w:val="single" w:sz="8" w:space="0" w:color="auto"/>
            </w:tcBorders>
            <w:shd w:val="clear" w:color="auto" w:fill="auto"/>
            <w:noWrap/>
            <w:vAlign w:val="bottom"/>
            <w:hideMark/>
          </w:tcPr>
          <w:p w14:paraId="0F5DF9D4" w14:textId="77777777" w:rsidR="001840CB" w:rsidRPr="0058313C" w:rsidRDefault="001840CB" w:rsidP="00E15775">
            <w:pPr>
              <w:spacing w:after="0" w:line="240" w:lineRule="auto"/>
              <w:ind w:left="0" w:right="0" w:firstLine="0"/>
              <w:jc w:val="left"/>
              <w:rPr>
                <w:rFonts w:ascii="Calibri" w:eastAsia="Times New Roman" w:hAnsi="Calibri" w:cs="Times New Roman"/>
                <w:sz w:val="16"/>
                <w:szCs w:val="16"/>
              </w:rPr>
            </w:pPr>
            <w:r w:rsidRPr="0058313C">
              <w:rPr>
                <w:rFonts w:ascii="Calibri" w:eastAsia="Times New Roman" w:hAnsi="Calibri" w:cs="Times New Roman"/>
                <w:sz w:val="16"/>
                <w:szCs w:val="16"/>
              </w:rPr>
              <w:t> </w:t>
            </w:r>
          </w:p>
        </w:tc>
      </w:tr>
    </w:tbl>
    <w:p w14:paraId="323A3BCD" w14:textId="77777777" w:rsidR="00520E1D" w:rsidRDefault="00520E1D" w:rsidP="00E15775">
      <w:pPr>
        <w:spacing w:after="0" w:line="259" w:lineRule="auto"/>
        <w:ind w:left="0" w:right="0" w:firstLine="0"/>
        <w:jc w:val="left"/>
        <w:rPr>
          <w:sz w:val="16"/>
          <w:szCs w:val="16"/>
        </w:rPr>
      </w:pPr>
    </w:p>
    <w:p w14:paraId="758B13BE" w14:textId="77777777" w:rsidR="0058313C" w:rsidRDefault="0058313C" w:rsidP="00E15775">
      <w:pPr>
        <w:spacing w:after="0" w:line="259" w:lineRule="auto"/>
        <w:ind w:left="0" w:right="0" w:firstLine="0"/>
        <w:jc w:val="left"/>
        <w:rPr>
          <w:sz w:val="16"/>
          <w:szCs w:val="16"/>
        </w:rPr>
      </w:pPr>
    </w:p>
    <w:p w14:paraId="79DE2005" w14:textId="77777777" w:rsidR="00BA04BC" w:rsidRDefault="00BA04BC" w:rsidP="00BA04BC">
      <w:pPr>
        <w:spacing w:after="160" w:line="259" w:lineRule="auto"/>
        <w:ind w:left="0" w:right="0" w:firstLine="0"/>
        <w:jc w:val="left"/>
        <w:rPr>
          <w:sz w:val="16"/>
          <w:szCs w:val="16"/>
        </w:rPr>
      </w:pPr>
    </w:p>
    <w:p w14:paraId="032998E2" w14:textId="77777777" w:rsidR="00BA04BC" w:rsidRDefault="00BA04BC">
      <w:pPr>
        <w:spacing w:after="160" w:line="259" w:lineRule="auto"/>
        <w:ind w:left="0" w:right="0" w:firstLine="0"/>
        <w:jc w:val="left"/>
        <w:rPr>
          <w:sz w:val="16"/>
          <w:szCs w:val="16"/>
        </w:rPr>
      </w:pPr>
      <w:r>
        <w:rPr>
          <w:sz w:val="16"/>
          <w:szCs w:val="16"/>
        </w:rPr>
        <w:br w:type="page"/>
      </w:r>
    </w:p>
    <w:p w14:paraId="4350AD38" w14:textId="4B622403" w:rsidR="00BA04BC" w:rsidRPr="008B0824" w:rsidRDefault="00BA04BC" w:rsidP="00BA04BC">
      <w:pPr>
        <w:pStyle w:val="Kop3"/>
        <w:rPr>
          <w:color w:val="FF0000"/>
        </w:rPr>
      </w:pPr>
      <w:bookmarkStart w:id="45" w:name="_Toc499634968"/>
      <w:r w:rsidRPr="008B0824">
        <w:rPr>
          <w:color w:val="FF0000"/>
        </w:rPr>
        <w:lastRenderedPageBreak/>
        <w:t xml:space="preserve">Bijlage </w:t>
      </w:r>
      <w:r>
        <w:rPr>
          <w:color w:val="FF0000"/>
        </w:rPr>
        <w:t>8: Observatielijst</w:t>
      </w:r>
      <w:bookmarkEnd w:id="45"/>
    </w:p>
    <w:p w14:paraId="283606E5" w14:textId="77777777" w:rsidR="00BA04BC" w:rsidRDefault="00BA04BC" w:rsidP="00BA04BC">
      <w:pPr>
        <w:spacing w:after="160" w:line="259" w:lineRule="auto"/>
        <w:ind w:left="0" w:right="0" w:firstLine="0"/>
        <w:jc w:val="left"/>
        <w:rPr>
          <w:lang w:val="en-US"/>
        </w:rPr>
      </w:pPr>
    </w:p>
    <w:p w14:paraId="43F3A1F1" w14:textId="438A3592" w:rsidR="00BA04BC" w:rsidRPr="000147A8" w:rsidRDefault="00BA04BC" w:rsidP="00BA04BC">
      <w:pPr>
        <w:spacing w:after="160" w:line="259" w:lineRule="auto"/>
        <w:ind w:left="0" w:right="0" w:firstLine="0"/>
        <w:jc w:val="left"/>
        <w:rPr>
          <w:lang w:val="en-US"/>
        </w:rPr>
      </w:pPr>
      <w:proofErr w:type="spellStart"/>
      <w:r>
        <w:rPr>
          <w:lang w:val="en-US"/>
        </w:rPr>
        <w:t>Groep</w:t>
      </w:r>
      <w:proofErr w:type="spellEnd"/>
      <w:r>
        <w:rPr>
          <w:lang w:val="en-US"/>
        </w:rPr>
        <w:t xml:space="preserve"> </w:t>
      </w:r>
      <w:r>
        <w:rPr>
          <w:lang w:val="en-US"/>
        </w:rPr>
        <w:tab/>
      </w:r>
      <w:r>
        <w:rPr>
          <w:lang w:val="en-US"/>
        </w:rPr>
        <w:tab/>
      </w:r>
      <w:proofErr w:type="spellStart"/>
      <w:r>
        <w:rPr>
          <w:lang w:val="en-US"/>
        </w:rPr>
        <w:t>leerkracht</w:t>
      </w:r>
      <w:proofErr w:type="spellEnd"/>
      <w:r>
        <w:rPr>
          <w:lang w:val="en-US"/>
        </w:rPr>
        <w:t xml:space="preserve">: </w:t>
      </w:r>
      <w:r>
        <w:rPr>
          <w:lang w:val="en-US"/>
        </w:rPr>
        <w:tab/>
      </w:r>
      <w:r>
        <w:rPr>
          <w:lang w:val="en-US"/>
        </w:rPr>
        <w:tab/>
      </w:r>
      <w:r>
        <w:rPr>
          <w:lang w:val="en-US"/>
        </w:rPr>
        <w:tab/>
      </w:r>
      <w:r>
        <w:rPr>
          <w:lang w:val="en-US"/>
        </w:rPr>
        <w:tab/>
      </w:r>
      <w:r>
        <w:rPr>
          <w:lang w:val="en-US"/>
        </w:rPr>
        <w:tab/>
      </w:r>
      <w:proofErr w:type="spellStart"/>
      <w:r>
        <w:rPr>
          <w:lang w:val="en-US"/>
        </w:rPr>
        <w:t>Schooljaar</w:t>
      </w:r>
      <w:proofErr w:type="spellEnd"/>
      <w:r>
        <w:rPr>
          <w:lang w:val="en-US"/>
        </w:rPr>
        <w:t xml:space="preserve">: </w:t>
      </w:r>
      <w:r>
        <w:rPr>
          <w:lang w:val="en-US"/>
        </w:rPr>
        <w:tab/>
      </w:r>
      <w:r>
        <w:rPr>
          <w:lang w:val="en-US"/>
        </w:rPr>
        <w:tab/>
      </w:r>
    </w:p>
    <w:tbl>
      <w:tblPr>
        <w:tblW w:w="14505" w:type="dxa"/>
        <w:tblCellMar>
          <w:left w:w="70" w:type="dxa"/>
          <w:right w:w="70" w:type="dxa"/>
        </w:tblCellMar>
        <w:tblLook w:val="04A0" w:firstRow="1" w:lastRow="0" w:firstColumn="1" w:lastColumn="0" w:noHBand="0" w:noVBand="1"/>
      </w:tblPr>
      <w:tblGrid>
        <w:gridCol w:w="808"/>
        <w:gridCol w:w="550"/>
        <w:gridCol w:w="1128"/>
        <w:gridCol w:w="843"/>
        <w:gridCol w:w="852"/>
        <w:gridCol w:w="1343"/>
        <w:gridCol w:w="7371"/>
        <w:gridCol w:w="1610"/>
      </w:tblGrid>
      <w:tr w:rsidR="00BA04BC" w:rsidRPr="0089506E" w14:paraId="136642AA"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EBD20"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 xml:space="preserve">naam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2E6A30CB"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2x</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3ADEB01E"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logo</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0C17369C"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OT</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196ABA0"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 xml:space="preserve">2e </w:t>
            </w:r>
            <w:proofErr w:type="spellStart"/>
            <w:r w:rsidRPr="0089506E">
              <w:rPr>
                <w:rFonts w:ascii="Arial" w:eastAsia="Times New Roman" w:hAnsi="Arial" w:cs="Arial"/>
                <w:szCs w:val="20"/>
              </w:rPr>
              <w:t>ll</w:t>
            </w:r>
            <w:proofErr w:type="spellEnd"/>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3C4318BA"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overig</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75187E4B" w14:textId="77777777" w:rsidR="00BA04BC" w:rsidRPr="0089506E" w:rsidRDefault="00BA04BC" w:rsidP="00E03770">
            <w:pPr>
              <w:spacing w:after="0" w:line="240" w:lineRule="auto"/>
              <w:jc w:val="center"/>
              <w:rPr>
                <w:rFonts w:ascii="Arial" w:eastAsia="Times New Roman" w:hAnsi="Arial" w:cs="Arial"/>
                <w:szCs w:val="20"/>
              </w:rPr>
            </w:pPr>
            <w:r w:rsidRPr="0089506E">
              <w:rPr>
                <w:rFonts w:ascii="Arial" w:eastAsia="Times New Roman" w:hAnsi="Arial" w:cs="Arial"/>
                <w:szCs w:val="20"/>
              </w:rPr>
              <w:t>info</w:t>
            </w:r>
          </w:p>
        </w:tc>
        <w:tc>
          <w:tcPr>
            <w:tcW w:w="1610" w:type="dxa"/>
            <w:tcBorders>
              <w:top w:val="single" w:sz="4" w:space="0" w:color="auto"/>
              <w:left w:val="nil"/>
              <w:bottom w:val="single" w:sz="4" w:space="0" w:color="auto"/>
              <w:right w:val="single" w:sz="4" w:space="0" w:color="auto"/>
            </w:tcBorders>
          </w:tcPr>
          <w:p w14:paraId="47B20492" w14:textId="77777777" w:rsidR="00BA04BC" w:rsidRPr="0089506E" w:rsidRDefault="00BA04BC" w:rsidP="00E03770">
            <w:pPr>
              <w:spacing w:after="0" w:line="240" w:lineRule="auto"/>
              <w:jc w:val="center"/>
              <w:rPr>
                <w:rFonts w:ascii="Arial" w:eastAsia="Times New Roman" w:hAnsi="Arial" w:cs="Arial"/>
                <w:szCs w:val="20"/>
              </w:rPr>
            </w:pPr>
            <w:r>
              <w:rPr>
                <w:rFonts w:ascii="Arial" w:eastAsia="Times New Roman" w:hAnsi="Arial" w:cs="Arial"/>
                <w:szCs w:val="20"/>
              </w:rPr>
              <w:t>IOB</w:t>
            </w:r>
          </w:p>
        </w:tc>
      </w:tr>
      <w:tr w:rsidR="00BA04BC" w:rsidRPr="0089506E" w14:paraId="12EEAE0D"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55181D44"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1927ABAC"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21F1A387"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E1B34CE"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04C5969C"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2B2F94FF"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5B73C890"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03E2128F" w14:textId="77777777" w:rsidR="00BA04BC" w:rsidRPr="0089506E" w:rsidRDefault="00BA04BC" w:rsidP="00E03770">
            <w:pPr>
              <w:tabs>
                <w:tab w:val="left" w:pos="7850"/>
              </w:tabs>
              <w:spacing w:after="0" w:line="240" w:lineRule="auto"/>
              <w:rPr>
                <w:rFonts w:ascii="Arial" w:eastAsia="Times New Roman" w:hAnsi="Arial" w:cs="Arial"/>
                <w:szCs w:val="20"/>
              </w:rPr>
            </w:pPr>
          </w:p>
        </w:tc>
      </w:tr>
      <w:tr w:rsidR="00BA04BC" w:rsidRPr="0089506E" w14:paraId="5EBE42D2"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6997E1BE"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02BC18A2"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0509B3D4"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0448F9A"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4145F1A2"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3353B795"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2DB69FE7"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5221336A"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269277CF"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44165FE9"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296A3D85"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6BC6E2EB"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7FC35C6"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1A7D60E"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0ECBAADC"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3666703F"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12ECEED1"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14013E85"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5C0AF64C"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2B97A0FF"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730812E0"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17C91D14"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196D4BEE" w14:textId="77777777" w:rsidR="00BA04BC" w:rsidRPr="0089506E" w:rsidRDefault="00BA04BC" w:rsidP="00E03770">
            <w:pPr>
              <w:spacing w:after="0" w:line="240" w:lineRule="auto"/>
              <w:jc w:val="center"/>
              <w:rPr>
                <w:rFonts w:ascii="Arial" w:eastAsia="Times New Roman" w:hAnsi="Arial" w:cs="Arial"/>
                <w:sz w:val="16"/>
                <w:szCs w:val="16"/>
              </w:rPr>
            </w:pP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11069DC4"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45DF1370"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19F9821C"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686D0D01"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0EC83FB3"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33405F2A"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478F9D62"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6B958B3F"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630BD723"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58493F3E"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0D0C0C16"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22386450"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10CB0DFC"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3A98C531"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11D1BCE0"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36478935"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71679A0E"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2E8E0931"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1A036B41"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103656E9"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0FB0E843"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5705538C"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58E44680"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4871810E"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4570C6C9"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1286D88D"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A2E504B" w14:textId="77777777" w:rsidR="00BA04BC" w:rsidRPr="0089506E" w:rsidRDefault="00BA04BC" w:rsidP="00E03770">
            <w:pPr>
              <w:spacing w:after="0" w:line="240" w:lineRule="auto"/>
              <w:jc w:val="center"/>
              <w:rPr>
                <w:rFonts w:ascii="Arial" w:eastAsia="Times New Roman" w:hAnsi="Arial" w:cs="Arial"/>
                <w:sz w:val="16"/>
                <w:szCs w:val="16"/>
              </w:rPr>
            </w:pPr>
            <w:r w:rsidRPr="0089506E">
              <w:rPr>
                <w:rFonts w:ascii="Arial" w:eastAsia="Times New Roman" w:hAnsi="Arial" w:cs="Arial"/>
                <w:sz w:val="16"/>
                <w:szCs w:val="16"/>
              </w:rPr>
              <w:t> </w:t>
            </w: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3DCB3A7E"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388FC72B"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7ED89CD3"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7F419C5E"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28C9C5AD"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5FB13511"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2C4DC85C"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3F0C3C93"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537CB45C" w14:textId="77777777" w:rsidR="00BA04BC" w:rsidRPr="0089506E" w:rsidRDefault="00BA04BC" w:rsidP="00E03770">
            <w:pPr>
              <w:spacing w:after="0" w:line="240" w:lineRule="auto"/>
              <w:jc w:val="center"/>
              <w:rPr>
                <w:rFonts w:ascii="Arial" w:eastAsia="Times New Roman" w:hAnsi="Arial" w:cs="Arial"/>
                <w:sz w:val="16"/>
                <w:szCs w:val="16"/>
              </w:rPr>
            </w:pP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722008E8"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5202A42A"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4A60D113" w14:textId="77777777" w:rsidR="00BA04BC" w:rsidRPr="0089506E" w:rsidRDefault="00BA04BC" w:rsidP="00E03770">
            <w:pPr>
              <w:spacing w:after="0" w:line="240" w:lineRule="auto"/>
              <w:rPr>
                <w:rFonts w:ascii="Arial" w:eastAsia="Times New Roman" w:hAnsi="Arial" w:cs="Arial"/>
                <w:szCs w:val="20"/>
              </w:rPr>
            </w:pPr>
          </w:p>
        </w:tc>
      </w:tr>
      <w:tr w:rsidR="00BA04BC" w:rsidRPr="0089506E" w14:paraId="24091017" w14:textId="77777777" w:rsidTr="00BA04BC">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47F25793" w14:textId="77777777" w:rsidR="00BA04BC" w:rsidRPr="0089506E" w:rsidRDefault="00BA04BC" w:rsidP="00E03770">
            <w:pPr>
              <w:spacing w:after="0" w:line="240" w:lineRule="auto"/>
              <w:rPr>
                <w:rFonts w:ascii="Arial Unicode MS" w:eastAsia="Arial Unicode MS" w:hAnsi="Arial Unicode MS" w:cs="Arial Unicode MS"/>
                <w:szCs w:val="20"/>
              </w:rPr>
            </w:pP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37168F59" w14:textId="77777777" w:rsidR="00BA04BC" w:rsidRPr="0089506E" w:rsidRDefault="00BA04BC" w:rsidP="00E03770">
            <w:pPr>
              <w:spacing w:after="0" w:line="240" w:lineRule="auto"/>
              <w:jc w:val="center"/>
              <w:rPr>
                <w:rFonts w:ascii="Arial" w:eastAsia="Times New Roman" w:hAnsi="Arial" w:cs="Arial"/>
                <w:sz w:val="16"/>
                <w:szCs w:val="16"/>
              </w:rPr>
            </w:pP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77862737" w14:textId="77777777" w:rsidR="00BA04BC" w:rsidRPr="0089506E" w:rsidRDefault="00BA04BC" w:rsidP="00E03770">
            <w:pPr>
              <w:spacing w:after="0" w:line="240" w:lineRule="auto"/>
              <w:jc w:val="center"/>
              <w:rPr>
                <w:rFonts w:ascii="Arial" w:eastAsia="Times New Roman" w:hAnsi="Arial" w:cs="Arial"/>
                <w:sz w:val="16"/>
                <w:szCs w:val="16"/>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709B59AC" w14:textId="77777777" w:rsidR="00BA04BC" w:rsidRPr="0089506E" w:rsidRDefault="00BA04BC" w:rsidP="00E03770">
            <w:pPr>
              <w:spacing w:after="0" w:line="240" w:lineRule="auto"/>
              <w:jc w:val="center"/>
              <w:rPr>
                <w:rFonts w:ascii="Arial" w:eastAsia="Times New Roman" w:hAnsi="Arial" w:cs="Arial"/>
                <w:sz w:val="16"/>
                <w:szCs w:val="16"/>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12CBFC85" w14:textId="77777777" w:rsidR="00BA04BC" w:rsidRPr="0089506E" w:rsidRDefault="00BA04BC" w:rsidP="00E03770">
            <w:pPr>
              <w:spacing w:after="0" w:line="240" w:lineRule="auto"/>
              <w:jc w:val="center"/>
              <w:rPr>
                <w:rFonts w:ascii="Arial" w:eastAsia="Times New Roman" w:hAnsi="Arial" w:cs="Arial"/>
                <w:sz w:val="16"/>
                <w:szCs w:val="16"/>
              </w:rPr>
            </w:pPr>
          </w:p>
        </w:tc>
        <w:tc>
          <w:tcPr>
            <w:tcW w:w="1343" w:type="dxa"/>
            <w:tcBorders>
              <w:top w:val="single" w:sz="4" w:space="0" w:color="auto"/>
              <w:left w:val="nil"/>
              <w:bottom w:val="single" w:sz="4" w:space="0" w:color="auto"/>
              <w:right w:val="single" w:sz="4" w:space="0" w:color="auto"/>
            </w:tcBorders>
            <w:shd w:val="clear" w:color="auto" w:fill="auto"/>
            <w:noWrap/>
            <w:vAlign w:val="bottom"/>
          </w:tcPr>
          <w:p w14:paraId="36A3367C" w14:textId="77777777" w:rsidR="00BA04BC" w:rsidRPr="0089506E" w:rsidRDefault="00BA04BC" w:rsidP="00E03770">
            <w:pPr>
              <w:spacing w:after="0" w:line="240" w:lineRule="auto"/>
              <w:jc w:val="center"/>
              <w:rPr>
                <w:rFonts w:ascii="Arial" w:eastAsia="Times New Roman" w:hAnsi="Arial" w:cs="Arial"/>
                <w:sz w:val="16"/>
                <w:szCs w:val="16"/>
              </w:rPr>
            </w:pPr>
          </w:p>
        </w:tc>
        <w:tc>
          <w:tcPr>
            <w:tcW w:w="7371" w:type="dxa"/>
            <w:tcBorders>
              <w:top w:val="single" w:sz="4" w:space="0" w:color="auto"/>
              <w:left w:val="nil"/>
              <w:bottom w:val="single" w:sz="4" w:space="0" w:color="auto"/>
              <w:right w:val="single" w:sz="4" w:space="0" w:color="auto"/>
            </w:tcBorders>
            <w:shd w:val="clear" w:color="auto" w:fill="auto"/>
            <w:noWrap/>
            <w:vAlign w:val="bottom"/>
          </w:tcPr>
          <w:p w14:paraId="2E6E076B" w14:textId="77777777" w:rsidR="00BA04BC" w:rsidRPr="0089506E" w:rsidRDefault="00BA04BC" w:rsidP="00E03770">
            <w:pPr>
              <w:spacing w:after="0" w:line="240" w:lineRule="auto"/>
              <w:rPr>
                <w:rFonts w:ascii="Arial" w:eastAsia="Times New Roman" w:hAnsi="Arial" w:cs="Arial"/>
                <w:szCs w:val="20"/>
              </w:rPr>
            </w:pPr>
          </w:p>
        </w:tc>
        <w:tc>
          <w:tcPr>
            <w:tcW w:w="1610" w:type="dxa"/>
            <w:tcBorders>
              <w:top w:val="single" w:sz="4" w:space="0" w:color="auto"/>
              <w:left w:val="single" w:sz="4" w:space="0" w:color="auto"/>
              <w:bottom w:val="single" w:sz="4" w:space="0" w:color="auto"/>
              <w:right w:val="single" w:sz="4" w:space="0" w:color="auto"/>
            </w:tcBorders>
          </w:tcPr>
          <w:p w14:paraId="4E1F5B94" w14:textId="77777777" w:rsidR="00BA04BC" w:rsidRPr="0089506E" w:rsidRDefault="00BA04BC" w:rsidP="00E03770">
            <w:pPr>
              <w:spacing w:after="0" w:line="240" w:lineRule="auto"/>
              <w:rPr>
                <w:rFonts w:ascii="Arial" w:eastAsia="Times New Roman" w:hAnsi="Arial" w:cs="Arial"/>
                <w:szCs w:val="20"/>
              </w:rPr>
            </w:pPr>
          </w:p>
        </w:tc>
      </w:tr>
    </w:tbl>
    <w:p w14:paraId="02D93AD7" w14:textId="77777777" w:rsidR="00BA04BC" w:rsidRDefault="00BA04BC" w:rsidP="00BA04BC"/>
    <w:tbl>
      <w:tblPr>
        <w:tblW w:w="14491" w:type="dxa"/>
        <w:tblInd w:w="-5" w:type="dxa"/>
        <w:tblLayout w:type="fixed"/>
        <w:tblLook w:val="0000" w:firstRow="0" w:lastRow="0" w:firstColumn="0" w:lastColumn="0" w:noHBand="0" w:noVBand="0"/>
      </w:tblPr>
      <w:tblGrid>
        <w:gridCol w:w="567"/>
        <w:gridCol w:w="3261"/>
        <w:gridCol w:w="722"/>
        <w:gridCol w:w="652"/>
        <w:gridCol w:w="2595"/>
        <w:gridCol w:w="1148"/>
        <w:gridCol w:w="694"/>
        <w:gridCol w:w="567"/>
        <w:gridCol w:w="2849"/>
        <w:gridCol w:w="709"/>
        <w:gridCol w:w="727"/>
      </w:tblGrid>
      <w:tr w:rsidR="00BA04BC" w14:paraId="27050FC9" w14:textId="77777777" w:rsidTr="00BA04BC">
        <w:tc>
          <w:tcPr>
            <w:tcW w:w="567" w:type="dxa"/>
            <w:tcBorders>
              <w:top w:val="single" w:sz="4" w:space="0" w:color="000000"/>
              <w:left w:val="single" w:sz="4" w:space="0" w:color="000000"/>
              <w:bottom w:val="single" w:sz="4" w:space="0" w:color="000000"/>
            </w:tcBorders>
            <w:shd w:val="clear" w:color="auto" w:fill="00B0F0"/>
          </w:tcPr>
          <w:p w14:paraId="62B2F3B0" w14:textId="77777777" w:rsidR="00BA04BC" w:rsidRDefault="00BA04BC" w:rsidP="00E03770">
            <w:pPr>
              <w:pStyle w:val="Geenafstand"/>
              <w:snapToGrid w:val="0"/>
              <w:rPr>
                <w:b/>
              </w:rPr>
            </w:pPr>
            <w:r>
              <w:br w:type="page"/>
            </w:r>
          </w:p>
        </w:tc>
        <w:tc>
          <w:tcPr>
            <w:tcW w:w="3261" w:type="dxa"/>
            <w:tcBorders>
              <w:top w:val="single" w:sz="4" w:space="0" w:color="000000"/>
              <w:left w:val="single" w:sz="4" w:space="0" w:color="000000"/>
              <w:bottom w:val="single" w:sz="4" w:space="0" w:color="000000"/>
            </w:tcBorders>
            <w:shd w:val="clear" w:color="auto" w:fill="00B0F0"/>
          </w:tcPr>
          <w:p w14:paraId="063B9FE1" w14:textId="77777777" w:rsidR="00BA04BC" w:rsidRDefault="00BA04BC" w:rsidP="00E03770">
            <w:pPr>
              <w:pStyle w:val="Geenafstand"/>
              <w:snapToGrid w:val="0"/>
              <w:rPr>
                <w:b/>
              </w:rPr>
            </w:pPr>
            <w:r>
              <w:rPr>
                <w:b/>
              </w:rPr>
              <w:t>Gewichten + Kenmerken</w:t>
            </w:r>
          </w:p>
        </w:tc>
        <w:tc>
          <w:tcPr>
            <w:tcW w:w="722" w:type="dxa"/>
            <w:tcBorders>
              <w:top w:val="single" w:sz="4" w:space="0" w:color="000000"/>
              <w:left w:val="single" w:sz="4" w:space="0" w:color="000000"/>
              <w:bottom w:val="single" w:sz="4" w:space="0" w:color="000000"/>
            </w:tcBorders>
            <w:shd w:val="clear" w:color="auto" w:fill="00B0F0"/>
          </w:tcPr>
          <w:p w14:paraId="3871254C" w14:textId="77777777" w:rsidR="00BA04BC" w:rsidRDefault="00BA04BC" w:rsidP="00E03770">
            <w:pPr>
              <w:pStyle w:val="Geenafstand"/>
              <w:snapToGrid w:val="0"/>
              <w:rPr>
                <w:b/>
              </w:rPr>
            </w:pPr>
          </w:p>
        </w:tc>
        <w:tc>
          <w:tcPr>
            <w:tcW w:w="652" w:type="dxa"/>
            <w:tcBorders>
              <w:top w:val="single" w:sz="4" w:space="0" w:color="000000"/>
              <w:left w:val="single" w:sz="4" w:space="0" w:color="000000"/>
              <w:bottom w:val="single" w:sz="4" w:space="0" w:color="000000"/>
            </w:tcBorders>
            <w:shd w:val="clear" w:color="auto" w:fill="00B0F0"/>
          </w:tcPr>
          <w:p w14:paraId="67B0B50A" w14:textId="77777777" w:rsidR="00BA04BC" w:rsidRDefault="00BA04BC" w:rsidP="00E03770">
            <w:pPr>
              <w:pStyle w:val="Geenafstand"/>
              <w:snapToGrid w:val="0"/>
              <w:rPr>
                <w:b/>
              </w:rPr>
            </w:pPr>
          </w:p>
        </w:tc>
        <w:tc>
          <w:tcPr>
            <w:tcW w:w="2595" w:type="dxa"/>
            <w:tcBorders>
              <w:top w:val="single" w:sz="4" w:space="0" w:color="000000"/>
              <w:left w:val="single" w:sz="4" w:space="0" w:color="000000"/>
              <w:bottom w:val="single" w:sz="4" w:space="0" w:color="000000"/>
            </w:tcBorders>
            <w:shd w:val="clear" w:color="auto" w:fill="00B0F0"/>
          </w:tcPr>
          <w:p w14:paraId="011E3813" w14:textId="77777777" w:rsidR="00BA04BC" w:rsidRDefault="00BA04BC" w:rsidP="00E03770">
            <w:pPr>
              <w:pStyle w:val="Geenafstand"/>
              <w:snapToGrid w:val="0"/>
              <w:rPr>
                <w:b/>
              </w:rPr>
            </w:pPr>
            <w:r>
              <w:rPr>
                <w:b/>
              </w:rPr>
              <w:t>Toetsen Medio</w:t>
            </w:r>
          </w:p>
        </w:tc>
        <w:tc>
          <w:tcPr>
            <w:tcW w:w="1148" w:type="dxa"/>
            <w:tcBorders>
              <w:top w:val="single" w:sz="4" w:space="0" w:color="000000"/>
              <w:left w:val="single" w:sz="4" w:space="0" w:color="000000"/>
              <w:bottom w:val="single" w:sz="4" w:space="0" w:color="000000"/>
            </w:tcBorders>
            <w:shd w:val="clear" w:color="auto" w:fill="00B0F0"/>
          </w:tcPr>
          <w:p w14:paraId="7F59D28B" w14:textId="77777777" w:rsidR="00BA04BC" w:rsidRDefault="00BA04BC" w:rsidP="00E03770">
            <w:pPr>
              <w:pStyle w:val="Geenafstand"/>
              <w:snapToGrid w:val="0"/>
              <w:rPr>
                <w:b/>
              </w:rPr>
            </w:pPr>
            <w:r>
              <w:rPr>
                <w:b/>
              </w:rPr>
              <w:t>SD</w:t>
            </w:r>
          </w:p>
        </w:tc>
        <w:tc>
          <w:tcPr>
            <w:tcW w:w="694" w:type="dxa"/>
            <w:tcBorders>
              <w:top w:val="single" w:sz="4" w:space="0" w:color="000000"/>
              <w:left w:val="single" w:sz="4" w:space="0" w:color="000000"/>
              <w:bottom w:val="single" w:sz="4" w:space="0" w:color="000000"/>
            </w:tcBorders>
            <w:shd w:val="clear" w:color="auto" w:fill="00B0F0"/>
          </w:tcPr>
          <w:p w14:paraId="33EF0DB1" w14:textId="77777777" w:rsidR="00BA04BC" w:rsidRDefault="00BA04BC" w:rsidP="00E03770">
            <w:pPr>
              <w:pStyle w:val="Geenafstand"/>
              <w:snapToGrid w:val="0"/>
              <w:rPr>
                <w:b/>
              </w:rPr>
            </w:pPr>
            <w:r>
              <w:rPr>
                <w:b/>
              </w:rPr>
              <w:t>GD</w:t>
            </w:r>
          </w:p>
        </w:tc>
        <w:tc>
          <w:tcPr>
            <w:tcW w:w="567" w:type="dxa"/>
            <w:tcBorders>
              <w:top w:val="single" w:sz="4" w:space="0" w:color="000000"/>
              <w:left w:val="single" w:sz="4" w:space="0" w:color="000000"/>
              <w:bottom w:val="single" w:sz="4" w:space="0" w:color="000000"/>
            </w:tcBorders>
            <w:shd w:val="clear" w:color="auto" w:fill="00B0F0"/>
          </w:tcPr>
          <w:p w14:paraId="74ED1398" w14:textId="77777777" w:rsidR="00BA04BC" w:rsidRDefault="00BA04BC" w:rsidP="00E03770">
            <w:pPr>
              <w:pStyle w:val="Geenafstand"/>
              <w:snapToGrid w:val="0"/>
              <w:rPr>
                <w:b/>
              </w:rPr>
            </w:pPr>
          </w:p>
        </w:tc>
        <w:tc>
          <w:tcPr>
            <w:tcW w:w="2849" w:type="dxa"/>
            <w:tcBorders>
              <w:top w:val="single" w:sz="4" w:space="0" w:color="000000"/>
              <w:left w:val="single" w:sz="4" w:space="0" w:color="000000"/>
              <w:bottom w:val="single" w:sz="4" w:space="0" w:color="000000"/>
            </w:tcBorders>
            <w:shd w:val="clear" w:color="auto" w:fill="00B0F0"/>
          </w:tcPr>
          <w:p w14:paraId="46159552" w14:textId="77777777" w:rsidR="00BA04BC" w:rsidRDefault="00BA04BC" w:rsidP="00E03770">
            <w:pPr>
              <w:pStyle w:val="Geenafstand"/>
              <w:snapToGrid w:val="0"/>
              <w:rPr>
                <w:b/>
              </w:rPr>
            </w:pPr>
            <w:r>
              <w:rPr>
                <w:b/>
              </w:rPr>
              <w:t>Toetsen Eind</w:t>
            </w:r>
          </w:p>
        </w:tc>
        <w:tc>
          <w:tcPr>
            <w:tcW w:w="709" w:type="dxa"/>
            <w:tcBorders>
              <w:top w:val="single" w:sz="4" w:space="0" w:color="000000"/>
              <w:left w:val="single" w:sz="4" w:space="0" w:color="000000"/>
              <w:bottom w:val="single" w:sz="4" w:space="0" w:color="000000"/>
            </w:tcBorders>
            <w:shd w:val="clear" w:color="auto" w:fill="00B0F0"/>
          </w:tcPr>
          <w:p w14:paraId="450E423B" w14:textId="77777777" w:rsidR="00BA04BC" w:rsidRDefault="00BA04BC" w:rsidP="00E03770">
            <w:pPr>
              <w:pStyle w:val="Geenafstand"/>
              <w:snapToGrid w:val="0"/>
              <w:rPr>
                <w:b/>
              </w:rPr>
            </w:pPr>
            <w:r>
              <w:rPr>
                <w:b/>
              </w:rPr>
              <w:t>N</w:t>
            </w:r>
          </w:p>
        </w:tc>
        <w:tc>
          <w:tcPr>
            <w:tcW w:w="727" w:type="dxa"/>
            <w:tcBorders>
              <w:top w:val="single" w:sz="4" w:space="0" w:color="000000"/>
              <w:left w:val="single" w:sz="4" w:space="0" w:color="000000"/>
              <w:bottom w:val="single" w:sz="4" w:space="0" w:color="000000"/>
              <w:right w:val="single" w:sz="4" w:space="0" w:color="000000"/>
            </w:tcBorders>
            <w:shd w:val="clear" w:color="auto" w:fill="00B0F0"/>
          </w:tcPr>
          <w:p w14:paraId="4F0FAA4C" w14:textId="77777777" w:rsidR="00BA04BC" w:rsidRDefault="00BA04BC" w:rsidP="00E03770">
            <w:pPr>
              <w:pStyle w:val="Geenafstand"/>
              <w:snapToGrid w:val="0"/>
              <w:rPr>
                <w:b/>
              </w:rPr>
            </w:pPr>
            <w:r>
              <w:rPr>
                <w:b/>
              </w:rPr>
              <w:t>SD</w:t>
            </w:r>
          </w:p>
        </w:tc>
      </w:tr>
      <w:tr w:rsidR="00BA04BC" w14:paraId="44AB2F35" w14:textId="77777777" w:rsidTr="00BA04BC">
        <w:tc>
          <w:tcPr>
            <w:tcW w:w="567" w:type="dxa"/>
            <w:tcBorders>
              <w:top w:val="single" w:sz="4" w:space="0" w:color="000000"/>
              <w:left w:val="single" w:sz="4" w:space="0" w:color="000000"/>
              <w:bottom w:val="single" w:sz="4" w:space="0" w:color="000000"/>
            </w:tcBorders>
          </w:tcPr>
          <w:p w14:paraId="083B5443" w14:textId="77777777" w:rsidR="00BA04BC" w:rsidRDefault="00BA04BC" w:rsidP="00E03770">
            <w:pPr>
              <w:pStyle w:val="Geenafstand"/>
              <w:snapToGrid w:val="0"/>
            </w:pPr>
            <w:r>
              <w:t>01</w:t>
            </w:r>
          </w:p>
        </w:tc>
        <w:tc>
          <w:tcPr>
            <w:tcW w:w="3261" w:type="dxa"/>
            <w:tcBorders>
              <w:top w:val="single" w:sz="4" w:space="0" w:color="000000"/>
              <w:left w:val="single" w:sz="4" w:space="0" w:color="000000"/>
              <w:bottom w:val="single" w:sz="4" w:space="0" w:color="000000"/>
            </w:tcBorders>
          </w:tcPr>
          <w:p w14:paraId="671C3154" w14:textId="77777777" w:rsidR="00BA04BC" w:rsidRDefault="00BA04BC" w:rsidP="00E03770">
            <w:pPr>
              <w:pStyle w:val="Geenafstand"/>
              <w:snapToGrid w:val="0"/>
            </w:pPr>
            <w:r>
              <w:t>Gemiddeld gewicht</w:t>
            </w:r>
          </w:p>
        </w:tc>
        <w:tc>
          <w:tcPr>
            <w:tcW w:w="722" w:type="dxa"/>
            <w:tcBorders>
              <w:top w:val="single" w:sz="4" w:space="0" w:color="000000"/>
              <w:left w:val="single" w:sz="4" w:space="0" w:color="000000"/>
              <w:bottom w:val="single" w:sz="4" w:space="0" w:color="000000"/>
            </w:tcBorders>
          </w:tcPr>
          <w:p w14:paraId="3F9D5D0D"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13078707" w14:textId="77777777" w:rsidR="00BA04BC" w:rsidRDefault="00BA04BC" w:rsidP="00E03770">
            <w:pPr>
              <w:pStyle w:val="Geenafstand"/>
              <w:snapToGrid w:val="0"/>
            </w:pPr>
            <w:r>
              <w:t>01</w:t>
            </w:r>
          </w:p>
        </w:tc>
        <w:tc>
          <w:tcPr>
            <w:tcW w:w="2595" w:type="dxa"/>
            <w:tcBorders>
              <w:top w:val="single" w:sz="4" w:space="0" w:color="000000"/>
              <w:left w:val="single" w:sz="4" w:space="0" w:color="000000"/>
              <w:bottom w:val="single" w:sz="4" w:space="0" w:color="000000"/>
            </w:tcBorders>
          </w:tcPr>
          <w:p w14:paraId="22D3E013" w14:textId="77777777" w:rsidR="00BA04BC" w:rsidRDefault="00BA04BC" w:rsidP="00E03770">
            <w:pPr>
              <w:pStyle w:val="Geenafstand"/>
              <w:snapToGrid w:val="0"/>
            </w:pPr>
            <w:r>
              <w:t>Cito Rekenen</w:t>
            </w:r>
          </w:p>
        </w:tc>
        <w:tc>
          <w:tcPr>
            <w:tcW w:w="1148" w:type="dxa"/>
            <w:tcBorders>
              <w:top w:val="single" w:sz="4" w:space="0" w:color="000000"/>
              <w:left w:val="single" w:sz="4" w:space="0" w:color="000000"/>
              <w:bottom w:val="single" w:sz="4" w:space="0" w:color="000000"/>
            </w:tcBorders>
          </w:tcPr>
          <w:p w14:paraId="35480C26" w14:textId="77777777" w:rsidR="00BA04BC" w:rsidRDefault="00BA04BC" w:rsidP="00E03770">
            <w:pPr>
              <w:pStyle w:val="Geenafstand"/>
              <w:snapToGrid w:val="0"/>
            </w:pPr>
            <w:r>
              <w:t>109-114</w:t>
            </w:r>
          </w:p>
        </w:tc>
        <w:tc>
          <w:tcPr>
            <w:tcW w:w="694" w:type="dxa"/>
            <w:tcBorders>
              <w:top w:val="single" w:sz="4" w:space="0" w:color="000000"/>
              <w:left w:val="single" w:sz="4" w:space="0" w:color="000000"/>
              <w:bottom w:val="single" w:sz="4" w:space="0" w:color="000000"/>
            </w:tcBorders>
          </w:tcPr>
          <w:p w14:paraId="2806E014" w14:textId="77777777" w:rsidR="00BA04BC" w:rsidRDefault="00BA04BC" w:rsidP="00E03770">
            <w:pPr>
              <w:pStyle w:val="Geenafstand"/>
              <w:snapToGrid w:val="0"/>
            </w:pPr>
            <w:r>
              <w:t>109</w:t>
            </w:r>
          </w:p>
        </w:tc>
        <w:tc>
          <w:tcPr>
            <w:tcW w:w="567" w:type="dxa"/>
            <w:tcBorders>
              <w:top w:val="single" w:sz="4" w:space="0" w:color="000000"/>
              <w:left w:val="single" w:sz="4" w:space="0" w:color="000000"/>
              <w:bottom w:val="single" w:sz="4" w:space="0" w:color="000000"/>
            </w:tcBorders>
          </w:tcPr>
          <w:p w14:paraId="2ACF23AD" w14:textId="77777777" w:rsidR="00BA04BC" w:rsidRDefault="00BA04BC" w:rsidP="00E03770">
            <w:pPr>
              <w:pStyle w:val="Geenafstand"/>
              <w:snapToGrid w:val="0"/>
            </w:pPr>
            <w:r>
              <w:t>01</w:t>
            </w:r>
          </w:p>
        </w:tc>
        <w:tc>
          <w:tcPr>
            <w:tcW w:w="2849" w:type="dxa"/>
            <w:tcBorders>
              <w:top w:val="single" w:sz="4" w:space="0" w:color="000000"/>
              <w:left w:val="single" w:sz="4" w:space="0" w:color="000000"/>
              <w:bottom w:val="single" w:sz="4" w:space="0" w:color="000000"/>
            </w:tcBorders>
          </w:tcPr>
          <w:p w14:paraId="67987777"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5F2C0558"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36D5D723" w14:textId="77777777" w:rsidR="00BA04BC" w:rsidRDefault="00BA04BC" w:rsidP="00E03770">
            <w:pPr>
              <w:pStyle w:val="Geenafstand"/>
              <w:snapToGrid w:val="0"/>
            </w:pPr>
          </w:p>
        </w:tc>
      </w:tr>
      <w:tr w:rsidR="00BA04BC" w14:paraId="2DA3A51D" w14:textId="77777777" w:rsidTr="00BA04BC">
        <w:tc>
          <w:tcPr>
            <w:tcW w:w="567" w:type="dxa"/>
            <w:tcBorders>
              <w:top w:val="single" w:sz="4" w:space="0" w:color="000000"/>
              <w:left w:val="single" w:sz="4" w:space="0" w:color="000000"/>
              <w:bottom w:val="single" w:sz="4" w:space="0" w:color="000000"/>
            </w:tcBorders>
          </w:tcPr>
          <w:p w14:paraId="763EE7C1" w14:textId="77777777" w:rsidR="00BA04BC" w:rsidRDefault="00BA04BC" w:rsidP="00E03770">
            <w:pPr>
              <w:pStyle w:val="Geenafstand"/>
              <w:snapToGrid w:val="0"/>
            </w:pPr>
            <w:r>
              <w:t>02</w:t>
            </w:r>
          </w:p>
        </w:tc>
        <w:tc>
          <w:tcPr>
            <w:tcW w:w="3261" w:type="dxa"/>
            <w:tcBorders>
              <w:top w:val="single" w:sz="4" w:space="0" w:color="000000"/>
              <w:left w:val="single" w:sz="4" w:space="0" w:color="000000"/>
              <w:bottom w:val="single" w:sz="4" w:space="0" w:color="000000"/>
            </w:tcBorders>
          </w:tcPr>
          <w:p w14:paraId="664DDFB5" w14:textId="77777777" w:rsidR="00BA04BC" w:rsidRDefault="00BA04BC" w:rsidP="00E03770">
            <w:pPr>
              <w:pStyle w:val="Geenafstand"/>
              <w:snapToGrid w:val="0"/>
            </w:pPr>
            <w:r>
              <w:t>Aantal gewogen leerlingen</w:t>
            </w:r>
          </w:p>
        </w:tc>
        <w:tc>
          <w:tcPr>
            <w:tcW w:w="722" w:type="dxa"/>
            <w:tcBorders>
              <w:top w:val="single" w:sz="4" w:space="0" w:color="000000"/>
              <w:left w:val="single" w:sz="4" w:space="0" w:color="000000"/>
              <w:bottom w:val="single" w:sz="4" w:space="0" w:color="000000"/>
            </w:tcBorders>
          </w:tcPr>
          <w:p w14:paraId="548C01B0"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1A299C19" w14:textId="77777777" w:rsidR="00BA04BC" w:rsidRDefault="00BA04BC" w:rsidP="00E03770">
            <w:pPr>
              <w:pStyle w:val="Geenafstand"/>
              <w:snapToGrid w:val="0"/>
            </w:pPr>
            <w:r>
              <w:t>02</w:t>
            </w:r>
          </w:p>
        </w:tc>
        <w:tc>
          <w:tcPr>
            <w:tcW w:w="2595" w:type="dxa"/>
            <w:tcBorders>
              <w:top w:val="single" w:sz="4" w:space="0" w:color="000000"/>
              <w:left w:val="single" w:sz="4" w:space="0" w:color="000000"/>
              <w:bottom w:val="single" w:sz="4" w:space="0" w:color="000000"/>
            </w:tcBorders>
          </w:tcPr>
          <w:p w14:paraId="495638C8" w14:textId="77777777" w:rsidR="00BA04BC" w:rsidRDefault="00BA04BC" w:rsidP="00E03770">
            <w:pPr>
              <w:pStyle w:val="Geenafstand"/>
              <w:snapToGrid w:val="0"/>
            </w:pPr>
            <w:r>
              <w:t>Cito Begrijpend lezen</w:t>
            </w:r>
          </w:p>
        </w:tc>
        <w:tc>
          <w:tcPr>
            <w:tcW w:w="1148" w:type="dxa"/>
            <w:tcBorders>
              <w:top w:val="single" w:sz="4" w:space="0" w:color="000000"/>
              <w:left w:val="single" w:sz="4" w:space="0" w:color="000000"/>
              <w:bottom w:val="single" w:sz="4" w:space="0" w:color="000000"/>
            </w:tcBorders>
          </w:tcPr>
          <w:p w14:paraId="0BCD385C" w14:textId="77777777" w:rsidR="00BA04BC" w:rsidRDefault="00BA04BC" w:rsidP="00E03770">
            <w:pPr>
              <w:pStyle w:val="Geenafstand"/>
              <w:snapToGrid w:val="0"/>
            </w:pPr>
            <w:r>
              <w:t>52-59</w:t>
            </w:r>
          </w:p>
        </w:tc>
        <w:tc>
          <w:tcPr>
            <w:tcW w:w="694" w:type="dxa"/>
            <w:tcBorders>
              <w:top w:val="single" w:sz="4" w:space="0" w:color="000000"/>
              <w:left w:val="single" w:sz="4" w:space="0" w:color="000000"/>
              <w:bottom w:val="single" w:sz="4" w:space="0" w:color="000000"/>
            </w:tcBorders>
          </w:tcPr>
          <w:p w14:paraId="5AF7E3E2" w14:textId="77777777" w:rsidR="00BA04BC" w:rsidRDefault="00BA04BC" w:rsidP="00E03770">
            <w:pPr>
              <w:pStyle w:val="Geenafstand"/>
              <w:snapToGrid w:val="0"/>
            </w:pPr>
            <w:r>
              <w:t>53</w:t>
            </w:r>
          </w:p>
        </w:tc>
        <w:tc>
          <w:tcPr>
            <w:tcW w:w="567" w:type="dxa"/>
            <w:tcBorders>
              <w:top w:val="single" w:sz="4" w:space="0" w:color="000000"/>
              <w:left w:val="single" w:sz="4" w:space="0" w:color="000000"/>
              <w:bottom w:val="single" w:sz="4" w:space="0" w:color="000000"/>
            </w:tcBorders>
          </w:tcPr>
          <w:p w14:paraId="72EE335C" w14:textId="77777777" w:rsidR="00BA04BC" w:rsidRDefault="00BA04BC" w:rsidP="00E03770">
            <w:pPr>
              <w:pStyle w:val="Geenafstand"/>
              <w:snapToGrid w:val="0"/>
            </w:pPr>
            <w:r>
              <w:t>02</w:t>
            </w:r>
          </w:p>
        </w:tc>
        <w:tc>
          <w:tcPr>
            <w:tcW w:w="2849" w:type="dxa"/>
            <w:tcBorders>
              <w:top w:val="single" w:sz="4" w:space="0" w:color="000000"/>
              <w:left w:val="single" w:sz="4" w:space="0" w:color="000000"/>
              <w:bottom w:val="single" w:sz="4" w:space="0" w:color="000000"/>
            </w:tcBorders>
          </w:tcPr>
          <w:p w14:paraId="37353D98"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1088BCB9"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68BCCA24" w14:textId="77777777" w:rsidR="00BA04BC" w:rsidRDefault="00BA04BC" w:rsidP="00E03770">
            <w:pPr>
              <w:pStyle w:val="Geenafstand"/>
              <w:snapToGrid w:val="0"/>
            </w:pPr>
          </w:p>
        </w:tc>
      </w:tr>
      <w:tr w:rsidR="00BA04BC" w14:paraId="06A2F10B" w14:textId="77777777" w:rsidTr="00BA04BC">
        <w:tc>
          <w:tcPr>
            <w:tcW w:w="567" w:type="dxa"/>
            <w:tcBorders>
              <w:top w:val="single" w:sz="4" w:space="0" w:color="000000"/>
              <w:left w:val="single" w:sz="4" w:space="0" w:color="000000"/>
              <w:bottom w:val="single" w:sz="4" w:space="0" w:color="000000"/>
            </w:tcBorders>
          </w:tcPr>
          <w:p w14:paraId="7A0221CC" w14:textId="77777777" w:rsidR="00BA04BC" w:rsidRDefault="00BA04BC" w:rsidP="00E03770">
            <w:pPr>
              <w:pStyle w:val="Geenafstand"/>
              <w:snapToGrid w:val="0"/>
            </w:pPr>
            <w:r>
              <w:t>03</w:t>
            </w:r>
          </w:p>
        </w:tc>
        <w:tc>
          <w:tcPr>
            <w:tcW w:w="3261" w:type="dxa"/>
            <w:tcBorders>
              <w:top w:val="single" w:sz="4" w:space="0" w:color="000000"/>
              <w:left w:val="single" w:sz="4" w:space="0" w:color="000000"/>
              <w:bottom w:val="single" w:sz="4" w:space="0" w:color="000000"/>
            </w:tcBorders>
          </w:tcPr>
          <w:p w14:paraId="3ED78E43" w14:textId="77777777" w:rsidR="00BA04BC" w:rsidRDefault="00BA04BC" w:rsidP="00E03770">
            <w:pPr>
              <w:pStyle w:val="Geenafstand"/>
              <w:snapToGrid w:val="0"/>
            </w:pPr>
            <w:r>
              <w:t>Percentage gewogen leerlingen</w:t>
            </w:r>
          </w:p>
        </w:tc>
        <w:tc>
          <w:tcPr>
            <w:tcW w:w="722" w:type="dxa"/>
            <w:tcBorders>
              <w:top w:val="single" w:sz="4" w:space="0" w:color="000000"/>
              <w:left w:val="single" w:sz="4" w:space="0" w:color="000000"/>
              <w:bottom w:val="single" w:sz="4" w:space="0" w:color="000000"/>
            </w:tcBorders>
          </w:tcPr>
          <w:p w14:paraId="6E79839E"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46BB3816" w14:textId="77777777" w:rsidR="00BA04BC" w:rsidRDefault="00BA04BC" w:rsidP="00E03770">
            <w:pPr>
              <w:pStyle w:val="Geenafstand"/>
              <w:snapToGrid w:val="0"/>
            </w:pPr>
            <w:r>
              <w:t>03</w:t>
            </w:r>
          </w:p>
        </w:tc>
        <w:tc>
          <w:tcPr>
            <w:tcW w:w="2595" w:type="dxa"/>
            <w:tcBorders>
              <w:top w:val="single" w:sz="4" w:space="0" w:color="000000"/>
              <w:left w:val="single" w:sz="4" w:space="0" w:color="000000"/>
              <w:bottom w:val="single" w:sz="4" w:space="0" w:color="000000"/>
            </w:tcBorders>
          </w:tcPr>
          <w:p w14:paraId="17638F38" w14:textId="77777777" w:rsidR="00BA04BC" w:rsidRDefault="00BA04BC" w:rsidP="00E03770">
            <w:pPr>
              <w:pStyle w:val="Geenafstand"/>
              <w:snapToGrid w:val="0"/>
            </w:pPr>
            <w:r>
              <w:t>DMT</w:t>
            </w:r>
          </w:p>
        </w:tc>
        <w:tc>
          <w:tcPr>
            <w:tcW w:w="1148" w:type="dxa"/>
            <w:tcBorders>
              <w:top w:val="single" w:sz="4" w:space="0" w:color="000000"/>
              <w:left w:val="single" w:sz="4" w:space="0" w:color="000000"/>
              <w:bottom w:val="single" w:sz="4" w:space="0" w:color="000000"/>
            </w:tcBorders>
          </w:tcPr>
          <w:p w14:paraId="617A080C" w14:textId="77777777" w:rsidR="00BA04BC" w:rsidRDefault="00BA04BC" w:rsidP="00E03770">
            <w:pPr>
              <w:pStyle w:val="Geenafstand"/>
              <w:snapToGrid w:val="0"/>
            </w:pPr>
            <w:r>
              <w:t>99-106</w:t>
            </w:r>
          </w:p>
        </w:tc>
        <w:tc>
          <w:tcPr>
            <w:tcW w:w="694" w:type="dxa"/>
            <w:tcBorders>
              <w:top w:val="single" w:sz="4" w:space="0" w:color="000000"/>
              <w:left w:val="single" w:sz="4" w:space="0" w:color="000000"/>
              <w:bottom w:val="single" w:sz="4" w:space="0" w:color="000000"/>
            </w:tcBorders>
          </w:tcPr>
          <w:p w14:paraId="219390C0" w14:textId="77777777" w:rsidR="00BA04BC" w:rsidRDefault="00BA04BC" w:rsidP="00E03770">
            <w:pPr>
              <w:pStyle w:val="Geenafstand"/>
              <w:snapToGrid w:val="0"/>
            </w:pPr>
            <w:r>
              <w:t>99</w:t>
            </w:r>
          </w:p>
        </w:tc>
        <w:tc>
          <w:tcPr>
            <w:tcW w:w="567" w:type="dxa"/>
            <w:tcBorders>
              <w:top w:val="single" w:sz="4" w:space="0" w:color="000000"/>
              <w:left w:val="single" w:sz="4" w:space="0" w:color="000000"/>
              <w:bottom w:val="single" w:sz="4" w:space="0" w:color="000000"/>
            </w:tcBorders>
          </w:tcPr>
          <w:p w14:paraId="3524C7CE" w14:textId="77777777" w:rsidR="00BA04BC" w:rsidRDefault="00BA04BC" w:rsidP="00E03770">
            <w:pPr>
              <w:pStyle w:val="Geenafstand"/>
              <w:snapToGrid w:val="0"/>
            </w:pPr>
            <w:r>
              <w:t>03</w:t>
            </w:r>
          </w:p>
        </w:tc>
        <w:tc>
          <w:tcPr>
            <w:tcW w:w="2849" w:type="dxa"/>
            <w:tcBorders>
              <w:top w:val="single" w:sz="4" w:space="0" w:color="000000"/>
              <w:left w:val="single" w:sz="4" w:space="0" w:color="000000"/>
              <w:bottom w:val="single" w:sz="4" w:space="0" w:color="000000"/>
            </w:tcBorders>
          </w:tcPr>
          <w:p w14:paraId="5F11EA33"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4D52817D"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713E85E1" w14:textId="77777777" w:rsidR="00BA04BC" w:rsidRDefault="00BA04BC" w:rsidP="00E03770">
            <w:pPr>
              <w:pStyle w:val="Geenafstand"/>
              <w:snapToGrid w:val="0"/>
            </w:pPr>
          </w:p>
        </w:tc>
      </w:tr>
      <w:tr w:rsidR="00BA04BC" w14:paraId="06ED2476" w14:textId="77777777" w:rsidTr="00BA04BC">
        <w:tc>
          <w:tcPr>
            <w:tcW w:w="567" w:type="dxa"/>
            <w:tcBorders>
              <w:top w:val="single" w:sz="4" w:space="0" w:color="000000"/>
              <w:left w:val="single" w:sz="4" w:space="0" w:color="000000"/>
              <w:bottom w:val="single" w:sz="4" w:space="0" w:color="000000"/>
            </w:tcBorders>
          </w:tcPr>
          <w:p w14:paraId="3405E07B" w14:textId="77777777" w:rsidR="00BA04BC" w:rsidRDefault="00BA04BC" w:rsidP="00E03770">
            <w:pPr>
              <w:pStyle w:val="Geenafstand"/>
              <w:snapToGrid w:val="0"/>
            </w:pPr>
            <w:r>
              <w:t>04</w:t>
            </w:r>
          </w:p>
        </w:tc>
        <w:tc>
          <w:tcPr>
            <w:tcW w:w="3261" w:type="dxa"/>
            <w:tcBorders>
              <w:top w:val="single" w:sz="4" w:space="0" w:color="000000"/>
              <w:left w:val="single" w:sz="4" w:space="0" w:color="000000"/>
              <w:bottom w:val="single" w:sz="4" w:space="0" w:color="000000"/>
            </w:tcBorders>
          </w:tcPr>
          <w:p w14:paraId="60818BF9" w14:textId="77777777" w:rsidR="00BA04BC" w:rsidRDefault="00BA04BC" w:rsidP="00E03770">
            <w:pPr>
              <w:pStyle w:val="Geenafstand"/>
              <w:snapToGrid w:val="0"/>
            </w:pPr>
            <w:r>
              <w:t>Aantal leerlingen met problemen</w:t>
            </w:r>
          </w:p>
        </w:tc>
        <w:tc>
          <w:tcPr>
            <w:tcW w:w="722" w:type="dxa"/>
            <w:tcBorders>
              <w:top w:val="single" w:sz="4" w:space="0" w:color="000000"/>
              <w:left w:val="single" w:sz="4" w:space="0" w:color="000000"/>
              <w:bottom w:val="single" w:sz="4" w:space="0" w:color="000000"/>
            </w:tcBorders>
          </w:tcPr>
          <w:p w14:paraId="64E3BF9F"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103B33BF" w14:textId="77777777" w:rsidR="00BA04BC" w:rsidRDefault="00BA04BC" w:rsidP="00E03770">
            <w:pPr>
              <w:pStyle w:val="Geenafstand"/>
              <w:snapToGrid w:val="0"/>
            </w:pPr>
            <w:r>
              <w:t>04</w:t>
            </w:r>
          </w:p>
        </w:tc>
        <w:tc>
          <w:tcPr>
            <w:tcW w:w="2595" w:type="dxa"/>
            <w:tcBorders>
              <w:top w:val="single" w:sz="4" w:space="0" w:color="000000"/>
              <w:left w:val="single" w:sz="4" w:space="0" w:color="000000"/>
              <w:bottom w:val="single" w:sz="4" w:space="0" w:color="000000"/>
            </w:tcBorders>
          </w:tcPr>
          <w:p w14:paraId="4A3CD8F7" w14:textId="77777777" w:rsidR="00BA04BC" w:rsidRDefault="00BA04BC" w:rsidP="00E03770">
            <w:pPr>
              <w:pStyle w:val="Geenafstand"/>
              <w:snapToGrid w:val="0"/>
            </w:pPr>
            <w:r>
              <w:t>Cito Spelling</w:t>
            </w:r>
          </w:p>
        </w:tc>
        <w:tc>
          <w:tcPr>
            <w:tcW w:w="1148" w:type="dxa"/>
            <w:tcBorders>
              <w:top w:val="single" w:sz="4" w:space="0" w:color="000000"/>
              <w:left w:val="single" w:sz="4" w:space="0" w:color="000000"/>
              <w:bottom w:val="single" w:sz="4" w:space="0" w:color="000000"/>
            </w:tcBorders>
          </w:tcPr>
          <w:p w14:paraId="1B5C4683" w14:textId="77777777" w:rsidR="00BA04BC" w:rsidRDefault="00BA04BC" w:rsidP="00E03770">
            <w:pPr>
              <w:pStyle w:val="Geenafstand"/>
              <w:snapToGrid w:val="0"/>
            </w:pPr>
            <w:r>
              <w:t>142-144</w:t>
            </w:r>
          </w:p>
        </w:tc>
        <w:tc>
          <w:tcPr>
            <w:tcW w:w="694" w:type="dxa"/>
            <w:tcBorders>
              <w:top w:val="single" w:sz="4" w:space="0" w:color="000000"/>
              <w:left w:val="single" w:sz="4" w:space="0" w:color="000000"/>
              <w:bottom w:val="single" w:sz="4" w:space="0" w:color="000000"/>
            </w:tcBorders>
          </w:tcPr>
          <w:p w14:paraId="3E09CDB5" w14:textId="77777777" w:rsidR="00BA04BC" w:rsidRDefault="00BA04BC" w:rsidP="00E03770">
            <w:pPr>
              <w:pStyle w:val="Geenafstand"/>
              <w:snapToGrid w:val="0"/>
            </w:pPr>
            <w:r>
              <w:t>143</w:t>
            </w:r>
          </w:p>
        </w:tc>
        <w:tc>
          <w:tcPr>
            <w:tcW w:w="567" w:type="dxa"/>
            <w:tcBorders>
              <w:top w:val="single" w:sz="4" w:space="0" w:color="000000"/>
              <w:left w:val="single" w:sz="4" w:space="0" w:color="000000"/>
              <w:bottom w:val="single" w:sz="4" w:space="0" w:color="000000"/>
            </w:tcBorders>
          </w:tcPr>
          <w:p w14:paraId="1925627C" w14:textId="77777777" w:rsidR="00BA04BC" w:rsidRDefault="00BA04BC" w:rsidP="00E03770">
            <w:pPr>
              <w:pStyle w:val="Geenafstand"/>
              <w:snapToGrid w:val="0"/>
            </w:pPr>
            <w:r>
              <w:t>04</w:t>
            </w:r>
          </w:p>
        </w:tc>
        <w:tc>
          <w:tcPr>
            <w:tcW w:w="2849" w:type="dxa"/>
            <w:tcBorders>
              <w:top w:val="single" w:sz="4" w:space="0" w:color="000000"/>
              <w:left w:val="single" w:sz="4" w:space="0" w:color="000000"/>
              <w:bottom w:val="single" w:sz="4" w:space="0" w:color="000000"/>
            </w:tcBorders>
          </w:tcPr>
          <w:p w14:paraId="4A3FFEB2"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141ACFBA"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639FDCF9" w14:textId="77777777" w:rsidR="00BA04BC" w:rsidRDefault="00BA04BC" w:rsidP="00E03770">
            <w:pPr>
              <w:pStyle w:val="Geenafstand"/>
              <w:snapToGrid w:val="0"/>
            </w:pPr>
          </w:p>
        </w:tc>
      </w:tr>
      <w:tr w:rsidR="00BA04BC" w14:paraId="6939DC79" w14:textId="77777777" w:rsidTr="00BA04BC">
        <w:tc>
          <w:tcPr>
            <w:tcW w:w="567" w:type="dxa"/>
            <w:tcBorders>
              <w:top w:val="single" w:sz="4" w:space="0" w:color="000000"/>
              <w:left w:val="single" w:sz="4" w:space="0" w:color="000000"/>
              <w:bottom w:val="single" w:sz="4" w:space="0" w:color="000000"/>
            </w:tcBorders>
          </w:tcPr>
          <w:p w14:paraId="529C7AD6" w14:textId="77777777" w:rsidR="00BA04BC" w:rsidRDefault="00BA04BC" w:rsidP="00E03770">
            <w:pPr>
              <w:pStyle w:val="Geenafstand"/>
              <w:snapToGrid w:val="0"/>
            </w:pPr>
            <w:r>
              <w:t>05</w:t>
            </w:r>
          </w:p>
        </w:tc>
        <w:tc>
          <w:tcPr>
            <w:tcW w:w="3261" w:type="dxa"/>
            <w:tcBorders>
              <w:top w:val="single" w:sz="4" w:space="0" w:color="000000"/>
              <w:left w:val="single" w:sz="4" w:space="0" w:color="000000"/>
              <w:bottom w:val="single" w:sz="4" w:space="0" w:color="000000"/>
            </w:tcBorders>
          </w:tcPr>
          <w:p w14:paraId="582157E1" w14:textId="77777777" w:rsidR="00BA04BC" w:rsidRDefault="00BA04BC" w:rsidP="00E03770">
            <w:pPr>
              <w:pStyle w:val="Geenafstand"/>
              <w:snapToGrid w:val="0"/>
            </w:pPr>
            <w:r>
              <w:t>Percentage leerlingen met problemen</w:t>
            </w:r>
          </w:p>
        </w:tc>
        <w:tc>
          <w:tcPr>
            <w:tcW w:w="722" w:type="dxa"/>
            <w:tcBorders>
              <w:top w:val="single" w:sz="4" w:space="0" w:color="000000"/>
              <w:left w:val="single" w:sz="4" w:space="0" w:color="000000"/>
              <w:bottom w:val="single" w:sz="4" w:space="0" w:color="000000"/>
            </w:tcBorders>
          </w:tcPr>
          <w:p w14:paraId="12354169"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201B177D" w14:textId="77777777" w:rsidR="00BA04BC" w:rsidRDefault="00BA04BC" w:rsidP="00E03770">
            <w:pPr>
              <w:pStyle w:val="Geenafstand"/>
              <w:snapToGrid w:val="0"/>
            </w:pPr>
            <w:r>
              <w:t>05</w:t>
            </w:r>
          </w:p>
        </w:tc>
        <w:tc>
          <w:tcPr>
            <w:tcW w:w="2595" w:type="dxa"/>
            <w:tcBorders>
              <w:top w:val="single" w:sz="4" w:space="0" w:color="000000"/>
              <w:left w:val="single" w:sz="4" w:space="0" w:color="000000"/>
              <w:bottom w:val="single" w:sz="4" w:space="0" w:color="000000"/>
            </w:tcBorders>
          </w:tcPr>
          <w:p w14:paraId="4A60CEAE" w14:textId="77777777" w:rsidR="00BA04BC" w:rsidRDefault="00BA04BC" w:rsidP="00E03770">
            <w:pPr>
              <w:pStyle w:val="Geenafstand"/>
              <w:snapToGrid w:val="0"/>
            </w:pPr>
          </w:p>
        </w:tc>
        <w:tc>
          <w:tcPr>
            <w:tcW w:w="1148" w:type="dxa"/>
            <w:tcBorders>
              <w:top w:val="single" w:sz="4" w:space="0" w:color="000000"/>
              <w:left w:val="single" w:sz="4" w:space="0" w:color="000000"/>
              <w:bottom w:val="single" w:sz="4" w:space="0" w:color="000000"/>
            </w:tcBorders>
          </w:tcPr>
          <w:p w14:paraId="7EE5D2DB" w14:textId="77777777" w:rsidR="00BA04BC" w:rsidRDefault="00BA04BC" w:rsidP="00E03770">
            <w:pPr>
              <w:pStyle w:val="Geenafstand"/>
              <w:snapToGrid w:val="0"/>
            </w:pPr>
          </w:p>
        </w:tc>
        <w:tc>
          <w:tcPr>
            <w:tcW w:w="694" w:type="dxa"/>
            <w:tcBorders>
              <w:top w:val="single" w:sz="4" w:space="0" w:color="000000"/>
              <w:left w:val="single" w:sz="4" w:space="0" w:color="000000"/>
              <w:bottom w:val="single" w:sz="4" w:space="0" w:color="000000"/>
            </w:tcBorders>
          </w:tcPr>
          <w:p w14:paraId="51D7201B" w14:textId="77777777" w:rsidR="00BA04BC" w:rsidRDefault="00BA04BC" w:rsidP="00E03770">
            <w:pPr>
              <w:pStyle w:val="Geenafstand"/>
              <w:snapToGrid w:val="0"/>
            </w:pPr>
          </w:p>
        </w:tc>
        <w:tc>
          <w:tcPr>
            <w:tcW w:w="567" w:type="dxa"/>
            <w:tcBorders>
              <w:top w:val="single" w:sz="4" w:space="0" w:color="000000"/>
              <w:left w:val="single" w:sz="4" w:space="0" w:color="000000"/>
              <w:bottom w:val="single" w:sz="4" w:space="0" w:color="000000"/>
            </w:tcBorders>
          </w:tcPr>
          <w:p w14:paraId="44F79216" w14:textId="77777777" w:rsidR="00BA04BC" w:rsidRDefault="00BA04BC" w:rsidP="00E03770">
            <w:pPr>
              <w:pStyle w:val="Geenafstand"/>
              <w:snapToGrid w:val="0"/>
            </w:pPr>
            <w:r>
              <w:t>05</w:t>
            </w:r>
          </w:p>
        </w:tc>
        <w:tc>
          <w:tcPr>
            <w:tcW w:w="2849" w:type="dxa"/>
            <w:tcBorders>
              <w:top w:val="single" w:sz="4" w:space="0" w:color="000000"/>
              <w:left w:val="single" w:sz="4" w:space="0" w:color="000000"/>
              <w:bottom w:val="single" w:sz="4" w:space="0" w:color="000000"/>
            </w:tcBorders>
          </w:tcPr>
          <w:p w14:paraId="68AC2D82"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305AB410"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22BA8981" w14:textId="77777777" w:rsidR="00BA04BC" w:rsidRDefault="00BA04BC" w:rsidP="00E03770">
            <w:pPr>
              <w:pStyle w:val="Geenafstand"/>
              <w:snapToGrid w:val="0"/>
            </w:pPr>
          </w:p>
        </w:tc>
      </w:tr>
      <w:tr w:rsidR="00BA04BC" w14:paraId="165676B4" w14:textId="77777777" w:rsidTr="00BA04BC">
        <w:tc>
          <w:tcPr>
            <w:tcW w:w="567" w:type="dxa"/>
            <w:tcBorders>
              <w:top w:val="single" w:sz="4" w:space="0" w:color="000000"/>
              <w:left w:val="single" w:sz="4" w:space="0" w:color="000000"/>
              <w:bottom w:val="single" w:sz="4" w:space="0" w:color="000000"/>
            </w:tcBorders>
          </w:tcPr>
          <w:p w14:paraId="6BCBFA27" w14:textId="77777777" w:rsidR="00BA04BC" w:rsidRDefault="00BA04BC" w:rsidP="00E03770">
            <w:pPr>
              <w:pStyle w:val="Geenafstand"/>
              <w:snapToGrid w:val="0"/>
            </w:pPr>
            <w:r>
              <w:t>06</w:t>
            </w:r>
          </w:p>
        </w:tc>
        <w:tc>
          <w:tcPr>
            <w:tcW w:w="3261" w:type="dxa"/>
            <w:tcBorders>
              <w:top w:val="single" w:sz="4" w:space="0" w:color="000000"/>
              <w:left w:val="single" w:sz="4" w:space="0" w:color="000000"/>
              <w:bottom w:val="single" w:sz="4" w:space="0" w:color="000000"/>
            </w:tcBorders>
          </w:tcPr>
          <w:p w14:paraId="0B488F1A" w14:textId="77777777" w:rsidR="00BA04BC" w:rsidRDefault="00BA04BC" w:rsidP="00E03770">
            <w:pPr>
              <w:pStyle w:val="Geenafstand"/>
              <w:snapToGrid w:val="0"/>
            </w:pPr>
            <w:r>
              <w:t>Gemiddelde Welbevinden</w:t>
            </w:r>
          </w:p>
        </w:tc>
        <w:tc>
          <w:tcPr>
            <w:tcW w:w="722" w:type="dxa"/>
            <w:tcBorders>
              <w:top w:val="single" w:sz="4" w:space="0" w:color="000000"/>
              <w:left w:val="single" w:sz="4" w:space="0" w:color="000000"/>
              <w:bottom w:val="single" w:sz="4" w:space="0" w:color="000000"/>
            </w:tcBorders>
          </w:tcPr>
          <w:p w14:paraId="79A67F54"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036FC423" w14:textId="77777777" w:rsidR="00BA04BC" w:rsidRDefault="00BA04BC" w:rsidP="00E03770">
            <w:pPr>
              <w:pStyle w:val="Geenafstand"/>
              <w:snapToGrid w:val="0"/>
            </w:pPr>
          </w:p>
        </w:tc>
        <w:tc>
          <w:tcPr>
            <w:tcW w:w="2595" w:type="dxa"/>
            <w:tcBorders>
              <w:top w:val="single" w:sz="4" w:space="0" w:color="000000"/>
              <w:left w:val="single" w:sz="4" w:space="0" w:color="000000"/>
              <w:bottom w:val="single" w:sz="4" w:space="0" w:color="000000"/>
            </w:tcBorders>
          </w:tcPr>
          <w:p w14:paraId="71C427B0" w14:textId="77777777" w:rsidR="00BA04BC" w:rsidRDefault="00BA04BC" w:rsidP="00E03770">
            <w:pPr>
              <w:pStyle w:val="Geenafstand"/>
              <w:snapToGrid w:val="0"/>
            </w:pPr>
          </w:p>
        </w:tc>
        <w:tc>
          <w:tcPr>
            <w:tcW w:w="1148" w:type="dxa"/>
            <w:tcBorders>
              <w:top w:val="single" w:sz="4" w:space="0" w:color="000000"/>
              <w:left w:val="single" w:sz="4" w:space="0" w:color="000000"/>
              <w:bottom w:val="single" w:sz="4" w:space="0" w:color="000000"/>
            </w:tcBorders>
          </w:tcPr>
          <w:p w14:paraId="0D3374E4" w14:textId="77777777" w:rsidR="00BA04BC" w:rsidRDefault="00BA04BC" w:rsidP="00E03770">
            <w:pPr>
              <w:pStyle w:val="Geenafstand"/>
              <w:snapToGrid w:val="0"/>
            </w:pPr>
          </w:p>
        </w:tc>
        <w:tc>
          <w:tcPr>
            <w:tcW w:w="694" w:type="dxa"/>
            <w:tcBorders>
              <w:top w:val="single" w:sz="4" w:space="0" w:color="000000"/>
              <w:left w:val="single" w:sz="4" w:space="0" w:color="000000"/>
              <w:bottom w:val="single" w:sz="4" w:space="0" w:color="000000"/>
            </w:tcBorders>
          </w:tcPr>
          <w:p w14:paraId="0A17FC50" w14:textId="77777777" w:rsidR="00BA04BC" w:rsidRDefault="00BA04BC" w:rsidP="00E03770">
            <w:pPr>
              <w:pStyle w:val="Geenafstand"/>
              <w:snapToGrid w:val="0"/>
            </w:pPr>
          </w:p>
        </w:tc>
        <w:tc>
          <w:tcPr>
            <w:tcW w:w="567" w:type="dxa"/>
            <w:tcBorders>
              <w:top w:val="single" w:sz="4" w:space="0" w:color="000000"/>
              <w:left w:val="single" w:sz="4" w:space="0" w:color="000000"/>
              <w:bottom w:val="single" w:sz="4" w:space="0" w:color="000000"/>
            </w:tcBorders>
          </w:tcPr>
          <w:p w14:paraId="5537465A" w14:textId="77777777" w:rsidR="00BA04BC" w:rsidRDefault="00BA04BC" w:rsidP="00E03770">
            <w:pPr>
              <w:pStyle w:val="Geenafstand"/>
              <w:snapToGrid w:val="0"/>
            </w:pPr>
          </w:p>
        </w:tc>
        <w:tc>
          <w:tcPr>
            <w:tcW w:w="2849" w:type="dxa"/>
            <w:tcBorders>
              <w:top w:val="single" w:sz="4" w:space="0" w:color="000000"/>
              <w:left w:val="single" w:sz="4" w:space="0" w:color="000000"/>
              <w:bottom w:val="single" w:sz="4" w:space="0" w:color="000000"/>
            </w:tcBorders>
          </w:tcPr>
          <w:p w14:paraId="4492DADD"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50E326E7"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355844DC" w14:textId="77777777" w:rsidR="00BA04BC" w:rsidRDefault="00BA04BC" w:rsidP="00E03770">
            <w:pPr>
              <w:pStyle w:val="Geenafstand"/>
              <w:snapToGrid w:val="0"/>
            </w:pPr>
          </w:p>
        </w:tc>
      </w:tr>
      <w:tr w:rsidR="00BA04BC" w14:paraId="399C8461" w14:textId="77777777" w:rsidTr="00BA04BC">
        <w:tc>
          <w:tcPr>
            <w:tcW w:w="567" w:type="dxa"/>
            <w:tcBorders>
              <w:top w:val="single" w:sz="4" w:space="0" w:color="000000"/>
              <w:left w:val="single" w:sz="4" w:space="0" w:color="000000"/>
              <w:bottom w:val="single" w:sz="4" w:space="0" w:color="000000"/>
            </w:tcBorders>
          </w:tcPr>
          <w:p w14:paraId="0E149582" w14:textId="77777777" w:rsidR="00BA04BC" w:rsidRDefault="00BA04BC" w:rsidP="00E03770">
            <w:pPr>
              <w:pStyle w:val="Geenafstand"/>
              <w:snapToGrid w:val="0"/>
            </w:pPr>
            <w:r>
              <w:t>07</w:t>
            </w:r>
          </w:p>
        </w:tc>
        <w:tc>
          <w:tcPr>
            <w:tcW w:w="3261" w:type="dxa"/>
            <w:tcBorders>
              <w:top w:val="single" w:sz="4" w:space="0" w:color="000000"/>
              <w:left w:val="single" w:sz="4" w:space="0" w:color="000000"/>
              <w:bottom w:val="single" w:sz="4" w:space="0" w:color="000000"/>
            </w:tcBorders>
          </w:tcPr>
          <w:p w14:paraId="46B865F5" w14:textId="77777777" w:rsidR="00BA04BC" w:rsidRDefault="00BA04BC" w:rsidP="00E03770">
            <w:pPr>
              <w:pStyle w:val="Geenafstand"/>
              <w:snapToGrid w:val="0"/>
            </w:pPr>
            <w:r>
              <w:t xml:space="preserve">Gemiddelde Zelfstandigheid </w:t>
            </w:r>
          </w:p>
        </w:tc>
        <w:tc>
          <w:tcPr>
            <w:tcW w:w="722" w:type="dxa"/>
            <w:tcBorders>
              <w:top w:val="single" w:sz="4" w:space="0" w:color="000000"/>
              <w:left w:val="single" w:sz="4" w:space="0" w:color="000000"/>
              <w:bottom w:val="single" w:sz="4" w:space="0" w:color="000000"/>
            </w:tcBorders>
          </w:tcPr>
          <w:p w14:paraId="2B2C37A7"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5A5FDEBA" w14:textId="77777777" w:rsidR="00BA04BC" w:rsidRDefault="00BA04BC" w:rsidP="00E03770">
            <w:pPr>
              <w:pStyle w:val="Geenafstand"/>
              <w:snapToGrid w:val="0"/>
            </w:pPr>
          </w:p>
        </w:tc>
        <w:tc>
          <w:tcPr>
            <w:tcW w:w="2595" w:type="dxa"/>
            <w:tcBorders>
              <w:top w:val="single" w:sz="4" w:space="0" w:color="000000"/>
              <w:left w:val="single" w:sz="4" w:space="0" w:color="000000"/>
              <w:bottom w:val="single" w:sz="4" w:space="0" w:color="000000"/>
            </w:tcBorders>
          </w:tcPr>
          <w:p w14:paraId="2AF07657" w14:textId="77777777" w:rsidR="00BA04BC" w:rsidRDefault="00BA04BC" w:rsidP="00E03770">
            <w:pPr>
              <w:pStyle w:val="Geenafstand"/>
              <w:snapToGrid w:val="0"/>
            </w:pPr>
          </w:p>
        </w:tc>
        <w:tc>
          <w:tcPr>
            <w:tcW w:w="1148" w:type="dxa"/>
            <w:tcBorders>
              <w:top w:val="single" w:sz="4" w:space="0" w:color="000000"/>
              <w:left w:val="single" w:sz="4" w:space="0" w:color="000000"/>
              <w:bottom w:val="single" w:sz="4" w:space="0" w:color="000000"/>
            </w:tcBorders>
          </w:tcPr>
          <w:p w14:paraId="65F8A93E" w14:textId="77777777" w:rsidR="00BA04BC" w:rsidRDefault="00BA04BC" w:rsidP="00E03770">
            <w:pPr>
              <w:pStyle w:val="Geenafstand"/>
              <w:snapToGrid w:val="0"/>
            </w:pPr>
          </w:p>
        </w:tc>
        <w:tc>
          <w:tcPr>
            <w:tcW w:w="694" w:type="dxa"/>
            <w:tcBorders>
              <w:top w:val="single" w:sz="4" w:space="0" w:color="000000"/>
              <w:left w:val="single" w:sz="4" w:space="0" w:color="000000"/>
              <w:bottom w:val="single" w:sz="4" w:space="0" w:color="000000"/>
            </w:tcBorders>
          </w:tcPr>
          <w:p w14:paraId="0F818DDD" w14:textId="77777777" w:rsidR="00BA04BC" w:rsidRDefault="00BA04BC" w:rsidP="00E03770">
            <w:pPr>
              <w:pStyle w:val="Geenafstand"/>
              <w:snapToGrid w:val="0"/>
            </w:pPr>
          </w:p>
        </w:tc>
        <w:tc>
          <w:tcPr>
            <w:tcW w:w="567" w:type="dxa"/>
            <w:tcBorders>
              <w:top w:val="single" w:sz="4" w:space="0" w:color="000000"/>
              <w:left w:val="single" w:sz="4" w:space="0" w:color="000000"/>
              <w:bottom w:val="single" w:sz="4" w:space="0" w:color="000000"/>
            </w:tcBorders>
          </w:tcPr>
          <w:p w14:paraId="782BFEB2" w14:textId="77777777" w:rsidR="00BA04BC" w:rsidRDefault="00BA04BC" w:rsidP="00E03770">
            <w:pPr>
              <w:pStyle w:val="Geenafstand"/>
              <w:snapToGrid w:val="0"/>
            </w:pPr>
          </w:p>
        </w:tc>
        <w:tc>
          <w:tcPr>
            <w:tcW w:w="2849" w:type="dxa"/>
            <w:tcBorders>
              <w:top w:val="single" w:sz="4" w:space="0" w:color="000000"/>
              <w:left w:val="single" w:sz="4" w:space="0" w:color="000000"/>
              <w:bottom w:val="single" w:sz="4" w:space="0" w:color="000000"/>
            </w:tcBorders>
          </w:tcPr>
          <w:p w14:paraId="4AD6E155"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308F5EA9"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072F38A3" w14:textId="77777777" w:rsidR="00BA04BC" w:rsidRDefault="00BA04BC" w:rsidP="00E03770">
            <w:pPr>
              <w:pStyle w:val="Geenafstand"/>
              <w:snapToGrid w:val="0"/>
            </w:pPr>
          </w:p>
        </w:tc>
      </w:tr>
      <w:tr w:rsidR="00BA04BC" w14:paraId="2DFC7F0B" w14:textId="77777777" w:rsidTr="00BA04BC">
        <w:tc>
          <w:tcPr>
            <w:tcW w:w="567" w:type="dxa"/>
            <w:tcBorders>
              <w:top w:val="single" w:sz="4" w:space="0" w:color="000000"/>
              <w:left w:val="single" w:sz="4" w:space="0" w:color="000000"/>
              <w:bottom w:val="single" w:sz="4" w:space="0" w:color="000000"/>
            </w:tcBorders>
          </w:tcPr>
          <w:p w14:paraId="448F5BCC" w14:textId="77777777" w:rsidR="00BA04BC" w:rsidRDefault="00BA04BC" w:rsidP="00E03770">
            <w:pPr>
              <w:pStyle w:val="Geenafstand"/>
              <w:snapToGrid w:val="0"/>
            </w:pPr>
            <w:r>
              <w:t>08</w:t>
            </w:r>
          </w:p>
        </w:tc>
        <w:tc>
          <w:tcPr>
            <w:tcW w:w="3261" w:type="dxa"/>
            <w:tcBorders>
              <w:top w:val="single" w:sz="4" w:space="0" w:color="000000"/>
              <w:left w:val="single" w:sz="4" w:space="0" w:color="000000"/>
              <w:bottom w:val="single" w:sz="4" w:space="0" w:color="000000"/>
            </w:tcBorders>
          </w:tcPr>
          <w:p w14:paraId="4AC183CA" w14:textId="77777777" w:rsidR="00BA04BC" w:rsidRDefault="00BA04BC" w:rsidP="00E03770">
            <w:pPr>
              <w:pStyle w:val="Geenafstand"/>
              <w:snapToGrid w:val="0"/>
            </w:pPr>
            <w:r>
              <w:t xml:space="preserve">Gemiddelde Betrokkenheid </w:t>
            </w:r>
          </w:p>
        </w:tc>
        <w:tc>
          <w:tcPr>
            <w:tcW w:w="722" w:type="dxa"/>
            <w:tcBorders>
              <w:top w:val="single" w:sz="4" w:space="0" w:color="000000"/>
              <w:left w:val="single" w:sz="4" w:space="0" w:color="000000"/>
              <w:bottom w:val="single" w:sz="4" w:space="0" w:color="000000"/>
            </w:tcBorders>
          </w:tcPr>
          <w:p w14:paraId="7CE9BEAF" w14:textId="77777777" w:rsidR="00BA04BC" w:rsidRDefault="00BA04BC" w:rsidP="00E03770">
            <w:pPr>
              <w:pStyle w:val="Geenafstand"/>
              <w:snapToGrid w:val="0"/>
            </w:pPr>
          </w:p>
        </w:tc>
        <w:tc>
          <w:tcPr>
            <w:tcW w:w="652" w:type="dxa"/>
            <w:tcBorders>
              <w:top w:val="single" w:sz="4" w:space="0" w:color="000000"/>
              <w:left w:val="single" w:sz="4" w:space="0" w:color="000000"/>
              <w:bottom w:val="single" w:sz="4" w:space="0" w:color="000000"/>
            </w:tcBorders>
          </w:tcPr>
          <w:p w14:paraId="2E454BC4" w14:textId="77777777" w:rsidR="00BA04BC" w:rsidRDefault="00BA04BC" w:rsidP="00E03770">
            <w:pPr>
              <w:pStyle w:val="Geenafstand"/>
              <w:snapToGrid w:val="0"/>
            </w:pPr>
          </w:p>
        </w:tc>
        <w:tc>
          <w:tcPr>
            <w:tcW w:w="2595" w:type="dxa"/>
            <w:tcBorders>
              <w:top w:val="single" w:sz="4" w:space="0" w:color="000000"/>
              <w:left w:val="single" w:sz="4" w:space="0" w:color="000000"/>
              <w:bottom w:val="single" w:sz="4" w:space="0" w:color="000000"/>
            </w:tcBorders>
          </w:tcPr>
          <w:p w14:paraId="33787259" w14:textId="77777777" w:rsidR="00BA04BC" w:rsidRDefault="00BA04BC" w:rsidP="00E03770">
            <w:pPr>
              <w:pStyle w:val="Geenafstand"/>
              <w:snapToGrid w:val="0"/>
            </w:pPr>
          </w:p>
        </w:tc>
        <w:tc>
          <w:tcPr>
            <w:tcW w:w="1148" w:type="dxa"/>
            <w:tcBorders>
              <w:top w:val="single" w:sz="4" w:space="0" w:color="000000"/>
              <w:left w:val="single" w:sz="4" w:space="0" w:color="000000"/>
              <w:bottom w:val="single" w:sz="4" w:space="0" w:color="000000"/>
            </w:tcBorders>
          </w:tcPr>
          <w:p w14:paraId="2EC79980" w14:textId="77777777" w:rsidR="00BA04BC" w:rsidRDefault="00BA04BC" w:rsidP="00E03770">
            <w:pPr>
              <w:pStyle w:val="Geenafstand"/>
              <w:snapToGrid w:val="0"/>
            </w:pPr>
          </w:p>
        </w:tc>
        <w:tc>
          <w:tcPr>
            <w:tcW w:w="694" w:type="dxa"/>
            <w:tcBorders>
              <w:top w:val="single" w:sz="4" w:space="0" w:color="000000"/>
              <w:left w:val="single" w:sz="4" w:space="0" w:color="000000"/>
              <w:bottom w:val="single" w:sz="4" w:space="0" w:color="000000"/>
            </w:tcBorders>
          </w:tcPr>
          <w:p w14:paraId="3A587CD2" w14:textId="77777777" w:rsidR="00BA04BC" w:rsidRDefault="00BA04BC" w:rsidP="00E03770">
            <w:pPr>
              <w:pStyle w:val="Geenafstand"/>
              <w:snapToGrid w:val="0"/>
            </w:pPr>
          </w:p>
        </w:tc>
        <w:tc>
          <w:tcPr>
            <w:tcW w:w="567" w:type="dxa"/>
            <w:tcBorders>
              <w:top w:val="single" w:sz="4" w:space="0" w:color="000000"/>
              <w:left w:val="single" w:sz="4" w:space="0" w:color="000000"/>
              <w:bottom w:val="single" w:sz="4" w:space="0" w:color="000000"/>
            </w:tcBorders>
          </w:tcPr>
          <w:p w14:paraId="6FB95C67" w14:textId="77777777" w:rsidR="00BA04BC" w:rsidRDefault="00BA04BC" w:rsidP="00E03770">
            <w:pPr>
              <w:pStyle w:val="Geenafstand"/>
              <w:snapToGrid w:val="0"/>
            </w:pPr>
          </w:p>
        </w:tc>
        <w:tc>
          <w:tcPr>
            <w:tcW w:w="2849" w:type="dxa"/>
            <w:tcBorders>
              <w:top w:val="single" w:sz="4" w:space="0" w:color="000000"/>
              <w:left w:val="single" w:sz="4" w:space="0" w:color="000000"/>
              <w:bottom w:val="single" w:sz="4" w:space="0" w:color="000000"/>
            </w:tcBorders>
          </w:tcPr>
          <w:p w14:paraId="351ACCA3" w14:textId="77777777" w:rsidR="00BA04BC" w:rsidRDefault="00BA04BC" w:rsidP="00E03770">
            <w:pPr>
              <w:pStyle w:val="Geenafstand"/>
              <w:snapToGrid w:val="0"/>
            </w:pPr>
          </w:p>
        </w:tc>
        <w:tc>
          <w:tcPr>
            <w:tcW w:w="709" w:type="dxa"/>
            <w:tcBorders>
              <w:top w:val="single" w:sz="4" w:space="0" w:color="000000"/>
              <w:left w:val="single" w:sz="4" w:space="0" w:color="000000"/>
              <w:bottom w:val="single" w:sz="4" w:space="0" w:color="000000"/>
            </w:tcBorders>
          </w:tcPr>
          <w:p w14:paraId="60294E5F" w14:textId="77777777" w:rsidR="00BA04BC" w:rsidRDefault="00BA04BC" w:rsidP="00E03770">
            <w:pPr>
              <w:pStyle w:val="Geenafstand"/>
              <w:snapToGrid w:val="0"/>
            </w:pPr>
          </w:p>
        </w:tc>
        <w:tc>
          <w:tcPr>
            <w:tcW w:w="727" w:type="dxa"/>
            <w:tcBorders>
              <w:top w:val="single" w:sz="4" w:space="0" w:color="000000"/>
              <w:left w:val="single" w:sz="4" w:space="0" w:color="000000"/>
              <w:bottom w:val="single" w:sz="4" w:space="0" w:color="000000"/>
              <w:right w:val="single" w:sz="4" w:space="0" w:color="000000"/>
            </w:tcBorders>
          </w:tcPr>
          <w:p w14:paraId="2BB08574" w14:textId="77777777" w:rsidR="00BA04BC" w:rsidRDefault="00BA04BC" w:rsidP="00E03770">
            <w:pPr>
              <w:pStyle w:val="Geenafstand"/>
              <w:snapToGrid w:val="0"/>
            </w:pPr>
          </w:p>
        </w:tc>
      </w:tr>
    </w:tbl>
    <w:p w14:paraId="4AA2A2E9" w14:textId="77777777" w:rsidR="00BA04BC" w:rsidRDefault="00BA04BC" w:rsidP="00BA04BC"/>
    <w:p w14:paraId="7C26D6A4" w14:textId="71A07687" w:rsidR="00BA04BC" w:rsidRDefault="00BA04BC" w:rsidP="00BA04BC">
      <w:pPr>
        <w:jc w:val="left"/>
        <w:rPr>
          <w:sz w:val="16"/>
          <w:szCs w:val="16"/>
        </w:rPr>
      </w:pPr>
      <w:r>
        <w:t xml:space="preserve">Gemiddelde IQ </w:t>
      </w:r>
      <w:r>
        <w:tab/>
        <w:t>= 99</w:t>
      </w:r>
      <w:r>
        <w:br/>
        <w:t xml:space="preserve">Verbaal IQ </w:t>
      </w:r>
      <w:r>
        <w:tab/>
      </w:r>
      <w:r>
        <w:tab/>
        <w:t>=</w:t>
      </w:r>
      <w:r>
        <w:br/>
        <w:t>Symbolisch IQ</w:t>
      </w:r>
      <w:r>
        <w:tab/>
        <w:t xml:space="preserve">= </w:t>
      </w:r>
    </w:p>
    <w:p w14:paraId="6C9CBEFC" w14:textId="77777777" w:rsidR="001840CB" w:rsidRDefault="001840CB" w:rsidP="00E15775">
      <w:pPr>
        <w:spacing w:after="0" w:line="259" w:lineRule="auto"/>
        <w:ind w:left="0" w:right="0" w:firstLine="0"/>
        <w:jc w:val="left"/>
        <w:rPr>
          <w:sz w:val="16"/>
          <w:szCs w:val="16"/>
        </w:rPr>
        <w:sectPr w:rsidR="001840CB" w:rsidSect="001840CB">
          <w:pgSz w:w="16838" w:h="11899" w:orient="landscape"/>
          <w:pgMar w:top="1418" w:right="1077" w:bottom="1247" w:left="1123" w:header="709" w:footer="709" w:gutter="0"/>
          <w:cols w:space="708"/>
          <w:titlePg/>
        </w:sectPr>
      </w:pPr>
    </w:p>
    <w:p w14:paraId="6F6DE099" w14:textId="3AA820E2" w:rsidR="003B00C2" w:rsidRPr="003B00C2" w:rsidRDefault="003B00C2" w:rsidP="003B00C2">
      <w:pPr>
        <w:pStyle w:val="Kop3"/>
        <w:rPr>
          <w:color w:val="FF0000"/>
        </w:rPr>
      </w:pPr>
      <w:bookmarkStart w:id="46" w:name="_Toc499634969"/>
      <w:r>
        <w:rPr>
          <w:color w:val="FF0000"/>
        </w:rPr>
        <w:lastRenderedPageBreak/>
        <w:t xml:space="preserve">Bijlage 9: </w:t>
      </w:r>
      <w:r w:rsidRPr="003B00C2">
        <w:rPr>
          <w:color w:val="FF0000"/>
        </w:rPr>
        <w:t>Dyslexie protocol stappenplan</w:t>
      </w:r>
      <w:bookmarkEnd w:id="46"/>
    </w:p>
    <w:p w14:paraId="654E30DC" w14:textId="77777777" w:rsidR="003B00C2" w:rsidRDefault="003B00C2" w:rsidP="003B00C2">
      <w:pPr>
        <w:spacing w:after="160" w:line="259" w:lineRule="auto"/>
        <w:ind w:left="0" w:right="0" w:firstLine="0"/>
        <w:jc w:val="left"/>
        <w:rPr>
          <w:color w:val="FF0000"/>
          <w:szCs w:val="20"/>
        </w:rPr>
      </w:pPr>
      <w:r w:rsidRPr="00F71A6C">
        <w:rPr>
          <w:rFonts w:ascii="Arial" w:hAnsi="Arial" w:cs="Arial"/>
          <w:b/>
          <w:noProof/>
        </w:rPr>
        <w:drawing>
          <wp:inline distT="0" distB="0" distL="0" distR="0" wp14:anchorId="6C0789B8" wp14:editId="783B37E6">
            <wp:extent cx="5760720" cy="8149122"/>
            <wp:effectExtent l="0" t="0" r="0" b="4445"/>
            <wp:docPr id="30" name="Afbeelding 30" descr="C:\Users\p.vanderneut\AppData\Local\Microsoft\Windows\Temporary Internet Files\Content.Outlook\JKJ4BDDH\doc057899201707201141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anderneut\AppData\Local\Microsoft\Windows\Temporary Internet Files\Content.Outlook\JKJ4BDDH\doc05789920170720114141_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149122"/>
                    </a:xfrm>
                    <a:prstGeom prst="rect">
                      <a:avLst/>
                    </a:prstGeom>
                    <a:noFill/>
                    <a:ln>
                      <a:noFill/>
                    </a:ln>
                  </pic:spPr>
                </pic:pic>
              </a:graphicData>
            </a:graphic>
          </wp:inline>
        </w:drawing>
      </w:r>
    </w:p>
    <w:p w14:paraId="03B55BB1" w14:textId="77777777" w:rsidR="003B00C2" w:rsidRDefault="003B00C2" w:rsidP="003B00C2">
      <w:pPr>
        <w:spacing w:after="160" w:line="259" w:lineRule="auto"/>
        <w:ind w:left="0" w:right="0" w:firstLine="0"/>
        <w:jc w:val="left"/>
        <w:rPr>
          <w:color w:val="FF0000"/>
          <w:szCs w:val="20"/>
        </w:rPr>
      </w:pPr>
    </w:p>
    <w:p w14:paraId="5F8B3AC3" w14:textId="77777777" w:rsidR="003B00C2" w:rsidRDefault="003B00C2" w:rsidP="003B00C2">
      <w:pPr>
        <w:spacing w:after="160" w:line="259" w:lineRule="auto"/>
        <w:ind w:left="0" w:right="0" w:firstLine="0"/>
        <w:jc w:val="left"/>
        <w:rPr>
          <w:color w:val="FF0000"/>
          <w:szCs w:val="20"/>
        </w:rPr>
      </w:pPr>
    </w:p>
    <w:p w14:paraId="50F54291" w14:textId="21F71E6D" w:rsidR="003B00C2" w:rsidRDefault="003B00C2" w:rsidP="003B00C2">
      <w:pPr>
        <w:spacing w:after="160" w:line="259" w:lineRule="auto"/>
        <w:ind w:left="0" w:right="0" w:firstLine="0"/>
        <w:jc w:val="left"/>
        <w:rPr>
          <w:color w:val="FF0000"/>
          <w:szCs w:val="20"/>
        </w:rPr>
      </w:pPr>
      <w:r w:rsidRPr="00F71A6C">
        <w:rPr>
          <w:rFonts w:ascii="Arial" w:hAnsi="Arial" w:cs="Arial"/>
          <w:b/>
          <w:noProof/>
        </w:rPr>
        <w:lastRenderedPageBreak/>
        <w:drawing>
          <wp:inline distT="0" distB="0" distL="0" distR="0" wp14:anchorId="12DC6DAA" wp14:editId="2D67D705">
            <wp:extent cx="5760720" cy="8142030"/>
            <wp:effectExtent l="0" t="0" r="0" b="0"/>
            <wp:docPr id="31" name="Afbeelding 31" descr="C:\Users\p.vanderneut\AppData\Local\Microsoft\Windows\Temporary Internet Files\Content.Outlook\JKJ4BDDH\doc057900201707201142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anderneut\AppData\Local\Microsoft\Windows\Temporary Internet Files\Content.Outlook\JKJ4BDDH\doc05790020170720114200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142030"/>
                    </a:xfrm>
                    <a:prstGeom prst="rect">
                      <a:avLst/>
                    </a:prstGeom>
                    <a:noFill/>
                    <a:ln>
                      <a:noFill/>
                    </a:ln>
                  </pic:spPr>
                </pic:pic>
              </a:graphicData>
            </a:graphic>
          </wp:inline>
        </w:drawing>
      </w:r>
    </w:p>
    <w:p w14:paraId="3C14A1DE" w14:textId="3E14CEDE" w:rsidR="00E41F82" w:rsidRDefault="00E41F82" w:rsidP="00E41F82">
      <w:pPr>
        <w:spacing w:after="160" w:line="259" w:lineRule="auto"/>
        <w:ind w:left="705" w:right="0" w:firstLine="0"/>
        <w:jc w:val="left"/>
        <w:rPr>
          <w:color w:val="FF0000"/>
          <w:szCs w:val="20"/>
        </w:rPr>
      </w:pPr>
      <w:r>
        <w:rPr>
          <w:color w:val="FF0000"/>
          <w:szCs w:val="20"/>
        </w:rPr>
        <w:br w:type="page"/>
      </w:r>
    </w:p>
    <w:p w14:paraId="0F25503B" w14:textId="07DD6BC6" w:rsidR="003B00C2" w:rsidRPr="003B00C2" w:rsidRDefault="003B00C2" w:rsidP="003B00C2">
      <w:pPr>
        <w:pStyle w:val="Kop3"/>
        <w:rPr>
          <w:color w:val="FF0000"/>
        </w:rPr>
      </w:pPr>
      <w:bookmarkStart w:id="47" w:name="_Toc499634970"/>
      <w:r>
        <w:rPr>
          <w:color w:val="FF0000"/>
        </w:rPr>
        <w:lastRenderedPageBreak/>
        <w:t>Bijlage 10: HGW- stappen</w:t>
      </w:r>
      <w:bookmarkEnd w:id="47"/>
    </w:p>
    <w:p w14:paraId="2583B284" w14:textId="77777777" w:rsidR="003B00C2" w:rsidRPr="00BE3D60" w:rsidRDefault="003B00C2" w:rsidP="003B00C2">
      <w:pPr>
        <w:spacing w:after="13"/>
        <w:ind w:right="0"/>
        <w:jc w:val="left"/>
        <w:rPr>
          <w:color w:val="FF0000"/>
          <w:szCs w:val="20"/>
        </w:rPr>
      </w:pPr>
      <w:r w:rsidRPr="00BE3D60">
        <w:rPr>
          <w:noProof/>
          <w:color w:val="FF0000"/>
          <w:szCs w:val="20"/>
        </w:rPr>
        <w:drawing>
          <wp:inline distT="0" distB="0" distL="0" distR="0" wp14:anchorId="48642594" wp14:editId="45027E60">
            <wp:extent cx="5864225" cy="8295541"/>
            <wp:effectExtent l="0" t="0" r="3175" b="0"/>
            <wp:docPr id="32" name="Afbeelding 32" descr="C:\Users\p.vanderneut\AppData\Local\Microsoft\Windows\Temporary Internet Files\Content.Outlook\JKJ4BDDH\doc057991201707210958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anderneut\AppData\Local\Microsoft\Windows\Temporary Internet Files\Content.Outlook\JKJ4BDDH\doc05799120170721095854_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4225" cy="8295541"/>
                    </a:xfrm>
                    <a:prstGeom prst="rect">
                      <a:avLst/>
                    </a:prstGeom>
                    <a:noFill/>
                    <a:ln>
                      <a:noFill/>
                    </a:ln>
                  </pic:spPr>
                </pic:pic>
              </a:graphicData>
            </a:graphic>
          </wp:inline>
        </w:drawing>
      </w:r>
    </w:p>
    <w:p w14:paraId="64B4FE1E" w14:textId="77777777" w:rsidR="003B00C2" w:rsidRDefault="003B00C2">
      <w:pPr>
        <w:spacing w:after="160" w:line="259" w:lineRule="auto"/>
        <w:ind w:left="0" w:right="0" w:firstLine="0"/>
        <w:jc w:val="left"/>
        <w:rPr>
          <w:color w:val="FF0000"/>
          <w:szCs w:val="20"/>
        </w:rPr>
      </w:pPr>
      <w:r>
        <w:rPr>
          <w:color w:val="FF0000"/>
          <w:szCs w:val="20"/>
        </w:rPr>
        <w:br w:type="page"/>
      </w:r>
    </w:p>
    <w:p w14:paraId="56811D51" w14:textId="4600DC8E" w:rsidR="00E41F82" w:rsidRPr="003B00C2" w:rsidRDefault="003B00C2" w:rsidP="003B00C2">
      <w:pPr>
        <w:pStyle w:val="Kop3"/>
        <w:rPr>
          <w:color w:val="FF0000"/>
        </w:rPr>
      </w:pPr>
      <w:bookmarkStart w:id="48" w:name="_Toc499634971"/>
      <w:r w:rsidRPr="003B00C2">
        <w:rPr>
          <w:color w:val="FF0000"/>
        </w:rPr>
        <w:lastRenderedPageBreak/>
        <w:t>Bijlage 11: Indicatoren basisondersteuning</w:t>
      </w:r>
      <w:bookmarkEnd w:id="48"/>
    </w:p>
    <w:p w14:paraId="324E9D32" w14:textId="519B46F1" w:rsidR="00E41F82" w:rsidRPr="003B00C2" w:rsidRDefault="003B00C2" w:rsidP="00E41F82">
      <w:pPr>
        <w:spacing w:after="13"/>
        <w:ind w:right="0"/>
        <w:jc w:val="left"/>
        <w:rPr>
          <w:sz w:val="16"/>
          <w:szCs w:val="16"/>
        </w:rPr>
      </w:pPr>
      <w:r w:rsidRPr="003B00C2">
        <w:rPr>
          <w:sz w:val="16"/>
          <w:szCs w:val="16"/>
        </w:rPr>
        <w:t>(aanwezig in alle zorgmappen van de leerkrachten)</w:t>
      </w:r>
    </w:p>
    <w:p w14:paraId="0CF148CE" w14:textId="77777777" w:rsidR="00E41F82" w:rsidRDefault="00E41F82" w:rsidP="00E41F82">
      <w:pPr>
        <w:spacing w:after="13"/>
        <w:ind w:right="0"/>
        <w:jc w:val="left"/>
      </w:pPr>
      <w:r w:rsidRPr="00BE3D60">
        <w:rPr>
          <w:noProof/>
        </w:rPr>
        <w:drawing>
          <wp:inline distT="0" distB="0" distL="0" distR="0" wp14:anchorId="23DE7DA7" wp14:editId="2987380D">
            <wp:extent cx="5864225" cy="8295541"/>
            <wp:effectExtent l="0" t="0" r="3175" b="0"/>
            <wp:docPr id="15" name="Afbeelding 15" descr="C:\Users\p.vanderneut\AppData\Local\Microsoft\Windows\Temporary Internet Files\Content.Outlook\JKJ4BDDH\doc057992201707210959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anderneut\AppData\Local\Microsoft\Windows\Temporary Internet Files\Content.Outlook\JKJ4BDDH\doc05799220170721095907_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4225" cy="8295541"/>
                    </a:xfrm>
                    <a:prstGeom prst="rect">
                      <a:avLst/>
                    </a:prstGeom>
                    <a:noFill/>
                    <a:ln>
                      <a:noFill/>
                    </a:ln>
                  </pic:spPr>
                </pic:pic>
              </a:graphicData>
            </a:graphic>
          </wp:inline>
        </w:drawing>
      </w:r>
    </w:p>
    <w:p w14:paraId="1F82BECF" w14:textId="77777777" w:rsidR="00E41F82" w:rsidRDefault="00E41F82" w:rsidP="00E41F82">
      <w:pPr>
        <w:spacing w:after="13"/>
        <w:ind w:right="0"/>
        <w:jc w:val="left"/>
      </w:pPr>
    </w:p>
    <w:p w14:paraId="2B1C2B68" w14:textId="77777777" w:rsidR="00E41F82" w:rsidRDefault="00E41F82" w:rsidP="00E41F82">
      <w:pPr>
        <w:spacing w:after="160" w:line="259" w:lineRule="auto"/>
        <w:ind w:left="0" w:right="0" w:firstLine="0"/>
        <w:jc w:val="left"/>
        <w:rPr>
          <w:color w:val="FF0000"/>
          <w:szCs w:val="20"/>
          <w:highlight w:val="lightGray"/>
        </w:rPr>
      </w:pPr>
      <w:r>
        <w:rPr>
          <w:color w:val="FF0000"/>
          <w:szCs w:val="20"/>
          <w:highlight w:val="lightGray"/>
        </w:rPr>
        <w:br w:type="page"/>
      </w:r>
    </w:p>
    <w:p w14:paraId="43DA7843" w14:textId="6818BE86" w:rsidR="00E41F82" w:rsidRPr="003B00C2" w:rsidRDefault="00E41F82" w:rsidP="003B00C2">
      <w:pPr>
        <w:pStyle w:val="Kop3"/>
        <w:rPr>
          <w:color w:val="FF0000"/>
        </w:rPr>
      </w:pPr>
      <w:bookmarkStart w:id="49" w:name="_Toc499634972"/>
      <w:r w:rsidRPr="003B00C2">
        <w:rPr>
          <w:color w:val="FF0000"/>
        </w:rPr>
        <w:lastRenderedPageBreak/>
        <w:t xml:space="preserve">Bijlage </w:t>
      </w:r>
      <w:r w:rsidR="003B00C2" w:rsidRPr="003B00C2">
        <w:rPr>
          <w:color w:val="FF0000"/>
        </w:rPr>
        <w:t>12</w:t>
      </w:r>
      <w:r w:rsidRPr="003B00C2">
        <w:rPr>
          <w:color w:val="FF0000"/>
        </w:rPr>
        <w:t>: Protocol medicijnverstrekking en medisch handelen op school</w:t>
      </w:r>
      <w:bookmarkEnd w:id="49"/>
    </w:p>
    <w:p w14:paraId="2F448073" w14:textId="77777777" w:rsidR="00E41F82" w:rsidRDefault="00E41F82" w:rsidP="00E41F82">
      <w:pPr>
        <w:spacing w:after="13"/>
        <w:ind w:left="345" w:right="0" w:firstLine="0"/>
        <w:jc w:val="left"/>
      </w:pPr>
    </w:p>
    <w:p w14:paraId="72009B02" w14:textId="77777777" w:rsidR="00E41F82" w:rsidRDefault="00E41F82" w:rsidP="00E41F82">
      <w:pPr>
        <w:spacing w:after="0" w:line="240" w:lineRule="auto"/>
        <w:ind w:left="0" w:right="0" w:firstLine="0"/>
        <w:jc w:val="left"/>
        <w:rPr>
          <w:rFonts w:ascii="Times New Roman" w:eastAsia="Times New Roman" w:hAnsi="Times New Roman" w:cs="Times New Roman"/>
          <w:sz w:val="24"/>
          <w:szCs w:val="24"/>
        </w:rPr>
      </w:pPr>
      <w:r w:rsidRPr="009D12F4">
        <w:rPr>
          <w:rFonts w:ascii="Times New Roman" w:eastAsia="Times New Roman" w:hAnsi="Times New Roman" w:cs="Times New Roman"/>
          <w:sz w:val="18"/>
          <w:szCs w:val="18"/>
        </w:rPr>
        <w:t>Leerkrachten op scholen worden regelmatig geconfronteerd met leerlingen die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klagen over pijntjes die veelal met eenvoudige middelen te verhelpen zijn.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Ook krijgt de directie steeds vaker het verzoek medicijnen toe te dienen aan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kinderen onder schooltijd.</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De directie aanvaardt met het verrichten van dergelijke handelingen een aantal</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verantwoordelijkheden. Leerkrachten en/of andere medewerkers van de school</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begeven zich op een terrein waarvoor ze niet gekwalificeerd zijn.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Met het oog op de gezondheid van de leerlingen maar ook vanuit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verantwoordelijkheid van het bestuur van Openbaar Onderwijs PRESENT is het van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groot belang om met deze situaties zeer zorgvuldig om te gaan en daar vooraf</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afspraken over te maken die helder zijn voor alle betrokkenen.</w:t>
      </w:r>
    </w:p>
    <w:p w14:paraId="1C4796C3" w14:textId="77777777" w:rsidR="00E41F82" w:rsidRDefault="00E41F82" w:rsidP="00E41F82">
      <w:pPr>
        <w:spacing w:after="0" w:line="240" w:lineRule="auto"/>
        <w:ind w:right="0"/>
        <w:jc w:val="left"/>
        <w:rPr>
          <w:rFonts w:ascii="Times New Roman" w:eastAsia="Times New Roman" w:hAnsi="Times New Roman" w:cs="Times New Roman"/>
          <w:sz w:val="18"/>
          <w:szCs w:val="18"/>
        </w:rPr>
      </w:pPr>
    </w:p>
    <w:p w14:paraId="016F7436" w14:textId="77777777" w:rsidR="00E41F82" w:rsidRPr="005522DC" w:rsidRDefault="00E41F82" w:rsidP="00E41F82">
      <w:pPr>
        <w:spacing w:after="0" w:line="240" w:lineRule="auto"/>
        <w:ind w:right="0"/>
        <w:jc w:val="left"/>
        <w:rPr>
          <w:rFonts w:ascii="Times New Roman" w:eastAsia="Times New Roman" w:hAnsi="Times New Roman" w:cs="Times New Roman"/>
          <w:sz w:val="18"/>
          <w:szCs w:val="18"/>
        </w:rPr>
      </w:pPr>
      <w:r w:rsidRPr="005522DC">
        <w:rPr>
          <w:rFonts w:ascii="Times New Roman" w:eastAsia="Times New Roman" w:hAnsi="Times New Roman" w:cs="Times New Roman"/>
          <w:sz w:val="18"/>
          <w:szCs w:val="18"/>
        </w:rPr>
        <w:t>Leraren en schoolleiding moeten zich realiseren dat wanneer zij fouten maken of zich vergissen zij voor deze handelingen aansprakelijk gesteld kunnen worden.</w:t>
      </w:r>
      <w:r w:rsidRPr="005522DC">
        <w:rPr>
          <w:rFonts w:ascii="Times New Roman" w:eastAsia="Times New Roman" w:hAnsi="Times New Roman" w:cs="Times New Roman"/>
          <w:sz w:val="24"/>
          <w:szCs w:val="24"/>
        </w:rPr>
        <w:br/>
      </w:r>
      <w:r w:rsidRPr="005522DC">
        <w:rPr>
          <w:rFonts w:ascii="Times New Roman" w:eastAsia="Times New Roman" w:hAnsi="Times New Roman" w:cs="Times New Roman"/>
          <w:sz w:val="18"/>
          <w:szCs w:val="18"/>
        </w:rPr>
        <w:t>Middels dit protocol wordt een handreiking gegeven over hoe te handelen in het geval van medicijnverstrekking. We gaan daarbij uit van de twee op school meest voorkomende situaties:</w:t>
      </w:r>
    </w:p>
    <w:p w14:paraId="2BC9E607" w14:textId="77777777" w:rsidR="00E41F82" w:rsidRDefault="00E41F82" w:rsidP="00E41F82">
      <w:pPr>
        <w:pStyle w:val="Lijstalinea"/>
        <w:numPr>
          <w:ilvl w:val="0"/>
          <w:numId w:val="47"/>
        </w:numPr>
        <w:spacing w:after="0" w:line="240" w:lineRule="auto"/>
        <w:ind w:left="142" w:right="0" w:firstLine="0"/>
        <w:jc w:val="left"/>
        <w:rPr>
          <w:rFonts w:ascii="Times New Roman" w:eastAsia="Times New Roman" w:hAnsi="Times New Roman" w:cs="Times New Roman"/>
          <w:sz w:val="18"/>
          <w:szCs w:val="18"/>
        </w:rPr>
      </w:pPr>
      <w:r w:rsidRPr="005522DC">
        <w:rPr>
          <w:rFonts w:ascii="Times New Roman" w:eastAsia="Times New Roman" w:hAnsi="Times New Roman" w:cs="Times New Roman"/>
          <w:sz w:val="18"/>
          <w:szCs w:val="18"/>
        </w:rPr>
        <w:t>Het kind wordt ziek op school;</w:t>
      </w:r>
    </w:p>
    <w:p w14:paraId="7B8A6D09" w14:textId="77777777" w:rsidR="00E41F82" w:rsidRPr="005522DC" w:rsidRDefault="00E41F82" w:rsidP="00E41F82">
      <w:pPr>
        <w:pStyle w:val="Lijstalinea"/>
        <w:numPr>
          <w:ilvl w:val="0"/>
          <w:numId w:val="47"/>
        </w:numPr>
        <w:spacing w:after="0" w:line="240" w:lineRule="auto"/>
        <w:ind w:left="142" w:right="0"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Het </w:t>
      </w:r>
      <w:r w:rsidRPr="005522DC">
        <w:rPr>
          <w:rFonts w:ascii="Times New Roman" w:eastAsia="Times New Roman" w:hAnsi="Times New Roman" w:cs="Times New Roman"/>
          <w:sz w:val="18"/>
          <w:szCs w:val="18"/>
        </w:rPr>
        <w:t>verstrekken van medicijnen op verzoek;</w:t>
      </w:r>
    </w:p>
    <w:p w14:paraId="0885FD74" w14:textId="77777777" w:rsidR="00E41F82" w:rsidRDefault="00E41F82" w:rsidP="00E41F82">
      <w:pPr>
        <w:spacing w:after="0" w:line="240" w:lineRule="auto"/>
        <w:ind w:left="0" w:right="0" w:firstLine="0"/>
        <w:jc w:val="left"/>
        <w:rPr>
          <w:rFonts w:ascii="Times New Roman" w:eastAsia="Times New Roman" w:hAnsi="Times New Roman" w:cs="Times New Roman"/>
          <w:sz w:val="18"/>
          <w:szCs w:val="18"/>
        </w:rPr>
      </w:pPr>
    </w:p>
    <w:p w14:paraId="1758FAB9" w14:textId="77777777" w:rsidR="00E41F82" w:rsidRDefault="00E41F82" w:rsidP="00E41F82">
      <w:pPr>
        <w:spacing w:after="0" w:line="240" w:lineRule="auto"/>
        <w:ind w:left="0" w:right="0" w:firstLine="0"/>
        <w:jc w:val="left"/>
        <w:rPr>
          <w:rFonts w:ascii="Trebuchet MS" w:eastAsia="Times New Roman" w:hAnsi="Trebuchet MS" w:cs="Times New Roman"/>
          <w:b/>
          <w:bCs/>
          <w:sz w:val="22"/>
        </w:rPr>
      </w:pPr>
      <w:r w:rsidRPr="009D12F4">
        <w:rPr>
          <w:rFonts w:ascii="Times New Roman" w:eastAsia="Times New Roman" w:hAnsi="Times New Roman" w:cs="Times New Roman"/>
          <w:sz w:val="18"/>
          <w:szCs w:val="18"/>
        </w:rPr>
        <w:t>De eerste situatie laat de school en de leraren geen keus. De leerling wordt ziek of</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krijgt een ongeluk en de leraar moet direct bepalen hoe te handelen. Bij de tweede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situatie kan de schoolleiding kiezen of zij wel of geen medewerking verleend aan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geven van medicijnen. Voor de individuele leraar geldt dat hij mag weigeren</w:t>
      </w:r>
      <w:r>
        <w:rPr>
          <w:rFonts w:ascii="Times New Roman" w:eastAsia="Times New Roman" w:hAnsi="Times New Roman" w:cs="Times New Roman"/>
          <w:sz w:val="18"/>
          <w:szCs w:val="18"/>
        </w:rPr>
        <w:t xml:space="preserve"> h</w:t>
      </w:r>
      <w:r w:rsidRPr="009D12F4">
        <w:rPr>
          <w:rFonts w:ascii="Times New Roman" w:eastAsia="Times New Roman" w:hAnsi="Times New Roman" w:cs="Times New Roman"/>
          <w:sz w:val="18"/>
          <w:szCs w:val="18"/>
        </w:rPr>
        <w:t>andelingen uit te voeren waarvoor hij zich niet bekwaam acht.</w:t>
      </w:r>
      <w:r w:rsidRPr="009D12F4">
        <w:rPr>
          <w:rFonts w:ascii="Times New Roman" w:eastAsia="Times New Roman" w:hAnsi="Times New Roman" w:cs="Times New Roman"/>
          <w:sz w:val="24"/>
          <w:szCs w:val="24"/>
        </w:rPr>
        <w:br/>
      </w:r>
    </w:p>
    <w:p w14:paraId="4B974BCB" w14:textId="77777777" w:rsidR="00E41F82" w:rsidRDefault="00E41F82" w:rsidP="00E41F82">
      <w:pPr>
        <w:spacing w:after="13"/>
        <w:ind w:left="0" w:right="0" w:firstLine="0"/>
        <w:jc w:val="left"/>
      </w:pPr>
      <w:r w:rsidRPr="009D12F4">
        <w:rPr>
          <w:rFonts w:ascii="Trebuchet MS" w:eastAsia="Times New Roman" w:hAnsi="Trebuchet MS" w:cs="Times New Roman"/>
          <w:b/>
          <w:bCs/>
          <w:sz w:val="22"/>
        </w:rPr>
        <w:t>Het kind wordt ziek op school</w:t>
      </w:r>
      <w:r w:rsidRPr="009D12F4">
        <w:rPr>
          <w:rFonts w:ascii="Trebuchet MS" w:eastAsia="Times New Roman" w:hAnsi="Trebuchet MS" w:cs="Times New Roman"/>
          <w:b/>
          <w:bCs/>
          <w:sz w:val="22"/>
        </w:rPr>
        <w:br/>
      </w:r>
      <w:r w:rsidRPr="009D12F4">
        <w:rPr>
          <w:rFonts w:ascii="Times New Roman" w:eastAsia="Times New Roman" w:hAnsi="Times New Roman" w:cs="Times New Roman"/>
          <w:sz w:val="18"/>
          <w:szCs w:val="18"/>
        </w:rPr>
        <w:t>Uitgangspunt is dat een kind dat ziek is naar huis moet. Een medewerker van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school neemt contact op met de ouders/verzorgers of andere door hen aangewezen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personen. Als contact gemaakt kan worden, wordt afgesproken of het kind gehaald</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wordt of dat het kind onder leiding van iemand anders (medewerker van school)</w:t>
      </w:r>
      <w:r>
        <w:rPr>
          <w:rFonts w:ascii="Times New Roman" w:eastAsia="Times New Roman" w:hAnsi="Times New Roman" w:cs="Times New Roman"/>
          <w:sz w:val="18"/>
          <w:szCs w:val="18"/>
        </w:rPr>
        <w:t xml:space="preserve"> n</w:t>
      </w:r>
      <w:r w:rsidRPr="009D12F4">
        <w:rPr>
          <w:rFonts w:ascii="Times New Roman" w:eastAsia="Times New Roman" w:hAnsi="Times New Roman" w:cs="Times New Roman"/>
          <w:sz w:val="18"/>
          <w:szCs w:val="18"/>
        </w:rPr>
        <w:t>aar huis gebracht kan worden. Een ziek kind mag nooit alleen naar huis worden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gestuurd. Als er niemand thuis is, wordt het kind op school opgevangen. Het is</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belangrijk dat de school beschikt over actuele telefoonnummers van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ouders/verzorgers en een nummer dat gebeld kan worden in het geval dat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ouders/verzorgers niet bereikt kunnen worden.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Iedere school wordt geacht over dit punt een eigen protocol te hebben dat toegesneden is op de eigen organisatie</w:t>
      </w:r>
    </w:p>
    <w:p w14:paraId="06439A9E" w14:textId="77777777" w:rsidR="00E41F82" w:rsidRDefault="00E41F82" w:rsidP="00E41F82">
      <w:pPr>
        <w:spacing w:after="13"/>
        <w:ind w:right="0"/>
        <w:jc w:val="left"/>
      </w:pPr>
    </w:p>
    <w:p w14:paraId="6A8F5A24" w14:textId="77777777" w:rsidR="00E41F82" w:rsidRDefault="00E41F82" w:rsidP="00E41F82">
      <w:pPr>
        <w:spacing w:after="13"/>
        <w:ind w:right="0"/>
        <w:jc w:val="left"/>
        <w:rPr>
          <w:rFonts w:ascii="Times New Roman" w:eastAsia="Times New Roman" w:hAnsi="Times New Roman" w:cs="Times New Roman"/>
          <w:sz w:val="18"/>
          <w:szCs w:val="18"/>
        </w:rPr>
      </w:pPr>
      <w:r w:rsidRPr="009D12F4">
        <w:rPr>
          <w:rFonts w:ascii="Trebuchet MS" w:eastAsia="Times New Roman" w:hAnsi="Trebuchet MS" w:cs="Times New Roman"/>
          <w:b/>
          <w:bCs/>
          <w:sz w:val="22"/>
        </w:rPr>
        <w:t>Het verstrekken van medicijnen op verzoek</w:t>
      </w:r>
      <w:r w:rsidRPr="009D12F4">
        <w:rPr>
          <w:rFonts w:ascii="Trebuchet MS" w:eastAsia="Times New Roman" w:hAnsi="Trebuchet MS" w:cs="Times New Roman"/>
          <w:b/>
          <w:bCs/>
          <w:sz w:val="22"/>
        </w:rPr>
        <w:br/>
      </w:r>
      <w:r w:rsidRPr="009D12F4">
        <w:rPr>
          <w:rFonts w:ascii="Times New Roman" w:eastAsia="Times New Roman" w:hAnsi="Times New Roman" w:cs="Times New Roman"/>
          <w:sz w:val="18"/>
          <w:szCs w:val="18"/>
        </w:rPr>
        <w:t>Niet voor alle ziektegevallen hoeft een kind naar huis. Het komt regelmatig voor dat</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een leerling ’s morgens gezond op school komt en tijdens schooltijd last krijgt van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hoofd- of buikpijn of bijvoorbeeld wordt gestoken door een insect. Een paracetamol</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kan dan uitkomst/verlichting brengen.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En hoewel het hier gaat om een eenvoudige en bij praktisch iedereen bekende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pijnstiller die eenvoudig toe te dienen is, mag dit niet zonder toestemming van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ouders/verzorgers worden toegediend.</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Als de ouders dit willen, zullen ze hierover een afspraak met de directeur van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school moeten maken.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Dat kan door een formulier te laten ondertekenen waarin de ouders/verzorgers</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toestemming geven (Dit formulier is op school aanwezig).</w:t>
      </w:r>
    </w:p>
    <w:p w14:paraId="18820081" w14:textId="77777777" w:rsidR="00E41F82" w:rsidRDefault="00E41F82" w:rsidP="00E41F82">
      <w:pPr>
        <w:spacing w:after="13"/>
        <w:ind w:right="0"/>
        <w:jc w:val="left"/>
        <w:rPr>
          <w:rFonts w:ascii="Times New Roman" w:eastAsia="Times New Roman" w:hAnsi="Times New Roman" w:cs="Times New Roman"/>
          <w:sz w:val="18"/>
          <w:szCs w:val="18"/>
        </w:rPr>
      </w:pP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Nog belangrijker is zo’n afspraak als het gaat op medicijnen die zijn voorgeschreven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door een arts, die kinderen een aantal malen per dag moeten gebruiken. Dus ook</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tijdens schooluren. Te denken valt aan pufjes voor astma of antibiotica. Ouders</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vragen dan aan de schoolleiding of een leraar deze middelen wil verstrekken.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Scholen moeten schriftelijk toestemming hebben van de ouders/verzorgers om deze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handeling te mogen verrichten (ook dit formulier is op school aanwezig).</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Meestal gaat het niet alleen om eenvoudige middelen, maar ook om middelen die bij</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onjuist gebruik tot schade van de gezondheid van het kind kunnen leiden.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In het toestemmingsformulier is dan ook opgenomen om welke medicijnen het gaat,</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hoe vaak en in welke hoeveelheden ze moeten worden toegediend en op welke wijze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dat dient te geschieden. Hiervoor is een medicijninstructie op het</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toestemmingformulier toegevoegd. Verder wordt vastgelegd de periode waarin 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medicijnen moeten worden verstrekt, de wijze van bewaren, opbergen en de wijze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van controle op de vervaldatum.</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Ouders geven hierdoor duidelijk aan wat zij van de schoolleiding en de leraren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verwachten en die weten op hun beurt precies wat ze moeten doen en waar ze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verantwoordelijk voor zijn.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Als een individuele leerkracht zich niet bekwaam acht om medicijnen te verstrekken</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 xml:space="preserve">aan leerlingen en hij/zij heeft een </w:t>
      </w:r>
      <w:proofErr w:type="spellStart"/>
      <w:r w:rsidRPr="009D12F4">
        <w:rPr>
          <w:rFonts w:ascii="Times New Roman" w:eastAsia="Times New Roman" w:hAnsi="Times New Roman" w:cs="Times New Roman"/>
          <w:sz w:val="18"/>
          <w:szCs w:val="18"/>
        </w:rPr>
        <w:t>duopartner</w:t>
      </w:r>
      <w:proofErr w:type="spellEnd"/>
      <w:r w:rsidRPr="009D12F4">
        <w:rPr>
          <w:rFonts w:ascii="Times New Roman" w:eastAsia="Times New Roman" w:hAnsi="Times New Roman" w:cs="Times New Roman"/>
          <w:sz w:val="18"/>
          <w:szCs w:val="18"/>
        </w:rPr>
        <w:t xml:space="preserve"> die zich wel bekwaam vindt, zal ervoor</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gezorgd moeten worden dat beiden op één lijn komen te zitten.</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Indien één of meerdere leerkrachten zich niet bekwaam achten om medicijnen te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verstrekken, dan zal de school een oplossing zoeken zodat de medicijnen wel</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verstrekt kunnen worden.</w:t>
      </w:r>
      <w:r w:rsidRPr="009D12F4">
        <w:rPr>
          <w:rFonts w:ascii="Times New Roman" w:eastAsia="Times New Roman" w:hAnsi="Times New Roman" w:cs="Times New Roman"/>
          <w:sz w:val="24"/>
          <w:szCs w:val="24"/>
        </w:rPr>
        <w:br/>
      </w:r>
    </w:p>
    <w:p w14:paraId="4E5A1E25" w14:textId="77777777" w:rsidR="00E41F82" w:rsidRDefault="00E41F82" w:rsidP="00E41F82">
      <w:pPr>
        <w:spacing w:after="13"/>
        <w:ind w:right="0"/>
        <w:jc w:val="left"/>
      </w:pPr>
      <w:r w:rsidRPr="009D12F4">
        <w:rPr>
          <w:rFonts w:ascii="Times New Roman" w:eastAsia="Times New Roman" w:hAnsi="Times New Roman" w:cs="Times New Roman"/>
          <w:sz w:val="18"/>
          <w:szCs w:val="18"/>
        </w:rPr>
        <w:t>Wanneer het gaat om verstrekken van medicijnen gedurende een lange periode moet</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regelmatig met ouders overlegd worden over de ziekte en het daarbij behorende</w:t>
      </w:r>
      <w:r>
        <w:rPr>
          <w:rFonts w:ascii="Times New Roman" w:eastAsia="Times New Roman" w:hAnsi="Times New Roman" w:cs="Times New Roman"/>
          <w:sz w:val="18"/>
          <w:szCs w:val="18"/>
        </w:rPr>
        <w:t xml:space="preserve"> </w:t>
      </w:r>
      <w:r w:rsidRPr="009D12F4">
        <w:rPr>
          <w:rFonts w:ascii="Times New Roman" w:eastAsia="Times New Roman" w:hAnsi="Times New Roman" w:cs="Times New Roman"/>
          <w:sz w:val="18"/>
          <w:szCs w:val="18"/>
        </w:rPr>
        <w:t>medicijngebruik op school. Een goed moment om te overleggen is wanneer ouders</w:t>
      </w:r>
      <w:r w:rsidRPr="009D12F4">
        <w:rPr>
          <w:rFonts w:ascii="Times New Roman" w:eastAsia="Times New Roman" w:hAnsi="Times New Roman" w:cs="Times New Roman"/>
          <w:sz w:val="24"/>
          <w:szCs w:val="24"/>
        </w:rPr>
        <w:br/>
      </w:r>
      <w:r w:rsidRPr="009D12F4">
        <w:rPr>
          <w:rFonts w:ascii="Times New Roman" w:eastAsia="Times New Roman" w:hAnsi="Times New Roman" w:cs="Times New Roman"/>
          <w:sz w:val="18"/>
          <w:szCs w:val="18"/>
        </w:rPr>
        <w:t>een nieuwe voorraad medicijnen komen brengen.</w:t>
      </w:r>
    </w:p>
    <w:p w14:paraId="72433DA4" w14:textId="77777777" w:rsidR="00E41F82" w:rsidRDefault="00E41F82" w:rsidP="00E41F82">
      <w:pPr>
        <w:spacing w:after="13"/>
        <w:ind w:left="345" w:right="0" w:firstLine="0"/>
        <w:jc w:val="left"/>
      </w:pPr>
    </w:p>
    <w:p w14:paraId="18A0B25E" w14:textId="77777777" w:rsidR="00E41F82" w:rsidRDefault="00E41F82" w:rsidP="00E41F82">
      <w:pPr>
        <w:spacing w:after="13"/>
        <w:ind w:left="345" w:right="0" w:firstLine="0"/>
        <w:jc w:val="left"/>
      </w:pPr>
    </w:p>
    <w:p w14:paraId="67E7884D" w14:textId="77777777" w:rsidR="00E41F82" w:rsidRDefault="00E41F82" w:rsidP="00E41F82">
      <w:pPr>
        <w:spacing w:after="13"/>
        <w:ind w:right="0"/>
        <w:jc w:val="left"/>
        <w:rPr>
          <w:rFonts w:ascii="Times New Roman" w:eastAsia="Times New Roman" w:hAnsi="Times New Roman" w:cs="Times New Roman"/>
          <w:b/>
          <w:bCs/>
          <w:sz w:val="24"/>
          <w:szCs w:val="24"/>
        </w:rPr>
      </w:pPr>
      <w:r w:rsidRPr="009D12F4">
        <w:rPr>
          <w:rFonts w:ascii="Times New Roman" w:eastAsia="Times New Roman" w:hAnsi="Times New Roman" w:cs="Times New Roman"/>
          <w:b/>
          <w:bCs/>
          <w:sz w:val="24"/>
          <w:szCs w:val="24"/>
        </w:rPr>
        <w:lastRenderedPageBreak/>
        <w:t>Enkele praktische adviezen</w:t>
      </w:r>
    </w:p>
    <w:p w14:paraId="3864EF1B" w14:textId="77777777" w:rsidR="00E41F82" w:rsidRPr="005522DC" w:rsidRDefault="00E41F82" w:rsidP="00E41F82">
      <w:pPr>
        <w:pStyle w:val="Lijstalinea"/>
        <w:numPr>
          <w:ilvl w:val="0"/>
          <w:numId w:val="47"/>
        </w:numPr>
        <w:spacing w:after="13"/>
        <w:ind w:right="0"/>
        <w:jc w:val="left"/>
        <w:rPr>
          <w:rFonts w:ascii="Times New Roman" w:eastAsia="Times New Roman" w:hAnsi="Times New Roman" w:cs="Times New Roman"/>
          <w:color w:val="auto"/>
          <w:sz w:val="24"/>
          <w:szCs w:val="24"/>
        </w:rPr>
      </w:pPr>
      <w:r w:rsidRPr="005522DC">
        <w:rPr>
          <w:rFonts w:ascii="Times New Roman" w:eastAsia="Times New Roman" w:hAnsi="Times New Roman" w:cs="Times New Roman"/>
          <w:sz w:val="18"/>
          <w:szCs w:val="18"/>
        </w:rPr>
        <w:t>Neem de medicijnen alleen in ontvangst wanneer ze in de originele</w:t>
      </w:r>
      <w:r>
        <w:rPr>
          <w:rFonts w:ascii="Times New Roman" w:eastAsia="Times New Roman" w:hAnsi="Times New Roman" w:cs="Times New Roman"/>
          <w:sz w:val="18"/>
          <w:szCs w:val="18"/>
        </w:rPr>
        <w:t xml:space="preserve"> </w:t>
      </w:r>
      <w:r w:rsidRPr="005522DC">
        <w:rPr>
          <w:rFonts w:ascii="Times New Roman" w:eastAsia="Times New Roman" w:hAnsi="Times New Roman" w:cs="Times New Roman"/>
          <w:sz w:val="18"/>
          <w:szCs w:val="18"/>
        </w:rPr>
        <w:t>verpakking zitten en uitgeschreven zijn op naam van het betreffende kind</w:t>
      </w:r>
      <w:r>
        <w:rPr>
          <w:rFonts w:ascii="Times New Roman" w:eastAsia="Times New Roman" w:hAnsi="Times New Roman" w:cs="Times New Roman"/>
          <w:sz w:val="18"/>
          <w:szCs w:val="18"/>
        </w:rPr>
        <w:t>;</w:t>
      </w:r>
    </w:p>
    <w:p w14:paraId="13359F53" w14:textId="77777777" w:rsidR="00E41F82" w:rsidRPr="005522DC" w:rsidRDefault="00E41F82" w:rsidP="00E41F82">
      <w:pPr>
        <w:pStyle w:val="Lijstalinea"/>
        <w:numPr>
          <w:ilvl w:val="0"/>
          <w:numId w:val="47"/>
        </w:numPr>
        <w:spacing w:after="13"/>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 xml:space="preserve">Lees </w:t>
      </w:r>
      <w:r w:rsidRPr="005522DC">
        <w:rPr>
          <w:rFonts w:ascii="Times New Roman" w:eastAsia="Times New Roman" w:hAnsi="Times New Roman" w:cs="Times New Roman"/>
          <w:sz w:val="18"/>
          <w:szCs w:val="18"/>
        </w:rPr>
        <w:t>goed de bijsluiter zodat u op de hoogte bent van eventuele bijwerkingen</w:t>
      </w:r>
      <w:r>
        <w:rPr>
          <w:rFonts w:ascii="Times New Roman" w:eastAsia="Times New Roman" w:hAnsi="Times New Roman" w:cs="Times New Roman"/>
          <w:sz w:val="18"/>
          <w:szCs w:val="18"/>
        </w:rPr>
        <w:t xml:space="preserve"> </w:t>
      </w:r>
      <w:r w:rsidRPr="005522DC">
        <w:rPr>
          <w:rFonts w:ascii="Times New Roman" w:eastAsia="Times New Roman" w:hAnsi="Times New Roman" w:cs="Times New Roman"/>
          <w:sz w:val="18"/>
          <w:szCs w:val="18"/>
        </w:rPr>
        <w:t>van het medicijn</w:t>
      </w:r>
      <w:r>
        <w:rPr>
          <w:rFonts w:ascii="Times New Roman" w:eastAsia="Times New Roman" w:hAnsi="Times New Roman" w:cs="Times New Roman"/>
          <w:sz w:val="18"/>
          <w:szCs w:val="18"/>
        </w:rPr>
        <w:t>;</w:t>
      </w:r>
    </w:p>
    <w:p w14:paraId="0B2DF5B1" w14:textId="77777777" w:rsidR="00E41F82" w:rsidRPr="005522DC" w:rsidRDefault="00E41F82" w:rsidP="00E41F82">
      <w:pPr>
        <w:pStyle w:val="Lijstalinea"/>
        <w:numPr>
          <w:ilvl w:val="0"/>
          <w:numId w:val="47"/>
        </w:numPr>
        <w:spacing w:after="13"/>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No</w:t>
      </w:r>
      <w:r w:rsidRPr="005522DC">
        <w:rPr>
          <w:rFonts w:ascii="Times New Roman" w:eastAsia="Times New Roman" w:hAnsi="Times New Roman" w:cs="Times New Roman"/>
          <w:sz w:val="18"/>
          <w:szCs w:val="18"/>
        </w:rPr>
        <w:t>teer, per keer, op een aftekenlijst dat u het medicijn aan het betreffende</w:t>
      </w:r>
      <w:r>
        <w:rPr>
          <w:rFonts w:ascii="Times New Roman" w:eastAsia="Times New Roman" w:hAnsi="Times New Roman" w:cs="Times New Roman"/>
          <w:sz w:val="18"/>
          <w:szCs w:val="18"/>
        </w:rPr>
        <w:t xml:space="preserve"> </w:t>
      </w:r>
      <w:r w:rsidRPr="005522DC">
        <w:rPr>
          <w:rFonts w:ascii="Times New Roman" w:eastAsia="Times New Roman" w:hAnsi="Times New Roman" w:cs="Times New Roman"/>
          <w:sz w:val="18"/>
          <w:szCs w:val="18"/>
        </w:rPr>
        <w:t>kind gegeven heeft</w:t>
      </w:r>
    </w:p>
    <w:p w14:paraId="7D37462A" w14:textId="77777777" w:rsidR="00E41F82" w:rsidRPr="005522DC" w:rsidRDefault="00E41F82" w:rsidP="00E41F82">
      <w:pPr>
        <w:pStyle w:val="Lijstalinea"/>
        <w:numPr>
          <w:ilvl w:val="0"/>
          <w:numId w:val="47"/>
        </w:numPr>
        <w:spacing w:after="13"/>
        <w:ind w:right="0"/>
        <w:jc w:val="left"/>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Ie</w:t>
      </w:r>
      <w:r w:rsidRPr="005522DC">
        <w:rPr>
          <w:rFonts w:ascii="Times New Roman" w:eastAsia="Times New Roman" w:hAnsi="Times New Roman" w:cs="Times New Roman"/>
          <w:sz w:val="18"/>
          <w:szCs w:val="18"/>
        </w:rPr>
        <w:t>der schooljaar moet het invullen van de “Verklaring medicijnverstrekking”</w:t>
      </w:r>
      <w:r>
        <w:rPr>
          <w:rFonts w:ascii="Times New Roman" w:eastAsia="Times New Roman" w:hAnsi="Times New Roman" w:cs="Times New Roman"/>
          <w:sz w:val="18"/>
          <w:szCs w:val="18"/>
        </w:rPr>
        <w:t xml:space="preserve"> </w:t>
      </w:r>
      <w:r w:rsidRPr="005522DC">
        <w:rPr>
          <w:rFonts w:ascii="Times New Roman" w:eastAsia="Times New Roman" w:hAnsi="Times New Roman" w:cs="Times New Roman"/>
          <w:sz w:val="18"/>
          <w:szCs w:val="18"/>
        </w:rPr>
        <w:t>opnieuw gebeuren.</w:t>
      </w:r>
    </w:p>
    <w:p w14:paraId="4B3E4372" w14:textId="2EAAA6EF" w:rsidR="007C6840" w:rsidRDefault="00E41F82" w:rsidP="003B00C2">
      <w:pPr>
        <w:spacing w:after="160" w:line="259" w:lineRule="auto"/>
        <w:ind w:left="0" w:right="0" w:firstLine="0"/>
        <w:jc w:val="left"/>
        <w:rPr>
          <w:rFonts w:ascii="Times New Roman" w:eastAsia="Times New Roman" w:hAnsi="Times New Roman" w:cs="Times New Roman"/>
          <w:sz w:val="18"/>
          <w:szCs w:val="18"/>
        </w:rPr>
      </w:pPr>
      <w:r w:rsidRPr="009D12F4">
        <w:rPr>
          <w:rFonts w:ascii="Times New Roman" w:eastAsia="Times New Roman" w:hAnsi="Times New Roman" w:cs="Times New Roman"/>
          <w:color w:val="auto"/>
          <w:sz w:val="24"/>
          <w:szCs w:val="24"/>
        </w:rPr>
        <w:br/>
      </w:r>
      <w:r w:rsidRPr="009D12F4">
        <w:rPr>
          <w:rFonts w:ascii="Times New Roman" w:eastAsia="Times New Roman" w:hAnsi="Times New Roman" w:cs="Times New Roman"/>
          <w:sz w:val="18"/>
          <w:szCs w:val="18"/>
        </w:rPr>
        <w:t>Voor de tekst is gebruik gemaakt van het protocol Medicijnvertrekking en medisch handelen op basisscholen van de GGD</w:t>
      </w:r>
      <w:r w:rsidRPr="009D12F4">
        <w:rPr>
          <w:rFonts w:ascii="Times New Roman" w:eastAsia="Times New Roman" w:hAnsi="Times New Roman" w:cs="Times New Roman"/>
          <w:sz w:val="18"/>
          <w:szCs w:val="18"/>
        </w:rPr>
        <w:br/>
        <w:t>Groningen</w:t>
      </w:r>
    </w:p>
    <w:p w14:paraId="6D22A0A3" w14:textId="77777777" w:rsidR="003B00C2" w:rsidRDefault="003B00C2">
      <w:pPr>
        <w:spacing w:after="160" w:line="259" w:lineRule="auto"/>
        <w:ind w:left="0" w:right="0"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14:paraId="63D2F72A" w14:textId="1A173A57" w:rsidR="003B00C2" w:rsidRPr="003B00C2" w:rsidRDefault="003B00C2" w:rsidP="003B00C2">
      <w:pPr>
        <w:pStyle w:val="Kop3"/>
        <w:rPr>
          <w:color w:val="FF0000"/>
        </w:rPr>
      </w:pPr>
      <w:bookmarkStart w:id="50" w:name="_Toc499634973"/>
      <w:r w:rsidRPr="003B00C2">
        <w:rPr>
          <w:color w:val="FF0000"/>
        </w:rPr>
        <w:lastRenderedPageBreak/>
        <w:t>Bijlage 13: Actueel Ondersteuningsper</w:t>
      </w:r>
      <w:r>
        <w:rPr>
          <w:color w:val="FF0000"/>
        </w:rPr>
        <w:t>s</w:t>
      </w:r>
      <w:r w:rsidRPr="003B00C2">
        <w:rPr>
          <w:color w:val="FF0000"/>
        </w:rPr>
        <w:t>pectief</w:t>
      </w:r>
      <w:bookmarkEnd w:id="50"/>
    </w:p>
    <w:p w14:paraId="46C9199B" w14:textId="68985510" w:rsidR="00711124" w:rsidRPr="003B00C2" w:rsidRDefault="003B00C2" w:rsidP="00407777">
      <w:pPr>
        <w:ind w:right="-692" w:hanging="748"/>
        <w:rPr>
          <w:rFonts w:cs="Arial"/>
          <w:sz w:val="16"/>
          <w:szCs w:val="16"/>
        </w:rPr>
      </w:pPr>
      <w:r w:rsidRPr="003B00C2">
        <w:rPr>
          <w:rFonts w:cs="Arial"/>
          <w:sz w:val="16"/>
          <w:szCs w:val="16"/>
        </w:rPr>
        <w:tab/>
        <w:t>(Wordt opgenomen, zodra deWetfr4ese Knoop onze gegevens heeft gepubliceerd)</w:t>
      </w:r>
    </w:p>
    <w:p w14:paraId="1AA8EC32" w14:textId="77777777" w:rsidR="00711124" w:rsidRPr="00E8653C" w:rsidRDefault="00711124" w:rsidP="00407777">
      <w:pPr>
        <w:ind w:right="-692"/>
        <w:rPr>
          <w:rFonts w:cs="Arial"/>
          <w:szCs w:val="20"/>
        </w:rPr>
      </w:pPr>
    </w:p>
    <w:p w14:paraId="5D79F4C2" w14:textId="77777777" w:rsidR="00711124" w:rsidRDefault="00711124"/>
    <w:p w14:paraId="33420721" w14:textId="77777777" w:rsidR="00EB1789" w:rsidRPr="00533C6A" w:rsidRDefault="00EB1789" w:rsidP="00EB1789">
      <w:pPr>
        <w:pStyle w:val="Geenafstand"/>
      </w:pPr>
    </w:p>
    <w:p w14:paraId="41BE8D63" w14:textId="77777777" w:rsidR="00645F1F" w:rsidRDefault="00645F1F" w:rsidP="00E15775">
      <w:pPr>
        <w:spacing w:after="0" w:line="259" w:lineRule="auto"/>
        <w:ind w:left="0" w:right="0" w:firstLine="0"/>
        <w:jc w:val="left"/>
        <w:rPr>
          <w:sz w:val="16"/>
          <w:szCs w:val="16"/>
        </w:rPr>
      </w:pPr>
    </w:p>
    <w:p w14:paraId="4642D5C6" w14:textId="77777777" w:rsidR="00645F1F" w:rsidRDefault="00645F1F" w:rsidP="00E15775">
      <w:pPr>
        <w:spacing w:after="0" w:line="259" w:lineRule="auto"/>
        <w:ind w:left="0" w:right="0" w:firstLine="0"/>
        <w:jc w:val="left"/>
        <w:rPr>
          <w:sz w:val="16"/>
          <w:szCs w:val="16"/>
        </w:rPr>
      </w:pPr>
    </w:p>
    <w:p w14:paraId="0D0FD95C" w14:textId="77777777" w:rsidR="00645F1F" w:rsidRDefault="00645F1F" w:rsidP="00E15775">
      <w:pPr>
        <w:spacing w:after="0" w:line="259" w:lineRule="auto"/>
        <w:ind w:left="0" w:right="0" w:firstLine="0"/>
        <w:jc w:val="left"/>
        <w:rPr>
          <w:sz w:val="16"/>
          <w:szCs w:val="16"/>
        </w:rPr>
      </w:pPr>
    </w:p>
    <w:p w14:paraId="34125C63" w14:textId="77777777" w:rsidR="00645F1F" w:rsidRDefault="00645F1F" w:rsidP="00E15775">
      <w:pPr>
        <w:spacing w:after="0" w:line="259" w:lineRule="auto"/>
        <w:ind w:left="0" w:right="0" w:firstLine="0"/>
        <w:jc w:val="left"/>
        <w:rPr>
          <w:sz w:val="16"/>
          <w:szCs w:val="16"/>
        </w:rPr>
      </w:pPr>
    </w:p>
    <w:p w14:paraId="3F6F241F" w14:textId="77777777" w:rsidR="00645F1F" w:rsidRDefault="00645F1F" w:rsidP="00E15775">
      <w:pPr>
        <w:spacing w:after="0" w:line="259" w:lineRule="auto"/>
        <w:ind w:left="0" w:right="0" w:firstLine="0"/>
        <w:jc w:val="left"/>
        <w:rPr>
          <w:sz w:val="16"/>
          <w:szCs w:val="16"/>
        </w:rPr>
      </w:pPr>
    </w:p>
    <w:p w14:paraId="25C99128" w14:textId="77777777" w:rsidR="00645F1F" w:rsidRDefault="00645F1F" w:rsidP="00E15775">
      <w:pPr>
        <w:spacing w:after="0" w:line="259" w:lineRule="auto"/>
        <w:ind w:left="0" w:right="0" w:firstLine="0"/>
        <w:jc w:val="left"/>
        <w:rPr>
          <w:sz w:val="16"/>
          <w:szCs w:val="16"/>
        </w:rPr>
      </w:pPr>
    </w:p>
    <w:p w14:paraId="40D2617B" w14:textId="77777777" w:rsidR="00645F1F" w:rsidRDefault="00645F1F" w:rsidP="00E15775">
      <w:pPr>
        <w:spacing w:after="0" w:line="259" w:lineRule="auto"/>
        <w:ind w:left="0" w:right="0" w:firstLine="0"/>
        <w:jc w:val="left"/>
        <w:rPr>
          <w:sz w:val="16"/>
          <w:szCs w:val="16"/>
        </w:rPr>
      </w:pPr>
    </w:p>
    <w:p w14:paraId="61F27D21" w14:textId="77777777" w:rsidR="00645F1F" w:rsidRDefault="00645F1F" w:rsidP="00E15775">
      <w:pPr>
        <w:spacing w:after="0" w:line="259" w:lineRule="auto"/>
        <w:ind w:left="0" w:right="0" w:firstLine="0"/>
        <w:jc w:val="left"/>
        <w:rPr>
          <w:sz w:val="16"/>
          <w:szCs w:val="16"/>
        </w:rPr>
      </w:pPr>
    </w:p>
    <w:p w14:paraId="2EB745D6" w14:textId="77777777" w:rsidR="00645F1F" w:rsidRDefault="00645F1F" w:rsidP="00E15775">
      <w:pPr>
        <w:spacing w:after="0" w:line="259" w:lineRule="auto"/>
        <w:ind w:left="0" w:right="0" w:firstLine="0"/>
        <w:jc w:val="left"/>
        <w:rPr>
          <w:sz w:val="16"/>
          <w:szCs w:val="16"/>
        </w:rPr>
      </w:pPr>
    </w:p>
    <w:p w14:paraId="47FEFD55" w14:textId="77777777" w:rsidR="00645F1F" w:rsidRDefault="00645F1F" w:rsidP="00E15775">
      <w:pPr>
        <w:spacing w:after="0" w:line="259" w:lineRule="auto"/>
        <w:ind w:left="0" w:right="0" w:firstLine="0"/>
        <w:jc w:val="left"/>
        <w:rPr>
          <w:sz w:val="16"/>
          <w:szCs w:val="16"/>
        </w:rPr>
      </w:pPr>
    </w:p>
    <w:p w14:paraId="1C497083" w14:textId="77777777" w:rsidR="00645F1F" w:rsidRDefault="00645F1F" w:rsidP="00E15775">
      <w:pPr>
        <w:spacing w:after="0" w:line="259" w:lineRule="auto"/>
        <w:ind w:left="0" w:right="0" w:firstLine="0"/>
        <w:jc w:val="left"/>
        <w:rPr>
          <w:sz w:val="16"/>
          <w:szCs w:val="16"/>
        </w:rPr>
      </w:pPr>
    </w:p>
    <w:p w14:paraId="486E01C5" w14:textId="77777777" w:rsidR="00645F1F" w:rsidRDefault="00645F1F" w:rsidP="00E15775">
      <w:pPr>
        <w:spacing w:after="0" w:line="259" w:lineRule="auto"/>
        <w:ind w:left="0" w:right="0" w:firstLine="0"/>
        <w:jc w:val="left"/>
        <w:rPr>
          <w:sz w:val="16"/>
          <w:szCs w:val="16"/>
        </w:rPr>
      </w:pPr>
    </w:p>
    <w:p w14:paraId="3F46B48A" w14:textId="77777777" w:rsidR="00645F1F" w:rsidRDefault="00645F1F" w:rsidP="00E15775">
      <w:pPr>
        <w:spacing w:after="0" w:line="259" w:lineRule="auto"/>
        <w:ind w:left="0" w:right="0" w:firstLine="0"/>
        <w:jc w:val="left"/>
        <w:rPr>
          <w:sz w:val="16"/>
          <w:szCs w:val="16"/>
        </w:rPr>
      </w:pPr>
    </w:p>
    <w:p w14:paraId="1688E109" w14:textId="77777777" w:rsidR="00645F1F" w:rsidRDefault="00645F1F" w:rsidP="00E15775">
      <w:pPr>
        <w:spacing w:after="0" w:line="259" w:lineRule="auto"/>
        <w:ind w:left="0" w:right="0" w:firstLine="0"/>
        <w:jc w:val="left"/>
        <w:rPr>
          <w:sz w:val="16"/>
          <w:szCs w:val="16"/>
        </w:rPr>
      </w:pPr>
    </w:p>
    <w:p w14:paraId="1C2DD403" w14:textId="77777777" w:rsidR="00645F1F" w:rsidRDefault="00645F1F" w:rsidP="00E15775">
      <w:pPr>
        <w:spacing w:after="0" w:line="259" w:lineRule="auto"/>
        <w:ind w:left="0" w:right="0" w:firstLine="0"/>
        <w:jc w:val="left"/>
        <w:rPr>
          <w:sz w:val="16"/>
          <w:szCs w:val="16"/>
        </w:rPr>
      </w:pPr>
    </w:p>
    <w:p w14:paraId="252B4458" w14:textId="77777777" w:rsidR="00645F1F" w:rsidRPr="0058313C" w:rsidRDefault="00645F1F" w:rsidP="00E15775">
      <w:pPr>
        <w:spacing w:after="0" w:line="259" w:lineRule="auto"/>
        <w:ind w:left="0" w:right="0" w:firstLine="0"/>
        <w:jc w:val="left"/>
        <w:rPr>
          <w:sz w:val="16"/>
          <w:szCs w:val="16"/>
        </w:rPr>
      </w:pPr>
    </w:p>
    <w:sectPr w:rsidR="00645F1F" w:rsidRPr="0058313C" w:rsidSect="00133E10">
      <w:pgSz w:w="11899" w:h="16838"/>
      <w:pgMar w:top="1079" w:right="1248" w:bottom="1123"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35136" w14:textId="77777777" w:rsidR="00297C3B" w:rsidRDefault="00297C3B">
      <w:pPr>
        <w:spacing w:after="0" w:line="240" w:lineRule="auto"/>
      </w:pPr>
      <w:r>
        <w:separator/>
      </w:r>
    </w:p>
  </w:endnote>
  <w:endnote w:type="continuationSeparator" w:id="0">
    <w:p w14:paraId="15B1EBF3" w14:textId="77777777" w:rsidR="00297C3B" w:rsidRDefault="00297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F96E" w14:textId="0AB80F96" w:rsidR="00297C3B" w:rsidRDefault="00297C3B">
    <w:pPr>
      <w:spacing w:after="0" w:line="259" w:lineRule="auto"/>
      <w:ind w:left="0" w:right="163" w:firstLine="0"/>
      <w:jc w:val="cente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AE486F5" wp14:editId="2253FA5A">
              <wp:simplePos x="0" y="0"/>
              <wp:positionH relativeFrom="page">
                <wp:posOffset>780415</wp:posOffset>
              </wp:positionH>
              <wp:positionV relativeFrom="page">
                <wp:posOffset>9843135</wp:posOffset>
              </wp:positionV>
              <wp:extent cx="6008370" cy="168910"/>
              <wp:effectExtent l="8890" t="32385" r="2540" b="55880"/>
              <wp:wrapSquare wrapText="bothSides"/>
              <wp:docPr id="8" name="Group 7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68910"/>
                        <a:chOff x="0" y="0"/>
                        <a:chExt cx="60082" cy="1687"/>
                      </a:xfrm>
                    </wpg:grpSpPr>
                    <wps:wsp>
                      <wps:cNvPr id="3" name="Rectangle 71848"/>
                      <wps:cNvSpPr>
                        <a:spLocks noChangeArrowheads="1"/>
                      </wps:cNvSpPr>
                      <wps:spPr bwMode="auto">
                        <a:xfrm>
                          <a:off x="58825"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D53C" w14:textId="77777777" w:rsidR="00297C3B" w:rsidRDefault="00297C3B">
                            <w:pPr>
                              <w:spacing w:after="160" w:line="259" w:lineRule="auto"/>
                              <w:ind w:left="0" w:right="0" w:firstLine="0"/>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 name="Shape 71845"/>
                      <wps:cNvSpPr>
                        <a:spLocks/>
                      </wps:cNvSpPr>
                      <wps:spPr bwMode="auto">
                        <a:xfrm>
                          <a:off x="0" y="213"/>
                          <a:ext cx="60082" cy="927"/>
                        </a:xfrm>
                        <a:custGeom>
                          <a:avLst/>
                          <a:gdLst>
                            <a:gd name="T0" fmla="*/ 3004185 w 6008244"/>
                            <a:gd name="T1" fmla="*/ 0 h 92710"/>
                            <a:gd name="T2" fmla="*/ 6008244 w 6008244"/>
                            <a:gd name="T3" fmla="*/ 28753 h 92710"/>
                            <a:gd name="T4" fmla="*/ 6008244 w 6008244"/>
                            <a:gd name="T5" fmla="*/ 63957 h 92710"/>
                            <a:gd name="T6" fmla="*/ 3004185 w 6008244"/>
                            <a:gd name="T7" fmla="*/ 92710 h 92710"/>
                            <a:gd name="T8" fmla="*/ 0 w 6008244"/>
                            <a:gd name="T9" fmla="*/ 63957 h 92710"/>
                            <a:gd name="T10" fmla="*/ 0 w 6008244"/>
                            <a:gd name="T11" fmla="*/ 28753 h 92710"/>
                            <a:gd name="T12" fmla="*/ 3004185 w 6008244"/>
                            <a:gd name="T13" fmla="*/ 0 h 92710"/>
                            <a:gd name="T14" fmla="*/ 0 w 6008244"/>
                            <a:gd name="T15" fmla="*/ 0 h 92710"/>
                            <a:gd name="T16" fmla="*/ 6008244 w 6008244"/>
                            <a:gd name="T17" fmla="*/ 92710 h 92710"/>
                          </a:gdLst>
                          <a:ahLst/>
                          <a:cxnLst>
                            <a:cxn ang="0">
                              <a:pos x="T0" y="T1"/>
                            </a:cxn>
                            <a:cxn ang="0">
                              <a:pos x="T2" y="T3"/>
                            </a:cxn>
                            <a:cxn ang="0">
                              <a:pos x="T4" y="T5"/>
                            </a:cxn>
                            <a:cxn ang="0">
                              <a:pos x="T6" y="T7"/>
                            </a:cxn>
                            <a:cxn ang="0">
                              <a:pos x="T8" y="T9"/>
                            </a:cxn>
                            <a:cxn ang="0">
                              <a:pos x="T10" y="T11"/>
                            </a:cxn>
                            <a:cxn ang="0">
                              <a:pos x="T12" y="T13"/>
                            </a:cxn>
                          </a:cxnLst>
                          <a:rect l="T14" t="T15" r="T16" b="T17"/>
                          <a:pathLst>
                            <a:path w="6008244" h="92710">
                              <a:moveTo>
                                <a:pt x="3004185" y="0"/>
                              </a:moveTo>
                              <a:lnTo>
                                <a:pt x="6008244" y="28753"/>
                              </a:lnTo>
                              <a:lnTo>
                                <a:pt x="6008244" y="63957"/>
                              </a:lnTo>
                              <a:lnTo>
                                <a:pt x="3004185" y="92710"/>
                              </a:lnTo>
                              <a:lnTo>
                                <a:pt x="0" y="63957"/>
                              </a:lnTo>
                              <a:lnTo>
                                <a:pt x="0" y="28753"/>
                              </a:lnTo>
                              <a:lnTo>
                                <a:pt x="3004185" y="0"/>
                              </a:lnTo>
                              <a:close/>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71846"/>
                      <wps:cNvSpPr>
                        <a:spLocks/>
                      </wps:cNvSpPr>
                      <wps:spPr bwMode="auto">
                        <a:xfrm>
                          <a:off x="1386" y="150"/>
                          <a:ext cx="57055" cy="546"/>
                        </a:xfrm>
                        <a:custGeom>
                          <a:avLst/>
                          <a:gdLst>
                            <a:gd name="T0" fmla="*/ 2852801 w 5705475"/>
                            <a:gd name="T1" fmla="*/ 0 h 54610"/>
                            <a:gd name="T2" fmla="*/ 5705475 w 5705475"/>
                            <a:gd name="T3" fmla="*/ 27305 h 54610"/>
                            <a:gd name="T4" fmla="*/ 2852801 w 5705475"/>
                            <a:gd name="T5" fmla="*/ 54610 h 54610"/>
                            <a:gd name="T6" fmla="*/ 0 w 5705475"/>
                            <a:gd name="T7" fmla="*/ 27305 h 54610"/>
                            <a:gd name="T8" fmla="*/ 2852801 w 5705475"/>
                            <a:gd name="T9" fmla="*/ 0 h 54610"/>
                            <a:gd name="T10" fmla="*/ 0 w 5705475"/>
                            <a:gd name="T11" fmla="*/ 0 h 54610"/>
                            <a:gd name="T12" fmla="*/ 5705475 w 5705475"/>
                            <a:gd name="T13" fmla="*/ 54610 h 54610"/>
                          </a:gdLst>
                          <a:ahLst/>
                          <a:cxnLst>
                            <a:cxn ang="0">
                              <a:pos x="T0" y="T1"/>
                            </a:cxn>
                            <a:cxn ang="0">
                              <a:pos x="T2" y="T3"/>
                            </a:cxn>
                            <a:cxn ang="0">
                              <a:pos x="T4" y="T5"/>
                            </a:cxn>
                            <a:cxn ang="0">
                              <a:pos x="T6" y="T7"/>
                            </a:cxn>
                            <a:cxn ang="0">
                              <a:pos x="T8" y="T9"/>
                            </a:cxn>
                          </a:cxnLst>
                          <a:rect l="T10" t="T11" r="T12" b="T13"/>
                          <a:pathLst>
                            <a:path w="5705475" h="54610">
                              <a:moveTo>
                                <a:pt x="2852801" y="0"/>
                              </a:moveTo>
                              <a:lnTo>
                                <a:pt x="5705475" y="27305"/>
                              </a:lnTo>
                              <a:lnTo>
                                <a:pt x="2852801" y="54610"/>
                              </a:lnTo>
                              <a:lnTo>
                                <a:pt x="0" y="27305"/>
                              </a:lnTo>
                              <a:lnTo>
                                <a:pt x="2852801" y="0"/>
                              </a:lnTo>
                              <a:close/>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71847"/>
                      <wps:cNvSpPr>
                        <a:spLocks/>
                      </wps:cNvSpPr>
                      <wps:spPr bwMode="auto">
                        <a:xfrm>
                          <a:off x="1386" y="150"/>
                          <a:ext cx="57055" cy="546"/>
                        </a:xfrm>
                        <a:custGeom>
                          <a:avLst/>
                          <a:gdLst>
                            <a:gd name="T0" fmla="*/ 2852801 w 5705475"/>
                            <a:gd name="T1" fmla="*/ 0 h 54610"/>
                            <a:gd name="T2" fmla="*/ 0 w 5705475"/>
                            <a:gd name="T3" fmla="*/ 27305 h 54610"/>
                            <a:gd name="T4" fmla="*/ 2852801 w 5705475"/>
                            <a:gd name="T5" fmla="*/ 54610 h 54610"/>
                            <a:gd name="T6" fmla="*/ 5705475 w 5705475"/>
                            <a:gd name="T7" fmla="*/ 27305 h 54610"/>
                            <a:gd name="T8" fmla="*/ 2852801 w 5705475"/>
                            <a:gd name="T9" fmla="*/ 0 h 54610"/>
                            <a:gd name="T10" fmla="*/ 0 w 5705475"/>
                            <a:gd name="T11" fmla="*/ 0 h 54610"/>
                            <a:gd name="T12" fmla="*/ 5705475 w 5705475"/>
                            <a:gd name="T13" fmla="*/ 54610 h 54610"/>
                          </a:gdLst>
                          <a:ahLst/>
                          <a:cxnLst>
                            <a:cxn ang="0">
                              <a:pos x="T0" y="T1"/>
                            </a:cxn>
                            <a:cxn ang="0">
                              <a:pos x="T2" y="T3"/>
                            </a:cxn>
                            <a:cxn ang="0">
                              <a:pos x="T4" y="T5"/>
                            </a:cxn>
                            <a:cxn ang="0">
                              <a:pos x="T6" y="T7"/>
                            </a:cxn>
                            <a:cxn ang="0">
                              <a:pos x="T8" y="T9"/>
                            </a:cxn>
                          </a:cxnLst>
                          <a:rect l="T10" t="T11" r="T12" b="T13"/>
                          <a:pathLst>
                            <a:path w="5705475" h="54610">
                              <a:moveTo>
                                <a:pt x="2852801" y="0"/>
                              </a:moveTo>
                              <a:lnTo>
                                <a:pt x="0" y="27305"/>
                              </a:lnTo>
                              <a:lnTo>
                                <a:pt x="2852801" y="54610"/>
                              </a:lnTo>
                              <a:lnTo>
                                <a:pt x="5705475" y="27305"/>
                              </a:lnTo>
                              <a:lnTo>
                                <a:pt x="2852801" y="0"/>
                              </a:lnTo>
                              <a:close/>
                            </a:path>
                          </a:pathLst>
                        </a:custGeom>
                        <a:noFill/>
                        <a:ln w="38100" cap="rnd">
                          <a:solidFill>
                            <a:srgbClr val="F2F2F2"/>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E486F5" id="Group 71844" o:spid="_x0000_s1026" style="position:absolute;left:0;text-align:left;margin-left:61.45pt;margin-top:775.05pt;width:473.1pt;height:13.3pt;z-index:251657216;mso-position-horizontal-relative:page;mso-position-vertical-relative:page" coordsize="60082,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">
              <v:rect id="Rectangle 71848" o:spid="_x0000_s1027" style="position:absolute;left:588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5FDD53C" w14:textId="77777777" w:rsidR="00297C3B" w:rsidRDefault="00297C3B">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71845" o:spid="_x0000_s1028" style="position:absolute;top:213;width:60082;height:927;visibility:visible;mso-wrap-style:square;v-text-anchor:top" coordsize="60082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" path="m3004185,l6008244,28753r,35204l3004185,92710,,63957,,28753,3004185,xe" fillcolor="#243f60" stroked="f" strokeweight="0">
                <v:fill opacity="32896f"/>
                <v:stroke miterlimit="83231f" joinstyle="miter"/>
                <v:path arrowok="t" o:connecttype="custom" o:connectlocs="30042,0;60082,287;60082,640;30042,927;0,640;0,287;30042,0" o:connectangles="0,0,0,0,0,0,0" textboxrect="0,0,6008244,92710"/>
              </v:shape>
              <v:shape id="Shape 71846" o:spid="_x0000_s1029" style="position:absolute;left:1386;top:150;width:57055;height:546;visibility:visible;mso-wrap-style:square;v-text-anchor:top" coordsize="57054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" path="m2852801,l5705475,27305,2852801,54610,,27305,2852801,xe" fillcolor="#4f81bd" stroked="f" strokeweight="0">
                <v:stroke miterlimit="83231f" joinstyle="miter"/>
                <v:path arrowok="t" o:connecttype="custom" o:connectlocs="28528,0;57055,273;28528,546;0,273;28528,0" o:connectangles="0,0,0,0,0" textboxrect="0,0,5705475,54610"/>
              </v:shape>
              <v:shape id="Shape 71847" o:spid="_x0000_s1030" style="position:absolute;left:1386;top:150;width:57055;height:546;visibility:visible;mso-wrap-style:square;v-text-anchor:top" coordsize="57054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" path="m2852801,l,27305,2852801,54610,5705475,27305,2852801,xe" filled="f" strokecolor="#f2f2f2" strokeweight="3pt">
                <v:stroke miterlimit="83231f" joinstyle="miter" endcap="round"/>
                <v:path arrowok="t" o:connecttype="custom" o:connectlocs="28528,0;0,273;28528,546;57055,273;28528,0" o:connectangles="0,0,0,0,0" textboxrect="0,0,5705475,54610"/>
              </v:shape>
              <w10:wrap type="square" anchorx="page" anchory="page"/>
            </v:group>
          </w:pict>
        </mc:Fallback>
      </mc:AlternateContent>
    </w:r>
    <w:r>
      <w:fldChar w:fldCharType="begin"/>
    </w:r>
    <w:r>
      <w:instrText xml:space="preserve"> PAGE   \* MERGEFORMAT </w:instrText>
    </w:r>
    <w:r>
      <w:fldChar w:fldCharType="separate"/>
    </w:r>
    <w:r w:rsidRPr="004E4FF7">
      <w:rPr>
        <w:rFonts w:ascii="Century Gothic" w:eastAsia="Century Gothic" w:hAnsi="Century Gothic" w:cs="Century Gothic"/>
        <w:noProof/>
        <w:sz w:val="18"/>
      </w:rPr>
      <w:t>6</w:t>
    </w:r>
    <w:r>
      <w:rPr>
        <w:rFonts w:ascii="Century Gothic" w:eastAsia="Century Gothic" w:hAnsi="Century Gothic" w:cs="Century Gothic"/>
        <w:sz w:val="18"/>
      </w:rPr>
      <w:fldChar w:fldCharType="end"/>
    </w:r>
    <w:r>
      <w:rPr>
        <w:rFonts w:ascii="Century Gothic" w:eastAsia="Century Gothic" w:hAnsi="Century Gothic" w:cs="Century Gothic"/>
        <w:sz w:val="18"/>
      </w:rPr>
      <w:t xml:space="preserve"> </w:t>
    </w:r>
  </w:p>
  <w:p w14:paraId="6824F0A3" w14:textId="77777777" w:rsidR="00297C3B" w:rsidRDefault="00297C3B">
    <w:pPr>
      <w:spacing w:after="0" w:line="259" w:lineRule="auto"/>
      <w:ind w:left="721" w:right="0" w:firstLine="0"/>
      <w:jc w:val="left"/>
    </w:pPr>
    <w:r>
      <w:rPr>
        <w:rFonts w:ascii="Century Gothic" w:eastAsia="Century Gothic" w:hAnsi="Century Gothic" w:cs="Century Gothic"/>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B039E" w14:textId="2AECBE04" w:rsidR="00297C3B" w:rsidRDefault="00297C3B">
    <w:pPr>
      <w:spacing w:after="0" w:line="259" w:lineRule="auto"/>
      <w:ind w:left="0" w:right="163"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C1A3F5F" wp14:editId="6E4A71C6">
              <wp:simplePos x="0" y="0"/>
              <wp:positionH relativeFrom="page">
                <wp:posOffset>780415</wp:posOffset>
              </wp:positionH>
              <wp:positionV relativeFrom="page">
                <wp:posOffset>9843135</wp:posOffset>
              </wp:positionV>
              <wp:extent cx="6008370" cy="168910"/>
              <wp:effectExtent l="8890" t="32385" r="2540" b="55880"/>
              <wp:wrapSquare wrapText="bothSides"/>
              <wp:docPr id="3" name="Group 7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68910"/>
                        <a:chOff x="0" y="0"/>
                        <a:chExt cx="60082" cy="1687"/>
                      </a:xfrm>
                    </wpg:grpSpPr>
                    <wps:wsp>
                      <wps:cNvPr id="6" name="Rectangle 71833"/>
                      <wps:cNvSpPr>
                        <a:spLocks noChangeArrowheads="1"/>
                      </wps:cNvSpPr>
                      <wps:spPr bwMode="auto">
                        <a:xfrm>
                          <a:off x="58825"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673E" w14:textId="77777777" w:rsidR="00297C3B" w:rsidRDefault="00297C3B">
                            <w:pPr>
                              <w:spacing w:after="160" w:line="259" w:lineRule="auto"/>
                              <w:ind w:left="0" w:right="0" w:firstLine="0"/>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 name="Shape 71830"/>
                      <wps:cNvSpPr>
                        <a:spLocks/>
                      </wps:cNvSpPr>
                      <wps:spPr bwMode="auto">
                        <a:xfrm>
                          <a:off x="0" y="213"/>
                          <a:ext cx="60082" cy="927"/>
                        </a:xfrm>
                        <a:custGeom>
                          <a:avLst/>
                          <a:gdLst>
                            <a:gd name="T0" fmla="*/ 3004185 w 6008244"/>
                            <a:gd name="T1" fmla="*/ 0 h 92710"/>
                            <a:gd name="T2" fmla="*/ 6008244 w 6008244"/>
                            <a:gd name="T3" fmla="*/ 28753 h 92710"/>
                            <a:gd name="T4" fmla="*/ 6008244 w 6008244"/>
                            <a:gd name="T5" fmla="*/ 63957 h 92710"/>
                            <a:gd name="T6" fmla="*/ 3004185 w 6008244"/>
                            <a:gd name="T7" fmla="*/ 92710 h 92710"/>
                            <a:gd name="T8" fmla="*/ 0 w 6008244"/>
                            <a:gd name="T9" fmla="*/ 63957 h 92710"/>
                            <a:gd name="T10" fmla="*/ 0 w 6008244"/>
                            <a:gd name="T11" fmla="*/ 28753 h 92710"/>
                            <a:gd name="T12" fmla="*/ 3004185 w 6008244"/>
                            <a:gd name="T13" fmla="*/ 0 h 92710"/>
                            <a:gd name="T14" fmla="*/ 0 w 6008244"/>
                            <a:gd name="T15" fmla="*/ 0 h 92710"/>
                            <a:gd name="T16" fmla="*/ 6008244 w 6008244"/>
                            <a:gd name="T17" fmla="*/ 92710 h 92710"/>
                          </a:gdLst>
                          <a:ahLst/>
                          <a:cxnLst>
                            <a:cxn ang="0">
                              <a:pos x="T0" y="T1"/>
                            </a:cxn>
                            <a:cxn ang="0">
                              <a:pos x="T2" y="T3"/>
                            </a:cxn>
                            <a:cxn ang="0">
                              <a:pos x="T4" y="T5"/>
                            </a:cxn>
                            <a:cxn ang="0">
                              <a:pos x="T6" y="T7"/>
                            </a:cxn>
                            <a:cxn ang="0">
                              <a:pos x="T8" y="T9"/>
                            </a:cxn>
                            <a:cxn ang="0">
                              <a:pos x="T10" y="T11"/>
                            </a:cxn>
                            <a:cxn ang="0">
                              <a:pos x="T12" y="T13"/>
                            </a:cxn>
                          </a:cxnLst>
                          <a:rect l="T14" t="T15" r="T16" b="T17"/>
                          <a:pathLst>
                            <a:path w="6008244" h="92710">
                              <a:moveTo>
                                <a:pt x="3004185" y="0"/>
                              </a:moveTo>
                              <a:lnTo>
                                <a:pt x="6008244" y="28753"/>
                              </a:lnTo>
                              <a:lnTo>
                                <a:pt x="6008244" y="63957"/>
                              </a:lnTo>
                              <a:lnTo>
                                <a:pt x="3004185" y="92710"/>
                              </a:lnTo>
                              <a:lnTo>
                                <a:pt x="0" y="63957"/>
                              </a:lnTo>
                              <a:lnTo>
                                <a:pt x="0" y="28753"/>
                              </a:lnTo>
                              <a:lnTo>
                                <a:pt x="3004185" y="0"/>
                              </a:lnTo>
                              <a:close/>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71831"/>
                      <wps:cNvSpPr>
                        <a:spLocks/>
                      </wps:cNvSpPr>
                      <wps:spPr bwMode="auto">
                        <a:xfrm>
                          <a:off x="1386" y="150"/>
                          <a:ext cx="57055" cy="546"/>
                        </a:xfrm>
                        <a:custGeom>
                          <a:avLst/>
                          <a:gdLst>
                            <a:gd name="T0" fmla="*/ 2852801 w 5705475"/>
                            <a:gd name="T1" fmla="*/ 0 h 54610"/>
                            <a:gd name="T2" fmla="*/ 5705475 w 5705475"/>
                            <a:gd name="T3" fmla="*/ 27305 h 54610"/>
                            <a:gd name="T4" fmla="*/ 2852801 w 5705475"/>
                            <a:gd name="T5" fmla="*/ 54610 h 54610"/>
                            <a:gd name="T6" fmla="*/ 0 w 5705475"/>
                            <a:gd name="T7" fmla="*/ 27305 h 54610"/>
                            <a:gd name="T8" fmla="*/ 2852801 w 5705475"/>
                            <a:gd name="T9" fmla="*/ 0 h 54610"/>
                            <a:gd name="T10" fmla="*/ 0 w 5705475"/>
                            <a:gd name="T11" fmla="*/ 0 h 54610"/>
                            <a:gd name="T12" fmla="*/ 5705475 w 5705475"/>
                            <a:gd name="T13" fmla="*/ 54610 h 54610"/>
                          </a:gdLst>
                          <a:ahLst/>
                          <a:cxnLst>
                            <a:cxn ang="0">
                              <a:pos x="T0" y="T1"/>
                            </a:cxn>
                            <a:cxn ang="0">
                              <a:pos x="T2" y="T3"/>
                            </a:cxn>
                            <a:cxn ang="0">
                              <a:pos x="T4" y="T5"/>
                            </a:cxn>
                            <a:cxn ang="0">
                              <a:pos x="T6" y="T7"/>
                            </a:cxn>
                            <a:cxn ang="0">
                              <a:pos x="T8" y="T9"/>
                            </a:cxn>
                          </a:cxnLst>
                          <a:rect l="T10" t="T11" r="T12" b="T13"/>
                          <a:pathLst>
                            <a:path w="5705475" h="54610">
                              <a:moveTo>
                                <a:pt x="2852801" y="0"/>
                              </a:moveTo>
                              <a:lnTo>
                                <a:pt x="5705475" y="27305"/>
                              </a:lnTo>
                              <a:lnTo>
                                <a:pt x="2852801" y="54610"/>
                              </a:lnTo>
                              <a:lnTo>
                                <a:pt x="0" y="27305"/>
                              </a:lnTo>
                              <a:lnTo>
                                <a:pt x="2852801" y="0"/>
                              </a:lnTo>
                              <a:close/>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71832"/>
                      <wps:cNvSpPr>
                        <a:spLocks/>
                      </wps:cNvSpPr>
                      <wps:spPr bwMode="auto">
                        <a:xfrm>
                          <a:off x="1386" y="150"/>
                          <a:ext cx="57055" cy="546"/>
                        </a:xfrm>
                        <a:custGeom>
                          <a:avLst/>
                          <a:gdLst>
                            <a:gd name="T0" fmla="*/ 2852801 w 5705475"/>
                            <a:gd name="T1" fmla="*/ 0 h 54610"/>
                            <a:gd name="T2" fmla="*/ 0 w 5705475"/>
                            <a:gd name="T3" fmla="*/ 27305 h 54610"/>
                            <a:gd name="T4" fmla="*/ 2852801 w 5705475"/>
                            <a:gd name="T5" fmla="*/ 54610 h 54610"/>
                            <a:gd name="T6" fmla="*/ 5705475 w 5705475"/>
                            <a:gd name="T7" fmla="*/ 27305 h 54610"/>
                            <a:gd name="T8" fmla="*/ 2852801 w 5705475"/>
                            <a:gd name="T9" fmla="*/ 0 h 54610"/>
                            <a:gd name="T10" fmla="*/ 0 w 5705475"/>
                            <a:gd name="T11" fmla="*/ 0 h 54610"/>
                            <a:gd name="T12" fmla="*/ 5705475 w 5705475"/>
                            <a:gd name="T13" fmla="*/ 54610 h 54610"/>
                          </a:gdLst>
                          <a:ahLst/>
                          <a:cxnLst>
                            <a:cxn ang="0">
                              <a:pos x="T0" y="T1"/>
                            </a:cxn>
                            <a:cxn ang="0">
                              <a:pos x="T2" y="T3"/>
                            </a:cxn>
                            <a:cxn ang="0">
                              <a:pos x="T4" y="T5"/>
                            </a:cxn>
                            <a:cxn ang="0">
                              <a:pos x="T6" y="T7"/>
                            </a:cxn>
                            <a:cxn ang="0">
                              <a:pos x="T8" y="T9"/>
                            </a:cxn>
                          </a:cxnLst>
                          <a:rect l="T10" t="T11" r="T12" b="T13"/>
                          <a:pathLst>
                            <a:path w="5705475" h="54610">
                              <a:moveTo>
                                <a:pt x="2852801" y="0"/>
                              </a:moveTo>
                              <a:lnTo>
                                <a:pt x="0" y="27305"/>
                              </a:lnTo>
                              <a:lnTo>
                                <a:pt x="2852801" y="54610"/>
                              </a:lnTo>
                              <a:lnTo>
                                <a:pt x="5705475" y="27305"/>
                              </a:lnTo>
                              <a:lnTo>
                                <a:pt x="2852801" y="0"/>
                              </a:lnTo>
                              <a:close/>
                            </a:path>
                          </a:pathLst>
                        </a:custGeom>
                        <a:noFill/>
                        <a:ln w="38100" cap="rnd">
                          <a:solidFill>
                            <a:srgbClr val="F2F2F2"/>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C1A3F5F" id="Group 71829" o:spid="_x0000_s1031" style="position:absolute;left:0;text-align:left;margin-left:61.45pt;margin-top:775.05pt;width:473.1pt;height:13.3pt;z-index:251658240;mso-position-horizontal-relative:page;mso-position-vertical-relative:page" coordsize="60082,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">
              <v:rect id="Rectangle 71833" o:spid="_x0000_s1032" style="position:absolute;left:588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6E7673E" w14:textId="77777777" w:rsidR="00297C3B" w:rsidRDefault="00297C3B">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71830" o:spid="_x0000_s1033" style="position:absolute;top:213;width:60082;height:927;visibility:visible;mso-wrap-style:square;v-text-anchor:top" coordsize="6008244,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" path="m3004185,l6008244,28753r,35204l3004185,92710,,63957,,28753,3004185,xe" fillcolor="#243f60" stroked="f" strokeweight="0">
                <v:fill opacity="32896f"/>
                <v:stroke miterlimit="83231f" joinstyle="miter"/>
                <v:path arrowok="t" o:connecttype="custom" o:connectlocs="30042,0;60082,287;60082,640;30042,927;0,640;0,287;30042,0" o:connectangles="0,0,0,0,0,0,0" textboxrect="0,0,6008244,92710"/>
              </v:shape>
              <v:shape id="Shape 71831" o:spid="_x0000_s1034" style="position:absolute;left:1386;top:150;width:57055;height:546;visibility:visible;mso-wrap-style:square;v-text-anchor:top" coordsize="57054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" path="m2852801,l5705475,27305,2852801,54610,,27305,2852801,xe" fillcolor="#4f81bd" stroked="f" strokeweight="0">
                <v:stroke miterlimit="83231f" joinstyle="miter"/>
                <v:path arrowok="t" o:connecttype="custom" o:connectlocs="28528,0;57055,273;28528,546;0,273;28528,0" o:connectangles="0,0,0,0,0" textboxrect="0,0,5705475,54610"/>
              </v:shape>
              <v:shape id="Shape 71832" o:spid="_x0000_s1035" style="position:absolute;left:1386;top:150;width:57055;height:546;visibility:visible;mso-wrap-style:square;v-text-anchor:top" coordsize="57054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" path="m2852801,l,27305,2852801,54610,5705475,27305,2852801,xe" filled="f" strokecolor="#f2f2f2" strokeweight="3pt">
                <v:stroke miterlimit="83231f" joinstyle="miter" endcap="round"/>
                <v:path arrowok="t" o:connecttype="custom" o:connectlocs="28528,0;0,273;28528,546;57055,273;28528,0" o:connectangles="0,0,0,0,0" textboxrect="0,0,5705475,54610"/>
              </v:shape>
              <w10:wrap type="square" anchorx="page" anchory="page"/>
            </v:group>
          </w:pict>
        </mc:Fallback>
      </mc:AlternateContent>
    </w:r>
    <w:r>
      <w:fldChar w:fldCharType="begin"/>
    </w:r>
    <w:r>
      <w:instrText xml:space="preserve"> PAGE   \* MERGEFORMAT </w:instrText>
    </w:r>
    <w:r>
      <w:fldChar w:fldCharType="separate"/>
    </w:r>
    <w:r w:rsidR="008E11D3" w:rsidRPr="008E11D3">
      <w:rPr>
        <w:rFonts w:ascii="Century Gothic" w:eastAsia="Century Gothic" w:hAnsi="Century Gothic" w:cs="Century Gothic"/>
        <w:noProof/>
        <w:sz w:val="18"/>
      </w:rPr>
      <w:t>24</w:t>
    </w:r>
    <w:r>
      <w:rPr>
        <w:rFonts w:ascii="Century Gothic" w:eastAsia="Century Gothic" w:hAnsi="Century Gothic" w:cs="Century Gothic"/>
        <w:sz w:val="18"/>
      </w:rPr>
      <w:fldChar w:fldCharType="end"/>
    </w:r>
    <w:r>
      <w:rPr>
        <w:rFonts w:ascii="Century Gothic" w:eastAsia="Century Gothic" w:hAnsi="Century Gothic" w:cs="Century Gothic"/>
        <w:sz w:val="18"/>
      </w:rPr>
      <w:t xml:space="preserve"> </w:t>
    </w:r>
  </w:p>
  <w:p w14:paraId="61D69026" w14:textId="77777777" w:rsidR="00297C3B" w:rsidRDefault="00297C3B">
    <w:pPr>
      <w:spacing w:after="0" w:line="259" w:lineRule="auto"/>
      <w:ind w:left="721" w:right="0" w:firstLine="0"/>
      <w:jc w:val="left"/>
    </w:pPr>
    <w:r>
      <w:rPr>
        <w:rFonts w:ascii="Century Gothic" w:eastAsia="Century Gothic" w:hAnsi="Century Gothic" w:cs="Century Gothic"/>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1052" w14:textId="77777777" w:rsidR="00297C3B" w:rsidRDefault="00297C3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389FB" w14:textId="77777777" w:rsidR="00297C3B" w:rsidRDefault="00297C3B">
      <w:pPr>
        <w:spacing w:after="0" w:line="240" w:lineRule="auto"/>
      </w:pPr>
      <w:r>
        <w:separator/>
      </w:r>
    </w:p>
  </w:footnote>
  <w:footnote w:type="continuationSeparator" w:id="0">
    <w:p w14:paraId="4C897235" w14:textId="77777777" w:rsidR="00297C3B" w:rsidRDefault="00297C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5865488"/>
    <w:lvl w:ilvl="0">
      <w:start w:val="1"/>
      <w:numFmt w:val="decimal"/>
      <w:isLgl/>
      <w:lvlText w:val="%1)"/>
      <w:lvlJc w:val="left"/>
      <w:pPr>
        <w:tabs>
          <w:tab w:val="num" w:pos="348"/>
        </w:tabs>
        <w:ind w:left="348" w:firstLine="360"/>
      </w:pPr>
      <w:rPr>
        <w:rFonts w:hint="default"/>
        <w:color w:val="000000"/>
        <w:position w:val="0"/>
        <w:sz w:val="18"/>
        <w:szCs w:val="1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16B0AC6"/>
    <w:multiLevelType w:val="hybridMultilevel"/>
    <w:tmpl w:val="E64A2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924642"/>
    <w:multiLevelType w:val="hybridMultilevel"/>
    <w:tmpl w:val="3E908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C578EC"/>
    <w:multiLevelType w:val="hybridMultilevel"/>
    <w:tmpl w:val="AF00187A"/>
    <w:lvl w:ilvl="0" w:tplc="F746DE3C">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F72E68"/>
    <w:multiLevelType w:val="hybridMultilevel"/>
    <w:tmpl w:val="0080A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3F64FF"/>
    <w:multiLevelType w:val="hybridMultilevel"/>
    <w:tmpl w:val="D2ACC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057548"/>
    <w:multiLevelType w:val="hybridMultilevel"/>
    <w:tmpl w:val="2B8AD77A"/>
    <w:lvl w:ilvl="0" w:tplc="1608AC3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1C56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4482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40DF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2022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6C0E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DCA2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6653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8808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E5465D"/>
    <w:multiLevelType w:val="hybridMultilevel"/>
    <w:tmpl w:val="EED63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EA5EF5"/>
    <w:multiLevelType w:val="hybridMultilevel"/>
    <w:tmpl w:val="6C6E44AC"/>
    <w:lvl w:ilvl="0" w:tplc="9498F88A">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246248"/>
    <w:multiLevelType w:val="hybridMultilevel"/>
    <w:tmpl w:val="69A6A452"/>
    <w:lvl w:ilvl="0" w:tplc="0413000F">
      <w:start w:val="1"/>
      <w:numFmt w:val="decimal"/>
      <w:lvlText w:val="%1."/>
      <w:lvlJc w:val="left"/>
      <w:pPr>
        <w:ind w:left="705" w:hanging="360"/>
      </w:pPr>
    </w:lvl>
    <w:lvl w:ilvl="1" w:tplc="04130019" w:tentative="1">
      <w:start w:val="1"/>
      <w:numFmt w:val="lowerLetter"/>
      <w:lvlText w:val="%2."/>
      <w:lvlJc w:val="left"/>
      <w:pPr>
        <w:ind w:left="1425" w:hanging="360"/>
      </w:pPr>
    </w:lvl>
    <w:lvl w:ilvl="2" w:tplc="0413001B" w:tentative="1">
      <w:start w:val="1"/>
      <w:numFmt w:val="lowerRoman"/>
      <w:lvlText w:val="%3."/>
      <w:lvlJc w:val="right"/>
      <w:pPr>
        <w:ind w:left="2145" w:hanging="180"/>
      </w:pPr>
    </w:lvl>
    <w:lvl w:ilvl="3" w:tplc="0413000F" w:tentative="1">
      <w:start w:val="1"/>
      <w:numFmt w:val="decimal"/>
      <w:lvlText w:val="%4."/>
      <w:lvlJc w:val="left"/>
      <w:pPr>
        <w:ind w:left="2865" w:hanging="360"/>
      </w:pPr>
    </w:lvl>
    <w:lvl w:ilvl="4" w:tplc="04130019" w:tentative="1">
      <w:start w:val="1"/>
      <w:numFmt w:val="lowerLetter"/>
      <w:lvlText w:val="%5."/>
      <w:lvlJc w:val="left"/>
      <w:pPr>
        <w:ind w:left="3585" w:hanging="360"/>
      </w:pPr>
    </w:lvl>
    <w:lvl w:ilvl="5" w:tplc="0413001B" w:tentative="1">
      <w:start w:val="1"/>
      <w:numFmt w:val="lowerRoman"/>
      <w:lvlText w:val="%6."/>
      <w:lvlJc w:val="right"/>
      <w:pPr>
        <w:ind w:left="4305" w:hanging="180"/>
      </w:pPr>
    </w:lvl>
    <w:lvl w:ilvl="6" w:tplc="0413000F" w:tentative="1">
      <w:start w:val="1"/>
      <w:numFmt w:val="decimal"/>
      <w:lvlText w:val="%7."/>
      <w:lvlJc w:val="left"/>
      <w:pPr>
        <w:ind w:left="5025" w:hanging="360"/>
      </w:pPr>
    </w:lvl>
    <w:lvl w:ilvl="7" w:tplc="04130019" w:tentative="1">
      <w:start w:val="1"/>
      <w:numFmt w:val="lowerLetter"/>
      <w:lvlText w:val="%8."/>
      <w:lvlJc w:val="left"/>
      <w:pPr>
        <w:ind w:left="5745" w:hanging="360"/>
      </w:pPr>
    </w:lvl>
    <w:lvl w:ilvl="8" w:tplc="0413001B" w:tentative="1">
      <w:start w:val="1"/>
      <w:numFmt w:val="lowerRoman"/>
      <w:lvlText w:val="%9."/>
      <w:lvlJc w:val="right"/>
      <w:pPr>
        <w:ind w:left="6465" w:hanging="180"/>
      </w:pPr>
    </w:lvl>
  </w:abstractNum>
  <w:abstractNum w:abstractNumId="10" w15:restartNumberingAfterBreak="0">
    <w:nsid w:val="15B16019"/>
    <w:multiLevelType w:val="hybridMultilevel"/>
    <w:tmpl w:val="C4ACA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573625"/>
    <w:multiLevelType w:val="hybridMultilevel"/>
    <w:tmpl w:val="63B81E26"/>
    <w:lvl w:ilvl="0" w:tplc="44840C2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1714FA"/>
    <w:multiLevelType w:val="hybridMultilevel"/>
    <w:tmpl w:val="FF40C7E6"/>
    <w:lvl w:ilvl="0" w:tplc="4D925832">
      <w:start w:val="6"/>
      <w:numFmt w:val="bullet"/>
      <w:lvlText w:val="-"/>
      <w:lvlJc w:val="left"/>
      <w:pPr>
        <w:ind w:left="1770" w:hanging="360"/>
      </w:pPr>
      <w:rPr>
        <w:rFonts w:ascii="Times New Roman" w:eastAsia="Times New Roman" w:hAnsi="Times New Roman" w:cs="Times New Roman"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3" w15:restartNumberingAfterBreak="0">
    <w:nsid w:val="1C7908BD"/>
    <w:multiLevelType w:val="hybridMultilevel"/>
    <w:tmpl w:val="ED3E0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D4F11C8"/>
    <w:multiLevelType w:val="hybridMultilevel"/>
    <w:tmpl w:val="A67C5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453BE6"/>
    <w:multiLevelType w:val="hybridMultilevel"/>
    <w:tmpl w:val="552E4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163A4F"/>
    <w:multiLevelType w:val="hybridMultilevel"/>
    <w:tmpl w:val="31FE6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475C36"/>
    <w:multiLevelType w:val="hybridMultilevel"/>
    <w:tmpl w:val="BA8052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424B49"/>
    <w:multiLevelType w:val="hybridMultilevel"/>
    <w:tmpl w:val="F1364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CC30F8"/>
    <w:multiLevelType w:val="hybridMultilevel"/>
    <w:tmpl w:val="D8328518"/>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20" w15:restartNumberingAfterBreak="0">
    <w:nsid w:val="319C61E1"/>
    <w:multiLevelType w:val="hybridMultilevel"/>
    <w:tmpl w:val="F74248E4"/>
    <w:lvl w:ilvl="0" w:tplc="04130001">
      <w:start w:val="1"/>
      <w:numFmt w:val="bullet"/>
      <w:lvlText w:val=""/>
      <w:lvlJc w:val="left"/>
      <w:pPr>
        <w:ind w:left="724" w:hanging="360"/>
      </w:pPr>
      <w:rPr>
        <w:rFonts w:ascii="Symbol" w:hAnsi="Symbol" w:hint="default"/>
      </w:rPr>
    </w:lvl>
    <w:lvl w:ilvl="1" w:tplc="04130003" w:tentative="1">
      <w:start w:val="1"/>
      <w:numFmt w:val="bullet"/>
      <w:lvlText w:val="o"/>
      <w:lvlJc w:val="left"/>
      <w:pPr>
        <w:ind w:left="1444" w:hanging="360"/>
      </w:pPr>
      <w:rPr>
        <w:rFonts w:ascii="Courier New" w:hAnsi="Courier New" w:cs="Courier New" w:hint="default"/>
      </w:rPr>
    </w:lvl>
    <w:lvl w:ilvl="2" w:tplc="04130005" w:tentative="1">
      <w:start w:val="1"/>
      <w:numFmt w:val="bullet"/>
      <w:lvlText w:val=""/>
      <w:lvlJc w:val="left"/>
      <w:pPr>
        <w:ind w:left="2164" w:hanging="360"/>
      </w:pPr>
      <w:rPr>
        <w:rFonts w:ascii="Wingdings" w:hAnsi="Wingdings" w:hint="default"/>
      </w:rPr>
    </w:lvl>
    <w:lvl w:ilvl="3" w:tplc="04130001" w:tentative="1">
      <w:start w:val="1"/>
      <w:numFmt w:val="bullet"/>
      <w:lvlText w:val=""/>
      <w:lvlJc w:val="left"/>
      <w:pPr>
        <w:ind w:left="2884" w:hanging="360"/>
      </w:pPr>
      <w:rPr>
        <w:rFonts w:ascii="Symbol" w:hAnsi="Symbol" w:hint="default"/>
      </w:rPr>
    </w:lvl>
    <w:lvl w:ilvl="4" w:tplc="04130003" w:tentative="1">
      <w:start w:val="1"/>
      <w:numFmt w:val="bullet"/>
      <w:lvlText w:val="o"/>
      <w:lvlJc w:val="left"/>
      <w:pPr>
        <w:ind w:left="3604" w:hanging="360"/>
      </w:pPr>
      <w:rPr>
        <w:rFonts w:ascii="Courier New" w:hAnsi="Courier New" w:cs="Courier New" w:hint="default"/>
      </w:rPr>
    </w:lvl>
    <w:lvl w:ilvl="5" w:tplc="04130005" w:tentative="1">
      <w:start w:val="1"/>
      <w:numFmt w:val="bullet"/>
      <w:lvlText w:val=""/>
      <w:lvlJc w:val="left"/>
      <w:pPr>
        <w:ind w:left="4324" w:hanging="360"/>
      </w:pPr>
      <w:rPr>
        <w:rFonts w:ascii="Wingdings" w:hAnsi="Wingdings" w:hint="default"/>
      </w:rPr>
    </w:lvl>
    <w:lvl w:ilvl="6" w:tplc="04130001" w:tentative="1">
      <w:start w:val="1"/>
      <w:numFmt w:val="bullet"/>
      <w:lvlText w:val=""/>
      <w:lvlJc w:val="left"/>
      <w:pPr>
        <w:ind w:left="5044" w:hanging="360"/>
      </w:pPr>
      <w:rPr>
        <w:rFonts w:ascii="Symbol" w:hAnsi="Symbol" w:hint="default"/>
      </w:rPr>
    </w:lvl>
    <w:lvl w:ilvl="7" w:tplc="04130003" w:tentative="1">
      <w:start w:val="1"/>
      <w:numFmt w:val="bullet"/>
      <w:lvlText w:val="o"/>
      <w:lvlJc w:val="left"/>
      <w:pPr>
        <w:ind w:left="5764" w:hanging="360"/>
      </w:pPr>
      <w:rPr>
        <w:rFonts w:ascii="Courier New" w:hAnsi="Courier New" w:cs="Courier New" w:hint="default"/>
      </w:rPr>
    </w:lvl>
    <w:lvl w:ilvl="8" w:tplc="04130005" w:tentative="1">
      <w:start w:val="1"/>
      <w:numFmt w:val="bullet"/>
      <w:lvlText w:val=""/>
      <w:lvlJc w:val="left"/>
      <w:pPr>
        <w:ind w:left="6484" w:hanging="360"/>
      </w:pPr>
      <w:rPr>
        <w:rFonts w:ascii="Wingdings" w:hAnsi="Wingdings" w:hint="default"/>
      </w:rPr>
    </w:lvl>
  </w:abstractNum>
  <w:abstractNum w:abstractNumId="21" w15:restartNumberingAfterBreak="0">
    <w:nsid w:val="330B724D"/>
    <w:multiLevelType w:val="hybridMultilevel"/>
    <w:tmpl w:val="F3BE3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B348DF"/>
    <w:multiLevelType w:val="hybridMultilevel"/>
    <w:tmpl w:val="D0D40676"/>
    <w:lvl w:ilvl="0" w:tplc="466045A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A36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4AB0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669E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D23F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2CAF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A461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4AEB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F6FA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2B0A27"/>
    <w:multiLevelType w:val="hybridMultilevel"/>
    <w:tmpl w:val="6924F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840AD6"/>
    <w:multiLevelType w:val="hybridMultilevel"/>
    <w:tmpl w:val="D4463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7E1D24"/>
    <w:multiLevelType w:val="hybridMultilevel"/>
    <w:tmpl w:val="7186B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CE134F"/>
    <w:multiLevelType w:val="hybridMultilevel"/>
    <w:tmpl w:val="EED2A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84C3C77"/>
    <w:multiLevelType w:val="hybridMultilevel"/>
    <w:tmpl w:val="184EC9FE"/>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8" w15:restartNumberingAfterBreak="0">
    <w:nsid w:val="498A7B9A"/>
    <w:multiLevelType w:val="hybridMultilevel"/>
    <w:tmpl w:val="431E5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97520C"/>
    <w:multiLevelType w:val="hybridMultilevel"/>
    <w:tmpl w:val="D4CE92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1D666F"/>
    <w:multiLevelType w:val="hybridMultilevel"/>
    <w:tmpl w:val="F178400E"/>
    <w:lvl w:ilvl="0" w:tplc="A7C0F5DE">
      <w:start w:val="1"/>
      <w:numFmt w:val="decimal"/>
      <w:lvlText w:val="%1."/>
      <w:lvlJc w:val="left"/>
      <w:pPr>
        <w:ind w:left="7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64C0D1A">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FAFE7502">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CFEC666">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6C64084">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98CACA0">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64A2754">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E4E908A">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07E16C4">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4B792FCC"/>
    <w:multiLevelType w:val="hybridMultilevel"/>
    <w:tmpl w:val="C890BE7E"/>
    <w:lvl w:ilvl="0" w:tplc="90C447F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84F3FC">
      <w:start w:val="1"/>
      <w:numFmt w:val="bullet"/>
      <w:lvlText w:val="o"/>
      <w:lvlJc w:val="left"/>
      <w:pPr>
        <w:ind w:left="10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8748194">
      <w:start w:val="1"/>
      <w:numFmt w:val="bullet"/>
      <w:lvlText w:val="▪"/>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3FC747C">
      <w:start w:val="1"/>
      <w:numFmt w:val="bullet"/>
      <w:lvlText w:val="•"/>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C9220CE">
      <w:start w:val="1"/>
      <w:numFmt w:val="bullet"/>
      <w:lvlText w:val="o"/>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0AAB9B2">
      <w:start w:val="1"/>
      <w:numFmt w:val="bullet"/>
      <w:lvlText w:val="▪"/>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688AC88">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532B7BA">
      <w:start w:val="1"/>
      <w:numFmt w:val="bullet"/>
      <w:lvlText w:val="o"/>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A3674BA">
      <w:start w:val="1"/>
      <w:numFmt w:val="bullet"/>
      <w:lvlText w:val="▪"/>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2ED0B5A"/>
    <w:multiLevelType w:val="hybridMultilevel"/>
    <w:tmpl w:val="4014CF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77B4DAF"/>
    <w:multiLevelType w:val="hybridMultilevel"/>
    <w:tmpl w:val="16564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2A6981"/>
    <w:multiLevelType w:val="hybridMultilevel"/>
    <w:tmpl w:val="A51C9A04"/>
    <w:lvl w:ilvl="0" w:tplc="F746DE3C">
      <w:start w:val="1"/>
      <w:numFmt w:val="bullet"/>
      <w:lvlText w:val="-"/>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58F4ECB4">
      <w:start w:val="1"/>
      <w:numFmt w:val="bullet"/>
      <w:lvlText w:val="o"/>
      <w:lvlJc w:val="left"/>
      <w:pPr>
        <w:ind w:left="15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F3CDCB8">
      <w:start w:val="1"/>
      <w:numFmt w:val="bullet"/>
      <w:lvlText w:val="▪"/>
      <w:lvlJc w:val="left"/>
      <w:pPr>
        <w:ind w:left="22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C6CA2B6">
      <w:start w:val="1"/>
      <w:numFmt w:val="bullet"/>
      <w:lvlText w:val="•"/>
      <w:lvlJc w:val="left"/>
      <w:pPr>
        <w:ind w:left="29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A5F8874C">
      <w:start w:val="1"/>
      <w:numFmt w:val="bullet"/>
      <w:lvlText w:val="o"/>
      <w:lvlJc w:val="left"/>
      <w:pPr>
        <w:ind w:left="37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FB618EE">
      <w:start w:val="1"/>
      <w:numFmt w:val="bullet"/>
      <w:lvlText w:val="▪"/>
      <w:lvlJc w:val="left"/>
      <w:pPr>
        <w:ind w:left="44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AA54C9BA">
      <w:start w:val="1"/>
      <w:numFmt w:val="bullet"/>
      <w:lvlText w:val="•"/>
      <w:lvlJc w:val="left"/>
      <w:pPr>
        <w:ind w:left="51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66FC4260">
      <w:start w:val="1"/>
      <w:numFmt w:val="bullet"/>
      <w:lvlText w:val="o"/>
      <w:lvlJc w:val="left"/>
      <w:pPr>
        <w:ind w:left="58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EAC423C8">
      <w:start w:val="1"/>
      <w:numFmt w:val="bullet"/>
      <w:lvlText w:val="▪"/>
      <w:lvlJc w:val="left"/>
      <w:pPr>
        <w:ind w:left="65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59E62295"/>
    <w:multiLevelType w:val="hybridMultilevel"/>
    <w:tmpl w:val="E64EF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AC219EB"/>
    <w:multiLevelType w:val="hybridMultilevel"/>
    <w:tmpl w:val="2716EC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A95753"/>
    <w:multiLevelType w:val="hybridMultilevel"/>
    <w:tmpl w:val="2AEE4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50075C"/>
    <w:multiLevelType w:val="multilevel"/>
    <w:tmpl w:val="1FDA44E6"/>
    <w:lvl w:ilvl="0">
      <w:start w:val="1"/>
      <w:numFmt w:val="decimal"/>
      <w:lvlText w:val="%1."/>
      <w:lvlJc w:val="left"/>
      <w:pPr>
        <w:ind w:left="705" w:firstLine="0"/>
      </w:pPr>
      <w:rPr>
        <w:rFonts w:ascii="Calibri" w:eastAsia="Calibri" w:hAnsi="Calibri" w:cs="Calibri"/>
        <w:b w:val="0"/>
        <w:i w:val="0"/>
        <w:color w:val="000000"/>
        <w:sz w:val="24"/>
        <w:szCs w:val="24"/>
        <w:u w:val="single" w:color="000000"/>
        <w:bdr w:val="none" w:sz="0" w:space="0" w:color="auto" w:frame="1"/>
        <w:vertAlign w:val="baseline"/>
      </w:rPr>
    </w:lvl>
    <w:lvl w:ilvl="1">
      <w:start w:val="1"/>
      <w:numFmt w:val="decimal"/>
      <w:lvlText w:val="%1.%2"/>
      <w:lvlJc w:val="left"/>
      <w:pPr>
        <w:ind w:left="70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44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16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88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60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32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04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76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abstractNum>
  <w:abstractNum w:abstractNumId="39" w15:restartNumberingAfterBreak="0">
    <w:nsid w:val="64A96BA1"/>
    <w:multiLevelType w:val="hybridMultilevel"/>
    <w:tmpl w:val="8454F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A252BF"/>
    <w:multiLevelType w:val="hybridMultilevel"/>
    <w:tmpl w:val="02782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64D7785"/>
    <w:multiLevelType w:val="hybridMultilevel"/>
    <w:tmpl w:val="E4A2A4C6"/>
    <w:lvl w:ilvl="0" w:tplc="04130003">
      <w:start w:val="1"/>
      <w:numFmt w:val="bullet"/>
      <w:lvlText w:val="o"/>
      <w:lvlJc w:val="left"/>
      <w:pPr>
        <w:tabs>
          <w:tab w:val="num" w:pos="-28"/>
        </w:tabs>
        <w:ind w:left="-28" w:hanging="360"/>
      </w:pPr>
      <w:rPr>
        <w:rFonts w:ascii="Courier New" w:hAnsi="Courier New" w:cs="Courier New" w:hint="default"/>
      </w:rPr>
    </w:lvl>
    <w:lvl w:ilvl="1" w:tplc="04130003" w:tentative="1">
      <w:start w:val="1"/>
      <w:numFmt w:val="bullet"/>
      <w:lvlText w:val="o"/>
      <w:lvlJc w:val="left"/>
      <w:pPr>
        <w:tabs>
          <w:tab w:val="num" w:pos="692"/>
        </w:tabs>
        <w:ind w:left="692" w:hanging="360"/>
      </w:pPr>
      <w:rPr>
        <w:rFonts w:ascii="Courier New" w:hAnsi="Courier New" w:cs="Courier New" w:hint="default"/>
      </w:rPr>
    </w:lvl>
    <w:lvl w:ilvl="2" w:tplc="04130005" w:tentative="1">
      <w:start w:val="1"/>
      <w:numFmt w:val="bullet"/>
      <w:lvlText w:val=""/>
      <w:lvlJc w:val="left"/>
      <w:pPr>
        <w:tabs>
          <w:tab w:val="num" w:pos="1412"/>
        </w:tabs>
        <w:ind w:left="1412" w:hanging="360"/>
      </w:pPr>
      <w:rPr>
        <w:rFonts w:ascii="Wingdings" w:hAnsi="Wingdings" w:hint="default"/>
      </w:rPr>
    </w:lvl>
    <w:lvl w:ilvl="3" w:tplc="04130001" w:tentative="1">
      <w:start w:val="1"/>
      <w:numFmt w:val="bullet"/>
      <w:lvlText w:val=""/>
      <w:lvlJc w:val="left"/>
      <w:pPr>
        <w:tabs>
          <w:tab w:val="num" w:pos="2132"/>
        </w:tabs>
        <w:ind w:left="2132" w:hanging="360"/>
      </w:pPr>
      <w:rPr>
        <w:rFonts w:ascii="Symbol" w:hAnsi="Symbol" w:hint="default"/>
      </w:rPr>
    </w:lvl>
    <w:lvl w:ilvl="4" w:tplc="04130003" w:tentative="1">
      <w:start w:val="1"/>
      <w:numFmt w:val="bullet"/>
      <w:lvlText w:val="o"/>
      <w:lvlJc w:val="left"/>
      <w:pPr>
        <w:tabs>
          <w:tab w:val="num" w:pos="2852"/>
        </w:tabs>
        <w:ind w:left="2852" w:hanging="360"/>
      </w:pPr>
      <w:rPr>
        <w:rFonts w:ascii="Courier New" w:hAnsi="Courier New" w:cs="Courier New" w:hint="default"/>
      </w:rPr>
    </w:lvl>
    <w:lvl w:ilvl="5" w:tplc="04130005" w:tentative="1">
      <w:start w:val="1"/>
      <w:numFmt w:val="bullet"/>
      <w:lvlText w:val=""/>
      <w:lvlJc w:val="left"/>
      <w:pPr>
        <w:tabs>
          <w:tab w:val="num" w:pos="3572"/>
        </w:tabs>
        <w:ind w:left="3572" w:hanging="360"/>
      </w:pPr>
      <w:rPr>
        <w:rFonts w:ascii="Wingdings" w:hAnsi="Wingdings" w:hint="default"/>
      </w:rPr>
    </w:lvl>
    <w:lvl w:ilvl="6" w:tplc="04130001" w:tentative="1">
      <w:start w:val="1"/>
      <w:numFmt w:val="bullet"/>
      <w:lvlText w:val=""/>
      <w:lvlJc w:val="left"/>
      <w:pPr>
        <w:tabs>
          <w:tab w:val="num" w:pos="4292"/>
        </w:tabs>
        <w:ind w:left="4292" w:hanging="360"/>
      </w:pPr>
      <w:rPr>
        <w:rFonts w:ascii="Symbol" w:hAnsi="Symbol" w:hint="default"/>
      </w:rPr>
    </w:lvl>
    <w:lvl w:ilvl="7" w:tplc="04130003" w:tentative="1">
      <w:start w:val="1"/>
      <w:numFmt w:val="bullet"/>
      <w:lvlText w:val="o"/>
      <w:lvlJc w:val="left"/>
      <w:pPr>
        <w:tabs>
          <w:tab w:val="num" w:pos="5012"/>
        </w:tabs>
        <w:ind w:left="5012" w:hanging="360"/>
      </w:pPr>
      <w:rPr>
        <w:rFonts w:ascii="Courier New" w:hAnsi="Courier New" w:cs="Courier New" w:hint="default"/>
      </w:rPr>
    </w:lvl>
    <w:lvl w:ilvl="8" w:tplc="04130005" w:tentative="1">
      <w:start w:val="1"/>
      <w:numFmt w:val="bullet"/>
      <w:lvlText w:val=""/>
      <w:lvlJc w:val="left"/>
      <w:pPr>
        <w:tabs>
          <w:tab w:val="num" w:pos="5732"/>
        </w:tabs>
        <w:ind w:left="5732" w:hanging="360"/>
      </w:pPr>
      <w:rPr>
        <w:rFonts w:ascii="Wingdings" w:hAnsi="Wingdings" w:hint="default"/>
      </w:rPr>
    </w:lvl>
  </w:abstractNum>
  <w:abstractNum w:abstractNumId="42" w15:restartNumberingAfterBreak="0">
    <w:nsid w:val="68CD48FE"/>
    <w:multiLevelType w:val="hybridMultilevel"/>
    <w:tmpl w:val="E4A897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9B639B6"/>
    <w:multiLevelType w:val="hybridMultilevel"/>
    <w:tmpl w:val="7C86A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7F5363"/>
    <w:multiLevelType w:val="hybridMultilevel"/>
    <w:tmpl w:val="82E89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2C66A92"/>
    <w:multiLevelType w:val="hybridMultilevel"/>
    <w:tmpl w:val="BFEC3B02"/>
    <w:lvl w:ilvl="0" w:tplc="04130001">
      <w:start w:val="1"/>
      <w:numFmt w:val="bullet"/>
      <w:lvlText w:val=""/>
      <w:lvlJc w:val="left"/>
      <w:pPr>
        <w:ind w:left="724" w:hanging="360"/>
      </w:pPr>
      <w:rPr>
        <w:rFonts w:ascii="Symbol" w:hAnsi="Symbol" w:hint="default"/>
      </w:rPr>
    </w:lvl>
    <w:lvl w:ilvl="1" w:tplc="04130003" w:tentative="1">
      <w:start w:val="1"/>
      <w:numFmt w:val="bullet"/>
      <w:lvlText w:val="o"/>
      <w:lvlJc w:val="left"/>
      <w:pPr>
        <w:ind w:left="1444" w:hanging="360"/>
      </w:pPr>
      <w:rPr>
        <w:rFonts w:ascii="Courier New" w:hAnsi="Courier New" w:cs="Courier New" w:hint="default"/>
      </w:rPr>
    </w:lvl>
    <w:lvl w:ilvl="2" w:tplc="04130005" w:tentative="1">
      <w:start w:val="1"/>
      <w:numFmt w:val="bullet"/>
      <w:lvlText w:val=""/>
      <w:lvlJc w:val="left"/>
      <w:pPr>
        <w:ind w:left="2164" w:hanging="360"/>
      </w:pPr>
      <w:rPr>
        <w:rFonts w:ascii="Wingdings" w:hAnsi="Wingdings" w:hint="default"/>
      </w:rPr>
    </w:lvl>
    <w:lvl w:ilvl="3" w:tplc="04130001" w:tentative="1">
      <w:start w:val="1"/>
      <w:numFmt w:val="bullet"/>
      <w:lvlText w:val=""/>
      <w:lvlJc w:val="left"/>
      <w:pPr>
        <w:ind w:left="2884" w:hanging="360"/>
      </w:pPr>
      <w:rPr>
        <w:rFonts w:ascii="Symbol" w:hAnsi="Symbol" w:hint="default"/>
      </w:rPr>
    </w:lvl>
    <w:lvl w:ilvl="4" w:tplc="04130003" w:tentative="1">
      <w:start w:val="1"/>
      <w:numFmt w:val="bullet"/>
      <w:lvlText w:val="o"/>
      <w:lvlJc w:val="left"/>
      <w:pPr>
        <w:ind w:left="3604" w:hanging="360"/>
      </w:pPr>
      <w:rPr>
        <w:rFonts w:ascii="Courier New" w:hAnsi="Courier New" w:cs="Courier New" w:hint="default"/>
      </w:rPr>
    </w:lvl>
    <w:lvl w:ilvl="5" w:tplc="04130005" w:tentative="1">
      <w:start w:val="1"/>
      <w:numFmt w:val="bullet"/>
      <w:lvlText w:val=""/>
      <w:lvlJc w:val="left"/>
      <w:pPr>
        <w:ind w:left="4324" w:hanging="360"/>
      </w:pPr>
      <w:rPr>
        <w:rFonts w:ascii="Wingdings" w:hAnsi="Wingdings" w:hint="default"/>
      </w:rPr>
    </w:lvl>
    <w:lvl w:ilvl="6" w:tplc="04130001" w:tentative="1">
      <w:start w:val="1"/>
      <w:numFmt w:val="bullet"/>
      <w:lvlText w:val=""/>
      <w:lvlJc w:val="left"/>
      <w:pPr>
        <w:ind w:left="5044" w:hanging="360"/>
      </w:pPr>
      <w:rPr>
        <w:rFonts w:ascii="Symbol" w:hAnsi="Symbol" w:hint="default"/>
      </w:rPr>
    </w:lvl>
    <w:lvl w:ilvl="7" w:tplc="04130003" w:tentative="1">
      <w:start w:val="1"/>
      <w:numFmt w:val="bullet"/>
      <w:lvlText w:val="o"/>
      <w:lvlJc w:val="left"/>
      <w:pPr>
        <w:ind w:left="5764" w:hanging="360"/>
      </w:pPr>
      <w:rPr>
        <w:rFonts w:ascii="Courier New" w:hAnsi="Courier New" w:cs="Courier New" w:hint="default"/>
      </w:rPr>
    </w:lvl>
    <w:lvl w:ilvl="8" w:tplc="04130005" w:tentative="1">
      <w:start w:val="1"/>
      <w:numFmt w:val="bullet"/>
      <w:lvlText w:val=""/>
      <w:lvlJc w:val="left"/>
      <w:pPr>
        <w:ind w:left="6484" w:hanging="360"/>
      </w:pPr>
      <w:rPr>
        <w:rFonts w:ascii="Wingdings" w:hAnsi="Wingdings" w:hint="default"/>
      </w:rPr>
    </w:lvl>
  </w:abstractNum>
  <w:abstractNum w:abstractNumId="46" w15:restartNumberingAfterBreak="0">
    <w:nsid w:val="74E672B1"/>
    <w:multiLevelType w:val="hybridMultilevel"/>
    <w:tmpl w:val="A5089F28"/>
    <w:lvl w:ilvl="0" w:tplc="4DEE0A6E">
      <w:start w:val="1"/>
      <w:numFmt w:val="decimal"/>
      <w:lvlText w:val="%1."/>
      <w:lvlJc w:val="left"/>
      <w:pPr>
        <w:ind w:left="721"/>
      </w:pPr>
      <w:rPr>
        <w:rFonts w:ascii="Verdana" w:eastAsia="Verdana" w:hAnsi="Verdana" w:cs="Verdana"/>
        <w:b w:val="0"/>
        <w:i w:val="0"/>
        <w:strike w:val="0"/>
        <w:dstrike w:val="0"/>
        <w:color w:val="000000"/>
        <w:sz w:val="20"/>
        <w:szCs w:val="20"/>
        <w:u w:val="single" w:color="000000"/>
        <w:bdr w:val="none" w:sz="0" w:space="0" w:color="auto"/>
        <w:shd w:val="clear" w:color="auto" w:fill="auto"/>
        <w:vertAlign w:val="baseline"/>
      </w:rPr>
    </w:lvl>
    <w:lvl w:ilvl="1" w:tplc="7DD01CFA">
      <w:start w:val="1"/>
      <w:numFmt w:val="lowerLetter"/>
      <w:lvlText w:val="%2."/>
      <w:lvlJc w:val="left"/>
      <w:pPr>
        <w:ind w:left="14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5BE5242">
      <w:start w:val="1"/>
      <w:numFmt w:val="lowerRoman"/>
      <w:lvlText w:val="%3"/>
      <w:lvlJc w:val="left"/>
      <w:pPr>
        <w:ind w:left="21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325394">
      <w:start w:val="1"/>
      <w:numFmt w:val="decimal"/>
      <w:lvlText w:val="%4"/>
      <w:lvlJc w:val="left"/>
      <w:pPr>
        <w:ind w:left="28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58C8516">
      <w:start w:val="1"/>
      <w:numFmt w:val="lowerLetter"/>
      <w:lvlText w:val="%5"/>
      <w:lvlJc w:val="left"/>
      <w:pPr>
        <w:ind w:left="36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B580BDA">
      <w:start w:val="1"/>
      <w:numFmt w:val="lowerRoman"/>
      <w:lvlText w:val="%6"/>
      <w:lvlJc w:val="left"/>
      <w:pPr>
        <w:ind w:left="43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5EC4FDE">
      <w:start w:val="1"/>
      <w:numFmt w:val="decimal"/>
      <w:lvlText w:val="%7"/>
      <w:lvlJc w:val="left"/>
      <w:pPr>
        <w:ind w:left="50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5DC669C">
      <w:start w:val="1"/>
      <w:numFmt w:val="lowerLetter"/>
      <w:lvlText w:val="%8"/>
      <w:lvlJc w:val="left"/>
      <w:pPr>
        <w:ind w:left="57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87A1960">
      <w:start w:val="1"/>
      <w:numFmt w:val="lowerRoman"/>
      <w:lvlText w:val="%9"/>
      <w:lvlJc w:val="left"/>
      <w:pPr>
        <w:ind w:left="64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7DF70EC"/>
    <w:multiLevelType w:val="hybridMultilevel"/>
    <w:tmpl w:val="DD3A82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95A323B"/>
    <w:multiLevelType w:val="hybridMultilevel"/>
    <w:tmpl w:val="9E083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F41300"/>
    <w:multiLevelType w:val="hybridMultilevel"/>
    <w:tmpl w:val="3FE21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6"/>
  </w:num>
  <w:num w:numId="2">
    <w:abstractNumId w:val="6"/>
  </w:num>
  <w:num w:numId="3">
    <w:abstractNumId w:val="22"/>
  </w:num>
  <w:num w:numId="4">
    <w:abstractNumId w:val="31"/>
  </w:num>
  <w:num w:numId="5">
    <w:abstractNumId w:val="13"/>
  </w:num>
  <w:num w:numId="6">
    <w:abstractNumId w:val="19"/>
  </w:num>
  <w:num w:numId="7">
    <w:abstractNumId w:val="21"/>
  </w:num>
  <w:num w:numId="8">
    <w:abstractNumId w:val="5"/>
  </w:num>
  <w:num w:numId="9">
    <w:abstractNumId w:val="37"/>
  </w:num>
  <w:num w:numId="10">
    <w:abstractNumId w:val="26"/>
  </w:num>
  <w:num w:numId="11">
    <w:abstractNumId w:val="40"/>
  </w:num>
  <w:num w:numId="12">
    <w:abstractNumId w:val="45"/>
  </w:num>
  <w:num w:numId="13">
    <w:abstractNumId w:val="20"/>
  </w:num>
  <w:num w:numId="14">
    <w:abstractNumId w:val="25"/>
  </w:num>
  <w:num w:numId="15">
    <w:abstractNumId w:val="0"/>
  </w:num>
  <w:num w:numId="16">
    <w:abstractNumId w:val="12"/>
  </w:num>
  <w:num w:numId="17">
    <w:abstractNumId w:val="33"/>
  </w:num>
  <w:num w:numId="18">
    <w:abstractNumId w:val="27"/>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
  </w:num>
  <w:num w:numId="24">
    <w:abstractNumId w:val="16"/>
  </w:num>
  <w:num w:numId="25">
    <w:abstractNumId w:val="36"/>
  </w:num>
  <w:num w:numId="26">
    <w:abstractNumId w:val="43"/>
  </w:num>
  <w:num w:numId="27">
    <w:abstractNumId w:val="28"/>
  </w:num>
  <w:num w:numId="28">
    <w:abstractNumId w:val="39"/>
  </w:num>
  <w:num w:numId="29">
    <w:abstractNumId w:val="24"/>
  </w:num>
  <w:num w:numId="30">
    <w:abstractNumId w:val="44"/>
  </w:num>
  <w:num w:numId="31">
    <w:abstractNumId w:val="32"/>
  </w:num>
  <w:num w:numId="32">
    <w:abstractNumId w:val="35"/>
  </w:num>
  <w:num w:numId="33">
    <w:abstractNumId w:val="10"/>
  </w:num>
  <w:num w:numId="34">
    <w:abstractNumId w:val="4"/>
  </w:num>
  <w:num w:numId="35">
    <w:abstractNumId w:val="48"/>
  </w:num>
  <w:num w:numId="36">
    <w:abstractNumId w:val="47"/>
  </w:num>
  <w:num w:numId="37">
    <w:abstractNumId w:val="42"/>
  </w:num>
  <w:num w:numId="38">
    <w:abstractNumId w:val="18"/>
  </w:num>
  <w:num w:numId="39">
    <w:abstractNumId w:val="15"/>
  </w:num>
  <w:num w:numId="40">
    <w:abstractNumId w:val="14"/>
  </w:num>
  <w:num w:numId="41">
    <w:abstractNumId w:val="1"/>
  </w:num>
  <w:num w:numId="42">
    <w:abstractNumId w:val="17"/>
  </w:num>
  <w:num w:numId="43">
    <w:abstractNumId w:val="29"/>
  </w:num>
  <w:num w:numId="44">
    <w:abstractNumId w:val="49"/>
  </w:num>
  <w:num w:numId="45">
    <w:abstractNumId w:val="23"/>
  </w:num>
  <w:num w:numId="46">
    <w:abstractNumId w:val="3"/>
  </w:num>
  <w:num w:numId="47">
    <w:abstractNumId w:val="11"/>
  </w:num>
  <w:num w:numId="48">
    <w:abstractNumId w:val="8"/>
  </w:num>
  <w:num w:numId="49">
    <w:abstractNumId w:val="41"/>
  </w:num>
  <w:num w:numId="50">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57"/>
    <w:rsid w:val="00015502"/>
    <w:rsid w:val="00016F36"/>
    <w:rsid w:val="000275ED"/>
    <w:rsid w:val="0004736E"/>
    <w:rsid w:val="00051039"/>
    <w:rsid w:val="000567C4"/>
    <w:rsid w:val="00062204"/>
    <w:rsid w:val="000659C6"/>
    <w:rsid w:val="00080B6B"/>
    <w:rsid w:val="000817F6"/>
    <w:rsid w:val="00082DEC"/>
    <w:rsid w:val="00087804"/>
    <w:rsid w:val="00095984"/>
    <w:rsid w:val="0009672D"/>
    <w:rsid w:val="00097A81"/>
    <w:rsid w:val="00097A82"/>
    <w:rsid w:val="00097C38"/>
    <w:rsid w:val="000A3D44"/>
    <w:rsid w:val="000A6D94"/>
    <w:rsid w:val="000B048E"/>
    <w:rsid w:val="000C4EEA"/>
    <w:rsid w:val="000C772B"/>
    <w:rsid w:val="000D2D02"/>
    <w:rsid w:val="000E0A3F"/>
    <w:rsid w:val="000E16A3"/>
    <w:rsid w:val="000E7021"/>
    <w:rsid w:val="000F46D5"/>
    <w:rsid w:val="00104938"/>
    <w:rsid w:val="00111B61"/>
    <w:rsid w:val="00111E58"/>
    <w:rsid w:val="0011725B"/>
    <w:rsid w:val="001268EE"/>
    <w:rsid w:val="00133E10"/>
    <w:rsid w:val="00140111"/>
    <w:rsid w:val="00156DE0"/>
    <w:rsid w:val="00157D2D"/>
    <w:rsid w:val="00170C6B"/>
    <w:rsid w:val="001730ED"/>
    <w:rsid w:val="00175117"/>
    <w:rsid w:val="00177FA8"/>
    <w:rsid w:val="001840CB"/>
    <w:rsid w:val="00187A06"/>
    <w:rsid w:val="00190B0E"/>
    <w:rsid w:val="001915F8"/>
    <w:rsid w:val="001D10FF"/>
    <w:rsid w:val="001D2EA0"/>
    <w:rsid w:val="001D73ED"/>
    <w:rsid w:val="001E1B05"/>
    <w:rsid w:val="001E7D1D"/>
    <w:rsid w:val="001F5F26"/>
    <w:rsid w:val="00203E23"/>
    <w:rsid w:val="00203EA0"/>
    <w:rsid w:val="0020415D"/>
    <w:rsid w:val="002276C5"/>
    <w:rsid w:val="002315AC"/>
    <w:rsid w:val="00232318"/>
    <w:rsid w:val="002341B9"/>
    <w:rsid w:val="00244059"/>
    <w:rsid w:val="002700A5"/>
    <w:rsid w:val="00272AD6"/>
    <w:rsid w:val="00275D96"/>
    <w:rsid w:val="002953DE"/>
    <w:rsid w:val="00297C3B"/>
    <w:rsid w:val="002A6195"/>
    <w:rsid w:val="002B1ADF"/>
    <w:rsid w:val="002B2504"/>
    <w:rsid w:val="002B326E"/>
    <w:rsid w:val="002B45AE"/>
    <w:rsid w:val="002C4827"/>
    <w:rsid w:val="002D6938"/>
    <w:rsid w:val="002D6D0F"/>
    <w:rsid w:val="002E2F17"/>
    <w:rsid w:val="002F4DF6"/>
    <w:rsid w:val="003004CD"/>
    <w:rsid w:val="00302C1C"/>
    <w:rsid w:val="00307CD0"/>
    <w:rsid w:val="003177CF"/>
    <w:rsid w:val="0032090F"/>
    <w:rsid w:val="00323F8E"/>
    <w:rsid w:val="00340790"/>
    <w:rsid w:val="003411E6"/>
    <w:rsid w:val="00347787"/>
    <w:rsid w:val="003501D3"/>
    <w:rsid w:val="00365B7F"/>
    <w:rsid w:val="0037237F"/>
    <w:rsid w:val="00376A1F"/>
    <w:rsid w:val="00383382"/>
    <w:rsid w:val="00383A72"/>
    <w:rsid w:val="003842E1"/>
    <w:rsid w:val="003864EE"/>
    <w:rsid w:val="003906D7"/>
    <w:rsid w:val="003948A7"/>
    <w:rsid w:val="003B00C2"/>
    <w:rsid w:val="003B0D0F"/>
    <w:rsid w:val="003B32A2"/>
    <w:rsid w:val="003B552E"/>
    <w:rsid w:val="003B7C87"/>
    <w:rsid w:val="003C271C"/>
    <w:rsid w:val="003D7D37"/>
    <w:rsid w:val="003D7EC9"/>
    <w:rsid w:val="003E1EC2"/>
    <w:rsid w:val="00402ABA"/>
    <w:rsid w:val="00407777"/>
    <w:rsid w:val="004113AB"/>
    <w:rsid w:val="004203E4"/>
    <w:rsid w:val="00420DB6"/>
    <w:rsid w:val="004313A1"/>
    <w:rsid w:val="00434FF1"/>
    <w:rsid w:val="00443E03"/>
    <w:rsid w:val="004732A4"/>
    <w:rsid w:val="004859EC"/>
    <w:rsid w:val="00487874"/>
    <w:rsid w:val="00490005"/>
    <w:rsid w:val="004904F0"/>
    <w:rsid w:val="004908AB"/>
    <w:rsid w:val="0049175A"/>
    <w:rsid w:val="004B534E"/>
    <w:rsid w:val="004C7DB3"/>
    <w:rsid w:val="004D400A"/>
    <w:rsid w:val="004E3136"/>
    <w:rsid w:val="004E4FF7"/>
    <w:rsid w:val="004E5FC0"/>
    <w:rsid w:val="004F4D94"/>
    <w:rsid w:val="00520E1D"/>
    <w:rsid w:val="00524869"/>
    <w:rsid w:val="00531266"/>
    <w:rsid w:val="00533C6A"/>
    <w:rsid w:val="005522DC"/>
    <w:rsid w:val="00552BCD"/>
    <w:rsid w:val="00563464"/>
    <w:rsid w:val="00565E67"/>
    <w:rsid w:val="00572E9A"/>
    <w:rsid w:val="005816DA"/>
    <w:rsid w:val="0058313C"/>
    <w:rsid w:val="0059233B"/>
    <w:rsid w:val="005A490E"/>
    <w:rsid w:val="005D1D15"/>
    <w:rsid w:val="005D2D8C"/>
    <w:rsid w:val="005E25B9"/>
    <w:rsid w:val="005F21AA"/>
    <w:rsid w:val="005F3007"/>
    <w:rsid w:val="005F4E21"/>
    <w:rsid w:val="00603CE6"/>
    <w:rsid w:val="00605C88"/>
    <w:rsid w:val="00605E3E"/>
    <w:rsid w:val="00610CE1"/>
    <w:rsid w:val="006203DB"/>
    <w:rsid w:val="00621D14"/>
    <w:rsid w:val="00630C85"/>
    <w:rsid w:val="00641D03"/>
    <w:rsid w:val="00645F1F"/>
    <w:rsid w:val="00651F18"/>
    <w:rsid w:val="00656863"/>
    <w:rsid w:val="00656C5D"/>
    <w:rsid w:val="00672AE0"/>
    <w:rsid w:val="0068690E"/>
    <w:rsid w:val="006878EB"/>
    <w:rsid w:val="006B718B"/>
    <w:rsid w:val="006C3BE3"/>
    <w:rsid w:val="006F1389"/>
    <w:rsid w:val="00711124"/>
    <w:rsid w:val="007231F4"/>
    <w:rsid w:val="0072529B"/>
    <w:rsid w:val="00736533"/>
    <w:rsid w:val="00744926"/>
    <w:rsid w:val="00752E96"/>
    <w:rsid w:val="00756806"/>
    <w:rsid w:val="007607E6"/>
    <w:rsid w:val="00766AB3"/>
    <w:rsid w:val="00781368"/>
    <w:rsid w:val="007848DE"/>
    <w:rsid w:val="007A3996"/>
    <w:rsid w:val="007A5B5E"/>
    <w:rsid w:val="007B1F6B"/>
    <w:rsid w:val="007B770F"/>
    <w:rsid w:val="007C2DFE"/>
    <w:rsid w:val="007C3475"/>
    <w:rsid w:val="007C35A1"/>
    <w:rsid w:val="007C6840"/>
    <w:rsid w:val="00802A92"/>
    <w:rsid w:val="00802B7A"/>
    <w:rsid w:val="008114D7"/>
    <w:rsid w:val="00814C7D"/>
    <w:rsid w:val="0082048B"/>
    <w:rsid w:val="0082705D"/>
    <w:rsid w:val="00844A36"/>
    <w:rsid w:val="008532F4"/>
    <w:rsid w:val="008A7650"/>
    <w:rsid w:val="008A7EF3"/>
    <w:rsid w:val="008B0824"/>
    <w:rsid w:val="008C38EA"/>
    <w:rsid w:val="008C3CDC"/>
    <w:rsid w:val="008C593F"/>
    <w:rsid w:val="008E11D3"/>
    <w:rsid w:val="008E7C5B"/>
    <w:rsid w:val="00900598"/>
    <w:rsid w:val="00906D12"/>
    <w:rsid w:val="00915A5B"/>
    <w:rsid w:val="00923D13"/>
    <w:rsid w:val="0092694D"/>
    <w:rsid w:val="00930AB7"/>
    <w:rsid w:val="009368B4"/>
    <w:rsid w:val="00951032"/>
    <w:rsid w:val="00953785"/>
    <w:rsid w:val="00962506"/>
    <w:rsid w:val="009725A1"/>
    <w:rsid w:val="00980B1B"/>
    <w:rsid w:val="009C0BDB"/>
    <w:rsid w:val="009D01D7"/>
    <w:rsid w:val="009D12F4"/>
    <w:rsid w:val="009D45B8"/>
    <w:rsid w:val="009D57C7"/>
    <w:rsid w:val="009E093C"/>
    <w:rsid w:val="009E3427"/>
    <w:rsid w:val="009E397B"/>
    <w:rsid w:val="009E3A28"/>
    <w:rsid w:val="009F4658"/>
    <w:rsid w:val="00A04C2D"/>
    <w:rsid w:val="00A10367"/>
    <w:rsid w:val="00A14B65"/>
    <w:rsid w:val="00A16F0F"/>
    <w:rsid w:val="00A172FE"/>
    <w:rsid w:val="00A27B83"/>
    <w:rsid w:val="00A27F08"/>
    <w:rsid w:val="00A54444"/>
    <w:rsid w:val="00A5639C"/>
    <w:rsid w:val="00A66417"/>
    <w:rsid w:val="00A81300"/>
    <w:rsid w:val="00A859B8"/>
    <w:rsid w:val="00A87AE3"/>
    <w:rsid w:val="00A923E0"/>
    <w:rsid w:val="00A9286E"/>
    <w:rsid w:val="00A97C02"/>
    <w:rsid w:val="00AA2DB3"/>
    <w:rsid w:val="00AB552E"/>
    <w:rsid w:val="00AB6438"/>
    <w:rsid w:val="00AB6A42"/>
    <w:rsid w:val="00AC37F3"/>
    <w:rsid w:val="00AC7AF4"/>
    <w:rsid w:val="00AD54EC"/>
    <w:rsid w:val="00AF24C4"/>
    <w:rsid w:val="00B05E24"/>
    <w:rsid w:val="00B10102"/>
    <w:rsid w:val="00B10108"/>
    <w:rsid w:val="00B2246A"/>
    <w:rsid w:val="00B3010B"/>
    <w:rsid w:val="00B34D4A"/>
    <w:rsid w:val="00B37AE7"/>
    <w:rsid w:val="00B42DE0"/>
    <w:rsid w:val="00B43CFF"/>
    <w:rsid w:val="00B5107C"/>
    <w:rsid w:val="00B517AD"/>
    <w:rsid w:val="00B55DB3"/>
    <w:rsid w:val="00B6521E"/>
    <w:rsid w:val="00B72C92"/>
    <w:rsid w:val="00B81B3E"/>
    <w:rsid w:val="00B85F7D"/>
    <w:rsid w:val="00B869A7"/>
    <w:rsid w:val="00BA04BC"/>
    <w:rsid w:val="00BA22C2"/>
    <w:rsid w:val="00BA5C19"/>
    <w:rsid w:val="00BB2665"/>
    <w:rsid w:val="00BC7CF0"/>
    <w:rsid w:val="00BE3D60"/>
    <w:rsid w:val="00BF2601"/>
    <w:rsid w:val="00C00459"/>
    <w:rsid w:val="00C02F17"/>
    <w:rsid w:val="00C069F6"/>
    <w:rsid w:val="00C14945"/>
    <w:rsid w:val="00C20BB6"/>
    <w:rsid w:val="00C312D5"/>
    <w:rsid w:val="00C326C8"/>
    <w:rsid w:val="00C357E4"/>
    <w:rsid w:val="00C3768C"/>
    <w:rsid w:val="00C40703"/>
    <w:rsid w:val="00C50E8D"/>
    <w:rsid w:val="00C55F36"/>
    <w:rsid w:val="00C67C07"/>
    <w:rsid w:val="00C76D6B"/>
    <w:rsid w:val="00C778EE"/>
    <w:rsid w:val="00C82C14"/>
    <w:rsid w:val="00C85130"/>
    <w:rsid w:val="00C855F7"/>
    <w:rsid w:val="00CB132E"/>
    <w:rsid w:val="00CB3CAE"/>
    <w:rsid w:val="00CB64F5"/>
    <w:rsid w:val="00CC246D"/>
    <w:rsid w:val="00CC2AAE"/>
    <w:rsid w:val="00CE157B"/>
    <w:rsid w:val="00CE2210"/>
    <w:rsid w:val="00CF455E"/>
    <w:rsid w:val="00D00128"/>
    <w:rsid w:val="00D04B76"/>
    <w:rsid w:val="00D0783C"/>
    <w:rsid w:val="00D1416D"/>
    <w:rsid w:val="00D229B3"/>
    <w:rsid w:val="00D239A2"/>
    <w:rsid w:val="00D25E5C"/>
    <w:rsid w:val="00D36F7C"/>
    <w:rsid w:val="00D37B17"/>
    <w:rsid w:val="00D37D3C"/>
    <w:rsid w:val="00D40384"/>
    <w:rsid w:val="00D5038D"/>
    <w:rsid w:val="00D504C1"/>
    <w:rsid w:val="00D51E9E"/>
    <w:rsid w:val="00D56D71"/>
    <w:rsid w:val="00D573CA"/>
    <w:rsid w:val="00D631B8"/>
    <w:rsid w:val="00D66257"/>
    <w:rsid w:val="00D74F5B"/>
    <w:rsid w:val="00D76DC9"/>
    <w:rsid w:val="00D8535F"/>
    <w:rsid w:val="00DA6012"/>
    <w:rsid w:val="00DB4B2F"/>
    <w:rsid w:val="00DD1957"/>
    <w:rsid w:val="00DD5CCB"/>
    <w:rsid w:val="00DD7167"/>
    <w:rsid w:val="00DE42B5"/>
    <w:rsid w:val="00DE56B5"/>
    <w:rsid w:val="00DF44A7"/>
    <w:rsid w:val="00E07BAD"/>
    <w:rsid w:val="00E15775"/>
    <w:rsid w:val="00E16371"/>
    <w:rsid w:val="00E16701"/>
    <w:rsid w:val="00E17997"/>
    <w:rsid w:val="00E32FF8"/>
    <w:rsid w:val="00E37E0B"/>
    <w:rsid w:val="00E41F82"/>
    <w:rsid w:val="00E44618"/>
    <w:rsid w:val="00E66026"/>
    <w:rsid w:val="00E83EFA"/>
    <w:rsid w:val="00E8674E"/>
    <w:rsid w:val="00E94312"/>
    <w:rsid w:val="00E96839"/>
    <w:rsid w:val="00E97D9D"/>
    <w:rsid w:val="00EA52F0"/>
    <w:rsid w:val="00EB117A"/>
    <w:rsid w:val="00EB1789"/>
    <w:rsid w:val="00EB70FD"/>
    <w:rsid w:val="00EC54BB"/>
    <w:rsid w:val="00EC7F77"/>
    <w:rsid w:val="00EE33EB"/>
    <w:rsid w:val="00EF11A1"/>
    <w:rsid w:val="00EF38C0"/>
    <w:rsid w:val="00EF4DCE"/>
    <w:rsid w:val="00F01DA1"/>
    <w:rsid w:val="00F04572"/>
    <w:rsid w:val="00F07E97"/>
    <w:rsid w:val="00F13613"/>
    <w:rsid w:val="00F14038"/>
    <w:rsid w:val="00F42D74"/>
    <w:rsid w:val="00F46E02"/>
    <w:rsid w:val="00F52031"/>
    <w:rsid w:val="00F7232C"/>
    <w:rsid w:val="00F7315B"/>
    <w:rsid w:val="00F77042"/>
    <w:rsid w:val="00F931E1"/>
    <w:rsid w:val="00F94CCF"/>
    <w:rsid w:val="00FA24D3"/>
    <w:rsid w:val="00FA4351"/>
    <w:rsid w:val="00FB54D4"/>
    <w:rsid w:val="00FC18B6"/>
    <w:rsid w:val="00FC7105"/>
    <w:rsid w:val="00FD04EF"/>
    <w:rsid w:val="00FE4A3D"/>
    <w:rsid w:val="00FF46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2E9B797"/>
  <w15:docId w15:val="{3B4A8BDA-5770-4F50-92CD-DCCAFB24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33E10"/>
    <w:pPr>
      <w:spacing w:after="4" w:line="247" w:lineRule="auto"/>
      <w:ind w:left="10" w:right="164" w:hanging="10"/>
      <w:jc w:val="both"/>
    </w:pPr>
    <w:rPr>
      <w:rFonts w:ascii="Verdana" w:eastAsia="Verdana" w:hAnsi="Verdana" w:cs="Verdana"/>
      <w:color w:val="000000"/>
      <w:sz w:val="20"/>
    </w:rPr>
  </w:style>
  <w:style w:type="paragraph" w:styleId="Kop1">
    <w:name w:val="heading 1"/>
    <w:next w:val="Standaard"/>
    <w:link w:val="Kop1Char"/>
    <w:uiPriority w:val="9"/>
    <w:unhideWhenUsed/>
    <w:qFormat/>
    <w:rsid w:val="00133E10"/>
    <w:pPr>
      <w:keepNext/>
      <w:keepLines/>
      <w:spacing w:after="0"/>
      <w:outlineLvl w:val="0"/>
    </w:pPr>
    <w:rPr>
      <w:rFonts w:ascii="Verdana" w:eastAsia="Verdana" w:hAnsi="Verdana" w:cs="Verdana"/>
      <w:b/>
      <w:color w:val="548DD4"/>
      <w:sz w:val="32"/>
    </w:rPr>
  </w:style>
  <w:style w:type="paragraph" w:styleId="Kop2">
    <w:name w:val="heading 2"/>
    <w:next w:val="Standaard"/>
    <w:link w:val="Kop2Char"/>
    <w:uiPriority w:val="9"/>
    <w:unhideWhenUsed/>
    <w:qFormat/>
    <w:rsid w:val="00133E10"/>
    <w:pPr>
      <w:keepNext/>
      <w:keepLines/>
      <w:spacing w:after="0"/>
      <w:ind w:left="10" w:hanging="10"/>
      <w:outlineLvl w:val="1"/>
    </w:pPr>
    <w:rPr>
      <w:rFonts w:ascii="Verdana" w:eastAsia="Verdana" w:hAnsi="Verdana" w:cs="Verdana"/>
      <w:b/>
      <w:color w:val="548DD4"/>
      <w:sz w:val="28"/>
    </w:rPr>
  </w:style>
  <w:style w:type="paragraph" w:styleId="Kop3">
    <w:name w:val="heading 3"/>
    <w:next w:val="Standaard"/>
    <w:link w:val="Kop3Char"/>
    <w:uiPriority w:val="9"/>
    <w:unhideWhenUsed/>
    <w:qFormat/>
    <w:rsid w:val="00133E10"/>
    <w:pPr>
      <w:keepNext/>
      <w:keepLines/>
      <w:spacing w:after="4"/>
      <w:ind w:left="10" w:hanging="10"/>
      <w:outlineLvl w:val="2"/>
    </w:pPr>
    <w:rPr>
      <w:rFonts w:ascii="Verdana" w:eastAsia="Verdana" w:hAnsi="Verdana" w:cs="Verdana"/>
      <w:b/>
      <w:i/>
      <w:color w:val="000000"/>
      <w:sz w:val="20"/>
    </w:rPr>
  </w:style>
  <w:style w:type="paragraph" w:styleId="Kop4">
    <w:name w:val="heading 4"/>
    <w:next w:val="Standaard"/>
    <w:link w:val="Kop4Char"/>
    <w:uiPriority w:val="9"/>
    <w:unhideWhenUsed/>
    <w:qFormat/>
    <w:rsid w:val="00133E10"/>
    <w:pPr>
      <w:keepNext/>
      <w:keepLines/>
      <w:spacing w:after="4"/>
      <w:ind w:left="10" w:hanging="10"/>
      <w:outlineLvl w:val="3"/>
    </w:pPr>
    <w:rPr>
      <w:rFonts w:ascii="Verdana" w:eastAsia="Verdana" w:hAnsi="Verdana" w:cs="Verdana"/>
      <w:b/>
      <w:i/>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sid w:val="00133E10"/>
    <w:rPr>
      <w:rFonts w:ascii="Verdana" w:eastAsia="Verdana" w:hAnsi="Verdana" w:cs="Verdana"/>
      <w:b/>
      <w:color w:val="548DD4"/>
      <w:sz w:val="28"/>
    </w:rPr>
  </w:style>
  <w:style w:type="character" w:customStyle="1" w:styleId="Kop1Char">
    <w:name w:val="Kop 1 Char"/>
    <w:link w:val="Kop1"/>
    <w:rsid w:val="00133E10"/>
    <w:rPr>
      <w:rFonts w:ascii="Verdana" w:eastAsia="Verdana" w:hAnsi="Verdana" w:cs="Verdana"/>
      <w:b/>
      <w:color w:val="548DD4"/>
      <w:sz w:val="32"/>
    </w:rPr>
  </w:style>
  <w:style w:type="character" w:customStyle="1" w:styleId="Kop3Char">
    <w:name w:val="Kop 3 Char"/>
    <w:link w:val="Kop3"/>
    <w:rsid w:val="00133E10"/>
    <w:rPr>
      <w:rFonts w:ascii="Verdana" w:eastAsia="Verdana" w:hAnsi="Verdana" w:cs="Verdana"/>
      <w:b/>
      <w:i/>
      <w:color w:val="000000"/>
      <w:sz w:val="20"/>
    </w:rPr>
  </w:style>
  <w:style w:type="character" w:customStyle="1" w:styleId="Kop4Char">
    <w:name w:val="Kop 4 Char"/>
    <w:link w:val="Kop4"/>
    <w:rsid w:val="00133E10"/>
    <w:rPr>
      <w:rFonts w:ascii="Verdana" w:eastAsia="Verdana" w:hAnsi="Verdana" w:cs="Verdana"/>
      <w:b/>
      <w:i/>
      <w:color w:val="000000"/>
      <w:sz w:val="20"/>
    </w:rPr>
  </w:style>
  <w:style w:type="table" w:customStyle="1" w:styleId="TableGrid">
    <w:name w:val="TableGrid"/>
    <w:rsid w:val="00133E10"/>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CC246D"/>
    <w:pPr>
      <w:ind w:left="720"/>
      <w:contextualSpacing/>
    </w:pPr>
  </w:style>
  <w:style w:type="paragraph" w:styleId="Plattetekst">
    <w:name w:val="Body Text"/>
    <w:basedOn w:val="Standaard"/>
    <w:link w:val="PlattetekstChar"/>
    <w:rsid w:val="00D37B17"/>
    <w:pPr>
      <w:spacing w:after="0" w:line="240" w:lineRule="auto"/>
      <w:ind w:left="0" w:right="0" w:firstLine="0"/>
      <w:jc w:val="left"/>
    </w:pPr>
    <w:rPr>
      <w:rFonts w:ascii="Comic Sans MS" w:eastAsia="Times New Roman" w:hAnsi="Comic Sans MS" w:cs="Times New Roman"/>
      <w:color w:val="auto"/>
      <w:szCs w:val="24"/>
      <w:lang w:val="en-GB"/>
    </w:rPr>
  </w:style>
  <w:style w:type="character" w:customStyle="1" w:styleId="PlattetekstChar">
    <w:name w:val="Platte tekst Char"/>
    <w:basedOn w:val="Standaardalinea-lettertype"/>
    <w:link w:val="Plattetekst"/>
    <w:rsid w:val="00D37B17"/>
    <w:rPr>
      <w:rFonts w:ascii="Comic Sans MS" w:eastAsia="Times New Roman" w:hAnsi="Comic Sans MS" w:cs="Times New Roman"/>
      <w:sz w:val="20"/>
      <w:szCs w:val="24"/>
      <w:lang w:val="en-GB"/>
    </w:rPr>
  </w:style>
  <w:style w:type="paragraph" w:styleId="Geenafstand">
    <w:name w:val="No Spacing"/>
    <w:basedOn w:val="Standaard"/>
    <w:link w:val="GeenafstandChar"/>
    <w:qFormat/>
    <w:rsid w:val="00BC7CF0"/>
    <w:pPr>
      <w:spacing w:after="0" w:line="240" w:lineRule="auto"/>
      <w:ind w:left="0" w:right="0" w:firstLine="0"/>
      <w:jc w:val="left"/>
    </w:pPr>
    <w:rPr>
      <w:rFonts w:eastAsia="Times New Roman" w:cs="Times New Roman"/>
      <w:color w:val="auto"/>
      <w:szCs w:val="20"/>
    </w:rPr>
  </w:style>
  <w:style w:type="character" w:customStyle="1" w:styleId="GeenafstandChar">
    <w:name w:val="Geen afstand Char"/>
    <w:link w:val="Geenafstand"/>
    <w:rsid w:val="00BC7CF0"/>
    <w:rPr>
      <w:rFonts w:ascii="Verdana" w:eastAsia="Times New Roman" w:hAnsi="Verdana" w:cs="Times New Roman"/>
      <w:sz w:val="20"/>
      <w:szCs w:val="20"/>
    </w:rPr>
  </w:style>
  <w:style w:type="table" w:styleId="Tabelraster">
    <w:name w:val="Table Grid"/>
    <w:basedOn w:val="Standaardtabel"/>
    <w:rsid w:val="00BA5C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C3BE3"/>
    <w:rPr>
      <w:sz w:val="16"/>
      <w:szCs w:val="16"/>
    </w:rPr>
  </w:style>
  <w:style w:type="paragraph" w:styleId="Tekstopmerking">
    <w:name w:val="annotation text"/>
    <w:basedOn w:val="Standaard"/>
    <w:link w:val="TekstopmerkingChar"/>
    <w:uiPriority w:val="99"/>
    <w:semiHidden/>
    <w:unhideWhenUsed/>
    <w:rsid w:val="006C3BE3"/>
    <w:pPr>
      <w:spacing w:line="240" w:lineRule="auto"/>
    </w:pPr>
    <w:rPr>
      <w:szCs w:val="20"/>
    </w:rPr>
  </w:style>
  <w:style w:type="character" w:customStyle="1" w:styleId="TekstopmerkingChar">
    <w:name w:val="Tekst opmerking Char"/>
    <w:basedOn w:val="Standaardalinea-lettertype"/>
    <w:link w:val="Tekstopmerking"/>
    <w:uiPriority w:val="99"/>
    <w:semiHidden/>
    <w:rsid w:val="006C3BE3"/>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C3BE3"/>
    <w:rPr>
      <w:b/>
      <w:bCs/>
    </w:rPr>
  </w:style>
  <w:style w:type="character" w:customStyle="1" w:styleId="OnderwerpvanopmerkingChar">
    <w:name w:val="Onderwerp van opmerking Char"/>
    <w:basedOn w:val="TekstopmerkingChar"/>
    <w:link w:val="Onderwerpvanopmerking"/>
    <w:uiPriority w:val="99"/>
    <w:semiHidden/>
    <w:rsid w:val="006C3BE3"/>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6C3B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3BE3"/>
    <w:rPr>
      <w:rFonts w:ascii="Segoe UI" w:eastAsia="Verdana" w:hAnsi="Segoe UI" w:cs="Segoe UI"/>
      <w:color w:val="000000"/>
      <w:sz w:val="18"/>
      <w:szCs w:val="18"/>
    </w:rPr>
  </w:style>
  <w:style w:type="character" w:styleId="Hyperlink">
    <w:name w:val="Hyperlink"/>
    <w:basedOn w:val="Standaardalinea-lettertype"/>
    <w:uiPriority w:val="99"/>
    <w:unhideWhenUsed/>
    <w:rsid w:val="005F3007"/>
    <w:rPr>
      <w:color w:val="0563C1" w:themeColor="hyperlink"/>
      <w:u w:val="single"/>
    </w:rPr>
  </w:style>
  <w:style w:type="paragraph" w:customStyle="1" w:styleId="Lijstalinea1">
    <w:name w:val="Lijstalinea1"/>
    <w:rsid w:val="00087804"/>
    <w:pPr>
      <w:spacing w:after="0" w:line="240" w:lineRule="auto"/>
      <w:ind w:left="720"/>
    </w:pPr>
    <w:rPr>
      <w:rFonts w:ascii="Cambria" w:eastAsia="ヒラギノ角ゴ Pro W3" w:hAnsi="Cambria" w:cs="Times New Roman"/>
      <w:color w:val="000000"/>
      <w:sz w:val="24"/>
      <w:szCs w:val="20"/>
    </w:rPr>
  </w:style>
  <w:style w:type="paragraph" w:styleId="Koptekst">
    <w:name w:val="header"/>
    <w:basedOn w:val="Standaard"/>
    <w:link w:val="KoptekstChar"/>
    <w:uiPriority w:val="99"/>
    <w:unhideWhenUsed/>
    <w:rsid w:val="00520E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0E1D"/>
    <w:rPr>
      <w:rFonts w:ascii="Verdana" w:eastAsia="Verdana" w:hAnsi="Verdana" w:cs="Verdana"/>
      <w:color w:val="000000"/>
      <w:sz w:val="20"/>
    </w:rPr>
  </w:style>
  <w:style w:type="character" w:styleId="Zwaar">
    <w:name w:val="Strong"/>
    <w:basedOn w:val="Standaardalinea-lettertype"/>
    <w:uiPriority w:val="22"/>
    <w:qFormat/>
    <w:rsid w:val="00923D13"/>
    <w:rPr>
      <w:b/>
      <w:bCs/>
    </w:rPr>
  </w:style>
  <w:style w:type="paragraph" w:styleId="Kopvaninhoudsopgave">
    <w:name w:val="TOC Heading"/>
    <w:basedOn w:val="Kop1"/>
    <w:next w:val="Standaard"/>
    <w:uiPriority w:val="39"/>
    <w:unhideWhenUsed/>
    <w:qFormat/>
    <w:rsid w:val="00D229B3"/>
    <w:pPr>
      <w:spacing w:before="240"/>
      <w:outlineLvl w:val="9"/>
    </w:pPr>
    <w:rPr>
      <w:rFonts w:asciiTheme="majorHAnsi" w:eastAsiaTheme="majorEastAsia" w:hAnsiTheme="majorHAnsi" w:cstheme="majorBidi"/>
      <w:b w:val="0"/>
      <w:color w:val="2E74B5" w:themeColor="accent1" w:themeShade="BF"/>
      <w:szCs w:val="32"/>
    </w:rPr>
  </w:style>
  <w:style w:type="paragraph" w:styleId="Inhopg2">
    <w:name w:val="toc 2"/>
    <w:basedOn w:val="Standaard"/>
    <w:next w:val="Standaard"/>
    <w:autoRedefine/>
    <w:uiPriority w:val="39"/>
    <w:unhideWhenUsed/>
    <w:rsid w:val="00D229B3"/>
    <w:pPr>
      <w:spacing w:after="100" w:line="259" w:lineRule="auto"/>
      <w:ind w:left="220" w:right="0" w:firstLine="0"/>
      <w:jc w:val="left"/>
    </w:pPr>
    <w:rPr>
      <w:rFonts w:asciiTheme="minorHAnsi" w:eastAsiaTheme="minorEastAsia" w:hAnsiTheme="minorHAnsi" w:cs="Times New Roman"/>
      <w:color w:val="auto"/>
      <w:sz w:val="22"/>
    </w:rPr>
  </w:style>
  <w:style w:type="paragraph" w:styleId="Inhopg1">
    <w:name w:val="toc 1"/>
    <w:basedOn w:val="Standaard"/>
    <w:next w:val="Standaard"/>
    <w:autoRedefine/>
    <w:uiPriority w:val="39"/>
    <w:unhideWhenUsed/>
    <w:rsid w:val="00D229B3"/>
    <w:pPr>
      <w:spacing w:after="100" w:line="259" w:lineRule="auto"/>
      <w:ind w:left="0" w:right="0" w:firstLine="0"/>
      <w:jc w:val="left"/>
    </w:pPr>
    <w:rPr>
      <w:rFonts w:asciiTheme="minorHAnsi" w:eastAsiaTheme="minorEastAsia" w:hAnsiTheme="minorHAnsi" w:cs="Times New Roman"/>
      <w:color w:val="auto"/>
      <w:sz w:val="22"/>
    </w:rPr>
  </w:style>
  <w:style w:type="paragraph" w:styleId="Inhopg3">
    <w:name w:val="toc 3"/>
    <w:basedOn w:val="Standaard"/>
    <w:next w:val="Standaard"/>
    <w:autoRedefine/>
    <w:uiPriority w:val="39"/>
    <w:unhideWhenUsed/>
    <w:rsid w:val="00D229B3"/>
    <w:pPr>
      <w:spacing w:after="100" w:line="259" w:lineRule="auto"/>
      <w:ind w:left="440" w:right="0" w:firstLine="0"/>
      <w:jc w:val="left"/>
    </w:pPr>
    <w:rPr>
      <w:rFonts w:asciiTheme="minorHAnsi" w:eastAsiaTheme="minorEastAsia" w:hAnsiTheme="minorHAns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41799">
      <w:bodyDiv w:val="1"/>
      <w:marLeft w:val="0"/>
      <w:marRight w:val="0"/>
      <w:marTop w:val="0"/>
      <w:marBottom w:val="0"/>
      <w:divBdr>
        <w:top w:val="none" w:sz="0" w:space="0" w:color="auto"/>
        <w:left w:val="none" w:sz="0" w:space="0" w:color="auto"/>
        <w:bottom w:val="none" w:sz="0" w:space="0" w:color="auto"/>
        <w:right w:val="none" w:sz="0" w:space="0" w:color="auto"/>
      </w:divBdr>
    </w:div>
    <w:div w:id="1293515257">
      <w:bodyDiv w:val="1"/>
      <w:marLeft w:val="0"/>
      <w:marRight w:val="0"/>
      <w:marTop w:val="0"/>
      <w:marBottom w:val="0"/>
      <w:divBdr>
        <w:top w:val="none" w:sz="0" w:space="0" w:color="auto"/>
        <w:left w:val="none" w:sz="0" w:space="0" w:color="auto"/>
        <w:bottom w:val="none" w:sz="0" w:space="0" w:color="auto"/>
        <w:right w:val="none" w:sz="0" w:space="0" w:color="auto"/>
      </w:divBdr>
    </w:div>
    <w:div w:id="1639257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ij-leren.nl/handelingsgericht-werken.php" TargetMode="External"/><Relationship Id="rId18" Type="http://schemas.openxmlformats.org/officeDocument/2006/relationships/hyperlink" Target="http://www.wij-leren.nl/handelingsplan.php" TargetMode="External"/><Relationship Id="rId26" Type="http://schemas.openxmlformats.org/officeDocument/2006/relationships/hyperlink" Target="http://www.huisvolcompassie.nl/"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stichting-depraktijk.nl/" TargetMode="External"/><Relationship Id="rId34" Type="http://schemas.openxmlformats.org/officeDocument/2006/relationships/hyperlink" Target="http://www.dyslexie.nu"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wij-leren.nl/handelingsgericht-werken.php" TargetMode="External"/><Relationship Id="rId17" Type="http://schemas.openxmlformats.org/officeDocument/2006/relationships/hyperlink" Target="http://www.wij-leren.nl/klassenmanagement.php" TargetMode="External"/><Relationship Id="rId25" Type="http://schemas.openxmlformats.org/officeDocument/2006/relationships/hyperlink" Target="http://www.huisvolcompassie.nl/" TargetMode="External"/><Relationship Id="rId33" Type="http://schemas.openxmlformats.org/officeDocument/2006/relationships/hyperlink" Target="http://www.mee.nl" TargetMode="External"/><Relationship Id="rId38" Type="http://schemas.openxmlformats.org/officeDocument/2006/relationships/image" Target="media/image2.jpeg"/><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wij-leren.nl/klassenmanagement.php" TargetMode="External"/><Relationship Id="rId20" Type="http://schemas.openxmlformats.org/officeDocument/2006/relationships/hyperlink" Target="http://www.ggz-nhn.nl" TargetMode="External"/><Relationship Id="rId29" Type="http://schemas.openxmlformats.org/officeDocument/2006/relationships/hyperlink" Target="mailto:obd@noordwest.n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tichting-depraktijk.nl/" TargetMode="External"/><Relationship Id="rId32" Type="http://schemas.openxmlformats.org/officeDocument/2006/relationships/hyperlink" Target="http://www.dejeugdengezinbeschermers.nl" TargetMode="External"/><Relationship Id="rId37" Type="http://schemas.openxmlformats.org/officeDocument/2006/relationships/hyperlink" Target="http://www.molenweg.kinderfysiotherapie" TargetMode="External"/><Relationship Id="rId40" Type="http://schemas.openxmlformats.org/officeDocument/2006/relationships/footer" Target="footer1.xml"/><Relationship Id="rId45"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www.wij-leren.nl/adaptief-onderwijs.php" TargetMode="External"/><Relationship Id="rId23" Type="http://schemas.openxmlformats.org/officeDocument/2006/relationships/hyperlink" Target="http://www.stichting-depraktijk.nl/" TargetMode="External"/><Relationship Id="rId28" Type="http://schemas.openxmlformats.org/officeDocument/2006/relationships/hyperlink" Target="http://www.logopediepraktijkpaulaboon-solvo.nl" TargetMode="External"/><Relationship Id="rId36" Type="http://schemas.openxmlformats.org/officeDocument/2006/relationships/hyperlink" Target="http://www.rtpraktijkbom.nl" TargetMode="External"/><Relationship Id="rId10" Type="http://schemas.openxmlformats.org/officeDocument/2006/relationships/endnotes" Target="endnotes.xml"/><Relationship Id="rId19" Type="http://schemas.openxmlformats.org/officeDocument/2006/relationships/hyperlink" Target="http://www.wij-leren.nl/handelingsplan.php" TargetMode="External"/><Relationship Id="rId31" Type="http://schemas.openxmlformats.org/officeDocument/2006/relationships/hyperlink" Target="http://www.ggdhollandsnoorden.nl/" TargetMode="External"/><Relationship Id="rId44"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j-leren.nl/adaptief-onderwijs.php" TargetMode="External"/><Relationship Id="rId22" Type="http://schemas.openxmlformats.org/officeDocument/2006/relationships/hyperlink" Target="http://www.stichting-depraktijk.nl/" TargetMode="External"/><Relationship Id="rId27" Type="http://schemas.openxmlformats.org/officeDocument/2006/relationships/hyperlink" Target="http://www.logopediepraktijkliesbethsikkema.nl" TargetMode="External"/><Relationship Id="rId30" Type="http://schemas.openxmlformats.org/officeDocument/2006/relationships/hyperlink" Target="http://www.ggdhollandsnoorden.nl/" TargetMode="External"/><Relationship Id="rId35" Type="http://schemas.openxmlformats.org/officeDocument/2006/relationships/hyperlink" Target="http://www.jesri.nl" TargetMode="External"/><Relationship Id="rId43" Type="http://schemas.openxmlformats.org/officeDocument/2006/relationships/image" Target="media/image4.jpe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95DAAD16146C49B51CCCEE1B5E1929" ma:contentTypeVersion="5" ma:contentTypeDescription="Een nieuw document maken." ma:contentTypeScope="" ma:versionID="afd65723c52cde5b0115a66f44189c71">
  <xsd:schema xmlns:xsd="http://www.w3.org/2001/XMLSchema" xmlns:xs="http://www.w3.org/2001/XMLSchema" xmlns:p="http://schemas.microsoft.com/office/2006/metadata/properties" xmlns:ns2="7292e53d-d3a2-4eca-9643-18caddfb26d0" xmlns:ns3="247b1238-b802-4499-9a59-fc11cc71c5c8" targetNamespace="http://schemas.microsoft.com/office/2006/metadata/properties" ma:root="true" ma:fieldsID="69112539a59a0f59a2cfa1708ad17f10" ns2:_="" ns3:_="">
    <xsd:import namespace="7292e53d-d3a2-4eca-9643-18caddfb26d0"/>
    <xsd:import namespace="247b1238-b802-4499-9a59-fc11cc71c5c8"/>
    <xsd:element name="properties">
      <xsd:complexType>
        <xsd:sequence>
          <xsd:element name="documentManagement">
            <xsd:complexType>
              <xsd:all>
                <xsd:element ref="ns2:SharedWithUsers" minOccurs="0"/>
                <xsd:element ref="ns2:SharedWithDetails" minOccurs="0"/>
                <xsd:element ref="ns2:SharingHintHash"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e53d-d3a2-4eca-9643-18caddfb26d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7b1238-b802-4499-9a59-fc11cc71c5c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9736C-5F9D-494B-B13D-EA0B6ABE6097}">
  <ds:schemaRefs>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 ds:uri="http://schemas.microsoft.com/office/2006/metadata/properties"/>
    <ds:schemaRef ds:uri="247b1238-b802-4499-9a59-fc11cc71c5c8"/>
    <ds:schemaRef ds:uri="http://www.w3.org/XML/1998/namespace"/>
    <ds:schemaRef ds:uri="http://schemas.microsoft.com/office/2006/documentManagement/types"/>
    <ds:schemaRef ds:uri="7292e53d-d3a2-4eca-9643-18caddfb26d0"/>
  </ds:schemaRefs>
</ds:datastoreItem>
</file>

<file path=customXml/itemProps2.xml><?xml version="1.0" encoding="utf-8"?>
<ds:datastoreItem xmlns:ds="http://schemas.openxmlformats.org/officeDocument/2006/customXml" ds:itemID="{CAF7AB8A-318E-49C4-A90F-818045561488}">
  <ds:schemaRefs>
    <ds:schemaRef ds:uri="http://schemas.microsoft.com/sharepoint/v3/contenttype/forms"/>
  </ds:schemaRefs>
</ds:datastoreItem>
</file>

<file path=customXml/itemProps3.xml><?xml version="1.0" encoding="utf-8"?>
<ds:datastoreItem xmlns:ds="http://schemas.openxmlformats.org/officeDocument/2006/customXml" ds:itemID="{075C0103-FA33-4557-9E56-AF324B0E8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e53d-d3a2-4eca-9643-18caddfb26d0"/>
    <ds:schemaRef ds:uri="247b1238-b802-4499-9a59-fc11cc71c5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2BA68-1DF1-4E8A-8017-A36CE6C2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FAFB9B4B</Template>
  <TotalTime>7</TotalTime>
  <Pages>58</Pages>
  <Words>19061</Words>
  <Characters>104838</Characters>
  <Application>Microsoft Office Word</Application>
  <DocSecurity>0</DocSecurity>
  <Lines>873</Lines>
  <Paragraphs>247</Paragraphs>
  <ScaleCrop>false</ScaleCrop>
  <HeadingPairs>
    <vt:vector size="2" baseType="variant">
      <vt:variant>
        <vt:lpstr>Titel</vt:lpstr>
      </vt:variant>
      <vt:variant>
        <vt:i4>1</vt:i4>
      </vt:variant>
    </vt:vector>
  </HeadingPairs>
  <TitlesOfParts>
    <vt:vector size="1" baseType="lpstr">
      <vt:lpstr/>
    </vt:vector>
  </TitlesOfParts>
  <Company>Basisonderwijs</Company>
  <LinksUpToDate>false</LinksUpToDate>
  <CharactersWithSpaces>123652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Dieuwke Tadic Fadjil</dc:creator>
  <cp:lastModifiedBy>Margriet Roozendaal</cp:lastModifiedBy>
  <cp:revision>3</cp:revision>
  <cp:lastPrinted>2017-11-28T11:22:00Z</cp:lastPrinted>
  <dcterms:created xsi:type="dcterms:W3CDTF">2018-01-31T09:54:00Z</dcterms:created>
  <dcterms:modified xsi:type="dcterms:W3CDTF">2018-11-20T13:38:00Z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0x010100D395DAAD16146C49B51CCCEE1B5E1929</vt:lpwstr>
  </property>
</Properties>
</file>