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C9303" w14:textId="2ABB8DF7" w:rsidR="00D13AC3" w:rsidRPr="0082105A" w:rsidRDefault="00D13AC3" w:rsidP="354F10D4">
      <w:pPr>
        <w:spacing w:after="0" w:line="240" w:lineRule="auto"/>
        <w:outlineLvl w:val="1"/>
      </w:pPr>
      <w:r w:rsidRPr="354F10D4">
        <w:rPr>
          <w:rFonts w:eastAsia="Times New Roman"/>
          <w:b/>
          <w:bCs/>
          <w:kern w:val="36"/>
          <w:sz w:val="36"/>
          <w:szCs w:val="36"/>
          <w:lang w:eastAsia="nl-NL"/>
        </w:rPr>
        <w:t>Pestprotocol Terra Meppel VO</w:t>
      </w:r>
      <w:r w:rsidRPr="0082105A">
        <w:rPr>
          <w:rFonts w:eastAsia="Times New Roman" w:cstheme="minorHAnsi"/>
          <w:b/>
          <w:bCs/>
          <w:kern w:val="36"/>
          <w:sz w:val="36"/>
          <w:szCs w:val="36"/>
          <w:lang w:eastAsia="nl-NL"/>
        </w:rPr>
        <w:tab/>
      </w:r>
      <w:r w:rsidRPr="0082105A">
        <w:rPr>
          <w:rFonts w:eastAsia="Times New Roman" w:cstheme="minorHAnsi"/>
          <w:b/>
          <w:bCs/>
          <w:kern w:val="36"/>
          <w:sz w:val="36"/>
          <w:szCs w:val="36"/>
          <w:lang w:eastAsia="nl-NL"/>
        </w:rPr>
        <w:tab/>
      </w:r>
      <w:r w:rsidRPr="0082105A">
        <w:rPr>
          <w:rFonts w:eastAsia="Times New Roman" w:cstheme="minorHAnsi"/>
          <w:b/>
          <w:bCs/>
          <w:kern w:val="36"/>
          <w:sz w:val="36"/>
          <w:szCs w:val="36"/>
          <w:lang w:eastAsia="nl-NL"/>
        </w:rPr>
        <w:tab/>
      </w:r>
    </w:p>
    <w:p w14:paraId="46B0B44E" w14:textId="77777777" w:rsidR="00D13AC3" w:rsidRPr="0082105A" w:rsidRDefault="00D13AC3" w:rsidP="00D13AC3">
      <w:pPr>
        <w:spacing w:after="0" w:line="240" w:lineRule="auto"/>
        <w:outlineLvl w:val="1"/>
        <w:rPr>
          <w:rFonts w:eastAsia="Times New Roman" w:cstheme="minorHAnsi"/>
          <w:b/>
          <w:bCs/>
          <w:kern w:val="36"/>
          <w:sz w:val="24"/>
          <w:szCs w:val="24"/>
          <w:lang w:eastAsia="nl-NL"/>
        </w:rPr>
      </w:pPr>
    </w:p>
    <w:p w14:paraId="0401E27D" w14:textId="77777777" w:rsidR="00D13AC3" w:rsidRPr="0082105A" w:rsidRDefault="00D13AC3" w:rsidP="00D13AC3">
      <w:pPr>
        <w:spacing w:after="0" w:line="240" w:lineRule="auto"/>
        <w:outlineLvl w:val="1"/>
        <w:rPr>
          <w:rFonts w:eastAsia="Times New Roman" w:cstheme="minorHAnsi"/>
          <w:b/>
          <w:bCs/>
          <w:kern w:val="36"/>
          <w:sz w:val="24"/>
          <w:szCs w:val="24"/>
          <w:lang w:eastAsia="nl-NL"/>
        </w:rPr>
      </w:pPr>
      <w:r w:rsidRPr="0082105A">
        <w:rPr>
          <w:rFonts w:eastAsia="Times New Roman" w:cstheme="minorHAnsi"/>
          <w:b/>
          <w:bCs/>
          <w:kern w:val="36"/>
          <w:sz w:val="24"/>
          <w:szCs w:val="24"/>
          <w:lang w:eastAsia="nl-NL"/>
        </w:rPr>
        <w:t>Uitgangspunten bij Pesten</w:t>
      </w:r>
    </w:p>
    <w:p w14:paraId="3A43C28C" w14:textId="13C2FD7F" w:rsidR="00D13AC3" w:rsidRPr="0082105A" w:rsidRDefault="00D13AC3" w:rsidP="354F10D4">
      <w:pPr>
        <w:spacing w:after="0" w:line="240" w:lineRule="auto"/>
        <w:rPr>
          <w:rFonts w:eastAsia="Times New Roman"/>
          <w:b/>
          <w:bCs/>
          <w:sz w:val="24"/>
          <w:szCs w:val="24"/>
          <w:lang w:eastAsia="nl-NL"/>
        </w:rPr>
      </w:pPr>
      <w:r w:rsidRPr="354F10D4">
        <w:rPr>
          <w:rFonts w:eastAsia="Times New Roman"/>
          <w:sz w:val="24"/>
          <w:szCs w:val="24"/>
          <w:lang w:eastAsia="nl-NL"/>
        </w:rPr>
        <w:t>Terra Meppel VO wil voor alle kinderen die de school bezoeken een veilige school zijn.</w:t>
      </w:r>
      <w:r>
        <w:br/>
      </w:r>
      <w:r w:rsidRPr="354F10D4">
        <w:rPr>
          <w:rFonts w:eastAsia="Times New Roman"/>
          <w:sz w:val="24"/>
          <w:szCs w:val="24"/>
          <w:lang w:eastAsia="nl-NL"/>
        </w:rPr>
        <w:t xml:space="preserve">Dit betekent dat de school expliciet stelling neemt tegen pestgedrag en concrete maatregelen neemt bij voorkomend pestgedrag. </w:t>
      </w:r>
    </w:p>
    <w:p w14:paraId="548B3A18" w14:textId="77777777" w:rsidR="00D13AC3" w:rsidRPr="0082105A" w:rsidRDefault="00D13AC3" w:rsidP="00D13AC3">
      <w:pPr>
        <w:spacing w:after="0" w:line="240" w:lineRule="auto"/>
        <w:rPr>
          <w:rFonts w:eastAsia="Times New Roman" w:cstheme="minorHAnsi"/>
          <w:sz w:val="24"/>
          <w:szCs w:val="24"/>
          <w:lang w:eastAsia="nl-NL"/>
        </w:rPr>
      </w:pPr>
    </w:p>
    <w:p w14:paraId="7C407E43" w14:textId="0CEF79C3" w:rsidR="00D13AC3" w:rsidRPr="0082105A" w:rsidRDefault="00D13AC3" w:rsidP="354F10D4">
      <w:pPr>
        <w:spacing w:after="0" w:line="240" w:lineRule="auto"/>
        <w:rPr>
          <w:rFonts w:eastAsia="Times New Roman"/>
          <w:sz w:val="24"/>
          <w:szCs w:val="24"/>
          <w:lang w:eastAsia="nl-NL"/>
        </w:rPr>
      </w:pPr>
      <w:r w:rsidRPr="354F10D4">
        <w:rPr>
          <w:rFonts w:eastAsia="Times New Roman"/>
          <w:sz w:val="24"/>
          <w:szCs w:val="24"/>
          <w:lang w:eastAsia="nl-NL"/>
        </w:rPr>
        <w:t xml:space="preserve">1.   Als pesten en pestgedrag plaatsvindt, ervaren we dat als een probleem op onze school zowel voor de docenten, niet onderwijzend personeel als de ouders, de leerlingen, de gepeste leerlingen, de </w:t>
      </w:r>
      <w:proofErr w:type="spellStart"/>
      <w:r w:rsidRPr="354F10D4">
        <w:rPr>
          <w:rFonts w:eastAsia="Times New Roman"/>
          <w:sz w:val="24"/>
          <w:szCs w:val="24"/>
          <w:lang w:eastAsia="nl-NL"/>
        </w:rPr>
        <w:t>pesters</w:t>
      </w:r>
      <w:proofErr w:type="spellEnd"/>
      <w:r w:rsidRPr="354F10D4">
        <w:rPr>
          <w:rFonts w:eastAsia="Times New Roman"/>
          <w:sz w:val="24"/>
          <w:szCs w:val="24"/>
          <w:lang w:eastAsia="nl-NL"/>
        </w:rPr>
        <w:t xml:space="preserve"> en de 'zwijgende' groep kinderen.  </w:t>
      </w:r>
    </w:p>
    <w:p w14:paraId="5138BE7C" w14:textId="77777777" w:rsidR="00D13AC3" w:rsidRPr="0082105A" w:rsidRDefault="00D13AC3" w:rsidP="00D13AC3">
      <w:pPr>
        <w:spacing w:after="0" w:line="240" w:lineRule="auto"/>
        <w:rPr>
          <w:rFonts w:eastAsia="Times New Roman" w:cstheme="minorHAnsi"/>
          <w:sz w:val="24"/>
          <w:szCs w:val="24"/>
          <w:lang w:eastAsia="nl-NL"/>
        </w:rPr>
      </w:pPr>
      <w:r w:rsidRPr="0082105A">
        <w:rPr>
          <w:rFonts w:eastAsia="Times New Roman" w:cstheme="minorHAnsi"/>
          <w:sz w:val="24"/>
          <w:szCs w:val="24"/>
          <w:lang w:eastAsia="nl-NL"/>
        </w:rPr>
        <w:t>2.   De school heeft een inspanningsverplichting om pestgedrag te voorkomen en aan te pakken door het scheppen van een veilig pedagogisch klimaat waarbinnen pesten als ongewenst gedrag wordt ervaren en in het geheel niet wordt geaccepteerd. </w:t>
      </w:r>
    </w:p>
    <w:p w14:paraId="08F0757D" w14:textId="77777777" w:rsidR="00D13AC3" w:rsidRPr="0082105A" w:rsidRDefault="00D13AC3" w:rsidP="00D13AC3">
      <w:pPr>
        <w:spacing w:after="0" w:line="240" w:lineRule="auto"/>
        <w:rPr>
          <w:rFonts w:eastAsia="Times New Roman" w:cstheme="minorHAnsi"/>
          <w:sz w:val="24"/>
          <w:szCs w:val="24"/>
          <w:lang w:eastAsia="nl-NL"/>
        </w:rPr>
      </w:pPr>
      <w:r w:rsidRPr="0082105A">
        <w:rPr>
          <w:rFonts w:eastAsia="Times New Roman" w:cstheme="minorHAnsi"/>
          <w:sz w:val="24"/>
          <w:szCs w:val="24"/>
          <w:lang w:eastAsia="nl-NL"/>
        </w:rPr>
        <w:t>3.      Docenten moeten tijdig signaleren en alert zijn op pestgedrag in algemene zin. Indien pestgedrag optreedt, moet het personeel duidelijk stelling en actie ondernemen tegen dit gedrag. De verantwoordelijkheid hiervoor ligt bij de docenten.</w:t>
      </w:r>
    </w:p>
    <w:p w14:paraId="0BD7F91B" w14:textId="757ED35C" w:rsidR="00D13AC3" w:rsidRPr="0082105A" w:rsidRDefault="00D13AC3" w:rsidP="354F10D4">
      <w:pPr>
        <w:spacing w:after="0" w:line="240" w:lineRule="auto"/>
        <w:rPr>
          <w:rFonts w:eastAsia="Times New Roman"/>
          <w:sz w:val="24"/>
          <w:szCs w:val="24"/>
          <w:lang w:eastAsia="nl-NL"/>
        </w:rPr>
      </w:pPr>
      <w:r w:rsidRPr="354F10D4">
        <w:rPr>
          <w:rFonts w:eastAsia="Times New Roman"/>
          <w:sz w:val="24"/>
          <w:szCs w:val="24"/>
          <w:lang w:eastAsia="nl-NL"/>
        </w:rPr>
        <w:t>4.      De school ontplooit preventieve lesactiviteiten.</w:t>
      </w:r>
    </w:p>
    <w:p w14:paraId="777C393A" w14:textId="0429396C" w:rsidR="00D13AC3" w:rsidRPr="0082105A" w:rsidRDefault="00D13AC3" w:rsidP="354F10D4">
      <w:pPr>
        <w:spacing w:after="0" w:line="240" w:lineRule="auto"/>
        <w:rPr>
          <w:rFonts w:eastAsia="Times New Roman"/>
          <w:sz w:val="24"/>
          <w:szCs w:val="24"/>
          <w:lang w:eastAsia="nl-NL"/>
        </w:rPr>
      </w:pPr>
      <w:r w:rsidRPr="354F10D4">
        <w:rPr>
          <w:rFonts w:eastAsia="Times New Roman"/>
          <w:sz w:val="24"/>
          <w:szCs w:val="24"/>
          <w:lang w:eastAsia="nl-NL"/>
        </w:rPr>
        <w:t>5.   Wanneer pesten, ondanks alle inspanningen optreedt, voert de school de </w:t>
      </w:r>
      <w:r w:rsidR="0082105A" w:rsidRPr="354F10D4">
        <w:rPr>
          <w:rFonts w:eastAsia="Times New Roman"/>
          <w:sz w:val="24"/>
          <w:szCs w:val="24"/>
          <w:lang w:eastAsia="nl-NL"/>
        </w:rPr>
        <w:t xml:space="preserve">hieronder </w:t>
      </w:r>
      <w:r w:rsidRPr="354F10D4">
        <w:rPr>
          <w:rFonts w:eastAsia="Times New Roman"/>
          <w:sz w:val="24"/>
          <w:szCs w:val="24"/>
          <w:lang w:eastAsia="nl-NL"/>
        </w:rPr>
        <w:t>uitgewerkte protocollaire procedure uit.  </w:t>
      </w:r>
    </w:p>
    <w:p w14:paraId="73AC5DA7" w14:textId="3F5F1D0F" w:rsidR="00D13AC3" w:rsidRPr="0082105A" w:rsidRDefault="00D13AC3" w:rsidP="354F10D4">
      <w:pPr>
        <w:spacing w:after="0" w:line="240" w:lineRule="auto"/>
        <w:rPr>
          <w:rFonts w:eastAsia="Times New Roman"/>
          <w:sz w:val="24"/>
          <w:szCs w:val="24"/>
          <w:lang w:eastAsia="nl-NL"/>
        </w:rPr>
      </w:pPr>
      <w:r w:rsidRPr="354F10D4">
        <w:rPr>
          <w:rFonts w:eastAsia="Times New Roman"/>
          <w:sz w:val="24"/>
          <w:szCs w:val="24"/>
          <w:lang w:eastAsia="nl-NL"/>
        </w:rPr>
        <w:t xml:space="preserve">6.      Dit pestprotocol wordt door het hele team onderschreven en ook aan alle ouders </w:t>
      </w:r>
      <w:r w:rsidR="0082105A" w:rsidRPr="354F10D4">
        <w:rPr>
          <w:rFonts w:eastAsia="Times New Roman"/>
          <w:sz w:val="24"/>
          <w:szCs w:val="24"/>
          <w:lang w:eastAsia="nl-NL"/>
        </w:rPr>
        <w:t xml:space="preserve">via de portal </w:t>
      </w:r>
      <w:r w:rsidRPr="354F10D4">
        <w:rPr>
          <w:rFonts w:eastAsia="Times New Roman"/>
          <w:sz w:val="24"/>
          <w:szCs w:val="24"/>
          <w:lang w:eastAsia="nl-NL"/>
        </w:rPr>
        <w:t xml:space="preserve">ter inzage aangeboden. </w:t>
      </w:r>
    </w:p>
    <w:p w14:paraId="3691CBFA" w14:textId="77777777" w:rsidR="00D13AC3" w:rsidRPr="0082105A" w:rsidRDefault="00D13AC3" w:rsidP="00D13AC3">
      <w:pPr>
        <w:spacing w:after="0" w:line="240" w:lineRule="auto"/>
        <w:rPr>
          <w:rFonts w:eastAsia="Times New Roman" w:cstheme="minorHAnsi"/>
          <w:sz w:val="24"/>
          <w:szCs w:val="24"/>
          <w:lang w:eastAsia="nl-NL"/>
        </w:rPr>
      </w:pPr>
    </w:p>
    <w:p w14:paraId="124AF67D" w14:textId="59B02284" w:rsidR="00D13AC3" w:rsidRPr="0082105A" w:rsidRDefault="00D13AC3" w:rsidP="00D13AC3">
      <w:pPr>
        <w:spacing w:after="0" w:line="240" w:lineRule="auto"/>
        <w:rPr>
          <w:rFonts w:eastAsia="Times New Roman" w:cstheme="minorHAnsi"/>
          <w:sz w:val="24"/>
          <w:szCs w:val="24"/>
          <w:lang w:eastAsia="nl-NL"/>
        </w:rPr>
      </w:pPr>
    </w:p>
    <w:p w14:paraId="55290B14" w14:textId="30B7CE74" w:rsidR="00D13AC3" w:rsidRPr="0082105A" w:rsidRDefault="00D13AC3" w:rsidP="00D13AC3">
      <w:pPr>
        <w:spacing w:after="0" w:line="240" w:lineRule="auto"/>
        <w:rPr>
          <w:rFonts w:eastAsia="Times New Roman" w:cstheme="minorHAnsi"/>
          <w:b/>
          <w:bCs/>
          <w:sz w:val="24"/>
          <w:szCs w:val="24"/>
          <w:lang w:eastAsia="nl-NL"/>
        </w:rPr>
      </w:pPr>
      <w:r w:rsidRPr="0082105A">
        <w:rPr>
          <w:rFonts w:eastAsia="Times New Roman" w:cstheme="minorHAnsi"/>
          <w:b/>
          <w:bCs/>
          <w:sz w:val="24"/>
          <w:szCs w:val="24"/>
          <w:lang w:eastAsia="nl-NL"/>
        </w:rPr>
        <w:t>Pestprotocol</w:t>
      </w:r>
    </w:p>
    <w:p w14:paraId="5A943C2B" w14:textId="7E6BEA9A" w:rsidR="00D13AC3" w:rsidRPr="0082105A" w:rsidRDefault="00D13AC3" w:rsidP="354F10D4">
      <w:pPr>
        <w:pStyle w:val="Lijstalinea"/>
        <w:numPr>
          <w:ilvl w:val="0"/>
          <w:numId w:val="1"/>
        </w:numPr>
        <w:rPr>
          <w:sz w:val="24"/>
          <w:szCs w:val="24"/>
        </w:rPr>
      </w:pPr>
      <w:r w:rsidRPr="354F10D4">
        <w:rPr>
          <w:sz w:val="24"/>
          <w:szCs w:val="24"/>
        </w:rPr>
        <w:t xml:space="preserve">Als er sprake is van pesten wordt de coördinator Sociale Veiligheid (CSV) ingeschakeld en wordt er overlegd over </w:t>
      </w:r>
      <w:r w:rsidR="0082105A" w:rsidRPr="354F10D4">
        <w:rPr>
          <w:sz w:val="24"/>
          <w:szCs w:val="24"/>
        </w:rPr>
        <w:t xml:space="preserve">de </w:t>
      </w:r>
      <w:r w:rsidRPr="354F10D4">
        <w:rPr>
          <w:sz w:val="24"/>
          <w:szCs w:val="24"/>
        </w:rPr>
        <w:t>vervolgacties.</w:t>
      </w:r>
    </w:p>
    <w:p w14:paraId="03D5204F" w14:textId="1DBD2FDF" w:rsidR="00D13AC3" w:rsidRPr="0082105A" w:rsidRDefault="00D13AC3" w:rsidP="354F10D4">
      <w:pPr>
        <w:pStyle w:val="Lijstalinea"/>
        <w:numPr>
          <w:ilvl w:val="0"/>
          <w:numId w:val="1"/>
        </w:numPr>
        <w:rPr>
          <w:sz w:val="24"/>
          <w:szCs w:val="24"/>
        </w:rPr>
      </w:pPr>
      <w:r w:rsidRPr="354F10D4">
        <w:rPr>
          <w:sz w:val="24"/>
          <w:szCs w:val="24"/>
        </w:rPr>
        <w:t xml:space="preserve">De mentor of CSV praat met de gepeste om duidelijk te krijgen wat er aan de hand is. Hiervoor wordt het G-schema gebruikt. </w:t>
      </w:r>
      <w:r w:rsidR="0082105A" w:rsidRPr="354F10D4">
        <w:rPr>
          <w:sz w:val="24"/>
          <w:szCs w:val="24"/>
        </w:rPr>
        <w:t xml:space="preserve"> Zo nodig worden ouders geïnformeerd. </w:t>
      </w:r>
    </w:p>
    <w:p w14:paraId="22452349" w14:textId="613ABD9B" w:rsidR="00D13AC3" w:rsidRDefault="00D13AC3" w:rsidP="00D13AC3">
      <w:pPr>
        <w:pStyle w:val="Lijstalinea"/>
        <w:numPr>
          <w:ilvl w:val="0"/>
          <w:numId w:val="1"/>
        </w:numPr>
        <w:rPr>
          <w:rFonts w:cstheme="minorHAnsi"/>
          <w:sz w:val="24"/>
          <w:szCs w:val="24"/>
        </w:rPr>
      </w:pPr>
      <w:r w:rsidRPr="0082105A">
        <w:rPr>
          <w:rFonts w:cstheme="minorHAnsi"/>
          <w:sz w:val="24"/>
          <w:szCs w:val="24"/>
        </w:rPr>
        <w:t xml:space="preserve">De mentor of CSV praat met de </w:t>
      </w:r>
      <w:proofErr w:type="spellStart"/>
      <w:r w:rsidRPr="0082105A">
        <w:rPr>
          <w:rFonts w:cstheme="minorHAnsi"/>
          <w:sz w:val="24"/>
          <w:szCs w:val="24"/>
        </w:rPr>
        <w:t>pester</w:t>
      </w:r>
      <w:proofErr w:type="spellEnd"/>
      <w:r w:rsidRPr="0082105A">
        <w:rPr>
          <w:rFonts w:cstheme="minorHAnsi"/>
          <w:sz w:val="24"/>
          <w:szCs w:val="24"/>
        </w:rPr>
        <w:t xml:space="preserve"> om boven tafel te krijgen waarom hij pest.</w:t>
      </w:r>
    </w:p>
    <w:p w14:paraId="0D484464" w14:textId="77777777" w:rsidR="0082105A" w:rsidRPr="0082105A" w:rsidRDefault="0082105A" w:rsidP="0082105A">
      <w:pPr>
        <w:pStyle w:val="Lijstalinea"/>
        <w:numPr>
          <w:ilvl w:val="0"/>
          <w:numId w:val="1"/>
        </w:numPr>
        <w:rPr>
          <w:rFonts w:cstheme="minorHAnsi"/>
          <w:sz w:val="24"/>
          <w:szCs w:val="24"/>
        </w:rPr>
      </w:pPr>
      <w:r>
        <w:rPr>
          <w:rFonts w:cstheme="minorHAnsi"/>
          <w:sz w:val="24"/>
          <w:szCs w:val="24"/>
        </w:rPr>
        <w:t xml:space="preserve">Zo nodig worden ouders geïnformeerd. </w:t>
      </w:r>
    </w:p>
    <w:p w14:paraId="51675DEB" w14:textId="4224FD8A" w:rsidR="00D13AC3" w:rsidRPr="0082105A" w:rsidRDefault="00D13AC3" w:rsidP="354F10D4">
      <w:pPr>
        <w:pStyle w:val="Lijstalinea"/>
        <w:numPr>
          <w:ilvl w:val="0"/>
          <w:numId w:val="1"/>
        </w:numPr>
        <w:rPr>
          <w:sz w:val="24"/>
          <w:szCs w:val="24"/>
        </w:rPr>
      </w:pPr>
      <w:r w:rsidRPr="354F10D4">
        <w:rPr>
          <w:sz w:val="24"/>
          <w:szCs w:val="24"/>
        </w:rPr>
        <w:t xml:space="preserve">De mentor en/of CSV voeren een </w:t>
      </w:r>
      <w:proofErr w:type="spellStart"/>
      <w:r w:rsidRPr="354F10D4">
        <w:rPr>
          <w:sz w:val="24"/>
          <w:szCs w:val="24"/>
        </w:rPr>
        <w:t>driehoeksgesprek</w:t>
      </w:r>
      <w:proofErr w:type="spellEnd"/>
      <w:r w:rsidRPr="354F10D4">
        <w:rPr>
          <w:sz w:val="24"/>
          <w:szCs w:val="24"/>
        </w:rPr>
        <w:t xml:space="preserve"> met de </w:t>
      </w:r>
      <w:proofErr w:type="spellStart"/>
      <w:r w:rsidRPr="354F10D4">
        <w:rPr>
          <w:sz w:val="24"/>
          <w:szCs w:val="24"/>
        </w:rPr>
        <w:t>pester</w:t>
      </w:r>
      <w:proofErr w:type="spellEnd"/>
      <w:r w:rsidRPr="354F10D4">
        <w:rPr>
          <w:sz w:val="24"/>
          <w:szCs w:val="24"/>
        </w:rPr>
        <w:t xml:space="preserve"> en de gepeste. In dit gesprek </w:t>
      </w:r>
      <w:r w:rsidR="00FF6EED" w:rsidRPr="354F10D4">
        <w:rPr>
          <w:sz w:val="24"/>
          <w:szCs w:val="24"/>
        </w:rPr>
        <w:t xml:space="preserve">worden </w:t>
      </w:r>
      <w:r w:rsidRPr="354F10D4">
        <w:rPr>
          <w:sz w:val="24"/>
          <w:szCs w:val="24"/>
        </w:rPr>
        <w:t xml:space="preserve">duidelijke afspraken </w:t>
      </w:r>
      <w:r w:rsidR="00FF6EED" w:rsidRPr="354F10D4">
        <w:rPr>
          <w:sz w:val="24"/>
          <w:szCs w:val="24"/>
        </w:rPr>
        <w:t>gemaakt. D</w:t>
      </w:r>
      <w:r w:rsidRPr="354F10D4">
        <w:rPr>
          <w:sz w:val="24"/>
          <w:szCs w:val="24"/>
        </w:rPr>
        <w:t xml:space="preserve">e mentor neemt contact op met de ouders. </w:t>
      </w:r>
      <w:r w:rsidR="00FF6EED" w:rsidRPr="354F10D4">
        <w:rPr>
          <w:sz w:val="24"/>
          <w:szCs w:val="24"/>
        </w:rPr>
        <w:t xml:space="preserve">Dit gesprek heeft als doel het pesten te stoppen. </w:t>
      </w:r>
    </w:p>
    <w:p w14:paraId="058AD545" w14:textId="7362267D" w:rsidR="00D13AC3" w:rsidRPr="0082105A" w:rsidRDefault="00FF6EED" w:rsidP="00D13AC3">
      <w:pPr>
        <w:pStyle w:val="Lijstalinea"/>
        <w:numPr>
          <w:ilvl w:val="0"/>
          <w:numId w:val="1"/>
        </w:numPr>
        <w:rPr>
          <w:rFonts w:cstheme="minorHAnsi"/>
          <w:sz w:val="24"/>
          <w:szCs w:val="24"/>
        </w:rPr>
      </w:pPr>
      <w:r w:rsidRPr="0082105A">
        <w:rPr>
          <w:rFonts w:cstheme="minorHAnsi"/>
          <w:sz w:val="24"/>
          <w:szCs w:val="24"/>
        </w:rPr>
        <w:t xml:space="preserve">Het pesten wordt </w:t>
      </w:r>
      <w:r w:rsidR="00D13AC3" w:rsidRPr="0082105A">
        <w:rPr>
          <w:rFonts w:cstheme="minorHAnsi"/>
          <w:sz w:val="24"/>
          <w:szCs w:val="24"/>
        </w:rPr>
        <w:t xml:space="preserve">zo nodig </w:t>
      </w:r>
      <w:r w:rsidRPr="0082105A">
        <w:rPr>
          <w:rFonts w:cstheme="minorHAnsi"/>
          <w:sz w:val="24"/>
          <w:szCs w:val="24"/>
        </w:rPr>
        <w:t xml:space="preserve">met </w:t>
      </w:r>
      <w:r w:rsidR="00D13AC3" w:rsidRPr="0082105A">
        <w:rPr>
          <w:rFonts w:cstheme="minorHAnsi"/>
          <w:sz w:val="24"/>
          <w:szCs w:val="24"/>
        </w:rPr>
        <w:t>de klas</w:t>
      </w:r>
      <w:r w:rsidRPr="0082105A">
        <w:rPr>
          <w:rFonts w:cstheme="minorHAnsi"/>
          <w:sz w:val="24"/>
          <w:szCs w:val="24"/>
        </w:rPr>
        <w:t xml:space="preserve"> besproken</w:t>
      </w:r>
      <w:r w:rsidR="00D13AC3" w:rsidRPr="0082105A">
        <w:rPr>
          <w:rFonts w:cstheme="minorHAnsi"/>
          <w:sz w:val="24"/>
          <w:szCs w:val="24"/>
        </w:rPr>
        <w:t xml:space="preserve">. </w:t>
      </w:r>
    </w:p>
    <w:p w14:paraId="2116727E" w14:textId="37B72F44" w:rsidR="00D13AC3" w:rsidRPr="0082105A" w:rsidRDefault="00FF6EED" w:rsidP="00D13AC3">
      <w:pPr>
        <w:pStyle w:val="Lijstalinea"/>
        <w:numPr>
          <w:ilvl w:val="0"/>
          <w:numId w:val="1"/>
        </w:numPr>
        <w:rPr>
          <w:rFonts w:cstheme="minorHAnsi"/>
          <w:sz w:val="24"/>
          <w:szCs w:val="24"/>
        </w:rPr>
      </w:pPr>
      <w:r w:rsidRPr="0082105A">
        <w:rPr>
          <w:rFonts w:cstheme="minorHAnsi"/>
          <w:sz w:val="24"/>
          <w:szCs w:val="24"/>
        </w:rPr>
        <w:t xml:space="preserve">De mentor checkt of het pesten ook </w:t>
      </w:r>
      <w:r w:rsidR="00D13AC3" w:rsidRPr="0082105A">
        <w:rPr>
          <w:rFonts w:cstheme="minorHAnsi"/>
          <w:sz w:val="24"/>
          <w:szCs w:val="24"/>
        </w:rPr>
        <w:t xml:space="preserve">daadwerkelijk gestopt is. </w:t>
      </w:r>
      <w:r w:rsidRPr="0082105A">
        <w:rPr>
          <w:rFonts w:cstheme="minorHAnsi"/>
          <w:sz w:val="24"/>
          <w:szCs w:val="24"/>
        </w:rPr>
        <w:t>Hij doet daarvoor nav</w:t>
      </w:r>
      <w:r w:rsidR="00D13AC3" w:rsidRPr="0082105A">
        <w:rPr>
          <w:rFonts w:cstheme="minorHAnsi"/>
          <w:sz w:val="24"/>
          <w:szCs w:val="24"/>
        </w:rPr>
        <w:t xml:space="preserve">raag </w:t>
      </w:r>
      <w:r w:rsidRPr="0082105A">
        <w:rPr>
          <w:rFonts w:cstheme="minorHAnsi"/>
          <w:sz w:val="24"/>
          <w:szCs w:val="24"/>
        </w:rPr>
        <w:t>bij de g</w:t>
      </w:r>
      <w:r w:rsidR="00D13AC3" w:rsidRPr="0082105A">
        <w:rPr>
          <w:rFonts w:cstheme="minorHAnsi"/>
          <w:sz w:val="24"/>
          <w:szCs w:val="24"/>
        </w:rPr>
        <w:t xml:space="preserve">epeste, medeleerlingen, </w:t>
      </w:r>
      <w:proofErr w:type="spellStart"/>
      <w:r w:rsidR="00D13AC3" w:rsidRPr="0082105A">
        <w:rPr>
          <w:rFonts w:cstheme="minorHAnsi"/>
          <w:sz w:val="24"/>
          <w:szCs w:val="24"/>
        </w:rPr>
        <w:t>pester</w:t>
      </w:r>
      <w:proofErr w:type="spellEnd"/>
      <w:r w:rsidR="00D13AC3" w:rsidRPr="0082105A">
        <w:rPr>
          <w:rFonts w:cstheme="minorHAnsi"/>
          <w:sz w:val="24"/>
          <w:szCs w:val="24"/>
        </w:rPr>
        <w:t xml:space="preserve"> en ouders. </w:t>
      </w:r>
    </w:p>
    <w:p w14:paraId="2FA452ED" w14:textId="77777777" w:rsidR="0082105A" w:rsidRPr="0082105A" w:rsidRDefault="00D13AC3" w:rsidP="00AB67E6">
      <w:pPr>
        <w:pStyle w:val="Lijstalinea"/>
        <w:numPr>
          <w:ilvl w:val="0"/>
          <w:numId w:val="1"/>
        </w:numPr>
        <w:rPr>
          <w:rFonts w:eastAsia="Times New Roman" w:cstheme="minorHAnsi"/>
          <w:sz w:val="24"/>
          <w:szCs w:val="24"/>
          <w:lang w:eastAsia="nl-NL"/>
        </w:rPr>
      </w:pPr>
      <w:r w:rsidRPr="0082105A">
        <w:rPr>
          <w:rFonts w:cstheme="minorHAnsi"/>
          <w:sz w:val="24"/>
          <w:szCs w:val="24"/>
        </w:rPr>
        <w:t xml:space="preserve">Wanneer het pesten </w:t>
      </w:r>
      <w:r w:rsidR="0082105A" w:rsidRPr="0082105A">
        <w:rPr>
          <w:rFonts w:cstheme="minorHAnsi"/>
          <w:sz w:val="24"/>
          <w:szCs w:val="24"/>
        </w:rPr>
        <w:t xml:space="preserve">niet is gestopt, volgt er een gesprek met mentor, ouders, </w:t>
      </w:r>
      <w:proofErr w:type="spellStart"/>
      <w:r w:rsidR="0082105A" w:rsidRPr="0082105A">
        <w:rPr>
          <w:rFonts w:cstheme="minorHAnsi"/>
          <w:sz w:val="24"/>
          <w:szCs w:val="24"/>
        </w:rPr>
        <w:t>pester</w:t>
      </w:r>
      <w:proofErr w:type="spellEnd"/>
      <w:r w:rsidR="0082105A" w:rsidRPr="0082105A">
        <w:rPr>
          <w:rFonts w:cstheme="minorHAnsi"/>
          <w:sz w:val="24"/>
          <w:szCs w:val="24"/>
        </w:rPr>
        <w:t>, en de teamvoorzitter. In dit gesprek worden duidelijke afspraken gemaakt en zo nodig sancties uitgevoerd.</w:t>
      </w:r>
    </w:p>
    <w:p w14:paraId="58EA1F7B" w14:textId="54843C45" w:rsidR="0082105A" w:rsidRPr="0082105A" w:rsidRDefault="0082105A" w:rsidP="0082105A">
      <w:pPr>
        <w:pStyle w:val="Lijstalinea"/>
        <w:numPr>
          <w:ilvl w:val="0"/>
          <w:numId w:val="1"/>
        </w:numPr>
        <w:rPr>
          <w:rFonts w:cstheme="minorHAnsi"/>
          <w:sz w:val="24"/>
          <w:szCs w:val="24"/>
        </w:rPr>
      </w:pPr>
      <w:r w:rsidRPr="0082105A">
        <w:rPr>
          <w:rFonts w:cstheme="minorHAnsi"/>
          <w:sz w:val="24"/>
          <w:szCs w:val="24"/>
        </w:rPr>
        <w:t xml:space="preserve">Na dit gesprek checkt de mentor opnieuw of het pesten ook daadwerkelijk gestopt is. Hij doet daarvoor navraag bij de gepeste, medeleerlingen, </w:t>
      </w:r>
      <w:proofErr w:type="spellStart"/>
      <w:r w:rsidRPr="0082105A">
        <w:rPr>
          <w:rFonts w:cstheme="minorHAnsi"/>
          <w:sz w:val="24"/>
          <w:szCs w:val="24"/>
        </w:rPr>
        <w:t>pester</w:t>
      </w:r>
      <w:proofErr w:type="spellEnd"/>
      <w:r w:rsidRPr="0082105A">
        <w:rPr>
          <w:rFonts w:cstheme="minorHAnsi"/>
          <w:sz w:val="24"/>
          <w:szCs w:val="24"/>
        </w:rPr>
        <w:t xml:space="preserve"> en ouders. </w:t>
      </w:r>
    </w:p>
    <w:p w14:paraId="27AC75FC" w14:textId="1234F136" w:rsidR="0082105A" w:rsidRPr="0082105A" w:rsidRDefault="0082105A" w:rsidP="0082105A">
      <w:pPr>
        <w:pStyle w:val="Lijstalinea"/>
        <w:numPr>
          <w:ilvl w:val="0"/>
          <w:numId w:val="1"/>
        </w:numPr>
        <w:rPr>
          <w:rFonts w:eastAsia="Times New Roman" w:cstheme="minorHAnsi"/>
          <w:sz w:val="24"/>
          <w:szCs w:val="24"/>
          <w:lang w:eastAsia="nl-NL"/>
        </w:rPr>
      </w:pPr>
      <w:r w:rsidRPr="0082105A">
        <w:rPr>
          <w:rFonts w:cstheme="minorHAnsi"/>
          <w:sz w:val="24"/>
          <w:szCs w:val="24"/>
        </w:rPr>
        <w:t xml:space="preserve">Wanneer het pesten nog steeds niet is gestopt, volgt er een gesprek met mentor, ouders, </w:t>
      </w:r>
      <w:proofErr w:type="spellStart"/>
      <w:r w:rsidRPr="0082105A">
        <w:rPr>
          <w:rFonts w:cstheme="minorHAnsi"/>
          <w:sz w:val="24"/>
          <w:szCs w:val="24"/>
        </w:rPr>
        <w:t>pester</w:t>
      </w:r>
      <w:proofErr w:type="spellEnd"/>
      <w:r w:rsidRPr="0082105A">
        <w:rPr>
          <w:rFonts w:cstheme="minorHAnsi"/>
          <w:sz w:val="24"/>
          <w:szCs w:val="24"/>
        </w:rPr>
        <w:t>, en de directeur. Een schorsing kan het vervolg zijn op dit gesprek.</w:t>
      </w:r>
    </w:p>
    <w:p w14:paraId="141658EC" w14:textId="287457D1" w:rsidR="0082105A" w:rsidRPr="0082105A" w:rsidRDefault="0082105A" w:rsidP="0082105A">
      <w:pPr>
        <w:pStyle w:val="Lijstalinea"/>
        <w:numPr>
          <w:ilvl w:val="0"/>
          <w:numId w:val="1"/>
        </w:numPr>
        <w:rPr>
          <w:rFonts w:eastAsia="Times New Roman" w:cstheme="minorHAnsi"/>
          <w:sz w:val="24"/>
          <w:szCs w:val="24"/>
          <w:lang w:eastAsia="nl-NL"/>
        </w:rPr>
      </w:pPr>
      <w:r w:rsidRPr="0082105A">
        <w:rPr>
          <w:rFonts w:cstheme="minorHAnsi"/>
          <w:sz w:val="24"/>
          <w:szCs w:val="24"/>
        </w:rPr>
        <w:lastRenderedPageBreak/>
        <w:t xml:space="preserve">Mocht de gepeste of de </w:t>
      </w:r>
      <w:proofErr w:type="spellStart"/>
      <w:r w:rsidRPr="0082105A">
        <w:rPr>
          <w:rFonts w:cstheme="minorHAnsi"/>
          <w:sz w:val="24"/>
          <w:szCs w:val="24"/>
        </w:rPr>
        <w:t>pester</w:t>
      </w:r>
      <w:proofErr w:type="spellEnd"/>
      <w:r w:rsidRPr="0082105A">
        <w:rPr>
          <w:rFonts w:cstheme="minorHAnsi"/>
          <w:sz w:val="24"/>
          <w:szCs w:val="24"/>
        </w:rPr>
        <w:t xml:space="preserve"> hulp nodig hebben, dan schakelt de mentor het Intern Ondersteuningsteam in om de juiste hulp in te schakelen.</w:t>
      </w:r>
    </w:p>
    <w:p w14:paraId="02185EE2" w14:textId="530685D1" w:rsidR="00D13AC3" w:rsidRPr="0082105A" w:rsidRDefault="0082105A" w:rsidP="0041707C">
      <w:pPr>
        <w:pStyle w:val="Lijstalinea"/>
        <w:numPr>
          <w:ilvl w:val="0"/>
          <w:numId w:val="1"/>
        </w:numPr>
        <w:rPr>
          <w:rFonts w:cstheme="minorHAnsi"/>
          <w:sz w:val="24"/>
          <w:szCs w:val="24"/>
        </w:rPr>
      </w:pPr>
      <w:r w:rsidRPr="009928F0">
        <w:rPr>
          <w:rFonts w:cstheme="minorHAnsi"/>
          <w:sz w:val="24"/>
          <w:szCs w:val="24"/>
        </w:rPr>
        <w:t xml:space="preserve">Van ouders wordt verwacht </w:t>
      </w:r>
      <w:r w:rsidR="009928F0" w:rsidRPr="009928F0">
        <w:rPr>
          <w:rFonts w:cstheme="minorHAnsi"/>
          <w:sz w:val="24"/>
          <w:szCs w:val="24"/>
        </w:rPr>
        <w:t>bij de mentor te</w:t>
      </w:r>
      <w:r w:rsidRPr="009928F0">
        <w:rPr>
          <w:rFonts w:cstheme="minorHAnsi"/>
          <w:sz w:val="24"/>
          <w:szCs w:val="24"/>
        </w:rPr>
        <w:t xml:space="preserve"> melden </w:t>
      </w:r>
      <w:r w:rsidR="009928F0" w:rsidRPr="009928F0">
        <w:rPr>
          <w:rFonts w:cstheme="minorHAnsi"/>
          <w:sz w:val="24"/>
          <w:szCs w:val="24"/>
        </w:rPr>
        <w:t xml:space="preserve">wanneer </w:t>
      </w:r>
      <w:r w:rsidRPr="009928F0">
        <w:rPr>
          <w:rFonts w:cstheme="minorHAnsi"/>
          <w:sz w:val="24"/>
          <w:szCs w:val="24"/>
        </w:rPr>
        <w:t>zij vermoeden hebben van pesten</w:t>
      </w:r>
      <w:r w:rsidR="009928F0">
        <w:rPr>
          <w:rFonts w:cstheme="minorHAnsi"/>
          <w:sz w:val="24"/>
          <w:szCs w:val="24"/>
        </w:rPr>
        <w:t>.</w:t>
      </w:r>
    </w:p>
    <w:sectPr w:rsidR="00D13AC3" w:rsidRPr="008210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F8236F"/>
    <w:multiLevelType w:val="hybridMultilevel"/>
    <w:tmpl w:val="77E294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430664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AC3"/>
    <w:rsid w:val="000B55CC"/>
    <w:rsid w:val="001FCF88"/>
    <w:rsid w:val="0082105A"/>
    <w:rsid w:val="009928F0"/>
    <w:rsid w:val="00D13AC3"/>
    <w:rsid w:val="00FF6EED"/>
    <w:rsid w:val="19D35576"/>
    <w:rsid w:val="1B6F25D7"/>
    <w:rsid w:val="354F10D4"/>
    <w:rsid w:val="3AD27CEB"/>
    <w:rsid w:val="456D2224"/>
    <w:rsid w:val="579538A5"/>
    <w:rsid w:val="6FCD9E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52DC4"/>
  <w15:chartTrackingRefBased/>
  <w15:docId w15:val="{D6D7F7F6-F589-48E1-8AFE-6AE2EBBA5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3AC3"/>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13A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D73E70563A8745A1497F598AD01A90" ma:contentTypeVersion="7" ma:contentTypeDescription="Een nieuw document maken." ma:contentTypeScope="" ma:versionID="2abe550c66e75a498d234a8b693b4e8b">
  <xsd:schema xmlns:xsd="http://www.w3.org/2001/XMLSchema" xmlns:xs="http://www.w3.org/2001/XMLSchema" xmlns:p="http://schemas.microsoft.com/office/2006/metadata/properties" xmlns:ns2="c9f53b7b-de2b-4cf4-a383-924232e0a29a" xmlns:ns3="de276a94-3389-4028-93b8-ea25f761a30e" targetNamespace="http://schemas.microsoft.com/office/2006/metadata/properties" ma:root="true" ma:fieldsID="c832cfc1163f28f7a67cb09927d479c2" ns2:_="" ns3:_="">
    <xsd:import namespace="c9f53b7b-de2b-4cf4-a383-924232e0a29a"/>
    <xsd:import namespace="de276a94-3389-4028-93b8-ea25f761a3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f53b7b-de2b-4cf4-a383-924232e0a2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276a94-3389-4028-93b8-ea25f761a30e"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e276a94-3389-4028-93b8-ea25f761a30e">
      <UserInfo>
        <DisplayName>Klaas Heeres</DisplayName>
        <AccountId>13</AccountId>
        <AccountType/>
      </UserInfo>
      <UserInfo>
        <DisplayName>Carla ten Ham - Mourik</DisplayName>
        <AccountId>10</AccountId>
        <AccountType/>
      </UserInfo>
      <UserInfo>
        <DisplayName>Dick Borneman</DisplayName>
        <AccountId>19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A6F6EC-62D0-4149-AD00-D1A927C35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f53b7b-de2b-4cf4-a383-924232e0a29a"/>
    <ds:schemaRef ds:uri="de276a94-3389-4028-93b8-ea25f761a3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26D6CA-A610-4F47-9C1D-43496E8A2AE6}">
  <ds:schemaRefs>
    <ds:schemaRef ds:uri="de276a94-3389-4028-93b8-ea25f761a30e"/>
    <ds:schemaRef ds:uri="http://purl.org/dc/term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c9f53b7b-de2b-4cf4-a383-924232e0a29a"/>
    <ds:schemaRef ds:uri="http://schemas.microsoft.com/office/2006/metadata/properties"/>
  </ds:schemaRefs>
</ds:datastoreItem>
</file>

<file path=customXml/itemProps3.xml><?xml version="1.0" encoding="utf-8"?>
<ds:datastoreItem xmlns:ds="http://schemas.openxmlformats.org/officeDocument/2006/customXml" ds:itemID="{EAF9F966-863D-4DC2-9C9B-2749B9BE33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2453</Characters>
  <Application>Microsoft Office Word</Application>
  <DocSecurity>0</DocSecurity>
  <Lines>20</Lines>
  <Paragraphs>5</Paragraphs>
  <ScaleCrop>false</ScaleCrop>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ten Ham - Mourik</dc:creator>
  <cp:keywords/>
  <dc:description/>
  <cp:lastModifiedBy>Klaas</cp:lastModifiedBy>
  <cp:revision>2</cp:revision>
  <dcterms:created xsi:type="dcterms:W3CDTF">2023-04-19T08:55:00Z</dcterms:created>
  <dcterms:modified xsi:type="dcterms:W3CDTF">2023-04-19T08:55:00Z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0x010100D8D73E70563A8745A1497F598AD01A90</vt:lpwstr>
  </property>
</Properties>
</file>