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15337397"/>
        <w:docPartObj>
          <w:docPartGallery w:val="Cover Pages"/>
          <w:docPartUnique/>
        </w:docPartObj>
      </w:sdtPr>
      <w:sdtEndPr/>
      <w:sdtContent>
        <w:p w14:paraId="0915E3F5" w14:textId="77777777" w:rsidR="00A64B49" w:rsidRPr="00140080" w:rsidRDefault="007C6576" w:rsidP="0094135F">
          <w:pPr>
            <w:spacing w:after="0" w:line="240" w:lineRule="auto"/>
            <w:jc w:val="both"/>
            <w:rPr>
              <w:rFonts w:ascii="Arial" w:hAnsi="Arial" w:cs="Arial"/>
            </w:rPr>
          </w:pPr>
          <w:r w:rsidRPr="00140080">
            <w:rPr>
              <w:rFonts w:ascii="Arial" w:hAnsi="Arial" w:cs="Arial"/>
              <w:noProof/>
              <w:lang w:eastAsia="nl-NL"/>
            </w:rPr>
            <mc:AlternateContent>
              <mc:Choice Requires="wpg">
                <w:drawing>
                  <wp:anchor distT="0" distB="0" distL="114300" distR="114300" simplePos="0" relativeHeight="251659264" behindDoc="0" locked="0" layoutInCell="0" allowOverlap="1" wp14:anchorId="59DBC5FF" wp14:editId="5F47AC6A">
                    <wp:simplePos x="0" y="0"/>
                    <wp:positionH relativeFrom="page">
                      <wp:align>right</wp:align>
                    </wp:positionH>
                    <wp:positionV relativeFrom="page">
                      <wp:align>top</wp:align>
                    </wp:positionV>
                    <wp:extent cx="3194685" cy="10058400"/>
                    <wp:effectExtent l="0" t="0" r="5715"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685" cy="10058400"/>
                              <a:chOff x="7344" y="-7"/>
                              <a:chExt cx="4896" cy="15840"/>
                            </a:xfrm>
                            <a:solidFill>
                              <a:srgbClr val="004040"/>
                            </a:solidFill>
                          </wpg:grpSpPr>
                          <wpg:grpSp>
                            <wpg:cNvPr id="364" name="Group 364"/>
                            <wpg:cNvGrpSpPr>
                              <a:grpSpLocks/>
                            </wpg:cNvGrpSpPr>
                            <wpg:grpSpPr bwMode="auto">
                              <a:xfrm>
                                <a:off x="7344" y="-7"/>
                                <a:ext cx="4896" cy="15840"/>
                                <a:chOff x="7560" y="-7"/>
                                <a:chExt cx="4700" cy="15840"/>
                              </a:xfrm>
                              <a:grpFill/>
                            </wpg:grpSpPr>
                            <wps:wsp>
                              <wps:cNvPr id="365" name="Rectangle 365"/>
                              <wps:cNvSpPr>
                                <a:spLocks noChangeArrowheads="1"/>
                              </wps:cNvSpPr>
                              <wps:spPr bwMode="auto">
                                <a:xfrm>
                                  <a:off x="7755" y="-7"/>
                                  <a:ext cx="4505" cy="15840"/>
                                </a:xfrm>
                                <a:prstGeom prst="rect">
                                  <a:avLst/>
                                </a:prstGeom>
                                <a:solidFill>
                                  <a:srgbClr val="FFC0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solidFill>
                                  <a:srgbClr val="FFC00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solidFill>
                                <a:srgbClr val="FFC00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Cs/>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Jaar"/>
                                    <w:id w:val="893696560"/>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2ADB4B56" w14:textId="5FECE61C" w:rsidR="00B77187" w:rsidRPr="00316433" w:rsidRDefault="00B77187" w:rsidP="00B277F9">
                                      <w:pPr>
                                        <w:pStyle w:val="Geenafstand"/>
                                        <w:rPr>
                                          <w:rFonts w:ascii="Arial" w:eastAsiaTheme="majorEastAsia" w:hAnsi="Arial" w:cs="Arial"/>
                                          <w:b/>
                                          <w:bCs/>
                                          <w:color w:val="FFFFFF" w:themeColor="background1"/>
                                          <w:sz w:val="96"/>
                                          <w:szCs w:val="96"/>
                                        </w:rPr>
                                      </w:pPr>
                                      <w:r>
                                        <w:rPr>
                                          <w:rFonts w:ascii="Arial" w:eastAsiaTheme="majorEastAsia" w:hAnsi="Arial" w:cs="Arial"/>
                                          <w:bCs/>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2022</w:t>
                                      </w:r>
                                    </w:p>
                                  </w:sdtContent>
                                </w:sdt>
                                <w:p w14:paraId="39E5FACF" w14:textId="77777777" w:rsidR="00B77187" w:rsidRDefault="00B77187" w:rsidP="00B277F9">
                                  <w:pPr>
                                    <w:pStyle w:val="Geenafstand"/>
                                    <w:jc w:val="center"/>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9DBC5FF" id="Groep 14" o:spid="_x0000_s1026" style="position:absolute;left:0;text-align:left;margin-left:200.35pt;margin-top:0;width:251.55pt;height:11in;z-index:251659264;mso-height-percent:1000;mso-position-horizontal:right;mso-position-horizontal-relative:page;mso-position-vertical:top;mso-position-vertical-relative:page;mso-height-percent:1000" coordorigin="7344,-7"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" o:allowincell="f">
                    <v:group id="Group 364" o:spid="_x0000_s1027" style="position:absolute;left:7344;top:-7;width:4896;height:15840" coordorigin="7560,-7"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top:-7;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" fillcolor="#ffc000"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" fillcolor="#ffc000" stroked="f" strokecolor="white" strokeweight="1pt">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" fillcolor="#ffc000" stroked="f" strokecolor="white" strokeweight="1pt">
                      <v:shadow color="#d8d8d8" offset="3pt,3pt"/>
                      <v:textbox inset="28.8pt,14.4pt,14.4pt,14.4pt">
                        <w:txbxContent>
                          <w:sdt>
                            <w:sdtPr>
                              <w:rPr>
                                <w:rFonts w:ascii="Arial" w:eastAsiaTheme="majorEastAsia" w:hAnsi="Arial" w:cs="Arial"/>
                                <w:bCs/>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Jaar"/>
                              <w:id w:val="893696560"/>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2ADB4B56" w14:textId="5FECE61C" w:rsidR="00B77187" w:rsidRPr="00316433" w:rsidRDefault="00B77187" w:rsidP="00B277F9">
                                <w:pPr>
                                  <w:pStyle w:val="Geenafstand"/>
                                  <w:rPr>
                                    <w:rFonts w:ascii="Arial" w:eastAsiaTheme="majorEastAsia" w:hAnsi="Arial" w:cs="Arial"/>
                                    <w:b/>
                                    <w:bCs/>
                                    <w:color w:val="FFFFFF" w:themeColor="background1"/>
                                    <w:sz w:val="96"/>
                                    <w:szCs w:val="96"/>
                                  </w:rPr>
                                </w:pPr>
                                <w:r>
                                  <w:rPr>
                                    <w:rFonts w:ascii="Arial" w:eastAsiaTheme="majorEastAsia" w:hAnsi="Arial" w:cs="Arial"/>
                                    <w:bCs/>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2022</w:t>
                                </w:r>
                              </w:p>
                            </w:sdtContent>
                          </w:sdt>
                          <w:p w14:paraId="39E5FACF" w14:textId="77777777" w:rsidR="00B77187" w:rsidRDefault="00B77187" w:rsidP="00B277F9">
                            <w:pPr>
                              <w:pStyle w:val="Geenafstand"/>
                              <w:jc w:val="center"/>
                              <w:rPr>
                                <w:rFonts w:asciiTheme="majorHAnsi" w:eastAsiaTheme="majorEastAsia" w:hAnsiTheme="majorHAnsi" w:cstheme="majorBidi"/>
                                <w:b/>
                                <w:bCs/>
                                <w:color w:val="FFFFFF" w:themeColor="background1"/>
                                <w:sz w:val="96"/>
                                <w:szCs w:val="96"/>
                              </w:rPr>
                            </w:pPr>
                          </w:p>
                        </w:txbxContent>
                      </v:textbox>
                    </v:rect>
                    <w10:wrap anchorx="page" anchory="page"/>
                  </v:group>
                </w:pict>
              </mc:Fallback>
            </mc:AlternateContent>
          </w:r>
        </w:p>
        <w:sdt>
          <w:sdtPr>
            <w:rPr>
              <w:rFonts w:ascii="Arial" w:hAnsi="Arial" w:cs="Arial"/>
            </w:rPr>
            <w:id w:val="1097055166"/>
            <w:docPartObj>
              <w:docPartGallery w:val="Cover Pages"/>
              <w:docPartUnique/>
            </w:docPartObj>
          </w:sdtPr>
          <w:sdtEndPr/>
          <w:sdtContent>
            <w:p w14:paraId="46D3A580" w14:textId="77777777" w:rsidR="00B277F9" w:rsidRPr="00140080" w:rsidRDefault="00B277F9" w:rsidP="00B277F9">
              <w:pPr>
                <w:rPr>
                  <w:rFonts w:ascii="Arial" w:hAnsi="Arial" w:cs="Arial"/>
                </w:rPr>
              </w:pPr>
              <w:r w:rsidRPr="00140080">
                <w:rPr>
                  <w:rFonts w:ascii="Arial" w:hAnsi="Arial" w:cs="Arial"/>
                  <w:noProof/>
                  <w:lang w:eastAsia="nl-NL"/>
                </w:rPr>
                <mc:AlternateContent>
                  <mc:Choice Requires="wps">
                    <w:drawing>
                      <wp:anchor distT="0" distB="0" distL="114300" distR="114300" simplePos="0" relativeHeight="251660288" behindDoc="0" locked="0" layoutInCell="0" allowOverlap="1" wp14:anchorId="5BAE441C" wp14:editId="4777CBB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15875"/>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60C0FF"/>
                                </a:solidFill>
                                <a:ln w="12700">
                                  <a:solidFill>
                                    <a:schemeClr val="bg1"/>
                                  </a:solidFill>
                                  <a:miter lim="800000"/>
                                  <a:headEnd/>
                                  <a:tailEnd/>
                                </a:ln>
                              </wps:spPr>
                              <wps:txbx>
                                <w:txbxContent>
                                  <w:sdt>
                                    <w:sdtP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Titel"/>
                                      <w:id w:val="-622917514"/>
                                      <w:dataBinding w:prefixMappings="xmlns:ns0='http://schemas.openxmlformats.org/package/2006/metadata/core-properties' xmlns:ns1='http://purl.org/dc/elements/1.1/'" w:xpath="/ns0:coreProperties[1]/ns1:title[1]" w:storeItemID="{6C3C8BC8-F283-45AE-878A-BAB7291924A1}"/>
                                      <w:text/>
                                    </w:sdtPr>
                                    <w:sdtEndPr/>
                                    <w:sdtContent>
                                      <w:p w14:paraId="01F54193" w14:textId="77777777" w:rsidR="00B77187" w:rsidRPr="00316433" w:rsidRDefault="00B77187" w:rsidP="00B277F9">
                                        <w:pPr>
                                          <w:pStyle w:val="Geenafstand"/>
                                          <w:jc w:val="right"/>
                                          <w:rPr>
                                            <w:rFonts w:ascii="Arial" w:eastAsiaTheme="majorEastAsia" w:hAnsi="Arial" w:cs="Arial"/>
                                            <w:color w:val="FFFFFF" w:themeColor="background1"/>
                                            <w:sz w:val="72"/>
                                            <w:szCs w:val="72"/>
                                          </w:rPr>
                                        </w:pPr>
                                        <w: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Schoolveiligheidsplan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BAE441C" id="Rechthoek 16" o:spid="_x0000_s1031" style="position:absolute;margin-left:0;margin-top:0;width:550.8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" o:allowincell="f" fillcolor="#60c0ff" strokecolor="white [3212]" strokeweight="1pt">
                        <v:textbox style="mso-fit-shape-to-text:t" inset="14.4pt,,14.4pt">
                          <w:txbxContent>
                            <w:sdt>
                              <w:sdtP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Titel"/>
                                <w:id w:val="-622917514"/>
                                <w:dataBinding w:prefixMappings="xmlns:ns0='http://schemas.openxmlformats.org/package/2006/metadata/core-properties' xmlns:ns1='http://purl.org/dc/elements/1.1/'" w:xpath="/ns0:coreProperties[1]/ns1:title[1]" w:storeItemID="{6C3C8BC8-F283-45AE-878A-BAB7291924A1}"/>
                                <w:text/>
                              </w:sdtPr>
                              <w:sdtContent>
                                <w:p w14:paraId="01F54193" w14:textId="77777777" w:rsidR="00B77187" w:rsidRPr="00316433" w:rsidRDefault="00B77187" w:rsidP="00B277F9">
                                  <w:pPr>
                                    <w:pStyle w:val="Geenafstand"/>
                                    <w:jc w:val="right"/>
                                    <w:rPr>
                                      <w:rFonts w:ascii="Arial" w:eastAsiaTheme="majorEastAsia" w:hAnsi="Arial" w:cs="Arial"/>
                                      <w:color w:val="FFFFFF" w:themeColor="background1"/>
                                      <w:sz w:val="72"/>
                                      <w:szCs w:val="72"/>
                                    </w:rPr>
                                  </w:pPr>
                                  <w: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Schoolveiligheidsplan</w:t>
                                  </w:r>
                                </w:p>
                              </w:sdtContent>
                            </w:sdt>
                          </w:txbxContent>
                        </v:textbox>
                        <w10:wrap anchorx="page" anchory="page"/>
                      </v:rect>
                    </w:pict>
                  </mc:Fallback>
                </mc:AlternateContent>
              </w:r>
            </w:p>
            <w:p w14:paraId="38E14F0A" w14:textId="77777777" w:rsidR="00B277F9" w:rsidRPr="00140080" w:rsidRDefault="00B277F9" w:rsidP="00B277F9">
              <w:pPr>
                <w:rPr>
                  <w:rFonts w:ascii="Arial" w:hAnsi="Arial" w:cs="Arial"/>
                </w:rPr>
              </w:pPr>
              <w:r w:rsidRPr="00140080">
                <w:rPr>
                  <w:rFonts w:ascii="Arial" w:hAnsi="Arial" w:cs="Arial"/>
                  <w:noProof/>
                  <w:lang w:eastAsia="nl-NL"/>
                </w:rPr>
                <w:drawing>
                  <wp:anchor distT="0" distB="0" distL="114300" distR="114300" simplePos="0" relativeHeight="251662336" behindDoc="0" locked="0" layoutInCell="0" allowOverlap="1" wp14:anchorId="59CE7096" wp14:editId="5FC20D2C">
                    <wp:simplePos x="0" y="0"/>
                    <wp:positionH relativeFrom="column">
                      <wp:posOffset>127000</wp:posOffset>
                    </wp:positionH>
                    <wp:positionV relativeFrom="paragraph">
                      <wp:posOffset>2380615</wp:posOffset>
                    </wp:positionV>
                    <wp:extent cx="5376545" cy="3705860"/>
                    <wp:effectExtent l="0" t="0" r="0" b="889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C-Terra.GI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376545" cy="370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080">
                <w:rPr>
                  <w:rFonts w:ascii="Arial" w:hAnsi="Arial" w:cs="Arial"/>
                  <w:noProof/>
                  <w:lang w:eastAsia="nl-NL"/>
                </w:rPr>
                <mc:AlternateContent>
                  <mc:Choice Requires="wps">
                    <w:drawing>
                      <wp:anchor distT="0" distB="0" distL="114300" distR="114300" simplePos="0" relativeHeight="251661312" behindDoc="0" locked="0" layoutInCell="1" allowOverlap="1" wp14:anchorId="3280334B" wp14:editId="7B3C83B5">
                        <wp:simplePos x="0" y="0"/>
                        <wp:positionH relativeFrom="column">
                          <wp:posOffset>4164330</wp:posOffset>
                        </wp:positionH>
                        <wp:positionV relativeFrom="paragraph">
                          <wp:posOffset>7184390</wp:posOffset>
                        </wp:positionV>
                        <wp:extent cx="1722120" cy="635"/>
                        <wp:effectExtent l="0" t="0" r="0" b="9525"/>
                        <wp:wrapNone/>
                        <wp:docPr id="7" name="Tekstvak 7"/>
                        <wp:cNvGraphicFramePr/>
                        <a:graphic xmlns:a="http://schemas.openxmlformats.org/drawingml/2006/main">
                          <a:graphicData uri="http://schemas.microsoft.com/office/word/2010/wordprocessingShape">
                            <wps:wsp>
                              <wps:cNvSpPr txBox="1"/>
                              <wps:spPr>
                                <a:xfrm>
                                  <a:off x="0" y="0"/>
                                  <a:ext cx="1722120" cy="635"/>
                                </a:xfrm>
                                <a:prstGeom prst="rect">
                                  <a:avLst/>
                                </a:prstGeom>
                                <a:solidFill>
                                  <a:srgbClr val="60C0FF"/>
                                </a:solidFill>
                                <a:ln>
                                  <a:noFill/>
                                </a:ln>
                                <a:effectLst/>
                              </wps:spPr>
                              <wps:txbx>
                                <w:txbxContent>
                                  <w:p w14:paraId="77F43B5D" w14:textId="77777777" w:rsidR="00B77187" w:rsidRPr="0048657E" w:rsidRDefault="00B77187" w:rsidP="0048657E">
                                    <w:pPr>
                                      <w:pStyle w:val="Bijschrift"/>
                                      <w:jc w:val="center"/>
                                      <w:rPr>
                                        <w:rFonts w:ascii="Arial" w:hAnsi="Arial" w:cs="Arial"/>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8657E">
                                      <w:rPr>
                                        <w:rFonts w:ascii="Arial" w:hAnsi="Arial" w:cs="Arial"/>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Vestiging:</w:t>
                                    </w:r>
                                  </w:p>
                                  <w:p w14:paraId="6F964B5B" w14:textId="77777777" w:rsidR="00B77187" w:rsidRDefault="00B77187" w:rsidP="00563C38">
                                    <w:pPr>
                                      <w:jc w:val="center"/>
                                      <w:rPr>
                                        <w:b/>
                                      </w:rPr>
                                    </w:pPr>
                                    <w:r>
                                      <w:rPr>
                                        <w:b/>
                                      </w:rPr>
                                      <w:t>Terra</w:t>
                                    </w:r>
                                    <w:r w:rsidRPr="0048657E">
                                      <w:rPr>
                                        <w:b/>
                                      </w:rPr>
                                      <w:t xml:space="preserve"> Meppel</w:t>
                                    </w:r>
                                    <w:r>
                                      <w:rPr>
                                        <w:b/>
                                      </w:rPr>
                                      <w:t xml:space="preserve"> VO</w:t>
                                    </w:r>
                                  </w:p>
                                  <w:p w14:paraId="73D5C38A" w14:textId="4E2D6586" w:rsidR="00B77187" w:rsidRPr="0048657E" w:rsidRDefault="00855267" w:rsidP="0048657E">
                                    <w:pPr>
                                      <w:jc w:val="center"/>
                                      <w:rPr>
                                        <w:b/>
                                      </w:rPr>
                                    </w:pPr>
                                    <w:r>
                                      <w:rPr>
                                        <w:b/>
                                      </w:rPr>
                                      <w:t>september</w:t>
                                    </w:r>
                                    <w:r w:rsidR="00B77187">
                                      <w:rPr>
                                        <w:b/>
                                      </w:rPr>
                                      <w:t xml:space="preserv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80334B" id="_x0000_t202" coordsize="21600,21600" o:spt="202" path="m,l,21600r21600,l21600,xe">
                        <v:stroke joinstyle="miter"/>
                        <v:path gradientshapeok="t" o:connecttype="rect"/>
                      </v:shapetype>
                      <v:shape id="Tekstvak 7" o:spid="_x0000_s1032" type="#_x0000_t202" style="position:absolute;margin-left:327.9pt;margin-top:565.7pt;width:135.6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" fillcolor="#60c0ff" stroked="f">
                        <v:textbox style="mso-fit-shape-to-text:t" inset="0,0,0,0">
                          <w:txbxContent>
                            <w:p w14:paraId="77F43B5D" w14:textId="77777777" w:rsidR="00B77187" w:rsidRPr="0048657E" w:rsidRDefault="00B77187" w:rsidP="0048657E">
                              <w:pPr>
                                <w:pStyle w:val="Bijschrift"/>
                                <w:jc w:val="center"/>
                                <w:rPr>
                                  <w:rFonts w:ascii="Arial" w:hAnsi="Arial" w:cs="Arial"/>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8657E">
                                <w:rPr>
                                  <w:rFonts w:ascii="Arial" w:hAnsi="Arial" w:cs="Arial"/>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Vestiging:</w:t>
                              </w:r>
                            </w:p>
                            <w:p w14:paraId="6F964B5B" w14:textId="77777777" w:rsidR="00B77187" w:rsidRDefault="00B77187" w:rsidP="00563C38">
                              <w:pPr>
                                <w:jc w:val="center"/>
                                <w:rPr>
                                  <w:b/>
                                </w:rPr>
                              </w:pPr>
                              <w:r>
                                <w:rPr>
                                  <w:b/>
                                </w:rPr>
                                <w:t>Terra</w:t>
                              </w:r>
                              <w:r w:rsidRPr="0048657E">
                                <w:rPr>
                                  <w:b/>
                                </w:rPr>
                                <w:t xml:space="preserve"> Meppel</w:t>
                              </w:r>
                              <w:r>
                                <w:rPr>
                                  <w:b/>
                                </w:rPr>
                                <w:t xml:space="preserve"> VO</w:t>
                              </w:r>
                            </w:p>
                            <w:p w14:paraId="73D5C38A" w14:textId="4E2D6586" w:rsidR="00B77187" w:rsidRPr="0048657E" w:rsidRDefault="00855267" w:rsidP="0048657E">
                              <w:pPr>
                                <w:jc w:val="center"/>
                                <w:rPr>
                                  <w:b/>
                                </w:rPr>
                              </w:pPr>
                              <w:r>
                                <w:rPr>
                                  <w:b/>
                                </w:rPr>
                                <w:t>september</w:t>
                              </w:r>
                              <w:r w:rsidR="00B77187">
                                <w:rPr>
                                  <w:b/>
                                </w:rPr>
                                <w:t xml:space="preserve"> 2020</w:t>
                              </w:r>
                            </w:p>
                          </w:txbxContent>
                        </v:textbox>
                      </v:shape>
                    </w:pict>
                  </mc:Fallback>
                </mc:AlternateContent>
              </w:r>
              <w:r w:rsidRPr="00140080">
                <w:rPr>
                  <w:rFonts w:ascii="Arial" w:hAnsi="Arial" w:cs="Arial"/>
                </w:rPr>
                <w:br w:type="page"/>
              </w:r>
            </w:p>
          </w:sdtContent>
        </w:sdt>
        <w:p w14:paraId="6ABB6B1C" w14:textId="77777777" w:rsidR="00A64B49" w:rsidRPr="00140080" w:rsidRDefault="00E34DD9" w:rsidP="0094135F">
          <w:pPr>
            <w:spacing w:after="0" w:line="240" w:lineRule="auto"/>
            <w:jc w:val="both"/>
            <w:rPr>
              <w:rFonts w:ascii="Arial" w:hAnsi="Arial" w:cs="Arial"/>
            </w:rPr>
          </w:pPr>
        </w:p>
      </w:sdtContent>
    </w:sdt>
    <w:bookmarkStart w:id="0" w:name="_Toc323124798" w:displacedByCustomXml="next"/>
    <w:sdt>
      <w:sdtPr>
        <w:rPr>
          <w:rFonts w:ascii="Arial" w:hAnsi="Arial" w:cs="Arial"/>
          <w:sz w:val="22"/>
          <w:szCs w:val="22"/>
        </w:rPr>
        <w:id w:val="-166249743"/>
        <w:docPartObj>
          <w:docPartGallery w:val="Table of Contents"/>
          <w:docPartUnique/>
        </w:docPartObj>
      </w:sdtPr>
      <w:sdtEndPr/>
      <w:sdtContent>
        <w:p w14:paraId="3308F341" w14:textId="77777777" w:rsidR="00B53A92" w:rsidRDefault="00B53A92">
          <w:pPr>
            <w:pStyle w:val="Inhopg1"/>
            <w:tabs>
              <w:tab w:val="left" w:pos="440"/>
              <w:tab w:val="right" w:leader="dot" w:pos="9063"/>
            </w:tabs>
            <w:rPr>
              <w:rFonts w:eastAsiaTheme="minorEastAsia" w:cstheme="minorBidi"/>
              <w:b w:val="0"/>
              <w:bCs w:val="0"/>
              <w:caps w:val="0"/>
              <w:noProof/>
              <w:sz w:val="22"/>
              <w:szCs w:val="22"/>
              <w:lang w:eastAsia="nl-NL"/>
            </w:rPr>
          </w:pPr>
          <w:r w:rsidRPr="008C0FA3">
            <w:rPr>
              <w:rFonts w:ascii="Arial" w:hAnsi="Arial" w:cs="Arial"/>
              <w:sz w:val="22"/>
              <w:szCs w:val="22"/>
            </w:rPr>
            <w:fldChar w:fldCharType="begin"/>
          </w:r>
          <w:r w:rsidRPr="008C0FA3">
            <w:rPr>
              <w:rFonts w:ascii="Arial" w:hAnsi="Arial" w:cs="Arial"/>
              <w:sz w:val="22"/>
              <w:szCs w:val="22"/>
            </w:rPr>
            <w:instrText xml:space="preserve"> TOC \o "1-2" \h \z \u </w:instrText>
          </w:r>
          <w:r w:rsidRPr="008C0FA3">
            <w:rPr>
              <w:rFonts w:ascii="Arial" w:hAnsi="Arial" w:cs="Arial"/>
              <w:sz w:val="22"/>
              <w:szCs w:val="22"/>
            </w:rPr>
            <w:fldChar w:fldCharType="separate"/>
          </w:r>
          <w:hyperlink w:anchor="_Toc341174669" w:history="1">
            <w:r w:rsidRPr="008C39E0">
              <w:rPr>
                <w:rStyle w:val="Hyperlink"/>
                <w:rFonts w:ascii="Arial" w:hAnsi="Arial" w:cs="Arial"/>
                <w:noProof/>
              </w:rPr>
              <w:t>1.</w:t>
            </w:r>
            <w:r>
              <w:rPr>
                <w:rFonts w:eastAsiaTheme="minorEastAsia" w:cstheme="minorBidi"/>
                <w:b w:val="0"/>
                <w:bCs w:val="0"/>
                <w:caps w:val="0"/>
                <w:noProof/>
                <w:sz w:val="22"/>
                <w:szCs w:val="22"/>
                <w:lang w:eastAsia="nl-NL"/>
              </w:rPr>
              <w:tab/>
            </w:r>
            <w:r w:rsidRPr="008C39E0">
              <w:rPr>
                <w:rStyle w:val="Hyperlink"/>
                <w:rFonts w:ascii="Arial" w:hAnsi="Arial" w:cs="Arial"/>
                <w:noProof/>
              </w:rPr>
              <w:t>Schoolveiligheidsbeleid</w:t>
            </w:r>
            <w:r>
              <w:rPr>
                <w:noProof/>
                <w:webHidden/>
              </w:rPr>
              <w:tab/>
            </w:r>
            <w:r>
              <w:rPr>
                <w:noProof/>
                <w:webHidden/>
              </w:rPr>
              <w:fldChar w:fldCharType="begin"/>
            </w:r>
            <w:r>
              <w:rPr>
                <w:noProof/>
                <w:webHidden/>
              </w:rPr>
              <w:instrText xml:space="preserve"> PAGEREF _Toc341174669 \h </w:instrText>
            </w:r>
            <w:r>
              <w:rPr>
                <w:noProof/>
                <w:webHidden/>
              </w:rPr>
            </w:r>
            <w:r>
              <w:rPr>
                <w:noProof/>
                <w:webHidden/>
              </w:rPr>
              <w:fldChar w:fldCharType="separate"/>
            </w:r>
            <w:r w:rsidR="004B2F6D">
              <w:rPr>
                <w:noProof/>
                <w:webHidden/>
              </w:rPr>
              <w:t>4</w:t>
            </w:r>
            <w:r>
              <w:rPr>
                <w:noProof/>
                <w:webHidden/>
              </w:rPr>
              <w:fldChar w:fldCharType="end"/>
            </w:r>
          </w:hyperlink>
        </w:p>
        <w:p w14:paraId="7968D588"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70" w:history="1">
            <w:r w:rsidR="00B53A92" w:rsidRPr="008C39E0">
              <w:rPr>
                <w:rStyle w:val="Hyperlink"/>
                <w:rFonts w:ascii="Arial" w:hAnsi="Arial" w:cs="Arial"/>
                <w:noProof/>
              </w:rPr>
              <w:t>1.1</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Schoolvisie</w:t>
            </w:r>
            <w:r w:rsidR="00B53A92">
              <w:rPr>
                <w:noProof/>
                <w:webHidden/>
              </w:rPr>
              <w:tab/>
            </w:r>
            <w:r w:rsidR="00B53A92">
              <w:rPr>
                <w:noProof/>
                <w:webHidden/>
              </w:rPr>
              <w:fldChar w:fldCharType="begin"/>
            </w:r>
            <w:r w:rsidR="00B53A92">
              <w:rPr>
                <w:noProof/>
                <w:webHidden/>
              </w:rPr>
              <w:instrText xml:space="preserve"> PAGEREF _Toc341174670 \h </w:instrText>
            </w:r>
            <w:r w:rsidR="00B53A92">
              <w:rPr>
                <w:noProof/>
                <w:webHidden/>
              </w:rPr>
            </w:r>
            <w:r w:rsidR="00B53A92">
              <w:rPr>
                <w:noProof/>
                <w:webHidden/>
              </w:rPr>
              <w:fldChar w:fldCharType="separate"/>
            </w:r>
            <w:r w:rsidR="004B2F6D">
              <w:rPr>
                <w:noProof/>
                <w:webHidden/>
              </w:rPr>
              <w:t>4</w:t>
            </w:r>
            <w:r w:rsidR="00B53A92">
              <w:rPr>
                <w:noProof/>
                <w:webHidden/>
              </w:rPr>
              <w:fldChar w:fldCharType="end"/>
            </w:r>
          </w:hyperlink>
        </w:p>
        <w:p w14:paraId="45D4C934"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71" w:history="1">
            <w:r w:rsidR="00B53A92" w:rsidRPr="008C39E0">
              <w:rPr>
                <w:rStyle w:val="Hyperlink"/>
                <w:rFonts w:ascii="Arial" w:hAnsi="Arial" w:cs="Arial"/>
                <w:noProof/>
              </w:rPr>
              <w:t>1.2</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Schoolbeleid</w:t>
            </w:r>
            <w:r w:rsidR="00B53A92">
              <w:rPr>
                <w:noProof/>
                <w:webHidden/>
              </w:rPr>
              <w:tab/>
            </w:r>
            <w:r w:rsidR="00B53A92">
              <w:rPr>
                <w:noProof/>
                <w:webHidden/>
              </w:rPr>
              <w:fldChar w:fldCharType="begin"/>
            </w:r>
            <w:r w:rsidR="00B53A92">
              <w:rPr>
                <w:noProof/>
                <w:webHidden/>
              </w:rPr>
              <w:instrText xml:space="preserve"> PAGEREF _Toc341174671 \h </w:instrText>
            </w:r>
            <w:r w:rsidR="00B53A92">
              <w:rPr>
                <w:noProof/>
                <w:webHidden/>
              </w:rPr>
            </w:r>
            <w:r w:rsidR="00B53A92">
              <w:rPr>
                <w:noProof/>
                <w:webHidden/>
              </w:rPr>
              <w:fldChar w:fldCharType="separate"/>
            </w:r>
            <w:r w:rsidR="004B2F6D">
              <w:rPr>
                <w:noProof/>
                <w:webHidden/>
              </w:rPr>
              <w:t>4</w:t>
            </w:r>
            <w:r w:rsidR="00B53A92">
              <w:rPr>
                <w:noProof/>
                <w:webHidden/>
              </w:rPr>
              <w:fldChar w:fldCharType="end"/>
            </w:r>
          </w:hyperlink>
        </w:p>
        <w:p w14:paraId="0F37A10B"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72" w:history="1">
            <w:r w:rsidR="00B53A92" w:rsidRPr="008C39E0">
              <w:rPr>
                <w:rStyle w:val="Hyperlink"/>
                <w:rFonts w:ascii="Arial" w:hAnsi="Arial" w:cs="Arial"/>
                <w:noProof/>
              </w:rPr>
              <w:t>1.3</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Organisatie van de veiligheid</w:t>
            </w:r>
            <w:r w:rsidR="00B53A92">
              <w:rPr>
                <w:noProof/>
                <w:webHidden/>
              </w:rPr>
              <w:tab/>
            </w:r>
            <w:r w:rsidR="00B53A92">
              <w:rPr>
                <w:noProof/>
                <w:webHidden/>
              </w:rPr>
              <w:fldChar w:fldCharType="begin"/>
            </w:r>
            <w:r w:rsidR="00B53A92">
              <w:rPr>
                <w:noProof/>
                <w:webHidden/>
              </w:rPr>
              <w:instrText xml:space="preserve"> PAGEREF _Toc341174672 \h </w:instrText>
            </w:r>
            <w:r w:rsidR="00B53A92">
              <w:rPr>
                <w:noProof/>
                <w:webHidden/>
              </w:rPr>
            </w:r>
            <w:r w:rsidR="00B53A92">
              <w:rPr>
                <w:noProof/>
                <w:webHidden/>
              </w:rPr>
              <w:fldChar w:fldCharType="separate"/>
            </w:r>
            <w:r w:rsidR="004B2F6D">
              <w:rPr>
                <w:noProof/>
                <w:webHidden/>
              </w:rPr>
              <w:t>5</w:t>
            </w:r>
            <w:r w:rsidR="00B53A92">
              <w:rPr>
                <w:noProof/>
                <w:webHidden/>
              </w:rPr>
              <w:fldChar w:fldCharType="end"/>
            </w:r>
          </w:hyperlink>
        </w:p>
        <w:p w14:paraId="6429CB9B" w14:textId="77777777" w:rsidR="00B53A92" w:rsidRDefault="00E34DD9">
          <w:pPr>
            <w:pStyle w:val="Inhopg1"/>
            <w:tabs>
              <w:tab w:val="left" w:pos="440"/>
              <w:tab w:val="right" w:leader="dot" w:pos="9063"/>
            </w:tabs>
            <w:rPr>
              <w:rFonts w:eastAsiaTheme="minorEastAsia" w:cstheme="minorBidi"/>
              <w:b w:val="0"/>
              <w:bCs w:val="0"/>
              <w:caps w:val="0"/>
              <w:noProof/>
              <w:sz w:val="22"/>
              <w:szCs w:val="22"/>
              <w:lang w:eastAsia="nl-NL"/>
            </w:rPr>
          </w:pPr>
          <w:hyperlink w:anchor="_Toc341174673" w:history="1">
            <w:r w:rsidR="00B53A92" w:rsidRPr="008C39E0">
              <w:rPr>
                <w:rStyle w:val="Hyperlink"/>
                <w:rFonts w:ascii="Arial" w:hAnsi="Arial" w:cs="Arial"/>
                <w:noProof/>
              </w:rPr>
              <w:t>2.</w:t>
            </w:r>
            <w:r w:rsidR="00B53A92">
              <w:rPr>
                <w:rFonts w:eastAsiaTheme="minorEastAsia" w:cstheme="minorBidi"/>
                <w:b w:val="0"/>
                <w:bCs w:val="0"/>
                <w:caps w:val="0"/>
                <w:noProof/>
                <w:sz w:val="22"/>
                <w:szCs w:val="22"/>
                <w:lang w:eastAsia="nl-NL"/>
              </w:rPr>
              <w:tab/>
            </w:r>
            <w:r w:rsidR="00B53A92" w:rsidRPr="008C39E0">
              <w:rPr>
                <w:rStyle w:val="Hyperlink"/>
                <w:rFonts w:ascii="Arial" w:hAnsi="Arial" w:cs="Arial"/>
                <w:noProof/>
              </w:rPr>
              <w:t>Inventarisatie</w:t>
            </w:r>
            <w:r w:rsidR="00B53A92">
              <w:rPr>
                <w:noProof/>
                <w:webHidden/>
              </w:rPr>
              <w:tab/>
            </w:r>
            <w:r w:rsidR="00B53A92">
              <w:rPr>
                <w:noProof/>
                <w:webHidden/>
              </w:rPr>
              <w:fldChar w:fldCharType="begin"/>
            </w:r>
            <w:r w:rsidR="00B53A92">
              <w:rPr>
                <w:noProof/>
                <w:webHidden/>
              </w:rPr>
              <w:instrText xml:space="preserve"> PAGEREF _Toc341174673 \h </w:instrText>
            </w:r>
            <w:r w:rsidR="00B53A92">
              <w:rPr>
                <w:noProof/>
                <w:webHidden/>
              </w:rPr>
            </w:r>
            <w:r w:rsidR="00B53A92">
              <w:rPr>
                <w:noProof/>
                <w:webHidden/>
              </w:rPr>
              <w:fldChar w:fldCharType="separate"/>
            </w:r>
            <w:r w:rsidR="004B2F6D">
              <w:rPr>
                <w:noProof/>
                <w:webHidden/>
              </w:rPr>
              <w:t>6</w:t>
            </w:r>
            <w:r w:rsidR="00B53A92">
              <w:rPr>
                <w:noProof/>
                <w:webHidden/>
              </w:rPr>
              <w:fldChar w:fldCharType="end"/>
            </w:r>
          </w:hyperlink>
        </w:p>
        <w:p w14:paraId="3274E462"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74" w:history="1">
            <w:r w:rsidR="00B53A92" w:rsidRPr="008C39E0">
              <w:rPr>
                <w:rStyle w:val="Hyperlink"/>
                <w:rFonts w:ascii="Arial" w:hAnsi="Arial" w:cs="Arial"/>
                <w:noProof/>
              </w:rPr>
              <w:t>2.1</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Scan</w:t>
            </w:r>
            <w:r w:rsidR="00B53A92">
              <w:rPr>
                <w:noProof/>
                <w:webHidden/>
              </w:rPr>
              <w:tab/>
            </w:r>
            <w:r w:rsidR="00B53A92">
              <w:rPr>
                <w:noProof/>
                <w:webHidden/>
              </w:rPr>
              <w:fldChar w:fldCharType="begin"/>
            </w:r>
            <w:r w:rsidR="00B53A92">
              <w:rPr>
                <w:noProof/>
                <w:webHidden/>
              </w:rPr>
              <w:instrText xml:space="preserve"> PAGEREF _Toc341174674 \h </w:instrText>
            </w:r>
            <w:r w:rsidR="00B53A92">
              <w:rPr>
                <w:noProof/>
                <w:webHidden/>
              </w:rPr>
            </w:r>
            <w:r w:rsidR="00B53A92">
              <w:rPr>
                <w:noProof/>
                <w:webHidden/>
              </w:rPr>
              <w:fldChar w:fldCharType="separate"/>
            </w:r>
            <w:r w:rsidR="004B2F6D">
              <w:rPr>
                <w:noProof/>
                <w:webHidden/>
              </w:rPr>
              <w:t>6</w:t>
            </w:r>
            <w:r w:rsidR="00B53A92">
              <w:rPr>
                <w:noProof/>
                <w:webHidden/>
              </w:rPr>
              <w:fldChar w:fldCharType="end"/>
            </w:r>
          </w:hyperlink>
        </w:p>
        <w:p w14:paraId="496A4CBB"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75" w:history="1">
            <w:r w:rsidR="00B53A92" w:rsidRPr="008C39E0">
              <w:rPr>
                <w:rStyle w:val="Hyperlink"/>
                <w:rFonts w:ascii="Arial" w:hAnsi="Arial" w:cs="Arial"/>
                <w:noProof/>
              </w:rPr>
              <w:t>2.2</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Bevindingen fysieke en sociale veiligheid</w:t>
            </w:r>
            <w:r w:rsidR="00B53A92">
              <w:rPr>
                <w:noProof/>
                <w:webHidden/>
              </w:rPr>
              <w:tab/>
            </w:r>
            <w:r w:rsidR="00B53A92">
              <w:rPr>
                <w:noProof/>
                <w:webHidden/>
              </w:rPr>
              <w:fldChar w:fldCharType="begin"/>
            </w:r>
            <w:r w:rsidR="00B53A92">
              <w:rPr>
                <w:noProof/>
                <w:webHidden/>
              </w:rPr>
              <w:instrText xml:space="preserve"> PAGEREF _Toc341174675 \h </w:instrText>
            </w:r>
            <w:r w:rsidR="00B53A92">
              <w:rPr>
                <w:noProof/>
                <w:webHidden/>
              </w:rPr>
            </w:r>
            <w:r w:rsidR="00B53A92">
              <w:rPr>
                <w:noProof/>
                <w:webHidden/>
              </w:rPr>
              <w:fldChar w:fldCharType="separate"/>
            </w:r>
            <w:r w:rsidR="004B2F6D">
              <w:rPr>
                <w:noProof/>
                <w:webHidden/>
              </w:rPr>
              <w:t>6</w:t>
            </w:r>
            <w:r w:rsidR="00B53A92">
              <w:rPr>
                <w:noProof/>
                <w:webHidden/>
              </w:rPr>
              <w:fldChar w:fldCharType="end"/>
            </w:r>
          </w:hyperlink>
        </w:p>
        <w:p w14:paraId="0E0E8691" w14:textId="77777777" w:rsidR="00B53A92" w:rsidRDefault="00E34DD9">
          <w:pPr>
            <w:pStyle w:val="Inhopg1"/>
            <w:tabs>
              <w:tab w:val="left" w:pos="440"/>
              <w:tab w:val="right" w:leader="dot" w:pos="9063"/>
            </w:tabs>
            <w:rPr>
              <w:rFonts w:eastAsiaTheme="minorEastAsia" w:cstheme="minorBidi"/>
              <w:b w:val="0"/>
              <w:bCs w:val="0"/>
              <w:caps w:val="0"/>
              <w:noProof/>
              <w:sz w:val="22"/>
              <w:szCs w:val="22"/>
              <w:lang w:eastAsia="nl-NL"/>
            </w:rPr>
          </w:pPr>
          <w:hyperlink w:anchor="_Toc341174676" w:history="1">
            <w:r w:rsidR="00B53A92" w:rsidRPr="008C39E0">
              <w:rPr>
                <w:rStyle w:val="Hyperlink"/>
                <w:rFonts w:ascii="Arial" w:hAnsi="Arial" w:cs="Arial"/>
                <w:noProof/>
              </w:rPr>
              <w:t>3.</w:t>
            </w:r>
            <w:r w:rsidR="00B53A92">
              <w:rPr>
                <w:rFonts w:eastAsiaTheme="minorEastAsia" w:cstheme="minorBidi"/>
                <w:b w:val="0"/>
                <w:bCs w:val="0"/>
                <w:caps w:val="0"/>
                <w:noProof/>
                <w:sz w:val="22"/>
                <w:szCs w:val="22"/>
                <w:lang w:eastAsia="nl-NL"/>
              </w:rPr>
              <w:tab/>
            </w:r>
            <w:r w:rsidR="00B53A92" w:rsidRPr="008C39E0">
              <w:rPr>
                <w:rStyle w:val="Hyperlink"/>
                <w:rFonts w:ascii="Arial" w:hAnsi="Arial" w:cs="Arial"/>
                <w:noProof/>
              </w:rPr>
              <w:t>Registratie</w:t>
            </w:r>
            <w:r w:rsidR="00B53A92">
              <w:rPr>
                <w:noProof/>
                <w:webHidden/>
              </w:rPr>
              <w:tab/>
            </w:r>
            <w:r w:rsidR="00B53A92">
              <w:rPr>
                <w:noProof/>
                <w:webHidden/>
              </w:rPr>
              <w:fldChar w:fldCharType="begin"/>
            </w:r>
            <w:r w:rsidR="00B53A92">
              <w:rPr>
                <w:noProof/>
                <w:webHidden/>
              </w:rPr>
              <w:instrText xml:space="preserve"> PAGEREF _Toc341174676 \h </w:instrText>
            </w:r>
            <w:r w:rsidR="00B53A92">
              <w:rPr>
                <w:noProof/>
                <w:webHidden/>
              </w:rPr>
            </w:r>
            <w:r w:rsidR="00B53A92">
              <w:rPr>
                <w:noProof/>
                <w:webHidden/>
              </w:rPr>
              <w:fldChar w:fldCharType="separate"/>
            </w:r>
            <w:r w:rsidR="004B2F6D">
              <w:rPr>
                <w:noProof/>
                <w:webHidden/>
              </w:rPr>
              <w:t>7</w:t>
            </w:r>
            <w:r w:rsidR="00B53A92">
              <w:rPr>
                <w:noProof/>
                <w:webHidden/>
              </w:rPr>
              <w:fldChar w:fldCharType="end"/>
            </w:r>
          </w:hyperlink>
        </w:p>
        <w:p w14:paraId="5E4D19FA"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77" w:history="1">
            <w:r w:rsidR="00B53A92" w:rsidRPr="008C39E0">
              <w:rPr>
                <w:rStyle w:val="Hyperlink"/>
                <w:rFonts w:ascii="Arial" w:hAnsi="Arial" w:cs="Arial"/>
                <w:noProof/>
              </w:rPr>
              <w:t>3.1</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Organisatie van het registreren; hoe is dat gegaan?</w:t>
            </w:r>
            <w:r w:rsidR="00B53A92">
              <w:rPr>
                <w:noProof/>
                <w:webHidden/>
              </w:rPr>
              <w:tab/>
            </w:r>
            <w:r w:rsidR="00B53A92">
              <w:rPr>
                <w:noProof/>
                <w:webHidden/>
              </w:rPr>
              <w:fldChar w:fldCharType="begin"/>
            </w:r>
            <w:r w:rsidR="00B53A92">
              <w:rPr>
                <w:noProof/>
                <w:webHidden/>
              </w:rPr>
              <w:instrText xml:space="preserve"> PAGEREF _Toc341174677 \h </w:instrText>
            </w:r>
            <w:r w:rsidR="00B53A92">
              <w:rPr>
                <w:noProof/>
                <w:webHidden/>
              </w:rPr>
            </w:r>
            <w:r w:rsidR="00B53A92">
              <w:rPr>
                <w:noProof/>
                <w:webHidden/>
              </w:rPr>
              <w:fldChar w:fldCharType="separate"/>
            </w:r>
            <w:r w:rsidR="004B2F6D">
              <w:rPr>
                <w:noProof/>
                <w:webHidden/>
              </w:rPr>
              <w:t>7</w:t>
            </w:r>
            <w:r w:rsidR="00B53A92">
              <w:rPr>
                <w:noProof/>
                <w:webHidden/>
              </w:rPr>
              <w:fldChar w:fldCharType="end"/>
            </w:r>
          </w:hyperlink>
        </w:p>
        <w:p w14:paraId="4EEA7997"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78" w:history="1">
            <w:r w:rsidR="00B53A92" w:rsidRPr="008C39E0">
              <w:rPr>
                <w:rStyle w:val="Hyperlink"/>
                <w:rFonts w:ascii="Arial" w:hAnsi="Arial" w:cs="Arial"/>
                <w:noProof/>
              </w:rPr>
              <w:t>3.2</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Spijbelen/ pesten</w:t>
            </w:r>
            <w:r w:rsidR="00B53A92">
              <w:rPr>
                <w:noProof/>
                <w:webHidden/>
              </w:rPr>
              <w:tab/>
            </w:r>
            <w:r w:rsidR="00B53A92">
              <w:rPr>
                <w:noProof/>
                <w:webHidden/>
              </w:rPr>
              <w:fldChar w:fldCharType="begin"/>
            </w:r>
            <w:r w:rsidR="00B53A92">
              <w:rPr>
                <w:noProof/>
                <w:webHidden/>
              </w:rPr>
              <w:instrText xml:space="preserve"> PAGEREF _Toc341174678 \h </w:instrText>
            </w:r>
            <w:r w:rsidR="00B53A92">
              <w:rPr>
                <w:noProof/>
                <w:webHidden/>
              </w:rPr>
            </w:r>
            <w:r w:rsidR="00B53A92">
              <w:rPr>
                <w:noProof/>
                <w:webHidden/>
              </w:rPr>
              <w:fldChar w:fldCharType="separate"/>
            </w:r>
            <w:r w:rsidR="004B2F6D">
              <w:rPr>
                <w:noProof/>
                <w:webHidden/>
              </w:rPr>
              <w:t>8</w:t>
            </w:r>
            <w:r w:rsidR="00B53A92">
              <w:rPr>
                <w:noProof/>
                <w:webHidden/>
              </w:rPr>
              <w:fldChar w:fldCharType="end"/>
            </w:r>
          </w:hyperlink>
        </w:p>
        <w:p w14:paraId="144773AB"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79" w:history="1">
            <w:r w:rsidR="00B53A92" w:rsidRPr="008C39E0">
              <w:rPr>
                <w:rStyle w:val="Hyperlink"/>
                <w:rFonts w:ascii="Arial" w:hAnsi="Arial" w:cs="Arial"/>
                <w:noProof/>
              </w:rPr>
              <w:t>3.3</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Geregistreerde ongevallen/ incidenten en risico’s</w:t>
            </w:r>
            <w:r w:rsidR="00B53A92">
              <w:rPr>
                <w:noProof/>
                <w:webHidden/>
              </w:rPr>
              <w:tab/>
            </w:r>
            <w:r w:rsidR="00B53A92">
              <w:rPr>
                <w:noProof/>
                <w:webHidden/>
              </w:rPr>
              <w:fldChar w:fldCharType="begin"/>
            </w:r>
            <w:r w:rsidR="00B53A92">
              <w:rPr>
                <w:noProof/>
                <w:webHidden/>
              </w:rPr>
              <w:instrText xml:space="preserve"> PAGEREF _Toc341174679 \h </w:instrText>
            </w:r>
            <w:r w:rsidR="00B53A92">
              <w:rPr>
                <w:noProof/>
                <w:webHidden/>
              </w:rPr>
            </w:r>
            <w:r w:rsidR="00B53A92">
              <w:rPr>
                <w:noProof/>
                <w:webHidden/>
              </w:rPr>
              <w:fldChar w:fldCharType="separate"/>
            </w:r>
            <w:r w:rsidR="004B2F6D">
              <w:rPr>
                <w:noProof/>
                <w:webHidden/>
              </w:rPr>
              <w:t>8</w:t>
            </w:r>
            <w:r w:rsidR="00B53A92">
              <w:rPr>
                <w:noProof/>
                <w:webHidden/>
              </w:rPr>
              <w:fldChar w:fldCharType="end"/>
            </w:r>
          </w:hyperlink>
        </w:p>
        <w:p w14:paraId="142D2A7C"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80" w:history="1">
            <w:r w:rsidR="00B53A92" w:rsidRPr="008C39E0">
              <w:rPr>
                <w:rStyle w:val="Hyperlink"/>
                <w:rFonts w:ascii="Arial" w:hAnsi="Arial" w:cs="Arial"/>
                <w:noProof/>
              </w:rPr>
              <w:t>3.4</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Belangrijkste bevindingen</w:t>
            </w:r>
            <w:r w:rsidR="00B53A92">
              <w:rPr>
                <w:noProof/>
                <w:webHidden/>
              </w:rPr>
              <w:tab/>
            </w:r>
            <w:r w:rsidR="00B53A92">
              <w:rPr>
                <w:noProof/>
                <w:webHidden/>
              </w:rPr>
              <w:fldChar w:fldCharType="begin"/>
            </w:r>
            <w:r w:rsidR="00B53A92">
              <w:rPr>
                <w:noProof/>
                <w:webHidden/>
              </w:rPr>
              <w:instrText xml:space="preserve"> PAGEREF _Toc341174680 \h </w:instrText>
            </w:r>
            <w:r w:rsidR="00B53A92">
              <w:rPr>
                <w:noProof/>
                <w:webHidden/>
              </w:rPr>
            </w:r>
            <w:r w:rsidR="00B53A92">
              <w:rPr>
                <w:noProof/>
                <w:webHidden/>
              </w:rPr>
              <w:fldChar w:fldCharType="separate"/>
            </w:r>
            <w:r w:rsidR="004B2F6D">
              <w:rPr>
                <w:noProof/>
                <w:webHidden/>
              </w:rPr>
              <w:t>8</w:t>
            </w:r>
            <w:r w:rsidR="00B53A92">
              <w:rPr>
                <w:noProof/>
                <w:webHidden/>
              </w:rPr>
              <w:fldChar w:fldCharType="end"/>
            </w:r>
          </w:hyperlink>
        </w:p>
        <w:p w14:paraId="23C395D7" w14:textId="77777777" w:rsidR="00B53A92" w:rsidRDefault="00E34DD9">
          <w:pPr>
            <w:pStyle w:val="Inhopg1"/>
            <w:tabs>
              <w:tab w:val="left" w:pos="440"/>
              <w:tab w:val="right" w:leader="dot" w:pos="9063"/>
            </w:tabs>
            <w:rPr>
              <w:rFonts w:eastAsiaTheme="minorEastAsia" w:cstheme="minorBidi"/>
              <w:b w:val="0"/>
              <w:bCs w:val="0"/>
              <w:caps w:val="0"/>
              <w:noProof/>
              <w:sz w:val="22"/>
              <w:szCs w:val="22"/>
              <w:lang w:eastAsia="nl-NL"/>
            </w:rPr>
          </w:pPr>
          <w:hyperlink w:anchor="_Toc341174681" w:history="1">
            <w:r w:rsidR="00B53A92" w:rsidRPr="008C39E0">
              <w:rPr>
                <w:rStyle w:val="Hyperlink"/>
                <w:rFonts w:ascii="Arial" w:hAnsi="Arial" w:cs="Arial"/>
                <w:noProof/>
              </w:rPr>
              <w:t>4.</w:t>
            </w:r>
            <w:r w:rsidR="00B53A92">
              <w:rPr>
                <w:rFonts w:eastAsiaTheme="minorEastAsia" w:cstheme="minorBidi"/>
                <w:b w:val="0"/>
                <w:bCs w:val="0"/>
                <w:caps w:val="0"/>
                <w:noProof/>
                <w:sz w:val="22"/>
                <w:szCs w:val="22"/>
                <w:lang w:eastAsia="nl-NL"/>
              </w:rPr>
              <w:tab/>
            </w:r>
            <w:r w:rsidR="00B53A92" w:rsidRPr="008C39E0">
              <w:rPr>
                <w:rStyle w:val="Hyperlink"/>
                <w:rFonts w:ascii="Arial" w:hAnsi="Arial" w:cs="Arial"/>
                <w:noProof/>
              </w:rPr>
              <w:t>Implementatie van gedragsregels</w:t>
            </w:r>
            <w:r w:rsidR="00B53A92">
              <w:rPr>
                <w:noProof/>
                <w:webHidden/>
              </w:rPr>
              <w:tab/>
            </w:r>
            <w:r w:rsidR="00B53A92">
              <w:rPr>
                <w:noProof/>
                <w:webHidden/>
              </w:rPr>
              <w:fldChar w:fldCharType="begin"/>
            </w:r>
            <w:r w:rsidR="00B53A92">
              <w:rPr>
                <w:noProof/>
                <w:webHidden/>
              </w:rPr>
              <w:instrText xml:space="preserve"> PAGEREF _Toc341174681 \h </w:instrText>
            </w:r>
            <w:r w:rsidR="00B53A92">
              <w:rPr>
                <w:noProof/>
                <w:webHidden/>
              </w:rPr>
            </w:r>
            <w:r w:rsidR="00B53A92">
              <w:rPr>
                <w:noProof/>
                <w:webHidden/>
              </w:rPr>
              <w:fldChar w:fldCharType="separate"/>
            </w:r>
            <w:r w:rsidR="004B2F6D">
              <w:rPr>
                <w:noProof/>
                <w:webHidden/>
              </w:rPr>
              <w:t>9</w:t>
            </w:r>
            <w:r w:rsidR="00B53A92">
              <w:rPr>
                <w:noProof/>
                <w:webHidden/>
              </w:rPr>
              <w:fldChar w:fldCharType="end"/>
            </w:r>
          </w:hyperlink>
        </w:p>
        <w:p w14:paraId="215814D3"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82" w:history="1">
            <w:r w:rsidR="00B53A92" w:rsidRPr="008C39E0">
              <w:rPr>
                <w:rStyle w:val="Hyperlink"/>
                <w:rFonts w:ascii="Arial" w:hAnsi="Arial" w:cs="Arial"/>
                <w:noProof/>
              </w:rPr>
              <w:t>4.1</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Afspraken binnen het team</w:t>
            </w:r>
            <w:r w:rsidR="00B53A92">
              <w:rPr>
                <w:noProof/>
                <w:webHidden/>
              </w:rPr>
              <w:tab/>
            </w:r>
            <w:r w:rsidR="00B53A92">
              <w:rPr>
                <w:noProof/>
                <w:webHidden/>
              </w:rPr>
              <w:fldChar w:fldCharType="begin"/>
            </w:r>
            <w:r w:rsidR="00B53A92">
              <w:rPr>
                <w:noProof/>
                <w:webHidden/>
              </w:rPr>
              <w:instrText xml:space="preserve"> PAGEREF _Toc341174682 \h </w:instrText>
            </w:r>
            <w:r w:rsidR="00B53A92">
              <w:rPr>
                <w:noProof/>
                <w:webHidden/>
              </w:rPr>
            </w:r>
            <w:r w:rsidR="00B53A92">
              <w:rPr>
                <w:noProof/>
                <w:webHidden/>
              </w:rPr>
              <w:fldChar w:fldCharType="separate"/>
            </w:r>
            <w:r w:rsidR="004B2F6D">
              <w:rPr>
                <w:noProof/>
                <w:webHidden/>
              </w:rPr>
              <w:t>9</w:t>
            </w:r>
            <w:r w:rsidR="00B53A92">
              <w:rPr>
                <w:noProof/>
                <w:webHidden/>
              </w:rPr>
              <w:fldChar w:fldCharType="end"/>
            </w:r>
          </w:hyperlink>
        </w:p>
        <w:p w14:paraId="4B23B393"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83" w:history="1">
            <w:r w:rsidR="00B53A92" w:rsidRPr="008C39E0">
              <w:rPr>
                <w:rStyle w:val="Hyperlink"/>
                <w:rFonts w:ascii="Arial" w:hAnsi="Arial" w:cs="Arial"/>
                <w:noProof/>
              </w:rPr>
              <w:t>4.2</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Afspraken met leerlingen</w:t>
            </w:r>
            <w:r w:rsidR="00B53A92">
              <w:rPr>
                <w:noProof/>
                <w:webHidden/>
              </w:rPr>
              <w:tab/>
            </w:r>
            <w:r w:rsidR="00B53A92">
              <w:rPr>
                <w:noProof/>
                <w:webHidden/>
              </w:rPr>
              <w:fldChar w:fldCharType="begin"/>
            </w:r>
            <w:r w:rsidR="00B53A92">
              <w:rPr>
                <w:noProof/>
                <w:webHidden/>
              </w:rPr>
              <w:instrText xml:space="preserve"> PAGEREF _Toc341174683 \h </w:instrText>
            </w:r>
            <w:r w:rsidR="00B53A92">
              <w:rPr>
                <w:noProof/>
                <w:webHidden/>
              </w:rPr>
            </w:r>
            <w:r w:rsidR="00B53A92">
              <w:rPr>
                <w:noProof/>
                <w:webHidden/>
              </w:rPr>
              <w:fldChar w:fldCharType="separate"/>
            </w:r>
            <w:r w:rsidR="004B2F6D">
              <w:rPr>
                <w:noProof/>
                <w:webHidden/>
              </w:rPr>
              <w:t>9</w:t>
            </w:r>
            <w:r w:rsidR="00B53A92">
              <w:rPr>
                <w:noProof/>
                <w:webHidden/>
              </w:rPr>
              <w:fldChar w:fldCharType="end"/>
            </w:r>
          </w:hyperlink>
        </w:p>
        <w:p w14:paraId="33ACEED6"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84" w:history="1">
            <w:r w:rsidR="00B53A92" w:rsidRPr="008C39E0">
              <w:rPr>
                <w:rStyle w:val="Hyperlink"/>
                <w:rFonts w:ascii="Arial" w:hAnsi="Arial" w:cs="Arial"/>
                <w:noProof/>
              </w:rPr>
              <w:t>4.3</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Afspraken met ouders</w:t>
            </w:r>
            <w:r w:rsidR="00B53A92">
              <w:rPr>
                <w:noProof/>
                <w:webHidden/>
              </w:rPr>
              <w:tab/>
            </w:r>
            <w:r w:rsidR="00B53A92">
              <w:rPr>
                <w:noProof/>
                <w:webHidden/>
              </w:rPr>
              <w:fldChar w:fldCharType="begin"/>
            </w:r>
            <w:r w:rsidR="00B53A92">
              <w:rPr>
                <w:noProof/>
                <w:webHidden/>
              </w:rPr>
              <w:instrText xml:space="preserve"> PAGEREF _Toc341174684 \h </w:instrText>
            </w:r>
            <w:r w:rsidR="00B53A92">
              <w:rPr>
                <w:noProof/>
                <w:webHidden/>
              </w:rPr>
            </w:r>
            <w:r w:rsidR="00B53A92">
              <w:rPr>
                <w:noProof/>
                <w:webHidden/>
              </w:rPr>
              <w:fldChar w:fldCharType="separate"/>
            </w:r>
            <w:r w:rsidR="004B2F6D">
              <w:rPr>
                <w:noProof/>
                <w:webHidden/>
              </w:rPr>
              <w:t>9</w:t>
            </w:r>
            <w:r w:rsidR="00B53A92">
              <w:rPr>
                <w:noProof/>
                <w:webHidden/>
              </w:rPr>
              <w:fldChar w:fldCharType="end"/>
            </w:r>
          </w:hyperlink>
        </w:p>
        <w:p w14:paraId="0C5358D1" w14:textId="77777777" w:rsidR="00B53A92" w:rsidRDefault="00E34DD9">
          <w:pPr>
            <w:pStyle w:val="Inhopg1"/>
            <w:tabs>
              <w:tab w:val="left" w:pos="440"/>
              <w:tab w:val="right" w:leader="dot" w:pos="9063"/>
            </w:tabs>
            <w:rPr>
              <w:rFonts w:eastAsiaTheme="minorEastAsia" w:cstheme="minorBidi"/>
              <w:b w:val="0"/>
              <w:bCs w:val="0"/>
              <w:caps w:val="0"/>
              <w:noProof/>
              <w:sz w:val="22"/>
              <w:szCs w:val="22"/>
              <w:lang w:eastAsia="nl-NL"/>
            </w:rPr>
          </w:pPr>
          <w:hyperlink w:anchor="_Toc341174685" w:history="1">
            <w:r w:rsidR="00B53A92" w:rsidRPr="008C39E0">
              <w:rPr>
                <w:rStyle w:val="Hyperlink"/>
                <w:rFonts w:ascii="Arial" w:hAnsi="Arial" w:cs="Arial"/>
                <w:noProof/>
              </w:rPr>
              <w:t>5.</w:t>
            </w:r>
            <w:r w:rsidR="00B53A92">
              <w:rPr>
                <w:rFonts w:eastAsiaTheme="minorEastAsia" w:cstheme="minorBidi"/>
                <w:b w:val="0"/>
                <w:bCs w:val="0"/>
                <w:caps w:val="0"/>
                <w:noProof/>
                <w:sz w:val="22"/>
                <w:szCs w:val="22"/>
                <w:lang w:eastAsia="nl-NL"/>
              </w:rPr>
              <w:tab/>
            </w:r>
            <w:r w:rsidR="00B53A92" w:rsidRPr="008C39E0">
              <w:rPr>
                <w:rStyle w:val="Hyperlink"/>
                <w:rFonts w:ascii="Arial" w:hAnsi="Arial" w:cs="Arial"/>
                <w:noProof/>
              </w:rPr>
              <w:t>Actieplan</w:t>
            </w:r>
            <w:r w:rsidR="00B53A92">
              <w:rPr>
                <w:noProof/>
                <w:webHidden/>
              </w:rPr>
              <w:tab/>
            </w:r>
            <w:r w:rsidR="00B53A92">
              <w:rPr>
                <w:noProof/>
                <w:webHidden/>
              </w:rPr>
              <w:fldChar w:fldCharType="begin"/>
            </w:r>
            <w:r w:rsidR="00B53A92">
              <w:rPr>
                <w:noProof/>
                <w:webHidden/>
              </w:rPr>
              <w:instrText xml:space="preserve"> PAGEREF _Toc341174685 \h </w:instrText>
            </w:r>
            <w:r w:rsidR="00B53A92">
              <w:rPr>
                <w:noProof/>
                <w:webHidden/>
              </w:rPr>
            </w:r>
            <w:r w:rsidR="00B53A92">
              <w:rPr>
                <w:noProof/>
                <w:webHidden/>
              </w:rPr>
              <w:fldChar w:fldCharType="separate"/>
            </w:r>
            <w:r w:rsidR="004B2F6D">
              <w:rPr>
                <w:noProof/>
                <w:webHidden/>
              </w:rPr>
              <w:t>9</w:t>
            </w:r>
            <w:r w:rsidR="00B53A92">
              <w:rPr>
                <w:noProof/>
                <w:webHidden/>
              </w:rPr>
              <w:fldChar w:fldCharType="end"/>
            </w:r>
          </w:hyperlink>
        </w:p>
        <w:p w14:paraId="748311EE" w14:textId="77777777" w:rsidR="00B53A92" w:rsidRDefault="00E34DD9">
          <w:pPr>
            <w:pStyle w:val="Inhopg1"/>
            <w:tabs>
              <w:tab w:val="left" w:pos="440"/>
              <w:tab w:val="right" w:leader="dot" w:pos="9063"/>
            </w:tabs>
            <w:rPr>
              <w:rFonts w:eastAsiaTheme="minorEastAsia" w:cstheme="minorBidi"/>
              <w:b w:val="0"/>
              <w:bCs w:val="0"/>
              <w:caps w:val="0"/>
              <w:noProof/>
              <w:sz w:val="22"/>
              <w:szCs w:val="22"/>
              <w:lang w:eastAsia="nl-NL"/>
            </w:rPr>
          </w:pPr>
          <w:hyperlink w:anchor="_Toc341174686" w:history="1">
            <w:r w:rsidR="00B53A92" w:rsidRPr="008C39E0">
              <w:rPr>
                <w:rStyle w:val="Hyperlink"/>
                <w:rFonts w:ascii="Arial" w:hAnsi="Arial" w:cs="Arial"/>
                <w:noProof/>
              </w:rPr>
              <w:t>6.</w:t>
            </w:r>
            <w:r w:rsidR="00B53A92">
              <w:rPr>
                <w:rFonts w:eastAsiaTheme="minorEastAsia" w:cstheme="minorBidi"/>
                <w:b w:val="0"/>
                <w:bCs w:val="0"/>
                <w:caps w:val="0"/>
                <w:noProof/>
                <w:sz w:val="22"/>
                <w:szCs w:val="22"/>
                <w:lang w:eastAsia="nl-NL"/>
              </w:rPr>
              <w:tab/>
            </w:r>
            <w:r w:rsidR="00B53A92" w:rsidRPr="008C39E0">
              <w:rPr>
                <w:rStyle w:val="Hyperlink"/>
                <w:rFonts w:ascii="Arial" w:hAnsi="Arial" w:cs="Arial"/>
                <w:noProof/>
              </w:rPr>
              <w:t>Communicatie</w:t>
            </w:r>
            <w:r w:rsidR="00B53A92">
              <w:rPr>
                <w:noProof/>
                <w:webHidden/>
              </w:rPr>
              <w:tab/>
            </w:r>
            <w:r w:rsidR="00B53A92">
              <w:rPr>
                <w:noProof/>
                <w:webHidden/>
              </w:rPr>
              <w:fldChar w:fldCharType="begin"/>
            </w:r>
            <w:r w:rsidR="00B53A92">
              <w:rPr>
                <w:noProof/>
                <w:webHidden/>
              </w:rPr>
              <w:instrText xml:space="preserve"> PAGEREF _Toc341174686 \h </w:instrText>
            </w:r>
            <w:r w:rsidR="00B53A92">
              <w:rPr>
                <w:noProof/>
                <w:webHidden/>
              </w:rPr>
            </w:r>
            <w:r w:rsidR="00B53A92">
              <w:rPr>
                <w:noProof/>
                <w:webHidden/>
              </w:rPr>
              <w:fldChar w:fldCharType="separate"/>
            </w:r>
            <w:r w:rsidR="004B2F6D">
              <w:rPr>
                <w:noProof/>
                <w:webHidden/>
              </w:rPr>
              <w:t>10</w:t>
            </w:r>
            <w:r w:rsidR="00B53A92">
              <w:rPr>
                <w:noProof/>
                <w:webHidden/>
              </w:rPr>
              <w:fldChar w:fldCharType="end"/>
            </w:r>
          </w:hyperlink>
        </w:p>
        <w:p w14:paraId="6353C6A7"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87" w:history="1">
            <w:r w:rsidR="00B53A92" w:rsidRPr="008C39E0">
              <w:rPr>
                <w:rStyle w:val="Hyperlink"/>
                <w:rFonts w:ascii="Arial" w:hAnsi="Arial" w:cs="Arial"/>
                <w:noProof/>
              </w:rPr>
              <w:t>6.1</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Overzicht belanghebbenden</w:t>
            </w:r>
            <w:r w:rsidR="00B53A92">
              <w:rPr>
                <w:noProof/>
                <w:webHidden/>
              </w:rPr>
              <w:tab/>
            </w:r>
            <w:r w:rsidR="00B53A92">
              <w:rPr>
                <w:noProof/>
                <w:webHidden/>
              </w:rPr>
              <w:fldChar w:fldCharType="begin"/>
            </w:r>
            <w:r w:rsidR="00B53A92">
              <w:rPr>
                <w:noProof/>
                <w:webHidden/>
              </w:rPr>
              <w:instrText xml:space="preserve"> PAGEREF _Toc341174687 \h </w:instrText>
            </w:r>
            <w:r w:rsidR="00B53A92">
              <w:rPr>
                <w:noProof/>
                <w:webHidden/>
              </w:rPr>
            </w:r>
            <w:r w:rsidR="00B53A92">
              <w:rPr>
                <w:noProof/>
                <w:webHidden/>
              </w:rPr>
              <w:fldChar w:fldCharType="separate"/>
            </w:r>
            <w:r w:rsidR="004B2F6D">
              <w:rPr>
                <w:noProof/>
                <w:webHidden/>
              </w:rPr>
              <w:t>10</w:t>
            </w:r>
            <w:r w:rsidR="00B53A92">
              <w:rPr>
                <w:noProof/>
                <w:webHidden/>
              </w:rPr>
              <w:fldChar w:fldCharType="end"/>
            </w:r>
          </w:hyperlink>
        </w:p>
        <w:p w14:paraId="1FF8E3CA"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88" w:history="1">
            <w:r w:rsidR="00B53A92" w:rsidRPr="008C39E0">
              <w:rPr>
                <w:rStyle w:val="Hyperlink"/>
                <w:rFonts w:ascii="Arial" w:hAnsi="Arial" w:cs="Arial"/>
                <w:noProof/>
              </w:rPr>
              <w:t>6.2</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Resultaten van communicatie met interne en externe partijen</w:t>
            </w:r>
            <w:r w:rsidR="00B53A92">
              <w:rPr>
                <w:noProof/>
                <w:webHidden/>
              </w:rPr>
              <w:tab/>
            </w:r>
            <w:r w:rsidR="00B53A92">
              <w:rPr>
                <w:noProof/>
                <w:webHidden/>
              </w:rPr>
              <w:fldChar w:fldCharType="begin"/>
            </w:r>
            <w:r w:rsidR="00B53A92">
              <w:rPr>
                <w:noProof/>
                <w:webHidden/>
              </w:rPr>
              <w:instrText xml:space="preserve"> PAGEREF _Toc341174688 \h </w:instrText>
            </w:r>
            <w:r w:rsidR="00B53A92">
              <w:rPr>
                <w:noProof/>
                <w:webHidden/>
              </w:rPr>
            </w:r>
            <w:r w:rsidR="00B53A92">
              <w:rPr>
                <w:noProof/>
                <w:webHidden/>
              </w:rPr>
              <w:fldChar w:fldCharType="separate"/>
            </w:r>
            <w:r w:rsidR="004B2F6D">
              <w:rPr>
                <w:noProof/>
                <w:webHidden/>
              </w:rPr>
              <w:t>10</w:t>
            </w:r>
            <w:r w:rsidR="00B53A92">
              <w:rPr>
                <w:noProof/>
                <w:webHidden/>
              </w:rPr>
              <w:fldChar w:fldCharType="end"/>
            </w:r>
          </w:hyperlink>
        </w:p>
        <w:p w14:paraId="2A477E2C" w14:textId="77777777" w:rsidR="00B53A92" w:rsidRDefault="00E34DD9">
          <w:pPr>
            <w:pStyle w:val="Inhopg2"/>
            <w:tabs>
              <w:tab w:val="left" w:pos="880"/>
              <w:tab w:val="right" w:leader="dot" w:pos="9063"/>
            </w:tabs>
            <w:rPr>
              <w:rFonts w:eastAsiaTheme="minorEastAsia" w:cstheme="minorBidi"/>
              <w:smallCaps w:val="0"/>
              <w:noProof/>
              <w:sz w:val="22"/>
              <w:szCs w:val="22"/>
              <w:lang w:eastAsia="nl-NL"/>
            </w:rPr>
          </w:pPr>
          <w:hyperlink w:anchor="_Toc341174689" w:history="1">
            <w:r w:rsidR="00B53A92" w:rsidRPr="008C39E0">
              <w:rPr>
                <w:rStyle w:val="Hyperlink"/>
                <w:rFonts w:ascii="Arial" w:hAnsi="Arial" w:cs="Arial"/>
                <w:noProof/>
              </w:rPr>
              <w:t>6.3</w:t>
            </w:r>
            <w:r w:rsidR="00B53A92">
              <w:rPr>
                <w:rFonts w:eastAsiaTheme="minorEastAsia" w:cstheme="minorBidi"/>
                <w:smallCaps w:val="0"/>
                <w:noProof/>
                <w:sz w:val="22"/>
                <w:szCs w:val="22"/>
                <w:lang w:eastAsia="nl-NL"/>
              </w:rPr>
              <w:tab/>
            </w:r>
            <w:r w:rsidR="00B53A92" w:rsidRPr="008C39E0">
              <w:rPr>
                <w:rStyle w:val="Hyperlink"/>
                <w:rFonts w:ascii="Arial" w:hAnsi="Arial" w:cs="Arial"/>
                <w:noProof/>
              </w:rPr>
              <w:t>Contactgegevens</w:t>
            </w:r>
            <w:r w:rsidR="00B53A92">
              <w:rPr>
                <w:noProof/>
                <w:webHidden/>
              </w:rPr>
              <w:tab/>
            </w:r>
            <w:r w:rsidR="00B53A92">
              <w:rPr>
                <w:noProof/>
                <w:webHidden/>
              </w:rPr>
              <w:fldChar w:fldCharType="begin"/>
            </w:r>
            <w:r w:rsidR="00B53A92">
              <w:rPr>
                <w:noProof/>
                <w:webHidden/>
              </w:rPr>
              <w:instrText xml:space="preserve"> PAGEREF _Toc341174689 \h </w:instrText>
            </w:r>
            <w:r w:rsidR="00B53A92">
              <w:rPr>
                <w:noProof/>
                <w:webHidden/>
              </w:rPr>
            </w:r>
            <w:r w:rsidR="00B53A92">
              <w:rPr>
                <w:noProof/>
                <w:webHidden/>
              </w:rPr>
              <w:fldChar w:fldCharType="separate"/>
            </w:r>
            <w:r w:rsidR="004B2F6D">
              <w:rPr>
                <w:noProof/>
                <w:webHidden/>
              </w:rPr>
              <w:t>11</w:t>
            </w:r>
            <w:r w:rsidR="00B53A92">
              <w:rPr>
                <w:noProof/>
                <w:webHidden/>
              </w:rPr>
              <w:fldChar w:fldCharType="end"/>
            </w:r>
          </w:hyperlink>
        </w:p>
        <w:p w14:paraId="13C023E5" w14:textId="77777777" w:rsidR="00B53A92" w:rsidRDefault="00E34DD9">
          <w:pPr>
            <w:pStyle w:val="Inhopg1"/>
            <w:tabs>
              <w:tab w:val="left" w:pos="440"/>
              <w:tab w:val="right" w:leader="dot" w:pos="9063"/>
            </w:tabs>
            <w:rPr>
              <w:rFonts w:eastAsiaTheme="minorEastAsia" w:cstheme="minorBidi"/>
              <w:b w:val="0"/>
              <w:bCs w:val="0"/>
              <w:caps w:val="0"/>
              <w:noProof/>
              <w:sz w:val="22"/>
              <w:szCs w:val="22"/>
              <w:lang w:eastAsia="nl-NL"/>
            </w:rPr>
          </w:pPr>
          <w:hyperlink w:anchor="_Toc341174690" w:history="1">
            <w:r w:rsidR="00B53A92" w:rsidRPr="008C39E0">
              <w:rPr>
                <w:rStyle w:val="Hyperlink"/>
                <w:rFonts w:ascii="Arial" w:hAnsi="Arial" w:cs="Arial"/>
                <w:noProof/>
              </w:rPr>
              <w:t>7.</w:t>
            </w:r>
            <w:r w:rsidR="00B53A92">
              <w:rPr>
                <w:rFonts w:eastAsiaTheme="minorEastAsia" w:cstheme="minorBidi"/>
                <w:b w:val="0"/>
                <w:bCs w:val="0"/>
                <w:caps w:val="0"/>
                <w:noProof/>
                <w:sz w:val="22"/>
                <w:szCs w:val="22"/>
                <w:lang w:eastAsia="nl-NL"/>
              </w:rPr>
              <w:tab/>
            </w:r>
            <w:r w:rsidR="00B53A92" w:rsidRPr="008C39E0">
              <w:rPr>
                <w:rStyle w:val="Hyperlink"/>
                <w:rFonts w:ascii="Arial" w:hAnsi="Arial" w:cs="Arial"/>
                <w:noProof/>
              </w:rPr>
              <w:t>Acties naar aanleiding van aanbevelingen</w:t>
            </w:r>
            <w:r w:rsidR="00B53A92">
              <w:rPr>
                <w:noProof/>
                <w:webHidden/>
              </w:rPr>
              <w:tab/>
            </w:r>
            <w:r w:rsidR="00B53A92">
              <w:rPr>
                <w:noProof/>
                <w:webHidden/>
              </w:rPr>
              <w:fldChar w:fldCharType="begin"/>
            </w:r>
            <w:r w:rsidR="00B53A92">
              <w:rPr>
                <w:noProof/>
                <w:webHidden/>
              </w:rPr>
              <w:instrText xml:space="preserve"> PAGEREF _Toc341174690 \h </w:instrText>
            </w:r>
            <w:r w:rsidR="00B53A92">
              <w:rPr>
                <w:noProof/>
                <w:webHidden/>
              </w:rPr>
            </w:r>
            <w:r w:rsidR="00B53A92">
              <w:rPr>
                <w:noProof/>
                <w:webHidden/>
              </w:rPr>
              <w:fldChar w:fldCharType="separate"/>
            </w:r>
            <w:r w:rsidR="004B2F6D">
              <w:rPr>
                <w:noProof/>
                <w:webHidden/>
              </w:rPr>
              <w:t>12</w:t>
            </w:r>
            <w:r w:rsidR="00B53A92">
              <w:rPr>
                <w:noProof/>
                <w:webHidden/>
              </w:rPr>
              <w:fldChar w:fldCharType="end"/>
            </w:r>
          </w:hyperlink>
          <w:r w:rsidR="00357447">
            <w:rPr>
              <w:noProof/>
            </w:rPr>
            <w:t>2</w:t>
          </w:r>
        </w:p>
        <w:p w14:paraId="4D2DCDB9" w14:textId="77777777" w:rsidR="00B53A92" w:rsidRDefault="00E34DD9">
          <w:pPr>
            <w:pStyle w:val="Inhopg1"/>
            <w:tabs>
              <w:tab w:val="right" w:leader="dot" w:pos="9063"/>
            </w:tabs>
            <w:rPr>
              <w:rFonts w:eastAsiaTheme="minorEastAsia" w:cstheme="minorBidi"/>
              <w:b w:val="0"/>
              <w:bCs w:val="0"/>
              <w:caps w:val="0"/>
              <w:noProof/>
              <w:sz w:val="22"/>
              <w:szCs w:val="22"/>
              <w:lang w:eastAsia="nl-NL"/>
            </w:rPr>
          </w:pPr>
          <w:hyperlink w:anchor="_Toc341174691" w:history="1">
            <w:r w:rsidR="00B53A92" w:rsidRPr="008C39E0">
              <w:rPr>
                <w:rStyle w:val="Hyperlink"/>
                <w:rFonts w:ascii="Arial" w:hAnsi="Arial" w:cs="Arial"/>
                <w:noProof/>
              </w:rPr>
              <w:t>Bijlage A: Overzicht taken en verantwoordelijkheden:</w:t>
            </w:r>
            <w:r w:rsidR="00B53A92">
              <w:rPr>
                <w:noProof/>
                <w:webHidden/>
              </w:rPr>
              <w:tab/>
            </w:r>
            <w:r w:rsidR="00B53A92">
              <w:rPr>
                <w:noProof/>
                <w:webHidden/>
              </w:rPr>
              <w:fldChar w:fldCharType="begin"/>
            </w:r>
            <w:r w:rsidR="00B53A92">
              <w:rPr>
                <w:noProof/>
                <w:webHidden/>
              </w:rPr>
              <w:instrText xml:space="preserve"> PAGEREF _Toc341174691 \h </w:instrText>
            </w:r>
            <w:r w:rsidR="00B53A92">
              <w:rPr>
                <w:noProof/>
                <w:webHidden/>
              </w:rPr>
            </w:r>
            <w:r w:rsidR="00B53A92">
              <w:rPr>
                <w:noProof/>
                <w:webHidden/>
              </w:rPr>
              <w:fldChar w:fldCharType="separate"/>
            </w:r>
            <w:r w:rsidR="004B2F6D">
              <w:rPr>
                <w:noProof/>
                <w:webHidden/>
              </w:rPr>
              <w:t>13</w:t>
            </w:r>
            <w:r w:rsidR="00B53A92">
              <w:rPr>
                <w:noProof/>
                <w:webHidden/>
              </w:rPr>
              <w:fldChar w:fldCharType="end"/>
            </w:r>
          </w:hyperlink>
          <w:r w:rsidR="00357447">
            <w:rPr>
              <w:noProof/>
            </w:rPr>
            <w:t>3</w:t>
          </w:r>
        </w:p>
        <w:p w14:paraId="713A219F" w14:textId="77777777" w:rsidR="00B53A92" w:rsidRDefault="00E34DD9">
          <w:pPr>
            <w:pStyle w:val="Inhopg1"/>
            <w:tabs>
              <w:tab w:val="right" w:leader="dot" w:pos="9063"/>
            </w:tabs>
            <w:rPr>
              <w:rFonts w:eastAsiaTheme="minorEastAsia" w:cstheme="minorBidi"/>
              <w:b w:val="0"/>
              <w:bCs w:val="0"/>
              <w:caps w:val="0"/>
              <w:noProof/>
              <w:sz w:val="22"/>
              <w:szCs w:val="22"/>
              <w:lang w:eastAsia="nl-NL"/>
            </w:rPr>
          </w:pPr>
          <w:hyperlink w:anchor="_Toc341174692" w:history="1">
            <w:r w:rsidR="00B53A92" w:rsidRPr="008C39E0">
              <w:rPr>
                <w:rStyle w:val="Hyperlink"/>
                <w:rFonts w:ascii="Arial" w:hAnsi="Arial" w:cs="Arial"/>
                <w:noProof/>
              </w:rPr>
              <w:t>Bijlage B: Gedragsregels</w:t>
            </w:r>
            <w:r w:rsidR="00B53A92">
              <w:rPr>
                <w:noProof/>
                <w:webHidden/>
              </w:rPr>
              <w:tab/>
            </w:r>
            <w:r w:rsidR="00B53A92">
              <w:rPr>
                <w:noProof/>
                <w:webHidden/>
              </w:rPr>
              <w:fldChar w:fldCharType="begin"/>
            </w:r>
            <w:r w:rsidR="00B53A92">
              <w:rPr>
                <w:noProof/>
                <w:webHidden/>
              </w:rPr>
              <w:instrText xml:space="preserve"> PAGEREF _Toc341174692 \h </w:instrText>
            </w:r>
            <w:r w:rsidR="00B53A92">
              <w:rPr>
                <w:noProof/>
                <w:webHidden/>
              </w:rPr>
            </w:r>
            <w:r w:rsidR="00B53A92">
              <w:rPr>
                <w:noProof/>
                <w:webHidden/>
              </w:rPr>
              <w:fldChar w:fldCharType="separate"/>
            </w:r>
            <w:r w:rsidR="004B2F6D">
              <w:rPr>
                <w:noProof/>
                <w:webHidden/>
              </w:rPr>
              <w:t>15</w:t>
            </w:r>
            <w:r w:rsidR="00B53A92">
              <w:rPr>
                <w:noProof/>
                <w:webHidden/>
              </w:rPr>
              <w:fldChar w:fldCharType="end"/>
            </w:r>
          </w:hyperlink>
        </w:p>
        <w:p w14:paraId="5E28D4C9" w14:textId="77777777" w:rsidR="00B53A92" w:rsidRDefault="00E34DD9">
          <w:pPr>
            <w:pStyle w:val="Inhopg1"/>
            <w:tabs>
              <w:tab w:val="right" w:leader="dot" w:pos="9063"/>
            </w:tabs>
            <w:rPr>
              <w:rFonts w:eastAsiaTheme="minorEastAsia" w:cstheme="minorBidi"/>
              <w:b w:val="0"/>
              <w:bCs w:val="0"/>
              <w:caps w:val="0"/>
              <w:noProof/>
              <w:sz w:val="22"/>
              <w:szCs w:val="22"/>
              <w:lang w:eastAsia="nl-NL"/>
            </w:rPr>
          </w:pPr>
          <w:hyperlink w:anchor="_Toc341174693" w:history="1">
            <w:r w:rsidR="00B53A92" w:rsidRPr="008C39E0">
              <w:rPr>
                <w:rStyle w:val="Hyperlink"/>
                <w:rFonts w:ascii="Arial" w:hAnsi="Arial" w:cs="Arial"/>
                <w:noProof/>
              </w:rPr>
              <w:t>Bijlage C: Verantwoording BHV-organisatie</w:t>
            </w:r>
            <w:r w:rsidR="00B53A92">
              <w:rPr>
                <w:noProof/>
                <w:webHidden/>
              </w:rPr>
              <w:tab/>
            </w:r>
            <w:r w:rsidR="00B53A92">
              <w:rPr>
                <w:noProof/>
                <w:webHidden/>
              </w:rPr>
              <w:fldChar w:fldCharType="begin"/>
            </w:r>
            <w:r w:rsidR="00B53A92">
              <w:rPr>
                <w:noProof/>
                <w:webHidden/>
              </w:rPr>
              <w:instrText xml:space="preserve"> PAGEREF _Toc341174693 \h </w:instrText>
            </w:r>
            <w:r w:rsidR="00B53A92">
              <w:rPr>
                <w:noProof/>
                <w:webHidden/>
              </w:rPr>
            </w:r>
            <w:r w:rsidR="00B53A92">
              <w:rPr>
                <w:noProof/>
                <w:webHidden/>
              </w:rPr>
              <w:fldChar w:fldCharType="separate"/>
            </w:r>
            <w:r w:rsidR="004B2F6D">
              <w:rPr>
                <w:noProof/>
                <w:webHidden/>
              </w:rPr>
              <w:t>16</w:t>
            </w:r>
            <w:r w:rsidR="00B53A92">
              <w:rPr>
                <w:noProof/>
                <w:webHidden/>
              </w:rPr>
              <w:fldChar w:fldCharType="end"/>
            </w:r>
          </w:hyperlink>
          <w:r w:rsidR="00357447">
            <w:rPr>
              <w:noProof/>
            </w:rPr>
            <w:t>6</w:t>
          </w:r>
        </w:p>
        <w:p w14:paraId="5F77FEF4" w14:textId="77777777" w:rsidR="00B53A92" w:rsidRDefault="00E34DD9">
          <w:pPr>
            <w:pStyle w:val="Inhopg1"/>
            <w:tabs>
              <w:tab w:val="right" w:leader="dot" w:pos="9063"/>
            </w:tabs>
            <w:rPr>
              <w:rFonts w:eastAsiaTheme="minorEastAsia" w:cstheme="minorBidi"/>
              <w:b w:val="0"/>
              <w:bCs w:val="0"/>
              <w:caps w:val="0"/>
              <w:noProof/>
              <w:sz w:val="22"/>
              <w:szCs w:val="22"/>
              <w:lang w:eastAsia="nl-NL"/>
            </w:rPr>
          </w:pPr>
          <w:hyperlink w:anchor="_Toc341174694" w:history="1">
            <w:r w:rsidR="00B53A92" w:rsidRPr="008C39E0">
              <w:rPr>
                <w:rStyle w:val="Hyperlink"/>
                <w:rFonts w:ascii="Arial" w:hAnsi="Arial" w:cs="Arial"/>
                <w:noProof/>
              </w:rPr>
              <w:t>Bijlage D: Acties</w:t>
            </w:r>
            <w:r w:rsidR="00A43ED1">
              <w:rPr>
                <w:rStyle w:val="Hyperlink"/>
                <w:rFonts w:ascii="Arial" w:hAnsi="Arial" w:cs="Arial"/>
                <w:noProof/>
              </w:rPr>
              <w:t xml:space="preserve"> n.a.v. RI&amp;E</w:t>
            </w:r>
            <w:r w:rsidR="00B53A92">
              <w:rPr>
                <w:noProof/>
                <w:webHidden/>
              </w:rPr>
              <w:tab/>
            </w:r>
            <w:r w:rsidR="00B53A92">
              <w:rPr>
                <w:noProof/>
                <w:webHidden/>
              </w:rPr>
              <w:fldChar w:fldCharType="begin"/>
            </w:r>
            <w:r w:rsidR="00B53A92">
              <w:rPr>
                <w:noProof/>
                <w:webHidden/>
              </w:rPr>
              <w:instrText xml:space="preserve"> PAGEREF _Toc341174694 \h </w:instrText>
            </w:r>
            <w:r w:rsidR="00B53A92">
              <w:rPr>
                <w:noProof/>
                <w:webHidden/>
              </w:rPr>
            </w:r>
            <w:r w:rsidR="00B53A92">
              <w:rPr>
                <w:noProof/>
                <w:webHidden/>
              </w:rPr>
              <w:fldChar w:fldCharType="separate"/>
            </w:r>
            <w:r w:rsidR="004B2F6D">
              <w:rPr>
                <w:b w:val="0"/>
                <w:bCs w:val="0"/>
                <w:noProof/>
                <w:webHidden/>
              </w:rPr>
              <w:t>Fout! Bladwijzer niet gedefinieerd.</w:t>
            </w:r>
            <w:r w:rsidR="00B53A92">
              <w:rPr>
                <w:noProof/>
                <w:webHidden/>
              </w:rPr>
              <w:fldChar w:fldCharType="end"/>
            </w:r>
          </w:hyperlink>
          <w:r w:rsidR="00357447">
            <w:rPr>
              <w:noProof/>
            </w:rPr>
            <w:t>3</w:t>
          </w:r>
        </w:p>
        <w:p w14:paraId="197CD1FA" w14:textId="77777777" w:rsidR="00B53A92" w:rsidRDefault="00E34DD9">
          <w:pPr>
            <w:pStyle w:val="Inhopg1"/>
            <w:tabs>
              <w:tab w:val="right" w:leader="dot" w:pos="9063"/>
            </w:tabs>
            <w:rPr>
              <w:rFonts w:eastAsiaTheme="minorEastAsia" w:cstheme="minorBidi"/>
              <w:b w:val="0"/>
              <w:bCs w:val="0"/>
              <w:caps w:val="0"/>
              <w:noProof/>
              <w:sz w:val="22"/>
              <w:szCs w:val="22"/>
              <w:lang w:eastAsia="nl-NL"/>
            </w:rPr>
          </w:pPr>
          <w:hyperlink w:anchor="_Toc341174695" w:history="1">
            <w:r w:rsidR="00B53A92" w:rsidRPr="008C39E0">
              <w:rPr>
                <w:rStyle w:val="Hyperlink"/>
                <w:rFonts w:ascii="Arial" w:hAnsi="Arial" w:cs="Arial"/>
                <w:noProof/>
              </w:rPr>
              <w:t>Bijlage E: Logboek (jaarlijkse) controles</w:t>
            </w:r>
            <w:r w:rsidR="00A43ED1">
              <w:rPr>
                <w:rStyle w:val="Hyperlink"/>
                <w:rFonts w:ascii="Arial" w:hAnsi="Arial" w:cs="Arial"/>
                <w:noProof/>
              </w:rPr>
              <w:t xml:space="preserve"> en onderhoud</w:t>
            </w:r>
            <w:r w:rsidR="00B53A92">
              <w:rPr>
                <w:noProof/>
                <w:webHidden/>
              </w:rPr>
              <w:tab/>
            </w:r>
            <w:r w:rsidR="00B53A92">
              <w:rPr>
                <w:noProof/>
                <w:webHidden/>
              </w:rPr>
              <w:fldChar w:fldCharType="begin"/>
            </w:r>
            <w:r w:rsidR="00B53A92">
              <w:rPr>
                <w:noProof/>
                <w:webHidden/>
              </w:rPr>
              <w:instrText xml:space="preserve"> PAGEREF _Toc341174695 \h </w:instrText>
            </w:r>
            <w:r w:rsidR="00B53A92">
              <w:rPr>
                <w:noProof/>
                <w:webHidden/>
              </w:rPr>
            </w:r>
            <w:r w:rsidR="00B53A92">
              <w:rPr>
                <w:noProof/>
                <w:webHidden/>
              </w:rPr>
              <w:fldChar w:fldCharType="separate"/>
            </w:r>
            <w:r w:rsidR="004B2F6D">
              <w:rPr>
                <w:noProof/>
                <w:webHidden/>
              </w:rPr>
              <w:t>2</w:t>
            </w:r>
            <w:r w:rsidR="00B53A92">
              <w:rPr>
                <w:noProof/>
                <w:webHidden/>
              </w:rPr>
              <w:fldChar w:fldCharType="end"/>
            </w:r>
          </w:hyperlink>
          <w:r w:rsidR="001E03D1">
            <w:rPr>
              <w:noProof/>
            </w:rPr>
            <w:t>9</w:t>
          </w:r>
        </w:p>
        <w:p w14:paraId="6490168B" w14:textId="77777777" w:rsidR="00B53A92" w:rsidRDefault="00E34DD9">
          <w:pPr>
            <w:pStyle w:val="Inhopg1"/>
            <w:tabs>
              <w:tab w:val="right" w:leader="dot" w:pos="9063"/>
            </w:tabs>
            <w:rPr>
              <w:noProof/>
            </w:rPr>
          </w:pPr>
          <w:hyperlink w:anchor="_Toc341174696" w:history="1">
            <w:r w:rsidR="00B53A92" w:rsidRPr="008C39E0">
              <w:rPr>
                <w:rStyle w:val="Hyperlink"/>
                <w:rFonts w:ascii="Arial" w:hAnsi="Arial" w:cs="Arial"/>
                <w:noProof/>
              </w:rPr>
              <w:t>Bijlage F: Registratieformulier incident</w:t>
            </w:r>
            <w:r w:rsidR="00B53A92">
              <w:rPr>
                <w:noProof/>
                <w:webHidden/>
              </w:rPr>
              <w:tab/>
            </w:r>
            <w:r w:rsidR="00B53A92" w:rsidRPr="007115AB">
              <w:rPr>
                <w:noProof/>
                <w:webHidden/>
              </w:rPr>
              <w:fldChar w:fldCharType="begin"/>
            </w:r>
            <w:r w:rsidR="00B53A92" w:rsidRPr="007115AB">
              <w:rPr>
                <w:noProof/>
                <w:webHidden/>
              </w:rPr>
              <w:instrText xml:space="preserve"> PAGEREF _Toc341174696 \h </w:instrText>
            </w:r>
            <w:r w:rsidR="00B53A92" w:rsidRPr="007115AB">
              <w:rPr>
                <w:noProof/>
                <w:webHidden/>
              </w:rPr>
            </w:r>
            <w:r w:rsidR="00B53A92" w:rsidRPr="007115AB">
              <w:rPr>
                <w:noProof/>
                <w:webHidden/>
              </w:rPr>
              <w:fldChar w:fldCharType="end"/>
            </w:r>
          </w:hyperlink>
          <w:r w:rsidR="001E03D1">
            <w:rPr>
              <w:noProof/>
            </w:rPr>
            <w:t>30</w:t>
          </w:r>
        </w:p>
        <w:p w14:paraId="06BDD194" w14:textId="77777777" w:rsidR="007814D4" w:rsidRDefault="007814D4" w:rsidP="007814D4">
          <w:pPr>
            <w:rPr>
              <w:rFonts w:cstheme="minorHAnsi"/>
              <w:b/>
            </w:rPr>
          </w:pPr>
          <w:r w:rsidRPr="007814D4">
            <w:rPr>
              <w:rFonts w:ascii="Arial" w:hAnsi="Arial" w:cs="Arial"/>
              <w:b/>
              <w:sz w:val="20"/>
              <w:szCs w:val="20"/>
            </w:rPr>
            <w:t>BIJLAGE G: PESTPROTOCOL</w:t>
          </w:r>
          <w:r>
            <w:rPr>
              <w:rFonts w:ascii="Arial" w:hAnsi="Arial" w:cs="Arial"/>
              <w:b/>
              <w:sz w:val="20"/>
              <w:szCs w:val="20"/>
            </w:rPr>
            <w:t>..…...</w:t>
          </w:r>
          <w:r>
            <w:rPr>
              <w:rFonts w:ascii="Arial" w:hAnsi="Arial" w:cs="Arial"/>
              <w:b/>
            </w:rPr>
            <w:t>…………………………………………………………………</w:t>
          </w:r>
          <w:r>
            <w:rPr>
              <w:rFonts w:cstheme="minorHAnsi"/>
              <w:b/>
            </w:rPr>
            <w:t>3</w:t>
          </w:r>
          <w:r w:rsidR="00357447">
            <w:rPr>
              <w:rFonts w:cstheme="minorHAnsi"/>
              <w:b/>
            </w:rPr>
            <w:t>0</w:t>
          </w:r>
        </w:p>
        <w:p w14:paraId="3B1DD0A4" w14:textId="77777777" w:rsidR="007814D4" w:rsidRDefault="007814D4" w:rsidP="007115AB">
          <w:pPr>
            <w:rPr>
              <w:rFonts w:cstheme="minorHAnsi"/>
              <w:b/>
            </w:rPr>
          </w:pPr>
          <w:r>
            <w:rPr>
              <w:rFonts w:ascii="Arial" w:hAnsi="Arial" w:cs="Arial"/>
              <w:b/>
              <w:sz w:val="20"/>
              <w:szCs w:val="20"/>
            </w:rPr>
            <w:t>BIJLAGE H</w:t>
          </w:r>
          <w:r w:rsidRPr="007814D4">
            <w:rPr>
              <w:rFonts w:ascii="Arial" w:hAnsi="Arial" w:cs="Arial"/>
              <w:b/>
              <w:sz w:val="20"/>
              <w:szCs w:val="20"/>
            </w:rPr>
            <w:t xml:space="preserve">: </w:t>
          </w:r>
          <w:r w:rsidR="00A43ED1">
            <w:rPr>
              <w:rFonts w:ascii="Arial" w:hAnsi="Arial" w:cs="Arial"/>
              <w:b/>
              <w:sz w:val="20"/>
              <w:szCs w:val="20"/>
            </w:rPr>
            <w:t>VERSLAG EXTERN AUDIT BEZOEK…………...</w:t>
          </w:r>
          <w:r>
            <w:rPr>
              <w:rFonts w:ascii="Arial" w:hAnsi="Arial" w:cs="Arial"/>
              <w:b/>
            </w:rPr>
            <w:t>………………………………………</w:t>
          </w:r>
          <w:r>
            <w:rPr>
              <w:rFonts w:cstheme="minorHAnsi"/>
              <w:b/>
            </w:rPr>
            <w:t>3</w:t>
          </w:r>
          <w:r w:rsidR="00094ED9">
            <w:rPr>
              <w:rFonts w:cstheme="minorHAnsi"/>
              <w:b/>
            </w:rPr>
            <w:t>3</w:t>
          </w:r>
        </w:p>
        <w:p w14:paraId="01D9EE10" w14:textId="77777777" w:rsidR="00D00802" w:rsidRDefault="00A01AFE" w:rsidP="007115AB">
          <w:pPr>
            <w:rPr>
              <w:rFonts w:cstheme="minorHAnsi"/>
              <w:b/>
            </w:rPr>
          </w:pPr>
          <w:r>
            <w:rPr>
              <w:rFonts w:cstheme="minorHAnsi"/>
              <w:b/>
            </w:rPr>
            <w:t>BIJLAGE I: BEVINDINGEN EN ACTIES OP DE EXTERNE AUDIT………..</w:t>
          </w:r>
          <w:r w:rsidR="00A024EF">
            <w:rPr>
              <w:rFonts w:cstheme="minorHAnsi"/>
              <w:b/>
            </w:rPr>
            <w:t>…………………… …………………………</w:t>
          </w:r>
          <w:r w:rsidR="00095759">
            <w:rPr>
              <w:rFonts w:cstheme="minorHAnsi"/>
              <w:b/>
            </w:rPr>
            <w:t xml:space="preserve"> </w:t>
          </w:r>
          <w:r w:rsidR="00357447">
            <w:rPr>
              <w:rFonts w:cstheme="minorHAnsi"/>
              <w:b/>
            </w:rPr>
            <w:t>37</w:t>
          </w:r>
        </w:p>
        <w:p w14:paraId="208E7E0F" w14:textId="77777777" w:rsidR="00A024EF" w:rsidRPr="00357447" w:rsidRDefault="00357447" w:rsidP="007115AB">
          <w:pPr>
            <w:rPr>
              <w:rFonts w:cstheme="minorHAnsi"/>
              <w:b/>
            </w:rPr>
          </w:pPr>
          <w:r>
            <w:rPr>
              <w:rFonts w:cstheme="minorHAnsi"/>
              <w:b/>
            </w:rPr>
            <w:t>BIJLAGE K</w:t>
          </w:r>
          <w:r w:rsidR="00D00802" w:rsidRPr="00357447">
            <w:rPr>
              <w:rFonts w:cstheme="minorHAnsi"/>
              <w:b/>
            </w:rPr>
            <w:t>:</w:t>
          </w:r>
          <w:r w:rsidR="00A01AFE" w:rsidRPr="00357447">
            <w:rPr>
              <w:rFonts w:cstheme="minorHAnsi"/>
              <w:b/>
            </w:rPr>
            <w:t xml:space="preserve"> </w:t>
          </w:r>
          <w:r w:rsidR="008152A5" w:rsidRPr="00357447">
            <w:rPr>
              <w:rFonts w:cstheme="minorHAnsi"/>
              <w:b/>
            </w:rPr>
            <w:t>PROTOCO</w:t>
          </w:r>
          <w:r w:rsidR="00A01AFE" w:rsidRPr="00357447">
            <w:rPr>
              <w:rFonts w:cstheme="minorHAnsi"/>
              <w:b/>
            </w:rPr>
            <w:t>L MEDICIJNVERSTEKKING  EN MEDISCHE HANDELEN</w:t>
          </w:r>
          <w:r w:rsidR="00095759" w:rsidRPr="00357447">
            <w:rPr>
              <w:rFonts w:cstheme="minorHAnsi"/>
              <w:b/>
            </w:rPr>
            <w:t xml:space="preserve">  </w:t>
          </w:r>
          <w:r w:rsidR="00A01AFE" w:rsidRPr="00357447">
            <w:rPr>
              <w:rFonts w:cstheme="minorHAnsi"/>
              <w:b/>
            </w:rPr>
            <w:t>…</w:t>
          </w:r>
          <w:r w:rsidR="00D00802" w:rsidRPr="00357447">
            <w:rPr>
              <w:rFonts w:cstheme="minorHAnsi"/>
              <w:b/>
            </w:rPr>
            <w:t>……………………………….</w:t>
          </w:r>
          <w:r>
            <w:rPr>
              <w:rFonts w:cstheme="minorHAnsi"/>
              <w:b/>
            </w:rPr>
            <w:t>39</w:t>
          </w:r>
        </w:p>
        <w:p w14:paraId="1586B94E" w14:textId="77777777" w:rsidR="00B53A92" w:rsidRDefault="00E34DD9" w:rsidP="00CA3CFF">
          <w:pPr>
            <w:pStyle w:val="Inhopg1"/>
            <w:tabs>
              <w:tab w:val="right" w:leader="dot" w:pos="9063"/>
            </w:tabs>
            <w:rPr>
              <w:rFonts w:ascii="Arial" w:hAnsi="Arial" w:cs="Arial"/>
              <w:sz w:val="22"/>
              <w:szCs w:val="22"/>
            </w:rPr>
          </w:pPr>
          <w:hyperlink w:anchor="_Toc341174697" w:history="1">
            <w:r w:rsidR="00B53A92" w:rsidRPr="008C39E0">
              <w:rPr>
                <w:rStyle w:val="Hyperlink"/>
                <w:rFonts w:ascii="Arial" w:hAnsi="Arial" w:cs="Arial"/>
                <w:noProof/>
              </w:rPr>
              <w:t>Bronnen</w:t>
            </w:r>
            <w:r w:rsidR="00B53A92">
              <w:rPr>
                <w:noProof/>
                <w:webHidden/>
              </w:rPr>
              <w:tab/>
            </w:r>
          </w:hyperlink>
          <w:r w:rsidR="00357447">
            <w:rPr>
              <w:noProof/>
            </w:rPr>
            <w:t>40</w:t>
          </w:r>
          <w:r w:rsidR="00B53A92" w:rsidRPr="008C0FA3">
            <w:rPr>
              <w:rFonts w:ascii="Arial" w:hAnsi="Arial" w:cs="Arial"/>
              <w:sz w:val="22"/>
              <w:szCs w:val="22"/>
            </w:rPr>
            <w:fldChar w:fldCharType="end"/>
          </w:r>
        </w:p>
      </w:sdtContent>
    </w:sdt>
    <w:p w14:paraId="6C7FA420" w14:textId="77777777" w:rsidR="00B53A92" w:rsidRDefault="00B53A92">
      <w:pPr>
        <w:rPr>
          <w:rFonts w:ascii="Arial" w:hAnsi="Arial" w:cs="Arial"/>
        </w:rPr>
      </w:pPr>
      <w:r>
        <w:rPr>
          <w:rFonts w:ascii="Arial" w:hAnsi="Arial" w:cs="Arial"/>
        </w:rPr>
        <w:br w:type="page"/>
      </w:r>
    </w:p>
    <w:p w14:paraId="77C841B4" w14:textId="77777777" w:rsidR="00342703" w:rsidRDefault="00342703" w:rsidP="00D2566F">
      <w:pPr>
        <w:spacing w:after="0" w:line="240" w:lineRule="auto"/>
        <w:jc w:val="both"/>
        <w:rPr>
          <w:rFonts w:ascii="Arial" w:hAnsi="Arial" w:cs="Arial"/>
          <w:b/>
          <w:sz w:val="24"/>
          <w:szCs w:val="24"/>
        </w:rPr>
      </w:pPr>
    </w:p>
    <w:p w14:paraId="588D8DC0" w14:textId="77777777" w:rsidR="00342703" w:rsidRDefault="00342703" w:rsidP="00D2566F">
      <w:pPr>
        <w:spacing w:after="0" w:line="240" w:lineRule="auto"/>
        <w:jc w:val="both"/>
        <w:rPr>
          <w:rFonts w:ascii="Arial" w:hAnsi="Arial" w:cs="Arial"/>
          <w:b/>
          <w:sz w:val="24"/>
          <w:szCs w:val="24"/>
        </w:rPr>
      </w:pPr>
    </w:p>
    <w:p w14:paraId="4983E63A" w14:textId="77777777" w:rsidR="00A64B49" w:rsidRPr="00342703" w:rsidRDefault="00A64B49" w:rsidP="00D2566F">
      <w:pPr>
        <w:spacing w:after="0" w:line="240" w:lineRule="auto"/>
        <w:jc w:val="both"/>
        <w:rPr>
          <w:rFonts w:ascii="Arial" w:hAnsi="Arial" w:cs="Arial"/>
          <w:b/>
          <w:sz w:val="24"/>
          <w:szCs w:val="24"/>
        </w:rPr>
      </w:pPr>
      <w:r w:rsidRPr="00342703">
        <w:rPr>
          <w:rFonts w:ascii="Arial" w:hAnsi="Arial" w:cs="Arial"/>
          <w:b/>
          <w:sz w:val="24"/>
          <w:szCs w:val="24"/>
        </w:rPr>
        <w:t>Inleiding</w:t>
      </w:r>
      <w:bookmarkEnd w:id="0"/>
    </w:p>
    <w:p w14:paraId="642412FD" w14:textId="77777777" w:rsidR="00342703" w:rsidRPr="00140080" w:rsidRDefault="00342703" w:rsidP="00D2566F">
      <w:pPr>
        <w:spacing w:after="0" w:line="240" w:lineRule="auto"/>
        <w:jc w:val="both"/>
        <w:rPr>
          <w:rFonts w:ascii="Arial" w:hAnsi="Arial" w:cs="Arial"/>
        </w:rPr>
      </w:pPr>
    </w:p>
    <w:p w14:paraId="56F95E88" w14:textId="1C8BE15E" w:rsidR="000C3FE3" w:rsidRDefault="000C3FE3" w:rsidP="000C3FE3">
      <w:pPr>
        <w:spacing w:after="0" w:line="240" w:lineRule="auto"/>
        <w:jc w:val="both"/>
        <w:rPr>
          <w:rFonts w:ascii="Arial" w:hAnsi="Arial" w:cs="Arial"/>
        </w:rPr>
      </w:pPr>
      <w:r>
        <w:rPr>
          <w:rFonts w:ascii="Arial" w:hAnsi="Arial" w:cs="Arial"/>
        </w:rPr>
        <w:t>Terra</w:t>
      </w:r>
      <w:r w:rsidR="005F4D7E">
        <w:rPr>
          <w:rFonts w:ascii="Arial" w:hAnsi="Arial" w:cs="Arial"/>
        </w:rPr>
        <w:t xml:space="preserve"> Meppel</w:t>
      </w:r>
      <w:r w:rsidR="00225F87">
        <w:rPr>
          <w:rFonts w:ascii="Arial" w:hAnsi="Arial" w:cs="Arial"/>
        </w:rPr>
        <w:t xml:space="preserve"> VO</w:t>
      </w:r>
      <w:r w:rsidR="00023D4E">
        <w:rPr>
          <w:rFonts w:ascii="Arial" w:hAnsi="Arial" w:cs="Arial"/>
        </w:rPr>
        <w:t xml:space="preserve"> is</w:t>
      </w:r>
      <w:r>
        <w:rPr>
          <w:rFonts w:ascii="Arial" w:hAnsi="Arial" w:cs="Arial"/>
        </w:rPr>
        <w:t xml:space="preserve"> gelegen aan de Werkhorst 58</w:t>
      </w:r>
      <w:r w:rsidR="002C6838">
        <w:rPr>
          <w:rFonts w:ascii="Arial" w:hAnsi="Arial" w:cs="Arial"/>
        </w:rPr>
        <w:t>, 7944 AV te Meppel</w:t>
      </w:r>
      <w:r>
        <w:rPr>
          <w:rFonts w:ascii="Arial" w:hAnsi="Arial" w:cs="Arial"/>
        </w:rPr>
        <w:t xml:space="preserve"> . De school verzorgt aan leerlingen uit een groot regionaal gebied rond Meppel onderwijs voor VMBO en </w:t>
      </w:r>
      <w:r w:rsidR="00855267">
        <w:rPr>
          <w:rFonts w:ascii="Arial" w:hAnsi="Arial" w:cs="Arial"/>
        </w:rPr>
        <w:t>H</w:t>
      </w:r>
      <w:r>
        <w:rPr>
          <w:rFonts w:ascii="Arial" w:hAnsi="Arial" w:cs="Arial"/>
        </w:rPr>
        <w:t xml:space="preserve">GL. De school is gehuisvest in een </w:t>
      </w:r>
      <w:r w:rsidR="008B5D1E">
        <w:rPr>
          <w:rFonts w:ascii="Arial" w:hAnsi="Arial" w:cs="Arial"/>
        </w:rPr>
        <w:t xml:space="preserve">relatieve </w:t>
      </w:r>
      <w:r>
        <w:rPr>
          <w:rFonts w:ascii="Arial" w:hAnsi="Arial" w:cs="Arial"/>
        </w:rPr>
        <w:t xml:space="preserve">nieuw gebouw. Het willen verzorgen van hedendaags, competentiegericht onderwijs maakt herinrichting en verbouwingen noodzakelijk. We vinden het een eerste voorwaarde dat alle medewerkers en leerlingen in een veilig, verzorgde en stimulerende omgeving kunnen werken en leren. Met dit nieuwe gebouw stimuleren </w:t>
      </w:r>
      <w:r w:rsidR="0094495F">
        <w:rPr>
          <w:rFonts w:ascii="Arial" w:hAnsi="Arial" w:cs="Arial"/>
        </w:rPr>
        <w:t>we een veilig en uitdagend werk</w:t>
      </w:r>
      <w:r>
        <w:rPr>
          <w:rFonts w:ascii="Arial" w:hAnsi="Arial" w:cs="Arial"/>
        </w:rPr>
        <w:t>– en leerklimaat op de school.</w:t>
      </w:r>
    </w:p>
    <w:p w14:paraId="37AC7374" w14:textId="77777777" w:rsidR="00C8116B" w:rsidRPr="00140080" w:rsidRDefault="00C8116B" w:rsidP="00556D16">
      <w:pPr>
        <w:spacing w:after="0" w:line="240" w:lineRule="auto"/>
        <w:jc w:val="both"/>
        <w:rPr>
          <w:rFonts w:ascii="Arial" w:hAnsi="Arial" w:cs="Arial"/>
        </w:rPr>
      </w:pPr>
    </w:p>
    <w:p w14:paraId="6DD60021" w14:textId="77777777" w:rsidR="00A64B49" w:rsidRPr="00140080" w:rsidRDefault="00A64B49" w:rsidP="00556D16">
      <w:pPr>
        <w:spacing w:after="0" w:line="240" w:lineRule="auto"/>
        <w:jc w:val="both"/>
        <w:rPr>
          <w:rFonts w:ascii="Arial" w:hAnsi="Arial" w:cs="Arial"/>
        </w:rPr>
      </w:pPr>
      <w:r w:rsidRPr="00140080">
        <w:rPr>
          <w:rFonts w:ascii="Arial" w:hAnsi="Arial" w:cs="Arial"/>
        </w:rPr>
        <w:t xml:space="preserve">In dit document </w:t>
      </w:r>
      <w:r w:rsidR="00B03995" w:rsidRPr="00140080">
        <w:rPr>
          <w:rFonts w:ascii="Arial" w:hAnsi="Arial" w:cs="Arial"/>
        </w:rPr>
        <w:t>verantwoordt</w:t>
      </w:r>
      <w:r w:rsidRPr="00140080">
        <w:rPr>
          <w:rFonts w:ascii="Arial" w:hAnsi="Arial" w:cs="Arial"/>
        </w:rPr>
        <w:t xml:space="preserve"> de vestiging hoe zij haar schoolveiligheid organiseert, evalueert, verbetert en borgt. De kaders hiervoor zijn gegeven in de notitie Arbo- Veiligheidsbeleid Onderwijsgroep Noord en zijn voor ons leidend. Naast de kadernotitie zijn er andere plannen, inventarisaties en documenten voorhanden die als input dienen voor dit plan. Daar waar mogelijk wordt hier zoveel mogelijk naar verwezen om dit plan zo beknopt mogelijk te houden. Het doel van dit veiligheidsplan is om alle aangelegenheden met betrekking tot Arbo en veiligheid in één document samen te vatten en te bundelen.</w:t>
      </w:r>
    </w:p>
    <w:p w14:paraId="45CFEDC5" w14:textId="77777777" w:rsidR="00A64B49" w:rsidRPr="00140080" w:rsidRDefault="00A64B49" w:rsidP="00556D16">
      <w:pPr>
        <w:spacing w:after="0" w:line="240" w:lineRule="auto"/>
        <w:jc w:val="both"/>
        <w:rPr>
          <w:rFonts w:ascii="Arial" w:hAnsi="Arial" w:cs="Arial"/>
        </w:rPr>
      </w:pPr>
    </w:p>
    <w:p w14:paraId="54E17B1A" w14:textId="77777777" w:rsidR="00A64B49" w:rsidRPr="00140080" w:rsidRDefault="00A64B49" w:rsidP="00556D16">
      <w:pPr>
        <w:spacing w:after="0" w:line="240" w:lineRule="auto"/>
        <w:jc w:val="both"/>
        <w:rPr>
          <w:rFonts w:ascii="Arial" w:hAnsi="Arial" w:cs="Arial"/>
        </w:rPr>
      </w:pPr>
      <w:r w:rsidRPr="00140080">
        <w:rPr>
          <w:rFonts w:ascii="Arial" w:hAnsi="Arial" w:cs="Arial"/>
        </w:rPr>
        <w:t>De visie op Arbo en veiligheid is vastgelegd in de kadernotitie Arbo-en veiligheidsbeleid, waarbij het accent op groeiende bewustwording bij alle betrokkenen voor Arbo en veiligheid ligt. Dit is van belang voor goede werk- en leer omstandigheden en een aangenaam werk- en leerklimaat. Het proces van bewustwording moet overgaan in bewustzijn en wordt in het schoolveiligheidsplan gestructureerd en georganiseerd. De ambitie om een veilige en gezonde (school)organisatie te zijn, kan onder die omstandigheden bewust worden gerealiseerd en geborgd. Veiligheidsbewustzijn moet worden gerealiseerd op een drietal terreinen namelijk in de fysieke, sociale en digitale omgeving.</w:t>
      </w:r>
    </w:p>
    <w:p w14:paraId="693C7ACC" w14:textId="77777777" w:rsidR="00A64B49" w:rsidRPr="00140080" w:rsidRDefault="00A64B49" w:rsidP="00556D16">
      <w:pPr>
        <w:spacing w:after="0" w:line="240" w:lineRule="auto"/>
        <w:jc w:val="both"/>
        <w:rPr>
          <w:rFonts w:ascii="Arial" w:hAnsi="Arial" w:cs="Arial"/>
        </w:rPr>
      </w:pPr>
    </w:p>
    <w:p w14:paraId="503FC298" w14:textId="77777777" w:rsidR="00342703" w:rsidRDefault="00E20EF7" w:rsidP="00556D16">
      <w:pPr>
        <w:spacing w:after="0" w:line="240" w:lineRule="auto"/>
        <w:jc w:val="both"/>
        <w:rPr>
          <w:rFonts w:ascii="Arial" w:hAnsi="Arial" w:cs="Arial"/>
        </w:rPr>
      </w:pPr>
      <w:r w:rsidRPr="00140080">
        <w:rPr>
          <w:rFonts w:ascii="Arial" w:hAnsi="Arial" w:cs="Arial"/>
        </w:rPr>
        <w:t>Dit schoolveiligheidsplan is</w:t>
      </w:r>
      <w:r w:rsidR="000F127A" w:rsidRPr="00140080">
        <w:rPr>
          <w:rFonts w:ascii="Arial" w:hAnsi="Arial" w:cs="Arial"/>
        </w:rPr>
        <w:t xml:space="preserve"> specifiek voor</w:t>
      </w:r>
      <w:r w:rsidRPr="00140080">
        <w:rPr>
          <w:rFonts w:ascii="Arial" w:hAnsi="Arial" w:cs="Arial"/>
        </w:rPr>
        <w:t xml:space="preserve"> </w:t>
      </w:r>
      <w:r w:rsidR="00732DB6">
        <w:rPr>
          <w:rFonts w:ascii="Arial" w:hAnsi="Arial" w:cs="Arial"/>
        </w:rPr>
        <w:t xml:space="preserve">Terra </w:t>
      </w:r>
      <w:r w:rsidR="005F4D7E">
        <w:rPr>
          <w:rFonts w:ascii="Arial" w:hAnsi="Arial" w:cs="Arial"/>
        </w:rPr>
        <w:t>Meppel</w:t>
      </w:r>
      <w:r w:rsidR="00225F87">
        <w:rPr>
          <w:rFonts w:ascii="Arial" w:hAnsi="Arial" w:cs="Arial"/>
        </w:rPr>
        <w:t xml:space="preserve"> VO</w:t>
      </w:r>
      <w:r w:rsidR="005F4D7E">
        <w:rPr>
          <w:rFonts w:ascii="Arial" w:hAnsi="Arial" w:cs="Arial"/>
        </w:rPr>
        <w:t xml:space="preserve"> </w:t>
      </w:r>
      <w:r w:rsidRPr="00140080">
        <w:rPr>
          <w:rFonts w:ascii="Arial" w:hAnsi="Arial" w:cs="Arial"/>
        </w:rPr>
        <w:t xml:space="preserve">geschreven en maakt </w:t>
      </w:r>
      <w:r w:rsidR="008F2883">
        <w:rPr>
          <w:rFonts w:ascii="Arial" w:hAnsi="Arial" w:cs="Arial"/>
        </w:rPr>
        <w:t>haar</w:t>
      </w:r>
      <w:r w:rsidRPr="00140080">
        <w:rPr>
          <w:rFonts w:ascii="Arial" w:hAnsi="Arial" w:cs="Arial"/>
        </w:rPr>
        <w:t xml:space="preserve"> </w:t>
      </w:r>
      <w:r w:rsidR="009A4DA6" w:rsidRPr="00140080">
        <w:rPr>
          <w:rFonts w:ascii="Arial" w:hAnsi="Arial" w:cs="Arial"/>
        </w:rPr>
        <w:t>aandachtspunten</w:t>
      </w:r>
      <w:r w:rsidR="000F127A" w:rsidRPr="00140080">
        <w:rPr>
          <w:rFonts w:ascii="Arial" w:hAnsi="Arial" w:cs="Arial"/>
        </w:rPr>
        <w:t xml:space="preserve"> </w:t>
      </w:r>
      <w:r w:rsidRPr="00140080">
        <w:rPr>
          <w:rFonts w:ascii="Arial" w:hAnsi="Arial" w:cs="Arial"/>
        </w:rPr>
        <w:t xml:space="preserve">zichtbaar. </w:t>
      </w:r>
      <w:r w:rsidR="00B03995" w:rsidRPr="00140080">
        <w:rPr>
          <w:rFonts w:ascii="Arial" w:hAnsi="Arial" w:cs="Arial"/>
        </w:rPr>
        <w:t>Vervolgens</w:t>
      </w:r>
      <w:r w:rsidR="00A64B49" w:rsidRPr="00140080">
        <w:rPr>
          <w:rFonts w:ascii="Arial" w:hAnsi="Arial" w:cs="Arial"/>
        </w:rPr>
        <w:t xml:space="preserve"> zijn in het plan van aanpak de verbeteracties die komend jaar worden aangepakt SMART geformuleerd. </w:t>
      </w:r>
    </w:p>
    <w:p w14:paraId="39191CEF" w14:textId="77777777" w:rsidR="00342703" w:rsidRPr="000F30C9" w:rsidRDefault="00342703" w:rsidP="00342703">
      <w:pPr>
        <w:numPr>
          <w:ilvl w:val="0"/>
          <w:numId w:val="35"/>
        </w:numPr>
        <w:spacing w:before="100" w:beforeAutospacing="1" w:after="100" w:afterAutospacing="1" w:line="240" w:lineRule="auto"/>
        <w:rPr>
          <w:rFonts w:ascii="Arial" w:eastAsia="Times New Roman" w:hAnsi="Arial" w:cs="Arial"/>
          <w:lang w:eastAsia="nl-NL"/>
        </w:rPr>
      </w:pPr>
      <w:r w:rsidRPr="000F30C9">
        <w:rPr>
          <w:rFonts w:ascii="Arial" w:eastAsia="Times New Roman" w:hAnsi="Arial" w:cs="Arial"/>
          <w:b/>
          <w:bCs/>
          <w:lang w:eastAsia="nl-NL"/>
        </w:rPr>
        <w:t>S</w:t>
      </w:r>
      <w:r w:rsidRPr="000F30C9">
        <w:rPr>
          <w:rFonts w:ascii="Arial" w:eastAsia="Times New Roman" w:hAnsi="Arial" w:cs="Arial"/>
          <w:lang w:eastAsia="nl-NL"/>
        </w:rPr>
        <w:t xml:space="preserve">pecifiek; </w:t>
      </w:r>
      <w:r w:rsidRPr="000F30C9">
        <w:rPr>
          <w:rFonts w:ascii="Arial" w:eastAsia="Times New Roman" w:hAnsi="Arial" w:cs="Arial"/>
          <w:i/>
          <w:iCs/>
          <w:lang w:eastAsia="nl-NL"/>
        </w:rPr>
        <w:t>Is de doelstelling eenduidig?</w:t>
      </w:r>
    </w:p>
    <w:p w14:paraId="1377BCE4" w14:textId="77777777" w:rsidR="00342703" w:rsidRPr="000F30C9" w:rsidRDefault="00342703" w:rsidP="00342703">
      <w:pPr>
        <w:numPr>
          <w:ilvl w:val="0"/>
          <w:numId w:val="35"/>
        </w:numPr>
        <w:spacing w:before="100" w:beforeAutospacing="1" w:after="100" w:afterAutospacing="1" w:line="240" w:lineRule="auto"/>
        <w:rPr>
          <w:rFonts w:ascii="Arial" w:eastAsia="Times New Roman" w:hAnsi="Arial" w:cs="Arial"/>
          <w:lang w:eastAsia="nl-NL"/>
        </w:rPr>
      </w:pPr>
      <w:r w:rsidRPr="000F30C9">
        <w:rPr>
          <w:rFonts w:ascii="Arial" w:eastAsia="Times New Roman" w:hAnsi="Arial" w:cs="Arial"/>
          <w:b/>
          <w:bCs/>
          <w:lang w:eastAsia="nl-NL"/>
        </w:rPr>
        <w:t>M</w:t>
      </w:r>
      <w:r w:rsidRPr="000F30C9">
        <w:rPr>
          <w:rFonts w:ascii="Arial" w:eastAsia="Times New Roman" w:hAnsi="Arial" w:cs="Arial"/>
          <w:lang w:eastAsia="nl-NL"/>
        </w:rPr>
        <w:t xml:space="preserve">eetbaar; </w:t>
      </w:r>
      <w:r w:rsidRPr="000F30C9">
        <w:rPr>
          <w:rFonts w:ascii="Arial" w:eastAsia="Times New Roman" w:hAnsi="Arial" w:cs="Arial"/>
          <w:i/>
          <w:iCs/>
          <w:lang w:eastAsia="nl-NL"/>
        </w:rPr>
        <w:t>Onder welke (meetbare/observeerbare) voorwaarden of vorm is het doel bereikt?</w:t>
      </w:r>
    </w:p>
    <w:p w14:paraId="739635EA" w14:textId="77777777" w:rsidR="00342703" w:rsidRPr="000F30C9" w:rsidRDefault="00342703" w:rsidP="00342703">
      <w:pPr>
        <w:numPr>
          <w:ilvl w:val="0"/>
          <w:numId w:val="35"/>
        </w:numPr>
        <w:spacing w:before="100" w:beforeAutospacing="1" w:after="100" w:afterAutospacing="1" w:line="240" w:lineRule="auto"/>
        <w:rPr>
          <w:rFonts w:ascii="Arial" w:eastAsia="Times New Roman" w:hAnsi="Arial" w:cs="Arial"/>
          <w:lang w:eastAsia="nl-NL"/>
        </w:rPr>
      </w:pPr>
      <w:r w:rsidRPr="000F30C9">
        <w:rPr>
          <w:rFonts w:ascii="Arial" w:eastAsia="Times New Roman" w:hAnsi="Arial" w:cs="Arial"/>
          <w:b/>
          <w:bCs/>
          <w:lang w:eastAsia="nl-NL"/>
        </w:rPr>
        <w:t>A</w:t>
      </w:r>
      <w:r w:rsidRPr="000F30C9">
        <w:rPr>
          <w:rFonts w:ascii="Arial" w:eastAsia="Times New Roman" w:hAnsi="Arial" w:cs="Arial"/>
          <w:lang w:eastAsia="nl-NL"/>
        </w:rPr>
        <w:t xml:space="preserve">anvaardbaar; </w:t>
      </w:r>
      <w:r w:rsidRPr="000F30C9">
        <w:rPr>
          <w:rFonts w:ascii="Arial" w:eastAsia="Times New Roman" w:hAnsi="Arial" w:cs="Arial"/>
          <w:i/>
          <w:iCs/>
          <w:lang w:eastAsia="nl-NL"/>
        </w:rPr>
        <w:t>Is deze acceptabel genoeg voor de doelgroep en/of management?</w:t>
      </w:r>
    </w:p>
    <w:p w14:paraId="649F4FF6" w14:textId="77777777" w:rsidR="00342703" w:rsidRPr="000F30C9" w:rsidRDefault="00342703" w:rsidP="00342703">
      <w:pPr>
        <w:numPr>
          <w:ilvl w:val="0"/>
          <w:numId w:val="35"/>
        </w:numPr>
        <w:spacing w:before="100" w:beforeAutospacing="1" w:after="100" w:afterAutospacing="1" w:line="240" w:lineRule="auto"/>
        <w:rPr>
          <w:rFonts w:ascii="Arial" w:eastAsia="Times New Roman" w:hAnsi="Arial" w:cs="Arial"/>
          <w:lang w:eastAsia="nl-NL"/>
        </w:rPr>
      </w:pPr>
      <w:r w:rsidRPr="000F30C9">
        <w:rPr>
          <w:rFonts w:ascii="Arial" w:eastAsia="Times New Roman" w:hAnsi="Arial" w:cs="Arial"/>
          <w:b/>
          <w:bCs/>
          <w:lang w:eastAsia="nl-NL"/>
        </w:rPr>
        <w:t>R</w:t>
      </w:r>
      <w:r w:rsidRPr="000F30C9">
        <w:rPr>
          <w:rFonts w:ascii="Arial" w:eastAsia="Times New Roman" w:hAnsi="Arial" w:cs="Arial"/>
          <w:lang w:eastAsia="nl-NL"/>
        </w:rPr>
        <w:t xml:space="preserve">ealistisch; </w:t>
      </w:r>
      <w:r w:rsidRPr="000F30C9">
        <w:rPr>
          <w:rFonts w:ascii="Arial" w:eastAsia="Times New Roman" w:hAnsi="Arial" w:cs="Arial"/>
          <w:i/>
          <w:iCs/>
          <w:lang w:eastAsia="nl-NL"/>
        </w:rPr>
        <w:t>Is het doel haalbaar?</w:t>
      </w:r>
    </w:p>
    <w:p w14:paraId="4ECB773E" w14:textId="77777777" w:rsidR="00342703" w:rsidRPr="000F30C9" w:rsidRDefault="00342703" w:rsidP="00342703">
      <w:pPr>
        <w:numPr>
          <w:ilvl w:val="0"/>
          <w:numId w:val="35"/>
        </w:numPr>
        <w:spacing w:before="100" w:beforeAutospacing="1" w:after="100" w:afterAutospacing="1" w:line="240" w:lineRule="auto"/>
        <w:rPr>
          <w:rFonts w:ascii="Arial" w:eastAsia="Times New Roman" w:hAnsi="Arial" w:cs="Arial"/>
          <w:lang w:eastAsia="nl-NL"/>
        </w:rPr>
      </w:pPr>
      <w:r w:rsidRPr="000F30C9">
        <w:rPr>
          <w:rFonts w:ascii="Arial" w:eastAsia="Times New Roman" w:hAnsi="Arial" w:cs="Arial"/>
          <w:b/>
          <w:bCs/>
          <w:lang w:eastAsia="nl-NL"/>
        </w:rPr>
        <w:t>T</w:t>
      </w:r>
      <w:r w:rsidRPr="000F30C9">
        <w:rPr>
          <w:rFonts w:ascii="Arial" w:eastAsia="Times New Roman" w:hAnsi="Arial" w:cs="Arial"/>
          <w:lang w:eastAsia="nl-NL"/>
        </w:rPr>
        <w:t xml:space="preserve">ijdgebonden; </w:t>
      </w:r>
      <w:r w:rsidRPr="000F30C9">
        <w:rPr>
          <w:rFonts w:ascii="Arial" w:eastAsia="Times New Roman" w:hAnsi="Arial" w:cs="Arial"/>
          <w:i/>
          <w:iCs/>
          <w:lang w:eastAsia="nl-NL"/>
        </w:rPr>
        <w:t>Wanneer (in de tijd) moet het doel bereikt zijn?</w:t>
      </w:r>
    </w:p>
    <w:p w14:paraId="6EAA6E6C" w14:textId="77777777" w:rsidR="00A64B49" w:rsidRDefault="00A64B49" w:rsidP="00556D16">
      <w:pPr>
        <w:spacing w:after="0" w:line="240" w:lineRule="auto"/>
        <w:jc w:val="both"/>
        <w:rPr>
          <w:rFonts w:ascii="Arial" w:hAnsi="Arial" w:cs="Arial"/>
        </w:rPr>
      </w:pPr>
      <w:r w:rsidRPr="00140080">
        <w:rPr>
          <w:rFonts w:ascii="Arial" w:hAnsi="Arial" w:cs="Arial"/>
        </w:rPr>
        <w:t xml:space="preserve">Om de kwaliteit te verbeteren en te borgen wordt het </w:t>
      </w:r>
      <w:r w:rsidR="000D2A2A">
        <w:rPr>
          <w:rFonts w:ascii="Arial" w:hAnsi="Arial" w:cs="Arial"/>
        </w:rPr>
        <w:t>schoolveiligheid</w:t>
      </w:r>
      <w:r w:rsidR="00AE34BA">
        <w:rPr>
          <w:rFonts w:ascii="Arial" w:hAnsi="Arial" w:cs="Arial"/>
        </w:rPr>
        <w:t>s</w:t>
      </w:r>
      <w:r w:rsidRPr="00140080">
        <w:rPr>
          <w:rFonts w:ascii="Arial" w:hAnsi="Arial" w:cs="Arial"/>
        </w:rPr>
        <w:t xml:space="preserve">plan jaarlijks </w:t>
      </w:r>
      <w:r w:rsidR="00AE34BA">
        <w:rPr>
          <w:rFonts w:ascii="Arial" w:hAnsi="Arial" w:cs="Arial"/>
        </w:rPr>
        <w:t xml:space="preserve">door de schoolveiligheidscommissie </w:t>
      </w:r>
      <w:r w:rsidR="00F64C72">
        <w:rPr>
          <w:rFonts w:ascii="Arial" w:hAnsi="Arial" w:cs="Arial"/>
        </w:rPr>
        <w:t xml:space="preserve">in december </w:t>
      </w:r>
      <w:r w:rsidRPr="00140080">
        <w:rPr>
          <w:rFonts w:ascii="Arial" w:hAnsi="Arial" w:cs="Arial"/>
        </w:rPr>
        <w:t>ge</w:t>
      </w:r>
      <w:r w:rsidR="00ED1FDD">
        <w:rPr>
          <w:rFonts w:ascii="Arial" w:hAnsi="Arial" w:cs="Arial"/>
        </w:rPr>
        <w:t xml:space="preserve">ëvalueerd en bijgesteld </w:t>
      </w:r>
      <w:r w:rsidR="00AE34BA">
        <w:rPr>
          <w:rFonts w:ascii="Arial" w:hAnsi="Arial" w:cs="Arial"/>
        </w:rPr>
        <w:t xml:space="preserve">in </w:t>
      </w:r>
      <w:r w:rsidR="00CA3CFF">
        <w:rPr>
          <w:rFonts w:ascii="Arial" w:hAnsi="Arial" w:cs="Arial"/>
        </w:rPr>
        <w:t xml:space="preserve">september </w:t>
      </w:r>
      <w:r w:rsidR="00AE34BA">
        <w:rPr>
          <w:rFonts w:ascii="Arial" w:hAnsi="Arial" w:cs="Arial"/>
        </w:rPr>
        <w:t>voor de start van het schooljaar</w:t>
      </w:r>
      <w:r w:rsidR="00ED1FDD">
        <w:rPr>
          <w:rFonts w:ascii="Arial" w:hAnsi="Arial" w:cs="Arial"/>
        </w:rPr>
        <w:t>. D</w:t>
      </w:r>
      <w:r w:rsidRPr="00140080">
        <w:rPr>
          <w:rFonts w:ascii="Arial" w:hAnsi="Arial" w:cs="Arial"/>
        </w:rPr>
        <w:t xml:space="preserve">e evaluatie </w:t>
      </w:r>
      <w:r w:rsidR="00ED1FDD">
        <w:rPr>
          <w:rFonts w:ascii="Arial" w:hAnsi="Arial" w:cs="Arial"/>
        </w:rPr>
        <w:t xml:space="preserve">van </w:t>
      </w:r>
      <w:r w:rsidR="00AE34BA">
        <w:rPr>
          <w:rFonts w:ascii="Arial" w:hAnsi="Arial" w:cs="Arial"/>
        </w:rPr>
        <w:t>het</w:t>
      </w:r>
      <w:r w:rsidRPr="00140080">
        <w:rPr>
          <w:rFonts w:ascii="Arial" w:hAnsi="Arial" w:cs="Arial"/>
        </w:rPr>
        <w:t xml:space="preserve"> </w:t>
      </w:r>
      <w:r w:rsidR="000D2A2A">
        <w:rPr>
          <w:rFonts w:ascii="Arial" w:hAnsi="Arial" w:cs="Arial"/>
        </w:rPr>
        <w:t>school</w:t>
      </w:r>
      <w:r w:rsidRPr="00140080">
        <w:rPr>
          <w:rFonts w:ascii="Arial" w:hAnsi="Arial" w:cs="Arial"/>
        </w:rPr>
        <w:t xml:space="preserve">veiligheidsplan </w:t>
      </w:r>
      <w:r w:rsidR="00CA3CFF">
        <w:rPr>
          <w:rFonts w:ascii="Arial" w:hAnsi="Arial" w:cs="Arial"/>
        </w:rPr>
        <w:t xml:space="preserve">in december </w:t>
      </w:r>
      <w:r w:rsidR="00ED1FDD">
        <w:rPr>
          <w:rFonts w:ascii="Arial" w:hAnsi="Arial" w:cs="Arial"/>
        </w:rPr>
        <w:t xml:space="preserve">en de hieruit voortvloeiende actiepunten </w:t>
      </w:r>
      <w:r w:rsidRPr="00140080">
        <w:rPr>
          <w:rFonts w:ascii="Arial" w:hAnsi="Arial" w:cs="Arial"/>
        </w:rPr>
        <w:t xml:space="preserve">worden </w:t>
      </w:r>
      <w:r w:rsidR="00ED1FDD">
        <w:rPr>
          <w:rFonts w:ascii="Arial" w:hAnsi="Arial" w:cs="Arial"/>
        </w:rPr>
        <w:t>opgenomen in de portal</w:t>
      </w:r>
      <w:r w:rsidRPr="00140080">
        <w:rPr>
          <w:rFonts w:ascii="Arial" w:hAnsi="Arial" w:cs="Arial"/>
        </w:rPr>
        <w:t>.</w:t>
      </w:r>
      <w:r w:rsidR="000D2A2A">
        <w:rPr>
          <w:rFonts w:ascii="Arial" w:hAnsi="Arial" w:cs="Arial"/>
        </w:rPr>
        <w:t xml:space="preserve"> Naast de evaluatie worden leerlingen, ouders en medewerkers structureel middels een enquête gevraagd hun mening te geven over de veiligheidsbeleving op de school. </w:t>
      </w:r>
    </w:p>
    <w:p w14:paraId="1B5B0A77" w14:textId="77777777" w:rsidR="007366E6" w:rsidRPr="00140080" w:rsidRDefault="007366E6" w:rsidP="00556D16">
      <w:pPr>
        <w:spacing w:after="0" w:line="240" w:lineRule="auto"/>
        <w:jc w:val="both"/>
        <w:rPr>
          <w:rFonts w:ascii="Arial" w:hAnsi="Arial" w:cs="Arial"/>
        </w:rPr>
      </w:pPr>
    </w:p>
    <w:p w14:paraId="0EAD39FF" w14:textId="77777777" w:rsidR="002C6838" w:rsidRDefault="002C6838">
      <w:pPr>
        <w:rPr>
          <w:rFonts w:ascii="Arial" w:hAnsi="Arial" w:cs="Arial"/>
        </w:rPr>
      </w:pPr>
      <w:r>
        <w:rPr>
          <w:rFonts w:ascii="Arial" w:hAnsi="Arial" w:cs="Arial"/>
        </w:rPr>
        <w:br w:type="page"/>
      </w:r>
    </w:p>
    <w:p w14:paraId="2696990C" w14:textId="77777777" w:rsidR="00A64B49" w:rsidRPr="00140080" w:rsidRDefault="00A64B49" w:rsidP="00556D16">
      <w:pPr>
        <w:spacing w:after="0" w:line="240" w:lineRule="auto"/>
        <w:jc w:val="both"/>
        <w:rPr>
          <w:rFonts w:ascii="Arial" w:hAnsi="Arial" w:cs="Arial"/>
        </w:rPr>
      </w:pPr>
      <w:r w:rsidRPr="00140080">
        <w:rPr>
          <w:rFonts w:ascii="Arial" w:hAnsi="Arial" w:cs="Arial"/>
        </w:rPr>
        <w:lastRenderedPageBreak/>
        <w:t>Achtereenvolgens komen in dit schoolveiligheidsplan de volgende zaken aan bod.</w:t>
      </w:r>
    </w:p>
    <w:p w14:paraId="7A7A17AE" w14:textId="77777777" w:rsidR="00A64B49" w:rsidRPr="00140080" w:rsidRDefault="00A64B49" w:rsidP="00556D16">
      <w:pPr>
        <w:spacing w:after="0" w:line="240" w:lineRule="auto"/>
        <w:jc w:val="both"/>
        <w:rPr>
          <w:rFonts w:ascii="Arial" w:hAnsi="Arial" w:cs="Arial"/>
        </w:rPr>
      </w:pPr>
    </w:p>
    <w:p w14:paraId="38EB6280" w14:textId="77777777" w:rsidR="00A64B49" w:rsidRPr="00140080" w:rsidRDefault="00A64B49" w:rsidP="00556D16">
      <w:pPr>
        <w:spacing w:after="0" w:line="240" w:lineRule="auto"/>
        <w:jc w:val="both"/>
        <w:rPr>
          <w:rFonts w:ascii="Arial" w:hAnsi="Arial" w:cs="Arial"/>
        </w:rPr>
      </w:pPr>
      <w:r w:rsidRPr="00140080">
        <w:rPr>
          <w:rFonts w:ascii="Arial" w:hAnsi="Arial" w:cs="Arial"/>
        </w:rPr>
        <w:t>In hoofdstuk 1 wordt de eigen visie gegeven op schoolveiligheid, het beleid hierop, het hieruit voortv</w:t>
      </w:r>
      <w:r w:rsidR="0098407D" w:rsidRPr="00140080">
        <w:rPr>
          <w:rFonts w:ascii="Arial" w:hAnsi="Arial" w:cs="Arial"/>
        </w:rPr>
        <w:t>loeiende veiligheidsplan en</w:t>
      </w:r>
      <w:r w:rsidRPr="00140080">
        <w:rPr>
          <w:rFonts w:ascii="Arial" w:hAnsi="Arial" w:cs="Arial"/>
        </w:rPr>
        <w:t xml:space="preserve"> de organisatie hiervan</w:t>
      </w:r>
      <w:r w:rsidR="0098407D" w:rsidRPr="00140080">
        <w:rPr>
          <w:rFonts w:ascii="Arial" w:hAnsi="Arial" w:cs="Arial"/>
        </w:rPr>
        <w:t>.</w:t>
      </w:r>
    </w:p>
    <w:p w14:paraId="392E9EBE" w14:textId="77777777" w:rsidR="002C6838" w:rsidRDefault="002C6838" w:rsidP="00556D16">
      <w:pPr>
        <w:spacing w:after="0" w:line="240" w:lineRule="auto"/>
        <w:jc w:val="both"/>
        <w:rPr>
          <w:rFonts w:ascii="Arial" w:hAnsi="Arial" w:cs="Arial"/>
        </w:rPr>
      </w:pPr>
    </w:p>
    <w:p w14:paraId="4C8CBB7C" w14:textId="77777777" w:rsidR="00A64B49" w:rsidRPr="00140080" w:rsidRDefault="00A64B49" w:rsidP="00556D16">
      <w:pPr>
        <w:spacing w:after="0" w:line="240" w:lineRule="auto"/>
        <w:jc w:val="both"/>
        <w:rPr>
          <w:rFonts w:ascii="Arial" w:hAnsi="Arial" w:cs="Arial"/>
        </w:rPr>
      </w:pPr>
      <w:r w:rsidRPr="00140080">
        <w:rPr>
          <w:rFonts w:ascii="Arial" w:hAnsi="Arial" w:cs="Arial"/>
        </w:rPr>
        <w:t>In</w:t>
      </w:r>
      <w:r w:rsidR="00E20EF7" w:rsidRPr="00140080">
        <w:rPr>
          <w:rFonts w:ascii="Arial" w:hAnsi="Arial" w:cs="Arial"/>
        </w:rPr>
        <w:t xml:space="preserve"> </w:t>
      </w:r>
      <w:r w:rsidRPr="00140080">
        <w:rPr>
          <w:rFonts w:ascii="Arial" w:hAnsi="Arial" w:cs="Arial"/>
        </w:rPr>
        <w:t>hoofdstuk</w:t>
      </w:r>
      <w:r w:rsidR="00FC6CBF">
        <w:rPr>
          <w:rFonts w:ascii="Arial" w:hAnsi="Arial" w:cs="Arial"/>
        </w:rPr>
        <w:t xml:space="preserve"> </w:t>
      </w:r>
      <w:r w:rsidRPr="00140080">
        <w:rPr>
          <w:rFonts w:ascii="Arial" w:hAnsi="Arial" w:cs="Arial"/>
        </w:rPr>
        <w:t>2 wordt verantwoord met we</w:t>
      </w:r>
      <w:r w:rsidR="008B5D1E">
        <w:rPr>
          <w:rFonts w:ascii="Arial" w:hAnsi="Arial" w:cs="Arial"/>
        </w:rPr>
        <w:t>lke instrumenten de veiligheid(</w:t>
      </w:r>
      <w:r w:rsidRPr="00140080">
        <w:rPr>
          <w:rFonts w:ascii="Arial" w:hAnsi="Arial" w:cs="Arial"/>
        </w:rPr>
        <w:t>beleving) is gemeten.</w:t>
      </w:r>
    </w:p>
    <w:p w14:paraId="4E01636E" w14:textId="77777777" w:rsidR="002C6838" w:rsidRDefault="002C6838" w:rsidP="00556D16">
      <w:pPr>
        <w:spacing w:after="0" w:line="240" w:lineRule="auto"/>
        <w:jc w:val="both"/>
        <w:rPr>
          <w:rFonts w:ascii="Arial" w:hAnsi="Arial" w:cs="Arial"/>
        </w:rPr>
      </w:pPr>
    </w:p>
    <w:p w14:paraId="26505592" w14:textId="77777777" w:rsidR="00A64B49" w:rsidRPr="00140080" w:rsidRDefault="00A64B49" w:rsidP="00556D16">
      <w:pPr>
        <w:spacing w:after="0" w:line="240" w:lineRule="auto"/>
        <w:jc w:val="both"/>
        <w:rPr>
          <w:rFonts w:ascii="Arial" w:hAnsi="Arial" w:cs="Arial"/>
        </w:rPr>
      </w:pPr>
      <w:r w:rsidRPr="00140080">
        <w:rPr>
          <w:rFonts w:ascii="Arial" w:hAnsi="Arial" w:cs="Arial"/>
        </w:rPr>
        <w:t>In hoofdstuk 3 wordt aangegeve</w:t>
      </w:r>
      <w:r w:rsidR="002C6838">
        <w:rPr>
          <w:rFonts w:ascii="Arial" w:hAnsi="Arial" w:cs="Arial"/>
        </w:rPr>
        <w:t>n w</w:t>
      </w:r>
      <w:r w:rsidRPr="00140080">
        <w:rPr>
          <w:rFonts w:ascii="Arial" w:hAnsi="Arial" w:cs="Arial"/>
        </w:rPr>
        <w:t>at wij met betrekking tot veiligheid registreren en gaan wij in op wat hierin de meest opvallende items trends zijn. Daarnaast geven we aan welke incidenten de meeste aandacht verdienen.</w:t>
      </w:r>
    </w:p>
    <w:p w14:paraId="72EF7703" w14:textId="77777777" w:rsidR="002C6838" w:rsidRDefault="002C6838" w:rsidP="00556D16">
      <w:pPr>
        <w:spacing w:after="0" w:line="240" w:lineRule="auto"/>
        <w:jc w:val="both"/>
        <w:rPr>
          <w:rFonts w:ascii="Arial" w:hAnsi="Arial" w:cs="Arial"/>
        </w:rPr>
      </w:pPr>
    </w:p>
    <w:p w14:paraId="67B59809" w14:textId="77777777" w:rsidR="00A64B49" w:rsidRPr="00140080" w:rsidRDefault="00A64B49" w:rsidP="00556D16">
      <w:pPr>
        <w:spacing w:after="0" w:line="240" w:lineRule="auto"/>
        <w:jc w:val="both"/>
        <w:rPr>
          <w:rFonts w:ascii="Arial" w:hAnsi="Arial" w:cs="Arial"/>
        </w:rPr>
      </w:pPr>
      <w:r w:rsidRPr="00140080">
        <w:rPr>
          <w:rFonts w:ascii="Arial" w:hAnsi="Arial" w:cs="Arial"/>
        </w:rPr>
        <w:t>In hoofdstuk 4 wordt in gegaan op gedrag van leerlingen, ouders en medewerkers, omdat gedrag veelal de oorzaak is van incidenten. Door hierover afspraken vast te leggen kan het aantal incidenten worden teruggebracht.</w:t>
      </w:r>
    </w:p>
    <w:p w14:paraId="3C968B7A" w14:textId="77777777" w:rsidR="002C6838" w:rsidRDefault="002C6838" w:rsidP="00556D16">
      <w:pPr>
        <w:spacing w:after="0" w:line="240" w:lineRule="auto"/>
        <w:jc w:val="both"/>
        <w:rPr>
          <w:rFonts w:ascii="Arial" w:hAnsi="Arial" w:cs="Arial"/>
        </w:rPr>
      </w:pPr>
    </w:p>
    <w:p w14:paraId="7671AAF9" w14:textId="77777777" w:rsidR="00A64B49" w:rsidRPr="00140080" w:rsidRDefault="00A64B49" w:rsidP="00556D16">
      <w:pPr>
        <w:spacing w:after="0" w:line="240" w:lineRule="auto"/>
        <w:jc w:val="both"/>
        <w:rPr>
          <w:rFonts w:ascii="Arial" w:hAnsi="Arial" w:cs="Arial"/>
        </w:rPr>
      </w:pPr>
      <w:r w:rsidRPr="00140080">
        <w:rPr>
          <w:rFonts w:ascii="Arial" w:hAnsi="Arial" w:cs="Arial"/>
        </w:rPr>
        <w:t>In hoofdstuk 5 wordt aangegeven welke acties worden ondernomen om de veiligheid te verbeteren.</w:t>
      </w:r>
    </w:p>
    <w:p w14:paraId="01B902A1" w14:textId="77777777" w:rsidR="002C6838" w:rsidRDefault="002C6838" w:rsidP="00556D16">
      <w:pPr>
        <w:spacing w:after="0" w:line="240" w:lineRule="auto"/>
        <w:jc w:val="both"/>
        <w:rPr>
          <w:rFonts w:ascii="Arial" w:hAnsi="Arial" w:cs="Arial"/>
        </w:rPr>
      </w:pPr>
    </w:p>
    <w:p w14:paraId="31A68AD1" w14:textId="77777777" w:rsidR="00342703" w:rsidRDefault="00A64B49" w:rsidP="00556D16">
      <w:pPr>
        <w:spacing w:after="0" w:line="240" w:lineRule="auto"/>
        <w:jc w:val="both"/>
        <w:rPr>
          <w:rFonts w:ascii="Arial" w:hAnsi="Arial" w:cs="Arial"/>
        </w:rPr>
      </w:pPr>
      <w:r w:rsidRPr="00140080">
        <w:rPr>
          <w:rFonts w:ascii="Arial" w:hAnsi="Arial" w:cs="Arial"/>
        </w:rPr>
        <w:t xml:space="preserve">In hoofdstuk 6 geven wij aan hoe, waarom en met wie wij communiceren om de veiligheid voor alle betrokkenen te verbeteren. </w:t>
      </w:r>
    </w:p>
    <w:p w14:paraId="5D2853D6" w14:textId="77777777" w:rsidR="002C6838" w:rsidRDefault="002C6838" w:rsidP="00556D16">
      <w:pPr>
        <w:spacing w:after="0" w:line="240" w:lineRule="auto"/>
        <w:jc w:val="both"/>
        <w:rPr>
          <w:rFonts w:ascii="Arial" w:hAnsi="Arial" w:cs="Arial"/>
        </w:rPr>
      </w:pPr>
    </w:p>
    <w:p w14:paraId="6F251666" w14:textId="77777777" w:rsidR="00A64B49" w:rsidRPr="00140080" w:rsidRDefault="00A64B49" w:rsidP="00556D16">
      <w:pPr>
        <w:spacing w:after="0" w:line="240" w:lineRule="auto"/>
        <w:jc w:val="both"/>
        <w:rPr>
          <w:rFonts w:ascii="Arial" w:hAnsi="Arial" w:cs="Arial"/>
        </w:rPr>
      </w:pPr>
      <w:r w:rsidRPr="00140080">
        <w:rPr>
          <w:rFonts w:ascii="Arial" w:hAnsi="Arial" w:cs="Arial"/>
        </w:rPr>
        <w:t>Tot slot worden in hoofdstuk 7 con</w:t>
      </w:r>
      <w:r w:rsidR="0098407D" w:rsidRPr="00140080">
        <w:rPr>
          <w:rFonts w:ascii="Arial" w:hAnsi="Arial" w:cs="Arial"/>
        </w:rPr>
        <w:t>clusies en aanbevelingen gedaan en wordt aangegeven wat de doelstellingen zijn van dit plan.</w:t>
      </w:r>
    </w:p>
    <w:p w14:paraId="7CD94934" w14:textId="77777777" w:rsidR="00A64B49" w:rsidRPr="00140080" w:rsidRDefault="00A64B49" w:rsidP="00556D16">
      <w:pPr>
        <w:spacing w:after="0" w:line="240" w:lineRule="auto"/>
        <w:jc w:val="both"/>
        <w:rPr>
          <w:rFonts w:ascii="Arial" w:eastAsiaTheme="majorEastAsia" w:hAnsi="Arial" w:cs="Arial"/>
          <w:b/>
          <w:bCs/>
          <w:color w:val="365F91" w:themeColor="accent1" w:themeShade="BF"/>
        </w:rPr>
      </w:pPr>
      <w:r w:rsidRPr="00140080">
        <w:rPr>
          <w:rFonts w:ascii="Arial" w:hAnsi="Arial" w:cs="Arial"/>
        </w:rPr>
        <w:br w:type="page"/>
      </w:r>
    </w:p>
    <w:p w14:paraId="36DA3D5D" w14:textId="77777777" w:rsidR="00A64B49" w:rsidRPr="007366E6" w:rsidRDefault="00A64B49" w:rsidP="0094135F">
      <w:pPr>
        <w:pStyle w:val="Kop1"/>
        <w:jc w:val="both"/>
        <w:rPr>
          <w:rFonts w:ascii="Arial" w:hAnsi="Arial" w:cs="Arial"/>
          <w:sz w:val="24"/>
          <w:szCs w:val="24"/>
        </w:rPr>
      </w:pPr>
      <w:bookmarkStart w:id="1" w:name="_Toc341174669"/>
      <w:r w:rsidRPr="007366E6">
        <w:rPr>
          <w:rFonts w:ascii="Arial" w:hAnsi="Arial" w:cs="Arial"/>
          <w:sz w:val="24"/>
          <w:szCs w:val="24"/>
        </w:rPr>
        <w:lastRenderedPageBreak/>
        <w:t>Schoolveiligheidsbeleid</w:t>
      </w:r>
      <w:bookmarkEnd w:id="1"/>
    </w:p>
    <w:p w14:paraId="6D70DACB" w14:textId="77777777" w:rsidR="001200C3" w:rsidRPr="00140080" w:rsidRDefault="001200C3" w:rsidP="0094135F">
      <w:pPr>
        <w:pStyle w:val="Geenafstand"/>
        <w:jc w:val="both"/>
        <w:rPr>
          <w:rFonts w:ascii="Arial" w:hAnsi="Arial" w:cs="Arial"/>
        </w:rPr>
      </w:pPr>
    </w:p>
    <w:p w14:paraId="1D869EED" w14:textId="77777777" w:rsidR="00A64B49" w:rsidRPr="00140080" w:rsidRDefault="001200C3" w:rsidP="0094135F">
      <w:pPr>
        <w:pStyle w:val="Kop2"/>
        <w:jc w:val="both"/>
        <w:rPr>
          <w:rFonts w:ascii="Arial" w:hAnsi="Arial" w:cs="Arial"/>
          <w:sz w:val="22"/>
        </w:rPr>
      </w:pPr>
      <w:r w:rsidRPr="00140080">
        <w:rPr>
          <w:rFonts w:ascii="Arial" w:hAnsi="Arial" w:cs="Arial"/>
          <w:sz w:val="22"/>
        </w:rPr>
        <w:t xml:space="preserve"> </w:t>
      </w:r>
      <w:bookmarkStart w:id="2" w:name="_Toc341174670"/>
      <w:r w:rsidR="00A64B49" w:rsidRPr="00140080">
        <w:rPr>
          <w:rFonts w:ascii="Arial" w:hAnsi="Arial" w:cs="Arial"/>
          <w:sz w:val="22"/>
        </w:rPr>
        <w:t>Schoolvisie</w:t>
      </w:r>
      <w:bookmarkEnd w:id="2"/>
    </w:p>
    <w:p w14:paraId="508BA344" w14:textId="77777777" w:rsidR="00A64B49" w:rsidRPr="00140080" w:rsidRDefault="00A64B49" w:rsidP="0094135F">
      <w:pPr>
        <w:pStyle w:val="Geenafstand"/>
        <w:jc w:val="both"/>
        <w:rPr>
          <w:rFonts w:ascii="Arial" w:hAnsi="Arial" w:cs="Arial"/>
          <w:b/>
          <w:bCs/>
        </w:rPr>
      </w:pPr>
      <w:bookmarkStart w:id="3" w:name="_Toc323028453"/>
      <w:bookmarkStart w:id="4" w:name="_Toc323029847"/>
      <w:bookmarkStart w:id="5" w:name="_Toc323124801"/>
      <w:r w:rsidRPr="00140080">
        <w:rPr>
          <w:rFonts w:ascii="Arial" w:hAnsi="Arial" w:cs="Arial"/>
        </w:rPr>
        <w:t>Om een school te creëren waarin leerlingen en medewerkers zich veilig voelen willen we een klimaat scheppen waarin we respect hebben voor elkaar en elkaars persoonlijke, culturele en religieuze achtergronden. Naast de aandacht die we geven aan onveiligheid en geweld en het stellen van regels, ter bestri</w:t>
      </w:r>
      <w:r w:rsidR="009A4DA6" w:rsidRPr="00140080">
        <w:rPr>
          <w:rFonts w:ascii="Arial" w:hAnsi="Arial" w:cs="Arial"/>
        </w:rPr>
        <w:t>jding van negatief gedrag hebben</w:t>
      </w:r>
      <w:r w:rsidRPr="00140080">
        <w:rPr>
          <w:rFonts w:ascii="Arial" w:hAnsi="Arial" w:cs="Arial"/>
        </w:rPr>
        <w:t xml:space="preserve"> we op </w:t>
      </w:r>
      <w:r w:rsidR="00AA1219">
        <w:rPr>
          <w:rFonts w:ascii="Arial" w:hAnsi="Arial" w:cs="Arial"/>
        </w:rPr>
        <w:t>Terra</w:t>
      </w:r>
      <w:r w:rsidR="005F4D7E">
        <w:rPr>
          <w:rFonts w:ascii="Arial" w:hAnsi="Arial" w:cs="Arial"/>
        </w:rPr>
        <w:t xml:space="preserve"> Meppel</w:t>
      </w:r>
      <w:r w:rsidR="00225F87">
        <w:rPr>
          <w:rFonts w:ascii="Arial" w:hAnsi="Arial" w:cs="Arial"/>
        </w:rPr>
        <w:t xml:space="preserve"> VO</w:t>
      </w:r>
      <w:r w:rsidR="00023D4E">
        <w:rPr>
          <w:rFonts w:ascii="Arial" w:hAnsi="Arial" w:cs="Arial"/>
        </w:rPr>
        <w:t xml:space="preserve"> o</w:t>
      </w:r>
      <w:r w:rsidRPr="00140080">
        <w:rPr>
          <w:rFonts w:ascii="Arial" w:hAnsi="Arial" w:cs="Arial"/>
        </w:rPr>
        <w:t>ok aandacht voor het bevorderen van positief sociaal gedrag in en buiten de lessen.</w:t>
      </w:r>
      <w:bookmarkEnd w:id="3"/>
      <w:bookmarkEnd w:id="4"/>
      <w:bookmarkEnd w:id="5"/>
    </w:p>
    <w:p w14:paraId="18035840" w14:textId="77777777" w:rsidR="00A64B49" w:rsidRPr="00140080" w:rsidRDefault="00A64B49" w:rsidP="0094135F">
      <w:pPr>
        <w:pStyle w:val="Geenafstand"/>
        <w:jc w:val="both"/>
        <w:rPr>
          <w:rFonts w:ascii="Arial" w:hAnsi="Arial" w:cs="Arial"/>
        </w:rPr>
      </w:pPr>
    </w:p>
    <w:p w14:paraId="535D3BFB" w14:textId="77777777" w:rsidR="00A64B49" w:rsidRPr="00140080" w:rsidRDefault="00A64B49" w:rsidP="0094135F">
      <w:pPr>
        <w:pStyle w:val="Geenafstand"/>
        <w:jc w:val="both"/>
        <w:rPr>
          <w:rFonts w:ascii="Arial" w:hAnsi="Arial" w:cs="Arial"/>
          <w:color w:val="000000"/>
        </w:rPr>
      </w:pPr>
      <w:r w:rsidRPr="00140080">
        <w:rPr>
          <w:rFonts w:ascii="Arial" w:hAnsi="Arial" w:cs="Arial"/>
          <w:color w:val="000000"/>
        </w:rPr>
        <w:t>Wanneer we invloed willen krijgen op de sociale veiligheid en op het gedrag van de leerlingen, dan is naast de reactieve ook een proactieve benadering gewenst. Ondersteuning kan een helpende hand bieden om meer positief sociaal gedrag in de dagelijkse schoolpraktijk</w:t>
      </w:r>
      <w:r w:rsidR="00403D54" w:rsidRPr="00140080">
        <w:rPr>
          <w:rFonts w:ascii="Arial" w:hAnsi="Arial" w:cs="Arial"/>
          <w:color w:val="000000"/>
        </w:rPr>
        <w:t xml:space="preserve"> </w:t>
      </w:r>
      <w:r w:rsidRPr="00140080">
        <w:rPr>
          <w:rFonts w:ascii="Arial" w:hAnsi="Arial" w:cs="Arial"/>
          <w:color w:val="000000"/>
        </w:rPr>
        <w:t>van leerlingen, personeel en directie te bevorderen.</w:t>
      </w:r>
    </w:p>
    <w:p w14:paraId="3AD2F6E2" w14:textId="77777777" w:rsidR="00744D1B" w:rsidRPr="00140080" w:rsidRDefault="00744D1B" w:rsidP="0094135F">
      <w:pPr>
        <w:pStyle w:val="Geenafstand"/>
        <w:jc w:val="both"/>
        <w:rPr>
          <w:rFonts w:ascii="Arial" w:hAnsi="Arial" w:cs="Arial"/>
          <w:b/>
          <w:color w:val="000000"/>
        </w:rPr>
      </w:pPr>
    </w:p>
    <w:p w14:paraId="4A5608C1" w14:textId="77777777" w:rsidR="00A64B49" w:rsidRPr="00140080" w:rsidRDefault="001200C3" w:rsidP="0094135F">
      <w:pPr>
        <w:pStyle w:val="Kop2"/>
        <w:jc w:val="both"/>
        <w:rPr>
          <w:rFonts w:ascii="Arial" w:hAnsi="Arial" w:cs="Arial"/>
          <w:sz w:val="22"/>
        </w:rPr>
      </w:pPr>
      <w:r w:rsidRPr="00140080">
        <w:rPr>
          <w:rFonts w:ascii="Arial" w:hAnsi="Arial" w:cs="Arial"/>
          <w:sz w:val="22"/>
        </w:rPr>
        <w:t xml:space="preserve"> </w:t>
      </w:r>
      <w:bookmarkStart w:id="6" w:name="_Toc341174671"/>
      <w:r w:rsidR="00A64B49" w:rsidRPr="00140080">
        <w:rPr>
          <w:rFonts w:ascii="Arial" w:hAnsi="Arial" w:cs="Arial"/>
          <w:sz w:val="22"/>
        </w:rPr>
        <w:t>Schoolbeleid</w:t>
      </w:r>
      <w:bookmarkEnd w:id="6"/>
    </w:p>
    <w:p w14:paraId="619AA6FB" w14:textId="77777777" w:rsidR="00D044C7" w:rsidRPr="00140080" w:rsidRDefault="00D044C7" w:rsidP="0094135F">
      <w:pPr>
        <w:autoSpaceDE w:val="0"/>
        <w:autoSpaceDN w:val="0"/>
        <w:adjustRightInd w:val="0"/>
        <w:spacing w:after="0" w:line="240" w:lineRule="auto"/>
        <w:jc w:val="both"/>
        <w:rPr>
          <w:rFonts w:ascii="Arial" w:hAnsi="Arial" w:cs="Arial"/>
          <w:color w:val="000000"/>
        </w:rPr>
      </w:pPr>
      <w:r w:rsidRPr="00140080">
        <w:rPr>
          <w:rFonts w:ascii="Arial" w:hAnsi="Arial" w:cs="Arial"/>
          <w:color w:val="000000"/>
        </w:rPr>
        <w:t xml:space="preserve">Bij ons veiligheidsbeleid kunnen we globaal vijf hoofdstrategieën onderscheiden t.w.: </w:t>
      </w:r>
    </w:p>
    <w:p w14:paraId="0504E758" w14:textId="77777777" w:rsidR="00D044C7" w:rsidRPr="00140080" w:rsidRDefault="00D044C7" w:rsidP="0094135F">
      <w:pPr>
        <w:pStyle w:val="Lijstalinea"/>
        <w:numPr>
          <w:ilvl w:val="0"/>
          <w:numId w:val="3"/>
        </w:numPr>
        <w:tabs>
          <w:tab w:val="clear" w:pos="1476"/>
          <w:tab w:val="num" w:pos="567"/>
        </w:tabs>
        <w:autoSpaceDE w:val="0"/>
        <w:autoSpaceDN w:val="0"/>
        <w:adjustRightInd w:val="0"/>
        <w:spacing w:after="0" w:line="240" w:lineRule="auto"/>
        <w:ind w:left="426" w:firstLine="0"/>
        <w:jc w:val="both"/>
        <w:rPr>
          <w:rFonts w:ascii="Arial" w:hAnsi="Arial" w:cs="Arial"/>
          <w:color w:val="000000"/>
        </w:rPr>
      </w:pPr>
      <w:r w:rsidRPr="00140080">
        <w:rPr>
          <w:rFonts w:ascii="Arial" w:hAnsi="Arial" w:cs="Arial"/>
          <w:color w:val="000000"/>
        </w:rPr>
        <w:t>Probleem oplossen</w:t>
      </w:r>
    </w:p>
    <w:p w14:paraId="282BCD9F" w14:textId="77777777" w:rsidR="00D044C7" w:rsidRPr="00140080" w:rsidRDefault="00D044C7" w:rsidP="0094135F">
      <w:pPr>
        <w:pStyle w:val="Lijstalinea"/>
        <w:numPr>
          <w:ilvl w:val="0"/>
          <w:numId w:val="3"/>
        </w:numPr>
        <w:tabs>
          <w:tab w:val="clear" w:pos="1476"/>
          <w:tab w:val="num" w:pos="567"/>
        </w:tabs>
        <w:autoSpaceDE w:val="0"/>
        <w:autoSpaceDN w:val="0"/>
        <w:adjustRightInd w:val="0"/>
        <w:spacing w:after="0" w:line="240" w:lineRule="auto"/>
        <w:ind w:left="426" w:firstLine="0"/>
        <w:jc w:val="both"/>
        <w:rPr>
          <w:rFonts w:ascii="Arial" w:hAnsi="Arial" w:cs="Arial"/>
          <w:color w:val="000000"/>
        </w:rPr>
      </w:pPr>
      <w:r w:rsidRPr="00140080">
        <w:rPr>
          <w:rFonts w:ascii="Arial" w:hAnsi="Arial" w:cs="Arial"/>
          <w:color w:val="000000"/>
        </w:rPr>
        <w:t>Visie ontwikkelen</w:t>
      </w:r>
    </w:p>
    <w:p w14:paraId="337C1E82" w14:textId="77777777" w:rsidR="00D044C7" w:rsidRPr="00140080" w:rsidRDefault="00D044C7" w:rsidP="0094135F">
      <w:pPr>
        <w:pStyle w:val="Lijstalinea"/>
        <w:numPr>
          <w:ilvl w:val="0"/>
          <w:numId w:val="3"/>
        </w:numPr>
        <w:tabs>
          <w:tab w:val="clear" w:pos="1476"/>
          <w:tab w:val="num" w:pos="567"/>
        </w:tabs>
        <w:autoSpaceDE w:val="0"/>
        <w:autoSpaceDN w:val="0"/>
        <w:adjustRightInd w:val="0"/>
        <w:spacing w:after="0" w:line="240" w:lineRule="auto"/>
        <w:ind w:left="426" w:firstLine="0"/>
        <w:jc w:val="both"/>
        <w:rPr>
          <w:rFonts w:ascii="Arial" w:hAnsi="Arial" w:cs="Arial"/>
          <w:color w:val="000000"/>
        </w:rPr>
      </w:pPr>
      <w:r w:rsidRPr="00140080">
        <w:rPr>
          <w:rFonts w:ascii="Arial" w:hAnsi="Arial" w:cs="Arial"/>
          <w:color w:val="000000"/>
        </w:rPr>
        <w:t>Houding veranderen</w:t>
      </w:r>
    </w:p>
    <w:p w14:paraId="3BAB4196" w14:textId="77777777" w:rsidR="00D044C7" w:rsidRPr="00140080" w:rsidRDefault="007366E6" w:rsidP="0094135F">
      <w:pPr>
        <w:pStyle w:val="Lijstalinea"/>
        <w:numPr>
          <w:ilvl w:val="0"/>
          <w:numId w:val="3"/>
        </w:numPr>
        <w:tabs>
          <w:tab w:val="clear" w:pos="1476"/>
          <w:tab w:val="num" w:pos="567"/>
        </w:tabs>
        <w:autoSpaceDE w:val="0"/>
        <w:autoSpaceDN w:val="0"/>
        <w:adjustRightInd w:val="0"/>
        <w:spacing w:after="0" w:line="240" w:lineRule="auto"/>
        <w:ind w:left="426" w:firstLine="0"/>
        <w:jc w:val="both"/>
        <w:rPr>
          <w:rFonts w:ascii="Arial" w:hAnsi="Arial" w:cs="Arial"/>
          <w:color w:val="000000"/>
        </w:rPr>
      </w:pPr>
      <w:r>
        <w:rPr>
          <w:rFonts w:ascii="Arial" w:hAnsi="Arial" w:cs="Arial"/>
          <w:color w:val="000000"/>
        </w:rPr>
        <w:t>Van</w:t>
      </w:r>
      <w:r w:rsidR="00D044C7" w:rsidRPr="00140080">
        <w:rPr>
          <w:rFonts w:ascii="Arial" w:hAnsi="Arial" w:cs="Arial"/>
          <w:color w:val="000000"/>
        </w:rPr>
        <w:t xml:space="preserve"> elkaar leren</w:t>
      </w:r>
    </w:p>
    <w:p w14:paraId="33FFE199" w14:textId="77777777" w:rsidR="00D044C7" w:rsidRPr="00140080" w:rsidRDefault="00D044C7" w:rsidP="0094135F">
      <w:pPr>
        <w:pStyle w:val="Lijstalinea"/>
        <w:numPr>
          <w:ilvl w:val="0"/>
          <w:numId w:val="3"/>
        </w:numPr>
        <w:tabs>
          <w:tab w:val="clear" w:pos="1476"/>
          <w:tab w:val="num" w:pos="567"/>
        </w:tabs>
        <w:autoSpaceDE w:val="0"/>
        <w:autoSpaceDN w:val="0"/>
        <w:adjustRightInd w:val="0"/>
        <w:spacing w:after="0" w:line="240" w:lineRule="auto"/>
        <w:ind w:left="426" w:firstLine="0"/>
        <w:jc w:val="both"/>
        <w:rPr>
          <w:rFonts w:ascii="Arial" w:hAnsi="Arial" w:cs="Arial"/>
          <w:color w:val="000000"/>
        </w:rPr>
      </w:pPr>
      <w:r w:rsidRPr="00140080">
        <w:rPr>
          <w:rFonts w:ascii="Arial" w:hAnsi="Arial" w:cs="Arial"/>
          <w:color w:val="000000"/>
        </w:rPr>
        <w:t>Mede- eigenaar maken</w:t>
      </w:r>
    </w:p>
    <w:p w14:paraId="7A7E76B5" w14:textId="77777777" w:rsidR="00D044C7" w:rsidRPr="00140080" w:rsidRDefault="00D044C7" w:rsidP="0094135F">
      <w:pPr>
        <w:spacing w:after="0" w:line="240" w:lineRule="auto"/>
        <w:ind w:left="510"/>
        <w:jc w:val="both"/>
        <w:rPr>
          <w:rFonts w:ascii="Arial" w:hAnsi="Arial" w:cs="Arial"/>
          <w:color w:val="000000"/>
        </w:rPr>
      </w:pPr>
    </w:p>
    <w:p w14:paraId="609CEC92" w14:textId="77777777" w:rsidR="00D044C7" w:rsidRPr="00140080" w:rsidRDefault="00D044C7" w:rsidP="0094135F">
      <w:pPr>
        <w:spacing w:after="0" w:line="240" w:lineRule="auto"/>
        <w:jc w:val="both"/>
        <w:rPr>
          <w:rFonts w:ascii="Arial" w:hAnsi="Arial" w:cs="Arial"/>
          <w:b/>
          <w:color w:val="000000"/>
        </w:rPr>
      </w:pPr>
      <w:r w:rsidRPr="00140080">
        <w:rPr>
          <w:rFonts w:ascii="Arial" w:hAnsi="Arial" w:cs="Arial"/>
          <w:b/>
          <w:color w:val="000000"/>
        </w:rPr>
        <w:t>Ad 1. Het probleem oplossen.</w:t>
      </w:r>
    </w:p>
    <w:p w14:paraId="7F2C8FC0" w14:textId="77777777" w:rsidR="00D044C7" w:rsidRPr="00140080" w:rsidRDefault="00D044C7" w:rsidP="0094135F">
      <w:pPr>
        <w:spacing w:after="0" w:line="240" w:lineRule="auto"/>
        <w:jc w:val="both"/>
        <w:rPr>
          <w:rFonts w:ascii="Arial" w:hAnsi="Arial" w:cs="Arial"/>
          <w:color w:val="000000"/>
        </w:rPr>
      </w:pPr>
      <w:r w:rsidRPr="00140080">
        <w:rPr>
          <w:rFonts w:ascii="Arial" w:hAnsi="Arial" w:cs="Arial"/>
          <w:color w:val="000000"/>
        </w:rPr>
        <w:t>Bij incidenten grijpen leidinggevenden of experts van binnen of buiten de school in en ze zorgen voor een oplossing door regels, protocollen en de inzet van leerlingenzorg vertrouwenspersoon, klachtencommissie, politie, GGD, Halt-bureau, slachtofferhulp etc. met als gevolg “de brand wordt geblust of het lek wordt gedicht.</w:t>
      </w:r>
    </w:p>
    <w:p w14:paraId="6B93BC79" w14:textId="77777777" w:rsidR="00D044C7" w:rsidRPr="00140080" w:rsidRDefault="00D044C7" w:rsidP="0094135F">
      <w:pPr>
        <w:spacing w:after="0" w:line="240" w:lineRule="auto"/>
        <w:jc w:val="both"/>
        <w:rPr>
          <w:rFonts w:ascii="Arial" w:hAnsi="Arial" w:cs="Arial"/>
          <w:b/>
          <w:color w:val="000000"/>
        </w:rPr>
      </w:pPr>
    </w:p>
    <w:p w14:paraId="1DB25463" w14:textId="77777777" w:rsidR="00D044C7" w:rsidRPr="00140080" w:rsidRDefault="00D044C7" w:rsidP="0094135F">
      <w:pPr>
        <w:spacing w:after="0" w:line="240" w:lineRule="auto"/>
        <w:jc w:val="both"/>
        <w:rPr>
          <w:rFonts w:ascii="Arial" w:hAnsi="Arial" w:cs="Arial"/>
          <w:b/>
          <w:color w:val="000000"/>
        </w:rPr>
      </w:pPr>
      <w:r w:rsidRPr="00140080">
        <w:rPr>
          <w:rFonts w:ascii="Arial" w:hAnsi="Arial" w:cs="Arial"/>
          <w:b/>
          <w:color w:val="000000"/>
        </w:rPr>
        <w:t>Ad 2.Visie ontwikkelen.</w:t>
      </w:r>
    </w:p>
    <w:p w14:paraId="5D5C1921" w14:textId="77777777" w:rsidR="00D044C7" w:rsidRPr="00140080" w:rsidRDefault="00D044C7" w:rsidP="0094135F">
      <w:pPr>
        <w:spacing w:after="0" w:line="240" w:lineRule="auto"/>
        <w:jc w:val="both"/>
        <w:rPr>
          <w:rFonts w:ascii="Arial" w:hAnsi="Arial" w:cs="Arial"/>
          <w:color w:val="000000"/>
        </w:rPr>
      </w:pPr>
      <w:r w:rsidRPr="00140080">
        <w:rPr>
          <w:rFonts w:ascii="Arial" w:hAnsi="Arial" w:cs="Arial"/>
          <w:color w:val="000000"/>
        </w:rPr>
        <w:t>Bij het ontwikkelen van een visie zijn de acties vooral gericht op kennis en inzicht vergroten en afspraken vastleggen op papier door themalessen, voorlichting, enquêtes, vergaderingen, werkgroepen en beleidstukken. Hierdoor krijgen we meer aandacht, meer inzicht en zicht op de te kiezen richting.</w:t>
      </w:r>
    </w:p>
    <w:p w14:paraId="313CE58D" w14:textId="77777777" w:rsidR="00D044C7" w:rsidRPr="00140080" w:rsidRDefault="00D044C7" w:rsidP="0094135F">
      <w:pPr>
        <w:spacing w:after="0" w:line="240" w:lineRule="auto"/>
        <w:ind w:left="510"/>
        <w:jc w:val="both"/>
        <w:rPr>
          <w:rFonts w:ascii="Arial" w:hAnsi="Arial" w:cs="Arial"/>
          <w:b/>
          <w:color w:val="000000"/>
        </w:rPr>
      </w:pPr>
    </w:p>
    <w:p w14:paraId="083F0E8B" w14:textId="77777777" w:rsidR="00D044C7" w:rsidRPr="00140080" w:rsidRDefault="00D044C7" w:rsidP="0094135F">
      <w:pPr>
        <w:spacing w:after="0" w:line="240" w:lineRule="auto"/>
        <w:jc w:val="both"/>
        <w:rPr>
          <w:rFonts w:ascii="Arial" w:hAnsi="Arial" w:cs="Arial"/>
          <w:b/>
          <w:color w:val="000000"/>
        </w:rPr>
      </w:pPr>
      <w:r w:rsidRPr="00140080">
        <w:rPr>
          <w:rFonts w:ascii="Arial" w:hAnsi="Arial" w:cs="Arial"/>
          <w:b/>
          <w:color w:val="000000"/>
        </w:rPr>
        <w:t>Ad 3. Houding veranderen.</w:t>
      </w:r>
    </w:p>
    <w:p w14:paraId="761DA670" w14:textId="77777777" w:rsidR="00D044C7" w:rsidRPr="00140080" w:rsidRDefault="00D044C7" w:rsidP="0094135F">
      <w:pPr>
        <w:spacing w:after="0" w:line="240" w:lineRule="auto"/>
        <w:jc w:val="both"/>
        <w:rPr>
          <w:rFonts w:ascii="Arial" w:hAnsi="Arial" w:cs="Arial"/>
          <w:color w:val="000000"/>
        </w:rPr>
      </w:pPr>
      <w:r w:rsidRPr="00140080">
        <w:rPr>
          <w:rFonts w:ascii="Arial" w:hAnsi="Arial" w:cs="Arial"/>
          <w:color w:val="000000"/>
        </w:rPr>
        <w:t>‘Houding veranderen’ heeft te maken met het versterken van de sociale bindingen en het wij gevoel in het team en in de groepen en klassen. Hiervoor willen we een afstemming nastreven, een wij-gevoel creëren. Dit doen we door acties die gericht zijn op kennismaken, samenwerken en dingen samen delen. Tevens willen we graag actief aandacht besteden aan zelfredzaamheid en weerbaar gedrag. Door deze activiteiten ontstaan er betere contacten, thuisgevoel, betere basis voor samenwerken en samen oplossen.</w:t>
      </w:r>
    </w:p>
    <w:p w14:paraId="6A86FC83" w14:textId="77777777" w:rsidR="00D044C7" w:rsidRPr="00140080" w:rsidRDefault="00D044C7" w:rsidP="0094135F">
      <w:pPr>
        <w:spacing w:after="0" w:line="240" w:lineRule="auto"/>
        <w:jc w:val="both"/>
        <w:rPr>
          <w:rFonts w:ascii="Arial" w:hAnsi="Arial" w:cs="Arial"/>
          <w:color w:val="000000"/>
        </w:rPr>
      </w:pPr>
    </w:p>
    <w:p w14:paraId="57922819" w14:textId="77777777" w:rsidR="00D044C7" w:rsidRPr="00140080" w:rsidRDefault="00D044C7" w:rsidP="0094135F">
      <w:pPr>
        <w:spacing w:after="0" w:line="240" w:lineRule="auto"/>
        <w:jc w:val="both"/>
        <w:rPr>
          <w:rFonts w:ascii="Arial" w:hAnsi="Arial" w:cs="Arial"/>
          <w:b/>
          <w:color w:val="000000"/>
        </w:rPr>
      </w:pPr>
      <w:r w:rsidRPr="00140080">
        <w:rPr>
          <w:rFonts w:ascii="Arial" w:hAnsi="Arial" w:cs="Arial"/>
          <w:b/>
          <w:color w:val="000000"/>
        </w:rPr>
        <w:t xml:space="preserve">Ad4. Van elkaar leren </w:t>
      </w:r>
    </w:p>
    <w:p w14:paraId="1D192040" w14:textId="77777777" w:rsidR="00D044C7" w:rsidRPr="00140080" w:rsidRDefault="00D044C7" w:rsidP="0094135F">
      <w:pPr>
        <w:spacing w:after="0" w:line="240" w:lineRule="auto"/>
        <w:jc w:val="both"/>
        <w:rPr>
          <w:rFonts w:ascii="Arial" w:hAnsi="Arial" w:cs="Arial"/>
          <w:color w:val="000000"/>
        </w:rPr>
      </w:pPr>
      <w:r w:rsidRPr="00140080">
        <w:rPr>
          <w:rFonts w:ascii="Arial" w:hAnsi="Arial" w:cs="Arial"/>
          <w:color w:val="000000"/>
        </w:rPr>
        <w:t>Van elkaar leren’ en ‘mede-eigenaarschap’ mikken vooral op een proces van gedragsverandering bij personeel en leerlingen. Door stap voor stap in de praktijk je sociale vaardigheden te vergroten door samen te werken, te reflecteren, elkaar te helpen en ondersteunen versterk je de sociale competentie en zelfsturing. Je gaat elkaar aanspreken met complimenten en kritiek</w:t>
      </w:r>
    </w:p>
    <w:p w14:paraId="67F6F091" w14:textId="77777777" w:rsidR="00D044C7" w:rsidRPr="00140080" w:rsidRDefault="00D044C7" w:rsidP="0094135F">
      <w:pPr>
        <w:spacing w:after="0" w:line="240" w:lineRule="auto"/>
        <w:jc w:val="both"/>
        <w:rPr>
          <w:rFonts w:ascii="Arial" w:hAnsi="Arial" w:cs="Arial"/>
          <w:b/>
          <w:color w:val="000000"/>
        </w:rPr>
      </w:pPr>
      <w:r w:rsidRPr="00140080">
        <w:rPr>
          <w:rFonts w:ascii="Arial" w:hAnsi="Arial" w:cs="Arial"/>
          <w:b/>
          <w:color w:val="000000"/>
        </w:rPr>
        <w:t xml:space="preserve"> </w:t>
      </w:r>
    </w:p>
    <w:p w14:paraId="0777E929" w14:textId="77777777" w:rsidR="00D044C7" w:rsidRPr="00140080" w:rsidRDefault="00D044C7" w:rsidP="0094135F">
      <w:pPr>
        <w:spacing w:after="0" w:line="240" w:lineRule="auto"/>
        <w:jc w:val="both"/>
        <w:rPr>
          <w:rFonts w:ascii="Arial" w:hAnsi="Arial" w:cs="Arial"/>
          <w:b/>
        </w:rPr>
      </w:pPr>
      <w:r w:rsidRPr="00140080">
        <w:rPr>
          <w:rFonts w:ascii="Arial" w:hAnsi="Arial" w:cs="Arial"/>
          <w:b/>
        </w:rPr>
        <w:t xml:space="preserve">Ad 5. Mede-eigenaar maken. </w:t>
      </w:r>
    </w:p>
    <w:p w14:paraId="1E386E63" w14:textId="77777777" w:rsidR="00D044C7" w:rsidRPr="00140080" w:rsidRDefault="00D044C7" w:rsidP="0094135F">
      <w:pPr>
        <w:spacing w:after="0" w:line="240" w:lineRule="auto"/>
        <w:jc w:val="both"/>
        <w:rPr>
          <w:rFonts w:ascii="Arial" w:hAnsi="Arial" w:cs="Arial"/>
        </w:rPr>
      </w:pPr>
      <w:r w:rsidRPr="00140080">
        <w:rPr>
          <w:rFonts w:ascii="Arial" w:hAnsi="Arial" w:cs="Arial"/>
        </w:rPr>
        <w:t>Door samen probleemeigenaar te zijn, willen we samen oplossingen zoeken en die samen realiseren. Hiervoor moet de leerlingen zelf initiatief nemen, samen dingen laten onderzoeken, kiezen en beslissen, samen laten uitvoeren en samen laten terugkijken. De betrokkenen lossen de problemen die ze ervaren meestal samen op en voelen zich mede-eigenaar van het leren, maar ook van de sfeer in de klas en in school.</w:t>
      </w:r>
    </w:p>
    <w:p w14:paraId="75EF910C" w14:textId="77777777" w:rsidR="002B607A" w:rsidRPr="00140080" w:rsidRDefault="002B607A" w:rsidP="0094135F">
      <w:pPr>
        <w:spacing w:after="0" w:line="240" w:lineRule="auto"/>
        <w:jc w:val="both"/>
        <w:rPr>
          <w:rFonts w:ascii="Arial" w:hAnsi="Arial" w:cs="Arial"/>
          <w:b/>
        </w:rPr>
      </w:pPr>
    </w:p>
    <w:p w14:paraId="48EF4F3E" w14:textId="77777777" w:rsidR="008F0A26" w:rsidRDefault="008F0A26">
      <w:pPr>
        <w:rPr>
          <w:rFonts w:ascii="Arial" w:eastAsiaTheme="minorEastAsia" w:hAnsi="Arial" w:cs="Arial"/>
          <w:b/>
          <w:color w:val="12495A"/>
          <w:lang w:eastAsia="nl-NL"/>
        </w:rPr>
      </w:pPr>
      <w:bookmarkStart w:id="7" w:name="_Toc341174672"/>
      <w:r>
        <w:rPr>
          <w:rFonts w:ascii="Arial" w:hAnsi="Arial" w:cs="Arial"/>
        </w:rPr>
        <w:br w:type="page"/>
      </w:r>
    </w:p>
    <w:p w14:paraId="029C6556" w14:textId="1DB1CC17" w:rsidR="00A64B49" w:rsidRPr="00140080" w:rsidRDefault="00A64B49" w:rsidP="0094135F">
      <w:pPr>
        <w:pStyle w:val="Kop2"/>
        <w:jc w:val="both"/>
        <w:rPr>
          <w:rFonts w:ascii="Arial" w:hAnsi="Arial" w:cs="Arial"/>
          <w:sz w:val="22"/>
        </w:rPr>
      </w:pPr>
      <w:r w:rsidRPr="00140080">
        <w:rPr>
          <w:rFonts w:ascii="Arial" w:hAnsi="Arial" w:cs="Arial"/>
          <w:sz w:val="22"/>
        </w:rPr>
        <w:lastRenderedPageBreak/>
        <w:t>Organisatie van de veiligheid</w:t>
      </w:r>
      <w:bookmarkEnd w:id="7"/>
    </w:p>
    <w:p w14:paraId="44E83DFA" w14:textId="77777777" w:rsidR="00555D31" w:rsidRDefault="00555D31" w:rsidP="008C120F">
      <w:pPr>
        <w:pStyle w:val="Geenafstand"/>
        <w:jc w:val="both"/>
        <w:rPr>
          <w:rFonts w:ascii="Arial" w:hAnsi="Arial" w:cs="Arial"/>
        </w:rPr>
      </w:pPr>
    </w:p>
    <w:p w14:paraId="1C9E8055" w14:textId="77777777" w:rsidR="00555D31" w:rsidRDefault="00555D31" w:rsidP="00555D31">
      <w:pPr>
        <w:pStyle w:val="Geenafstand"/>
        <w:jc w:val="both"/>
        <w:rPr>
          <w:rFonts w:ascii="Arial" w:hAnsi="Arial" w:cs="Arial"/>
        </w:rPr>
      </w:pPr>
      <w:r w:rsidRPr="00140080">
        <w:rPr>
          <w:rFonts w:ascii="Arial" w:hAnsi="Arial" w:cs="Arial"/>
        </w:rPr>
        <w:t xml:space="preserve">De school heeft een </w:t>
      </w:r>
      <w:r>
        <w:rPr>
          <w:rFonts w:ascii="Arial" w:hAnsi="Arial" w:cs="Arial"/>
        </w:rPr>
        <w:t>school</w:t>
      </w:r>
      <w:r w:rsidRPr="00140080">
        <w:rPr>
          <w:rFonts w:ascii="Arial" w:hAnsi="Arial" w:cs="Arial"/>
        </w:rPr>
        <w:t>veiligheidscommissie ingesteld</w:t>
      </w:r>
      <w:r>
        <w:rPr>
          <w:rFonts w:ascii="Arial" w:hAnsi="Arial" w:cs="Arial"/>
        </w:rPr>
        <w:t>.</w:t>
      </w:r>
    </w:p>
    <w:p w14:paraId="07AE0590" w14:textId="77777777" w:rsidR="00555D31" w:rsidRDefault="00555D31" w:rsidP="00555D31">
      <w:pPr>
        <w:widowControl w:val="0"/>
        <w:spacing w:after="0" w:line="240" w:lineRule="auto"/>
        <w:rPr>
          <w:rFonts w:ascii="Arial" w:hAnsi="Arial" w:cs="Arial"/>
        </w:rPr>
      </w:pPr>
      <w:r w:rsidRPr="00D43B0F">
        <w:rPr>
          <w:rFonts w:ascii="Arial" w:hAnsi="Arial" w:cs="Arial"/>
        </w:rPr>
        <w:t xml:space="preserve">Deze is als volgt samengesteld. </w:t>
      </w:r>
    </w:p>
    <w:p w14:paraId="3A182022" w14:textId="77777777" w:rsidR="00555D31" w:rsidRDefault="00555D31" w:rsidP="00555D31">
      <w:pPr>
        <w:widowControl w:val="0"/>
        <w:spacing w:after="0" w:line="240" w:lineRule="auto"/>
        <w:rPr>
          <w:rFonts w:ascii="Arial" w:hAnsi="Arial" w:cs="Arial"/>
        </w:rPr>
      </w:pPr>
    </w:p>
    <w:p w14:paraId="4A958261" w14:textId="1B148AAD" w:rsidR="00555D31" w:rsidRDefault="00855267" w:rsidP="00555D31">
      <w:pPr>
        <w:widowControl w:val="0"/>
        <w:spacing w:after="0" w:line="240" w:lineRule="auto"/>
        <w:rPr>
          <w:rFonts w:ascii="Arial" w:hAnsi="Arial" w:cs="Arial"/>
        </w:rPr>
      </w:pPr>
      <w:r>
        <w:rPr>
          <w:rFonts w:ascii="Arial" w:hAnsi="Arial" w:cs="Arial"/>
          <w:b/>
          <w:color w:val="000000" w:themeColor="text1"/>
        </w:rPr>
        <w:t>Taco van Leeuwen</w:t>
      </w:r>
      <w:r w:rsidR="00555D31">
        <w:rPr>
          <w:rFonts w:ascii="Arial" w:hAnsi="Arial" w:cs="Arial"/>
        </w:rPr>
        <w:t xml:space="preserve">, als lid van het VMT op de MBO vestiging in Meppel. Als preventiemedewerker is </w:t>
      </w:r>
      <w:r>
        <w:rPr>
          <w:rFonts w:ascii="Arial" w:hAnsi="Arial" w:cs="Arial"/>
          <w:b/>
          <w:color w:val="000000" w:themeColor="text1"/>
        </w:rPr>
        <w:t>Taco</w:t>
      </w:r>
      <w:r w:rsidR="00555D31">
        <w:rPr>
          <w:rFonts w:ascii="Arial" w:hAnsi="Arial" w:cs="Arial"/>
        </w:rPr>
        <w:t xml:space="preserve"> in de zin van de Arbowet verantwoordelijk voor de uitvoering van het ARBO- en veiligheidsbeleid op de vestiging. Deze leidinggevende draagt er zorg voor dat het thema periodiek op de agenda van het VMT komt en legt hiermee verantwoording af aan het VMT en de regiodirecteur.</w:t>
      </w:r>
    </w:p>
    <w:p w14:paraId="64B7AEC2" w14:textId="0741C677" w:rsidR="00555D31" w:rsidRDefault="00855267" w:rsidP="00555D31">
      <w:pPr>
        <w:widowControl w:val="0"/>
        <w:spacing w:after="0" w:line="240" w:lineRule="auto"/>
        <w:rPr>
          <w:rFonts w:ascii="Arial" w:hAnsi="Arial" w:cs="Arial"/>
        </w:rPr>
      </w:pPr>
      <w:r>
        <w:rPr>
          <w:rFonts w:ascii="Arial" w:hAnsi="Arial" w:cs="Arial"/>
          <w:b/>
        </w:rPr>
        <w:t>Arjan Beugelink</w:t>
      </w:r>
      <w:r w:rsidR="00555D31" w:rsidRPr="00541FB5">
        <w:rPr>
          <w:rFonts w:ascii="Arial" w:hAnsi="Arial" w:cs="Arial"/>
          <w:b/>
        </w:rPr>
        <w:t>,</w:t>
      </w:r>
      <w:r w:rsidR="00555D31">
        <w:rPr>
          <w:rFonts w:ascii="Arial" w:hAnsi="Arial" w:cs="Arial"/>
        </w:rPr>
        <w:t xml:space="preserve"> als hoofd facilitair dienst en hoofd BHV-er verantwoordelijk voor een adequate BHV organisatie</w:t>
      </w:r>
      <w:r w:rsidR="00555D31" w:rsidRPr="00541FB5">
        <w:rPr>
          <w:rFonts w:ascii="Arial" w:hAnsi="Arial" w:cs="Arial"/>
          <w:b/>
        </w:rPr>
        <w:t xml:space="preserve">. </w:t>
      </w:r>
      <w:r>
        <w:rPr>
          <w:rFonts w:ascii="Arial" w:hAnsi="Arial" w:cs="Arial"/>
          <w:b/>
        </w:rPr>
        <w:t>Arjan</w:t>
      </w:r>
      <w:r w:rsidR="00555D31">
        <w:rPr>
          <w:rFonts w:ascii="Arial" w:hAnsi="Arial" w:cs="Arial"/>
        </w:rPr>
        <w:t xml:space="preserve"> organiseert minimaal jaarlijks één ontruimingsoefening en zorgt dat de BHV-ploeg wordt bijgeschoold. Elke oefening wordt geëvalueerd en de verslaglegging hiervan staat in het schoolveiligheidsplan.</w:t>
      </w:r>
    </w:p>
    <w:p w14:paraId="75B83B6A" w14:textId="77777777" w:rsidR="00555D31" w:rsidRDefault="00555D31" w:rsidP="00555D31">
      <w:pPr>
        <w:widowControl w:val="0"/>
        <w:spacing w:after="0" w:line="240" w:lineRule="auto"/>
        <w:rPr>
          <w:rFonts w:ascii="Arial" w:hAnsi="Arial" w:cs="Arial"/>
        </w:rPr>
      </w:pPr>
      <w:r>
        <w:rPr>
          <w:rFonts w:ascii="Arial" w:hAnsi="Arial" w:cs="Arial"/>
          <w:b/>
        </w:rPr>
        <w:t>Lida den Hartog</w:t>
      </w:r>
      <w:r>
        <w:rPr>
          <w:rFonts w:ascii="Arial" w:hAnsi="Arial" w:cs="Arial"/>
        </w:rPr>
        <w:t>, als vertrouwenscontactpersoon verantwoordelijk voor verslaglegging van het aantal keren dat zij is geconsulteerd en welke verbeteracties er kunnen worden ingezet.</w:t>
      </w:r>
    </w:p>
    <w:p w14:paraId="37CC43C6" w14:textId="77777777" w:rsidR="00555D31" w:rsidRDefault="00555D31" w:rsidP="00555D31">
      <w:pPr>
        <w:widowControl w:val="0"/>
        <w:spacing w:after="0" w:line="240" w:lineRule="auto"/>
        <w:rPr>
          <w:rFonts w:ascii="Arial" w:hAnsi="Arial" w:cs="Arial"/>
        </w:rPr>
      </w:pPr>
      <w:r>
        <w:rPr>
          <w:rFonts w:ascii="Arial" w:hAnsi="Arial" w:cs="Arial"/>
          <w:b/>
        </w:rPr>
        <w:t>Carla ten Ham</w:t>
      </w:r>
      <w:r w:rsidRPr="007C179C">
        <w:rPr>
          <w:rFonts w:ascii="Arial" w:hAnsi="Arial" w:cs="Arial"/>
          <w:b/>
        </w:rPr>
        <w:t>,</w:t>
      </w:r>
      <w:r w:rsidR="00CF1AE0">
        <w:rPr>
          <w:rFonts w:ascii="Arial" w:hAnsi="Arial" w:cs="Arial"/>
        </w:rPr>
        <w:t xml:space="preserve"> als pest coördinator draagt z</w:t>
      </w:r>
      <w:r>
        <w:rPr>
          <w:rFonts w:ascii="Arial" w:hAnsi="Arial" w:cs="Arial"/>
        </w:rPr>
        <w:t xml:space="preserve">ij de zorg voor een sociaal veilige leeromgeving. </w:t>
      </w:r>
      <w:r>
        <w:rPr>
          <w:rFonts w:ascii="Arial" w:hAnsi="Arial" w:cs="Arial"/>
          <w:b/>
        </w:rPr>
        <w:t>Carla</w:t>
      </w:r>
      <w:r>
        <w:rPr>
          <w:rFonts w:ascii="Arial" w:hAnsi="Arial" w:cs="Arial"/>
        </w:rPr>
        <w:t xml:space="preserve"> is aanspreekpunt voor ouders en leerlingen omtrent pestgedrag. Met het pesten en het antipestbeleid coördinerend (alleen wettelijk verplicht bij het VO). </w:t>
      </w:r>
    </w:p>
    <w:p w14:paraId="3250DCEB" w14:textId="77777777" w:rsidR="00CF1AE0" w:rsidRPr="00563C38" w:rsidRDefault="00563C38" w:rsidP="00CF1AE0">
      <w:pPr>
        <w:widowControl w:val="0"/>
        <w:spacing w:after="0" w:line="240" w:lineRule="auto"/>
        <w:rPr>
          <w:rFonts w:ascii="Arial" w:hAnsi="Arial" w:cs="Arial"/>
        </w:rPr>
      </w:pPr>
      <w:r w:rsidRPr="00563C38">
        <w:rPr>
          <w:rFonts w:ascii="Arial" w:hAnsi="Arial" w:cs="Arial"/>
          <w:b/>
        </w:rPr>
        <w:t>I</w:t>
      </w:r>
      <w:r w:rsidR="00CF1AE0" w:rsidRPr="00563C38">
        <w:rPr>
          <w:rFonts w:ascii="Arial" w:hAnsi="Arial" w:cs="Arial"/>
          <w:b/>
        </w:rPr>
        <w:t>ncidentenregistratie</w:t>
      </w:r>
      <w:r w:rsidR="00CF1AE0" w:rsidRPr="00563C38">
        <w:rPr>
          <w:rFonts w:ascii="Arial" w:hAnsi="Arial" w:cs="Arial"/>
        </w:rPr>
        <w:t xml:space="preserve"> is de verantwoordelijkheid van iedere medewerker van Terra Meppel. Incidenten worden vastgelegd in magister. De </w:t>
      </w:r>
      <w:r w:rsidR="0029604F">
        <w:rPr>
          <w:rFonts w:ascii="Arial" w:hAnsi="Arial" w:cs="Arial"/>
        </w:rPr>
        <w:t>administratie levert in januari</w:t>
      </w:r>
      <w:r w:rsidR="00CF1AE0" w:rsidRPr="00563C38">
        <w:rPr>
          <w:rFonts w:ascii="Arial" w:hAnsi="Arial" w:cs="Arial"/>
        </w:rPr>
        <w:t xml:space="preserve"> en juni een rapportage uit magister aan. Tendensen worden besproken en acties hieruit worden vastgelegd in het schoolveiligheidsplan.</w:t>
      </w:r>
    </w:p>
    <w:p w14:paraId="633802FA" w14:textId="77777777" w:rsidR="00555D31" w:rsidRPr="003F40B3" w:rsidRDefault="00555D31" w:rsidP="00555D31">
      <w:pPr>
        <w:widowControl w:val="0"/>
        <w:spacing w:after="0" w:line="240" w:lineRule="auto"/>
        <w:rPr>
          <w:rFonts w:eastAsia="Times New Roman" w:cs="Arial"/>
          <w:snapToGrid w:val="0"/>
          <w:szCs w:val="20"/>
          <w:lang w:eastAsia="nl-NL"/>
        </w:rPr>
      </w:pPr>
      <w:proofErr w:type="spellStart"/>
      <w:r w:rsidRPr="003F40B3">
        <w:rPr>
          <w:rFonts w:ascii="Arial" w:hAnsi="Arial" w:cs="Arial"/>
          <w:b/>
        </w:rPr>
        <w:t>Berthan</w:t>
      </w:r>
      <w:proofErr w:type="spellEnd"/>
      <w:r w:rsidRPr="003F40B3">
        <w:rPr>
          <w:rFonts w:ascii="Arial" w:hAnsi="Arial" w:cs="Arial"/>
          <w:b/>
        </w:rPr>
        <w:t xml:space="preserve"> Slijkhuis,</w:t>
      </w:r>
      <w:r>
        <w:rPr>
          <w:rFonts w:ascii="Arial" w:hAnsi="Arial" w:cs="Arial"/>
          <w:b/>
        </w:rPr>
        <w:t xml:space="preserve"> </w:t>
      </w:r>
      <w:r>
        <w:rPr>
          <w:rFonts w:ascii="Arial" w:hAnsi="Arial" w:cs="Arial"/>
        </w:rPr>
        <w:t xml:space="preserve">als bestuursadviseur met </w:t>
      </w:r>
      <w:r w:rsidR="00CF1AE0">
        <w:rPr>
          <w:rFonts w:ascii="Arial" w:hAnsi="Arial" w:cs="Arial"/>
        </w:rPr>
        <w:t>Arbo</w:t>
      </w:r>
      <w:r>
        <w:rPr>
          <w:rFonts w:ascii="Arial" w:hAnsi="Arial" w:cs="Arial"/>
        </w:rPr>
        <w:t xml:space="preserve"> en veiligheid in het pakket kan </w:t>
      </w:r>
      <w:proofErr w:type="spellStart"/>
      <w:r w:rsidRPr="003F40B3">
        <w:rPr>
          <w:rFonts w:ascii="Arial" w:hAnsi="Arial" w:cs="Arial"/>
          <w:b/>
        </w:rPr>
        <w:t>Berthan</w:t>
      </w:r>
      <w:proofErr w:type="spellEnd"/>
      <w:r>
        <w:rPr>
          <w:rFonts w:ascii="Arial" w:hAnsi="Arial" w:cs="Arial"/>
        </w:rPr>
        <w:t xml:space="preserve"> als centrale preventiemedewerker, en verantwoordelijke voor het ontwikkelen van een </w:t>
      </w:r>
      <w:r w:rsidR="00CF1AE0">
        <w:rPr>
          <w:rFonts w:ascii="Arial" w:hAnsi="Arial" w:cs="Arial"/>
        </w:rPr>
        <w:t>adequaat</w:t>
      </w:r>
      <w:r>
        <w:rPr>
          <w:rFonts w:ascii="Arial" w:hAnsi="Arial" w:cs="Arial"/>
        </w:rPr>
        <w:t xml:space="preserve"> </w:t>
      </w:r>
      <w:r w:rsidR="00CF1AE0">
        <w:rPr>
          <w:rFonts w:ascii="Arial" w:hAnsi="Arial" w:cs="Arial"/>
        </w:rPr>
        <w:t>Arbo</w:t>
      </w:r>
      <w:r>
        <w:rPr>
          <w:rFonts w:ascii="Arial" w:hAnsi="Arial" w:cs="Arial"/>
        </w:rPr>
        <w:t>- en veiligheidsbeleid, ingezet worden door de vestiging als adviseur en procesbegeleider.</w:t>
      </w:r>
    </w:p>
    <w:p w14:paraId="76D72854" w14:textId="77777777" w:rsidR="00555D31" w:rsidRPr="00140080" w:rsidRDefault="00555D31" w:rsidP="00555D31">
      <w:pPr>
        <w:tabs>
          <w:tab w:val="left" w:pos="4021"/>
        </w:tabs>
        <w:spacing w:after="0" w:line="240" w:lineRule="auto"/>
        <w:jc w:val="both"/>
        <w:rPr>
          <w:rFonts w:ascii="Arial" w:hAnsi="Arial" w:cs="Arial"/>
        </w:rPr>
      </w:pPr>
      <w:r w:rsidRPr="00140080">
        <w:rPr>
          <w:rFonts w:ascii="Arial" w:hAnsi="Arial" w:cs="Arial"/>
        </w:rPr>
        <w:tab/>
      </w:r>
    </w:p>
    <w:p w14:paraId="373313DB" w14:textId="77777777" w:rsidR="00555D31" w:rsidRPr="00140080" w:rsidRDefault="00555D31" w:rsidP="00555D31">
      <w:pPr>
        <w:spacing w:after="0" w:line="240" w:lineRule="auto"/>
        <w:jc w:val="both"/>
        <w:rPr>
          <w:rFonts w:ascii="Arial" w:hAnsi="Arial" w:cs="Arial"/>
        </w:rPr>
      </w:pPr>
      <w:r w:rsidRPr="00140080">
        <w:rPr>
          <w:rFonts w:ascii="Arial" w:hAnsi="Arial" w:cs="Arial"/>
        </w:rPr>
        <w:t xml:space="preserve">De </w:t>
      </w:r>
      <w:r>
        <w:rPr>
          <w:rFonts w:ascii="Arial" w:hAnsi="Arial" w:cs="Arial"/>
        </w:rPr>
        <w:t>schoolveiligheids</w:t>
      </w:r>
      <w:r w:rsidRPr="00140080">
        <w:rPr>
          <w:rFonts w:ascii="Arial" w:hAnsi="Arial" w:cs="Arial"/>
        </w:rPr>
        <w:t xml:space="preserve">commissie heeft tot taak het </w:t>
      </w:r>
      <w:r>
        <w:rPr>
          <w:rFonts w:ascii="Arial" w:hAnsi="Arial" w:cs="Arial"/>
        </w:rPr>
        <w:t>school</w:t>
      </w:r>
      <w:r w:rsidRPr="00140080">
        <w:rPr>
          <w:rFonts w:ascii="Arial" w:hAnsi="Arial" w:cs="Arial"/>
        </w:rPr>
        <w:t xml:space="preserve">veiligheidsbeleid op te zetten en uit te voeren. Het plan dat nu voor u ligt is een bundeling van de werkzaamheden die tot nu toe gedaan zijn, of wat nog uitgevoerd moet worden. Het schoolveiligheidsplan kan op meerdere manieren gelezen en gebruikt worden. De </w:t>
      </w:r>
      <w:r>
        <w:rPr>
          <w:rFonts w:ascii="Arial" w:hAnsi="Arial" w:cs="Arial"/>
        </w:rPr>
        <w:t>school</w:t>
      </w:r>
      <w:r w:rsidRPr="00140080">
        <w:rPr>
          <w:rFonts w:ascii="Arial" w:hAnsi="Arial" w:cs="Arial"/>
        </w:rPr>
        <w:t>veiligheidscommissie gebruikt het als toetsingskader, informatiepunt en waarborgt de veiligheid van de school ermee.</w:t>
      </w:r>
    </w:p>
    <w:p w14:paraId="3D8D7D6B" w14:textId="77777777" w:rsidR="00555D31" w:rsidRPr="00140080" w:rsidRDefault="00555D31" w:rsidP="00555D31">
      <w:pPr>
        <w:spacing w:after="0" w:line="240" w:lineRule="auto"/>
        <w:jc w:val="both"/>
        <w:rPr>
          <w:rFonts w:ascii="Arial" w:hAnsi="Arial" w:cs="Arial"/>
        </w:rPr>
      </w:pPr>
    </w:p>
    <w:p w14:paraId="781148EF" w14:textId="77777777" w:rsidR="00555D31" w:rsidRPr="00140080" w:rsidRDefault="00555D31" w:rsidP="00555D31">
      <w:pPr>
        <w:spacing w:after="0" w:line="240" w:lineRule="auto"/>
        <w:jc w:val="both"/>
        <w:rPr>
          <w:rFonts w:ascii="Arial" w:hAnsi="Arial" w:cs="Arial"/>
        </w:rPr>
      </w:pPr>
      <w:r w:rsidRPr="00140080">
        <w:rPr>
          <w:rFonts w:ascii="Arial" w:hAnsi="Arial" w:cs="Arial"/>
        </w:rPr>
        <w:t xml:space="preserve">De </w:t>
      </w:r>
      <w:r>
        <w:rPr>
          <w:rFonts w:ascii="Arial" w:hAnsi="Arial" w:cs="Arial"/>
        </w:rPr>
        <w:t>school</w:t>
      </w:r>
      <w:r w:rsidRPr="00140080">
        <w:rPr>
          <w:rFonts w:ascii="Arial" w:hAnsi="Arial" w:cs="Arial"/>
        </w:rPr>
        <w:t xml:space="preserve">veiligheidscommissie wil met dit plan overbrengen aan de belanghebbenden dat de school, </w:t>
      </w:r>
      <w:r>
        <w:rPr>
          <w:rFonts w:ascii="Arial" w:hAnsi="Arial" w:cs="Arial"/>
        </w:rPr>
        <w:t>de fysieke - en sociale</w:t>
      </w:r>
      <w:r w:rsidRPr="00140080">
        <w:rPr>
          <w:rFonts w:ascii="Arial" w:hAnsi="Arial" w:cs="Arial"/>
        </w:rPr>
        <w:t xml:space="preserve"> veiligheid hoog in het vaandel heeft staan. Daarnaast is geprobeerd om alle betrokkenen helder uit t</w:t>
      </w:r>
      <w:r>
        <w:rPr>
          <w:rFonts w:ascii="Arial" w:hAnsi="Arial" w:cs="Arial"/>
        </w:rPr>
        <w:t>e leggen wat er tot nu toe al aan</w:t>
      </w:r>
      <w:r w:rsidRPr="00140080">
        <w:rPr>
          <w:rFonts w:ascii="Arial" w:hAnsi="Arial" w:cs="Arial"/>
        </w:rPr>
        <w:t xml:space="preserve"> veiligheid op school gedaan is, waar de commissie nu mee bezig is en wat er in de toekomst nog zal moeten verbeteren om de school zo veilig mogelijk te maken.</w:t>
      </w:r>
    </w:p>
    <w:p w14:paraId="4A27FB93" w14:textId="77777777" w:rsidR="00555D31" w:rsidRPr="00140080" w:rsidRDefault="00555D31" w:rsidP="00555D31">
      <w:pPr>
        <w:spacing w:after="0" w:line="240" w:lineRule="auto"/>
        <w:jc w:val="both"/>
        <w:rPr>
          <w:rFonts w:ascii="Arial" w:hAnsi="Arial" w:cs="Arial"/>
        </w:rPr>
      </w:pPr>
    </w:p>
    <w:p w14:paraId="7AEB0EE4" w14:textId="77777777" w:rsidR="00555D31" w:rsidRDefault="00555D31" w:rsidP="00555D31">
      <w:pPr>
        <w:spacing w:after="0" w:line="240" w:lineRule="auto"/>
        <w:jc w:val="both"/>
        <w:rPr>
          <w:rFonts w:ascii="Arial" w:hAnsi="Arial" w:cs="Arial"/>
        </w:rPr>
      </w:pPr>
      <w:r w:rsidRPr="00140080">
        <w:rPr>
          <w:rFonts w:ascii="Arial" w:hAnsi="Arial" w:cs="Arial"/>
        </w:rPr>
        <w:t xml:space="preserve">Het uiteindelijke doel van dit plan is bij de belanghebbenden op </w:t>
      </w:r>
      <w:r>
        <w:rPr>
          <w:rFonts w:ascii="Arial" w:hAnsi="Arial" w:cs="Arial"/>
        </w:rPr>
        <w:t xml:space="preserve">Terra MBO Meppel </w:t>
      </w:r>
      <w:r w:rsidRPr="00140080">
        <w:rPr>
          <w:rFonts w:ascii="Arial" w:hAnsi="Arial" w:cs="Arial"/>
        </w:rPr>
        <w:t>een veilig gevoel te creëren. Daarnaast zal er verderop in het plan een aantal doelstellingen worden geformuleerd die we volgend jaar willen behalen.</w:t>
      </w:r>
    </w:p>
    <w:p w14:paraId="26A72E86" w14:textId="77777777" w:rsidR="00555D31" w:rsidRDefault="00555D31" w:rsidP="00555D31">
      <w:pPr>
        <w:spacing w:after="0" w:line="240" w:lineRule="auto"/>
        <w:jc w:val="both"/>
        <w:rPr>
          <w:rFonts w:ascii="Arial" w:hAnsi="Arial" w:cs="Arial"/>
        </w:rPr>
      </w:pPr>
    </w:p>
    <w:p w14:paraId="76B0A185" w14:textId="77777777" w:rsidR="00555D31" w:rsidRDefault="00555D31" w:rsidP="00555D31">
      <w:pPr>
        <w:spacing w:after="0" w:line="240" w:lineRule="auto"/>
        <w:jc w:val="both"/>
        <w:rPr>
          <w:rFonts w:ascii="Arial" w:hAnsi="Arial" w:cs="Arial"/>
        </w:rPr>
      </w:pPr>
      <w:r>
        <w:rPr>
          <w:rFonts w:ascii="Arial" w:hAnsi="Arial" w:cs="Arial"/>
        </w:rPr>
        <w:t>December 2016 is er een interne audit uitgevoerd door de centrale preventie medewerker.</w:t>
      </w:r>
    </w:p>
    <w:p w14:paraId="71315929" w14:textId="77777777" w:rsidR="009033D1" w:rsidRPr="00140080" w:rsidRDefault="00555D31" w:rsidP="00555D31">
      <w:pPr>
        <w:pStyle w:val="Geenafstand"/>
        <w:jc w:val="both"/>
        <w:rPr>
          <w:rFonts w:ascii="Arial" w:hAnsi="Arial" w:cs="Arial"/>
          <w:b/>
          <w:color w:val="06ABBC"/>
        </w:rPr>
      </w:pPr>
      <w:r>
        <w:rPr>
          <w:rFonts w:ascii="Arial" w:hAnsi="Arial" w:cs="Arial"/>
        </w:rPr>
        <w:t>Verslag van deze audit is als bijlage toegevoegd aan het schoolveiligheidsplan.</w:t>
      </w:r>
      <w:r w:rsidR="009033D1" w:rsidRPr="00140080">
        <w:rPr>
          <w:rFonts w:ascii="Arial" w:hAnsi="Arial" w:cs="Arial"/>
        </w:rPr>
        <w:br w:type="page"/>
      </w:r>
    </w:p>
    <w:p w14:paraId="0D365ED4" w14:textId="77777777" w:rsidR="00A64B49" w:rsidRPr="00A96969" w:rsidRDefault="00A64B49" w:rsidP="0094135F">
      <w:pPr>
        <w:pStyle w:val="Kop1"/>
        <w:jc w:val="both"/>
        <w:rPr>
          <w:rFonts w:ascii="Arial" w:hAnsi="Arial" w:cs="Arial"/>
          <w:sz w:val="24"/>
          <w:szCs w:val="24"/>
        </w:rPr>
      </w:pPr>
      <w:bookmarkStart w:id="8" w:name="_Toc341174673"/>
      <w:r w:rsidRPr="00A96969">
        <w:rPr>
          <w:rFonts w:ascii="Arial" w:hAnsi="Arial" w:cs="Arial"/>
          <w:sz w:val="24"/>
          <w:szCs w:val="24"/>
        </w:rPr>
        <w:lastRenderedPageBreak/>
        <w:t>Inventarisatie</w:t>
      </w:r>
      <w:bookmarkEnd w:id="8"/>
    </w:p>
    <w:p w14:paraId="79E091E6" w14:textId="77777777" w:rsidR="001200C3" w:rsidRPr="00140080" w:rsidRDefault="001200C3" w:rsidP="0094135F">
      <w:pPr>
        <w:pStyle w:val="Geenafstand"/>
        <w:jc w:val="both"/>
        <w:rPr>
          <w:rFonts w:ascii="Arial" w:hAnsi="Arial" w:cs="Arial"/>
        </w:rPr>
      </w:pPr>
    </w:p>
    <w:p w14:paraId="374A2F2C" w14:textId="77777777" w:rsidR="00A64B49"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9" w:name="_Toc341174674"/>
      <w:r w:rsidR="00A64B49" w:rsidRPr="00140080">
        <w:rPr>
          <w:rFonts w:ascii="Arial" w:hAnsi="Arial" w:cs="Arial"/>
          <w:sz w:val="22"/>
        </w:rPr>
        <w:t>Scan</w:t>
      </w:r>
      <w:bookmarkEnd w:id="9"/>
    </w:p>
    <w:p w14:paraId="34008653" w14:textId="77777777" w:rsidR="00A64B49" w:rsidRPr="00140080" w:rsidRDefault="00A64B49" w:rsidP="0094135F">
      <w:pPr>
        <w:spacing w:after="0" w:line="240" w:lineRule="auto"/>
        <w:jc w:val="both"/>
        <w:rPr>
          <w:rFonts w:ascii="Arial" w:hAnsi="Arial" w:cs="Arial"/>
        </w:rPr>
      </w:pPr>
      <w:r w:rsidRPr="00140080">
        <w:rPr>
          <w:rFonts w:ascii="Arial" w:hAnsi="Arial" w:cs="Arial"/>
        </w:rPr>
        <w:t xml:space="preserve">Eerst is </w:t>
      </w:r>
      <w:r w:rsidR="00932FA2">
        <w:rPr>
          <w:rFonts w:ascii="Arial" w:hAnsi="Arial" w:cs="Arial"/>
        </w:rPr>
        <w:t>in 2019</w:t>
      </w:r>
      <w:r w:rsidR="008C120F">
        <w:rPr>
          <w:rFonts w:ascii="Arial" w:hAnsi="Arial" w:cs="Arial"/>
        </w:rPr>
        <w:t xml:space="preserve"> </w:t>
      </w:r>
      <w:r w:rsidRPr="00140080">
        <w:rPr>
          <w:rFonts w:ascii="Arial" w:hAnsi="Arial" w:cs="Arial"/>
        </w:rPr>
        <w:t>geïnventariseerd hoe de veiligheidssituatie op dit moment is. Dit is</w:t>
      </w:r>
      <w:r w:rsidR="005D037A" w:rsidRPr="00140080">
        <w:rPr>
          <w:rFonts w:ascii="Arial" w:hAnsi="Arial" w:cs="Arial"/>
        </w:rPr>
        <w:t xml:space="preserve"> gedaan </w:t>
      </w:r>
      <w:r w:rsidR="008C120F">
        <w:rPr>
          <w:rFonts w:ascii="Arial" w:hAnsi="Arial" w:cs="Arial"/>
        </w:rPr>
        <w:t>aan de hand van onder</w:t>
      </w:r>
      <w:r w:rsidR="00A96969">
        <w:rPr>
          <w:rFonts w:ascii="Arial" w:hAnsi="Arial" w:cs="Arial"/>
        </w:rPr>
        <w:t xml:space="preserve"> </w:t>
      </w:r>
      <w:r w:rsidR="008C120F">
        <w:rPr>
          <w:rFonts w:ascii="Arial" w:hAnsi="Arial" w:cs="Arial"/>
        </w:rPr>
        <w:t>mee</w:t>
      </w:r>
      <w:r w:rsidR="00C25914">
        <w:rPr>
          <w:rFonts w:ascii="Arial" w:hAnsi="Arial" w:cs="Arial"/>
        </w:rPr>
        <w:t xml:space="preserve">r een uitvoerig RI&amp;E onderzoek </w:t>
      </w:r>
      <w:r w:rsidR="008C120F">
        <w:rPr>
          <w:rFonts w:ascii="Arial" w:hAnsi="Arial" w:cs="Arial"/>
        </w:rPr>
        <w:t>en in gesprekken met medewerkers in het kader van de HRM-cyclus.</w:t>
      </w:r>
      <w:r w:rsidR="00906667">
        <w:rPr>
          <w:rFonts w:ascii="Arial" w:hAnsi="Arial" w:cs="Arial"/>
        </w:rPr>
        <w:t xml:space="preserve">(ontwikkel-,-voortgang- en </w:t>
      </w:r>
      <w:r w:rsidR="00A96969">
        <w:rPr>
          <w:rFonts w:ascii="Arial" w:hAnsi="Arial" w:cs="Arial"/>
        </w:rPr>
        <w:t>beoordelingsgesprekken</w:t>
      </w:r>
      <w:r w:rsidR="00906667">
        <w:rPr>
          <w:rFonts w:ascii="Arial" w:hAnsi="Arial" w:cs="Arial"/>
        </w:rPr>
        <w:t>)</w:t>
      </w:r>
      <w:r w:rsidR="005D5C16">
        <w:rPr>
          <w:rFonts w:ascii="Arial" w:hAnsi="Arial" w:cs="Arial"/>
        </w:rPr>
        <w:t xml:space="preserve"> Ook zijn ouders en leerlingen bevraagd naar hun veiligheidsbeleving op de school.</w:t>
      </w:r>
      <w:r w:rsidR="008C120F">
        <w:rPr>
          <w:rFonts w:ascii="Arial" w:hAnsi="Arial" w:cs="Arial"/>
        </w:rPr>
        <w:t xml:space="preserve"> Daarbij is onder anderen aandacht besteed aan::</w:t>
      </w:r>
    </w:p>
    <w:p w14:paraId="132DE1BE" w14:textId="77777777" w:rsidR="004C5BD2"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Verplichting Arbowet</w:t>
      </w:r>
    </w:p>
    <w:p w14:paraId="6239E35A"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Schoolgebouw</w:t>
      </w:r>
    </w:p>
    <w:p w14:paraId="61D3EFC6" w14:textId="77777777" w:rsidR="004D525E"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Theorielokaal</w:t>
      </w:r>
    </w:p>
    <w:p w14:paraId="1AA27758"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Praktijklokalen/ werkplaatsen algemeen</w:t>
      </w:r>
    </w:p>
    <w:p w14:paraId="65C91A79"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Beelschermwerk</w:t>
      </w:r>
    </w:p>
    <w:p w14:paraId="6F0973F0" w14:textId="77777777" w:rsidR="004D525E"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Machines, gereedschappen</w:t>
      </w:r>
    </w:p>
    <w:p w14:paraId="58B1B22D"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Geluid en lawaai</w:t>
      </w:r>
    </w:p>
    <w:p w14:paraId="340D4915"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Blootstelling gevaarlijke stoffen</w:t>
      </w:r>
    </w:p>
    <w:p w14:paraId="7CB97135"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Straling</w:t>
      </w:r>
    </w:p>
    <w:p w14:paraId="71390280"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Werkbelasting</w:t>
      </w:r>
    </w:p>
    <w:p w14:paraId="3321D945"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Personeelsbeleid</w:t>
      </w:r>
    </w:p>
    <w:p w14:paraId="3498EDC8" w14:textId="77777777" w:rsidR="00A64B49"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Agressie &amp; geweld</w:t>
      </w:r>
    </w:p>
    <w:p w14:paraId="69E6D098" w14:textId="77777777" w:rsidR="005D5C16" w:rsidRPr="00140080" w:rsidRDefault="005D5C16" w:rsidP="0094135F">
      <w:pPr>
        <w:pStyle w:val="Lijstalinea"/>
        <w:numPr>
          <w:ilvl w:val="0"/>
          <w:numId w:val="1"/>
        </w:numPr>
        <w:spacing w:after="0" w:line="240" w:lineRule="auto"/>
        <w:jc w:val="both"/>
        <w:rPr>
          <w:rFonts w:ascii="Arial" w:hAnsi="Arial" w:cs="Arial"/>
        </w:rPr>
      </w:pPr>
      <w:r>
        <w:rPr>
          <w:rFonts w:ascii="Arial" w:hAnsi="Arial" w:cs="Arial"/>
        </w:rPr>
        <w:t>Veiligheidsbeleving</w:t>
      </w:r>
    </w:p>
    <w:p w14:paraId="56DD473C"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Bedrijfshulpverlening</w:t>
      </w:r>
    </w:p>
    <w:p w14:paraId="0202B7D8"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Verzuim</w:t>
      </w:r>
    </w:p>
    <w:p w14:paraId="3D53944A" w14:textId="77777777" w:rsidR="009A4DA6" w:rsidRPr="00140080" w:rsidRDefault="009A4DA6" w:rsidP="0094135F">
      <w:pPr>
        <w:spacing w:after="0" w:line="240" w:lineRule="auto"/>
        <w:jc w:val="both"/>
        <w:rPr>
          <w:rFonts w:ascii="Arial" w:hAnsi="Arial" w:cs="Arial"/>
        </w:rPr>
      </w:pPr>
    </w:p>
    <w:p w14:paraId="4A6CA4EA" w14:textId="77777777" w:rsidR="009A4DA6" w:rsidRPr="00140080" w:rsidRDefault="009A4DA6" w:rsidP="0094135F">
      <w:pPr>
        <w:spacing w:after="0" w:line="240" w:lineRule="auto"/>
        <w:jc w:val="both"/>
        <w:rPr>
          <w:rFonts w:ascii="Arial" w:hAnsi="Arial" w:cs="Arial"/>
        </w:rPr>
      </w:pPr>
    </w:p>
    <w:p w14:paraId="44FF812B" w14:textId="77777777" w:rsidR="005D037A"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10" w:name="_Toc341174675"/>
      <w:r w:rsidR="005D037A" w:rsidRPr="00140080">
        <w:rPr>
          <w:rFonts w:ascii="Arial" w:hAnsi="Arial" w:cs="Arial"/>
          <w:sz w:val="22"/>
        </w:rPr>
        <w:t>Bevindingen fysieke veiligheid</w:t>
      </w:r>
      <w:bookmarkEnd w:id="10"/>
    </w:p>
    <w:p w14:paraId="190B387F" w14:textId="77777777" w:rsidR="005D037A" w:rsidRPr="00140080" w:rsidRDefault="005D037A" w:rsidP="0094135F">
      <w:pPr>
        <w:pStyle w:val="Geenafstand"/>
        <w:jc w:val="both"/>
        <w:rPr>
          <w:rFonts w:ascii="Arial" w:hAnsi="Arial" w:cs="Arial"/>
        </w:rPr>
      </w:pPr>
      <w:r w:rsidRPr="00140080">
        <w:rPr>
          <w:rFonts w:ascii="Arial" w:hAnsi="Arial" w:cs="Arial"/>
        </w:rPr>
        <w:t xml:space="preserve">De belangrijkste bevindingen uit de </w:t>
      </w:r>
      <w:r w:rsidR="00FD096D" w:rsidRPr="00140080">
        <w:rPr>
          <w:rFonts w:ascii="Arial" w:hAnsi="Arial" w:cs="Arial"/>
        </w:rPr>
        <w:t>Arbo-</w:t>
      </w:r>
      <w:r w:rsidRPr="00140080">
        <w:rPr>
          <w:rFonts w:ascii="Arial" w:hAnsi="Arial" w:cs="Arial"/>
        </w:rPr>
        <w:t xml:space="preserve">scan </w:t>
      </w:r>
      <w:r w:rsidR="00FD096D" w:rsidRPr="00140080">
        <w:rPr>
          <w:rFonts w:ascii="Arial" w:hAnsi="Arial" w:cs="Arial"/>
        </w:rPr>
        <w:t xml:space="preserve">VO </w:t>
      </w:r>
      <w:r w:rsidR="005D5C16">
        <w:rPr>
          <w:rFonts w:ascii="Arial" w:hAnsi="Arial" w:cs="Arial"/>
        </w:rPr>
        <w:t xml:space="preserve">en de enquêtes </w:t>
      </w:r>
      <w:r w:rsidRPr="00140080">
        <w:rPr>
          <w:rFonts w:ascii="Arial" w:hAnsi="Arial" w:cs="Arial"/>
        </w:rPr>
        <w:t>waren:</w:t>
      </w:r>
    </w:p>
    <w:p w14:paraId="5E832CDD" w14:textId="77777777" w:rsidR="00CD6845" w:rsidRPr="00CD6845" w:rsidRDefault="001A2B5A" w:rsidP="0094135F">
      <w:pPr>
        <w:pStyle w:val="Geenafstand"/>
        <w:numPr>
          <w:ilvl w:val="0"/>
          <w:numId w:val="1"/>
        </w:numPr>
        <w:jc w:val="both"/>
        <w:rPr>
          <w:rFonts w:ascii="Arial" w:hAnsi="Arial" w:cs="Arial"/>
        </w:rPr>
      </w:pPr>
      <w:r w:rsidRPr="000D2A2A">
        <w:rPr>
          <w:rFonts w:ascii="Arial" w:eastAsia="Times New Roman" w:hAnsi="Arial" w:cs="Arial"/>
        </w:rPr>
        <w:t xml:space="preserve">De school houdt </w:t>
      </w:r>
      <w:r w:rsidR="005E62E8">
        <w:rPr>
          <w:rFonts w:ascii="Arial" w:eastAsia="Times New Roman" w:hAnsi="Arial" w:cs="Arial"/>
        </w:rPr>
        <w:t xml:space="preserve">in magister </w:t>
      </w:r>
      <w:r w:rsidRPr="000D2A2A">
        <w:rPr>
          <w:rFonts w:ascii="Arial" w:eastAsia="Times New Roman" w:hAnsi="Arial" w:cs="Arial"/>
        </w:rPr>
        <w:t xml:space="preserve">een registratie bij van </w:t>
      </w:r>
      <w:r w:rsidR="00822AD2" w:rsidRPr="000D2A2A">
        <w:rPr>
          <w:rFonts w:ascii="Arial" w:eastAsia="Times New Roman" w:hAnsi="Arial" w:cs="Arial"/>
        </w:rPr>
        <w:t>voorvallen op het gebied van agressie, geweld, pesten en seksuele intim</w:t>
      </w:r>
      <w:r w:rsidRPr="000D2A2A">
        <w:rPr>
          <w:rFonts w:ascii="Arial" w:eastAsia="Times New Roman" w:hAnsi="Arial" w:cs="Arial"/>
        </w:rPr>
        <w:t>idatie</w:t>
      </w:r>
      <w:r w:rsidR="00822AD2" w:rsidRPr="000D2A2A">
        <w:rPr>
          <w:rFonts w:ascii="Arial" w:eastAsia="Times New Roman" w:hAnsi="Arial" w:cs="Arial"/>
        </w:rPr>
        <w:t>.</w:t>
      </w:r>
      <w:r w:rsidRPr="000D2A2A">
        <w:rPr>
          <w:rFonts w:ascii="Arial" w:eastAsia="Times New Roman" w:hAnsi="Arial" w:cs="Arial"/>
        </w:rPr>
        <w:t xml:space="preserve"> </w:t>
      </w:r>
    </w:p>
    <w:p w14:paraId="695CF41F" w14:textId="77777777" w:rsidR="003A4CB4" w:rsidRPr="00CD6845" w:rsidRDefault="003A4CB4" w:rsidP="0094135F">
      <w:pPr>
        <w:pStyle w:val="Geenafstand"/>
        <w:numPr>
          <w:ilvl w:val="0"/>
          <w:numId w:val="1"/>
        </w:numPr>
        <w:jc w:val="both"/>
        <w:rPr>
          <w:rFonts w:ascii="Arial" w:hAnsi="Arial" w:cs="Arial"/>
        </w:rPr>
      </w:pPr>
      <w:r w:rsidRPr="00CD6845">
        <w:rPr>
          <w:rFonts w:ascii="Arial" w:eastAsia="Times New Roman" w:hAnsi="Arial" w:cs="Arial"/>
        </w:rPr>
        <w:t>Persoonlijke</w:t>
      </w:r>
      <w:r w:rsidR="00162D0F" w:rsidRPr="00CD6845">
        <w:rPr>
          <w:rFonts w:ascii="Arial" w:eastAsia="Times New Roman" w:hAnsi="Arial" w:cs="Arial"/>
        </w:rPr>
        <w:t xml:space="preserve"> beschermingsmiddelen zijn in </w:t>
      </w:r>
      <w:r w:rsidRPr="00CD6845">
        <w:rPr>
          <w:rFonts w:ascii="Arial" w:eastAsia="Times New Roman" w:hAnsi="Arial" w:cs="Arial"/>
        </w:rPr>
        <w:t>voldoend</w:t>
      </w:r>
      <w:r w:rsidR="00162D0F" w:rsidRPr="00CD6845">
        <w:rPr>
          <w:rFonts w:ascii="Arial" w:eastAsia="Times New Roman" w:hAnsi="Arial" w:cs="Arial"/>
        </w:rPr>
        <w:t xml:space="preserve">e aantallen beschikbaar en/of </w:t>
      </w:r>
      <w:r w:rsidRPr="00CD6845">
        <w:rPr>
          <w:rFonts w:ascii="Arial" w:eastAsia="Times New Roman" w:hAnsi="Arial" w:cs="Arial"/>
        </w:rPr>
        <w:t xml:space="preserve"> in de buurt van de desbetreffende machines en apparaten aanwezig.</w:t>
      </w:r>
    </w:p>
    <w:p w14:paraId="2E0E414C" w14:textId="77777777" w:rsidR="00D224AA" w:rsidRPr="000D2A2A" w:rsidRDefault="00D224AA" w:rsidP="0094135F">
      <w:pPr>
        <w:pStyle w:val="Geenafstand"/>
        <w:numPr>
          <w:ilvl w:val="0"/>
          <w:numId w:val="1"/>
        </w:numPr>
        <w:jc w:val="both"/>
        <w:rPr>
          <w:rFonts w:ascii="Arial" w:hAnsi="Arial" w:cs="Arial"/>
        </w:rPr>
      </w:pPr>
      <w:r w:rsidRPr="000D2A2A">
        <w:rPr>
          <w:rFonts w:ascii="Arial" w:eastAsia="Times New Roman" w:hAnsi="Arial" w:cs="Arial"/>
        </w:rPr>
        <w:t>Er is geen functionaris benoemd die het beleid gericht op preventie en bestrijding van agressie, geweld, pesten en seksuele intimidatie coördineert.</w:t>
      </w:r>
      <w:r w:rsidR="001A2B5A" w:rsidRPr="000D2A2A">
        <w:rPr>
          <w:rFonts w:ascii="Arial" w:eastAsia="Times New Roman" w:hAnsi="Arial" w:cs="Arial"/>
        </w:rPr>
        <w:t xml:space="preserve"> De school overweegt dit ook niet. Teamleiders besteden ruim tijd en aandacht aan deze zaken.</w:t>
      </w:r>
    </w:p>
    <w:p w14:paraId="73EBD9FF" w14:textId="77777777" w:rsidR="00CD6845" w:rsidRPr="00CD6845" w:rsidRDefault="00732FF5" w:rsidP="0094135F">
      <w:pPr>
        <w:pStyle w:val="Geenafstand"/>
        <w:numPr>
          <w:ilvl w:val="0"/>
          <w:numId w:val="1"/>
        </w:numPr>
        <w:jc w:val="both"/>
        <w:rPr>
          <w:rFonts w:ascii="Arial" w:hAnsi="Arial" w:cs="Arial"/>
        </w:rPr>
      </w:pPr>
      <w:r w:rsidRPr="000D2A2A">
        <w:rPr>
          <w:rFonts w:ascii="Arial" w:eastAsia="Times New Roman" w:hAnsi="Arial" w:cs="Arial"/>
        </w:rPr>
        <w:t>Gedragsregels worden niet consequent gehanteerd.</w:t>
      </w:r>
      <w:r w:rsidR="00FD096D" w:rsidRPr="000D2A2A">
        <w:rPr>
          <w:rFonts w:ascii="Arial" w:eastAsia="Times New Roman" w:hAnsi="Arial" w:cs="Arial"/>
        </w:rPr>
        <w:t xml:space="preserve"> </w:t>
      </w:r>
    </w:p>
    <w:p w14:paraId="3A17003A" w14:textId="77777777" w:rsidR="00CF1AE0" w:rsidRPr="00CF1AE0" w:rsidRDefault="001A2B5A" w:rsidP="00CF1AE0">
      <w:pPr>
        <w:pStyle w:val="Geenafstand"/>
        <w:numPr>
          <w:ilvl w:val="0"/>
          <w:numId w:val="1"/>
        </w:numPr>
        <w:jc w:val="both"/>
        <w:rPr>
          <w:rFonts w:ascii="Arial" w:hAnsi="Arial" w:cs="Arial"/>
        </w:rPr>
      </w:pPr>
      <w:r w:rsidRPr="00CD6845">
        <w:rPr>
          <w:rFonts w:ascii="Arial" w:eastAsia="Times New Roman" w:hAnsi="Arial" w:cs="Arial"/>
        </w:rPr>
        <w:t xml:space="preserve">De school heeft een groot, </w:t>
      </w:r>
      <w:r w:rsidR="00162D0F" w:rsidRPr="00CD6845">
        <w:rPr>
          <w:rFonts w:ascii="Arial" w:eastAsia="Times New Roman" w:hAnsi="Arial" w:cs="Arial"/>
        </w:rPr>
        <w:t>maar makkelijk te bewaken</w:t>
      </w:r>
      <w:r w:rsidRPr="00CD6845">
        <w:rPr>
          <w:rFonts w:ascii="Arial" w:eastAsia="Times New Roman" w:hAnsi="Arial" w:cs="Arial"/>
        </w:rPr>
        <w:t xml:space="preserve"> schoolterrein. </w:t>
      </w:r>
    </w:p>
    <w:p w14:paraId="1F707CD3" w14:textId="77777777" w:rsidR="00CF1AE0" w:rsidRDefault="00CF1AE0" w:rsidP="00CF1AE0">
      <w:pPr>
        <w:pStyle w:val="Geenafstand"/>
        <w:jc w:val="both"/>
        <w:rPr>
          <w:rFonts w:ascii="Arial" w:eastAsia="Times New Roman" w:hAnsi="Arial" w:cs="Arial"/>
        </w:rPr>
      </w:pPr>
    </w:p>
    <w:p w14:paraId="397176A1" w14:textId="77777777" w:rsidR="00CF1AE0" w:rsidRPr="00563C38" w:rsidRDefault="00BD1598" w:rsidP="005E62E8">
      <w:pPr>
        <w:pStyle w:val="Kop2"/>
        <w:jc w:val="both"/>
        <w:rPr>
          <w:rFonts w:asciiTheme="minorHAnsi" w:eastAsiaTheme="minorHAnsi" w:hAnsiTheme="minorHAnsi"/>
          <w:b w:val="0"/>
          <w:color w:val="auto"/>
          <w:sz w:val="22"/>
          <w:lang w:eastAsia="en-US"/>
        </w:rPr>
      </w:pPr>
      <w:r w:rsidRPr="00563C38">
        <w:rPr>
          <w:rFonts w:ascii="Arial" w:hAnsi="Arial" w:cs="Arial"/>
          <w:color w:val="auto"/>
          <w:sz w:val="22"/>
        </w:rPr>
        <w:t xml:space="preserve"> </w:t>
      </w:r>
      <w:r w:rsidR="00CF1AE0" w:rsidRPr="00563C38">
        <w:rPr>
          <w:rFonts w:ascii="Arial" w:hAnsi="Arial" w:cs="Arial"/>
          <w:color w:val="auto"/>
          <w:sz w:val="22"/>
        </w:rPr>
        <w:t>Bevindingen sociale veiligheid</w:t>
      </w:r>
    </w:p>
    <w:p w14:paraId="50E0DF5F" w14:textId="1859CECB" w:rsidR="009A4DA6" w:rsidRPr="00200B44" w:rsidRDefault="009A4DA6" w:rsidP="0094135F">
      <w:pPr>
        <w:spacing w:after="0" w:line="240" w:lineRule="auto"/>
        <w:jc w:val="both"/>
        <w:rPr>
          <w:rFonts w:ascii="Arial" w:hAnsi="Arial" w:cs="Arial"/>
          <w:color w:val="000000" w:themeColor="text1"/>
        </w:rPr>
      </w:pPr>
      <w:r w:rsidRPr="00200B44">
        <w:rPr>
          <w:rFonts w:ascii="Arial" w:hAnsi="Arial" w:cs="Arial"/>
          <w:color w:val="000000" w:themeColor="text1"/>
        </w:rPr>
        <w:t>Op het gebied van sociale veil</w:t>
      </w:r>
      <w:r w:rsidR="001A2B5A" w:rsidRPr="00200B44">
        <w:rPr>
          <w:rFonts w:ascii="Arial" w:hAnsi="Arial" w:cs="Arial"/>
          <w:color w:val="000000" w:themeColor="text1"/>
        </w:rPr>
        <w:t>igheid zijn zowel onder medewerkers, leerlingen als ouders</w:t>
      </w:r>
      <w:r w:rsidR="00FD096D" w:rsidRPr="00200B44">
        <w:rPr>
          <w:rFonts w:ascii="Arial" w:hAnsi="Arial" w:cs="Arial"/>
          <w:color w:val="000000" w:themeColor="text1"/>
        </w:rPr>
        <w:t xml:space="preserve"> </w:t>
      </w:r>
      <w:r w:rsidR="001A2B5A" w:rsidRPr="00200B44">
        <w:rPr>
          <w:rFonts w:ascii="Arial" w:hAnsi="Arial" w:cs="Arial"/>
          <w:color w:val="000000" w:themeColor="text1"/>
        </w:rPr>
        <w:t>tevredenheidsonderzoeken uitgevo</w:t>
      </w:r>
      <w:r w:rsidR="008F0A26" w:rsidRPr="00200B44">
        <w:rPr>
          <w:rFonts w:ascii="Arial" w:hAnsi="Arial" w:cs="Arial"/>
          <w:color w:val="000000" w:themeColor="text1"/>
        </w:rPr>
        <w:t>erd.</w:t>
      </w:r>
      <w:r w:rsidR="001A2B5A" w:rsidRPr="00200B44">
        <w:rPr>
          <w:rFonts w:ascii="Arial" w:hAnsi="Arial" w:cs="Arial"/>
          <w:color w:val="000000" w:themeColor="text1"/>
        </w:rPr>
        <w:t xml:space="preserve"> De tevredenheid van ouders en leerlingen ligt ruim boven het landelijk gemiddelde.</w:t>
      </w:r>
      <w:r w:rsidR="00FD096D" w:rsidRPr="00200B44">
        <w:rPr>
          <w:rFonts w:ascii="Arial" w:hAnsi="Arial" w:cs="Arial"/>
          <w:color w:val="000000" w:themeColor="text1"/>
        </w:rPr>
        <w:t xml:space="preserve"> </w:t>
      </w:r>
    </w:p>
    <w:p w14:paraId="5DE61408" w14:textId="77777777" w:rsidR="00E426E1" w:rsidRPr="002C6838" w:rsidRDefault="00E426E1" w:rsidP="0094135F">
      <w:pPr>
        <w:spacing w:line="240" w:lineRule="auto"/>
        <w:jc w:val="both"/>
        <w:rPr>
          <w:rFonts w:ascii="Arial" w:eastAsiaTheme="minorEastAsia" w:hAnsi="Arial" w:cs="Arial"/>
          <w:b/>
          <w:color w:val="00B0F0"/>
          <w:lang w:eastAsia="nl-NL"/>
        </w:rPr>
      </w:pPr>
      <w:r w:rsidRPr="002C6838">
        <w:rPr>
          <w:rFonts w:ascii="Arial" w:hAnsi="Arial" w:cs="Arial"/>
          <w:color w:val="00B0F0"/>
        </w:rPr>
        <w:br w:type="page"/>
      </w:r>
    </w:p>
    <w:p w14:paraId="5E9B4C8C" w14:textId="77777777" w:rsidR="00162D0F" w:rsidRPr="00162D0F" w:rsidRDefault="00A64B49" w:rsidP="00162D0F">
      <w:pPr>
        <w:pStyle w:val="Kop1"/>
        <w:jc w:val="both"/>
        <w:rPr>
          <w:rFonts w:ascii="Arial" w:hAnsi="Arial" w:cs="Arial"/>
          <w:sz w:val="24"/>
          <w:szCs w:val="24"/>
        </w:rPr>
      </w:pPr>
      <w:bookmarkStart w:id="11" w:name="_Toc341174676"/>
      <w:r w:rsidRPr="00162D0F">
        <w:rPr>
          <w:rFonts w:ascii="Arial" w:hAnsi="Arial" w:cs="Arial"/>
          <w:sz w:val="24"/>
          <w:szCs w:val="24"/>
        </w:rPr>
        <w:lastRenderedPageBreak/>
        <w:t>Registratie</w:t>
      </w:r>
      <w:bookmarkEnd w:id="11"/>
    </w:p>
    <w:p w14:paraId="06D4884E" w14:textId="77777777" w:rsidR="00162D0F" w:rsidRDefault="00162D0F" w:rsidP="0094135F">
      <w:pPr>
        <w:spacing w:after="0" w:line="240" w:lineRule="auto"/>
        <w:jc w:val="both"/>
        <w:rPr>
          <w:rFonts w:ascii="Arial" w:hAnsi="Arial" w:cs="Arial"/>
        </w:rPr>
      </w:pPr>
    </w:p>
    <w:p w14:paraId="227DCBF7" w14:textId="77777777" w:rsidR="000D2A2A" w:rsidRDefault="00A64B49" w:rsidP="0094135F">
      <w:pPr>
        <w:spacing w:after="0" w:line="240" w:lineRule="auto"/>
        <w:jc w:val="both"/>
        <w:rPr>
          <w:rFonts w:ascii="Arial" w:hAnsi="Arial" w:cs="Arial"/>
        </w:rPr>
      </w:pPr>
      <w:r w:rsidRPr="00140080">
        <w:rPr>
          <w:rFonts w:ascii="Arial" w:hAnsi="Arial" w:cs="Arial"/>
        </w:rPr>
        <w:t>Veiligheidsmanagement betekent anticiperen op risico’s. Elke dag kunnen zich risico’s voordoen waar wij nog niet eerder bij stil hebben gestaan. Voorvallen die vandaag goed aflopen, kunnen morgen net zo goed een heel andere wending nemen. Als die ervaringen alleen in het hoofd van de betrokkenen blijven zitten, is de kans groot dat anderen opnieuw zelf door schade en schande wijs moeten worden. Daarom is het belangrijk elkaar te informeren over gesignaleerde ris</w:t>
      </w:r>
      <w:r w:rsidR="00732FF5" w:rsidRPr="00140080">
        <w:rPr>
          <w:rFonts w:ascii="Arial" w:hAnsi="Arial" w:cs="Arial"/>
        </w:rPr>
        <w:t>ico’s en ongevallen/ incidenten, om dit in de toekomst te voorkomen.</w:t>
      </w:r>
      <w:r w:rsidRPr="00140080">
        <w:rPr>
          <w:rFonts w:ascii="Arial" w:hAnsi="Arial" w:cs="Arial"/>
        </w:rPr>
        <w:t xml:space="preserve"> Daarnaast geeft een goede registratie een realistisch beeld van de werkelijke veiligheid op onze school. Zo kunnen we gericht problemen aanpakken</w:t>
      </w:r>
      <w:r w:rsidR="00732FF5" w:rsidRPr="00140080">
        <w:rPr>
          <w:rFonts w:ascii="Arial" w:hAnsi="Arial" w:cs="Arial"/>
        </w:rPr>
        <w:t xml:space="preserve"> en in de toekomst risi</w:t>
      </w:r>
      <w:r w:rsidR="008D0ABE" w:rsidRPr="00140080">
        <w:rPr>
          <w:rFonts w:ascii="Arial" w:hAnsi="Arial" w:cs="Arial"/>
        </w:rPr>
        <w:t>co’s en ongevallen/incidenten</w:t>
      </w:r>
      <w:r w:rsidR="00732FF5" w:rsidRPr="00140080">
        <w:rPr>
          <w:rFonts w:ascii="Arial" w:hAnsi="Arial" w:cs="Arial"/>
        </w:rPr>
        <w:t xml:space="preserve"> voorkomen</w:t>
      </w:r>
      <w:r w:rsidRPr="00140080">
        <w:rPr>
          <w:rFonts w:ascii="Arial" w:hAnsi="Arial" w:cs="Arial"/>
        </w:rPr>
        <w:t xml:space="preserve">. </w:t>
      </w:r>
    </w:p>
    <w:p w14:paraId="4F067BFA" w14:textId="77777777" w:rsidR="000D2A2A" w:rsidRDefault="000D2A2A" w:rsidP="0094135F">
      <w:pPr>
        <w:spacing w:after="0" w:line="240" w:lineRule="auto"/>
        <w:jc w:val="both"/>
        <w:rPr>
          <w:rFonts w:ascii="Arial" w:hAnsi="Arial" w:cs="Arial"/>
        </w:rPr>
      </w:pPr>
    </w:p>
    <w:p w14:paraId="46CEF6F8" w14:textId="77777777" w:rsidR="00A64B49" w:rsidRPr="00140080" w:rsidRDefault="00A64B49" w:rsidP="00342CCC">
      <w:pPr>
        <w:spacing w:after="0" w:line="240" w:lineRule="auto"/>
        <w:jc w:val="center"/>
        <w:rPr>
          <w:rFonts w:ascii="Arial" w:hAnsi="Arial" w:cs="Arial"/>
        </w:rPr>
      </w:pPr>
      <w:r w:rsidRPr="002C6838">
        <w:rPr>
          <w:rFonts w:ascii="Arial" w:hAnsi="Arial" w:cs="Arial"/>
          <w:highlight w:val="yellow"/>
        </w:rPr>
        <w:t>De registratie, digitaal of op papier is vanaf 1 augustus</w:t>
      </w:r>
      <w:r w:rsidR="006A3177" w:rsidRPr="002C6838">
        <w:rPr>
          <w:rFonts w:ascii="Arial" w:hAnsi="Arial" w:cs="Arial"/>
          <w:highlight w:val="yellow"/>
        </w:rPr>
        <w:t xml:space="preserve"> 2012</w:t>
      </w:r>
      <w:r w:rsidRPr="002C6838">
        <w:rPr>
          <w:rFonts w:ascii="Arial" w:hAnsi="Arial" w:cs="Arial"/>
          <w:highlight w:val="yellow"/>
        </w:rPr>
        <w:t xml:space="preserve"> wettelijk verplicht.</w:t>
      </w:r>
    </w:p>
    <w:p w14:paraId="0CE55712" w14:textId="77777777" w:rsidR="00A64B49" w:rsidRPr="00140080" w:rsidRDefault="00A64B49" w:rsidP="0094135F">
      <w:pPr>
        <w:spacing w:after="0" w:line="240" w:lineRule="auto"/>
        <w:jc w:val="both"/>
        <w:rPr>
          <w:rFonts w:ascii="Arial" w:hAnsi="Arial" w:cs="Arial"/>
        </w:rPr>
      </w:pPr>
    </w:p>
    <w:p w14:paraId="554A123F" w14:textId="77777777" w:rsidR="00A64B49" w:rsidRPr="00140080" w:rsidRDefault="001200C3" w:rsidP="0094135F">
      <w:pPr>
        <w:pStyle w:val="Kop2"/>
        <w:jc w:val="both"/>
        <w:rPr>
          <w:rFonts w:ascii="Arial" w:hAnsi="Arial" w:cs="Arial"/>
          <w:sz w:val="22"/>
        </w:rPr>
      </w:pPr>
      <w:r w:rsidRPr="00140080">
        <w:rPr>
          <w:rFonts w:ascii="Arial" w:hAnsi="Arial" w:cs="Arial"/>
          <w:sz w:val="22"/>
        </w:rPr>
        <w:t xml:space="preserve"> </w:t>
      </w:r>
      <w:bookmarkStart w:id="12" w:name="_Toc341174677"/>
      <w:r w:rsidR="00A64B49" w:rsidRPr="00140080">
        <w:rPr>
          <w:rFonts w:ascii="Arial" w:hAnsi="Arial" w:cs="Arial"/>
          <w:sz w:val="22"/>
        </w:rPr>
        <w:t>Organisatie van het registreren; hoe is dat gegaan?</w:t>
      </w:r>
      <w:bookmarkEnd w:id="12"/>
    </w:p>
    <w:p w14:paraId="15AAEA62" w14:textId="77777777" w:rsidR="00A64B49" w:rsidRPr="00140080" w:rsidRDefault="00A64B49" w:rsidP="0094135F">
      <w:pPr>
        <w:spacing w:after="0" w:line="240" w:lineRule="auto"/>
        <w:jc w:val="both"/>
        <w:rPr>
          <w:rFonts w:ascii="Arial" w:hAnsi="Arial" w:cs="Arial"/>
        </w:rPr>
      </w:pPr>
      <w:r w:rsidRPr="00140080">
        <w:rPr>
          <w:rFonts w:ascii="Arial" w:hAnsi="Arial" w:cs="Arial"/>
        </w:rPr>
        <w:t>Om de incidentenregistratie tot een succes te maken, is het belangrijk dat iedereen weet hoe er gehandeld wordt in het geval van een incident/ongeluk of een signalering van een risico. De procedure op de vestiging is als volgt:</w:t>
      </w:r>
    </w:p>
    <w:p w14:paraId="58EE6FDE"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Incident/ongeluk/risico: wordt opgemerkt door docent, conciërge, leerling, ouder, etc.</w:t>
      </w:r>
    </w:p>
    <w:p w14:paraId="4E466F50" w14:textId="77777777" w:rsidR="00A64B49"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Actie: Iemand grijpt in, geeft waar nodig eerste hulp, belt indien nodig de hulpdiensten, de directeur of verantwoordelijk teamleider wordt ingelicht, die onderneemt waar</w:t>
      </w:r>
      <w:r w:rsidR="00563C38">
        <w:rPr>
          <w:rFonts w:ascii="Arial" w:hAnsi="Arial" w:cs="Arial"/>
        </w:rPr>
        <w:t xml:space="preserve"> nodig verdere actie.</w:t>
      </w:r>
    </w:p>
    <w:p w14:paraId="7F293DD4" w14:textId="454C203D" w:rsidR="00563C38" w:rsidRDefault="00563C38" w:rsidP="00563C38">
      <w:pPr>
        <w:pStyle w:val="Lijstalinea"/>
        <w:numPr>
          <w:ilvl w:val="0"/>
          <w:numId w:val="1"/>
        </w:numPr>
        <w:spacing w:after="0" w:line="240" w:lineRule="auto"/>
        <w:jc w:val="both"/>
        <w:rPr>
          <w:rFonts w:ascii="Arial" w:hAnsi="Arial" w:cs="Arial"/>
        </w:rPr>
      </w:pPr>
      <w:r w:rsidRPr="00563C38">
        <w:rPr>
          <w:rFonts w:ascii="Arial" w:hAnsi="Arial" w:cs="Arial"/>
        </w:rPr>
        <w:t>Melding: invullen registratieformulier incident</w:t>
      </w:r>
      <w:r>
        <w:rPr>
          <w:rFonts w:ascii="Arial" w:hAnsi="Arial" w:cs="Arial"/>
        </w:rPr>
        <w:t>en in Magister door medewerkers</w:t>
      </w:r>
      <w:r w:rsidRPr="00563C38">
        <w:rPr>
          <w:rFonts w:ascii="Arial" w:hAnsi="Arial" w:cs="Arial"/>
        </w:rPr>
        <w:t>.</w:t>
      </w:r>
      <w:r>
        <w:rPr>
          <w:rFonts w:ascii="Arial" w:hAnsi="Arial" w:cs="Arial"/>
        </w:rPr>
        <w:t xml:space="preserve"> </w:t>
      </w:r>
      <w:r w:rsidRPr="00563C38">
        <w:rPr>
          <w:rFonts w:ascii="Arial" w:hAnsi="Arial" w:cs="Arial"/>
        </w:rPr>
        <w:t>De Administratie geeft twee keer per jaar een rapportage aan de schoolveiligheidscommissie.</w:t>
      </w:r>
    </w:p>
    <w:p w14:paraId="6C35F230"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Analyse: Wanneer er zich een</w:t>
      </w:r>
      <w:r w:rsidR="00DF68B6" w:rsidRPr="00140080">
        <w:rPr>
          <w:rFonts w:ascii="Arial" w:hAnsi="Arial" w:cs="Arial"/>
        </w:rPr>
        <w:t xml:space="preserve"> ernstig</w:t>
      </w:r>
      <w:r w:rsidRPr="00140080">
        <w:rPr>
          <w:rFonts w:ascii="Arial" w:hAnsi="Arial" w:cs="Arial"/>
        </w:rPr>
        <w:t xml:space="preserve"> incident/ongeluk/risico voordoet wordt dit bespro</w:t>
      </w:r>
      <w:r w:rsidR="008C583F">
        <w:rPr>
          <w:rFonts w:ascii="Arial" w:hAnsi="Arial" w:cs="Arial"/>
        </w:rPr>
        <w:t>ken met de directie</w:t>
      </w:r>
      <w:r w:rsidRPr="00140080">
        <w:rPr>
          <w:rFonts w:ascii="Arial" w:hAnsi="Arial" w:cs="Arial"/>
        </w:rPr>
        <w:t>.</w:t>
      </w:r>
    </w:p>
    <w:p w14:paraId="6C990529"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Maatregel: Een geschikte maatregel wordt genomen zodat de kans op herhaling van het incident verkleind wordt. Het kan hierbij gaan om een verandering aan het gebouw, leslokaal, schoolterrein of een verandering van een gedragsregel of procedure. Bij kleinere incidenten zal de mentor of desbetreffende docent een maatregel nemen.</w:t>
      </w:r>
    </w:p>
    <w:p w14:paraId="4567DB1F"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Trends: de directeur informeert het College van Bestuur over het veiligheidsbeleid en de trends met behulp van het schoolveiligheidsplan.</w:t>
      </w:r>
    </w:p>
    <w:p w14:paraId="3C4E1D63" w14:textId="77777777"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 xml:space="preserve">Terugkoppeling: Het College van Bestuur (afdeling H&amp;F) koppelt genomen acties aangaande het veiligheidsbeleid weer terug aan de vestigingsdirectie (bijv. vrijgemaakte </w:t>
      </w:r>
      <w:r w:rsidR="00055AFE" w:rsidRPr="00140080">
        <w:rPr>
          <w:rFonts w:ascii="Arial" w:hAnsi="Arial" w:cs="Arial"/>
        </w:rPr>
        <w:t>budgetten</w:t>
      </w:r>
      <w:r w:rsidRPr="00140080">
        <w:rPr>
          <w:rFonts w:ascii="Arial" w:hAnsi="Arial" w:cs="Arial"/>
        </w:rPr>
        <w:t xml:space="preserve"> voor aanpassingen aan het gebouw of voor pasjes voor de leerlingen, etc.).</w:t>
      </w:r>
    </w:p>
    <w:p w14:paraId="1BCA32BD" w14:textId="77777777" w:rsidR="00A64B49" w:rsidRPr="00140080" w:rsidRDefault="00A64B49" w:rsidP="0094135F">
      <w:pPr>
        <w:spacing w:after="0" w:line="240" w:lineRule="auto"/>
        <w:jc w:val="both"/>
        <w:rPr>
          <w:rFonts w:ascii="Arial" w:hAnsi="Arial" w:cs="Arial"/>
        </w:rPr>
      </w:pPr>
    </w:p>
    <w:p w14:paraId="370932FC" w14:textId="77777777" w:rsidR="00C93680" w:rsidRPr="00140080" w:rsidRDefault="00C93680" w:rsidP="0094135F">
      <w:pPr>
        <w:spacing w:after="0" w:line="240" w:lineRule="auto"/>
        <w:jc w:val="both"/>
        <w:rPr>
          <w:rFonts w:ascii="Arial" w:hAnsi="Arial" w:cs="Arial"/>
        </w:rPr>
      </w:pPr>
      <w:r w:rsidRPr="00140080">
        <w:rPr>
          <w:rFonts w:ascii="Arial" w:hAnsi="Arial" w:cs="Arial"/>
        </w:rPr>
        <w:t xml:space="preserve">De </w:t>
      </w:r>
      <w:r w:rsidR="008F3FCB">
        <w:rPr>
          <w:rFonts w:ascii="Arial" w:hAnsi="Arial" w:cs="Arial"/>
        </w:rPr>
        <w:t>school</w:t>
      </w:r>
      <w:r w:rsidRPr="00140080">
        <w:rPr>
          <w:rFonts w:ascii="Arial" w:hAnsi="Arial" w:cs="Arial"/>
        </w:rPr>
        <w:t xml:space="preserve">veiligheidscommissie vraagt onderwijzend en niet onderwijzend personeel om risico’s en ongelukken/incidenten </w:t>
      </w:r>
      <w:r w:rsidR="00F74D14" w:rsidRPr="00140080">
        <w:rPr>
          <w:rFonts w:ascii="Arial" w:hAnsi="Arial" w:cs="Arial"/>
        </w:rPr>
        <w:t>volgens bovenstaande procedure te melden of bij de veiligheidscoördinator</w:t>
      </w:r>
      <w:r w:rsidR="007B7E8D" w:rsidRPr="00140080">
        <w:rPr>
          <w:rFonts w:ascii="Arial" w:hAnsi="Arial" w:cs="Arial"/>
        </w:rPr>
        <w:t xml:space="preserve">. </w:t>
      </w:r>
      <w:r w:rsidRPr="00140080">
        <w:rPr>
          <w:rFonts w:ascii="Arial" w:hAnsi="Arial" w:cs="Arial"/>
        </w:rPr>
        <w:t>Ook ongelukken/incidenten die niet direct binnen de invloedsfeer van de school liggen. Dit moet leiden tot een meldingsdiscipline, waardoor meer risico’s en ongelukken incidenten worden gemeld dan in voorgaande schooljaren.</w:t>
      </w:r>
      <w:r w:rsidR="0022427C" w:rsidRPr="00140080">
        <w:rPr>
          <w:rFonts w:ascii="Arial" w:hAnsi="Arial" w:cs="Arial"/>
        </w:rPr>
        <w:t xml:space="preserve"> Doordat nog niet alle incidenten/ risico’s en ongelukken worden geregistreerd en dat per</w:t>
      </w:r>
      <w:r w:rsidR="00906667">
        <w:rPr>
          <w:rFonts w:ascii="Arial" w:hAnsi="Arial" w:cs="Arial"/>
        </w:rPr>
        <w:t xml:space="preserve"> 1 augustus 2012 verplicht is</w:t>
      </w:r>
      <w:r w:rsidR="0022427C" w:rsidRPr="00140080">
        <w:rPr>
          <w:rFonts w:ascii="Arial" w:hAnsi="Arial" w:cs="Arial"/>
        </w:rPr>
        <w:t xml:space="preserve"> gesteld zullen we als doelstelling opstellen dat alle incidenten/ risico</w:t>
      </w:r>
      <w:r w:rsidR="002B3A82" w:rsidRPr="00140080">
        <w:rPr>
          <w:rFonts w:ascii="Arial" w:hAnsi="Arial" w:cs="Arial"/>
        </w:rPr>
        <w:t>’</w:t>
      </w:r>
      <w:r w:rsidR="001200C3" w:rsidRPr="00140080">
        <w:rPr>
          <w:rFonts w:ascii="Arial" w:hAnsi="Arial" w:cs="Arial"/>
        </w:rPr>
        <w:t xml:space="preserve">s </w:t>
      </w:r>
      <w:r w:rsidR="002B3A82" w:rsidRPr="00140080">
        <w:rPr>
          <w:rFonts w:ascii="Arial" w:hAnsi="Arial" w:cs="Arial"/>
        </w:rPr>
        <w:t xml:space="preserve">in de toekomst </w:t>
      </w:r>
      <w:r w:rsidR="001200C3" w:rsidRPr="00140080">
        <w:rPr>
          <w:rFonts w:ascii="Arial" w:hAnsi="Arial" w:cs="Arial"/>
        </w:rPr>
        <w:t>zullen worden geregistreerd.</w:t>
      </w:r>
    </w:p>
    <w:p w14:paraId="76F5BB78" w14:textId="77777777" w:rsidR="00C15D17" w:rsidRPr="00140080" w:rsidRDefault="00C15D17" w:rsidP="0094135F">
      <w:pPr>
        <w:pStyle w:val="Kop2"/>
        <w:numPr>
          <w:ilvl w:val="0"/>
          <w:numId w:val="0"/>
        </w:numPr>
        <w:jc w:val="both"/>
        <w:rPr>
          <w:rFonts w:ascii="Arial" w:hAnsi="Arial" w:cs="Arial"/>
          <w:sz w:val="22"/>
        </w:rPr>
      </w:pPr>
    </w:p>
    <w:p w14:paraId="4C25E733" w14:textId="77777777" w:rsidR="00F64C72" w:rsidRDefault="00F64C72">
      <w:pPr>
        <w:rPr>
          <w:rFonts w:ascii="Arial" w:eastAsiaTheme="minorEastAsia" w:hAnsi="Arial" w:cs="Arial"/>
          <w:b/>
          <w:color w:val="12495A"/>
          <w:lang w:eastAsia="nl-NL"/>
        </w:rPr>
      </w:pPr>
      <w:r>
        <w:rPr>
          <w:rFonts w:ascii="Arial" w:hAnsi="Arial" w:cs="Arial"/>
        </w:rPr>
        <w:br w:type="page"/>
      </w:r>
    </w:p>
    <w:p w14:paraId="65236C10" w14:textId="77777777" w:rsidR="004E1814" w:rsidRPr="00140080" w:rsidRDefault="00690E08" w:rsidP="0094135F">
      <w:pPr>
        <w:pStyle w:val="Kop2"/>
        <w:jc w:val="both"/>
        <w:rPr>
          <w:rFonts w:ascii="Arial" w:hAnsi="Arial" w:cs="Arial"/>
          <w:sz w:val="22"/>
        </w:rPr>
      </w:pPr>
      <w:r w:rsidRPr="00140080">
        <w:rPr>
          <w:rFonts w:ascii="Arial" w:hAnsi="Arial" w:cs="Arial"/>
          <w:sz w:val="22"/>
        </w:rPr>
        <w:lastRenderedPageBreak/>
        <w:t xml:space="preserve"> </w:t>
      </w:r>
      <w:bookmarkStart w:id="13" w:name="_Toc341174678"/>
      <w:r w:rsidR="004E1814" w:rsidRPr="00140080">
        <w:rPr>
          <w:rFonts w:ascii="Arial" w:hAnsi="Arial" w:cs="Arial"/>
          <w:sz w:val="22"/>
        </w:rPr>
        <w:t>Spijbelen/ pesten</w:t>
      </w:r>
      <w:bookmarkEnd w:id="13"/>
    </w:p>
    <w:p w14:paraId="1AF5882B" w14:textId="77777777" w:rsidR="004E1814" w:rsidRPr="00140080" w:rsidRDefault="004E1814" w:rsidP="0094135F">
      <w:pPr>
        <w:spacing w:after="0" w:line="240" w:lineRule="auto"/>
        <w:jc w:val="both"/>
        <w:rPr>
          <w:rFonts w:ascii="Arial" w:hAnsi="Arial" w:cs="Arial"/>
        </w:rPr>
      </w:pPr>
      <w:r w:rsidRPr="00140080">
        <w:rPr>
          <w:rFonts w:ascii="Arial" w:hAnsi="Arial" w:cs="Arial"/>
        </w:rPr>
        <w:t>Wanneer er een scholier langdurig afwezig is doordat hij/zij gepest wordt, neemt de ves</w:t>
      </w:r>
      <w:r w:rsidR="008C583F">
        <w:rPr>
          <w:rFonts w:ascii="Arial" w:hAnsi="Arial" w:cs="Arial"/>
        </w:rPr>
        <w:t xml:space="preserve">tiging </w:t>
      </w:r>
      <w:r w:rsidRPr="00140080">
        <w:rPr>
          <w:rFonts w:ascii="Arial" w:hAnsi="Arial" w:cs="Arial"/>
        </w:rPr>
        <w:t xml:space="preserve"> contact op met de leerling, ouders, mentor en leerplichtambtenaar, om een overleg te plannen. In dit overleg wordt er een inventarisatie gemaakt over datgene wat er aan de hand is. En wordt er bepaald of de scholier weer terug naar school moet, of er een aangepast programma voor de scholier wordt gemaakt of dat de situ</w:t>
      </w:r>
      <w:r w:rsidR="00B35E19" w:rsidRPr="00140080">
        <w:rPr>
          <w:rFonts w:ascii="Arial" w:hAnsi="Arial" w:cs="Arial"/>
        </w:rPr>
        <w:t>atie in een ernstige vorm is zo</w:t>
      </w:r>
      <w:r w:rsidRPr="00140080">
        <w:rPr>
          <w:rFonts w:ascii="Arial" w:hAnsi="Arial" w:cs="Arial"/>
        </w:rPr>
        <w:t>dat de scholier een tijdje thuis mag blijven.</w:t>
      </w:r>
      <w:r w:rsidR="008F3386" w:rsidRPr="00140080">
        <w:rPr>
          <w:rFonts w:ascii="Arial" w:hAnsi="Arial" w:cs="Arial"/>
        </w:rPr>
        <w:t xml:space="preserve"> We willen namelijk dat iedereen zich veilig kan voelen op school, op het moment dat iemand zich niet veilig voelt op school zullen we maatregelen gaan nemen om de situatie op te lossen.</w:t>
      </w:r>
      <w:r w:rsidR="002B3A82" w:rsidRPr="00140080">
        <w:rPr>
          <w:rFonts w:ascii="Arial" w:hAnsi="Arial" w:cs="Arial"/>
        </w:rPr>
        <w:t xml:space="preserve"> Voor meer informati</w:t>
      </w:r>
      <w:r w:rsidR="008C583F">
        <w:rPr>
          <w:rFonts w:ascii="Arial" w:hAnsi="Arial" w:cs="Arial"/>
        </w:rPr>
        <w:t>e zie pestprotocol op de Portal en het schoolbeleid met betrekking tot spijbelen.</w:t>
      </w:r>
    </w:p>
    <w:p w14:paraId="587591BE" w14:textId="77777777" w:rsidR="001200C3" w:rsidRPr="00140080" w:rsidRDefault="001200C3" w:rsidP="0094135F">
      <w:pPr>
        <w:spacing w:after="0" w:line="240" w:lineRule="auto"/>
        <w:jc w:val="both"/>
        <w:rPr>
          <w:rFonts w:ascii="Arial" w:hAnsi="Arial" w:cs="Arial"/>
        </w:rPr>
      </w:pPr>
    </w:p>
    <w:p w14:paraId="316501BD" w14:textId="77777777" w:rsidR="00C15D17"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14" w:name="_Toc341174679"/>
      <w:r w:rsidR="00C15D17" w:rsidRPr="00140080">
        <w:rPr>
          <w:rFonts w:ascii="Arial" w:hAnsi="Arial" w:cs="Arial"/>
          <w:sz w:val="22"/>
        </w:rPr>
        <w:t>Geregistreerde ongevallen/ incidenten en risico’s</w:t>
      </w:r>
      <w:bookmarkEnd w:id="14"/>
    </w:p>
    <w:p w14:paraId="0B006FBA" w14:textId="77777777" w:rsidR="00C15D17" w:rsidRPr="00140080" w:rsidRDefault="008C583F" w:rsidP="0094135F">
      <w:pPr>
        <w:spacing w:after="0" w:line="240" w:lineRule="auto"/>
        <w:jc w:val="both"/>
        <w:rPr>
          <w:rFonts w:ascii="Arial" w:hAnsi="Arial" w:cs="Arial"/>
        </w:rPr>
      </w:pPr>
      <w:r>
        <w:rPr>
          <w:rFonts w:ascii="Arial" w:hAnsi="Arial" w:cs="Arial"/>
        </w:rPr>
        <w:t xml:space="preserve">Zoals gemeld </w:t>
      </w:r>
      <w:r w:rsidR="002C6838">
        <w:rPr>
          <w:rFonts w:ascii="Arial" w:hAnsi="Arial" w:cs="Arial"/>
        </w:rPr>
        <w:t xml:space="preserve">moeten </w:t>
      </w:r>
      <w:r>
        <w:rPr>
          <w:rFonts w:ascii="Arial" w:hAnsi="Arial" w:cs="Arial"/>
        </w:rPr>
        <w:t>ongevallen en incidenten geregistreerd</w:t>
      </w:r>
      <w:r w:rsidR="002C6838">
        <w:rPr>
          <w:rFonts w:ascii="Arial" w:hAnsi="Arial" w:cs="Arial"/>
        </w:rPr>
        <w:t xml:space="preserve"> worden. </w:t>
      </w:r>
      <w:r>
        <w:rPr>
          <w:rFonts w:ascii="Arial" w:hAnsi="Arial" w:cs="Arial"/>
        </w:rPr>
        <w:t xml:space="preserve"> </w:t>
      </w:r>
    </w:p>
    <w:p w14:paraId="2ACAF1A9" w14:textId="77777777" w:rsidR="00C15D17" w:rsidRPr="00140080" w:rsidRDefault="00C15D17" w:rsidP="0094135F">
      <w:pPr>
        <w:pStyle w:val="Geenafstand"/>
        <w:jc w:val="both"/>
        <w:rPr>
          <w:rFonts w:ascii="Arial" w:hAnsi="Arial" w:cs="Arial"/>
        </w:rPr>
      </w:pPr>
    </w:p>
    <w:p w14:paraId="46A5B7FC" w14:textId="77777777" w:rsidR="00C15D17" w:rsidRPr="00140080" w:rsidRDefault="008C583F" w:rsidP="0094135F">
      <w:pPr>
        <w:pStyle w:val="Geenafstand"/>
        <w:jc w:val="both"/>
        <w:rPr>
          <w:rFonts w:ascii="Arial" w:hAnsi="Arial" w:cs="Arial"/>
        </w:rPr>
      </w:pPr>
      <w:r>
        <w:rPr>
          <w:rFonts w:ascii="Arial" w:hAnsi="Arial" w:cs="Arial"/>
        </w:rPr>
        <w:t>Drie categorieën vallen te onderscheiden:</w:t>
      </w:r>
      <w:r w:rsidR="001200C3" w:rsidRPr="00140080">
        <w:rPr>
          <w:rFonts w:ascii="Arial" w:hAnsi="Arial" w:cs="Arial"/>
        </w:rPr>
        <w:t>:</w:t>
      </w:r>
    </w:p>
    <w:p w14:paraId="5E902559" w14:textId="77777777" w:rsidR="004C5BD2" w:rsidRPr="000E4091" w:rsidRDefault="008C583F" w:rsidP="0094135F">
      <w:pPr>
        <w:pStyle w:val="Lijstalinea"/>
        <w:numPr>
          <w:ilvl w:val="0"/>
          <w:numId w:val="1"/>
        </w:numPr>
        <w:spacing w:after="0" w:line="240" w:lineRule="auto"/>
        <w:jc w:val="both"/>
        <w:rPr>
          <w:rFonts w:ascii="Arial" w:hAnsi="Arial" w:cs="Arial"/>
        </w:rPr>
      </w:pPr>
      <w:r w:rsidRPr="000E4091">
        <w:rPr>
          <w:rFonts w:ascii="Arial" w:hAnsi="Arial" w:cs="Arial"/>
        </w:rPr>
        <w:t>Ongevallen tijdens de lessen lichamelijke opvoeding</w:t>
      </w:r>
      <w:r w:rsidR="000E4091" w:rsidRPr="000E4091">
        <w:rPr>
          <w:rFonts w:ascii="Arial" w:hAnsi="Arial" w:cs="Arial"/>
        </w:rPr>
        <w:t xml:space="preserve"> of praktijklessen</w:t>
      </w:r>
      <w:r w:rsidRPr="000E4091">
        <w:rPr>
          <w:rFonts w:ascii="Arial" w:hAnsi="Arial" w:cs="Arial"/>
        </w:rPr>
        <w:t>. In diverse gevallen heeft dit geleid tot doorverwijzing naar de huisarts / ziekenhuis. In geen van de gevallen was sprake van nalatigheid van docenten en / of onveilige omstandigheden.</w:t>
      </w:r>
      <w:r w:rsidR="004129EE">
        <w:rPr>
          <w:rFonts w:ascii="Arial" w:hAnsi="Arial" w:cs="Arial"/>
        </w:rPr>
        <w:t xml:space="preserve"> </w:t>
      </w:r>
    </w:p>
    <w:p w14:paraId="5AF5A943" w14:textId="77777777" w:rsidR="000D2A2A" w:rsidRPr="000D2A2A" w:rsidRDefault="008C583F" w:rsidP="0094135F">
      <w:pPr>
        <w:pStyle w:val="Lijstalinea"/>
        <w:numPr>
          <w:ilvl w:val="0"/>
          <w:numId w:val="1"/>
        </w:numPr>
        <w:spacing w:after="0" w:line="240" w:lineRule="auto"/>
        <w:jc w:val="both"/>
        <w:rPr>
          <w:rFonts w:ascii="Arial" w:hAnsi="Arial" w:cs="Arial"/>
        </w:rPr>
      </w:pPr>
      <w:r w:rsidRPr="000D2A2A">
        <w:rPr>
          <w:rFonts w:ascii="Arial" w:hAnsi="Arial" w:cs="Arial"/>
        </w:rPr>
        <w:t>Fysieke agressie. Enkele keren per jaar  is duidelijk sprake van fysieke agressie. In het bijzonder gaat het daarbij om leerlingen die uit boosheid hebben geslagen / geschopt.</w:t>
      </w:r>
      <w:r w:rsidRPr="000D2A2A">
        <w:rPr>
          <w:rFonts w:ascii="Arial" w:hAnsi="Arial" w:cs="Arial"/>
          <w:color w:val="FF0000"/>
        </w:rPr>
        <w:t xml:space="preserve"> </w:t>
      </w:r>
    </w:p>
    <w:p w14:paraId="1D6B58B1" w14:textId="77777777" w:rsidR="00C15D17" w:rsidRPr="000D2A2A" w:rsidRDefault="00E03C53" w:rsidP="0094135F">
      <w:pPr>
        <w:pStyle w:val="Lijstalinea"/>
        <w:numPr>
          <w:ilvl w:val="0"/>
          <w:numId w:val="1"/>
        </w:numPr>
        <w:spacing w:after="0" w:line="240" w:lineRule="auto"/>
        <w:jc w:val="both"/>
        <w:rPr>
          <w:rFonts w:ascii="Arial" w:hAnsi="Arial" w:cs="Arial"/>
        </w:rPr>
      </w:pPr>
      <w:r w:rsidRPr="000D2A2A">
        <w:rPr>
          <w:rFonts w:ascii="Arial" w:hAnsi="Arial" w:cs="Arial"/>
        </w:rPr>
        <w:t xml:space="preserve">Verbale agressie c.q. discriminatie. Registratie op dit gebied is </w:t>
      </w:r>
      <w:r w:rsidR="000E4091" w:rsidRPr="000D2A2A">
        <w:rPr>
          <w:rFonts w:ascii="Arial" w:hAnsi="Arial" w:cs="Arial"/>
        </w:rPr>
        <w:t>er nog niet</w:t>
      </w:r>
      <w:r w:rsidRPr="000D2A2A">
        <w:rPr>
          <w:rFonts w:ascii="Arial" w:hAnsi="Arial" w:cs="Arial"/>
        </w:rPr>
        <w:t>. Dergelijke gevallen worden wel afgehandeld, sancties opgelegd, maar er is weinig registratie ook al omdat diverse medewerkers dit zelfstandig afhandelen. Wel worden de ouders geïnformeerd.</w:t>
      </w:r>
    </w:p>
    <w:p w14:paraId="3A36409D" w14:textId="77777777" w:rsidR="003A4CB4" w:rsidRPr="00140080" w:rsidRDefault="003A4CB4" w:rsidP="0094135F">
      <w:pPr>
        <w:spacing w:after="0" w:line="240" w:lineRule="auto"/>
        <w:jc w:val="both"/>
        <w:rPr>
          <w:rFonts w:ascii="Arial" w:hAnsi="Arial" w:cs="Arial"/>
        </w:rPr>
      </w:pPr>
    </w:p>
    <w:p w14:paraId="4E59975C" w14:textId="77777777" w:rsidR="00C15D17"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15" w:name="_Toc341174680"/>
      <w:r w:rsidR="00C15D17" w:rsidRPr="00140080">
        <w:rPr>
          <w:rFonts w:ascii="Arial" w:hAnsi="Arial" w:cs="Arial"/>
          <w:sz w:val="22"/>
        </w:rPr>
        <w:t>Belangrijkste bevindingen</w:t>
      </w:r>
      <w:bookmarkEnd w:id="15"/>
    </w:p>
    <w:p w14:paraId="5E107378" w14:textId="77777777" w:rsidR="00C15D17" w:rsidRPr="00140080" w:rsidRDefault="00C15D17" w:rsidP="0094135F">
      <w:pPr>
        <w:pStyle w:val="Geenafstand"/>
        <w:jc w:val="both"/>
        <w:rPr>
          <w:rFonts w:ascii="Arial" w:hAnsi="Arial" w:cs="Arial"/>
        </w:rPr>
      </w:pPr>
    </w:p>
    <w:p w14:paraId="382AB4A3" w14:textId="77777777" w:rsidR="00C15D17" w:rsidRDefault="00BD2DDC" w:rsidP="0094135F">
      <w:pPr>
        <w:pStyle w:val="Geenafstand"/>
        <w:jc w:val="both"/>
        <w:rPr>
          <w:rFonts w:ascii="Arial" w:hAnsi="Arial" w:cs="Arial"/>
          <w:b/>
        </w:rPr>
      </w:pPr>
      <w:r w:rsidRPr="00140080">
        <w:rPr>
          <w:rFonts w:ascii="Arial" w:hAnsi="Arial" w:cs="Arial"/>
          <w:b/>
        </w:rPr>
        <w:t>Aandachtspunt</w:t>
      </w:r>
      <w:r w:rsidR="00BD54FD" w:rsidRPr="00140080">
        <w:rPr>
          <w:rFonts w:ascii="Arial" w:hAnsi="Arial" w:cs="Arial"/>
          <w:b/>
        </w:rPr>
        <w:t>en</w:t>
      </w:r>
    </w:p>
    <w:p w14:paraId="59609639" w14:textId="77777777" w:rsidR="00E03C53" w:rsidRDefault="00E03C53" w:rsidP="0094135F">
      <w:pPr>
        <w:pStyle w:val="Geenafstand"/>
        <w:jc w:val="both"/>
        <w:rPr>
          <w:rFonts w:ascii="Arial" w:hAnsi="Arial" w:cs="Arial"/>
          <w:b/>
        </w:rPr>
      </w:pPr>
    </w:p>
    <w:p w14:paraId="696FEDB5" w14:textId="77777777" w:rsidR="00C15D17" w:rsidRPr="00140080" w:rsidRDefault="00162D0F" w:rsidP="004129EE">
      <w:pPr>
        <w:pStyle w:val="Geenafstand"/>
        <w:jc w:val="both"/>
        <w:rPr>
          <w:rFonts w:ascii="Arial" w:hAnsi="Arial" w:cs="Arial"/>
        </w:rPr>
      </w:pPr>
      <w:r w:rsidRPr="000E4091">
        <w:rPr>
          <w:rFonts w:ascii="Arial" w:hAnsi="Arial" w:cs="Arial"/>
        </w:rPr>
        <w:t>De gemeente Meppel</w:t>
      </w:r>
      <w:r w:rsidR="00E03C53" w:rsidRPr="000E4091">
        <w:rPr>
          <w:rFonts w:ascii="Arial" w:hAnsi="Arial" w:cs="Arial"/>
        </w:rPr>
        <w:t xml:space="preserve"> kent </w:t>
      </w:r>
      <w:r w:rsidRPr="000E4091">
        <w:rPr>
          <w:rFonts w:ascii="Arial" w:hAnsi="Arial" w:cs="Arial"/>
        </w:rPr>
        <w:t>g</w:t>
      </w:r>
      <w:r w:rsidR="00E03C53" w:rsidRPr="000E4091">
        <w:rPr>
          <w:rFonts w:ascii="Arial" w:hAnsi="Arial" w:cs="Arial"/>
        </w:rPr>
        <w:t>een schoolveiligheidsplan in het bijzonder gericht op onveilige verkeerssituaties en knelpunten in de veiligheidsbeleving</w:t>
      </w:r>
      <w:r w:rsidR="000E4091" w:rsidRPr="000E4091">
        <w:rPr>
          <w:rFonts w:ascii="Arial" w:hAnsi="Arial" w:cs="Arial"/>
        </w:rPr>
        <w:t xml:space="preserve"> bij scholen</w:t>
      </w:r>
      <w:r w:rsidR="00E03C53" w:rsidRPr="000E4091">
        <w:rPr>
          <w:rFonts w:ascii="Arial" w:hAnsi="Arial" w:cs="Arial"/>
        </w:rPr>
        <w:t xml:space="preserve">. </w:t>
      </w:r>
      <w:r w:rsidR="00C15D17" w:rsidRPr="00140080">
        <w:rPr>
          <w:rFonts w:ascii="Arial" w:hAnsi="Arial" w:cs="Arial"/>
        </w:rPr>
        <w:br w:type="page"/>
      </w:r>
    </w:p>
    <w:p w14:paraId="05FF3344" w14:textId="77777777" w:rsidR="00A64B49" w:rsidRPr="00140080" w:rsidRDefault="00A64B49" w:rsidP="0094135F">
      <w:pPr>
        <w:pStyle w:val="Kop1"/>
        <w:jc w:val="both"/>
        <w:rPr>
          <w:rFonts w:ascii="Arial" w:hAnsi="Arial" w:cs="Arial"/>
          <w:sz w:val="22"/>
        </w:rPr>
      </w:pPr>
      <w:bookmarkStart w:id="16" w:name="_Toc341174681"/>
      <w:r w:rsidRPr="00140080">
        <w:rPr>
          <w:rFonts w:ascii="Arial" w:hAnsi="Arial" w:cs="Arial"/>
          <w:sz w:val="22"/>
        </w:rPr>
        <w:lastRenderedPageBreak/>
        <w:t>Implementatie van gedragsregels</w:t>
      </w:r>
      <w:bookmarkEnd w:id="16"/>
    </w:p>
    <w:p w14:paraId="2A5E6A82" w14:textId="77777777" w:rsidR="00A64B49" w:rsidRPr="00563C38" w:rsidRDefault="00A64B49" w:rsidP="0094135F">
      <w:pPr>
        <w:pStyle w:val="Geenafstand"/>
        <w:jc w:val="both"/>
        <w:rPr>
          <w:rFonts w:ascii="Arial" w:hAnsi="Arial" w:cs="Arial"/>
        </w:rPr>
      </w:pPr>
      <w:r w:rsidRPr="00140080">
        <w:rPr>
          <w:rFonts w:ascii="Arial" w:hAnsi="Arial" w:cs="Arial"/>
        </w:rPr>
        <w:t>De veiligheid van het gebouw is de eerste factor bij het ontstaan van ongevallen/ inciden</w:t>
      </w:r>
      <w:r w:rsidR="008F3386" w:rsidRPr="00140080">
        <w:rPr>
          <w:rFonts w:ascii="Arial" w:hAnsi="Arial" w:cs="Arial"/>
        </w:rPr>
        <w:t>ten, h</w:t>
      </w:r>
      <w:r w:rsidRPr="00140080">
        <w:rPr>
          <w:rFonts w:ascii="Arial" w:hAnsi="Arial" w:cs="Arial"/>
        </w:rPr>
        <w:t>et gedrag van de gebruikers is de tweede factor. Daarom zijn goede afspraken met de leerlingen, ouders en medewerkers onmisbaar. De bestaande gedragsregels zijn in kaart gebracht, ges</w:t>
      </w:r>
      <w:r w:rsidR="001200C3" w:rsidRPr="00140080">
        <w:rPr>
          <w:rFonts w:ascii="Arial" w:hAnsi="Arial" w:cs="Arial"/>
        </w:rPr>
        <w:t>creend en waar nodig aangepast</w:t>
      </w:r>
      <w:r w:rsidR="00F64C72">
        <w:rPr>
          <w:rFonts w:ascii="Arial" w:hAnsi="Arial" w:cs="Arial"/>
        </w:rPr>
        <w:t xml:space="preserve"> en </w:t>
      </w:r>
      <w:r w:rsidR="00F64C72" w:rsidRPr="00563C38">
        <w:rPr>
          <w:rFonts w:ascii="Arial" w:hAnsi="Arial" w:cs="Arial"/>
        </w:rPr>
        <w:t>verwerkt in</w:t>
      </w:r>
      <w:r w:rsidR="00932FA2">
        <w:rPr>
          <w:rFonts w:ascii="Arial" w:hAnsi="Arial" w:cs="Arial"/>
        </w:rPr>
        <w:t xml:space="preserve"> de schoolgids. De schoolgids is</w:t>
      </w:r>
      <w:r w:rsidR="00F64C72" w:rsidRPr="00563C38">
        <w:rPr>
          <w:rFonts w:ascii="Arial" w:hAnsi="Arial" w:cs="Arial"/>
        </w:rPr>
        <w:t xml:space="preserve"> te vinden op de </w:t>
      </w:r>
      <w:proofErr w:type="spellStart"/>
      <w:r w:rsidR="00F64C72" w:rsidRPr="00563C38">
        <w:rPr>
          <w:rFonts w:ascii="Arial" w:hAnsi="Arial" w:cs="Arial"/>
        </w:rPr>
        <w:t>potal</w:t>
      </w:r>
      <w:proofErr w:type="spellEnd"/>
      <w:r w:rsidR="00F64C72" w:rsidRPr="00563C38">
        <w:rPr>
          <w:rFonts w:ascii="Arial" w:hAnsi="Arial" w:cs="Arial"/>
        </w:rPr>
        <w:t xml:space="preserve"> van Terra Meppel VO</w:t>
      </w:r>
      <w:r w:rsidR="001200C3" w:rsidRPr="00563C38">
        <w:rPr>
          <w:rFonts w:ascii="Arial" w:hAnsi="Arial" w:cs="Arial"/>
        </w:rPr>
        <w:t>.</w:t>
      </w:r>
    </w:p>
    <w:p w14:paraId="0328B68D" w14:textId="77777777" w:rsidR="00A64B49" w:rsidRPr="00140080" w:rsidRDefault="00A64B49" w:rsidP="0094135F">
      <w:pPr>
        <w:pStyle w:val="Geenafstand"/>
        <w:jc w:val="both"/>
        <w:rPr>
          <w:rFonts w:ascii="Arial" w:hAnsi="Arial" w:cs="Arial"/>
        </w:rPr>
      </w:pPr>
    </w:p>
    <w:p w14:paraId="4BEFF0FA" w14:textId="77777777" w:rsidR="00A64B49"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17" w:name="_Toc341174682"/>
      <w:r w:rsidR="00A64B49" w:rsidRPr="00140080">
        <w:rPr>
          <w:rFonts w:ascii="Arial" w:hAnsi="Arial" w:cs="Arial"/>
          <w:sz w:val="22"/>
        </w:rPr>
        <w:t>Afspraken binnen het team</w:t>
      </w:r>
      <w:bookmarkEnd w:id="17"/>
    </w:p>
    <w:p w14:paraId="4EFC71AD" w14:textId="77777777" w:rsidR="008D0ABE" w:rsidRPr="00342CCC" w:rsidRDefault="00A64B49" w:rsidP="0094135F">
      <w:pPr>
        <w:pStyle w:val="Geenafstand"/>
        <w:jc w:val="both"/>
        <w:rPr>
          <w:rFonts w:ascii="Arial" w:hAnsi="Arial" w:cs="Arial"/>
        </w:rPr>
      </w:pPr>
      <w:r w:rsidRPr="00342CCC">
        <w:rPr>
          <w:rFonts w:ascii="Arial" w:hAnsi="Arial" w:cs="Arial"/>
        </w:rPr>
        <w:t>De gedragsregels zijn regelmatig besproken en geëvalueerd tijdens overleggen van medewerkers. Gekeken is bij elke bestaande regel wat de medewerkers ervan vonden: zinvol, begrijpelijk, consequent uitvoerbaar, controleerbaar, volledig? De regels zijn bespro</w:t>
      </w:r>
      <w:r w:rsidR="00EB23D4" w:rsidRPr="00342CCC">
        <w:rPr>
          <w:rFonts w:ascii="Arial" w:hAnsi="Arial" w:cs="Arial"/>
        </w:rPr>
        <w:t>ken, niet veranderd. W</w:t>
      </w:r>
      <w:r w:rsidR="00861942" w:rsidRPr="00342CCC">
        <w:rPr>
          <w:rFonts w:ascii="Arial" w:hAnsi="Arial" w:cs="Arial"/>
        </w:rPr>
        <w:t>at</w:t>
      </w:r>
      <w:r w:rsidR="008D0ABE" w:rsidRPr="00342CCC">
        <w:rPr>
          <w:rFonts w:ascii="Arial" w:hAnsi="Arial" w:cs="Arial"/>
        </w:rPr>
        <w:t xml:space="preserve"> opvallend is dat er vanuit de organisatie medewerkers maar ook leerlingen </w:t>
      </w:r>
      <w:r w:rsidR="00DF68B6" w:rsidRPr="00342CCC">
        <w:rPr>
          <w:rFonts w:ascii="Arial" w:hAnsi="Arial" w:cs="Arial"/>
        </w:rPr>
        <w:t xml:space="preserve">van </w:t>
      </w:r>
      <w:r w:rsidR="00541B88">
        <w:rPr>
          <w:rFonts w:ascii="Arial" w:hAnsi="Arial" w:cs="Arial"/>
        </w:rPr>
        <w:t>Terra</w:t>
      </w:r>
      <w:r w:rsidR="00DF68B6" w:rsidRPr="00342CCC">
        <w:rPr>
          <w:rFonts w:ascii="Arial" w:hAnsi="Arial" w:cs="Arial"/>
        </w:rPr>
        <w:t xml:space="preserve"> </w:t>
      </w:r>
      <w:r w:rsidR="00023D4E">
        <w:rPr>
          <w:rFonts w:ascii="Arial" w:hAnsi="Arial" w:cs="Arial"/>
        </w:rPr>
        <w:t xml:space="preserve">VO </w:t>
      </w:r>
      <w:r w:rsidR="005F4D7E">
        <w:rPr>
          <w:rFonts w:ascii="Arial" w:hAnsi="Arial" w:cs="Arial"/>
        </w:rPr>
        <w:t>Meppel</w:t>
      </w:r>
      <w:r w:rsidR="00541B88">
        <w:rPr>
          <w:rFonts w:ascii="Arial" w:hAnsi="Arial" w:cs="Arial"/>
        </w:rPr>
        <w:t xml:space="preserve"> </w:t>
      </w:r>
      <w:r w:rsidR="008D0ABE" w:rsidRPr="00342CCC">
        <w:rPr>
          <w:rFonts w:ascii="Arial" w:hAnsi="Arial" w:cs="Arial"/>
        </w:rPr>
        <w:t xml:space="preserve">aangeven dat de </w:t>
      </w:r>
      <w:r w:rsidR="00223930" w:rsidRPr="00342CCC">
        <w:rPr>
          <w:rFonts w:ascii="Arial" w:hAnsi="Arial" w:cs="Arial"/>
        </w:rPr>
        <w:t>gedragsregels</w:t>
      </w:r>
      <w:r w:rsidR="008D0ABE" w:rsidRPr="00342CCC">
        <w:rPr>
          <w:rFonts w:ascii="Arial" w:hAnsi="Arial" w:cs="Arial"/>
        </w:rPr>
        <w:t xml:space="preserve"> niet consequent gehanteerd worden. </w:t>
      </w:r>
      <w:r w:rsidR="00EB23D4" w:rsidRPr="00342CCC">
        <w:rPr>
          <w:rFonts w:ascii="Arial" w:hAnsi="Arial" w:cs="Arial"/>
        </w:rPr>
        <w:t xml:space="preserve">De docenten geven aan dat niet alle docenten en niet onderwijzend personeel hetzelfde denken over </w:t>
      </w:r>
      <w:r w:rsidR="00861942" w:rsidRPr="00342CCC">
        <w:rPr>
          <w:rFonts w:ascii="Arial" w:hAnsi="Arial" w:cs="Arial"/>
        </w:rPr>
        <w:t xml:space="preserve">het hanteren van </w:t>
      </w:r>
      <w:r w:rsidR="00E03C53" w:rsidRPr="00342CCC">
        <w:rPr>
          <w:rFonts w:ascii="Arial" w:hAnsi="Arial" w:cs="Arial"/>
        </w:rPr>
        <w:t>de gedragsregels: is handhaving gericht op de letter of de geest van de regel. Vooral bij BB- en KB- leerlingen is de school geneigd om de omstandigheden ( vooral persoonlijke) mee te nemen in afwegingen m.b.t. straffen.</w:t>
      </w:r>
    </w:p>
    <w:p w14:paraId="45A1D5EF" w14:textId="77777777" w:rsidR="008D0ABE" w:rsidRPr="00342CCC" w:rsidRDefault="008D0ABE" w:rsidP="0094135F">
      <w:pPr>
        <w:pStyle w:val="Geenafstand"/>
        <w:jc w:val="both"/>
        <w:rPr>
          <w:rFonts w:ascii="Arial" w:hAnsi="Arial" w:cs="Arial"/>
        </w:rPr>
      </w:pPr>
    </w:p>
    <w:p w14:paraId="6C9914BA" w14:textId="77777777" w:rsidR="00A64B49"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18" w:name="_Toc341174683"/>
      <w:r w:rsidR="00A64B49" w:rsidRPr="00140080">
        <w:rPr>
          <w:rFonts w:ascii="Arial" w:hAnsi="Arial" w:cs="Arial"/>
          <w:sz w:val="22"/>
        </w:rPr>
        <w:t>Afspraken met leerlingen</w:t>
      </w:r>
      <w:bookmarkEnd w:id="18"/>
    </w:p>
    <w:p w14:paraId="47BD1AC8" w14:textId="77777777" w:rsidR="00F52DC4" w:rsidRDefault="00E03C53" w:rsidP="0094135F">
      <w:pPr>
        <w:pStyle w:val="Geenafstand"/>
        <w:jc w:val="both"/>
        <w:rPr>
          <w:rFonts w:ascii="Arial" w:hAnsi="Arial" w:cs="Arial"/>
        </w:rPr>
      </w:pPr>
      <w:r>
        <w:rPr>
          <w:rFonts w:ascii="Arial" w:hAnsi="Arial" w:cs="Arial"/>
        </w:rPr>
        <w:t xml:space="preserve">Leerlingen die onderwijs volgen op Terra </w:t>
      </w:r>
      <w:r w:rsidR="005F4D7E">
        <w:rPr>
          <w:rFonts w:ascii="Arial" w:hAnsi="Arial" w:cs="Arial"/>
        </w:rPr>
        <w:t>Meppel</w:t>
      </w:r>
      <w:r w:rsidR="00225F87">
        <w:rPr>
          <w:rFonts w:ascii="Arial" w:hAnsi="Arial" w:cs="Arial"/>
        </w:rPr>
        <w:t xml:space="preserve"> VO</w:t>
      </w:r>
      <w:r>
        <w:rPr>
          <w:rFonts w:ascii="Arial" w:hAnsi="Arial" w:cs="Arial"/>
        </w:rPr>
        <w:t xml:space="preserve"> worden geacht de schoolregels te kennen en te respecteren.</w:t>
      </w:r>
      <w:r w:rsidR="007C2B7D">
        <w:rPr>
          <w:rFonts w:ascii="Arial" w:hAnsi="Arial" w:cs="Arial"/>
        </w:rPr>
        <w:t xml:space="preserve"> De regels zijn beschikbaar via de portal.</w:t>
      </w:r>
    </w:p>
    <w:p w14:paraId="3CB94432" w14:textId="77777777" w:rsidR="00D06C5B" w:rsidRPr="00140080" w:rsidRDefault="00D06C5B" w:rsidP="0094135F">
      <w:pPr>
        <w:pStyle w:val="Geenafstand"/>
        <w:jc w:val="both"/>
        <w:rPr>
          <w:rFonts w:ascii="Arial" w:hAnsi="Arial" w:cs="Arial"/>
        </w:rPr>
      </w:pPr>
    </w:p>
    <w:p w14:paraId="2A7A0E54" w14:textId="77777777" w:rsidR="00D06C5B" w:rsidRPr="00D06C5B" w:rsidRDefault="00690E08" w:rsidP="000E4091">
      <w:pPr>
        <w:pStyle w:val="Kop2"/>
        <w:rPr>
          <w:rFonts w:ascii="Arial" w:hAnsi="Arial" w:cs="Arial"/>
          <w:sz w:val="22"/>
        </w:rPr>
      </w:pPr>
      <w:r w:rsidRPr="00140080">
        <w:rPr>
          <w:rFonts w:ascii="Arial" w:hAnsi="Arial" w:cs="Arial"/>
          <w:sz w:val="22"/>
        </w:rPr>
        <w:t xml:space="preserve"> </w:t>
      </w:r>
      <w:bookmarkStart w:id="19" w:name="_Toc341174684"/>
      <w:r w:rsidR="00A64B49" w:rsidRPr="00140080">
        <w:rPr>
          <w:rFonts w:ascii="Arial" w:hAnsi="Arial" w:cs="Arial"/>
          <w:sz w:val="22"/>
        </w:rPr>
        <w:t>Afspraken met ouders</w:t>
      </w:r>
      <w:bookmarkEnd w:id="19"/>
    </w:p>
    <w:p w14:paraId="27847007" w14:textId="2940BB49" w:rsidR="00E03C53" w:rsidRPr="007D609E" w:rsidRDefault="00E03C53" w:rsidP="007D609E">
      <w:pPr>
        <w:pStyle w:val="Geenafstand"/>
        <w:rPr>
          <w:rFonts w:ascii="Arial" w:hAnsi="Arial" w:cs="Arial"/>
        </w:rPr>
      </w:pPr>
      <w:r w:rsidRPr="007D609E">
        <w:rPr>
          <w:rFonts w:ascii="Arial" w:hAnsi="Arial" w:cs="Arial"/>
        </w:rPr>
        <w:t xml:space="preserve">Ouders stemmen in met de bestaande schoolregels. Dit </w:t>
      </w:r>
      <w:r w:rsidR="005D5C16" w:rsidRPr="007D609E">
        <w:rPr>
          <w:rFonts w:ascii="Arial" w:hAnsi="Arial" w:cs="Arial"/>
        </w:rPr>
        <w:t xml:space="preserve">wordt bereikt doordat in </w:t>
      </w:r>
      <w:r w:rsidR="005D5C16" w:rsidRPr="007D609E">
        <w:rPr>
          <w:rFonts w:ascii="Arial" w:hAnsi="Arial" w:cs="Arial"/>
          <w:color w:val="000000" w:themeColor="text1"/>
        </w:rPr>
        <w:t>de</w:t>
      </w:r>
      <w:r w:rsidR="005B5256" w:rsidRPr="007D609E">
        <w:rPr>
          <w:rFonts w:ascii="Arial" w:hAnsi="Arial" w:cs="Arial"/>
          <w:color w:val="000000" w:themeColor="text1"/>
        </w:rPr>
        <w:t xml:space="preserve"> schoolgids</w:t>
      </w:r>
      <w:r w:rsidR="000E4091" w:rsidRPr="007D609E">
        <w:rPr>
          <w:rFonts w:ascii="Arial" w:hAnsi="Arial" w:cs="Arial"/>
          <w:color w:val="000000" w:themeColor="text1"/>
        </w:rPr>
        <w:t xml:space="preserve"> (deze is beschikbaar via de portal)</w:t>
      </w:r>
      <w:r w:rsidR="005B5256" w:rsidRPr="007D609E">
        <w:rPr>
          <w:rFonts w:ascii="Arial" w:hAnsi="Arial" w:cs="Arial"/>
          <w:color w:val="000000" w:themeColor="text1"/>
        </w:rPr>
        <w:t xml:space="preserve">  e</w:t>
      </w:r>
      <w:r w:rsidR="001B7A73" w:rsidRPr="007D609E">
        <w:rPr>
          <w:rFonts w:ascii="Arial" w:hAnsi="Arial" w:cs="Arial"/>
          <w:color w:val="000000" w:themeColor="text1"/>
        </w:rPr>
        <w:t>en</w:t>
      </w:r>
      <w:r w:rsidR="000E4091" w:rsidRPr="007D609E">
        <w:rPr>
          <w:rFonts w:ascii="Arial" w:hAnsi="Arial" w:cs="Arial"/>
          <w:color w:val="000000" w:themeColor="text1"/>
        </w:rPr>
        <w:t xml:space="preserve"> </w:t>
      </w:r>
      <w:r w:rsidR="005B5256" w:rsidRPr="007D609E">
        <w:rPr>
          <w:rFonts w:ascii="Arial" w:hAnsi="Arial" w:cs="Arial"/>
          <w:color w:val="000000" w:themeColor="text1"/>
        </w:rPr>
        <w:t>p</w:t>
      </w:r>
      <w:r w:rsidR="00D06C5B" w:rsidRPr="007D609E">
        <w:rPr>
          <w:rFonts w:ascii="Arial" w:hAnsi="Arial" w:cs="Arial"/>
          <w:color w:val="000000" w:themeColor="text1"/>
        </w:rPr>
        <w:t>assage staat opgenomen met als strekking dat ouders bij aanmelding aangeven op de hoogte te zijn van de schoolregels en daarmee instemmen.</w:t>
      </w:r>
      <w:r w:rsidR="004129EE" w:rsidRPr="007D609E">
        <w:rPr>
          <w:rFonts w:ascii="Arial" w:hAnsi="Arial" w:cs="Arial"/>
          <w:color w:val="000000" w:themeColor="text1"/>
        </w:rPr>
        <w:t xml:space="preserve"> </w:t>
      </w:r>
      <w:r w:rsidR="00A90668" w:rsidRPr="007D609E">
        <w:rPr>
          <w:rFonts w:ascii="Arial" w:hAnsi="Arial" w:cs="Arial"/>
          <w:color w:val="000000" w:themeColor="text1"/>
        </w:rPr>
        <w:t>Vanaf m</w:t>
      </w:r>
      <w:r w:rsidR="00225F87" w:rsidRPr="007D609E">
        <w:rPr>
          <w:rFonts w:ascii="Arial" w:hAnsi="Arial" w:cs="Arial"/>
          <w:color w:val="000000" w:themeColor="text1"/>
        </w:rPr>
        <w:t xml:space="preserve">edio Augustus 2013 </w:t>
      </w:r>
      <w:r w:rsidR="007D609E">
        <w:rPr>
          <w:rFonts w:ascii="Arial" w:hAnsi="Arial" w:cs="Arial"/>
          <w:color w:val="000000" w:themeColor="text1"/>
        </w:rPr>
        <w:t>is er een klankbordgroep,</w:t>
      </w:r>
      <w:r w:rsidR="004129EE" w:rsidRPr="007D609E">
        <w:rPr>
          <w:rFonts w:ascii="Arial" w:hAnsi="Arial" w:cs="Arial"/>
          <w:color w:val="000000" w:themeColor="text1"/>
        </w:rPr>
        <w:t xml:space="preserve"> waarin ook ouders zitting hebben. De verslaglegging van deze bijeenkomsten </w:t>
      </w:r>
      <w:r w:rsidR="004129EE" w:rsidRPr="007D609E">
        <w:rPr>
          <w:rFonts w:ascii="Arial" w:hAnsi="Arial" w:cs="Arial"/>
        </w:rPr>
        <w:t>komen op de portal</w:t>
      </w:r>
      <w:r w:rsidR="00A90668" w:rsidRPr="007D609E">
        <w:rPr>
          <w:rFonts w:ascii="Arial" w:hAnsi="Arial" w:cs="Arial"/>
        </w:rPr>
        <w:t>!</w:t>
      </w:r>
      <w:r w:rsidR="004129EE" w:rsidRPr="007D609E">
        <w:rPr>
          <w:rFonts w:ascii="Arial" w:hAnsi="Arial" w:cs="Arial"/>
        </w:rPr>
        <w:t xml:space="preserve"> </w:t>
      </w:r>
    </w:p>
    <w:p w14:paraId="5B00F5E7" w14:textId="77777777" w:rsidR="00342CCC" w:rsidRPr="00D06C5B" w:rsidRDefault="00342CCC" w:rsidP="00D06C5B">
      <w:pPr>
        <w:rPr>
          <w:lang w:eastAsia="nl-NL"/>
        </w:rPr>
      </w:pPr>
    </w:p>
    <w:p w14:paraId="4EE696F4" w14:textId="77777777" w:rsidR="00A64B49" w:rsidRPr="00140080" w:rsidRDefault="00A64B49" w:rsidP="0094135F">
      <w:pPr>
        <w:pStyle w:val="Kop1"/>
        <w:jc w:val="both"/>
        <w:rPr>
          <w:rFonts w:ascii="Arial" w:hAnsi="Arial" w:cs="Arial"/>
          <w:sz w:val="22"/>
        </w:rPr>
      </w:pPr>
      <w:bookmarkStart w:id="20" w:name="_Toc341174685"/>
      <w:r w:rsidRPr="00140080">
        <w:rPr>
          <w:rFonts w:ascii="Arial" w:hAnsi="Arial" w:cs="Arial"/>
          <w:sz w:val="22"/>
        </w:rPr>
        <w:t>Actieplan</w:t>
      </w:r>
      <w:bookmarkEnd w:id="20"/>
    </w:p>
    <w:p w14:paraId="7F39E807" w14:textId="77777777" w:rsidR="00C15D17" w:rsidRPr="00140080" w:rsidRDefault="0045572E" w:rsidP="0094135F">
      <w:pPr>
        <w:spacing w:after="0" w:line="240" w:lineRule="auto"/>
        <w:jc w:val="both"/>
        <w:rPr>
          <w:rFonts w:ascii="Arial" w:hAnsi="Arial" w:cs="Arial"/>
          <w:lang w:eastAsia="nl-NL"/>
        </w:rPr>
      </w:pPr>
      <w:r w:rsidRPr="00140080">
        <w:rPr>
          <w:rFonts w:ascii="Arial" w:hAnsi="Arial" w:cs="Arial"/>
          <w:lang w:eastAsia="nl-NL"/>
        </w:rPr>
        <w:t>De vestiging vindt het belangrijk dat prioriteiten als volgt wordt behandeld:</w:t>
      </w:r>
    </w:p>
    <w:p w14:paraId="6B874921" w14:textId="77777777" w:rsidR="0045572E" w:rsidRPr="00140080" w:rsidRDefault="0045572E" w:rsidP="0094135F">
      <w:pPr>
        <w:spacing w:after="0" w:line="240" w:lineRule="auto"/>
        <w:jc w:val="both"/>
        <w:rPr>
          <w:rFonts w:ascii="Arial" w:hAnsi="Arial" w:cs="Arial"/>
          <w:lang w:eastAsia="nl-NL"/>
        </w:rPr>
      </w:pPr>
    </w:p>
    <w:p w14:paraId="400D691B" w14:textId="77777777" w:rsidR="001B7A73" w:rsidRDefault="0045572E" w:rsidP="0094135F">
      <w:pPr>
        <w:spacing w:after="0" w:line="240" w:lineRule="auto"/>
        <w:jc w:val="both"/>
        <w:rPr>
          <w:rFonts w:ascii="Arial" w:hAnsi="Arial" w:cs="Arial"/>
          <w:lang w:eastAsia="nl-NL"/>
        </w:rPr>
      </w:pPr>
      <w:r w:rsidRPr="00140080">
        <w:rPr>
          <w:rFonts w:ascii="Arial" w:hAnsi="Arial" w:cs="Arial"/>
          <w:lang w:eastAsia="nl-NL"/>
        </w:rPr>
        <w:t xml:space="preserve">Gekeken wordt eerst wat de kans is dat een ongeluk/ incident of risico zich voordoet. </w:t>
      </w:r>
      <w:r w:rsidR="00A430F8" w:rsidRPr="00140080">
        <w:rPr>
          <w:rFonts w:ascii="Arial" w:hAnsi="Arial" w:cs="Arial"/>
          <w:lang w:eastAsia="nl-NL"/>
        </w:rPr>
        <w:t xml:space="preserve">Is deze groot of klein? Daarna wordt gekeken wat het gevolg van een ongeluk/ incident is. Is dit ernstig (ernstig fysiek letsel of ernstige emotionele schade)? </w:t>
      </w:r>
    </w:p>
    <w:p w14:paraId="5D85FCDC" w14:textId="77777777" w:rsidR="001B7A73" w:rsidRDefault="00A430F8" w:rsidP="0094135F">
      <w:pPr>
        <w:spacing w:after="0" w:line="240" w:lineRule="auto"/>
        <w:jc w:val="both"/>
        <w:rPr>
          <w:rFonts w:ascii="Arial" w:hAnsi="Arial" w:cs="Arial"/>
          <w:lang w:eastAsia="nl-NL"/>
        </w:rPr>
      </w:pPr>
      <w:r w:rsidRPr="00140080">
        <w:rPr>
          <w:rFonts w:ascii="Arial" w:hAnsi="Arial" w:cs="Arial"/>
          <w:lang w:eastAsia="nl-NL"/>
        </w:rPr>
        <w:t xml:space="preserve">Risico’s met een grote kans en een ernstig gevolg worden als meest onaanvaardbaar gezien en dus als eerste aangepakt. </w:t>
      </w:r>
    </w:p>
    <w:p w14:paraId="78426BC5" w14:textId="77777777" w:rsidR="001B7A73" w:rsidRDefault="00A430F8" w:rsidP="0094135F">
      <w:pPr>
        <w:spacing w:after="0" w:line="240" w:lineRule="auto"/>
        <w:jc w:val="both"/>
        <w:rPr>
          <w:rFonts w:ascii="Arial" w:hAnsi="Arial" w:cs="Arial"/>
          <w:lang w:eastAsia="nl-NL"/>
        </w:rPr>
      </w:pPr>
      <w:r w:rsidRPr="00140080">
        <w:rPr>
          <w:rFonts w:ascii="Arial" w:hAnsi="Arial" w:cs="Arial"/>
          <w:lang w:eastAsia="nl-NL"/>
        </w:rPr>
        <w:t xml:space="preserve">Risico’s met een grote kans, maar met geen of een heel gering gevolg worden daarna aangepakt. </w:t>
      </w:r>
    </w:p>
    <w:p w14:paraId="272D5B54" w14:textId="77777777" w:rsidR="001B7A73" w:rsidRDefault="00A430F8" w:rsidP="0094135F">
      <w:pPr>
        <w:spacing w:after="0" w:line="240" w:lineRule="auto"/>
        <w:jc w:val="both"/>
        <w:rPr>
          <w:rFonts w:ascii="Arial" w:hAnsi="Arial" w:cs="Arial"/>
          <w:lang w:eastAsia="nl-NL"/>
        </w:rPr>
      </w:pPr>
      <w:r w:rsidRPr="00140080">
        <w:rPr>
          <w:rFonts w:ascii="Arial" w:hAnsi="Arial" w:cs="Arial"/>
          <w:lang w:eastAsia="nl-NL"/>
        </w:rPr>
        <w:t xml:space="preserve">Risico’s met een kleine kans, maar met een ernstig gevolg volgen daarna. </w:t>
      </w:r>
    </w:p>
    <w:p w14:paraId="12157B9D" w14:textId="77777777" w:rsidR="007749DA" w:rsidRPr="00140080" w:rsidRDefault="00A430F8" w:rsidP="0094135F">
      <w:pPr>
        <w:spacing w:after="0" w:line="240" w:lineRule="auto"/>
        <w:jc w:val="both"/>
        <w:rPr>
          <w:rFonts w:ascii="Arial" w:hAnsi="Arial" w:cs="Arial"/>
          <w:lang w:eastAsia="nl-NL"/>
        </w:rPr>
      </w:pPr>
      <w:r w:rsidRPr="00140080">
        <w:rPr>
          <w:rFonts w:ascii="Arial" w:hAnsi="Arial" w:cs="Arial"/>
          <w:lang w:eastAsia="nl-NL"/>
        </w:rPr>
        <w:t>Tot slot pakken we de risico’s aan met een kl</w:t>
      </w:r>
      <w:r w:rsidR="001200C3" w:rsidRPr="00140080">
        <w:rPr>
          <w:rFonts w:ascii="Arial" w:hAnsi="Arial" w:cs="Arial"/>
          <w:lang w:eastAsia="nl-NL"/>
        </w:rPr>
        <w:t>eine kans en een gering gevolg.</w:t>
      </w:r>
    </w:p>
    <w:p w14:paraId="5D33DE32" w14:textId="77777777" w:rsidR="007749DA" w:rsidRPr="00140080" w:rsidRDefault="007749DA" w:rsidP="0094135F">
      <w:pPr>
        <w:spacing w:after="0" w:line="240" w:lineRule="auto"/>
        <w:jc w:val="both"/>
        <w:rPr>
          <w:rFonts w:ascii="Arial" w:hAnsi="Arial" w:cs="Arial"/>
          <w:lang w:eastAsia="nl-NL"/>
        </w:rPr>
      </w:pPr>
    </w:p>
    <w:p w14:paraId="29E00BCB" w14:textId="77777777" w:rsidR="0045572E" w:rsidRPr="00140080" w:rsidRDefault="007749DA" w:rsidP="0094135F">
      <w:pPr>
        <w:spacing w:after="0" w:line="240" w:lineRule="auto"/>
        <w:jc w:val="both"/>
        <w:rPr>
          <w:rFonts w:ascii="Arial" w:hAnsi="Arial" w:cs="Arial"/>
          <w:lang w:eastAsia="nl-NL"/>
        </w:rPr>
      </w:pPr>
      <w:r w:rsidRPr="00140080">
        <w:rPr>
          <w:rFonts w:ascii="Arial" w:hAnsi="Arial" w:cs="Arial"/>
          <w:lang w:eastAsia="nl-NL"/>
        </w:rPr>
        <w:t>In het actieplan wordt</w:t>
      </w:r>
      <w:r w:rsidR="00A430F8" w:rsidRPr="00140080">
        <w:rPr>
          <w:rFonts w:ascii="Arial" w:hAnsi="Arial" w:cs="Arial"/>
          <w:lang w:eastAsia="nl-NL"/>
        </w:rPr>
        <w:t xml:space="preserve"> vervolgens aangegeven wat we a</w:t>
      </w:r>
      <w:r w:rsidRPr="00140080">
        <w:rPr>
          <w:rFonts w:ascii="Arial" w:hAnsi="Arial" w:cs="Arial"/>
          <w:lang w:eastAsia="nl-NL"/>
        </w:rPr>
        <w:t>an de onaanvaardbare risico’s gaan</w:t>
      </w:r>
      <w:r w:rsidR="00A430F8" w:rsidRPr="00140080">
        <w:rPr>
          <w:rFonts w:ascii="Arial" w:hAnsi="Arial" w:cs="Arial"/>
          <w:lang w:eastAsia="nl-NL"/>
        </w:rPr>
        <w:t xml:space="preserve"> doen. De oplossingen </w:t>
      </w:r>
      <w:r w:rsidR="00ED0480" w:rsidRPr="00140080">
        <w:rPr>
          <w:rFonts w:ascii="Arial" w:hAnsi="Arial" w:cs="Arial"/>
          <w:lang w:eastAsia="nl-NL"/>
        </w:rPr>
        <w:t>kunnen op het gebied</w:t>
      </w:r>
      <w:r w:rsidR="00A430F8" w:rsidRPr="00140080">
        <w:rPr>
          <w:rFonts w:ascii="Arial" w:hAnsi="Arial" w:cs="Arial"/>
          <w:lang w:eastAsia="nl-NL"/>
        </w:rPr>
        <w:t xml:space="preserve"> van producten, procedures, organisatie en/ of gedrag.</w:t>
      </w:r>
    </w:p>
    <w:p w14:paraId="1331263E" w14:textId="77777777" w:rsidR="00C15D17" w:rsidRPr="00140080" w:rsidRDefault="00C15D17" w:rsidP="0094135F">
      <w:pPr>
        <w:spacing w:after="0" w:line="240" w:lineRule="auto"/>
        <w:jc w:val="both"/>
        <w:rPr>
          <w:rFonts w:ascii="Arial" w:hAnsi="Arial" w:cs="Arial"/>
          <w:lang w:eastAsia="nl-NL"/>
        </w:rPr>
      </w:pPr>
    </w:p>
    <w:p w14:paraId="5F94D48A" w14:textId="77777777" w:rsidR="009879C1" w:rsidRPr="00140080" w:rsidRDefault="009879C1" w:rsidP="0094135F">
      <w:pPr>
        <w:pStyle w:val="Geenafstand"/>
        <w:jc w:val="both"/>
        <w:rPr>
          <w:rFonts w:ascii="Arial" w:hAnsi="Arial" w:cs="Arial"/>
        </w:rPr>
      </w:pPr>
    </w:p>
    <w:p w14:paraId="6BAA9EED" w14:textId="77777777" w:rsidR="002C1EFF" w:rsidRPr="00140080" w:rsidRDefault="002C1EFF" w:rsidP="0094135F">
      <w:pPr>
        <w:pStyle w:val="Geenafstand"/>
        <w:jc w:val="both"/>
        <w:rPr>
          <w:rFonts w:ascii="Arial" w:hAnsi="Arial" w:cs="Arial"/>
        </w:rPr>
      </w:pPr>
      <w:r w:rsidRPr="00140080">
        <w:rPr>
          <w:rFonts w:ascii="Arial" w:hAnsi="Arial" w:cs="Arial"/>
        </w:rPr>
        <w:br w:type="page"/>
      </w:r>
    </w:p>
    <w:p w14:paraId="0B9FE06A" w14:textId="77777777" w:rsidR="00A64B49" w:rsidRPr="00140080" w:rsidRDefault="00A64B49" w:rsidP="0094135F">
      <w:pPr>
        <w:pStyle w:val="Kop1"/>
        <w:jc w:val="both"/>
        <w:rPr>
          <w:rFonts w:ascii="Arial" w:hAnsi="Arial" w:cs="Arial"/>
          <w:sz w:val="22"/>
        </w:rPr>
      </w:pPr>
      <w:bookmarkStart w:id="21" w:name="_Toc341174686"/>
      <w:r w:rsidRPr="00140080">
        <w:rPr>
          <w:rFonts w:ascii="Arial" w:hAnsi="Arial" w:cs="Arial"/>
          <w:sz w:val="22"/>
        </w:rPr>
        <w:lastRenderedPageBreak/>
        <w:t>Communicatie</w:t>
      </w:r>
      <w:bookmarkEnd w:id="21"/>
    </w:p>
    <w:p w14:paraId="0F70EECB" w14:textId="77777777" w:rsidR="00A64B49" w:rsidRPr="00140080" w:rsidRDefault="000A3B6A" w:rsidP="0094135F">
      <w:pPr>
        <w:pStyle w:val="Geenafstand"/>
        <w:jc w:val="both"/>
        <w:rPr>
          <w:rFonts w:ascii="Arial" w:hAnsi="Arial" w:cs="Arial"/>
        </w:rPr>
      </w:pPr>
      <w:r w:rsidRPr="00140080">
        <w:rPr>
          <w:rFonts w:ascii="Arial" w:hAnsi="Arial" w:cs="Arial"/>
        </w:rPr>
        <w:t xml:space="preserve">Een veilige schoolomgeving maken we samen! Het is belangrijk dat interne partijen (directie, medewerkers, College van Bestuur, leerlingen, ouders, </w:t>
      </w:r>
      <w:r w:rsidR="00053B16">
        <w:rPr>
          <w:rFonts w:ascii="Arial" w:hAnsi="Arial" w:cs="Arial"/>
        </w:rPr>
        <w:t xml:space="preserve">ZAT, </w:t>
      </w:r>
      <w:r w:rsidRPr="00140080">
        <w:rPr>
          <w:rFonts w:ascii="Arial" w:hAnsi="Arial" w:cs="Arial"/>
        </w:rPr>
        <w:t>etc.) én de externe partijen (brandweer, GGD, gemeente, politie, vervoersbedrijf, etc.) worden betrokken bij het uitvoeren en opzetten van het veiligheidsbeleid.</w:t>
      </w:r>
    </w:p>
    <w:p w14:paraId="7A85A2A1" w14:textId="77777777" w:rsidR="000A3B6A" w:rsidRPr="00140080" w:rsidRDefault="000A3B6A" w:rsidP="0094135F">
      <w:pPr>
        <w:pStyle w:val="Geenafstand"/>
        <w:jc w:val="both"/>
        <w:rPr>
          <w:rFonts w:ascii="Arial" w:hAnsi="Arial" w:cs="Arial"/>
        </w:rPr>
      </w:pPr>
    </w:p>
    <w:p w14:paraId="73BD063A" w14:textId="77777777" w:rsidR="000A3B6A"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22" w:name="_Toc341174687"/>
      <w:r w:rsidR="000A3B6A" w:rsidRPr="00140080">
        <w:rPr>
          <w:rFonts w:ascii="Arial" w:hAnsi="Arial" w:cs="Arial"/>
          <w:sz w:val="22"/>
        </w:rPr>
        <w:t xml:space="preserve">Overzicht </w:t>
      </w:r>
      <w:r w:rsidR="006B7B09" w:rsidRPr="00140080">
        <w:rPr>
          <w:rFonts w:ascii="Arial" w:hAnsi="Arial" w:cs="Arial"/>
          <w:sz w:val="22"/>
        </w:rPr>
        <w:t>belanghebbenden</w:t>
      </w:r>
      <w:bookmarkEnd w:id="22"/>
      <w:r w:rsidR="000A3B6A" w:rsidRPr="00140080">
        <w:rPr>
          <w:rFonts w:ascii="Arial" w:hAnsi="Arial" w:cs="Arial"/>
          <w:sz w:val="22"/>
        </w:rPr>
        <w:t xml:space="preserve"> </w:t>
      </w:r>
    </w:p>
    <w:p w14:paraId="35A4D622" w14:textId="77777777" w:rsidR="00886D57" w:rsidRPr="00140080" w:rsidRDefault="006B7B09" w:rsidP="0094135F">
      <w:pPr>
        <w:pStyle w:val="Geenafstand"/>
        <w:jc w:val="both"/>
        <w:rPr>
          <w:rFonts w:ascii="Arial" w:hAnsi="Arial" w:cs="Arial"/>
        </w:rPr>
      </w:pPr>
      <w:r w:rsidRPr="00140080">
        <w:rPr>
          <w:rFonts w:ascii="Arial" w:hAnsi="Arial" w:cs="Arial"/>
        </w:rPr>
        <w:t xml:space="preserve">Belanghebbenden </w:t>
      </w:r>
      <w:r w:rsidR="008F3386" w:rsidRPr="00140080">
        <w:rPr>
          <w:rFonts w:ascii="Arial" w:hAnsi="Arial" w:cs="Arial"/>
        </w:rPr>
        <w:t>van het schoolvei</w:t>
      </w:r>
      <w:r w:rsidR="000F127A" w:rsidRPr="00140080">
        <w:rPr>
          <w:rFonts w:ascii="Arial" w:hAnsi="Arial" w:cs="Arial"/>
        </w:rPr>
        <w:t>ligheidsplan van</w:t>
      </w:r>
      <w:r w:rsidR="001200C3" w:rsidRPr="00140080">
        <w:rPr>
          <w:rFonts w:ascii="Arial" w:hAnsi="Arial" w:cs="Arial"/>
        </w:rPr>
        <w:t xml:space="preserve"> </w:t>
      </w:r>
      <w:r w:rsidR="00732DB6">
        <w:rPr>
          <w:rFonts w:ascii="Arial" w:hAnsi="Arial" w:cs="Arial"/>
        </w:rPr>
        <w:t xml:space="preserve">Terra </w:t>
      </w:r>
      <w:r w:rsidR="005F4D7E">
        <w:rPr>
          <w:rFonts w:ascii="Arial" w:hAnsi="Arial" w:cs="Arial"/>
        </w:rPr>
        <w:t xml:space="preserve">Meppel </w:t>
      </w:r>
      <w:r w:rsidR="00732DB6">
        <w:rPr>
          <w:rFonts w:ascii="Arial" w:hAnsi="Arial" w:cs="Arial"/>
        </w:rPr>
        <w:t>VMBO</w:t>
      </w:r>
      <w:r w:rsidR="001200C3" w:rsidRPr="00140080">
        <w:rPr>
          <w:rFonts w:ascii="Arial" w:hAnsi="Arial" w:cs="Arial"/>
        </w:rPr>
        <w:t xml:space="preserve"> zijn:</w:t>
      </w:r>
    </w:p>
    <w:p w14:paraId="0FB7A1F5" w14:textId="77777777" w:rsidR="00886D57" w:rsidRPr="00140080" w:rsidRDefault="00886D57" w:rsidP="0094135F">
      <w:pPr>
        <w:pStyle w:val="Geenafstand"/>
        <w:numPr>
          <w:ilvl w:val="0"/>
          <w:numId w:val="8"/>
        </w:numPr>
        <w:jc w:val="both"/>
        <w:rPr>
          <w:rFonts w:ascii="Arial" w:hAnsi="Arial" w:cs="Arial"/>
        </w:rPr>
      </w:pPr>
      <w:r w:rsidRPr="00140080">
        <w:rPr>
          <w:rFonts w:ascii="Arial" w:hAnsi="Arial" w:cs="Arial"/>
        </w:rPr>
        <w:t>Leerlingen</w:t>
      </w:r>
      <w:r w:rsidR="001200C3" w:rsidRPr="00140080">
        <w:rPr>
          <w:rFonts w:ascii="Arial" w:hAnsi="Arial" w:cs="Arial"/>
        </w:rPr>
        <w:t>.</w:t>
      </w:r>
    </w:p>
    <w:p w14:paraId="12CCF20C" w14:textId="77777777" w:rsidR="00886D57" w:rsidRPr="00140080" w:rsidRDefault="00886D57" w:rsidP="0094135F">
      <w:pPr>
        <w:pStyle w:val="Geenafstand"/>
        <w:numPr>
          <w:ilvl w:val="0"/>
          <w:numId w:val="8"/>
        </w:numPr>
        <w:jc w:val="both"/>
        <w:rPr>
          <w:rFonts w:ascii="Arial" w:hAnsi="Arial" w:cs="Arial"/>
        </w:rPr>
      </w:pPr>
      <w:r w:rsidRPr="00140080">
        <w:rPr>
          <w:rFonts w:ascii="Arial" w:hAnsi="Arial" w:cs="Arial"/>
        </w:rPr>
        <w:t>Ouders</w:t>
      </w:r>
      <w:r w:rsidR="001200C3" w:rsidRPr="00140080">
        <w:rPr>
          <w:rFonts w:ascii="Arial" w:hAnsi="Arial" w:cs="Arial"/>
        </w:rPr>
        <w:t>.</w:t>
      </w:r>
    </w:p>
    <w:p w14:paraId="5B6E791E" w14:textId="77777777" w:rsidR="00C90F42" w:rsidRPr="00140080" w:rsidRDefault="00886D57" w:rsidP="0094135F">
      <w:pPr>
        <w:pStyle w:val="Geenafstand"/>
        <w:numPr>
          <w:ilvl w:val="0"/>
          <w:numId w:val="8"/>
        </w:numPr>
        <w:jc w:val="both"/>
        <w:rPr>
          <w:rFonts w:ascii="Arial" w:hAnsi="Arial" w:cs="Arial"/>
        </w:rPr>
      </w:pPr>
      <w:r w:rsidRPr="00140080">
        <w:rPr>
          <w:rFonts w:ascii="Arial" w:hAnsi="Arial" w:cs="Arial"/>
        </w:rPr>
        <w:t>Docenten</w:t>
      </w:r>
      <w:r w:rsidR="001200C3" w:rsidRPr="00140080">
        <w:rPr>
          <w:rFonts w:ascii="Arial" w:hAnsi="Arial" w:cs="Arial"/>
        </w:rPr>
        <w:t>.</w:t>
      </w:r>
    </w:p>
    <w:p w14:paraId="38296E08" w14:textId="77777777" w:rsidR="00886D57" w:rsidRPr="00140080" w:rsidRDefault="00886D57" w:rsidP="0094135F">
      <w:pPr>
        <w:pStyle w:val="Geenafstand"/>
        <w:numPr>
          <w:ilvl w:val="0"/>
          <w:numId w:val="8"/>
        </w:numPr>
        <w:jc w:val="both"/>
        <w:rPr>
          <w:rFonts w:ascii="Arial" w:hAnsi="Arial" w:cs="Arial"/>
        </w:rPr>
      </w:pPr>
      <w:r w:rsidRPr="00140080">
        <w:rPr>
          <w:rFonts w:ascii="Arial" w:hAnsi="Arial" w:cs="Arial"/>
        </w:rPr>
        <w:t>Niet onderwijzend personeel</w:t>
      </w:r>
      <w:r w:rsidR="00C90F42" w:rsidRPr="00140080">
        <w:rPr>
          <w:rFonts w:ascii="Arial" w:hAnsi="Arial" w:cs="Arial"/>
        </w:rPr>
        <w:t xml:space="preserve">                </w:t>
      </w:r>
    </w:p>
    <w:p w14:paraId="286F0598" w14:textId="77777777" w:rsidR="00886D57" w:rsidRPr="00140080" w:rsidRDefault="00886D57" w:rsidP="0094135F">
      <w:pPr>
        <w:pStyle w:val="Geenafstand"/>
        <w:numPr>
          <w:ilvl w:val="0"/>
          <w:numId w:val="8"/>
        </w:numPr>
        <w:jc w:val="both"/>
        <w:rPr>
          <w:rFonts w:ascii="Arial" w:hAnsi="Arial" w:cs="Arial"/>
        </w:rPr>
      </w:pPr>
      <w:r w:rsidRPr="00140080">
        <w:rPr>
          <w:rFonts w:ascii="Arial" w:hAnsi="Arial" w:cs="Arial"/>
        </w:rPr>
        <w:t xml:space="preserve">Politie </w:t>
      </w:r>
    </w:p>
    <w:p w14:paraId="46366625" w14:textId="77777777" w:rsidR="00886D57" w:rsidRPr="00140080" w:rsidRDefault="00886D57" w:rsidP="0094135F">
      <w:pPr>
        <w:pStyle w:val="Geenafstand"/>
        <w:numPr>
          <w:ilvl w:val="0"/>
          <w:numId w:val="8"/>
        </w:numPr>
        <w:jc w:val="both"/>
        <w:rPr>
          <w:rFonts w:ascii="Arial" w:hAnsi="Arial" w:cs="Arial"/>
        </w:rPr>
      </w:pPr>
      <w:r w:rsidRPr="00140080">
        <w:rPr>
          <w:rFonts w:ascii="Arial" w:hAnsi="Arial" w:cs="Arial"/>
        </w:rPr>
        <w:t>Omwonenden</w:t>
      </w:r>
      <w:r w:rsidR="001200C3" w:rsidRPr="00140080">
        <w:rPr>
          <w:rFonts w:ascii="Arial" w:hAnsi="Arial" w:cs="Arial"/>
        </w:rPr>
        <w:t>.</w:t>
      </w:r>
    </w:p>
    <w:p w14:paraId="2FF96FAF" w14:textId="77777777" w:rsidR="00886D57" w:rsidRPr="00140080" w:rsidRDefault="00886D57" w:rsidP="0094135F">
      <w:pPr>
        <w:pStyle w:val="Geenafstand"/>
        <w:jc w:val="both"/>
        <w:rPr>
          <w:rFonts w:ascii="Arial" w:hAnsi="Arial" w:cs="Arial"/>
        </w:rPr>
      </w:pPr>
    </w:p>
    <w:p w14:paraId="0F3E690A" w14:textId="77777777" w:rsidR="006B7B09" w:rsidRPr="00140080" w:rsidRDefault="006B7B09" w:rsidP="0094135F">
      <w:pPr>
        <w:pStyle w:val="Geenafstand"/>
        <w:jc w:val="both"/>
        <w:rPr>
          <w:rFonts w:ascii="Arial" w:hAnsi="Arial" w:cs="Arial"/>
        </w:rPr>
      </w:pPr>
    </w:p>
    <w:p w14:paraId="68505DA7" w14:textId="77777777" w:rsidR="00886D57"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23" w:name="_Toc341174688"/>
      <w:r w:rsidR="00886D57" w:rsidRPr="00140080">
        <w:rPr>
          <w:rFonts w:ascii="Arial" w:hAnsi="Arial" w:cs="Arial"/>
          <w:sz w:val="22"/>
        </w:rPr>
        <w:t>Resultaten van communicatie met interne en externe partijen</w:t>
      </w:r>
      <w:bookmarkEnd w:id="23"/>
    </w:p>
    <w:p w14:paraId="6E25B245" w14:textId="77777777" w:rsidR="00CD387D" w:rsidRPr="00140080" w:rsidRDefault="00886D57" w:rsidP="0094135F">
      <w:pPr>
        <w:pStyle w:val="Geenafstand"/>
        <w:jc w:val="both"/>
        <w:rPr>
          <w:rFonts w:ascii="Arial" w:hAnsi="Arial" w:cs="Arial"/>
        </w:rPr>
      </w:pPr>
      <w:r w:rsidRPr="00140080">
        <w:rPr>
          <w:rFonts w:ascii="Arial" w:hAnsi="Arial" w:cs="Arial"/>
        </w:rPr>
        <w:t>Het afgelopen schooljaar heeft de veiligheidscommissie op verschillende manieren de verschillende partijen betrokken bij het thema veiligheid.</w:t>
      </w:r>
    </w:p>
    <w:p w14:paraId="373502C5" w14:textId="299B5CBE" w:rsidR="00CD387D" w:rsidRPr="00563C38" w:rsidRDefault="007D609E" w:rsidP="00CD387D">
      <w:pPr>
        <w:pStyle w:val="Geenafstand"/>
        <w:numPr>
          <w:ilvl w:val="0"/>
          <w:numId w:val="19"/>
        </w:numPr>
        <w:jc w:val="both"/>
        <w:rPr>
          <w:rFonts w:ascii="Arial" w:hAnsi="Arial" w:cs="Arial"/>
        </w:rPr>
      </w:pPr>
      <w:r>
        <w:rPr>
          <w:rFonts w:ascii="Arial" w:hAnsi="Arial" w:cs="Arial"/>
          <w:b/>
          <w:color w:val="000000" w:themeColor="text1"/>
        </w:rPr>
        <w:t xml:space="preserve">Dick Strijk </w:t>
      </w:r>
      <w:r>
        <w:rPr>
          <w:rFonts w:ascii="Arial" w:hAnsi="Arial" w:cs="Arial"/>
          <w:bCs/>
          <w:color w:val="000000" w:themeColor="text1"/>
        </w:rPr>
        <w:t>is</w:t>
      </w:r>
      <w:r w:rsidR="00CD387D" w:rsidRPr="00D81840">
        <w:rPr>
          <w:rFonts w:ascii="Arial" w:hAnsi="Arial" w:cs="Arial"/>
        </w:rPr>
        <w:t xml:space="preserve"> </w:t>
      </w:r>
      <w:r w:rsidR="00CD387D" w:rsidRPr="00563C38">
        <w:rPr>
          <w:rFonts w:ascii="Arial" w:hAnsi="Arial" w:cs="Arial"/>
        </w:rPr>
        <w:t xml:space="preserve">de zorgcoördinator. </w:t>
      </w:r>
      <w:r w:rsidR="00BD1598" w:rsidRPr="00563C38">
        <w:rPr>
          <w:rFonts w:ascii="Arial" w:hAnsi="Arial" w:cs="Arial"/>
        </w:rPr>
        <w:t>Z</w:t>
      </w:r>
      <w:r w:rsidR="00CD387D" w:rsidRPr="00563C38">
        <w:rPr>
          <w:rFonts w:ascii="Arial" w:hAnsi="Arial" w:cs="Arial"/>
        </w:rPr>
        <w:t xml:space="preserve">ij </w:t>
      </w:r>
      <w:r w:rsidR="00BD1598" w:rsidRPr="00563C38">
        <w:rPr>
          <w:rFonts w:ascii="Arial" w:hAnsi="Arial" w:cs="Arial"/>
        </w:rPr>
        <w:t>zijn</w:t>
      </w:r>
      <w:r w:rsidR="00CD387D" w:rsidRPr="00563C38">
        <w:rPr>
          <w:rFonts w:ascii="Arial" w:hAnsi="Arial" w:cs="Arial"/>
        </w:rPr>
        <w:t xml:space="preserve"> hiermee ook verantwoordelijk voor het zorgplan. </w:t>
      </w:r>
      <w:r w:rsidR="00BD1598" w:rsidRPr="00563C38">
        <w:rPr>
          <w:rFonts w:ascii="Arial" w:hAnsi="Arial" w:cs="Arial"/>
        </w:rPr>
        <w:t>S.O.P. (school ondersteuning profiel), d</w:t>
      </w:r>
      <w:r w:rsidR="00CD387D" w:rsidRPr="00563C38">
        <w:rPr>
          <w:rFonts w:ascii="Arial" w:hAnsi="Arial" w:cs="Arial"/>
        </w:rPr>
        <w:t>eze staat (na de up date) op de portal.</w:t>
      </w:r>
    </w:p>
    <w:p w14:paraId="07B8033B" w14:textId="77777777" w:rsidR="00A21818" w:rsidRPr="00140080" w:rsidRDefault="00886D57" w:rsidP="0094135F">
      <w:pPr>
        <w:pStyle w:val="Geenafstand"/>
        <w:numPr>
          <w:ilvl w:val="0"/>
          <w:numId w:val="19"/>
        </w:numPr>
        <w:jc w:val="both"/>
        <w:rPr>
          <w:rFonts w:ascii="Arial" w:hAnsi="Arial" w:cs="Arial"/>
        </w:rPr>
      </w:pPr>
      <w:r w:rsidRPr="00140080">
        <w:rPr>
          <w:rFonts w:ascii="Arial" w:hAnsi="Arial" w:cs="Arial"/>
        </w:rPr>
        <w:t>Er zijn afsprak</w:t>
      </w:r>
      <w:r w:rsidR="00A21818" w:rsidRPr="00140080">
        <w:rPr>
          <w:rFonts w:ascii="Arial" w:hAnsi="Arial" w:cs="Arial"/>
        </w:rPr>
        <w:t>en met de politie gemaakt over ongeoorloofd gedrag in en rond om de school, daarnaast over de samenwerking tussen de politie en de school.</w:t>
      </w:r>
    </w:p>
    <w:p w14:paraId="3960A2BC" w14:textId="77777777" w:rsidR="00886D57" w:rsidRPr="00140080" w:rsidRDefault="00886D57" w:rsidP="0094135F">
      <w:pPr>
        <w:pStyle w:val="Geenafstand"/>
        <w:numPr>
          <w:ilvl w:val="0"/>
          <w:numId w:val="19"/>
        </w:numPr>
        <w:jc w:val="both"/>
        <w:rPr>
          <w:rFonts w:ascii="Arial" w:hAnsi="Arial" w:cs="Arial"/>
        </w:rPr>
      </w:pPr>
      <w:r w:rsidRPr="00140080">
        <w:rPr>
          <w:rFonts w:ascii="Arial" w:hAnsi="Arial" w:cs="Arial"/>
        </w:rPr>
        <w:t>Me</w:t>
      </w:r>
      <w:r w:rsidR="00A21818" w:rsidRPr="00140080">
        <w:rPr>
          <w:rFonts w:ascii="Arial" w:hAnsi="Arial" w:cs="Arial"/>
        </w:rPr>
        <w:t xml:space="preserve">t omwonenden is afgesproken dat klachten ingediend kunnen worden bij de </w:t>
      </w:r>
      <w:r w:rsidR="000E4091">
        <w:rPr>
          <w:rFonts w:ascii="Arial" w:hAnsi="Arial" w:cs="Arial"/>
        </w:rPr>
        <w:t>administratie</w:t>
      </w:r>
      <w:r w:rsidR="00D06C5B">
        <w:rPr>
          <w:rFonts w:ascii="Arial" w:hAnsi="Arial" w:cs="Arial"/>
        </w:rPr>
        <w:t>.</w:t>
      </w:r>
    </w:p>
    <w:p w14:paraId="4B4FD7E5" w14:textId="77777777" w:rsidR="00886D57" w:rsidRPr="00140080" w:rsidRDefault="00886D57" w:rsidP="0094135F">
      <w:pPr>
        <w:pStyle w:val="Geenafstand"/>
        <w:numPr>
          <w:ilvl w:val="0"/>
          <w:numId w:val="19"/>
        </w:numPr>
        <w:jc w:val="both"/>
        <w:rPr>
          <w:rFonts w:ascii="Arial" w:hAnsi="Arial" w:cs="Arial"/>
        </w:rPr>
      </w:pPr>
      <w:r w:rsidRPr="00140080">
        <w:rPr>
          <w:rFonts w:ascii="Arial" w:hAnsi="Arial" w:cs="Arial"/>
        </w:rPr>
        <w:t xml:space="preserve">Ouders en leerlingen </w:t>
      </w:r>
      <w:r w:rsidR="00A21818" w:rsidRPr="00140080">
        <w:rPr>
          <w:rFonts w:ascii="Arial" w:hAnsi="Arial" w:cs="Arial"/>
        </w:rPr>
        <w:t xml:space="preserve">worden door middel van </w:t>
      </w:r>
      <w:r w:rsidR="00A21818" w:rsidRPr="007D609E">
        <w:rPr>
          <w:rFonts w:ascii="Arial" w:hAnsi="Arial" w:cs="Arial"/>
          <w:color w:val="000000" w:themeColor="text1"/>
        </w:rPr>
        <w:t xml:space="preserve">de schoolgids </w:t>
      </w:r>
      <w:r w:rsidR="00A21818" w:rsidRPr="00140080">
        <w:rPr>
          <w:rFonts w:ascii="Arial" w:hAnsi="Arial" w:cs="Arial"/>
        </w:rPr>
        <w:t xml:space="preserve">(digitaal </w:t>
      </w:r>
      <w:r w:rsidR="0095291C">
        <w:rPr>
          <w:rFonts w:ascii="Arial" w:hAnsi="Arial" w:cs="Arial"/>
        </w:rPr>
        <w:t>beschikbaar via de portal</w:t>
      </w:r>
      <w:r w:rsidR="00A21818" w:rsidRPr="00140080">
        <w:rPr>
          <w:rFonts w:ascii="Arial" w:hAnsi="Arial" w:cs="Arial"/>
        </w:rPr>
        <w:t>) op de hoogte gehoud</w:t>
      </w:r>
      <w:r w:rsidR="007D41EF" w:rsidRPr="00140080">
        <w:rPr>
          <w:rFonts w:ascii="Arial" w:hAnsi="Arial" w:cs="Arial"/>
        </w:rPr>
        <w:t>en over de omgang en veiligheid.</w:t>
      </w:r>
    </w:p>
    <w:p w14:paraId="511A3E9D" w14:textId="77777777" w:rsidR="00886D57" w:rsidRPr="00563C38" w:rsidRDefault="00886D57" w:rsidP="0094135F">
      <w:pPr>
        <w:pStyle w:val="Geenafstand"/>
        <w:numPr>
          <w:ilvl w:val="0"/>
          <w:numId w:val="19"/>
        </w:numPr>
        <w:jc w:val="both"/>
        <w:rPr>
          <w:rFonts w:ascii="Arial" w:hAnsi="Arial" w:cs="Arial"/>
        </w:rPr>
      </w:pPr>
      <w:r w:rsidRPr="00140080">
        <w:rPr>
          <w:rFonts w:ascii="Arial" w:hAnsi="Arial" w:cs="Arial"/>
        </w:rPr>
        <w:t>Medewerkers zijn op de hoogte gehouden va</w:t>
      </w:r>
      <w:r w:rsidR="00D06C5B">
        <w:rPr>
          <w:rFonts w:ascii="Arial" w:hAnsi="Arial" w:cs="Arial"/>
        </w:rPr>
        <w:t xml:space="preserve">n de vorderingen d.m.v. </w:t>
      </w:r>
      <w:r w:rsidR="00BD1598" w:rsidRPr="00563C38">
        <w:rPr>
          <w:rFonts w:ascii="Arial" w:hAnsi="Arial" w:cs="Arial"/>
        </w:rPr>
        <w:t>de wekelijkse nieuwsbrief</w:t>
      </w:r>
      <w:r w:rsidR="00D06C5B" w:rsidRPr="00563C38">
        <w:rPr>
          <w:rFonts w:ascii="Arial" w:hAnsi="Arial" w:cs="Arial"/>
        </w:rPr>
        <w:t xml:space="preserve"> en in de teamoverleggen.</w:t>
      </w:r>
    </w:p>
    <w:p w14:paraId="76E0DF61" w14:textId="77777777" w:rsidR="00886D57" w:rsidRDefault="00886D57" w:rsidP="0094135F">
      <w:pPr>
        <w:pStyle w:val="Geenafstand"/>
        <w:numPr>
          <w:ilvl w:val="0"/>
          <w:numId w:val="19"/>
        </w:numPr>
        <w:jc w:val="both"/>
        <w:rPr>
          <w:rFonts w:ascii="Arial" w:hAnsi="Arial" w:cs="Arial"/>
        </w:rPr>
      </w:pPr>
      <w:r w:rsidRPr="00140080">
        <w:rPr>
          <w:rFonts w:ascii="Arial" w:hAnsi="Arial" w:cs="Arial"/>
        </w:rPr>
        <w:t xml:space="preserve">Leerlingen </w:t>
      </w:r>
      <w:r w:rsidR="00A21818" w:rsidRPr="00140080">
        <w:rPr>
          <w:rFonts w:ascii="Arial" w:hAnsi="Arial" w:cs="Arial"/>
        </w:rPr>
        <w:t>krijgen informatie via de digitale schermen in de gangen van de school o.a. over de omgang en veiligheid.</w:t>
      </w:r>
    </w:p>
    <w:p w14:paraId="2BE67DFB" w14:textId="77777777" w:rsidR="00342CCC" w:rsidRDefault="001C6079" w:rsidP="001D6591">
      <w:pPr>
        <w:pStyle w:val="Geenafstand"/>
        <w:numPr>
          <w:ilvl w:val="0"/>
          <w:numId w:val="19"/>
        </w:numPr>
        <w:jc w:val="both"/>
        <w:rPr>
          <w:rFonts w:ascii="Arial" w:hAnsi="Arial" w:cs="Arial"/>
        </w:rPr>
      </w:pPr>
      <w:r>
        <w:rPr>
          <w:rFonts w:ascii="Arial" w:hAnsi="Arial" w:cs="Arial"/>
        </w:rPr>
        <w:t xml:space="preserve">In het </w:t>
      </w:r>
      <w:proofErr w:type="spellStart"/>
      <w:r w:rsidRPr="007D609E">
        <w:rPr>
          <w:rFonts w:ascii="Arial" w:hAnsi="Arial" w:cs="Arial"/>
          <w:color w:val="000000" w:themeColor="text1"/>
        </w:rPr>
        <w:t>Zorgadviesteam</w:t>
      </w:r>
      <w:proofErr w:type="spellEnd"/>
      <w:r w:rsidRPr="007D609E">
        <w:rPr>
          <w:rFonts w:ascii="Arial" w:hAnsi="Arial" w:cs="Arial"/>
          <w:color w:val="000000" w:themeColor="text1"/>
        </w:rPr>
        <w:t xml:space="preserve"> ( 6</w:t>
      </w:r>
      <w:r w:rsidR="00D06C5B" w:rsidRPr="007D609E">
        <w:rPr>
          <w:rFonts w:ascii="Arial" w:hAnsi="Arial" w:cs="Arial"/>
          <w:color w:val="000000" w:themeColor="text1"/>
        </w:rPr>
        <w:t xml:space="preserve"> bijeenkomsten per jaar) </w:t>
      </w:r>
      <w:r w:rsidR="00D06C5B">
        <w:rPr>
          <w:rFonts w:ascii="Arial" w:hAnsi="Arial" w:cs="Arial"/>
        </w:rPr>
        <w:t xml:space="preserve">en het </w:t>
      </w:r>
      <w:r w:rsidR="00534501" w:rsidRPr="00563C38">
        <w:rPr>
          <w:rFonts w:ascii="Arial" w:hAnsi="Arial" w:cs="Arial"/>
        </w:rPr>
        <w:t xml:space="preserve">interne </w:t>
      </w:r>
      <w:r w:rsidR="00534501">
        <w:rPr>
          <w:rFonts w:ascii="Arial" w:hAnsi="Arial" w:cs="Arial"/>
        </w:rPr>
        <w:t>z</w:t>
      </w:r>
      <w:r w:rsidR="00D06C5B">
        <w:rPr>
          <w:rFonts w:ascii="Arial" w:hAnsi="Arial" w:cs="Arial"/>
        </w:rPr>
        <w:t xml:space="preserve">orgteam (wekelijks) van de school worden aspecten van sociale veiligheid ( pesten, persoonlijke problematiek) multidisciplinair besproken. </w:t>
      </w:r>
    </w:p>
    <w:p w14:paraId="447BD5D5" w14:textId="77777777" w:rsidR="00CD387D" w:rsidRDefault="00CD387D" w:rsidP="00342CCC">
      <w:pPr>
        <w:pStyle w:val="Geenafstand"/>
        <w:jc w:val="both"/>
        <w:rPr>
          <w:rFonts w:ascii="Arial" w:hAnsi="Arial" w:cs="Arial"/>
        </w:rPr>
      </w:pPr>
    </w:p>
    <w:p w14:paraId="5DC72970" w14:textId="77777777" w:rsidR="00D06C5B" w:rsidRPr="00140080" w:rsidRDefault="00D06C5B" w:rsidP="00342CCC">
      <w:pPr>
        <w:pStyle w:val="Geenafstand"/>
        <w:jc w:val="center"/>
        <w:rPr>
          <w:rFonts w:ascii="Arial" w:hAnsi="Arial" w:cs="Arial"/>
        </w:rPr>
      </w:pPr>
      <w:r w:rsidRPr="0095291C">
        <w:rPr>
          <w:rFonts w:ascii="Arial" w:hAnsi="Arial" w:cs="Arial"/>
          <w:highlight w:val="yellow"/>
        </w:rPr>
        <w:t>Zie zorgplan Terra</w:t>
      </w:r>
      <w:r w:rsidR="00023D4E">
        <w:rPr>
          <w:rFonts w:ascii="Arial" w:hAnsi="Arial" w:cs="Arial"/>
          <w:highlight w:val="yellow"/>
        </w:rPr>
        <w:t xml:space="preserve"> </w:t>
      </w:r>
      <w:r w:rsidR="005F4D7E">
        <w:rPr>
          <w:rFonts w:ascii="Arial" w:hAnsi="Arial" w:cs="Arial"/>
          <w:highlight w:val="yellow"/>
        </w:rPr>
        <w:t>Meppel</w:t>
      </w:r>
      <w:r w:rsidR="00225F87">
        <w:rPr>
          <w:rFonts w:ascii="Arial" w:hAnsi="Arial" w:cs="Arial"/>
          <w:highlight w:val="yellow"/>
        </w:rPr>
        <w:t xml:space="preserve"> VO</w:t>
      </w:r>
      <w:r w:rsidR="00342CCC">
        <w:rPr>
          <w:rFonts w:ascii="Arial" w:hAnsi="Arial" w:cs="Arial"/>
          <w:highlight w:val="yellow"/>
        </w:rPr>
        <w:t xml:space="preserve"> op de portal</w:t>
      </w:r>
      <w:r w:rsidR="00342CCC">
        <w:rPr>
          <w:rFonts w:ascii="Arial" w:hAnsi="Arial" w:cs="Arial"/>
        </w:rPr>
        <w:t>.</w:t>
      </w:r>
    </w:p>
    <w:p w14:paraId="3C8D9E75" w14:textId="77777777" w:rsidR="00886D57" w:rsidRDefault="00886D57" w:rsidP="0094135F">
      <w:pPr>
        <w:pStyle w:val="Geenafstand"/>
        <w:jc w:val="both"/>
        <w:rPr>
          <w:rFonts w:ascii="Arial" w:hAnsi="Arial" w:cs="Arial"/>
        </w:rPr>
      </w:pPr>
    </w:p>
    <w:p w14:paraId="2004B025" w14:textId="77777777" w:rsidR="00171B63" w:rsidRPr="00140080" w:rsidRDefault="00171B63" w:rsidP="0094135F">
      <w:pPr>
        <w:spacing w:line="240" w:lineRule="auto"/>
        <w:jc w:val="both"/>
        <w:rPr>
          <w:rFonts w:ascii="Arial" w:eastAsiaTheme="minorEastAsia" w:hAnsi="Arial" w:cs="Arial"/>
          <w:b/>
          <w:color w:val="06ABBC"/>
          <w:lang w:eastAsia="nl-NL"/>
        </w:rPr>
      </w:pPr>
      <w:r w:rsidRPr="00140080">
        <w:rPr>
          <w:rFonts w:ascii="Arial" w:hAnsi="Arial" w:cs="Arial"/>
        </w:rPr>
        <w:br w:type="page"/>
      </w:r>
    </w:p>
    <w:p w14:paraId="6EE63369" w14:textId="77777777" w:rsidR="00886D57" w:rsidRPr="00140080" w:rsidRDefault="00616D28" w:rsidP="0094135F">
      <w:pPr>
        <w:pStyle w:val="Kop2"/>
        <w:jc w:val="both"/>
        <w:rPr>
          <w:rFonts w:ascii="Arial" w:hAnsi="Arial" w:cs="Arial"/>
          <w:sz w:val="22"/>
        </w:rPr>
      </w:pPr>
      <w:r w:rsidRPr="00140080">
        <w:rPr>
          <w:rFonts w:ascii="Arial" w:hAnsi="Arial" w:cs="Arial"/>
          <w:sz w:val="22"/>
        </w:rPr>
        <w:lastRenderedPageBreak/>
        <w:t xml:space="preserve"> </w:t>
      </w:r>
      <w:bookmarkStart w:id="24" w:name="_Toc341174689"/>
      <w:r w:rsidR="00886D57" w:rsidRPr="00140080">
        <w:rPr>
          <w:rFonts w:ascii="Arial" w:hAnsi="Arial" w:cs="Arial"/>
          <w:sz w:val="22"/>
        </w:rPr>
        <w:t>Contactgegevens</w:t>
      </w:r>
      <w:bookmarkEnd w:id="24"/>
      <w:r w:rsidR="00886D57" w:rsidRPr="00140080">
        <w:rPr>
          <w:rFonts w:ascii="Arial" w:hAnsi="Arial" w:cs="Arial"/>
          <w:sz w:val="22"/>
        </w:rPr>
        <w:t xml:space="preserve"> </w:t>
      </w:r>
    </w:p>
    <w:p w14:paraId="104F3749" w14:textId="77777777" w:rsidR="00886D57" w:rsidRPr="00140080" w:rsidRDefault="00886D57" w:rsidP="0094135F">
      <w:pPr>
        <w:pStyle w:val="Geenafstand"/>
        <w:jc w:val="both"/>
        <w:rPr>
          <w:rFonts w:ascii="Arial" w:hAnsi="Arial" w:cs="Arial"/>
        </w:rPr>
      </w:pPr>
    </w:p>
    <w:p w14:paraId="4A08B3FA" w14:textId="77777777" w:rsidR="00886D57" w:rsidRPr="00140080" w:rsidRDefault="00886D57" w:rsidP="0094135F">
      <w:pPr>
        <w:pStyle w:val="Kop3"/>
        <w:jc w:val="both"/>
        <w:rPr>
          <w:rFonts w:ascii="Arial" w:hAnsi="Arial" w:cs="Arial"/>
          <w:sz w:val="22"/>
        </w:rPr>
      </w:pPr>
      <w:r w:rsidRPr="00140080">
        <w:rPr>
          <w:rFonts w:ascii="Arial" w:hAnsi="Arial" w:cs="Arial"/>
          <w:sz w:val="22"/>
        </w:rPr>
        <w:t>jeugdagenten</w:t>
      </w:r>
    </w:p>
    <w:p w14:paraId="4AED4A19" w14:textId="1BA60895" w:rsidR="00171B63" w:rsidRDefault="00796D9B" w:rsidP="0094135F">
      <w:pPr>
        <w:spacing w:after="0" w:line="240" w:lineRule="auto"/>
        <w:jc w:val="both"/>
        <w:rPr>
          <w:rFonts w:ascii="Arial" w:hAnsi="Arial" w:cs="Arial"/>
        </w:rPr>
      </w:pPr>
      <w:r>
        <w:rPr>
          <w:rFonts w:ascii="Arial" w:hAnsi="Arial" w:cs="Arial"/>
        </w:rPr>
        <w:t xml:space="preserve">De jeugdagent in Meppel is </w:t>
      </w:r>
      <w:r w:rsidRPr="007D609E">
        <w:rPr>
          <w:rFonts w:ascii="Arial" w:hAnsi="Arial" w:cs="Arial"/>
          <w:b/>
          <w:bCs/>
          <w:color w:val="000000" w:themeColor="text1"/>
        </w:rPr>
        <w:t>Mirand</w:t>
      </w:r>
      <w:r w:rsidR="007D609E" w:rsidRPr="007D609E">
        <w:rPr>
          <w:rFonts w:ascii="Arial" w:hAnsi="Arial" w:cs="Arial"/>
          <w:b/>
          <w:bCs/>
          <w:color w:val="000000" w:themeColor="text1"/>
        </w:rPr>
        <w:t>a</w:t>
      </w:r>
      <w:r w:rsidRPr="007D609E">
        <w:rPr>
          <w:rFonts w:ascii="Arial" w:hAnsi="Arial" w:cs="Arial"/>
          <w:b/>
          <w:bCs/>
          <w:color w:val="000000" w:themeColor="text1"/>
        </w:rPr>
        <w:t xml:space="preserve"> Mulder</w:t>
      </w:r>
      <w:r>
        <w:rPr>
          <w:rFonts w:ascii="Arial" w:hAnsi="Arial" w:cs="Arial"/>
        </w:rPr>
        <w:t xml:space="preserve">, 06 31 76 14 98 nummer. </w:t>
      </w:r>
      <w:r w:rsidRPr="00140080">
        <w:rPr>
          <w:rFonts w:ascii="Arial" w:hAnsi="Arial" w:cs="Arial"/>
        </w:rPr>
        <w:t>Deze jeugdagen</w:t>
      </w:r>
      <w:r>
        <w:rPr>
          <w:rFonts w:ascii="Arial" w:hAnsi="Arial" w:cs="Arial"/>
        </w:rPr>
        <w:t>t neemt</w:t>
      </w:r>
      <w:r w:rsidRPr="00140080">
        <w:rPr>
          <w:rFonts w:ascii="Arial" w:hAnsi="Arial" w:cs="Arial"/>
        </w:rPr>
        <w:t xml:space="preserve"> contact op over</w:t>
      </w:r>
      <w:r>
        <w:rPr>
          <w:rFonts w:ascii="Arial" w:hAnsi="Arial" w:cs="Arial"/>
        </w:rPr>
        <w:t xml:space="preserve"> gebeurtenissen waarbij</w:t>
      </w:r>
      <w:r w:rsidRPr="00140080">
        <w:rPr>
          <w:rFonts w:ascii="Arial" w:hAnsi="Arial" w:cs="Arial"/>
        </w:rPr>
        <w:t xml:space="preserve"> scholieren van de vestiging betrokken zijn </w:t>
      </w:r>
      <w:r>
        <w:rPr>
          <w:rFonts w:ascii="Arial" w:hAnsi="Arial" w:cs="Arial"/>
        </w:rPr>
        <w:t>.</w:t>
      </w:r>
      <w:r w:rsidRPr="00140080">
        <w:rPr>
          <w:rFonts w:ascii="Arial" w:hAnsi="Arial" w:cs="Arial"/>
        </w:rPr>
        <w:t xml:space="preserve"> Daarnaast heeft de vestiging </w:t>
      </w:r>
      <w:r>
        <w:rPr>
          <w:rFonts w:ascii="Arial" w:hAnsi="Arial" w:cs="Arial"/>
        </w:rPr>
        <w:t xml:space="preserve">ook </w:t>
      </w:r>
      <w:r w:rsidRPr="00140080">
        <w:rPr>
          <w:rFonts w:ascii="Arial" w:hAnsi="Arial" w:cs="Arial"/>
        </w:rPr>
        <w:t>con</w:t>
      </w:r>
      <w:r>
        <w:rPr>
          <w:rFonts w:ascii="Arial" w:hAnsi="Arial" w:cs="Arial"/>
        </w:rPr>
        <w:t>tact met de dienst ordehandhaving en</w:t>
      </w:r>
      <w:r w:rsidRPr="00140080">
        <w:rPr>
          <w:rFonts w:ascii="Arial" w:hAnsi="Arial" w:cs="Arial"/>
        </w:rPr>
        <w:t xml:space="preserve"> pre</w:t>
      </w:r>
      <w:r>
        <w:rPr>
          <w:rFonts w:ascii="Arial" w:hAnsi="Arial" w:cs="Arial"/>
        </w:rPr>
        <w:t>ventie</w:t>
      </w:r>
      <w:r w:rsidRPr="00140080">
        <w:rPr>
          <w:rFonts w:ascii="Arial" w:hAnsi="Arial" w:cs="Arial"/>
        </w:rPr>
        <w:t xml:space="preserve"> controle</w:t>
      </w:r>
      <w:r>
        <w:rPr>
          <w:rFonts w:ascii="Arial" w:hAnsi="Arial" w:cs="Arial"/>
        </w:rPr>
        <w:t>,</w:t>
      </w:r>
      <w:r w:rsidRPr="00140080">
        <w:rPr>
          <w:rFonts w:ascii="Arial" w:hAnsi="Arial" w:cs="Arial"/>
        </w:rPr>
        <w:t xml:space="preserve"> bij (ernstige) incidenten wor</w:t>
      </w:r>
      <w:r>
        <w:rPr>
          <w:rFonts w:ascii="Arial" w:hAnsi="Arial" w:cs="Arial"/>
        </w:rPr>
        <w:t xml:space="preserve">den ook deze </w:t>
      </w:r>
      <w:proofErr w:type="spellStart"/>
      <w:r>
        <w:rPr>
          <w:rFonts w:ascii="Arial" w:hAnsi="Arial" w:cs="Arial"/>
        </w:rPr>
        <w:t>BOA’s</w:t>
      </w:r>
      <w:proofErr w:type="spellEnd"/>
      <w:r>
        <w:rPr>
          <w:rFonts w:ascii="Arial" w:hAnsi="Arial" w:cs="Arial"/>
        </w:rPr>
        <w:t xml:space="preserve"> </w:t>
      </w:r>
      <w:r w:rsidRPr="00140080">
        <w:rPr>
          <w:rFonts w:ascii="Arial" w:hAnsi="Arial" w:cs="Arial"/>
        </w:rPr>
        <w:t xml:space="preserve"> ingeschakeld. </w:t>
      </w:r>
      <w:r>
        <w:rPr>
          <w:rFonts w:ascii="Arial" w:hAnsi="Arial" w:cs="Arial"/>
        </w:rPr>
        <w:t xml:space="preserve">De </w:t>
      </w:r>
      <w:proofErr w:type="spellStart"/>
      <w:r>
        <w:rPr>
          <w:rFonts w:ascii="Arial" w:hAnsi="Arial" w:cs="Arial"/>
        </w:rPr>
        <w:t>BOA’s</w:t>
      </w:r>
      <w:proofErr w:type="spellEnd"/>
      <w:r w:rsidRPr="00140080">
        <w:rPr>
          <w:rFonts w:ascii="Arial" w:hAnsi="Arial" w:cs="Arial"/>
        </w:rPr>
        <w:t xml:space="preserve"> zijn te bereiken via het algemeen politienummer 0900-88</w:t>
      </w:r>
      <w:r>
        <w:rPr>
          <w:rFonts w:ascii="Arial" w:hAnsi="Arial" w:cs="Arial"/>
        </w:rPr>
        <w:t>44.</w:t>
      </w:r>
    </w:p>
    <w:p w14:paraId="0C40777A" w14:textId="77777777" w:rsidR="00796D9B" w:rsidRPr="00140080" w:rsidRDefault="00796D9B" w:rsidP="0094135F">
      <w:pPr>
        <w:spacing w:after="0" w:line="240" w:lineRule="auto"/>
        <w:jc w:val="both"/>
        <w:rPr>
          <w:rFonts w:ascii="Arial" w:hAnsi="Arial" w:cs="Arial"/>
        </w:rPr>
      </w:pPr>
    </w:p>
    <w:p w14:paraId="2034475C" w14:textId="77777777" w:rsidR="00886D57" w:rsidRPr="00140080" w:rsidRDefault="00886D57" w:rsidP="0094135F">
      <w:pPr>
        <w:pStyle w:val="Kop3"/>
        <w:jc w:val="both"/>
        <w:rPr>
          <w:rFonts w:ascii="Arial" w:hAnsi="Arial" w:cs="Arial"/>
          <w:sz w:val="22"/>
        </w:rPr>
      </w:pPr>
      <w:r w:rsidRPr="00140080">
        <w:rPr>
          <w:rFonts w:ascii="Arial" w:hAnsi="Arial" w:cs="Arial"/>
          <w:sz w:val="22"/>
        </w:rPr>
        <w:t>Vertrouwenspersonen</w:t>
      </w:r>
    </w:p>
    <w:p w14:paraId="10A24534" w14:textId="20267C7E" w:rsidR="00DB3833" w:rsidRDefault="00886D57" w:rsidP="00D21746">
      <w:pPr>
        <w:spacing w:after="0" w:line="240" w:lineRule="auto"/>
        <w:jc w:val="both"/>
        <w:rPr>
          <w:rFonts w:ascii="Arial" w:hAnsi="Arial" w:cs="Arial"/>
        </w:rPr>
      </w:pPr>
      <w:r w:rsidRPr="00140080">
        <w:rPr>
          <w:rFonts w:ascii="Arial" w:hAnsi="Arial" w:cs="Arial"/>
        </w:rPr>
        <w:t xml:space="preserve">Leerlingen of medewerkers die willen praten over (de gevolgen van) ongewenst gedrag of een klacht hierover willen indienen, kunnen contact opnemen met een van de </w:t>
      </w:r>
      <w:r w:rsidR="002C2C16">
        <w:rPr>
          <w:rFonts w:ascii="Arial" w:hAnsi="Arial" w:cs="Arial"/>
        </w:rPr>
        <w:t xml:space="preserve">interne </w:t>
      </w:r>
      <w:r w:rsidRPr="00140080">
        <w:rPr>
          <w:rFonts w:ascii="Arial" w:hAnsi="Arial" w:cs="Arial"/>
        </w:rPr>
        <w:t xml:space="preserve">vertrouwenspersonen van </w:t>
      </w:r>
      <w:r w:rsidR="00732DB6">
        <w:rPr>
          <w:rFonts w:ascii="Arial" w:hAnsi="Arial" w:cs="Arial"/>
        </w:rPr>
        <w:t xml:space="preserve">Terra </w:t>
      </w:r>
      <w:r w:rsidR="00023D4E">
        <w:rPr>
          <w:rFonts w:ascii="Arial" w:hAnsi="Arial" w:cs="Arial"/>
        </w:rPr>
        <w:t xml:space="preserve">VO </w:t>
      </w:r>
      <w:r w:rsidR="005F4D7E">
        <w:rPr>
          <w:rFonts w:ascii="Arial" w:hAnsi="Arial" w:cs="Arial"/>
        </w:rPr>
        <w:t>Meppel</w:t>
      </w:r>
      <w:r w:rsidR="002C2C16">
        <w:rPr>
          <w:rFonts w:ascii="Arial" w:hAnsi="Arial" w:cs="Arial"/>
        </w:rPr>
        <w:t>:</w:t>
      </w:r>
      <w:r w:rsidR="00932FA2">
        <w:rPr>
          <w:rFonts w:ascii="Arial" w:hAnsi="Arial" w:cs="Arial"/>
        </w:rPr>
        <w:t xml:space="preserve"> </w:t>
      </w:r>
      <w:r w:rsidR="00CD17A8" w:rsidRPr="008B5D1E">
        <w:rPr>
          <w:rFonts w:ascii="Arial" w:hAnsi="Arial" w:cs="Arial"/>
          <w:b/>
        </w:rPr>
        <w:t>Lida den Hartog</w:t>
      </w:r>
      <w:r w:rsidR="00534501" w:rsidRPr="00563C38">
        <w:rPr>
          <w:rFonts w:ascii="Arial" w:hAnsi="Arial" w:cs="Arial"/>
        </w:rPr>
        <w:t xml:space="preserve">, en </w:t>
      </w:r>
      <w:r w:rsidR="007D609E" w:rsidRPr="007D609E">
        <w:rPr>
          <w:rFonts w:ascii="Arial" w:hAnsi="Arial" w:cs="Arial"/>
          <w:b/>
          <w:color w:val="000000" w:themeColor="text1"/>
        </w:rPr>
        <w:t>Anya Koster</w:t>
      </w:r>
      <w:r w:rsidR="001B7A73" w:rsidRPr="007D609E">
        <w:rPr>
          <w:rFonts w:ascii="Arial" w:hAnsi="Arial" w:cs="Arial"/>
          <w:color w:val="000000" w:themeColor="text1"/>
        </w:rPr>
        <w:t xml:space="preserve">. </w:t>
      </w:r>
      <w:r w:rsidRPr="00140080">
        <w:rPr>
          <w:rFonts w:ascii="Arial" w:hAnsi="Arial" w:cs="Arial"/>
        </w:rPr>
        <w:t>De taak van de vertrouwenspersoon is luisteren, adviseren en zo nodig stappen ondernemen. Dit l</w:t>
      </w:r>
      <w:r w:rsidR="00C87DCD" w:rsidRPr="00140080">
        <w:rPr>
          <w:rFonts w:ascii="Arial" w:hAnsi="Arial" w:cs="Arial"/>
        </w:rPr>
        <w:t>aatste gebeurt nooit zonder de</w:t>
      </w:r>
      <w:r w:rsidRPr="00140080">
        <w:rPr>
          <w:rFonts w:ascii="Arial" w:hAnsi="Arial" w:cs="Arial"/>
        </w:rPr>
        <w:t xml:space="preserve"> toestemming</w:t>
      </w:r>
      <w:r w:rsidR="00C87DCD" w:rsidRPr="00140080">
        <w:rPr>
          <w:rFonts w:ascii="Arial" w:hAnsi="Arial" w:cs="Arial"/>
        </w:rPr>
        <w:t xml:space="preserve"> van de leerlingen of medewerkers</w:t>
      </w:r>
      <w:r w:rsidR="002C2C16">
        <w:rPr>
          <w:rFonts w:ascii="Arial" w:hAnsi="Arial" w:cs="Arial"/>
        </w:rPr>
        <w:t xml:space="preserve">. In bijzondere omstandigheden kan de </w:t>
      </w:r>
      <w:r w:rsidRPr="00140080">
        <w:rPr>
          <w:rFonts w:ascii="Arial" w:hAnsi="Arial" w:cs="Arial"/>
        </w:rPr>
        <w:t xml:space="preserve"> externe vertrouwenspersoon</w:t>
      </w:r>
      <w:r w:rsidR="002C2C16">
        <w:rPr>
          <w:rFonts w:ascii="Arial" w:hAnsi="Arial" w:cs="Arial"/>
        </w:rPr>
        <w:t xml:space="preserve"> van Onderwijsgroep Noord worden benaderd.</w:t>
      </w:r>
      <w:r w:rsidR="003B18E2">
        <w:rPr>
          <w:rFonts w:ascii="Arial" w:hAnsi="Arial" w:cs="Arial"/>
        </w:rPr>
        <w:t xml:space="preserve"> </w:t>
      </w:r>
    </w:p>
    <w:p w14:paraId="3C4598E2" w14:textId="77777777" w:rsidR="00DB3833" w:rsidRDefault="00DB3833" w:rsidP="00DB3833">
      <w:pPr>
        <w:spacing w:after="0" w:line="240" w:lineRule="auto"/>
        <w:jc w:val="both"/>
        <w:rPr>
          <w:rFonts w:ascii="Arial" w:hAnsi="Arial" w:cs="Arial"/>
        </w:rPr>
      </w:pPr>
    </w:p>
    <w:p w14:paraId="5506EA65" w14:textId="77777777" w:rsidR="00DB3833" w:rsidRDefault="00DB3833" w:rsidP="00DB3833">
      <w:pPr>
        <w:spacing w:after="0" w:line="240" w:lineRule="auto"/>
        <w:jc w:val="both"/>
        <w:rPr>
          <w:rFonts w:ascii="Arial" w:hAnsi="Arial" w:cs="Arial"/>
        </w:rPr>
      </w:pPr>
      <w:r>
        <w:rPr>
          <w:rFonts w:ascii="Arial" w:hAnsi="Arial" w:cs="Arial"/>
        </w:rPr>
        <w:t xml:space="preserve">Voor de leerlingen en/of ouders  is de heer </w:t>
      </w:r>
      <w:r>
        <w:rPr>
          <w:rFonts w:ascii="Arial" w:hAnsi="Arial" w:cs="Arial"/>
          <w:b/>
        </w:rPr>
        <w:t xml:space="preserve">J. </w:t>
      </w:r>
      <w:proofErr w:type="spellStart"/>
      <w:r>
        <w:rPr>
          <w:rFonts w:ascii="Arial" w:hAnsi="Arial" w:cs="Arial"/>
          <w:b/>
        </w:rPr>
        <w:t>Wibbens</w:t>
      </w:r>
      <w:proofErr w:type="spellEnd"/>
      <w:r>
        <w:rPr>
          <w:rFonts w:ascii="Arial" w:hAnsi="Arial" w:cs="Arial"/>
        </w:rPr>
        <w:t xml:space="preserve"> (0599 – 238 326) het aanspreekpunt. </w:t>
      </w:r>
    </w:p>
    <w:p w14:paraId="055B0BCC" w14:textId="77777777" w:rsidR="00DB3833" w:rsidRDefault="00DB3833" w:rsidP="00DB3833">
      <w:pPr>
        <w:spacing w:after="0" w:line="240" w:lineRule="auto"/>
        <w:jc w:val="both"/>
        <w:rPr>
          <w:rFonts w:ascii="Arial" w:hAnsi="Arial" w:cs="Arial"/>
        </w:rPr>
      </w:pPr>
    </w:p>
    <w:p w14:paraId="10E04231" w14:textId="7F82A8BD" w:rsidR="00796D9B" w:rsidRDefault="00DB3833" w:rsidP="00DB3833">
      <w:pPr>
        <w:spacing w:after="0" w:line="240" w:lineRule="auto"/>
        <w:jc w:val="both"/>
        <w:rPr>
          <w:rFonts w:ascii="Arial" w:hAnsi="Arial" w:cs="Arial"/>
        </w:rPr>
      </w:pPr>
      <w:r>
        <w:rPr>
          <w:rFonts w:ascii="Arial" w:hAnsi="Arial" w:cs="Arial"/>
        </w:rPr>
        <w:t xml:space="preserve">Voor het personeel van onderwijsgroep noord is dit de heer </w:t>
      </w:r>
      <w:r>
        <w:rPr>
          <w:rFonts w:ascii="Arial" w:hAnsi="Arial" w:cs="Arial"/>
          <w:b/>
        </w:rPr>
        <w:t xml:space="preserve">J. </w:t>
      </w:r>
      <w:proofErr w:type="spellStart"/>
      <w:r>
        <w:rPr>
          <w:rFonts w:ascii="Arial" w:hAnsi="Arial" w:cs="Arial"/>
          <w:b/>
        </w:rPr>
        <w:t>Zweerts</w:t>
      </w:r>
      <w:proofErr w:type="spellEnd"/>
      <w:r>
        <w:rPr>
          <w:rFonts w:ascii="Arial" w:hAnsi="Arial" w:cs="Arial"/>
        </w:rPr>
        <w:t xml:space="preserve"> (088 - 111 99 10) of </w:t>
      </w:r>
    </w:p>
    <w:p w14:paraId="0658044E" w14:textId="77777777" w:rsidR="00DB3833" w:rsidRDefault="00DB3833" w:rsidP="00DB3833">
      <w:pPr>
        <w:spacing w:after="0" w:line="240" w:lineRule="auto"/>
        <w:jc w:val="both"/>
        <w:rPr>
          <w:rFonts w:ascii="Arial" w:hAnsi="Arial" w:cs="Arial"/>
        </w:rPr>
      </w:pPr>
      <w:r>
        <w:rPr>
          <w:rFonts w:ascii="Arial" w:hAnsi="Arial" w:cs="Arial"/>
        </w:rPr>
        <w:t xml:space="preserve">mevrouw </w:t>
      </w:r>
      <w:r>
        <w:rPr>
          <w:rFonts w:ascii="Arial" w:hAnsi="Arial" w:cs="Arial"/>
          <w:b/>
        </w:rPr>
        <w:t>J. Jager</w:t>
      </w:r>
      <w:r>
        <w:rPr>
          <w:rFonts w:ascii="Arial" w:hAnsi="Arial" w:cs="Arial"/>
        </w:rPr>
        <w:t xml:space="preserve"> (088 – 1119903).</w:t>
      </w:r>
    </w:p>
    <w:p w14:paraId="79A9E825" w14:textId="77777777" w:rsidR="00DB3833" w:rsidRDefault="00DB3833" w:rsidP="00D21746">
      <w:pPr>
        <w:spacing w:after="0" w:line="240" w:lineRule="auto"/>
        <w:jc w:val="both"/>
        <w:rPr>
          <w:rFonts w:ascii="Arial" w:hAnsi="Arial" w:cs="Arial"/>
        </w:rPr>
      </w:pPr>
    </w:p>
    <w:p w14:paraId="063BBC0C" w14:textId="77777777" w:rsidR="00D21746" w:rsidRPr="005525E2" w:rsidRDefault="00D21746" w:rsidP="00D21746">
      <w:pPr>
        <w:spacing w:after="0" w:line="240" w:lineRule="auto"/>
        <w:jc w:val="both"/>
        <w:rPr>
          <w:rFonts w:ascii="Arial" w:hAnsi="Arial" w:cs="Arial"/>
        </w:rPr>
      </w:pPr>
    </w:p>
    <w:p w14:paraId="3CA9BB5A" w14:textId="77777777" w:rsidR="005525E2" w:rsidRPr="005525E2" w:rsidRDefault="005525E2" w:rsidP="005525E2">
      <w:pPr>
        <w:pStyle w:val="Kop3"/>
        <w:rPr>
          <w:rFonts w:ascii="Arial" w:hAnsi="Arial" w:cs="Arial"/>
          <w:color w:val="auto"/>
          <w:sz w:val="22"/>
        </w:rPr>
      </w:pPr>
      <w:r w:rsidRPr="005525E2">
        <w:rPr>
          <w:rFonts w:ascii="Arial" w:hAnsi="Arial" w:cs="Arial"/>
          <w:color w:val="auto"/>
          <w:sz w:val="22"/>
        </w:rPr>
        <w:t xml:space="preserve">Veilig thuis Drenthe. </w:t>
      </w:r>
    </w:p>
    <w:p w14:paraId="56853EDD" w14:textId="77777777" w:rsidR="005525E2" w:rsidRPr="005525E2" w:rsidRDefault="005525E2" w:rsidP="005525E2">
      <w:pPr>
        <w:pStyle w:val="Kop3"/>
        <w:numPr>
          <w:ilvl w:val="0"/>
          <w:numId w:val="0"/>
        </w:numPr>
        <w:ind w:left="720"/>
        <w:rPr>
          <w:rFonts w:ascii="Arial" w:hAnsi="Arial" w:cs="Arial"/>
          <w:color w:val="auto"/>
          <w:sz w:val="22"/>
        </w:rPr>
      </w:pPr>
      <w:r w:rsidRPr="005525E2">
        <w:rPr>
          <w:rFonts w:ascii="Arial" w:hAnsi="Arial" w:cs="Arial"/>
          <w:color w:val="auto"/>
          <w:sz w:val="22"/>
        </w:rPr>
        <w:t>Advies – en meldpunt huiselijk geweld en kindermishandeling. 088-2460244</w:t>
      </w:r>
    </w:p>
    <w:p w14:paraId="50C995F3" w14:textId="77777777" w:rsidR="00403D54" w:rsidRPr="004129EE" w:rsidRDefault="00403D54" w:rsidP="0094135F">
      <w:pPr>
        <w:spacing w:after="0" w:line="240" w:lineRule="auto"/>
        <w:jc w:val="both"/>
        <w:rPr>
          <w:rFonts w:ascii="Arial" w:hAnsi="Arial" w:cs="Arial"/>
        </w:rPr>
      </w:pPr>
    </w:p>
    <w:p w14:paraId="608A7A2B" w14:textId="77777777" w:rsidR="002311BD" w:rsidRPr="004129EE" w:rsidRDefault="002311BD" w:rsidP="0094135F">
      <w:pPr>
        <w:pStyle w:val="Kop3"/>
        <w:jc w:val="both"/>
        <w:rPr>
          <w:rFonts w:ascii="Arial" w:hAnsi="Arial" w:cs="Arial"/>
          <w:color w:val="auto"/>
          <w:sz w:val="22"/>
        </w:rPr>
      </w:pPr>
      <w:r w:rsidRPr="004129EE">
        <w:rPr>
          <w:rFonts w:ascii="Arial" w:hAnsi="Arial" w:cs="Arial"/>
          <w:color w:val="auto"/>
          <w:sz w:val="22"/>
        </w:rPr>
        <w:t>Raad voor de Kinderbescherming</w:t>
      </w:r>
      <w:r w:rsidR="00FB710D" w:rsidRPr="004129EE">
        <w:rPr>
          <w:rFonts w:ascii="Arial" w:hAnsi="Arial" w:cs="Arial"/>
          <w:color w:val="auto"/>
          <w:sz w:val="22"/>
        </w:rPr>
        <w:t xml:space="preserve"> (Meer informatie staat in het Zorgplan)</w:t>
      </w:r>
    </w:p>
    <w:p w14:paraId="3B7DBD3B" w14:textId="77777777" w:rsidR="002311BD" w:rsidRPr="004129EE" w:rsidRDefault="002311BD" w:rsidP="0094135F">
      <w:pPr>
        <w:spacing w:after="0" w:line="240" w:lineRule="auto"/>
        <w:jc w:val="both"/>
        <w:rPr>
          <w:rFonts w:ascii="Arial" w:hAnsi="Arial" w:cs="Arial"/>
          <w:b/>
        </w:rPr>
      </w:pPr>
    </w:p>
    <w:p w14:paraId="61D152B4" w14:textId="77777777" w:rsidR="001C6079" w:rsidRPr="00187AB3" w:rsidRDefault="002C2C16" w:rsidP="001C6079">
      <w:pPr>
        <w:pStyle w:val="Kop3"/>
        <w:rPr>
          <w:rFonts w:ascii="Arial" w:hAnsi="Arial" w:cs="Arial"/>
          <w:color w:val="auto"/>
          <w:sz w:val="22"/>
        </w:rPr>
      </w:pPr>
      <w:r w:rsidRPr="00187AB3">
        <w:rPr>
          <w:rFonts w:ascii="Arial" w:hAnsi="Arial" w:cs="Arial"/>
          <w:color w:val="auto"/>
          <w:sz w:val="22"/>
        </w:rPr>
        <w:t xml:space="preserve">Bureau Jeugdzorg </w:t>
      </w:r>
      <w:r w:rsidR="006941B6" w:rsidRPr="00187AB3">
        <w:rPr>
          <w:rFonts w:ascii="Arial" w:hAnsi="Arial" w:cs="Arial"/>
          <w:color w:val="auto"/>
          <w:sz w:val="22"/>
        </w:rPr>
        <w:t xml:space="preserve">Meppel </w:t>
      </w:r>
      <w:r w:rsidR="002311BD" w:rsidRPr="00187AB3">
        <w:rPr>
          <w:rFonts w:ascii="Arial" w:hAnsi="Arial" w:cs="Arial"/>
          <w:color w:val="auto"/>
          <w:sz w:val="22"/>
        </w:rPr>
        <w:t>(Meer informatie staat in het Zorgplan)</w:t>
      </w:r>
    </w:p>
    <w:p w14:paraId="365EAE2A" w14:textId="77777777" w:rsidR="002B607A" w:rsidRPr="00CD387D" w:rsidRDefault="002B607A" w:rsidP="0094135F">
      <w:pPr>
        <w:spacing w:after="0" w:line="240" w:lineRule="auto"/>
        <w:jc w:val="both"/>
        <w:rPr>
          <w:rFonts w:ascii="Arial" w:hAnsi="Arial" w:cs="Arial"/>
        </w:rPr>
      </w:pPr>
    </w:p>
    <w:p w14:paraId="694C54E0" w14:textId="77777777" w:rsidR="00E2061D" w:rsidRPr="00CD387D" w:rsidRDefault="00E2061D" w:rsidP="0094135F">
      <w:pPr>
        <w:pStyle w:val="Kop3"/>
        <w:jc w:val="both"/>
        <w:rPr>
          <w:rFonts w:ascii="Arial" w:hAnsi="Arial" w:cs="Arial"/>
          <w:color w:val="auto"/>
          <w:sz w:val="22"/>
        </w:rPr>
      </w:pPr>
      <w:r w:rsidRPr="00CD387D">
        <w:rPr>
          <w:rFonts w:ascii="Arial" w:hAnsi="Arial" w:cs="Arial"/>
          <w:color w:val="auto"/>
          <w:sz w:val="22"/>
        </w:rPr>
        <w:t>R</w:t>
      </w:r>
      <w:r w:rsidR="002C2C16" w:rsidRPr="00CD387D">
        <w:rPr>
          <w:rFonts w:ascii="Arial" w:hAnsi="Arial" w:cs="Arial"/>
          <w:color w:val="auto"/>
          <w:sz w:val="22"/>
        </w:rPr>
        <w:t xml:space="preserve">egiopolitie Drenthe: Basiseenheid </w:t>
      </w:r>
      <w:r w:rsidR="006941B6" w:rsidRPr="00CD387D">
        <w:rPr>
          <w:rFonts w:ascii="Arial" w:hAnsi="Arial" w:cs="Arial"/>
          <w:color w:val="auto"/>
          <w:sz w:val="22"/>
        </w:rPr>
        <w:t>Meppel</w:t>
      </w:r>
      <w:r w:rsidR="00FB710D" w:rsidRPr="00CD387D">
        <w:rPr>
          <w:rFonts w:ascii="Arial" w:hAnsi="Arial" w:cs="Arial"/>
          <w:color w:val="auto"/>
          <w:sz w:val="22"/>
        </w:rPr>
        <w:t xml:space="preserve"> (Meer informatie staat in het Zorgplan)</w:t>
      </w:r>
    </w:p>
    <w:p w14:paraId="30610A7D" w14:textId="77777777" w:rsidR="00E2061D" w:rsidRPr="00CD387D" w:rsidRDefault="00E2061D" w:rsidP="0094135F">
      <w:pPr>
        <w:pStyle w:val="Geenafstand"/>
        <w:jc w:val="both"/>
        <w:rPr>
          <w:rFonts w:ascii="Arial" w:hAnsi="Arial" w:cs="Arial"/>
          <w:highlight w:val="yellow"/>
        </w:rPr>
      </w:pPr>
    </w:p>
    <w:p w14:paraId="15DC3395" w14:textId="22800C43" w:rsidR="001C6079" w:rsidRDefault="00E2061D" w:rsidP="001C6079">
      <w:pPr>
        <w:pStyle w:val="Kop3"/>
        <w:jc w:val="both"/>
        <w:rPr>
          <w:rFonts w:ascii="Arial" w:hAnsi="Arial" w:cs="Arial"/>
          <w:color w:val="auto"/>
          <w:sz w:val="22"/>
        </w:rPr>
      </w:pPr>
      <w:r w:rsidRPr="00CD387D">
        <w:rPr>
          <w:rFonts w:ascii="Arial" w:hAnsi="Arial" w:cs="Arial"/>
          <w:color w:val="auto"/>
          <w:sz w:val="22"/>
        </w:rPr>
        <w:t xml:space="preserve">Bureau Halt Noord Nederland </w:t>
      </w:r>
      <w:r w:rsidR="00FB710D" w:rsidRPr="00CD387D">
        <w:rPr>
          <w:rFonts w:ascii="Arial" w:hAnsi="Arial" w:cs="Arial"/>
          <w:color w:val="auto"/>
          <w:sz w:val="22"/>
        </w:rPr>
        <w:t>(Meer informatie staat in het Zorgplan)</w:t>
      </w:r>
    </w:p>
    <w:p w14:paraId="2563207C" w14:textId="77777777" w:rsidR="00187AB3" w:rsidRPr="00187AB3" w:rsidRDefault="00187AB3" w:rsidP="00187AB3">
      <w:pPr>
        <w:rPr>
          <w:lang w:eastAsia="nl-NL"/>
        </w:rPr>
      </w:pPr>
    </w:p>
    <w:p w14:paraId="71CBE97B" w14:textId="23742371" w:rsidR="001C6079" w:rsidRPr="00187AB3" w:rsidRDefault="001C6079" w:rsidP="00187AB3">
      <w:pPr>
        <w:pStyle w:val="Kop3"/>
        <w:jc w:val="both"/>
        <w:rPr>
          <w:rFonts w:ascii="Arial" w:hAnsi="Arial" w:cs="Arial"/>
          <w:color w:val="auto"/>
          <w:sz w:val="22"/>
        </w:rPr>
      </w:pPr>
      <w:r w:rsidRPr="00187AB3">
        <w:rPr>
          <w:rFonts w:ascii="Arial" w:hAnsi="Arial" w:cs="Arial"/>
          <w:color w:val="auto"/>
          <w:sz w:val="22"/>
        </w:rPr>
        <w:t>Schoolmaatschappelijk</w:t>
      </w:r>
      <w:r w:rsidR="001D6591" w:rsidRPr="00187AB3">
        <w:rPr>
          <w:rFonts w:ascii="Arial" w:hAnsi="Arial" w:cs="Arial"/>
          <w:color w:val="auto"/>
          <w:sz w:val="22"/>
        </w:rPr>
        <w:t xml:space="preserve"> </w:t>
      </w:r>
      <w:r w:rsidRPr="00187AB3">
        <w:rPr>
          <w:rFonts w:ascii="Arial" w:hAnsi="Arial" w:cs="Arial"/>
          <w:color w:val="auto"/>
          <w:sz w:val="22"/>
        </w:rPr>
        <w:t>werk.</w:t>
      </w:r>
    </w:p>
    <w:p w14:paraId="36C8F5EA" w14:textId="77777777" w:rsidR="001C6079" w:rsidRDefault="001C6079" w:rsidP="001C6079">
      <w:pPr>
        <w:rPr>
          <w:lang w:eastAsia="nl-NL"/>
        </w:rPr>
      </w:pPr>
    </w:p>
    <w:p w14:paraId="568EF0F1" w14:textId="77777777" w:rsidR="001C6079" w:rsidRPr="001C6079" w:rsidRDefault="001C6079" w:rsidP="001C6079">
      <w:pPr>
        <w:rPr>
          <w:lang w:eastAsia="nl-NL"/>
        </w:rPr>
      </w:pPr>
    </w:p>
    <w:p w14:paraId="44BE2CB6" w14:textId="77777777" w:rsidR="001C6079" w:rsidRPr="001C6079" w:rsidRDefault="001C6079" w:rsidP="001C6079">
      <w:pPr>
        <w:rPr>
          <w:lang w:eastAsia="nl-NL"/>
        </w:rPr>
      </w:pPr>
    </w:p>
    <w:p w14:paraId="4EC60FD1" w14:textId="77777777" w:rsidR="001C6079" w:rsidRDefault="001C6079" w:rsidP="001C6079">
      <w:pPr>
        <w:rPr>
          <w:lang w:eastAsia="nl-NL"/>
        </w:rPr>
      </w:pPr>
    </w:p>
    <w:p w14:paraId="1F59ACA1" w14:textId="77777777" w:rsidR="001C6079" w:rsidRPr="001C6079" w:rsidRDefault="001C6079" w:rsidP="001C6079">
      <w:pPr>
        <w:rPr>
          <w:lang w:eastAsia="nl-NL"/>
        </w:rPr>
      </w:pPr>
    </w:p>
    <w:p w14:paraId="4E405EF3" w14:textId="77777777" w:rsidR="00C87DCD" w:rsidRPr="00AE78BA" w:rsidRDefault="00C87DCD" w:rsidP="0094135F">
      <w:pPr>
        <w:spacing w:line="240" w:lineRule="auto"/>
        <w:jc w:val="both"/>
        <w:rPr>
          <w:rFonts w:ascii="Arial" w:eastAsiaTheme="minorEastAsia" w:hAnsi="Arial" w:cs="Arial"/>
          <w:b/>
          <w:color w:val="06ABBC"/>
          <w:lang w:eastAsia="nl-NL"/>
        </w:rPr>
      </w:pPr>
      <w:r w:rsidRPr="00AE78BA">
        <w:rPr>
          <w:rFonts w:ascii="Arial" w:hAnsi="Arial" w:cs="Arial"/>
        </w:rPr>
        <w:br w:type="page"/>
      </w:r>
    </w:p>
    <w:p w14:paraId="16876E8A" w14:textId="77777777" w:rsidR="00A64B49" w:rsidRPr="00140080" w:rsidRDefault="00FA37BA" w:rsidP="0094135F">
      <w:pPr>
        <w:pStyle w:val="Kop1"/>
        <w:jc w:val="both"/>
        <w:rPr>
          <w:rFonts w:ascii="Arial" w:hAnsi="Arial" w:cs="Arial"/>
          <w:sz w:val="22"/>
        </w:rPr>
      </w:pPr>
      <w:bookmarkStart w:id="25" w:name="_Toc341174690"/>
      <w:r>
        <w:rPr>
          <w:rFonts w:ascii="Arial" w:hAnsi="Arial" w:cs="Arial"/>
          <w:sz w:val="22"/>
        </w:rPr>
        <w:lastRenderedPageBreak/>
        <w:t>Acties naar aanleiding van aanbevelingen</w:t>
      </w:r>
      <w:bookmarkEnd w:id="25"/>
    </w:p>
    <w:p w14:paraId="64A86AF0" w14:textId="77777777" w:rsidR="00616D28" w:rsidRPr="00140080" w:rsidRDefault="00616D28" w:rsidP="0094135F">
      <w:pPr>
        <w:pStyle w:val="Kop3"/>
        <w:numPr>
          <w:ilvl w:val="0"/>
          <w:numId w:val="0"/>
        </w:numPr>
        <w:jc w:val="both"/>
        <w:rPr>
          <w:rFonts w:ascii="Arial" w:hAnsi="Arial" w:cs="Arial"/>
          <w:sz w:val="22"/>
        </w:rPr>
      </w:pPr>
    </w:p>
    <w:p w14:paraId="2C1B6BFB" w14:textId="77777777" w:rsidR="00F22A75" w:rsidRPr="00140080" w:rsidRDefault="00F22A75" w:rsidP="0094135F">
      <w:pPr>
        <w:spacing w:after="0" w:line="240" w:lineRule="auto"/>
        <w:ind w:left="360"/>
        <w:jc w:val="both"/>
        <w:rPr>
          <w:rFonts w:ascii="Arial" w:hAnsi="Arial" w:cs="Arial"/>
          <w:b/>
        </w:rPr>
      </w:pPr>
    </w:p>
    <w:p w14:paraId="330A3A27" w14:textId="77777777" w:rsidR="00F22A75" w:rsidRPr="00140080" w:rsidRDefault="003C1A81" w:rsidP="0094135F">
      <w:pPr>
        <w:pStyle w:val="Geenafstand"/>
        <w:jc w:val="both"/>
        <w:rPr>
          <w:rFonts w:ascii="Arial" w:hAnsi="Arial" w:cs="Arial"/>
        </w:rPr>
      </w:pPr>
      <w:r>
        <w:rPr>
          <w:rFonts w:ascii="Arial" w:hAnsi="Arial" w:cs="Arial"/>
        </w:rPr>
        <w:t>Zie plannen in de bijlage</w:t>
      </w:r>
      <w:r w:rsidR="00210291">
        <w:rPr>
          <w:rFonts w:ascii="Arial" w:hAnsi="Arial" w:cs="Arial"/>
        </w:rPr>
        <w:t>n</w:t>
      </w:r>
    </w:p>
    <w:p w14:paraId="2A65A5F6" w14:textId="77777777" w:rsidR="00BC7663" w:rsidRDefault="00BC7663" w:rsidP="0094135F">
      <w:pPr>
        <w:spacing w:line="240" w:lineRule="auto"/>
        <w:jc w:val="both"/>
        <w:rPr>
          <w:rFonts w:ascii="Arial" w:hAnsi="Arial" w:cs="Arial"/>
        </w:rPr>
      </w:pPr>
    </w:p>
    <w:p w14:paraId="189CA643" w14:textId="77777777" w:rsidR="00BC7663" w:rsidRDefault="00BC7663" w:rsidP="0094135F">
      <w:pPr>
        <w:spacing w:line="240" w:lineRule="auto"/>
        <w:jc w:val="both"/>
        <w:rPr>
          <w:rFonts w:ascii="Arial" w:hAnsi="Arial" w:cs="Arial"/>
        </w:rPr>
      </w:pPr>
      <w:r>
        <w:rPr>
          <w:rFonts w:ascii="Arial" w:hAnsi="Arial" w:cs="Arial"/>
        </w:rPr>
        <w:t>2015</w:t>
      </w:r>
    </w:p>
    <w:p w14:paraId="4CA30E4A" w14:textId="77777777" w:rsidR="00B34512" w:rsidRDefault="005C57FF" w:rsidP="0094135F">
      <w:pPr>
        <w:spacing w:line="240" w:lineRule="auto"/>
        <w:jc w:val="both"/>
        <w:rPr>
          <w:rFonts w:ascii="Arial" w:hAnsi="Arial" w:cs="Arial"/>
          <w:color w:val="FF0000"/>
        </w:rPr>
      </w:pPr>
      <w:r w:rsidRPr="00B34512">
        <w:rPr>
          <w:rFonts w:ascii="Arial" w:hAnsi="Arial" w:cs="Arial"/>
        </w:rPr>
        <w:t>Er is dagelijks toezicht gekomen op het gedrag v</w:t>
      </w:r>
      <w:r w:rsidR="0095291C" w:rsidRPr="00B34512">
        <w:rPr>
          <w:rFonts w:ascii="Arial" w:hAnsi="Arial" w:cs="Arial"/>
        </w:rPr>
        <w:t>an leerlingen</w:t>
      </w:r>
      <w:r w:rsidR="00053B16">
        <w:rPr>
          <w:rFonts w:ascii="Arial" w:hAnsi="Arial" w:cs="Arial"/>
        </w:rPr>
        <w:t>,</w:t>
      </w:r>
      <w:r w:rsidR="0095291C" w:rsidRPr="00B34512">
        <w:rPr>
          <w:rFonts w:ascii="Arial" w:hAnsi="Arial" w:cs="Arial"/>
        </w:rPr>
        <w:t xml:space="preserve"> in het bijzonder voor</w:t>
      </w:r>
      <w:r w:rsidRPr="00B34512">
        <w:rPr>
          <w:rFonts w:ascii="Arial" w:hAnsi="Arial" w:cs="Arial"/>
        </w:rPr>
        <w:t xml:space="preserve"> 08.15 en</w:t>
      </w:r>
      <w:r w:rsidR="0095291C" w:rsidRPr="00B34512">
        <w:rPr>
          <w:rFonts w:ascii="Arial" w:hAnsi="Arial" w:cs="Arial"/>
        </w:rPr>
        <w:t xml:space="preserve"> tijdens de pauzes</w:t>
      </w:r>
      <w:r w:rsidRPr="00B34512">
        <w:rPr>
          <w:rFonts w:ascii="Arial" w:hAnsi="Arial" w:cs="Arial"/>
        </w:rPr>
        <w:t>. Leerlingen hadden de gewoonte op verschillende plekken in de school zich te verzamelen</w:t>
      </w:r>
      <w:r w:rsidR="00B34512" w:rsidRPr="00B34512">
        <w:rPr>
          <w:rFonts w:ascii="Arial" w:hAnsi="Arial" w:cs="Arial"/>
        </w:rPr>
        <w:t xml:space="preserve"> met name bij de lockers</w:t>
      </w:r>
      <w:r w:rsidRPr="00B34512">
        <w:rPr>
          <w:rFonts w:ascii="Arial" w:hAnsi="Arial" w:cs="Arial"/>
        </w:rPr>
        <w:t xml:space="preserve">. Dit leidde regelmatig tot hinder voor andere gebruikers. </w:t>
      </w:r>
      <w:r w:rsidR="0095291C" w:rsidRPr="00B34512">
        <w:rPr>
          <w:rFonts w:ascii="Arial" w:hAnsi="Arial" w:cs="Arial"/>
        </w:rPr>
        <w:t>Er is een pleinwacht</w:t>
      </w:r>
      <w:r w:rsidR="00B34512" w:rsidRPr="00B34512">
        <w:rPr>
          <w:rFonts w:ascii="Arial" w:hAnsi="Arial" w:cs="Arial"/>
        </w:rPr>
        <w:t xml:space="preserve"> voor de kantine, schoolplein en ook </w:t>
      </w:r>
      <w:r w:rsidR="00E316C6">
        <w:rPr>
          <w:rFonts w:ascii="Arial" w:hAnsi="Arial" w:cs="Arial"/>
        </w:rPr>
        <w:t>vanaf schooljaar 2012</w:t>
      </w:r>
      <w:r w:rsidR="00B34512" w:rsidRPr="00B34512">
        <w:rPr>
          <w:rFonts w:ascii="Arial" w:hAnsi="Arial" w:cs="Arial"/>
        </w:rPr>
        <w:t xml:space="preserve"> bij de lockers. </w:t>
      </w:r>
      <w:r w:rsidRPr="00B34512">
        <w:rPr>
          <w:rFonts w:ascii="Arial" w:hAnsi="Arial" w:cs="Arial"/>
        </w:rPr>
        <w:t>Deze op</w:t>
      </w:r>
      <w:r w:rsidR="00B34512" w:rsidRPr="00B34512">
        <w:rPr>
          <w:rFonts w:ascii="Arial" w:hAnsi="Arial" w:cs="Arial"/>
        </w:rPr>
        <w:t>zet werkt naar</w:t>
      </w:r>
      <w:r w:rsidRPr="00B34512">
        <w:rPr>
          <w:rFonts w:ascii="Arial" w:hAnsi="Arial" w:cs="Arial"/>
        </w:rPr>
        <w:t xml:space="preserve"> tevredenheid: </w:t>
      </w:r>
      <w:r w:rsidR="00B34512" w:rsidRPr="00B34512">
        <w:rPr>
          <w:rFonts w:ascii="Arial" w:hAnsi="Arial" w:cs="Arial"/>
        </w:rPr>
        <w:t xml:space="preserve">wel zijn </w:t>
      </w:r>
      <w:r w:rsidR="00E316C6">
        <w:rPr>
          <w:rFonts w:ascii="Arial" w:hAnsi="Arial" w:cs="Arial"/>
        </w:rPr>
        <w:t xml:space="preserve">er klachten over de afwezigheid </w:t>
      </w:r>
      <w:r w:rsidR="00B34512" w:rsidRPr="00B34512">
        <w:rPr>
          <w:rFonts w:ascii="Arial" w:hAnsi="Arial" w:cs="Arial"/>
        </w:rPr>
        <w:t xml:space="preserve">van de </w:t>
      </w:r>
      <w:r w:rsidR="00E316C6">
        <w:rPr>
          <w:rFonts w:ascii="Arial" w:hAnsi="Arial" w:cs="Arial"/>
        </w:rPr>
        <w:t xml:space="preserve">dienst hebbende </w:t>
      </w:r>
      <w:r w:rsidR="00B34512" w:rsidRPr="00B34512">
        <w:rPr>
          <w:rFonts w:ascii="Arial" w:hAnsi="Arial" w:cs="Arial"/>
        </w:rPr>
        <w:t>pleinwachten tijdens de pauzes</w:t>
      </w:r>
      <w:r w:rsidR="00B34512">
        <w:rPr>
          <w:rFonts w:ascii="Arial" w:hAnsi="Arial" w:cs="Arial"/>
          <w:color w:val="FF0000"/>
        </w:rPr>
        <w:t xml:space="preserve">. </w:t>
      </w:r>
    </w:p>
    <w:p w14:paraId="2667FE55" w14:textId="77777777" w:rsidR="0065428B" w:rsidRPr="004129EE" w:rsidRDefault="00120A72" w:rsidP="0094135F">
      <w:pPr>
        <w:spacing w:line="240" w:lineRule="auto"/>
        <w:jc w:val="both"/>
        <w:rPr>
          <w:rFonts w:ascii="Arial" w:hAnsi="Arial" w:cs="Arial"/>
        </w:rPr>
      </w:pPr>
      <w:r w:rsidRPr="004129EE">
        <w:rPr>
          <w:rFonts w:ascii="Arial" w:hAnsi="Arial" w:cs="Arial"/>
        </w:rPr>
        <w:t>In alle lokalen en ruimtes hangt de instructiekaart hoe te handelen in gevallen van incidenten.</w:t>
      </w:r>
      <w:r w:rsidR="00B34512" w:rsidRPr="004129EE">
        <w:rPr>
          <w:rFonts w:ascii="Arial" w:hAnsi="Arial" w:cs="Arial"/>
        </w:rPr>
        <w:t xml:space="preserve"> </w:t>
      </w:r>
    </w:p>
    <w:p w14:paraId="7E94C75C" w14:textId="77777777" w:rsidR="0065428B" w:rsidRPr="004129EE" w:rsidRDefault="001E2BA0" w:rsidP="0094135F">
      <w:pPr>
        <w:spacing w:line="240" w:lineRule="auto"/>
        <w:jc w:val="both"/>
        <w:rPr>
          <w:rFonts w:ascii="Arial" w:hAnsi="Arial" w:cs="Arial"/>
        </w:rPr>
      </w:pPr>
      <w:r w:rsidRPr="004129EE">
        <w:rPr>
          <w:rFonts w:ascii="Arial" w:hAnsi="Arial" w:cs="Arial"/>
        </w:rPr>
        <w:t>In alle klassen is door de mentor aandacht besteed aan de juiste vluchtroute in geval van calamiteiten en is nadrukkelijk gewezen op de verzamelplaats, het zo snel mogelijk verlaten van het lokaal en de afspraak daarbij niet eerst langs de kluisjes (lockers) te lopen.</w:t>
      </w:r>
      <w:r w:rsidR="00B34512" w:rsidRPr="004129EE">
        <w:rPr>
          <w:rFonts w:ascii="Arial" w:hAnsi="Arial" w:cs="Arial"/>
        </w:rPr>
        <w:t xml:space="preserve"> </w:t>
      </w:r>
    </w:p>
    <w:p w14:paraId="2CB11560" w14:textId="77777777" w:rsidR="001A13EF" w:rsidRPr="001B7A73" w:rsidRDefault="0095291C" w:rsidP="0094135F">
      <w:pPr>
        <w:spacing w:line="240" w:lineRule="auto"/>
        <w:jc w:val="both"/>
        <w:rPr>
          <w:rFonts w:ascii="Arial" w:eastAsiaTheme="minorEastAsia" w:hAnsi="Arial" w:cs="Arial"/>
          <w:color w:val="FF0000"/>
          <w:lang w:eastAsia="nl-NL"/>
        </w:rPr>
      </w:pPr>
      <w:r w:rsidRPr="0095291C">
        <w:rPr>
          <w:rFonts w:ascii="Arial" w:hAnsi="Arial" w:cs="Arial"/>
        </w:rPr>
        <w:t>C</w:t>
      </w:r>
      <w:r w:rsidR="0065428B" w:rsidRPr="0095291C">
        <w:rPr>
          <w:rFonts w:ascii="Arial" w:hAnsi="Arial" w:cs="Arial"/>
        </w:rPr>
        <w:t>ollega’s die meerdere lessen geven in de technieklokalen</w:t>
      </w:r>
      <w:r w:rsidRPr="0095291C">
        <w:rPr>
          <w:rFonts w:ascii="Arial" w:hAnsi="Arial" w:cs="Arial"/>
        </w:rPr>
        <w:t>, sportlocatie ’s</w:t>
      </w:r>
      <w:r w:rsidR="0065428B" w:rsidRPr="0095291C">
        <w:rPr>
          <w:rFonts w:ascii="Arial" w:hAnsi="Arial" w:cs="Arial"/>
        </w:rPr>
        <w:t xml:space="preserve"> en de kassen beschikken </w:t>
      </w:r>
      <w:r w:rsidR="00327B81">
        <w:rPr>
          <w:rFonts w:ascii="Arial" w:hAnsi="Arial" w:cs="Arial"/>
        </w:rPr>
        <w:t>over het algemeen</w:t>
      </w:r>
      <w:r w:rsidR="0065428B" w:rsidRPr="0095291C">
        <w:rPr>
          <w:rFonts w:ascii="Arial" w:hAnsi="Arial" w:cs="Arial"/>
        </w:rPr>
        <w:t xml:space="preserve"> over </w:t>
      </w:r>
      <w:r w:rsidRPr="0095291C">
        <w:rPr>
          <w:rFonts w:ascii="Arial" w:hAnsi="Arial" w:cs="Arial"/>
        </w:rPr>
        <w:t>een EHBO- en BHV diploma</w:t>
      </w:r>
      <w:r w:rsidR="0065428B" w:rsidRPr="0095291C">
        <w:rPr>
          <w:rFonts w:ascii="Arial" w:hAnsi="Arial" w:cs="Arial"/>
        </w:rPr>
        <w:t>.</w:t>
      </w:r>
      <w:r w:rsidR="00E316C6">
        <w:rPr>
          <w:rFonts w:ascii="Arial" w:hAnsi="Arial" w:cs="Arial"/>
        </w:rPr>
        <w:t xml:space="preserve"> Een enkeling moet nog geschoold worden. (nieuwe docenten e.d.)</w:t>
      </w:r>
      <w:r w:rsidR="001A13EF" w:rsidRPr="001B7A73">
        <w:rPr>
          <w:rFonts w:ascii="Arial" w:hAnsi="Arial" w:cs="Arial"/>
          <w:color w:val="FF0000"/>
        </w:rPr>
        <w:br w:type="page"/>
      </w:r>
    </w:p>
    <w:p w14:paraId="208DCE95" w14:textId="77777777" w:rsidR="00085849" w:rsidRPr="00140080" w:rsidRDefault="00A64B49" w:rsidP="0094135F">
      <w:pPr>
        <w:pStyle w:val="Kop1"/>
        <w:numPr>
          <w:ilvl w:val="0"/>
          <w:numId w:val="0"/>
        </w:numPr>
        <w:jc w:val="both"/>
        <w:rPr>
          <w:rFonts w:ascii="Arial" w:hAnsi="Arial" w:cs="Arial"/>
          <w:sz w:val="22"/>
        </w:rPr>
      </w:pPr>
      <w:bookmarkStart w:id="26" w:name="_Toc341174691"/>
      <w:r w:rsidRPr="00140080">
        <w:rPr>
          <w:rFonts w:ascii="Arial" w:hAnsi="Arial" w:cs="Arial"/>
          <w:sz w:val="22"/>
        </w:rPr>
        <w:lastRenderedPageBreak/>
        <w:t xml:space="preserve">Bijlage </w:t>
      </w:r>
      <w:r w:rsidR="00085849" w:rsidRPr="00140080">
        <w:rPr>
          <w:rFonts w:ascii="Arial" w:hAnsi="Arial" w:cs="Arial"/>
          <w:sz w:val="22"/>
        </w:rPr>
        <w:t>A: Overzicht taken en verantwoordelijkheden:</w:t>
      </w:r>
      <w:bookmarkEnd w:id="26"/>
    </w:p>
    <w:p w14:paraId="7B3AE146" w14:textId="77777777" w:rsidR="00FD0C6F" w:rsidRPr="00140080" w:rsidRDefault="00FD0C6F" w:rsidP="0094135F">
      <w:pPr>
        <w:pStyle w:val="Geenafstand"/>
        <w:jc w:val="both"/>
        <w:rPr>
          <w:rFonts w:ascii="Arial" w:hAnsi="Arial" w:cs="Arial"/>
        </w:rPr>
      </w:pPr>
    </w:p>
    <w:p w14:paraId="1CE12EA5" w14:textId="77777777" w:rsidR="00B26E63" w:rsidRDefault="00B26E63" w:rsidP="0094135F">
      <w:pPr>
        <w:pStyle w:val="Kop3"/>
        <w:numPr>
          <w:ilvl w:val="0"/>
          <w:numId w:val="0"/>
        </w:numPr>
        <w:ind w:left="720" w:hanging="720"/>
        <w:jc w:val="both"/>
        <w:rPr>
          <w:rFonts w:ascii="Arial" w:hAnsi="Arial" w:cs="Arial"/>
          <w:sz w:val="22"/>
        </w:rPr>
      </w:pPr>
      <w:r w:rsidRPr="00140080">
        <w:rPr>
          <w:rFonts w:ascii="Arial" w:hAnsi="Arial" w:cs="Arial"/>
          <w:sz w:val="22"/>
        </w:rPr>
        <w:t xml:space="preserve">Taken van de </w:t>
      </w:r>
      <w:r w:rsidR="00637823">
        <w:rPr>
          <w:rFonts w:ascii="Arial" w:hAnsi="Arial" w:cs="Arial"/>
          <w:sz w:val="22"/>
        </w:rPr>
        <w:t>regio</w:t>
      </w:r>
      <w:r w:rsidRPr="00140080">
        <w:rPr>
          <w:rFonts w:ascii="Arial" w:hAnsi="Arial" w:cs="Arial"/>
          <w:sz w:val="22"/>
        </w:rPr>
        <w:t>directeur</w:t>
      </w:r>
      <w:r w:rsidR="00637823">
        <w:rPr>
          <w:rFonts w:ascii="Arial" w:hAnsi="Arial" w:cs="Arial"/>
          <w:sz w:val="22"/>
        </w:rPr>
        <w:t>.</w:t>
      </w:r>
    </w:p>
    <w:p w14:paraId="05C73F4B" w14:textId="77777777" w:rsidR="00203F8D" w:rsidRDefault="00637823" w:rsidP="00203F8D">
      <w:pPr>
        <w:rPr>
          <w:rFonts w:ascii="Arial" w:hAnsi="Arial" w:cs="Arial"/>
          <w:lang w:eastAsia="nl-NL"/>
        </w:rPr>
      </w:pPr>
      <w:r>
        <w:rPr>
          <w:rFonts w:ascii="Arial" w:hAnsi="Arial" w:cs="Arial"/>
          <w:lang w:eastAsia="nl-NL"/>
        </w:rPr>
        <w:t xml:space="preserve">Voor de vestiging in Meppel is dit </w:t>
      </w:r>
      <w:r w:rsidR="00203F8D">
        <w:rPr>
          <w:rFonts w:ascii="Arial" w:hAnsi="Arial" w:cs="Arial"/>
          <w:lang w:eastAsia="nl-NL"/>
        </w:rPr>
        <w:t xml:space="preserve">op dit </w:t>
      </w:r>
      <w:r w:rsidR="00C8182A" w:rsidRPr="00D4284C">
        <w:rPr>
          <w:rFonts w:ascii="Arial" w:hAnsi="Arial" w:cs="Arial"/>
          <w:b/>
          <w:bCs/>
          <w:color w:val="000000" w:themeColor="text1"/>
          <w:lang w:eastAsia="nl-NL"/>
        </w:rPr>
        <w:t>Erna Daling</w:t>
      </w:r>
      <w:r w:rsidR="00203F8D" w:rsidRPr="00D4284C">
        <w:rPr>
          <w:rFonts w:ascii="Arial" w:hAnsi="Arial" w:cs="Arial"/>
          <w:b/>
          <w:bCs/>
          <w:color w:val="000000" w:themeColor="text1"/>
          <w:lang w:eastAsia="nl-NL"/>
        </w:rPr>
        <w:t>.</w:t>
      </w:r>
    </w:p>
    <w:p w14:paraId="47D3E16F" w14:textId="77777777" w:rsidR="00085849" w:rsidRPr="00140080" w:rsidRDefault="00B26E63" w:rsidP="00203F8D">
      <w:pPr>
        <w:rPr>
          <w:rFonts w:ascii="Arial" w:hAnsi="Arial" w:cs="Arial"/>
          <w:lang w:eastAsia="nl-NL"/>
        </w:rPr>
      </w:pPr>
      <w:r w:rsidRPr="00140080">
        <w:rPr>
          <w:rFonts w:ascii="Arial" w:hAnsi="Arial" w:cs="Arial"/>
        </w:rPr>
        <w:t xml:space="preserve">De </w:t>
      </w:r>
      <w:r w:rsidR="00637823">
        <w:rPr>
          <w:rFonts w:ascii="Arial" w:hAnsi="Arial" w:cs="Arial"/>
        </w:rPr>
        <w:t>regio</w:t>
      </w:r>
      <w:r w:rsidRPr="00140080">
        <w:rPr>
          <w:rFonts w:ascii="Arial" w:hAnsi="Arial" w:cs="Arial"/>
        </w:rPr>
        <w:t>directeur:</w:t>
      </w:r>
    </w:p>
    <w:p w14:paraId="267C3A37" w14:textId="77777777" w:rsidR="00B26E63" w:rsidRPr="00140080" w:rsidRDefault="00B26E63" w:rsidP="0094135F">
      <w:pPr>
        <w:pStyle w:val="Geenafstand"/>
        <w:numPr>
          <w:ilvl w:val="0"/>
          <w:numId w:val="9"/>
        </w:numPr>
        <w:jc w:val="both"/>
        <w:rPr>
          <w:rFonts w:ascii="Arial" w:hAnsi="Arial" w:cs="Arial"/>
        </w:rPr>
      </w:pPr>
      <w:r w:rsidRPr="00140080">
        <w:rPr>
          <w:rFonts w:ascii="Arial" w:hAnsi="Arial" w:cs="Arial"/>
        </w:rPr>
        <w:t xml:space="preserve">Wijst een medewerker aan voor het schrijven en </w:t>
      </w:r>
      <w:r w:rsidR="00C8182A">
        <w:rPr>
          <w:rFonts w:ascii="Arial" w:hAnsi="Arial" w:cs="Arial"/>
        </w:rPr>
        <w:t>onderhouden</w:t>
      </w:r>
      <w:r w:rsidRPr="00140080">
        <w:rPr>
          <w:rFonts w:ascii="Arial" w:hAnsi="Arial" w:cs="Arial"/>
        </w:rPr>
        <w:t xml:space="preserve"> van een schoolveiligheidsplan</w:t>
      </w:r>
      <w:r w:rsidR="001200C3" w:rsidRPr="00140080">
        <w:rPr>
          <w:rFonts w:ascii="Arial" w:hAnsi="Arial" w:cs="Arial"/>
        </w:rPr>
        <w:t>.</w:t>
      </w:r>
    </w:p>
    <w:p w14:paraId="06D2101F" w14:textId="77777777" w:rsidR="00B26E63" w:rsidRPr="00140080" w:rsidRDefault="00B26E63" w:rsidP="0094135F">
      <w:pPr>
        <w:pStyle w:val="Geenafstand"/>
        <w:numPr>
          <w:ilvl w:val="0"/>
          <w:numId w:val="9"/>
        </w:numPr>
        <w:jc w:val="both"/>
        <w:rPr>
          <w:rFonts w:ascii="Arial" w:hAnsi="Arial" w:cs="Arial"/>
        </w:rPr>
      </w:pPr>
      <w:r w:rsidRPr="00140080">
        <w:rPr>
          <w:rFonts w:ascii="Arial" w:hAnsi="Arial" w:cs="Arial"/>
        </w:rPr>
        <w:t>Stelt middelen, budget en informatie beschikbaar</w:t>
      </w:r>
      <w:r w:rsidR="00AE3EE7" w:rsidRPr="00140080">
        <w:rPr>
          <w:rFonts w:ascii="Arial" w:hAnsi="Arial" w:cs="Arial"/>
        </w:rPr>
        <w:t>.</w:t>
      </w:r>
    </w:p>
    <w:p w14:paraId="43C13B52" w14:textId="77777777" w:rsidR="00B26E63" w:rsidRPr="00140080" w:rsidRDefault="00B26E63" w:rsidP="0094135F">
      <w:pPr>
        <w:pStyle w:val="Geenafstand"/>
        <w:numPr>
          <w:ilvl w:val="0"/>
          <w:numId w:val="9"/>
        </w:numPr>
        <w:jc w:val="both"/>
        <w:rPr>
          <w:rFonts w:ascii="Arial" w:hAnsi="Arial" w:cs="Arial"/>
        </w:rPr>
      </w:pPr>
      <w:r w:rsidRPr="00140080">
        <w:rPr>
          <w:rFonts w:ascii="Arial" w:hAnsi="Arial" w:cs="Arial"/>
        </w:rPr>
        <w:t>Zorgt voor een zorgvuldige registratie van alle ongevallen en incidenten op het gebied van veiligheid</w:t>
      </w:r>
      <w:r w:rsidR="00AE3EE7" w:rsidRPr="00140080">
        <w:rPr>
          <w:rFonts w:ascii="Arial" w:hAnsi="Arial" w:cs="Arial"/>
        </w:rPr>
        <w:t>.</w:t>
      </w:r>
    </w:p>
    <w:p w14:paraId="670D8C42" w14:textId="77777777" w:rsidR="00B26E63" w:rsidRPr="00140080" w:rsidRDefault="00B26E63" w:rsidP="0094135F">
      <w:pPr>
        <w:pStyle w:val="Geenafstand"/>
        <w:numPr>
          <w:ilvl w:val="0"/>
          <w:numId w:val="9"/>
        </w:numPr>
        <w:jc w:val="both"/>
        <w:rPr>
          <w:rFonts w:ascii="Arial" w:hAnsi="Arial" w:cs="Arial"/>
        </w:rPr>
      </w:pPr>
      <w:r w:rsidRPr="00140080">
        <w:rPr>
          <w:rFonts w:ascii="Arial" w:hAnsi="Arial" w:cs="Arial"/>
        </w:rPr>
        <w:t xml:space="preserve">Zorgt voor het doen van aangifte in geval van strafbare feiten (altijd in overleg met een bestuursadviseur O&amp;K dan wel P&amp;O van het </w:t>
      </w:r>
      <w:proofErr w:type="spellStart"/>
      <w:r w:rsidRPr="00140080">
        <w:rPr>
          <w:rFonts w:ascii="Arial" w:hAnsi="Arial" w:cs="Arial"/>
        </w:rPr>
        <w:t>Bestuursbureau</w:t>
      </w:r>
      <w:proofErr w:type="spellEnd"/>
      <w:r w:rsidRPr="00140080">
        <w:rPr>
          <w:rFonts w:ascii="Arial" w:hAnsi="Arial" w:cs="Arial"/>
        </w:rPr>
        <w:t>)</w:t>
      </w:r>
      <w:r w:rsidR="00AE3EE7" w:rsidRPr="00140080">
        <w:rPr>
          <w:rFonts w:ascii="Arial" w:hAnsi="Arial" w:cs="Arial"/>
        </w:rPr>
        <w:t>.</w:t>
      </w:r>
    </w:p>
    <w:p w14:paraId="0DCAA728" w14:textId="77777777" w:rsidR="00B26E63" w:rsidRPr="00140080" w:rsidRDefault="00B26E63" w:rsidP="0094135F">
      <w:pPr>
        <w:pStyle w:val="Geenafstand"/>
        <w:numPr>
          <w:ilvl w:val="0"/>
          <w:numId w:val="9"/>
        </w:numPr>
        <w:jc w:val="both"/>
        <w:rPr>
          <w:rFonts w:ascii="Arial" w:hAnsi="Arial" w:cs="Arial"/>
        </w:rPr>
      </w:pPr>
      <w:r w:rsidRPr="00140080">
        <w:rPr>
          <w:rFonts w:ascii="Arial" w:hAnsi="Arial" w:cs="Arial"/>
        </w:rPr>
        <w:t>Stimuleert de betrokkenheid van medewerkers</w:t>
      </w:r>
      <w:r w:rsidR="00AE3EE7" w:rsidRPr="00140080">
        <w:rPr>
          <w:rFonts w:ascii="Arial" w:hAnsi="Arial" w:cs="Arial"/>
        </w:rPr>
        <w:t>.</w:t>
      </w:r>
    </w:p>
    <w:p w14:paraId="327B6194" w14:textId="77777777" w:rsidR="00B26E63" w:rsidRPr="00140080" w:rsidRDefault="00B26E63" w:rsidP="0094135F">
      <w:pPr>
        <w:pStyle w:val="Geenafstand"/>
        <w:numPr>
          <w:ilvl w:val="0"/>
          <w:numId w:val="9"/>
        </w:numPr>
        <w:jc w:val="both"/>
        <w:rPr>
          <w:rFonts w:ascii="Arial" w:hAnsi="Arial" w:cs="Arial"/>
        </w:rPr>
      </w:pPr>
      <w:r w:rsidRPr="00140080">
        <w:rPr>
          <w:rFonts w:ascii="Arial" w:hAnsi="Arial" w:cs="Arial"/>
        </w:rPr>
        <w:t>Zorgt voor scholing op het gebied van omgaan met grensoverschrijdend gedrag</w:t>
      </w:r>
      <w:r w:rsidR="00AE3EE7" w:rsidRPr="00140080">
        <w:rPr>
          <w:rFonts w:ascii="Arial" w:hAnsi="Arial" w:cs="Arial"/>
        </w:rPr>
        <w:t>.</w:t>
      </w:r>
    </w:p>
    <w:p w14:paraId="425B3F82" w14:textId="77777777" w:rsidR="00B26E63" w:rsidRPr="00140080" w:rsidRDefault="00B26E63" w:rsidP="0094135F">
      <w:pPr>
        <w:pStyle w:val="Geenafstand"/>
        <w:jc w:val="both"/>
        <w:rPr>
          <w:rFonts w:ascii="Arial" w:hAnsi="Arial" w:cs="Arial"/>
        </w:rPr>
      </w:pPr>
    </w:p>
    <w:p w14:paraId="41A048C6" w14:textId="5AA32097" w:rsidR="00B26E63" w:rsidRPr="00D4284C" w:rsidRDefault="006D06B7" w:rsidP="00D4284C">
      <w:pPr>
        <w:rPr>
          <w:rFonts w:ascii="Arial" w:eastAsiaTheme="minorEastAsia" w:hAnsi="Arial" w:cs="Arial"/>
          <w:b/>
          <w:color w:val="12495A"/>
          <w:lang w:eastAsia="nl-NL"/>
        </w:rPr>
      </w:pPr>
      <w:r>
        <w:rPr>
          <w:rFonts w:ascii="Arial" w:hAnsi="Arial" w:cs="Arial"/>
        </w:rPr>
        <w:t xml:space="preserve">Taken van de </w:t>
      </w:r>
      <w:r w:rsidR="00B26E63" w:rsidRPr="00140080">
        <w:rPr>
          <w:rFonts w:ascii="Arial" w:hAnsi="Arial" w:cs="Arial"/>
        </w:rPr>
        <w:t>preventiemedewerker</w:t>
      </w:r>
      <w:r w:rsidR="00D4284C">
        <w:rPr>
          <w:rFonts w:ascii="Arial" w:hAnsi="Arial" w:cs="Arial"/>
        </w:rPr>
        <w:t>:</w:t>
      </w:r>
    </w:p>
    <w:p w14:paraId="7E1C5813" w14:textId="400D6816" w:rsidR="008F0A26" w:rsidRDefault="00637823" w:rsidP="00637823">
      <w:pPr>
        <w:rPr>
          <w:rFonts w:ascii="Arial" w:hAnsi="Arial" w:cs="Arial"/>
          <w:b/>
          <w:lang w:eastAsia="nl-NL"/>
        </w:rPr>
      </w:pPr>
      <w:r>
        <w:rPr>
          <w:rFonts w:ascii="Arial" w:hAnsi="Arial" w:cs="Arial"/>
          <w:lang w:eastAsia="nl-NL"/>
        </w:rPr>
        <w:t>Vo</w:t>
      </w:r>
      <w:r w:rsidR="005517A9">
        <w:rPr>
          <w:rFonts w:ascii="Arial" w:hAnsi="Arial" w:cs="Arial"/>
          <w:lang w:eastAsia="nl-NL"/>
        </w:rPr>
        <w:t xml:space="preserve">or de </w:t>
      </w:r>
      <w:r w:rsidR="008F0A26">
        <w:rPr>
          <w:rFonts w:ascii="Arial" w:hAnsi="Arial" w:cs="Arial"/>
          <w:lang w:eastAsia="nl-NL"/>
        </w:rPr>
        <w:t xml:space="preserve">VO </w:t>
      </w:r>
      <w:r w:rsidR="005517A9">
        <w:rPr>
          <w:rFonts w:ascii="Arial" w:hAnsi="Arial" w:cs="Arial"/>
          <w:lang w:eastAsia="nl-NL"/>
        </w:rPr>
        <w:t>vestiging in Meppel is</w:t>
      </w:r>
      <w:r w:rsidR="00187AB3">
        <w:rPr>
          <w:rFonts w:ascii="Arial" w:hAnsi="Arial" w:cs="Arial"/>
          <w:lang w:eastAsia="nl-NL"/>
        </w:rPr>
        <w:t xml:space="preserve"> dit 202</w:t>
      </w:r>
      <w:r w:rsidR="00D4284C">
        <w:rPr>
          <w:rFonts w:ascii="Arial" w:hAnsi="Arial" w:cs="Arial"/>
          <w:lang w:eastAsia="nl-NL"/>
        </w:rPr>
        <w:t>1</w:t>
      </w:r>
      <w:r>
        <w:rPr>
          <w:rFonts w:ascii="Arial" w:hAnsi="Arial" w:cs="Arial"/>
          <w:lang w:eastAsia="nl-NL"/>
        </w:rPr>
        <w:t xml:space="preserve"> </w:t>
      </w:r>
      <w:r w:rsidR="00D4284C" w:rsidRPr="00D4284C">
        <w:rPr>
          <w:rFonts w:ascii="Arial" w:hAnsi="Arial" w:cs="Arial"/>
          <w:b/>
          <w:color w:val="000000" w:themeColor="text1"/>
          <w:lang w:eastAsia="nl-NL"/>
        </w:rPr>
        <w:t>Taco van Leeuwen.</w:t>
      </w:r>
      <w:r w:rsidR="005517A9" w:rsidRPr="00D4284C">
        <w:rPr>
          <w:rFonts w:ascii="Arial" w:hAnsi="Arial" w:cs="Arial"/>
          <w:b/>
          <w:color w:val="000000" w:themeColor="text1"/>
          <w:lang w:eastAsia="nl-NL"/>
        </w:rPr>
        <w:t xml:space="preserve"> </w:t>
      </w:r>
    </w:p>
    <w:p w14:paraId="3D14B902" w14:textId="2A3EB95C" w:rsidR="00637823" w:rsidRPr="008F0A26" w:rsidRDefault="00187AB3" w:rsidP="00637823">
      <w:pPr>
        <w:rPr>
          <w:rFonts w:ascii="Arial" w:hAnsi="Arial" w:cs="Arial"/>
          <w:lang w:eastAsia="nl-NL"/>
        </w:rPr>
      </w:pPr>
      <w:r>
        <w:rPr>
          <w:rFonts w:ascii="Arial" w:hAnsi="Arial" w:cs="Arial"/>
          <w:lang w:eastAsia="nl-NL"/>
        </w:rPr>
        <w:t xml:space="preserve">Door het vertrek van </w:t>
      </w:r>
      <w:r w:rsidR="008F0A26" w:rsidRPr="008F0A26">
        <w:rPr>
          <w:rFonts w:ascii="Arial" w:hAnsi="Arial" w:cs="Arial"/>
          <w:lang w:eastAsia="nl-NL"/>
        </w:rPr>
        <w:t>Martin Tempelman</w:t>
      </w:r>
      <w:r>
        <w:rPr>
          <w:rFonts w:ascii="Arial" w:hAnsi="Arial" w:cs="Arial"/>
          <w:lang w:eastAsia="nl-NL"/>
        </w:rPr>
        <w:t>,</w:t>
      </w:r>
      <w:r w:rsidR="008F0A26" w:rsidRPr="008F0A26">
        <w:rPr>
          <w:rFonts w:ascii="Arial" w:hAnsi="Arial" w:cs="Arial"/>
          <w:lang w:eastAsia="nl-NL"/>
        </w:rPr>
        <w:t xml:space="preserve"> juli </w:t>
      </w:r>
      <w:r w:rsidR="008F0A26">
        <w:rPr>
          <w:rFonts w:ascii="Arial" w:hAnsi="Arial" w:cs="Arial"/>
          <w:lang w:eastAsia="nl-NL"/>
        </w:rPr>
        <w:t>2020</w:t>
      </w:r>
      <w:r>
        <w:rPr>
          <w:rFonts w:ascii="Arial" w:hAnsi="Arial" w:cs="Arial"/>
          <w:lang w:eastAsia="nl-NL"/>
        </w:rPr>
        <w:t xml:space="preserve">, heeft </w:t>
      </w:r>
      <w:r w:rsidR="00D4284C">
        <w:rPr>
          <w:rFonts w:ascii="Arial" w:hAnsi="Arial" w:cs="Arial"/>
          <w:b/>
          <w:bCs/>
          <w:lang w:eastAsia="nl-NL"/>
        </w:rPr>
        <w:t>Arjan Beugelink</w:t>
      </w:r>
      <w:r w:rsidR="008F0A26">
        <w:rPr>
          <w:rFonts w:ascii="Arial" w:hAnsi="Arial" w:cs="Arial"/>
          <w:lang w:eastAsia="nl-NL"/>
        </w:rPr>
        <w:t xml:space="preserve"> onderstaande taken</w:t>
      </w:r>
      <w:r>
        <w:rPr>
          <w:rFonts w:ascii="Arial" w:hAnsi="Arial" w:cs="Arial"/>
          <w:lang w:eastAsia="nl-NL"/>
        </w:rPr>
        <w:t xml:space="preserve"> opgepakt.</w:t>
      </w:r>
    </w:p>
    <w:p w14:paraId="5F0A5CD6" w14:textId="5D5EF2A0" w:rsidR="00B26E63" w:rsidRPr="00140080" w:rsidRDefault="00B26E63" w:rsidP="0094135F">
      <w:pPr>
        <w:pStyle w:val="Geenafstand"/>
        <w:numPr>
          <w:ilvl w:val="0"/>
          <w:numId w:val="10"/>
        </w:numPr>
        <w:jc w:val="both"/>
        <w:rPr>
          <w:rFonts w:ascii="Arial" w:hAnsi="Arial" w:cs="Arial"/>
        </w:rPr>
      </w:pPr>
      <w:r w:rsidRPr="00140080">
        <w:rPr>
          <w:rFonts w:ascii="Arial" w:hAnsi="Arial" w:cs="Arial"/>
        </w:rPr>
        <w:t>Schrijft en voert schoolveiligheidsplan uit</w:t>
      </w:r>
      <w:r w:rsidR="00AE3EE7" w:rsidRPr="00140080">
        <w:rPr>
          <w:rFonts w:ascii="Arial" w:hAnsi="Arial" w:cs="Arial"/>
        </w:rPr>
        <w:t>.</w:t>
      </w:r>
      <w:r w:rsidR="00D4284C">
        <w:rPr>
          <w:rFonts w:ascii="Arial" w:hAnsi="Arial" w:cs="Arial"/>
        </w:rPr>
        <w:t xml:space="preserve"> </w:t>
      </w:r>
      <w:r w:rsidR="002C2C16">
        <w:rPr>
          <w:rFonts w:ascii="Arial" w:hAnsi="Arial" w:cs="Arial"/>
        </w:rPr>
        <w:t>(Wordt in samenhang gedaan).</w:t>
      </w:r>
    </w:p>
    <w:p w14:paraId="2B987927" w14:textId="77777777" w:rsidR="00B26E63" w:rsidRPr="00140080" w:rsidRDefault="00B26E63" w:rsidP="0094135F">
      <w:pPr>
        <w:pStyle w:val="Geenafstand"/>
        <w:numPr>
          <w:ilvl w:val="0"/>
          <w:numId w:val="10"/>
        </w:numPr>
        <w:jc w:val="both"/>
        <w:rPr>
          <w:rFonts w:ascii="Arial" w:hAnsi="Arial" w:cs="Arial"/>
        </w:rPr>
      </w:pPr>
      <w:r w:rsidRPr="00140080">
        <w:rPr>
          <w:rFonts w:ascii="Arial" w:hAnsi="Arial" w:cs="Arial"/>
        </w:rPr>
        <w:t>Inventariseren</w:t>
      </w:r>
      <w:r w:rsidR="00733BF0" w:rsidRPr="00140080">
        <w:rPr>
          <w:rFonts w:ascii="Arial" w:hAnsi="Arial" w:cs="Arial"/>
        </w:rPr>
        <w:t xml:space="preserve">: verzamelt resultaten van de RI&amp;E, organiseert de inventarisatie met de </w:t>
      </w:r>
      <w:r w:rsidR="00B03995" w:rsidRPr="00140080">
        <w:rPr>
          <w:rFonts w:ascii="Arial" w:hAnsi="Arial" w:cs="Arial"/>
        </w:rPr>
        <w:t>checklists</w:t>
      </w:r>
      <w:r w:rsidR="00733BF0" w:rsidRPr="00140080">
        <w:rPr>
          <w:rFonts w:ascii="Arial" w:hAnsi="Arial" w:cs="Arial"/>
        </w:rPr>
        <w:t xml:space="preserve"> (Arbo scan VO, veiligheidsscan bureau Halt) uit de modules</w:t>
      </w:r>
      <w:r w:rsidR="00AE3EE7" w:rsidRPr="00140080">
        <w:rPr>
          <w:rFonts w:ascii="Arial" w:hAnsi="Arial" w:cs="Arial"/>
        </w:rPr>
        <w:t>.</w:t>
      </w:r>
    </w:p>
    <w:p w14:paraId="136C86DE" w14:textId="77777777" w:rsidR="00733BF0" w:rsidRPr="00140080" w:rsidRDefault="00733BF0" w:rsidP="0094135F">
      <w:pPr>
        <w:pStyle w:val="Geenafstand"/>
        <w:numPr>
          <w:ilvl w:val="0"/>
          <w:numId w:val="10"/>
        </w:numPr>
        <w:jc w:val="both"/>
        <w:rPr>
          <w:rFonts w:ascii="Arial" w:hAnsi="Arial" w:cs="Arial"/>
        </w:rPr>
      </w:pPr>
      <w:r w:rsidRPr="00140080">
        <w:rPr>
          <w:rFonts w:ascii="Arial" w:hAnsi="Arial" w:cs="Arial"/>
        </w:rPr>
        <w:t>Registreren: stimuleert medewerkers, leerlingen en ouders ongevallen, incidenten en risico’s te melden, verwerkt deze meldingen, stuurt aan op een goede analyse van de binnengekomen meldingen en informeert betrokkenen</w:t>
      </w:r>
      <w:r w:rsidR="00AE3EE7" w:rsidRPr="00140080">
        <w:rPr>
          <w:rFonts w:ascii="Arial" w:hAnsi="Arial" w:cs="Arial"/>
        </w:rPr>
        <w:t>.</w:t>
      </w:r>
    </w:p>
    <w:p w14:paraId="457EA0E1" w14:textId="77777777" w:rsidR="00733BF0" w:rsidRPr="00140080" w:rsidRDefault="00733BF0" w:rsidP="0094135F">
      <w:pPr>
        <w:pStyle w:val="Geenafstand"/>
        <w:numPr>
          <w:ilvl w:val="0"/>
          <w:numId w:val="10"/>
        </w:numPr>
        <w:jc w:val="both"/>
        <w:rPr>
          <w:rFonts w:ascii="Arial" w:hAnsi="Arial" w:cs="Arial"/>
        </w:rPr>
      </w:pPr>
      <w:r w:rsidRPr="00140080">
        <w:rPr>
          <w:rFonts w:ascii="Arial" w:hAnsi="Arial" w:cs="Arial"/>
        </w:rPr>
        <w:t>Gedragsregels: inventariseert bestaande regels, organiseert een bespreking met het team en met leerlingen, formuleert definitieve afspraken en stimuleert medewerkers om deze actief met leerlingen en ouders te bespreken</w:t>
      </w:r>
      <w:r w:rsidR="00AE3EE7" w:rsidRPr="00140080">
        <w:rPr>
          <w:rFonts w:ascii="Arial" w:hAnsi="Arial" w:cs="Arial"/>
        </w:rPr>
        <w:t>.</w:t>
      </w:r>
    </w:p>
    <w:p w14:paraId="25EEB45A" w14:textId="77777777" w:rsidR="00D15307" w:rsidRPr="00140080" w:rsidRDefault="00D15307" w:rsidP="0094135F">
      <w:pPr>
        <w:pStyle w:val="Geenafstand"/>
        <w:numPr>
          <w:ilvl w:val="0"/>
          <w:numId w:val="10"/>
        </w:numPr>
        <w:jc w:val="both"/>
        <w:rPr>
          <w:rFonts w:ascii="Arial" w:hAnsi="Arial" w:cs="Arial"/>
        </w:rPr>
      </w:pPr>
      <w:r w:rsidRPr="00140080">
        <w:rPr>
          <w:rFonts w:ascii="Arial" w:hAnsi="Arial" w:cs="Arial"/>
        </w:rPr>
        <w:t>Aanvaardbaarheid veiligheidsrisico’s: stelt prioriteiten uit de verzamelde gegevens van de inventarisatie, registratie en huisregels. Stuurt aan op een gezamenlijk gedragen visie over veiligheid die door iedereen in de school gesteund wordt</w:t>
      </w:r>
      <w:r w:rsidR="00AE3EE7" w:rsidRPr="00140080">
        <w:rPr>
          <w:rFonts w:ascii="Arial" w:hAnsi="Arial" w:cs="Arial"/>
        </w:rPr>
        <w:t>.</w:t>
      </w:r>
    </w:p>
    <w:p w14:paraId="5189A7A7" w14:textId="77777777" w:rsidR="00D15307" w:rsidRPr="00140080" w:rsidRDefault="00D15307" w:rsidP="0094135F">
      <w:pPr>
        <w:pStyle w:val="Geenafstand"/>
        <w:numPr>
          <w:ilvl w:val="0"/>
          <w:numId w:val="10"/>
        </w:numPr>
        <w:jc w:val="both"/>
        <w:rPr>
          <w:rFonts w:ascii="Arial" w:hAnsi="Arial" w:cs="Arial"/>
        </w:rPr>
      </w:pPr>
      <w:r w:rsidRPr="00140080">
        <w:rPr>
          <w:rFonts w:ascii="Arial" w:hAnsi="Arial" w:cs="Arial"/>
        </w:rPr>
        <w:t>Actieplan: koppelt de onaanvaardbare risico’s aan de meest geschikte maatregel of oplossing, stelt het ontruimingsplan op, organiseert minimaal jaarlijks een ontruimingsoefening inclusief evaluatie, adviseert over de te nemen maatregelen</w:t>
      </w:r>
      <w:r w:rsidR="00AE3EE7" w:rsidRPr="00140080">
        <w:rPr>
          <w:rFonts w:ascii="Arial" w:hAnsi="Arial" w:cs="Arial"/>
        </w:rPr>
        <w:t>.</w:t>
      </w:r>
    </w:p>
    <w:p w14:paraId="28F18C09" w14:textId="77777777" w:rsidR="00D15307" w:rsidRPr="00140080" w:rsidRDefault="00D15307" w:rsidP="0094135F">
      <w:pPr>
        <w:pStyle w:val="Geenafstand"/>
        <w:numPr>
          <w:ilvl w:val="0"/>
          <w:numId w:val="10"/>
        </w:numPr>
        <w:jc w:val="both"/>
        <w:rPr>
          <w:rFonts w:ascii="Arial" w:hAnsi="Arial" w:cs="Arial"/>
        </w:rPr>
      </w:pPr>
      <w:r w:rsidRPr="00140080">
        <w:rPr>
          <w:rFonts w:ascii="Arial" w:hAnsi="Arial" w:cs="Arial"/>
        </w:rPr>
        <w:t>Schoolveiligheidsplan: bundelt alle informatie, voorziet deze van kop en staart en bereidt de presentatie (intern en eventueel extern) voor</w:t>
      </w:r>
      <w:r w:rsidR="00AE3EE7" w:rsidRPr="00140080">
        <w:rPr>
          <w:rFonts w:ascii="Arial" w:hAnsi="Arial" w:cs="Arial"/>
        </w:rPr>
        <w:t>.</w:t>
      </w:r>
    </w:p>
    <w:p w14:paraId="5595EAFE" w14:textId="77777777" w:rsidR="00D15307" w:rsidRPr="00140080" w:rsidRDefault="00D15307" w:rsidP="0094135F">
      <w:pPr>
        <w:pStyle w:val="Geenafstand"/>
        <w:numPr>
          <w:ilvl w:val="0"/>
          <w:numId w:val="10"/>
        </w:numPr>
        <w:jc w:val="both"/>
        <w:rPr>
          <w:rFonts w:ascii="Arial" w:hAnsi="Arial" w:cs="Arial"/>
        </w:rPr>
      </w:pPr>
      <w:r w:rsidRPr="00140080">
        <w:rPr>
          <w:rFonts w:ascii="Arial" w:hAnsi="Arial" w:cs="Arial"/>
        </w:rPr>
        <w:t>Draa</w:t>
      </w:r>
      <w:r w:rsidR="00223930" w:rsidRPr="00140080">
        <w:rPr>
          <w:rFonts w:ascii="Arial" w:hAnsi="Arial" w:cs="Arial"/>
        </w:rPr>
        <w:t>gvlak: werken aan veiligheid doe</w:t>
      </w:r>
      <w:r w:rsidRPr="00140080">
        <w:rPr>
          <w:rFonts w:ascii="Arial" w:hAnsi="Arial" w:cs="Arial"/>
        </w:rPr>
        <w:t xml:space="preserve"> je samen. Dit betekent voor de veiligheidscoördinator dat hij of zij weet wie de relevante interne en externe partijen zijn en hoe hij deze het beste kan betrekken om de school veiliger te maken. Een veiligheidscoördinator zal regelmatig met de verschillende partijen om de tafel zitten en afspraken maken. </w:t>
      </w:r>
      <w:r w:rsidR="00AE3EE7" w:rsidRPr="00140080">
        <w:rPr>
          <w:rFonts w:ascii="Arial" w:hAnsi="Arial" w:cs="Arial"/>
        </w:rPr>
        <w:t>Hij of zij zorgt voor actuele, inhoudelijke kennis van wat er op school speelt op het gebied van (on)veiligheid en geeft gevraagd en ongevraagd advies aan vestigingsdirectie op het gebied van veiligheidsvraagstukken.</w:t>
      </w:r>
    </w:p>
    <w:p w14:paraId="7364F52D" w14:textId="77777777" w:rsidR="00AE3EE7" w:rsidRPr="00140080" w:rsidRDefault="00AE3EE7" w:rsidP="0094135F">
      <w:pPr>
        <w:pStyle w:val="Geenafstand"/>
        <w:jc w:val="both"/>
        <w:rPr>
          <w:rFonts w:ascii="Arial" w:hAnsi="Arial" w:cs="Arial"/>
        </w:rPr>
      </w:pPr>
    </w:p>
    <w:p w14:paraId="031EB690" w14:textId="048D2CFE" w:rsidR="00637823" w:rsidRDefault="00637823" w:rsidP="0094135F">
      <w:pPr>
        <w:pStyle w:val="Kop3"/>
        <w:numPr>
          <w:ilvl w:val="0"/>
          <w:numId w:val="0"/>
        </w:numPr>
        <w:ind w:left="720" w:hanging="720"/>
        <w:jc w:val="both"/>
        <w:rPr>
          <w:rFonts w:ascii="Arial" w:hAnsi="Arial" w:cs="Arial"/>
          <w:sz w:val="22"/>
        </w:rPr>
      </w:pPr>
      <w:r>
        <w:rPr>
          <w:rFonts w:ascii="Arial" w:hAnsi="Arial" w:cs="Arial"/>
          <w:sz w:val="22"/>
        </w:rPr>
        <w:br/>
      </w:r>
    </w:p>
    <w:p w14:paraId="3703C78B" w14:textId="77777777" w:rsidR="008F0A26" w:rsidRPr="008F0A26" w:rsidRDefault="008F0A26" w:rsidP="008F0A26">
      <w:pPr>
        <w:rPr>
          <w:lang w:eastAsia="nl-NL"/>
        </w:rPr>
      </w:pPr>
    </w:p>
    <w:p w14:paraId="4C4E657D" w14:textId="77777777" w:rsidR="00637823" w:rsidRDefault="00637823">
      <w:pPr>
        <w:rPr>
          <w:rFonts w:ascii="Arial" w:eastAsiaTheme="minorEastAsia" w:hAnsi="Arial" w:cs="Arial"/>
          <w:b/>
          <w:color w:val="12495A"/>
          <w:lang w:eastAsia="nl-NL"/>
        </w:rPr>
      </w:pPr>
      <w:r>
        <w:rPr>
          <w:rFonts w:ascii="Arial" w:hAnsi="Arial" w:cs="Arial"/>
        </w:rPr>
        <w:br w:type="page"/>
      </w:r>
    </w:p>
    <w:p w14:paraId="76984892" w14:textId="77777777" w:rsidR="00AE3EE7" w:rsidRDefault="00AE3EE7" w:rsidP="0094135F">
      <w:pPr>
        <w:pStyle w:val="Kop3"/>
        <w:numPr>
          <w:ilvl w:val="0"/>
          <w:numId w:val="0"/>
        </w:numPr>
        <w:ind w:left="720" w:hanging="720"/>
        <w:jc w:val="both"/>
        <w:rPr>
          <w:rFonts w:ascii="Arial" w:hAnsi="Arial" w:cs="Arial"/>
          <w:sz w:val="22"/>
        </w:rPr>
      </w:pPr>
      <w:r w:rsidRPr="00140080">
        <w:rPr>
          <w:rFonts w:ascii="Arial" w:hAnsi="Arial" w:cs="Arial"/>
          <w:sz w:val="22"/>
        </w:rPr>
        <w:lastRenderedPageBreak/>
        <w:t>Taken van de centrale preventiemedewerker (bestuursadviseur H&amp;F)</w:t>
      </w:r>
    </w:p>
    <w:p w14:paraId="4B2509EA" w14:textId="77777777" w:rsidR="00637823" w:rsidRPr="00637823" w:rsidRDefault="00637823" w:rsidP="00637823">
      <w:pPr>
        <w:rPr>
          <w:rFonts w:ascii="Arial" w:hAnsi="Arial" w:cs="Arial"/>
          <w:lang w:eastAsia="nl-NL"/>
        </w:rPr>
      </w:pPr>
      <w:r>
        <w:rPr>
          <w:rFonts w:ascii="Arial" w:hAnsi="Arial" w:cs="Arial"/>
          <w:lang w:eastAsia="nl-NL"/>
        </w:rPr>
        <w:t xml:space="preserve">Vanuit OGN is dit </w:t>
      </w:r>
      <w:proofErr w:type="spellStart"/>
      <w:r w:rsidRPr="00637823">
        <w:rPr>
          <w:rFonts w:ascii="Arial" w:hAnsi="Arial" w:cs="Arial"/>
          <w:b/>
          <w:lang w:eastAsia="nl-NL"/>
        </w:rPr>
        <w:t>Berthan</w:t>
      </w:r>
      <w:proofErr w:type="spellEnd"/>
      <w:r w:rsidRPr="00637823">
        <w:rPr>
          <w:rFonts w:ascii="Arial" w:hAnsi="Arial" w:cs="Arial"/>
          <w:b/>
          <w:lang w:eastAsia="nl-NL"/>
        </w:rPr>
        <w:t xml:space="preserve"> Slijkhuis.</w:t>
      </w:r>
    </w:p>
    <w:p w14:paraId="66FA4007" w14:textId="77777777" w:rsidR="00AE3EE7" w:rsidRPr="00140080" w:rsidRDefault="00AE3EE7" w:rsidP="0094135F">
      <w:pPr>
        <w:pStyle w:val="Geenafstand"/>
        <w:numPr>
          <w:ilvl w:val="0"/>
          <w:numId w:val="12"/>
        </w:numPr>
        <w:jc w:val="both"/>
        <w:rPr>
          <w:rFonts w:ascii="Arial" w:hAnsi="Arial" w:cs="Arial"/>
        </w:rPr>
      </w:pPr>
      <w:r w:rsidRPr="00140080">
        <w:rPr>
          <w:rFonts w:ascii="Arial" w:hAnsi="Arial" w:cs="Arial"/>
        </w:rPr>
        <w:t>Schijft, ontwikkelt en evalueert lange termijn beleid onder andere door het opstellen van een beleidsplan (Arbo- en veiligheidsbeleid).</w:t>
      </w:r>
    </w:p>
    <w:p w14:paraId="29774D92" w14:textId="77777777" w:rsidR="00AE3EE7" w:rsidRPr="00140080" w:rsidRDefault="00AE3EE7" w:rsidP="0094135F">
      <w:pPr>
        <w:pStyle w:val="Geenafstand"/>
        <w:numPr>
          <w:ilvl w:val="0"/>
          <w:numId w:val="12"/>
        </w:numPr>
        <w:jc w:val="both"/>
        <w:rPr>
          <w:rFonts w:ascii="Arial" w:hAnsi="Arial" w:cs="Arial"/>
        </w:rPr>
      </w:pPr>
      <w:r w:rsidRPr="00140080">
        <w:rPr>
          <w:rFonts w:ascii="Arial" w:hAnsi="Arial" w:cs="Arial"/>
        </w:rPr>
        <w:t>Brengt adviezen uit over Arbo- en veiligheidsaangelegenheden en ondersteunt de vestigingen bij de uitvoering hiervan.</w:t>
      </w:r>
    </w:p>
    <w:p w14:paraId="60E7ABA2" w14:textId="77777777" w:rsidR="00AE3EE7" w:rsidRPr="00140080" w:rsidRDefault="00AE3EE7" w:rsidP="0094135F">
      <w:pPr>
        <w:pStyle w:val="Geenafstand"/>
        <w:numPr>
          <w:ilvl w:val="0"/>
          <w:numId w:val="12"/>
        </w:numPr>
        <w:jc w:val="both"/>
        <w:rPr>
          <w:rFonts w:ascii="Arial" w:hAnsi="Arial" w:cs="Arial"/>
        </w:rPr>
      </w:pPr>
      <w:r w:rsidRPr="00140080">
        <w:rPr>
          <w:rFonts w:ascii="Arial" w:hAnsi="Arial" w:cs="Arial"/>
        </w:rPr>
        <w:t xml:space="preserve">Verzamelt instelling breed de resultaten van de RI&amp;E, organiseert de inventarisatie met de </w:t>
      </w:r>
      <w:r w:rsidR="00B03995" w:rsidRPr="00140080">
        <w:rPr>
          <w:rFonts w:ascii="Arial" w:hAnsi="Arial" w:cs="Arial"/>
        </w:rPr>
        <w:t>checklists</w:t>
      </w:r>
      <w:r w:rsidRPr="00140080">
        <w:rPr>
          <w:rFonts w:ascii="Arial" w:hAnsi="Arial" w:cs="Arial"/>
        </w:rPr>
        <w:t xml:space="preserve"> Arbo scan VO.</w:t>
      </w:r>
    </w:p>
    <w:p w14:paraId="32B05EA3" w14:textId="77777777" w:rsidR="00AE3EE7" w:rsidRPr="00140080" w:rsidRDefault="00AE3EE7" w:rsidP="0094135F">
      <w:pPr>
        <w:pStyle w:val="Geenafstand"/>
        <w:numPr>
          <w:ilvl w:val="0"/>
          <w:numId w:val="12"/>
        </w:numPr>
        <w:jc w:val="both"/>
        <w:rPr>
          <w:rFonts w:ascii="Arial" w:hAnsi="Arial" w:cs="Arial"/>
        </w:rPr>
      </w:pPr>
      <w:r w:rsidRPr="00140080">
        <w:rPr>
          <w:rFonts w:ascii="Arial" w:hAnsi="Arial" w:cs="Arial"/>
        </w:rPr>
        <w:t>Organiseert de vierjaarlijkse RI&amp;E-toetsing.</w:t>
      </w:r>
    </w:p>
    <w:p w14:paraId="332B6590" w14:textId="77777777" w:rsidR="00AE3EE7" w:rsidRPr="00140080" w:rsidRDefault="00AE3EE7" w:rsidP="0094135F">
      <w:pPr>
        <w:pStyle w:val="Geenafstand"/>
        <w:numPr>
          <w:ilvl w:val="0"/>
          <w:numId w:val="12"/>
        </w:numPr>
        <w:jc w:val="both"/>
        <w:rPr>
          <w:rFonts w:ascii="Arial" w:hAnsi="Arial" w:cs="Arial"/>
        </w:rPr>
      </w:pPr>
      <w:r w:rsidRPr="00140080">
        <w:rPr>
          <w:rFonts w:ascii="Arial" w:hAnsi="Arial" w:cs="Arial"/>
        </w:rPr>
        <w:t xml:space="preserve">Inventariseert en registreert vestiging overstijgende incidentenregistratie, verwerkt deze meldingen, stuurt aan op een goede analyse van de binnengekomen meldingen en bundelt deze voor het </w:t>
      </w:r>
      <w:r w:rsidR="00B03995" w:rsidRPr="00140080">
        <w:rPr>
          <w:rFonts w:ascii="Arial" w:hAnsi="Arial" w:cs="Arial"/>
        </w:rPr>
        <w:t xml:space="preserve">maatschappelijke </w:t>
      </w:r>
      <w:r w:rsidRPr="00140080">
        <w:rPr>
          <w:rFonts w:ascii="Arial" w:hAnsi="Arial" w:cs="Arial"/>
        </w:rPr>
        <w:t>jaarverslag.</w:t>
      </w:r>
    </w:p>
    <w:p w14:paraId="22E410B1" w14:textId="77777777" w:rsidR="00071A45" w:rsidRPr="00140080" w:rsidRDefault="00071A45" w:rsidP="0094135F">
      <w:pPr>
        <w:pStyle w:val="Geenafstand"/>
        <w:numPr>
          <w:ilvl w:val="0"/>
          <w:numId w:val="12"/>
        </w:numPr>
        <w:jc w:val="both"/>
        <w:rPr>
          <w:rFonts w:ascii="Arial" w:hAnsi="Arial" w:cs="Arial"/>
        </w:rPr>
      </w:pPr>
      <w:r w:rsidRPr="00140080">
        <w:rPr>
          <w:rFonts w:ascii="Arial" w:hAnsi="Arial" w:cs="Arial"/>
        </w:rPr>
        <w:t>Schrijft een profielschets voor de vestigingspreventiemedewerker/ coördinator.</w:t>
      </w:r>
    </w:p>
    <w:p w14:paraId="226125CD" w14:textId="77777777" w:rsidR="00AE3EE7" w:rsidRPr="00140080" w:rsidRDefault="00071A45" w:rsidP="0094135F">
      <w:pPr>
        <w:pStyle w:val="Geenafstand"/>
        <w:numPr>
          <w:ilvl w:val="0"/>
          <w:numId w:val="12"/>
        </w:numPr>
        <w:jc w:val="both"/>
        <w:rPr>
          <w:rFonts w:ascii="Arial" w:hAnsi="Arial" w:cs="Arial"/>
        </w:rPr>
      </w:pPr>
      <w:r w:rsidRPr="00140080">
        <w:rPr>
          <w:rFonts w:ascii="Arial" w:hAnsi="Arial" w:cs="Arial"/>
        </w:rPr>
        <w:t xml:space="preserve">Maakt een </w:t>
      </w:r>
      <w:r w:rsidR="00B03995" w:rsidRPr="00140080">
        <w:rPr>
          <w:rFonts w:ascii="Arial" w:hAnsi="Arial" w:cs="Arial"/>
        </w:rPr>
        <w:t xml:space="preserve">taakomschrijving </w:t>
      </w:r>
      <w:r w:rsidRPr="00140080">
        <w:rPr>
          <w:rFonts w:ascii="Arial" w:hAnsi="Arial" w:cs="Arial"/>
        </w:rPr>
        <w:t>vestigingspreventiemedewerker/ coördinator.</w:t>
      </w:r>
    </w:p>
    <w:p w14:paraId="03F3F89A" w14:textId="77777777" w:rsidR="00071A45" w:rsidRPr="00140080" w:rsidRDefault="00071A45" w:rsidP="0094135F">
      <w:pPr>
        <w:pStyle w:val="Geenafstand"/>
        <w:numPr>
          <w:ilvl w:val="0"/>
          <w:numId w:val="12"/>
        </w:numPr>
        <w:jc w:val="both"/>
        <w:rPr>
          <w:rFonts w:ascii="Arial" w:hAnsi="Arial" w:cs="Arial"/>
        </w:rPr>
      </w:pPr>
      <w:r w:rsidRPr="00140080">
        <w:rPr>
          <w:rFonts w:ascii="Arial" w:hAnsi="Arial" w:cs="Arial"/>
        </w:rPr>
        <w:t>Draagt zorg voor het opzetten en ontwikkelen, alsmede het beheer van diverse plannen, zoals het BHV-plan en het Ontruimingsplan.</w:t>
      </w:r>
    </w:p>
    <w:p w14:paraId="4194D83A" w14:textId="77777777" w:rsidR="00071A45" w:rsidRPr="00140080" w:rsidRDefault="00071A45" w:rsidP="0094135F">
      <w:pPr>
        <w:pStyle w:val="Geenafstand"/>
        <w:jc w:val="both"/>
        <w:rPr>
          <w:rFonts w:ascii="Arial" w:hAnsi="Arial" w:cs="Arial"/>
        </w:rPr>
      </w:pPr>
    </w:p>
    <w:p w14:paraId="06381053" w14:textId="77777777" w:rsidR="00071A45" w:rsidRPr="00140080" w:rsidRDefault="00071A45" w:rsidP="0094135F">
      <w:pPr>
        <w:pStyle w:val="Kop3"/>
        <w:numPr>
          <w:ilvl w:val="0"/>
          <w:numId w:val="0"/>
        </w:numPr>
        <w:ind w:left="720" w:hanging="720"/>
        <w:jc w:val="both"/>
        <w:rPr>
          <w:rFonts w:ascii="Arial" w:hAnsi="Arial" w:cs="Arial"/>
          <w:sz w:val="22"/>
        </w:rPr>
      </w:pPr>
      <w:r w:rsidRPr="00140080">
        <w:rPr>
          <w:rFonts w:ascii="Arial" w:hAnsi="Arial" w:cs="Arial"/>
          <w:sz w:val="22"/>
        </w:rPr>
        <w:t>Taken van het College van Bestuur</w:t>
      </w:r>
    </w:p>
    <w:p w14:paraId="2FD6FF2B" w14:textId="77777777" w:rsidR="00071A45" w:rsidRPr="00140080" w:rsidRDefault="005923A6" w:rsidP="0094135F">
      <w:pPr>
        <w:pStyle w:val="Geenafstand"/>
        <w:jc w:val="both"/>
        <w:rPr>
          <w:rFonts w:ascii="Arial" w:hAnsi="Arial" w:cs="Arial"/>
        </w:rPr>
      </w:pPr>
      <w:r w:rsidRPr="00140080">
        <w:rPr>
          <w:rFonts w:ascii="Arial" w:hAnsi="Arial" w:cs="Arial"/>
        </w:rPr>
        <w:t>Het College van Bestuur:</w:t>
      </w:r>
    </w:p>
    <w:p w14:paraId="6607E53E" w14:textId="77777777" w:rsidR="005923A6" w:rsidRPr="00140080" w:rsidRDefault="005923A6" w:rsidP="0094135F">
      <w:pPr>
        <w:pStyle w:val="Geenafstand"/>
        <w:numPr>
          <w:ilvl w:val="0"/>
          <w:numId w:val="13"/>
        </w:numPr>
        <w:jc w:val="both"/>
        <w:rPr>
          <w:rFonts w:ascii="Arial" w:hAnsi="Arial" w:cs="Arial"/>
        </w:rPr>
      </w:pPr>
      <w:r w:rsidRPr="00140080">
        <w:rPr>
          <w:rFonts w:ascii="Arial" w:hAnsi="Arial" w:cs="Arial"/>
        </w:rPr>
        <w:t>Ontwikkelt lange termijn beleid onder andere door het opstellen van een beleidsplan (Arbo- en veiligheidsbeleid).</w:t>
      </w:r>
    </w:p>
    <w:p w14:paraId="57F26672" w14:textId="77777777" w:rsidR="005923A6" w:rsidRPr="00140080" w:rsidRDefault="005923A6" w:rsidP="0094135F">
      <w:pPr>
        <w:pStyle w:val="Geenafstand"/>
        <w:numPr>
          <w:ilvl w:val="0"/>
          <w:numId w:val="13"/>
        </w:numPr>
        <w:jc w:val="both"/>
        <w:rPr>
          <w:rFonts w:ascii="Arial" w:hAnsi="Arial" w:cs="Arial"/>
        </w:rPr>
      </w:pPr>
      <w:r w:rsidRPr="00140080">
        <w:rPr>
          <w:rFonts w:ascii="Arial" w:hAnsi="Arial" w:cs="Arial"/>
        </w:rPr>
        <w:t>Benoemt een centrale preventiemedewerker (bestuursadviseur H&amp;F) en zorgt voor zijn/haar doorlopende beschikbaarheid.</w:t>
      </w:r>
    </w:p>
    <w:p w14:paraId="095104F9" w14:textId="77777777" w:rsidR="005923A6" w:rsidRPr="00140080" w:rsidRDefault="005923A6" w:rsidP="0094135F">
      <w:pPr>
        <w:pStyle w:val="Geenafstand"/>
        <w:numPr>
          <w:ilvl w:val="0"/>
          <w:numId w:val="13"/>
        </w:numPr>
        <w:jc w:val="both"/>
        <w:rPr>
          <w:rFonts w:ascii="Arial" w:hAnsi="Arial" w:cs="Arial"/>
        </w:rPr>
      </w:pPr>
      <w:r w:rsidRPr="00140080">
        <w:rPr>
          <w:rFonts w:ascii="Arial" w:hAnsi="Arial" w:cs="Arial"/>
        </w:rPr>
        <w:t>Maakt formatie vrij voor de centrale preventiemedewerker/veiligheidscoördinator (bestuursadviseur H&amp;F)</w:t>
      </w:r>
    </w:p>
    <w:p w14:paraId="04388AF8" w14:textId="77777777" w:rsidR="00B47CDF" w:rsidRPr="00140080" w:rsidRDefault="005923A6" w:rsidP="0094135F">
      <w:pPr>
        <w:pStyle w:val="Geenafstand"/>
        <w:numPr>
          <w:ilvl w:val="0"/>
          <w:numId w:val="13"/>
        </w:numPr>
        <w:jc w:val="both"/>
        <w:rPr>
          <w:rFonts w:ascii="Arial" w:hAnsi="Arial" w:cs="Arial"/>
        </w:rPr>
      </w:pPr>
      <w:r w:rsidRPr="00140080">
        <w:rPr>
          <w:rFonts w:ascii="Arial" w:hAnsi="Arial" w:cs="Arial"/>
        </w:rPr>
        <w:t xml:space="preserve">Sluit een convenant met partners in het kader van het voorkomen </w:t>
      </w:r>
      <w:r w:rsidR="00B47CDF" w:rsidRPr="00140080">
        <w:rPr>
          <w:rFonts w:ascii="Arial" w:hAnsi="Arial" w:cs="Arial"/>
        </w:rPr>
        <w:t>en bestrijden van grensoverschrijdend gedrag.</w:t>
      </w:r>
    </w:p>
    <w:p w14:paraId="0837FCA7" w14:textId="77777777" w:rsidR="00B47CDF" w:rsidRPr="00140080" w:rsidRDefault="00B47CDF" w:rsidP="0094135F">
      <w:pPr>
        <w:pStyle w:val="Geenafstand"/>
        <w:numPr>
          <w:ilvl w:val="0"/>
          <w:numId w:val="13"/>
        </w:numPr>
        <w:jc w:val="both"/>
        <w:rPr>
          <w:rFonts w:ascii="Arial" w:hAnsi="Arial" w:cs="Arial"/>
        </w:rPr>
      </w:pPr>
      <w:r w:rsidRPr="00140080">
        <w:rPr>
          <w:rFonts w:ascii="Arial" w:hAnsi="Arial" w:cs="Arial"/>
        </w:rPr>
        <w:t>Zorgt voor een zorgvuldige registratie van elle ongevallen incidenten op het gebied van veiligheid.</w:t>
      </w:r>
    </w:p>
    <w:p w14:paraId="66E43AC1" w14:textId="77777777" w:rsidR="00B47CDF" w:rsidRPr="00140080" w:rsidRDefault="00B47CDF" w:rsidP="0094135F">
      <w:pPr>
        <w:pStyle w:val="Geenafstand"/>
        <w:numPr>
          <w:ilvl w:val="0"/>
          <w:numId w:val="13"/>
        </w:numPr>
        <w:jc w:val="both"/>
        <w:rPr>
          <w:rFonts w:ascii="Arial" w:hAnsi="Arial" w:cs="Arial"/>
        </w:rPr>
      </w:pPr>
      <w:r w:rsidRPr="00140080">
        <w:rPr>
          <w:rFonts w:ascii="Arial" w:hAnsi="Arial" w:cs="Arial"/>
        </w:rPr>
        <w:t>Stimuleert de betrokkenheid van medewerkers.</w:t>
      </w:r>
    </w:p>
    <w:p w14:paraId="5CAEDEC5" w14:textId="77777777" w:rsidR="005923A6" w:rsidRPr="00140080" w:rsidRDefault="00B47CDF" w:rsidP="0094135F">
      <w:pPr>
        <w:pStyle w:val="Geenafstand"/>
        <w:numPr>
          <w:ilvl w:val="0"/>
          <w:numId w:val="13"/>
        </w:numPr>
        <w:jc w:val="both"/>
        <w:rPr>
          <w:rFonts w:ascii="Arial" w:hAnsi="Arial" w:cs="Arial"/>
        </w:rPr>
      </w:pPr>
      <w:r w:rsidRPr="00140080">
        <w:rPr>
          <w:rFonts w:ascii="Arial" w:hAnsi="Arial" w:cs="Arial"/>
        </w:rPr>
        <w:t>Zorgt voor scholing op het gebied van omgaan met grensoverschrijdend gedrag.</w:t>
      </w:r>
    </w:p>
    <w:p w14:paraId="3BA5118B" w14:textId="77777777" w:rsidR="00085849" w:rsidRPr="00140080" w:rsidRDefault="00085849" w:rsidP="0094135F">
      <w:pPr>
        <w:pStyle w:val="Geenafstand"/>
        <w:numPr>
          <w:ilvl w:val="0"/>
          <w:numId w:val="11"/>
        </w:numPr>
        <w:jc w:val="both"/>
        <w:rPr>
          <w:rFonts w:ascii="Arial" w:hAnsi="Arial" w:cs="Arial"/>
        </w:rPr>
      </w:pPr>
      <w:r w:rsidRPr="00140080">
        <w:rPr>
          <w:rFonts w:ascii="Arial" w:hAnsi="Arial" w:cs="Arial"/>
        </w:rPr>
        <w:br w:type="page"/>
      </w:r>
    </w:p>
    <w:p w14:paraId="469EE381" w14:textId="77777777" w:rsidR="00A64B49" w:rsidRPr="00140080" w:rsidRDefault="00085849" w:rsidP="0094135F">
      <w:pPr>
        <w:pStyle w:val="Kop1"/>
        <w:numPr>
          <w:ilvl w:val="0"/>
          <w:numId w:val="0"/>
        </w:numPr>
        <w:jc w:val="both"/>
        <w:rPr>
          <w:rFonts w:ascii="Arial" w:hAnsi="Arial" w:cs="Arial"/>
          <w:sz w:val="22"/>
        </w:rPr>
      </w:pPr>
      <w:bookmarkStart w:id="27" w:name="_Toc341174692"/>
      <w:r w:rsidRPr="00140080">
        <w:rPr>
          <w:rFonts w:ascii="Arial" w:hAnsi="Arial" w:cs="Arial"/>
          <w:sz w:val="22"/>
        </w:rPr>
        <w:lastRenderedPageBreak/>
        <w:t>Bijlage B: Gedragsregels</w:t>
      </w:r>
      <w:bookmarkEnd w:id="27"/>
    </w:p>
    <w:p w14:paraId="588A95D1" w14:textId="77777777" w:rsidR="009B30AB" w:rsidRPr="00140080" w:rsidRDefault="009B30AB" w:rsidP="0094135F">
      <w:pPr>
        <w:pStyle w:val="Geenafstand"/>
        <w:jc w:val="both"/>
        <w:rPr>
          <w:rFonts w:ascii="Arial" w:hAnsi="Arial" w:cs="Arial"/>
        </w:rPr>
      </w:pPr>
    </w:p>
    <w:p w14:paraId="57A2577A" w14:textId="77777777" w:rsidR="00A64B49" w:rsidRPr="00140080" w:rsidRDefault="00A64B49" w:rsidP="0094135F">
      <w:pPr>
        <w:pStyle w:val="Kop3"/>
        <w:numPr>
          <w:ilvl w:val="0"/>
          <w:numId w:val="0"/>
        </w:numPr>
        <w:ind w:left="720" w:hanging="720"/>
        <w:jc w:val="both"/>
        <w:rPr>
          <w:rFonts w:ascii="Arial" w:hAnsi="Arial" w:cs="Arial"/>
          <w:sz w:val="22"/>
        </w:rPr>
      </w:pPr>
      <w:r w:rsidRPr="00140080">
        <w:rPr>
          <w:rFonts w:ascii="Arial" w:hAnsi="Arial" w:cs="Arial"/>
          <w:sz w:val="22"/>
        </w:rPr>
        <w:t>Hoe gaan we met elkaar om?</w:t>
      </w:r>
    </w:p>
    <w:p w14:paraId="0A02DA63" w14:textId="77777777" w:rsidR="00A64B49" w:rsidRPr="00140080" w:rsidRDefault="00732DB6" w:rsidP="0094135F">
      <w:pPr>
        <w:spacing w:after="0" w:line="240" w:lineRule="auto"/>
        <w:jc w:val="both"/>
        <w:rPr>
          <w:rStyle w:val="ms-rtefontsize-21"/>
          <w:rFonts w:ascii="Arial" w:hAnsi="Arial" w:cs="Arial"/>
          <w:color w:val="333333"/>
          <w:sz w:val="22"/>
          <w:szCs w:val="22"/>
        </w:rPr>
      </w:pPr>
      <w:r>
        <w:rPr>
          <w:rStyle w:val="ms-rtefontsize-21"/>
          <w:rFonts w:ascii="Arial" w:hAnsi="Arial" w:cs="Arial"/>
          <w:color w:val="333333"/>
          <w:sz w:val="22"/>
          <w:szCs w:val="22"/>
        </w:rPr>
        <w:t xml:space="preserve">Terra </w:t>
      </w:r>
      <w:r w:rsidR="00A02BB7">
        <w:rPr>
          <w:rStyle w:val="ms-rtefontsize-21"/>
          <w:rFonts w:ascii="Arial" w:hAnsi="Arial" w:cs="Arial"/>
          <w:color w:val="333333"/>
          <w:sz w:val="22"/>
          <w:szCs w:val="22"/>
        </w:rPr>
        <w:t xml:space="preserve">Meppel </w:t>
      </w:r>
      <w:r>
        <w:rPr>
          <w:rStyle w:val="ms-rtefontsize-21"/>
          <w:rFonts w:ascii="Arial" w:hAnsi="Arial" w:cs="Arial"/>
          <w:color w:val="333333"/>
          <w:sz w:val="22"/>
          <w:szCs w:val="22"/>
        </w:rPr>
        <w:t>VO</w:t>
      </w:r>
      <w:r w:rsidR="00A64B49" w:rsidRPr="00140080">
        <w:rPr>
          <w:rStyle w:val="ms-rtefontsize-21"/>
          <w:rFonts w:ascii="Arial" w:hAnsi="Arial" w:cs="Arial"/>
          <w:color w:val="333333"/>
          <w:sz w:val="22"/>
          <w:szCs w:val="22"/>
        </w:rPr>
        <w:t xml:space="preserve"> wil een plek zijn waar zowel leerlingen als medewerkers in een</w:t>
      </w:r>
      <w:r w:rsidR="00A64B49" w:rsidRPr="00140080">
        <w:rPr>
          <w:rFonts w:ascii="Arial" w:hAnsi="Arial" w:cs="Arial"/>
          <w:color w:val="333333"/>
        </w:rPr>
        <w:t xml:space="preserve"> </w:t>
      </w:r>
      <w:r w:rsidR="00A64B49" w:rsidRPr="00140080">
        <w:rPr>
          <w:rStyle w:val="ms-rtefontsize-21"/>
          <w:rFonts w:ascii="Arial" w:hAnsi="Arial" w:cs="Arial"/>
          <w:color w:val="333333"/>
          <w:sz w:val="22"/>
          <w:szCs w:val="22"/>
        </w:rPr>
        <w:t>prettig klimaat kunnen werken en leren en vooral een plek waar iedereen zich veilig</w:t>
      </w:r>
      <w:r w:rsidR="00A64B49" w:rsidRPr="00140080">
        <w:rPr>
          <w:rFonts w:ascii="Arial" w:hAnsi="Arial" w:cs="Arial"/>
          <w:color w:val="333333"/>
        </w:rPr>
        <w:t xml:space="preserve"> </w:t>
      </w:r>
      <w:r w:rsidR="00B03995" w:rsidRPr="00140080">
        <w:rPr>
          <w:rStyle w:val="ms-rtefontsize-21"/>
          <w:rFonts w:ascii="Arial" w:hAnsi="Arial" w:cs="Arial"/>
          <w:color w:val="333333"/>
          <w:sz w:val="22"/>
          <w:szCs w:val="22"/>
        </w:rPr>
        <w:t xml:space="preserve">voelt. </w:t>
      </w:r>
      <w:r w:rsidR="00A64B49" w:rsidRPr="00140080">
        <w:rPr>
          <w:rStyle w:val="ms-rtefontsize-21"/>
          <w:rFonts w:ascii="Arial" w:hAnsi="Arial" w:cs="Arial"/>
          <w:color w:val="333333"/>
          <w:sz w:val="22"/>
          <w:szCs w:val="22"/>
        </w:rPr>
        <w:t xml:space="preserve">Om dat mogelijk te maken verwachten we dat iedereen zich respectvol ten opzichte van elkaar </w:t>
      </w:r>
      <w:r w:rsidR="00B03995" w:rsidRPr="00140080">
        <w:rPr>
          <w:rStyle w:val="ms-rtefontsize-21"/>
          <w:rFonts w:ascii="Arial" w:hAnsi="Arial" w:cs="Arial"/>
          <w:color w:val="333333"/>
          <w:sz w:val="22"/>
          <w:szCs w:val="22"/>
        </w:rPr>
        <w:t xml:space="preserve">gedraagt. </w:t>
      </w:r>
      <w:r w:rsidR="00A64B49" w:rsidRPr="00140080">
        <w:rPr>
          <w:rStyle w:val="ms-rtefontsize-21"/>
          <w:rFonts w:ascii="Arial" w:hAnsi="Arial" w:cs="Arial"/>
          <w:color w:val="333333"/>
          <w:sz w:val="22"/>
          <w:szCs w:val="22"/>
        </w:rPr>
        <w:t>Uitspraken of handelingen die kwetsend zijn voor een ander beschouwen we als ongewenst gedrag. Als een ander er last van heeft, ga je te ver, dat is waar we vanuit gaan. Onder ongewenst gedrag verstaan wij: agressie, geweld, discriminatie, racisme, (seksuele) intimidatie, pesten, kwetsend taalgebruik, dreigen, vernielen, diefstal, wapenbezit, drugs- en alcoholgebruik.</w:t>
      </w:r>
    </w:p>
    <w:p w14:paraId="2A80AD22" w14:textId="77777777" w:rsidR="00A64B49" w:rsidRPr="00140080" w:rsidRDefault="00A64B49" w:rsidP="0094135F">
      <w:pPr>
        <w:spacing w:after="0" w:line="240" w:lineRule="auto"/>
        <w:jc w:val="both"/>
        <w:rPr>
          <w:rFonts w:ascii="Arial" w:hAnsi="Arial" w:cs="Arial"/>
          <w:color w:val="333333"/>
        </w:rPr>
      </w:pPr>
    </w:p>
    <w:p w14:paraId="257EA86D" w14:textId="77777777" w:rsidR="00A64B49" w:rsidRPr="00140080" w:rsidRDefault="00B34512" w:rsidP="0094135F">
      <w:pPr>
        <w:pStyle w:val="Kop3"/>
        <w:numPr>
          <w:ilvl w:val="0"/>
          <w:numId w:val="0"/>
        </w:numPr>
        <w:ind w:left="720" w:hanging="720"/>
        <w:jc w:val="both"/>
        <w:rPr>
          <w:rFonts w:ascii="Arial" w:hAnsi="Arial" w:cs="Arial"/>
          <w:sz w:val="22"/>
        </w:rPr>
      </w:pPr>
      <w:r>
        <w:rPr>
          <w:rFonts w:ascii="Arial" w:hAnsi="Arial" w:cs="Arial"/>
          <w:sz w:val="22"/>
        </w:rPr>
        <w:t>School</w:t>
      </w:r>
      <w:r w:rsidR="00A64B49" w:rsidRPr="00140080">
        <w:rPr>
          <w:rFonts w:ascii="Arial" w:hAnsi="Arial" w:cs="Arial"/>
          <w:sz w:val="22"/>
        </w:rPr>
        <w:t>regels</w:t>
      </w:r>
      <w:r>
        <w:rPr>
          <w:rFonts w:ascii="Arial" w:hAnsi="Arial" w:cs="Arial"/>
          <w:sz w:val="22"/>
        </w:rPr>
        <w:t xml:space="preserve"> </w:t>
      </w:r>
    </w:p>
    <w:p w14:paraId="0710247C" w14:textId="77777777" w:rsidR="00A64B49" w:rsidRPr="000C7E34" w:rsidRDefault="00A64B49" w:rsidP="0094135F">
      <w:pPr>
        <w:spacing w:after="0" w:line="240" w:lineRule="auto"/>
        <w:jc w:val="both"/>
        <w:rPr>
          <w:rFonts w:ascii="Arial" w:hAnsi="Arial" w:cs="Arial"/>
          <w:color w:val="333333"/>
        </w:rPr>
      </w:pPr>
      <w:r w:rsidRPr="00140080">
        <w:rPr>
          <w:rFonts w:ascii="Arial" w:hAnsi="Arial" w:cs="Arial"/>
          <w:color w:val="333333"/>
        </w:rPr>
        <w:t>Dagelijks leven we met velen in hetzelfde gebouw. Om dit verblijf zo plezierig mogelijk te maken en te houden, hechten we veel waarde aan een a</w:t>
      </w:r>
      <w:r w:rsidR="000C7E34">
        <w:rPr>
          <w:rFonts w:ascii="Arial" w:hAnsi="Arial" w:cs="Arial"/>
          <w:color w:val="333333"/>
        </w:rPr>
        <w:t xml:space="preserve">antal zaken. Daarvoor zijn </w:t>
      </w:r>
      <w:r w:rsidR="00B34512">
        <w:rPr>
          <w:rFonts w:ascii="Arial" w:hAnsi="Arial" w:cs="Arial"/>
          <w:color w:val="333333"/>
        </w:rPr>
        <w:t>school</w:t>
      </w:r>
      <w:r w:rsidR="000C7E34">
        <w:rPr>
          <w:rFonts w:ascii="Arial" w:hAnsi="Arial" w:cs="Arial"/>
          <w:color w:val="333333"/>
        </w:rPr>
        <w:t>regels afgesproken</w:t>
      </w:r>
      <w:r w:rsidR="00B34512">
        <w:rPr>
          <w:rFonts w:ascii="Arial" w:hAnsi="Arial" w:cs="Arial"/>
          <w:color w:val="333333"/>
        </w:rPr>
        <w:t>. Deze schoolregels zijn beschikbaar via de po</w:t>
      </w:r>
      <w:r w:rsidR="00510874">
        <w:rPr>
          <w:rFonts w:ascii="Arial" w:hAnsi="Arial" w:cs="Arial"/>
          <w:color w:val="333333"/>
        </w:rPr>
        <w:t>r</w:t>
      </w:r>
      <w:r w:rsidR="00B34512">
        <w:rPr>
          <w:rFonts w:ascii="Arial" w:hAnsi="Arial" w:cs="Arial"/>
          <w:color w:val="333333"/>
        </w:rPr>
        <w:t xml:space="preserve">tal van Terra </w:t>
      </w:r>
      <w:r w:rsidR="00A02BB7">
        <w:rPr>
          <w:rFonts w:ascii="Arial" w:hAnsi="Arial" w:cs="Arial"/>
          <w:color w:val="333333"/>
        </w:rPr>
        <w:t>Meppel</w:t>
      </w:r>
      <w:r w:rsidR="00225F87">
        <w:rPr>
          <w:rFonts w:ascii="Arial" w:hAnsi="Arial" w:cs="Arial"/>
          <w:color w:val="333333"/>
        </w:rPr>
        <w:t xml:space="preserve"> VO</w:t>
      </w:r>
      <w:r w:rsidR="00B34512">
        <w:rPr>
          <w:rFonts w:ascii="Arial" w:hAnsi="Arial" w:cs="Arial"/>
          <w:color w:val="333333"/>
        </w:rPr>
        <w:t xml:space="preserve"> </w:t>
      </w:r>
      <w:r w:rsidR="00403F45">
        <w:rPr>
          <w:rFonts w:ascii="Arial" w:hAnsi="Arial" w:cs="Arial"/>
          <w:color w:val="333333"/>
        </w:rPr>
        <w:t xml:space="preserve">(klik op REGELINGEN </w:t>
      </w:r>
      <w:r w:rsidR="00510874">
        <w:rPr>
          <w:rFonts w:ascii="Arial" w:hAnsi="Arial" w:cs="Arial"/>
          <w:color w:val="333333"/>
        </w:rPr>
        <w:t>–</w:t>
      </w:r>
      <w:r w:rsidR="00403F45">
        <w:rPr>
          <w:rFonts w:ascii="Arial" w:hAnsi="Arial" w:cs="Arial"/>
          <w:color w:val="333333"/>
        </w:rPr>
        <w:t xml:space="preserve"> SCHOOL</w:t>
      </w:r>
      <w:r w:rsidR="00510874">
        <w:rPr>
          <w:rFonts w:ascii="Arial" w:hAnsi="Arial" w:cs="Arial"/>
          <w:color w:val="333333"/>
        </w:rPr>
        <w:t xml:space="preserve"> EN GEDRAG</w:t>
      </w:r>
      <w:r w:rsidR="00403F45">
        <w:rPr>
          <w:rFonts w:ascii="Arial" w:hAnsi="Arial" w:cs="Arial"/>
          <w:color w:val="333333"/>
        </w:rPr>
        <w:t>REGELS</w:t>
      </w:r>
      <w:r w:rsidR="00510874">
        <w:rPr>
          <w:rFonts w:ascii="Arial" w:hAnsi="Arial" w:cs="Arial"/>
          <w:color w:val="333333"/>
        </w:rPr>
        <w:t>). Hier staan de afspraken t.a.v.</w:t>
      </w:r>
      <w:r w:rsidR="000C7E34">
        <w:rPr>
          <w:rFonts w:ascii="Arial" w:hAnsi="Arial" w:cs="Arial"/>
          <w:color w:val="333333"/>
        </w:rPr>
        <w:t>:</w:t>
      </w:r>
    </w:p>
    <w:p w14:paraId="11545615" w14:textId="77777777" w:rsidR="000C7E34" w:rsidRDefault="000C7E34" w:rsidP="000C7E34">
      <w:pPr>
        <w:rPr>
          <w:rFonts w:ascii="Arial" w:hAnsi="Arial" w:cs="Arial"/>
          <w:sz w:val="20"/>
          <w:szCs w:val="20"/>
        </w:rPr>
      </w:pPr>
    </w:p>
    <w:p w14:paraId="6B771D79" w14:textId="77777777" w:rsidR="000C7E34" w:rsidRPr="00D4284C" w:rsidRDefault="00510874" w:rsidP="000C7E34">
      <w:pPr>
        <w:pStyle w:val="Lijstalinea"/>
        <w:numPr>
          <w:ilvl w:val="0"/>
          <w:numId w:val="33"/>
        </w:numPr>
        <w:spacing w:after="0" w:line="240" w:lineRule="auto"/>
        <w:rPr>
          <w:rFonts w:ascii="Arial" w:hAnsi="Arial" w:cs="Arial"/>
        </w:rPr>
      </w:pPr>
      <w:r w:rsidRPr="00D4284C">
        <w:rPr>
          <w:rFonts w:ascii="Arial" w:hAnsi="Arial" w:cs="Arial"/>
        </w:rPr>
        <w:t>Schoolregels</w:t>
      </w:r>
      <w:r w:rsidR="000C7E34" w:rsidRPr="00D4284C">
        <w:rPr>
          <w:rFonts w:ascii="Arial" w:hAnsi="Arial" w:cs="Arial"/>
        </w:rPr>
        <w:t>.</w:t>
      </w:r>
    </w:p>
    <w:p w14:paraId="53B28D7D" w14:textId="77777777" w:rsidR="00510874" w:rsidRPr="00D4284C" w:rsidRDefault="00510874" w:rsidP="00510874">
      <w:pPr>
        <w:spacing w:after="0" w:line="240" w:lineRule="auto"/>
        <w:rPr>
          <w:rFonts w:ascii="Arial" w:hAnsi="Arial" w:cs="Arial"/>
        </w:rPr>
      </w:pPr>
    </w:p>
    <w:p w14:paraId="03EAC8DC" w14:textId="77777777" w:rsidR="000C7E34" w:rsidRPr="00D4284C" w:rsidRDefault="00510874" w:rsidP="000C7E34">
      <w:pPr>
        <w:pStyle w:val="Lijstalinea"/>
        <w:numPr>
          <w:ilvl w:val="0"/>
          <w:numId w:val="33"/>
        </w:numPr>
        <w:spacing w:after="0" w:line="240" w:lineRule="auto"/>
        <w:rPr>
          <w:rFonts w:ascii="Arial" w:hAnsi="Arial" w:cs="Arial"/>
        </w:rPr>
      </w:pPr>
      <w:r w:rsidRPr="00D4284C">
        <w:rPr>
          <w:rFonts w:ascii="Arial" w:hAnsi="Arial" w:cs="Arial"/>
        </w:rPr>
        <w:t>Alcohol en drugs</w:t>
      </w:r>
      <w:r w:rsidR="000C7E34" w:rsidRPr="00D4284C">
        <w:rPr>
          <w:rFonts w:ascii="Arial" w:hAnsi="Arial" w:cs="Arial"/>
        </w:rPr>
        <w:t>.</w:t>
      </w:r>
    </w:p>
    <w:p w14:paraId="6128483B" w14:textId="77777777" w:rsidR="00510874" w:rsidRPr="00D4284C" w:rsidRDefault="00510874" w:rsidP="00510874">
      <w:pPr>
        <w:spacing w:after="0" w:line="240" w:lineRule="auto"/>
        <w:rPr>
          <w:rFonts w:ascii="Arial" w:hAnsi="Arial" w:cs="Arial"/>
        </w:rPr>
      </w:pPr>
    </w:p>
    <w:p w14:paraId="6167F4FF" w14:textId="77777777" w:rsidR="000C7E34" w:rsidRPr="00D4284C" w:rsidRDefault="00510874" w:rsidP="000C7E34">
      <w:pPr>
        <w:pStyle w:val="Lijstalinea"/>
        <w:numPr>
          <w:ilvl w:val="0"/>
          <w:numId w:val="33"/>
        </w:numPr>
        <w:spacing w:after="0" w:line="240" w:lineRule="auto"/>
        <w:rPr>
          <w:rFonts w:ascii="Arial" w:hAnsi="Arial" w:cs="Arial"/>
        </w:rPr>
      </w:pPr>
      <w:r w:rsidRPr="00D4284C">
        <w:rPr>
          <w:rFonts w:ascii="Arial" w:hAnsi="Arial" w:cs="Arial"/>
        </w:rPr>
        <w:t xml:space="preserve">Huiswerkregels. </w:t>
      </w:r>
    </w:p>
    <w:p w14:paraId="6C2EB440" w14:textId="77777777" w:rsidR="00510874" w:rsidRPr="00D4284C" w:rsidRDefault="00510874" w:rsidP="00510874">
      <w:pPr>
        <w:spacing w:after="0" w:line="240" w:lineRule="auto"/>
        <w:rPr>
          <w:rFonts w:ascii="Arial" w:hAnsi="Arial" w:cs="Arial"/>
        </w:rPr>
      </w:pPr>
    </w:p>
    <w:p w14:paraId="56C5DE61" w14:textId="77777777" w:rsidR="000C7E34" w:rsidRPr="00D4284C" w:rsidRDefault="00510874" w:rsidP="000C7E34">
      <w:pPr>
        <w:pStyle w:val="Lijstalinea"/>
        <w:numPr>
          <w:ilvl w:val="0"/>
          <w:numId w:val="33"/>
        </w:numPr>
        <w:spacing w:after="0" w:line="240" w:lineRule="auto"/>
        <w:rPr>
          <w:rFonts w:ascii="Arial" w:hAnsi="Arial" w:cs="Arial"/>
        </w:rPr>
      </w:pPr>
      <w:r w:rsidRPr="00D4284C">
        <w:rPr>
          <w:rFonts w:ascii="Arial" w:hAnsi="Arial" w:cs="Arial"/>
        </w:rPr>
        <w:t>Absentie.</w:t>
      </w:r>
    </w:p>
    <w:p w14:paraId="7FF11510" w14:textId="77777777" w:rsidR="00510874" w:rsidRPr="00D4284C" w:rsidRDefault="00510874" w:rsidP="00510874">
      <w:pPr>
        <w:spacing w:after="0" w:line="240" w:lineRule="auto"/>
        <w:rPr>
          <w:rFonts w:ascii="Arial" w:hAnsi="Arial" w:cs="Arial"/>
        </w:rPr>
      </w:pPr>
    </w:p>
    <w:p w14:paraId="5EC2013E" w14:textId="77777777" w:rsidR="000C7E34" w:rsidRPr="00D4284C" w:rsidRDefault="00510874" w:rsidP="000C7E34">
      <w:pPr>
        <w:pStyle w:val="Lijstalinea"/>
        <w:numPr>
          <w:ilvl w:val="0"/>
          <w:numId w:val="33"/>
        </w:numPr>
        <w:spacing w:after="0" w:line="240" w:lineRule="auto"/>
        <w:rPr>
          <w:rFonts w:ascii="Arial" w:hAnsi="Arial" w:cs="Arial"/>
        </w:rPr>
      </w:pPr>
      <w:r w:rsidRPr="00D4284C">
        <w:rPr>
          <w:rFonts w:ascii="Arial" w:hAnsi="Arial" w:cs="Arial"/>
        </w:rPr>
        <w:t>Te laat komen.</w:t>
      </w:r>
    </w:p>
    <w:p w14:paraId="53B6A03B" w14:textId="77777777" w:rsidR="00510874" w:rsidRPr="00D4284C" w:rsidRDefault="00510874" w:rsidP="00510874">
      <w:pPr>
        <w:spacing w:after="0" w:line="240" w:lineRule="auto"/>
        <w:rPr>
          <w:rFonts w:ascii="Arial" w:hAnsi="Arial" w:cs="Arial"/>
        </w:rPr>
      </w:pPr>
    </w:p>
    <w:p w14:paraId="202DE92D" w14:textId="77777777" w:rsidR="000C7E34" w:rsidRPr="00D4284C" w:rsidRDefault="00510874" w:rsidP="000C7E34">
      <w:pPr>
        <w:pStyle w:val="Lijstalinea"/>
        <w:numPr>
          <w:ilvl w:val="0"/>
          <w:numId w:val="33"/>
        </w:numPr>
        <w:spacing w:after="0" w:line="240" w:lineRule="auto"/>
        <w:rPr>
          <w:rFonts w:ascii="Arial" w:hAnsi="Arial" w:cs="Arial"/>
        </w:rPr>
      </w:pPr>
      <w:r w:rsidRPr="00D4284C">
        <w:rPr>
          <w:rFonts w:ascii="Arial" w:hAnsi="Arial" w:cs="Arial"/>
        </w:rPr>
        <w:t>Schoolfietsen.</w:t>
      </w:r>
    </w:p>
    <w:p w14:paraId="1C5732D9" w14:textId="77777777" w:rsidR="00510874" w:rsidRPr="00D4284C" w:rsidRDefault="00510874" w:rsidP="00510874">
      <w:pPr>
        <w:pStyle w:val="Lijstalinea"/>
        <w:rPr>
          <w:rFonts w:ascii="Arial" w:hAnsi="Arial" w:cs="Arial"/>
        </w:rPr>
      </w:pPr>
    </w:p>
    <w:p w14:paraId="58467DF5" w14:textId="77777777" w:rsidR="00510874" w:rsidRPr="00D4284C" w:rsidRDefault="00510874" w:rsidP="000C7E34">
      <w:pPr>
        <w:pStyle w:val="Lijstalinea"/>
        <w:numPr>
          <w:ilvl w:val="0"/>
          <w:numId w:val="33"/>
        </w:numPr>
        <w:spacing w:after="0" w:line="240" w:lineRule="auto"/>
        <w:rPr>
          <w:rFonts w:ascii="Arial" w:hAnsi="Arial" w:cs="Arial"/>
        </w:rPr>
      </w:pPr>
      <w:r w:rsidRPr="00D4284C">
        <w:rPr>
          <w:rFonts w:ascii="Arial" w:hAnsi="Arial" w:cs="Arial"/>
        </w:rPr>
        <w:t>Kleding praktijkvakken.</w:t>
      </w:r>
    </w:p>
    <w:p w14:paraId="235AF2A7" w14:textId="77777777" w:rsidR="00510874" w:rsidRPr="00D4284C" w:rsidRDefault="00510874" w:rsidP="00510874">
      <w:pPr>
        <w:pStyle w:val="Lijstalinea"/>
        <w:rPr>
          <w:rFonts w:ascii="Arial" w:hAnsi="Arial" w:cs="Arial"/>
        </w:rPr>
      </w:pPr>
    </w:p>
    <w:p w14:paraId="731BB18E" w14:textId="77777777" w:rsidR="00510874" w:rsidRPr="00D4284C" w:rsidRDefault="00510874" w:rsidP="000C7E34">
      <w:pPr>
        <w:pStyle w:val="Lijstalinea"/>
        <w:numPr>
          <w:ilvl w:val="0"/>
          <w:numId w:val="33"/>
        </w:numPr>
        <w:spacing w:after="0" w:line="240" w:lineRule="auto"/>
        <w:rPr>
          <w:rFonts w:ascii="Arial" w:hAnsi="Arial" w:cs="Arial"/>
        </w:rPr>
      </w:pPr>
      <w:r w:rsidRPr="00D4284C">
        <w:rPr>
          <w:rFonts w:ascii="Arial" w:hAnsi="Arial" w:cs="Arial"/>
        </w:rPr>
        <w:t>Kluisjes.</w:t>
      </w:r>
    </w:p>
    <w:p w14:paraId="087779F8" w14:textId="77777777" w:rsidR="00510874" w:rsidRPr="00D4284C" w:rsidRDefault="00510874" w:rsidP="00510874">
      <w:pPr>
        <w:pStyle w:val="Lijstalinea"/>
        <w:rPr>
          <w:rFonts w:ascii="Arial" w:hAnsi="Arial" w:cs="Arial"/>
        </w:rPr>
      </w:pPr>
    </w:p>
    <w:p w14:paraId="6A8EC96D" w14:textId="77777777" w:rsidR="00510874" w:rsidRPr="00D4284C" w:rsidRDefault="00510874" w:rsidP="000C7E34">
      <w:pPr>
        <w:pStyle w:val="Lijstalinea"/>
        <w:numPr>
          <w:ilvl w:val="0"/>
          <w:numId w:val="33"/>
        </w:numPr>
        <w:spacing w:after="0" w:line="240" w:lineRule="auto"/>
        <w:rPr>
          <w:rFonts w:ascii="Arial" w:hAnsi="Arial" w:cs="Arial"/>
        </w:rPr>
      </w:pPr>
      <w:r w:rsidRPr="00D4284C">
        <w:rPr>
          <w:rFonts w:ascii="Arial" w:hAnsi="Arial" w:cs="Arial"/>
        </w:rPr>
        <w:t>Schade.</w:t>
      </w:r>
    </w:p>
    <w:p w14:paraId="02D24C7E" w14:textId="77777777" w:rsidR="00510874" w:rsidRPr="00D4284C" w:rsidRDefault="00510874" w:rsidP="00510874">
      <w:pPr>
        <w:pStyle w:val="Lijstalinea"/>
        <w:rPr>
          <w:rFonts w:ascii="Arial" w:hAnsi="Arial" w:cs="Arial"/>
        </w:rPr>
      </w:pPr>
    </w:p>
    <w:p w14:paraId="58CD34D8" w14:textId="77777777" w:rsidR="00510874" w:rsidRPr="00D4284C" w:rsidRDefault="00510874" w:rsidP="000C7E34">
      <w:pPr>
        <w:pStyle w:val="Lijstalinea"/>
        <w:numPr>
          <w:ilvl w:val="0"/>
          <w:numId w:val="33"/>
        </w:numPr>
        <w:spacing w:after="0" w:line="240" w:lineRule="auto"/>
        <w:rPr>
          <w:rFonts w:ascii="Arial" w:hAnsi="Arial" w:cs="Arial"/>
        </w:rPr>
      </w:pPr>
      <w:r w:rsidRPr="00D4284C">
        <w:rPr>
          <w:rFonts w:ascii="Arial" w:hAnsi="Arial" w:cs="Arial"/>
        </w:rPr>
        <w:t>Mobiele telefoon / fotografie</w:t>
      </w:r>
    </w:p>
    <w:p w14:paraId="53712FB7" w14:textId="77777777" w:rsidR="00510874" w:rsidRPr="00D4284C" w:rsidRDefault="00510874" w:rsidP="00510874">
      <w:pPr>
        <w:pStyle w:val="Kop3"/>
        <w:numPr>
          <w:ilvl w:val="0"/>
          <w:numId w:val="0"/>
        </w:numPr>
        <w:jc w:val="both"/>
        <w:rPr>
          <w:rFonts w:ascii="Arial" w:eastAsiaTheme="minorHAnsi" w:hAnsi="Arial" w:cs="Arial"/>
          <w:b w:val="0"/>
          <w:color w:val="auto"/>
          <w:sz w:val="22"/>
          <w:lang w:eastAsia="en-US"/>
        </w:rPr>
      </w:pPr>
    </w:p>
    <w:p w14:paraId="384069E1" w14:textId="77777777" w:rsidR="00510874" w:rsidRDefault="00510874" w:rsidP="00510874">
      <w:pPr>
        <w:pStyle w:val="Kop3"/>
        <w:numPr>
          <w:ilvl w:val="0"/>
          <w:numId w:val="0"/>
        </w:numPr>
        <w:jc w:val="both"/>
        <w:rPr>
          <w:rFonts w:ascii="Arial" w:eastAsiaTheme="minorHAnsi" w:hAnsi="Arial" w:cs="Arial"/>
          <w:b w:val="0"/>
          <w:color w:val="auto"/>
          <w:szCs w:val="20"/>
          <w:lang w:eastAsia="en-US"/>
        </w:rPr>
      </w:pPr>
    </w:p>
    <w:p w14:paraId="1A2AB3E2" w14:textId="77777777" w:rsidR="00A64B49" w:rsidRPr="00140080" w:rsidRDefault="00A64B49" w:rsidP="00510874">
      <w:pPr>
        <w:pStyle w:val="Kop3"/>
        <w:numPr>
          <w:ilvl w:val="0"/>
          <w:numId w:val="0"/>
        </w:numPr>
        <w:jc w:val="both"/>
        <w:rPr>
          <w:rFonts w:ascii="Arial" w:hAnsi="Arial" w:cs="Arial"/>
          <w:sz w:val="22"/>
        </w:rPr>
      </w:pPr>
      <w:r w:rsidRPr="00140080">
        <w:rPr>
          <w:rFonts w:ascii="Arial" w:hAnsi="Arial" w:cs="Arial"/>
          <w:sz w:val="22"/>
        </w:rPr>
        <w:t>Schade</w:t>
      </w:r>
    </w:p>
    <w:p w14:paraId="7343A217" w14:textId="77777777" w:rsidR="00A64B49" w:rsidRPr="00140080" w:rsidRDefault="00732DB6" w:rsidP="0094135F">
      <w:pPr>
        <w:spacing w:after="0" w:line="240" w:lineRule="auto"/>
        <w:jc w:val="both"/>
        <w:rPr>
          <w:rFonts w:ascii="Arial" w:hAnsi="Arial" w:cs="Arial"/>
          <w:color w:val="333333"/>
        </w:rPr>
      </w:pPr>
      <w:r>
        <w:rPr>
          <w:rFonts w:ascii="Arial" w:hAnsi="Arial" w:cs="Arial"/>
          <w:color w:val="333333"/>
        </w:rPr>
        <w:t>Terra</w:t>
      </w:r>
      <w:r w:rsidR="00A02BB7">
        <w:rPr>
          <w:rFonts w:ascii="Arial" w:hAnsi="Arial" w:cs="Arial"/>
          <w:color w:val="333333"/>
        </w:rPr>
        <w:t xml:space="preserve"> Meppel</w:t>
      </w:r>
      <w:r w:rsidR="00225F87">
        <w:rPr>
          <w:rFonts w:ascii="Arial" w:hAnsi="Arial" w:cs="Arial"/>
          <w:color w:val="333333"/>
        </w:rPr>
        <w:t xml:space="preserve"> VO</w:t>
      </w:r>
      <w:r w:rsidR="00A64B49" w:rsidRPr="00140080">
        <w:rPr>
          <w:rFonts w:ascii="Arial" w:hAnsi="Arial" w:cs="Arial"/>
          <w:color w:val="333333"/>
        </w:rPr>
        <w:t xml:space="preserve"> aanvaardt geen wettelijke aansprakelijkheid voor schade aan of verlies van persoonlijke eigendommen van scholieren, medewerkers en bezoekers. Als iemand schade toebrengt aan het schoolgebouw, aan de meubels of leermiddelen, dan wordt die schade hersteld op kosten van degene die de schade heeft veroorzaakt.</w:t>
      </w:r>
    </w:p>
    <w:p w14:paraId="04AE4704" w14:textId="77777777" w:rsidR="00A64B49" w:rsidRPr="00140080" w:rsidRDefault="00A64B49" w:rsidP="0094135F">
      <w:pPr>
        <w:spacing w:after="0" w:line="240" w:lineRule="auto"/>
        <w:jc w:val="both"/>
        <w:rPr>
          <w:rFonts w:ascii="Arial" w:hAnsi="Arial" w:cs="Arial"/>
          <w:color w:val="333333"/>
        </w:rPr>
      </w:pPr>
    </w:p>
    <w:p w14:paraId="2CE72545" w14:textId="77777777" w:rsidR="00A64B49" w:rsidRPr="00140080" w:rsidRDefault="00A64B49" w:rsidP="0094135F">
      <w:pPr>
        <w:pStyle w:val="Kop3"/>
        <w:numPr>
          <w:ilvl w:val="0"/>
          <w:numId w:val="0"/>
        </w:numPr>
        <w:ind w:left="720" w:hanging="720"/>
        <w:jc w:val="both"/>
        <w:rPr>
          <w:rFonts w:ascii="Arial" w:hAnsi="Arial" w:cs="Arial"/>
          <w:sz w:val="22"/>
        </w:rPr>
      </w:pPr>
      <w:r w:rsidRPr="00140080">
        <w:rPr>
          <w:rFonts w:ascii="Arial" w:hAnsi="Arial" w:cs="Arial"/>
          <w:sz w:val="22"/>
        </w:rPr>
        <w:t>Ongeval en letsel</w:t>
      </w:r>
    </w:p>
    <w:p w14:paraId="3A8D801D" w14:textId="77777777" w:rsidR="00A64B49" w:rsidRPr="00140080" w:rsidRDefault="00A64B49" w:rsidP="0094135F">
      <w:pPr>
        <w:spacing w:after="0" w:line="240" w:lineRule="auto"/>
        <w:jc w:val="both"/>
        <w:rPr>
          <w:rFonts w:ascii="Arial" w:hAnsi="Arial" w:cs="Arial"/>
          <w:color w:val="333333"/>
        </w:rPr>
      </w:pPr>
      <w:r w:rsidRPr="00140080">
        <w:rPr>
          <w:rFonts w:ascii="Arial" w:hAnsi="Arial" w:cs="Arial"/>
          <w:color w:val="333333"/>
        </w:rPr>
        <w:t>We hechten grote waarde aan een veilige school en aan veilige werkomstandigheden, met name tijdens de</w:t>
      </w:r>
      <w:r w:rsidR="003B18E2">
        <w:rPr>
          <w:rFonts w:ascii="Arial" w:hAnsi="Arial" w:cs="Arial"/>
          <w:color w:val="333333"/>
        </w:rPr>
        <w:t xml:space="preserve"> lessen in praktijklokalen. Ons nieuw</w:t>
      </w:r>
      <w:r w:rsidRPr="00140080">
        <w:rPr>
          <w:rFonts w:ascii="Arial" w:hAnsi="Arial" w:cs="Arial"/>
          <w:color w:val="333333"/>
        </w:rPr>
        <w:t xml:space="preserve"> gebouw </w:t>
      </w:r>
      <w:r w:rsidR="003B18E2">
        <w:rPr>
          <w:rFonts w:ascii="Arial" w:hAnsi="Arial" w:cs="Arial"/>
          <w:color w:val="333333"/>
        </w:rPr>
        <w:t>voldoe</w:t>
      </w:r>
      <w:r w:rsidR="001D34D9">
        <w:rPr>
          <w:rFonts w:ascii="Arial" w:hAnsi="Arial" w:cs="Arial"/>
          <w:color w:val="333333"/>
        </w:rPr>
        <w:t>t</w:t>
      </w:r>
      <w:r w:rsidRPr="00140080">
        <w:rPr>
          <w:rFonts w:ascii="Arial" w:hAnsi="Arial" w:cs="Arial"/>
          <w:color w:val="333333"/>
        </w:rPr>
        <w:t xml:space="preserve"> aan de wettelijke ver</w:t>
      </w:r>
      <w:r w:rsidR="004129EE">
        <w:rPr>
          <w:rFonts w:ascii="Arial" w:hAnsi="Arial" w:cs="Arial"/>
          <w:color w:val="333333"/>
        </w:rPr>
        <w:t xml:space="preserve">eiste veiligheidsvoorschriften. </w:t>
      </w:r>
      <w:r w:rsidRPr="00140080">
        <w:rPr>
          <w:rFonts w:ascii="Arial" w:hAnsi="Arial" w:cs="Arial"/>
          <w:color w:val="333333"/>
        </w:rPr>
        <w:t xml:space="preserve"> Voor stagiaires heeft </w:t>
      </w:r>
      <w:r w:rsidR="00732DB6">
        <w:rPr>
          <w:rFonts w:ascii="Arial" w:hAnsi="Arial" w:cs="Arial"/>
          <w:color w:val="333333"/>
        </w:rPr>
        <w:t>Terra</w:t>
      </w:r>
      <w:r w:rsidR="00A02BB7">
        <w:rPr>
          <w:rFonts w:ascii="Arial" w:hAnsi="Arial" w:cs="Arial"/>
          <w:color w:val="333333"/>
        </w:rPr>
        <w:t xml:space="preserve"> Meppel</w:t>
      </w:r>
      <w:r w:rsidR="00225F87">
        <w:rPr>
          <w:rFonts w:ascii="Arial" w:hAnsi="Arial" w:cs="Arial"/>
          <w:color w:val="333333"/>
        </w:rPr>
        <w:t xml:space="preserve"> VO</w:t>
      </w:r>
      <w:r w:rsidRPr="00140080">
        <w:rPr>
          <w:rFonts w:ascii="Arial" w:hAnsi="Arial" w:cs="Arial"/>
          <w:color w:val="333333"/>
        </w:rPr>
        <w:t xml:space="preserve"> een ongevallenverzekering afgesloten die dekking biedt gedurende de tijden dat de scholier op </w:t>
      </w:r>
      <w:r w:rsidR="00B03995" w:rsidRPr="00140080">
        <w:rPr>
          <w:rFonts w:ascii="Arial" w:hAnsi="Arial" w:cs="Arial"/>
          <w:color w:val="333333"/>
        </w:rPr>
        <w:t>het</w:t>
      </w:r>
      <w:r w:rsidRPr="00140080">
        <w:rPr>
          <w:rFonts w:ascii="Arial" w:hAnsi="Arial" w:cs="Arial"/>
          <w:color w:val="333333"/>
        </w:rPr>
        <w:t xml:space="preserve"> stage-bedrijf aanwezig is.</w:t>
      </w:r>
    </w:p>
    <w:p w14:paraId="6178AD47" w14:textId="77777777" w:rsidR="002B607A" w:rsidRPr="00140080" w:rsidRDefault="002B607A">
      <w:pPr>
        <w:rPr>
          <w:rFonts w:ascii="Arial" w:eastAsiaTheme="minorEastAsia" w:hAnsi="Arial" w:cs="Arial"/>
          <w:b/>
          <w:color w:val="12495A"/>
          <w:lang w:eastAsia="nl-NL"/>
        </w:rPr>
      </w:pPr>
      <w:r w:rsidRPr="00140080">
        <w:rPr>
          <w:rFonts w:ascii="Arial" w:hAnsi="Arial" w:cs="Arial"/>
        </w:rPr>
        <w:br w:type="page"/>
      </w:r>
    </w:p>
    <w:p w14:paraId="6D9C6757" w14:textId="77777777" w:rsidR="00A6387B" w:rsidRPr="00140080" w:rsidRDefault="00554EA7" w:rsidP="0094135F">
      <w:pPr>
        <w:pStyle w:val="Kop1"/>
        <w:numPr>
          <w:ilvl w:val="0"/>
          <w:numId w:val="0"/>
        </w:numPr>
        <w:jc w:val="both"/>
        <w:rPr>
          <w:rFonts w:ascii="Arial" w:hAnsi="Arial" w:cs="Arial"/>
          <w:sz w:val="22"/>
        </w:rPr>
      </w:pPr>
      <w:bookmarkStart w:id="28" w:name="_Toc341174693"/>
      <w:r w:rsidRPr="00140080">
        <w:rPr>
          <w:rFonts w:ascii="Arial" w:hAnsi="Arial" w:cs="Arial"/>
          <w:sz w:val="22"/>
        </w:rPr>
        <w:lastRenderedPageBreak/>
        <w:t>Bijlage C</w:t>
      </w:r>
      <w:r w:rsidR="00A6387B" w:rsidRPr="00140080">
        <w:rPr>
          <w:rFonts w:ascii="Arial" w:hAnsi="Arial" w:cs="Arial"/>
          <w:sz w:val="22"/>
        </w:rPr>
        <w:t>: Verantwoording BHV-organisatie</w:t>
      </w:r>
      <w:bookmarkEnd w:id="28"/>
    </w:p>
    <w:p w14:paraId="243559B0" w14:textId="77777777" w:rsidR="00E00825" w:rsidRPr="00140080" w:rsidRDefault="00E00825" w:rsidP="0094135F">
      <w:pPr>
        <w:spacing w:after="0" w:line="240" w:lineRule="auto"/>
        <w:jc w:val="both"/>
        <w:rPr>
          <w:rFonts w:ascii="Arial" w:hAnsi="Arial" w:cs="Arial"/>
          <w:lang w:eastAsia="nl-NL"/>
        </w:rPr>
      </w:pPr>
    </w:p>
    <w:p w14:paraId="2DBE69C3" w14:textId="77777777" w:rsidR="00E00825" w:rsidRDefault="002D765F" w:rsidP="0094135F">
      <w:pPr>
        <w:pStyle w:val="Kop3"/>
        <w:numPr>
          <w:ilvl w:val="0"/>
          <w:numId w:val="0"/>
        </w:numPr>
        <w:ind w:left="720" w:hanging="720"/>
        <w:jc w:val="both"/>
        <w:rPr>
          <w:rFonts w:ascii="Arial" w:hAnsi="Arial" w:cs="Arial"/>
          <w:sz w:val="22"/>
        </w:rPr>
      </w:pPr>
      <w:r w:rsidRPr="00140080">
        <w:rPr>
          <w:rFonts w:ascii="Arial" w:hAnsi="Arial" w:cs="Arial"/>
          <w:sz w:val="22"/>
        </w:rPr>
        <w:t>Overzicht B</w:t>
      </w:r>
      <w:r w:rsidR="00E50202" w:rsidRPr="00140080">
        <w:rPr>
          <w:rFonts w:ascii="Arial" w:hAnsi="Arial" w:cs="Arial"/>
          <w:sz w:val="22"/>
        </w:rPr>
        <w:t>edrijfshulpverleners</w:t>
      </w:r>
    </w:p>
    <w:p w14:paraId="7CEC39D9" w14:textId="77777777" w:rsidR="00B26D14" w:rsidRPr="001A364D" w:rsidRDefault="00B26D14" w:rsidP="00B26D14">
      <w:pPr>
        <w:rPr>
          <w:rFonts w:ascii="Arial" w:hAnsi="Arial" w:cs="Arial"/>
          <w:lang w:eastAsia="nl-NL"/>
        </w:rPr>
      </w:pPr>
      <w:r w:rsidRPr="001A364D">
        <w:rPr>
          <w:rFonts w:ascii="Arial" w:hAnsi="Arial" w:cs="Arial"/>
          <w:lang w:eastAsia="nl-NL"/>
        </w:rPr>
        <w:t xml:space="preserve">Zie </w:t>
      </w:r>
      <w:r w:rsidR="001A364D">
        <w:rPr>
          <w:rFonts w:ascii="Arial" w:hAnsi="Arial" w:cs="Arial"/>
          <w:lang w:eastAsia="nl-NL"/>
        </w:rPr>
        <w:t xml:space="preserve">het </w:t>
      </w:r>
      <w:r w:rsidRPr="001A364D">
        <w:rPr>
          <w:rFonts w:ascii="Arial" w:hAnsi="Arial" w:cs="Arial"/>
          <w:lang w:eastAsia="nl-NL"/>
        </w:rPr>
        <w:t>schoolnoodplan</w:t>
      </w:r>
      <w:r w:rsidR="001A364D" w:rsidRPr="001A364D">
        <w:rPr>
          <w:rFonts w:ascii="Arial" w:hAnsi="Arial" w:cs="Arial"/>
          <w:lang w:eastAsia="nl-NL"/>
        </w:rPr>
        <w:t xml:space="preserve"> op de portal van Terra</w:t>
      </w:r>
      <w:r w:rsidR="00A02BB7">
        <w:rPr>
          <w:rFonts w:ascii="Arial" w:hAnsi="Arial" w:cs="Arial"/>
          <w:lang w:eastAsia="nl-NL"/>
        </w:rPr>
        <w:t xml:space="preserve"> Meppel</w:t>
      </w:r>
      <w:r w:rsidR="00225F87">
        <w:rPr>
          <w:rFonts w:ascii="Arial" w:hAnsi="Arial" w:cs="Arial"/>
          <w:lang w:eastAsia="nl-NL"/>
        </w:rPr>
        <w:t xml:space="preserve"> VO</w:t>
      </w:r>
      <w:r w:rsidR="001A364D">
        <w:rPr>
          <w:rFonts w:ascii="Arial" w:hAnsi="Arial" w:cs="Arial"/>
          <w:lang w:eastAsia="nl-NL"/>
        </w:rPr>
        <w:t>.</w:t>
      </w:r>
    </w:p>
    <w:p w14:paraId="3F33B965" w14:textId="77777777" w:rsidR="001836D0" w:rsidRPr="00140080" w:rsidRDefault="001836D0" w:rsidP="0094135F">
      <w:pPr>
        <w:pStyle w:val="Kop3"/>
        <w:numPr>
          <w:ilvl w:val="0"/>
          <w:numId w:val="0"/>
        </w:numPr>
        <w:ind w:left="720" w:hanging="720"/>
        <w:jc w:val="both"/>
        <w:rPr>
          <w:rFonts w:ascii="Arial" w:hAnsi="Arial" w:cs="Arial"/>
          <w:sz w:val="22"/>
        </w:rPr>
      </w:pPr>
      <w:r w:rsidRPr="00140080">
        <w:rPr>
          <w:rFonts w:ascii="Arial" w:hAnsi="Arial" w:cs="Arial"/>
          <w:sz w:val="22"/>
        </w:rPr>
        <w:t>EHBO</w:t>
      </w:r>
    </w:p>
    <w:p w14:paraId="3E5C37C0" w14:textId="3692C151" w:rsidR="00AD44ED" w:rsidRPr="00AD44ED" w:rsidRDefault="00E316C6" w:rsidP="00AD44ED">
      <w:pPr>
        <w:pStyle w:val="Geenafstand"/>
        <w:jc w:val="both"/>
        <w:rPr>
          <w:rFonts w:ascii="Arial" w:hAnsi="Arial" w:cs="Arial"/>
        </w:rPr>
      </w:pPr>
      <w:r w:rsidRPr="002E1FBF">
        <w:rPr>
          <w:rFonts w:ascii="Arial" w:hAnsi="Arial" w:cs="Arial"/>
        </w:rPr>
        <w:t>Terra</w:t>
      </w:r>
      <w:r w:rsidR="00A02BB7">
        <w:rPr>
          <w:rFonts w:ascii="Arial" w:hAnsi="Arial" w:cs="Arial"/>
        </w:rPr>
        <w:t xml:space="preserve"> Meppel</w:t>
      </w:r>
      <w:r w:rsidR="00225F87">
        <w:rPr>
          <w:rFonts w:ascii="Arial" w:hAnsi="Arial" w:cs="Arial"/>
        </w:rPr>
        <w:t xml:space="preserve"> VO</w:t>
      </w:r>
      <w:r w:rsidRPr="002E1FBF">
        <w:rPr>
          <w:rFonts w:ascii="Arial" w:hAnsi="Arial" w:cs="Arial"/>
        </w:rPr>
        <w:t xml:space="preserve"> streeft er naar om </w:t>
      </w:r>
      <w:r w:rsidR="00C8182A">
        <w:rPr>
          <w:rFonts w:ascii="Arial" w:hAnsi="Arial" w:cs="Arial"/>
        </w:rPr>
        <w:t xml:space="preserve">in ieder geval </w:t>
      </w:r>
      <w:r w:rsidRPr="002E1FBF">
        <w:rPr>
          <w:rFonts w:ascii="Arial" w:hAnsi="Arial" w:cs="Arial"/>
        </w:rPr>
        <w:t xml:space="preserve">alle praktijk- en lo docenten in het bezit te laten zijn van een geldig EHBO diploma. </w:t>
      </w:r>
      <w:r w:rsidR="00203F8D">
        <w:rPr>
          <w:rFonts w:ascii="Arial" w:hAnsi="Arial" w:cs="Arial"/>
        </w:rPr>
        <w:t xml:space="preserve">Van de </w:t>
      </w:r>
      <w:r w:rsidR="00EE387C">
        <w:rPr>
          <w:rFonts w:ascii="Arial" w:hAnsi="Arial" w:cs="Arial"/>
        </w:rPr>
        <w:t>11</w:t>
      </w:r>
      <w:r w:rsidR="00AD44ED">
        <w:rPr>
          <w:rFonts w:ascii="Arial" w:hAnsi="Arial" w:cs="Arial"/>
        </w:rPr>
        <w:t xml:space="preserve"> EHBO-ers z</w:t>
      </w:r>
      <w:r w:rsidR="00EE387C">
        <w:rPr>
          <w:rFonts w:ascii="Arial" w:hAnsi="Arial" w:cs="Arial"/>
        </w:rPr>
        <w:t>ijn er 9</w:t>
      </w:r>
      <w:r>
        <w:rPr>
          <w:rFonts w:ascii="Arial" w:hAnsi="Arial" w:cs="Arial"/>
        </w:rPr>
        <w:t xml:space="preserve"> ook BH</w:t>
      </w:r>
      <w:r w:rsidR="00203F8D">
        <w:rPr>
          <w:rFonts w:ascii="Arial" w:hAnsi="Arial" w:cs="Arial"/>
        </w:rPr>
        <w:t>V-er</w:t>
      </w:r>
      <w:r>
        <w:rPr>
          <w:rFonts w:ascii="Arial" w:hAnsi="Arial" w:cs="Arial"/>
        </w:rPr>
        <w:t xml:space="preserve">. </w:t>
      </w:r>
      <w:r w:rsidRPr="002E1FBF">
        <w:rPr>
          <w:rFonts w:ascii="Arial" w:hAnsi="Arial" w:cs="Arial"/>
        </w:rPr>
        <w:t xml:space="preserve">De EHBO’ers </w:t>
      </w:r>
      <w:r w:rsidR="00203F8D">
        <w:rPr>
          <w:rFonts w:ascii="Arial" w:hAnsi="Arial" w:cs="Arial"/>
        </w:rPr>
        <w:t>en BHV-</w:t>
      </w:r>
      <w:proofErr w:type="spellStart"/>
      <w:r w:rsidR="00203F8D">
        <w:rPr>
          <w:rFonts w:ascii="Arial" w:hAnsi="Arial" w:cs="Arial"/>
        </w:rPr>
        <w:t>ers</w:t>
      </w:r>
      <w:proofErr w:type="spellEnd"/>
      <w:r w:rsidR="00203F8D">
        <w:rPr>
          <w:rFonts w:ascii="Arial" w:hAnsi="Arial" w:cs="Arial"/>
        </w:rPr>
        <w:t xml:space="preserve"> </w:t>
      </w:r>
      <w:r w:rsidRPr="002E1FBF">
        <w:rPr>
          <w:rFonts w:ascii="Arial" w:hAnsi="Arial" w:cs="Arial"/>
        </w:rPr>
        <w:t>worden jaarlijks ge</w:t>
      </w:r>
      <w:r>
        <w:rPr>
          <w:rFonts w:ascii="Arial" w:hAnsi="Arial" w:cs="Arial"/>
        </w:rPr>
        <w:t>scho</w:t>
      </w:r>
      <w:r w:rsidR="00B47237">
        <w:rPr>
          <w:rFonts w:ascii="Arial" w:hAnsi="Arial" w:cs="Arial"/>
        </w:rPr>
        <w:t xml:space="preserve">old. </w:t>
      </w:r>
      <w:r w:rsidR="00EE387C">
        <w:rPr>
          <w:rFonts w:ascii="Arial" w:hAnsi="Arial" w:cs="Arial"/>
        </w:rPr>
        <w:t>In 2020 heeft dit niet plaats kunnenvinden i.v.m. Corona. Zodra er weer een mogelijkheid is om de herhalingslessen te kunnen geven zullen deze ASAP in 2021 ingepland worden.</w:t>
      </w:r>
    </w:p>
    <w:p w14:paraId="72D39557" w14:textId="77777777" w:rsidR="002E515B" w:rsidRPr="00140080" w:rsidRDefault="002E515B" w:rsidP="0094135F">
      <w:pPr>
        <w:pStyle w:val="Geenafstand"/>
        <w:jc w:val="both"/>
        <w:rPr>
          <w:rFonts w:ascii="Arial" w:hAnsi="Arial" w:cs="Arial"/>
        </w:rPr>
      </w:pPr>
    </w:p>
    <w:p w14:paraId="3A152D95" w14:textId="0AF6B791" w:rsidR="007A4AA0" w:rsidRPr="00140080" w:rsidRDefault="00FA752E" w:rsidP="0094135F">
      <w:pPr>
        <w:pStyle w:val="Kop3"/>
        <w:numPr>
          <w:ilvl w:val="0"/>
          <w:numId w:val="0"/>
        </w:numPr>
        <w:ind w:left="720" w:hanging="720"/>
        <w:jc w:val="both"/>
        <w:rPr>
          <w:rFonts w:ascii="Arial" w:hAnsi="Arial" w:cs="Arial"/>
          <w:sz w:val="22"/>
        </w:rPr>
      </w:pPr>
      <w:r>
        <w:rPr>
          <w:rFonts w:ascii="Arial" w:hAnsi="Arial" w:cs="Arial"/>
          <w:sz w:val="22"/>
        </w:rPr>
        <w:t>BHV en o</w:t>
      </w:r>
      <w:r w:rsidR="007A4AA0" w:rsidRPr="00140080">
        <w:rPr>
          <w:rFonts w:ascii="Arial" w:hAnsi="Arial" w:cs="Arial"/>
          <w:sz w:val="22"/>
        </w:rPr>
        <w:t>ntruimingsplan</w:t>
      </w:r>
    </w:p>
    <w:p w14:paraId="1238695C" w14:textId="5B36D47A" w:rsidR="00EE387C" w:rsidRDefault="00E316C6" w:rsidP="0094135F">
      <w:pPr>
        <w:pStyle w:val="Geenafstand"/>
        <w:jc w:val="both"/>
        <w:rPr>
          <w:rFonts w:ascii="Arial" w:hAnsi="Arial" w:cs="Arial"/>
        </w:rPr>
      </w:pPr>
      <w:r w:rsidRPr="00140080">
        <w:rPr>
          <w:rFonts w:ascii="Arial" w:hAnsi="Arial" w:cs="Arial"/>
        </w:rPr>
        <w:t>Alle conciërges, bedrijfshulpverleners en EHBO’ers zijn op de hoogte van het ontruimingsplan. Dit ontr</w:t>
      </w:r>
      <w:r w:rsidR="00EE387C">
        <w:rPr>
          <w:rFonts w:ascii="Arial" w:hAnsi="Arial" w:cs="Arial"/>
        </w:rPr>
        <w:t>uimingsplan ligt ter inzage</w:t>
      </w:r>
      <w:r>
        <w:rPr>
          <w:rFonts w:ascii="Arial" w:hAnsi="Arial" w:cs="Arial"/>
        </w:rPr>
        <w:t xml:space="preserve"> </w:t>
      </w:r>
      <w:r w:rsidR="00D4284C">
        <w:rPr>
          <w:rFonts w:ascii="Arial" w:hAnsi="Arial" w:cs="Arial"/>
        </w:rPr>
        <w:t xml:space="preserve">bij </w:t>
      </w:r>
      <w:r w:rsidR="00D4284C">
        <w:rPr>
          <w:rFonts w:ascii="Arial" w:hAnsi="Arial" w:cs="Arial"/>
          <w:b/>
          <w:bCs/>
        </w:rPr>
        <w:t>Arjan Beugelink</w:t>
      </w:r>
      <w:r w:rsidR="00EE387C">
        <w:rPr>
          <w:rFonts w:ascii="Arial" w:hAnsi="Arial" w:cs="Arial"/>
        </w:rPr>
        <w:t>, op de administratie</w:t>
      </w:r>
      <w:r w:rsidR="00A02BB7">
        <w:rPr>
          <w:rFonts w:ascii="Arial" w:hAnsi="Arial" w:cs="Arial"/>
        </w:rPr>
        <w:t xml:space="preserve"> en</w:t>
      </w:r>
      <w:r w:rsidR="00EE387C">
        <w:rPr>
          <w:rFonts w:ascii="Arial" w:hAnsi="Arial" w:cs="Arial"/>
        </w:rPr>
        <w:t xml:space="preserve"> </w:t>
      </w:r>
      <w:r w:rsidR="00A02BB7">
        <w:rPr>
          <w:rFonts w:ascii="Arial" w:hAnsi="Arial" w:cs="Arial"/>
        </w:rPr>
        <w:t>de portal van onze vestiging</w:t>
      </w:r>
      <w:r>
        <w:rPr>
          <w:rFonts w:ascii="Arial" w:hAnsi="Arial" w:cs="Arial"/>
        </w:rPr>
        <w:t>.</w:t>
      </w:r>
    </w:p>
    <w:p w14:paraId="59827416" w14:textId="135B79AC" w:rsidR="00B654D3" w:rsidRDefault="00EE387C" w:rsidP="0094135F">
      <w:pPr>
        <w:pStyle w:val="Geenafstand"/>
        <w:jc w:val="both"/>
        <w:rPr>
          <w:rFonts w:ascii="Arial" w:hAnsi="Arial" w:cs="Arial"/>
        </w:rPr>
      </w:pPr>
      <w:r>
        <w:rPr>
          <w:rFonts w:ascii="Arial" w:hAnsi="Arial" w:cs="Arial"/>
        </w:rPr>
        <w:t>In augustus 202</w:t>
      </w:r>
      <w:r w:rsidR="00D4284C">
        <w:rPr>
          <w:rFonts w:ascii="Arial" w:hAnsi="Arial" w:cs="Arial"/>
        </w:rPr>
        <w:t>2</w:t>
      </w:r>
      <w:r>
        <w:rPr>
          <w:rFonts w:ascii="Arial" w:hAnsi="Arial" w:cs="Arial"/>
        </w:rPr>
        <w:t xml:space="preserve"> staat</w:t>
      </w:r>
      <w:r w:rsidRPr="00E2514D">
        <w:rPr>
          <w:rFonts w:ascii="Arial" w:hAnsi="Arial" w:cs="Arial"/>
        </w:rPr>
        <w:t xml:space="preserve"> er een </w:t>
      </w:r>
      <w:r>
        <w:rPr>
          <w:rFonts w:ascii="Arial" w:hAnsi="Arial" w:cs="Arial"/>
        </w:rPr>
        <w:t xml:space="preserve">ontruimingsoefening gepland in </w:t>
      </w:r>
      <w:r w:rsidR="00D4284C">
        <w:rPr>
          <w:rFonts w:ascii="Arial" w:hAnsi="Arial" w:cs="Arial"/>
        </w:rPr>
        <w:t>het voorjaar</w:t>
      </w:r>
      <w:r>
        <w:rPr>
          <w:rFonts w:ascii="Arial" w:hAnsi="Arial" w:cs="Arial"/>
        </w:rPr>
        <w:t>.</w:t>
      </w:r>
    </w:p>
    <w:p w14:paraId="7CAC4A5A" w14:textId="77777777" w:rsidR="00B654D3" w:rsidRDefault="00B654D3" w:rsidP="0094135F">
      <w:pPr>
        <w:pStyle w:val="Geenafstand"/>
        <w:jc w:val="both"/>
        <w:rPr>
          <w:rFonts w:ascii="Arial" w:hAnsi="Arial" w:cs="Arial"/>
        </w:rPr>
      </w:pPr>
    </w:p>
    <w:p w14:paraId="4CE12620" w14:textId="77777777" w:rsidR="00E316C6" w:rsidRDefault="00E316C6" w:rsidP="0094135F">
      <w:pPr>
        <w:pStyle w:val="Geenafstand"/>
        <w:jc w:val="both"/>
        <w:rPr>
          <w:rFonts w:ascii="Arial" w:hAnsi="Arial" w:cs="Arial"/>
        </w:rPr>
      </w:pPr>
      <w:r w:rsidRPr="00140080">
        <w:rPr>
          <w:rFonts w:ascii="Arial" w:hAnsi="Arial" w:cs="Arial"/>
        </w:rPr>
        <w:t>Omdat het belangrijk is dat zowel docenten, niet onderwijzen personeel en leerlingen op de hoogte zijn van de instructiekaart is hij toegevoegd aan het schoolveiligheidsplan</w:t>
      </w:r>
      <w:r w:rsidR="00B47237">
        <w:rPr>
          <w:rFonts w:ascii="Arial" w:hAnsi="Arial" w:cs="Arial"/>
        </w:rPr>
        <w:t xml:space="preserve">. </w:t>
      </w:r>
    </w:p>
    <w:p w14:paraId="748075EF" w14:textId="77777777" w:rsidR="007A4AA0" w:rsidRPr="00140080" w:rsidRDefault="007A4AA0" w:rsidP="0094135F">
      <w:pPr>
        <w:pStyle w:val="Geenafstand"/>
        <w:jc w:val="both"/>
        <w:rPr>
          <w:rFonts w:ascii="Arial" w:hAnsi="Arial" w:cs="Arial"/>
        </w:rPr>
      </w:pPr>
    </w:p>
    <w:p w14:paraId="7F3949A2" w14:textId="77777777" w:rsidR="001836D0" w:rsidRDefault="001836D0" w:rsidP="0094135F">
      <w:pPr>
        <w:pStyle w:val="Geenafstand"/>
        <w:jc w:val="both"/>
        <w:rPr>
          <w:rFonts w:ascii="Arial" w:hAnsi="Arial" w:cs="Arial"/>
        </w:rPr>
      </w:pPr>
    </w:p>
    <w:p w14:paraId="53CAB6C6" w14:textId="77777777" w:rsidR="00AB4AB4" w:rsidRDefault="00AB4AB4" w:rsidP="0094135F">
      <w:pPr>
        <w:pStyle w:val="Geenafstand"/>
        <w:jc w:val="both"/>
        <w:rPr>
          <w:rFonts w:ascii="Arial" w:hAnsi="Arial" w:cs="Arial"/>
        </w:rPr>
      </w:pPr>
    </w:p>
    <w:p w14:paraId="22D2AB90" w14:textId="77777777" w:rsidR="00AB4AB4" w:rsidRDefault="00AB4AB4" w:rsidP="0094135F">
      <w:pPr>
        <w:pStyle w:val="Geenafstand"/>
        <w:jc w:val="both"/>
        <w:rPr>
          <w:rFonts w:ascii="Arial" w:hAnsi="Arial" w:cs="Arial"/>
        </w:rPr>
      </w:pPr>
    </w:p>
    <w:p w14:paraId="070C80CB" w14:textId="77777777" w:rsidR="00AB4AB4" w:rsidRDefault="00AB4AB4" w:rsidP="0094135F">
      <w:pPr>
        <w:pStyle w:val="Geenafstand"/>
        <w:jc w:val="both"/>
        <w:rPr>
          <w:rFonts w:ascii="Arial" w:hAnsi="Arial" w:cs="Arial"/>
        </w:rPr>
      </w:pPr>
    </w:p>
    <w:p w14:paraId="05B5982F" w14:textId="77777777" w:rsidR="00AB4AB4" w:rsidRDefault="00AB4AB4" w:rsidP="0094135F">
      <w:pPr>
        <w:pStyle w:val="Geenafstand"/>
        <w:jc w:val="both"/>
        <w:rPr>
          <w:rFonts w:ascii="Arial" w:hAnsi="Arial" w:cs="Arial"/>
        </w:rPr>
      </w:pPr>
    </w:p>
    <w:p w14:paraId="229BEB8A" w14:textId="77777777" w:rsidR="00AB4AB4" w:rsidRDefault="00AB4AB4" w:rsidP="0094135F">
      <w:pPr>
        <w:pStyle w:val="Geenafstand"/>
        <w:jc w:val="both"/>
        <w:rPr>
          <w:rFonts w:ascii="Arial" w:hAnsi="Arial" w:cs="Arial"/>
        </w:rPr>
      </w:pPr>
    </w:p>
    <w:p w14:paraId="52A7C3E8" w14:textId="77777777" w:rsidR="00AB4AB4" w:rsidRDefault="00AB4AB4" w:rsidP="0094135F">
      <w:pPr>
        <w:pStyle w:val="Geenafstand"/>
        <w:jc w:val="both"/>
        <w:rPr>
          <w:rFonts w:ascii="Arial" w:hAnsi="Arial" w:cs="Arial"/>
        </w:rPr>
      </w:pPr>
    </w:p>
    <w:p w14:paraId="09136CA8" w14:textId="77777777" w:rsidR="00AB4AB4" w:rsidRDefault="00AB4AB4" w:rsidP="0094135F">
      <w:pPr>
        <w:pStyle w:val="Geenafstand"/>
        <w:jc w:val="both"/>
        <w:rPr>
          <w:rFonts w:ascii="Arial" w:hAnsi="Arial" w:cs="Arial"/>
        </w:rPr>
      </w:pPr>
    </w:p>
    <w:p w14:paraId="493C268C" w14:textId="77777777" w:rsidR="00AB4AB4" w:rsidRDefault="00AB4AB4" w:rsidP="0094135F">
      <w:pPr>
        <w:pStyle w:val="Geenafstand"/>
        <w:jc w:val="both"/>
        <w:rPr>
          <w:rFonts w:ascii="Arial" w:hAnsi="Arial" w:cs="Arial"/>
        </w:rPr>
      </w:pPr>
    </w:p>
    <w:p w14:paraId="239FA792" w14:textId="77777777" w:rsidR="00AB4AB4" w:rsidRDefault="00AB4AB4" w:rsidP="0094135F">
      <w:pPr>
        <w:pStyle w:val="Geenafstand"/>
        <w:jc w:val="both"/>
        <w:rPr>
          <w:rFonts w:ascii="Arial" w:hAnsi="Arial" w:cs="Arial"/>
        </w:rPr>
      </w:pPr>
    </w:p>
    <w:p w14:paraId="3EEC564B" w14:textId="77777777" w:rsidR="00AB4AB4" w:rsidRDefault="00AB4AB4" w:rsidP="0094135F">
      <w:pPr>
        <w:pStyle w:val="Geenafstand"/>
        <w:jc w:val="both"/>
        <w:rPr>
          <w:rFonts w:ascii="Arial" w:hAnsi="Arial" w:cs="Arial"/>
        </w:rPr>
      </w:pPr>
    </w:p>
    <w:p w14:paraId="0BB75550" w14:textId="77777777" w:rsidR="00AB4AB4" w:rsidRDefault="00AB4AB4" w:rsidP="0094135F">
      <w:pPr>
        <w:pStyle w:val="Geenafstand"/>
        <w:jc w:val="both"/>
        <w:rPr>
          <w:rFonts w:ascii="Arial" w:hAnsi="Arial" w:cs="Arial"/>
        </w:rPr>
      </w:pPr>
    </w:p>
    <w:p w14:paraId="13509E47" w14:textId="77777777" w:rsidR="00AB4AB4" w:rsidRDefault="00AB4AB4" w:rsidP="0094135F">
      <w:pPr>
        <w:pStyle w:val="Geenafstand"/>
        <w:jc w:val="both"/>
        <w:rPr>
          <w:rFonts w:ascii="Arial" w:hAnsi="Arial" w:cs="Arial"/>
        </w:rPr>
      </w:pPr>
    </w:p>
    <w:p w14:paraId="16D4D6D2" w14:textId="77777777" w:rsidR="00AB4AB4" w:rsidRDefault="00AB4AB4" w:rsidP="0094135F">
      <w:pPr>
        <w:pStyle w:val="Geenafstand"/>
        <w:jc w:val="both"/>
        <w:rPr>
          <w:rFonts w:ascii="Arial" w:hAnsi="Arial" w:cs="Arial"/>
        </w:rPr>
      </w:pPr>
    </w:p>
    <w:p w14:paraId="7E4205A2" w14:textId="77777777" w:rsidR="00AB4AB4" w:rsidRDefault="00AB4AB4" w:rsidP="0094135F">
      <w:pPr>
        <w:pStyle w:val="Geenafstand"/>
        <w:jc w:val="both"/>
        <w:rPr>
          <w:rFonts w:ascii="Arial" w:hAnsi="Arial" w:cs="Arial"/>
        </w:rPr>
      </w:pPr>
    </w:p>
    <w:p w14:paraId="45DF25C4" w14:textId="77777777" w:rsidR="00AB4AB4" w:rsidRDefault="00AB4AB4" w:rsidP="0094135F">
      <w:pPr>
        <w:pStyle w:val="Geenafstand"/>
        <w:jc w:val="both"/>
        <w:rPr>
          <w:rFonts w:ascii="Arial" w:hAnsi="Arial" w:cs="Arial"/>
        </w:rPr>
      </w:pPr>
    </w:p>
    <w:p w14:paraId="1CB8AB3E" w14:textId="77777777" w:rsidR="00AB4AB4" w:rsidRDefault="00AB4AB4" w:rsidP="0094135F">
      <w:pPr>
        <w:pStyle w:val="Geenafstand"/>
        <w:jc w:val="both"/>
        <w:rPr>
          <w:rFonts w:ascii="Arial" w:hAnsi="Arial" w:cs="Arial"/>
        </w:rPr>
      </w:pPr>
    </w:p>
    <w:p w14:paraId="738E3799" w14:textId="77777777" w:rsidR="00AB4AB4" w:rsidRDefault="00AB4AB4" w:rsidP="0094135F">
      <w:pPr>
        <w:pStyle w:val="Geenafstand"/>
        <w:jc w:val="both"/>
        <w:rPr>
          <w:rFonts w:ascii="Arial" w:hAnsi="Arial" w:cs="Arial"/>
        </w:rPr>
      </w:pPr>
    </w:p>
    <w:p w14:paraId="31F7CCC3" w14:textId="77777777" w:rsidR="00AB4AB4" w:rsidRDefault="00AB4AB4" w:rsidP="0094135F">
      <w:pPr>
        <w:pStyle w:val="Geenafstand"/>
        <w:jc w:val="both"/>
        <w:rPr>
          <w:rFonts w:ascii="Arial" w:hAnsi="Arial" w:cs="Arial"/>
        </w:rPr>
      </w:pPr>
    </w:p>
    <w:p w14:paraId="0A772923" w14:textId="77777777" w:rsidR="00AB4AB4" w:rsidRDefault="00AB4AB4" w:rsidP="0094135F">
      <w:pPr>
        <w:pStyle w:val="Geenafstand"/>
        <w:jc w:val="both"/>
        <w:rPr>
          <w:rFonts w:ascii="Arial" w:hAnsi="Arial" w:cs="Arial"/>
        </w:rPr>
      </w:pPr>
    </w:p>
    <w:p w14:paraId="1871E475" w14:textId="77777777" w:rsidR="00AB4AB4" w:rsidRDefault="00AB4AB4" w:rsidP="0094135F">
      <w:pPr>
        <w:pStyle w:val="Geenafstand"/>
        <w:jc w:val="both"/>
        <w:rPr>
          <w:rFonts w:ascii="Arial" w:hAnsi="Arial" w:cs="Arial"/>
        </w:rPr>
      </w:pPr>
    </w:p>
    <w:p w14:paraId="64560D94" w14:textId="77777777" w:rsidR="00AB4AB4" w:rsidRDefault="00AB4AB4" w:rsidP="0094135F">
      <w:pPr>
        <w:pStyle w:val="Geenafstand"/>
        <w:jc w:val="both"/>
        <w:rPr>
          <w:rFonts w:ascii="Arial" w:hAnsi="Arial" w:cs="Arial"/>
        </w:rPr>
      </w:pPr>
    </w:p>
    <w:p w14:paraId="5453E5FE" w14:textId="77777777" w:rsidR="00AB4AB4" w:rsidRDefault="00AB4AB4" w:rsidP="0094135F">
      <w:pPr>
        <w:pStyle w:val="Geenafstand"/>
        <w:jc w:val="both"/>
        <w:rPr>
          <w:rFonts w:ascii="Arial" w:hAnsi="Arial" w:cs="Arial"/>
        </w:rPr>
      </w:pPr>
    </w:p>
    <w:p w14:paraId="31AB2B73" w14:textId="77777777" w:rsidR="00AB4AB4" w:rsidRDefault="00AB4AB4" w:rsidP="0094135F">
      <w:pPr>
        <w:pStyle w:val="Geenafstand"/>
        <w:jc w:val="both"/>
        <w:rPr>
          <w:rFonts w:ascii="Arial" w:hAnsi="Arial" w:cs="Arial"/>
        </w:rPr>
      </w:pPr>
    </w:p>
    <w:p w14:paraId="0EAE9D04" w14:textId="77777777" w:rsidR="00AB4AB4" w:rsidRDefault="00AB4AB4" w:rsidP="0094135F">
      <w:pPr>
        <w:pStyle w:val="Geenafstand"/>
        <w:jc w:val="both"/>
        <w:rPr>
          <w:rFonts w:ascii="Arial" w:hAnsi="Arial" w:cs="Arial"/>
        </w:rPr>
      </w:pPr>
    </w:p>
    <w:p w14:paraId="5BCA6BCE" w14:textId="77777777" w:rsidR="00AB4AB4" w:rsidRDefault="00AB4AB4" w:rsidP="0094135F">
      <w:pPr>
        <w:pStyle w:val="Geenafstand"/>
        <w:jc w:val="both"/>
        <w:rPr>
          <w:rFonts w:ascii="Arial" w:hAnsi="Arial" w:cs="Arial"/>
        </w:rPr>
      </w:pPr>
    </w:p>
    <w:p w14:paraId="7F96B75E" w14:textId="77777777" w:rsidR="00AB4AB4" w:rsidRDefault="00AB4AB4" w:rsidP="0094135F">
      <w:pPr>
        <w:pStyle w:val="Geenafstand"/>
        <w:jc w:val="both"/>
        <w:rPr>
          <w:rFonts w:ascii="Arial" w:hAnsi="Arial" w:cs="Arial"/>
        </w:rPr>
      </w:pPr>
    </w:p>
    <w:p w14:paraId="540582D0" w14:textId="77777777" w:rsidR="00AB4AB4" w:rsidRDefault="00AB4AB4" w:rsidP="0094135F">
      <w:pPr>
        <w:pStyle w:val="Geenafstand"/>
        <w:jc w:val="both"/>
        <w:rPr>
          <w:rFonts w:ascii="Arial" w:hAnsi="Arial" w:cs="Arial"/>
        </w:rPr>
      </w:pPr>
    </w:p>
    <w:p w14:paraId="72785487" w14:textId="77777777" w:rsidR="00AB4AB4" w:rsidRDefault="00AB4AB4" w:rsidP="0094135F">
      <w:pPr>
        <w:pStyle w:val="Geenafstand"/>
        <w:jc w:val="both"/>
        <w:rPr>
          <w:rFonts w:ascii="Arial" w:hAnsi="Arial" w:cs="Arial"/>
        </w:rPr>
      </w:pPr>
    </w:p>
    <w:p w14:paraId="0D4FBFA0" w14:textId="77777777" w:rsidR="00AB4AB4" w:rsidRDefault="00AB4AB4" w:rsidP="0094135F">
      <w:pPr>
        <w:pStyle w:val="Geenafstand"/>
        <w:jc w:val="both"/>
        <w:rPr>
          <w:rFonts w:ascii="Arial" w:hAnsi="Arial" w:cs="Arial"/>
        </w:rPr>
      </w:pPr>
    </w:p>
    <w:p w14:paraId="477704E9" w14:textId="77777777" w:rsidR="00AB4AB4" w:rsidRDefault="00AB4AB4" w:rsidP="0094135F">
      <w:pPr>
        <w:pStyle w:val="Geenafstand"/>
        <w:jc w:val="both"/>
        <w:rPr>
          <w:rFonts w:ascii="Arial" w:hAnsi="Arial" w:cs="Arial"/>
        </w:rPr>
      </w:pPr>
    </w:p>
    <w:p w14:paraId="3C0449CB" w14:textId="77777777" w:rsidR="00AB4AB4" w:rsidRPr="00140080" w:rsidRDefault="00AB4AB4" w:rsidP="0094135F">
      <w:pPr>
        <w:pStyle w:val="Geenafstand"/>
        <w:jc w:val="both"/>
        <w:rPr>
          <w:rFonts w:ascii="Arial" w:hAnsi="Arial" w:cs="Arial"/>
        </w:rPr>
      </w:pPr>
    </w:p>
    <w:p w14:paraId="33847FCB" w14:textId="77777777" w:rsidR="00D4284C" w:rsidRDefault="00D4284C" w:rsidP="00AB4AB4">
      <w:pPr>
        <w:pStyle w:val="Geenafstand"/>
        <w:jc w:val="center"/>
        <w:rPr>
          <w:rFonts w:ascii="Arial" w:hAnsi="Arial" w:cs="Arial"/>
          <w:b/>
          <w:sz w:val="40"/>
          <w:szCs w:val="40"/>
        </w:rPr>
      </w:pPr>
    </w:p>
    <w:p w14:paraId="0B8FC0D9" w14:textId="3757848A" w:rsidR="00AB4AB4" w:rsidRPr="00140080" w:rsidRDefault="00AB4AB4" w:rsidP="00AB4AB4">
      <w:pPr>
        <w:pStyle w:val="Geenafstand"/>
        <w:jc w:val="center"/>
        <w:rPr>
          <w:rFonts w:ascii="Arial" w:hAnsi="Arial" w:cs="Arial"/>
          <w:b/>
          <w:sz w:val="40"/>
          <w:szCs w:val="40"/>
        </w:rPr>
      </w:pPr>
      <w:r w:rsidRPr="00140080">
        <w:rPr>
          <w:rFonts w:ascii="Arial" w:hAnsi="Arial" w:cs="Arial"/>
          <w:b/>
          <w:sz w:val="40"/>
          <w:szCs w:val="40"/>
        </w:rPr>
        <w:lastRenderedPageBreak/>
        <w:t>Instructiekaart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4"/>
      </w:tblGrid>
      <w:tr w:rsidR="00AB4AB4" w:rsidRPr="00140080" w14:paraId="3B22A62C" w14:textId="77777777" w:rsidTr="006151EB">
        <w:trPr>
          <w:trHeight w:val="546"/>
        </w:trPr>
        <w:tc>
          <w:tcPr>
            <w:tcW w:w="9494" w:type="dxa"/>
            <w:tcBorders>
              <w:top w:val="nil"/>
              <w:left w:val="nil"/>
              <w:right w:val="nil"/>
            </w:tcBorders>
          </w:tcPr>
          <w:p w14:paraId="24E5FEFA" w14:textId="77777777" w:rsidR="00AB4AB4" w:rsidRPr="00140080" w:rsidRDefault="00AB4AB4" w:rsidP="006151EB">
            <w:pPr>
              <w:pStyle w:val="Geenafstand"/>
              <w:jc w:val="center"/>
              <w:rPr>
                <w:rFonts w:ascii="Arial" w:hAnsi="Arial" w:cs="Arial"/>
                <w:sz w:val="40"/>
                <w:szCs w:val="40"/>
              </w:rPr>
            </w:pPr>
            <w:r w:rsidRPr="00140080">
              <w:rPr>
                <w:rFonts w:ascii="Arial" w:hAnsi="Arial" w:cs="Arial"/>
                <w:sz w:val="40"/>
                <w:szCs w:val="40"/>
              </w:rPr>
              <w:t>Wat te doen bij een incident?</w:t>
            </w:r>
          </w:p>
          <w:p w14:paraId="267394DD" w14:textId="77777777" w:rsidR="00AB4AB4" w:rsidRPr="00140080" w:rsidRDefault="00AB4AB4" w:rsidP="006151EB">
            <w:pPr>
              <w:pStyle w:val="Geenafstand"/>
              <w:jc w:val="center"/>
              <w:rPr>
                <w:rFonts w:ascii="Arial" w:hAnsi="Arial" w:cs="Arial"/>
                <w:b/>
                <w:sz w:val="40"/>
                <w:szCs w:val="40"/>
              </w:rPr>
            </w:pPr>
          </w:p>
        </w:tc>
      </w:tr>
      <w:tr w:rsidR="00AB4AB4" w:rsidRPr="00140080" w14:paraId="5F4A45B5" w14:textId="77777777" w:rsidTr="006151EB">
        <w:trPr>
          <w:trHeight w:val="1384"/>
        </w:trPr>
        <w:tc>
          <w:tcPr>
            <w:tcW w:w="9494" w:type="dxa"/>
            <w:tcBorders>
              <w:left w:val="nil"/>
              <w:bottom w:val="single" w:sz="12" w:space="0" w:color="auto"/>
              <w:right w:val="nil"/>
            </w:tcBorders>
          </w:tcPr>
          <w:p w14:paraId="3B4DAF31" w14:textId="77777777" w:rsidR="00AB4AB4" w:rsidRPr="00140080" w:rsidRDefault="004E1E15" w:rsidP="006151EB">
            <w:pPr>
              <w:pStyle w:val="Geenafstand"/>
              <w:jc w:val="both"/>
              <w:rPr>
                <w:rFonts w:ascii="Arial" w:hAnsi="Arial" w:cs="Arial"/>
                <w:b/>
              </w:rPr>
            </w:pPr>
            <w:r>
              <w:rPr>
                <w:rFonts w:ascii="Arial" w:hAnsi="Arial" w:cs="Arial"/>
                <w:b/>
              </w:rPr>
              <w:t xml:space="preserve">Roep of bel een </w:t>
            </w:r>
            <w:proofErr w:type="spellStart"/>
            <w:r>
              <w:rPr>
                <w:rFonts w:ascii="Arial" w:hAnsi="Arial" w:cs="Arial"/>
                <w:b/>
              </w:rPr>
              <w:t>BHV’er</w:t>
            </w:r>
            <w:proofErr w:type="spellEnd"/>
            <w:r>
              <w:rPr>
                <w:rFonts w:ascii="Arial" w:hAnsi="Arial" w:cs="Arial"/>
                <w:b/>
              </w:rPr>
              <w:t xml:space="preserve"> op</w:t>
            </w:r>
            <w:r w:rsidR="00AB4AB4" w:rsidRPr="00140080">
              <w:rPr>
                <w:rFonts w:ascii="Arial" w:hAnsi="Arial" w:cs="Arial"/>
                <w:b/>
              </w:rPr>
              <w:t xml:space="preserve"> de afdeling </w:t>
            </w:r>
          </w:p>
          <w:p w14:paraId="2E46B009" w14:textId="77777777" w:rsidR="00AB4AB4" w:rsidRPr="00140080" w:rsidRDefault="00AB4AB4" w:rsidP="006151EB">
            <w:pPr>
              <w:pStyle w:val="Geenafstand"/>
              <w:jc w:val="both"/>
              <w:rPr>
                <w:rFonts w:ascii="Arial" w:hAnsi="Arial" w:cs="Arial"/>
              </w:rPr>
            </w:pPr>
          </w:p>
          <w:p w14:paraId="68DC1CD0" w14:textId="77777777" w:rsidR="00AB4AB4" w:rsidRPr="00200AFA" w:rsidRDefault="00783D43" w:rsidP="00115786">
            <w:pPr>
              <w:pStyle w:val="Geenafstand"/>
              <w:jc w:val="both"/>
              <w:rPr>
                <w:rFonts w:ascii="Arial" w:hAnsi="Arial" w:cs="Arial"/>
                <w:color w:val="FF0000"/>
                <w:sz w:val="24"/>
                <w:szCs w:val="24"/>
              </w:rPr>
            </w:pPr>
            <w:r w:rsidRPr="003B18E2">
              <w:rPr>
                <w:rFonts w:ascii="Arial" w:hAnsi="Arial" w:cs="Arial"/>
                <w:sz w:val="24"/>
                <w:szCs w:val="24"/>
              </w:rPr>
              <w:t xml:space="preserve">Bij een noodgeval altijd </w:t>
            </w:r>
            <w:r w:rsidR="00115786">
              <w:rPr>
                <w:rFonts w:ascii="Arial" w:hAnsi="Arial" w:cs="Arial"/>
                <w:sz w:val="24"/>
                <w:szCs w:val="24"/>
              </w:rPr>
              <w:t>administratie bellen toestel 6200 of 0522 - 253364</w:t>
            </w:r>
          </w:p>
        </w:tc>
      </w:tr>
      <w:tr w:rsidR="00AB4AB4" w:rsidRPr="00140080" w14:paraId="2AC2A8F4" w14:textId="77777777" w:rsidTr="006151EB">
        <w:tc>
          <w:tcPr>
            <w:tcW w:w="9494" w:type="dxa"/>
            <w:tcBorders>
              <w:top w:val="single" w:sz="12" w:space="0" w:color="auto"/>
              <w:left w:val="single" w:sz="12" w:space="0" w:color="auto"/>
              <w:bottom w:val="single" w:sz="12" w:space="0" w:color="auto"/>
              <w:right w:val="single" w:sz="12" w:space="0" w:color="auto"/>
            </w:tcBorders>
          </w:tcPr>
          <w:p w14:paraId="3F610B0B" w14:textId="77777777" w:rsidR="00AB4AB4" w:rsidRPr="00140080" w:rsidRDefault="00AB4AB4" w:rsidP="006151EB">
            <w:pPr>
              <w:pStyle w:val="Geenafstand"/>
              <w:jc w:val="both"/>
              <w:rPr>
                <w:rFonts w:ascii="Arial" w:hAnsi="Arial" w:cs="Arial"/>
                <w:b/>
              </w:rPr>
            </w:pPr>
            <w:r w:rsidRPr="00140080">
              <w:rPr>
                <w:rFonts w:ascii="Arial" w:hAnsi="Arial" w:cs="Arial"/>
                <w:b/>
              </w:rPr>
              <w:t xml:space="preserve">Als de </w:t>
            </w:r>
            <w:proofErr w:type="spellStart"/>
            <w:r w:rsidRPr="00140080">
              <w:rPr>
                <w:rFonts w:ascii="Arial" w:hAnsi="Arial" w:cs="Arial"/>
                <w:b/>
              </w:rPr>
              <w:t>BHV’er</w:t>
            </w:r>
            <w:proofErr w:type="spellEnd"/>
            <w:r w:rsidRPr="00140080">
              <w:rPr>
                <w:rFonts w:ascii="Arial" w:hAnsi="Arial" w:cs="Arial"/>
                <w:b/>
              </w:rPr>
              <w:t xml:space="preserve"> </w:t>
            </w:r>
            <w:r w:rsidRPr="00140080">
              <w:rPr>
                <w:rFonts w:ascii="Arial" w:hAnsi="Arial" w:cs="Arial"/>
                <w:b/>
                <w:u w:val="single"/>
              </w:rPr>
              <w:t>niet</w:t>
            </w:r>
            <w:r w:rsidRPr="00140080">
              <w:rPr>
                <w:rFonts w:ascii="Arial" w:hAnsi="Arial" w:cs="Arial"/>
                <w:b/>
              </w:rPr>
              <w:t xml:space="preserve"> reageert</w:t>
            </w:r>
          </w:p>
          <w:p w14:paraId="08F17A1E" w14:textId="77777777" w:rsidR="00AB4AB4" w:rsidRPr="00140080" w:rsidRDefault="00AB4AB4" w:rsidP="006151EB">
            <w:pPr>
              <w:pStyle w:val="Geenafstand"/>
              <w:jc w:val="both"/>
              <w:rPr>
                <w:rFonts w:ascii="Arial" w:hAnsi="Arial" w:cs="Arial"/>
              </w:rPr>
            </w:pPr>
            <w:r w:rsidRPr="00140080">
              <w:rPr>
                <w:rFonts w:ascii="Arial" w:hAnsi="Arial" w:cs="Arial"/>
                <w:noProof/>
              </w:rPr>
              <w:drawing>
                <wp:inline distT="0" distB="0" distL="0" distR="0" wp14:anchorId="69D8D5A4" wp14:editId="3E88EC2A">
                  <wp:extent cx="543560" cy="509270"/>
                  <wp:effectExtent l="0" t="0" r="8890" b="5080"/>
                  <wp:docPr id="2" name="Afbeelding 2" descr="pictogramm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men4"/>
                          <pic:cNvPicPr>
                            <a:picLocks noChangeAspect="1" noChangeArrowheads="1"/>
                          </pic:cNvPicPr>
                        </pic:nvPicPr>
                        <pic:blipFill>
                          <a:blip r:embed="rId13">
                            <a:lum bright="20000"/>
                            <a:extLst>
                              <a:ext uri="{28A0092B-C50C-407E-A947-70E740481C1C}">
                                <a14:useLocalDpi xmlns:a14="http://schemas.microsoft.com/office/drawing/2010/main" val="0"/>
                              </a:ext>
                            </a:extLst>
                          </a:blip>
                          <a:srcRect/>
                          <a:stretch>
                            <a:fillRect/>
                          </a:stretch>
                        </pic:blipFill>
                        <pic:spPr bwMode="auto">
                          <a:xfrm>
                            <a:off x="0" y="0"/>
                            <a:ext cx="543560" cy="509270"/>
                          </a:xfrm>
                          <a:prstGeom prst="rect">
                            <a:avLst/>
                          </a:prstGeom>
                          <a:noFill/>
                          <a:ln>
                            <a:noFill/>
                          </a:ln>
                        </pic:spPr>
                      </pic:pic>
                    </a:graphicData>
                  </a:graphic>
                </wp:inline>
              </w:drawing>
            </w:r>
            <w:r w:rsidRPr="00140080">
              <w:rPr>
                <w:rFonts w:ascii="Arial" w:hAnsi="Arial" w:cs="Arial"/>
                <w:b/>
              </w:rPr>
              <w:t>bij brand</w:t>
            </w:r>
          </w:p>
          <w:p w14:paraId="32E69190" w14:textId="77777777" w:rsidR="00AB4AB4" w:rsidRPr="00140080" w:rsidRDefault="00AB4AB4" w:rsidP="00AB4AB4">
            <w:pPr>
              <w:pStyle w:val="Geenafstand"/>
              <w:numPr>
                <w:ilvl w:val="0"/>
                <w:numId w:val="23"/>
              </w:numPr>
              <w:jc w:val="both"/>
              <w:rPr>
                <w:rFonts w:ascii="Arial" w:hAnsi="Arial" w:cs="Arial"/>
              </w:rPr>
            </w:pPr>
            <w:r w:rsidRPr="00140080">
              <w:rPr>
                <w:rFonts w:ascii="Arial" w:hAnsi="Arial" w:cs="Arial"/>
              </w:rPr>
              <w:t>druk een handbrandmelder in</w:t>
            </w:r>
          </w:p>
          <w:p w14:paraId="526B11C9" w14:textId="77777777" w:rsidR="00AB4AB4" w:rsidRPr="00140080" w:rsidRDefault="00AB4AB4" w:rsidP="00AB4AB4">
            <w:pPr>
              <w:pStyle w:val="Geenafstand"/>
              <w:numPr>
                <w:ilvl w:val="0"/>
                <w:numId w:val="23"/>
              </w:numPr>
              <w:jc w:val="both"/>
              <w:rPr>
                <w:rFonts w:ascii="Arial" w:hAnsi="Arial" w:cs="Arial"/>
              </w:rPr>
            </w:pPr>
            <w:r w:rsidRPr="00140080">
              <w:rPr>
                <w:rFonts w:ascii="Arial" w:hAnsi="Arial" w:cs="Arial"/>
              </w:rPr>
              <w:t>let op eigen veiligheid</w:t>
            </w:r>
          </w:p>
          <w:p w14:paraId="70962901" w14:textId="77777777" w:rsidR="00AB4AB4" w:rsidRPr="00140080" w:rsidRDefault="00AB4AB4" w:rsidP="00AB4AB4">
            <w:pPr>
              <w:pStyle w:val="Geenafstand"/>
              <w:numPr>
                <w:ilvl w:val="0"/>
                <w:numId w:val="23"/>
              </w:numPr>
              <w:jc w:val="both"/>
              <w:rPr>
                <w:rFonts w:ascii="Arial" w:hAnsi="Arial" w:cs="Arial"/>
              </w:rPr>
            </w:pPr>
            <w:r w:rsidRPr="00140080">
              <w:rPr>
                <w:rFonts w:ascii="Arial" w:hAnsi="Arial" w:cs="Arial"/>
              </w:rPr>
              <w:t>waarschuw direct de werknemers in de omgeving</w:t>
            </w:r>
          </w:p>
          <w:p w14:paraId="4BAFF529" w14:textId="77777777" w:rsidR="00AB4AB4" w:rsidRPr="00140080" w:rsidRDefault="00AB4AB4" w:rsidP="00AB4AB4">
            <w:pPr>
              <w:pStyle w:val="Geenafstand"/>
              <w:numPr>
                <w:ilvl w:val="0"/>
                <w:numId w:val="23"/>
              </w:numPr>
              <w:jc w:val="both"/>
              <w:rPr>
                <w:rFonts w:ascii="Arial" w:hAnsi="Arial" w:cs="Arial"/>
              </w:rPr>
            </w:pPr>
            <w:r w:rsidRPr="00140080">
              <w:rPr>
                <w:rFonts w:ascii="Arial" w:hAnsi="Arial" w:cs="Arial"/>
              </w:rPr>
              <w:t>sluit ramen, deuren en kasten</w:t>
            </w:r>
          </w:p>
          <w:p w14:paraId="385D1204" w14:textId="77777777" w:rsidR="00AB4AB4" w:rsidRPr="00140080" w:rsidRDefault="00AB4AB4" w:rsidP="00AB4AB4">
            <w:pPr>
              <w:pStyle w:val="Geenafstand"/>
              <w:numPr>
                <w:ilvl w:val="0"/>
                <w:numId w:val="23"/>
              </w:numPr>
              <w:jc w:val="both"/>
              <w:rPr>
                <w:rFonts w:ascii="Arial" w:hAnsi="Arial" w:cs="Arial"/>
              </w:rPr>
            </w:pPr>
            <w:r w:rsidRPr="00140080">
              <w:rPr>
                <w:rFonts w:ascii="Arial" w:hAnsi="Arial" w:cs="Arial"/>
              </w:rPr>
              <w:t>schakel apparatuur uit</w:t>
            </w:r>
          </w:p>
          <w:p w14:paraId="65890169" w14:textId="77777777" w:rsidR="00AB4AB4" w:rsidRPr="00140080" w:rsidRDefault="00AB4AB4" w:rsidP="00AB4AB4">
            <w:pPr>
              <w:pStyle w:val="Geenafstand"/>
              <w:numPr>
                <w:ilvl w:val="0"/>
                <w:numId w:val="23"/>
              </w:numPr>
              <w:jc w:val="both"/>
              <w:rPr>
                <w:rFonts w:ascii="Arial" w:hAnsi="Arial" w:cs="Arial"/>
              </w:rPr>
            </w:pPr>
            <w:r w:rsidRPr="00140080">
              <w:rPr>
                <w:rFonts w:ascii="Arial" w:hAnsi="Arial" w:cs="Arial"/>
              </w:rPr>
              <w:t xml:space="preserve">verlaat zo nodig het gebouw volgens de instructies </w:t>
            </w:r>
          </w:p>
          <w:p w14:paraId="540810CE" w14:textId="77777777" w:rsidR="00AB4AB4" w:rsidRPr="00140080" w:rsidRDefault="00AB4AB4" w:rsidP="006151EB">
            <w:pPr>
              <w:pStyle w:val="Geenafstand"/>
              <w:jc w:val="both"/>
              <w:rPr>
                <w:rFonts w:ascii="Arial" w:hAnsi="Arial" w:cs="Arial"/>
              </w:rPr>
            </w:pPr>
            <w:r w:rsidRPr="00140080">
              <w:rPr>
                <w:rFonts w:ascii="Arial" w:hAnsi="Arial" w:cs="Arial"/>
                <w:noProof/>
              </w:rPr>
              <w:drawing>
                <wp:inline distT="0" distB="0" distL="0" distR="0" wp14:anchorId="25D8DD34" wp14:editId="0BAAD47B">
                  <wp:extent cx="543560" cy="509270"/>
                  <wp:effectExtent l="0" t="0" r="8890" b="5080"/>
                  <wp:docPr id="9" name="Afbeelding 9" descr="verband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anddo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560" cy="509270"/>
                          </a:xfrm>
                          <a:prstGeom prst="rect">
                            <a:avLst/>
                          </a:prstGeom>
                          <a:noFill/>
                          <a:ln>
                            <a:noFill/>
                          </a:ln>
                        </pic:spPr>
                      </pic:pic>
                    </a:graphicData>
                  </a:graphic>
                </wp:inline>
              </w:drawing>
            </w:r>
            <w:r w:rsidRPr="00140080">
              <w:rPr>
                <w:rFonts w:ascii="Arial" w:hAnsi="Arial" w:cs="Arial"/>
              </w:rPr>
              <w:t xml:space="preserve"> </w:t>
            </w:r>
            <w:r w:rsidRPr="00140080">
              <w:rPr>
                <w:rFonts w:ascii="Arial" w:hAnsi="Arial" w:cs="Arial"/>
                <w:b/>
              </w:rPr>
              <w:t>bij een ongeval</w:t>
            </w:r>
          </w:p>
          <w:p w14:paraId="54798BBF" w14:textId="77777777" w:rsidR="00AB4AB4" w:rsidRPr="006941B6" w:rsidRDefault="00AB4AB4" w:rsidP="00AB4AB4">
            <w:pPr>
              <w:pStyle w:val="Geenafstand"/>
              <w:numPr>
                <w:ilvl w:val="0"/>
                <w:numId w:val="24"/>
              </w:numPr>
              <w:jc w:val="both"/>
              <w:rPr>
                <w:rFonts w:ascii="Arial" w:hAnsi="Arial" w:cs="Arial"/>
                <w:color w:val="FF0000"/>
              </w:rPr>
            </w:pPr>
            <w:r>
              <w:rPr>
                <w:rFonts w:ascii="Arial" w:hAnsi="Arial" w:cs="Arial"/>
              </w:rPr>
              <w:t xml:space="preserve">bel de receptie (toestel </w:t>
            </w:r>
            <w:r w:rsidR="00115786">
              <w:rPr>
                <w:rFonts w:ascii="Arial" w:hAnsi="Arial" w:cs="Arial"/>
              </w:rPr>
              <w:t>6200 of 6273</w:t>
            </w:r>
            <w:r w:rsidR="001A364D">
              <w:rPr>
                <w:rFonts w:ascii="Arial" w:hAnsi="Arial" w:cs="Arial"/>
              </w:rPr>
              <w:t xml:space="preserve"> b.g.g.0522-253364</w:t>
            </w:r>
            <w:r w:rsidR="00115786">
              <w:rPr>
                <w:rFonts w:ascii="Arial" w:hAnsi="Arial" w:cs="Arial"/>
              </w:rPr>
              <w:t xml:space="preserve">) </w:t>
            </w:r>
          </w:p>
          <w:p w14:paraId="55F30137" w14:textId="77777777" w:rsidR="00AB4AB4" w:rsidRPr="00140080" w:rsidRDefault="00AB4AB4" w:rsidP="00AB4AB4">
            <w:pPr>
              <w:pStyle w:val="Geenafstand"/>
              <w:numPr>
                <w:ilvl w:val="0"/>
                <w:numId w:val="24"/>
              </w:numPr>
              <w:jc w:val="both"/>
              <w:rPr>
                <w:rFonts w:ascii="Arial" w:hAnsi="Arial" w:cs="Arial"/>
              </w:rPr>
            </w:pPr>
            <w:r w:rsidRPr="00140080">
              <w:rPr>
                <w:rFonts w:ascii="Arial" w:hAnsi="Arial" w:cs="Arial"/>
              </w:rPr>
              <w:t xml:space="preserve">vermeld: </w:t>
            </w:r>
          </w:p>
          <w:p w14:paraId="66828B39" w14:textId="77777777" w:rsidR="00AB4AB4" w:rsidRPr="00140080" w:rsidRDefault="00AB4AB4" w:rsidP="00AB4AB4">
            <w:pPr>
              <w:pStyle w:val="Geenafstand"/>
              <w:numPr>
                <w:ilvl w:val="1"/>
                <w:numId w:val="24"/>
              </w:numPr>
              <w:jc w:val="both"/>
              <w:rPr>
                <w:rFonts w:ascii="Arial" w:hAnsi="Arial" w:cs="Arial"/>
              </w:rPr>
            </w:pPr>
            <w:r w:rsidRPr="00140080">
              <w:rPr>
                <w:rFonts w:ascii="Arial" w:hAnsi="Arial" w:cs="Arial"/>
                <w:b/>
              </w:rPr>
              <w:t xml:space="preserve">wie </w:t>
            </w:r>
            <w:r w:rsidRPr="00140080">
              <w:rPr>
                <w:rFonts w:ascii="Arial" w:hAnsi="Arial" w:cs="Arial"/>
              </w:rPr>
              <w:t>je bent</w:t>
            </w:r>
          </w:p>
          <w:p w14:paraId="3923E74B" w14:textId="77777777" w:rsidR="00AB4AB4" w:rsidRPr="00140080" w:rsidRDefault="00AB4AB4" w:rsidP="00AB4AB4">
            <w:pPr>
              <w:pStyle w:val="Geenafstand"/>
              <w:numPr>
                <w:ilvl w:val="1"/>
                <w:numId w:val="24"/>
              </w:numPr>
              <w:jc w:val="both"/>
              <w:rPr>
                <w:rFonts w:ascii="Arial" w:hAnsi="Arial" w:cs="Arial"/>
              </w:rPr>
            </w:pPr>
            <w:r w:rsidRPr="00140080">
              <w:rPr>
                <w:rFonts w:ascii="Arial" w:hAnsi="Arial" w:cs="Arial"/>
                <w:b/>
              </w:rPr>
              <w:t>waar</w:t>
            </w:r>
            <w:r w:rsidRPr="00140080">
              <w:rPr>
                <w:rFonts w:ascii="Arial" w:hAnsi="Arial" w:cs="Arial"/>
              </w:rPr>
              <w:t xml:space="preserve"> het is gebeurd</w:t>
            </w:r>
          </w:p>
          <w:p w14:paraId="316CFD11" w14:textId="77777777" w:rsidR="00AB4AB4" w:rsidRPr="00140080" w:rsidRDefault="00AB4AB4" w:rsidP="00AB4AB4">
            <w:pPr>
              <w:pStyle w:val="Geenafstand"/>
              <w:numPr>
                <w:ilvl w:val="1"/>
                <w:numId w:val="24"/>
              </w:numPr>
              <w:jc w:val="both"/>
              <w:rPr>
                <w:rFonts w:ascii="Arial" w:hAnsi="Arial" w:cs="Arial"/>
              </w:rPr>
            </w:pPr>
            <w:r w:rsidRPr="00140080">
              <w:rPr>
                <w:rFonts w:ascii="Arial" w:hAnsi="Arial" w:cs="Arial"/>
                <w:b/>
              </w:rPr>
              <w:t>wat</w:t>
            </w:r>
            <w:r w:rsidRPr="00140080">
              <w:rPr>
                <w:rFonts w:ascii="Arial" w:hAnsi="Arial" w:cs="Arial"/>
              </w:rPr>
              <w:t xml:space="preserve"> er is gebeurd</w:t>
            </w:r>
          </w:p>
          <w:p w14:paraId="3D354054" w14:textId="77777777" w:rsidR="00AB4AB4" w:rsidRPr="00140080" w:rsidRDefault="00AB4AB4" w:rsidP="00AB4AB4">
            <w:pPr>
              <w:pStyle w:val="Geenafstand"/>
              <w:numPr>
                <w:ilvl w:val="1"/>
                <w:numId w:val="24"/>
              </w:numPr>
              <w:jc w:val="both"/>
              <w:rPr>
                <w:rFonts w:ascii="Arial" w:hAnsi="Arial" w:cs="Arial"/>
              </w:rPr>
            </w:pPr>
            <w:r w:rsidRPr="00140080">
              <w:rPr>
                <w:rFonts w:ascii="Arial" w:hAnsi="Arial" w:cs="Arial"/>
              </w:rPr>
              <w:t>hoeveel slachtoffers er zijn</w:t>
            </w:r>
          </w:p>
          <w:p w14:paraId="3EF1B779" w14:textId="77777777" w:rsidR="00AB4AB4" w:rsidRPr="00140080" w:rsidRDefault="00AB4AB4" w:rsidP="00AB4AB4">
            <w:pPr>
              <w:pStyle w:val="Geenafstand"/>
              <w:numPr>
                <w:ilvl w:val="0"/>
                <w:numId w:val="24"/>
              </w:numPr>
              <w:jc w:val="both"/>
              <w:rPr>
                <w:rFonts w:ascii="Arial" w:hAnsi="Arial" w:cs="Arial"/>
              </w:rPr>
            </w:pPr>
            <w:r w:rsidRPr="00140080">
              <w:rPr>
                <w:rFonts w:ascii="Arial" w:hAnsi="Arial" w:cs="Arial"/>
              </w:rPr>
              <w:t xml:space="preserve">blijf bij het slachtoffer  </w:t>
            </w:r>
          </w:p>
          <w:p w14:paraId="5A187871" w14:textId="77777777" w:rsidR="00AB4AB4" w:rsidRPr="00140080" w:rsidRDefault="00AB4AB4" w:rsidP="006151EB">
            <w:pPr>
              <w:pStyle w:val="Geenafstand"/>
              <w:jc w:val="both"/>
              <w:rPr>
                <w:rFonts w:ascii="Arial" w:hAnsi="Arial" w:cs="Arial"/>
              </w:rPr>
            </w:pPr>
            <w:r w:rsidRPr="00140080">
              <w:rPr>
                <w:rFonts w:ascii="Arial" w:hAnsi="Arial" w:cs="Arial"/>
                <w:noProof/>
              </w:rPr>
              <w:drawing>
                <wp:inline distT="0" distB="0" distL="0" distR="0" wp14:anchorId="33A63C30" wp14:editId="0B5FDE8C">
                  <wp:extent cx="767715" cy="387985"/>
                  <wp:effectExtent l="0" t="0" r="0" b="0"/>
                  <wp:docPr id="10" name="Afbeelding 10" descr="nooduitg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oduitgang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7715" cy="387985"/>
                          </a:xfrm>
                          <a:prstGeom prst="rect">
                            <a:avLst/>
                          </a:prstGeom>
                          <a:noFill/>
                          <a:ln>
                            <a:noFill/>
                          </a:ln>
                        </pic:spPr>
                      </pic:pic>
                    </a:graphicData>
                  </a:graphic>
                </wp:inline>
              </w:drawing>
            </w:r>
            <w:r w:rsidRPr="00140080">
              <w:rPr>
                <w:rFonts w:ascii="Arial" w:hAnsi="Arial" w:cs="Arial"/>
              </w:rPr>
              <w:t xml:space="preserve"> </w:t>
            </w:r>
            <w:r w:rsidRPr="00140080">
              <w:rPr>
                <w:rFonts w:ascii="Arial" w:hAnsi="Arial" w:cs="Arial"/>
                <w:b/>
              </w:rPr>
              <w:t>bij ontruiming</w:t>
            </w:r>
          </w:p>
          <w:p w14:paraId="77D17EEF" w14:textId="77777777" w:rsidR="00AB4AB4" w:rsidRPr="00140080" w:rsidRDefault="00AB4AB4" w:rsidP="00AB4AB4">
            <w:pPr>
              <w:pStyle w:val="Geenafstand"/>
              <w:numPr>
                <w:ilvl w:val="0"/>
                <w:numId w:val="25"/>
              </w:numPr>
              <w:jc w:val="both"/>
              <w:rPr>
                <w:rFonts w:ascii="Arial" w:hAnsi="Arial" w:cs="Arial"/>
              </w:rPr>
            </w:pPr>
            <w:r w:rsidRPr="00140080">
              <w:rPr>
                <w:rFonts w:ascii="Arial" w:hAnsi="Arial" w:cs="Arial"/>
              </w:rPr>
              <w:t>verl</w:t>
            </w:r>
            <w:r>
              <w:rPr>
                <w:rFonts w:ascii="Arial" w:hAnsi="Arial" w:cs="Arial"/>
              </w:rPr>
              <w:t>aat het gebouw als het alarm</w:t>
            </w:r>
            <w:r w:rsidRPr="00140080">
              <w:rPr>
                <w:rFonts w:ascii="Arial" w:hAnsi="Arial" w:cs="Arial"/>
              </w:rPr>
              <w:t xml:space="preserve"> afgaat</w:t>
            </w:r>
          </w:p>
          <w:p w14:paraId="3AFF88A4" w14:textId="77777777" w:rsidR="00AB4AB4" w:rsidRPr="00140080" w:rsidRDefault="00AB4AB4" w:rsidP="00AB4AB4">
            <w:pPr>
              <w:pStyle w:val="Geenafstand"/>
              <w:numPr>
                <w:ilvl w:val="0"/>
                <w:numId w:val="25"/>
              </w:numPr>
              <w:jc w:val="both"/>
              <w:rPr>
                <w:rFonts w:ascii="Arial" w:hAnsi="Arial" w:cs="Arial"/>
              </w:rPr>
            </w:pPr>
            <w:r w:rsidRPr="00140080">
              <w:rPr>
                <w:rFonts w:ascii="Arial" w:hAnsi="Arial" w:cs="Arial"/>
              </w:rPr>
              <w:t>schakel eigen apparatuur uit en stel goederen veilig</w:t>
            </w:r>
          </w:p>
          <w:p w14:paraId="7829D21E" w14:textId="77777777" w:rsidR="00AB4AB4" w:rsidRPr="00140080" w:rsidRDefault="00AB4AB4" w:rsidP="00AB4AB4">
            <w:pPr>
              <w:pStyle w:val="Geenafstand"/>
              <w:numPr>
                <w:ilvl w:val="0"/>
                <w:numId w:val="25"/>
              </w:numPr>
              <w:jc w:val="both"/>
              <w:rPr>
                <w:rFonts w:ascii="Arial" w:hAnsi="Arial" w:cs="Arial"/>
              </w:rPr>
            </w:pPr>
            <w:r w:rsidRPr="00140080">
              <w:rPr>
                <w:rFonts w:ascii="Arial" w:hAnsi="Arial" w:cs="Arial"/>
              </w:rPr>
              <w:t>sluit deuren, ramen en kasten</w:t>
            </w:r>
          </w:p>
          <w:p w14:paraId="776EC13B" w14:textId="77777777" w:rsidR="00AB4AB4" w:rsidRPr="00200AFA" w:rsidRDefault="00AB4AB4" w:rsidP="00AB4AB4">
            <w:pPr>
              <w:pStyle w:val="Geenafstand"/>
              <w:numPr>
                <w:ilvl w:val="0"/>
                <w:numId w:val="25"/>
              </w:numPr>
              <w:jc w:val="both"/>
              <w:rPr>
                <w:rFonts w:ascii="Arial" w:hAnsi="Arial" w:cs="Arial"/>
              </w:rPr>
            </w:pPr>
            <w:r w:rsidRPr="00140080">
              <w:rPr>
                <w:rFonts w:ascii="Arial" w:hAnsi="Arial" w:cs="Arial"/>
              </w:rPr>
              <w:t>verlaat het gebouw via een veilige route</w:t>
            </w:r>
            <w:r>
              <w:rPr>
                <w:rFonts w:ascii="Arial" w:hAnsi="Arial" w:cs="Arial"/>
              </w:rPr>
              <w:t xml:space="preserve"> </w:t>
            </w:r>
          </w:p>
          <w:p w14:paraId="6EF7E9D8" w14:textId="77777777" w:rsidR="00AB4AB4" w:rsidRPr="00140080" w:rsidRDefault="00AB4AB4" w:rsidP="00AB4AB4">
            <w:pPr>
              <w:pStyle w:val="Geenafstand"/>
              <w:numPr>
                <w:ilvl w:val="0"/>
                <w:numId w:val="25"/>
              </w:numPr>
              <w:jc w:val="both"/>
              <w:rPr>
                <w:rFonts w:ascii="Arial" w:hAnsi="Arial" w:cs="Arial"/>
              </w:rPr>
            </w:pPr>
            <w:r>
              <w:rPr>
                <w:rFonts w:ascii="Arial" w:hAnsi="Arial" w:cs="Arial"/>
              </w:rPr>
              <w:t>ga n</w:t>
            </w:r>
            <w:r w:rsidR="004E1E15">
              <w:rPr>
                <w:rFonts w:ascii="Arial" w:hAnsi="Arial" w:cs="Arial"/>
              </w:rPr>
              <w:t>aar de verzamelplaats (schoolplein MBO</w:t>
            </w:r>
            <w:r w:rsidRPr="00140080">
              <w:rPr>
                <w:rFonts w:ascii="Arial" w:hAnsi="Arial" w:cs="Arial"/>
              </w:rPr>
              <w:t xml:space="preserve">) </w:t>
            </w:r>
          </w:p>
          <w:p w14:paraId="37D2F596" w14:textId="77777777" w:rsidR="00AB4AB4" w:rsidRPr="00140080" w:rsidRDefault="00AB4AB4" w:rsidP="00AB4AB4">
            <w:pPr>
              <w:pStyle w:val="Geenafstand"/>
              <w:numPr>
                <w:ilvl w:val="0"/>
                <w:numId w:val="25"/>
              </w:numPr>
              <w:jc w:val="both"/>
              <w:rPr>
                <w:rFonts w:ascii="Arial" w:hAnsi="Arial" w:cs="Arial"/>
              </w:rPr>
            </w:pPr>
            <w:r w:rsidRPr="00140080">
              <w:rPr>
                <w:rFonts w:ascii="Arial" w:hAnsi="Arial" w:cs="Arial"/>
              </w:rPr>
              <w:t>blijf op de verzamelplaats en wacht op instructies</w:t>
            </w:r>
          </w:p>
          <w:p w14:paraId="3324478C" w14:textId="77777777" w:rsidR="00AB4AB4" w:rsidRPr="00140080" w:rsidRDefault="00AB4AB4" w:rsidP="006151EB">
            <w:pPr>
              <w:pStyle w:val="Geenafstand"/>
              <w:jc w:val="both"/>
              <w:rPr>
                <w:rFonts w:ascii="Arial" w:hAnsi="Arial" w:cs="Arial"/>
                <w:b/>
              </w:rPr>
            </w:pPr>
            <w:r w:rsidRPr="00140080">
              <w:rPr>
                <w:rFonts w:ascii="Arial" w:hAnsi="Arial" w:cs="Arial"/>
                <w:noProof/>
              </w:rPr>
              <w:drawing>
                <wp:inline distT="0" distB="0" distL="0" distR="0" wp14:anchorId="77E963EB" wp14:editId="4FAB1E03">
                  <wp:extent cx="1130300" cy="828040"/>
                  <wp:effectExtent l="0" t="0" r="0" b="0"/>
                  <wp:docPr id="11" name="Afbeelding 11" descr=" Heartsine Samaritan PAD 30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Heartsine Samaritan PAD 300P"/>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30300" cy="828040"/>
                          </a:xfrm>
                          <a:prstGeom prst="rect">
                            <a:avLst/>
                          </a:prstGeom>
                          <a:noFill/>
                          <a:ln>
                            <a:noFill/>
                          </a:ln>
                        </pic:spPr>
                      </pic:pic>
                    </a:graphicData>
                  </a:graphic>
                </wp:inline>
              </w:drawing>
            </w:r>
            <w:r w:rsidRPr="00140080">
              <w:rPr>
                <w:rFonts w:ascii="Arial" w:hAnsi="Arial" w:cs="Arial"/>
              </w:rPr>
              <w:t xml:space="preserve"> </w:t>
            </w:r>
            <w:r w:rsidR="006941B6">
              <w:rPr>
                <w:rFonts w:ascii="Arial" w:hAnsi="Arial" w:cs="Arial"/>
                <w:b/>
              </w:rPr>
              <w:t>AED hangt</w:t>
            </w:r>
            <w:r w:rsidRPr="00140080">
              <w:rPr>
                <w:rFonts w:ascii="Arial" w:hAnsi="Arial" w:cs="Arial"/>
                <w:b/>
              </w:rPr>
              <w:t xml:space="preserve"> op:</w:t>
            </w:r>
          </w:p>
          <w:p w14:paraId="11D9875A" w14:textId="77777777" w:rsidR="00AB4AB4" w:rsidRPr="00140080" w:rsidRDefault="00AB4AB4" w:rsidP="006151EB">
            <w:pPr>
              <w:pStyle w:val="Geenafstand"/>
              <w:jc w:val="both"/>
              <w:rPr>
                <w:rFonts w:ascii="Arial" w:hAnsi="Arial" w:cs="Arial"/>
              </w:rPr>
            </w:pPr>
            <w:r>
              <w:rPr>
                <w:rFonts w:ascii="Arial" w:hAnsi="Arial" w:cs="Arial"/>
              </w:rPr>
              <w:t>Begane grond:  Balie conciërge</w:t>
            </w:r>
          </w:p>
          <w:p w14:paraId="612A31BA" w14:textId="77777777" w:rsidR="00AB4AB4" w:rsidRPr="00140080" w:rsidRDefault="00AB4AB4" w:rsidP="006151EB">
            <w:pPr>
              <w:pStyle w:val="Geenafstand"/>
              <w:jc w:val="both"/>
              <w:rPr>
                <w:rFonts w:ascii="Arial" w:hAnsi="Arial" w:cs="Arial"/>
              </w:rPr>
            </w:pPr>
          </w:p>
        </w:tc>
      </w:tr>
    </w:tbl>
    <w:p w14:paraId="08D86033" w14:textId="6C2ED0CD" w:rsidR="00873FB4" w:rsidRPr="00873FB4" w:rsidRDefault="00AB4AB4" w:rsidP="00B47237">
      <w:pPr>
        <w:pStyle w:val="Geenafstand"/>
        <w:jc w:val="both"/>
        <w:rPr>
          <w:rFonts w:ascii="Arial" w:hAnsi="Arial" w:cs="Arial"/>
          <w:b/>
          <w:sz w:val="24"/>
          <w:szCs w:val="24"/>
        </w:rPr>
      </w:pPr>
      <w:r w:rsidRPr="00140080">
        <w:rPr>
          <w:rFonts w:ascii="Arial" w:hAnsi="Arial" w:cs="Arial"/>
        </w:rPr>
        <w:br w:type="page"/>
      </w:r>
      <w:r w:rsidR="00D4284C">
        <w:rPr>
          <w:rFonts w:ascii="Arial" w:hAnsi="Arial" w:cs="Arial"/>
          <w:b/>
          <w:sz w:val="24"/>
          <w:szCs w:val="24"/>
        </w:rPr>
        <w:lastRenderedPageBreak/>
        <w:t>I</w:t>
      </w:r>
      <w:r w:rsidR="00873FB4" w:rsidRPr="00873FB4">
        <w:rPr>
          <w:rFonts w:ascii="Arial" w:hAnsi="Arial" w:cs="Arial"/>
          <w:b/>
          <w:sz w:val="24"/>
          <w:szCs w:val="24"/>
        </w:rPr>
        <w:t>nstallatieverantwoordelijke elektrotechnische installaties</w:t>
      </w:r>
    </w:p>
    <w:p w14:paraId="6FEF49E9" w14:textId="77777777" w:rsidR="00873FB4" w:rsidRPr="00A82E86" w:rsidRDefault="00873FB4" w:rsidP="00873FB4">
      <w:pPr>
        <w:pBdr>
          <w:bottom w:val="single" w:sz="4" w:space="1" w:color="auto"/>
        </w:pBdr>
        <w:rPr>
          <w:b/>
        </w:rPr>
      </w:pPr>
    </w:p>
    <w:p w14:paraId="49F35120" w14:textId="77777777" w:rsidR="00873FB4" w:rsidRDefault="00873FB4" w:rsidP="00873FB4"/>
    <w:p w14:paraId="167C1E9B" w14:textId="77777777" w:rsidR="00873FB4" w:rsidRPr="00873FB4" w:rsidRDefault="00873FB4" w:rsidP="00873FB4">
      <w:pPr>
        <w:rPr>
          <w:rFonts w:ascii="Arial" w:hAnsi="Arial" w:cs="Arial"/>
          <w:sz w:val="20"/>
          <w:szCs w:val="20"/>
        </w:rPr>
      </w:pPr>
      <w:r w:rsidRPr="00873FB4">
        <w:rPr>
          <w:rFonts w:ascii="Arial" w:hAnsi="Arial" w:cs="Arial"/>
          <w:sz w:val="20"/>
          <w:szCs w:val="20"/>
        </w:rPr>
        <w:t xml:space="preserve">De </w:t>
      </w:r>
      <w:proofErr w:type="spellStart"/>
      <w:r w:rsidRPr="00873FB4">
        <w:rPr>
          <w:rFonts w:ascii="Arial" w:hAnsi="Arial" w:cs="Arial"/>
          <w:sz w:val="20"/>
          <w:szCs w:val="20"/>
        </w:rPr>
        <w:t>Arbo-wet</w:t>
      </w:r>
      <w:proofErr w:type="spellEnd"/>
      <w:r w:rsidRPr="00873FB4">
        <w:rPr>
          <w:rFonts w:ascii="Arial" w:hAnsi="Arial" w:cs="Arial"/>
          <w:sz w:val="20"/>
          <w:szCs w:val="20"/>
        </w:rPr>
        <w:t xml:space="preserve"> verplicht werkgevers om beleid te voeren dat erop gericht is de veiligheid van de elektrotechnische installaties te waarborgen. In het geval van de school gaat het bij de elektrotechnische installaties veelal om de stroomvoorziening van meterkast tot en met het stopcontact.</w:t>
      </w:r>
    </w:p>
    <w:p w14:paraId="32AEDBF4" w14:textId="77777777" w:rsidR="00873FB4" w:rsidRPr="00873FB4" w:rsidRDefault="00873FB4" w:rsidP="00873FB4">
      <w:pPr>
        <w:rPr>
          <w:rFonts w:ascii="Arial" w:hAnsi="Arial" w:cs="Arial"/>
          <w:sz w:val="20"/>
          <w:szCs w:val="20"/>
        </w:rPr>
      </w:pPr>
    </w:p>
    <w:p w14:paraId="7938E997" w14:textId="77777777" w:rsidR="00873FB4" w:rsidRPr="00873FB4" w:rsidRDefault="00873FB4" w:rsidP="00873FB4">
      <w:pPr>
        <w:rPr>
          <w:rFonts w:ascii="Arial" w:hAnsi="Arial" w:cs="Arial"/>
          <w:sz w:val="20"/>
          <w:szCs w:val="20"/>
        </w:rPr>
      </w:pPr>
      <w:r w:rsidRPr="00873FB4">
        <w:rPr>
          <w:rFonts w:ascii="Arial" w:hAnsi="Arial" w:cs="Arial"/>
          <w:sz w:val="20"/>
          <w:szCs w:val="20"/>
        </w:rPr>
        <w:t>Het CvB heeft besloten om voor alle stichtingen vallend onder Onderwijsgroep Noord</w:t>
      </w:r>
      <w:r w:rsidR="00DB7C85">
        <w:rPr>
          <w:rFonts w:ascii="Arial" w:hAnsi="Arial" w:cs="Arial"/>
          <w:sz w:val="20"/>
          <w:szCs w:val="20"/>
        </w:rPr>
        <w:t xml:space="preserve"> </w:t>
      </w:r>
      <w:r w:rsidRPr="00873FB4">
        <w:rPr>
          <w:rFonts w:ascii="Arial" w:hAnsi="Arial" w:cs="Arial"/>
          <w:sz w:val="20"/>
          <w:szCs w:val="20"/>
        </w:rPr>
        <w:t xml:space="preserve"> </w:t>
      </w:r>
      <w:proofErr w:type="spellStart"/>
      <w:r w:rsidR="00BC7663" w:rsidRPr="005525E2">
        <w:rPr>
          <w:rFonts w:ascii="Arial" w:hAnsi="Arial" w:cs="Arial"/>
          <w:b/>
          <w:sz w:val="20"/>
          <w:szCs w:val="20"/>
        </w:rPr>
        <w:t>Berthan</w:t>
      </w:r>
      <w:proofErr w:type="spellEnd"/>
      <w:r w:rsidR="00BC7663" w:rsidRPr="005525E2">
        <w:rPr>
          <w:rFonts w:ascii="Arial" w:hAnsi="Arial" w:cs="Arial"/>
          <w:b/>
          <w:sz w:val="20"/>
          <w:szCs w:val="20"/>
        </w:rPr>
        <w:t xml:space="preserve"> Slijkhuis</w:t>
      </w:r>
      <w:r w:rsidR="00BC7663" w:rsidRPr="005525E2">
        <w:rPr>
          <w:rFonts w:ascii="Arial" w:hAnsi="Arial" w:cs="Arial"/>
          <w:sz w:val="20"/>
          <w:szCs w:val="20"/>
        </w:rPr>
        <w:t xml:space="preserve"> </w:t>
      </w:r>
      <w:r w:rsidRPr="005525E2">
        <w:rPr>
          <w:rFonts w:ascii="Arial" w:hAnsi="Arial" w:cs="Arial"/>
          <w:sz w:val="20"/>
          <w:szCs w:val="20"/>
        </w:rPr>
        <w:t xml:space="preserve"> </w:t>
      </w:r>
      <w:r w:rsidR="00162D0F">
        <w:rPr>
          <w:rFonts w:ascii="Arial" w:hAnsi="Arial" w:cs="Arial"/>
          <w:sz w:val="20"/>
          <w:szCs w:val="20"/>
        </w:rPr>
        <w:t>(toestel 2979)</w:t>
      </w:r>
      <w:r w:rsidR="00DB7C85">
        <w:rPr>
          <w:rFonts w:ascii="Arial" w:hAnsi="Arial" w:cs="Arial"/>
          <w:sz w:val="20"/>
          <w:szCs w:val="20"/>
        </w:rPr>
        <w:t xml:space="preserve"> </w:t>
      </w:r>
      <w:r w:rsidR="00162D0F">
        <w:rPr>
          <w:rFonts w:ascii="Arial" w:hAnsi="Arial" w:cs="Arial"/>
          <w:sz w:val="20"/>
          <w:szCs w:val="20"/>
        </w:rPr>
        <w:t xml:space="preserve"> </w:t>
      </w:r>
      <w:r w:rsidRPr="00873FB4">
        <w:rPr>
          <w:rFonts w:ascii="Arial" w:hAnsi="Arial" w:cs="Arial"/>
          <w:sz w:val="20"/>
          <w:szCs w:val="20"/>
        </w:rPr>
        <w:t>van de afdeling H&amp;F als installatieverantwoordelijke aan te wijzen. Bij diens afwezig</w:t>
      </w:r>
      <w:r w:rsidR="00BC7663">
        <w:rPr>
          <w:rFonts w:ascii="Arial" w:hAnsi="Arial" w:cs="Arial"/>
          <w:sz w:val="20"/>
          <w:szCs w:val="20"/>
        </w:rPr>
        <w:t>heid is dat ? (toestel 297?</w:t>
      </w:r>
      <w:r w:rsidR="00162D0F">
        <w:rPr>
          <w:rFonts w:ascii="Arial" w:hAnsi="Arial" w:cs="Arial"/>
          <w:sz w:val="20"/>
          <w:szCs w:val="20"/>
        </w:rPr>
        <w:t xml:space="preserve">) </w:t>
      </w:r>
      <w:r w:rsidRPr="00873FB4">
        <w:rPr>
          <w:rFonts w:ascii="Arial" w:hAnsi="Arial" w:cs="Arial"/>
          <w:sz w:val="20"/>
          <w:szCs w:val="20"/>
        </w:rPr>
        <w:t>.</w:t>
      </w:r>
    </w:p>
    <w:p w14:paraId="176650C6" w14:textId="77777777" w:rsidR="00873FB4" w:rsidRPr="00873FB4" w:rsidRDefault="00873FB4" w:rsidP="00873FB4">
      <w:pPr>
        <w:rPr>
          <w:rFonts w:ascii="Arial" w:hAnsi="Arial" w:cs="Arial"/>
          <w:sz w:val="20"/>
          <w:szCs w:val="20"/>
        </w:rPr>
      </w:pPr>
    </w:p>
    <w:p w14:paraId="4B358CC7" w14:textId="77777777" w:rsidR="00873FB4" w:rsidRPr="00873FB4" w:rsidRDefault="00873FB4" w:rsidP="00873FB4">
      <w:pPr>
        <w:rPr>
          <w:rFonts w:ascii="Arial" w:hAnsi="Arial" w:cs="Arial"/>
          <w:sz w:val="20"/>
          <w:szCs w:val="20"/>
        </w:rPr>
      </w:pPr>
      <w:r w:rsidRPr="00873FB4">
        <w:rPr>
          <w:rFonts w:ascii="Arial" w:hAnsi="Arial" w:cs="Arial"/>
          <w:sz w:val="20"/>
          <w:szCs w:val="20"/>
        </w:rPr>
        <w:t>Als zich op de vestiging een tekortkoming  voordoet aan de elektrotechnische installaties wordt altijd de installatieverantwoordelijke ingeschakeld. De installatieverantwoordelijke bepaalt of er een installatiebedrijf moet worden ingeschakeld.</w:t>
      </w:r>
    </w:p>
    <w:p w14:paraId="606687C1" w14:textId="77777777" w:rsidR="00873FB4" w:rsidRPr="00873FB4" w:rsidRDefault="00873FB4" w:rsidP="00873FB4">
      <w:pPr>
        <w:rPr>
          <w:rFonts w:ascii="Arial" w:hAnsi="Arial" w:cs="Arial"/>
          <w:sz w:val="20"/>
          <w:szCs w:val="20"/>
        </w:rPr>
      </w:pPr>
    </w:p>
    <w:p w14:paraId="5872F2AB" w14:textId="77777777" w:rsidR="00873FB4" w:rsidRPr="00873FB4" w:rsidRDefault="00873FB4" w:rsidP="00873FB4">
      <w:pPr>
        <w:rPr>
          <w:rFonts w:ascii="Arial" w:hAnsi="Arial" w:cs="Arial"/>
          <w:sz w:val="20"/>
          <w:szCs w:val="20"/>
        </w:rPr>
      </w:pPr>
      <w:r w:rsidRPr="00873FB4">
        <w:rPr>
          <w:rFonts w:ascii="Arial" w:hAnsi="Arial" w:cs="Arial"/>
          <w:sz w:val="20"/>
          <w:szCs w:val="20"/>
        </w:rPr>
        <w:t>Tekortkoming aan de elektrotechnische installaties zijn bijvoorbeeld:</w:t>
      </w:r>
    </w:p>
    <w:p w14:paraId="4CD4781E" w14:textId="77777777" w:rsidR="00873FB4" w:rsidRPr="00873FB4" w:rsidRDefault="00873FB4" w:rsidP="00873FB4">
      <w:pPr>
        <w:numPr>
          <w:ilvl w:val="0"/>
          <w:numId w:val="34"/>
        </w:numPr>
        <w:spacing w:after="0" w:line="240" w:lineRule="auto"/>
        <w:rPr>
          <w:rFonts w:ascii="Arial" w:hAnsi="Arial" w:cs="Arial"/>
          <w:sz w:val="20"/>
          <w:szCs w:val="20"/>
        </w:rPr>
      </w:pPr>
      <w:r w:rsidRPr="00873FB4">
        <w:rPr>
          <w:rFonts w:ascii="Arial" w:hAnsi="Arial" w:cs="Arial"/>
          <w:sz w:val="20"/>
          <w:szCs w:val="20"/>
        </w:rPr>
        <w:t>Structurele problemen met de aardlekschakelaar of stoppen/switches</w:t>
      </w:r>
    </w:p>
    <w:p w14:paraId="0E10E341" w14:textId="77777777" w:rsidR="00873FB4" w:rsidRPr="00873FB4" w:rsidRDefault="00873FB4" w:rsidP="00873FB4">
      <w:pPr>
        <w:numPr>
          <w:ilvl w:val="0"/>
          <w:numId w:val="34"/>
        </w:numPr>
        <w:spacing w:after="0" w:line="240" w:lineRule="auto"/>
        <w:rPr>
          <w:rFonts w:ascii="Arial" w:hAnsi="Arial" w:cs="Arial"/>
          <w:sz w:val="20"/>
          <w:szCs w:val="20"/>
        </w:rPr>
      </w:pPr>
      <w:r w:rsidRPr="00873FB4">
        <w:rPr>
          <w:rFonts w:ascii="Arial" w:hAnsi="Arial" w:cs="Arial"/>
          <w:sz w:val="20"/>
          <w:szCs w:val="20"/>
        </w:rPr>
        <w:t>Ernstige beschadigingen aan de installatie</w:t>
      </w:r>
    </w:p>
    <w:p w14:paraId="38EAEB9D" w14:textId="77777777" w:rsidR="00873FB4" w:rsidRPr="00873FB4" w:rsidRDefault="00873FB4" w:rsidP="00873FB4">
      <w:pPr>
        <w:numPr>
          <w:ilvl w:val="0"/>
          <w:numId w:val="34"/>
        </w:numPr>
        <w:spacing w:after="0" w:line="240" w:lineRule="auto"/>
        <w:rPr>
          <w:rFonts w:ascii="Arial" w:hAnsi="Arial" w:cs="Arial"/>
          <w:sz w:val="20"/>
          <w:szCs w:val="20"/>
        </w:rPr>
      </w:pPr>
      <w:r w:rsidRPr="00873FB4">
        <w:rPr>
          <w:rFonts w:ascii="Arial" w:hAnsi="Arial" w:cs="Arial"/>
          <w:sz w:val="20"/>
          <w:szCs w:val="20"/>
        </w:rPr>
        <w:t>Blijvende uitval van elektriciteit</w:t>
      </w:r>
    </w:p>
    <w:p w14:paraId="275DA5F3" w14:textId="77777777" w:rsidR="00873FB4" w:rsidRPr="00873FB4" w:rsidRDefault="00873FB4" w:rsidP="00873FB4">
      <w:pPr>
        <w:rPr>
          <w:rFonts w:ascii="Arial" w:hAnsi="Arial" w:cs="Arial"/>
          <w:sz w:val="20"/>
          <w:szCs w:val="20"/>
        </w:rPr>
      </w:pPr>
    </w:p>
    <w:p w14:paraId="4EB432CB" w14:textId="77777777" w:rsidR="00873FB4" w:rsidRPr="00873FB4" w:rsidRDefault="00873FB4" w:rsidP="00873FB4">
      <w:pPr>
        <w:rPr>
          <w:rFonts w:ascii="Arial" w:hAnsi="Arial" w:cs="Arial"/>
          <w:sz w:val="20"/>
          <w:szCs w:val="20"/>
        </w:rPr>
      </w:pPr>
      <w:r w:rsidRPr="00873FB4">
        <w:rPr>
          <w:rFonts w:ascii="Arial" w:hAnsi="Arial" w:cs="Arial"/>
          <w:sz w:val="20"/>
          <w:szCs w:val="20"/>
        </w:rPr>
        <w:t>Voor eenvoudige zaken zoals het vervangen van een lamp of het terugzetten van een aardlekschakelaar is het hoofd facilitaire dienst of de hoof conciërge verantwoordelijk.</w:t>
      </w:r>
    </w:p>
    <w:p w14:paraId="720D7594" w14:textId="77777777" w:rsidR="00873FB4" w:rsidRPr="00873FB4" w:rsidRDefault="00873FB4" w:rsidP="00873FB4">
      <w:pPr>
        <w:rPr>
          <w:rFonts w:ascii="Arial" w:hAnsi="Arial" w:cs="Arial"/>
          <w:sz w:val="20"/>
          <w:szCs w:val="20"/>
        </w:rPr>
      </w:pPr>
    </w:p>
    <w:p w14:paraId="096494D2" w14:textId="77777777" w:rsidR="00873FB4" w:rsidRPr="00873FB4" w:rsidRDefault="00873FB4" w:rsidP="00873FB4">
      <w:pPr>
        <w:rPr>
          <w:rFonts w:ascii="Arial" w:hAnsi="Arial" w:cs="Arial"/>
          <w:sz w:val="20"/>
          <w:szCs w:val="20"/>
        </w:rPr>
      </w:pPr>
      <w:r>
        <w:rPr>
          <w:rFonts w:ascii="Arial" w:hAnsi="Arial" w:cs="Arial"/>
          <w:sz w:val="20"/>
          <w:szCs w:val="20"/>
        </w:rPr>
        <w:t>Zie voor de uitwerking: bijlage E: logboek controles</w:t>
      </w:r>
    </w:p>
    <w:p w14:paraId="72ADFF0C" w14:textId="77777777" w:rsidR="007A4AA0" w:rsidRPr="00140080" w:rsidRDefault="007A4AA0" w:rsidP="0094135F">
      <w:pPr>
        <w:spacing w:line="240" w:lineRule="auto"/>
        <w:jc w:val="both"/>
        <w:rPr>
          <w:rFonts w:ascii="Arial" w:eastAsiaTheme="minorEastAsia" w:hAnsi="Arial" w:cs="Arial"/>
          <w:lang w:eastAsia="nl-NL"/>
        </w:rPr>
      </w:pPr>
      <w:r w:rsidRPr="00140080">
        <w:rPr>
          <w:rFonts w:ascii="Arial" w:hAnsi="Arial" w:cs="Arial"/>
        </w:rPr>
        <w:br w:type="page"/>
      </w:r>
    </w:p>
    <w:p w14:paraId="181E697F" w14:textId="77777777" w:rsidR="002866E4" w:rsidRPr="00140080" w:rsidRDefault="007A4AA0" w:rsidP="00F36079">
      <w:pPr>
        <w:pStyle w:val="Geenafstand"/>
        <w:jc w:val="both"/>
        <w:rPr>
          <w:rFonts w:ascii="Arial" w:hAnsi="Arial" w:cs="Arial"/>
        </w:rPr>
      </w:pPr>
      <w:r w:rsidRPr="00140080">
        <w:rPr>
          <w:rFonts w:ascii="Arial" w:hAnsi="Arial" w:cs="Arial"/>
        </w:rPr>
        <w:lastRenderedPageBreak/>
        <w:t>Procedures en taken voor de Bedrijfshulpverleners</w:t>
      </w:r>
    </w:p>
    <w:p w14:paraId="61C1E39C" w14:textId="77777777" w:rsidR="007A4AA0" w:rsidRPr="00140080" w:rsidRDefault="007A4AA0" w:rsidP="0094135F">
      <w:pPr>
        <w:pStyle w:val="Geenafstand"/>
        <w:jc w:val="both"/>
        <w:rPr>
          <w:rFonts w:ascii="Arial" w:hAnsi="Arial" w:cs="Arial"/>
        </w:rPr>
      </w:pPr>
      <w:r w:rsidRPr="00140080">
        <w:rPr>
          <w:rFonts w:ascii="Arial" w:hAnsi="Arial" w:cs="Arial"/>
        </w:rPr>
        <w:t xml:space="preserve">Onderstaande procedures gelden voor de bedrijfshulpverleners. Het zijn procedures in gevallen van alarmering, ongevallen, brand en ontruiming. </w:t>
      </w:r>
    </w:p>
    <w:p w14:paraId="6645B388" w14:textId="77777777" w:rsidR="002866E4" w:rsidRPr="00140080" w:rsidRDefault="002866E4" w:rsidP="0094135F">
      <w:pPr>
        <w:pStyle w:val="Geenafstand"/>
        <w:jc w:val="both"/>
        <w:rPr>
          <w:rFonts w:ascii="Arial" w:hAnsi="Arial" w:cs="Arial"/>
          <w:b/>
        </w:rPr>
      </w:pPr>
    </w:p>
    <w:p w14:paraId="1B055CC6" w14:textId="77777777" w:rsidR="002866E4" w:rsidRPr="00140080" w:rsidRDefault="004C2D18" w:rsidP="0094135F">
      <w:pPr>
        <w:pStyle w:val="Geenafstand"/>
        <w:jc w:val="both"/>
        <w:rPr>
          <w:rFonts w:ascii="Arial" w:hAnsi="Arial" w:cs="Arial"/>
          <w:color w:val="00AEEF"/>
        </w:rPr>
      </w:pPr>
      <w:r w:rsidRPr="00140080">
        <w:rPr>
          <w:rFonts w:ascii="Arial" w:hAnsi="Arial" w:cs="Arial"/>
          <w:noProof/>
        </w:rPr>
        <w:drawing>
          <wp:inline distT="0" distB="0" distL="0" distR="0" wp14:anchorId="72AB4BCD" wp14:editId="3087FB33">
            <wp:extent cx="5753100" cy="5924550"/>
            <wp:effectExtent l="0" t="0" r="0" b="0"/>
            <wp:docPr id="553" name="Afbeelding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5924550"/>
                    </a:xfrm>
                    <a:prstGeom prst="rect">
                      <a:avLst/>
                    </a:prstGeom>
                    <a:noFill/>
                    <a:ln>
                      <a:noFill/>
                    </a:ln>
                  </pic:spPr>
                </pic:pic>
              </a:graphicData>
            </a:graphic>
          </wp:inline>
        </w:drawing>
      </w:r>
      <w:r w:rsidR="002866E4" w:rsidRPr="00140080">
        <w:rPr>
          <w:rFonts w:ascii="Arial" w:hAnsi="Arial" w:cs="Arial"/>
        </w:rPr>
        <w:br w:type="page"/>
      </w:r>
    </w:p>
    <w:p w14:paraId="37C4CEC7" w14:textId="77777777" w:rsidR="004C2D18" w:rsidRPr="00140080" w:rsidRDefault="004C2D18" w:rsidP="0094135F">
      <w:pPr>
        <w:spacing w:line="240" w:lineRule="auto"/>
        <w:jc w:val="both"/>
        <w:rPr>
          <w:rFonts w:ascii="Arial" w:eastAsiaTheme="minorEastAsia" w:hAnsi="Arial" w:cs="Arial"/>
          <w:b/>
          <w:color w:val="00AEEF"/>
          <w:lang w:eastAsia="nl-NL"/>
        </w:rPr>
      </w:pPr>
      <w:r w:rsidRPr="00140080">
        <w:rPr>
          <w:rFonts w:ascii="Arial" w:hAnsi="Arial" w:cs="Arial"/>
          <w:noProof/>
          <w:lang w:eastAsia="nl-NL"/>
        </w:rPr>
        <w:lastRenderedPageBreak/>
        <w:drawing>
          <wp:inline distT="0" distB="0" distL="0" distR="0" wp14:anchorId="6BBC9397" wp14:editId="3C76ED4F">
            <wp:extent cx="5476875" cy="7105650"/>
            <wp:effectExtent l="0" t="0" r="9525" b="0"/>
            <wp:docPr id="554" name="Afbeelding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7105650"/>
                    </a:xfrm>
                    <a:prstGeom prst="rect">
                      <a:avLst/>
                    </a:prstGeom>
                    <a:noFill/>
                    <a:ln>
                      <a:noFill/>
                    </a:ln>
                  </pic:spPr>
                </pic:pic>
              </a:graphicData>
            </a:graphic>
          </wp:inline>
        </w:drawing>
      </w:r>
      <w:r w:rsidRPr="00140080">
        <w:rPr>
          <w:rFonts w:ascii="Arial" w:hAnsi="Arial" w:cs="Arial"/>
        </w:rPr>
        <w:br w:type="page"/>
      </w:r>
    </w:p>
    <w:p w14:paraId="143D80A3" w14:textId="77777777" w:rsidR="004C2D18" w:rsidRPr="00140080" w:rsidRDefault="004C2D18" w:rsidP="0094135F">
      <w:pPr>
        <w:spacing w:line="240" w:lineRule="auto"/>
        <w:jc w:val="both"/>
        <w:rPr>
          <w:rFonts w:ascii="Arial" w:eastAsiaTheme="minorEastAsia" w:hAnsi="Arial" w:cs="Arial"/>
          <w:b/>
          <w:color w:val="00AEEF"/>
          <w:lang w:eastAsia="nl-NL"/>
        </w:rPr>
      </w:pPr>
      <w:r w:rsidRPr="00140080">
        <w:rPr>
          <w:rFonts w:ascii="Arial" w:hAnsi="Arial" w:cs="Arial"/>
          <w:noProof/>
          <w:lang w:eastAsia="nl-NL"/>
        </w:rPr>
        <w:lastRenderedPageBreak/>
        <w:drawing>
          <wp:inline distT="0" distB="0" distL="0" distR="0" wp14:anchorId="397AC771" wp14:editId="3642086D">
            <wp:extent cx="5762625" cy="7419975"/>
            <wp:effectExtent l="0" t="0" r="9525" b="9525"/>
            <wp:docPr id="555" name="Afbeelding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7419975"/>
                    </a:xfrm>
                    <a:prstGeom prst="rect">
                      <a:avLst/>
                    </a:prstGeom>
                    <a:noFill/>
                    <a:ln>
                      <a:noFill/>
                    </a:ln>
                  </pic:spPr>
                </pic:pic>
              </a:graphicData>
            </a:graphic>
          </wp:inline>
        </w:drawing>
      </w:r>
      <w:r w:rsidRPr="00140080">
        <w:rPr>
          <w:rFonts w:ascii="Arial" w:hAnsi="Arial" w:cs="Arial"/>
        </w:rPr>
        <w:br w:type="page"/>
      </w:r>
    </w:p>
    <w:p w14:paraId="167CA69D" w14:textId="77777777" w:rsidR="004C2D18" w:rsidRPr="00140080" w:rsidRDefault="004C2D18" w:rsidP="0094135F">
      <w:pPr>
        <w:spacing w:line="240" w:lineRule="auto"/>
        <w:jc w:val="both"/>
        <w:rPr>
          <w:rFonts w:ascii="Arial" w:eastAsiaTheme="minorEastAsia" w:hAnsi="Arial" w:cs="Arial"/>
          <w:b/>
          <w:color w:val="00AEEF"/>
          <w:lang w:eastAsia="nl-NL"/>
        </w:rPr>
      </w:pPr>
      <w:r w:rsidRPr="00140080">
        <w:rPr>
          <w:rFonts w:ascii="Arial" w:hAnsi="Arial" w:cs="Arial"/>
          <w:noProof/>
          <w:lang w:eastAsia="nl-NL"/>
        </w:rPr>
        <w:lastRenderedPageBreak/>
        <w:drawing>
          <wp:inline distT="0" distB="0" distL="0" distR="0" wp14:anchorId="1E4A174A" wp14:editId="1B6C359F">
            <wp:extent cx="4724400" cy="6372225"/>
            <wp:effectExtent l="0" t="0" r="0" b="9525"/>
            <wp:docPr id="556" name="Afbeelding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0" cy="6372225"/>
                    </a:xfrm>
                    <a:prstGeom prst="rect">
                      <a:avLst/>
                    </a:prstGeom>
                    <a:noFill/>
                    <a:ln>
                      <a:noFill/>
                    </a:ln>
                  </pic:spPr>
                </pic:pic>
              </a:graphicData>
            </a:graphic>
          </wp:inline>
        </w:drawing>
      </w:r>
      <w:r w:rsidRPr="00140080">
        <w:rPr>
          <w:rFonts w:ascii="Arial" w:hAnsi="Arial" w:cs="Arial"/>
        </w:rPr>
        <w:br w:type="page"/>
      </w:r>
    </w:p>
    <w:p w14:paraId="47108DC1" w14:textId="77777777" w:rsidR="00B654D3" w:rsidRPr="00B654D3" w:rsidRDefault="002D765F" w:rsidP="00B654D3">
      <w:pPr>
        <w:pStyle w:val="Kop3"/>
        <w:numPr>
          <w:ilvl w:val="0"/>
          <w:numId w:val="0"/>
        </w:numPr>
        <w:ind w:left="720" w:hanging="720"/>
        <w:jc w:val="both"/>
        <w:rPr>
          <w:rFonts w:ascii="Arial" w:hAnsi="Arial" w:cs="Arial"/>
          <w:sz w:val="22"/>
        </w:rPr>
      </w:pPr>
      <w:r w:rsidRPr="00140080">
        <w:rPr>
          <w:rFonts w:ascii="Arial" w:hAnsi="Arial" w:cs="Arial"/>
          <w:sz w:val="22"/>
        </w:rPr>
        <w:lastRenderedPageBreak/>
        <w:t>Evaluatieverslag ontruimi</w:t>
      </w:r>
      <w:r w:rsidR="00B654D3">
        <w:rPr>
          <w:rFonts w:ascii="Arial" w:hAnsi="Arial" w:cs="Arial"/>
          <w:sz w:val="22"/>
        </w:rPr>
        <w:t>ng/aandachtspunten 2015</w:t>
      </w:r>
    </w:p>
    <w:p w14:paraId="611B1235" w14:textId="77777777" w:rsidR="002D765F" w:rsidRPr="00140080" w:rsidRDefault="002D765F" w:rsidP="0094135F">
      <w:pPr>
        <w:pStyle w:val="Geenafstand"/>
        <w:jc w:val="both"/>
        <w:rPr>
          <w:rFonts w:ascii="Arial" w:hAnsi="Arial" w:cs="Arial"/>
        </w:rPr>
      </w:pPr>
    </w:p>
    <w:p w14:paraId="66966713" w14:textId="77777777" w:rsidR="00B654D3" w:rsidRDefault="00B654D3" w:rsidP="0094135F">
      <w:pPr>
        <w:pStyle w:val="Geenafstand"/>
        <w:jc w:val="both"/>
        <w:rPr>
          <w:rFonts w:ascii="Arial" w:hAnsi="Arial" w:cs="Arial"/>
        </w:rPr>
      </w:pPr>
      <w:r>
        <w:rPr>
          <w:rFonts w:ascii="Arial" w:hAnsi="Arial" w:cs="Arial"/>
        </w:rPr>
        <w:t>7 oktober 2015 is de BHV groep op Terra Meppel VO samen geweest om het sch</w:t>
      </w:r>
      <w:r w:rsidR="0099525A">
        <w:rPr>
          <w:rFonts w:ascii="Arial" w:hAnsi="Arial" w:cs="Arial"/>
        </w:rPr>
        <w:t>o</w:t>
      </w:r>
      <w:r>
        <w:rPr>
          <w:rFonts w:ascii="Arial" w:hAnsi="Arial" w:cs="Arial"/>
        </w:rPr>
        <w:t xml:space="preserve">olveiligheidsplan door te spreken en een ontruiming </w:t>
      </w:r>
      <w:r w:rsidR="0099525A">
        <w:rPr>
          <w:rFonts w:ascii="Arial" w:hAnsi="Arial" w:cs="Arial"/>
        </w:rPr>
        <w:t xml:space="preserve">(veegronde) </w:t>
      </w:r>
      <w:r>
        <w:rPr>
          <w:rFonts w:ascii="Arial" w:hAnsi="Arial" w:cs="Arial"/>
        </w:rPr>
        <w:t>te oefenen met alleen de BHV-</w:t>
      </w:r>
      <w:proofErr w:type="spellStart"/>
      <w:r>
        <w:rPr>
          <w:rFonts w:ascii="Arial" w:hAnsi="Arial" w:cs="Arial"/>
        </w:rPr>
        <w:t>ers</w:t>
      </w:r>
      <w:proofErr w:type="spellEnd"/>
      <w:r>
        <w:rPr>
          <w:rFonts w:ascii="Arial" w:hAnsi="Arial" w:cs="Arial"/>
        </w:rPr>
        <w:t xml:space="preserve">. Dit hebben we in twee ronden gedaan. </w:t>
      </w:r>
      <w:r w:rsidR="00066500">
        <w:rPr>
          <w:rFonts w:ascii="Arial" w:hAnsi="Arial" w:cs="Arial"/>
        </w:rPr>
        <w:t>Hierbij zijn geen noodzakelijke aandachtpunten naar voren gekomen. Enig punt van aandacht is dat de BHV hesjes niet allemaal op de juiste plek aanwezig waren. Hier</w:t>
      </w:r>
      <w:r w:rsidR="0023198F">
        <w:rPr>
          <w:rFonts w:ascii="Arial" w:hAnsi="Arial" w:cs="Arial"/>
        </w:rPr>
        <w:t>over</w:t>
      </w:r>
      <w:r w:rsidR="00066500">
        <w:rPr>
          <w:rFonts w:ascii="Arial" w:hAnsi="Arial" w:cs="Arial"/>
        </w:rPr>
        <w:t xml:space="preserve"> zijn </w:t>
      </w:r>
      <w:r w:rsidR="0023198F">
        <w:rPr>
          <w:rFonts w:ascii="Arial" w:hAnsi="Arial" w:cs="Arial"/>
        </w:rPr>
        <w:t xml:space="preserve">nu </w:t>
      </w:r>
      <w:r w:rsidR="00066500">
        <w:rPr>
          <w:rFonts w:ascii="Arial" w:hAnsi="Arial" w:cs="Arial"/>
        </w:rPr>
        <w:t>duidelijke afspraken gemaakt om dit in de toekomst te voorkomen.</w:t>
      </w:r>
    </w:p>
    <w:p w14:paraId="32FD2C5A" w14:textId="77777777" w:rsidR="00066500" w:rsidRDefault="00066500" w:rsidP="0094135F">
      <w:pPr>
        <w:pStyle w:val="Geenafstand"/>
        <w:jc w:val="both"/>
        <w:rPr>
          <w:rFonts w:ascii="Arial" w:hAnsi="Arial" w:cs="Arial"/>
        </w:rPr>
      </w:pPr>
    </w:p>
    <w:p w14:paraId="359B5A7A" w14:textId="77777777" w:rsidR="00B654D3" w:rsidRDefault="00B654D3" w:rsidP="0094135F">
      <w:pPr>
        <w:pStyle w:val="Geenafstand"/>
        <w:jc w:val="both"/>
        <w:rPr>
          <w:rFonts w:ascii="Arial" w:hAnsi="Arial" w:cs="Arial"/>
        </w:rPr>
      </w:pPr>
      <w:r>
        <w:rPr>
          <w:rFonts w:ascii="Arial" w:hAnsi="Arial" w:cs="Arial"/>
        </w:rPr>
        <w:t>4 november 2015 was een Scholings dag voor alle personeelsleden van de beide vestigingen van Terra Meppel VO</w:t>
      </w:r>
      <w:r w:rsidR="00066500">
        <w:rPr>
          <w:rFonts w:ascii="Arial" w:hAnsi="Arial" w:cs="Arial"/>
        </w:rPr>
        <w:t xml:space="preserve"> op Werkhorst 58</w:t>
      </w:r>
      <w:r>
        <w:rPr>
          <w:rFonts w:ascii="Arial" w:hAnsi="Arial" w:cs="Arial"/>
        </w:rPr>
        <w:t>.</w:t>
      </w:r>
      <w:r w:rsidR="00066500">
        <w:rPr>
          <w:rFonts w:ascii="Arial" w:hAnsi="Arial" w:cs="Arial"/>
        </w:rPr>
        <w:t xml:space="preserve"> Na het geven van het alarm waren de bhv-</w:t>
      </w:r>
      <w:proofErr w:type="spellStart"/>
      <w:r w:rsidR="00066500">
        <w:rPr>
          <w:rFonts w:ascii="Arial" w:hAnsi="Arial" w:cs="Arial"/>
        </w:rPr>
        <w:t>ers</w:t>
      </w:r>
      <w:proofErr w:type="spellEnd"/>
      <w:r w:rsidR="00066500">
        <w:rPr>
          <w:rFonts w:ascii="Arial" w:hAnsi="Arial" w:cs="Arial"/>
        </w:rPr>
        <w:t xml:space="preserve"> allemaal binnen 1 minuut bij het centrale meldpunt. Er is een veegronde gestart en deze is was binnen drie minuten voltooit. De BHV-</w:t>
      </w:r>
      <w:proofErr w:type="spellStart"/>
      <w:r w:rsidR="00066500">
        <w:rPr>
          <w:rFonts w:ascii="Arial" w:hAnsi="Arial" w:cs="Arial"/>
        </w:rPr>
        <w:t>ers</w:t>
      </w:r>
      <w:proofErr w:type="spellEnd"/>
      <w:r w:rsidR="00066500">
        <w:rPr>
          <w:rFonts w:ascii="Arial" w:hAnsi="Arial" w:cs="Arial"/>
        </w:rPr>
        <w:t xml:space="preserve"> waren o</w:t>
      </w:r>
      <w:r w:rsidR="00B47237">
        <w:rPr>
          <w:rFonts w:ascii="Arial" w:hAnsi="Arial" w:cs="Arial"/>
        </w:rPr>
        <w:t>p</w:t>
      </w:r>
      <w:r w:rsidR="00066500">
        <w:rPr>
          <w:rFonts w:ascii="Arial" w:hAnsi="Arial" w:cs="Arial"/>
        </w:rPr>
        <w:t xml:space="preserve"> de hoogte van deze </w:t>
      </w:r>
      <w:r w:rsidR="0099525A">
        <w:rPr>
          <w:rFonts w:ascii="Arial" w:hAnsi="Arial" w:cs="Arial"/>
        </w:rPr>
        <w:t>ontruiming oefening</w:t>
      </w:r>
      <w:r w:rsidR="00066500">
        <w:rPr>
          <w:rFonts w:ascii="Arial" w:hAnsi="Arial" w:cs="Arial"/>
        </w:rPr>
        <w:t xml:space="preserve"> alleen wisten zij niet op welk tijdstip. Voor 2016 staat een ongeplande ontruiming op het program</w:t>
      </w:r>
      <w:r w:rsidR="00B47237">
        <w:rPr>
          <w:rFonts w:ascii="Arial" w:hAnsi="Arial" w:cs="Arial"/>
        </w:rPr>
        <w:t>ma. Een</w:t>
      </w:r>
      <w:r w:rsidR="00066500">
        <w:rPr>
          <w:rFonts w:ascii="Arial" w:hAnsi="Arial" w:cs="Arial"/>
        </w:rPr>
        <w:t xml:space="preserve"> datum voor een geschikt moment is op het moment van schrijven nog niet bekend. </w:t>
      </w:r>
    </w:p>
    <w:p w14:paraId="23EAD5BC" w14:textId="77777777" w:rsidR="00066500" w:rsidRDefault="00066500" w:rsidP="0094135F">
      <w:pPr>
        <w:pStyle w:val="Geenafstand"/>
        <w:jc w:val="both"/>
        <w:rPr>
          <w:rFonts w:ascii="Arial" w:hAnsi="Arial" w:cs="Arial"/>
          <w:b/>
        </w:rPr>
      </w:pPr>
    </w:p>
    <w:p w14:paraId="031657DB" w14:textId="77777777" w:rsidR="008A51A3" w:rsidRPr="00140080" w:rsidRDefault="002D765F" w:rsidP="0094135F">
      <w:pPr>
        <w:pStyle w:val="Geenafstand"/>
        <w:jc w:val="both"/>
        <w:rPr>
          <w:rFonts w:ascii="Arial" w:hAnsi="Arial" w:cs="Arial"/>
          <w:b/>
        </w:rPr>
      </w:pPr>
      <w:r w:rsidRPr="00140080">
        <w:rPr>
          <w:rFonts w:ascii="Arial" w:hAnsi="Arial" w:cs="Arial"/>
          <w:b/>
        </w:rPr>
        <w:t>Algemeen</w:t>
      </w:r>
    </w:p>
    <w:p w14:paraId="0B3515C6" w14:textId="77777777" w:rsidR="002D765F" w:rsidRPr="00140080" w:rsidRDefault="002D765F" w:rsidP="0094135F">
      <w:pPr>
        <w:pStyle w:val="Geenafstand"/>
        <w:jc w:val="both"/>
        <w:rPr>
          <w:rFonts w:ascii="Arial" w:hAnsi="Arial" w:cs="Arial"/>
        </w:rPr>
      </w:pPr>
    </w:p>
    <w:p w14:paraId="0E90FCAA" w14:textId="77777777" w:rsidR="002D765F" w:rsidRDefault="002D765F" w:rsidP="0094135F">
      <w:pPr>
        <w:pStyle w:val="Geenafstand"/>
        <w:jc w:val="both"/>
        <w:rPr>
          <w:rFonts w:ascii="Arial" w:hAnsi="Arial" w:cs="Arial"/>
          <w:b/>
        </w:rPr>
      </w:pPr>
      <w:r w:rsidRPr="00140080">
        <w:rPr>
          <w:rFonts w:ascii="Arial" w:hAnsi="Arial" w:cs="Arial"/>
          <w:b/>
        </w:rPr>
        <w:t>Verbeterpunten</w:t>
      </w:r>
    </w:p>
    <w:p w14:paraId="6B39C4E9" w14:textId="77777777" w:rsidR="00DE6DB7" w:rsidRDefault="00DE6DB7" w:rsidP="00DE6DB7">
      <w:pPr>
        <w:pStyle w:val="Geenafstand"/>
        <w:numPr>
          <w:ilvl w:val="0"/>
          <w:numId w:val="38"/>
        </w:numPr>
        <w:jc w:val="both"/>
        <w:rPr>
          <w:rFonts w:ascii="Arial" w:hAnsi="Arial" w:cs="Arial"/>
        </w:rPr>
      </w:pPr>
      <w:r>
        <w:rPr>
          <w:rFonts w:ascii="Arial" w:hAnsi="Arial" w:cs="Arial"/>
        </w:rPr>
        <w:t xml:space="preserve">Hesjes van de BHV alleen gebruiken voor de BHV. Nieuwe hesjes aanschaffen voor algemeen gebruik. </w:t>
      </w:r>
    </w:p>
    <w:p w14:paraId="22441452" w14:textId="77777777" w:rsidR="00DE6DB7" w:rsidRPr="00DE6DB7" w:rsidRDefault="00DE6DB7" w:rsidP="00DE6DB7">
      <w:pPr>
        <w:pStyle w:val="Geenafstand"/>
        <w:numPr>
          <w:ilvl w:val="0"/>
          <w:numId w:val="38"/>
        </w:numPr>
        <w:jc w:val="both"/>
        <w:rPr>
          <w:rFonts w:ascii="Arial" w:hAnsi="Arial" w:cs="Arial"/>
        </w:rPr>
      </w:pPr>
      <w:r>
        <w:rPr>
          <w:rFonts w:ascii="Arial" w:hAnsi="Arial" w:cs="Arial"/>
        </w:rPr>
        <w:t xml:space="preserve">Door het geluidniveau van de </w:t>
      </w:r>
      <w:proofErr w:type="spellStart"/>
      <w:r>
        <w:rPr>
          <w:rFonts w:ascii="Arial" w:hAnsi="Arial" w:cs="Arial"/>
        </w:rPr>
        <w:t>Sloow-Woop</w:t>
      </w:r>
      <w:proofErr w:type="spellEnd"/>
      <w:r>
        <w:rPr>
          <w:rFonts w:ascii="Arial" w:hAnsi="Arial" w:cs="Arial"/>
        </w:rPr>
        <w:t xml:space="preserve"> is de portofoon af en toe slecht te horen. Oordopjes aanschaffen.</w:t>
      </w:r>
    </w:p>
    <w:p w14:paraId="28CC5ECA" w14:textId="77777777" w:rsidR="008A51A3" w:rsidRDefault="008A51A3" w:rsidP="0094135F">
      <w:pPr>
        <w:pStyle w:val="Kop1"/>
        <w:numPr>
          <w:ilvl w:val="0"/>
          <w:numId w:val="0"/>
        </w:numPr>
        <w:jc w:val="both"/>
        <w:rPr>
          <w:rFonts w:ascii="Arial" w:hAnsi="Arial" w:cs="Arial"/>
          <w:sz w:val="22"/>
        </w:rPr>
      </w:pPr>
    </w:p>
    <w:p w14:paraId="435D2C6C" w14:textId="77777777" w:rsidR="00EC7D81" w:rsidRDefault="00EC7D81" w:rsidP="00EC7D81">
      <w:pPr>
        <w:pStyle w:val="Kop3"/>
        <w:numPr>
          <w:ilvl w:val="0"/>
          <w:numId w:val="0"/>
        </w:numPr>
        <w:ind w:left="720" w:hanging="720"/>
        <w:jc w:val="both"/>
        <w:rPr>
          <w:rFonts w:ascii="Arial" w:hAnsi="Arial" w:cs="Arial"/>
          <w:sz w:val="22"/>
        </w:rPr>
      </w:pPr>
      <w:r w:rsidRPr="00140080">
        <w:rPr>
          <w:rFonts w:ascii="Arial" w:hAnsi="Arial" w:cs="Arial"/>
          <w:sz w:val="22"/>
        </w:rPr>
        <w:t>Evaluatieverslag ontruimi</w:t>
      </w:r>
      <w:r>
        <w:rPr>
          <w:rFonts w:ascii="Arial" w:hAnsi="Arial" w:cs="Arial"/>
          <w:sz w:val="22"/>
        </w:rPr>
        <w:t>ng/aandachtspunten 2</w:t>
      </w:r>
      <w:r w:rsidR="00640752">
        <w:rPr>
          <w:rFonts w:ascii="Arial" w:hAnsi="Arial" w:cs="Arial"/>
          <w:sz w:val="22"/>
        </w:rPr>
        <w:t>018</w:t>
      </w:r>
    </w:p>
    <w:p w14:paraId="687DF82F" w14:textId="77777777" w:rsidR="001C3E12" w:rsidRPr="001C3E12" w:rsidRDefault="001C3E12" w:rsidP="001C3E12">
      <w:pPr>
        <w:rPr>
          <w:lang w:eastAsia="nl-NL"/>
        </w:rPr>
      </w:pPr>
    </w:p>
    <w:p w14:paraId="43A711D1" w14:textId="77777777" w:rsidR="00EC7D81" w:rsidRDefault="00EC7D81" w:rsidP="00EC7D81">
      <w:pPr>
        <w:rPr>
          <w:rFonts w:ascii="Arial" w:hAnsi="Arial" w:cs="Arial"/>
          <w:lang w:eastAsia="nl-NL"/>
        </w:rPr>
      </w:pPr>
      <w:r>
        <w:rPr>
          <w:rFonts w:ascii="Arial" w:hAnsi="Arial" w:cs="Arial"/>
          <w:lang w:eastAsia="nl-NL"/>
        </w:rPr>
        <w:t>17 mei is er een ontruiming geweest naar aanleiding van het per ongeluk indrukken van een handbrandmelder op de tweede verdieping. De BHV-</w:t>
      </w:r>
      <w:proofErr w:type="spellStart"/>
      <w:r>
        <w:rPr>
          <w:rFonts w:ascii="Arial" w:hAnsi="Arial" w:cs="Arial"/>
          <w:lang w:eastAsia="nl-NL"/>
        </w:rPr>
        <w:t>ers</w:t>
      </w:r>
      <w:proofErr w:type="spellEnd"/>
      <w:r>
        <w:rPr>
          <w:rFonts w:ascii="Arial" w:hAnsi="Arial" w:cs="Arial"/>
          <w:lang w:eastAsia="nl-NL"/>
        </w:rPr>
        <w:t xml:space="preserve"> waren snel bij het centrale meldpunt. </w:t>
      </w:r>
      <w:r w:rsidR="00DE6DB7">
        <w:rPr>
          <w:rFonts w:ascii="Arial" w:hAnsi="Arial" w:cs="Arial"/>
          <w:lang w:eastAsia="nl-NL"/>
        </w:rPr>
        <w:t>De school was binnen drie minuten leeg en gecontroleerd op aanwezigheid van personen. De hesjes lagen op hun plek. De oordopjes zijn een goede verbetering. Het veegplan kan aangepast worden. Door de ervaring van de BHV-</w:t>
      </w:r>
      <w:proofErr w:type="spellStart"/>
      <w:r w:rsidR="00DE6DB7">
        <w:rPr>
          <w:rFonts w:ascii="Arial" w:hAnsi="Arial" w:cs="Arial"/>
          <w:lang w:eastAsia="nl-NL"/>
        </w:rPr>
        <w:t>ers</w:t>
      </w:r>
      <w:proofErr w:type="spellEnd"/>
      <w:r w:rsidR="00DE6DB7">
        <w:rPr>
          <w:rFonts w:ascii="Arial" w:hAnsi="Arial" w:cs="Arial"/>
          <w:lang w:eastAsia="nl-NL"/>
        </w:rPr>
        <w:t xml:space="preserve"> zijn sommige looproutes eerder gelopen. Hierdoor moet er gewacht worde</w:t>
      </w:r>
      <w:r w:rsidR="008936D8">
        <w:rPr>
          <w:rFonts w:ascii="Arial" w:hAnsi="Arial" w:cs="Arial"/>
          <w:lang w:eastAsia="nl-NL"/>
        </w:rPr>
        <w:t>n met het vervolgen van de veeg</w:t>
      </w:r>
      <w:r w:rsidR="00DE6DB7">
        <w:rPr>
          <w:rFonts w:ascii="Arial" w:hAnsi="Arial" w:cs="Arial"/>
          <w:lang w:eastAsia="nl-NL"/>
        </w:rPr>
        <w:t xml:space="preserve">route. Door </w:t>
      </w:r>
      <w:r w:rsidR="008A1EB1" w:rsidRPr="008A1EB1">
        <w:rPr>
          <w:rFonts w:ascii="Arial" w:hAnsi="Arial" w:cs="Arial"/>
          <w:b/>
          <w:lang w:eastAsia="nl-NL"/>
        </w:rPr>
        <w:t>D</w:t>
      </w:r>
      <w:r w:rsidR="008A1EB1">
        <w:rPr>
          <w:rFonts w:ascii="Arial" w:hAnsi="Arial" w:cs="Arial"/>
          <w:lang w:eastAsia="nl-NL"/>
        </w:rPr>
        <w:t xml:space="preserve"> de laatste fase van</w:t>
      </w:r>
      <w:r w:rsidR="008A1EB1" w:rsidRPr="008A1EB1">
        <w:rPr>
          <w:rFonts w:ascii="Arial" w:hAnsi="Arial" w:cs="Arial"/>
          <w:b/>
          <w:lang w:eastAsia="nl-NL"/>
        </w:rPr>
        <w:t xml:space="preserve"> F</w:t>
      </w:r>
      <w:r w:rsidR="008A1EB1">
        <w:rPr>
          <w:rFonts w:ascii="Arial" w:hAnsi="Arial" w:cs="Arial"/>
          <w:lang w:eastAsia="nl-NL"/>
        </w:rPr>
        <w:t xml:space="preserve"> </w:t>
      </w:r>
      <w:r w:rsidR="008936D8">
        <w:rPr>
          <w:rFonts w:ascii="Arial" w:hAnsi="Arial" w:cs="Arial"/>
          <w:lang w:eastAsia="nl-NL"/>
        </w:rPr>
        <w:t>te laten lopen is er geen oponthoud</w:t>
      </w:r>
      <w:r w:rsidR="008A1EB1">
        <w:rPr>
          <w:rFonts w:ascii="Arial" w:hAnsi="Arial" w:cs="Arial"/>
          <w:lang w:eastAsia="nl-NL"/>
        </w:rPr>
        <w:t xml:space="preserve">. Dit levert tijd winst op voor </w:t>
      </w:r>
      <w:r w:rsidR="008A1EB1" w:rsidRPr="008A1EB1">
        <w:rPr>
          <w:rFonts w:ascii="Arial" w:hAnsi="Arial" w:cs="Arial"/>
          <w:b/>
          <w:lang w:eastAsia="nl-NL"/>
        </w:rPr>
        <w:t>C,D,E en F</w:t>
      </w:r>
      <w:r w:rsidR="008A1EB1">
        <w:rPr>
          <w:rFonts w:ascii="Arial" w:hAnsi="Arial" w:cs="Arial"/>
          <w:b/>
          <w:lang w:eastAsia="nl-NL"/>
        </w:rPr>
        <w:t xml:space="preserve"> </w:t>
      </w:r>
      <w:r w:rsidR="008936D8">
        <w:rPr>
          <w:rFonts w:ascii="Arial" w:hAnsi="Arial" w:cs="Arial"/>
          <w:lang w:eastAsia="nl-NL"/>
        </w:rPr>
        <w:t>en dus de hele veegronde</w:t>
      </w:r>
      <w:r w:rsidR="008A1EB1">
        <w:rPr>
          <w:rFonts w:ascii="Arial" w:hAnsi="Arial" w:cs="Arial"/>
          <w:lang w:eastAsia="nl-NL"/>
        </w:rPr>
        <w:t>.</w:t>
      </w:r>
    </w:p>
    <w:p w14:paraId="7B636A98" w14:textId="77777777" w:rsidR="001C3E12" w:rsidRDefault="001C3E12" w:rsidP="00EC7D81">
      <w:pPr>
        <w:rPr>
          <w:rFonts w:ascii="Arial" w:hAnsi="Arial" w:cs="Arial"/>
          <w:b/>
          <w:lang w:eastAsia="nl-NL"/>
        </w:rPr>
      </w:pPr>
      <w:r>
        <w:rPr>
          <w:rFonts w:ascii="Arial" w:hAnsi="Arial" w:cs="Arial"/>
          <w:b/>
          <w:lang w:eastAsia="nl-NL"/>
        </w:rPr>
        <w:t>Verbeterpunten</w:t>
      </w:r>
    </w:p>
    <w:p w14:paraId="2FFD4A19" w14:textId="77777777" w:rsidR="00EC7D81" w:rsidRDefault="001C3E12" w:rsidP="00EC7D81">
      <w:pPr>
        <w:rPr>
          <w:rFonts w:ascii="Arial" w:hAnsi="Arial" w:cs="Arial"/>
          <w:lang w:eastAsia="nl-NL"/>
        </w:rPr>
      </w:pPr>
      <w:r>
        <w:rPr>
          <w:rFonts w:ascii="Arial" w:hAnsi="Arial" w:cs="Arial"/>
          <w:lang w:eastAsia="nl-NL"/>
        </w:rPr>
        <w:t>Onduidelijkheid over de exacte rol van de administratie. Welke gegevens moeten er beschikbaar zijn en bij wie. Klasse</w:t>
      </w:r>
      <w:r w:rsidR="008059EC">
        <w:rPr>
          <w:rFonts w:ascii="Arial" w:hAnsi="Arial" w:cs="Arial"/>
          <w:lang w:eastAsia="nl-NL"/>
        </w:rPr>
        <w:t>n</w:t>
      </w:r>
      <w:r>
        <w:rPr>
          <w:rFonts w:ascii="Arial" w:hAnsi="Arial" w:cs="Arial"/>
          <w:lang w:eastAsia="nl-NL"/>
        </w:rPr>
        <w:t xml:space="preserve"> lijsten, locatie voor administratie, afmelden of bevestigen van a</w:t>
      </w:r>
      <w:r w:rsidR="008059EC">
        <w:rPr>
          <w:rFonts w:ascii="Arial" w:hAnsi="Arial" w:cs="Arial"/>
          <w:lang w:eastAsia="nl-NL"/>
        </w:rPr>
        <w:t>an- of afwezigheid van leerlinge</w:t>
      </w:r>
      <w:r>
        <w:rPr>
          <w:rFonts w:ascii="Arial" w:hAnsi="Arial" w:cs="Arial"/>
          <w:lang w:eastAsia="nl-NL"/>
        </w:rPr>
        <w:t>n.</w:t>
      </w:r>
    </w:p>
    <w:p w14:paraId="6FC1FA1A" w14:textId="57585B6E" w:rsidR="00FA752E" w:rsidRDefault="00FA752E" w:rsidP="00FA752E">
      <w:pPr>
        <w:pStyle w:val="Kop1"/>
        <w:numPr>
          <w:ilvl w:val="0"/>
          <w:numId w:val="0"/>
        </w:numPr>
        <w:jc w:val="both"/>
        <w:rPr>
          <w:rFonts w:ascii="Arial" w:hAnsi="Arial" w:cs="Arial"/>
          <w:sz w:val="22"/>
        </w:rPr>
      </w:pPr>
      <w:r>
        <w:rPr>
          <w:rFonts w:ascii="Arial" w:hAnsi="Arial" w:cs="Arial"/>
          <w:b w:val="0"/>
        </w:rPr>
        <w:br w:type="page"/>
      </w:r>
      <w:r w:rsidRPr="00140080">
        <w:rPr>
          <w:rFonts w:ascii="Arial" w:hAnsi="Arial" w:cs="Arial"/>
          <w:sz w:val="22"/>
        </w:rPr>
        <w:lastRenderedPageBreak/>
        <w:t>Bijlage D: Acties</w:t>
      </w:r>
    </w:p>
    <w:p w14:paraId="7FA4AECD" w14:textId="77777777" w:rsidR="00FA752E" w:rsidRPr="00101F79" w:rsidRDefault="00FA752E" w:rsidP="00FA752E">
      <w:pPr>
        <w:rPr>
          <w:lang w:eastAsia="nl-NL"/>
        </w:rPr>
      </w:pPr>
    </w:p>
    <w:p w14:paraId="6BD2FC4F" w14:textId="77777777" w:rsidR="00FA752E" w:rsidRDefault="00FA752E" w:rsidP="00FA752E">
      <w:pPr>
        <w:jc w:val="both"/>
        <w:rPr>
          <w:rFonts w:ascii="Arial" w:hAnsi="Arial" w:cs="Arial"/>
        </w:rPr>
      </w:pPr>
      <w:r w:rsidRPr="00101F79">
        <w:rPr>
          <w:rFonts w:ascii="Arial" w:hAnsi="Arial" w:cs="Arial"/>
        </w:rPr>
        <w:t xml:space="preserve">de belangrijkste actiepunten uit de </w:t>
      </w:r>
      <w:r>
        <w:rPr>
          <w:rFonts w:ascii="Arial" w:hAnsi="Arial" w:cs="Arial"/>
        </w:rPr>
        <w:t>evaluatie</w:t>
      </w:r>
      <w:r w:rsidRPr="00101F79">
        <w:rPr>
          <w:rFonts w:ascii="Arial" w:hAnsi="Arial" w:cs="Arial"/>
        </w:rPr>
        <w:t xml:space="preserve"> </w:t>
      </w:r>
    </w:p>
    <w:p w14:paraId="231064BF" w14:textId="6C76ECFB" w:rsidR="00620794" w:rsidRPr="00FA752E" w:rsidRDefault="00620794">
      <w:pPr>
        <w:rPr>
          <w:rFonts w:ascii="Arial" w:hAnsi="Arial" w:cs="Arial"/>
          <w:b/>
        </w:rPr>
      </w:pPr>
    </w:p>
    <w:p w14:paraId="006B16EA" w14:textId="77777777" w:rsidR="00FA752E" w:rsidRDefault="00D00802" w:rsidP="0094135F">
      <w:pPr>
        <w:pStyle w:val="Kop1"/>
        <w:numPr>
          <w:ilvl w:val="0"/>
          <w:numId w:val="0"/>
        </w:numPr>
        <w:jc w:val="both"/>
        <w:rPr>
          <w:rFonts w:ascii="Arial" w:hAnsi="Arial" w:cs="Arial"/>
          <w:sz w:val="22"/>
        </w:rPr>
      </w:pPr>
      <w:r>
        <w:rPr>
          <w:rFonts w:ascii="Arial" w:hAnsi="Arial" w:cs="Arial"/>
          <w:sz w:val="22"/>
        </w:rPr>
        <w:t xml:space="preserve"> </w:t>
      </w:r>
    </w:p>
    <w:tbl>
      <w:tblPr>
        <w:tblStyle w:val="Tabelraster"/>
        <w:tblW w:w="9464" w:type="dxa"/>
        <w:tblLook w:val="04A0" w:firstRow="1" w:lastRow="0" w:firstColumn="1" w:lastColumn="0" w:noHBand="0" w:noVBand="1"/>
      </w:tblPr>
      <w:tblGrid>
        <w:gridCol w:w="2830"/>
        <w:gridCol w:w="1492"/>
        <w:gridCol w:w="2087"/>
        <w:gridCol w:w="3055"/>
      </w:tblGrid>
      <w:tr w:rsidR="00FA752E" w:rsidRPr="00101F79" w14:paraId="604EE80D" w14:textId="77777777" w:rsidTr="008C6968">
        <w:trPr>
          <w:trHeight w:val="255"/>
        </w:trPr>
        <w:tc>
          <w:tcPr>
            <w:tcW w:w="2830" w:type="dxa"/>
            <w:noWrap/>
            <w:hideMark/>
          </w:tcPr>
          <w:p w14:paraId="275AC927" w14:textId="77777777" w:rsidR="00FA752E" w:rsidRPr="00101F79" w:rsidRDefault="00FA752E" w:rsidP="008C6968">
            <w:pPr>
              <w:jc w:val="both"/>
              <w:rPr>
                <w:rFonts w:ascii="Arial" w:hAnsi="Arial" w:cs="Arial"/>
              </w:rPr>
            </w:pPr>
            <w:r>
              <w:rPr>
                <w:rFonts w:ascii="Arial" w:hAnsi="Arial" w:cs="Arial"/>
              </w:rPr>
              <w:t>Actie</w:t>
            </w:r>
            <w:r w:rsidRPr="00101F79">
              <w:rPr>
                <w:rFonts w:ascii="Arial" w:hAnsi="Arial" w:cs="Arial"/>
              </w:rPr>
              <w:t>puntomschrijving</w:t>
            </w:r>
          </w:p>
        </w:tc>
        <w:tc>
          <w:tcPr>
            <w:tcW w:w="1492" w:type="dxa"/>
            <w:noWrap/>
            <w:hideMark/>
          </w:tcPr>
          <w:p w14:paraId="60E3B535" w14:textId="77777777" w:rsidR="00FA752E" w:rsidRPr="00101F79" w:rsidRDefault="00FA752E" w:rsidP="008C6968">
            <w:pPr>
              <w:jc w:val="both"/>
              <w:rPr>
                <w:rFonts w:ascii="Arial" w:hAnsi="Arial" w:cs="Arial"/>
              </w:rPr>
            </w:pPr>
            <w:r w:rsidRPr="00101F79">
              <w:rPr>
                <w:rFonts w:ascii="Arial" w:hAnsi="Arial" w:cs="Arial"/>
              </w:rPr>
              <w:t>Risicoklasse</w:t>
            </w:r>
          </w:p>
        </w:tc>
        <w:tc>
          <w:tcPr>
            <w:tcW w:w="2087" w:type="dxa"/>
            <w:noWrap/>
            <w:hideMark/>
          </w:tcPr>
          <w:p w14:paraId="1AABA802" w14:textId="77777777" w:rsidR="00FA752E" w:rsidRPr="00101F79" w:rsidRDefault="00FA752E" w:rsidP="008C6968">
            <w:pPr>
              <w:jc w:val="both"/>
              <w:rPr>
                <w:rFonts w:ascii="Arial" w:hAnsi="Arial" w:cs="Arial"/>
              </w:rPr>
            </w:pPr>
            <w:r w:rsidRPr="00101F79">
              <w:rPr>
                <w:rFonts w:ascii="Arial" w:hAnsi="Arial" w:cs="Arial"/>
              </w:rPr>
              <w:t>Maatregel</w:t>
            </w:r>
          </w:p>
        </w:tc>
        <w:tc>
          <w:tcPr>
            <w:tcW w:w="3055" w:type="dxa"/>
            <w:noWrap/>
            <w:hideMark/>
          </w:tcPr>
          <w:p w14:paraId="4659062E" w14:textId="77777777" w:rsidR="00FA752E" w:rsidRPr="00101F79" w:rsidRDefault="00FA752E" w:rsidP="008C6968">
            <w:pPr>
              <w:jc w:val="both"/>
              <w:rPr>
                <w:rFonts w:ascii="Arial" w:hAnsi="Arial" w:cs="Arial"/>
              </w:rPr>
            </w:pPr>
            <w:r w:rsidRPr="00101F79">
              <w:rPr>
                <w:rFonts w:ascii="Arial" w:hAnsi="Arial" w:cs="Arial"/>
              </w:rPr>
              <w:t>Maatregelverantwoordelijke</w:t>
            </w:r>
          </w:p>
        </w:tc>
      </w:tr>
      <w:tr w:rsidR="00FA752E" w:rsidRPr="00101F79" w14:paraId="1C1EA8C0" w14:textId="77777777" w:rsidTr="008C6968">
        <w:trPr>
          <w:trHeight w:val="562"/>
        </w:trPr>
        <w:tc>
          <w:tcPr>
            <w:tcW w:w="2830" w:type="dxa"/>
          </w:tcPr>
          <w:p w14:paraId="4E2936A7" w14:textId="6D6AF5A3" w:rsidR="00FA752E" w:rsidRPr="00101F79" w:rsidRDefault="00FA752E" w:rsidP="008C6968">
            <w:pPr>
              <w:jc w:val="both"/>
              <w:rPr>
                <w:rFonts w:ascii="Arial" w:hAnsi="Arial" w:cs="Arial"/>
              </w:rPr>
            </w:pPr>
            <w:r>
              <w:rPr>
                <w:rFonts w:ascii="Arial" w:hAnsi="Arial" w:cs="Arial"/>
              </w:rPr>
              <w:t xml:space="preserve">1. De rol van de administratie </w:t>
            </w:r>
          </w:p>
        </w:tc>
        <w:tc>
          <w:tcPr>
            <w:tcW w:w="1492" w:type="dxa"/>
            <w:noWrap/>
          </w:tcPr>
          <w:p w14:paraId="1E228F25" w14:textId="77777777" w:rsidR="00FA752E" w:rsidRPr="00101F79" w:rsidRDefault="00FA752E" w:rsidP="008C6968">
            <w:pPr>
              <w:jc w:val="both"/>
              <w:rPr>
                <w:rFonts w:ascii="Arial" w:hAnsi="Arial" w:cs="Arial"/>
              </w:rPr>
            </w:pPr>
          </w:p>
        </w:tc>
        <w:tc>
          <w:tcPr>
            <w:tcW w:w="2087" w:type="dxa"/>
          </w:tcPr>
          <w:p w14:paraId="045DAEAD" w14:textId="77FB9A97" w:rsidR="00FA752E" w:rsidRPr="00101F79" w:rsidRDefault="00FA752E" w:rsidP="008C6968">
            <w:pPr>
              <w:jc w:val="both"/>
              <w:rPr>
                <w:rFonts w:ascii="Arial" w:hAnsi="Arial" w:cs="Arial"/>
              </w:rPr>
            </w:pPr>
            <w:r>
              <w:rPr>
                <w:rFonts w:ascii="Arial" w:hAnsi="Arial" w:cs="Arial"/>
              </w:rPr>
              <w:t>Duidelijk krijgen wat de rol van de administratie is bij de verschillende calamiteiten.</w:t>
            </w:r>
          </w:p>
        </w:tc>
        <w:tc>
          <w:tcPr>
            <w:tcW w:w="3055" w:type="dxa"/>
          </w:tcPr>
          <w:p w14:paraId="1902D128" w14:textId="78AE1541" w:rsidR="00FA752E" w:rsidRPr="00101F79" w:rsidRDefault="00FA752E" w:rsidP="00FA752E">
            <w:pPr>
              <w:jc w:val="both"/>
              <w:rPr>
                <w:rFonts w:ascii="Arial" w:hAnsi="Arial" w:cs="Arial"/>
              </w:rPr>
            </w:pPr>
            <w:r>
              <w:rPr>
                <w:rFonts w:ascii="Arial" w:hAnsi="Arial" w:cs="Arial"/>
              </w:rPr>
              <w:t>preventiemedewerker</w:t>
            </w:r>
          </w:p>
        </w:tc>
      </w:tr>
      <w:tr w:rsidR="00FA752E" w:rsidRPr="00101F79" w14:paraId="3BC49BB2" w14:textId="77777777" w:rsidTr="008C6968">
        <w:trPr>
          <w:trHeight w:val="556"/>
        </w:trPr>
        <w:tc>
          <w:tcPr>
            <w:tcW w:w="2830" w:type="dxa"/>
          </w:tcPr>
          <w:p w14:paraId="5F3C9096" w14:textId="6BDE422F" w:rsidR="00FA752E" w:rsidRPr="00101F79" w:rsidRDefault="00FA752E" w:rsidP="008C6968">
            <w:pPr>
              <w:jc w:val="both"/>
              <w:rPr>
                <w:rFonts w:ascii="Arial" w:hAnsi="Arial" w:cs="Arial"/>
              </w:rPr>
            </w:pPr>
            <w:r>
              <w:rPr>
                <w:rFonts w:ascii="Arial" w:hAnsi="Arial" w:cs="Arial"/>
              </w:rPr>
              <w:t>2. portofoon niet hoorbaar door slow-</w:t>
            </w:r>
            <w:proofErr w:type="spellStart"/>
            <w:r>
              <w:rPr>
                <w:rFonts w:ascii="Arial" w:hAnsi="Arial" w:cs="Arial"/>
              </w:rPr>
              <w:t>woop</w:t>
            </w:r>
            <w:proofErr w:type="spellEnd"/>
          </w:p>
        </w:tc>
        <w:tc>
          <w:tcPr>
            <w:tcW w:w="1492" w:type="dxa"/>
            <w:noWrap/>
          </w:tcPr>
          <w:p w14:paraId="3183A53B" w14:textId="77777777" w:rsidR="00FA752E" w:rsidRPr="00101F79" w:rsidRDefault="00FA752E" w:rsidP="008C6968">
            <w:pPr>
              <w:jc w:val="both"/>
              <w:rPr>
                <w:rFonts w:ascii="Arial" w:hAnsi="Arial" w:cs="Arial"/>
              </w:rPr>
            </w:pPr>
          </w:p>
        </w:tc>
        <w:tc>
          <w:tcPr>
            <w:tcW w:w="2087" w:type="dxa"/>
          </w:tcPr>
          <w:p w14:paraId="2266A100" w14:textId="77777777" w:rsidR="00FA752E" w:rsidRPr="00101F79" w:rsidRDefault="00FA752E" w:rsidP="008C6968">
            <w:pPr>
              <w:jc w:val="both"/>
              <w:rPr>
                <w:rFonts w:ascii="Arial" w:hAnsi="Arial" w:cs="Arial"/>
              </w:rPr>
            </w:pPr>
            <w:r>
              <w:rPr>
                <w:rFonts w:ascii="Arial" w:hAnsi="Arial" w:cs="Arial"/>
              </w:rPr>
              <w:t>Aanschaffen headsets</w:t>
            </w:r>
          </w:p>
        </w:tc>
        <w:tc>
          <w:tcPr>
            <w:tcW w:w="3055" w:type="dxa"/>
          </w:tcPr>
          <w:p w14:paraId="563B4B4D" w14:textId="77777777" w:rsidR="00FA752E" w:rsidRPr="00101F79" w:rsidRDefault="00FA752E" w:rsidP="008C6968">
            <w:pPr>
              <w:jc w:val="both"/>
              <w:rPr>
                <w:rFonts w:ascii="Arial" w:hAnsi="Arial" w:cs="Arial"/>
              </w:rPr>
            </w:pPr>
            <w:r>
              <w:rPr>
                <w:rFonts w:ascii="Arial" w:hAnsi="Arial" w:cs="Arial"/>
              </w:rPr>
              <w:t>Gerealiseerd.</w:t>
            </w:r>
          </w:p>
        </w:tc>
      </w:tr>
    </w:tbl>
    <w:p w14:paraId="4A57CF82" w14:textId="132B5511" w:rsidR="00FA752E" w:rsidRDefault="00FA752E" w:rsidP="0094135F">
      <w:pPr>
        <w:pStyle w:val="Kop1"/>
        <w:numPr>
          <w:ilvl w:val="0"/>
          <w:numId w:val="0"/>
        </w:numPr>
        <w:jc w:val="both"/>
        <w:rPr>
          <w:rFonts w:ascii="Arial" w:hAnsi="Arial" w:cs="Arial"/>
          <w:sz w:val="22"/>
        </w:rPr>
      </w:pPr>
    </w:p>
    <w:p w14:paraId="6716BB80" w14:textId="77777777" w:rsidR="00FA752E" w:rsidRDefault="00FA752E" w:rsidP="00FA752E">
      <w:pPr>
        <w:rPr>
          <w:rFonts w:eastAsiaTheme="minorEastAsia"/>
          <w:color w:val="12495A"/>
          <w:lang w:eastAsia="nl-NL"/>
        </w:rPr>
      </w:pPr>
      <w:r>
        <w:br w:type="page"/>
      </w:r>
    </w:p>
    <w:p w14:paraId="46F5A7B0" w14:textId="25C08E10" w:rsidR="00BE1BF2" w:rsidRDefault="00D00802" w:rsidP="0094135F">
      <w:pPr>
        <w:pStyle w:val="Kop1"/>
        <w:numPr>
          <w:ilvl w:val="0"/>
          <w:numId w:val="0"/>
        </w:numPr>
        <w:jc w:val="both"/>
        <w:rPr>
          <w:rFonts w:ascii="Arial" w:hAnsi="Arial" w:cs="Arial"/>
          <w:sz w:val="22"/>
        </w:rPr>
      </w:pPr>
      <w:r>
        <w:rPr>
          <w:rFonts w:ascii="Arial" w:hAnsi="Arial" w:cs="Arial"/>
          <w:sz w:val="22"/>
        </w:rPr>
        <w:lastRenderedPageBreak/>
        <w:t>n.a.v. RI&amp;E.</w:t>
      </w:r>
    </w:p>
    <w:p w14:paraId="6F08BEEF" w14:textId="77777777" w:rsidR="00E00CFE" w:rsidRDefault="00E00CFE">
      <w:pPr>
        <w:rPr>
          <w:rFonts w:ascii="Arial" w:hAnsi="Arial" w:cs="Arial"/>
        </w:rPr>
      </w:pPr>
      <w:bookmarkStart w:id="29" w:name="_Toc341174695"/>
    </w:p>
    <w:p w14:paraId="7198B53C" w14:textId="77777777" w:rsidR="00E00CFE" w:rsidRDefault="00E00CFE" w:rsidP="00E00CFE">
      <w:pPr>
        <w:rPr>
          <w:lang w:eastAsia="nl-NL"/>
        </w:rPr>
      </w:pPr>
      <w:r>
        <w:rPr>
          <w:lang w:eastAsia="nl-NL"/>
        </w:rPr>
        <w:t>Naar aanleiding van de RI&amp;E is in 2019 een plan van aanpak opgesteld.</w:t>
      </w:r>
    </w:p>
    <w:p w14:paraId="0A6DB1D1" w14:textId="77777777" w:rsidR="00E00CFE" w:rsidRDefault="00E00CFE" w:rsidP="00E00CFE">
      <w:pPr>
        <w:rPr>
          <w:lang w:eastAsia="nl-NL"/>
        </w:rPr>
      </w:pPr>
      <w:r>
        <w:rPr>
          <w:lang w:eastAsia="nl-NL"/>
        </w:rPr>
        <w:t>In december 2020 is deze bijgewerkt.</w:t>
      </w:r>
    </w:p>
    <w:p w14:paraId="643F5857" w14:textId="2D4B4B82" w:rsidR="0099525A" w:rsidRDefault="00E00CFE" w:rsidP="00E00CFE">
      <w:pPr>
        <w:rPr>
          <w:rFonts w:ascii="Arial" w:eastAsiaTheme="minorEastAsia" w:hAnsi="Arial" w:cs="Arial"/>
          <w:b/>
          <w:color w:val="12495A"/>
          <w:lang w:eastAsia="nl-NL"/>
        </w:rPr>
      </w:pPr>
      <w:r>
        <w:rPr>
          <w:lang w:eastAsia="nl-NL"/>
        </w:rPr>
        <w:t>De meest actuele plan van aanpak is te vinden op de portal en als bijlage toegevoegd.</w:t>
      </w:r>
      <w:r w:rsidR="0099525A">
        <w:rPr>
          <w:rFonts w:ascii="Arial" w:hAnsi="Arial" w:cs="Arial"/>
        </w:rPr>
        <w:br w:type="page"/>
      </w:r>
    </w:p>
    <w:p w14:paraId="6D2CF49E" w14:textId="77777777" w:rsidR="00746FFC" w:rsidRPr="00140080" w:rsidRDefault="00554EA7" w:rsidP="0094135F">
      <w:pPr>
        <w:pStyle w:val="Kop1"/>
        <w:numPr>
          <w:ilvl w:val="0"/>
          <w:numId w:val="0"/>
        </w:numPr>
        <w:jc w:val="both"/>
        <w:rPr>
          <w:rFonts w:ascii="Arial" w:hAnsi="Arial" w:cs="Arial"/>
          <w:sz w:val="22"/>
        </w:rPr>
      </w:pPr>
      <w:r w:rsidRPr="00140080">
        <w:rPr>
          <w:rFonts w:ascii="Arial" w:hAnsi="Arial" w:cs="Arial"/>
          <w:sz w:val="22"/>
        </w:rPr>
        <w:lastRenderedPageBreak/>
        <w:t>Bijlage E</w:t>
      </w:r>
      <w:r w:rsidR="00656580" w:rsidRPr="00140080">
        <w:rPr>
          <w:rFonts w:ascii="Arial" w:hAnsi="Arial" w:cs="Arial"/>
          <w:sz w:val="22"/>
        </w:rPr>
        <w:t>: Logboek (jaarlijkse) controles</w:t>
      </w:r>
      <w:bookmarkEnd w:id="29"/>
    </w:p>
    <w:p w14:paraId="70B14AA1" w14:textId="77777777" w:rsidR="00746FFC" w:rsidRPr="00140080" w:rsidRDefault="00746FFC" w:rsidP="0094135F">
      <w:pPr>
        <w:pStyle w:val="Geenafstand"/>
        <w:jc w:val="both"/>
        <w:rPr>
          <w:rFonts w:ascii="Arial" w:hAnsi="Arial" w:cs="Arial"/>
        </w:rPr>
      </w:pPr>
    </w:p>
    <w:tbl>
      <w:tblPr>
        <w:tblStyle w:val="Tabelraster"/>
        <w:tblW w:w="10457" w:type="dxa"/>
        <w:tblLook w:val="04A0" w:firstRow="1" w:lastRow="0" w:firstColumn="1" w:lastColumn="0" w:noHBand="0" w:noVBand="1"/>
      </w:tblPr>
      <w:tblGrid>
        <w:gridCol w:w="2542"/>
        <w:gridCol w:w="2683"/>
        <w:gridCol w:w="2233"/>
        <w:gridCol w:w="1516"/>
        <w:gridCol w:w="1483"/>
      </w:tblGrid>
      <w:tr w:rsidR="0071362A" w:rsidRPr="00140080" w14:paraId="3D854938" w14:textId="02D2F0DA" w:rsidTr="0071362A">
        <w:tc>
          <w:tcPr>
            <w:tcW w:w="2542" w:type="dxa"/>
          </w:tcPr>
          <w:p w14:paraId="5C88FECB" w14:textId="77777777" w:rsidR="0071362A" w:rsidRPr="00140080" w:rsidRDefault="0071362A" w:rsidP="0094135F">
            <w:pPr>
              <w:pStyle w:val="Geenafstand"/>
              <w:rPr>
                <w:rFonts w:ascii="Arial" w:hAnsi="Arial" w:cs="Arial"/>
                <w:b/>
              </w:rPr>
            </w:pPr>
            <w:r w:rsidRPr="00140080">
              <w:rPr>
                <w:rFonts w:ascii="Arial" w:hAnsi="Arial" w:cs="Arial"/>
                <w:b/>
              </w:rPr>
              <w:t>Controle object(en)</w:t>
            </w:r>
          </w:p>
        </w:tc>
        <w:tc>
          <w:tcPr>
            <w:tcW w:w="2683" w:type="dxa"/>
          </w:tcPr>
          <w:p w14:paraId="0EA398C7" w14:textId="53938CD2" w:rsidR="0071362A" w:rsidRPr="00140080" w:rsidRDefault="0071362A" w:rsidP="0071362A">
            <w:pPr>
              <w:pStyle w:val="Geenafstand"/>
              <w:rPr>
                <w:rFonts w:ascii="Arial" w:hAnsi="Arial" w:cs="Arial"/>
                <w:b/>
              </w:rPr>
            </w:pPr>
            <w:r>
              <w:rPr>
                <w:rFonts w:ascii="Arial" w:hAnsi="Arial" w:cs="Arial"/>
                <w:b/>
              </w:rPr>
              <w:t xml:space="preserve">Frequentie </w:t>
            </w:r>
          </w:p>
        </w:tc>
        <w:tc>
          <w:tcPr>
            <w:tcW w:w="2233" w:type="dxa"/>
          </w:tcPr>
          <w:p w14:paraId="3528B467" w14:textId="77777777" w:rsidR="0071362A" w:rsidRPr="00140080" w:rsidRDefault="0071362A" w:rsidP="0094135F">
            <w:pPr>
              <w:pStyle w:val="Geenafstand"/>
              <w:rPr>
                <w:rFonts w:ascii="Arial" w:hAnsi="Arial" w:cs="Arial"/>
                <w:b/>
              </w:rPr>
            </w:pPr>
            <w:r w:rsidRPr="00140080">
              <w:rPr>
                <w:rFonts w:ascii="Arial" w:hAnsi="Arial" w:cs="Arial"/>
                <w:b/>
              </w:rPr>
              <w:t>Gecontroleerd door</w:t>
            </w:r>
          </w:p>
          <w:p w14:paraId="759DB067" w14:textId="77777777" w:rsidR="0071362A" w:rsidRPr="00140080" w:rsidRDefault="0071362A" w:rsidP="0094135F">
            <w:pPr>
              <w:pStyle w:val="Geenafstand"/>
              <w:rPr>
                <w:rFonts w:ascii="Arial" w:hAnsi="Arial" w:cs="Arial"/>
                <w:b/>
              </w:rPr>
            </w:pPr>
          </w:p>
        </w:tc>
        <w:tc>
          <w:tcPr>
            <w:tcW w:w="1516" w:type="dxa"/>
          </w:tcPr>
          <w:p w14:paraId="3B529C52" w14:textId="07603724" w:rsidR="0071362A" w:rsidRPr="00140080" w:rsidRDefault="0071362A" w:rsidP="0094135F">
            <w:pPr>
              <w:pStyle w:val="Geenafstand"/>
              <w:rPr>
                <w:rFonts w:ascii="Arial" w:hAnsi="Arial" w:cs="Arial"/>
                <w:b/>
              </w:rPr>
            </w:pPr>
            <w:r>
              <w:rPr>
                <w:rFonts w:ascii="Arial" w:hAnsi="Arial" w:cs="Arial"/>
                <w:b/>
              </w:rPr>
              <w:t>Uitgevoerd d.d.</w:t>
            </w:r>
          </w:p>
        </w:tc>
        <w:tc>
          <w:tcPr>
            <w:tcW w:w="1483" w:type="dxa"/>
          </w:tcPr>
          <w:p w14:paraId="7910CEB3" w14:textId="77777777" w:rsidR="0071362A" w:rsidRDefault="0071362A" w:rsidP="0094135F">
            <w:pPr>
              <w:pStyle w:val="Geenafstand"/>
              <w:rPr>
                <w:rFonts w:ascii="Arial" w:hAnsi="Arial" w:cs="Arial"/>
                <w:b/>
              </w:rPr>
            </w:pPr>
            <w:r>
              <w:rPr>
                <w:rFonts w:ascii="Arial" w:hAnsi="Arial" w:cs="Arial"/>
                <w:b/>
              </w:rPr>
              <w:t xml:space="preserve">Volgende </w:t>
            </w:r>
          </w:p>
          <w:p w14:paraId="716E9856" w14:textId="066219BD" w:rsidR="0071362A" w:rsidRDefault="0071362A" w:rsidP="0094135F">
            <w:pPr>
              <w:pStyle w:val="Geenafstand"/>
              <w:rPr>
                <w:rFonts w:ascii="Arial" w:hAnsi="Arial" w:cs="Arial"/>
                <w:b/>
              </w:rPr>
            </w:pPr>
            <w:r>
              <w:rPr>
                <w:rFonts w:ascii="Arial" w:hAnsi="Arial" w:cs="Arial"/>
                <w:b/>
              </w:rPr>
              <w:t>d.d.</w:t>
            </w:r>
          </w:p>
        </w:tc>
      </w:tr>
      <w:tr w:rsidR="0071362A" w:rsidRPr="00140080" w14:paraId="7134CD2D" w14:textId="4177476A" w:rsidTr="0071362A">
        <w:tc>
          <w:tcPr>
            <w:tcW w:w="2542" w:type="dxa"/>
          </w:tcPr>
          <w:p w14:paraId="3D56AF1A" w14:textId="77777777" w:rsidR="0071362A" w:rsidRPr="00140080" w:rsidRDefault="0071362A" w:rsidP="0094135F">
            <w:pPr>
              <w:pStyle w:val="Geenafstand"/>
              <w:rPr>
                <w:rFonts w:ascii="Arial" w:hAnsi="Arial" w:cs="Arial"/>
              </w:rPr>
            </w:pPr>
            <w:r w:rsidRPr="00140080">
              <w:rPr>
                <w:rFonts w:ascii="Arial" w:hAnsi="Arial" w:cs="Arial"/>
              </w:rPr>
              <w:t>Machineveiligheid</w:t>
            </w:r>
          </w:p>
        </w:tc>
        <w:tc>
          <w:tcPr>
            <w:tcW w:w="2683" w:type="dxa"/>
          </w:tcPr>
          <w:p w14:paraId="41885668" w14:textId="2691D7B4" w:rsidR="0071362A" w:rsidRPr="00140080" w:rsidRDefault="0071362A" w:rsidP="0071362A">
            <w:pPr>
              <w:pStyle w:val="Geenafstand"/>
              <w:rPr>
                <w:rFonts w:ascii="Arial" w:hAnsi="Arial" w:cs="Arial"/>
              </w:rPr>
            </w:pPr>
            <w:r>
              <w:rPr>
                <w:rFonts w:ascii="Arial" w:hAnsi="Arial" w:cs="Arial"/>
              </w:rPr>
              <w:t xml:space="preserve">Om de drie jaar </w:t>
            </w:r>
          </w:p>
        </w:tc>
        <w:tc>
          <w:tcPr>
            <w:tcW w:w="2233" w:type="dxa"/>
          </w:tcPr>
          <w:p w14:paraId="2667A515" w14:textId="7899222B" w:rsidR="0071362A" w:rsidRPr="00140080" w:rsidRDefault="006C35EB" w:rsidP="0094135F">
            <w:pPr>
              <w:pStyle w:val="Geenafstand"/>
              <w:rPr>
                <w:rFonts w:ascii="Arial" w:hAnsi="Arial" w:cs="Arial"/>
              </w:rPr>
            </w:pPr>
            <w:r>
              <w:rPr>
                <w:rFonts w:ascii="Arial" w:hAnsi="Arial" w:cs="Arial"/>
              </w:rPr>
              <w:t>MSN</w:t>
            </w:r>
          </w:p>
        </w:tc>
        <w:tc>
          <w:tcPr>
            <w:tcW w:w="1516" w:type="dxa"/>
          </w:tcPr>
          <w:p w14:paraId="5D456704" w14:textId="272AEBDD" w:rsidR="0071362A" w:rsidRDefault="0071362A" w:rsidP="0094135F">
            <w:pPr>
              <w:pStyle w:val="Geenafstand"/>
              <w:rPr>
                <w:rFonts w:ascii="Arial" w:hAnsi="Arial" w:cs="Arial"/>
              </w:rPr>
            </w:pPr>
            <w:r>
              <w:rPr>
                <w:rFonts w:ascii="Arial" w:hAnsi="Arial" w:cs="Arial"/>
              </w:rPr>
              <w:t>2018</w:t>
            </w:r>
          </w:p>
        </w:tc>
        <w:tc>
          <w:tcPr>
            <w:tcW w:w="1483" w:type="dxa"/>
          </w:tcPr>
          <w:p w14:paraId="17FB8028" w14:textId="269692D0" w:rsidR="0071362A" w:rsidRDefault="00C205ED" w:rsidP="0094135F">
            <w:pPr>
              <w:pStyle w:val="Geenafstand"/>
              <w:rPr>
                <w:rFonts w:ascii="Arial" w:hAnsi="Arial" w:cs="Arial"/>
              </w:rPr>
            </w:pPr>
            <w:r>
              <w:rPr>
                <w:rFonts w:ascii="Arial" w:hAnsi="Arial" w:cs="Arial"/>
              </w:rPr>
              <w:t>2021</w:t>
            </w:r>
          </w:p>
        </w:tc>
      </w:tr>
      <w:tr w:rsidR="0071362A" w:rsidRPr="00140080" w14:paraId="20A713C3" w14:textId="4D9154DF" w:rsidTr="0071362A">
        <w:tc>
          <w:tcPr>
            <w:tcW w:w="2542" w:type="dxa"/>
          </w:tcPr>
          <w:p w14:paraId="11B01A2E" w14:textId="280DFFC8" w:rsidR="0071362A" w:rsidRPr="00140080" w:rsidRDefault="0071362A" w:rsidP="0071362A">
            <w:pPr>
              <w:pStyle w:val="Geenafstand"/>
              <w:rPr>
                <w:rFonts w:ascii="Arial" w:hAnsi="Arial" w:cs="Arial"/>
              </w:rPr>
            </w:pPr>
            <w:r w:rsidRPr="00140080">
              <w:rPr>
                <w:rFonts w:ascii="Arial" w:hAnsi="Arial" w:cs="Arial"/>
              </w:rPr>
              <w:t xml:space="preserve">RI&amp;E </w:t>
            </w:r>
            <w:r>
              <w:rPr>
                <w:rFonts w:ascii="Arial" w:hAnsi="Arial" w:cs="Arial"/>
              </w:rPr>
              <w:t xml:space="preserve">uitvoeren </w:t>
            </w:r>
          </w:p>
        </w:tc>
        <w:tc>
          <w:tcPr>
            <w:tcW w:w="2683" w:type="dxa"/>
          </w:tcPr>
          <w:p w14:paraId="1E4F3B83" w14:textId="77777777" w:rsidR="0071362A" w:rsidRDefault="0071362A" w:rsidP="0071362A">
            <w:pPr>
              <w:pStyle w:val="Geenafstand"/>
              <w:rPr>
                <w:rFonts w:ascii="Arial" w:hAnsi="Arial" w:cs="Arial"/>
              </w:rPr>
            </w:pPr>
            <w:r>
              <w:rPr>
                <w:rFonts w:ascii="Arial" w:hAnsi="Arial" w:cs="Arial"/>
              </w:rPr>
              <w:t>Om de vier jaar</w:t>
            </w:r>
          </w:p>
          <w:p w14:paraId="6CA4EBE0" w14:textId="77777777" w:rsidR="0071362A" w:rsidRDefault="0071362A" w:rsidP="0071362A">
            <w:pPr>
              <w:pStyle w:val="Geenafstand"/>
              <w:rPr>
                <w:rFonts w:ascii="Arial" w:hAnsi="Arial" w:cs="Arial"/>
              </w:rPr>
            </w:pPr>
          </w:p>
          <w:p w14:paraId="11786064" w14:textId="0AC96E9B" w:rsidR="0071362A" w:rsidRDefault="0071362A" w:rsidP="0071362A">
            <w:pPr>
              <w:pStyle w:val="Geenafstand"/>
              <w:rPr>
                <w:rFonts w:ascii="Arial" w:hAnsi="Arial" w:cs="Arial"/>
              </w:rPr>
            </w:pPr>
            <w:r>
              <w:rPr>
                <w:rFonts w:ascii="Arial" w:hAnsi="Arial" w:cs="Arial"/>
              </w:rPr>
              <w:t>Jaarlijks bijhouden plan van aanpak</w:t>
            </w:r>
          </w:p>
          <w:p w14:paraId="7C16380E" w14:textId="14B2266A" w:rsidR="0071362A" w:rsidRDefault="0071362A" w:rsidP="0071362A">
            <w:pPr>
              <w:pStyle w:val="Geenafstand"/>
              <w:rPr>
                <w:rFonts w:ascii="Arial" w:hAnsi="Arial" w:cs="Arial"/>
              </w:rPr>
            </w:pPr>
            <w:r>
              <w:rPr>
                <w:rFonts w:ascii="Arial" w:hAnsi="Arial" w:cs="Arial"/>
              </w:rPr>
              <w:t>1-02-2019</w:t>
            </w:r>
            <w:r w:rsidRPr="00140080">
              <w:rPr>
                <w:rFonts w:ascii="Arial" w:hAnsi="Arial" w:cs="Arial"/>
              </w:rPr>
              <w:t xml:space="preserve"> </w:t>
            </w:r>
          </w:p>
          <w:p w14:paraId="2BE920AB" w14:textId="1B32849D" w:rsidR="0071362A" w:rsidRPr="00140080" w:rsidRDefault="0071362A" w:rsidP="0071362A">
            <w:pPr>
              <w:pStyle w:val="Geenafstand"/>
              <w:rPr>
                <w:rFonts w:ascii="Arial" w:hAnsi="Arial" w:cs="Arial"/>
              </w:rPr>
            </w:pPr>
            <w:r>
              <w:rPr>
                <w:rFonts w:ascii="Arial" w:hAnsi="Arial" w:cs="Arial"/>
              </w:rPr>
              <w:t>Eerst volgende is in 2023</w:t>
            </w:r>
          </w:p>
        </w:tc>
        <w:tc>
          <w:tcPr>
            <w:tcW w:w="2233" w:type="dxa"/>
          </w:tcPr>
          <w:p w14:paraId="2996FE50" w14:textId="2B981822" w:rsidR="0071362A" w:rsidRPr="00140080" w:rsidRDefault="0071362A" w:rsidP="0071362A">
            <w:pPr>
              <w:pStyle w:val="Geenafstand"/>
              <w:rPr>
                <w:rFonts w:ascii="Arial" w:hAnsi="Arial" w:cs="Arial"/>
              </w:rPr>
            </w:pPr>
            <w:r>
              <w:rPr>
                <w:rFonts w:ascii="Arial" w:hAnsi="Arial" w:cs="Arial"/>
              </w:rPr>
              <w:t>OGN</w:t>
            </w:r>
            <w:r w:rsidRPr="00140080">
              <w:rPr>
                <w:rFonts w:ascii="Arial" w:hAnsi="Arial" w:cs="Arial"/>
              </w:rPr>
              <w:t xml:space="preserve"> afdeling H&amp;F</w:t>
            </w:r>
          </w:p>
        </w:tc>
        <w:tc>
          <w:tcPr>
            <w:tcW w:w="1516" w:type="dxa"/>
          </w:tcPr>
          <w:p w14:paraId="38C6F0BE" w14:textId="7D57CFF2" w:rsidR="0071362A" w:rsidRDefault="0071362A" w:rsidP="0071362A">
            <w:pPr>
              <w:pStyle w:val="Geenafstand"/>
              <w:rPr>
                <w:rFonts w:ascii="Arial" w:hAnsi="Arial" w:cs="Arial"/>
              </w:rPr>
            </w:pPr>
            <w:r>
              <w:rPr>
                <w:rFonts w:ascii="Arial" w:hAnsi="Arial" w:cs="Arial"/>
              </w:rPr>
              <w:t>20</w:t>
            </w:r>
            <w:r w:rsidR="006C35EB">
              <w:rPr>
                <w:rFonts w:ascii="Arial" w:hAnsi="Arial" w:cs="Arial"/>
              </w:rPr>
              <w:t>21</w:t>
            </w:r>
          </w:p>
        </w:tc>
        <w:tc>
          <w:tcPr>
            <w:tcW w:w="1483" w:type="dxa"/>
          </w:tcPr>
          <w:p w14:paraId="5B71D9EF" w14:textId="64EC1E18" w:rsidR="0071362A" w:rsidRDefault="0071362A" w:rsidP="0071362A">
            <w:pPr>
              <w:pStyle w:val="Geenafstand"/>
              <w:rPr>
                <w:rFonts w:ascii="Arial" w:hAnsi="Arial" w:cs="Arial"/>
              </w:rPr>
            </w:pPr>
            <w:r>
              <w:rPr>
                <w:rFonts w:ascii="Arial" w:hAnsi="Arial" w:cs="Arial"/>
              </w:rPr>
              <w:t>2023</w:t>
            </w:r>
          </w:p>
        </w:tc>
      </w:tr>
      <w:tr w:rsidR="0071362A" w:rsidRPr="00140080" w14:paraId="7253F6C0" w14:textId="77777777" w:rsidTr="0071362A">
        <w:tc>
          <w:tcPr>
            <w:tcW w:w="2542" w:type="dxa"/>
          </w:tcPr>
          <w:p w14:paraId="746607D7" w14:textId="00326B89" w:rsidR="0071362A" w:rsidRDefault="0071362A" w:rsidP="0071362A">
            <w:pPr>
              <w:pStyle w:val="Geenafstand"/>
              <w:rPr>
                <w:rFonts w:ascii="Arial" w:hAnsi="Arial" w:cs="Arial"/>
              </w:rPr>
            </w:pPr>
            <w:r>
              <w:rPr>
                <w:rFonts w:ascii="Arial" w:hAnsi="Arial" w:cs="Arial"/>
              </w:rPr>
              <w:t xml:space="preserve">Plan van aanpak </w:t>
            </w:r>
          </w:p>
        </w:tc>
        <w:tc>
          <w:tcPr>
            <w:tcW w:w="2683" w:type="dxa"/>
          </w:tcPr>
          <w:p w14:paraId="0947C2F0" w14:textId="1E7AEC99" w:rsidR="0071362A" w:rsidRDefault="0071362A" w:rsidP="0071362A">
            <w:pPr>
              <w:pStyle w:val="Geenafstand"/>
              <w:rPr>
                <w:rFonts w:ascii="Arial" w:hAnsi="Arial" w:cs="Arial"/>
              </w:rPr>
            </w:pPr>
            <w:r>
              <w:rPr>
                <w:rFonts w:ascii="Arial" w:hAnsi="Arial" w:cs="Arial"/>
              </w:rPr>
              <w:t>Om de vier jaar opstellen n.a.v.de RI&amp;E. jaarlijks actualiseren.</w:t>
            </w:r>
          </w:p>
        </w:tc>
        <w:tc>
          <w:tcPr>
            <w:tcW w:w="2233" w:type="dxa"/>
          </w:tcPr>
          <w:p w14:paraId="210E202B" w14:textId="73F74C89" w:rsidR="0071362A" w:rsidRDefault="0071362A" w:rsidP="0071362A">
            <w:pPr>
              <w:pStyle w:val="Geenafstand"/>
              <w:rPr>
                <w:rFonts w:ascii="Arial" w:hAnsi="Arial" w:cs="Arial"/>
              </w:rPr>
            </w:pPr>
            <w:r>
              <w:rPr>
                <w:rFonts w:ascii="Arial" w:hAnsi="Arial" w:cs="Arial"/>
              </w:rPr>
              <w:t>OGN afdeling H&amp;F</w:t>
            </w:r>
          </w:p>
        </w:tc>
        <w:tc>
          <w:tcPr>
            <w:tcW w:w="1516" w:type="dxa"/>
          </w:tcPr>
          <w:p w14:paraId="26F2B435" w14:textId="77777777" w:rsidR="0071362A" w:rsidRDefault="0071362A" w:rsidP="0071362A">
            <w:pPr>
              <w:pStyle w:val="Geenafstand"/>
              <w:rPr>
                <w:rFonts w:ascii="Arial" w:hAnsi="Arial" w:cs="Arial"/>
              </w:rPr>
            </w:pPr>
            <w:r>
              <w:rPr>
                <w:rFonts w:ascii="Arial" w:hAnsi="Arial" w:cs="Arial"/>
              </w:rPr>
              <w:t>2021</w:t>
            </w:r>
          </w:p>
          <w:p w14:paraId="35F4E731" w14:textId="72BA8825" w:rsidR="00435505" w:rsidRDefault="00435505" w:rsidP="0071362A">
            <w:pPr>
              <w:pStyle w:val="Geenafstand"/>
              <w:rPr>
                <w:rFonts w:ascii="Arial" w:hAnsi="Arial" w:cs="Arial"/>
              </w:rPr>
            </w:pPr>
            <w:r>
              <w:rPr>
                <w:rFonts w:ascii="Arial" w:hAnsi="Arial" w:cs="Arial"/>
              </w:rPr>
              <w:t>Zie bijlage 1</w:t>
            </w:r>
          </w:p>
        </w:tc>
        <w:tc>
          <w:tcPr>
            <w:tcW w:w="1483" w:type="dxa"/>
          </w:tcPr>
          <w:p w14:paraId="0F5606EA" w14:textId="227E87D3" w:rsidR="0071362A" w:rsidRDefault="0071362A" w:rsidP="0071362A">
            <w:pPr>
              <w:pStyle w:val="Geenafstand"/>
              <w:rPr>
                <w:rFonts w:ascii="Arial" w:hAnsi="Arial" w:cs="Arial"/>
              </w:rPr>
            </w:pPr>
            <w:r>
              <w:rPr>
                <w:rFonts w:ascii="Arial" w:hAnsi="Arial" w:cs="Arial"/>
              </w:rPr>
              <w:t>2022</w:t>
            </w:r>
          </w:p>
        </w:tc>
      </w:tr>
      <w:tr w:rsidR="0071362A" w:rsidRPr="00140080" w14:paraId="151D3546" w14:textId="37F5E617" w:rsidTr="0071362A">
        <w:tc>
          <w:tcPr>
            <w:tcW w:w="2542" w:type="dxa"/>
          </w:tcPr>
          <w:p w14:paraId="44ADEB5E" w14:textId="77777777" w:rsidR="0071362A" w:rsidRPr="00140080" w:rsidRDefault="0071362A" w:rsidP="0071362A">
            <w:pPr>
              <w:pStyle w:val="Geenafstand"/>
              <w:rPr>
                <w:rFonts w:ascii="Arial" w:hAnsi="Arial" w:cs="Arial"/>
              </w:rPr>
            </w:pPr>
            <w:r w:rsidRPr="00140080">
              <w:rPr>
                <w:rFonts w:ascii="Arial" w:hAnsi="Arial" w:cs="Arial"/>
              </w:rPr>
              <w:t>Elektrische arbeidsmiddelen</w:t>
            </w:r>
          </w:p>
        </w:tc>
        <w:tc>
          <w:tcPr>
            <w:tcW w:w="2683" w:type="dxa"/>
          </w:tcPr>
          <w:p w14:paraId="5F2B5295" w14:textId="77777777" w:rsidR="0071362A" w:rsidRPr="00140080" w:rsidRDefault="0071362A" w:rsidP="0071362A">
            <w:pPr>
              <w:pStyle w:val="Geenafstand"/>
              <w:rPr>
                <w:rFonts w:ascii="Arial" w:hAnsi="Arial" w:cs="Arial"/>
              </w:rPr>
            </w:pPr>
            <w:r w:rsidRPr="00140080">
              <w:rPr>
                <w:rFonts w:ascii="Arial" w:hAnsi="Arial" w:cs="Arial"/>
              </w:rPr>
              <w:t>(1 keer per 4 jaar)</w:t>
            </w:r>
          </w:p>
        </w:tc>
        <w:tc>
          <w:tcPr>
            <w:tcW w:w="2233" w:type="dxa"/>
          </w:tcPr>
          <w:p w14:paraId="1C0C0B60" w14:textId="032FBE21" w:rsidR="0071362A" w:rsidRPr="00140080" w:rsidRDefault="006C35EB" w:rsidP="0071362A">
            <w:pPr>
              <w:pStyle w:val="Geenafstand"/>
              <w:rPr>
                <w:rFonts w:ascii="Arial" w:hAnsi="Arial" w:cs="Arial"/>
              </w:rPr>
            </w:pPr>
            <w:r>
              <w:rPr>
                <w:rFonts w:ascii="Arial" w:hAnsi="Arial" w:cs="Arial"/>
              </w:rPr>
              <w:t>MSN</w:t>
            </w:r>
          </w:p>
        </w:tc>
        <w:tc>
          <w:tcPr>
            <w:tcW w:w="1516" w:type="dxa"/>
          </w:tcPr>
          <w:p w14:paraId="1D637868" w14:textId="7F1FDEB9" w:rsidR="0071362A" w:rsidRDefault="00207085" w:rsidP="0071362A">
            <w:pPr>
              <w:pStyle w:val="Geenafstand"/>
              <w:rPr>
                <w:rFonts w:ascii="Arial" w:hAnsi="Arial" w:cs="Arial"/>
              </w:rPr>
            </w:pPr>
            <w:r>
              <w:rPr>
                <w:rFonts w:ascii="Arial" w:hAnsi="Arial" w:cs="Arial"/>
              </w:rPr>
              <w:t>2019</w:t>
            </w:r>
          </w:p>
        </w:tc>
        <w:tc>
          <w:tcPr>
            <w:tcW w:w="1483" w:type="dxa"/>
          </w:tcPr>
          <w:p w14:paraId="6F88CECE" w14:textId="77777777" w:rsidR="0071362A" w:rsidRDefault="0071362A" w:rsidP="0071362A">
            <w:pPr>
              <w:pStyle w:val="Geenafstand"/>
              <w:rPr>
                <w:rFonts w:ascii="Arial" w:hAnsi="Arial" w:cs="Arial"/>
              </w:rPr>
            </w:pPr>
          </w:p>
        </w:tc>
      </w:tr>
      <w:tr w:rsidR="0071362A" w:rsidRPr="00140080" w14:paraId="6090565D" w14:textId="283CAF93" w:rsidTr="0071362A">
        <w:tc>
          <w:tcPr>
            <w:tcW w:w="2542" w:type="dxa"/>
          </w:tcPr>
          <w:p w14:paraId="1C917847" w14:textId="77777777" w:rsidR="0071362A" w:rsidRPr="00140080" w:rsidRDefault="0071362A" w:rsidP="0071362A">
            <w:pPr>
              <w:pStyle w:val="Geenafstand"/>
              <w:rPr>
                <w:rFonts w:ascii="Arial" w:hAnsi="Arial" w:cs="Arial"/>
              </w:rPr>
            </w:pPr>
            <w:r>
              <w:rPr>
                <w:rFonts w:ascii="Arial" w:hAnsi="Arial" w:cs="Arial"/>
              </w:rPr>
              <w:t>Electrische Installatie keuring</w:t>
            </w:r>
          </w:p>
        </w:tc>
        <w:tc>
          <w:tcPr>
            <w:tcW w:w="2683" w:type="dxa"/>
          </w:tcPr>
          <w:p w14:paraId="13BFF7F7" w14:textId="5B0C2E6E" w:rsidR="0071362A" w:rsidRPr="00140080" w:rsidRDefault="00207085" w:rsidP="0071362A">
            <w:pPr>
              <w:pStyle w:val="Geenafstand"/>
              <w:rPr>
                <w:rFonts w:ascii="Arial" w:hAnsi="Arial" w:cs="Arial"/>
              </w:rPr>
            </w:pPr>
            <w:r>
              <w:rPr>
                <w:rFonts w:ascii="Arial" w:hAnsi="Arial" w:cs="Arial"/>
              </w:rPr>
              <w:t>(1 keer per drie jaar)</w:t>
            </w:r>
          </w:p>
        </w:tc>
        <w:tc>
          <w:tcPr>
            <w:tcW w:w="2233" w:type="dxa"/>
          </w:tcPr>
          <w:p w14:paraId="46986CBD" w14:textId="77777777" w:rsidR="0071362A" w:rsidRDefault="0071362A" w:rsidP="0071362A">
            <w:pPr>
              <w:pStyle w:val="Geenafstand"/>
              <w:rPr>
                <w:rFonts w:ascii="Arial" w:hAnsi="Arial" w:cs="Arial"/>
              </w:rPr>
            </w:pPr>
            <w:r>
              <w:rPr>
                <w:rFonts w:ascii="Arial" w:hAnsi="Arial" w:cs="Arial"/>
              </w:rPr>
              <w:t>KSN</w:t>
            </w:r>
          </w:p>
        </w:tc>
        <w:tc>
          <w:tcPr>
            <w:tcW w:w="1516" w:type="dxa"/>
          </w:tcPr>
          <w:p w14:paraId="09F8BA14" w14:textId="3F38F5B8" w:rsidR="0071362A" w:rsidRDefault="00207085" w:rsidP="0071362A">
            <w:pPr>
              <w:pStyle w:val="Geenafstand"/>
              <w:rPr>
                <w:rFonts w:ascii="Arial" w:hAnsi="Arial" w:cs="Arial"/>
              </w:rPr>
            </w:pPr>
            <w:r>
              <w:rPr>
                <w:rFonts w:ascii="Arial" w:hAnsi="Arial" w:cs="Arial"/>
              </w:rPr>
              <w:t>December 2018</w:t>
            </w:r>
          </w:p>
        </w:tc>
        <w:tc>
          <w:tcPr>
            <w:tcW w:w="1483" w:type="dxa"/>
          </w:tcPr>
          <w:p w14:paraId="3B286315" w14:textId="73BF589E" w:rsidR="0071362A" w:rsidRDefault="00207085" w:rsidP="0071362A">
            <w:pPr>
              <w:pStyle w:val="Geenafstand"/>
              <w:rPr>
                <w:rFonts w:ascii="Arial" w:hAnsi="Arial" w:cs="Arial"/>
              </w:rPr>
            </w:pPr>
            <w:r>
              <w:rPr>
                <w:rFonts w:ascii="Arial" w:hAnsi="Arial" w:cs="Arial"/>
              </w:rPr>
              <w:t>2021</w:t>
            </w:r>
          </w:p>
        </w:tc>
      </w:tr>
      <w:tr w:rsidR="0071362A" w:rsidRPr="00140080" w14:paraId="662533E3" w14:textId="5C9E3260" w:rsidTr="0071362A">
        <w:tc>
          <w:tcPr>
            <w:tcW w:w="2542" w:type="dxa"/>
          </w:tcPr>
          <w:p w14:paraId="1C4E2779" w14:textId="77777777" w:rsidR="0071362A" w:rsidRDefault="0071362A" w:rsidP="0071362A">
            <w:pPr>
              <w:pStyle w:val="Geenafstand"/>
              <w:rPr>
                <w:rFonts w:ascii="Arial" w:hAnsi="Arial" w:cs="Arial"/>
              </w:rPr>
            </w:pPr>
            <w:r>
              <w:rPr>
                <w:rFonts w:ascii="Arial" w:hAnsi="Arial" w:cs="Arial"/>
              </w:rPr>
              <w:t xml:space="preserve">Arbeid middelen met </w:t>
            </w:r>
          </w:p>
          <w:p w14:paraId="7D4CFFD4" w14:textId="599DA5D8" w:rsidR="0071362A" w:rsidRPr="00140080" w:rsidRDefault="0071362A" w:rsidP="0071362A">
            <w:pPr>
              <w:pStyle w:val="Geenafstand"/>
              <w:rPr>
                <w:rFonts w:ascii="Arial" w:hAnsi="Arial" w:cs="Arial"/>
              </w:rPr>
            </w:pPr>
            <w:r>
              <w:rPr>
                <w:rFonts w:ascii="Arial" w:hAnsi="Arial" w:cs="Arial"/>
              </w:rPr>
              <w:t>verbrandingsmotor</w:t>
            </w:r>
          </w:p>
        </w:tc>
        <w:tc>
          <w:tcPr>
            <w:tcW w:w="2683" w:type="dxa"/>
          </w:tcPr>
          <w:p w14:paraId="0DFF7509" w14:textId="77777777" w:rsidR="0071362A" w:rsidRPr="00140080" w:rsidRDefault="0071362A" w:rsidP="0071362A">
            <w:pPr>
              <w:pStyle w:val="Geenafstand"/>
              <w:rPr>
                <w:rFonts w:ascii="Arial" w:hAnsi="Arial" w:cs="Arial"/>
              </w:rPr>
            </w:pPr>
            <w:r>
              <w:rPr>
                <w:rFonts w:ascii="Arial" w:hAnsi="Arial" w:cs="Arial"/>
              </w:rPr>
              <w:t>Wekelijks voor gebruik.</w:t>
            </w:r>
          </w:p>
        </w:tc>
        <w:tc>
          <w:tcPr>
            <w:tcW w:w="2233" w:type="dxa"/>
          </w:tcPr>
          <w:p w14:paraId="1C39880E" w14:textId="77777777" w:rsidR="0071362A" w:rsidRDefault="0071362A" w:rsidP="0071362A">
            <w:pPr>
              <w:pStyle w:val="Geenafstand"/>
              <w:rPr>
                <w:rFonts w:ascii="Arial" w:hAnsi="Arial" w:cs="Arial"/>
              </w:rPr>
            </w:pPr>
            <w:r>
              <w:rPr>
                <w:rFonts w:ascii="Arial" w:hAnsi="Arial" w:cs="Arial"/>
              </w:rPr>
              <w:t>Docenten.</w:t>
            </w:r>
          </w:p>
        </w:tc>
        <w:tc>
          <w:tcPr>
            <w:tcW w:w="1516" w:type="dxa"/>
          </w:tcPr>
          <w:p w14:paraId="03787E86" w14:textId="7C67EE98" w:rsidR="0071362A" w:rsidRDefault="0071362A" w:rsidP="0071362A">
            <w:pPr>
              <w:pStyle w:val="Geenafstand"/>
              <w:rPr>
                <w:rFonts w:ascii="Arial" w:hAnsi="Arial" w:cs="Arial"/>
              </w:rPr>
            </w:pPr>
          </w:p>
        </w:tc>
        <w:tc>
          <w:tcPr>
            <w:tcW w:w="1483" w:type="dxa"/>
          </w:tcPr>
          <w:p w14:paraId="3BFF7FE4" w14:textId="77777777" w:rsidR="0071362A" w:rsidRDefault="0071362A" w:rsidP="0071362A">
            <w:pPr>
              <w:pStyle w:val="Geenafstand"/>
              <w:rPr>
                <w:rFonts w:ascii="Arial" w:hAnsi="Arial" w:cs="Arial"/>
              </w:rPr>
            </w:pPr>
          </w:p>
        </w:tc>
      </w:tr>
      <w:tr w:rsidR="0071362A" w:rsidRPr="00140080" w14:paraId="7EAF0428" w14:textId="1B67794E" w:rsidTr="0071362A">
        <w:tc>
          <w:tcPr>
            <w:tcW w:w="2542" w:type="dxa"/>
          </w:tcPr>
          <w:p w14:paraId="3C446B26" w14:textId="77777777" w:rsidR="0071362A" w:rsidRPr="00140080" w:rsidRDefault="0071362A" w:rsidP="0071362A">
            <w:pPr>
              <w:pStyle w:val="Geenafstand"/>
              <w:rPr>
                <w:rFonts w:ascii="Arial" w:hAnsi="Arial" w:cs="Arial"/>
              </w:rPr>
            </w:pPr>
            <w:r w:rsidRPr="00140080">
              <w:rPr>
                <w:rFonts w:ascii="Arial" w:hAnsi="Arial" w:cs="Arial"/>
              </w:rPr>
              <w:t>Schoolveiligheidsplan</w:t>
            </w:r>
          </w:p>
        </w:tc>
        <w:tc>
          <w:tcPr>
            <w:tcW w:w="2683" w:type="dxa"/>
          </w:tcPr>
          <w:p w14:paraId="27CF68EC" w14:textId="77777777" w:rsidR="0071362A" w:rsidRDefault="0071362A" w:rsidP="0071362A">
            <w:pPr>
              <w:pStyle w:val="Geenafstand"/>
              <w:rPr>
                <w:rFonts w:ascii="Arial" w:hAnsi="Arial" w:cs="Arial"/>
              </w:rPr>
            </w:pPr>
            <w:r>
              <w:rPr>
                <w:rFonts w:ascii="Arial" w:hAnsi="Arial" w:cs="Arial"/>
              </w:rPr>
              <w:t xml:space="preserve">1 x per jaar actualiseren </w:t>
            </w:r>
          </w:p>
          <w:p w14:paraId="5AF8F096" w14:textId="7E1A9B22" w:rsidR="0071362A" w:rsidRPr="00140080" w:rsidRDefault="0071362A" w:rsidP="0071362A">
            <w:pPr>
              <w:pStyle w:val="Geenafstand"/>
              <w:rPr>
                <w:rFonts w:ascii="Arial" w:hAnsi="Arial" w:cs="Arial"/>
              </w:rPr>
            </w:pPr>
            <w:r>
              <w:rPr>
                <w:rFonts w:ascii="Arial" w:hAnsi="Arial" w:cs="Arial"/>
              </w:rPr>
              <w:t>Door de Preventiemedewerker</w:t>
            </w:r>
          </w:p>
        </w:tc>
        <w:tc>
          <w:tcPr>
            <w:tcW w:w="2233" w:type="dxa"/>
          </w:tcPr>
          <w:p w14:paraId="1B3295F1" w14:textId="08496C0A" w:rsidR="0071362A" w:rsidRPr="00140080" w:rsidRDefault="0071362A" w:rsidP="0071362A">
            <w:pPr>
              <w:pStyle w:val="Geenafstand"/>
              <w:rPr>
                <w:rFonts w:ascii="Arial" w:hAnsi="Arial" w:cs="Arial"/>
              </w:rPr>
            </w:pPr>
            <w:r>
              <w:rPr>
                <w:rFonts w:ascii="Arial" w:hAnsi="Arial" w:cs="Arial"/>
              </w:rPr>
              <w:t xml:space="preserve">Regiodirectie / </w:t>
            </w:r>
            <w:r w:rsidRPr="00140080">
              <w:rPr>
                <w:rFonts w:ascii="Arial" w:hAnsi="Arial" w:cs="Arial"/>
              </w:rPr>
              <w:t>College van Bestuur</w:t>
            </w:r>
          </w:p>
        </w:tc>
        <w:tc>
          <w:tcPr>
            <w:tcW w:w="1516" w:type="dxa"/>
          </w:tcPr>
          <w:p w14:paraId="00E81436" w14:textId="5D31A37D" w:rsidR="0071362A" w:rsidRPr="00140080" w:rsidRDefault="006C35EB" w:rsidP="0071362A">
            <w:pPr>
              <w:pStyle w:val="Geenafstand"/>
              <w:rPr>
                <w:rFonts w:ascii="Arial" w:hAnsi="Arial" w:cs="Arial"/>
              </w:rPr>
            </w:pPr>
            <w:r>
              <w:rPr>
                <w:rFonts w:ascii="Arial" w:hAnsi="Arial" w:cs="Arial"/>
              </w:rPr>
              <w:t>September</w:t>
            </w:r>
            <w:r w:rsidR="00207085">
              <w:rPr>
                <w:rFonts w:ascii="Arial" w:hAnsi="Arial" w:cs="Arial"/>
              </w:rPr>
              <w:t xml:space="preserve"> 2021</w:t>
            </w:r>
          </w:p>
        </w:tc>
        <w:tc>
          <w:tcPr>
            <w:tcW w:w="1483" w:type="dxa"/>
          </w:tcPr>
          <w:p w14:paraId="6BA57715" w14:textId="12D5D84A" w:rsidR="0071362A" w:rsidRDefault="006C35EB" w:rsidP="0071362A">
            <w:pPr>
              <w:pStyle w:val="Geenafstand"/>
              <w:rPr>
                <w:rFonts w:ascii="Arial" w:hAnsi="Arial" w:cs="Arial"/>
              </w:rPr>
            </w:pPr>
            <w:r>
              <w:rPr>
                <w:rFonts w:ascii="Arial" w:hAnsi="Arial" w:cs="Arial"/>
              </w:rPr>
              <w:t xml:space="preserve">September </w:t>
            </w:r>
            <w:r w:rsidR="00207085">
              <w:rPr>
                <w:rFonts w:ascii="Arial" w:hAnsi="Arial" w:cs="Arial"/>
              </w:rPr>
              <w:t>2022</w:t>
            </w:r>
          </w:p>
        </w:tc>
      </w:tr>
      <w:tr w:rsidR="0071362A" w:rsidRPr="00140080" w14:paraId="20F44EB6" w14:textId="45AEC952" w:rsidTr="0071362A">
        <w:tc>
          <w:tcPr>
            <w:tcW w:w="2542" w:type="dxa"/>
          </w:tcPr>
          <w:p w14:paraId="1B3F68EC" w14:textId="77777777" w:rsidR="0071362A" w:rsidRPr="00140080" w:rsidRDefault="0071362A" w:rsidP="0071362A">
            <w:pPr>
              <w:pStyle w:val="Geenafstand"/>
              <w:rPr>
                <w:rFonts w:ascii="Arial" w:hAnsi="Arial" w:cs="Arial"/>
              </w:rPr>
            </w:pPr>
            <w:r w:rsidRPr="00140080">
              <w:rPr>
                <w:rFonts w:ascii="Arial" w:hAnsi="Arial" w:cs="Arial"/>
              </w:rPr>
              <w:t>Verbanddozen</w:t>
            </w:r>
          </w:p>
        </w:tc>
        <w:tc>
          <w:tcPr>
            <w:tcW w:w="2683" w:type="dxa"/>
          </w:tcPr>
          <w:p w14:paraId="6AA8D8E8" w14:textId="1A54ED1C" w:rsidR="0071362A" w:rsidRPr="00140080" w:rsidRDefault="00207085" w:rsidP="00207085">
            <w:pPr>
              <w:pStyle w:val="Geenafstand"/>
              <w:rPr>
                <w:rFonts w:ascii="Arial" w:hAnsi="Arial" w:cs="Arial"/>
              </w:rPr>
            </w:pPr>
            <w:r>
              <w:rPr>
                <w:rFonts w:ascii="Arial" w:hAnsi="Arial" w:cs="Arial"/>
              </w:rPr>
              <w:t>Controleren en aanvullen 2</w:t>
            </w:r>
            <w:r w:rsidR="0071362A">
              <w:rPr>
                <w:rFonts w:ascii="Arial" w:hAnsi="Arial" w:cs="Arial"/>
              </w:rPr>
              <w:t xml:space="preserve"> x per jaar</w:t>
            </w:r>
            <w:r>
              <w:rPr>
                <w:rFonts w:ascii="Arial" w:hAnsi="Arial" w:cs="Arial"/>
              </w:rPr>
              <w:t xml:space="preserve"> (in december en juli)</w:t>
            </w:r>
          </w:p>
        </w:tc>
        <w:tc>
          <w:tcPr>
            <w:tcW w:w="2233" w:type="dxa"/>
          </w:tcPr>
          <w:p w14:paraId="6A963ECE" w14:textId="542A7190" w:rsidR="0071362A" w:rsidRPr="00140080" w:rsidRDefault="006C35EB" w:rsidP="00207085">
            <w:pPr>
              <w:pStyle w:val="Geenafstand"/>
              <w:rPr>
                <w:rFonts w:ascii="Arial" w:hAnsi="Arial" w:cs="Arial"/>
              </w:rPr>
            </w:pPr>
            <w:proofErr w:type="spellStart"/>
            <w:r>
              <w:rPr>
                <w:rFonts w:ascii="Arial" w:hAnsi="Arial" w:cs="Arial"/>
              </w:rPr>
              <w:t>Ansul</w:t>
            </w:r>
            <w:proofErr w:type="spellEnd"/>
          </w:p>
        </w:tc>
        <w:tc>
          <w:tcPr>
            <w:tcW w:w="1516" w:type="dxa"/>
          </w:tcPr>
          <w:p w14:paraId="79C10F48" w14:textId="7C2CF621" w:rsidR="0071362A" w:rsidRDefault="006C35EB" w:rsidP="0071362A">
            <w:pPr>
              <w:pStyle w:val="Geenafstand"/>
              <w:rPr>
                <w:rFonts w:ascii="Arial" w:hAnsi="Arial" w:cs="Arial"/>
              </w:rPr>
            </w:pPr>
            <w:r>
              <w:rPr>
                <w:rFonts w:ascii="Arial" w:hAnsi="Arial" w:cs="Arial"/>
              </w:rPr>
              <w:t>Augustus</w:t>
            </w:r>
            <w:r w:rsidR="00207085">
              <w:rPr>
                <w:rFonts w:ascii="Arial" w:hAnsi="Arial" w:cs="Arial"/>
              </w:rPr>
              <w:t xml:space="preserve"> 202</w:t>
            </w:r>
            <w:r>
              <w:rPr>
                <w:rFonts w:ascii="Arial" w:hAnsi="Arial" w:cs="Arial"/>
              </w:rPr>
              <w:t>1</w:t>
            </w:r>
          </w:p>
        </w:tc>
        <w:tc>
          <w:tcPr>
            <w:tcW w:w="1483" w:type="dxa"/>
          </w:tcPr>
          <w:p w14:paraId="5D6E355D" w14:textId="47438821" w:rsidR="0071362A" w:rsidRDefault="006C35EB" w:rsidP="0071362A">
            <w:pPr>
              <w:pStyle w:val="Geenafstand"/>
              <w:rPr>
                <w:rFonts w:ascii="Arial" w:hAnsi="Arial" w:cs="Arial"/>
              </w:rPr>
            </w:pPr>
            <w:r>
              <w:rPr>
                <w:rFonts w:ascii="Arial" w:hAnsi="Arial" w:cs="Arial"/>
              </w:rPr>
              <w:t>Augustus</w:t>
            </w:r>
            <w:r w:rsidR="00207085">
              <w:rPr>
                <w:rFonts w:ascii="Arial" w:hAnsi="Arial" w:cs="Arial"/>
              </w:rPr>
              <w:t xml:space="preserve"> 202</w:t>
            </w:r>
            <w:r>
              <w:rPr>
                <w:rFonts w:ascii="Arial" w:hAnsi="Arial" w:cs="Arial"/>
              </w:rPr>
              <w:t>2</w:t>
            </w:r>
          </w:p>
        </w:tc>
      </w:tr>
      <w:tr w:rsidR="0071362A" w:rsidRPr="00140080" w14:paraId="3B871DE7" w14:textId="72721136" w:rsidTr="0071362A">
        <w:tc>
          <w:tcPr>
            <w:tcW w:w="2542" w:type="dxa"/>
          </w:tcPr>
          <w:p w14:paraId="577C68D8" w14:textId="77777777" w:rsidR="0071362A" w:rsidRPr="00140080" w:rsidRDefault="0071362A" w:rsidP="0071362A">
            <w:pPr>
              <w:pStyle w:val="Geenafstand"/>
              <w:rPr>
                <w:rFonts w:ascii="Arial" w:hAnsi="Arial" w:cs="Arial"/>
              </w:rPr>
            </w:pPr>
            <w:r w:rsidRPr="00140080">
              <w:rPr>
                <w:rFonts w:ascii="Arial" w:hAnsi="Arial" w:cs="Arial"/>
              </w:rPr>
              <w:t>Gymtoestellen</w:t>
            </w:r>
          </w:p>
        </w:tc>
        <w:tc>
          <w:tcPr>
            <w:tcW w:w="2683" w:type="dxa"/>
          </w:tcPr>
          <w:p w14:paraId="5ACF004E" w14:textId="665D61C7" w:rsidR="0071362A" w:rsidRPr="00140080" w:rsidRDefault="003B10EC" w:rsidP="00207085">
            <w:pPr>
              <w:pStyle w:val="Geenafstand"/>
              <w:rPr>
                <w:rFonts w:ascii="Arial" w:hAnsi="Arial" w:cs="Arial"/>
              </w:rPr>
            </w:pPr>
            <w:r>
              <w:rPr>
                <w:rFonts w:ascii="Arial" w:hAnsi="Arial" w:cs="Arial"/>
              </w:rPr>
              <w:t>1 x</w:t>
            </w:r>
            <w:r w:rsidR="00207085">
              <w:rPr>
                <w:rFonts w:ascii="Arial" w:hAnsi="Arial" w:cs="Arial"/>
              </w:rPr>
              <w:t xml:space="preserve"> per jaar </w:t>
            </w:r>
          </w:p>
        </w:tc>
        <w:tc>
          <w:tcPr>
            <w:tcW w:w="2233" w:type="dxa"/>
          </w:tcPr>
          <w:p w14:paraId="524BA85F" w14:textId="56C15A88" w:rsidR="0071362A" w:rsidRPr="00140080" w:rsidRDefault="0071362A" w:rsidP="0071362A">
            <w:pPr>
              <w:pStyle w:val="Geenafstand"/>
              <w:rPr>
                <w:rFonts w:ascii="Arial" w:hAnsi="Arial" w:cs="Arial"/>
              </w:rPr>
            </w:pPr>
            <w:r>
              <w:rPr>
                <w:rFonts w:ascii="Arial" w:hAnsi="Arial" w:cs="Arial"/>
              </w:rPr>
              <w:t xml:space="preserve">Janssen en </w:t>
            </w:r>
            <w:proofErr w:type="spellStart"/>
            <w:r>
              <w:rPr>
                <w:rFonts w:ascii="Arial" w:hAnsi="Arial" w:cs="Arial"/>
              </w:rPr>
              <w:t>Fritssen</w:t>
            </w:r>
            <w:proofErr w:type="spellEnd"/>
          </w:p>
        </w:tc>
        <w:tc>
          <w:tcPr>
            <w:tcW w:w="1516" w:type="dxa"/>
          </w:tcPr>
          <w:p w14:paraId="59647AB1" w14:textId="734D1ABE" w:rsidR="0071362A" w:rsidRDefault="00207085" w:rsidP="0071362A">
            <w:pPr>
              <w:pStyle w:val="Geenafstand"/>
              <w:rPr>
                <w:rFonts w:ascii="Arial" w:hAnsi="Arial" w:cs="Arial"/>
              </w:rPr>
            </w:pPr>
            <w:r>
              <w:rPr>
                <w:rFonts w:ascii="Arial" w:hAnsi="Arial" w:cs="Arial"/>
              </w:rPr>
              <w:t>mei 2021</w:t>
            </w:r>
          </w:p>
        </w:tc>
        <w:tc>
          <w:tcPr>
            <w:tcW w:w="1483" w:type="dxa"/>
          </w:tcPr>
          <w:p w14:paraId="1D0B45DF" w14:textId="21789B6F" w:rsidR="0071362A" w:rsidRDefault="00207085" w:rsidP="0071362A">
            <w:pPr>
              <w:pStyle w:val="Geenafstand"/>
              <w:rPr>
                <w:rFonts w:ascii="Arial" w:hAnsi="Arial" w:cs="Arial"/>
              </w:rPr>
            </w:pPr>
            <w:r>
              <w:rPr>
                <w:rFonts w:ascii="Arial" w:hAnsi="Arial" w:cs="Arial"/>
              </w:rPr>
              <w:t>Mei 2021</w:t>
            </w:r>
          </w:p>
        </w:tc>
      </w:tr>
      <w:tr w:rsidR="0071362A" w:rsidRPr="00140080" w14:paraId="57553FF6" w14:textId="62B2706E" w:rsidTr="0071362A">
        <w:tc>
          <w:tcPr>
            <w:tcW w:w="2542" w:type="dxa"/>
          </w:tcPr>
          <w:p w14:paraId="4992F525" w14:textId="18198A8A" w:rsidR="0071362A" w:rsidRPr="00140080" w:rsidRDefault="00C205ED" w:rsidP="0071362A">
            <w:pPr>
              <w:pStyle w:val="Geenafstand"/>
              <w:rPr>
                <w:rFonts w:ascii="Arial" w:hAnsi="Arial" w:cs="Arial"/>
              </w:rPr>
            </w:pPr>
            <w:r>
              <w:rPr>
                <w:rFonts w:ascii="Arial" w:hAnsi="Arial" w:cs="Arial"/>
              </w:rPr>
              <w:t xml:space="preserve">Centrale </w:t>
            </w:r>
            <w:r w:rsidR="0071362A">
              <w:rPr>
                <w:rFonts w:ascii="Arial" w:hAnsi="Arial" w:cs="Arial"/>
              </w:rPr>
              <w:t>lasdampafzuiging</w:t>
            </w:r>
          </w:p>
        </w:tc>
        <w:tc>
          <w:tcPr>
            <w:tcW w:w="2683" w:type="dxa"/>
          </w:tcPr>
          <w:p w14:paraId="25D35832" w14:textId="47EE6F05" w:rsidR="0071362A" w:rsidRDefault="0071362A" w:rsidP="0071362A">
            <w:pPr>
              <w:pStyle w:val="Geenafstand"/>
              <w:rPr>
                <w:rFonts w:ascii="Arial" w:hAnsi="Arial" w:cs="Arial"/>
              </w:rPr>
            </w:pPr>
            <w:r>
              <w:rPr>
                <w:rFonts w:ascii="Arial" w:hAnsi="Arial" w:cs="Arial"/>
              </w:rPr>
              <w:t>Jaarlijks voor december 2021</w:t>
            </w:r>
          </w:p>
        </w:tc>
        <w:tc>
          <w:tcPr>
            <w:tcW w:w="2233" w:type="dxa"/>
          </w:tcPr>
          <w:p w14:paraId="37EB4224" w14:textId="77777777" w:rsidR="0071362A" w:rsidRDefault="0071362A" w:rsidP="0071362A">
            <w:pPr>
              <w:pStyle w:val="Geenafstand"/>
              <w:rPr>
                <w:rFonts w:ascii="Arial" w:hAnsi="Arial" w:cs="Arial"/>
              </w:rPr>
            </w:pPr>
            <w:r>
              <w:rPr>
                <w:rFonts w:ascii="Arial" w:hAnsi="Arial" w:cs="Arial"/>
              </w:rPr>
              <w:t>Kemper</w:t>
            </w:r>
          </w:p>
        </w:tc>
        <w:tc>
          <w:tcPr>
            <w:tcW w:w="1516" w:type="dxa"/>
          </w:tcPr>
          <w:p w14:paraId="3BDF554F" w14:textId="3F1CBD09" w:rsidR="0071362A" w:rsidRDefault="0071362A" w:rsidP="0071362A">
            <w:pPr>
              <w:pStyle w:val="Geenafstand"/>
              <w:rPr>
                <w:rFonts w:ascii="Arial" w:hAnsi="Arial" w:cs="Arial"/>
              </w:rPr>
            </w:pPr>
            <w:r>
              <w:rPr>
                <w:rFonts w:ascii="Arial" w:hAnsi="Arial" w:cs="Arial"/>
              </w:rPr>
              <w:t>06-01-2021</w:t>
            </w:r>
          </w:p>
        </w:tc>
        <w:tc>
          <w:tcPr>
            <w:tcW w:w="1483" w:type="dxa"/>
          </w:tcPr>
          <w:p w14:paraId="72901396" w14:textId="33F93110" w:rsidR="0071362A" w:rsidRDefault="00207085" w:rsidP="0071362A">
            <w:pPr>
              <w:pStyle w:val="Geenafstand"/>
              <w:rPr>
                <w:rFonts w:ascii="Arial" w:hAnsi="Arial" w:cs="Arial"/>
              </w:rPr>
            </w:pPr>
            <w:r>
              <w:rPr>
                <w:rFonts w:ascii="Arial" w:hAnsi="Arial" w:cs="Arial"/>
              </w:rPr>
              <w:t>Januari 2022</w:t>
            </w:r>
          </w:p>
        </w:tc>
      </w:tr>
      <w:tr w:rsidR="00C205ED" w:rsidRPr="00140080" w14:paraId="1B25F7BA" w14:textId="77777777" w:rsidTr="0071362A">
        <w:tc>
          <w:tcPr>
            <w:tcW w:w="2542" w:type="dxa"/>
          </w:tcPr>
          <w:p w14:paraId="471D4CFF" w14:textId="03E725F3" w:rsidR="00C205ED" w:rsidRDefault="00C205ED" w:rsidP="0071362A">
            <w:pPr>
              <w:pStyle w:val="Geenafstand"/>
              <w:rPr>
                <w:rFonts w:ascii="Arial" w:hAnsi="Arial" w:cs="Arial"/>
              </w:rPr>
            </w:pPr>
            <w:r>
              <w:rPr>
                <w:rFonts w:ascii="Arial" w:hAnsi="Arial" w:cs="Arial"/>
              </w:rPr>
              <w:t xml:space="preserve">Lasdampafzuiging </w:t>
            </w:r>
          </w:p>
        </w:tc>
        <w:tc>
          <w:tcPr>
            <w:tcW w:w="2683" w:type="dxa"/>
          </w:tcPr>
          <w:p w14:paraId="4A1FB3AB" w14:textId="55E9F137" w:rsidR="00C205ED" w:rsidRDefault="00C205ED" w:rsidP="0071362A">
            <w:pPr>
              <w:pStyle w:val="Geenafstand"/>
              <w:rPr>
                <w:rFonts w:ascii="Arial" w:hAnsi="Arial" w:cs="Arial"/>
              </w:rPr>
            </w:pPr>
            <w:r>
              <w:rPr>
                <w:rFonts w:ascii="Arial" w:hAnsi="Arial" w:cs="Arial"/>
              </w:rPr>
              <w:t>1 x per maand filter vervangen</w:t>
            </w:r>
          </w:p>
        </w:tc>
        <w:tc>
          <w:tcPr>
            <w:tcW w:w="2233" w:type="dxa"/>
          </w:tcPr>
          <w:p w14:paraId="3D3C8994" w14:textId="0A0D05F1" w:rsidR="00C205ED" w:rsidRDefault="00C205ED" w:rsidP="0071362A">
            <w:pPr>
              <w:pStyle w:val="Geenafstand"/>
              <w:rPr>
                <w:rFonts w:ascii="Arial" w:hAnsi="Arial" w:cs="Arial"/>
              </w:rPr>
            </w:pPr>
            <w:r>
              <w:rPr>
                <w:rFonts w:ascii="Arial" w:hAnsi="Arial" w:cs="Arial"/>
              </w:rPr>
              <w:t xml:space="preserve">Conciërges </w:t>
            </w:r>
          </w:p>
        </w:tc>
        <w:tc>
          <w:tcPr>
            <w:tcW w:w="1516" w:type="dxa"/>
          </w:tcPr>
          <w:p w14:paraId="5676C02A" w14:textId="77777777" w:rsidR="00C205ED" w:rsidRDefault="00C205ED" w:rsidP="0071362A">
            <w:pPr>
              <w:pStyle w:val="Geenafstand"/>
              <w:rPr>
                <w:rFonts w:ascii="Arial" w:hAnsi="Arial" w:cs="Arial"/>
              </w:rPr>
            </w:pPr>
          </w:p>
        </w:tc>
        <w:tc>
          <w:tcPr>
            <w:tcW w:w="1483" w:type="dxa"/>
          </w:tcPr>
          <w:p w14:paraId="24B6FD73" w14:textId="77777777" w:rsidR="00C205ED" w:rsidRDefault="00C205ED" w:rsidP="0071362A">
            <w:pPr>
              <w:pStyle w:val="Geenafstand"/>
              <w:rPr>
                <w:rFonts w:ascii="Arial" w:hAnsi="Arial" w:cs="Arial"/>
              </w:rPr>
            </w:pPr>
          </w:p>
        </w:tc>
      </w:tr>
      <w:tr w:rsidR="0071362A" w:rsidRPr="00140080" w14:paraId="40C0481C" w14:textId="5A5BE5A7" w:rsidTr="0071362A">
        <w:tc>
          <w:tcPr>
            <w:tcW w:w="2542" w:type="dxa"/>
          </w:tcPr>
          <w:p w14:paraId="7C8394E2" w14:textId="77777777" w:rsidR="0071362A" w:rsidRPr="00140080" w:rsidRDefault="0071362A" w:rsidP="0071362A">
            <w:pPr>
              <w:pStyle w:val="Geenafstand"/>
              <w:rPr>
                <w:rFonts w:ascii="Arial" w:hAnsi="Arial" w:cs="Arial"/>
              </w:rPr>
            </w:pPr>
            <w:r>
              <w:rPr>
                <w:rFonts w:ascii="Arial" w:hAnsi="Arial" w:cs="Arial"/>
              </w:rPr>
              <w:t>Koeling keuken</w:t>
            </w:r>
          </w:p>
        </w:tc>
        <w:tc>
          <w:tcPr>
            <w:tcW w:w="2683" w:type="dxa"/>
          </w:tcPr>
          <w:p w14:paraId="5EF39E1B" w14:textId="77777777" w:rsidR="0071362A" w:rsidRPr="00140080" w:rsidRDefault="0071362A" w:rsidP="0071362A">
            <w:pPr>
              <w:pStyle w:val="Geenafstand"/>
              <w:rPr>
                <w:rFonts w:ascii="Arial" w:hAnsi="Arial" w:cs="Arial"/>
              </w:rPr>
            </w:pPr>
            <w:r>
              <w:rPr>
                <w:rFonts w:ascii="Arial" w:hAnsi="Arial" w:cs="Arial"/>
              </w:rPr>
              <w:t>dagelijks</w:t>
            </w:r>
          </w:p>
        </w:tc>
        <w:tc>
          <w:tcPr>
            <w:tcW w:w="2233" w:type="dxa"/>
          </w:tcPr>
          <w:p w14:paraId="43056353" w14:textId="583E74D9" w:rsidR="0071362A" w:rsidRPr="00140080" w:rsidRDefault="0071362A" w:rsidP="0071362A">
            <w:pPr>
              <w:pStyle w:val="Geenafstand"/>
              <w:rPr>
                <w:rFonts w:ascii="Arial" w:hAnsi="Arial" w:cs="Arial"/>
              </w:rPr>
            </w:pPr>
            <w:r>
              <w:rPr>
                <w:rFonts w:ascii="Arial" w:hAnsi="Arial" w:cs="Arial"/>
              </w:rPr>
              <w:t>Conciërge</w:t>
            </w:r>
            <w:r w:rsidR="00C205ED">
              <w:rPr>
                <w:rFonts w:ascii="Arial" w:hAnsi="Arial" w:cs="Arial"/>
              </w:rPr>
              <w:t>s</w:t>
            </w:r>
            <w:r>
              <w:rPr>
                <w:rFonts w:ascii="Arial" w:hAnsi="Arial" w:cs="Arial"/>
              </w:rPr>
              <w:t xml:space="preserve"> </w:t>
            </w:r>
          </w:p>
        </w:tc>
        <w:tc>
          <w:tcPr>
            <w:tcW w:w="1516" w:type="dxa"/>
          </w:tcPr>
          <w:p w14:paraId="05DE4330" w14:textId="497F98FB" w:rsidR="0071362A" w:rsidRDefault="0071362A" w:rsidP="0071362A">
            <w:pPr>
              <w:pStyle w:val="Geenafstand"/>
              <w:rPr>
                <w:rFonts w:ascii="Arial" w:hAnsi="Arial" w:cs="Arial"/>
              </w:rPr>
            </w:pPr>
          </w:p>
        </w:tc>
        <w:tc>
          <w:tcPr>
            <w:tcW w:w="1483" w:type="dxa"/>
          </w:tcPr>
          <w:p w14:paraId="128625BE" w14:textId="77777777" w:rsidR="0071362A" w:rsidRDefault="0071362A" w:rsidP="0071362A">
            <w:pPr>
              <w:pStyle w:val="Geenafstand"/>
              <w:rPr>
                <w:rFonts w:ascii="Arial" w:hAnsi="Arial" w:cs="Arial"/>
              </w:rPr>
            </w:pPr>
          </w:p>
        </w:tc>
      </w:tr>
      <w:tr w:rsidR="0071362A" w:rsidRPr="00140080" w14:paraId="4C7E629B" w14:textId="6A258632" w:rsidTr="0071362A">
        <w:tc>
          <w:tcPr>
            <w:tcW w:w="2542" w:type="dxa"/>
          </w:tcPr>
          <w:p w14:paraId="07AC5C37" w14:textId="77777777" w:rsidR="0071362A" w:rsidRPr="00140080" w:rsidRDefault="0071362A" w:rsidP="0071362A">
            <w:pPr>
              <w:pStyle w:val="Geenafstand"/>
              <w:rPr>
                <w:rFonts w:ascii="Arial" w:hAnsi="Arial" w:cs="Arial"/>
              </w:rPr>
            </w:pPr>
            <w:r>
              <w:rPr>
                <w:rFonts w:ascii="Arial" w:hAnsi="Arial" w:cs="Arial"/>
              </w:rPr>
              <w:t>Vriezers keuken</w:t>
            </w:r>
          </w:p>
        </w:tc>
        <w:tc>
          <w:tcPr>
            <w:tcW w:w="2683" w:type="dxa"/>
          </w:tcPr>
          <w:p w14:paraId="7A5A597B" w14:textId="77777777" w:rsidR="0071362A" w:rsidRPr="00140080" w:rsidRDefault="0071362A" w:rsidP="0071362A">
            <w:pPr>
              <w:pStyle w:val="Geenafstand"/>
              <w:rPr>
                <w:rFonts w:ascii="Arial" w:hAnsi="Arial" w:cs="Arial"/>
              </w:rPr>
            </w:pPr>
            <w:r>
              <w:rPr>
                <w:rFonts w:ascii="Arial" w:hAnsi="Arial" w:cs="Arial"/>
              </w:rPr>
              <w:t>dagelijks</w:t>
            </w:r>
          </w:p>
        </w:tc>
        <w:tc>
          <w:tcPr>
            <w:tcW w:w="2233" w:type="dxa"/>
          </w:tcPr>
          <w:p w14:paraId="7727CA07" w14:textId="0FFDDC21" w:rsidR="0071362A" w:rsidRPr="00140080" w:rsidRDefault="00C205ED" w:rsidP="0071362A">
            <w:pPr>
              <w:pStyle w:val="Geenafstand"/>
              <w:rPr>
                <w:rFonts w:ascii="Arial" w:hAnsi="Arial" w:cs="Arial"/>
              </w:rPr>
            </w:pPr>
            <w:r>
              <w:rPr>
                <w:rFonts w:ascii="Arial" w:hAnsi="Arial" w:cs="Arial"/>
              </w:rPr>
              <w:t>C</w:t>
            </w:r>
            <w:r w:rsidR="0071362A">
              <w:rPr>
                <w:rFonts w:ascii="Arial" w:hAnsi="Arial" w:cs="Arial"/>
              </w:rPr>
              <w:t>onciërges</w:t>
            </w:r>
            <w:r>
              <w:rPr>
                <w:rFonts w:ascii="Arial" w:hAnsi="Arial" w:cs="Arial"/>
              </w:rPr>
              <w:t xml:space="preserve"> </w:t>
            </w:r>
          </w:p>
        </w:tc>
        <w:tc>
          <w:tcPr>
            <w:tcW w:w="1516" w:type="dxa"/>
          </w:tcPr>
          <w:p w14:paraId="582D5836" w14:textId="5EF41C7B" w:rsidR="0071362A" w:rsidRDefault="0071362A" w:rsidP="0071362A">
            <w:pPr>
              <w:pStyle w:val="Geenafstand"/>
              <w:rPr>
                <w:rFonts w:ascii="Arial" w:hAnsi="Arial" w:cs="Arial"/>
              </w:rPr>
            </w:pPr>
          </w:p>
        </w:tc>
        <w:tc>
          <w:tcPr>
            <w:tcW w:w="1483" w:type="dxa"/>
          </w:tcPr>
          <w:p w14:paraId="3C9A24CD" w14:textId="77777777" w:rsidR="0071362A" w:rsidRDefault="0071362A" w:rsidP="0071362A">
            <w:pPr>
              <w:pStyle w:val="Geenafstand"/>
              <w:rPr>
                <w:rFonts w:ascii="Arial" w:hAnsi="Arial" w:cs="Arial"/>
              </w:rPr>
            </w:pPr>
          </w:p>
        </w:tc>
      </w:tr>
      <w:tr w:rsidR="0071362A" w:rsidRPr="00140080" w14:paraId="38ACEB38" w14:textId="4059B102" w:rsidTr="0071362A">
        <w:tc>
          <w:tcPr>
            <w:tcW w:w="2542" w:type="dxa"/>
          </w:tcPr>
          <w:p w14:paraId="0279405C" w14:textId="77777777" w:rsidR="0071362A" w:rsidRDefault="0071362A" w:rsidP="0071362A">
            <w:pPr>
              <w:pStyle w:val="Geenafstand"/>
              <w:rPr>
                <w:rFonts w:ascii="Arial" w:hAnsi="Arial" w:cs="Arial"/>
              </w:rPr>
            </w:pPr>
            <w:r>
              <w:rPr>
                <w:rFonts w:ascii="Arial" w:hAnsi="Arial" w:cs="Arial"/>
              </w:rPr>
              <w:t xml:space="preserve">Verkoop vitrines </w:t>
            </w:r>
          </w:p>
        </w:tc>
        <w:tc>
          <w:tcPr>
            <w:tcW w:w="2683" w:type="dxa"/>
          </w:tcPr>
          <w:p w14:paraId="00A6B2C9" w14:textId="77777777" w:rsidR="0071362A" w:rsidRDefault="0071362A" w:rsidP="0071362A">
            <w:pPr>
              <w:pStyle w:val="Geenafstand"/>
              <w:rPr>
                <w:rFonts w:ascii="Arial" w:hAnsi="Arial" w:cs="Arial"/>
              </w:rPr>
            </w:pPr>
            <w:r>
              <w:rPr>
                <w:rFonts w:ascii="Arial" w:hAnsi="Arial" w:cs="Arial"/>
              </w:rPr>
              <w:t>dagelijks</w:t>
            </w:r>
          </w:p>
        </w:tc>
        <w:tc>
          <w:tcPr>
            <w:tcW w:w="2233" w:type="dxa"/>
          </w:tcPr>
          <w:p w14:paraId="162586B1" w14:textId="4AD0EA91" w:rsidR="0071362A" w:rsidRDefault="0071362A" w:rsidP="0071362A">
            <w:pPr>
              <w:pStyle w:val="Geenafstand"/>
              <w:rPr>
                <w:rFonts w:ascii="Arial" w:hAnsi="Arial" w:cs="Arial"/>
              </w:rPr>
            </w:pPr>
            <w:r>
              <w:rPr>
                <w:rFonts w:ascii="Arial" w:hAnsi="Arial" w:cs="Arial"/>
              </w:rPr>
              <w:t>Conciërge</w:t>
            </w:r>
            <w:r w:rsidR="00C205ED">
              <w:rPr>
                <w:rFonts w:ascii="Arial" w:hAnsi="Arial" w:cs="Arial"/>
              </w:rPr>
              <w:t xml:space="preserve">s </w:t>
            </w:r>
            <w:r>
              <w:rPr>
                <w:rFonts w:ascii="Arial" w:hAnsi="Arial" w:cs="Arial"/>
              </w:rPr>
              <w:t xml:space="preserve"> </w:t>
            </w:r>
          </w:p>
        </w:tc>
        <w:tc>
          <w:tcPr>
            <w:tcW w:w="1516" w:type="dxa"/>
          </w:tcPr>
          <w:p w14:paraId="52B844A1" w14:textId="0F38A98E" w:rsidR="0071362A" w:rsidRDefault="0071362A" w:rsidP="0071362A">
            <w:pPr>
              <w:pStyle w:val="Geenafstand"/>
              <w:rPr>
                <w:rFonts w:ascii="Arial" w:hAnsi="Arial" w:cs="Arial"/>
              </w:rPr>
            </w:pPr>
          </w:p>
        </w:tc>
        <w:tc>
          <w:tcPr>
            <w:tcW w:w="1483" w:type="dxa"/>
          </w:tcPr>
          <w:p w14:paraId="4BE87524" w14:textId="77777777" w:rsidR="0071362A" w:rsidRDefault="0071362A" w:rsidP="0071362A">
            <w:pPr>
              <w:pStyle w:val="Geenafstand"/>
              <w:rPr>
                <w:rFonts w:ascii="Arial" w:hAnsi="Arial" w:cs="Arial"/>
              </w:rPr>
            </w:pPr>
          </w:p>
        </w:tc>
      </w:tr>
      <w:tr w:rsidR="00C205ED" w:rsidRPr="00140080" w14:paraId="451F8709" w14:textId="3DC659B1" w:rsidTr="0071362A">
        <w:tc>
          <w:tcPr>
            <w:tcW w:w="2542" w:type="dxa"/>
          </w:tcPr>
          <w:p w14:paraId="5CC88F87" w14:textId="59B32A98" w:rsidR="00C205ED" w:rsidRPr="00140080" w:rsidRDefault="00C205ED" w:rsidP="00C205ED">
            <w:pPr>
              <w:pStyle w:val="Geenafstand"/>
              <w:rPr>
                <w:rFonts w:ascii="Arial" w:hAnsi="Arial" w:cs="Arial"/>
              </w:rPr>
            </w:pPr>
            <w:r w:rsidRPr="00140080">
              <w:rPr>
                <w:rFonts w:ascii="Arial" w:hAnsi="Arial" w:cs="Arial"/>
              </w:rPr>
              <w:t>Noodverlichting, brandblusmiddelen</w:t>
            </w:r>
          </w:p>
        </w:tc>
        <w:tc>
          <w:tcPr>
            <w:tcW w:w="2683" w:type="dxa"/>
          </w:tcPr>
          <w:p w14:paraId="15370556" w14:textId="15D3EBC3" w:rsidR="00C205ED" w:rsidRPr="00140080" w:rsidRDefault="00C205ED" w:rsidP="00C205ED">
            <w:pPr>
              <w:pStyle w:val="Geenafstand"/>
              <w:rPr>
                <w:rFonts w:ascii="Arial" w:hAnsi="Arial" w:cs="Arial"/>
              </w:rPr>
            </w:pPr>
            <w:r>
              <w:rPr>
                <w:rFonts w:ascii="Arial" w:hAnsi="Arial" w:cs="Arial"/>
              </w:rPr>
              <w:t>Ieder kwartaal</w:t>
            </w:r>
          </w:p>
        </w:tc>
        <w:tc>
          <w:tcPr>
            <w:tcW w:w="2233" w:type="dxa"/>
          </w:tcPr>
          <w:p w14:paraId="7AD47F2B" w14:textId="70C9CB8C" w:rsidR="00C205ED" w:rsidRPr="00140080" w:rsidRDefault="00C205ED" w:rsidP="00C205ED">
            <w:pPr>
              <w:pStyle w:val="Geenafstand"/>
              <w:rPr>
                <w:rFonts w:ascii="Arial" w:hAnsi="Arial" w:cs="Arial"/>
              </w:rPr>
            </w:pPr>
            <w:proofErr w:type="spellStart"/>
            <w:r>
              <w:rPr>
                <w:rFonts w:ascii="Arial" w:hAnsi="Arial" w:cs="Arial"/>
              </w:rPr>
              <w:t>Strukton</w:t>
            </w:r>
            <w:proofErr w:type="spellEnd"/>
            <w:r>
              <w:rPr>
                <w:rFonts w:ascii="Arial" w:hAnsi="Arial" w:cs="Arial"/>
              </w:rPr>
              <w:t xml:space="preserve"> / </w:t>
            </w:r>
            <w:proofErr w:type="spellStart"/>
            <w:r w:rsidRPr="00140080">
              <w:rPr>
                <w:rFonts w:ascii="Arial" w:hAnsi="Arial" w:cs="Arial"/>
              </w:rPr>
              <w:t>Ansul</w:t>
            </w:r>
            <w:proofErr w:type="spellEnd"/>
          </w:p>
        </w:tc>
        <w:tc>
          <w:tcPr>
            <w:tcW w:w="1516" w:type="dxa"/>
          </w:tcPr>
          <w:p w14:paraId="04D3D70A" w14:textId="59158D67" w:rsidR="00C205ED" w:rsidRDefault="006C35EB" w:rsidP="00C205ED">
            <w:pPr>
              <w:pStyle w:val="Geenafstand"/>
              <w:rPr>
                <w:rFonts w:ascii="Arial" w:hAnsi="Arial" w:cs="Arial"/>
              </w:rPr>
            </w:pPr>
            <w:r>
              <w:rPr>
                <w:rFonts w:ascii="Arial" w:hAnsi="Arial" w:cs="Arial"/>
              </w:rPr>
              <w:t>Augustus</w:t>
            </w:r>
            <w:r w:rsidR="00C205ED">
              <w:rPr>
                <w:rFonts w:ascii="Arial" w:hAnsi="Arial" w:cs="Arial"/>
              </w:rPr>
              <w:t xml:space="preserve"> 202</w:t>
            </w:r>
            <w:r>
              <w:rPr>
                <w:rFonts w:ascii="Arial" w:hAnsi="Arial" w:cs="Arial"/>
              </w:rPr>
              <w:t>1</w:t>
            </w:r>
          </w:p>
        </w:tc>
        <w:tc>
          <w:tcPr>
            <w:tcW w:w="1483" w:type="dxa"/>
          </w:tcPr>
          <w:p w14:paraId="7D6BA9D2" w14:textId="44AF9EFD" w:rsidR="00C205ED" w:rsidRDefault="006C35EB" w:rsidP="00C205ED">
            <w:pPr>
              <w:pStyle w:val="Geenafstand"/>
              <w:rPr>
                <w:rFonts w:ascii="Arial" w:hAnsi="Arial" w:cs="Arial"/>
              </w:rPr>
            </w:pPr>
            <w:r>
              <w:rPr>
                <w:rFonts w:ascii="Arial" w:hAnsi="Arial" w:cs="Arial"/>
              </w:rPr>
              <w:t>Augustus</w:t>
            </w:r>
            <w:r w:rsidR="00C205ED">
              <w:rPr>
                <w:rFonts w:ascii="Arial" w:hAnsi="Arial" w:cs="Arial"/>
              </w:rPr>
              <w:t xml:space="preserve"> 202</w:t>
            </w:r>
            <w:r>
              <w:rPr>
                <w:rFonts w:ascii="Arial" w:hAnsi="Arial" w:cs="Arial"/>
              </w:rPr>
              <w:t>2</w:t>
            </w:r>
          </w:p>
        </w:tc>
      </w:tr>
      <w:tr w:rsidR="00C205ED" w:rsidRPr="00140080" w14:paraId="4F8F3844" w14:textId="7977768E" w:rsidTr="0071362A">
        <w:tc>
          <w:tcPr>
            <w:tcW w:w="2542" w:type="dxa"/>
          </w:tcPr>
          <w:p w14:paraId="658C4C31" w14:textId="04741C07" w:rsidR="00C205ED" w:rsidRPr="00140080" w:rsidRDefault="00C205ED" w:rsidP="00DA04F1">
            <w:pPr>
              <w:pStyle w:val="Geenafstand"/>
              <w:rPr>
                <w:rFonts w:ascii="Arial" w:hAnsi="Arial" w:cs="Arial"/>
              </w:rPr>
            </w:pPr>
            <w:r>
              <w:rPr>
                <w:rFonts w:ascii="Arial" w:hAnsi="Arial" w:cs="Arial"/>
              </w:rPr>
              <w:t xml:space="preserve">BMP </w:t>
            </w:r>
          </w:p>
        </w:tc>
        <w:tc>
          <w:tcPr>
            <w:tcW w:w="2683" w:type="dxa"/>
          </w:tcPr>
          <w:p w14:paraId="5253F188" w14:textId="21FC8502" w:rsidR="00C205ED" w:rsidRDefault="00C205ED" w:rsidP="00C205ED">
            <w:pPr>
              <w:pStyle w:val="Geenafstand"/>
              <w:rPr>
                <w:rFonts w:ascii="Arial" w:hAnsi="Arial" w:cs="Arial"/>
              </w:rPr>
            </w:pPr>
            <w:r>
              <w:rPr>
                <w:rFonts w:ascii="Arial" w:hAnsi="Arial" w:cs="Arial"/>
              </w:rPr>
              <w:t>1 x per jaar</w:t>
            </w:r>
          </w:p>
        </w:tc>
        <w:tc>
          <w:tcPr>
            <w:tcW w:w="2233" w:type="dxa"/>
          </w:tcPr>
          <w:p w14:paraId="7965C04D" w14:textId="05EBE869" w:rsidR="00C205ED" w:rsidRPr="00140080" w:rsidRDefault="00C205ED" w:rsidP="00C205ED">
            <w:pPr>
              <w:pStyle w:val="Geenafstand"/>
              <w:rPr>
                <w:rFonts w:ascii="Arial" w:hAnsi="Arial" w:cs="Arial"/>
              </w:rPr>
            </w:pPr>
            <w:proofErr w:type="spellStart"/>
            <w:r>
              <w:rPr>
                <w:rFonts w:ascii="Arial" w:hAnsi="Arial" w:cs="Arial"/>
              </w:rPr>
              <w:t>Strukton</w:t>
            </w:r>
            <w:proofErr w:type="spellEnd"/>
            <w:r>
              <w:rPr>
                <w:rFonts w:ascii="Arial" w:hAnsi="Arial" w:cs="Arial"/>
              </w:rPr>
              <w:t xml:space="preserve"> / </w:t>
            </w:r>
            <w:proofErr w:type="spellStart"/>
            <w:r>
              <w:rPr>
                <w:rFonts w:ascii="Arial" w:hAnsi="Arial" w:cs="Arial"/>
              </w:rPr>
              <w:t>Ansul</w:t>
            </w:r>
            <w:proofErr w:type="spellEnd"/>
          </w:p>
        </w:tc>
        <w:tc>
          <w:tcPr>
            <w:tcW w:w="1516" w:type="dxa"/>
          </w:tcPr>
          <w:p w14:paraId="540F97A8" w14:textId="39D3E7DD" w:rsidR="00C205ED" w:rsidRPr="00140080" w:rsidRDefault="00C205ED" w:rsidP="00C205ED">
            <w:pPr>
              <w:pStyle w:val="Geenafstand"/>
              <w:rPr>
                <w:rFonts w:ascii="Arial" w:hAnsi="Arial" w:cs="Arial"/>
              </w:rPr>
            </w:pPr>
            <w:r>
              <w:rPr>
                <w:rFonts w:ascii="Arial" w:hAnsi="Arial" w:cs="Arial"/>
              </w:rPr>
              <w:t>8 december 2020</w:t>
            </w:r>
          </w:p>
        </w:tc>
        <w:tc>
          <w:tcPr>
            <w:tcW w:w="1483" w:type="dxa"/>
          </w:tcPr>
          <w:p w14:paraId="770C0E42" w14:textId="2804AE1C" w:rsidR="00C205ED" w:rsidRDefault="00C205ED" w:rsidP="00C205ED">
            <w:pPr>
              <w:pStyle w:val="Geenafstand"/>
              <w:rPr>
                <w:rFonts w:ascii="Arial" w:hAnsi="Arial" w:cs="Arial"/>
              </w:rPr>
            </w:pPr>
            <w:r>
              <w:rPr>
                <w:rFonts w:ascii="Arial" w:hAnsi="Arial" w:cs="Arial"/>
              </w:rPr>
              <w:t>December 2021</w:t>
            </w:r>
          </w:p>
        </w:tc>
      </w:tr>
      <w:tr w:rsidR="00C205ED" w:rsidRPr="00140080" w14:paraId="1F1EE740" w14:textId="271CB2A4" w:rsidTr="0071362A">
        <w:tc>
          <w:tcPr>
            <w:tcW w:w="2542" w:type="dxa"/>
          </w:tcPr>
          <w:p w14:paraId="446E70EE" w14:textId="17429D53" w:rsidR="00C205ED" w:rsidRPr="00140080" w:rsidRDefault="00C205ED" w:rsidP="00C205ED">
            <w:pPr>
              <w:pStyle w:val="Geenafstand"/>
              <w:rPr>
                <w:rFonts w:ascii="Arial" w:hAnsi="Arial" w:cs="Arial"/>
              </w:rPr>
            </w:pPr>
            <w:r w:rsidRPr="00140080">
              <w:rPr>
                <w:rFonts w:ascii="Arial" w:hAnsi="Arial" w:cs="Arial"/>
              </w:rPr>
              <w:t>Preventie</w:t>
            </w:r>
            <w:r>
              <w:rPr>
                <w:rFonts w:ascii="Arial" w:hAnsi="Arial" w:cs="Arial"/>
              </w:rPr>
              <w:t>ve</w:t>
            </w:r>
            <w:r w:rsidRPr="00140080">
              <w:rPr>
                <w:rFonts w:ascii="Arial" w:hAnsi="Arial" w:cs="Arial"/>
              </w:rPr>
              <w:t xml:space="preserve"> controles </w:t>
            </w:r>
            <w:r>
              <w:rPr>
                <w:rFonts w:ascii="Arial" w:hAnsi="Arial" w:cs="Arial"/>
              </w:rPr>
              <w:t xml:space="preserve">op </w:t>
            </w:r>
            <w:r w:rsidRPr="00140080">
              <w:rPr>
                <w:rFonts w:ascii="Arial" w:hAnsi="Arial" w:cs="Arial"/>
              </w:rPr>
              <w:t>wapens en drugs</w:t>
            </w:r>
          </w:p>
        </w:tc>
        <w:tc>
          <w:tcPr>
            <w:tcW w:w="2683" w:type="dxa"/>
          </w:tcPr>
          <w:p w14:paraId="5BEF2756" w14:textId="77777777" w:rsidR="00C205ED" w:rsidRPr="00140080" w:rsidRDefault="00C205ED" w:rsidP="00C205ED">
            <w:pPr>
              <w:pStyle w:val="Geenafstand"/>
              <w:rPr>
                <w:rFonts w:ascii="Arial" w:hAnsi="Arial" w:cs="Arial"/>
              </w:rPr>
            </w:pPr>
          </w:p>
        </w:tc>
        <w:tc>
          <w:tcPr>
            <w:tcW w:w="2233" w:type="dxa"/>
          </w:tcPr>
          <w:p w14:paraId="00C4F606" w14:textId="77777777" w:rsidR="00C205ED" w:rsidRPr="00140080" w:rsidRDefault="00C205ED" w:rsidP="00C205ED">
            <w:pPr>
              <w:pStyle w:val="Geenafstand"/>
              <w:rPr>
                <w:rFonts w:ascii="Arial" w:hAnsi="Arial" w:cs="Arial"/>
              </w:rPr>
            </w:pPr>
            <w:r>
              <w:rPr>
                <w:rFonts w:ascii="Arial" w:hAnsi="Arial" w:cs="Arial"/>
              </w:rPr>
              <w:t>VMT</w:t>
            </w:r>
          </w:p>
        </w:tc>
        <w:tc>
          <w:tcPr>
            <w:tcW w:w="1516" w:type="dxa"/>
          </w:tcPr>
          <w:p w14:paraId="41D91059" w14:textId="121FC317" w:rsidR="00C205ED" w:rsidRDefault="00C205ED" w:rsidP="00C205ED">
            <w:pPr>
              <w:pStyle w:val="Geenafstand"/>
              <w:rPr>
                <w:rFonts w:ascii="Arial" w:hAnsi="Arial" w:cs="Arial"/>
              </w:rPr>
            </w:pPr>
          </w:p>
        </w:tc>
        <w:tc>
          <w:tcPr>
            <w:tcW w:w="1483" w:type="dxa"/>
          </w:tcPr>
          <w:p w14:paraId="12FDFED8" w14:textId="70B97ECE" w:rsidR="00C205ED" w:rsidRDefault="00C205ED" w:rsidP="00C205ED">
            <w:pPr>
              <w:pStyle w:val="Geenafstand"/>
              <w:rPr>
                <w:rFonts w:ascii="Arial" w:hAnsi="Arial" w:cs="Arial"/>
              </w:rPr>
            </w:pPr>
          </w:p>
        </w:tc>
      </w:tr>
      <w:tr w:rsidR="00C205ED" w:rsidRPr="00140080" w14:paraId="6900AB18" w14:textId="4ED9862F" w:rsidTr="0071362A">
        <w:tc>
          <w:tcPr>
            <w:tcW w:w="2542" w:type="dxa"/>
          </w:tcPr>
          <w:p w14:paraId="7F9A3606" w14:textId="41979EF2" w:rsidR="00C205ED" w:rsidRPr="00140080" w:rsidRDefault="00C205ED" w:rsidP="00C205ED">
            <w:pPr>
              <w:pStyle w:val="Geenafstand"/>
              <w:rPr>
                <w:rFonts w:ascii="Arial" w:hAnsi="Arial" w:cs="Arial"/>
              </w:rPr>
            </w:pPr>
            <w:r w:rsidRPr="00140080">
              <w:rPr>
                <w:rFonts w:ascii="Arial" w:hAnsi="Arial" w:cs="Arial"/>
              </w:rPr>
              <w:t>Ontruimingsoefening</w:t>
            </w:r>
          </w:p>
        </w:tc>
        <w:tc>
          <w:tcPr>
            <w:tcW w:w="2683" w:type="dxa"/>
          </w:tcPr>
          <w:p w14:paraId="5A177D3A" w14:textId="14458BA8" w:rsidR="00C205ED" w:rsidRPr="00140080" w:rsidRDefault="00C205ED" w:rsidP="00C205ED">
            <w:pPr>
              <w:pStyle w:val="Geenafstand"/>
              <w:rPr>
                <w:rFonts w:ascii="Arial" w:hAnsi="Arial" w:cs="Arial"/>
              </w:rPr>
            </w:pPr>
            <w:r>
              <w:rPr>
                <w:rFonts w:ascii="Arial" w:hAnsi="Arial" w:cs="Arial"/>
              </w:rPr>
              <w:t>1 x per jaar.</w:t>
            </w:r>
          </w:p>
        </w:tc>
        <w:tc>
          <w:tcPr>
            <w:tcW w:w="2233" w:type="dxa"/>
          </w:tcPr>
          <w:p w14:paraId="522BF1A9" w14:textId="77777777" w:rsidR="00C205ED" w:rsidRDefault="00C205ED" w:rsidP="00C205ED">
            <w:pPr>
              <w:rPr>
                <w:rFonts w:ascii="Arial" w:hAnsi="Arial" w:cs="Arial"/>
              </w:rPr>
            </w:pPr>
            <w:r>
              <w:rPr>
                <w:rFonts w:ascii="Arial" w:hAnsi="Arial" w:cs="Arial"/>
              </w:rPr>
              <w:t>Veiligheidscommissie;</w:t>
            </w:r>
          </w:p>
          <w:p w14:paraId="7AE2C731" w14:textId="3F88A3D2" w:rsidR="00C205ED" w:rsidRPr="00140080" w:rsidRDefault="00C205ED" w:rsidP="00C205ED">
            <w:pPr>
              <w:rPr>
                <w:rFonts w:ascii="Arial" w:hAnsi="Arial" w:cs="Arial"/>
              </w:rPr>
            </w:pPr>
            <w:r>
              <w:rPr>
                <w:rFonts w:ascii="Arial" w:hAnsi="Arial" w:cs="Arial"/>
              </w:rPr>
              <w:t>Bonny van der Veen AL  H-BHV</w:t>
            </w:r>
            <w:r w:rsidR="006C35EB">
              <w:rPr>
                <w:rFonts w:ascii="Arial" w:hAnsi="Arial" w:cs="Arial"/>
              </w:rPr>
              <w:t xml:space="preserve"> Arjan Beugelink</w:t>
            </w:r>
          </w:p>
        </w:tc>
        <w:tc>
          <w:tcPr>
            <w:tcW w:w="1516" w:type="dxa"/>
          </w:tcPr>
          <w:p w14:paraId="6D465867" w14:textId="7EDD7D60" w:rsidR="00C205ED" w:rsidRDefault="00C205ED" w:rsidP="00C205ED">
            <w:pPr>
              <w:rPr>
                <w:rFonts w:ascii="Arial" w:hAnsi="Arial" w:cs="Arial"/>
              </w:rPr>
            </w:pPr>
          </w:p>
        </w:tc>
        <w:tc>
          <w:tcPr>
            <w:tcW w:w="1483" w:type="dxa"/>
          </w:tcPr>
          <w:p w14:paraId="09FD8907" w14:textId="7C4A68E3" w:rsidR="00C205ED" w:rsidRDefault="00C205ED" w:rsidP="00C205ED">
            <w:pPr>
              <w:rPr>
                <w:rFonts w:ascii="Arial" w:hAnsi="Arial" w:cs="Arial"/>
              </w:rPr>
            </w:pPr>
            <w:r>
              <w:rPr>
                <w:rFonts w:ascii="Arial" w:hAnsi="Arial" w:cs="Arial"/>
              </w:rPr>
              <w:t xml:space="preserve">Eerst volgende in </w:t>
            </w:r>
            <w:r w:rsidR="006C35EB">
              <w:rPr>
                <w:rFonts w:ascii="Arial" w:hAnsi="Arial" w:cs="Arial"/>
              </w:rPr>
              <w:t>het voorjaar</w:t>
            </w:r>
            <w:r>
              <w:rPr>
                <w:rFonts w:ascii="Arial" w:hAnsi="Arial" w:cs="Arial"/>
              </w:rPr>
              <w:t xml:space="preserve"> van het nieuwe schooljaar</w:t>
            </w:r>
          </w:p>
        </w:tc>
      </w:tr>
      <w:tr w:rsidR="00C205ED" w:rsidRPr="00140080" w14:paraId="6335F591" w14:textId="7E6C8F67" w:rsidTr="0071362A">
        <w:tc>
          <w:tcPr>
            <w:tcW w:w="2542" w:type="dxa"/>
          </w:tcPr>
          <w:p w14:paraId="59B0A124" w14:textId="124C509E" w:rsidR="00C205ED" w:rsidRPr="00140080" w:rsidRDefault="00C205ED" w:rsidP="00C205ED">
            <w:pPr>
              <w:pStyle w:val="Geenafstand"/>
              <w:rPr>
                <w:rFonts w:ascii="Arial" w:hAnsi="Arial" w:cs="Arial"/>
              </w:rPr>
            </w:pPr>
            <w:r>
              <w:rPr>
                <w:rFonts w:ascii="Arial" w:hAnsi="Arial" w:cs="Arial"/>
              </w:rPr>
              <w:t>Bij</w:t>
            </w:r>
            <w:r w:rsidRPr="00140080">
              <w:rPr>
                <w:rFonts w:ascii="Arial" w:hAnsi="Arial" w:cs="Arial"/>
              </w:rPr>
              <w:t>stellen</w:t>
            </w:r>
            <w:r>
              <w:rPr>
                <w:rFonts w:ascii="Arial" w:hAnsi="Arial" w:cs="Arial"/>
              </w:rPr>
              <w:t xml:space="preserve"> </w:t>
            </w:r>
            <w:r w:rsidRPr="00140080">
              <w:rPr>
                <w:rFonts w:ascii="Arial" w:hAnsi="Arial" w:cs="Arial"/>
              </w:rPr>
              <w:t>RI&amp;E</w:t>
            </w:r>
            <w:r>
              <w:rPr>
                <w:rFonts w:ascii="Arial" w:hAnsi="Arial" w:cs="Arial"/>
              </w:rPr>
              <w:t xml:space="preserve"> </w:t>
            </w:r>
          </w:p>
        </w:tc>
        <w:tc>
          <w:tcPr>
            <w:tcW w:w="2683" w:type="dxa"/>
          </w:tcPr>
          <w:p w14:paraId="6822D1B8" w14:textId="26EAE489" w:rsidR="00C205ED" w:rsidRPr="00140080" w:rsidRDefault="00C205ED" w:rsidP="00C205ED">
            <w:pPr>
              <w:pStyle w:val="Geenafstand"/>
              <w:rPr>
                <w:rFonts w:ascii="Arial" w:hAnsi="Arial" w:cs="Arial"/>
              </w:rPr>
            </w:pPr>
            <w:r>
              <w:rPr>
                <w:rFonts w:ascii="Arial" w:hAnsi="Arial" w:cs="Arial"/>
              </w:rPr>
              <w:t>1 x per jaar.</w:t>
            </w:r>
          </w:p>
        </w:tc>
        <w:tc>
          <w:tcPr>
            <w:tcW w:w="2233" w:type="dxa"/>
          </w:tcPr>
          <w:p w14:paraId="1AD47269" w14:textId="04387651" w:rsidR="00C205ED" w:rsidRPr="00140080" w:rsidRDefault="006C35EB" w:rsidP="00C205ED">
            <w:pPr>
              <w:pStyle w:val="Geenafstand"/>
              <w:rPr>
                <w:rFonts w:ascii="Arial" w:hAnsi="Arial" w:cs="Arial"/>
              </w:rPr>
            </w:pPr>
            <w:r>
              <w:rPr>
                <w:rFonts w:ascii="Arial" w:hAnsi="Arial" w:cs="Arial"/>
              </w:rPr>
              <w:t>Arjan Beugelink</w:t>
            </w:r>
          </w:p>
        </w:tc>
        <w:tc>
          <w:tcPr>
            <w:tcW w:w="1516" w:type="dxa"/>
          </w:tcPr>
          <w:p w14:paraId="7A03AC71" w14:textId="782D59DD" w:rsidR="00C205ED" w:rsidRDefault="00C205ED" w:rsidP="00C205ED">
            <w:pPr>
              <w:pStyle w:val="Geenafstand"/>
              <w:rPr>
                <w:rFonts w:ascii="Arial" w:hAnsi="Arial" w:cs="Arial"/>
              </w:rPr>
            </w:pPr>
          </w:p>
        </w:tc>
        <w:tc>
          <w:tcPr>
            <w:tcW w:w="1483" w:type="dxa"/>
          </w:tcPr>
          <w:p w14:paraId="25C65908" w14:textId="238C2901" w:rsidR="00C205ED" w:rsidRDefault="006C35EB" w:rsidP="00C205ED">
            <w:pPr>
              <w:pStyle w:val="Geenafstand"/>
              <w:rPr>
                <w:rFonts w:ascii="Arial" w:hAnsi="Arial" w:cs="Arial"/>
              </w:rPr>
            </w:pPr>
            <w:r>
              <w:rPr>
                <w:rFonts w:ascii="Arial" w:hAnsi="Arial" w:cs="Arial"/>
              </w:rPr>
              <w:t>September</w:t>
            </w:r>
            <w:r w:rsidR="00C205ED">
              <w:rPr>
                <w:rFonts w:ascii="Arial" w:hAnsi="Arial" w:cs="Arial"/>
              </w:rPr>
              <w:t xml:space="preserve"> 202</w:t>
            </w:r>
            <w:r>
              <w:rPr>
                <w:rFonts w:ascii="Arial" w:hAnsi="Arial" w:cs="Arial"/>
              </w:rPr>
              <w:t>1</w:t>
            </w:r>
          </w:p>
        </w:tc>
      </w:tr>
      <w:tr w:rsidR="00C205ED" w:rsidRPr="00140080" w14:paraId="5D93BF24" w14:textId="1544B0A5" w:rsidTr="0071362A">
        <w:tc>
          <w:tcPr>
            <w:tcW w:w="2542" w:type="dxa"/>
          </w:tcPr>
          <w:p w14:paraId="281AAA32" w14:textId="49BF906E" w:rsidR="00C205ED" w:rsidRPr="00140080" w:rsidRDefault="00C205ED" w:rsidP="00C205ED">
            <w:pPr>
              <w:pStyle w:val="Geenafstand"/>
              <w:rPr>
                <w:rFonts w:ascii="Arial" w:hAnsi="Arial" w:cs="Arial"/>
              </w:rPr>
            </w:pPr>
            <w:r w:rsidRPr="00140080">
              <w:rPr>
                <w:rFonts w:ascii="Arial" w:hAnsi="Arial" w:cs="Arial"/>
              </w:rPr>
              <w:t>Hefbruggen</w:t>
            </w:r>
          </w:p>
        </w:tc>
        <w:tc>
          <w:tcPr>
            <w:tcW w:w="2683" w:type="dxa"/>
          </w:tcPr>
          <w:p w14:paraId="220016EF" w14:textId="6BA8F948" w:rsidR="00C205ED" w:rsidRPr="00140080" w:rsidRDefault="00C205ED" w:rsidP="00C205ED">
            <w:pPr>
              <w:pStyle w:val="Geenafstand"/>
              <w:rPr>
                <w:rFonts w:ascii="Arial" w:hAnsi="Arial" w:cs="Arial"/>
              </w:rPr>
            </w:pPr>
            <w:r>
              <w:rPr>
                <w:rFonts w:ascii="Arial" w:hAnsi="Arial" w:cs="Arial"/>
              </w:rPr>
              <w:t>1 x per jaar.</w:t>
            </w:r>
          </w:p>
        </w:tc>
        <w:tc>
          <w:tcPr>
            <w:tcW w:w="2233" w:type="dxa"/>
          </w:tcPr>
          <w:p w14:paraId="787C8F56" w14:textId="77777777" w:rsidR="00C205ED" w:rsidRPr="00140080" w:rsidRDefault="00C205ED" w:rsidP="00C205ED">
            <w:pPr>
              <w:pStyle w:val="Geenafstand"/>
              <w:rPr>
                <w:rFonts w:ascii="Arial" w:hAnsi="Arial" w:cs="Arial"/>
              </w:rPr>
            </w:pPr>
            <w:proofErr w:type="spellStart"/>
            <w:r>
              <w:rPr>
                <w:rFonts w:ascii="Arial" w:hAnsi="Arial" w:cs="Arial"/>
              </w:rPr>
              <w:t>Overlander</w:t>
            </w:r>
            <w:proofErr w:type="spellEnd"/>
            <w:r>
              <w:rPr>
                <w:rFonts w:ascii="Arial" w:hAnsi="Arial" w:cs="Arial"/>
              </w:rPr>
              <w:t xml:space="preserve"> </w:t>
            </w:r>
          </w:p>
        </w:tc>
        <w:tc>
          <w:tcPr>
            <w:tcW w:w="1516" w:type="dxa"/>
          </w:tcPr>
          <w:p w14:paraId="77B75D7B" w14:textId="144362AE" w:rsidR="00C205ED" w:rsidRDefault="00C205ED" w:rsidP="00C205ED">
            <w:pPr>
              <w:pStyle w:val="Geenafstand"/>
              <w:rPr>
                <w:rFonts w:ascii="Arial" w:hAnsi="Arial" w:cs="Arial"/>
              </w:rPr>
            </w:pPr>
            <w:r>
              <w:rPr>
                <w:rFonts w:ascii="Arial" w:hAnsi="Arial" w:cs="Arial"/>
              </w:rPr>
              <w:t>09-12-2020</w:t>
            </w:r>
          </w:p>
        </w:tc>
        <w:tc>
          <w:tcPr>
            <w:tcW w:w="1483" w:type="dxa"/>
          </w:tcPr>
          <w:p w14:paraId="07396C7C" w14:textId="70DF835E" w:rsidR="00C205ED" w:rsidRDefault="00C205ED" w:rsidP="00C205ED">
            <w:pPr>
              <w:pStyle w:val="Geenafstand"/>
              <w:rPr>
                <w:rFonts w:ascii="Arial" w:hAnsi="Arial" w:cs="Arial"/>
              </w:rPr>
            </w:pPr>
            <w:r>
              <w:rPr>
                <w:rFonts w:ascii="Arial" w:hAnsi="Arial" w:cs="Arial"/>
              </w:rPr>
              <w:t xml:space="preserve">November </w:t>
            </w:r>
            <w:r w:rsidRPr="00140080">
              <w:rPr>
                <w:rFonts w:ascii="Arial" w:hAnsi="Arial" w:cs="Arial"/>
              </w:rPr>
              <w:t>-</w:t>
            </w:r>
            <w:r>
              <w:rPr>
                <w:rFonts w:ascii="Arial" w:hAnsi="Arial" w:cs="Arial"/>
              </w:rPr>
              <w:t xml:space="preserve"> </w:t>
            </w:r>
            <w:r w:rsidRPr="00140080">
              <w:rPr>
                <w:rFonts w:ascii="Arial" w:hAnsi="Arial" w:cs="Arial"/>
              </w:rPr>
              <w:t>2</w:t>
            </w:r>
            <w:r>
              <w:rPr>
                <w:rFonts w:ascii="Arial" w:hAnsi="Arial" w:cs="Arial"/>
              </w:rPr>
              <w:t>021</w:t>
            </w:r>
          </w:p>
        </w:tc>
      </w:tr>
      <w:tr w:rsidR="00C205ED" w:rsidRPr="00140080" w14:paraId="2B289C03" w14:textId="23D49BE2" w:rsidTr="0071362A">
        <w:tc>
          <w:tcPr>
            <w:tcW w:w="2542" w:type="dxa"/>
          </w:tcPr>
          <w:p w14:paraId="0818AD4F" w14:textId="405BC525" w:rsidR="00C205ED" w:rsidRPr="00140080" w:rsidRDefault="006C35EB" w:rsidP="00C205ED">
            <w:pPr>
              <w:pStyle w:val="Geenafstand"/>
              <w:rPr>
                <w:rFonts w:ascii="Arial" w:hAnsi="Arial" w:cs="Arial"/>
              </w:rPr>
            </w:pPr>
            <w:r>
              <w:rPr>
                <w:rFonts w:ascii="Arial" w:hAnsi="Arial" w:cs="Arial"/>
              </w:rPr>
              <w:t>Lift</w:t>
            </w:r>
          </w:p>
        </w:tc>
        <w:tc>
          <w:tcPr>
            <w:tcW w:w="2683" w:type="dxa"/>
          </w:tcPr>
          <w:p w14:paraId="35BD7263" w14:textId="4F07B099" w:rsidR="00C205ED" w:rsidRPr="00140080" w:rsidRDefault="00C205ED" w:rsidP="00C205ED">
            <w:pPr>
              <w:pStyle w:val="Geenafstand"/>
              <w:rPr>
                <w:rFonts w:ascii="Arial" w:hAnsi="Arial" w:cs="Arial"/>
              </w:rPr>
            </w:pPr>
            <w:r>
              <w:rPr>
                <w:rFonts w:ascii="Arial" w:hAnsi="Arial" w:cs="Arial"/>
              </w:rPr>
              <w:t>1 x per jaar.</w:t>
            </w:r>
          </w:p>
        </w:tc>
        <w:tc>
          <w:tcPr>
            <w:tcW w:w="2233" w:type="dxa"/>
          </w:tcPr>
          <w:p w14:paraId="3FDA0CC4" w14:textId="77777777" w:rsidR="00C205ED" w:rsidRDefault="00C205ED" w:rsidP="00C205ED">
            <w:pPr>
              <w:pStyle w:val="Geenafstand"/>
              <w:rPr>
                <w:rFonts w:ascii="Arial" w:hAnsi="Arial" w:cs="Arial"/>
              </w:rPr>
            </w:pPr>
            <w:proofErr w:type="spellStart"/>
            <w:r>
              <w:rPr>
                <w:rFonts w:ascii="Arial" w:hAnsi="Arial" w:cs="Arial"/>
              </w:rPr>
              <w:t>Strukton</w:t>
            </w:r>
            <w:proofErr w:type="spellEnd"/>
          </w:p>
        </w:tc>
        <w:tc>
          <w:tcPr>
            <w:tcW w:w="1516" w:type="dxa"/>
          </w:tcPr>
          <w:p w14:paraId="1ECAB6EB" w14:textId="36E827EB" w:rsidR="00C205ED" w:rsidRDefault="00C205ED" w:rsidP="00C205ED">
            <w:pPr>
              <w:pStyle w:val="Geenafstand"/>
              <w:rPr>
                <w:rFonts w:ascii="Arial" w:hAnsi="Arial" w:cs="Arial"/>
              </w:rPr>
            </w:pPr>
            <w:r>
              <w:rPr>
                <w:rFonts w:ascii="Arial" w:hAnsi="Arial" w:cs="Arial"/>
              </w:rPr>
              <w:t>4 maart 2021</w:t>
            </w:r>
          </w:p>
        </w:tc>
        <w:tc>
          <w:tcPr>
            <w:tcW w:w="1483" w:type="dxa"/>
          </w:tcPr>
          <w:p w14:paraId="2E6CE779" w14:textId="237CF057" w:rsidR="00C205ED" w:rsidRDefault="00C205ED" w:rsidP="00C205ED">
            <w:pPr>
              <w:pStyle w:val="Geenafstand"/>
              <w:rPr>
                <w:rFonts w:ascii="Arial" w:hAnsi="Arial" w:cs="Arial"/>
              </w:rPr>
            </w:pPr>
          </w:p>
        </w:tc>
      </w:tr>
      <w:tr w:rsidR="00C205ED" w:rsidRPr="00140080" w14:paraId="28BEAF0B" w14:textId="77777777" w:rsidTr="0071362A">
        <w:tc>
          <w:tcPr>
            <w:tcW w:w="2542" w:type="dxa"/>
          </w:tcPr>
          <w:p w14:paraId="5B2182BD" w14:textId="7E8DDDA5" w:rsidR="00C205ED" w:rsidRDefault="00C205ED" w:rsidP="00C205ED">
            <w:pPr>
              <w:pStyle w:val="Geenafstand"/>
              <w:rPr>
                <w:rFonts w:ascii="Arial" w:hAnsi="Arial" w:cs="Arial"/>
              </w:rPr>
            </w:pPr>
            <w:r>
              <w:rPr>
                <w:rFonts w:ascii="Arial" w:hAnsi="Arial" w:cs="Arial"/>
              </w:rPr>
              <w:lastRenderedPageBreak/>
              <w:t xml:space="preserve">Valbeveiliging </w:t>
            </w:r>
          </w:p>
        </w:tc>
        <w:tc>
          <w:tcPr>
            <w:tcW w:w="2683" w:type="dxa"/>
          </w:tcPr>
          <w:p w14:paraId="2FA17B2E" w14:textId="36541826" w:rsidR="00C205ED" w:rsidRDefault="00C205ED" w:rsidP="00C205ED">
            <w:pPr>
              <w:pStyle w:val="Geenafstand"/>
              <w:rPr>
                <w:rFonts w:ascii="Arial" w:hAnsi="Arial" w:cs="Arial"/>
              </w:rPr>
            </w:pPr>
            <w:r>
              <w:rPr>
                <w:rFonts w:ascii="Arial" w:hAnsi="Arial" w:cs="Arial"/>
              </w:rPr>
              <w:t xml:space="preserve">1 x per jaar </w:t>
            </w:r>
          </w:p>
        </w:tc>
        <w:tc>
          <w:tcPr>
            <w:tcW w:w="2233" w:type="dxa"/>
          </w:tcPr>
          <w:p w14:paraId="60FF6A7A" w14:textId="1686A141" w:rsidR="00C205ED" w:rsidRDefault="00C205ED" w:rsidP="00C205ED">
            <w:pPr>
              <w:pStyle w:val="Geenafstand"/>
              <w:rPr>
                <w:rFonts w:ascii="Arial" w:hAnsi="Arial" w:cs="Arial"/>
              </w:rPr>
            </w:pPr>
            <w:r>
              <w:rPr>
                <w:rFonts w:ascii="Arial" w:hAnsi="Arial" w:cs="Arial"/>
              </w:rPr>
              <w:t>Eurosafe Solutions BV</w:t>
            </w:r>
          </w:p>
        </w:tc>
        <w:tc>
          <w:tcPr>
            <w:tcW w:w="1516" w:type="dxa"/>
          </w:tcPr>
          <w:p w14:paraId="41A4B132" w14:textId="74CF2459" w:rsidR="00C205ED" w:rsidRDefault="00C205ED" w:rsidP="00C205ED">
            <w:pPr>
              <w:pStyle w:val="Geenafstand"/>
              <w:rPr>
                <w:rFonts w:ascii="Arial" w:hAnsi="Arial" w:cs="Arial"/>
              </w:rPr>
            </w:pPr>
            <w:r>
              <w:rPr>
                <w:rFonts w:ascii="Arial" w:hAnsi="Arial" w:cs="Arial"/>
              </w:rPr>
              <w:t>26-10-2020</w:t>
            </w:r>
          </w:p>
        </w:tc>
        <w:tc>
          <w:tcPr>
            <w:tcW w:w="1483" w:type="dxa"/>
          </w:tcPr>
          <w:p w14:paraId="662EB410" w14:textId="0F6DB38D" w:rsidR="00C205ED" w:rsidRDefault="00C205ED" w:rsidP="00C205ED">
            <w:pPr>
              <w:pStyle w:val="Geenafstand"/>
              <w:rPr>
                <w:rFonts w:ascii="Arial" w:hAnsi="Arial" w:cs="Arial"/>
              </w:rPr>
            </w:pPr>
            <w:r>
              <w:rPr>
                <w:rFonts w:ascii="Arial" w:hAnsi="Arial" w:cs="Arial"/>
              </w:rPr>
              <w:t>November 2021</w:t>
            </w:r>
          </w:p>
        </w:tc>
      </w:tr>
      <w:tr w:rsidR="00C205ED" w:rsidRPr="00140080" w14:paraId="47BBA6FF" w14:textId="072A1126" w:rsidTr="0071362A">
        <w:tc>
          <w:tcPr>
            <w:tcW w:w="2542" w:type="dxa"/>
          </w:tcPr>
          <w:p w14:paraId="4FF5ECA4" w14:textId="3D3A0D07" w:rsidR="00C205ED" w:rsidRPr="00140080" w:rsidRDefault="00C205ED" w:rsidP="00C205ED">
            <w:pPr>
              <w:pStyle w:val="Geenafstand"/>
              <w:rPr>
                <w:rFonts w:ascii="Arial" w:hAnsi="Arial" w:cs="Arial"/>
              </w:rPr>
            </w:pPr>
            <w:r w:rsidRPr="00140080">
              <w:rPr>
                <w:rFonts w:ascii="Arial" w:hAnsi="Arial" w:cs="Arial"/>
              </w:rPr>
              <w:t>Luchtbehandelingssystemen</w:t>
            </w:r>
          </w:p>
        </w:tc>
        <w:tc>
          <w:tcPr>
            <w:tcW w:w="2683" w:type="dxa"/>
          </w:tcPr>
          <w:p w14:paraId="28842958" w14:textId="6F31FAA6" w:rsidR="00C205ED" w:rsidRPr="00140080" w:rsidRDefault="00C205ED" w:rsidP="00C205ED">
            <w:pPr>
              <w:pStyle w:val="Geenafstand"/>
              <w:rPr>
                <w:rFonts w:ascii="Arial" w:hAnsi="Arial" w:cs="Arial"/>
              </w:rPr>
            </w:pPr>
            <w:r>
              <w:rPr>
                <w:rFonts w:ascii="Arial" w:hAnsi="Arial" w:cs="Arial"/>
              </w:rPr>
              <w:t>1 x per jaar.</w:t>
            </w:r>
          </w:p>
        </w:tc>
        <w:tc>
          <w:tcPr>
            <w:tcW w:w="2233" w:type="dxa"/>
          </w:tcPr>
          <w:p w14:paraId="7132DFAB" w14:textId="77777777" w:rsidR="00C205ED" w:rsidRPr="00140080" w:rsidRDefault="00C205ED" w:rsidP="00C205ED">
            <w:pPr>
              <w:pStyle w:val="Geenafstand"/>
              <w:rPr>
                <w:rFonts w:ascii="Arial" w:hAnsi="Arial" w:cs="Arial"/>
              </w:rPr>
            </w:pPr>
            <w:proofErr w:type="spellStart"/>
            <w:r>
              <w:rPr>
                <w:rFonts w:ascii="Arial" w:hAnsi="Arial" w:cs="Arial"/>
              </w:rPr>
              <w:t>Strukton</w:t>
            </w:r>
            <w:proofErr w:type="spellEnd"/>
          </w:p>
        </w:tc>
        <w:tc>
          <w:tcPr>
            <w:tcW w:w="1516" w:type="dxa"/>
          </w:tcPr>
          <w:p w14:paraId="0256E7C5" w14:textId="5A316774" w:rsidR="00C205ED" w:rsidRDefault="00C205ED" w:rsidP="00C205ED">
            <w:pPr>
              <w:pStyle w:val="Geenafstand"/>
              <w:rPr>
                <w:rFonts w:ascii="Arial" w:hAnsi="Arial" w:cs="Arial"/>
              </w:rPr>
            </w:pPr>
          </w:p>
        </w:tc>
        <w:tc>
          <w:tcPr>
            <w:tcW w:w="1483" w:type="dxa"/>
          </w:tcPr>
          <w:p w14:paraId="73E09978" w14:textId="30814E6F" w:rsidR="00C205ED" w:rsidRDefault="00C205ED" w:rsidP="00C205ED">
            <w:pPr>
              <w:pStyle w:val="Geenafstand"/>
              <w:rPr>
                <w:rFonts w:ascii="Arial" w:hAnsi="Arial" w:cs="Arial"/>
              </w:rPr>
            </w:pPr>
          </w:p>
        </w:tc>
      </w:tr>
      <w:tr w:rsidR="00C205ED" w:rsidRPr="00140080" w14:paraId="4FE4438A" w14:textId="39D42A37" w:rsidTr="0071362A">
        <w:tc>
          <w:tcPr>
            <w:tcW w:w="2542" w:type="dxa"/>
          </w:tcPr>
          <w:p w14:paraId="0502527E" w14:textId="6808B129" w:rsidR="00C205ED" w:rsidRPr="00140080" w:rsidRDefault="00C205ED" w:rsidP="00C205ED">
            <w:pPr>
              <w:pStyle w:val="Geenafstand"/>
              <w:rPr>
                <w:rFonts w:ascii="Arial" w:hAnsi="Arial" w:cs="Arial"/>
              </w:rPr>
            </w:pPr>
            <w:r>
              <w:rPr>
                <w:rFonts w:ascii="Arial" w:hAnsi="Arial" w:cs="Arial"/>
              </w:rPr>
              <w:t>verwarmingssysteem</w:t>
            </w:r>
          </w:p>
        </w:tc>
        <w:tc>
          <w:tcPr>
            <w:tcW w:w="2683" w:type="dxa"/>
          </w:tcPr>
          <w:p w14:paraId="452354AF" w14:textId="68DAE76A" w:rsidR="00C205ED" w:rsidRDefault="00C205ED" w:rsidP="00C205ED">
            <w:pPr>
              <w:pStyle w:val="Geenafstand"/>
              <w:rPr>
                <w:rFonts w:ascii="Arial" w:hAnsi="Arial" w:cs="Arial"/>
              </w:rPr>
            </w:pPr>
            <w:r>
              <w:rPr>
                <w:rFonts w:ascii="Arial" w:hAnsi="Arial" w:cs="Arial"/>
              </w:rPr>
              <w:t>1 x per jaar.</w:t>
            </w:r>
          </w:p>
        </w:tc>
        <w:tc>
          <w:tcPr>
            <w:tcW w:w="2233" w:type="dxa"/>
          </w:tcPr>
          <w:p w14:paraId="77749E27" w14:textId="77777777" w:rsidR="00C205ED" w:rsidRDefault="00C205ED" w:rsidP="00C205ED">
            <w:pPr>
              <w:pStyle w:val="Geenafstand"/>
              <w:rPr>
                <w:rFonts w:ascii="Arial" w:hAnsi="Arial" w:cs="Arial"/>
              </w:rPr>
            </w:pPr>
            <w:proofErr w:type="spellStart"/>
            <w:r>
              <w:rPr>
                <w:rFonts w:ascii="Arial" w:hAnsi="Arial" w:cs="Arial"/>
              </w:rPr>
              <w:t>Strukton</w:t>
            </w:r>
            <w:proofErr w:type="spellEnd"/>
          </w:p>
        </w:tc>
        <w:tc>
          <w:tcPr>
            <w:tcW w:w="1516" w:type="dxa"/>
          </w:tcPr>
          <w:p w14:paraId="55900B6E" w14:textId="24B54C00" w:rsidR="00C205ED" w:rsidRDefault="00C205ED" w:rsidP="00C205ED">
            <w:pPr>
              <w:pStyle w:val="Geenafstand"/>
              <w:rPr>
                <w:rFonts w:ascii="Arial" w:hAnsi="Arial" w:cs="Arial"/>
              </w:rPr>
            </w:pPr>
          </w:p>
        </w:tc>
        <w:tc>
          <w:tcPr>
            <w:tcW w:w="1483" w:type="dxa"/>
          </w:tcPr>
          <w:p w14:paraId="1B644AB0" w14:textId="55BA52D6" w:rsidR="00C205ED" w:rsidRDefault="00C205ED" w:rsidP="00C205ED">
            <w:pPr>
              <w:pStyle w:val="Geenafstand"/>
              <w:rPr>
                <w:rFonts w:ascii="Arial" w:hAnsi="Arial" w:cs="Arial"/>
              </w:rPr>
            </w:pPr>
          </w:p>
        </w:tc>
      </w:tr>
      <w:tr w:rsidR="00C205ED" w:rsidRPr="00140080" w14:paraId="5B7D96B8" w14:textId="499EC053" w:rsidTr="0071362A">
        <w:tc>
          <w:tcPr>
            <w:tcW w:w="2542" w:type="dxa"/>
          </w:tcPr>
          <w:p w14:paraId="02FFEB44" w14:textId="4CC8FDB8" w:rsidR="00C205ED" w:rsidRPr="00140080" w:rsidRDefault="00C205ED" w:rsidP="00C205ED">
            <w:pPr>
              <w:pStyle w:val="Geenafstand"/>
              <w:rPr>
                <w:rFonts w:ascii="Arial" w:hAnsi="Arial" w:cs="Arial"/>
              </w:rPr>
            </w:pPr>
            <w:r w:rsidRPr="00140080">
              <w:rPr>
                <w:rFonts w:ascii="Arial" w:hAnsi="Arial" w:cs="Arial"/>
              </w:rPr>
              <w:t>Ontruimingsinstallatie</w:t>
            </w:r>
          </w:p>
        </w:tc>
        <w:tc>
          <w:tcPr>
            <w:tcW w:w="2683" w:type="dxa"/>
          </w:tcPr>
          <w:p w14:paraId="2EF132EC" w14:textId="1CC33F32" w:rsidR="00C205ED" w:rsidRPr="00140080" w:rsidRDefault="00C205ED" w:rsidP="00C205ED">
            <w:pPr>
              <w:pStyle w:val="Geenafstand"/>
              <w:rPr>
                <w:rFonts w:ascii="Arial" w:hAnsi="Arial" w:cs="Arial"/>
              </w:rPr>
            </w:pPr>
            <w:r>
              <w:rPr>
                <w:rFonts w:ascii="Arial" w:hAnsi="Arial" w:cs="Arial"/>
              </w:rPr>
              <w:t>1 x per jaar.</w:t>
            </w:r>
          </w:p>
        </w:tc>
        <w:tc>
          <w:tcPr>
            <w:tcW w:w="2233" w:type="dxa"/>
          </w:tcPr>
          <w:p w14:paraId="763B4972" w14:textId="77777777" w:rsidR="00C205ED" w:rsidRPr="00140080" w:rsidRDefault="00C205ED" w:rsidP="00C205ED">
            <w:pPr>
              <w:pStyle w:val="Geenafstand"/>
              <w:rPr>
                <w:rFonts w:ascii="Arial" w:hAnsi="Arial" w:cs="Arial"/>
              </w:rPr>
            </w:pPr>
            <w:proofErr w:type="spellStart"/>
            <w:r>
              <w:rPr>
                <w:rFonts w:ascii="Arial" w:hAnsi="Arial" w:cs="Arial"/>
              </w:rPr>
              <w:t>Strukton</w:t>
            </w:r>
            <w:proofErr w:type="spellEnd"/>
            <w:r>
              <w:rPr>
                <w:rFonts w:ascii="Arial" w:hAnsi="Arial" w:cs="Arial"/>
              </w:rPr>
              <w:t>/</w:t>
            </w:r>
            <w:proofErr w:type="spellStart"/>
            <w:r>
              <w:rPr>
                <w:rFonts w:ascii="Arial" w:hAnsi="Arial" w:cs="Arial"/>
              </w:rPr>
              <w:t>Chubb-Varel</w:t>
            </w:r>
            <w:proofErr w:type="spellEnd"/>
          </w:p>
        </w:tc>
        <w:tc>
          <w:tcPr>
            <w:tcW w:w="1516" w:type="dxa"/>
          </w:tcPr>
          <w:p w14:paraId="518926B3" w14:textId="633288C1" w:rsidR="00C205ED" w:rsidRDefault="00C205ED" w:rsidP="00C205ED">
            <w:pPr>
              <w:pStyle w:val="Geenafstand"/>
              <w:rPr>
                <w:rFonts w:ascii="Arial" w:hAnsi="Arial" w:cs="Arial"/>
              </w:rPr>
            </w:pPr>
          </w:p>
        </w:tc>
        <w:tc>
          <w:tcPr>
            <w:tcW w:w="1483" w:type="dxa"/>
          </w:tcPr>
          <w:p w14:paraId="6A451E98" w14:textId="406A659D" w:rsidR="00C205ED" w:rsidRDefault="00C205ED" w:rsidP="00C205ED">
            <w:pPr>
              <w:pStyle w:val="Geenafstand"/>
              <w:rPr>
                <w:rFonts w:ascii="Arial" w:hAnsi="Arial" w:cs="Arial"/>
              </w:rPr>
            </w:pPr>
          </w:p>
        </w:tc>
      </w:tr>
      <w:tr w:rsidR="00C205ED" w:rsidRPr="00140080" w14:paraId="0B996040" w14:textId="77777777" w:rsidTr="0071362A">
        <w:tc>
          <w:tcPr>
            <w:tcW w:w="2542" w:type="dxa"/>
          </w:tcPr>
          <w:p w14:paraId="16A278CC" w14:textId="15001D22" w:rsidR="00C205ED" w:rsidRDefault="00C205ED" w:rsidP="00C205ED">
            <w:pPr>
              <w:pStyle w:val="Geenafstand"/>
              <w:rPr>
                <w:rFonts w:ascii="Arial" w:hAnsi="Arial" w:cs="Arial"/>
              </w:rPr>
            </w:pPr>
            <w:r>
              <w:rPr>
                <w:rFonts w:ascii="Arial" w:hAnsi="Arial" w:cs="Arial"/>
              </w:rPr>
              <w:t>BMI</w:t>
            </w:r>
          </w:p>
        </w:tc>
        <w:tc>
          <w:tcPr>
            <w:tcW w:w="2683" w:type="dxa"/>
          </w:tcPr>
          <w:p w14:paraId="7200E932" w14:textId="6EC65B83" w:rsidR="00C205ED" w:rsidRDefault="00C205ED" w:rsidP="00C205ED">
            <w:pPr>
              <w:pStyle w:val="Geenafstand"/>
              <w:rPr>
                <w:rFonts w:ascii="Arial" w:hAnsi="Arial" w:cs="Arial"/>
              </w:rPr>
            </w:pPr>
            <w:r>
              <w:rPr>
                <w:rFonts w:ascii="Arial" w:hAnsi="Arial" w:cs="Arial"/>
              </w:rPr>
              <w:t>1 x per  jaar</w:t>
            </w:r>
          </w:p>
        </w:tc>
        <w:tc>
          <w:tcPr>
            <w:tcW w:w="2233" w:type="dxa"/>
          </w:tcPr>
          <w:p w14:paraId="27FF211F" w14:textId="03DE3D69" w:rsidR="00C205ED" w:rsidRDefault="00C205ED" w:rsidP="00C205ED">
            <w:pPr>
              <w:pStyle w:val="Geenafstand"/>
              <w:rPr>
                <w:rFonts w:ascii="Arial" w:hAnsi="Arial" w:cs="Arial"/>
              </w:rPr>
            </w:pPr>
            <w:proofErr w:type="spellStart"/>
            <w:r>
              <w:rPr>
                <w:rFonts w:ascii="Arial" w:hAnsi="Arial" w:cs="Arial"/>
              </w:rPr>
              <w:t>Strukton</w:t>
            </w:r>
            <w:proofErr w:type="spellEnd"/>
          </w:p>
        </w:tc>
        <w:tc>
          <w:tcPr>
            <w:tcW w:w="1516" w:type="dxa"/>
          </w:tcPr>
          <w:p w14:paraId="01A662C7" w14:textId="34ED47DF" w:rsidR="00C205ED" w:rsidRDefault="00C205ED" w:rsidP="00C205ED">
            <w:pPr>
              <w:pStyle w:val="Geenafstand"/>
              <w:rPr>
                <w:rFonts w:ascii="Arial" w:hAnsi="Arial" w:cs="Arial"/>
              </w:rPr>
            </w:pPr>
            <w:r>
              <w:rPr>
                <w:rFonts w:ascii="Arial" w:hAnsi="Arial" w:cs="Arial"/>
              </w:rPr>
              <w:t>3 november 2020</w:t>
            </w:r>
          </w:p>
        </w:tc>
        <w:tc>
          <w:tcPr>
            <w:tcW w:w="1483" w:type="dxa"/>
          </w:tcPr>
          <w:p w14:paraId="67282ED4" w14:textId="167EAEAF" w:rsidR="00C205ED" w:rsidRDefault="00C205ED" w:rsidP="00C205ED">
            <w:pPr>
              <w:pStyle w:val="Geenafstand"/>
              <w:rPr>
                <w:rFonts w:ascii="Arial" w:hAnsi="Arial" w:cs="Arial"/>
              </w:rPr>
            </w:pPr>
            <w:r>
              <w:rPr>
                <w:rFonts w:ascii="Arial" w:hAnsi="Arial" w:cs="Arial"/>
              </w:rPr>
              <w:t>November 2021</w:t>
            </w:r>
          </w:p>
        </w:tc>
      </w:tr>
      <w:tr w:rsidR="00C205ED" w:rsidRPr="00140080" w14:paraId="787B6C85" w14:textId="12F40B70" w:rsidTr="0071362A">
        <w:tc>
          <w:tcPr>
            <w:tcW w:w="2542" w:type="dxa"/>
          </w:tcPr>
          <w:p w14:paraId="7C0BF7DE" w14:textId="4D8F88C4" w:rsidR="00C205ED" w:rsidRPr="00140080" w:rsidRDefault="00C205ED" w:rsidP="00C205ED">
            <w:pPr>
              <w:pStyle w:val="Geenafstand"/>
              <w:rPr>
                <w:rFonts w:ascii="Arial" w:hAnsi="Arial" w:cs="Arial"/>
              </w:rPr>
            </w:pPr>
            <w:r w:rsidRPr="00140080">
              <w:rPr>
                <w:rFonts w:ascii="Arial" w:hAnsi="Arial" w:cs="Arial"/>
              </w:rPr>
              <w:t>Incidentenregistratie</w:t>
            </w:r>
          </w:p>
        </w:tc>
        <w:tc>
          <w:tcPr>
            <w:tcW w:w="2683" w:type="dxa"/>
          </w:tcPr>
          <w:p w14:paraId="7230F67B" w14:textId="10DB2001" w:rsidR="00C205ED" w:rsidRPr="00140080" w:rsidRDefault="00C205ED" w:rsidP="00C205ED">
            <w:pPr>
              <w:pStyle w:val="Geenafstand"/>
              <w:rPr>
                <w:rFonts w:ascii="Arial" w:hAnsi="Arial" w:cs="Arial"/>
              </w:rPr>
            </w:pPr>
            <w:r>
              <w:rPr>
                <w:rFonts w:ascii="Arial" w:hAnsi="Arial" w:cs="Arial"/>
              </w:rPr>
              <w:t>Bijhouden incidenten in Magister</w:t>
            </w:r>
          </w:p>
        </w:tc>
        <w:tc>
          <w:tcPr>
            <w:tcW w:w="2233" w:type="dxa"/>
          </w:tcPr>
          <w:p w14:paraId="5B6CD02E" w14:textId="77777777" w:rsidR="00C205ED" w:rsidRPr="00140080" w:rsidRDefault="00C205ED" w:rsidP="00C205ED">
            <w:pPr>
              <w:rPr>
                <w:rFonts w:ascii="Arial" w:hAnsi="Arial" w:cs="Arial"/>
              </w:rPr>
            </w:pPr>
            <w:r>
              <w:rPr>
                <w:rFonts w:ascii="Arial" w:hAnsi="Arial" w:cs="Arial"/>
              </w:rPr>
              <w:t xml:space="preserve">Iedere medewerker via magister  </w:t>
            </w:r>
          </w:p>
        </w:tc>
        <w:tc>
          <w:tcPr>
            <w:tcW w:w="1516" w:type="dxa"/>
          </w:tcPr>
          <w:p w14:paraId="41BDF1A5" w14:textId="3B486409" w:rsidR="00C205ED" w:rsidRDefault="00C205ED" w:rsidP="00C205ED">
            <w:pPr>
              <w:rPr>
                <w:rFonts w:ascii="Arial" w:hAnsi="Arial" w:cs="Arial"/>
              </w:rPr>
            </w:pPr>
          </w:p>
        </w:tc>
        <w:tc>
          <w:tcPr>
            <w:tcW w:w="1483" w:type="dxa"/>
          </w:tcPr>
          <w:p w14:paraId="37678581" w14:textId="360DE178" w:rsidR="00C205ED" w:rsidRDefault="00C205ED" w:rsidP="00C205ED">
            <w:pPr>
              <w:rPr>
                <w:rFonts w:ascii="Arial" w:hAnsi="Arial" w:cs="Arial"/>
              </w:rPr>
            </w:pPr>
          </w:p>
        </w:tc>
      </w:tr>
      <w:tr w:rsidR="00C205ED" w:rsidRPr="00140080" w14:paraId="21978231" w14:textId="062CAF68" w:rsidTr="0071362A">
        <w:tc>
          <w:tcPr>
            <w:tcW w:w="2542" w:type="dxa"/>
          </w:tcPr>
          <w:p w14:paraId="31FF152A" w14:textId="63CC7769" w:rsidR="00C205ED" w:rsidRPr="00140080" w:rsidRDefault="00C205ED" w:rsidP="00C205ED">
            <w:pPr>
              <w:pStyle w:val="Geenafstand"/>
              <w:rPr>
                <w:rFonts w:ascii="Arial" w:hAnsi="Arial" w:cs="Arial"/>
              </w:rPr>
            </w:pPr>
            <w:r w:rsidRPr="00140080">
              <w:rPr>
                <w:rFonts w:ascii="Arial" w:hAnsi="Arial" w:cs="Arial"/>
              </w:rPr>
              <w:t>Volledigheid BHV</w:t>
            </w:r>
            <w:r>
              <w:rPr>
                <w:rFonts w:ascii="Arial" w:hAnsi="Arial" w:cs="Arial"/>
              </w:rPr>
              <w:t>/EHBO</w:t>
            </w:r>
            <w:r w:rsidRPr="00140080">
              <w:rPr>
                <w:rFonts w:ascii="Arial" w:hAnsi="Arial" w:cs="Arial"/>
              </w:rPr>
              <w:t>-organisatie</w:t>
            </w:r>
          </w:p>
        </w:tc>
        <w:tc>
          <w:tcPr>
            <w:tcW w:w="2683" w:type="dxa"/>
          </w:tcPr>
          <w:p w14:paraId="21DBC700" w14:textId="77777777" w:rsidR="00C205ED" w:rsidRPr="00140080" w:rsidRDefault="00C205ED" w:rsidP="00C205ED">
            <w:pPr>
              <w:pStyle w:val="Geenafstand"/>
              <w:rPr>
                <w:rFonts w:ascii="Arial" w:hAnsi="Arial" w:cs="Arial"/>
              </w:rPr>
            </w:pPr>
            <w:r>
              <w:rPr>
                <w:rFonts w:ascii="Arial" w:hAnsi="Arial" w:cs="Arial"/>
              </w:rPr>
              <w:t xml:space="preserve">Begin schooljaar actualiseren </w:t>
            </w:r>
          </w:p>
        </w:tc>
        <w:tc>
          <w:tcPr>
            <w:tcW w:w="2233" w:type="dxa"/>
          </w:tcPr>
          <w:p w14:paraId="076DFD35" w14:textId="77777777" w:rsidR="00C205ED" w:rsidRPr="00140080" w:rsidRDefault="00C205ED" w:rsidP="00C205ED">
            <w:pPr>
              <w:rPr>
                <w:rFonts w:ascii="Arial" w:hAnsi="Arial" w:cs="Arial"/>
              </w:rPr>
            </w:pPr>
            <w:r>
              <w:rPr>
                <w:rFonts w:ascii="Arial" w:hAnsi="Arial" w:cs="Arial"/>
              </w:rPr>
              <w:t xml:space="preserve">Emiel Reinink H-BHV </w:t>
            </w:r>
          </w:p>
        </w:tc>
        <w:tc>
          <w:tcPr>
            <w:tcW w:w="1516" w:type="dxa"/>
          </w:tcPr>
          <w:p w14:paraId="4908FAFD" w14:textId="66376284" w:rsidR="00C205ED" w:rsidRDefault="00C205ED" w:rsidP="00C205ED">
            <w:pPr>
              <w:rPr>
                <w:rFonts w:ascii="Arial" w:hAnsi="Arial" w:cs="Arial"/>
              </w:rPr>
            </w:pPr>
            <w:r>
              <w:rPr>
                <w:rFonts w:ascii="Arial" w:hAnsi="Arial" w:cs="Arial"/>
              </w:rPr>
              <w:t>24 augustus 2020</w:t>
            </w:r>
          </w:p>
        </w:tc>
        <w:tc>
          <w:tcPr>
            <w:tcW w:w="1483" w:type="dxa"/>
          </w:tcPr>
          <w:p w14:paraId="7B51DAE8" w14:textId="0EA179DB" w:rsidR="00C205ED" w:rsidRDefault="00C205ED" w:rsidP="00C205ED">
            <w:pPr>
              <w:rPr>
                <w:rFonts w:ascii="Arial" w:hAnsi="Arial" w:cs="Arial"/>
              </w:rPr>
            </w:pPr>
            <w:r>
              <w:rPr>
                <w:rFonts w:ascii="Arial" w:hAnsi="Arial" w:cs="Arial"/>
              </w:rPr>
              <w:t>September 2021</w:t>
            </w:r>
          </w:p>
        </w:tc>
      </w:tr>
      <w:tr w:rsidR="00C205ED" w:rsidRPr="00140080" w14:paraId="32761798" w14:textId="19E2753E" w:rsidTr="0071362A">
        <w:tc>
          <w:tcPr>
            <w:tcW w:w="2542" w:type="dxa"/>
          </w:tcPr>
          <w:p w14:paraId="4C6A6485" w14:textId="31225EF4" w:rsidR="00C205ED" w:rsidRPr="00140080" w:rsidRDefault="00C205ED" w:rsidP="00C205ED">
            <w:pPr>
              <w:pStyle w:val="Geenafstand"/>
              <w:rPr>
                <w:rFonts w:ascii="Arial" w:hAnsi="Arial" w:cs="Arial"/>
              </w:rPr>
            </w:pPr>
            <w:r>
              <w:rPr>
                <w:rFonts w:ascii="Arial" w:hAnsi="Arial" w:cs="Arial"/>
              </w:rPr>
              <w:t>Legionella beheersing</w:t>
            </w:r>
          </w:p>
        </w:tc>
        <w:tc>
          <w:tcPr>
            <w:tcW w:w="2683" w:type="dxa"/>
          </w:tcPr>
          <w:p w14:paraId="7E15D906" w14:textId="1E48172E" w:rsidR="00C205ED" w:rsidRPr="00140080" w:rsidRDefault="00C205ED" w:rsidP="00C205ED">
            <w:pPr>
              <w:pStyle w:val="Geenafstand"/>
              <w:rPr>
                <w:rFonts w:ascii="Arial" w:hAnsi="Arial" w:cs="Arial"/>
              </w:rPr>
            </w:pPr>
            <w:r>
              <w:rPr>
                <w:rFonts w:ascii="Arial" w:hAnsi="Arial" w:cs="Arial"/>
              </w:rPr>
              <w:t>Doorspoelen na de kerstvakantie en de zomervakantie alle watertappunten. Het hele jaar om de twee weken de tappunten die niet gebruikt zijn.</w:t>
            </w:r>
          </w:p>
        </w:tc>
        <w:tc>
          <w:tcPr>
            <w:tcW w:w="2233" w:type="dxa"/>
          </w:tcPr>
          <w:p w14:paraId="2733B28B" w14:textId="77777777" w:rsidR="00C205ED" w:rsidRDefault="00C205ED" w:rsidP="00C205ED">
            <w:pPr>
              <w:pStyle w:val="Geenafstand"/>
              <w:rPr>
                <w:rFonts w:ascii="Arial" w:hAnsi="Arial" w:cs="Arial"/>
              </w:rPr>
            </w:pPr>
            <w:r>
              <w:rPr>
                <w:rFonts w:ascii="Arial" w:hAnsi="Arial" w:cs="Arial"/>
              </w:rPr>
              <w:t xml:space="preserve">Conciërges. </w:t>
            </w:r>
          </w:p>
          <w:p w14:paraId="05553F9D" w14:textId="77777777" w:rsidR="00C205ED" w:rsidRPr="00140080" w:rsidRDefault="00C205ED" w:rsidP="00C205ED">
            <w:pPr>
              <w:pStyle w:val="Geenafstand"/>
              <w:rPr>
                <w:rFonts w:ascii="Arial" w:hAnsi="Arial" w:cs="Arial"/>
              </w:rPr>
            </w:pPr>
            <w:proofErr w:type="spellStart"/>
            <w:r>
              <w:rPr>
                <w:rFonts w:ascii="Arial" w:hAnsi="Arial" w:cs="Arial"/>
              </w:rPr>
              <w:t>Electrospect</w:t>
            </w:r>
            <w:proofErr w:type="spellEnd"/>
            <w:r>
              <w:rPr>
                <w:rFonts w:ascii="Arial" w:hAnsi="Arial" w:cs="Arial"/>
              </w:rPr>
              <w:t xml:space="preserve">. </w:t>
            </w:r>
            <w:proofErr w:type="spellStart"/>
            <w:r>
              <w:rPr>
                <w:rFonts w:ascii="Arial" w:hAnsi="Arial" w:cs="Arial"/>
              </w:rPr>
              <w:t>Controleerd</w:t>
            </w:r>
            <w:proofErr w:type="spellEnd"/>
            <w:r>
              <w:rPr>
                <w:rFonts w:ascii="Arial" w:hAnsi="Arial" w:cs="Arial"/>
              </w:rPr>
              <w:t xml:space="preserve"> steekproef </w:t>
            </w:r>
            <w:proofErr w:type="spellStart"/>
            <w:r>
              <w:rPr>
                <w:rFonts w:ascii="Arial" w:hAnsi="Arial" w:cs="Arial"/>
              </w:rPr>
              <w:t>gewijs</w:t>
            </w:r>
            <w:proofErr w:type="spellEnd"/>
            <w:r>
              <w:rPr>
                <w:rFonts w:ascii="Arial" w:hAnsi="Arial" w:cs="Arial"/>
              </w:rPr>
              <w:t xml:space="preserve"> de installaties</w:t>
            </w:r>
          </w:p>
        </w:tc>
        <w:tc>
          <w:tcPr>
            <w:tcW w:w="1516" w:type="dxa"/>
          </w:tcPr>
          <w:p w14:paraId="0C93829A" w14:textId="1290F768" w:rsidR="00C205ED" w:rsidRDefault="00C205ED" w:rsidP="00C205ED">
            <w:pPr>
              <w:pStyle w:val="Geenafstand"/>
              <w:rPr>
                <w:rFonts w:ascii="Arial" w:hAnsi="Arial" w:cs="Arial"/>
              </w:rPr>
            </w:pPr>
            <w:r>
              <w:rPr>
                <w:rFonts w:ascii="Arial" w:hAnsi="Arial" w:cs="Arial"/>
              </w:rPr>
              <w:t xml:space="preserve">Zie bijlage </w:t>
            </w:r>
            <w:r w:rsidR="00435505">
              <w:rPr>
                <w:rFonts w:ascii="Arial" w:hAnsi="Arial" w:cs="Arial"/>
              </w:rPr>
              <w:t>2</w:t>
            </w:r>
          </w:p>
        </w:tc>
        <w:tc>
          <w:tcPr>
            <w:tcW w:w="1483" w:type="dxa"/>
          </w:tcPr>
          <w:p w14:paraId="1FB88A17" w14:textId="1960C997" w:rsidR="00C205ED" w:rsidRDefault="00C205ED" w:rsidP="00C205ED">
            <w:pPr>
              <w:pStyle w:val="Geenafstand"/>
              <w:rPr>
                <w:rFonts w:ascii="Arial" w:hAnsi="Arial" w:cs="Arial"/>
              </w:rPr>
            </w:pPr>
          </w:p>
        </w:tc>
      </w:tr>
      <w:tr w:rsidR="00C205ED" w:rsidRPr="00140080" w14:paraId="06E5653E" w14:textId="2D1E149C" w:rsidTr="0071362A">
        <w:tc>
          <w:tcPr>
            <w:tcW w:w="2542" w:type="dxa"/>
          </w:tcPr>
          <w:p w14:paraId="7773E67A" w14:textId="4650808F" w:rsidR="00C205ED" w:rsidRPr="00140080" w:rsidRDefault="00C205ED" w:rsidP="00C205ED">
            <w:pPr>
              <w:pStyle w:val="Geenafstand"/>
              <w:rPr>
                <w:rFonts w:ascii="Arial" w:hAnsi="Arial" w:cs="Arial"/>
              </w:rPr>
            </w:pPr>
            <w:r w:rsidRPr="00140080">
              <w:rPr>
                <w:rFonts w:ascii="Arial" w:hAnsi="Arial" w:cs="Arial"/>
              </w:rPr>
              <w:t>Vrije toegang nooddeuren</w:t>
            </w:r>
          </w:p>
        </w:tc>
        <w:tc>
          <w:tcPr>
            <w:tcW w:w="2683" w:type="dxa"/>
          </w:tcPr>
          <w:p w14:paraId="345DC25E" w14:textId="77777777" w:rsidR="00C205ED" w:rsidRPr="00140080" w:rsidRDefault="00C205ED" w:rsidP="00C205ED">
            <w:pPr>
              <w:pStyle w:val="Geenafstand"/>
              <w:rPr>
                <w:rFonts w:ascii="Arial" w:hAnsi="Arial" w:cs="Arial"/>
              </w:rPr>
            </w:pPr>
            <w:r w:rsidRPr="00140080">
              <w:rPr>
                <w:rFonts w:ascii="Arial" w:hAnsi="Arial" w:cs="Arial"/>
              </w:rPr>
              <w:t>(Dagelijks)</w:t>
            </w:r>
          </w:p>
        </w:tc>
        <w:tc>
          <w:tcPr>
            <w:tcW w:w="2233" w:type="dxa"/>
          </w:tcPr>
          <w:p w14:paraId="0BF6674B" w14:textId="77777777" w:rsidR="00C205ED" w:rsidRPr="00140080" w:rsidRDefault="00C205ED" w:rsidP="00C205ED">
            <w:pPr>
              <w:pStyle w:val="Geenafstand"/>
              <w:rPr>
                <w:rFonts w:ascii="Arial" w:hAnsi="Arial" w:cs="Arial"/>
              </w:rPr>
            </w:pPr>
            <w:r w:rsidRPr="00140080">
              <w:rPr>
                <w:rFonts w:ascii="Arial" w:hAnsi="Arial" w:cs="Arial"/>
              </w:rPr>
              <w:t>Conciërges</w:t>
            </w:r>
          </w:p>
        </w:tc>
        <w:tc>
          <w:tcPr>
            <w:tcW w:w="1516" w:type="dxa"/>
          </w:tcPr>
          <w:p w14:paraId="61E2C665" w14:textId="373A569B" w:rsidR="00C205ED" w:rsidRPr="00140080" w:rsidRDefault="00C205ED" w:rsidP="00C205ED">
            <w:pPr>
              <w:pStyle w:val="Geenafstand"/>
              <w:rPr>
                <w:rFonts w:ascii="Arial" w:hAnsi="Arial" w:cs="Arial"/>
              </w:rPr>
            </w:pPr>
          </w:p>
        </w:tc>
        <w:tc>
          <w:tcPr>
            <w:tcW w:w="1483" w:type="dxa"/>
          </w:tcPr>
          <w:p w14:paraId="7609804E" w14:textId="432D9240" w:rsidR="00C205ED" w:rsidRDefault="00C205ED" w:rsidP="00C205ED">
            <w:pPr>
              <w:pStyle w:val="Geenafstand"/>
              <w:rPr>
                <w:rFonts w:ascii="Arial" w:hAnsi="Arial" w:cs="Arial"/>
              </w:rPr>
            </w:pPr>
          </w:p>
        </w:tc>
      </w:tr>
      <w:tr w:rsidR="00C205ED" w:rsidRPr="00140080" w14:paraId="185AF5FD" w14:textId="4D86B71E" w:rsidTr="0071362A">
        <w:tc>
          <w:tcPr>
            <w:tcW w:w="2542" w:type="dxa"/>
          </w:tcPr>
          <w:p w14:paraId="6A86EC64" w14:textId="459D6B63" w:rsidR="00C205ED" w:rsidRPr="00140080" w:rsidRDefault="00C205ED" w:rsidP="00C205ED">
            <w:pPr>
              <w:pStyle w:val="Geenafstand"/>
              <w:rPr>
                <w:rFonts w:ascii="Arial" w:hAnsi="Arial" w:cs="Arial"/>
              </w:rPr>
            </w:pPr>
            <w:r w:rsidRPr="00140080">
              <w:rPr>
                <w:rFonts w:ascii="Arial" w:hAnsi="Arial" w:cs="Arial"/>
              </w:rPr>
              <w:t xml:space="preserve">Elektrische installaties (bv meter- en stoppenkast) </w:t>
            </w:r>
          </w:p>
        </w:tc>
        <w:tc>
          <w:tcPr>
            <w:tcW w:w="2683" w:type="dxa"/>
          </w:tcPr>
          <w:p w14:paraId="5527A101" w14:textId="77777777" w:rsidR="00C205ED" w:rsidRPr="00140080" w:rsidRDefault="00C205ED" w:rsidP="00C205ED">
            <w:pPr>
              <w:pStyle w:val="Geenafstand"/>
              <w:rPr>
                <w:rFonts w:ascii="Arial" w:hAnsi="Arial" w:cs="Arial"/>
              </w:rPr>
            </w:pPr>
            <w:r w:rsidRPr="00140080">
              <w:rPr>
                <w:rFonts w:ascii="Arial" w:hAnsi="Arial" w:cs="Arial"/>
              </w:rPr>
              <w:t>(Alleen bij storing)</w:t>
            </w:r>
          </w:p>
        </w:tc>
        <w:tc>
          <w:tcPr>
            <w:tcW w:w="2233" w:type="dxa"/>
          </w:tcPr>
          <w:p w14:paraId="202EB971" w14:textId="77777777" w:rsidR="00C205ED" w:rsidRDefault="00C205ED" w:rsidP="00C205ED">
            <w:pPr>
              <w:pStyle w:val="Geenafstand"/>
              <w:rPr>
                <w:rFonts w:ascii="Arial" w:hAnsi="Arial" w:cs="Arial"/>
              </w:rPr>
            </w:pPr>
            <w:r w:rsidRPr="00140080">
              <w:rPr>
                <w:rFonts w:ascii="Arial" w:hAnsi="Arial" w:cs="Arial"/>
              </w:rPr>
              <w:t>Conciërges</w:t>
            </w:r>
            <w:r>
              <w:rPr>
                <w:rFonts w:ascii="Arial" w:hAnsi="Arial" w:cs="Arial"/>
              </w:rPr>
              <w:t xml:space="preserve"> </w:t>
            </w:r>
          </w:p>
          <w:p w14:paraId="6C5873AF" w14:textId="7BCDC5EB" w:rsidR="00C205ED" w:rsidRPr="00140080" w:rsidRDefault="00C205ED" w:rsidP="00C205ED">
            <w:pPr>
              <w:pStyle w:val="Geenafstand"/>
              <w:rPr>
                <w:rFonts w:ascii="Arial" w:hAnsi="Arial" w:cs="Arial"/>
              </w:rPr>
            </w:pPr>
            <w:r>
              <w:rPr>
                <w:rFonts w:ascii="Arial" w:hAnsi="Arial" w:cs="Arial"/>
              </w:rPr>
              <w:t>(VOP-er)</w:t>
            </w:r>
          </w:p>
        </w:tc>
        <w:tc>
          <w:tcPr>
            <w:tcW w:w="1516" w:type="dxa"/>
          </w:tcPr>
          <w:p w14:paraId="09C933CE" w14:textId="78216D18" w:rsidR="00C205ED" w:rsidRPr="00140080" w:rsidRDefault="00C205ED" w:rsidP="00C205ED">
            <w:pPr>
              <w:pStyle w:val="Geenafstand"/>
              <w:rPr>
                <w:rFonts w:ascii="Arial" w:hAnsi="Arial" w:cs="Arial"/>
              </w:rPr>
            </w:pPr>
          </w:p>
        </w:tc>
        <w:tc>
          <w:tcPr>
            <w:tcW w:w="1483" w:type="dxa"/>
          </w:tcPr>
          <w:p w14:paraId="442BE845" w14:textId="247207AE" w:rsidR="00C205ED" w:rsidRDefault="00C205ED" w:rsidP="00C205ED">
            <w:pPr>
              <w:pStyle w:val="Geenafstand"/>
              <w:rPr>
                <w:rFonts w:ascii="Arial" w:hAnsi="Arial" w:cs="Arial"/>
              </w:rPr>
            </w:pPr>
          </w:p>
        </w:tc>
      </w:tr>
      <w:tr w:rsidR="00C205ED" w:rsidRPr="00140080" w14:paraId="7617DA01" w14:textId="50E8DDD9" w:rsidTr="0071362A">
        <w:tc>
          <w:tcPr>
            <w:tcW w:w="2542" w:type="dxa"/>
          </w:tcPr>
          <w:p w14:paraId="749BB6A9" w14:textId="178A01C1" w:rsidR="00C205ED" w:rsidRPr="00140080" w:rsidRDefault="00C205ED" w:rsidP="00C205ED">
            <w:pPr>
              <w:pStyle w:val="Geenafstand"/>
              <w:rPr>
                <w:rFonts w:ascii="Arial" w:hAnsi="Arial" w:cs="Arial"/>
              </w:rPr>
            </w:pPr>
            <w:r w:rsidRPr="00140080">
              <w:rPr>
                <w:rFonts w:ascii="Arial" w:hAnsi="Arial" w:cs="Arial"/>
              </w:rPr>
              <w:t>Elektrische installaties</w:t>
            </w:r>
          </w:p>
        </w:tc>
        <w:tc>
          <w:tcPr>
            <w:tcW w:w="2683" w:type="dxa"/>
          </w:tcPr>
          <w:p w14:paraId="14BB63BD" w14:textId="77777777" w:rsidR="00C205ED" w:rsidRDefault="00C205ED" w:rsidP="00C205ED">
            <w:pPr>
              <w:pStyle w:val="Geenafstand"/>
              <w:rPr>
                <w:rFonts w:ascii="Arial" w:hAnsi="Arial" w:cs="Arial"/>
              </w:rPr>
            </w:pPr>
            <w:r>
              <w:rPr>
                <w:rFonts w:ascii="Arial" w:hAnsi="Arial" w:cs="Arial"/>
              </w:rPr>
              <w:t xml:space="preserve">Schade, storingen en </w:t>
            </w:r>
          </w:p>
          <w:p w14:paraId="73EE0453" w14:textId="77777777" w:rsidR="00C205ED" w:rsidRPr="00140080" w:rsidRDefault="00C205ED" w:rsidP="00C205ED">
            <w:pPr>
              <w:pStyle w:val="Geenafstand"/>
              <w:rPr>
                <w:rFonts w:ascii="Arial" w:hAnsi="Arial" w:cs="Arial"/>
              </w:rPr>
            </w:pPr>
            <w:r>
              <w:rPr>
                <w:rFonts w:ascii="Arial" w:hAnsi="Arial" w:cs="Arial"/>
              </w:rPr>
              <w:t>uitbreiding</w:t>
            </w:r>
          </w:p>
        </w:tc>
        <w:tc>
          <w:tcPr>
            <w:tcW w:w="2233" w:type="dxa"/>
          </w:tcPr>
          <w:p w14:paraId="0D28ECFA" w14:textId="77777777" w:rsidR="00C205ED" w:rsidRPr="00140080" w:rsidRDefault="00C205ED" w:rsidP="00C205ED">
            <w:pPr>
              <w:pStyle w:val="Geenafstand"/>
              <w:rPr>
                <w:rFonts w:ascii="Arial" w:hAnsi="Arial" w:cs="Arial"/>
              </w:rPr>
            </w:pPr>
            <w:proofErr w:type="spellStart"/>
            <w:r>
              <w:rPr>
                <w:rFonts w:ascii="Arial" w:hAnsi="Arial" w:cs="Arial"/>
              </w:rPr>
              <w:t>Strukton</w:t>
            </w:r>
            <w:proofErr w:type="spellEnd"/>
          </w:p>
        </w:tc>
        <w:tc>
          <w:tcPr>
            <w:tcW w:w="1516" w:type="dxa"/>
          </w:tcPr>
          <w:p w14:paraId="0A9FD26D" w14:textId="64966159" w:rsidR="00C205ED" w:rsidRDefault="00C205ED" w:rsidP="00C205ED">
            <w:pPr>
              <w:pStyle w:val="Geenafstand"/>
              <w:rPr>
                <w:rFonts w:ascii="Arial" w:hAnsi="Arial" w:cs="Arial"/>
              </w:rPr>
            </w:pPr>
          </w:p>
        </w:tc>
        <w:tc>
          <w:tcPr>
            <w:tcW w:w="1483" w:type="dxa"/>
          </w:tcPr>
          <w:p w14:paraId="1093BA1B" w14:textId="77F545F7" w:rsidR="00C205ED" w:rsidRDefault="00C205ED" w:rsidP="00C205ED">
            <w:pPr>
              <w:pStyle w:val="Geenafstand"/>
              <w:rPr>
                <w:rFonts w:ascii="Arial" w:hAnsi="Arial" w:cs="Arial"/>
              </w:rPr>
            </w:pPr>
          </w:p>
        </w:tc>
      </w:tr>
      <w:tr w:rsidR="00C205ED" w:rsidRPr="00140080" w14:paraId="5482C203" w14:textId="7226F3D6" w:rsidTr="0071362A">
        <w:tc>
          <w:tcPr>
            <w:tcW w:w="2542" w:type="dxa"/>
          </w:tcPr>
          <w:p w14:paraId="0C13587F" w14:textId="7789AE6B" w:rsidR="00C205ED" w:rsidRPr="00140080" w:rsidRDefault="00C205ED" w:rsidP="00C205ED">
            <w:pPr>
              <w:pStyle w:val="Geenafstand"/>
              <w:rPr>
                <w:rFonts w:ascii="Arial" w:hAnsi="Arial" w:cs="Arial"/>
              </w:rPr>
            </w:pPr>
            <w:r>
              <w:rPr>
                <w:rFonts w:ascii="Arial" w:hAnsi="Arial" w:cs="Arial"/>
              </w:rPr>
              <w:t>AED</w:t>
            </w:r>
          </w:p>
        </w:tc>
        <w:tc>
          <w:tcPr>
            <w:tcW w:w="2683" w:type="dxa"/>
          </w:tcPr>
          <w:p w14:paraId="5D36A4A0" w14:textId="77777777" w:rsidR="00C205ED" w:rsidRPr="00140080" w:rsidRDefault="00C205ED" w:rsidP="00C205ED">
            <w:pPr>
              <w:pStyle w:val="Geenafstand"/>
              <w:rPr>
                <w:rFonts w:ascii="Arial" w:hAnsi="Arial" w:cs="Arial"/>
              </w:rPr>
            </w:pPr>
            <w:r>
              <w:rPr>
                <w:rFonts w:ascii="Arial" w:hAnsi="Arial" w:cs="Arial"/>
              </w:rPr>
              <w:t>Tweemaandelijks. 1 x per jaar wordt de batterij vervangen.</w:t>
            </w:r>
          </w:p>
        </w:tc>
        <w:tc>
          <w:tcPr>
            <w:tcW w:w="2233" w:type="dxa"/>
          </w:tcPr>
          <w:p w14:paraId="14567993" w14:textId="77777777" w:rsidR="00C205ED" w:rsidRPr="00140080" w:rsidRDefault="00C205ED" w:rsidP="00C205ED">
            <w:pPr>
              <w:pStyle w:val="Geenafstand"/>
              <w:rPr>
                <w:rFonts w:ascii="Arial" w:hAnsi="Arial" w:cs="Arial"/>
              </w:rPr>
            </w:pPr>
            <w:r>
              <w:rPr>
                <w:rFonts w:ascii="Arial" w:hAnsi="Arial" w:cs="Arial"/>
              </w:rPr>
              <w:t>Conciërges</w:t>
            </w:r>
          </w:p>
        </w:tc>
        <w:tc>
          <w:tcPr>
            <w:tcW w:w="1516" w:type="dxa"/>
          </w:tcPr>
          <w:p w14:paraId="2C3A8C0B" w14:textId="2F8D8E3C" w:rsidR="00C205ED" w:rsidRDefault="00C205ED" w:rsidP="00C205ED">
            <w:pPr>
              <w:pStyle w:val="Geenafstand"/>
              <w:rPr>
                <w:rFonts w:ascii="Arial" w:hAnsi="Arial" w:cs="Arial"/>
              </w:rPr>
            </w:pPr>
          </w:p>
        </w:tc>
        <w:tc>
          <w:tcPr>
            <w:tcW w:w="1483" w:type="dxa"/>
          </w:tcPr>
          <w:p w14:paraId="5B655AE4" w14:textId="08DF3F3D" w:rsidR="00C205ED" w:rsidRDefault="00C205ED" w:rsidP="00C205ED">
            <w:pPr>
              <w:pStyle w:val="Geenafstand"/>
              <w:rPr>
                <w:rFonts w:ascii="Arial" w:hAnsi="Arial" w:cs="Arial"/>
              </w:rPr>
            </w:pPr>
          </w:p>
        </w:tc>
      </w:tr>
    </w:tbl>
    <w:p w14:paraId="3759BD1D" w14:textId="77777777" w:rsidR="00BE1BF2" w:rsidRPr="00140080" w:rsidRDefault="00BE1BF2" w:rsidP="0094135F">
      <w:pPr>
        <w:pStyle w:val="Geenafstand"/>
        <w:jc w:val="both"/>
        <w:rPr>
          <w:rFonts w:ascii="Arial" w:hAnsi="Arial" w:cs="Arial"/>
        </w:rPr>
      </w:pPr>
      <w:r w:rsidRPr="00140080">
        <w:rPr>
          <w:rFonts w:ascii="Arial" w:hAnsi="Arial" w:cs="Arial"/>
        </w:rPr>
        <w:br w:type="page"/>
      </w:r>
    </w:p>
    <w:p w14:paraId="08B8DB14" w14:textId="77777777" w:rsidR="00E47626" w:rsidRDefault="00554EA7" w:rsidP="0094135F">
      <w:pPr>
        <w:pStyle w:val="Kop1"/>
        <w:numPr>
          <w:ilvl w:val="0"/>
          <w:numId w:val="0"/>
        </w:numPr>
        <w:jc w:val="both"/>
        <w:rPr>
          <w:rFonts w:ascii="Arial" w:hAnsi="Arial" w:cs="Arial"/>
          <w:sz w:val="22"/>
        </w:rPr>
      </w:pPr>
      <w:bookmarkStart w:id="30" w:name="_Toc341174696"/>
      <w:r w:rsidRPr="00140080">
        <w:rPr>
          <w:rFonts w:ascii="Arial" w:hAnsi="Arial" w:cs="Arial"/>
          <w:sz w:val="22"/>
        </w:rPr>
        <w:lastRenderedPageBreak/>
        <w:t>Bijlage F</w:t>
      </w:r>
      <w:r w:rsidR="00085849" w:rsidRPr="00140080">
        <w:rPr>
          <w:rFonts w:ascii="Arial" w:hAnsi="Arial" w:cs="Arial"/>
          <w:sz w:val="22"/>
        </w:rPr>
        <w:t xml:space="preserve">: </w:t>
      </w:r>
      <w:r w:rsidR="00E47626" w:rsidRPr="00140080">
        <w:rPr>
          <w:rFonts w:ascii="Arial" w:hAnsi="Arial" w:cs="Arial"/>
          <w:sz w:val="22"/>
        </w:rPr>
        <w:t>Registratieformulier incident</w:t>
      </w:r>
      <w:bookmarkEnd w:id="30"/>
    </w:p>
    <w:p w14:paraId="36B94411" w14:textId="77777777" w:rsidR="005211C7" w:rsidRDefault="005211C7" w:rsidP="005211C7">
      <w:pPr>
        <w:rPr>
          <w:lang w:eastAsia="nl-NL"/>
        </w:rPr>
      </w:pPr>
    </w:p>
    <w:p w14:paraId="7C7503AF" w14:textId="77777777" w:rsidR="005211C7" w:rsidRPr="005525E2" w:rsidRDefault="005211C7" w:rsidP="005211C7">
      <w:pPr>
        <w:rPr>
          <w:lang w:eastAsia="nl-NL"/>
        </w:rPr>
      </w:pPr>
      <w:r w:rsidRPr="005525E2">
        <w:rPr>
          <w:lang w:eastAsia="nl-NL"/>
        </w:rPr>
        <w:t>Dit formulier is te vinden in magister en iedere medewerker van Terra Meppel VO moet hier alle  incidenten melden!</w:t>
      </w:r>
    </w:p>
    <w:p w14:paraId="301B43AA" w14:textId="77777777" w:rsidR="00E47626" w:rsidRPr="00140080" w:rsidRDefault="00E47626" w:rsidP="0094135F">
      <w:pPr>
        <w:pStyle w:val="Kop1"/>
        <w:numPr>
          <w:ilvl w:val="0"/>
          <w:numId w:val="0"/>
        </w:numPr>
        <w:jc w:val="both"/>
        <w:rPr>
          <w:rFonts w:ascii="Arial" w:hAnsi="Arial" w:cs="Arial"/>
          <w:sz w:val="22"/>
        </w:rPr>
      </w:pPr>
    </w:p>
    <w:tbl>
      <w:tblPr>
        <w:tblW w:w="9540" w:type="dxa"/>
        <w:tblLayout w:type="fixed"/>
        <w:tblCellMar>
          <w:left w:w="70" w:type="dxa"/>
          <w:right w:w="70" w:type="dxa"/>
        </w:tblCellMar>
        <w:tblLook w:val="0000" w:firstRow="0" w:lastRow="0" w:firstColumn="0" w:lastColumn="0" w:noHBand="0" w:noVBand="0"/>
      </w:tblPr>
      <w:tblGrid>
        <w:gridCol w:w="3103"/>
        <w:gridCol w:w="763"/>
        <w:gridCol w:w="900"/>
        <w:gridCol w:w="4774"/>
      </w:tblGrid>
      <w:tr w:rsidR="00E47626" w:rsidRPr="00140080" w14:paraId="0B408142" w14:textId="77777777" w:rsidTr="00140080">
        <w:trPr>
          <w:cantSplit/>
        </w:trPr>
        <w:tc>
          <w:tcPr>
            <w:tcW w:w="9540" w:type="dxa"/>
            <w:gridSpan w:val="4"/>
            <w:tcBorders>
              <w:top w:val="single" w:sz="6" w:space="0" w:color="auto"/>
              <w:left w:val="single" w:sz="6" w:space="0" w:color="auto"/>
              <w:bottom w:val="single" w:sz="6" w:space="0" w:color="auto"/>
              <w:right w:val="single" w:sz="6" w:space="0" w:color="auto"/>
            </w:tcBorders>
            <w:shd w:val="clear" w:color="auto" w:fill="E0E0E0"/>
          </w:tcPr>
          <w:p w14:paraId="20FFAA99" w14:textId="77777777" w:rsidR="00E47626" w:rsidRPr="00140080" w:rsidRDefault="00E47626" w:rsidP="0094135F">
            <w:pPr>
              <w:tabs>
                <w:tab w:val="left" w:pos="2835"/>
              </w:tabs>
              <w:spacing w:after="0" w:line="240" w:lineRule="auto"/>
              <w:jc w:val="both"/>
              <w:rPr>
                <w:rFonts w:ascii="Arial" w:hAnsi="Arial" w:cs="Arial"/>
                <w:b/>
              </w:rPr>
            </w:pPr>
            <w:r w:rsidRPr="00140080">
              <w:rPr>
                <w:rFonts w:ascii="Arial" w:hAnsi="Arial" w:cs="Arial"/>
                <w:b/>
              </w:rPr>
              <w:t>Melding incident</w:t>
            </w:r>
          </w:p>
        </w:tc>
      </w:tr>
      <w:tr w:rsidR="00E47626" w:rsidRPr="00140080" w14:paraId="24680458" w14:textId="77777777" w:rsidTr="00140080">
        <w:trPr>
          <w:cantSplit/>
        </w:trPr>
        <w:tc>
          <w:tcPr>
            <w:tcW w:w="3866" w:type="dxa"/>
            <w:gridSpan w:val="2"/>
            <w:tcBorders>
              <w:top w:val="single" w:sz="6" w:space="0" w:color="auto"/>
              <w:left w:val="single" w:sz="6" w:space="0" w:color="auto"/>
              <w:bottom w:val="single" w:sz="6" w:space="0" w:color="auto"/>
              <w:right w:val="single" w:sz="6" w:space="0" w:color="auto"/>
            </w:tcBorders>
          </w:tcPr>
          <w:p w14:paraId="44AB7401" w14:textId="77777777" w:rsidR="00E47626" w:rsidRPr="00140080" w:rsidRDefault="00E47626" w:rsidP="002B607A">
            <w:pPr>
              <w:tabs>
                <w:tab w:val="left" w:pos="2835"/>
              </w:tabs>
              <w:spacing w:after="0" w:line="240" w:lineRule="auto"/>
              <w:rPr>
                <w:rFonts w:ascii="Arial" w:hAnsi="Arial" w:cs="Arial"/>
              </w:rPr>
            </w:pPr>
          </w:p>
          <w:p w14:paraId="008E1898" w14:textId="77777777" w:rsidR="00E47626" w:rsidRPr="00140080" w:rsidRDefault="00E47626" w:rsidP="002B607A">
            <w:pPr>
              <w:tabs>
                <w:tab w:val="left" w:pos="2835"/>
              </w:tabs>
              <w:spacing w:after="0" w:line="240" w:lineRule="auto"/>
              <w:rPr>
                <w:rFonts w:ascii="Arial" w:hAnsi="Arial" w:cs="Arial"/>
              </w:rPr>
            </w:pPr>
            <w:r w:rsidRPr="00140080">
              <w:rPr>
                <w:rFonts w:ascii="Arial" w:hAnsi="Arial" w:cs="Arial"/>
              </w:rPr>
              <w:t>Naam getroffene:………………………</w:t>
            </w:r>
          </w:p>
          <w:p w14:paraId="6652249B" w14:textId="77777777" w:rsidR="00E47626" w:rsidRPr="00140080" w:rsidRDefault="00E47626" w:rsidP="002B607A">
            <w:pPr>
              <w:tabs>
                <w:tab w:val="left" w:pos="2835"/>
              </w:tabs>
              <w:spacing w:after="0" w:line="240" w:lineRule="auto"/>
              <w:rPr>
                <w:rFonts w:ascii="Arial" w:hAnsi="Arial" w:cs="Arial"/>
              </w:rPr>
            </w:pPr>
          </w:p>
          <w:p w14:paraId="785340A6" w14:textId="77777777" w:rsidR="00E47626" w:rsidRPr="00140080" w:rsidRDefault="00E47626" w:rsidP="002B607A">
            <w:pPr>
              <w:tabs>
                <w:tab w:val="left" w:pos="2835"/>
              </w:tabs>
              <w:spacing w:after="0" w:line="240" w:lineRule="auto"/>
              <w:rPr>
                <w:rFonts w:ascii="Arial" w:hAnsi="Arial" w:cs="Arial"/>
              </w:rPr>
            </w:pPr>
            <w:r w:rsidRPr="00140080">
              <w:rPr>
                <w:rFonts w:ascii="Arial" w:hAnsi="Arial" w:cs="Arial"/>
              </w:rPr>
              <w:t>Medewerker/student ID:………………</w:t>
            </w:r>
          </w:p>
          <w:p w14:paraId="2CE40CA7" w14:textId="77777777" w:rsidR="00E47626" w:rsidRPr="00140080" w:rsidRDefault="00E47626" w:rsidP="002B607A">
            <w:pPr>
              <w:tabs>
                <w:tab w:val="left" w:pos="2835"/>
              </w:tabs>
              <w:spacing w:after="0" w:line="240" w:lineRule="auto"/>
              <w:rPr>
                <w:rFonts w:ascii="Arial" w:hAnsi="Arial" w:cs="Arial"/>
              </w:rPr>
            </w:pPr>
          </w:p>
          <w:p w14:paraId="43C62F52" w14:textId="77777777" w:rsidR="00E47626" w:rsidRPr="00140080" w:rsidRDefault="00E47626" w:rsidP="002B607A">
            <w:pPr>
              <w:tabs>
                <w:tab w:val="left" w:pos="2835"/>
              </w:tabs>
              <w:spacing w:after="0" w:line="240" w:lineRule="auto"/>
              <w:rPr>
                <w:rFonts w:ascii="Arial" w:hAnsi="Arial" w:cs="Arial"/>
              </w:rPr>
            </w:pPr>
            <w:r w:rsidRPr="00140080">
              <w:rPr>
                <w:rFonts w:ascii="Arial" w:hAnsi="Arial" w:cs="Arial"/>
              </w:rPr>
              <w:t>Telefoon getroffene………………………</w:t>
            </w:r>
          </w:p>
          <w:p w14:paraId="25122FA9" w14:textId="77777777" w:rsidR="00E47626" w:rsidRPr="00140080" w:rsidRDefault="00E47626" w:rsidP="002B607A">
            <w:pPr>
              <w:tabs>
                <w:tab w:val="left" w:pos="2835"/>
              </w:tabs>
              <w:spacing w:after="0" w:line="240" w:lineRule="auto"/>
              <w:rPr>
                <w:rFonts w:ascii="Arial" w:hAnsi="Arial" w:cs="Arial"/>
              </w:rPr>
            </w:pPr>
          </w:p>
          <w:p w14:paraId="45BB3C30" w14:textId="77777777" w:rsidR="00E47626" w:rsidRPr="00140080" w:rsidRDefault="00E47626" w:rsidP="002B607A">
            <w:pPr>
              <w:tabs>
                <w:tab w:val="left" w:pos="2835"/>
              </w:tabs>
              <w:spacing w:after="0" w:line="240" w:lineRule="auto"/>
              <w:rPr>
                <w:rFonts w:ascii="Arial" w:hAnsi="Arial" w:cs="Arial"/>
              </w:rPr>
            </w:pPr>
            <w:r w:rsidRPr="00140080">
              <w:rPr>
                <w:rFonts w:ascii="Arial" w:hAnsi="Arial" w:cs="Arial"/>
              </w:rPr>
              <w:t>Getroffene is: werknemer / student/ stagiair/ ouder/ anders namelijk *……………………………………………….</w:t>
            </w:r>
          </w:p>
          <w:p w14:paraId="3B00D674" w14:textId="77777777" w:rsidR="00E47626" w:rsidRPr="00140080" w:rsidRDefault="00E47626" w:rsidP="002B607A">
            <w:pPr>
              <w:tabs>
                <w:tab w:val="left" w:pos="2835"/>
              </w:tabs>
              <w:spacing w:after="0" w:line="240" w:lineRule="auto"/>
              <w:rPr>
                <w:rFonts w:ascii="Arial" w:hAnsi="Arial" w:cs="Arial"/>
              </w:rPr>
            </w:pPr>
          </w:p>
        </w:tc>
        <w:tc>
          <w:tcPr>
            <w:tcW w:w="5674" w:type="dxa"/>
            <w:gridSpan w:val="2"/>
            <w:tcBorders>
              <w:top w:val="single" w:sz="6" w:space="0" w:color="auto"/>
              <w:left w:val="single" w:sz="6" w:space="0" w:color="auto"/>
              <w:bottom w:val="single" w:sz="6" w:space="0" w:color="auto"/>
              <w:right w:val="single" w:sz="6" w:space="0" w:color="auto"/>
            </w:tcBorders>
          </w:tcPr>
          <w:p w14:paraId="2A2FF1E4" w14:textId="77777777" w:rsidR="00E47626" w:rsidRPr="00140080" w:rsidRDefault="00E47626" w:rsidP="002B607A">
            <w:pPr>
              <w:tabs>
                <w:tab w:val="left" w:pos="2835"/>
              </w:tabs>
              <w:spacing w:after="0" w:line="240" w:lineRule="auto"/>
              <w:rPr>
                <w:rFonts w:ascii="Arial" w:hAnsi="Arial" w:cs="Arial"/>
              </w:rPr>
            </w:pPr>
          </w:p>
          <w:p w14:paraId="0C5F71D3" w14:textId="77777777" w:rsidR="00E47626" w:rsidRPr="00140080" w:rsidRDefault="00E47626" w:rsidP="002B607A">
            <w:pPr>
              <w:tabs>
                <w:tab w:val="left" w:pos="2835"/>
              </w:tabs>
              <w:spacing w:after="0" w:line="240" w:lineRule="auto"/>
              <w:rPr>
                <w:rFonts w:ascii="Arial" w:hAnsi="Arial" w:cs="Arial"/>
              </w:rPr>
            </w:pPr>
            <w:r w:rsidRPr="00140080">
              <w:rPr>
                <w:rFonts w:ascii="Arial" w:hAnsi="Arial" w:cs="Arial"/>
              </w:rPr>
              <w:t>Naam melder: ………………………………………………….…</w:t>
            </w:r>
          </w:p>
          <w:p w14:paraId="449E75C2" w14:textId="77777777" w:rsidR="00E47626" w:rsidRPr="00140080" w:rsidRDefault="00E47626" w:rsidP="002B607A">
            <w:pPr>
              <w:tabs>
                <w:tab w:val="left" w:pos="2835"/>
              </w:tabs>
              <w:spacing w:after="0" w:line="240" w:lineRule="auto"/>
              <w:rPr>
                <w:rFonts w:ascii="Arial" w:hAnsi="Arial" w:cs="Arial"/>
              </w:rPr>
            </w:pPr>
          </w:p>
          <w:p w14:paraId="0E185F9B" w14:textId="77777777" w:rsidR="00E47626" w:rsidRPr="00140080" w:rsidRDefault="00E47626" w:rsidP="002B607A">
            <w:pPr>
              <w:tabs>
                <w:tab w:val="left" w:pos="2835"/>
              </w:tabs>
              <w:spacing w:after="0" w:line="240" w:lineRule="auto"/>
              <w:rPr>
                <w:rFonts w:ascii="Arial" w:hAnsi="Arial" w:cs="Arial"/>
              </w:rPr>
            </w:pPr>
            <w:r w:rsidRPr="00140080">
              <w:rPr>
                <w:rFonts w:ascii="Arial" w:hAnsi="Arial" w:cs="Arial"/>
              </w:rPr>
              <w:t>Locatie/locatiecode: …………………………………………………….</w:t>
            </w:r>
          </w:p>
          <w:p w14:paraId="581885C3" w14:textId="77777777" w:rsidR="00E47626" w:rsidRPr="00140080" w:rsidRDefault="00E47626" w:rsidP="002B607A">
            <w:pPr>
              <w:tabs>
                <w:tab w:val="left" w:pos="2835"/>
              </w:tabs>
              <w:spacing w:after="0" w:line="240" w:lineRule="auto"/>
              <w:rPr>
                <w:rFonts w:ascii="Arial" w:hAnsi="Arial" w:cs="Arial"/>
              </w:rPr>
            </w:pPr>
          </w:p>
          <w:p w14:paraId="3FD07C7B" w14:textId="77777777" w:rsidR="00E47626" w:rsidRPr="00140080" w:rsidRDefault="00E47626" w:rsidP="002B607A">
            <w:pPr>
              <w:tabs>
                <w:tab w:val="left" w:pos="2835"/>
              </w:tabs>
              <w:spacing w:after="0" w:line="240" w:lineRule="auto"/>
              <w:rPr>
                <w:rFonts w:ascii="Arial" w:hAnsi="Arial" w:cs="Arial"/>
              </w:rPr>
            </w:pPr>
            <w:r w:rsidRPr="00140080">
              <w:rPr>
                <w:rFonts w:ascii="Arial" w:hAnsi="Arial" w:cs="Arial"/>
              </w:rPr>
              <w:t>Plaats van het incident: …………………………………………….</w:t>
            </w:r>
          </w:p>
          <w:p w14:paraId="3C445114" w14:textId="77777777" w:rsidR="00E47626" w:rsidRPr="00140080" w:rsidRDefault="00E47626" w:rsidP="002B607A">
            <w:pPr>
              <w:tabs>
                <w:tab w:val="left" w:pos="2835"/>
              </w:tabs>
              <w:spacing w:after="0" w:line="240" w:lineRule="auto"/>
              <w:rPr>
                <w:rFonts w:ascii="Arial" w:hAnsi="Arial" w:cs="Arial"/>
              </w:rPr>
            </w:pPr>
          </w:p>
          <w:p w14:paraId="23E7304D" w14:textId="77777777" w:rsidR="00E47626" w:rsidRPr="00140080" w:rsidRDefault="00E47626" w:rsidP="002B607A">
            <w:pPr>
              <w:tabs>
                <w:tab w:val="left" w:pos="2835"/>
              </w:tabs>
              <w:spacing w:after="0" w:line="240" w:lineRule="auto"/>
              <w:rPr>
                <w:rFonts w:ascii="Arial" w:hAnsi="Arial" w:cs="Arial"/>
              </w:rPr>
            </w:pPr>
            <w:r w:rsidRPr="00140080">
              <w:rPr>
                <w:rFonts w:ascii="Arial" w:hAnsi="Arial" w:cs="Arial"/>
              </w:rPr>
              <w:t>Datum: ……………………………</w:t>
            </w:r>
          </w:p>
          <w:p w14:paraId="7734D11C" w14:textId="77777777" w:rsidR="00E47626" w:rsidRPr="00140080" w:rsidRDefault="00E47626" w:rsidP="002B607A">
            <w:pPr>
              <w:tabs>
                <w:tab w:val="left" w:pos="2835"/>
              </w:tabs>
              <w:spacing w:after="0" w:line="240" w:lineRule="auto"/>
              <w:rPr>
                <w:rFonts w:ascii="Arial" w:hAnsi="Arial" w:cs="Arial"/>
              </w:rPr>
            </w:pPr>
          </w:p>
          <w:p w14:paraId="404728E4" w14:textId="77777777" w:rsidR="00E47626" w:rsidRPr="00140080" w:rsidRDefault="00E47626" w:rsidP="002B607A">
            <w:pPr>
              <w:tabs>
                <w:tab w:val="left" w:pos="2835"/>
              </w:tabs>
              <w:spacing w:after="0" w:line="240" w:lineRule="auto"/>
              <w:rPr>
                <w:rFonts w:ascii="Arial" w:hAnsi="Arial" w:cs="Arial"/>
              </w:rPr>
            </w:pPr>
            <w:r w:rsidRPr="00140080">
              <w:rPr>
                <w:rFonts w:ascii="Arial" w:hAnsi="Arial" w:cs="Arial"/>
              </w:rPr>
              <w:t>Tijd: ...…………………………….. uur</w:t>
            </w:r>
          </w:p>
          <w:p w14:paraId="04F88747" w14:textId="77777777" w:rsidR="00E47626" w:rsidRPr="00140080" w:rsidRDefault="00E47626" w:rsidP="002B607A">
            <w:pPr>
              <w:tabs>
                <w:tab w:val="left" w:pos="2835"/>
              </w:tabs>
              <w:spacing w:after="0" w:line="240" w:lineRule="auto"/>
              <w:rPr>
                <w:rFonts w:ascii="Arial" w:hAnsi="Arial" w:cs="Arial"/>
              </w:rPr>
            </w:pPr>
          </w:p>
          <w:p w14:paraId="4D6A571B" w14:textId="77777777" w:rsidR="00E47626" w:rsidRPr="00140080" w:rsidRDefault="00E47626" w:rsidP="002B607A">
            <w:pPr>
              <w:tabs>
                <w:tab w:val="left" w:pos="2835"/>
              </w:tabs>
              <w:spacing w:after="0" w:line="240" w:lineRule="auto"/>
              <w:rPr>
                <w:rFonts w:ascii="Arial" w:hAnsi="Arial" w:cs="Arial"/>
              </w:rPr>
            </w:pPr>
          </w:p>
          <w:p w14:paraId="039C7603" w14:textId="77777777" w:rsidR="00E47626" w:rsidRPr="00140080" w:rsidRDefault="00E47626" w:rsidP="002B607A">
            <w:pPr>
              <w:tabs>
                <w:tab w:val="left" w:pos="2835"/>
              </w:tabs>
              <w:spacing w:after="0" w:line="240" w:lineRule="auto"/>
              <w:rPr>
                <w:rFonts w:ascii="Arial" w:hAnsi="Arial" w:cs="Arial"/>
              </w:rPr>
            </w:pPr>
          </w:p>
        </w:tc>
      </w:tr>
      <w:tr w:rsidR="00E47626" w:rsidRPr="00140080" w14:paraId="293AF20D" w14:textId="77777777" w:rsidTr="00140080">
        <w:trPr>
          <w:cantSplit/>
        </w:trPr>
        <w:tc>
          <w:tcPr>
            <w:tcW w:w="9540" w:type="dxa"/>
            <w:gridSpan w:val="4"/>
            <w:tcBorders>
              <w:top w:val="single" w:sz="6" w:space="0" w:color="auto"/>
              <w:left w:val="single" w:sz="6" w:space="0" w:color="auto"/>
              <w:bottom w:val="single" w:sz="6" w:space="0" w:color="auto"/>
              <w:right w:val="single" w:sz="6" w:space="0" w:color="auto"/>
            </w:tcBorders>
            <w:shd w:val="clear" w:color="auto" w:fill="E0E0E0"/>
          </w:tcPr>
          <w:p w14:paraId="457B60BC" w14:textId="77777777" w:rsidR="00E47626" w:rsidRPr="00140080" w:rsidRDefault="00E47626" w:rsidP="0094135F">
            <w:pPr>
              <w:tabs>
                <w:tab w:val="left" w:pos="2835"/>
              </w:tabs>
              <w:spacing w:after="0" w:line="240" w:lineRule="auto"/>
              <w:jc w:val="both"/>
              <w:rPr>
                <w:rFonts w:ascii="Arial" w:hAnsi="Arial" w:cs="Arial"/>
                <w:b/>
              </w:rPr>
            </w:pPr>
            <w:r w:rsidRPr="00140080">
              <w:rPr>
                <w:rFonts w:ascii="Arial" w:hAnsi="Arial" w:cs="Arial"/>
                <w:b/>
              </w:rPr>
              <w:t>Aard incident</w:t>
            </w:r>
          </w:p>
        </w:tc>
      </w:tr>
      <w:tr w:rsidR="00E47626" w:rsidRPr="00140080" w14:paraId="1DB9B87C" w14:textId="77777777" w:rsidTr="00140080">
        <w:trPr>
          <w:cantSplit/>
        </w:trPr>
        <w:tc>
          <w:tcPr>
            <w:tcW w:w="9540" w:type="dxa"/>
            <w:gridSpan w:val="4"/>
            <w:tcBorders>
              <w:top w:val="single" w:sz="6" w:space="0" w:color="auto"/>
              <w:left w:val="single" w:sz="6" w:space="0" w:color="auto"/>
              <w:bottom w:val="single" w:sz="6" w:space="0" w:color="auto"/>
              <w:right w:val="single" w:sz="6" w:space="0" w:color="auto"/>
            </w:tcBorders>
          </w:tcPr>
          <w:p w14:paraId="5564A9D3" w14:textId="77777777" w:rsidR="00E47626" w:rsidRPr="00140080" w:rsidRDefault="00E47626" w:rsidP="0094135F">
            <w:pPr>
              <w:numPr>
                <w:ilvl w:val="0"/>
                <w:numId w:val="5"/>
              </w:numPr>
              <w:tabs>
                <w:tab w:val="left" w:pos="2835"/>
              </w:tabs>
              <w:spacing w:after="0" w:line="240" w:lineRule="auto"/>
              <w:jc w:val="both"/>
              <w:rPr>
                <w:rFonts w:ascii="Arial" w:hAnsi="Arial" w:cs="Arial"/>
              </w:rPr>
            </w:pPr>
            <w:r w:rsidRPr="00140080">
              <w:rPr>
                <w:rFonts w:ascii="Arial" w:hAnsi="Arial" w:cs="Arial"/>
              </w:rPr>
              <w:t xml:space="preserve">Brand </w:t>
            </w:r>
          </w:p>
          <w:p w14:paraId="11D3D9F9" w14:textId="77777777" w:rsidR="00E47626" w:rsidRPr="00140080" w:rsidRDefault="00E47626" w:rsidP="0094135F">
            <w:pPr>
              <w:numPr>
                <w:ilvl w:val="0"/>
                <w:numId w:val="5"/>
              </w:numPr>
              <w:tabs>
                <w:tab w:val="left" w:pos="2835"/>
              </w:tabs>
              <w:spacing w:after="0" w:line="240" w:lineRule="auto"/>
              <w:jc w:val="both"/>
              <w:rPr>
                <w:rFonts w:ascii="Arial" w:hAnsi="Arial" w:cs="Arial"/>
              </w:rPr>
            </w:pPr>
            <w:r w:rsidRPr="00140080">
              <w:rPr>
                <w:rFonts w:ascii="Arial" w:hAnsi="Arial" w:cs="Arial"/>
              </w:rPr>
              <w:t>Explosie</w:t>
            </w:r>
          </w:p>
          <w:p w14:paraId="075DE287" w14:textId="77777777" w:rsidR="00E47626" w:rsidRPr="00140080" w:rsidRDefault="00E47626" w:rsidP="0094135F">
            <w:pPr>
              <w:numPr>
                <w:ilvl w:val="0"/>
                <w:numId w:val="5"/>
              </w:numPr>
              <w:tabs>
                <w:tab w:val="left" w:pos="2835"/>
              </w:tabs>
              <w:spacing w:after="0" w:line="240" w:lineRule="auto"/>
              <w:jc w:val="both"/>
              <w:rPr>
                <w:rFonts w:ascii="Arial" w:hAnsi="Arial" w:cs="Arial"/>
              </w:rPr>
            </w:pPr>
            <w:r w:rsidRPr="00140080">
              <w:rPr>
                <w:rFonts w:ascii="Arial" w:hAnsi="Arial" w:cs="Arial"/>
              </w:rPr>
              <w:t>Letsel</w:t>
            </w:r>
          </w:p>
          <w:p w14:paraId="37C809F1" w14:textId="77777777" w:rsidR="00E47626" w:rsidRPr="00140080" w:rsidRDefault="00E47626" w:rsidP="0094135F">
            <w:pPr>
              <w:numPr>
                <w:ilvl w:val="0"/>
                <w:numId w:val="5"/>
              </w:numPr>
              <w:tabs>
                <w:tab w:val="left" w:pos="2835"/>
              </w:tabs>
              <w:spacing w:after="0" w:line="240" w:lineRule="auto"/>
              <w:jc w:val="both"/>
              <w:rPr>
                <w:rFonts w:ascii="Arial" w:hAnsi="Arial" w:cs="Arial"/>
              </w:rPr>
            </w:pPr>
            <w:r w:rsidRPr="00140080">
              <w:rPr>
                <w:rFonts w:ascii="Arial" w:hAnsi="Arial" w:cs="Arial"/>
              </w:rPr>
              <w:t>Incident met gevaarlijke stoffen</w:t>
            </w:r>
          </w:p>
          <w:p w14:paraId="10324589" w14:textId="77777777" w:rsidR="00E47626" w:rsidRPr="00140080" w:rsidRDefault="00E47626" w:rsidP="0094135F">
            <w:pPr>
              <w:numPr>
                <w:ilvl w:val="0"/>
                <w:numId w:val="5"/>
              </w:numPr>
              <w:tabs>
                <w:tab w:val="left" w:pos="2835"/>
              </w:tabs>
              <w:spacing w:after="0" w:line="240" w:lineRule="auto"/>
              <w:jc w:val="both"/>
              <w:rPr>
                <w:rFonts w:ascii="Arial" w:hAnsi="Arial" w:cs="Arial"/>
              </w:rPr>
            </w:pPr>
            <w:r w:rsidRPr="00140080">
              <w:rPr>
                <w:rFonts w:ascii="Arial" w:hAnsi="Arial" w:cs="Arial"/>
              </w:rPr>
              <w:t>Fysiek</w:t>
            </w:r>
          </w:p>
          <w:p w14:paraId="73A24A38" w14:textId="77777777" w:rsidR="00E47626" w:rsidRPr="00140080" w:rsidRDefault="00E47626" w:rsidP="0094135F">
            <w:pPr>
              <w:numPr>
                <w:ilvl w:val="0"/>
                <w:numId w:val="5"/>
              </w:numPr>
              <w:tabs>
                <w:tab w:val="left" w:pos="2835"/>
              </w:tabs>
              <w:spacing w:after="0" w:line="240" w:lineRule="auto"/>
              <w:jc w:val="both"/>
              <w:rPr>
                <w:rFonts w:ascii="Arial" w:hAnsi="Arial" w:cs="Arial"/>
              </w:rPr>
            </w:pPr>
            <w:r w:rsidRPr="00140080">
              <w:rPr>
                <w:rFonts w:ascii="Arial" w:hAnsi="Arial" w:cs="Arial"/>
              </w:rPr>
              <w:t>Verbaal</w:t>
            </w:r>
          </w:p>
          <w:p w14:paraId="3406420D" w14:textId="77777777" w:rsidR="00E47626" w:rsidRPr="00140080" w:rsidRDefault="00E47626" w:rsidP="0094135F">
            <w:pPr>
              <w:numPr>
                <w:ilvl w:val="0"/>
                <w:numId w:val="5"/>
              </w:numPr>
              <w:tabs>
                <w:tab w:val="left" w:pos="2835"/>
              </w:tabs>
              <w:spacing w:after="0" w:line="240" w:lineRule="auto"/>
              <w:jc w:val="both"/>
              <w:rPr>
                <w:rFonts w:ascii="Arial" w:hAnsi="Arial" w:cs="Arial"/>
              </w:rPr>
            </w:pPr>
            <w:r w:rsidRPr="00140080">
              <w:rPr>
                <w:rFonts w:ascii="Arial" w:hAnsi="Arial" w:cs="Arial"/>
              </w:rPr>
              <w:t>Dreigen</w:t>
            </w:r>
          </w:p>
          <w:p w14:paraId="6F20C25D" w14:textId="77777777" w:rsidR="00E47626" w:rsidRPr="00140080" w:rsidRDefault="00E47626" w:rsidP="0094135F">
            <w:pPr>
              <w:numPr>
                <w:ilvl w:val="0"/>
                <w:numId w:val="5"/>
              </w:numPr>
              <w:tabs>
                <w:tab w:val="left" w:pos="2835"/>
              </w:tabs>
              <w:spacing w:after="0" w:line="240" w:lineRule="auto"/>
              <w:jc w:val="both"/>
              <w:rPr>
                <w:rFonts w:ascii="Arial" w:hAnsi="Arial" w:cs="Arial"/>
              </w:rPr>
            </w:pPr>
            <w:r w:rsidRPr="00140080">
              <w:rPr>
                <w:rFonts w:ascii="Arial" w:hAnsi="Arial" w:cs="Arial"/>
              </w:rPr>
              <w:t>Vernielzucht</w:t>
            </w:r>
          </w:p>
          <w:p w14:paraId="56CD5B3A" w14:textId="77777777" w:rsidR="00E47626" w:rsidRPr="00140080" w:rsidRDefault="00E47626" w:rsidP="0094135F">
            <w:pPr>
              <w:numPr>
                <w:ilvl w:val="0"/>
                <w:numId w:val="5"/>
              </w:numPr>
              <w:tabs>
                <w:tab w:val="left" w:pos="2835"/>
              </w:tabs>
              <w:spacing w:after="0" w:line="240" w:lineRule="auto"/>
              <w:jc w:val="both"/>
              <w:rPr>
                <w:rFonts w:ascii="Arial" w:hAnsi="Arial" w:cs="Arial"/>
              </w:rPr>
            </w:pPr>
            <w:r w:rsidRPr="00140080">
              <w:rPr>
                <w:rFonts w:ascii="Arial" w:hAnsi="Arial" w:cs="Arial"/>
              </w:rPr>
              <w:t>Diefstal</w:t>
            </w:r>
          </w:p>
          <w:p w14:paraId="1F319A36" w14:textId="77777777" w:rsidR="00E47626" w:rsidRPr="00140080" w:rsidRDefault="00E47626" w:rsidP="0094135F">
            <w:pPr>
              <w:numPr>
                <w:ilvl w:val="0"/>
                <w:numId w:val="5"/>
              </w:numPr>
              <w:tabs>
                <w:tab w:val="left" w:pos="2835"/>
              </w:tabs>
              <w:spacing w:after="0" w:line="240" w:lineRule="auto"/>
              <w:jc w:val="both"/>
              <w:rPr>
                <w:rFonts w:ascii="Arial" w:hAnsi="Arial" w:cs="Arial"/>
              </w:rPr>
            </w:pPr>
            <w:r w:rsidRPr="00140080">
              <w:rPr>
                <w:rFonts w:ascii="Arial" w:hAnsi="Arial" w:cs="Arial"/>
              </w:rPr>
              <w:t>Seksuele intimidatie</w:t>
            </w:r>
          </w:p>
          <w:p w14:paraId="4CF5D0CC" w14:textId="77777777" w:rsidR="00E47626" w:rsidRPr="00140080" w:rsidRDefault="00E47626" w:rsidP="0094135F">
            <w:pPr>
              <w:tabs>
                <w:tab w:val="left" w:pos="2835"/>
              </w:tabs>
              <w:spacing w:after="0" w:line="240" w:lineRule="auto"/>
              <w:jc w:val="both"/>
              <w:rPr>
                <w:rFonts w:ascii="Arial" w:hAnsi="Arial" w:cs="Arial"/>
                <w:b/>
              </w:rPr>
            </w:pPr>
            <w:r w:rsidRPr="00140080">
              <w:rPr>
                <w:rFonts w:ascii="Arial" w:hAnsi="Arial" w:cs="Arial"/>
                <w:b/>
              </w:rPr>
              <w:t>Omschrijving ……………………………………………………………………………..</w:t>
            </w:r>
          </w:p>
          <w:p w14:paraId="0D581162" w14:textId="77777777" w:rsidR="00E47626" w:rsidRPr="00140080" w:rsidRDefault="00E47626" w:rsidP="0094135F">
            <w:pPr>
              <w:tabs>
                <w:tab w:val="left" w:pos="2835"/>
              </w:tabs>
              <w:spacing w:after="0" w:line="240" w:lineRule="auto"/>
              <w:jc w:val="both"/>
              <w:rPr>
                <w:rFonts w:ascii="Arial" w:hAnsi="Arial" w:cs="Arial"/>
              </w:rPr>
            </w:pPr>
          </w:p>
          <w:p w14:paraId="069F85F7" w14:textId="77777777" w:rsidR="00E47626" w:rsidRPr="00140080" w:rsidRDefault="00E47626" w:rsidP="0094135F">
            <w:pPr>
              <w:tabs>
                <w:tab w:val="left" w:pos="2835"/>
              </w:tabs>
              <w:spacing w:after="0" w:line="240" w:lineRule="auto"/>
              <w:jc w:val="both"/>
              <w:rPr>
                <w:rFonts w:ascii="Arial" w:hAnsi="Arial" w:cs="Arial"/>
              </w:rPr>
            </w:pPr>
          </w:p>
          <w:p w14:paraId="30E31266" w14:textId="77777777" w:rsidR="00E47626" w:rsidRPr="00140080" w:rsidRDefault="00E47626" w:rsidP="0094135F">
            <w:pPr>
              <w:tabs>
                <w:tab w:val="left" w:pos="2835"/>
              </w:tabs>
              <w:spacing w:after="0" w:line="240" w:lineRule="auto"/>
              <w:jc w:val="both"/>
              <w:rPr>
                <w:rFonts w:ascii="Arial" w:hAnsi="Arial" w:cs="Arial"/>
              </w:rPr>
            </w:pPr>
          </w:p>
          <w:p w14:paraId="12459957" w14:textId="77777777" w:rsidR="00E47626" w:rsidRPr="00140080" w:rsidRDefault="00E47626" w:rsidP="0094135F">
            <w:pPr>
              <w:tabs>
                <w:tab w:val="left" w:pos="2835"/>
              </w:tabs>
              <w:spacing w:after="0" w:line="240" w:lineRule="auto"/>
              <w:jc w:val="both"/>
              <w:rPr>
                <w:rFonts w:ascii="Arial" w:hAnsi="Arial" w:cs="Arial"/>
              </w:rPr>
            </w:pPr>
          </w:p>
          <w:p w14:paraId="1318609F" w14:textId="77777777" w:rsidR="00E47626" w:rsidRPr="00140080" w:rsidRDefault="00E47626" w:rsidP="0094135F">
            <w:pPr>
              <w:tabs>
                <w:tab w:val="left" w:pos="2835"/>
              </w:tabs>
              <w:spacing w:after="0" w:line="240" w:lineRule="auto"/>
              <w:jc w:val="both"/>
              <w:rPr>
                <w:rFonts w:ascii="Arial" w:hAnsi="Arial" w:cs="Arial"/>
              </w:rPr>
            </w:pPr>
          </w:p>
          <w:p w14:paraId="293F6837" w14:textId="77777777" w:rsidR="00E47626" w:rsidRPr="00140080" w:rsidRDefault="00E47626" w:rsidP="0094135F">
            <w:pPr>
              <w:tabs>
                <w:tab w:val="left" w:pos="2835"/>
              </w:tabs>
              <w:spacing w:after="0" w:line="240" w:lineRule="auto"/>
              <w:jc w:val="both"/>
              <w:rPr>
                <w:rFonts w:ascii="Arial" w:hAnsi="Arial" w:cs="Arial"/>
              </w:rPr>
            </w:pPr>
          </w:p>
          <w:p w14:paraId="008DBF28" w14:textId="7BCFA022" w:rsidR="00E47626" w:rsidRDefault="00E47626" w:rsidP="0094135F">
            <w:pPr>
              <w:tabs>
                <w:tab w:val="left" w:pos="2835"/>
              </w:tabs>
              <w:spacing w:after="0" w:line="240" w:lineRule="auto"/>
              <w:jc w:val="both"/>
              <w:rPr>
                <w:rFonts w:ascii="Arial" w:hAnsi="Arial" w:cs="Arial"/>
              </w:rPr>
            </w:pPr>
          </w:p>
          <w:p w14:paraId="673F29CA" w14:textId="295EEEA6" w:rsidR="00E30F72" w:rsidRDefault="00E30F72" w:rsidP="0094135F">
            <w:pPr>
              <w:tabs>
                <w:tab w:val="left" w:pos="2835"/>
              </w:tabs>
              <w:spacing w:after="0" w:line="240" w:lineRule="auto"/>
              <w:jc w:val="both"/>
              <w:rPr>
                <w:rFonts w:ascii="Arial" w:hAnsi="Arial" w:cs="Arial"/>
              </w:rPr>
            </w:pPr>
          </w:p>
          <w:p w14:paraId="39F623B5" w14:textId="440ADDC0" w:rsidR="00E30F72" w:rsidRDefault="00E30F72" w:rsidP="0094135F">
            <w:pPr>
              <w:tabs>
                <w:tab w:val="left" w:pos="2835"/>
              </w:tabs>
              <w:spacing w:after="0" w:line="240" w:lineRule="auto"/>
              <w:jc w:val="both"/>
              <w:rPr>
                <w:rFonts w:ascii="Arial" w:hAnsi="Arial" w:cs="Arial"/>
              </w:rPr>
            </w:pPr>
          </w:p>
          <w:p w14:paraId="6FE9E0B8" w14:textId="2CF8DB80" w:rsidR="00E30F72" w:rsidRDefault="00E30F72" w:rsidP="0094135F">
            <w:pPr>
              <w:tabs>
                <w:tab w:val="left" w:pos="2835"/>
              </w:tabs>
              <w:spacing w:after="0" w:line="240" w:lineRule="auto"/>
              <w:jc w:val="both"/>
              <w:rPr>
                <w:rFonts w:ascii="Arial" w:hAnsi="Arial" w:cs="Arial"/>
              </w:rPr>
            </w:pPr>
          </w:p>
          <w:p w14:paraId="62098248" w14:textId="14D2EC13" w:rsidR="00E30F72" w:rsidRDefault="00E30F72" w:rsidP="0094135F">
            <w:pPr>
              <w:tabs>
                <w:tab w:val="left" w:pos="2835"/>
              </w:tabs>
              <w:spacing w:after="0" w:line="240" w:lineRule="auto"/>
              <w:jc w:val="both"/>
              <w:rPr>
                <w:rFonts w:ascii="Arial" w:hAnsi="Arial" w:cs="Arial"/>
              </w:rPr>
            </w:pPr>
          </w:p>
          <w:p w14:paraId="7AB75304" w14:textId="77777777" w:rsidR="00E30F72" w:rsidRPr="00140080" w:rsidRDefault="00E30F72" w:rsidP="0094135F">
            <w:pPr>
              <w:tabs>
                <w:tab w:val="left" w:pos="2835"/>
              </w:tabs>
              <w:spacing w:after="0" w:line="240" w:lineRule="auto"/>
              <w:jc w:val="both"/>
              <w:rPr>
                <w:rFonts w:ascii="Arial" w:hAnsi="Arial" w:cs="Arial"/>
              </w:rPr>
            </w:pPr>
          </w:p>
          <w:p w14:paraId="58EB0559" w14:textId="77777777" w:rsidR="00E47626" w:rsidRPr="00140080" w:rsidRDefault="00E47626" w:rsidP="0094135F">
            <w:pPr>
              <w:tabs>
                <w:tab w:val="left" w:pos="2835"/>
              </w:tabs>
              <w:spacing w:after="0" w:line="240" w:lineRule="auto"/>
              <w:jc w:val="both"/>
              <w:rPr>
                <w:rFonts w:ascii="Arial" w:hAnsi="Arial" w:cs="Arial"/>
              </w:rPr>
            </w:pPr>
          </w:p>
          <w:p w14:paraId="4B38FA6E" w14:textId="77777777" w:rsidR="00E47626" w:rsidRPr="00140080" w:rsidRDefault="00E47626" w:rsidP="0094135F">
            <w:pPr>
              <w:tabs>
                <w:tab w:val="left" w:pos="2835"/>
              </w:tabs>
              <w:spacing w:after="0" w:line="240" w:lineRule="auto"/>
              <w:jc w:val="both"/>
              <w:rPr>
                <w:rFonts w:ascii="Arial" w:hAnsi="Arial" w:cs="Arial"/>
              </w:rPr>
            </w:pPr>
          </w:p>
          <w:p w14:paraId="63EC1DC2" w14:textId="77777777" w:rsidR="00E47626" w:rsidRPr="00140080" w:rsidRDefault="00E47626" w:rsidP="0094135F">
            <w:pPr>
              <w:tabs>
                <w:tab w:val="left" w:pos="2835"/>
              </w:tabs>
              <w:spacing w:after="0" w:line="240" w:lineRule="auto"/>
              <w:jc w:val="both"/>
              <w:rPr>
                <w:rFonts w:ascii="Arial" w:hAnsi="Arial" w:cs="Arial"/>
              </w:rPr>
            </w:pPr>
          </w:p>
          <w:p w14:paraId="743E8679" w14:textId="77777777" w:rsidR="00E47626" w:rsidRPr="00140080" w:rsidRDefault="00E47626" w:rsidP="0094135F">
            <w:pPr>
              <w:tabs>
                <w:tab w:val="left" w:pos="2835"/>
              </w:tabs>
              <w:spacing w:after="0" w:line="240" w:lineRule="auto"/>
              <w:jc w:val="both"/>
              <w:rPr>
                <w:rFonts w:ascii="Arial" w:hAnsi="Arial" w:cs="Arial"/>
              </w:rPr>
            </w:pPr>
          </w:p>
        </w:tc>
      </w:tr>
      <w:tr w:rsidR="00E47626" w:rsidRPr="00140080" w14:paraId="58166C7C" w14:textId="77777777" w:rsidTr="00140080">
        <w:trPr>
          <w:cantSplit/>
        </w:trPr>
        <w:tc>
          <w:tcPr>
            <w:tcW w:w="9540" w:type="dxa"/>
            <w:gridSpan w:val="4"/>
            <w:tcBorders>
              <w:top w:val="single" w:sz="6" w:space="0" w:color="auto"/>
              <w:left w:val="single" w:sz="6" w:space="0" w:color="auto"/>
              <w:bottom w:val="single" w:sz="6" w:space="0" w:color="auto"/>
              <w:right w:val="single" w:sz="6" w:space="0" w:color="auto"/>
            </w:tcBorders>
            <w:shd w:val="clear" w:color="auto" w:fill="E0E0E0"/>
          </w:tcPr>
          <w:p w14:paraId="78E72F81" w14:textId="77777777" w:rsidR="00E47626" w:rsidRPr="00140080" w:rsidRDefault="00E47626" w:rsidP="0094135F">
            <w:pPr>
              <w:tabs>
                <w:tab w:val="left" w:pos="2835"/>
              </w:tabs>
              <w:spacing w:after="0" w:line="240" w:lineRule="auto"/>
              <w:jc w:val="both"/>
              <w:rPr>
                <w:rFonts w:ascii="Arial" w:hAnsi="Arial" w:cs="Arial"/>
              </w:rPr>
            </w:pPr>
            <w:r w:rsidRPr="00140080">
              <w:rPr>
                <w:rFonts w:ascii="Arial" w:hAnsi="Arial" w:cs="Arial"/>
                <w:b/>
              </w:rPr>
              <w:lastRenderedPageBreak/>
              <w:t>Alarmeren</w:t>
            </w:r>
          </w:p>
        </w:tc>
      </w:tr>
      <w:tr w:rsidR="00E47626" w:rsidRPr="00140080" w14:paraId="6E2FF682" w14:textId="77777777" w:rsidTr="00140080">
        <w:trPr>
          <w:cantSplit/>
        </w:trPr>
        <w:tc>
          <w:tcPr>
            <w:tcW w:w="9540" w:type="dxa"/>
            <w:gridSpan w:val="4"/>
            <w:tcBorders>
              <w:top w:val="single" w:sz="6" w:space="0" w:color="auto"/>
              <w:left w:val="single" w:sz="6" w:space="0" w:color="auto"/>
              <w:bottom w:val="single" w:sz="6" w:space="0" w:color="auto"/>
              <w:right w:val="single" w:sz="6" w:space="0" w:color="auto"/>
            </w:tcBorders>
          </w:tcPr>
          <w:p w14:paraId="6F4CBE5D" w14:textId="77777777" w:rsidR="00E47626" w:rsidRPr="00140080" w:rsidRDefault="00E47626" w:rsidP="0094135F">
            <w:pPr>
              <w:tabs>
                <w:tab w:val="left" w:pos="2835"/>
              </w:tabs>
              <w:spacing w:after="0" w:line="240" w:lineRule="auto"/>
              <w:jc w:val="both"/>
              <w:rPr>
                <w:rFonts w:ascii="Arial" w:hAnsi="Arial" w:cs="Arial"/>
              </w:rPr>
            </w:pPr>
            <w:r w:rsidRPr="00140080">
              <w:rPr>
                <w:rFonts w:ascii="Arial" w:hAnsi="Arial" w:cs="Arial"/>
              </w:rPr>
              <w:t xml:space="preserve">Wie is er in eerste instantie gewaarschuwd? </w:t>
            </w:r>
          </w:p>
        </w:tc>
      </w:tr>
      <w:tr w:rsidR="00E47626" w:rsidRPr="00140080" w14:paraId="5102B90F" w14:textId="77777777" w:rsidTr="00140080">
        <w:trPr>
          <w:cantSplit/>
        </w:trPr>
        <w:tc>
          <w:tcPr>
            <w:tcW w:w="3103" w:type="dxa"/>
            <w:tcBorders>
              <w:top w:val="single" w:sz="6" w:space="0" w:color="auto"/>
              <w:left w:val="single" w:sz="6" w:space="0" w:color="auto"/>
              <w:bottom w:val="single" w:sz="6" w:space="0" w:color="auto"/>
              <w:right w:val="single" w:sz="6" w:space="0" w:color="auto"/>
            </w:tcBorders>
          </w:tcPr>
          <w:p w14:paraId="4110DBD4" w14:textId="77777777" w:rsidR="00E47626" w:rsidRPr="00140080" w:rsidRDefault="00E47626" w:rsidP="0094135F">
            <w:pPr>
              <w:tabs>
                <w:tab w:val="left" w:pos="2835"/>
              </w:tabs>
              <w:spacing w:after="0" w:line="240" w:lineRule="auto"/>
              <w:jc w:val="both"/>
              <w:rPr>
                <w:rFonts w:ascii="Arial" w:hAnsi="Arial" w:cs="Arial"/>
              </w:rPr>
            </w:pPr>
          </w:p>
          <w:p w14:paraId="3ECE1E92" w14:textId="77777777" w:rsidR="00E47626" w:rsidRPr="00140080" w:rsidRDefault="00E47626" w:rsidP="0094135F">
            <w:pPr>
              <w:tabs>
                <w:tab w:val="left" w:pos="2835"/>
              </w:tabs>
              <w:spacing w:after="0" w:line="240" w:lineRule="auto"/>
              <w:jc w:val="both"/>
              <w:rPr>
                <w:rFonts w:ascii="Arial" w:hAnsi="Arial" w:cs="Arial"/>
              </w:rPr>
            </w:pPr>
            <w:r w:rsidRPr="00140080">
              <w:rPr>
                <w:rFonts w:ascii="Arial" w:hAnsi="Arial" w:cs="Arial"/>
              </w:rPr>
              <w:t>Intern:</w:t>
            </w:r>
          </w:p>
        </w:tc>
        <w:tc>
          <w:tcPr>
            <w:tcW w:w="6437" w:type="dxa"/>
            <w:gridSpan w:val="3"/>
            <w:tcBorders>
              <w:top w:val="single" w:sz="6" w:space="0" w:color="auto"/>
              <w:left w:val="single" w:sz="6" w:space="0" w:color="auto"/>
              <w:bottom w:val="single" w:sz="6" w:space="0" w:color="auto"/>
              <w:right w:val="single" w:sz="6" w:space="0" w:color="auto"/>
            </w:tcBorders>
          </w:tcPr>
          <w:p w14:paraId="0477969E" w14:textId="77777777" w:rsidR="00E47626" w:rsidRPr="00140080" w:rsidRDefault="00E47626" w:rsidP="0094135F">
            <w:pPr>
              <w:tabs>
                <w:tab w:val="left" w:pos="360"/>
                <w:tab w:val="left" w:pos="2835"/>
              </w:tabs>
              <w:spacing w:after="0" w:line="240" w:lineRule="auto"/>
              <w:ind w:hanging="360"/>
              <w:jc w:val="both"/>
              <w:rPr>
                <w:rFonts w:ascii="Arial" w:hAnsi="Arial" w:cs="Arial"/>
              </w:rPr>
            </w:pPr>
          </w:p>
          <w:p w14:paraId="7AD9DB20" w14:textId="77777777" w:rsidR="00E47626" w:rsidRPr="00140080" w:rsidRDefault="00E47626" w:rsidP="0094135F">
            <w:pPr>
              <w:numPr>
                <w:ilvl w:val="0"/>
                <w:numId w:val="6"/>
              </w:numPr>
              <w:tabs>
                <w:tab w:val="left" w:pos="2835"/>
              </w:tabs>
              <w:spacing w:after="0" w:line="240" w:lineRule="auto"/>
              <w:jc w:val="both"/>
              <w:rPr>
                <w:rFonts w:ascii="Arial" w:hAnsi="Arial" w:cs="Arial"/>
              </w:rPr>
            </w:pPr>
            <w:r w:rsidRPr="00140080">
              <w:rPr>
                <w:rFonts w:ascii="Arial" w:hAnsi="Arial" w:cs="Arial"/>
              </w:rPr>
              <w:t>Centraal punt/ receptionist</w:t>
            </w:r>
          </w:p>
          <w:p w14:paraId="12B84F84" w14:textId="77777777" w:rsidR="00E47626" w:rsidRPr="00140080" w:rsidRDefault="00E47626" w:rsidP="0094135F">
            <w:pPr>
              <w:numPr>
                <w:ilvl w:val="0"/>
                <w:numId w:val="6"/>
              </w:numPr>
              <w:tabs>
                <w:tab w:val="left" w:pos="2835"/>
              </w:tabs>
              <w:spacing w:after="0" w:line="240" w:lineRule="auto"/>
              <w:jc w:val="both"/>
              <w:rPr>
                <w:rFonts w:ascii="Arial" w:hAnsi="Arial" w:cs="Arial"/>
              </w:rPr>
            </w:pPr>
            <w:proofErr w:type="spellStart"/>
            <w:r w:rsidRPr="00140080">
              <w:rPr>
                <w:rFonts w:ascii="Arial" w:hAnsi="Arial" w:cs="Arial"/>
              </w:rPr>
              <w:t>BHV’er</w:t>
            </w:r>
            <w:proofErr w:type="spellEnd"/>
            <w:r w:rsidRPr="00140080">
              <w:rPr>
                <w:rFonts w:ascii="Arial" w:hAnsi="Arial" w:cs="Arial"/>
              </w:rPr>
              <w:t>(s)</w:t>
            </w:r>
          </w:p>
          <w:p w14:paraId="43CF3C37" w14:textId="77777777" w:rsidR="00E47626" w:rsidRPr="00140080" w:rsidRDefault="00E47626" w:rsidP="0094135F">
            <w:pPr>
              <w:numPr>
                <w:ilvl w:val="0"/>
                <w:numId w:val="6"/>
              </w:numPr>
              <w:tabs>
                <w:tab w:val="left" w:pos="2835"/>
              </w:tabs>
              <w:spacing w:after="0" w:line="240" w:lineRule="auto"/>
              <w:jc w:val="both"/>
              <w:rPr>
                <w:rFonts w:ascii="Arial" w:hAnsi="Arial" w:cs="Arial"/>
              </w:rPr>
            </w:pPr>
            <w:r w:rsidRPr="00140080">
              <w:rPr>
                <w:rFonts w:ascii="Arial" w:hAnsi="Arial" w:cs="Arial"/>
              </w:rPr>
              <w:t>Werkgever</w:t>
            </w:r>
          </w:p>
          <w:p w14:paraId="0045EBD7" w14:textId="77777777" w:rsidR="00E47626" w:rsidRPr="00140080" w:rsidRDefault="00E47626" w:rsidP="0094135F">
            <w:pPr>
              <w:numPr>
                <w:ilvl w:val="0"/>
                <w:numId w:val="6"/>
              </w:numPr>
              <w:tabs>
                <w:tab w:val="left" w:pos="2835"/>
              </w:tabs>
              <w:spacing w:after="0" w:line="240" w:lineRule="auto"/>
              <w:jc w:val="both"/>
              <w:rPr>
                <w:rFonts w:ascii="Arial" w:hAnsi="Arial" w:cs="Arial"/>
              </w:rPr>
            </w:pPr>
            <w:r w:rsidRPr="00140080">
              <w:rPr>
                <w:rFonts w:ascii="Arial" w:hAnsi="Arial" w:cs="Arial"/>
              </w:rPr>
              <w:t>Anders, nl. ……………………………………………</w:t>
            </w:r>
          </w:p>
          <w:p w14:paraId="15755320" w14:textId="77777777" w:rsidR="00E47626" w:rsidRPr="00140080" w:rsidRDefault="00E47626" w:rsidP="0094135F">
            <w:pPr>
              <w:tabs>
                <w:tab w:val="left" w:pos="360"/>
                <w:tab w:val="left" w:pos="2835"/>
              </w:tabs>
              <w:spacing w:after="0" w:line="240" w:lineRule="auto"/>
              <w:jc w:val="both"/>
              <w:rPr>
                <w:rFonts w:ascii="Arial" w:hAnsi="Arial" w:cs="Arial"/>
              </w:rPr>
            </w:pPr>
          </w:p>
        </w:tc>
      </w:tr>
      <w:tr w:rsidR="00E47626" w:rsidRPr="00140080" w14:paraId="2199C181" w14:textId="77777777" w:rsidTr="00140080">
        <w:trPr>
          <w:cantSplit/>
        </w:trPr>
        <w:tc>
          <w:tcPr>
            <w:tcW w:w="3103" w:type="dxa"/>
            <w:tcBorders>
              <w:top w:val="single" w:sz="6" w:space="0" w:color="auto"/>
              <w:left w:val="single" w:sz="6" w:space="0" w:color="auto"/>
              <w:bottom w:val="single" w:sz="6" w:space="0" w:color="auto"/>
              <w:right w:val="single" w:sz="6" w:space="0" w:color="auto"/>
            </w:tcBorders>
          </w:tcPr>
          <w:p w14:paraId="708252C3" w14:textId="77777777" w:rsidR="00E47626" w:rsidRPr="00140080" w:rsidRDefault="00E47626" w:rsidP="0094135F">
            <w:pPr>
              <w:tabs>
                <w:tab w:val="left" w:pos="2835"/>
              </w:tabs>
              <w:spacing w:after="0" w:line="240" w:lineRule="auto"/>
              <w:jc w:val="both"/>
              <w:rPr>
                <w:rFonts w:ascii="Arial" w:hAnsi="Arial" w:cs="Arial"/>
              </w:rPr>
            </w:pPr>
            <w:r w:rsidRPr="00140080">
              <w:rPr>
                <w:rFonts w:ascii="Arial" w:hAnsi="Arial" w:cs="Arial"/>
              </w:rPr>
              <w:t xml:space="preserve">Extern: </w:t>
            </w:r>
          </w:p>
          <w:p w14:paraId="52ADFED8" w14:textId="77777777" w:rsidR="00E47626" w:rsidRPr="00140080" w:rsidRDefault="00E47626" w:rsidP="0094135F">
            <w:pPr>
              <w:tabs>
                <w:tab w:val="left" w:pos="2835"/>
              </w:tabs>
              <w:spacing w:after="0" w:line="240" w:lineRule="auto"/>
              <w:jc w:val="both"/>
              <w:rPr>
                <w:rFonts w:ascii="Arial" w:hAnsi="Arial" w:cs="Arial"/>
              </w:rPr>
            </w:pPr>
          </w:p>
        </w:tc>
        <w:tc>
          <w:tcPr>
            <w:tcW w:w="6437" w:type="dxa"/>
            <w:gridSpan w:val="3"/>
            <w:tcBorders>
              <w:top w:val="single" w:sz="6" w:space="0" w:color="auto"/>
              <w:left w:val="single" w:sz="6" w:space="0" w:color="auto"/>
              <w:bottom w:val="single" w:sz="6" w:space="0" w:color="auto"/>
              <w:right w:val="single" w:sz="6" w:space="0" w:color="auto"/>
            </w:tcBorders>
          </w:tcPr>
          <w:p w14:paraId="781695FB" w14:textId="77777777" w:rsidR="00E47626" w:rsidRPr="00140080" w:rsidRDefault="00E47626" w:rsidP="0094135F">
            <w:pPr>
              <w:numPr>
                <w:ilvl w:val="0"/>
                <w:numId w:val="6"/>
              </w:numPr>
              <w:tabs>
                <w:tab w:val="left" w:pos="2835"/>
              </w:tabs>
              <w:spacing w:after="0" w:line="240" w:lineRule="auto"/>
              <w:jc w:val="both"/>
              <w:rPr>
                <w:rFonts w:ascii="Arial" w:hAnsi="Arial" w:cs="Arial"/>
              </w:rPr>
            </w:pPr>
            <w:r w:rsidRPr="00140080">
              <w:rPr>
                <w:rFonts w:ascii="Arial" w:hAnsi="Arial" w:cs="Arial"/>
              </w:rPr>
              <w:t xml:space="preserve">Politie / Ambulance/ Brandweer/Arbeidsinspectie  </w:t>
            </w:r>
          </w:p>
          <w:p w14:paraId="1584C582" w14:textId="77777777" w:rsidR="00E47626" w:rsidRPr="00140080" w:rsidRDefault="00E47626" w:rsidP="0094135F">
            <w:pPr>
              <w:tabs>
                <w:tab w:val="left" w:pos="2835"/>
              </w:tabs>
              <w:spacing w:after="0" w:line="240" w:lineRule="auto"/>
              <w:ind w:left="360"/>
              <w:jc w:val="both"/>
              <w:rPr>
                <w:rFonts w:ascii="Arial" w:hAnsi="Arial" w:cs="Arial"/>
              </w:rPr>
            </w:pPr>
          </w:p>
        </w:tc>
      </w:tr>
      <w:tr w:rsidR="00E47626" w:rsidRPr="00140080" w14:paraId="03C5BFC8" w14:textId="77777777" w:rsidTr="00140080">
        <w:trPr>
          <w:cantSplit/>
        </w:trPr>
        <w:tc>
          <w:tcPr>
            <w:tcW w:w="3103" w:type="dxa"/>
            <w:tcBorders>
              <w:top w:val="single" w:sz="6" w:space="0" w:color="auto"/>
              <w:left w:val="single" w:sz="6" w:space="0" w:color="auto"/>
              <w:bottom w:val="single" w:sz="6" w:space="0" w:color="auto"/>
              <w:right w:val="single" w:sz="6" w:space="0" w:color="auto"/>
            </w:tcBorders>
          </w:tcPr>
          <w:p w14:paraId="22A12AF6" w14:textId="77777777" w:rsidR="00E47626" w:rsidRPr="00140080" w:rsidRDefault="00E47626" w:rsidP="0094135F">
            <w:pPr>
              <w:pStyle w:val="Inhopgbasis"/>
              <w:tabs>
                <w:tab w:val="clear" w:pos="6480"/>
                <w:tab w:val="left" w:pos="2835"/>
              </w:tabs>
              <w:spacing w:after="0" w:line="240" w:lineRule="auto"/>
              <w:jc w:val="both"/>
              <w:rPr>
                <w:rFonts w:cs="Arial"/>
                <w:i w:val="0"/>
                <w:sz w:val="22"/>
                <w:szCs w:val="22"/>
              </w:rPr>
            </w:pPr>
          </w:p>
          <w:p w14:paraId="1BF9E295" w14:textId="77777777" w:rsidR="00E47626" w:rsidRPr="00140080" w:rsidRDefault="00E47626" w:rsidP="0094135F">
            <w:pPr>
              <w:pStyle w:val="Inhopgbasis"/>
              <w:tabs>
                <w:tab w:val="clear" w:pos="6480"/>
                <w:tab w:val="left" w:pos="2835"/>
              </w:tabs>
              <w:spacing w:after="0" w:line="240" w:lineRule="auto"/>
              <w:jc w:val="both"/>
              <w:rPr>
                <w:rFonts w:cs="Arial"/>
                <w:i w:val="0"/>
                <w:sz w:val="22"/>
                <w:szCs w:val="22"/>
              </w:rPr>
            </w:pPr>
            <w:r w:rsidRPr="00140080">
              <w:rPr>
                <w:rFonts w:cs="Arial"/>
                <w:i w:val="0"/>
                <w:sz w:val="22"/>
                <w:szCs w:val="22"/>
              </w:rPr>
              <w:t xml:space="preserve">Is het ontruimingssignaal gegeven? </w:t>
            </w:r>
          </w:p>
        </w:tc>
        <w:tc>
          <w:tcPr>
            <w:tcW w:w="6437" w:type="dxa"/>
            <w:gridSpan w:val="3"/>
            <w:tcBorders>
              <w:top w:val="single" w:sz="6" w:space="0" w:color="auto"/>
              <w:left w:val="single" w:sz="6" w:space="0" w:color="auto"/>
              <w:bottom w:val="single" w:sz="6" w:space="0" w:color="auto"/>
              <w:right w:val="single" w:sz="6" w:space="0" w:color="auto"/>
            </w:tcBorders>
          </w:tcPr>
          <w:p w14:paraId="5C761EFB" w14:textId="77777777" w:rsidR="00E47626" w:rsidRPr="00140080" w:rsidRDefault="00E47626" w:rsidP="0094135F">
            <w:pPr>
              <w:tabs>
                <w:tab w:val="left" w:pos="360"/>
                <w:tab w:val="left" w:pos="2835"/>
              </w:tabs>
              <w:spacing w:after="0" w:line="240" w:lineRule="auto"/>
              <w:ind w:hanging="360"/>
              <w:jc w:val="both"/>
              <w:rPr>
                <w:rFonts w:ascii="Arial" w:hAnsi="Arial" w:cs="Arial"/>
              </w:rPr>
            </w:pPr>
          </w:p>
          <w:p w14:paraId="3A8F6D82"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 xml:space="preserve">Ja </w:t>
            </w:r>
          </w:p>
          <w:p w14:paraId="2B68E467"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Nee</w:t>
            </w:r>
          </w:p>
          <w:p w14:paraId="720F0487"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 xml:space="preserve">N.v.t. </w:t>
            </w:r>
          </w:p>
          <w:p w14:paraId="452DA953" w14:textId="77777777" w:rsidR="00E47626" w:rsidRPr="00140080" w:rsidRDefault="00E47626" w:rsidP="0094135F">
            <w:pPr>
              <w:tabs>
                <w:tab w:val="left" w:pos="360"/>
                <w:tab w:val="left" w:pos="2835"/>
              </w:tabs>
              <w:spacing w:after="0" w:line="240" w:lineRule="auto"/>
              <w:jc w:val="both"/>
              <w:rPr>
                <w:rFonts w:ascii="Arial" w:hAnsi="Arial" w:cs="Arial"/>
              </w:rPr>
            </w:pPr>
          </w:p>
        </w:tc>
      </w:tr>
      <w:tr w:rsidR="00E47626" w:rsidRPr="00140080" w14:paraId="415B1FD0" w14:textId="77777777" w:rsidTr="00140080">
        <w:trPr>
          <w:cantSplit/>
        </w:trPr>
        <w:tc>
          <w:tcPr>
            <w:tcW w:w="9540" w:type="dxa"/>
            <w:gridSpan w:val="4"/>
            <w:tcBorders>
              <w:top w:val="single" w:sz="6" w:space="0" w:color="auto"/>
              <w:left w:val="single" w:sz="6" w:space="0" w:color="auto"/>
              <w:bottom w:val="single" w:sz="6" w:space="0" w:color="auto"/>
              <w:right w:val="single" w:sz="6" w:space="0" w:color="auto"/>
            </w:tcBorders>
            <w:shd w:val="clear" w:color="auto" w:fill="E0E0E0"/>
          </w:tcPr>
          <w:p w14:paraId="545AFAFA" w14:textId="77777777" w:rsidR="00E47626" w:rsidRPr="00140080" w:rsidRDefault="00E47626" w:rsidP="0094135F">
            <w:pPr>
              <w:tabs>
                <w:tab w:val="left" w:pos="2835"/>
              </w:tabs>
              <w:spacing w:after="0" w:line="240" w:lineRule="auto"/>
              <w:jc w:val="both"/>
              <w:rPr>
                <w:rFonts w:ascii="Arial" w:hAnsi="Arial" w:cs="Arial"/>
              </w:rPr>
            </w:pPr>
            <w:r w:rsidRPr="00140080">
              <w:rPr>
                <w:rFonts w:ascii="Arial" w:hAnsi="Arial" w:cs="Arial"/>
                <w:b/>
              </w:rPr>
              <w:t>Behandeling</w:t>
            </w:r>
          </w:p>
        </w:tc>
      </w:tr>
      <w:tr w:rsidR="00E47626" w:rsidRPr="00140080" w14:paraId="7E955621" w14:textId="77777777" w:rsidTr="00140080">
        <w:trPr>
          <w:cantSplit/>
        </w:trPr>
        <w:tc>
          <w:tcPr>
            <w:tcW w:w="9540" w:type="dxa"/>
            <w:gridSpan w:val="4"/>
            <w:tcBorders>
              <w:top w:val="single" w:sz="6" w:space="0" w:color="auto"/>
              <w:left w:val="single" w:sz="6" w:space="0" w:color="auto"/>
              <w:bottom w:val="single" w:sz="6" w:space="0" w:color="auto"/>
              <w:right w:val="single" w:sz="6" w:space="0" w:color="auto"/>
            </w:tcBorders>
          </w:tcPr>
          <w:p w14:paraId="5FE043FB" w14:textId="77777777" w:rsidR="00E47626" w:rsidRPr="00140080" w:rsidRDefault="00E47626" w:rsidP="0094135F">
            <w:pPr>
              <w:tabs>
                <w:tab w:val="left" w:pos="2835"/>
              </w:tabs>
              <w:spacing w:after="0" w:line="240" w:lineRule="auto"/>
              <w:jc w:val="both"/>
              <w:rPr>
                <w:rFonts w:ascii="Arial" w:hAnsi="Arial" w:cs="Arial"/>
              </w:rPr>
            </w:pPr>
          </w:p>
          <w:p w14:paraId="399CD0B9"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Geen</w:t>
            </w:r>
          </w:p>
          <w:p w14:paraId="50000932"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Ziekenhuis/EHBO</w:t>
            </w:r>
          </w:p>
          <w:p w14:paraId="2C6DA1A6"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Opname ziekenhuis</w:t>
            </w:r>
          </w:p>
          <w:p w14:paraId="04DF3905"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Ziekteverzuim/leerverzuim</w:t>
            </w:r>
          </w:p>
          <w:p w14:paraId="029B34E2"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N.v.t.</w:t>
            </w:r>
          </w:p>
          <w:p w14:paraId="17488132"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Anders……………………….</w:t>
            </w:r>
          </w:p>
          <w:p w14:paraId="53910C65" w14:textId="77777777" w:rsidR="00E47626" w:rsidRPr="00140080" w:rsidRDefault="00E47626" w:rsidP="0094135F">
            <w:pPr>
              <w:tabs>
                <w:tab w:val="left" w:pos="2835"/>
              </w:tabs>
              <w:spacing w:after="0" w:line="240" w:lineRule="auto"/>
              <w:jc w:val="both"/>
              <w:rPr>
                <w:rFonts w:ascii="Arial" w:hAnsi="Arial" w:cs="Arial"/>
              </w:rPr>
            </w:pPr>
          </w:p>
        </w:tc>
      </w:tr>
      <w:tr w:rsidR="00E47626" w:rsidRPr="00140080" w14:paraId="681E3B4D" w14:textId="77777777" w:rsidTr="00140080">
        <w:trPr>
          <w:cantSplit/>
        </w:trPr>
        <w:tc>
          <w:tcPr>
            <w:tcW w:w="9540" w:type="dxa"/>
            <w:gridSpan w:val="4"/>
            <w:tcBorders>
              <w:top w:val="single" w:sz="6" w:space="0" w:color="auto"/>
              <w:left w:val="single" w:sz="6" w:space="0" w:color="auto"/>
              <w:bottom w:val="single" w:sz="6" w:space="0" w:color="auto"/>
              <w:right w:val="single" w:sz="6" w:space="0" w:color="auto"/>
            </w:tcBorders>
            <w:shd w:val="clear" w:color="auto" w:fill="E0E0E0"/>
          </w:tcPr>
          <w:p w14:paraId="42162F37" w14:textId="77777777" w:rsidR="00E47626" w:rsidRPr="00140080" w:rsidRDefault="00E47626" w:rsidP="0094135F">
            <w:pPr>
              <w:tabs>
                <w:tab w:val="left" w:pos="2835"/>
              </w:tabs>
              <w:spacing w:after="0" w:line="240" w:lineRule="auto"/>
              <w:jc w:val="both"/>
              <w:rPr>
                <w:rFonts w:ascii="Arial" w:hAnsi="Arial" w:cs="Arial"/>
              </w:rPr>
            </w:pPr>
            <w:r w:rsidRPr="00140080">
              <w:rPr>
                <w:rFonts w:ascii="Arial" w:hAnsi="Arial" w:cs="Arial"/>
                <w:b/>
              </w:rPr>
              <w:t>Schade</w:t>
            </w:r>
          </w:p>
        </w:tc>
      </w:tr>
      <w:tr w:rsidR="00E47626" w:rsidRPr="00140080" w14:paraId="46B9F13C" w14:textId="77777777" w:rsidTr="00140080">
        <w:trPr>
          <w:cantSplit/>
        </w:trPr>
        <w:tc>
          <w:tcPr>
            <w:tcW w:w="9540" w:type="dxa"/>
            <w:gridSpan w:val="4"/>
            <w:tcBorders>
              <w:top w:val="single" w:sz="6" w:space="0" w:color="auto"/>
              <w:left w:val="single" w:sz="6" w:space="0" w:color="auto"/>
              <w:bottom w:val="single" w:sz="6" w:space="0" w:color="auto"/>
              <w:right w:val="single" w:sz="6" w:space="0" w:color="auto"/>
            </w:tcBorders>
          </w:tcPr>
          <w:p w14:paraId="6AD5EF82" w14:textId="77777777" w:rsidR="00E47626" w:rsidRPr="00140080" w:rsidRDefault="00E47626" w:rsidP="0094135F">
            <w:pPr>
              <w:tabs>
                <w:tab w:val="left" w:pos="2835"/>
              </w:tabs>
              <w:spacing w:after="0" w:line="240" w:lineRule="auto"/>
              <w:jc w:val="both"/>
              <w:rPr>
                <w:rFonts w:ascii="Arial" w:hAnsi="Arial" w:cs="Arial"/>
              </w:rPr>
            </w:pPr>
          </w:p>
          <w:p w14:paraId="2C5235B4"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 xml:space="preserve">Materieel                                          </w:t>
            </w:r>
          </w:p>
          <w:p w14:paraId="68E30E62"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Fysiek letsel</w:t>
            </w:r>
          </w:p>
          <w:p w14:paraId="69ABB731"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Psych. letsel</w:t>
            </w:r>
          </w:p>
          <w:p w14:paraId="7B9FBAB9" w14:textId="77777777" w:rsidR="00E47626" w:rsidRPr="00140080" w:rsidRDefault="00E47626" w:rsidP="0094135F">
            <w:pPr>
              <w:numPr>
                <w:ilvl w:val="0"/>
                <w:numId w:val="7"/>
              </w:numPr>
              <w:tabs>
                <w:tab w:val="left" w:pos="2835"/>
              </w:tabs>
              <w:spacing w:after="0" w:line="240" w:lineRule="auto"/>
              <w:jc w:val="both"/>
              <w:rPr>
                <w:rFonts w:ascii="Arial" w:hAnsi="Arial" w:cs="Arial"/>
              </w:rPr>
            </w:pPr>
            <w:r w:rsidRPr="00140080">
              <w:rPr>
                <w:rFonts w:ascii="Arial" w:hAnsi="Arial" w:cs="Arial"/>
              </w:rPr>
              <w:t>Anders………………….</w:t>
            </w:r>
          </w:p>
          <w:p w14:paraId="39CB48F0" w14:textId="77777777" w:rsidR="00E47626" w:rsidRPr="00140080" w:rsidRDefault="00E47626" w:rsidP="0094135F">
            <w:pPr>
              <w:tabs>
                <w:tab w:val="left" w:pos="2835"/>
              </w:tabs>
              <w:spacing w:after="0" w:line="240" w:lineRule="auto"/>
              <w:jc w:val="both"/>
              <w:rPr>
                <w:rFonts w:ascii="Arial" w:hAnsi="Arial" w:cs="Arial"/>
              </w:rPr>
            </w:pPr>
          </w:p>
        </w:tc>
      </w:tr>
      <w:tr w:rsidR="00E47626" w:rsidRPr="00140080" w14:paraId="4D5139BE" w14:textId="77777777" w:rsidTr="00140080">
        <w:trPr>
          <w:cantSplit/>
        </w:trPr>
        <w:tc>
          <w:tcPr>
            <w:tcW w:w="9540" w:type="dxa"/>
            <w:gridSpan w:val="4"/>
            <w:tcBorders>
              <w:top w:val="single" w:sz="6" w:space="0" w:color="auto"/>
              <w:left w:val="single" w:sz="6" w:space="0" w:color="auto"/>
              <w:bottom w:val="single" w:sz="6" w:space="0" w:color="auto"/>
              <w:right w:val="single" w:sz="6" w:space="0" w:color="auto"/>
            </w:tcBorders>
            <w:shd w:val="clear" w:color="auto" w:fill="E0E0E0"/>
          </w:tcPr>
          <w:p w14:paraId="666860AA" w14:textId="77777777" w:rsidR="00E47626" w:rsidRPr="00140080" w:rsidRDefault="00E47626" w:rsidP="0094135F">
            <w:pPr>
              <w:tabs>
                <w:tab w:val="left" w:pos="2835"/>
              </w:tabs>
              <w:spacing w:after="0" w:line="240" w:lineRule="auto"/>
              <w:jc w:val="both"/>
              <w:rPr>
                <w:rFonts w:ascii="Arial" w:hAnsi="Arial" w:cs="Arial"/>
              </w:rPr>
            </w:pPr>
            <w:r w:rsidRPr="00140080">
              <w:rPr>
                <w:rFonts w:ascii="Arial" w:hAnsi="Arial" w:cs="Arial"/>
                <w:b/>
              </w:rPr>
              <w:t>Evaluatie (vermeld welke zaken verbetering behoeven, wie dat gaat doen en wanneer dit moet zijn uitgevoerd)</w:t>
            </w:r>
          </w:p>
        </w:tc>
      </w:tr>
      <w:tr w:rsidR="00E47626" w:rsidRPr="00140080" w14:paraId="190B03A7" w14:textId="77777777" w:rsidTr="00140080">
        <w:trPr>
          <w:cantSplit/>
        </w:trPr>
        <w:tc>
          <w:tcPr>
            <w:tcW w:w="9540" w:type="dxa"/>
            <w:gridSpan w:val="4"/>
            <w:tcBorders>
              <w:top w:val="single" w:sz="6" w:space="0" w:color="auto"/>
              <w:left w:val="single" w:sz="6" w:space="0" w:color="auto"/>
              <w:bottom w:val="single" w:sz="6" w:space="0" w:color="auto"/>
              <w:right w:val="single" w:sz="6" w:space="0" w:color="auto"/>
            </w:tcBorders>
          </w:tcPr>
          <w:p w14:paraId="4020FBA6" w14:textId="77777777" w:rsidR="00E47626" w:rsidRPr="00140080" w:rsidRDefault="00E47626" w:rsidP="0094135F">
            <w:pPr>
              <w:tabs>
                <w:tab w:val="left" w:pos="2835"/>
              </w:tabs>
              <w:spacing w:after="0" w:line="240" w:lineRule="auto"/>
              <w:jc w:val="both"/>
              <w:rPr>
                <w:rFonts w:ascii="Arial" w:hAnsi="Arial" w:cs="Arial"/>
              </w:rPr>
            </w:pPr>
          </w:p>
          <w:p w14:paraId="4C62F009" w14:textId="77777777" w:rsidR="00E47626" w:rsidRPr="00140080" w:rsidRDefault="00E47626" w:rsidP="0094135F">
            <w:pPr>
              <w:tabs>
                <w:tab w:val="left" w:pos="2835"/>
              </w:tabs>
              <w:spacing w:after="0" w:line="240" w:lineRule="auto"/>
              <w:jc w:val="both"/>
              <w:rPr>
                <w:rFonts w:ascii="Arial" w:hAnsi="Arial" w:cs="Arial"/>
              </w:rPr>
            </w:pPr>
          </w:p>
          <w:p w14:paraId="0A9F7638" w14:textId="77777777" w:rsidR="00E47626" w:rsidRPr="00140080" w:rsidRDefault="00E47626" w:rsidP="0094135F">
            <w:pPr>
              <w:tabs>
                <w:tab w:val="left" w:pos="2835"/>
              </w:tabs>
              <w:spacing w:after="0" w:line="240" w:lineRule="auto"/>
              <w:jc w:val="both"/>
              <w:rPr>
                <w:rFonts w:ascii="Arial" w:hAnsi="Arial" w:cs="Arial"/>
              </w:rPr>
            </w:pPr>
          </w:p>
          <w:p w14:paraId="2286F9DE" w14:textId="77777777" w:rsidR="00E47626" w:rsidRPr="00140080" w:rsidRDefault="00E47626" w:rsidP="0094135F">
            <w:pPr>
              <w:tabs>
                <w:tab w:val="left" w:pos="2835"/>
              </w:tabs>
              <w:spacing w:after="0" w:line="240" w:lineRule="auto"/>
              <w:jc w:val="both"/>
              <w:rPr>
                <w:rFonts w:ascii="Arial" w:hAnsi="Arial" w:cs="Arial"/>
              </w:rPr>
            </w:pPr>
          </w:p>
          <w:p w14:paraId="2F2C83FB" w14:textId="77777777" w:rsidR="00E47626" w:rsidRPr="00140080" w:rsidRDefault="00E47626" w:rsidP="0094135F">
            <w:pPr>
              <w:tabs>
                <w:tab w:val="left" w:pos="2835"/>
              </w:tabs>
              <w:spacing w:after="0" w:line="240" w:lineRule="auto"/>
              <w:jc w:val="both"/>
              <w:rPr>
                <w:rFonts w:ascii="Arial" w:hAnsi="Arial" w:cs="Arial"/>
              </w:rPr>
            </w:pPr>
          </w:p>
          <w:p w14:paraId="59CFEEDA" w14:textId="77777777" w:rsidR="00E47626" w:rsidRPr="00140080" w:rsidRDefault="00E47626" w:rsidP="0094135F">
            <w:pPr>
              <w:tabs>
                <w:tab w:val="left" w:pos="2835"/>
              </w:tabs>
              <w:spacing w:after="0" w:line="240" w:lineRule="auto"/>
              <w:jc w:val="both"/>
              <w:rPr>
                <w:rFonts w:ascii="Arial" w:hAnsi="Arial" w:cs="Arial"/>
              </w:rPr>
            </w:pPr>
          </w:p>
        </w:tc>
      </w:tr>
      <w:tr w:rsidR="00E47626" w:rsidRPr="00140080" w14:paraId="409E77E9" w14:textId="77777777" w:rsidTr="00140080">
        <w:trPr>
          <w:cantSplit/>
        </w:trPr>
        <w:tc>
          <w:tcPr>
            <w:tcW w:w="4766" w:type="dxa"/>
            <w:gridSpan w:val="3"/>
            <w:tcBorders>
              <w:top w:val="single" w:sz="6" w:space="0" w:color="auto"/>
              <w:left w:val="single" w:sz="6" w:space="0" w:color="auto"/>
              <w:bottom w:val="single" w:sz="6" w:space="0" w:color="auto"/>
              <w:right w:val="single" w:sz="6" w:space="0" w:color="auto"/>
            </w:tcBorders>
          </w:tcPr>
          <w:p w14:paraId="5697EB11" w14:textId="77777777" w:rsidR="00E47626" w:rsidRPr="00140080" w:rsidRDefault="00E47626" w:rsidP="0094135F">
            <w:pPr>
              <w:tabs>
                <w:tab w:val="left" w:pos="2835"/>
              </w:tabs>
              <w:spacing w:after="0" w:line="240" w:lineRule="auto"/>
              <w:jc w:val="both"/>
              <w:rPr>
                <w:rFonts w:ascii="Arial" w:hAnsi="Arial" w:cs="Arial"/>
              </w:rPr>
            </w:pPr>
          </w:p>
          <w:p w14:paraId="1D21DD5E" w14:textId="77777777" w:rsidR="00E47626" w:rsidRPr="00140080" w:rsidRDefault="00E47626" w:rsidP="0094135F">
            <w:pPr>
              <w:tabs>
                <w:tab w:val="left" w:pos="2835"/>
              </w:tabs>
              <w:spacing w:after="0" w:line="240" w:lineRule="auto"/>
              <w:jc w:val="both"/>
              <w:rPr>
                <w:rFonts w:ascii="Arial" w:hAnsi="Arial" w:cs="Arial"/>
              </w:rPr>
            </w:pPr>
            <w:r w:rsidRPr="00140080">
              <w:rPr>
                <w:rFonts w:ascii="Arial" w:hAnsi="Arial" w:cs="Arial"/>
              </w:rPr>
              <w:t>Ingevuld door:</w:t>
            </w:r>
          </w:p>
        </w:tc>
        <w:tc>
          <w:tcPr>
            <w:tcW w:w="4774" w:type="dxa"/>
            <w:tcBorders>
              <w:top w:val="single" w:sz="6" w:space="0" w:color="auto"/>
              <w:left w:val="single" w:sz="6" w:space="0" w:color="auto"/>
              <w:bottom w:val="single" w:sz="6" w:space="0" w:color="auto"/>
              <w:right w:val="single" w:sz="6" w:space="0" w:color="auto"/>
            </w:tcBorders>
          </w:tcPr>
          <w:p w14:paraId="37363218" w14:textId="77777777" w:rsidR="00E47626" w:rsidRPr="00140080" w:rsidRDefault="00E47626" w:rsidP="0094135F">
            <w:pPr>
              <w:tabs>
                <w:tab w:val="left" w:pos="2835"/>
              </w:tabs>
              <w:spacing w:after="0" w:line="240" w:lineRule="auto"/>
              <w:jc w:val="both"/>
              <w:rPr>
                <w:rFonts w:ascii="Arial" w:hAnsi="Arial" w:cs="Arial"/>
              </w:rPr>
            </w:pPr>
          </w:p>
          <w:p w14:paraId="352C9F7B" w14:textId="77777777" w:rsidR="00E47626" w:rsidRPr="00140080" w:rsidRDefault="00E47626" w:rsidP="0094135F">
            <w:pPr>
              <w:tabs>
                <w:tab w:val="left" w:pos="2835"/>
              </w:tabs>
              <w:spacing w:after="0" w:line="240" w:lineRule="auto"/>
              <w:jc w:val="both"/>
              <w:rPr>
                <w:rFonts w:ascii="Arial" w:hAnsi="Arial" w:cs="Arial"/>
              </w:rPr>
            </w:pPr>
            <w:r w:rsidRPr="00140080">
              <w:rPr>
                <w:rFonts w:ascii="Arial" w:hAnsi="Arial" w:cs="Arial"/>
              </w:rPr>
              <w:t>Handtekening</w:t>
            </w:r>
          </w:p>
          <w:p w14:paraId="0BEF0695" w14:textId="77777777" w:rsidR="00E47626" w:rsidRPr="00140080" w:rsidRDefault="00E47626" w:rsidP="0094135F">
            <w:pPr>
              <w:tabs>
                <w:tab w:val="left" w:pos="2835"/>
              </w:tabs>
              <w:spacing w:after="0" w:line="240" w:lineRule="auto"/>
              <w:jc w:val="both"/>
              <w:rPr>
                <w:rFonts w:ascii="Arial" w:hAnsi="Arial" w:cs="Arial"/>
              </w:rPr>
            </w:pPr>
          </w:p>
          <w:p w14:paraId="6BDC2DE2" w14:textId="77777777" w:rsidR="00E47626" w:rsidRPr="00140080" w:rsidRDefault="00E47626" w:rsidP="0094135F">
            <w:pPr>
              <w:tabs>
                <w:tab w:val="left" w:pos="2835"/>
              </w:tabs>
              <w:spacing w:after="0" w:line="240" w:lineRule="auto"/>
              <w:jc w:val="both"/>
              <w:rPr>
                <w:rFonts w:ascii="Arial" w:hAnsi="Arial" w:cs="Arial"/>
              </w:rPr>
            </w:pPr>
          </w:p>
          <w:p w14:paraId="78D93A4C" w14:textId="77777777" w:rsidR="00E47626" w:rsidRPr="00140080" w:rsidRDefault="00E47626" w:rsidP="0094135F">
            <w:pPr>
              <w:tabs>
                <w:tab w:val="left" w:pos="2835"/>
              </w:tabs>
              <w:spacing w:after="0" w:line="240" w:lineRule="auto"/>
              <w:jc w:val="both"/>
              <w:rPr>
                <w:rFonts w:ascii="Arial" w:hAnsi="Arial" w:cs="Arial"/>
              </w:rPr>
            </w:pPr>
          </w:p>
        </w:tc>
      </w:tr>
    </w:tbl>
    <w:p w14:paraId="1A6AFAB1" w14:textId="77777777" w:rsidR="00E40EB3" w:rsidRPr="00140080" w:rsidRDefault="00E40EB3" w:rsidP="0094135F">
      <w:pPr>
        <w:pStyle w:val="Kop1"/>
        <w:numPr>
          <w:ilvl w:val="0"/>
          <w:numId w:val="0"/>
        </w:numPr>
        <w:jc w:val="both"/>
        <w:rPr>
          <w:rFonts w:ascii="Arial" w:hAnsi="Arial" w:cs="Arial"/>
          <w:sz w:val="22"/>
        </w:rPr>
      </w:pPr>
    </w:p>
    <w:p w14:paraId="15201200" w14:textId="77777777" w:rsidR="00F46BC4" w:rsidRPr="00140080" w:rsidRDefault="00F46BC4" w:rsidP="0094135F">
      <w:pPr>
        <w:pStyle w:val="Kop2"/>
        <w:numPr>
          <w:ilvl w:val="0"/>
          <w:numId w:val="0"/>
        </w:numPr>
        <w:jc w:val="both"/>
        <w:rPr>
          <w:rFonts w:ascii="Arial" w:hAnsi="Arial" w:cs="Arial"/>
          <w:sz w:val="22"/>
        </w:rPr>
      </w:pPr>
    </w:p>
    <w:p w14:paraId="0A5F383C" w14:textId="77777777" w:rsidR="00EF1B52" w:rsidRPr="00140080" w:rsidRDefault="00EF1B52" w:rsidP="0094135F">
      <w:pPr>
        <w:spacing w:line="240" w:lineRule="auto"/>
        <w:jc w:val="both"/>
        <w:rPr>
          <w:rFonts w:ascii="Arial" w:eastAsiaTheme="minorEastAsia" w:hAnsi="Arial" w:cs="Arial"/>
          <w:lang w:eastAsia="nl-NL"/>
        </w:rPr>
      </w:pPr>
      <w:r w:rsidRPr="00140080">
        <w:rPr>
          <w:rFonts w:ascii="Arial" w:hAnsi="Arial" w:cs="Arial"/>
        </w:rPr>
        <w:br w:type="page"/>
      </w:r>
    </w:p>
    <w:p w14:paraId="01FD0C0D" w14:textId="77777777" w:rsidR="00CD6845" w:rsidRPr="00CD6845" w:rsidRDefault="00CD6845" w:rsidP="00787DC8">
      <w:pPr>
        <w:spacing w:after="0" w:line="240" w:lineRule="auto"/>
        <w:outlineLvl w:val="1"/>
        <w:rPr>
          <w:rFonts w:ascii="Arial" w:eastAsia="Times New Roman" w:hAnsi="Arial" w:cs="Arial"/>
          <w:b/>
          <w:bCs/>
          <w:color w:val="000000"/>
          <w:kern w:val="36"/>
          <w:lang w:eastAsia="nl-NL"/>
        </w:rPr>
      </w:pPr>
      <w:bookmarkStart w:id="31" w:name="_Toc341174697"/>
      <w:r w:rsidRPr="00CD6845">
        <w:rPr>
          <w:rFonts w:ascii="Arial" w:eastAsia="Times New Roman" w:hAnsi="Arial" w:cs="Arial"/>
          <w:b/>
          <w:bCs/>
          <w:color w:val="000000"/>
          <w:kern w:val="36"/>
          <w:lang w:eastAsia="nl-NL"/>
        </w:rPr>
        <w:lastRenderedPageBreak/>
        <w:t>Bijlage G</w:t>
      </w:r>
    </w:p>
    <w:p w14:paraId="63C3EF51" w14:textId="77777777" w:rsidR="00CD6845" w:rsidRDefault="00CD6845" w:rsidP="00787DC8">
      <w:pPr>
        <w:spacing w:after="0" w:line="240" w:lineRule="auto"/>
        <w:outlineLvl w:val="1"/>
        <w:rPr>
          <w:rFonts w:ascii="Arial" w:eastAsia="Times New Roman" w:hAnsi="Arial" w:cs="Arial"/>
          <w:b/>
          <w:bCs/>
          <w:color w:val="000000"/>
          <w:kern w:val="36"/>
          <w:sz w:val="36"/>
          <w:szCs w:val="36"/>
          <w:lang w:eastAsia="nl-NL"/>
        </w:rPr>
      </w:pPr>
    </w:p>
    <w:p w14:paraId="6EC0D0CA" w14:textId="77777777" w:rsidR="00787DC8" w:rsidRPr="005525E2" w:rsidRDefault="00787DC8" w:rsidP="00787DC8">
      <w:pPr>
        <w:spacing w:after="0" w:line="240" w:lineRule="auto"/>
        <w:outlineLvl w:val="1"/>
        <w:rPr>
          <w:rFonts w:ascii="Arial" w:eastAsia="Times New Roman" w:hAnsi="Arial" w:cs="Arial"/>
          <w:b/>
          <w:bCs/>
          <w:kern w:val="36"/>
          <w:sz w:val="28"/>
          <w:szCs w:val="28"/>
          <w:lang w:eastAsia="nl-NL"/>
        </w:rPr>
      </w:pPr>
      <w:r w:rsidRPr="005525E2">
        <w:rPr>
          <w:rFonts w:ascii="Arial" w:eastAsia="Times New Roman" w:hAnsi="Arial" w:cs="Arial"/>
          <w:b/>
          <w:bCs/>
          <w:kern w:val="36"/>
          <w:sz w:val="28"/>
          <w:szCs w:val="28"/>
          <w:lang w:eastAsia="nl-NL"/>
        </w:rPr>
        <w:t>Uitgangspunten bij Pest</w:t>
      </w:r>
      <w:r w:rsidR="00093BB5" w:rsidRPr="005525E2">
        <w:rPr>
          <w:rFonts w:ascii="Arial" w:eastAsia="Times New Roman" w:hAnsi="Arial" w:cs="Arial"/>
          <w:b/>
          <w:bCs/>
          <w:kern w:val="36"/>
          <w:sz w:val="28"/>
          <w:szCs w:val="28"/>
          <w:lang w:eastAsia="nl-NL"/>
        </w:rPr>
        <w:t>en</w:t>
      </w:r>
    </w:p>
    <w:p w14:paraId="7616C878" w14:textId="77777777" w:rsidR="00093BB5" w:rsidRPr="005525E2" w:rsidRDefault="00787DC8" w:rsidP="00787DC8">
      <w:pPr>
        <w:spacing w:after="0" w:line="240" w:lineRule="auto"/>
        <w:rPr>
          <w:rFonts w:ascii="Arial" w:eastAsia="Times New Roman" w:hAnsi="Arial" w:cs="Arial"/>
          <w:sz w:val="20"/>
          <w:szCs w:val="20"/>
          <w:lang w:eastAsia="nl-NL"/>
        </w:rPr>
      </w:pPr>
      <w:r w:rsidRPr="005525E2">
        <w:rPr>
          <w:rFonts w:ascii="Arial" w:eastAsia="Times New Roman" w:hAnsi="Arial" w:cs="Arial"/>
          <w:sz w:val="20"/>
          <w:szCs w:val="20"/>
          <w:lang w:eastAsia="nl-NL"/>
        </w:rPr>
        <w:t>Terra</w:t>
      </w:r>
      <w:r w:rsidR="00B8039A" w:rsidRPr="005525E2">
        <w:rPr>
          <w:rFonts w:ascii="Arial" w:eastAsia="Times New Roman" w:hAnsi="Arial" w:cs="Arial"/>
          <w:sz w:val="20"/>
          <w:szCs w:val="20"/>
          <w:lang w:eastAsia="nl-NL"/>
        </w:rPr>
        <w:t xml:space="preserve"> Meppel </w:t>
      </w:r>
      <w:r w:rsidR="00225F87" w:rsidRPr="005525E2">
        <w:rPr>
          <w:rFonts w:ascii="Arial" w:eastAsia="Times New Roman" w:hAnsi="Arial" w:cs="Arial"/>
          <w:sz w:val="20"/>
          <w:szCs w:val="20"/>
          <w:lang w:eastAsia="nl-NL"/>
        </w:rPr>
        <w:t xml:space="preserve"> V</w:t>
      </w:r>
      <w:r w:rsidRPr="005525E2">
        <w:rPr>
          <w:rFonts w:ascii="Arial" w:eastAsia="Times New Roman" w:hAnsi="Arial" w:cs="Arial"/>
          <w:sz w:val="20"/>
          <w:szCs w:val="20"/>
          <w:lang w:eastAsia="nl-NL"/>
        </w:rPr>
        <w:t>O wil voor alle kinderen die de school bezoeken een veilige school zijn.</w:t>
      </w:r>
      <w:r w:rsidRPr="005525E2">
        <w:rPr>
          <w:rFonts w:ascii="Arial" w:eastAsia="Times New Roman" w:hAnsi="Arial" w:cs="Arial"/>
          <w:sz w:val="20"/>
          <w:szCs w:val="20"/>
          <w:lang w:eastAsia="nl-NL"/>
        </w:rPr>
        <w:br/>
        <w:t>Dit betekent dat de school expliciet stelling neemt tegen pestgedrag en concrete maatregelen neemt bij voorkomend pestgedrag.</w:t>
      </w:r>
      <w:r w:rsidR="00093BB5" w:rsidRPr="005525E2">
        <w:rPr>
          <w:rFonts w:ascii="Arial" w:eastAsia="Times New Roman" w:hAnsi="Arial" w:cs="Arial"/>
          <w:sz w:val="20"/>
          <w:szCs w:val="20"/>
          <w:lang w:eastAsia="nl-NL"/>
        </w:rPr>
        <w:t xml:space="preserve"> Op de portal van Terra Meppel VO staat hoe te handelen bij het signaleren en/of ervaren van pestgedrag.</w:t>
      </w:r>
    </w:p>
    <w:p w14:paraId="6315A3CB" w14:textId="77777777" w:rsidR="00093BB5" w:rsidRPr="005525E2" w:rsidRDefault="00093BB5" w:rsidP="00787DC8">
      <w:pPr>
        <w:spacing w:after="0" w:line="240" w:lineRule="auto"/>
        <w:rPr>
          <w:rFonts w:ascii="Arial" w:eastAsia="Times New Roman" w:hAnsi="Arial" w:cs="Arial"/>
          <w:sz w:val="20"/>
          <w:szCs w:val="20"/>
          <w:lang w:eastAsia="nl-NL"/>
        </w:rPr>
      </w:pPr>
    </w:p>
    <w:p w14:paraId="50399ADB" w14:textId="77777777" w:rsidR="00093BB5" w:rsidRPr="005525E2" w:rsidRDefault="00093BB5" w:rsidP="00787DC8">
      <w:pPr>
        <w:spacing w:after="0" w:line="240" w:lineRule="auto"/>
        <w:rPr>
          <w:rFonts w:ascii="Arial" w:eastAsia="Times New Roman" w:hAnsi="Arial" w:cs="Arial"/>
          <w:sz w:val="20"/>
          <w:szCs w:val="20"/>
          <w:lang w:eastAsia="nl-NL"/>
        </w:rPr>
      </w:pPr>
      <w:r w:rsidRPr="005525E2">
        <w:rPr>
          <w:rFonts w:ascii="Arial" w:eastAsia="Times New Roman" w:hAnsi="Arial" w:cs="Arial"/>
          <w:sz w:val="20"/>
          <w:szCs w:val="20"/>
          <w:lang w:eastAsia="nl-NL"/>
        </w:rPr>
        <w:t>Deze informatie is te verkrijgen op de portal.</w:t>
      </w:r>
    </w:p>
    <w:p w14:paraId="4CF6A3EA" w14:textId="77777777" w:rsidR="00093BB5" w:rsidRPr="005525E2" w:rsidRDefault="00093BB5" w:rsidP="00787DC8">
      <w:pPr>
        <w:spacing w:after="0" w:line="240" w:lineRule="auto"/>
        <w:rPr>
          <w:rFonts w:ascii="Arial" w:eastAsia="Times New Roman" w:hAnsi="Arial" w:cs="Arial"/>
          <w:sz w:val="20"/>
          <w:szCs w:val="20"/>
          <w:lang w:eastAsia="nl-NL"/>
        </w:rPr>
      </w:pPr>
      <w:r w:rsidRPr="005525E2">
        <w:rPr>
          <w:rFonts w:ascii="Arial" w:eastAsia="Times New Roman" w:hAnsi="Arial" w:cs="Arial"/>
          <w:sz w:val="20"/>
          <w:szCs w:val="20"/>
          <w:lang w:eastAsia="nl-NL"/>
        </w:rPr>
        <w:t>Het is te bereiken via:</w:t>
      </w:r>
    </w:p>
    <w:p w14:paraId="2CFB387A" w14:textId="77777777" w:rsidR="00093BB5" w:rsidRPr="005525E2" w:rsidRDefault="00093BB5" w:rsidP="00787DC8">
      <w:pPr>
        <w:spacing w:after="0" w:line="240" w:lineRule="auto"/>
        <w:rPr>
          <w:rFonts w:ascii="Arial" w:eastAsia="Times New Roman" w:hAnsi="Arial" w:cs="Arial"/>
          <w:sz w:val="20"/>
          <w:szCs w:val="20"/>
          <w:lang w:eastAsia="nl-NL"/>
        </w:rPr>
      </w:pPr>
    </w:p>
    <w:p w14:paraId="3CB26C73" w14:textId="77777777" w:rsidR="00093BB5" w:rsidRPr="005525E2" w:rsidRDefault="00093BB5" w:rsidP="00787DC8">
      <w:pPr>
        <w:spacing w:after="0" w:line="240" w:lineRule="auto"/>
        <w:rPr>
          <w:rFonts w:ascii="Arial" w:eastAsia="Times New Roman" w:hAnsi="Arial" w:cs="Arial"/>
          <w:b/>
          <w:sz w:val="24"/>
          <w:szCs w:val="24"/>
          <w:lang w:eastAsia="nl-NL"/>
        </w:rPr>
      </w:pPr>
      <w:r w:rsidRPr="005525E2">
        <w:rPr>
          <w:rFonts w:ascii="Arial" w:eastAsia="Times New Roman" w:hAnsi="Arial" w:cs="Arial"/>
          <w:b/>
          <w:sz w:val="24"/>
          <w:szCs w:val="24"/>
          <w:lang w:eastAsia="nl-NL"/>
        </w:rPr>
        <w:t xml:space="preserve">Portal Terra Meppel VO – onderwerpen – begeleiding - pestprotocol </w:t>
      </w:r>
    </w:p>
    <w:p w14:paraId="23F7403C" w14:textId="77777777" w:rsidR="00093BB5" w:rsidRPr="005525E2" w:rsidRDefault="00093BB5" w:rsidP="00787DC8">
      <w:pPr>
        <w:spacing w:after="0" w:line="240" w:lineRule="auto"/>
        <w:rPr>
          <w:rFonts w:ascii="Arial" w:eastAsia="Times New Roman" w:hAnsi="Arial" w:cs="Arial"/>
          <w:sz w:val="20"/>
          <w:szCs w:val="20"/>
          <w:lang w:eastAsia="nl-NL"/>
        </w:rPr>
      </w:pPr>
    </w:p>
    <w:p w14:paraId="5F680A13" w14:textId="77777777" w:rsidR="00787DC8" w:rsidRPr="005525E2" w:rsidRDefault="00787DC8" w:rsidP="00787DC8">
      <w:pPr>
        <w:spacing w:after="0" w:line="240" w:lineRule="auto"/>
        <w:rPr>
          <w:rFonts w:ascii="Arial" w:eastAsia="Times New Roman" w:hAnsi="Arial" w:cs="Arial"/>
          <w:sz w:val="20"/>
          <w:szCs w:val="20"/>
          <w:lang w:eastAsia="nl-NL"/>
        </w:rPr>
      </w:pPr>
      <w:r w:rsidRPr="005525E2">
        <w:rPr>
          <w:rFonts w:ascii="Arial" w:eastAsia="Times New Roman" w:hAnsi="Arial" w:cs="Arial"/>
          <w:sz w:val="20"/>
          <w:szCs w:val="20"/>
          <w:lang w:eastAsia="nl-NL"/>
        </w:rPr>
        <w:t xml:space="preserve">1.   Als pesten en pestgedrag plaatsvindt, ervaren we dat als een probleem op onze school zowel voor de  docenten, niet onderwijzend personeel als de ouders, de leerlingen, de gepeste leerlingen, de </w:t>
      </w:r>
      <w:proofErr w:type="spellStart"/>
      <w:r w:rsidRPr="005525E2">
        <w:rPr>
          <w:rFonts w:ascii="Arial" w:eastAsia="Times New Roman" w:hAnsi="Arial" w:cs="Arial"/>
          <w:sz w:val="20"/>
          <w:szCs w:val="20"/>
          <w:lang w:eastAsia="nl-NL"/>
        </w:rPr>
        <w:t>pesters</w:t>
      </w:r>
      <w:proofErr w:type="spellEnd"/>
      <w:r w:rsidRPr="005525E2">
        <w:rPr>
          <w:rFonts w:ascii="Arial" w:eastAsia="Times New Roman" w:hAnsi="Arial" w:cs="Arial"/>
          <w:sz w:val="20"/>
          <w:szCs w:val="20"/>
          <w:lang w:eastAsia="nl-NL"/>
        </w:rPr>
        <w:t xml:space="preserve"> en de 'zwijgende' groep kinderen.  </w:t>
      </w:r>
    </w:p>
    <w:p w14:paraId="3557514C" w14:textId="77777777" w:rsidR="00787DC8" w:rsidRPr="005525E2" w:rsidRDefault="00787DC8" w:rsidP="00787DC8">
      <w:pPr>
        <w:spacing w:after="0" w:line="240" w:lineRule="auto"/>
        <w:rPr>
          <w:rFonts w:ascii="Arial" w:eastAsia="Times New Roman" w:hAnsi="Arial" w:cs="Arial"/>
          <w:sz w:val="20"/>
          <w:szCs w:val="20"/>
          <w:lang w:eastAsia="nl-NL"/>
        </w:rPr>
      </w:pPr>
      <w:r w:rsidRPr="005525E2">
        <w:rPr>
          <w:rFonts w:ascii="Arial" w:eastAsia="Times New Roman" w:hAnsi="Arial" w:cs="Arial"/>
          <w:sz w:val="20"/>
          <w:szCs w:val="20"/>
          <w:lang w:eastAsia="nl-NL"/>
        </w:rPr>
        <w:t>2.   De school heeft een inspanningsverplichting om pestgedrag te voorkomen en aan te pakken door het scheppen van een veilig pedagogisch klimaat waarbinnen pesten als ongewenst gedrag wordt ervaren en in het geheel niet wordt geaccepteerd. </w:t>
      </w:r>
    </w:p>
    <w:p w14:paraId="71D694A4" w14:textId="77777777" w:rsidR="00787DC8" w:rsidRPr="005525E2" w:rsidRDefault="00787DC8" w:rsidP="00787DC8">
      <w:pPr>
        <w:spacing w:after="0" w:line="240" w:lineRule="auto"/>
        <w:rPr>
          <w:rFonts w:ascii="Arial" w:eastAsia="Times New Roman" w:hAnsi="Arial" w:cs="Arial"/>
          <w:sz w:val="20"/>
          <w:szCs w:val="20"/>
          <w:lang w:eastAsia="nl-NL"/>
        </w:rPr>
      </w:pPr>
      <w:r w:rsidRPr="005525E2">
        <w:rPr>
          <w:rFonts w:ascii="Arial" w:eastAsia="Times New Roman" w:hAnsi="Arial" w:cs="Arial"/>
          <w:sz w:val="20"/>
          <w:szCs w:val="20"/>
          <w:lang w:eastAsia="nl-NL"/>
        </w:rPr>
        <w:t>3.</w:t>
      </w:r>
      <w:r w:rsidRPr="005525E2">
        <w:rPr>
          <w:rFonts w:ascii="Times New Roman" w:eastAsia="Times New Roman" w:hAnsi="Times New Roman" w:cs="Times New Roman"/>
          <w:sz w:val="14"/>
          <w:szCs w:val="14"/>
          <w:lang w:eastAsia="nl-NL"/>
        </w:rPr>
        <w:t xml:space="preserve">      </w:t>
      </w:r>
      <w:r w:rsidRPr="005525E2">
        <w:rPr>
          <w:rFonts w:ascii="Arial" w:eastAsia="Times New Roman" w:hAnsi="Arial" w:cs="Arial"/>
          <w:sz w:val="20"/>
          <w:szCs w:val="20"/>
          <w:lang w:eastAsia="nl-NL"/>
        </w:rPr>
        <w:t>Docenten moeten tijdig signaleren en alert zijn op pestgedrag in algemene zin. Indien pestgedrag optreedt, moet het personeel duidelijk stelling en actie ondernemen tegen dit gedrag. De verantwoordelijkheid hiervoor ligt bij de docenten.</w:t>
      </w:r>
    </w:p>
    <w:p w14:paraId="50115515" w14:textId="77777777" w:rsidR="00787DC8" w:rsidRPr="005525E2" w:rsidRDefault="00787DC8" w:rsidP="00787DC8">
      <w:pPr>
        <w:spacing w:after="0" w:line="240" w:lineRule="auto"/>
        <w:rPr>
          <w:rFonts w:ascii="Arial" w:eastAsia="Times New Roman" w:hAnsi="Arial" w:cs="Arial"/>
          <w:sz w:val="20"/>
          <w:szCs w:val="20"/>
          <w:lang w:eastAsia="nl-NL"/>
        </w:rPr>
      </w:pPr>
      <w:r w:rsidRPr="005525E2">
        <w:rPr>
          <w:rFonts w:ascii="Arial" w:eastAsia="Times New Roman" w:hAnsi="Arial" w:cs="Arial"/>
          <w:sz w:val="20"/>
          <w:szCs w:val="20"/>
          <w:lang w:eastAsia="nl-NL"/>
        </w:rPr>
        <w:t>4.</w:t>
      </w:r>
      <w:r w:rsidRPr="005525E2">
        <w:rPr>
          <w:rFonts w:ascii="Times New Roman" w:eastAsia="Times New Roman" w:hAnsi="Times New Roman" w:cs="Times New Roman"/>
          <w:sz w:val="14"/>
          <w:szCs w:val="14"/>
          <w:lang w:eastAsia="nl-NL"/>
        </w:rPr>
        <w:t xml:space="preserve">      </w:t>
      </w:r>
      <w:r w:rsidRPr="005525E2">
        <w:rPr>
          <w:rFonts w:ascii="Arial" w:eastAsia="Times New Roman" w:hAnsi="Arial" w:cs="Arial"/>
          <w:sz w:val="20"/>
          <w:szCs w:val="20"/>
          <w:lang w:eastAsia="nl-NL"/>
        </w:rPr>
        <w:t xml:space="preserve">De school ontplooit preventieve </w:t>
      </w:r>
      <w:proofErr w:type="spellStart"/>
      <w:r w:rsidRPr="005525E2">
        <w:rPr>
          <w:rFonts w:ascii="Arial" w:eastAsia="Times New Roman" w:hAnsi="Arial" w:cs="Arial"/>
          <w:sz w:val="20"/>
          <w:szCs w:val="20"/>
          <w:lang w:eastAsia="nl-NL"/>
        </w:rPr>
        <w:t>lesactivititeiten</w:t>
      </w:r>
      <w:proofErr w:type="spellEnd"/>
      <w:r w:rsidRPr="005525E2">
        <w:rPr>
          <w:rFonts w:ascii="Arial" w:eastAsia="Times New Roman" w:hAnsi="Arial" w:cs="Arial"/>
          <w:sz w:val="20"/>
          <w:szCs w:val="20"/>
          <w:lang w:eastAsia="nl-NL"/>
        </w:rPr>
        <w:t>.</w:t>
      </w:r>
    </w:p>
    <w:p w14:paraId="43F9EA0F" w14:textId="77777777" w:rsidR="00787DC8" w:rsidRPr="005525E2" w:rsidRDefault="00787DC8" w:rsidP="00787DC8">
      <w:pPr>
        <w:spacing w:after="0" w:line="240" w:lineRule="auto"/>
        <w:rPr>
          <w:rFonts w:ascii="Arial" w:eastAsia="Times New Roman" w:hAnsi="Arial" w:cs="Arial"/>
          <w:sz w:val="20"/>
          <w:szCs w:val="20"/>
          <w:lang w:eastAsia="nl-NL"/>
        </w:rPr>
      </w:pPr>
      <w:r w:rsidRPr="005525E2">
        <w:rPr>
          <w:rFonts w:ascii="Arial" w:eastAsia="Times New Roman" w:hAnsi="Arial" w:cs="Arial"/>
          <w:sz w:val="20"/>
          <w:szCs w:val="20"/>
          <w:lang w:eastAsia="nl-NL"/>
        </w:rPr>
        <w:t>5.   Wanneer pesten, ondanks alle inspanningen optreedt, voert de school de  uitgewerkte  protocollaire procedure uit.  </w:t>
      </w:r>
    </w:p>
    <w:p w14:paraId="65951CB6" w14:textId="77777777" w:rsidR="00787DC8" w:rsidRPr="005525E2" w:rsidRDefault="00787DC8" w:rsidP="00787DC8">
      <w:pPr>
        <w:spacing w:after="0" w:line="240" w:lineRule="auto"/>
        <w:rPr>
          <w:rFonts w:ascii="Arial" w:eastAsia="Times New Roman" w:hAnsi="Arial" w:cs="Arial"/>
          <w:sz w:val="20"/>
          <w:szCs w:val="20"/>
          <w:lang w:eastAsia="nl-NL"/>
        </w:rPr>
      </w:pPr>
      <w:r w:rsidRPr="005525E2">
        <w:rPr>
          <w:rFonts w:ascii="Arial" w:eastAsia="Times New Roman" w:hAnsi="Arial" w:cs="Arial"/>
          <w:sz w:val="20"/>
          <w:szCs w:val="20"/>
          <w:lang w:eastAsia="nl-NL"/>
        </w:rPr>
        <w:t>6.</w:t>
      </w:r>
      <w:r w:rsidRPr="005525E2">
        <w:rPr>
          <w:rFonts w:ascii="Times New Roman" w:eastAsia="Times New Roman" w:hAnsi="Times New Roman" w:cs="Times New Roman"/>
          <w:sz w:val="14"/>
          <w:szCs w:val="14"/>
          <w:lang w:eastAsia="nl-NL"/>
        </w:rPr>
        <w:t xml:space="preserve">      </w:t>
      </w:r>
      <w:r w:rsidRPr="005525E2">
        <w:rPr>
          <w:rFonts w:ascii="Arial" w:eastAsia="Times New Roman" w:hAnsi="Arial" w:cs="Arial"/>
          <w:sz w:val="20"/>
          <w:szCs w:val="20"/>
          <w:lang w:eastAsia="nl-NL"/>
        </w:rPr>
        <w:t xml:space="preserve">Dit  pestprotocol wordt door het hele team onderschreven en ook aan alle ouders ter inzage aangeboden. </w:t>
      </w:r>
    </w:p>
    <w:p w14:paraId="247B5519" w14:textId="77777777" w:rsidR="00093BB5" w:rsidRPr="005525E2" w:rsidRDefault="00093BB5" w:rsidP="00787DC8">
      <w:pPr>
        <w:spacing w:after="0" w:line="240" w:lineRule="auto"/>
        <w:rPr>
          <w:rFonts w:ascii="Arial" w:eastAsia="Times New Roman" w:hAnsi="Arial" w:cs="Arial"/>
          <w:sz w:val="20"/>
          <w:szCs w:val="20"/>
          <w:lang w:eastAsia="nl-NL"/>
        </w:rPr>
      </w:pPr>
    </w:p>
    <w:p w14:paraId="2A7C77E6" w14:textId="77777777" w:rsidR="00093BB5" w:rsidRPr="005525E2" w:rsidRDefault="00093BB5" w:rsidP="00787DC8">
      <w:pPr>
        <w:spacing w:after="0" w:line="240" w:lineRule="auto"/>
        <w:rPr>
          <w:rFonts w:ascii="Arial" w:eastAsia="Times New Roman" w:hAnsi="Arial" w:cs="Arial"/>
          <w:sz w:val="20"/>
          <w:szCs w:val="20"/>
          <w:lang w:eastAsia="nl-NL"/>
        </w:rPr>
      </w:pPr>
      <w:r w:rsidRPr="005525E2">
        <w:rPr>
          <w:rFonts w:ascii="Arial" w:eastAsia="Times New Roman" w:hAnsi="Arial" w:cs="Arial"/>
          <w:sz w:val="20"/>
          <w:szCs w:val="20"/>
          <w:lang w:eastAsia="nl-NL"/>
        </w:rPr>
        <w:t>De schoolveiligheidscommissie.</w:t>
      </w:r>
    </w:p>
    <w:p w14:paraId="041087E7" w14:textId="77777777" w:rsidR="00787DC8" w:rsidRPr="004B2F6D" w:rsidRDefault="00787DC8" w:rsidP="00787DC8">
      <w:pPr>
        <w:spacing w:after="0" w:line="240" w:lineRule="auto"/>
        <w:rPr>
          <w:rFonts w:ascii="Arial" w:eastAsia="Times New Roman" w:hAnsi="Arial" w:cs="Arial"/>
          <w:color w:val="00B050"/>
          <w:sz w:val="20"/>
          <w:szCs w:val="20"/>
          <w:lang w:eastAsia="nl-NL"/>
        </w:rPr>
      </w:pPr>
      <w:r w:rsidRPr="004B2F6D">
        <w:rPr>
          <w:rFonts w:ascii="Arial" w:eastAsia="Times New Roman" w:hAnsi="Arial" w:cs="Arial"/>
          <w:b/>
          <w:bCs/>
          <w:color w:val="00B050"/>
          <w:sz w:val="32"/>
          <w:szCs w:val="32"/>
          <w:lang w:eastAsia="nl-NL"/>
        </w:rPr>
        <w:t> </w:t>
      </w:r>
    </w:p>
    <w:p w14:paraId="093A5820" w14:textId="77777777" w:rsidR="00787DC8" w:rsidRPr="00787DC8" w:rsidRDefault="00787DC8" w:rsidP="00787DC8">
      <w:pPr>
        <w:spacing w:after="0" w:line="240" w:lineRule="auto"/>
        <w:rPr>
          <w:rFonts w:ascii="Arial" w:eastAsia="Times New Roman" w:hAnsi="Arial" w:cs="Arial"/>
          <w:color w:val="333333"/>
          <w:sz w:val="20"/>
          <w:szCs w:val="20"/>
          <w:lang w:eastAsia="nl-NL"/>
        </w:rPr>
      </w:pPr>
      <w:r w:rsidRPr="00787DC8">
        <w:rPr>
          <w:rFonts w:ascii="Arial" w:eastAsia="Times New Roman" w:hAnsi="Arial" w:cs="Arial"/>
          <w:b/>
          <w:bCs/>
          <w:color w:val="000000"/>
          <w:sz w:val="20"/>
          <w:szCs w:val="20"/>
          <w:lang w:eastAsia="nl-NL"/>
        </w:rPr>
        <w:t> </w:t>
      </w:r>
    </w:p>
    <w:p w14:paraId="1E5387BD" w14:textId="77777777" w:rsidR="00787DC8" w:rsidRPr="00787DC8" w:rsidRDefault="00787DC8" w:rsidP="00787DC8">
      <w:pPr>
        <w:spacing w:after="0" w:line="240" w:lineRule="auto"/>
        <w:rPr>
          <w:rFonts w:ascii="Arial" w:eastAsia="Times New Roman" w:hAnsi="Arial" w:cs="Arial"/>
          <w:color w:val="333333"/>
          <w:sz w:val="20"/>
          <w:szCs w:val="20"/>
          <w:lang w:eastAsia="nl-NL"/>
        </w:rPr>
      </w:pPr>
      <w:r w:rsidRPr="00787DC8">
        <w:rPr>
          <w:rFonts w:ascii="Arial" w:eastAsia="Times New Roman" w:hAnsi="Arial" w:cs="Arial"/>
          <w:b/>
          <w:bCs/>
          <w:color w:val="000000"/>
          <w:sz w:val="20"/>
          <w:szCs w:val="20"/>
          <w:lang w:eastAsia="nl-NL"/>
        </w:rPr>
        <w:t> </w:t>
      </w:r>
    </w:p>
    <w:p w14:paraId="058B1569" w14:textId="77777777" w:rsidR="00787DC8" w:rsidRPr="00787DC8" w:rsidRDefault="00787DC8" w:rsidP="00787DC8">
      <w:pPr>
        <w:spacing w:after="0" w:line="240" w:lineRule="auto"/>
        <w:rPr>
          <w:rFonts w:ascii="Arial" w:eastAsia="Times New Roman" w:hAnsi="Arial" w:cs="Arial"/>
          <w:color w:val="333333"/>
          <w:sz w:val="20"/>
          <w:szCs w:val="20"/>
          <w:lang w:eastAsia="nl-NL"/>
        </w:rPr>
      </w:pPr>
      <w:r w:rsidRPr="00787DC8">
        <w:rPr>
          <w:rFonts w:ascii="Arial" w:eastAsia="Times New Roman" w:hAnsi="Arial" w:cs="Arial"/>
          <w:b/>
          <w:bCs/>
          <w:color w:val="000000"/>
          <w:sz w:val="20"/>
          <w:szCs w:val="20"/>
          <w:lang w:eastAsia="nl-NL"/>
        </w:rPr>
        <w:t> </w:t>
      </w:r>
    </w:p>
    <w:p w14:paraId="43C11604" w14:textId="77777777" w:rsidR="00787DC8" w:rsidRPr="00787DC8" w:rsidRDefault="00787DC8" w:rsidP="00787DC8">
      <w:pPr>
        <w:spacing w:after="0" w:line="240" w:lineRule="auto"/>
        <w:rPr>
          <w:rFonts w:ascii="Arial" w:eastAsia="Times New Roman" w:hAnsi="Arial" w:cs="Arial"/>
          <w:color w:val="333333"/>
          <w:sz w:val="20"/>
          <w:szCs w:val="20"/>
          <w:lang w:eastAsia="nl-NL"/>
        </w:rPr>
      </w:pPr>
      <w:r w:rsidRPr="00787DC8">
        <w:rPr>
          <w:rFonts w:ascii="Arial" w:eastAsia="Times New Roman" w:hAnsi="Arial" w:cs="Arial"/>
          <w:b/>
          <w:bCs/>
          <w:color w:val="000000"/>
          <w:sz w:val="20"/>
          <w:szCs w:val="20"/>
          <w:lang w:eastAsia="nl-NL"/>
        </w:rPr>
        <w:t> </w:t>
      </w:r>
    </w:p>
    <w:p w14:paraId="61766C1F" w14:textId="77777777" w:rsidR="00787DC8" w:rsidRPr="00787DC8" w:rsidRDefault="00787DC8" w:rsidP="00787DC8">
      <w:pPr>
        <w:spacing w:after="0" w:line="240" w:lineRule="auto"/>
        <w:rPr>
          <w:rFonts w:ascii="Arial" w:eastAsia="Times New Roman" w:hAnsi="Arial" w:cs="Arial"/>
          <w:color w:val="333333"/>
          <w:sz w:val="20"/>
          <w:szCs w:val="20"/>
          <w:lang w:eastAsia="nl-NL"/>
        </w:rPr>
      </w:pPr>
      <w:r w:rsidRPr="00787DC8">
        <w:rPr>
          <w:rFonts w:ascii="Arial" w:eastAsia="Times New Roman" w:hAnsi="Arial" w:cs="Arial"/>
          <w:b/>
          <w:bCs/>
          <w:color w:val="000000"/>
          <w:sz w:val="20"/>
          <w:szCs w:val="20"/>
          <w:lang w:eastAsia="nl-NL"/>
        </w:rPr>
        <w:t> </w:t>
      </w:r>
    </w:p>
    <w:p w14:paraId="171EC4D8" w14:textId="77777777" w:rsidR="00787DC8" w:rsidRPr="00787DC8" w:rsidRDefault="00787DC8" w:rsidP="00787DC8">
      <w:pPr>
        <w:spacing w:after="0" w:line="240" w:lineRule="auto"/>
        <w:rPr>
          <w:rFonts w:ascii="Arial" w:eastAsia="Times New Roman" w:hAnsi="Arial" w:cs="Arial"/>
          <w:color w:val="333333"/>
          <w:sz w:val="20"/>
          <w:szCs w:val="20"/>
          <w:lang w:eastAsia="nl-NL"/>
        </w:rPr>
      </w:pPr>
      <w:r w:rsidRPr="00787DC8">
        <w:rPr>
          <w:rFonts w:ascii="Arial" w:eastAsia="Times New Roman" w:hAnsi="Arial" w:cs="Arial"/>
          <w:b/>
          <w:bCs/>
          <w:color w:val="000000"/>
          <w:sz w:val="20"/>
          <w:szCs w:val="20"/>
          <w:lang w:eastAsia="nl-NL"/>
        </w:rPr>
        <w:t> </w:t>
      </w:r>
    </w:p>
    <w:p w14:paraId="1272554F" w14:textId="77777777" w:rsidR="00787DC8" w:rsidRPr="00787DC8" w:rsidRDefault="00787DC8" w:rsidP="00787DC8">
      <w:pPr>
        <w:spacing w:after="0" w:line="240" w:lineRule="auto"/>
        <w:rPr>
          <w:rFonts w:ascii="Arial" w:eastAsia="Times New Roman" w:hAnsi="Arial" w:cs="Arial"/>
          <w:color w:val="333333"/>
          <w:sz w:val="20"/>
          <w:szCs w:val="20"/>
          <w:lang w:eastAsia="nl-NL"/>
        </w:rPr>
      </w:pPr>
      <w:r w:rsidRPr="00787DC8">
        <w:rPr>
          <w:rFonts w:ascii="Arial" w:eastAsia="Times New Roman" w:hAnsi="Arial" w:cs="Arial"/>
          <w:b/>
          <w:bCs/>
          <w:color w:val="000000"/>
          <w:sz w:val="20"/>
          <w:szCs w:val="20"/>
          <w:lang w:eastAsia="nl-NL"/>
        </w:rPr>
        <w:t> </w:t>
      </w:r>
    </w:p>
    <w:p w14:paraId="473F6C13" w14:textId="77777777" w:rsidR="00024B00" w:rsidRDefault="00787DC8" w:rsidP="00024B00">
      <w:pPr>
        <w:spacing w:after="0" w:line="240" w:lineRule="auto"/>
        <w:rPr>
          <w:rFonts w:ascii="Arial" w:eastAsia="Times New Roman" w:hAnsi="Arial" w:cs="Arial"/>
          <w:b/>
          <w:bCs/>
          <w:color w:val="000000"/>
          <w:sz w:val="20"/>
          <w:szCs w:val="20"/>
          <w:lang w:eastAsia="nl-NL"/>
        </w:rPr>
      </w:pPr>
      <w:r w:rsidRPr="00787DC8">
        <w:rPr>
          <w:rFonts w:ascii="Arial" w:eastAsia="Times New Roman" w:hAnsi="Arial" w:cs="Arial"/>
          <w:b/>
          <w:bCs/>
          <w:color w:val="000000"/>
          <w:sz w:val="20"/>
          <w:szCs w:val="20"/>
          <w:lang w:eastAsia="nl-NL"/>
        </w:rPr>
        <w:t> </w:t>
      </w:r>
    </w:p>
    <w:p w14:paraId="6721ED77" w14:textId="77777777" w:rsidR="00093BB5" w:rsidRDefault="00093BB5">
      <w:pPr>
        <w:rPr>
          <w:rFonts w:ascii="Arial" w:hAnsi="Arial" w:cs="Arial"/>
          <w:b/>
        </w:rPr>
      </w:pPr>
      <w:r>
        <w:rPr>
          <w:rFonts w:ascii="Arial" w:hAnsi="Arial" w:cs="Arial"/>
          <w:b/>
        </w:rPr>
        <w:br w:type="page"/>
      </w:r>
    </w:p>
    <w:p w14:paraId="1B9FE2E5" w14:textId="77777777" w:rsidR="002B6D06" w:rsidRDefault="002B6D06" w:rsidP="00024B00">
      <w:pPr>
        <w:spacing w:after="0" w:line="240" w:lineRule="auto"/>
        <w:rPr>
          <w:rFonts w:ascii="Arial" w:eastAsiaTheme="minorEastAsia" w:hAnsi="Arial" w:cs="Arial"/>
          <w:b/>
          <w:color w:val="12495A"/>
          <w:lang w:eastAsia="nl-NL"/>
        </w:rPr>
      </w:pPr>
      <w:r w:rsidRPr="002B6D06">
        <w:rPr>
          <w:rFonts w:ascii="Arial" w:hAnsi="Arial" w:cs="Arial"/>
          <w:b/>
        </w:rPr>
        <w:lastRenderedPageBreak/>
        <w:t>Bijlage H</w:t>
      </w:r>
    </w:p>
    <w:p w14:paraId="5FD03DE9" w14:textId="77777777" w:rsidR="00024B00" w:rsidRPr="00024B00" w:rsidRDefault="00024B00" w:rsidP="00024B00">
      <w:pPr>
        <w:autoSpaceDE w:val="0"/>
        <w:autoSpaceDN w:val="0"/>
        <w:adjustRightInd w:val="0"/>
        <w:spacing w:after="0" w:line="240" w:lineRule="auto"/>
        <w:rPr>
          <w:rFonts w:ascii="Arial" w:hAnsi="Arial" w:cs="Arial"/>
          <w:color w:val="000000"/>
          <w:sz w:val="20"/>
          <w:szCs w:val="20"/>
        </w:rPr>
      </w:pPr>
      <w:r w:rsidRPr="00024B00">
        <w:rPr>
          <w:rFonts w:ascii="Arial" w:hAnsi="Arial" w:cs="Arial"/>
          <w:b/>
          <w:bCs/>
          <w:color w:val="000000"/>
          <w:sz w:val="20"/>
          <w:szCs w:val="20"/>
        </w:rPr>
        <w:t xml:space="preserve">Verslag auditbezoek </w:t>
      </w:r>
    </w:p>
    <w:p w14:paraId="52E401DD" w14:textId="77777777" w:rsidR="00024B00" w:rsidRDefault="00024B00" w:rsidP="00024B00">
      <w:pPr>
        <w:autoSpaceDE w:val="0"/>
        <w:autoSpaceDN w:val="0"/>
        <w:adjustRightInd w:val="0"/>
        <w:spacing w:after="0" w:line="240" w:lineRule="auto"/>
        <w:rPr>
          <w:rFonts w:ascii="Arial" w:hAnsi="Arial" w:cs="Arial"/>
          <w:color w:val="000000"/>
          <w:sz w:val="20"/>
          <w:szCs w:val="20"/>
        </w:rPr>
      </w:pPr>
    </w:p>
    <w:p w14:paraId="10285C8C" w14:textId="77777777" w:rsidR="00024B00" w:rsidRDefault="00024B00" w:rsidP="00024B00">
      <w:pPr>
        <w:autoSpaceDE w:val="0"/>
        <w:autoSpaceDN w:val="0"/>
        <w:adjustRightInd w:val="0"/>
        <w:spacing w:after="0" w:line="240" w:lineRule="auto"/>
        <w:rPr>
          <w:rFonts w:ascii="Arial" w:hAnsi="Arial" w:cs="Arial"/>
          <w:color w:val="000000"/>
          <w:sz w:val="20"/>
          <w:szCs w:val="20"/>
        </w:rPr>
      </w:pPr>
      <w:r w:rsidRPr="00024B00">
        <w:rPr>
          <w:rFonts w:ascii="Arial" w:hAnsi="Arial" w:cs="Arial"/>
          <w:color w:val="000000"/>
          <w:sz w:val="20"/>
          <w:szCs w:val="20"/>
        </w:rPr>
        <w:t>Beste collega,</w:t>
      </w:r>
    </w:p>
    <w:p w14:paraId="7773117E" w14:textId="77777777" w:rsidR="00024B00" w:rsidRPr="00024B00" w:rsidRDefault="00024B00" w:rsidP="00024B00">
      <w:pPr>
        <w:autoSpaceDE w:val="0"/>
        <w:autoSpaceDN w:val="0"/>
        <w:adjustRightInd w:val="0"/>
        <w:spacing w:after="0" w:line="240" w:lineRule="auto"/>
        <w:rPr>
          <w:rFonts w:ascii="Arial" w:hAnsi="Arial" w:cs="Arial"/>
          <w:color w:val="000000"/>
          <w:sz w:val="20"/>
          <w:szCs w:val="20"/>
        </w:rPr>
      </w:pPr>
      <w:r w:rsidRPr="00024B00">
        <w:rPr>
          <w:rFonts w:ascii="Arial" w:hAnsi="Arial" w:cs="Arial"/>
          <w:color w:val="000000"/>
          <w:sz w:val="20"/>
          <w:szCs w:val="20"/>
        </w:rPr>
        <w:t xml:space="preserve"> </w:t>
      </w:r>
    </w:p>
    <w:p w14:paraId="1472F62D" w14:textId="77777777" w:rsidR="00024B00" w:rsidRPr="00024B00" w:rsidRDefault="00024B00" w:rsidP="00024B00">
      <w:pPr>
        <w:autoSpaceDE w:val="0"/>
        <w:autoSpaceDN w:val="0"/>
        <w:adjustRightInd w:val="0"/>
        <w:spacing w:after="0" w:line="240" w:lineRule="auto"/>
        <w:rPr>
          <w:rFonts w:ascii="Arial" w:hAnsi="Arial" w:cs="Arial"/>
          <w:color w:val="000000"/>
          <w:sz w:val="20"/>
          <w:szCs w:val="20"/>
        </w:rPr>
      </w:pPr>
      <w:r w:rsidRPr="00024B00">
        <w:rPr>
          <w:rFonts w:ascii="Arial" w:hAnsi="Arial" w:cs="Arial"/>
          <w:color w:val="000000"/>
          <w:sz w:val="20"/>
          <w:szCs w:val="20"/>
        </w:rPr>
        <w:t xml:space="preserve">Op 13 december 2016 hebben we voor het eerst bij jou op de vestiging Terra VMBO Meppel een Arbo en veiligheidsaudit uitgevoerd. Deze interne audit wordt, in opdracht van het College van Bestuur, uitgevoerd door de afdeling H&amp;F. In de periode november t/m februari worden alle vestigingen in een rondgang meegenomen. De basis voor deze controle vormt de branchevragenlijst van de Arboscan VO die gebruikt wordt bij de vierjaarlijkse Risico Evaluatie en Inventarisatie (RI&amp;E). Uit de totale RI&amp;E-vragenlijst worden jaarlijks een aantal onderwerpen gekozen eventueel aangevuld met thema’s van de inspectie SZW (voor heen Arbeidsinspectie). </w:t>
      </w:r>
    </w:p>
    <w:p w14:paraId="195AE94D" w14:textId="77777777" w:rsidR="00024B00" w:rsidRPr="00024B00" w:rsidRDefault="00024B00" w:rsidP="00024B00">
      <w:pPr>
        <w:autoSpaceDE w:val="0"/>
        <w:autoSpaceDN w:val="0"/>
        <w:adjustRightInd w:val="0"/>
        <w:spacing w:after="0" w:line="240" w:lineRule="auto"/>
        <w:rPr>
          <w:rFonts w:ascii="Arial" w:hAnsi="Arial" w:cs="Arial"/>
          <w:color w:val="000000"/>
          <w:sz w:val="20"/>
          <w:szCs w:val="20"/>
        </w:rPr>
      </w:pPr>
      <w:r w:rsidRPr="00024B00">
        <w:rPr>
          <w:rFonts w:ascii="Arial" w:hAnsi="Arial" w:cs="Arial"/>
          <w:color w:val="000000"/>
          <w:sz w:val="20"/>
          <w:szCs w:val="20"/>
        </w:rPr>
        <w:t xml:space="preserve">Van de controlebevindingen wordt binnen twee weken een verslag opgesteld en verzonden naar het College van Bestuur, de regio directeur en het VMT. Het verslag van de audit en de hierop betrekking hebbende documenten worden vertrouwelijk behandeld en bewaard door de Afdeling H&amp;F. Verslag en bijbehorende documenten zijn bedoeld voor de controle op de naleving van de Arbowet en de door branche afgesproken richtlijnen met betrekking tot Arbo en veiligheid. </w:t>
      </w:r>
    </w:p>
    <w:p w14:paraId="4FB4F75A" w14:textId="77777777" w:rsidR="00024B00" w:rsidRDefault="00024B00" w:rsidP="00024B00">
      <w:pPr>
        <w:autoSpaceDE w:val="0"/>
        <w:autoSpaceDN w:val="0"/>
        <w:adjustRightInd w:val="0"/>
        <w:spacing w:after="0" w:line="240" w:lineRule="auto"/>
        <w:rPr>
          <w:rFonts w:ascii="Arial" w:hAnsi="Arial" w:cs="Arial"/>
          <w:b/>
          <w:bCs/>
          <w:color w:val="000000"/>
          <w:sz w:val="20"/>
          <w:szCs w:val="20"/>
        </w:rPr>
      </w:pPr>
    </w:p>
    <w:p w14:paraId="6C82235D" w14:textId="77777777" w:rsidR="00024B00" w:rsidRPr="00024B00" w:rsidRDefault="00024B00" w:rsidP="00024B00">
      <w:pPr>
        <w:autoSpaceDE w:val="0"/>
        <w:autoSpaceDN w:val="0"/>
        <w:adjustRightInd w:val="0"/>
        <w:spacing w:after="0" w:line="240" w:lineRule="auto"/>
        <w:rPr>
          <w:rFonts w:ascii="Arial" w:hAnsi="Arial" w:cs="Arial"/>
          <w:color w:val="000000"/>
          <w:sz w:val="20"/>
          <w:szCs w:val="20"/>
        </w:rPr>
      </w:pPr>
      <w:r w:rsidRPr="00024B00">
        <w:rPr>
          <w:rFonts w:ascii="Arial" w:hAnsi="Arial" w:cs="Arial"/>
          <w:b/>
          <w:bCs/>
          <w:color w:val="000000"/>
          <w:sz w:val="20"/>
          <w:szCs w:val="20"/>
        </w:rPr>
        <w:t xml:space="preserve">Onderwerpen </w:t>
      </w:r>
    </w:p>
    <w:p w14:paraId="5793A7A9" w14:textId="77777777" w:rsidR="00024B00" w:rsidRPr="00024B00" w:rsidRDefault="00024B00" w:rsidP="00024B00">
      <w:pPr>
        <w:autoSpaceDE w:val="0"/>
        <w:autoSpaceDN w:val="0"/>
        <w:adjustRightInd w:val="0"/>
        <w:spacing w:after="0" w:line="240" w:lineRule="auto"/>
        <w:rPr>
          <w:rFonts w:ascii="Arial" w:hAnsi="Arial" w:cs="Arial"/>
          <w:color w:val="000000"/>
          <w:sz w:val="20"/>
          <w:szCs w:val="20"/>
        </w:rPr>
      </w:pPr>
      <w:r w:rsidRPr="00024B00">
        <w:rPr>
          <w:rFonts w:ascii="Arial" w:hAnsi="Arial" w:cs="Arial"/>
          <w:color w:val="000000"/>
          <w:sz w:val="20"/>
          <w:szCs w:val="20"/>
        </w:rPr>
        <w:t xml:space="preserve">Bij deze jaarlijkse audit ligt dit jaar de nadruk op de volgende onderwerpen: </w:t>
      </w:r>
    </w:p>
    <w:p w14:paraId="5693E86B" w14:textId="77777777" w:rsidR="00024B00" w:rsidRPr="00024B00" w:rsidRDefault="00024B00" w:rsidP="00024B00">
      <w:pPr>
        <w:autoSpaceDE w:val="0"/>
        <w:autoSpaceDN w:val="0"/>
        <w:adjustRightInd w:val="0"/>
        <w:spacing w:after="24" w:line="240" w:lineRule="auto"/>
        <w:rPr>
          <w:rFonts w:ascii="Arial" w:hAnsi="Arial" w:cs="Arial"/>
          <w:color w:val="000000"/>
          <w:sz w:val="20"/>
          <w:szCs w:val="20"/>
        </w:rPr>
      </w:pPr>
      <w:r w:rsidRPr="00024B00">
        <w:rPr>
          <w:rFonts w:ascii="Arial" w:hAnsi="Arial" w:cs="Arial"/>
          <w:color w:val="000000"/>
          <w:sz w:val="20"/>
          <w:szCs w:val="20"/>
        </w:rPr>
        <w:t xml:space="preserve"> Bedrijfshulpverlening en hulpmiddelen </w:t>
      </w:r>
    </w:p>
    <w:p w14:paraId="03482B8A" w14:textId="77777777" w:rsidR="00024B00" w:rsidRPr="00024B00" w:rsidRDefault="00024B00" w:rsidP="00024B00">
      <w:pPr>
        <w:autoSpaceDE w:val="0"/>
        <w:autoSpaceDN w:val="0"/>
        <w:adjustRightInd w:val="0"/>
        <w:spacing w:after="24" w:line="240" w:lineRule="auto"/>
        <w:rPr>
          <w:rFonts w:ascii="Arial" w:hAnsi="Arial" w:cs="Arial"/>
          <w:color w:val="000000"/>
          <w:sz w:val="20"/>
          <w:szCs w:val="20"/>
        </w:rPr>
      </w:pPr>
      <w:r w:rsidRPr="00024B00">
        <w:rPr>
          <w:rFonts w:ascii="Arial" w:hAnsi="Arial" w:cs="Arial"/>
          <w:color w:val="000000"/>
          <w:sz w:val="20"/>
          <w:szCs w:val="20"/>
        </w:rPr>
        <w:t xml:space="preserve"> </w:t>
      </w:r>
      <w:proofErr w:type="spellStart"/>
      <w:r w:rsidRPr="00024B00">
        <w:rPr>
          <w:rFonts w:ascii="Arial" w:hAnsi="Arial" w:cs="Arial"/>
          <w:color w:val="000000"/>
          <w:sz w:val="20"/>
          <w:szCs w:val="20"/>
        </w:rPr>
        <w:t>Brandmeld</w:t>
      </w:r>
      <w:proofErr w:type="spellEnd"/>
      <w:r w:rsidRPr="00024B00">
        <w:rPr>
          <w:rFonts w:ascii="Arial" w:hAnsi="Arial" w:cs="Arial"/>
          <w:color w:val="000000"/>
          <w:sz w:val="20"/>
          <w:szCs w:val="20"/>
        </w:rPr>
        <w:t xml:space="preserve">- en ontruimingsinstallatie en noodverlichting </w:t>
      </w:r>
    </w:p>
    <w:p w14:paraId="02BAF85F" w14:textId="77777777" w:rsidR="00024B00" w:rsidRPr="00024B00" w:rsidRDefault="00024B00" w:rsidP="00024B00">
      <w:pPr>
        <w:autoSpaceDE w:val="0"/>
        <w:autoSpaceDN w:val="0"/>
        <w:adjustRightInd w:val="0"/>
        <w:spacing w:after="24" w:line="240" w:lineRule="auto"/>
        <w:rPr>
          <w:rFonts w:ascii="Arial" w:hAnsi="Arial" w:cs="Arial"/>
          <w:color w:val="000000"/>
          <w:sz w:val="20"/>
          <w:szCs w:val="20"/>
        </w:rPr>
      </w:pPr>
      <w:r w:rsidRPr="00024B00">
        <w:rPr>
          <w:rFonts w:ascii="Arial" w:hAnsi="Arial" w:cs="Arial"/>
          <w:color w:val="000000"/>
          <w:sz w:val="20"/>
          <w:szCs w:val="20"/>
        </w:rPr>
        <w:t xml:space="preserve"> Liften </w:t>
      </w:r>
    </w:p>
    <w:p w14:paraId="59D70092" w14:textId="77777777" w:rsidR="00024B00" w:rsidRPr="00024B00" w:rsidRDefault="00024B00" w:rsidP="00024B00">
      <w:pPr>
        <w:autoSpaceDE w:val="0"/>
        <w:autoSpaceDN w:val="0"/>
        <w:adjustRightInd w:val="0"/>
        <w:spacing w:after="24" w:line="240" w:lineRule="auto"/>
        <w:rPr>
          <w:rFonts w:ascii="Arial" w:hAnsi="Arial" w:cs="Arial"/>
          <w:color w:val="000000"/>
          <w:sz w:val="20"/>
          <w:szCs w:val="20"/>
        </w:rPr>
      </w:pPr>
      <w:r w:rsidRPr="00024B00">
        <w:rPr>
          <w:rFonts w:ascii="Arial" w:hAnsi="Arial" w:cs="Arial"/>
          <w:color w:val="000000"/>
          <w:sz w:val="20"/>
          <w:szCs w:val="20"/>
        </w:rPr>
        <w:t xml:space="preserve"> Legionella </w:t>
      </w:r>
    </w:p>
    <w:p w14:paraId="283DCA63" w14:textId="77777777" w:rsidR="00024B00" w:rsidRPr="00024B00" w:rsidRDefault="00024B00" w:rsidP="00024B00">
      <w:pPr>
        <w:autoSpaceDE w:val="0"/>
        <w:autoSpaceDN w:val="0"/>
        <w:adjustRightInd w:val="0"/>
        <w:spacing w:after="24" w:line="240" w:lineRule="auto"/>
        <w:rPr>
          <w:rFonts w:ascii="Arial" w:hAnsi="Arial" w:cs="Arial"/>
          <w:color w:val="000000"/>
          <w:sz w:val="20"/>
          <w:szCs w:val="20"/>
        </w:rPr>
      </w:pPr>
      <w:r w:rsidRPr="00024B00">
        <w:rPr>
          <w:rFonts w:ascii="Arial" w:hAnsi="Arial" w:cs="Arial"/>
          <w:color w:val="000000"/>
          <w:sz w:val="20"/>
          <w:szCs w:val="20"/>
        </w:rPr>
        <w:t xml:space="preserve"> Orde en netheid handvaardigheid/technieklokalen </w:t>
      </w:r>
    </w:p>
    <w:p w14:paraId="6589F2A2" w14:textId="77777777" w:rsidR="00024B00" w:rsidRPr="00024B00" w:rsidRDefault="00024B00" w:rsidP="00024B00">
      <w:pPr>
        <w:autoSpaceDE w:val="0"/>
        <w:autoSpaceDN w:val="0"/>
        <w:adjustRightInd w:val="0"/>
        <w:spacing w:after="24" w:line="240" w:lineRule="auto"/>
        <w:rPr>
          <w:rFonts w:ascii="Arial" w:hAnsi="Arial" w:cs="Arial"/>
          <w:color w:val="000000"/>
          <w:sz w:val="20"/>
          <w:szCs w:val="20"/>
        </w:rPr>
      </w:pPr>
      <w:r w:rsidRPr="00024B00">
        <w:rPr>
          <w:rFonts w:ascii="Arial" w:hAnsi="Arial" w:cs="Arial"/>
          <w:color w:val="000000"/>
          <w:sz w:val="20"/>
          <w:szCs w:val="20"/>
        </w:rPr>
        <w:t xml:space="preserve"> Keuringen (elektrische) handgereedschappen, ladders </w:t>
      </w:r>
    </w:p>
    <w:p w14:paraId="782E134E" w14:textId="77777777" w:rsidR="00024B00" w:rsidRPr="00024B00" w:rsidRDefault="00024B00" w:rsidP="00024B00">
      <w:pPr>
        <w:autoSpaceDE w:val="0"/>
        <w:autoSpaceDN w:val="0"/>
        <w:adjustRightInd w:val="0"/>
        <w:spacing w:after="24" w:line="240" w:lineRule="auto"/>
        <w:rPr>
          <w:rFonts w:ascii="Arial" w:hAnsi="Arial" w:cs="Arial"/>
          <w:color w:val="000000"/>
          <w:sz w:val="20"/>
          <w:szCs w:val="20"/>
        </w:rPr>
      </w:pPr>
      <w:r w:rsidRPr="00024B00">
        <w:rPr>
          <w:rFonts w:ascii="Arial" w:hAnsi="Arial" w:cs="Arial"/>
          <w:color w:val="000000"/>
          <w:sz w:val="20"/>
          <w:szCs w:val="20"/>
        </w:rPr>
        <w:t xml:space="preserve"> Gevaarlijke stoffen </w:t>
      </w:r>
    </w:p>
    <w:p w14:paraId="1AA78B1A" w14:textId="77777777" w:rsidR="00024B00" w:rsidRPr="00024B00" w:rsidRDefault="00024B00" w:rsidP="00024B00">
      <w:pPr>
        <w:autoSpaceDE w:val="0"/>
        <w:autoSpaceDN w:val="0"/>
        <w:adjustRightInd w:val="0"/>
        <w:spacing w:after="0" w:line="240" w:lineRule="auto"/>
        <w:rPr>
          <w:rFonts w:ascii="Arial" w:hAnsi="Arial" w:cs="Arial"/>
          <w:color w:val="000000"/>
          <w:sz w:val="20"/>
          <w:szCs w:val="20"/>
        </w:rPr>
      </w:pPr>
      <w:r w:rsidRPr="00024B00">
        <w:rPr>
          <w:rFonts w:ascii="Arial" w:hAnsi="Arial" w:cs="Arial"/>
          <w:color w:val="000000"/>
          <w:sz w:val="20"/>
          <w:szCs w:val="20"/>
        </w:rPr>
        <w:t xml:space="preserve"> Elektriciteit en gas </w:t>
      </w:r>
    </w:p>
    <w:p w14:paraId="28903059" w14:textId="77777777" w:rsidR="00024B00" w:rsidRPr="00024B00" w:rsidRDefault="00024B00" w:rsidP="00024B00">
      <w:pPr>
        <w:autoSpaceDE w:val="0"/>
        <w:autoSpaceDN w:val="0"/>
        <w:adjustRightInd w:val="0"/>
        <w:spacing w:after="0" w:line="240" w:lineRule="auto"/>
        <w:rPr>
          <w:rFonts w:ascii="Arial" w:hAnsi="Arial" w:cs="Arial"/>
          <w:color w:val="000000"/>
          <w:sz w:val="20"/>
          <w:szCs w:val="20"/>
        </w:rPr>
      </w:pPr>
      <w:r w:rsidRPr="00024B00">
        <w:rPr>
          <w:rFonts w:ascii="Arial" w:hAnsi="Arial" w:cs="Arial"/>
          <w:color w:val="000000"/>
          <w:sz w:val="20"/>
          <w:szCs w:val="20"/>
        </w:rPr>
        <w:t xml:space="preserve">De controle is op een plezierige wijze verlopen. </w:t>
      </w:r>
    </w:p>
    <w:p w14:paraId="3E9BA03F" w14:textId="77777777" w:rsidR="00024B00" w:rsidRDefault="00024B00" w:rsidP="00024B00">
      <w:pPr>
        <w:autoSpaceDE w:val="0"/>
        <w:autoSpaceDN w:val="0"/>
        <w:adjustRightInd w:val="0"/>
        <w:spacing w:after="0" w:line="240" w:lineRule="auto"/>
        <w:rPr>
          <w:rFonts w:ascii="Arial" w:hAnsi="Arial" w:cs="Arial"/>
          <w:b/>
          <w:bCs/>
          <w:color w:val="000000"/>
          <w:sz w:val="20"/>
          <w:szCs w:val="20"/>
        </w:rPr>
      </w:pPr>
    </w:p>
    <w:p w14:paraId="735F6986" w14:textId="77777777" w:rsidR="00024B00" w:rsidRPr="00024B00" w:rsidRDefault="00024B00" w:rsidP="00024B00">
      <w:pPr>
        <w:autoSpaceDE w:val="0"/>
        <w:autoSpaceDN w:val="0"/>
        <w:adjustRightInd w:val="0"/>
        <w:spacing w:after="0" w:line="240" w:lineRule="auto"/>
        <w:rPr>
          <w:rFonts w:ascii="Arial" w:hAnsi="Arial" w:cs="Arial"/>
          <w:color w:val="000000"/>
          <w:sz w:val="20"/>
          <w:szCs w:val="20"/>
        </w:rPr>
      </w:pPr>
      <w:r w:rsidRPr="00024B00">
        <w:rPr>
          <w:rFonts w:ascii="Arial" w:hAnsi="Arial" w:cs="Arial"/>
          <w:b/>
          <w:bCs/>
          <w:color w:val="000000"/>
          <w:sz w:val="20"/>
          <w:szCs w:val="20"/>
        </w:rPr>
        <w:t xml:space="preserve">Bevindingen </w:t>
      </w:r>
    </w:p>
    <w:p w14:paraId="2E603550" w14:textId="77777777" w:rsidR="00024B00" w:rsidRPr="00024B00" w:rsidRDefault="00024B00" w:rsidP="00024B00">
      <w:pPr>
        <w:autoSpaceDE w:val="0"/>
        <w:autoSpaceDN w:val="0"/>
        <w:adjustRightInd w:val="0"/>
        <w:spacing w:after="0" w:line="240" w:lineRule="auto"/>
        <w:rPr>
          <w:rFonts w:ascii="Arial" w:hAnsi="Arial" w:cs="Arial"/>
          <w:color w:val="000000"/>
          <w:sz w:val="20"/>
          <w:szCs w:val="20"/>
        </w:rPr>
      </w:pPr>
      <w:r w:rsidRPr="00024B00">
        <w:rPr>
          <w:rFonts w:ascii="Arial" w:hAnsi="Arial" w:cs="Arial"/>
          <w:color w:val="000000"/>
          <w:sz w:val="20"/>
          <w:szCs w:val="20"/>
        </w:rPr>
        <w:t xml:space="preserve">Bij onze audit hebben wij relatief veel bevindingen gedaan waarbij extra aandacht besteed dient te worden aan de volgende zaken: </w:t>
      </w:r>
    </w:p>
    <w:p w14:paraId="3BEA0CD0"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Noodverlichting op grote hoogte wordt niet jaarlijks gecontroleerd vanwege de bereikbaarheid </w:t>
      </w:r>
    </w:p>
    <w:p w14:paraId="1CFA5DBC"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De kans op legionellabesmetting is niet gecontroleerd. Er heeft geen risicoanalyse op de watervoorzieningen en leidingnetten plaatsgevonden door een gecertificeerd bedrijf </w:t>
      </w:r>
    </w:p>
    <w:p w14:paraId="4BEAA46D"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Gemakkelijk brandbaar afval wordt niet verzameld in stalen bakken met deksel </w:t>
      </w:r>
    </w:p>
    <w:p w14:paraId="03B2CD1B"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Onbekend is of de handgereedschappen jaarlijks (door een eigen medewerker) worden gekeurd </w:t>
      </w:r>
    </w:p>
    <w:p w14:paraId="7D7340AC"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Ladders, trappen en ander klimmateriaal worden niet minimaal jaarlijks gekeurd </w:t>
      </w:r>
    </w:p>
    <w:p w14:paraId="49850BB5"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Elektrische arbeidsmiddelen worden niet met passende regelmaat door eigen medewerkers geïnspecteerd </w:t>
      </w:r>
    </w:p>
    <w:p w14:paraId="101EF719"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Onbekend is of iedere elektrische beveiliging (aarding, noodschakelaar, noodstop) door een eigen medewerker tenminste jaarlijks wordt gecontroleerd </w:t>
      </w:r>
    </w:p>
    <w:p w14:paraId="0EFA337B"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Schakelruimtes en de CV-ruimte zijn niet vrij van opslag </w:t>
      </w:r>
    </w:p>
    <w:p w14:paraId="2F95AE68"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Het technieklokaal is voorzien van de aanduiding 'nooduitgang' maar wordt belemmerd door geluidswering. Deze uitgang is tijdens de lessen geblokkeerd door de docentenwerkplek </w:t>
      </w:r>
    </w:p>
    <w:p w14:paraId="1C509284"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In het technieklokaal zijn de doorgangen en looppaden onvoldoende vrij van obstakels </w:t>
      </w:r>
    </w:p>
    <w:p w14:paraId="5A119769"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Instabiele machines zijn niet verankerd aan de vloer </w:t>
      </w:r>
    </w:p>
    <w:p w14:paraId="6FEA7F98"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Tegen het schadelijk lawaai van machines zijn de onvoldoende maatregelen genomen </w:t>
      </w:r>
    </w:p>
    <w:p w14:paraId="122DCC01"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Bij de activiteiten die dit vereisen worden ondoelmatig de persoonlijke beschermingsmiddelen gebruikt </w:t>
      </w:r>
    </w:p>
    <w:p w14:paraId="01F7F77E" w14:textId="77777777" w:rsidR="00024B00" w:rsidRP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Er is bij de rondgang onvoldoende toezicht waargenomen op de werkzaamheden van de leerlingen omdat de docent aan de docentenwerkplek zat en geen zicht had op onder andere de lascabines. Waargenomen is dat leerlingen buiten de lascabine lassen </w:t>
      </w:r>
    </w:p>
    <w:p w14:paraId="20DE47EF" w14:textId="77777777" w:rsid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De docent ziet er onvoldoende op toe dat de persoonlijke beschermingsmiddelen daadwerkelijk worden gebruikt </w:t>
      </w:r>
    </w:p>
    <w:p w14:paraId="0A7A6748" w14:textId="77777777" w:rsidR="00024B00" w:rsidRDefault="00024B00" w:rsidP="00024B00">
      <w:pPr>
        <w:autoSpaceDE w:val="0"/>
        <w:autoSpaceDN w:val="0"/>
        <w:adjustRightInd w:val="0"/>
        <w:spacing w:after="26" w:line="240" w:lineRule="auto"/>
        <w:rPr>
          <w:rFonts w:ascii="Arial" w:hAnsi="Arial" w:cs="Arial"/>
          <w:color w:val="000000"/>
          <w:sz w:val="20"/>
          <w:szCs w:val="20"/>
        </w:rPr>
      </w:pPr>
      <w:r w:rsidRPr="00024B00">
        <w:rPr>
          <w:rFonts w:ascii="Arial" w:hAnsi="Arial" w:cs="Arial"/>
          <w:color w:val="000000"/>
          <w:sz w:val="20"/>
          <w:szCs w:val="20"/>
        </w:rPr>
        <w:t xml:space="preserve"> De autohefbrug wordt niet periodiek op mechanische onderdelen gekeurd </w:t>
      </w:r>
    </w:p>
    <w:p w14:paraId="14D8FC44" w14:textId="77777777" w:rsidR="00024B00" w:rsidRDefault="00024B00" w:rsidP="00024B00">
      <w:pPr>
        <w:autoSpaceDE w:val="0"/>
        <w:autoSpaceDN w:val="0"/>
        <w:adjustRightInd w:val="0"/>
        <w:spacing w:after="0" w:line="240" w:lineRule="auto"/>
        <w:rPr>
          <w:rFonts w:ascii="Arial" w:hAnsi="Arial" w:cs="Arial"/>
          <w:color w:val="000000"/>
          <w:sz w:val="20"/>
          <w:szCs w:val="20"/>
        </w:rPr>
      </w:pPr>
    </w:p>
    <w:p w14:paraId="63527EA3" w14:textId="77777777" w:rsidR="00024B00" w:rsidRPr="00024B00" w:rsidRDefault="00024B00" w:rsidP="00024B0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V</w:t>
      </w:r>
      <w:r w:rsidRPr="00024B00">
        <w:rPr>
          <w:rFonts w:ascii="Arial" w:hAnsi="Arial" w:cs="Arial"/>
          <w:sz w:val="20"/>
          <w:szCs w:val="20"/>
        </w:rPr>
        <w:t xml:space="preserve">oor een nadere beschrijving van het geconstateerde verwijzen we naar onderstaande verkorte vragenlijst. De gehanteerde nummers bij onderstaande vragen corresponderen met de nummers die gebruikt worden in de RI&amp;E. </w:t>
      </w:r>
    </w:p>
    <w:p w14:paraId="56B75238" w14:textId="77777777" w:rsidR="006C35EB" w:rsidRDefault="006C35EB" w:rsidP="00024B00">
      <w:pPr>
        <w:autoSpaceDE w:val="0"/>
        <w:autoSpaceDN w:val="0"/>
        <w:adjustRightInd w:val="0"/>
        <w:spacing w:after="0" w:line="240" w:lineRule="auto"/>
        <w:rPr>
          <w:rFonts w:ascii="Arial" w:hAnsi="Arial" w:cs="Arial"/>
          <w:b/>
          <w:bCs/>
          <w:sz w:val="20"/>
          <w:szCs w:val="20"/>
        </w:rPr>
      </w:pPr>
    </w:p>
    <w:p w14:paraId="6ED12D6C" w14:textId="530DE281" w:rsidR="00024B00" w:rsidRPr="00024B00" w:rsidRDefault="00024B00" w:rsidP="00024B00">
      <w:pPr>
        <w:autoSpaceDE w:val="0"/>
        <w:autoSpaceDN w:val="0"/>
        <w:adjustRightInd w:val="0"/>
        <w:spacing w:after="0" w:line="240" w:lineRule="auto"/>
        <w:rPr>
          <w:rFonts w:ascii="Arial" w:hAnsi="Arial" w:cs="Arial"/>
          <w:sz w:val="20"/>
          <w:szCs w:val="20"/>
        </w:rPr>
      </w:pPr>
      <w:r w:rsidRPr="00024B00">
        <w:rPr>
          <w:rFonts w:ascii="Arial" w:hAnsi="Arial" w:cs="Arial"/>
          <w:b/>
          <w:bCs/>
          <w:sz w:val="20"/>
          <w:szCs w:val="20"/>
        </w:rPr>
        <w:t xml:space="preserve">Advies </w:t>
      </w:r>
    </w:p>
    <w:p w14:paraId="69C86BE3" w14:textId="77777777" w:rsidR="00024B00" w:rsidRPr="00024B00" w:rsidRDefault="00024B00" w:rsidP="00024B00">
      <w:pPr>
        <w:autoSpaceDE w:val="0"/>
        <w:autoSpaceDN w:val="0"/>
        <w:adjustRightInd w:val="0"/>
        <w:spacing w:after="0" w:line="240" w:lineRule="auto"/>
        <w:rPr>
          <w:rFonts w:ascii="Arial" w:hAnsi="Arial" w:cs="Arial"/>
          <w:sz w:val="20"/>
          <w:szCs w:val="20"/>
        </w:rPr>
      </w:pPr>
      <w:r w:rsidRPr="00024B00">
        <w:rPr>
          <w:rFonts w:ascii="Arial" w:hAnsi="Arial" w:cs="Arial"/>
          <w:sz w:val="20"/>
          <w:szCs w:val="20"/>
        </w:rPr>
        <w:t xml:space="preserve">Geadviseerd wordt om de bevindingen op te nemen in de laatste RI&amp;E van 2015 en in het schoolveiligheidsplan 2017. Hierbij dient aangegeven te worden welke actie door wie wordt ondernomen en wanneer deze gereed is. Mocht besloten worden bij een bepaalde bevinding geen actie te ondernemen, omkleed die dan met argumenten. </w:t>
      </w:r>
    </w:p>
    <w:p w14:paraId="48DFD3C8" w14:textId="77777777" w:rsidR="00024B00" w:rsidRDefault="00024B00" w:rsidP="00024B00">
      <w:pPr>
        <w:autoSpaceDE w:val="0"/>
        <w:autoSpaceDN w:val="0"/>
        <w:adjustRightInd w:val="0"/>
        <w:spacing w:after="0" w:line="240" w:lineRule="auto"/>
        <w:rPr>
          <w:rFonts w:ascii="Arial" w:hAnsi="Arial" w:cs="Arial"/>
          <w:sz w:val="20"/>
          <w:szCs w:val="20"/>
        </w:rPr>
      </w:pPr>
      <w:r w:rsidRPr="00024B00">
        <w:rPr>
          <w:rFonts w:ascii="Arial" w:hAnsi="Arial" w:cs="Arial"/>
          <w:sz w:val="20"/>
          <w:szCs w:val="20"/>
        </w:rPr>
        <w:t>De afdeling H&amp;F ontvangt hiervan graag een afschrift zodat dit kan worden toegevoegd aan het audit</w:t>
      </w:r>
      <w:r>
        <w:rPr>
          <w:rFonts w:ascii="Arial" w:hAnsi="Arial" w:cs="Arial"/>
          <w:sz w:val="20"/>
          <w:szCs w:val="20"/>
        </w:rPr>
        <w:t xml:space="preserve"> verslag</w:t>
      </w:r>
    </w:p>
    <w:p w14:paraId="4DCC8436" w14:textId="77777777" w:rsidR="00024B00" w:rsidRDefault="00024B00" w:rsidP="00024B00">
      <w:pPr>
        <w:autoSpaceDE w:val="0"/>
        <w:autoSpaceDN w:val="0"/>
        <w:adjustRightInd w:val="0"/>
        <w:spacing w:after="0" w:line="240" w:lineRule="auto"/>
        <w:rPr>
          <w:rFonts w:ascii="Arial" w:hAnsi="Arial" w:cs="Arial"/>
          <w:sz w:val="20"/>
          <w:szCs w:val="20"/>
        </w:rPr>
      </w:pPr>
    </w:p>
    <w:p w14:paraId="39F8DC51" w14:textId="77777777" w:rsidR="00024B00" w:rsidRDefault="00024B00" w:rsidP="00D00802">
      <w:pPr>
        <w:pStyle w:val="Kop1"/>
        <w:numPr>
          <w:ilvl w:val="0"/>
          <w:numId w:val="0"/>
        </w:numPr>
        <w:jc w:val="both"/>
        <w:rPr>
          <w:rFonts w:ascii="Arial" w:hAnsi="Arial" w:cs="Arial"/>
          <w:b w:val="0"/>
        </w:rPr>
      </w:pPr>
      <w:r>
        <w:rPr>
          <w:rFonts w:ascii="Arial" w:hAnsi="Arial" w:cs="Arial"/>
          <w:b w:val="0"/>
        </w:rPr>
        <w:br w:type="page"/>
      </w:r>
    </w:p>
    <w:p w14:paraId="1B28DAF5" w14:textId="77777777" w:rsidR="00A024EF" w:rsidRPr="00024B00" w:rsidRDefault="00A024EF" w:rsidP="00A024EF">
      <w:pPr>
        <w:rPr>
          <w:rFonts w:ascii="Arial" w:hAnsi="Arial" w:cs="Arial"/>
          <w:b/>
        </w:rPr>
      </w:pPr>
      <w:r w:rsidRPr="00024B00">
        <w:rPr>
          <w:rFonts w:ascii="Arial" w:hAnsi="Arial" w:cs="Arial"/>
          <w:b/>
        </w:rPr>
        <w:lastRenderedPageBreak/>
        <w:t>Bijlage i.</w:t>
      </w:r>
    </w:p>
    <w:p w14:paraId="0964A014" w14:textId="77777777" w:rsidR="00024B00" w:rsidRDefault="00024B00" w:rsidP="00024B00">
      <w:pPr>
        <w:pStyle w:val="Default"/>
        <w:rPr>
          <w:b/>
          <w:bCs/>
          <w:sz w:val="20"/>
          <w:szCs w:val="20"/>
        </w:rPr>
      </w:pPr>
      <w:r>
        <w:rPr>
          <w:b/>
          <w:bCs/>
          <w:sz w:val="20"/>
          <w:szCs w:val="20"/>
        </w:rPr>
        <w:t xml:space="preserve">Bevindingen </w:t>
      </w:r>
      <w:r w:rsidR="00D00802">
        <w:rPr>
          <w:b/>
          <w:bCs/>
          <w:sz w:val="20"/>
          <w:szCs w:val="20"/>
        </w:rPr>
        <w:t>en acties op de externe audit.</w:t>
      </w:r>
    </w:p>
    <w:p w14:paraId="745DE625" w14:textId="77777777" w:rsidR="00D00802" w:rsidRDefault="00D00802" w:rsidP="00024B00">
      <w:pPr>
        <w:pStyle w:val="Default"/>
        <w:rPr>
          <w:sz w:val="20"/>
          <w:szCs w:val="20"/>
        </w:rPr>
      </w:pPr>
    </w:p>
    <w:p w14:paraId="51531333" w14:textId="77777777" w:rsidR="00024B00" w:rsidRDefault="00024B00" w:rsidP="00024B00">
      <w:pPr>
        <w:pStyle w:val="Default"/>
        <w:rPr>
          <w:sz w:val="20"/>
          <w:szCs w:val="20"/>
        </w:rPr>
      </w:pPr>
      <w:r>
        <w:rPr>
          <w:sz w:val="20"/>
          <w:szCs w:val="20"/>
        </w:rPr>
        <w:t xml:space="preserve">Bij onze audit hebben wij relatief veel bevindingen gedaan waarbij extra aandacht besteed dient te worden aan de volgende zaken: </w:t>
      </w:r>
    </w:p>
    <w:p w14:paraId="7B146BCF" w14:textId="77777777" w:rsidR="00024B00" w:rsidRDefault="00024B00" w:rsidP="00024B00">
      <w:pPr>
        <w:pStyle w:val="Default"/>
        <w:spacing w:after="26"/>
        <w:rPr>
          <w:sz w:val="20"/>
          <w:szCs w:val="20"/>
        </w:rPr>
      </w:pPr>
      <w:r>
        <w:rPr>
          <w:sz w:val="20"/>
          <w:szCs w:val="20"/>
        </w:rPr>
        <w:sym w:font="Arial" w:char="F0B7"/>
      </w:r>
      <w:r>
        <w:rPr>
          <w:sz w:val="20"/>
          <w:szCs w:val="20"/>
        </w:rPr>
        <w:t xml:space="preserve"> Noodverlichting op grote hoogte wordt niet jaarlijks gecontroleerd vanwege de bereikbaarheid </w:t>
      </w:r>
    </w:p>
    <w:p w14:paraId="5978CDB2" w14:textId="77777777" w:rsidR="00024B00" w:rsidRDefault="00024B00" w:rsidP="00024B00">
      <w:pPr>
        <w:pStyle w:val="Default"/>
        <w:ind w:left="720"/>
        <w:rPr>
          <w:rFonts w:ascii="Calibri" w:hAnsi="Calibri"/>
          <w:color w:val="auto"/>
          <w:sz w:val="20"/>
          <w:szCs w:val="20"/>
        </w:rPr>
      </w:pPr>
      <w:r>
        <w:rPr>
          <w:rFonts w:ascii="Calibri" w:hAnsi="Calibri"/>
          <w:color w:val="auto"/>
          <w:sz w:val="20"/>
          <w:szCs w:val="20"/>
        </w:rPr>
        <w:t>Actie: De noodverlichting wordt eens per 3 jaren gecontroleerd in verband met de kosten die gemaakt worden als gevolg van de speciale voorzieningen die getroffen moeten worden. Voor de zomervakantie in 2017 vindt de eerstvolgende controle plaats.</w:t>
      </w:r>
    </w:p>
    <w:p w14:paraId="0A781C47" w14:textId="77777777" w:rsidR="00024B00" w:rsidRDefault="00024B00" w:rsidP="00024B00">
      <w:pPr>
        <w:pStyle w:val="Default"/>
        <w:spacing w:after="26"/>
        <w:rPr>
          <w:sz w:val="20"/>
          <w:szCs w:val="20"/>
        </w:rPr>
      </w:pPr>
    </w:p>
    <w:p w14:paraId="3CE197E0" w14:textId="77777777" w:rsidR="00024B00" w:rsidRDefault="00024B00" w:rsidP="00024B00">
      <w:pPr>
        <w:pStyle w:val="Default"/>
        <w:spacing w:after="26"/>
        <w:rPr>
          <w:sz w:val="20"/>
          <w:szCs w:val="20"/>
        </w:rPr>
      </w:pPr>
      <w:r>
        <w:rPr>
          <w:sz w:val="20"/>
          <w:szCs w:val="20"/>
        </w:rPr>
        <w:sym w:font="Arial" w:char="F0B7"/>
      </w:r>
      <w:r>
        <w:rPr>
          <w:sz w:val="20"/>
          <w:szCs w:val="20"/>
        </w:rPr>
        <w:t xml:space="preserve"> De kans op legionellabesmetting is niet gecontroleerd. Er heeft geen risicoanalyse op de watervoorzieningen en leidingnetten plaatsgevonden door een gecertificeerd bedrijf </w:t>
      </w:r>
    </w:p>
    <w:p w14:paraId="358C3C2D" w14:textId="77777777" w:rsidR="00024B00" w:rsidRDefault="00024B00" w:rsidP="00024B00">
      <w:pPr>
        <w:pStyle w:val="Default"/>
        <w:spacing w:after="27"/>
        <w:ind w:left="708"/>
        <w:rPr>
          <w:rFonts w:ascii="Calibri" w:hAnsi="Calibri"/>
          <w:color w:val="auto"/>
          <w:sz w:val="20"/>
          <w:szCs w:val="20"/>
        </w:rPr>
      </w:pPr>
      <w:r>
        <w:rPr>
          <w:rFonts w:ascii="Calibri" w:hAnsi="Calibri"/>
          <w:color w:val="auto"/>
          <w:sz w:val="20"/>
          <w:szCs w:val="20"/>
        </w:rPr>
        <w:t xml:space="preserve">Actie: De afdeling H&amp;F heeft een offerte opgevraagd bij </w:t>
      </w:r>
      <w:proofErr w:type="spellStart"/>
      <w:r>
        <w:rPr>
          <w:rFonts w:ascii="Calibri" w:hAnsi="Calibri"/>
          <w:color w:val="auto"/>
          <w:sz w:val="20"/>
          <w:szCs w:val="20"/>
        </w:rPr>
        <w:t>Elektrospekt</w:t>
      </w:r>
      <w:proofErr w:type="spellEnd"/>
      <w:r>
        <w:rPr>
          <w:rFonts w:ascii="Calibri" w:hAnsi="Calibri"/>
          <w:color w:val="auto"/>
          <w:sz w:val="20"/>
          <w:szCs w:val="20"/>
        </w:rPr>
        <w:t xml:space="preserve"> om deze analyse uit te laten voeren. Deze offerte zal worden voorgelegd aan de (regio) directies omdat hier wellicht budget voor vrijgemaakt moet worden. Bij Terra Meppel worden twee keer per jaar (na de kerstvakantie en de zomervakantie) alle watertappunten door gespoeld en de temperatuur gemeten. Hiervan zijn checklijsten aanwezig. </w:t>
      </w:r>
    </w:p>
    <w:p w14:paraId="5FED4EFB" w14:textId="77777777" w:rsidR="00024B00" w:rsidRDefault="00024B00" w:rsidP="00024B00">
      <w:pPr>
        <w:pStyle w:val="Default"/>
        <w:spacing w:after="26"/>
        <w:rPr>
          <w:sz w:val="20"/>
          <w:szCs w:val="20"/>
        </w:rPr>
      </w:pPr>
    </w:p>
    <w:p w14:paraId="2DFBDBB6" w14:textId="77777777" w:rsidR="00024B00" w:rsidRDefault="00024B00" w:rsidP="00024B00">
      <w:pPr>
        <w:pStyle w:val="Default"/>
        <w:spacing w:after="26"/>
        <w:rPr>
          <w:sz w:val="20"/>
          <w:szCs w:val="20"/>
        </w:rPr>
      </w:pPr>
      <w:r>
        <w:rPr>
          <w:sz w:val="20"/>
          <w:szCs w:val="20"/>
        </w:rPr>
        <w:sym w:font="Arial" w:char="F0B7"/>
      </w:r>
      <w:r>
        <w:rPr>
          <w:sz w:val="20"/>
          <w:szCs w:val="20"/>
        </w:rPr>
        <w:t xml:space="preserve"> Gemakkelijk brandbaar afval wordt niet verzameld in stalen bakken met deksel </w:t>
      </w:r>
    </w:p>
    <w:p w14:paraId="32289781" w14:textId="77777777" w:rsidR="00024B00" w:rsidRDefault="00024B00" w:rsidP="00024B00">
      <w:pPr>
        <w:pStyle w:val="Default"/>
        <w:ind w:firstLine="708"/>
        <w:rPr>
          <w:rFonts w:ascii="Calibri" w:hAnsi="Calibri"/>
          <w:color w:val="auto"/>
          <w:sz w:val="20"/>
          <w:szCs w:val="20"/>
        </w:rPr>
      </w:pPr>
      <w:r>
        <w:rPr>
          <w:rFonts w:ascii="Calibri" w:hAnsi="Calibri"/>
          <w:color w:val="auto"/>
          <w:sz w:val="20"/>
          <w:szCs w:val="20"/>
        </w:rPr>
        <w:t>Actie: Afval bakken zijn vervangen door  stalen bakken met deksel.</w:t>
      </w:r>
    </w:p>
    <w:p w14:paraId="5A490727" w14:textId="77777777" w:rsidR="00024B00" w:rsidRDefault="00024B00" w:rsidP="00024B00">
      <w:pPr>
        <w:pStyle w:val="Default"/>
        <w:spacing w:after="26"/>
        <w:rPr>
          <w:sz w:val="20"/>
          <w:szCs w:val="20"/>
        </w:rPr>
      </w:pPr>
    </w:p>
    <w:p w14:paraId="3EA45476" w14:textId="77777777" w:rsidR="00024B00" w:rsidRDefault="00024B00" w:rsidP="00024B00">
      <w:pPr>
        <w:pStyle w:val="Default"/>
        <w:spacing w:after="26"/>
        <w:rPr>
          <w:sz w:val="20"/>
          <w:szCs w:val="20"/>
        </w:rPr>
      </w:pPr>
      <w:r>
        <w:rPr>
          <w:sz w:val="20"/>
          <w:szCs w:val="20"/>
        </w:rPr>
        <w:sym w:font="Arial" w:char="F0B7"/>
      </w:r>
      <w:r>
        <w:rPr>
          <w:sz w:val="20"/>
          <w:szCs w:val="20"/>
        </w:rPr>
        <w:t xml:space="preserve"> Onbekend is of de handgereedschappen jaarlijks (door een eigen medewerker) worden gekeurd </w:t>
      </w:r>
    </w:p>
    <w:p w14:paraId="4148FEEB" w14:textId="77777777" w:rsidR="00024B00" w:rsidRDefault="00024B00" w:rsidP="00024B00">
      <w:pPr>
        <w:pStyle w:val="Default"/>
        <w:ind w:firstLine="708"/>
        <w:rPr>
          <w:rFonts w:ascii="Calibri" w:hAnsi="Calibri"/>
          <w:color w:val="auto"/>
          <w:sz w:val="20"/>
          <w:szCs w:val="20"/>
        </w:rPr>
      </w:pPr>
      <w:r>
        <w:rPr>
          <w:rFonts w:ascii="Calibri" w:hAnsi="Calibri"/>
          <w:color w:val="auto"/>
          <w:sz w:val="20"/>
          <w:szCs w:val="20"/>
        </w:rPr>
        <w:t>Actie: handgereedschappen worden voor gebruik door eigen werknemers gecontroleerd.</w:t>
      </w:r>
    </w:p>
    <w:p w14:paraId="28686539" w14:textId="77777777" w:rsidR="00024B00" w:rsidRDefault="00024B00" w:rsidP="00024B00">
      <w:pPr>
        <w:pStyle w:val="Default"/>
        <w:ind w:firstLine="708"/>
        <w:rPr>
          <w:rFonts w:ascii="Calibri" w:hAnsi="Calibri"/>
          <w:color w:val="auto"/>
          <w:sz w:val="20"/>
          <w:szCs w:val="20"/>
        </w:rPr>
      </w:pPr>
      <w:r>
        <w:rPr>
          <w:rFonts w:ascii="Calibri" w:hAnsi="Calibri"/>
          <w:color w:val="auto"/>
          <w:sz w:val="20"/>
          <w:szCs w:val="20"/>
        </w:rPr>
        <w:t>Gekeken wordt of dit ook in een document (checklist) verwerkt kan worden.</w:t>
      </w:r>
    </w:p>
    <w:p w14:paraId="48000C1B" w14:textId="77777777" w:rsidR="00024B00" w:rsidRDefault="00024B00" w:rsidP="00024B00">
      <w:pPr>
        <w:pStyle w:val="Default"/>
        <w:spacing w:after="26"/>
        <w:rPr>
          <w:sz w:val="20"/>
          <w:szCs w:val="20"/>
        </w:rPr>
      </w:pPr>
    </w:p>
    <w:p w14:paraId="44DD3DD4" w14:textId="77777777" w:rsidR="00024B00" w:rsidRDefault="00024B00" w:rsidP="00024B00">
      <w:pPr>
        <w:pStyle w:val="Default"/>
        <w:spacing w:after="26"/>
        <w:rPr>
          <w:sz w:val="20"/>
          <w:szCs w:val="20"/>
        </w:rPr>
      </w:pPr>
      <w:r>
        <w:rPr>
          <w:sz w:val="20"/>
          <w:szCs w:val="20"/>
        </w:rPr>
        <w:sym w:font="Arial" w:char="F0B7"/>
      </w:r>
      <w:r>
        <w:rPr>
          <w:sz w:val="20"/>
          <w:szCs w:val="20"/>
        </w:rPr>
        <w:t xml:space="preserve"> Ladders, trappen en ander klimmateriaal worden niet minimaal jaarlijks gekeurd </w:t>
      </w:r>
    </w:p>
    <w:p w14:paraId="7699B592" w14:textId="77777777" w:rsidR="00024B00" w:rsidRDefault="00024B00" w:rsidP="00024B00">
      <w:pPr>
        <w:pStyle w:val="Default"/>
        <w:ind w:left="708"/>
        <w:rPr>
          <w:rFonts w:ascii="Calibri" w:hAnsi="Calibri"/>
          <w:color w:val="auto"/>
          <w:sz w:val="20"/>
          <w:szCs w:val="20"/>
        </w:rPr>
      </w:pPr>
      <w:r>
        <w:rPr>
          <w:rFonts w:ascii="Calibri" w:hAnsi="Calibri"/>
          <w:color w:val="auto"/>
          <w:sz w:val="20"/>
          <w:szCs w:val="20"/>
        </w:rPr>
        <w:t>Actie: Ladderkeuringen vinden periodiek plaats samen met de keuring van de handgereedschappen. De afdeling H&amp;F zal dit bespreken met het keuringsbedrijf.</w:t>
      </w:r>
    </w:p>
    <w:p w14:paraId="01D78DCA" w14:textId="77777777" w:rsidR="00024B00" w:rsidRDefault="00024B00" w:rsidP="00024B00">
      <w:pPr>
        <w:pStyle w:val="Default"/>
        <w:spacing w:after="26"/>
        <w:rPr>
          <w:sz w:val="20"/>
          <w:szCs w:val="20"/>
        </w:rPr>
      </w:pPr>
    </w:p>
    <w:p w14:paraId="456739A7" w14:textId="77777777" w:rsidR="00024B00" w:rsidRDefault="00024B00" w:rsidP="00024B00">
      <w:pPr>
        <w:pStyle w:val="Default"/>
        <w:spacing w:after="26"/>
        <w:rPr>
          <w:sz w:val="20"/>
          <w:szCs w:val="20"/>
        </w:rPr>
      </w:pPr>
      <w:r>
        <w:rPr>
          <w:sz w:val="20"/>
          <w:szCs w:val="20"/>
        </w:rPr>
        <w:sym w:font="Arial" w:char="F0B7"/>
      </w:r>
      <w:r>
        <w:rPr>
          <w:sz w:val="20"/>
          <w:szCs w:val="20"/>
        </w:rPr>
        <w:t xml:space="preserve"> Elektrische arbeidsmiddelen worden niet met passende regelmaat door eigen medewerkers geïnspecteerd </w:t>
      </w:r>
    </w:p>
    <w:p w14:paraId="241B8926" w14:textId="77777777" w:rsidR="00024B00" w:rsidRDefault="00024B00" w:rsidP="00024B00">
      <w:pPr>
        <w:pStyle w:val="Default"/>
        <w:ind w:left="708"/>
        <w:rPr>
          <w:rFonts w:ascii="Calibri" w:hAnsi="Calibri"/>
          <w:color w:val="auto"/>
          <w:sz w:val="20"/>
          <w:szCs w:val="20"/>
        </w:rPr>
      </w:pPr>
      <w:r>
        <w:rPr>
          <w:rFonts w:ascii="Calibri" w:hAnsi="Calibri"/>
          <w:color w:val="auto"/>
          <w:sz w:val="20"/>
          <w:szCs w:val="20"/>
        </w:rPr>
        <w:t>Actie (geen): De controle door een externe instantie van de werking vindt eens per 3 jaar plaats. Dit is afdoende. Zelf controleren we regelmatig de werking van de elektrische middelen.</w:t>
      </w:r>
    </w:p>
    <w:p w14:paraId="4F693A3D" w14:textId="77777777" w:rsidR="00024B00" w:rsidRDefault="00024B00" w:rsidP="00024B00">
      <w:pPr>
        <w:pStyle w:val="Default"/>
        <w:spacing w:after="26"/>
        <w:rPr>
          <w:sz w:val="20"/>
          <w:szCs w:val="20"/>
        </w:rPr>
      </w:pPr>
    </w:p>
    <w:p w14:paraId="12EC2249" w14:textId="77777777" w:rsidR="00024B00" w:rsidRDefault="00024B00" w:rsidP="00024B00">
      <w:pPr>
        <w:pStyle w:val="Default"/>
        <w:spacing w:after="26"/>
        <w:rPr>
          <w:sz w:val="20"/>
          <w:szCs w:val="20"/>
        </w:rPr>
      </w:pPr>
      <w:r>
        <w:rPr>
          <w:sz w:val="20"/>
          <w:szCs w:val="20"/>
        </w:rPr>
        <w:sym w:font="Arial" w:char="F0B7"/>
      </w:r>
      <w:r>
        <w:rPr>
          <w:sz w:val="20"/>
          <w:szCs w:val="20"/>
        </w:rPr>
        <w:t xml:space="preserve"> Onbekend is of iedere elektrische beveiliging (aarding, noodschakelaar, noodstop) door een eigen medewerker tenminste jaarlijks wordt gecontroleerd </w:t>
      </w:r>
    </w:p>
    <w:p w14:paraId="07EC021F" w14:textId="77777777" w:rsidR="00024B00" w:rsidRDefault="00024B00" w:rsidP="00024B00">
      <w:pPr>
        <w:pStyle w:val="Default"/>
        <w:ind w:left="708"/>
        <w:rPr>
          <w:rFonts w:ascii="Calibri" w:hAnsi="Calibri"/>
          <w:color w:val="auto"/>
          <w:sz w:val="20"/>
          <w:szCs w:val="20"/>
        </w:rPr>
      </w:pPr>
      <w:r>
        <w:rPr>
          <w:rFonts w:ascii="Calibri" w:hAnsi="Calibri"/>
          <w:color w:val="auto"/>
          <w:sz w:val="20"/>
          <w:szCs w:val="20"/>
        </w:rPr>
        <w:t>Actie (geen): De controle door een externe instantie van de werking vindt eens per 3 jaar plaats. Dit is afdoende. Zelf controleren we regelmatig de werking van de elektrische beveiliging.</w:t>
      </w:r>
    </w:p>
    <w:p w14:paraId="041A0A33" w14:textId="77777777" w:rsidR="00024B00" w:rsidRDefault="00024B00" w:rsidP="00024B00">
      <w:pPr>
        <w:pStyle w:val="Default"/>
        <w:spacing w:after="26"/>
        <w:rPr>
          <w:sz w:val="20"/>
          <w:szCs w:val="20"/>
        </w:rPr>
      </w:pPr>
    </w:p>
    <w:p w14:paraId="7605FD12" w14:textId="77777777" w:rsidR="00024B00" w:rsidRDefault="00024B00" w:rsidP="00024B00">
      <w:pPr>
        <w:pStyle w:val="Default"/>
        <w:spacing w:after="26"/>
        <w:rPr>
          <w:sz w:val="20"/>
          <w:szCs w:val="20"/>
        </w:rPr>
      </w:pPr>
      <w:r>
        <w:rPr>
          <w:sz w:val="20"/>
          <w:szCs w:val="20"/>
        </w:rPr>
        <w:sym w:font="Arial" w:char="F0B7"/>
      </w:r>
      <w:r>
        <w:rPr>
          <w:sz w:val="20"/>
          <w:szCs w:val="20"/>
        </w:rPr>
        <w:t xml:space="preserve"> Schakelruimtes en de CV-ruimte zijn niet vrij van opslag </w:t>
      </w:r>
    </w:p>
    <w:p w14:paraId="5ECAA4BB" w14:textId="77777777" w:rsidR="00024B00" w:rsidRDefault="00024B00" w:rsidP="00024B00">
      <w:pPr>
        <w:pStyle w:val="Default"/>
        <w:ind w:firstLine="708"/>
        <w:rPr>
          <w:rFonts w:ascii="Calibri" w:hAnsi="Calibri"/>
          <w:color w:val="auto"/>
          <w:sz w:val="20"/>
          <w:szCs w:val="20"/>
        </w:rPr>
      </w:pPr>
      <w:r>
        <w:rPr>
          <w:rFonts w:ascii="Calibri" w:hAnsi="Calibri"/>
          <w:color w:val="auto"/>
          <w:sz w:val="20"/>
          <w:szCs w:val="20"/>
        </w:rPr>
        <w:t>Actie: vrij gemakt van opslag.</w:t>
      </w:r>
    </w:p>
    <w:p w14:paraId="1F1E8A41" w14:textId="77777777" w:rsidR="00024B00" w:rsidRDefault="00024B00" w:rsidP="00024B00">
      <w:pPr>
        <w:pStyle w:val="Default"/>
        <w:spacing w:after="26"/>
        <w:rPr>
          <w:sz w:val="20"/>
          <w:szCs w:val="20"/>
        </w:rPr>
      </w:pPr>
    </w:p>
    <w:p w14:paraId="71AA9DCD" w14:textId="77777777" w:rsidR="00024B00" w:rsidRDefault="00024B00" w:rsidP="00024B00">
      <w:pPr>
        <w:pStyle w:val="Default"/>
        <w:spacing w:after="26"/>
        <w:rPr>
          <w:sz w:val="20"/>
          <w:szCs w:val="20"/>
        </w:rPr>
      </w:pPr>
      <w:r>
        <w:rPr>
          <w:sz w:val="20"/>
          <w:szCs w:val="20"/>
        </w:rPr>
        <w:sym w:font="Arial" w:char="F0B7"/>
      </w:r>
      <w:r>
        <w:rPr>
          <w:sz w:val="20"/>
          <w:szCs w:val="20"/>
        </w:rPr>
        <w:t xml:space="preserve"> Het technieklokaal is voorzien van de aanduiding 'nooduitgang' maar wordt belemmerd door geluidswering. Deze uitgang is tijdens de lessen geblokkeerd door de docentenwerkplek </w:t>
      </w:r>
    </w:p>
    <w:p w14:paraId="3974B889" w14:textId="77777777" w:rsidR="00024B00" w:rsidRDefault="00024B00" w:rsidP="00024B00">
      <w:pPr>
        <w:pStyle w:val="Default"/>
        <w:ind w:left="708"/>
        <w:rPr>
          <w:rFonts w:ascii="Calibri" w:hAnsi="Calibri"/>
          <w:color w:val="auto"/>
          <w:sz w:val="20"/>
          <w:szCs w:val="20"/>
        </w:rPr>
      </w:pPr>
      <w:r>
        <w:rPr>
          <w:rFonts w:ascii="Calibri" w:hAnsi="Calibri"/>
          <w:color w:val="auto"/>
          <w:sz w:val="20"/>
          <w:szCs w:val="20"/>
        </w:rPr>
        <w:t>Actie: Deur voorzien van sticker nooduitgang. Docent heeft opdracht om de docentenwerkplek voor 29 mei te verplaatsen</w:t>
      </w:r>
      <w:r w:rsidR="0033724C">
        <w:rPr>
          <w:rFonts w:ascii="Calibri" w:hAnsi="Calibri"/>
          <w:color w:val="auto"/>
          <w:sz w:val="20"/>
          <w:szCs w:val="20"/>
        </w:rPr>
        <w:t xml:space="preserve">. Dit is inmiddels gebeurd. </w:t>
      </w:r>
    </w:p>
    <w:p w14:paraId="4DD82B5F" w14:textId="77777777" w:rsidR="00024B00" w:rsidRDefault="00024B00" w:rsidP="00024B00">
      <w:pPr>
        <w:pStyle w:val="Default"/>
        <w:spacing w:after="26"/>
        <w:rPr>
          <w:sz w:val="20"/>
          <w:szCs w:val="20"/>
        </w:rPr>
      </w:pPr>
    </w:p>
    <w:p w14:paraId="7904BFEA" w14:textId="77777777" w:rsidR="00024B00" w:rsidRDefault="00024B00" w:rsidP="00024B00">
      <w:pPr>
        <w:pStyle w:val="Default"/>
        <w:spacing w:after="26"/>
        <w:rPr>
          <w:sz w:val="20"/>
          <w:szCs w:val="20"/>
        </w:rPr>
      </w:pPr>
      <w:r>
        <w:rPr>
          <w:sz w:val="20"/>
          <w:szCs w:val="20"/>
        </w:rPr>
        <w:sym w:font="Arial" w:char="F0B7"/>
      </w:r>
      <w:r>
        <w:rPr>
          <w:sz w:val="20"/>
          <w:szCs w:val="20"/>
        </w:rPr>
        <w:t xml:space="preserve"> In het technieklokaal zijn de doorgangen en looppaden onvoldoende vrij van obstakels </w:t>
      </w:r>
    </w:p>
    <w:p w14:paraId="46435D22" w14:textId="77777777" w:rsidR="00024B00" w:rsidRDefault="00024B00" w:rsidP="00024B00">
      <w:pPr>
        <w:pStyle w:val="Default"/>
        <w:ind w:firstLine="708"/>
        <w:rPr>
          <w:rFonts w:ascii="Calibri" w:hAnsi="Calibri"/>
          <w:color w:val="auto"/>
          <w:sz w:val="20"/>
          <w:szCs w:val="20"/>
        </w:rPr>
      </w:pPr>
      <w:r>
        <w:rPr>
          <w:rFonts w:ascii="Calibri" w:hAnsi="Calibri"/>
          <w:color w:val="auto"/>
          <w:sz w:val="20"/>
          <w:szCs w:val="20"/>
        </w:rPr>
        <w:t>Actie: Docent heeft opdracht dit voor 29 mei te realiseren</w:t>
      </w:r>
      <w:r w:rsidR="0033724C">
        <w:rPr>
          <w:rFonts w:ascii="Calibri" w:hAnsi="Calibri"/>
          <w:color w:val="auto"/>
          <w:sz w:val="20"/>
          <w:szCs w:val="20"/>
        </w:rPr>
        <w:t>. Dit is inmiddels gebeurd.</w:t>
      </w:r>
    </w:p>
    <w:p w14:paraId="2158B533" w14:textId="77777777" w:rsidR="00024B00" w:rsidRDefault="00024B00" w:rsidP="00024B00">
      <w:pPr>
        <w:pStyle w:val="Default"/>
        <w:spacing w:after="26"/>
        <w:rPr>
          <w:sz w:val="20"/>
          <w:szCs w:val="20"/>
        </w:rPr>
      </w:pPr>
    </w:p>
    <w:p w14:paraId="632C22D1" w14:textId="77777777" w:rsidR="00024B00" w:rsidRDefault="00024B00" w:rsidP="00024B00">
      <w:pPr>
        <w:pStyle w:val="Default"/>
        <w:spacing w:after="26"/>
        <w:rPr>
          <w:sz w:val="20"/>
          <w:szCs w:val="20"/>
        </w:rPr>
      </w:pPr>
      <w:r>
        <w:rPr>
          <w:sz w:val="20"/>
          <w:szCs w:val="20"/>
        </w:rPr>
        <w:sym w:font="Arial" w:char="F0B7"/>
      </w:r>
      <w:r>
        <w:rPr>
          <w:sz w:val="20"/>
          <w:szCs w:val="20"/>
        </w:rPr>
        <w:t xml:space="preserve"> Instabiele machines zijn niet verankerd aan de vloer </w:t>
      </w:r>
    </w:p>
    <w:p w14:paraId="2F409C18" w14:textId="77777777" w:rsidR="00024B00" w:rsidRDefault="00024B00" w:rsidP="00024B00">
      <w:pPr>
        <w:pStyle w:val="Default"/>
        <w:ind w:firstLine="708"/>
        <w:rPr>
          <w:rFonts w:ascii="Calibri" w:hAnsi="Calibri"/>
          <w:color w:val="auto"/>
          <w:sz w:val="20"/>
          <w:szCs w:val="20"/>
        </w:rPr>
      </w:pPr>
      <w:r>
        <w:rPr>
          <w:rFonts w:ascii="Calibri" w:hAnsi="Calibri"/>
          <w:color w:val="auto"/>
          <w:sz w:val="20"/>
          <w:szCs w:val="20"/>
        </w:rPr>
        <w:t>Actie: machines zijn verankerd.</w:t>
      </w:r>
      <w:r w:rsidR="0033724C">
        <w:rPr>
          <w:rFonts w:ascii="Calibri" w:hAnsi="Calibri"/>
          <w:color w:val="auto"/>
          <w:sz w:val="20"/>
          <w:szCs w:val="20"/>
        </w:rPr>
        <w:t xml:space="preserve"> Dit is inmiddels gebeurd.</w:t>
      </w:r>
    </w:p>
    <w:p w14:paraId="5CB11B56" w14:textId="77777777" w:rsidR="00024B00" w:rsidRDefault="00024B00" w:rsidP="00024B00">
      <w:pPr>
        <w:pStyle w:val="Default"/>
        <w:spacing w:after="26"/>
        <w:rPr>
          <w:sz w:val="20"/>
          <w:szCs w:val="20"/>
        </w:rPr>
      </w:pPr>
    </w:p>
    <w:p w14:paraId="11728B2F" w14:textId="77777777" w:rsidR="00024B00" w:rsidRDefault="00024B00" w:rsidP="00024B00">
      <w:pPr>
        <w:pStyle w:val="Default"/>
        <w:spacing w:after="26"/>
        <w:rPr>
          <w:sz w:val="20"/>
          <w:szCs w:val="20"/>
        </w:rPr>
      </w:pPr>
      <w:r>
        <w:rPr>
          <w:sz w:val="20"/>
          <w:szCs w:val="20"/>
        </w:rPr>
        <w:sym w:font="Arial" w:char="F0B7"/>
      </w:r>
      <w:r>
        <w:rPr>
          <w:sz w:val="20"/>
          <w:szCs w:val="20"/>
        </w:rPr>
        <w:t xml:space="preserve"> Tegen het schadelijk lawaai van machines zijn de onvoldoende maatregelen genomen </w:t>
      </w:r>
    </w:p>
    <w:p w14:paraId="725254DA" w14:textId="77777777" w:rsidR="00024B00" w:rsidRDefault="00024B00" w:rsidP="00024B00">
      <w:pPr>
        <w:pStyle w:val="Default"/>
        <w:ind w:left="708"/>
        <w:rPr>
          <w:rFonts w:ascii="Calibri" w:hAnsi="Calibri"/>
          <w:color w:val="auto"/>
          <w:sz w:val="20"/>
          <w:szCs w:val="20"/>
        </w:rPr>
      </w:pPr>
      <w:r>
        <w:rPr>
          <w:rFonts w:ascii="Calibri" w:hAnsi="Calibri"/>
          <w:color w:val="auto"/>
          <w:sz w:val="20"/>
          <w:szCs w:val="20"/>
        </w:rPr>
        <w:lastRenderedPageBreak/>
        <w:t>Actie: Geen. De machines produceren lawaai wat bij de betreffende machines gebruikelijk is. Er zijn maximale voorzorg maatregelen getroffen. (</w:t>
      </w:r>
      <w:proofErr w:type="spellStart"/>
      <w:r>
        <w:rPr>
          <w:rFonts w:ascii="Calibri" w:hAnsi="Calibri"/>
          <w:color w:val="auto"/>
          <w:sz w:val="20"/>
          <w:szCs w:val="20"/>
        </w:rPr>
        <w:t>baffles</w:t>
      </w:r>
      <w:proofErr w:type="spellEnd"/>
      <w:r>
        <w:rPr>
          <w:rFonts w:ascii="Calibri" w:hAnsi="Calibri"/>
          <w:color w:val="auto"/>
          <w:sz w:val="20"/>
          <w:szCs w:val="20"/>
        </w:rPr>
        <w:t xml:space="preserve"> op gehangen, gehoorbeschermers)</w:t>
      </w:r>
    </w:p>
    <w:p w14:paraId="5B8E13AC" w14:textId="77777777" w:rsidR="00024B00" w:rsidRDefault="00024B00" w:rsidP="00024B00">
      <w:pPr>
        <w:pStyle w:val="Default"/>
        <w:spacing w:after="26"/>
        <w:rPr>
          <w:sz w:val="20"/>
          <w:szCs w:val="20"/>
        </w:rPr>
      </w:pPr>
    </w:p>
    <w:p w14:paraId="74959DA6" w14:textId="77777777" w:rsidR="00024B00" w:rsidRDefault="00024B00" w:rsidP="00024B00">
      <w:pPr>
        <w:pStyle w:val="Default"/>
        <w:spacing w:after="26"/>
        <w:rPr>
          <w:sz w:val="20"/>
          <w:szCs w:val="20"/>
        </w:rPr>
      </w:pPr>
      <w:r>
        <w:rPr>
          <w:sz w:val="20"/>
          <w:szCs w:val="20"/>
        </w:rPr>
        <w:sym w:font="Arial" w:char="F0B7"/>
      </w:r>
      <w:r>
        <w:rPr>
          <w:sz w:val="20"/>
          <w:szCs w:val="20"/>
        </w:rPr>
        <w:t xml:space="preserve"> Bij de activiteiten die dit vereisen worden ondoelmatig de persoonlijke beschermingsmiddelen gebruikt </w:t>
      </w:r>
    </w:p>
    <w:p w14:paraId="2ACDE649" w14:textId="77777777" w:rsidR="00024B00" w:rsidRDefault="00024B00" w:rsidP="00024B00">
      <w:pPr>
        <w:pStyle w:val="Default"/>
        <w:ind w:firstLine="708"/>
        <w:rPr>
          <w:rFonts w:ascii="Calibri" w:hAnsi="Calibri"/>
          <w:color w:val="auto"/>
          <w:sz w:val="20"/>
          <w:szCs w:val="20"/>
        </w:rPr>
      </w:pPr>
      <w:r>
        <w:rPr>
          <w:rFonts w:ascii="Calibri" w:hAnsi="Calibri"/>
          <w:color w:val="auto"/>
          <w:sz w:val="20"/>
          <w:szCs w:val="20"/>
        </w:rPr>
        <w:t>Actie: Docent heeft opdracht dit voor 29 mei te realiseren</w:t>
      </w:r>
    </w:p>
    <w:p w14:paraId="38085776" w14:textId="77777777" w:rsidR="00024B00" w:rsidRDefault="00024B00" w:rsidP="00024B00">
      <w:pPr>
        <w:pStyle w:val="Default"/>
        <w:spacing w:after="26"/>
        <w:rPr>
          <w:sz w:val="20"/>
          <w:szCs w:val="20"/>
        </w:rPr>
      </w:pPr>
    </w:p>
    <w:p w14:paraId="331014A6" w14:textId="77777777" w:rsidR="00024B00" w:rsidRDefault="00024B00" w:rsidP="00024B00">
      <w:pPr>
        <w:pStyle w:val="Default"/>
        <w:spacing w:after="26"/>
        <w:rPr>
          <w:sz w:val="20"/>
          <w:szCs w:val="20"/>
        </w:rPr>
      </w:pPr>
      <w:r>
        <w:rPr>
          <w:sz w:val="20"/>
          <w:szCs w:val="20"/>
        </w:rPr>
        <w:sym w:font="Arial" w:char="F0B7"/>
      </w:r>
      <w:r>
        <w:rPr>
          <w:sz w:val="20"/>
          <w:szCs w:val="20"/>
        </w:rPr>
        <w:t xml:space="preserve"> Er is bij de rondgang onvoldoende toezicht waargenomen op de werkzaamheden van de leerlingen omdat de docent aan de docentenwerkplek zat en geen zicht had op onder andere de lascabines. Waargenomen is dat leerlingen buiten de lascabine lassen </w:t>
      </w:r>
    </w:p>
    <w:p w14:paraId="0AF4E26C" w14:textId="77777777" w:rsidR="00024B00" w:rsidRDefault="00024B00" w:rsidP="00024B00">
      <w:pPr>
        <w:pStyle w:val="Default"/>
        <w:ind w:left="708"/>
        <w:rPr>
          <w:sz w:val="20"/>
          <w:szCs w:val="20"/>
        </w:rPr>
      </w:pPr>
      <w:r>
        <w:rPr>
          <w:rFonts w:ascii="Calibri" w:hAnsi="Calibri"/>
          <w:color w:val="auto"/>
          <w:sz w:val="20"/>
          <w:szCs w:val="20"/>
        </w:rPr>
        <w:t>Actie: Door het verplaatsen van de docentenwerkplek is er ook zicht op de lascabines. Docent is gewezen op de gevaren van lassen buiten de lascabines.</w:t>
      </w:r>
    </w:p>
    <w:p w14:paraId="6F9F12F6" w14:textId="77777777" w:rsidR="00024B00" w:rsidRDefault="00024B00" w:rsidP="00024B00">
      <w:pPr>
        <w:pStyle w:val="Default"/>
        <w:spacing w:after="26"/>
        <w:ind w:firstLine="708"/>
        <w:rPr>
          <w:sz w:val="20"/>
          <w:szCs w:val="20"/>
        </w:rPr>
      </w:pPr>
    </w:p>
    <w:p w14:paraId="44A75D61" w14:textId="77777777" w:rsidR="00024B00" w:rsidRDefault="00024B00" w:rsidP="00024B00">
      <w:pPr>
        <w:pStyle w:val="Default"/>
        <w:spacing w:after="26"/>
        <w:rPr>
          <w:sz w:val="20"/>
          <w:szCs w:val="20"/>
        </w:rPr>
      </w:pPr>
      <w:r>
        <w:rPr>
          <w:sz w:val="20"/>
          <w:szCs w:val="20"/>
        </w:rPr>
        <w:sym w:font="Arial" w:char="F0B7"/>
      </w:r>
      <w:r>
        <w:rPr>
          <w:sz w:val="20"/>
          <w:szCs w:val="20"/>
        </w:rPr>
        <w:t xml:space="preserve"> De docent ziet er onvoldoende op toe dat de persoonlijke beschermingsmiddelen daadwerkelijk worden gebruikt </w:t>
      </w:r>
    </w:p>
    <w:p w14:paraId="63B62F5F" w14:textId="77777777" w:rsidR="00024B00" w:rsidRDefault="00024B00" w:rsidP="00024B00">
      <w:pPr>
        <w:pStyle w:val="Default"/>
        <w:ind w:left="708"/>
        <w:rPr>
          <w:rFonts w:ascii="Calibri" w:hAnsi="Calibri"/>
          <w:color w:val="auto"/>
          <w:sz w:val="20"/>
          <w:szCs w:val="20"/>
        </w:rPr>
      </w:pPr>
      <w:r>
        <w:rPr>
          <w:rFonts w:ascii="Calibri" w:hAnsi="Calibri"/>
          <w:color w:val="auto"/>
          <w:sz w:val="20"/>
          <w:szCs w:val="20"/>
        </w:rPr>
        <w:t>Actie: docent is gewezen op zijn verantwoordelijkheid ten aanzien van het gebruik van persoonlijke beschermingsmiddelen. Indien gewenst worden meer PBM aangeschaft.</w:t>
      </w:r>
    </w:p>
    <w:p w14:paraId="5F44473F" w14:textId="77777777" w:rsidR="00024B00" w:rsidRDefault="00024B00" w:rsidP="00024B00">
      <w:pPr>
        <w:pStyle w:val="Default"/>
        <w:spacing w:after="26"/>
        <w:rPr>
          <w:sz w:val="20"/>
          <w:szCs w:val="20"/>
        </w:rPr>
      </w:pPr>
    </w:p>
    <w:p w14:paraId="596E1FC4" w14:textId="77777777" w:rsidR="00024B00" w:rsidRDefault="00024B00" w:rsidP="00024B00">
      <w:pPr>
        <w:pStyle w:val="Default"/>
        <w:rPr>
          <w:sz w:val="20"/>
          <w:szCs w:val="20"/>
        </w:rPr>
      </w:pPr>
      <w:r>
        <w:rPr>
          <w:sz w:val="20"/>
          <w:szCs w:val="20"/>
        </w:rPr>
        <w:sym w:font="Arial" w:char="F0B7"/>
      </w:r>
      <w:r>
        <w:rPr>
          <w:sz w:val="20"/>
          <w:szCs w:val="20"/>
        </w:rPr>
        <w:t xml:space="preserve"> De autohefbrug wordt niet periodiek op mechanische onderdelen gekeurd</w:t>
      </w:r>
    </w:p>
    <w:p w14:paraId="70C580E9" w14:textId="77777777" w:rsidR="00024B00" w:rsidRDefault="00024B00" w:rsidP="00024B00">
      <w:pPr>
        <w:pStyle w:val="Default"/>
        <w:ind w:left="708"/>
        <w:rPr>
          <w:rFonts w:ascii="Calibri" w:hAnsi="Calibri"/>
          <w:color w:val="auto"/>
          <w:sz w:val="20"/>
          <w:szCs w:val="20"/>
        </w:rPr>
      </w:pPr>
      <w:r>
        <w:rPr>
          <w:rFonts w:ascii="Calibri" w:hAnsi="Calibri"/>
          <w:color w:val="auto"/>
          <w:sz w:val="20"/>
          <w:szCs w:val="20"/>
        </w:rPr>
        <w:t>Actie: gekeken wordt of de autohefbrug voor het nieuwe groene onderwijs gehandhaafd moet blijven. Als dit zo is zal er een onderhoudscontract voor periodieke controle afgesloten worden. De keuring zal dan plaats vinden voor de autohefbrug  weer gebruikt gaat worden.</w:t>
      </w:r>
      <w:r w:rsidR="004B1A17">
        <w:rPr>
          <w:rFonts w:ascii="Calibri" w:hAnsi="Calibri"/>
          <w:color w:val="auto"/>
          <w:sz w:val="20"/>
          <w:szCs w:val="20"/>
        </w:rPr>
        <w:t xml:space="preserve"> Autohefbrug voldoet niet aan de Europese normen (goedkoop model). Er is inmiddels een andere aangeschaft. Deze voldoet aan de normen en kan daardoor jaarlijks gekeurd worden. Dit wordt gedaan door de firma </w:t>
      </w:r>
      <w:proofErr w:type="spellStart"/>
      <w:r w:rsidR="004B1A17">
        <w:rPr>
          <w:rFonts w:ascii="Calibri" w:hAnsi="Calibri"/>
          <w:color w:val="auto"/>
          <w:sz w:val="20"/>
          <w:szCs w:val="20"/>
        </w:rPr>
        <w:t>Overlander</w:t>
      </w:r>
      <w:proofErr w:type="spellEnd"/>
      <w:r w:rsidR="004B1A17">
        <w:rPr>
          <w:rFonts w:ascii="Calibri" w:hAnsi="Calibri"/>
          <w:color w:val="auto"/>
          <w:sz w:val="20"/>
          <w:szCs w:val="20"/>
        </w:rPr>
        <w:t xml:space="preserve">. </w:t>
      </w:r>
    </w:p>
    <w:p w14:paraId="63EF5B43" w14:textId="77777777" w:rsidR="00A024EF" w:rsidRPr="00A024EF" w:rsidRDefault="00A024EF" w:rsidP="00A024EF">
      <w:pPr>
        <w:rPr>
          <w:rFonts w:ascii="Arial" w:hAnsi="Arial" w:cs="Arial"/>
        </w:rPr>
      </w:pPr>
      <w:r w:rsidRPr="00A024EF">
        <w:rPr>
          <w:rFonts w:ascii="Arial" w:hAnsi="Arial" w:cs="Arial"/>
        </w:rPr>
        <w:br/>
      </w:r>
    </w:p>
    <w:p w14:paraId="708CF37A" w14:textId="77777777" w:rsidR="00A024EF" w:rsidRDefault="00A024EF">
      <w:pPr>
        <w:rPr>
          <w:rFonts w:ascii="Arial" w:eastAsiaTheme="minorEastAsia" w:hAnsi="Arial" w:cs="Arial"/>
          <w:b/>
          <w:color w:val="12495A"/>
          <w:lang w:eastAsia="nl-NL"/>
        </w:rPr>
      </w:pPr>
      <w:r>
        <w:rPr>
          <w:rFonts w:ascii="Arial" w:hAnsi="Arial" w:cs="Arial"/>
        </w:rPr>
        <w:br w:type="page"/>
      </w:r>
    </w:p>
    <w:p w14:paraId="6A657CDD" w14:textId="77777777" w:rsidR="00093BB5" w:rsidRPr="005525E2" w:rsidRDefault="00093BB5" w:rsidP="0094135F">
      <w:pPr>
        <w:pStyle w:val="Kop1"/>
        <w:numPr>
          <w:ilvl w:val="0"/>
          <w:numId w:val="0"/>
        </w:numPr>
        <w:jc w:val="both"/>
        <w:rPr>
          <w:rFonts w:ascii="Arial" w:hAnsi="Arial" w:cs="Arial"/>
          <w:color w:val="auto"/>
          <w:sz w:val="22"/>
        </w:rPr>
      </w:pPr>
      <w:r w:rsidRPr="005525E2">
        <w:rPr>
          <w:rFonts w:ascii="Arial" w:hAnsi="Arial" w:cs="Arial"/>
          <w:color w:val="auto"/>
          <w:sz w:val="22"/>
        </w:rPr>
        <w:lastRenderedPageBreak/>
        <w:t>BIJLAGE K.</w:t>
      </w:r>
    </w:p>
    <w:p w14:paraId="527419B4" w14:textId="77777777" w:rsidR="00093BB5" w:rsidRPr="005525E2" w:rsidRDefault="00093BB5">
      <w:pPr>
        <w:rPr>
          <w:rFonts w:ascii="Arial" w:hAnsi="Arial" w:cs="Arial"/>
        </w:rPr>
      </w:pPr>
    </w:p>
    <w:p w14:paraId="4B0AEC0D" w14:textId="77777777" w:rsidR="00093BB5" w:rsidRPr="005525E2" w:rsidRDefault="00093BB5">
      <w:pPr>
        <w:rPr>
          <w:rFonts w:ascii="Arial" w:hAnsi="Arial" w:cs="Arial"/>
        </w:rPr>
      </w:pPr>
      <w:r w:rsidRPr="005525E2">
        <w:rPr>
          <w:rFonts w:ascii="Arial" w:hAnsi="Arial" w:cs="Arial"/>
        </w:rPr>
        <w:t>Protocol medicijnverstrekking en medische handelen.</w:t>
      </w:r>
    </w:p>
    <w:p w14:paraId="7D0E8A82" w14:textId="77777777" w:rsidR="00093BB5" w:rsidRPr="005525E2" w:rsidRDefault="00093BB5">
      <w:pPr>
        <w:rPr>
          <w:rFonts w:ascii="Arial" w:hAnsi="Arial" w:cs="Arial"/>
        </w:rPr>
      </w:pPr>
      <w:r w:rsidRPr="005525E2">
        <w:rPr>
          <w:rFonts w:ascii="Arial" w:hAnsi="Arial" w:cs="Arial"/>
        </w:rPr>
        <w:t>Deze is te vinden op de portal van Terra Meppel VO.</w:t>
      </w:r>
    </w:p>
    <w:p w14:paraId="31E48AA0" w14:textId="77777777" w:rsidR="00093BB5" w:rsidRPr="005525E2" w:rsidRDefault="00357447">
      <w:pPr>
        <w:rPr>
          <w:rFonts w:ascii="Arial" w:hAnsi="Arial" w:cs="Arial"/>
          <w:b/>
        </w:rPr>
      </w:pPr>
      <w:r w:rsidRPr="005525E2">
        <w:rPr>
          <w:rFonts w:ascii="Arial" w:hAnsi="Arial" w:cs="Arial"/>
          <w:b/>
        </w:rPr>
        <w:t>Portal Terra Meppel VO – onderwerpen – regelingen – protocol medicijnverstrekking en medische handelen.</w:t>
      </w:r>
    </w:p>
    <w:p w14:paraId="27A6D718" w14:textId="77777777" w:rsidR="00093BB5" w:rsidRDefault="00093BB5">
      <w:pPr>
        <w:rPr>
          <w:rFonts w:ascii="Arial" w:eastAsiaTheme="minorEastAsia" w:hAnsi="Arial" w:cs="Arial"/>
          <w:b/>
          <w:color w:val="12495A"/>
          <w:lang w:eastAsia="nl-NL"/>
        </w:rPr>
      </w:pPr>
      <w:r>
        <w:rPr>
          <w:rFonts w:ascii="Arial" w:hAnsi="Arial" w:cs="Arial"/>
        </w:rPr>
        <w:br w:type="page"/>
      </w:r>
    </w:p>
    <w:p w14:paraId="46968BAF" w14:textId="77777777" w:rsidR="00EF1B52" w:rsidRPr="00140080" w:rsidRDefault="00EF1B52" w:rsidP="0094135F">
      <w:pPr>
        <w:pStyle w:val="Kop1"/>
        <w:numPr>
          <w:ilvl w:val="0"/>
          <w:numId w:val="0"/>
        </w:numPr>
        <w:jc w:val="both"/>
        <w:rPr>
          <w:rFonts w:ascii="Arial" w:hAnsi="Arial" w:cs="Arial"/>
          <w:sz w:val="22"/>
        </w:rPr>
      </w:pPr>
      <w:r w:rsidRPr="00140080">
        <w:rPr>
          <w:rFonts w:ascii="Arial" w:hAnsi="Arial" w:cs="Arial"/>
          <w:sz w:val="22"/>
        </w:rPr>
        <w:lastRenderedPageBreak/>
        <w:t>Bronnen</w:t>
      </w:r>
      <w:bookmarkEnd w:id="31"/>
      <w:r w:rsidRPr="00140080">
        <w:rPr>
          <w:rFonts w:ascii="Arial" w:hAnsi="Arial" w:cs="Arial"/>
          <w:sz w:val="22"/>
        </w:rPr>
        <w:t xml:space="preserve"> </w:t>
      </w:r>
    </w:p>
    <w:p w14:paraId="18799BDB" w14:textId="77777777" w:rsidR="00EF1B52"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Arbo- en veiligheidsbeleid</w:t>
      </w:r>
    </w:p>
    <w:p w14:paraId="0C5CEDE3" w14:textId="77777777"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Zorgplan</w:t>
      </w:r>
    </w:p>
    <w:p w14:paraId="641EE252" w14:textId="77777777"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Risico Inventarisatie en Evaluatie</w:t>
      </w:r>
    </w:p>
    <w:p w14:paraId="0FDD6139" w14:textId="77777777" w:rsidR="005C564D" w:rsidRPr="00140080" w:rsidRDefault="00053B16" w:rsidP="0094135F">
      <w:pPr>
        <w:pStyle w:val="Lijstalinea"/>
        <w:numPr>
          <w:ilvl w:val="0"/>
          <w:numId w:val="28"/>
        </w:numPr>
        <w:spacing w:line="240" w:lineRule="auto"/>
        <w:jc w:val="both"/>
        <w:rPr>
          <w:rFonts w:ascii="Arial" w:hAnsi="Arial" w:cs="Arial"/>
          <w:lang w:eastAsia="nl-NL"/>
        </w:rPr>
      </w:pPr>
      <w:r>
        <w:rPr>
          <w:rFonts w:ascii="Arial" w:hAnsi="Arial" w:cs="Arial"/>
          <w:lang w:eastAsia="nl-NL"/>
        </w:rPr>
        <w:t>schoolnoodplan</w:t>
      </w:r>
      <w:r w:rsidR="005C564D" w:rsidRPr="00140080">
        <w:rPr>
          <w:rFonts w:ascii="Arial" w:hAnsi="Arial" w:cs="Arial"/>
          <w:lang w:eastAsia="nl-NL"/>
        </w:rPr>
        <w:tab/>
      </w:r>
    </w:p>
    <w:p w14:paraId="3AE77DBB" w14:textId="77777777"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Verzuimbeleid (leerlingen)</w:t>
      </w:r>
    </w:p>
    <w:p w14:paraId="5DCF4759" w14:textId="77777777"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Schoolgids</w:t>
      </w:r>
    </w:p>
    <w:p w14:paraId="73F1080E" w14:textId="77777777" w:rsidR="005C564D" w:rsidRPr="00140080" w:rsidRDefault="00053B16" w:rsidP="0094135F">
      <w:pPr>
        <w:pStyle w:val="Lijstalinea"/>
        <w:numPr>
          <w:ilvl w:val="0"/>
          <w:numId w:val="28"/>
        </w:numPr>
        <w:spacing w:line="240" w:lineRule="auto"/>
        <w:jc w:val="both"/>
        <w:rPr>
          <w:rFonts w:ascii="Arial" w:hAnsi="Arial" w:cs="Arial"/>
          <w:lang w:eastAsia="nl-NL"/>
        </w:rPr>
      </w:pPr>
      <w:r>
        <w:rPr>
          <w:rFonts w:ascii="Arial" w:hAnsi="Arial" w:cs="Arial"/>
          <w:lang w:eastAsia="nl-NL"/>
        </w:rPr>
        <w:t>magister</w:t>
      </w:r>
    </w:p>
    <w:p w14:paraId="00CF026B" w14:textId="77777777"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Jaarplannen</w:t>
      </w:r>
    </w:p>
    <w:p w14:paraId="209C63C4" w14:textId="77777777" w:rsidR="005C564D" w:rsidRPr="00140080" w:rsidRDefault="00EC4595"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Schoolplan</w:t>
      </w:r>
    </w:p>
    <w:p w14:paraId="2AAC2614" w14:textId="77777777" w:rsidR="00EC4595" w:rsidRPr="00140080" w:rsidRDefault="00EC4595"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Enquête (Job)</w:t>
      </w:r>
    </w:p>
    <w:p w14:paraId="293DA45F" w14:textId="77777777" w:rsidR="00EC4595" w:rsidRPr="00140080" w:rsidRDefault="00EC4595"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Enquête (vensters voor verantwoording)</w:t>
      </w:r>
    </w:p>
    <w:p w14:paraId="3CD79D34" w14:textId="77777777" w:rsidR="00EC4595" w:rsidRPr="00140080" w:rsidRDefault="00EC4595"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 xml:space="preserve">Kwaliteitsaudit </w:t>
      </w:r>
    </w:p>
    <w:p w14:paraId="36B69711" w14:textId="77777777" w:rsidR="00EC4595" w:rsidRPr="00140080" w:rsidRDefault="00EC4595"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BHV-plan</w:t>
      </w:r>
    </w:p>
    <w:p w14:paraId="15CE27C4" w14:textId="77777777" w:rsidR="00EC4595" w:rsidRDefault="00974E93"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Strategische beleidsplan</w:t>
      </w:r>
    </w:p>
    <w:p w14:paraId="20D853B6" w14:textId="77777777" w:rsidR="00431FA1" w:rsidRPr="00140080" w:rsidRDefault="00431FA1" w:rsidP="0094135F">
      <w:pPr>
        <w:pStyle w:val="Lijstalinea"/>
        <w:numPr>
          <w:ilvl w:val="0"/>
          <w:numId w:val="28"/>
        </w:numPr>
        <w:spacing w:line="240" w:lineRule="auto"/>
        <w:jc w:val="both"/>
        <w:rPr>
          <w:rFonts w:ascii="Arial" w:hAnsi="Arial" w:cs="Arial"/>
          <w:lang w:eastAsia="nl-NL"/>
        </w:rPr>
      </w:pPr>
      <w:r>
        <w:rPr>
          <w:rFonts w:ascii="Arial" w:hAnsi="Arial" w:cs="Arial"/>
          <w:lang w:eastAsia="nl-NL"/>
        </w:rPr>
        <w:t>De portal</w:t>
      </w:r>
    </w:p>
    <w:sectPr w:rsidR="00431FA1" w:rsidRPr="00140080" w:rsidSect="0049634C">
      <w:headerReference w:type="default" r:id="rId22"/>
      <w:footerReference w:type="default" r:id="rId23"/>
      <w:pgSz w:w="11907" w:h="16839"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5C70" w14:textId="77777777" w:rsidR="0081539A" w:rsidRDefault="0081539A">
      <w:pPr>
        <w:spacing w:after="0" w:line="240" w:lineRule="auto"/>
      </w:pPr>
      <w:r>
        <w:separator/>
      </w:r>
    </w:p>
  </w:endnote>
  <w:endnote w:type="continuationSeparator" w:id="0">
    <w:p w14:paraId="74614C44" w14:textId="77777777" w:rsidR="0081539A" w:rsidRDefault="0081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4973"/>
      <w:docPartObj>
        <w:docPartGallery w:val="Page Numbers (Bottom of Page)"/>
        <w:docPartUnique/>
      </w:docPartObj>
    </w:sdtPr>
    <w:sdtEndPr/>
    <w:sdtContent>
      <w:p w14:paraId="6B27023C" w14:textId="1D5D25FC" w:rsidR="00B77187" w:rsidRDefault="00B77187">
        <w:pPr>
          <w:pStyle w:val="Voettekst"/>
          <w:jc w:val="right"/>
        </w:pPr>
        <w:r>
          <w:fldChar w:fldCharType="begin"/>
        </w:r>
        <w:r>
          <w:instrText>PAGE   \* MERGEFORMAT</w:instrText>
        </w:r>
        <w:r>
          <w:fldChar w:fldCharType="separate"/>
        </w:r>
        <w:r>
          <w:rPr>
            <w:noProof/>
          </w:rPr>
          <w:t>27</w:t>
        </w:r>
        <w:r>
          <w:fldChar w:fldCharType="end"/>
        </w:r>
      </w:p>
    </w:sdtContent>
  </w:sdt>
  <w:p w14:paraId="528DAD95" w14:textId="272CE038" w:rsidR="00B77187" w:rsidRDefault="00B77187" w:rsidP="00555D31">
    <w:pPr>
      <w:pStyle w:val="Voettekst"/>
      <w:jc w:val="center"/>
      <w:rPr>
        <w:rFonts w:ascii="Verdana" w:hAnsi="Verdana"/>
        <w:sz w:val="20"/>
        <w:szCs w:val="20"/>
      </w:rPr>
    </w:pPr>
    <w:r>
      <w:rPr>
        <w:rFonts w:ascii="Verdana" w:hAnsi="Verdana"/>
        <w:sz w:val="20"/>
        <w:szCs w:val="20"/>
      </w:rPr>
      <w:t xml:space="preserve"> </w:t>
    </w:r>
    <w:r w:rsidRPr="00D46A00">
      <w:rPr>
        <w:rFonts w:ascii="Verdana" w:hAnsi="Verdana"/>
        <w:sz w:val="20"/>
        <w:szCs w:val="20"/>
      </w:rPr>
      <w:t xml:space="preserve">Schoolveiligheidsplan </w:t>
    </w:r>
    <w:r>
      <w:rPr>
        <w:rFonts w:ascii="Verdana" w:hAnsi="Verdana"/>
        <w:sz w:val="20"/>
        <w:szCs w:val="20"/>
      </w:rPr>
      <w:t>Terra Meppel VO</w:t>
    </w:r>
    <w:r w:rsidRPr="00D46A00">
      <w:rPr>
        <w:rFonts w:ascii="Verdana" w:hAnsi="Verdana"/>
        <w:sz w:val="20"/>
        <w:szCs w:val="20"/>
      </w:rPr>
      <w:t xml:space="preserve"> 20</w:t>
    </w:r>
    <w:r>
      <w:rPr>
        <w:rFonts w:ascii="Verdana" w:hAnsi="Verdana"/>
        <w:sz w:val="20"/>
        <w:szCs w:val="20"/>
      </w:rPr>
      <w:t>21</w:t>
    </w:r>
  </w:p>
  <w:p w14:paraId="20491BA7" w14:textId="77777777" w:rsidR="00B77187" w:rsidRDefault="00B77187" w:rsidP="00555D31">
    <w:pPr>
      <w:pStyle w:val="Voettekst"/>
      <w:jc w:val="center"/>
      <w:rPr>
        <w:rFonts w:ascii="Verdana" w:hAnsi="Verdana"/>
        <w:sz w:val="20"/>
        <w:szCs w:val="20"/>
      </w:rPr>
    </w:pPr>
  </w:p>
  <w:p w14:paraId="2FB68613" w14:textId="77777777" w:rsidR="00B77187" w:rsidRPr="00D46A00" w:rsidRDefault="00B77187" w:rsidP="00D46A00">
    <w:pPr>
      <w:pStyle w:val="Voettekst"/>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7967" w14:textId="77777777" w:rsidR="0081539A" w:rsidRDefault="0081539A">
      <w:pPr>
        <w:spacing w:after="0" w:line="240" w:lineRule="auto"/>
      </w:pPr>
      <w:r>
        <w:separator/>
      </w:r>
    </w:p>
  </w:footnote>
  <w:footnote w:type="continuationSeparator" w:id="0">
    <w:p w14:paraId="5D8E2518" w14:textId="77777777" w:rsidR="0081539A" w:rsidRDefault="0081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C58" w14:textId="77777777" w:rsidR="00B77187" w:rsidRDefault="00B77187" w:rsidP="00A27BA7">
    <w:pPr>
      <w:pStyle w:val="Koptekst"/>
      <w:jc w:val="right"/>
    </w:pPr>
    <w:r>
      <w:rPr>
        <w:noProof/>
        <w:lang w:eastAsia="nl-NL"/>
      </w:rPr>
      <w:drawing>
        <wp:anchor distT="0" distB="0" distL="114300" distR="114300" simplePos="0" relativeHeight="251657216" behindDoc="0" locked="0" layoutInCell="0" allowOverlap="1" wp14:anchorId="4A3A71DD" wp14:editId="3F2EFA8F">
          <wp:simplePos x="0" y="0"/>
          <wp:positionH relativeFrom="column">
            <wp:posOffset>5171440</wp:posOffset>
          </wp:positionH>
          <wp:positionV relativeFrom="paragraph">
            <wp:posOffset>-312420</wp:posOffset>
          </wp:positionV>
          <wp:extent cx="1092200" cy="753110"/>
          <wp:effectExtent l="0" t="0" r="0" b="889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C-Terra.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22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D8"/>
    <w:multiLevelType w:val="hybridMultilevel"/>
    <w:tmpl w:val="41EA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60FAC"/>
    <w:multiLevelType w:val="hybridMultilevel"/>
    <w:tmpl w:val="7278CE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4F0E5F"/>
    <w:multiLevelType w:val="hybridMultilevel"/>
    <w:tmpl w:val="24E6DC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573390"/>
    <w:multiLevelType w:val="multilevel"/>
    <w:tmpl w:val="A62A2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A266D"/>
    <w:multiLevelType w:val="hybridMultilevel"/>
    <w:tmpl w:val="E18AEF8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D23FE"/>
    <w:multiLevelType w:val="hybridMultilevel"/>
    <w:tmpl w:val="22209D5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51A7E"/>
    <w:multiLevelType w:val="multilevel"/>
    <w:tmpl w:val="58669C72"/>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360" w:hanging="360"/>
      </w:pPr>
      <w:rPr>
        <w:rFonts w:ascii="Arial" w:hAnsi="Arial" w:cs="Arial" w:hint="default"/>
        <w:b/>
        <w:sz w:val="22"/>
        <w:szCs w:val="22"/>
      </w:rPr>
    </w:lvl>
    <w:lvl w:ilvl="2">
      <w:start w:val="1"/>
      <w:numFmt w:val="decimal"/>
      <w:pStyle w:val="Kop3"/>
      <w:isLgl/>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EC70C2D"/>
    <w:multiLevelType w:val="hybridMultilevel"/>
    <w:tmpl w:val="BA12B2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166903"/>
    <w:multiLevelType w:val="hybridMultilevel"/>
    <w:tmpl w:val="D3644DFA"/>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9" w15:restartNumberingAfterBreak="0">
    <w:nsid w:val="10D62571"/>
    <w:multiLevelType w:val="hybridMultilevel"/>
    <w:tmpl w:val="4F365F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2D268E"/>
    <w:multiLevelType w:val="hybridMultilevel"/>
    <w:tmpl w:val="958238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4539A0"/>
    <w:multiLevelType w:val="hybridMultilevel"/>
    <w:tmpl w:val="D1FC5B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B70B29"/>
    <w:multiLevelType w:val="hybridMultilevel"/>
    <w:tmpl w:val="B9BE6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DA37B6"/>
    <w:multiLevelType w:val="hybridMultilevel"/>
    <w:tmpl w:val="1DBE72A0"/>
    <w:lvl w:ilvl="0" w:tplc="73E0D578">
      <w:start w:val="1"/>
      <w:numFmt w:val="bullet"/>
      <w:lvlText w:val=""/>
      <w:lvlJc w:val="left"/>
      <w:pPr>
        <w:tabs>
          <w:tab w:val="num" w:pos="284"/>
        </w:tabs>
        <w:ind w:left="284" w:hanging="284"/>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47C50"/>
    <w:multiLevelType w:val="hybridMultilevel"/>
    <w:tmpl w:val="EB966312"/>
    <w:lvl w:ilvl="0" w:tplc="B2A28B9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233F13"/>
    <w:multiLevelType w:val="hybridMultilevel"/>
    <w:tmpl w:val="17DA5E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273367"/>
    <w:multiLevelType w:val="hybridMultilevel"/>
    <w:tmpl w:val="4F8AE5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6C3BCD"/>
    <w:multiLevelType w:val="hybridMultilevel"/>
    <w:tmpl w:val="D9D8F7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D15418"/>
    <w:multiLevelType w:val="hybridMultilevel"/>
    <w:tmpl w:val="C7A49B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9628DF"/>
    <w:multiLevelType w:val="hybridMultilevel"/>
    <w:tmpl w:val="75FCDE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F71023"/>
    <w:multiLevelType w:val="hybridMultilevel"/>
    <w:tmpl w:val="9EB4F4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2B3386"/>
    <w:multiLevelType w:val="hybridMultilevel"/>
    <w:tmpl w:val="AB9277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482246"/>
    <w:multiLevelType w:val="hybridMultilevel"/>
    <w:tmpl w:val="1E7A9DD6"/>
    <w:lvl w:ilvl="0" w:tplc="73E0D578">
      <w:start w:val="1"/>
      <w:numFmt w:val="bullet"/>
      <w:lvlText w:val=""/>
      <w:lvlJc w:val="left"/>
      <w:pPr>
        <w:tabs>
          <w:tab w:val="num" w:pos="284"/>
        </w:tabs>
        <w:ind w:left="284" w:hanging="284"/>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D6333"/>
    <w:multiLevelType w:val="hybridMultilevel"/>
    <w:tmpl w:val="C44C4B96"/>
    <w:lvl w:ilvl="0" w:tplc="73E0D578">
      <w:start w:val="1"/>
      <w:numFmt w:val="bullet"/>
      <w:lvlText w:val=""/>
      <w:lvlJc w:val="left"/>
      <w:pPr>
        <w:tabs>
          <w:tab w:val="num" w:pos="284"/>
        </w:tabs>
        <w:ind w:left="284" w:hanging="284"/>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5546B"/>
    <w:multiLevelType w:val="hybridMultilevel"/>
    <w:tmpl w:val="B52005E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F041F4"/>
    <w:multiLevelType w:val="multilevel"/>
    <w:tmpl w:val="C1649E92"/>
    <w:lvl w:ilvl="0">
      <w:start w:val="1"/>
      <w:numFmt w:val="decimal"/>
      <w:lvlText w:val="%1."/>
      <w:lvlJc w:val="left"/>
      <w:pPr>
        <w:tabs>
          <w:tab w:val="num" w:pos="1476"/>
        </w:tabs>
        <w:ind w:left="1476" w:hanging="360"/>
      </w:pPr>
    </w:lvl>
    <w:lvl w:ilvl="1">
      <w:start w:val="1"/>
      <w:numFmt w:val="decimal"/>
      <w:lvlText w:val="%2."/>
      <w:lvlJc w:val="left"/>
      <w:pPr>
        <w:tabs>
          <w:tab w:val="num" w:pos="2196"/>
        </w:tabs>
        <w:ind w:left="2196" w:hanging="360"/>
      </w:pPr>
    </w:lvl>
    <w:lvl w:ilvl="2">
      <w:start w:val="1"/>
      <w:numFmt w:val="decimal"/>
      <w:lvlText w:val="%3."/>
      <w:lvlJc w:val="left"/>
      <w:pPr>
        <w:tabs>
          <w:tab w:val="num" w:pos="2916"/>
        </w:tabs>
        <w:ind w:left="2916" w:hanging="360"/>
      </w:pPr>
    </w:lvl>
    <w:lvl w:ilvl="3">
      <w:start w:val="1"/>
      <w:numFmt w:val="decimal"/>
      <w:lvlText w:val="%4."/>
      <w:lvlJc w:val="left"/>
      <w:pPr>
        <w:tabs>
          <w:tab w:val="num" w:pos="3636"/>
        </w:tabs>
        <w:ind w:left="3636" w:hanging="360"/>
      </w:pPr>
    </w:lvl>
    <w:lvl w:ilvl="4">
      <w:start w:val="1"/>
      <w:numFmt w:val="decimal"/>
      <w:lvlText w:val="%5."/>
      <w:lvlJc w:val="left"/>
      <w:pPr>
        <w:tabs>
          <w:tab w:val="num" w:pos="4356"/>
        </w:tabs>
        <w:ind w:left="4356" w:hanging="360"/>
      </w:pPr>
    </w:lvl>
    <w:lvl w:ilvl="5">
      <w:start w:val="1"/>
      <w:numFmt w:val="decimal"/>
      <w:lvlText w:val="%6."/>
      <w:lvlJc w:val="left"/>
      <w:pPr>
        <w:tabs>
          <w:tab w:val="num" w:pos="5076"/>
        </w:tabs>
        <w:ind w:left="5076" w:hanging="360"/>
      </w:pPr>
    </w:lvl>
    <w:lvl w:ilvl="6">
      <w:start w:val="1"/>
      <w:numFmt w:val="decimal"/>
      <w:lvlText w:val="%7."/>
      <w:lvlJc w:val="left"/>
      <w:pPr>
        <w:tabs>
          <w:tab w:val="num" w:pos="5796"/>
        </w:tabs>
        <w:ind w:left="5796" w:hanging="360"/>
      </w:pPr>
    </w:lvl>
    <w:lvl w:ilvl="7">
      <w:start w:val="1"/>
      <w:numFmt w:val="decimal"/>
      <w:lvlText w:val="%8."/>
      <w:lvlJc w:val="left"/>
      <w:pPr>
        <w:tabs>
          <w:tab w:val="num" w:pos="6516"/>
        </w:tabs>
        <w:ind w:left="6516" w:hanging="360"/>
      </w:pPr>
    </w:lvl>
    <w:lvl w:ilvl="8">
      <w:start w:val="1"/>
      <w:numFmt w:val="decimal"/>
      <w:lvlText w:val="%9."/>
      <w:lvlJc w:val="left"/>
      <w:pPr>
        <w:tabs>
          <w:tab w:val="num" w:pos="7236"/>
        </w:tabs>
        <w:ind w:left="7236" w:hanging="360"/>
      </w:pPr>
    </w:lvl>
  </w:abstractNum>
  <w:abstractNum w:abstractNumId="26" w15:restartNumberingAfterBreak="0">
    <w:nsid w:val="4B117D31"/>
    <w:multiLevelType w:val="hybridMultilevel"/>
    <w:tmpl w:val="2D22C1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C85D6E"/>
    <w:multiLevelType w:val="multilevel"/>
    <w:tmpl w:val="2B0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F73D8"/>
    <w:multiLevelType w:val="hybridMultilevel"/>
    <w:tmpl w:val="ED0C9B86"/>
    <w:lvl w:ilvl="0" w:tplc="04130005">
      <w:start w:val="1"/>
      <w:numFmt w:val="bullet"/>
      <w:lvlText w:val=""/>
      <w:lvlJc w:val="left"/>
      <w:pPr>
        <w:ind w:left="720" w:hanging="360"/>
      </w:pPr>
      <w:rPr>
        <w:rFonts w:ascii="Wingdings" w:hAnsi="Wingdings" w:hint="default"/>
      </w:rPr>
    </w:lvl>
    <w:lvl w:ilvl="1" w:tplc="4342BAD6">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276CD4"/>
    <w:multiLevelType w:val="hybridMultilevel"/>
    <w:tmpl w:val="9AF42A36"/>
    <w:lvl w:ilvl="0" w:tplc="04130005">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60394204"/>
    <w:multiLevelType w:val="multilevel"/>
    <w:tmpl w:val="9210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250A8D"/>
    <w:multiLevelType w:val="hybridMultilevel"/>
    <w:tmpl w:val="01D21A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825464"/>
    <w:multiLevelType w:val="hybridMultilevel"/>
    <w:tmpl w:val="7658A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D408AD"/>
    <w:multiLevelType w:val="hybridMultilevel"/>
    <w:tmpl w:val="26BAF88C"/>
    <w:lvl w:ilvl="0" w:tplc="04130005">
      <w:start w:val="1"/>
      <w:numFmt w:val="bullet"/>
      <w:lvlText w:val=""/>
      <w:lvlJc w:val="left"/>
      <w:pPr>
        <w:ind w:left="765" w:hanging="360"/>
      </w:pPr>
      <w:rPr>
        <w:rFonts w:ascii="Wingdings" w:hAnsi="Wingdings"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4" w15:restartNumberingAfterBreak="0">
    <w:nsid w:val="74424A21"/>
    <w:multiLevelType w:val="hybridMultilevel"/>
    <w:tmpl w:val="48D6B2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7557B9"/>
    <w:multiLevelType w:val="hybridMultilevel"/>
    <w:tmpl w:val="5142C7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C50055"/>
    <w:multiLevelType w:val="hybridMultilevel"/>
    <w:tmpl w:val="B678CF8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D974F6D"/>
    <w:multiLevelType w:val="hybridMultilevel"/>
    <w:tmpl w:val="163C5D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5789208">
    <w:abstractNumId w:val="0"/>
  </w:num>
  <w:num w:numId="2" w16cid:durableId="102499145">
    <w:abstractNumId w:val="35"/>
  </w:num>
  <w:num w:numId="3" w16cid:durableId="8985924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0659129">
    <w:abstractNumId w:val="6"/>
  </w:num>
  <w:num w:numId="5" w16cid:durableId="1028917920">
    <w:abstractNumId w:val="22"/>
  </w:num>
  <w:num w:numId="6" w16cid:durableId="1613585392">
    <w:abstractNumId w:val="13"/>
  </w:num>
  <w:num w:numId="7" w16cid:durableId="755900943">
    <w:abstractNumId w:val="23"/>
  </w:num>
  <w:num w:numId="8" w16cid:durableId="1885096174">
    <w:abstractNumId w:val="33"/>
  </w:num>
  <w:num w:numId="9" w16cid:durableId="1634020058">
    <w:abstractNumId w:val="31"/>
  </w:num>
  <w:num w:numId="10" w16cid:durableId="82997218">
    <w:abstractNumId w:val="15"/>
  </w:num>
  <w:num w:numId="11" w16cid:durableId="35547550">
    <w:abstractNumId w:val="36"/>
  </w:num>
  <w:num w:numId="12" w16cid:durableId="377437519">
    <w:abstractNumId w:val="21"/>
  </w:num>
  <w:num w:numId="13" w16cid:durableId="1277327512">
    <w:abstractNumId w:val="18"/>
  </w:num>
  <w:num w:numId="14" w16cid:durableId="852262794">
    <w:abstractNumId w:val="20"/>
  </w:num>
  <w:num w:numId="15" w16cid:durableId="1933472721">
    <w:abstractNumId w:val="17"/>
  </w:num>
  <w:num w:numId="16" w16cid:durableId="350110051">
    <w:abstractNumId w:val="29"/>
  </w:num>
  <w:num w:numId="17" w16cid:durableId="2040205462">
    <w:abstractNumId w:val="19"/>
  </w:num>
  <w:num w:numId="18" w16cid:durableId="295068671">
    <w:abstractNumId w:val="37"/>
  </w:num>
  <w:num w:numId="19" w16cid:durableId="96297855">
    <w:abstractNumId w:val="28"/>
  </w:num>
  <w:num w:numId="20" w16cid:durableId="22438383">
    <w:abstractNumId w:val="2"/>
  </w:num>
  <w:num w:numId="21" w16cid:durableId="2092309130">
    <w:abstractNumId w:val="16"/>
  </w:num>
  <w:num w:numId="22" w16cid:durableId="1424108244">
    <w:abstractNumId w:val="4"/>
  </w:num>
  <w:num w:numId="23" w16cid:durableId="447116749">
    <w:abstractNumId w:val="34"/>
  </w:num>
  <w:num w:numId="24" w16cid:durableId="833884979">
    <w:abstractNumId w:val="24"/>
  </w:num>
  <w:num w:numId="25" w16cid:durableId="1669216064">
    <w:abstractNumId w:val="26"/>
  </w:num>
  <w:num w:numId="26" w16cid:durableId="828328355">
    <w:abstractNumId w:val="10"/>
  </w:num>
  <w:num w:numId="27" w16cid:durableId="1045525090">
    <w:abstractNumId w:val="5"/>
  </w:num>
  <w:num w:numId="28" w16cid:durableId="1927417128">
    <w:abstractNumId w:val="32"/>
  </w:num>
  <w:num w:numId="29" w16cid:durableId="264047228">
    <w:abstractNumId w:val="7"/>
  </w:num>
  <w:num w:numId="30" w16cid:durableId="476918357">
    <w:abstractNumId w:val="1"/>
  </w:num>
  <w:num w:numId="31" w16cid:durableId="1633828304">
    <w:abstractNumId w:val="11"/>
  </w:num>
  <w:num w:numId="32" w16cid:durableId="858010780">
    <w:abstractNumId w:val="8"/>
  </w:num>
  <w:num w:numId="33" w16cid:durableId="1431656150">
    <w:abstractNumId w:val="9"/>
  </w:num>
  <w:num w:numId="34" w16cid:durableId="1680963525">
    <w:abstractNumId w:val="14"/>
  </w:num>
  <w:num w:numId="35" w16cid:durableId="1921476020">
    <w:abstractNumId w:val="27"/>
  </w:num>
  <w:num w:numId="36" w16cid:durableId="1018236229">
    <w:abstractNumId w:val="3"/>
  </w:num>
  <w:num w:numId="37" w16cid:durableId="2094618149">
    <w:abstractNumId w:val="30"/>
  </w:num>
  <w:num w:numId="38" w16cid:durableId="61587078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49"/>
    <w:rsid w:val="00022157"/>
    <w:rsid w:val="00023D4E"/>
    <w:rsid w:val="00024B00"/>
    <w:rsid w:val="00032EEA"/>
    <w:rsid w:val="00045459"/>
    <w:rsid w:val="00053B16"/>
    <w:rsid w:val="00055AFE"/>
    <w:rsid w:val="00066500"/>
    <w:rsid w:val="0006672A"/>
    <w:rsid w:val="00067A08"/>
    <w:rsid w:val="00071A45"/>
    <w:rsid w:val="000747CC"/>
    <w:rsid w:val="00084575"/>
    <w:rsid w:val="00085849"/>
    <w:rsid w:val="00092AFB"/>
    <w:rsid w:val="00093BB5"/>
    <w:rsid w:val="00094ED9"/>
    <w:rsid w:val="00095759"/>
    <w:rsid w:val="000A3B6A"/>
    <w:rsid w:val="000A3D1A"/>
    <w:rsid w:val="000C3FE3"/>
    <w:rsid w:val="000C7E34"/>
    <w:rsid w:val="000D22AB"/>
    <w:rsid w:val="000D2A2A"/>
    <w:rsid w:val="000D3842"/>
    <w:rsid w:val="000D58AE"/>
    <w:rsid w:val="000E4091"/>
    <w:rsid w:val="000F02DD"/>
    <w:rsid w:val="000F127A"/>
    <w:rsid w:val="000F30C9"/>
    <w:rsid w:val="000F7354"/>
    <w:rsid w:val="00100234"/>
    <w:rsid w:val="00101883"/>
    <w:rsid w:val="00101F79"/>
    <w:rsid w:val="00103AD7"/>
    <w:rsid w:val="001060AA"/>
    <w:rsid w:val="001063D2"/>
    <w:rsid w:val="001128A5"/>
    <w:rsid w:val="00115786"/>
    <w:rsid w:val="001200C3"/>
    <w:rsid w:val="00120A72"/>
    <w:rsid w:val="0012531E"/>
    <w:rsid w:val="001302F6"/>
    <w:rsid w:val="00140080"/>
    <w:rsid w:val="0014082D"/>
    <w:rsid w:val="00155765"/>
    <w:rsid w:val="00162D0F"/>
    <w:rsid w:val="00171B63"/>
    <w:rsid w:val="001836D0"/>
    <w:rsid w:val="00187AB3"/>
    <w:rsid w:val="00196CAD"/>
    <w:rsid w:val="001A13EF"/>
    <w:rsid w:val="001A2B5A"/>
    <w:rsid w:val="001A364D"/>
    <w:rsid w:val="001A7924"/>
    <w:rsid w:val="001B6895"/>
    <w:rsid w:val="001B7A73"/>
    <w:rsid w:val="001C3E12"/>
    <w:rsid w:val="001C6079"/>
    <w:rsid w:val="001D34D9"/>
    <w:rsid w:val="001D5DC2"/>
    <w:rsid w:val="001D6591"/>
    <w:rsid w:val="001E03D1"/>
    <w:rsid w:val="001E2BA0"/>
    <w:rsid w:val="001E48AA"/>
    <w:rsid w:val="00200AC5"/>
    <w:rsid w:val="00200B44"/>
    <w:rsid w:val="00203F8D"/>
    <w:rsid w:val="00207085"/>
    <w:rsid w:val="00210291"/>
    <w:rsid w:val="00217254"/>
    <w:rsid w:val="00223807"/>
    <w:rsid w:val="00223930"/>
    <w:rsid w:val="0022427C"/>
    <w:rsid w:val="00225F87"/>
    <w:rsid w:val="002308C9"/>
    <w:rsid w:val="002311BD"/>
    <w:rsid w:val="0023198F"/>
    <w:rsid w:val="00241FCF"/>
    <w:rsid w:val="00242B40"/>
    <w:rsid w:val="00245B9C"/>
    <w:rsid w:val="002478AA"/>
    <w:rsid w:val="00262B44"/>
    <w:rsid w:val="00281AAE"/>
    <w:rsid w:val="002866E4"/>
    <w:rsid w:val="0029604F"/>
    <w:rsid w:val="002B3A82"/>
    <w:rsid w:val="002B496E"/>
    <w:rsid w:val="002B5898"/>
    <w:rsid w:val="002B607A"/>
    <w:rsid w:val="002B6D06"/>
    <w:rsid w:val="002C1EFF"/>
    <w:rsid w:val="002C2C16"/>
    <w:rsid w:val="002C6838"/>
    <w:rsid w:val="002D0C32"/>
    <w:rsid w:val="002D765F"/>
    <w:rsid w:val="002E1FBF"/>
    <w:rsid w:val="002E27D9"/>
    <w:rsid w:val="002E515B"/>
    <w:rsid w:val="002E6F31"/>
    <w:rsid w:val="002F0BF1"/>
    <w:rsid w:val="002F200B"/>
    <w:rsid w:val="002F4B68"/>
    <w:rsid w:val="003012AB"/>
    <w:rsid w:val="0030760D"/>
    <w:rsid w:val="003108D0"/>
    <w:rsid w:val="00311B74"/>
    <w:rsid w:val="00327B81"/>
    <w:rsid w:val="00332E16"/>
    <w:rsid w:val="00335EE2"/>
    <w:rsid w:val="0033724C"/>
    <w:rsid w:val="00342703"/>
    <w:rsid w:val="00342CCC"/>
    <w:rsid w:val="00355615"/>
    <w:rsid w:val="00357447"/>
    <w:rsid w:val="00361F3A"/>
    <w:rsid w:val="00367D80"/>
    <w:rsid w:val="00375882"/>
    <w:rsid w:val="00383ECA"/>
    <w:rsid w:val="0038401F"/>
    <w:rsid w:val="00390FE7"/>
    <w:rsid w:val="003A4CB4"/>
    <w:rsid w:val="003B10EC"/>
    <w:rsid w:val="003B18E2"/>
    <w:rsid w:val="003C1A81"/>
    <w:rsid w:val="003C40D4"/>
    <w:rsid w:val="003E2ED7"/>
    <w:rsid w:val="003F5841"/>
    <w:rsid w:val="00403D54"/>
    <w:rsid w:val="00403F45"/>
    <w:rsid w:val="004100EF"/>
    <w:rsid w:val="00410787"/>
    <w:rsid w:val="004129EE"/>
    <w:rsid w:val="00415910"/>
    <w:rsid w:val="00417849"/>
    <w:rsid w:val="00431FA1"/>
    <w:rsid w:val="00433D72"/>
    <w:rsid w:val="00435505"/>
    <w:rsid w:val="004433B3"/>
    <w:rsid w:val="00445331"/>
    <w:rsid w:val="0045572E"/>
    <w:rsid w:val="0046034E"/>
    <w:rsid w:val="0046295B"/>
    <w:rsid w:val="004636F6"/>
    <w:rsid w:val="00475E75"/>
    <w:rsid w:val="00483B24"/>
    <w:rsid w:val="00486231"/>
    <w:rsid w:val="0048657E"/>
    <w:rsid w:val="00490199"/>
    <w:rsid w:val="0049634C"/>
    <w:rsid w:val="004A39AC"/>
    <w:rsid w:val="004B19AA"/>
    <w:rsid w:val="004B1A17"/>
    <w:rsid w:val="004B2F6D"/>
    <w:rsid w:val="004B407C"/>
    <w:rsid w:val="004B4EF1"/>
    <w:rsid w:val="004B5D1E"/>
    <w:rsid w:val="004C0A37"/>
    <w:rsid w:val="004C2D18"/>
    <w:rsid w:val="004C5BD2"/>
    <w:rsid w:val="004C6BBA"/>
    <w:rsid w:val="004D47E9"/>
    <w:rsid w:val="004D525E"/>
    <w:rsid w:val="004E1814"/>
    <w:rsid w:val="004E1E15"/>
    <w:rsid w:val="004E49F3"/>
    <w:rsid w:val="004E5BF9"/>
    <w:rsid w:val="005010E8"/>
    <w:rsid w:val="00505FE4"/>
    <w:rsid w:val="00510874"/>
    <w:rsid w:val="005115CF"/>
    <w:rsid w:val="00516670"/>
    <w:rsid w:val="005211C7"/>
    <w:rsid w:val="00521C74"/>
    <w:rsid w:val="00525036"/>
    <w:rsid w:val="00531353"/>
    <w:rsid w:val="00534501"/>
    <w:rsid w:val="00541B88"/>
    <w:rsid w:val="005447F3"/>
    <w:rsid w:val="005461A1"/>
    <w:rsid w:val="00547963"/>
    <w:rsid w:val="005517A9"/>
    <w:rsid w:val="005525E2"/>
    <w:rsid w:val="00554EA7"/>
    <w:rsid w:val="00555D31"/>
    <w:rsid w:val="00556D16"/>
    <w:rsid w:val="00563C38"/>
    <w:rsid w:val="005665D6"/>
    <w:rsid w:val="005666CE"/>
    <w:rsid w:val="00586149"/>
    <w:rsid w:val="005923A6"/>
    <w:rsid w:val="005B146A"/>
    <w:rsid w:val="005B356B"/>
    <w:rsid w:val="005B5256"/>
    <w:rsid w:val="005B5987"/>
    <w:rsid w:val="005B693A"/>
    <w:rsid w:val="005C371C"/>
    <w:rsid w:val="005C564D"/>
    <w:rsid w:val="005C57FF"/>
    <w:rsid w:val="005C786A"/>
    <w:rsid w:val="005D037A"/>
    <w:rsid w:val="005D2C9B"/>
    <w:rsid w:val="005D5C16"/>
    <w:rsid w:val="005D5D93"/>
    <w:rsid w:val="005E444B"/>
    <w:rsid w:val="005E4A67"/>
    <w:rsid w:val="005E5300"/>
    <w:rsid w:val="005E62E8"/>
    <w:rsid w:val="005F4D7E"/>
    <w:rsid w:val="005F7782"/>
    <w:rsid w:val="006010B9"/>
    <w:rsid w:val="00603251"/>
    <w:rsid w:val="0060690A"/>
    <w:rsid w:val="00612252"/>
    <w:rsid w:val="006151EB"/>
    <w:rsid w:val="00616D28"/>
    <w:rsid w:val="00620794"/>
    <w:rsid w:val="00621370"/>
    <w:rsid w:val="0063264C"/>
    <w:rsid w:val="00637823"/>
    <w:rsid w:val="00640752"/>
    <w:rsid w:val="00644885"/>
    <w:rsid w:val="0065428B"/>
    <w:rsid w:val="00656580"/>
    <w:rsid w:val="0066272B"/>
    <w:rsid w:val="00666E12"/>
    <w:rsid w:val="0067448C"/>
    <w:rsid w:val="00683651"/>
    <w:rsid w:val="00690E08"/>
    <w:rsid w:val="0069384A"/>
    <w:rsid w:val="006941B6"/>
    <w:rsid w:val="00695DAD"/>
    <w:rsid w:val="006A2F8D"/>
    <w:rsid w:val="006A3177"/>
    <w:rsid w:val="006A338A"/>
    <w:rsid w:val="006B1187"/>
    <w:rsid w:val="006B7B09"/>
    <w:rsid w:val="006C2325"/>
    <w:rsid w:val="006C27E3"/>
    <w:rsid w:val="006C35EB"/>
    <w:rsid w:val="006D06B7"/>
    <w:rsid w:val="006E2534"/>
    <w:rsid w:val="006F0DB2"/>
    <w:rsid w:val="007115AB"/>
    <w:rsid w:val="0071362A"/>
    <w:rsid w:val="00721252"/>
    <w:rsid w:val="00725478"/>
    <w:rsid w:val="00732DB6"/>
    <w:rsid w:val="00732FF5"/>
    <w:rsid w:val="00733BF0"/>
    <w:rsid w:val="007363E0"/>
    <w:rsid w:val="007366E6"/>
    <w:rsid w:val="00742ECE"/>
    <w:rsid w:val="00744D1B"/>
    <w:rsid w:val="00746FFC"/>
    <w:rsid w:val="00755C90"/>
    <w:rsid w:val="00766CB6"/>
    <w:rsid w:val="007749DA"/>
    <w:rsid w:val="00774F3C"/>
    <w:rsid w:val="007814D4"/>
    <w:rsid w:val="00783D43"/>
    <w:rsid w:val="00787DC8"/>
    <w:rsid w:val="00796D9B"/>
    <w:rsid w:val="007A10D7"/>
    <w:rsid w:val="007A4AA0"/>
    <w:rsid w:val="007A7840"/>
    <w:rsid w:val="007B260B"/>
    <w:rsid w:val="007B7085"/>
    <w:rsid w:val="007B7E8D"/>
    <w:rsid w:val="007C2B7D"/>
    <w:rsid w:val="007C6576"/>
    <w:rsid w:val="007D41EF"/>
    <w:rsid w:val="007D609E"/>
    <w:rsid w:val="007E1E47"/>
    <w:rsid w:val="007E5FC6"/>
    <w:rsid w:val="007E7411"/>
    <w:rsid w:val="007E78D0"/>
    <w:rsid w:val="008059EC"/>
    <w:rsid w:val="00806DBA"/>
    <w:rsid w:val="00813CA1"/>
    <w:rsid w:val="008152A5"/>
    <w:rsid w:val="0081539A"/>
    <w:rsid w:val="00816BCE"/>
    <w:rsid w:val="00817978"/>
    <w:rsid w:val="0082204A"/>
    <w:rsid w:val="00822AD2"/>
    <w:rsid w:val="00840FA6"/>
    <w:rsid w:val="008504EB"/>
    <w:rsid w:val="00850E9D"/>
    <w:rsid w:val="00855267"/>
    <w:rsid w:val="008562B1"/>
    <w:rsid w:val="00861942"/>
    <w:rsid w:val="00873FB4"/>
    <w:rsid w:val="0088047B"/>
    <w:rsid w:val="00886D57"/>
    <w:rsid w:val="00887FA9"/>
    <w:rsid w:val="008927BE"/>
    <w:rsid w:val="008936D8"/>
    <w:rsid w:val="008956F7"/>
    <w:rsid w:val="008966CA"/>
    <w:rsid w:val="008A0523"/>
    <w:rsid w:val="008A1A60"/>
    <w:rsid w:val="008A1EB1"/>
    <w:rsid w:val="008A40BC"/>
    <w:rsid w:val="008A51A3"/>
    <w:rsid w:val="008B5D1E"/>
    <w:rsid w:val="008C120F"/>
    <w:rsid w:val="008C583F"/>
    <w:rsid w:val="008C6968"/>
    <w:rsid w:val="008D0ABE"/>
    <w:rsid w:val="008E2AE6"/>
    <w:rsid w:val="008E6937"/>
    <w:rsid w:val="008E710D"/>
    <w:rsid w:val="008F0A26"/>
    <w:rsid w:val="008F12B4"/>
    <w:rsid w:val="008F2883"/>
    <w:rsid w:val="008F3386"/>
    <w:rsid w:val="008F3FCB"/>
    <w:rsid w:val="009009F2"/>
    <w:rsid w:val="00901D07"/>
    <w:rsid w:val="009033D1"/>
    <w:rsid w:val="00906667"/>
    <w:rsid w:val="009135D4"/>
    <w:rsid w:val="00932FA2"/>
    <w:rsid w:val="0094135F"/>
    <w:rsid w:val="0094495F"/>
    <w:rsid w:val="009523BA"/>
    <w:rsid w:val="0095291C"/>
    <w:rsid w:val="00963EEA"/>
    <w:rsid w:val="009673B9"/>
    <w:rsid w:val="00967E85"/>
    <w:rsid w:val="00974E93"/>
    <w:rsid w:val="009756D1"/>
    <w:rsid w:val="00981575"/>
    <w:rsid w:val="00981950"/>
    <w:rsid w:val="0098407D"/>
    <w:rsid w:val="009879C1"/>
    <w:rsid w:val="0099185D"/>
    <w:rsid w:val="009919BC"/>
    <w:rsid w:val="0099276A"/>
    <w:rsid w:val="00993D51"/>
    <w:rsid w:val="0099525A"/>
    <w:rsid w:val="009A0350"/>
    <w:rsid w:val="009A48C3"/>
    <w:rsid w:val="009A4DA6"/>
    <w:rsid w:val="009A6A89"/>
    <w:rsid w:val="009B287A"/>
    <w:rsid w:val="009B30AB"/>
    <w:rsid w:val="009D2E53"/>
    <w:rsid w:val="009D380C"/>
    <w:rsid w:val="009D602C"/>
    <w:rsid w:val="009E0461"/>
    <w:rsid w:val="009E0C53"/>
    <w:rsid w:val="009E13D4"/>
    <w:rsid w:val="009E679C"/>
    <w:rsid w:val="009F0FE4"/>
    <w:rsid w:val="009F52D1"/>
    <w:rsid w:val="00A01AFE"/>
    <w:rsid w:val="00A024EF"/>
    <w:rsid w:val="00A02BB7"/>
    <w:rsid w:val="00A0460D"/>
    <w:rsid w:val="00A159CF"/>
    <w:rsid w:val="00A21818"/>
    <w:rsid w:val="00A23114"/>
    <w:rsid w:val="00A27BA7"/>
    <w:rsid w:val="00A32379"/>
    <w:rsid w:val="00A324A9"/>
    <w:rsid w:val="00A3290F"/>
    <w:rsid w:val="00A4063C"/>
    <w:rsid w:val="00A430F8"/>
    <w:rsid w:val="00A43ED1"/>
    <w:rsid w:val="00A450F8"/>
    <w:rsid w:val="00A45D2F"/>
    <w:rsid w:val="00A57CF8"/>
    <w:rsid w:val="00A6387B"/>
    <w:rsid w:val="00A64B49"/>
    <w:rsid w:val="00A71FDE"/>
    <w:rsid w:val="00A7284C"/>
    <w:rsid w:val="00A7743F"/>
    <w:rsid w:val="00A800DB"/>
    <w:rsid w:val="00A90668"/>
    <w:rsid w:val="00A9133D"/>
    <w:rsid w:val="00A92E6E"/>
    <w:rsid w:val="00A93517"/>
    <w:rsid w:val="00A96969"/>
    <w:rsid w:val="00AA1219"/>
    <w:rsid w:val="00AA5AA6"/>
    <w:rsid w:val="00AB4AB4"/>
    <w:rsid w:val="00AB654A"/>
    <w:rsid w:val="00AB7919"/>
    <w:rsid w:val="00AC16EF"/>
    <w:rsid w:val="00AC466C"/>
    <w:rsid w:val="00AD2B86"/>
    <w:rsid w:val="00AD44ED"/>
    <w:rsid w:val="00AD6DB3"/>
    <w:rsid w:val="00AE34BA"/>
    <w:rsid w:val="00AE3EE7"/>
    <w:rsid w:val="00AE78BA"/>
    <w:rsid w:val="00AE7A19"/>
    <w:rsid w:val="00AF1F41"/>
    <w:rsid w:val="00AF329E"/>
    <w:rsid w:val="00AF482C"/>
    <w:rsid w:val="00AF5B5E"/>
    <w:rsid w:val="00B03995"/>
    <w:rsid w:val="00B10535"/>
    <w:rsid w:val="00B11BC2"/>
    <w:rsid w:val="00B25A0A"/>
    <w:rsid w:val="00B26D14"/>
    <w:rsid w:val="00B26E63"/>
    <w:rsid w:val="00B277F9"/>
    <w:rsid w:val="00B34512"/>
    <w:rsid w:val="00B35E19"/>
    <w:rsid w:val="00B36717"/>
    <w:rsid w:val="00B40722"/>
    <w:rsid w:val="00B47237"/>
    <w:rsid w:val="00B47CDF"/>
    <w:rsid w:val="00B53A92"/>
    <w:rsid w:val="00B55996"/>
    <w:rsid w:val="00B654D3"/>
    <w:rsid w:val="00B65F9B"/>
    <w:rsid w:val="00B77187"/>
    <w:rsid w:val="00B8039A"/>
    <w:rsid w:val="00B916CB"/>
    <w:rsid w:val="00B924B3"/>
    <w:rsid w:val="00B94AC0"/>
    <w:rsid w:val="00B94BFD"/>
    <w:rsid w:val="00BB4346"/>
    <w:rsid w:val="00BC38BA"/>
    <w:rsid w:val="00BC5B02"/>
    <w:rsid w:val="00BC7663"/>
    <w:rsid w:val="00BD1013"/>
    <w:rsid w:val="00BD1598"/>
    <w:rsid w:val="00BD2DDC"/>
    <w:rsid w:val="00BD54FD"/>
    <w:rsid w:val="00BE1BF2"/>
    <w:rsid w:val="00BE2C8C"/>
    <w:rsid w:val="00BF089B"/>
    <w:rsid w:val="00BF59A2"/>
    <w:rsid w:val="00BF7BC2"/>
    <w:rsid w:val="00C06983"/>
    <w:rsid w:val="00C102FB"/>
    <w:rsid w:val="00C11814"/>
    <w:rsid w:val="00C15D17"/>
    <w:rsid w:val="00C205ED"/>
    <w:rsid w:val="00C22C2F"/>
    <w:rsid w:val="00C23B8A"/>
    <w:rsid w:val="00C25914"/>
    <w:rsid w:val="00C43C38"/>
    <w:rsid w:val="00C47DFC"/>
    <w:rsid w:val="00C520F8"/>
    <w:rsid w:val="00C53F5A"/>
    <w:rsid w:val="00C673CF"/>
    <w:rsid w:val="00C74679"/>
    <w:rsid w:val="00C76FFC"/>
    <w:rsid w:val="00C80442"/>
    <w:rsid w:val="00C8116B"/>
    <w:rsid w:val="00C8182A"/>
    <w:rsid w:val="00C84FE7"/>
    <w:rsid w:val="00C87DCD"/>
    <w:rsid w:val="00C90F42"/>
    <w:rsid w:val="00C93680"/>
    <w:rsid w:val="00CA0376"/>
    <w:rsid w:val="00CA1B69"/>
    <w:rsid w:val="00CA3CFF"/>
    <w:rsid w:val="00CA7483"/>
    <w:rsid w:val="00CC7351"/>
    <w:rsid w:val="00CD17A8"/>
    <w:rsid w:val="00CD387D"/>
    <w:rsid w:val="00CD6845"/>
    <w:rsid w:val="00CD774B"/>
    <w:rsid w:val="00CF1AE0"/>
    <w:rsid w:val="00CF7C4F"/>
    <w:rsid w:val="00CF7C77"/>
    <w:rsid w:val="00D00802"/>
    <w:rsid w:val="00D00FDE"/>
    <w:rsid w:val="00D044C7"/>
    <w:rsid w:val="00D044D8"/>
    <w:rsid w:val="00D06C5B"/>
    <w:rsid w:val="00D15307"/>
    <w:rsid w:val="00D21746"/>
    <w:rsid w:val="00D224AA"/>
    <w:rsid w:val="00D2566F"/>
    <w:rsid w:val="00D26872"/>
    <w:rsid w:val="00D372E1"/>
    <w:rsid w:val="00D415DD"/>
    <w:rsid w:val="00D4284C"/>
    <w:rsid w:val="00D44D19"/>
    <w:rsid w:val="00D45A61"/>
    <w:rsid w:val="00D45B22"/>
    <w:rsid w:val="00D46A00"/>
    <w:rsid w:val="00D46D18"/>
    <w:rsid w:val="00D5466C"/>
    <w:rsid w:val="00D57976"/>
    <w:rsid w:val="00D60455"/>
    <w:rsid w:val="00D61851"/>
    <w:rsid w:val="00D641E4"/>
    <w:rsid w:val="00D64CD2"/>
    <w:rsid w:val="00D709AD"/>
    <w:rsid w:val="00D7131B"/>
    <w:rsid w:val="00D81840"/>
    <w:rsid w:val="00D90C5E"/>
    <w:rsid w:val="00D95AFC"/>
    <w:rsid w:val="00D96166"/>
    <w:rsid w:val="00DA04F1"/>
    <w:rsid w:val="00DA1166"/>
    <w:rsid w:val="00DB3833"/>
    <w:rsid w:val="00DB458D"/>
    <w:rsid w:val="00DB7ACA"/>
    <w:rsid w:val="00DB7C85"/>
    <w:rsid w:val="00DC768C"/>
    <w:rsid w:val="00DD2A81"/>
    <w:rsid w:val="00DD5F1B"/>
    <w:rsid w:val="00DE6DB7"/>
    <w:rsid w:val="00DF68B6"/>
    <w:rsid w:val="00E00825"/>
    <w:rsid w:val="00E00CFE"/>
    <w:rsid w:val="00E01200"/>
    <w:rsid w:val="00E02033"/>
    <w:rsid w:val="00E03C53"/>
    <w:rsid w:val="00E12013"/>
    <w:rsid w:val="00E2061D"/>
    <w:rsid w:val="00E20EF7"/>
    <w:rsid w:val="00E232DF"/>
    <w:rsid w:val="00E30F72"/>
    <w:rsid w:val="00E316C6"/>
    <w:rsid w:val="00E34DD9"/>
    <w:rsid w:val="00E40EB3"/>
    <w:rsid w:val="00E426E1"/>
    <w:rsid w:val="00E47626"/>
    <w:rsid w:val="00E50202"/>
    <w:rsid w:val="00E600F0"/>
    <w:rsid w:val="00E91EBD"/>
    <w:rsid w:val="00E92AFC"/>
    <w:rsid w:val="00EA2021"/>
    <w:rsid w:val="00EA5BF5"/>
    <w:rsid w:val="00EB23D4"/>
    <w:rsid w:val="00EB6124"/>
    <w:rsid w:val="00EC4595"/>
    <w:rsid w:val="00EC7D81"/>
    <w:rsid w:val="00ED0480"/>
    <w:rsid w:val="00ED1FDD"/>
    <w:rsid w:val="00ED566B"/>
    <w:rsid w:val="00EE0A2C"/>
    <w:rsid w:val="00EE387C"/>
    <w:rsid w:val="00EF1B52"/>
    <w:rsid w:val="00F12226"/>
    <w:rsid w:val="00F22A75"/>
    <w:rsid w:val="00F247D8"/>
    <w:rsid w:val="00F25EE1"/>
    <w:rsid w:val="00F35961"/>
    <w:rsid w:val="00F36079"/>
    <w:rsid w:val="00F3774A"/>
    <w:rsid w:val="00F42D08"/>
    <w:rsid w:val="00F46BC4"/>
    <w:rsid w:val="00F52DC4"/>
    <w:rsid w:val="00F566FE"/>
    <w:rsid w:val="00F60342"/>
    <w:rsid w:val="00F61F7B"/>
    <w:rsid w:val="00F63AFD"/>
    <w:rsid w:val="00F64C72"/>
    <w:rsid w:val="00F66B61"/>
    <w:rsid w:val="00F72044"/>
    <w:rsid w:val="00F7385D"/>
    <w:rsid w:val="00F74B41"/>
    <w:rsid w:val="00F74D14"/>
    <w:rsid w:val="00F77E7F"/>
    <w:rsid w:val="00F90D1E"/>
    <w:rsid w:val="00F946ED"/>
    <w:rsid w:val="00FA267B"/>
    <w:rsid w:val="00FA37BA"/>
    <w:rsid w:val="00FA696E"/>
    <w:rsid w:val="00FA752E"/>
    <w:rsid w:val="00FB710D"/>
    <w:rsid w:val="00FB7870"/>
    <w:rsid w:val="00FC2F77"/>
    <w:rsid w:val="00FC6365"/>
    <w:rsid w:val="00FC6CBF"/>
    <w:rsid w:val="00FC7B49"/>
    <w:rsid w:val="00FD096D"/>
    <w:rsid w:val="00FD0C6F"/>
    <w:rsid w:val="00FD3B34"/>
    <w:rsid w:val="00FE129F"/>
    <w:rsid w:val="00FE23B1"/>
    <w:rsid w:val="00FE77B2"/>
    <w:rsid w:val="00FF6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D7A47"/>
  <w15:docId w15:val="{F15375EF-3675-4601-AEDF-715312DB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B49"/>
  </w:style>
  <w:style w:type="paragraph" w:styleId="Kop1">
    <w:name w:val="heading 1"/>
    <w:basedOn w:val="Geenafstand"/>
    <w:next w:val="Standaard"/>
    <w:link w:val="Kop1Char"/>
    <w:uiPriority w:val="9"/>
    <w:qFormat/>
    <w:rsid w:val="002B607A"/>
    <w:pPr>
      <w:numPr>
        <w:numId w:val="4"/>
      </w:numPr>
      <w:tabs>
        <w:tab w:val="num" w:pos="360"/>
      </w:tabs>
      <w:ind w:left="0" w:firstLine="0"/>
      <w:outlineLvl w:val="0"/>
    </w:pPr>
    <w:rPr>
      <w:rFonts w:ascii="Verdana" w:hAnsi="Verdana"/>
      <w:b/>
      <w:color w:val="12495A"/>
      <w:sz w:val="20"/>
    </w:rPr>
  </w:style>
  <w:style w:type="paragraph" w:styleId="Kop2">
    <w:name w:val="heading 2"/>
    <w:basedOn w:val="Geenafstand"/>
    <w:next w:val="Kop3"/>
    <w:link w:val="Kop2Char"/>
    <w:uiPriority w:val="9"/>
    <w:unhideWhenUsed/>
    <w:qFormat/>
    <w:rsid w:val="002B607A"/>
    <w:pPr>
      <w:numPr>
        <w:ilvl w:val="1"/>
        <w:numId w:val="4"/>
      </w:numPr>
      <w:tabs>
        <w:tab w:val="num" w:pos="360"/>
      </w:tabs>
      <w:ind w:left="0" w:firstLine="0"/>
      <w:outlineLvl w:val="1"/>
    </w:pPr>
    <w:rPr>
      <w:rFonts w:ascii="Verdana" w:hAnsi="Verdana"/>
      <w:b/>
      <w:color w:val="12495A"/>
      <w:sz w:val="20"/>
    </w:rPr>
  </w:style>
  <w:style w:type="paragraph" w:styleId="Kop3">
    <w:name w:val="heading 3"/>
    <w:basedOn w:val="Kop2"/>
    <w:next w:val="Standaard"/>
    <w:link w:val="Kop3Char"/>
    <w:uiPriority w:val="9"/>
    <w:unhideWhenUsed/>
    <w:qFormat/>
    <w:rsid w:val="002B607A"/>
    <w:pPr>
      <w:numPr>
        <w:ilvl w:val="2"/>
      </w:numPr>
      <w:tabs>
        <w:tab w:val="num" w:pos="360"/>
      </w:tabs>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607A"/>
    <w:rPr>
      <w:rFonts w:ascii="Verdana" w:eastAsiaTheme="minorEastAsia" w:hAnsi="Verdana"/>
      <w:b/>
      <w:color w:val="12495A"/>
      <w:sz w:val="20"/>
      <w:lang w:eastAsia="nl-NL"/>
    </w:rPr>
  </w:style>
  <w:style w:type="character" w:customStyle="1" w:styleId="Kop2Char">
    <w:name w:val="Kop 2 Char"/>
    <w:basedOn w:val="Standaardalinea-lettertype"/>
    <w:link w:val="Kop2"/>
    <w:uiPriority w:val="9"/>
    <w:rsid w:val="002B607A"/>
    <w:rPr>
      <w:rFonts w:ascii="Verdana" w:eastAsiaTheme="minorEastAsia" w:hAnsi="Verdana"/>
      <w:b/>
      <w:color w:val="12495A"/>
      <w:sz w:val="20"/>
      <w:lang w:eastAsia="nl-NL"/>
    </w:rPr>
  </w:style>
  <w:style w:type="character" w:customStyle="1" w:styleId="Kop3Char">
    <w:name w:val="Kop 3 Char"/>
    <w:basedOn w:val="Standaardalinea-lettertype"/>
    <w:link w:val="Kop3"/>
    <w:uiPriority w:val="9"/>
    <w:rsid w:val="002B607A"/>
    <w:rPr>
      <w:rFonts w:ascii="Verdana" w:eastAsiaTheme="minorEastAsia" w:hAnsi="Verdana"/>
      <w:b/>
      <w:color w:val="12495A"/>
      <w:sz w:val="20"/>
      <w:lang w:eastAsia="nl-NL"/>
    </w:rPr>
  </w:style>
  <w:style w:type="paragraph" w:styleId="Lijstalinea">
    <w:name w:val="List Paragraph"/>
    <w:basedOn w:val="Standaard"/>
    <w:uiPriority w:val="34"/>
    <w:qFormat/>
    <w:rsid w:val="00A64B49"/>
    <w:pPr>
      <w:ind w:left="720"/>
      <w:contextualSpacing/>
    </w:pPr>
  </w:style>
  <w:style w:type="paragraph" w:styleId="Geenafstand">
    <w:name w:val="No Spacing"/>
    <w:link w:val="GeenafstandChar"/>
    <w:uiPriority w:val="1"/>
    <w:qFormat/>
    <w:rsid w:val="00A64B4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64B49"/>
    <w:rPr>
      <w:rFonts w:eastAsiaTheme="minorEastAsia"/>
      <w:lang w:eastAsia="nl-NL"/>
    </w:rPr>
  </w:style>
  <w:style w:type="character" w:styleId="Hyperlink">
    <w:name w:val="Hyperlink"/>
    <w:basedOn w:val="Standaardalinea-lettertype"/>
    <w:uiPriority w:val="99"/>
    <w:unhideWhenUsed/>
    <w:rsid w:val="00A64B49"/>
    <w:rPr>
      <w:color w:val="0000FF" w:themeColor="hyperlink"/>
      <w:u w:val="single"/>
    </w:rPr>
  </w:style>
  <w:style w:type="character" w:customStyle="1" w:styleId="ms-rtefontsize-21">
    <w:name w:val="ms-rtefontsize-21"/>
    <w:basedOn w:val="Standaardalinea-lettertype"/>
    <w:rsid w:val="00A64B49"/>
    <w:rPr>
      <w:sz w:val="20"/>
      <w:szCs w:val="20"/>
    </w:rPr>
  </w:style>
  <w:style w:type="paragraph" w:styleId="Voettekst">
    <w:name w:val="footer"/>
    <w:basedOn w:val="Standaard"/>
    <w:link w:val="VoettekstChar"/>
    <w:uiPriority w:val="99"/>
    <w:unhideWhenUsed/>
    <w:rsid w:val="00A64B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4B49"/>
  </w:style>
  <w:style w:type="paragraph" w:styleId="Inhopg1">
    <w:name w:val="toc 1"/>
    <w:basedOn w:val="Standaard"/>
    <w:next w:val="Standaard"/>
    <w:autoRedefine/>
    <w:uiPriority w:val="39"/>
    <w:unhideWhenUsed/>
    <w:qFormat/>
    <w:rsid w:val="00A64B49"/>
    <w:pPr>
      <w:spacing w:before="120" w:after="120"/>
    </w:pPr>
    <w:rPr>
      <w:rFonts w:cstheme="minorHAnsi"/>
      <w:b/>
      <w:bCs/>
      <w:caps/>
      <w:sz w:val="20"/>
      <w:szCs w:val="20"/>
    </w:rPr>
  </w:style>
  <w:style w:type="paragraph" w:styleId="Inhopg2">
    <w:name w:val="toc 2"/>
    <w:basedOn w:val="Standaard"/>
    <w:next w:val="Standaard"/>
    <w:autoRedefine/>
    <w:uiPriority w:val="39"/>
    <w:unhideWhenUsed/>
    <w:qFormat/>
    <w:rsid w:val="00A64B49"/>
    <w:pPr>
      <w:spacing w:after="0"/>
      <w:ind w:left="220"/>
    </w:pPr>
    <w:rPr>
      <w:rFonts w:cstheme="minorHAnsi"/>
      <w:smallCaps/>
      <w:sz w:val="20"/>
      <w:szCs w:val="20"/>
    </w:rPr>
  </w:style>
  <w:style w:type="paragraph" w:styleId="Inhopg3">
    <w:name w:val="toc 3"/>
    <w:basedOn w:val="Standaard"/>
    <w:next w:val="Standaard"/>
    <w:autoRedefine/>
    <w:uiPriority w:val="39"/>
    <w:unhideWhenUsed/>
    <w:qFormat/>
    <w:rsid w:val="00A64B49"/>
    <w:pPr>
      <w:spacing w:after="0"/>
      <w:ind w:left="440"/>
    </w:pPr>
    <w:rPr>
      <w:rFonts w:cstheme="minorHAnsi"/>
      <w:i/>
      <w:iCs/>
      <w:sz w:val="20"/>
      <w:szCs w:val="20"/>
    </w:rPr>
  </w:style>
  <w:style w:type="paragraph" w:styleId="Normaalweb">
    <w:name w:val="Normal (Web)"/>
    <w:basedOn w:val="Standaard"/>
    <w:unhideWhenUsed/>
    <w:rsid w:val="00A64B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64B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B49"/>
    <w:rPr>
      <w:rFonts w:ascii="Tahoma" w:hAnsi="Tahoma" w:cs="Tahoma"/>
      <w:sz w:val="16"/>
      <w:szCs w:val="16"/>
    </w:rPr>
  </w:style>
  <w:style w:type="paragraph" w:styleId="Koptekst">
    <w:name w:val="header"/>
    <w:basedOn w:val="Standaard"/>
    <w:link w:val="KoptekstChar"/>
    <w:uiPriority w:val="99"/>
    <w:unhideWhenUsed/>
    <w:rsid w:val="008504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04EB"/>
  </w:style>
  <w:style w:type="table" w:styleId="Tabelraster">
    <w:name w:val="Table Grid"/>
    <w:basedOn w:val="Standaardtabel"/>
    <w:uiPriority w:val="59"/>
    <w:rsid w:val="00BE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pgbasis">
    <w:name w:val="Inhopg.basis"/>
    <w:basedOn w:val="Standaard"/>
    <w:rsid w:val="00E47626"/>
    <w:pPr>
      <w:tabs>
        <w:tab w:val="left" w:pos="2694"/>
        <w:tab w:val="left" w:pos="2977"/>
        <w:tab w:val="right" w:leader="dot" w:pos="6480"/>
      </w:tabs>
      <w:spacing w:after="240" w:line="240" w:lineRule="atLeast"/>
      <w:ind w:right="-1"/>
    </w:pPr>
    <w:rPr>
      <w:rFonts w:ascii="Arial" w:eastAsia="Times New Roman" w:hAnsi="Arial" w:cs="Times New Roman"/>
      <w:i/>
      <w:sz w:val="20"/>
      <w:szCs w:val="20"/>
    </w:rPr>
  </w:style>
  <w:style w:type="table" w:styleId="Lichtearcering">
    <w:name w:val="Light Shading"/>
    <w:basedOn w:val="Standaardtabel"/>
    <w:uiPriority w:val="60"/>
    <w:rsid w:val="00F946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4">
    <w:name w:val="toc 4"/>
    <w:basedOn w:val="Standaard"/>
    <w:next w:val="Standaard"/>
    <w:autoRedefine/>
    <w:uiPriority w:val="39"/>
    <w:unhideWhenUsed/>
    <w:rsid w:val="0063264C"/>
    <w:pPr>
      <w:spacing w:after="0"/>
      <w:ind w:left="660"/>
    </w:pPr>
    <w:rPr>
      <w:rFonts w:cstheme="minorHAnsi"/>
      <w:sz w:val="18"/>
      <w:szCs w:val="18"/>
    </w:rPr>
  </w:style>
  <w:style w:type="paragraph" w:styleId="Inhopg5">
    <w:name w:val="toc 5"/>
    <w:basedOn w:val="Standaard"/>
    <w:next w:val="Standaard"/>
    <w:autoRedefine/>
    <w:uiPriority w:val="39"/>
    <w:unhideWhenUsed/>
    <w:rsid w:val="0063264C"/>
    <w:pPr>
      <w:spacing w:after="0"/>
      <w:ind w:left="880"/>
    </w:pPr>
    <w:rPr>
      <w:rFonts w:cstheme="minorHAnsi"/>
      <w:sz w:val="18"/>
      <w:szCs w:val="18"/>
    </w:rPr>
  </w:style>
  <w:style w:type="paragraph" w:styleId="Inhopg6">
    <w:name w:val="toc 6"/>
    <w:basedOn w:val="Standaard"/>
    <w:next w:val="Standaard"/>
    <w:autoRedefine/>
    <w:uiPriority w:val="39"/>
    <w:unhideWhenUsed/>
    <w:rsid w:val="0063264C"/>
    <w:pPr>
      <w:spacing w:after="0"/>
      <w:ind w:left="1100"/>
    </w:pPr>
    <w:rPr>
      <w:rFonts w:cstheme="minorHAnsi"/>
      <w:sz w:val="18"/>
      <w:szCs w:val="18"/>
    </w:rPr>
  </w:style>
  <w:style w:type="paragraph" w:styleId="Inhopg7">
    <w:name w:val="toc 7"/>
    <w:basedOn w:val="Standaard"/>
    <w:next w:val="Standaard"/>
    <w:autoRedefine/>
    <w:uiPriority w:val="39"/>
    <w:unhideWhenUsed/>
    <w:rsid w:val="0063264C"/>
    <w:pPr>
      <w:spacing w:after="0"/>
      <w:ind w:left="1320"/>
    </w:pPr>
    <w:rPr>
      <w:rFonts w:cstheme="minorHAnsi"/>
      <w:sz w:val="18"/>
      <w:szCs w:val="18"/>
    </w:rPr>
  </w:style>
  <w:style w:type="paragraph" w:styleId="Inhopg8">
    <w:name w:val="toc 8"/>
    <w:basedOn w:val="Standaard"/>
    <w:next w:val="Standaard"/>
    <w:autoRedefine/>
    <w:uiPriority w:val="39"/>
    <w:unhideWhenUsed/>
    <w:rsid w:val="0063264C"/>
    <w:pPr>
      <w:spacing w:after="0"/>
      <w:ind w:left="1540"/>
    </w:pPr>
    <w:rPr>
      <w:rFonts w:cstheme="minorHAnsi"/>
      <w:sz w:val="18"/>
      <w:szCs w:val="18"/>
    </w:rPr>
  </w:style>
  <w:style w:type="paragraph" w:styleId="Inhopg9">
    <w:name w:val="toc 9"/>
    <w:basedOn w:val="Standaard"/>
    <w:next w:val="Standaard"/>
    <w:autoRedefine/>
    <w:uiPriority w:val="39"/>
    <w:unhideWhenUsed/>
    <w:rsid w:val="0063264C"/>
    <w:pPr>
      <w:spacing w:after="0"/>
      <w:ind w:left="1760"/>
    </w:pPr>
    <w:rPr>
      <w:rFonts w:cstheme="minorHAnsi"/>
      <w:sz w:val="18"/>
      <w:szCs w:val="18"/>
    </w:rPr>
  </w:style>
  <w:style w:type="paragraph" w:styleId="Bijschrift">
    <w:name w:val="caption"/>
    <w:basedOn w:val="Standaard"/>
    <w:next w:val="Standaard"/>
    <w:uiPriority w:val="35"/>
    <w:unhideWhenUsed/>
    <w:qFormat/>
    <w:rsid w:val="00B277F9"/>
    <w:pPr>
      <w:spacing w:line="240" w:lineRule="auto"/>
    </w:pPr>
    <w:rPr>
      <w:b/>
      <w:bCs/>
      <w:color w:val="4F81BD" w:themeColor="accent1"/>
      <w:sz w:val="18"/>
      <w:szCs w:val="18"/>
    </w:rPr>
  </w:style>
  <w:style w:type="paragraph" w:customStyle="1" w:styleId="Default">
    <w:name w:val="Default"/>
    <w:basedOn w:val="Standaard"/>
    <w:rsid w:val="00024B00"/>
    <w:pPr>
      <w:autoSpaceDE w:val="0"/>
      <w:autoSpaceDN w:val="0"/>
      <w:spacing w:after="0" w:line="240" w:lineRule="auto"/>
    </w:pPr>
    <w:rPr>
      <w:rFonts w:ascii="Arial"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265">
      <w:bodyDiv w:val="1"/>
      <w:marLeft w:val="0"/>
      <w:marRight w:val="0"/>
      <w:marTop w:val="0"/>
      <w:marBottom w:val="0"/>
      <w:divBdr>
        <w:top w:val="none" w:sz="0" w:space="0" w:color="auto"/>
        <w:left w:val="none" w:sz="0" w:space="0" w:color="auto"/>
        <w:bottom w:val="none" w:sz="0" w:space="0" w:color="auto"/>
        <w:right w:val="none" w:sz="0" w:space="0" w:color="auto"/>
      </w:divBdr>
    </w:div>
    <w:div w:id="42411804">
      <w:bodyDiv w:val="1"/>
      <w:marLeft w:val="0"/>
      <w:marRight w:val="0"/>
      <w:marTop w:val="0"/>
      <w:marBottom w:val="0"/>
      <w:divBdr>
        <w:top w:val="none" w:sz="0" w:space="0" w:color="auto"/>
        <w:left w:val="none" w:sz="0" w:space="0" w:color="auto"/>
        <w:bottom w:val="none" w:sz="0" w:space="0" w:color="auto"/>
        <w:right w:val="none" w:sz="0" w:space="0" w:color="auto"/>
      </w:divBdr>
    </w:div>
    <w:div w:id="70128441">
      <w:bodyDiv w:val="1"/>
      <w:marLeft w:val="0"/>
      <w:marRight w:val="0"/>
      <w:marTop w:val="0"/>
      <w:marBottom w:val="0"/>
      <w:divBdr>
        <w:top w:val="none" w:sz="0" w:space="0" w:color="auto"/>
        <w:left w:val="none" w:sz="0" w:space="0" w:color="auto"/>
        <w:bottom w:val="none" w:sz="0" w:space="0" w:color="auto"/>
        <w:right w:val="none" w:sz="0" w:space="0" w:color="auto"/>
      </w:divBdr>
    </w:div>
    <w:div w:id="232201535">
      <w:bodyDiv w:val="1"/>
      <w:marLeft w:val="0"/>
      <w:marRight w:val="0"/>
      <w:marTop w:val="0"/>
      <w:marBottom w:val="0"/>
      <w:divBdr>
        <w:top w:val="none" w:sz="0" w:space="0" w:color="auto"/>
        <w:left w:val="none" w:sz="0" w:space="0" w:color="auto"/>
        <w:bottom w:val="none" w:sz="0" w:space="0" w:color="auto"/>
        <w:right w:val="none" w:sz="0" w:space="0" w:color="auto"/>
      </w:divBdr>
    </w:div>
    <w:div w:id="399013640">
      <w:bodyDiv w:val="1"/>
      <w:marLeft w:val="0"/>
      <w:marRight w:val="0"/>
      <w:marTop w:val="0"/>
      <w:marBottom w:val="0"/>
      <w:divBdr>
        <w:top w:val="none" w:sz="0" w:space="0" w:color="auto"/>
        <w:left w:val="none" w:sz="0" w:space="0" w:color="auto"/>
        <w:bottom w:val="none" w:sz="0" w:space="0" w:color="auto"/>
        <w:right w:val="none" w:sz="0" w:space="0" w:color="auto"/>
      </w:divBdr>
    </w:div>
    <w:div w:id="434982738">
      <w:bodyDiv w:val="1"/>
      <w:marLeft w:val="0"/>
      <w:marRight w:val="0"/>
      <w:marTop w:val="0"/>
      <w:marBottom w:val="0"/>
      <w:divBdr>
        <w:top w:val="none" w:sz="0" w:space="0" w:color="auto"/>
        <w:left w:val="none" w:sz="0" w:space="0" w:color="auto"/>
        <w:bottom w:val="none" w:sz="0" w:space="0" w:color="auto"/>
        <w:right w:val="none" w:sz="0" w:space="0" w:color="auto"/>
      </w:divBdr>
    </w:div>
    <w:div w:id="445084193">
      <w:bodyDiv w:val="1"/>
      <w:marLeft w:val="0"/>
      <w:marRight w:val="0"/>
      <w:marTop w:val="0"/>
      <w:marBottom w:val="0"/>
      <w:divBdr>
        <w:top w:val="none" w:sz="0" w:space="0" w:color="auto"/>
        <w:left w:val="none" w:sz="0" w:space="0" w:color="auto"/>
        <w:bottom w:val="none" w:sz="0" w:space="0" w:color="auto"/>
        <w:right w:val="none" w:sz="0" w:space="0" w:color="auto"/>
      </w:divBdr>
    </w:div>
    <w:div w:id="501744352">
      <w:bodyDiv w:val="1"/>
      <w:marLeft w:val="0"/>
      <w:marRight w:val="0"/>
      <w:marTop w:val="0"/>
      <w:marBottom w:val="0"/>
      <w:divBdr>
        <w:top w:val="none" w:sz="0" w:space="0" w:color="auto"/>
        <w:left w:val="none" w:sz="0" w:space="0" w:color="auto"/>
        <w:bottom w:val="none" w:sz="0" w:space="0" w:color="auto"/>
        <w:right w:val="none" w:sz="0" w:space="0" w:color="auto"/>
      </w:divBdr>
    </w:div>
    <w:div w:id="502016510">
      <w:bodyDiv w:val="1"/>
      <w:marLeft w:val="0"/>
      <w:marRight w:val="0"/>
      <w:marTop w:val="0"/>
      <w:marBottom w:val="0"/>
      <w:divBdr>
        <w:top w:val="none" w:sz="0" w:space="0" w:color="auto"/>
        <w:left w:val="none" w:sz="0" w:space="0" w:color="auto"/>
        <w:bottom w:val="none" w:sz="0" w:space="0" w:color="auto"/>
        <w:right w:val="none" w:sz="0" w:space="0" w:color="auto"/>
      </w:divBdr>
    </w:div>
    <w:div w:id="555892874">
      <w:bodyDiv w:val="1"/>
      <w:marLeft w:val="0"/>
      <w:marRight w:val="0"/>
      <w:marTop w:val="0"/>
      <w:marBottom w:val="0"/>
      <w:divBdr>
        <w:top w:val="none" w:sz="0" w:space="0" w:color="auto"/>
        <w:left w:val="none" w:sz="0" w:space="0" w:color="auto"/>
        <w:bottom w:val="none" w:sz="0" w:space="0" w:color="auto"/>
        <w:right w:val="none" w:sz="0" w:space="0" w:color="auto"/>
      </w:divBdr>
    </w:div>
    <w:div w:id="627589110">
      <w:bodyDiv w:val="1"/>
      <w:marLeft w:val="0"/>
      <w:marRight w:val="0"/>
      <w:marTop w:val="0"/>
      <w:marBottom w:val="0"/>
      <w:divBdr>
        <w:top w:val="none" w:sz="0" w:space="0" w:color="auto"/>
        <w:left w:val="none" w:sz="0" w:space="0" w:color="auto"/>
        <w:bottom w:val="none" w:sz="0" w:space="0" w:color="auto"/>
        <w:right w:val="none" w:sz="0" w:space="0" w:color="auto"/>
      </w:divBdr>
    </w:div>
    <w:div w:id="871842434">
      <w:bodyDiv w:val="1"/>
      <w:marLeft w:val="0"/>
      <w:marRight w:val="0"/>
      <w:marTop w:val="0"/>
      <w:marBottom w:val="0"/>
      <w:divBdr>
        <w:top w:val="none" w:sz="0" w:space="0" w:color="auto"/>
        <w:left w:val="none" w:sz="0" w:space="0" w:color="auto"/>
        <w:bottom w:val="none" w:sz="0" w:space="0" w:color="auto"/>
        <w:right w:val="none" w:sz="0" w:space="0" w:color="auto"/>
      </w:divBdr>
    </w:div>
    <w:div w:id="884609974">
      <w:bodyDiv w:val="1"/>
      <w:marLeft w:val="0"/>
      <w:marRight w:val="0"/>
      <w:marTop w:val="0"/>
      <w:marBottom w:val="0"/>
      <w:divBdr>
        <w:top w:val="none" w:sz="0" w:space="0" w:color="auto"/>
        <w:left w:val="none" w:sz="0" w:space="0" w:color="auto"/>
        <w:bottom w:val="none" w:sz="0" w:space="0" w:color="auto"/>
        <w:right w:val="none" w:sz="0" w:space="0" w:color="auto"/>
      </w:divBdr>
    </w:div>
    <w:div w:id="951280449">
      <w:bodyDiv w:val="1"/>
      <w:marLeft w:val="0"/>
      <w:marRight w:val="0"/>
      <w:marTop w:val="0"/>
      <w:marBottom w:val="0"/>
      <w:divBdr>
        <w:top w:val="none" w:sz="0" w:space="0" w:color="auto"/>
        <w:left w:val="none" w:sz="0" w:space="0" w:color="auto"/>
        <w:bottom w:val="none" w:sz="0" w:space="0" w:color="auto"/>
        <w:right w:val="none" w:sz="0" w:space="0" w:color="auto"/>
      </w:divBdr>
    </w:div>
    <w:div w:id="978849543">
      <w:bodyDiv w:val="1"/>
      <w:marLeft w:val="0"/>
      <w:marRight w:val="0"/>
      <w:marTop w:val="0"/>
      <w:marBottom w:val="0"/>
      <w:divBdr>
        <w:top w:val="none" w:sz="0" w:space="0" w:color="auto"/>
        <w:left w:val="none" w:sz="0" w:space="0" w:color="auto"/>
        <w:bottom w:val="none" w:sz="0" w:space="0" w:color="auto"/>
        <w:right w:val="none" w:sz="0" w:space="0" w:color="auto"/>
      </w:divBdr>
    </w:div>
    <w:div w:id="1010906866">
      <w:bodyDiv w:val="1"/>
      <w:marLeft w:val="0"/>
      <w:marRight w:val="0"/>
      <w:marTop w:val="0"/>
      <w:marBottom w:val="0"/>
      <w:divBdr>
        <w:top w:val="none" w:sz="0" w:space="0" w:color="auto"/>
        <w:left w:val="none" w:sz="0" w:space="0" w:color="auto"/>
        <w:bottom w:val="none" w:sz="0" w:space="0" w:color="auto"/>
        <w:right w:val="none" w:sz="0" w:space="0" w:color="auto"/>
      </w:divBdr>
    </w:div>
    <w:div w:id="1086001882">
      <w:bodyDiv w:val="1"/>
      <w:marLeft w:val="0"/>
      <w:marRight w:val="0"/>
      <w:marTop w:val="0"/>
      <w:marBottom w:val="0"/>
      <w:divBdr>
        <w:top w:val="none" w:sz="0" w:space="0" w:color="auto"/>
        <w:left w:val="none" w:sz="0" w:space="0" w:color="auto"/>
        <w:bottom w:val="none" w:sz="0" w:space="0" w:color="auto"/>
        <w:right w:val="none" w:sz="0" w:space="0" w:color="auto"/>
      </w:divBdr>
    </w:div>
    <w:div w:id="1399329254">
      <w:bodyDiv w:val="1"/>
      <w:marLeft w:val="0"/>
      <w:marRight w:val="0"/>
      <w:marTop w:val="0"/>
      <w:marBottom w:val="0"/>
      <w:divBdr>
        <w:top w:val="none" w:sz="0" w:space="0" w:color="auto"/>
        <w:left w:val="none" w:sz="0" w:space="0" w:color="auto"/>
        <w:bottom w:val="none" w:sz="0" w:space="0" w:color="auto"/>
        <w:right w:val="none" w:sz="0" w:space="0" w:color="auto"/>
      </w:divBdr>
    </w:div>
    <w:div w:id="1677228978">
      <w:bodyDiv w:val="1"/>
      <w:marLeft w:val="0"/>
      <w:marRight w:val="0"/>
      <w:marTop w:val="0"/>
      <w:marBottom w:val="0"/>
      <w:divBdr>
        <w:top w:val="none" w:sz="0" w:space="0" w:color="auto"/>
        <w:left w:val="none" w:sz="0" w:space="0" w:color="auto"/>
        <w:bottom w:val="none" w:sz="0" w:space="0" w:color="auto"/>
        <w:right w:val="none" w:sz="0" w:space="0" w:color="auto"/>
      </w:divBdr>
    </w:div>
    <w:div w:id="1782067886">
      <w:bodyDiv w:val="1"/>
      <w:marLeft w:val="0"/>
      <w:marRight w:val="0"/>
      <w:marTop w:val="0"/>
      <w:marBottom w:val="0"/>
      <w:divBdr>
        <w:top w:val="none" w:sz="0" w:space="0" w:color="auto"/>
        <w:left w:val="none" w:sz="0" w:space="0" w:color="auto"/>
        <w:bottom w:val="none" w:sz="0" w:space="0" w:color="auto"/>
        <w:right w:val="none" w:sz="0" w:space="0" w:color="auto"/>
      </w:divBdr>
      <w:divsChild>
        <w:div w:id="1381635837">
          <w:marLeft w:val="0"/>
          <w:marRight w:val="0"/>
          <w:marTop w:val="0"/>
          <w:marBottom w:val="0"/>
          <w:divBdr>
            <w:top w:val="none" w:sz="0" w:space="0" w:color="auto"/>
            <w:left w:val="none" w:sz="0" w:space="0" w:color="auto"/>
            <w:bottom w:val="none" w:sz="0" w:space="0" w:color="auto"/>
            <w:right w:val="none" w:sz="0" w:space="0" w:color="auto"/>
          </w:divBdr>
          <w:divsChild>
            <w:div w:id="398209513">
              <w:marLeft w:val="0"/>
              <w:marRight w:val="0"/>
              <w:marTop w:val="0"/>
              <w:marBottom w:val="0"/>
              <w:divBdr>
                <w:top w:val="none" w:sz="0" w:space="0" w:color="auto"/>
                <w:left w:val="none" w:sz="0" w:space="0" w:color="auto"/>
                <w:bottom w:val="none" w:sz="0" w:space="0" w:color="auto"/>
                <w:right w:val="none" w:sz="0" w:space="0" w:color="auto"/>
              </w:divBdr>
              <w:divsChild>
                <w:div w:id="1988708117">
                  <w:marLeft w:val="0"/>
                  <w:marRight w:val="0"/>
                  <w:marTop w:val="0"/>
                  <w:marBottom w:val="0"/>
                  <w:divBdr>
                    <w:top w:val="none" w:sz="0" w:space="0" w:color="auto"/>
                    <w:left w:val="none" w:sz="0" w:space="0" w:color="auto"/>
                    <w:bottom w:val="none" w:sz="0" w:space="0" w:color="auto"/>
                    <w:right w:val="none" w:sz="0" w:space="0" w:color="auto"/>
                  </w:divBdr>
                  <w:divsChild>
                    <w:div w:id="102699239">
                      <w:marLeft w:val="2775"/>
                      <w:marRight w:val="0"/>
                      <w:marTop w:val="0"/>
                      <w:marBottom w:val="0"/>
                      <w:divBdr>
                        <w:top w:val="none" w:sz="0" w:space="0" w:color="auto"/>
                        <w:left w:val="none" w:sz="0" w:space="0" w:color="auto"/>
                        <w:bottom w:val="none" w:sz="0" w:space="0" w:color="auto"/>
                        <w:right w:val="none" w:sz="0" w:space="0" w:color="auto"/>
                      </w:divBdr>
                      <w:divsChild>
                        <w:div w:id="55708920">
                          <w:marLeft w:val="0"/>
                          <w:marRight w:val="0"/>
                          <w:marTop w:val="0"/>
                          <w:marBottom w:val="0"/>
                          <w:divBdr>
                            <w:top w:val="none" w:sz="0" w:space="0" w:color="auto"/>
                            <w:left w:val="none" w:sz="0" w:space="0" w:color="auto"/>
                            <w:bottom w:val="none" w:sz="0" w:space="0" w:color="auto"/>
                            <w:right w:val="none" w:sz="0" w:space="0" w:color="auto"/>
                          </w:divBdr>
                          <w:divsChild>
                            <w:div w:id="1234895242">
                              <w:marLeft w:val="0"/>
                              <w:marRight w:val="0"/>
                              <w:marTop w:val="0"/>
                              <w:marBottom w:val="0"/>
                              <w:divBdr>
                                <w:top w:val="none" w:sz="0" w:space="0" w:color="auto"/>
                                <w:left w:val="none" w:sz="0" w:space="0" w:color="auto"/>
                                <w:bottom w:val="none" w:sz="0" w:space="0" w:color="auto"/>
                                <w:right w:val="none" w:sz="0" w:space="0" w:color="auto"/>
                              </w:divBdr>
                              <w:divsChild>
                                <w:div w:id="1763211451">
                                  <w:marLeft w:val="0"/>
                                  <w:marRight w:val="0"/>
                                  <w:marTop w:val="75"/>
                                  <w:marBottom w:val="0"/>
                                  <w:divBdr>
                                    <w:top w:val="none" w:sz="0" w:space="0" w:color="auto"/>
                                    <w:left w:val="none" w:sz="0" w:space="0" w:color="auto"/>
                                    <w:bottom w:val="none" w:sz="0" w:space="0" w:color="auto"/>
                                    <w:right w:val="none" w:sz="0" w:space="0" w:color="auto"/>
                                  </w:divBdr>
                                  <w:divsChild>
                                    <w:div w:id="985357661">
                                      <w:marLeft w:val="0"/>
                                      <w:marRight w:val="0"/>
                                      <w:marTop w:val="0"/>
                                      <w:marBottom w:val="0"/>
                                      <w:divBdr>
                                        <w:top w:val="none" w:sz="0" w:space="0" w:color="auto"/>
                                        <w:left w:val="none" w:sz="0" w:space="0" w:color="auto"/>
                                        <w:bottom w:val="none" w:sz="0" w:space="0" w:color="auto"/>
                                        <w:right w:val="none" w:sz="0" w:space="0" w:color="auto"/>
                                      </w:divBdr>
                                      <w:divsChild>
                                        <w:div w:id="52587669">
                                          <w:marLeft w:val="0"/>
                                          <w:marRight w:val="0"/>
                                          <w:marTop w:val="0"/>
                                          <w:marBottom w:val="0"/>
                                          <w:divBdr>
                                            <w:top w:val="none" w:sz="0" w:space="0" w:color="auto"/>
                                            <w:left w:val="none" w:sz="0" w:space="0" w:color="auto"/>
                                            <w:bottom w:val="none" w:sz="0" w:space="0" w:color="auto"/>
                                            <w:right w:val="none" w:sz="0" w:space="0" w:color="auto"/>
                                          </w:divBdr>
                                        </w:div>
                                        <w:div w:id="66659132">
                                          <w:marLeft w:val="0"/>
                                          <w:marRight w:val="0"/>
                                          <w:marTop w:val="0"/>
                                          <w:marBottom w:val="0"/>
                                          <w:divBdr>
                                            <w:top w:val="none" w:sz="0" w:space="0" w:color="auto"/>
                                            <w:left w:val="none" w:sz="0" w:space="0" w:color="auto"/>
                                            <w:bottom w:val="none" w:sz="0" w:space="0" w:color="auto"/>
                                            <w:right w:val="none" w:sz="0" w:space="0" w:color="auto"/>
                                          </w:divBdr>
                                        </w:div>
                                        <w:div w:id="67119950">
                                          <w:marLeft w:val="0"/>
                                          <w:marRight w:val="0"/>
                                          <w:marTop w:val="0"/>
                                          <w:marBottom w:val="0"/>
                                          <w:divBdr>
                                            <w:top w:val="none" w:sz="0" w:space="0" w:color="auto"/>
                                            <w:left w:val="none" w:sz="0" w:space="0" w:color="auto"/>
                                            <w:bottom w:val="none" w:sz="0" w:space="0" w:color="auto"/>
                                            <w:right w:val="none" w:sz="0" w:space="0" w:color="auto"/>
                                          </w:divBdr>
                                        </w:div>
                                        <w:div w:id="92286175">
                                          <w:marLeft w:val="0"/>
                                          <w:marRight w:val="0"/>
                                          <w:marTop w:val="0"/>
                                          <w:marBottom w:val="0"/>
                                          <w:divBdr>
                                            <w:top w:val="none" w:sz="0" w:space="0" w:color="auto"/>
                                            <w:left w:val="none" w:sz="0" w:space="0" w:color="auto"/>
                                            <w:bottom w:val="none" w:sz="0" w:space="0" w:color="auto"/>
                                            <w:right w:val="none" w:sz="0" w:space="0" w:color="auto"/>
                                          </w:divBdr>
                                        </w:div>
                                        <w:div w:id="112984134">
                                          <w:marLeft w:val="0"/>
                                          <w:marRight w:val="0"/>
                                          <w:marTop w:val="0"/>
                                          <w:marBottom w:val="0"/>
                                          <w:divBdr>
                                            <w:top w:val="none" w:sz="0" w:space="0" w:color="auto"/>
                                            <w:left w:val="none" w:sz="0" w:space="0" w:color="auto"/>
                                            <w:bottom w:val="none" w:sz="0" w:space="0" w:color="auto"/>
                                            <w:right w:val="none" w:sz="0" w:space="0" w:color="auto"/>
                                          </w:divBdr>
                                        </w:div>
                                        <w:div w:id="126552633">
                                          <w:marLeft w:val="0"/>
                                          <w:marRight w:val="0"/>
                                          <w:marTop w:val="0"/>
                                          <w:marBottom w:val="0"/>
                                          <w:divBdr>
                                            <w:top w:val="none" w:sz="0" w:space="0" w:color="auto"/>
                                            <w:left w:val="none" w:sz="0" w:space="0" w:color="auto"/>
                                            <w:bottom w:val="none" w:sz="0" w:space="0" w:color="auto"/>
                                            <w:right w:val="none" w:sz="0" w:space="0" w:color="auto"/>
                                          </w:divBdr>
                                        </w:div>
                                        <w:div w:id="161165410">
                                          <w:marLeft w:val="0"/>
                                          <w:marRight w:val="0"/>
                                          <w:marTop w:val="0"/>
                                          <w:marBottom w:val="0"/>
                                          <w:divBdr>
                                            <w:top w:val="none" w:sz="0" w:space="0" w:color="auto"/>
                                            <w:left w:val="none" w:sz="0" w:space="0" w:color="auto"/>
                                            <w:bottom w:val="none" w:sz="0" w:space="0" w:color="auto"/>
                                            <w:right w:val="none" w:sz="0" w:space="0" w:color="auto"/>
                                          </w:divBdr>
                                        </w:div>
                                        <w:div w:id="163515909">
                                          <w:marLeft w:val="0"/>
                                          <w:marRight w:val="0"/>
                                          <w:marTop w:val="0"/>
                                          <w:marBottom w:val="0"/>
                                          <w:divBdr>
                                            <w:top w:val="none" w:sz="0" w:space="0" w:color="auto"/>
                                            <w:left w:val="none" w:sz="0" w:space="0" w:color="auto"/>
                                            <w:bottom w:val="none" w:sz="0" w:space="0" w:color="auto"/>
                                            <w:right w:val="none" w:sz="0" w:space="0" w:color="auto"/>
                                          </w:divBdr>
                                        </w:div>
                                        <w:div w:id="196165075">
                                          <w:marLeft w:val="0"/>
                                          <w:marRight w:val="0"/>
                                          <w:marTop w:val="0"/>
                                          <w:marBottom w:val="0"/>
                                          <w:divBdr>
                                            <w:top w:val="none" w:sz="0" w:space="0" w:color="auto"/>
                                            <w:left w:val="none" w:sz="0" w:space="0" w:color="auto"/>
                                            <w:bottom w:val="none" w:sz="0" w:space="0" w:color="auto"/>
                                            <w:right w:val="none" w:sz="0" w:space="0" w:color="auto"/>
                                          </w:divBdr>
                                        </w:div>
                                        <w:div w:id="227568935">
                                          <w:marLeft w:val="0"/>
                                          <w:marRight w:val="0"/>
                                          <w:marTop w:val="0"/>
                                          <w:marBottom w:val="0"/>
                                          <w:divBdr>
                                            <w:top w:val="none" w:sz="0" w:space="0" w:color="auto"/>
                                            <w:left w:val="none" w:sz="0" w:space="0" w:color="auto"/>
                                            <w:bottom w:val="none" w:sz="0" w:space="0" w:color="auto"/>
                                            <w:right w:val="none" w:sz="0" w:space="0" w:color="auto"/>
                                          </w:divBdr>
                                        </w:div>
                                        <w:div w:id="232937630">
                                          <w:marLeft w:val="0"/>
                                          <w:marRight w:val="0"/>
                                          <w:marTop w:val="0"/>
                                          <w:marBottom w:val="0"/>
                                          <w:divBdr>
                                            <w:top w:val="none" w:sz="0" w:space="0" w:color="auto"/>
                                            <w:left w:val="none" w:sz="0" w:space="0" w:color="auto"/>
                                            <w:bottom w:val="none" w:sz="0" w:space="0" w:color="auto"/>
                                            <w:right w:val="none" w:sz="0" w:space="0" w:color="auto"/>
                                          </w:divBdr>
                                        </w:div>
                                        <w:div w:id="241961362">
                                          <w:marLeft w:val="0"/>
                                          <w:marRight w:val="0"/>
                                          <w:marTop w:val="0"/>
                                          <w:marBottom w:val="0"/>
                                          <w:divBdr>
                                            <w:top w:val="none" w:sz="0" w:space="0" w:color="auto"/>
                                            <w:left w:val="none" w:sz="0" w:space="0" w:color="auto"/>
                                            <w:bottom w:val="none" w:sz="0" w:space="0" w:color="auto"/>
                                            <w:right w:val="none" w:sz="0" w:space="0" w:color="auto"/>
                                          </w:divBdr>
                                        </w:div>
                                        <w:div w:id="276765223">
                                          <w:marLeft w:val="0"/>
                                          <w:marRight w:val="0"/>
                                          <w:marTop w:val="0"/>
                                          <w:marBottom w:val="0"/>
                                          <w:divBdr>
                                            <w:top w:val="none" w:sz="0" w:space="0" w:color="auto"/>
                                            <w:left w:val="none" w:sz="0" w:space="0" w:color="auto"/>
                                            <w:bottom w:val="none" w:sz="0" w:space="0" w:color="auto"/>
                                            <w:right w:val="none" w:sz="0" w:space="0" w:color="auto"/>
                                          </w:divBdr>
                                        </w:div>
                                        <w:div w:id="280960496">
                                          <w:marLeft w:val="0"/>
                                          <w:marRight w:val="0"/>
                                          <w:marTop w:val="0"/>
                                          <w:marBottom w:val="0"/>
                                          <w:divBdr>
                                            <w:top w:val="none" w:sz="0" w:space="0" w:color="auto"/>
                                            <w:left w:val="none" w:sz="0" w:space="0" w:color="auto"/>
                                            <w:bottom w:val="none" w:sz="0" w:space="0" w:color="auto"/>
                                            <w:right w:val="none" w:sz="0" w:space="0" w:color="auto"/>
                                          </w:divBdr>
                                        </w:div>
                                        <w:div w:id="291788851">
                                          <w:marLeft w:val="0"/>
                                          <w:marRight w:val="0"/>
                                          <w:marTop w:val="0"/>
                                          <w:marBottom w:val="0"/>
                                          <w:divBdr>
                                            <w:top w:val="none" w:sz="0" w:space="0" w:color="auto"/>
                                            <w:left w:val="none" w:sz="0" w:space="0" w:color="auto"/>
                                            <w:bottom w:val="none" w:sz="0" w:space="0" w:color="auto"/>
                                            <w:right w:val="none" w:sz="0" w:space="0" w:color="auto"/>
                                          </w:divBdr>
                                        </w:div>
                                        <w:div w:id="338388170">
                                          <w:marLeft w:val="0"/>
                                          <w:marRight w:val="0"/>
                                          <w:marTop w:val="0"/>
                                          <w:marBottom w:val="0"/>
                                          <w:divBdr>
                                            <w:top w:val="none" w:sz="0" w:space="0" w:color="auto"/>
                                            <w:left w:val="none" w:sz="0" w:space="0" w:color="auto"/>
                                            <w:bottom w:val="none" w:sz="0" w:space="0" w:color="auto"/>
                                            <w:right w:val="none" w:sz="0" w:space="0" w:color="auto"/>
                                          </w:divBdr>
                                        </w:div>
                                        <w:div w:id="342823425">
                                          <w:marLeft w:val="0"/>
                                          <w:marRight w:val="0"/>
                                          <w:marTop w:val="0"/>
                                          <w:marBottom w:val="0"/>
                                          <w:divBdr>
                                            <w:top w:val="none" w:sz="0" w:space="0" w:color="auto"/>
                                            <w:left w:val="none" w:sz="0" w:space="0" w:color="auto"/>
                                            <w:bottom w:val="none" w:sz="0" w:space="0" w:color="auto"/>
                                            <w:right w:val="none" w:sz="0" w:space="0" w:color="auto"/>
                                          </w:divBdr>
                                        </w:div>
                                        <w:div w:id="397748516">
                                          <w:marLeft w:val="0"/>
                                          <w:marRight w:val="0"/>
                                          <w:marTop w:val="0"/>
                                          <w:marBottom w:val="0"/>
                                          <w:divBdr>
                                            <w:top w:val="none" w:sz="0" w:space="0" w:color="auto"/>
                                            <w:left w:val="none" w:sz="0" w:space="0" w:color="auto"/>
                                            <w:bottom w:val="none" w:sz="0" w:space="0" w:color="auto"/>
                                            <w:right w:val="none" w:sz="0" w:space="0" w:color="auto"/>
                                          </w:divBdr>
                                        </w:div>
                                        <w:div w:id="401293544">
                                          <w:marLeft w:val="0"/>
                                          <w:marRight w:val="0"/>
                                          <w:marTop w:val="0"/>
                                          <w:marBottom w:val="0"/>
                                          <w:divBdr>
                                            <w:top w:val="none" w:sz="0" w:space="0" w:color="auto"/>
                                            <w:left w:val="none" w:sz="0" w:space="0" w:color="auto"/>
                                            <w:bottom w:val="none" w:sz="0" w:space="0" w:color="auto"/>
                                            <w:right w:val="none" w:sz="0" w:space="0" w:color="auto"/>
                                          </w:divBdr>
                                        </w:div>
                                        <w:div w:id="402601251">
                                          <w:marLeft w:val="0"/>
                                          <w:marRight w:val="0"/>
                                          <w:marTop w:val="0"/>
                                          <w:marBottom w:val="0"/>
                                          <w:divBdr>
                                            <w:top w:val="none" w:sz="0" w:space="0" w:color="auto"/>
                                            <w:left w:val="none" w:sz="0" w:space="0" w:color="auto"/>
                                            <w:bottom w:val="none" w:sz="0" w:space="0" w:color="auto"/>
                                            <w:right w:val="none" w:sz="0" w:space="0" w:color="auto"/>
                                          </w:divBdr>
                                        </w:div>
                                        <w:div w:id="446238485">
                                          <w:marLeft w:val="0"/>
                                          <w:marRight w:val="0"/>
                                          <w:marTop w:val="0"/>
                                          <w:marBottom w:val="0"/>
                                          <w:divBdr>
                                            <w:top w:val="none" w:sz="0" w:space="0" w:color="auto"/>
                                            <w:left w:val="none" w:sz="0" w:space="0" w:color="auto"/>
                                            <w:bottom w:val="none" w:sz="0" w:space="0" w:color="auto"/>
                                            <w:right w:val="none" w:sz="0" w:space="0" w:color="auto"/>
                                          </w:divBdr>
                                        </w:div>
                                        <w:div w:id="458456272">
                                          <w:marLeft w:val="0"/>
                                          <w:marRight w:val="0"/>
                                          <w:marTop w:val="0"/>
                                          <w:marBottom w:val="0"/>
                                          <w:divBdr>
                                            <w:top w:val="none" w:sz="0" w:space="0" w:color="auto"/>
                                            <w:left w:val="none" w:sz="0" w:space="0" w:color="auto"/>
                                            <w:bottom w:val="none" w:sz="0" w:space="0" w:color="auto"/>
                                            <w:right w:val="none" w:sz="0" w:space="0" w:color="auto"/>
                                          </w:divBdr>
                                        </w:div>
                                        <w:div w:id="467355749">
                                          <w:marLeft w:val="0"/>
                                          <w:marRight w:val="0"/>
                                          <w:marTop w:val="0"/>
                                          <w:marBottom w:val="0"/>
                                          <w:divBdr>
                                            <w:top w:val="none" w:sz="0" w:space="0" w:color="auto"/>
                                            <w:left w:val="none" w:sz="0" w:space="0" w:color="auto"/>
                                            <w:bottom w:val="none" w:sz="0" w:space="0" w:color="auto"/>
                                            <w:right w:val="none" w:sz="0" w:space="0" w:color="auto"/>
                                          </w:divBdr>
                                        </w:div>
                                        <w:div w:id="469983919">
                                          <w:marLeft w:val="0"/>
                                          <w:marRight w:val="0"/>
                                          <w:marTop w:val="0"/>
                                          <w:marBottom w:val="0"/>
                                          <w:divBdr>
                                            <w:top w:val="none" w:sz="0" w:space="0" w:color="auto"/>
                                            <w:left w:val="none" w:sz="0" w:space="0" w:color="auto"/>
                                            <w:bottom w:val="none" w:sz="0" w:space="0" w:color="auto"/>
                                            <w:right w:val="none" w:sz="0" w:space="0" w:color="auto"/>
                                          </w:divBdr>
                                        </w:div>
                                        <w:div w:id="487670972">
                                          <w:marLeft w:val="0"/>
                                          <w:marRight w:val="0"/>
                                          <w:marTop w:val="0"/>
                                          <w:marBottom w:val="0"/>
                                          <w:divBdr>
                                            <w:top w:val="none" w:sz="0" w:space="0" w:color="auto"/>
                                            <w:left w:val="none" w:sz="0" w:space="0" w:color="auto"/>
                                            <w:bottom w:val="none" w:sz="0" w:space="0" w:color="auto"/>
                                            <w:right w:val="none" w:sz="0" w:space="0" w:color="auto"/>
                                          </w:divBdr>
                                        </w:div>
                                        <w:div w:id="492599721">
                                          <w:marLeft w:val="0"/>
                                          <w:marRight w:val="0"/>
                                          <w:marTop w:val="0"/>
                                          <w:marBottom w:val="0"/>
                                          <w:divBdr>
                                            <w:top w:val="none" w:sz="0" w:space="0" w:color="auto"/>
                                            <w:left w:val="none" w:sz="0" w:space="0" w:color="auto"/>
                                            <w:bottom w:val="none" w:sz="0" w:space="0" w:color="auto"/>
                                            <w:right w:val="none" w:sz="0" w:space="0" w:color="auto"/>
                                          </w:divBdr>
                                        </w:div>
                                        <w:div w:id="506410628">
                                          <w:marLeft w:val="0"/>
                                          <w:marRight w:val="0"/>
                                          <w:marTop w:val="0"/>
                                          <w:marBottom w:val="0"/>
                                          <w:divBdr>
                                            <w:top w:val="none" w:sz="0" w:space="0" w:color="auto"/>
                                            <w:left w:val="none" w:sz="0" w:space="0" w:color="auto"/>
                                            <w:bottom w:val="none" w:sz="0" w:space="0" w:color="auto"/>
                                            <w:right w:val="none" w:sz="0" w:space="0" w:color="auto"/>
                                          </w:divBdr>
                                        </w:div>
                                        <w:div w:id="517742283">
                                          <w:marLeft w:val="0"/>
                                          <w:marRight w:val="0"/>
                                          <w:marTop w:val="0"/>
                                          <w:marBottom w:val="0"/>
                                          <w:divBdr>
                                            <w:top w:val="none" w:sz="0" w:space="0" w:color="auto"/>
                                            <w:left w:val="none" w:sz="0" w:space="0" w:color="auto"/>
                                            <w:bottom w:val="none" w:sz="0" w:space="0" w:color="auto"/>
                                            <w:right w:val="none" w:sz="0" w:space="0" w:color="auto"/>
                                          </w:divBdr>
                                        </w:div>
                                        <w:div w:id="592590023">
                                          <w:marLeft w:val="0"/>
                                          <w:marRight w:val="0"/>
                                          <w:marTop w:val="0"/>
                                          <w:marBottom w:val="0"/>
                                          <w:divBdr>
                                            <w:top w:val="none" w:sz="0" w:space="0" w:color="auto"/>
                                            <w:left w:val="none" w:sz="0" w:space="0" w:color="auto"/>
                                            <w:bottom w:val="none" w:sz="0" w:space="0" w:color="auto"/>
                                            <w:right w:val="none" w:sz="0" w:space="0" w:color="auto"/>
                                          </w:divBdr>
                                        </w:div>
                                        <w:div w:id="634138546">
                                          <w:marLeft w:val="0"/>
                                          <w:marRight w:val="0"/>
                                          <w:marTop w:val="0"/>
                                          <w:marBottom w:val="0"/>
                                          <w:divBdr>
                                            <w:top w:val="none" w:sz="0" w:space="0" w:color="auto"/>
                                            <w:left w:val="none" w:sz="0" w:space="0" w:color="auto"/>
                                            <w:bottom w:val="none" w:sz="0" w:space="0" w:color="auto"/>
                                            <w:right w:val="none" w:sz="0" w:space="0" w:color="auto"/>
                                          </w:divBdr>
                                        </w:div>
                                        <w:div w:id="643245037">
                                          <w:marLeft w:val="0"/>
                                          <w:marRight w:val="0"/>
                                          <w:marTop w:val="0"/>
                                          <w:marBottom w:val="0"/>
                                          <w:divBdr>
                                            <w:top w:val="none" w:sz="0" w:space="0" w:color="auto"/>
                                            <w:left w:val="none" w:sz="0" w:space="0" w:color="auto"/>
                                            <w:bottom w:val="none" w:sz="0" w:space="0" w:color="auto"/>
                                            <w:right w:val="none" w:sz="0" w:space="0" w:color="auto"/>
                                          </w:divBdr>
                                        </w:div>
                                        <w:div w:id="692146183">
                                          <w:marLeft w:val="0"/>
                                          <w:marRight w:val="0"/>
                                          <w:marTop w:val="0"/>
                                          <w:marBottom w:val="0"/>
                                          <w:divBdr>
                                            <w:top w:val="none" w:sz="0" w:space="0" w:color="auto"/>
                                            <w:left w:val="none" w:sz="0" w:space="0" w:color="auto"/>
                                            <w:bottom w:val="none" w:sz="0" w:space="0" w:color="auto"/>
                                            <w:right w:val="none" w:sz="0" w:space="0" w:color="auto"/>
                                          </w:divBdr>
                                        </w:div>
                                        <w:div w:id="695886362">
                                          <w:marLeft w:val="0"/>
                                          <w:marRight w:val="0"/>
                                          <w:marTop w:val="0"/>
                                          <w:marBottom w:val="0"/>
                                          <w:divBdr>
                                            <w:top w:val="none" w:sz="0" w:space="0" w:color="auto"/>
                                            <w:left w:val="none" w:sz="0" w:space="0" w:color="auto"/>
                                            <w:bottom w:val="none" w:sz="0" w:space="0" w:color="auto"/>
                                            <w:right w:val="none" w:sz="0" w:space="0" w:color="auto"/>
                                          </w:divBdr>
                                        </w:div>
                                        <w:div w:id="697706185">
                                          <w:marLeft w:val="0"/>
                                          <w:marRight w:val="0"/>
                                          <w:marTop w:val="0"/>
                                          <w:marBottom w:val="0"/>
                                          <w:divBdr>
                                            <w:top w:val="none" w:sz="0" w:space="0" w:color="auto"/>
                                            <w:left w:val="none" w:sz="0" w:space="0" w:color="auto"/>
                                            <w:bottom w:val="none" w:sz="0" w:space="0" w:color="auto"/>
                                            <w:right w:val="none" w:sz="0" w:space="0" w:color="auto"/>
                                          </w:divBdr>
                                        </w:div>
                                        <w:div w:id="717440554">
                                          <w:marLeft w:val="0"/>
                                          <w:marRight w:val="0"/>
                                          <w:marTop w:val="0"/>
                                          <w:marBottom w:val="0"/>
                                          <w:divBdr>
                                            <w:top w:val="none" w:sz="0" w:space="0" w:color="auto"/>
                                            <w:left w:val="none" w:sz="0" w:space="0" w:color="auto"/>
                                            <w:bottom w:val="none" w:sz="0" w:space="0" w:color="auto"/>
                                            <w:right w:val="none" w:sz="0" w:space="0" w:color="auto"/>
                                          </w:divBdr>
                                        </w:div>
                                        <w:div w:id="774592911">
                                          <w:marLeft w:val="0"/>
                                          <w:marRight w:val="0"/>
                                          <w:marTop w:val="0"/>
                                          <w:marBottom w:val="0"/>
                                          <w:divBdr>
                                            <w:top w:val="none" w:sz="0" w:space="0" w:color="auto"/>
                                            <w:left w:val="none" w:sz="0" w:space="0" w:color="auto"/>
                                            <w:bottom w:val="none" w:sz="0" w:space="0" w:color="auto"/>
                                            <w:right w:val="none" w:sz="0" w:space="0" w:color="auto"/>
                                          </w:divBdr>
                                        </w:div>
                                        <w:div w:id="801508526">
                                          <w:marLeft w:val="0"/>
                                          <w:marRight w:val="0"/>
                                          <w:marTop w:val="0"/>
                                          <w:marBottom w:val="0"/>
                                          <w:divBdr>
                                            <w:top w:val="none" w:sz="0" w:space="0" w:color="auto"/>
                                            <w:left w:val="none" w:sz="0" w:space="0" w:color="auto"/>
                                            <w:bottom w:val="none" w:sz="0" w:space="0" w:color="auto"/>
                                            <w:right w:val="none" w:sz="0" w:space="0" w:color="auto"/>
                                          </w:divBdr>
                                        </w:div>
                                        <w:div w:id="802389487">
                                          <w:marLeft w:val="0"/>
                                          <w:marRight w:val="0"/>
                                          <w:marTop w:val="0"/>
                                          <w:marBottom w:val="0"/>
                                          <w:divBdr>
                                            <w:top w:val="none" w:sz="0" w:space="0" w:color="auto"/>
                                            <w:left w:val="none" w:sz="0" w:space="0" w:color="auto"/>
                                            <w:bottom w:val="none" w:sz="0" w:space="0" w:color="auto"/>
                                            <w:right w:val="none" w:sz="0" w:space="0" w:color="auto"/>
                                          </w:divBdr>
                                        </w:div>
                                        <w:div w:id="802694463">
                                          <w:marLeft w:val="0"/>
                                          <w:marRight w:val="0"/>
                                          <w:marTop w:val="0"/>
                                          <w:marBottom w:val="0"/>
                                          <w:divBdr>
                                            <w:top w:val="none" w:sz="0" w:space="0" w:color="auto"/>
                                            <w:left w:val="none" w:sz="0" w:space="0" w:color="auto"/>
                                            <w:bottom w:val="none" w:sz="0" w:space="0" w:color="auto"/>
                                            <w:right w:val="none" w:sz="0" w:space="0" w:color="auto"/>
                                          </w:divBdr>
                                        </w:div>
                                        <w:div w:id="818691058">
                                          <w:marLeft w:val="0"/>
                                          <w:marRight w:val="0"/>
                                          <w:marTop w:val="0"/>
                                          <w:marBottom w:val="0"/>
                                          <w:divBdr>
                                            <w:top w:val="none" w:sz="0" w:space="0" w:color="auto"/>
                                            <w:left w:val="none" w:sz="0" w:space="0" w:color="auto"/>
                                            <w:bottom w:val="none" w:sz="0" w:space="0" w:color="auto"/>
                                            <w:right w:val="none" w:sz="0" w:space="0" w:color="auto"/>
                                          </w:divBdr>
                                        </w:div>
                                        <w:div w:id="828864807">
                                          <w:marLeft w:val="0"/>
                                          <w:marRight w:val="0"/>
                                          <w:marTop w:val="0"/>
                                          <w:marBottom w:val="0"/>
                                          <w:divBdr>
                                            <w:top w:val="none" w:sz="0" w:space="0" w:color="auto"/>
                                            <w:left w:val="none" w:sz="0" w:space="0" w:color="auto"/>
                                            <w:bottom w:val="none" w:sz="0" w:space="0" w:color="auto"/>
                                            <w:right w:val="none" w:sz="0" w:space="0" w:color="auto"/>
                                          </w:divBdr>
                                        </w:div>
                                        <w:div w:id="840239009">
                                          <w:marLeft w:val="0"/>
                                          <w:marRight w:val="0"/>
                                          <w:marTop w:val="0"/>
                                          <w:marBottom w:val="0"/>
                                          <w:divBdr>
                                            <w:top w:val="none" w:sz="0" w:space="0" w:color="auto"/>
                                            <w:left w:val="none" w:sz="0" w:space="0" w:color="auto"/>
                                            <w:bottom w:val="none" w:sz="0" w:space="0" w:color="auto"/>
                                            <w:right w:val="none" w:sz="0" w:space="0" w:color="auto"/>
                                          </w:divBdr>
                                        </w:div>
                                        <w:div w:id="841706055">
                                          <w:marLeft w:val="0"/>
                                          <w:marRight w:val="0"/>
                                          <w:marTop w:val="0"/>
                                          <w:marBottom w:val="0"/>
                                          <w:divBdr>
                                            <w:top w:val="none" w:sz="0" w:space="0" w:color="auto"/>
                                            <w:left w:val="none" w:sz="0" w:space="0" w:color="auto"/>
                                            <w:bottom w:val="none" w:sz="0" w:space="0" w:color="auto"/>
                                            <w:right w:val="none" w:sz="0" w:space="0" w:color="auto"/>
                                          </w:divBdr>
                                        </w:div>
                                        <w:div w:id="900864887">
                                          <w:marLeft w:val="0"/>
                                          <w:marRight w:val="0"/>
                                          <w:marTop w:val="0"/>
                                          <w:marBottom w:val="0"/>
                                          <w:divBdr>
                                            <w:top w:val="none" w:sz="0" w:space="0" w:color="auto"/>
                                            <w:left w:val="none" w:sz="0" w:space="0" w:color="auto"/>
                                            <w:bottom w:val="none" w:sz="0" w:space="0" w:color="auto"/>
                                            <w:right w:val="none" w:sz="0" w:space="0" w:color="auto"/>
                                          </w:divBdr>
                                        </w:div>
                                        <w:div w:id="914314522">
                                          <w:marLeft w:val="0"/>
                                          <w:marRight w:val="0"/>
                                          <w:marTop w:val="0"/>
                                          <w:marBottom w:val="0"/>
                                          <w:divBdr>
                                            <w:top w:val="none" w:sz="0" w:space="0" w:color="auto"/>
                                            <w:left w:val="none" w:sz="0" w:space="0" w:color="auto"/>
                                            <w:bottom w:val="none" w:sz="0" w:space="0" w:color="auto"/>
                                            <w:right w:val="none" w:sz="0" w:space="0" w:color="auto"/>
                                          </w:divBdr>
                                        </w:div>
                                        <w:div w:id="943225442">
                                          <w:marLeft w:val="0"/>
                                          <w:marRight w:val="0"/>
                                          <w:marTop w:val="0"/>
                                          <w:marBottom w:val="0"/>
                                          <w:divBdr>
                                            <w:top w:val="none" w:sz="0" w:space="0" w:color="auto"/>
                                            <w:left w:val="none" w:sz="0" w:space="0" w:color="auto"/>
                                            <w:bottom w:val="none" w:sz="0" w:space="0" w:color="auto"/>
                                            <w:right w:val="none" w:sz="0" w:space="0" w:color="auto"/>
                                          </w:divBdr>
                                        </w:div>
                                        <w:div w:id="976834048">
                                          <w:marLeft w:val="0"/>
                                          <w:marRight w:val="0"/>
                                          <w:marTop w:val="0"/>
                                          <w:marBottom w:val="0"/>
                                          <w:divBdr>
                                            <w:top w:val="none" w:sz="0" w:space="0" w:color="auto"/>
                                            <w:left w:val="none" w:sz="0" w:space="0" w:color="auto"/>
                                            <w:bottom w:val="none" w:sz="0" w:space="0" w:color="auto"/>
                                            <w:right w:val="none" w:sz="0" w:space="0" w:color="auto"/>
                                          </w:divBdr>
                                        </w:div>
                                        <w:div w:id="991984893">
                                          <w:marLeft w:val="0"/>
                                          <w:marRight w:val="0"/>
                                          <w:marTop w:val="0"/>
                                          <w:marBottom w:val="0"/>
                                          <w:divBdr>
                                            <w:top w:val="none" w:sz="0" w:space="0" w:color="auto"/>
                                            <w:left w:val="none" w:sz="0" w:space="0" w:color="auto"/>
                                            <w:bottom w:val="none" w:sz="0" w:space="0" w:color="auto"/>
                                            <w:right w:val="none" w:sz="0" w:space="0" w:color="auto"/>
                                          </w:divBdr>
                                        </w:div>
                                        <w:div w:id="1015108094">
                                          <w:marLeft w:val="0"/>
                                          <w:marRight w:val="0"/>
                                          <w:marTop w:val="0"/>
                                          <w:marBottom w:val="0"/>
                                          <w:divBdr>
                                            <w:top w:val="none" w:sz="0" w:space="0" w:color="auto"/>
                                            <w:left w:val="none" w:sz="0" w:space="0" w:color="auto"/>
                                            <w:bottom w:val="none" w:sz="0" w:space="0" w:color="auto"/>
                                            <w:right w:val="none" w:sz="0" w:space="0" w:color="auto"/>
                                          </w:divBdr>
                                        </w:div>
                                        <w:div w:id="1039277846">
                                          <w:marLeft w:val="0"/>
                                          <w:marRight w:val="0"/>
                                          <w:marTop w:val="0"/>
                                          <w:marBottom w:val="0"/>
                                          <w:divBdr>
                                            <w:top w:val="none" w:sz="0" w:space="0" w:color="auto"/>
                                            <w:left w:val="none" w:sz="0" w:space="0" w:color="auto"/>
                                            <w:bottom w:val="none" w:sz="0" w:space="0" w:color="auto"/>
                                            <w:right w:val="none" w:sz="0" w:space="0" w:color="auto"/>
                                          </w:divBdr>
                                        </w:div>
                                        <w:div w:id="1043482725">
                                          <w:marLeft w:val="0"/>
                                          <w:marRight w:val="0"/>
                                          <w:marTop w:val="0"/>
                                          <w:marBottom w:val="0"/>
                                          <w:divBdr>
                                            <w:top w:val="none" w:sz="0" w:space="0" w:color="auto"/>
                                            <w:left w:val="none" w:sz="0" w:space="0" w:color="auto"/>
                                            <w:bottom w:val="none" w:sz="0" w:space="0" w:color="auto"/>
                                            <w:right w:val="none" w:sz="0" w:space="0" w:color="auto"/>
                                          </w:divBdr>
                                        </w:div>
                                        <w:div w:id="1099377307">
                                          <w:marLeft w:val="0"/>
                                          <w:marRight w:val="0"/>
                                          <w:marTop w:val="0"/>
                                          <w:marBottom w:val="0"/>
                                          <w:divBdr>
                                            <w:top w:val="none" w:sz="0" w:space="0" w:color="auto"/>
                                            <w:left w:val="none" w:sz="0" w:space="0" w:color="auto"/>
                                            <w:bottom w:val="none" w:sz="0" w:space="0" w:color="auto"/>
                                            <w:right w:val="none" w:sz="0" w:space="0" w:color="auto"/>
                                          </w:divBdr>
                                        </w:div>
                                        <w:div w:id="1102071378">
                                          <w:marLeft w:val="0"/>
                                          <w:marRight w:val="0"/>
                                          <w:marTop w:val="0"/>
                                          <w:marBottom w:val="0"/>
                                          <w:divBdr>
                                            <w:top w:val="none" w:sz="0" w:space="0" w:color="auto"/>
                                            <w:left w:val="none" w:sz="0" w:space="0" w:color="auto"/>
                                            <w:bottom w:val="none" w:sz="0" w:space="0" w:color="auto"/>
                                            <w:right w:val="none" w:sz="0" w:space="0" w:color="auto"/>
                                          </w:divBdr>
                                        </w:div>
                                        <w:div w:id="1130366439">
                                          <w:marLeft w:val="0"/>
                                          <w:marRight w:val="0"/>
                                          <w:marTop w:val="0"/>
                                          <w:marBottom w:val="0"/>
                                          <w:divBdr>
                                            <w:top w:val="none" w:sz="0" w:space="0" w:color="auto"/>
                                            <w:left w:val="none" w:sz="0" w:space="0" w:color="auto"/>
                                            <w:bottom w:val="none" w:sz="0" w:space="0" w:color="auto"/>
                                            <w:right w:val="none" w:sz="0" w:space="0" w:color="auto"/>
                                          </w:divBdr>
                                        </w:div>
                                        <w:div w:id="1148858155">
                                          <w:marLeft w:val="0"/>
                                          <w:marRight w:val="0"/>
                                          <w:marTop w:val="0"/>
                                          <w:marBottom w:val="0"/>
                                          <w:divBdr>
                                            <w:top w:val="none" w:sz="0" w:space="0" w:color="auto"/>
                                            <w:left w:val="none" w:sz="0" w:space="0" w:color="auto"/>
                                            <w:bottom w:val="none" w:sz="0" w:space="0" w:color="auto"/>
                                            <w:right w:val="none" w:sz="0" w:space="0" w:color="auto"/>
                                          </w:divBdr>
                                        </w:div>
                                        <w:div w:id="1163547103">
                                          <w:marLeft w:val="0"/>
                                          <w:marRight w:val="0"/>
                                          <w:marTop w:val="0"/>
                                          <w:marBottom w:val="0"/>
                                          <w:divBdr>
                                            <w:top w:val="none" w:sz="0" w:space="0" w:color="auto"/>
                                            <w:left w:val="none" w:sz="0" w:space="0" w:color="auto"/>
                                            <w:bottom w:val="none" w:sz="0" w:space="0" w:color="auto"/>
                                            <w:right w:val="none" w:sz="0" w:space="0" w:color="auto"/>
                                          </w:divBdr>
                                          <w:divsChild>
                                            <w:div w:id="102462685">
                                              <w:marLeft w:val="0"/>
                                              <w:marRight w:val="0"/>
                                              <w:marTop w:val="0"/>
                                              <w:marBottom w:val="0"/>
                                              <w:divBdr>
                                                <w:top w:val="none" w:sz="0" w:space="0" w:color="auto"/>
                                                <w:left w:val="none" w:sz="0" w:space="0" w:color="auto"/>
                                                <w:bottom w:val="none" w:sz="0" w:space="0" w:color="auto"/>
                                                <w:right w:val="none" w:sz="0" w:space="0" w:color="auto"/>
                                              </w:divBdr>
                                              <w:divsChild>
                                                <w:div w:id="746223955">
                                                  <w:marLeft w:val="0"/>
                                                  <w:marRight w:val="0"/>
                                                  <w:marTop w:val="0"/>
                                                  <w:marBottom w:val="0"/>
                                                  <w:divBdr>
                                                    <w:top w:val="none" w:sz="0" w:space="0" w:color="auto"/>
                                                    <w:left w:val="none" w:sz="0" w:space="0" w:color="auto"/>
                                                    <w:bottom w:val="none" w:sz="0" w:space="0" w:color="auto"/>
                                                    <w:right w:val="none" w:sz="0" w:space="0" w:color="auto"/>
                                                  </w:divBdr>
                                                </w:div>
                                              </w:divsChild>
                                            </w:div>
                                            <w:div w:id="1035542840">
                                              <w:marLeft w:val="0"/>
                                              <w:marRight w:val="0"/>
                                              <w:marTop w:val="0"/>
                                              <w:marBottom w:val="0"/>
                                              <w:divBdr>
                                                <w:top w:val="none" w:sz="0" w:space="0" w:color="auto"/>
                                                <w:left w:val="none" w:sz="0" w:space="0" w:color="auto"/>
                                                <w:bottom w:val="none" w:sz="0" w:space="0" w:color="auto"/>
                                                <w:right w:val="none" w:sz="0" w:space="0" w:color="auto"/>
                                              </w:divBdr>
                                              <w:divsChild>
                                                <w:div w:id="1790388872">
                                                  <w:marLeft w:val="0"/>
                                                  <w:marRight w:val="0"/>
                                                  <w:marTop w:val="0"/>
                                                  <w:marBottom w:val="0"/>
                                                  <w:divBdr>
                                                    <w:top w:val="none" w:sz="0" w:space="0" w:color="auto"/>
                                                    <w:left w:val="none" w:sz="0" w:space="0" w:color="auto"/>
                                                    <w:bottom w:val="none" w:sz="0" w:space="0" w:color="auto"/>
                                                    <w:right w:val="none" w:sz="0" w:space="0" w:color="auto"/>
                                                  </w:divBdr>
                                                </w:div>
                                              </w:divsChild>
                                            </w:div>
                                            <w:div w:id="1650668325">
                                              <w:marLeft w:val="0"/>
                                              <w:marRight w:val="0"/>
                                              <w:marTop w:val="0"/>
                                              <w:marBottom w:val="0"/>
                                              <w:divBdr>
                                                <w:top w:val="none" w:sz="0" w:space="0" w:color="auto"/>
                                                <w:left w:val="none" w:sz="0" w:space="0" w:color="auto"/>
                                                <w:bottom w:val="none" w:sz="0" w:space="0" w:color="auto"/>
                                                <w:right w:val="none" w:sz="0" w:space="0" w:color="auto"/>
                                              </w:divBdr>
                                              <w:divsChild>
                                                <w:div w:id="1973354">
                                                  <w:marLeft w:val="0"/>
                                                  <w:marRight w:val="0"/>
                                                  <w:marTop w:val="0"/>
                                                  <w:marBottom w:val="0"/>
                                                  <w:divBdr>
                                                    <w:top w:val="none" w:sz="0" w:space="0" w:color="auto"/>
                                                    <w:left w:val="none" w:sz="0" w:space="0" w:color="auto"/>
                                                    <w:bottom w:val="none" w:sz="0" w:space="0" w:color="auto"/>
                                                    <w:right w:val="none" w:sz="0" w:space="0" w:color="auto"/>
                                                  </w:divBdr>
                                                </w:div>
                                                <w:div w:id="50008978">
                                                  <w:marLeft w:val="0"/>
                                                  <w:marRight w:val="0"/>
                                                  <w:marTop w:val="0"/>
                                                  <w:marBottom w:val="0"/>
                                                  <w:divBdr>
                                                    <w:top w:val="none" w:sz="0" w:space="0" w:color="auto"/>
                                                    <w:left w:val="none" w:sz="0" w:space="0" w:color="auto"/>
                                                    <w:bottom w:val="none" w:sz="0" w:space="0" w:color="auto"/>
                                                    <w:right w:val="none" w:sz="0" w:space="0" w:color="auto"/>
                                                  </w:divBdr>
                                                </w:div>
                                                <w:div w:id="268201745">
                                                  <w:marLeft w:val="0"/>
                                                  <w:marRight w:val="0"/>
                                                  <w:marTop w:val="0"/>
                                                  <w:marBottom w:val="0"/>
                                                  <w:divBdr>
                                                    <w:top w:val="none" w:sz="0" w:space="0" w:color="auto"/>
                                                    <w:left w:val="none" w:sz="0" w:space="0" w:color="auto"/>
                                                    <w:bottom w:val="none" w:sz="0" w:space="0" w:color="auto"/>
                                                    <w:right w:val="none" w:sz="0" w:space="0" w:color="auto"/>
                                                  </w:divBdr>
                                                </w:div>
                                                <w:div w:id="344136640">
                                                  <w:marLeft w:val="0"/>
                                                  <w:marRight w:val="0"/>
                                                  <w:marTop w:val="0"/>
                                                  <w:marBottom w:val="0"/>
                                                  <w:divBdr>
                                                    <w:top w:val="none" w:sz="0" w:space="0" w:color="auto"/>
                                                    <w:left w:val="none" w:sz="0" w:space="0" w:color="auto"/>
                                                    <w:bottom w:val="none" w:sz="0" w:space="0" w:color="auto"/>
                                                    <w:right w:val="none" w:sz="0" w:space="0" w:color="auto"/>
                                                  </w:divBdr>
                                                </w:div>
                                                <w:div w:id="428165916">
                                                  <w:marLeft w:val="0"/>
                                                  <w:marRight w:val="0"/>
                                                  <w:marTop w:val="0"/>
                                                  <w:marBottom w:val="0"/>
                                                  <w:divBdr>
                                                    <w:top w:val="none" w:sz="0" w:space="0" w:color="auto"/>
                                                    <w:left w:val="none" w:sz="0" w:space="0" w:color="auto"/>
                                                    <w:bottom w:val="none" w:sz="0" w:space="0" w:color="auto"/>
                                                    <w:right w:val="none" w:sz="0" w:space="0" w:color="auto"/>
                                                  </w:divBdr>
                                                </w:div>
                                                <w:div w:id="587036776">
                                                  <w:marLeft w:val="0"/>
                                                  <w:marRight w:val="0"/>
                                                  <w:marTop w:val="0"/>
                                                  <w:marBottom w:val="0"/>
                                                  <w:divBdr>
                                                    <w:top w:val="none" w:sz="0" w:space="0" w:color="auto"/>
                                                    <w:left w:val="none" w:sz="0" w:space="0" w:color="auto"/>
                                                    <w:bottom w:val="none" w:sz="0" w:space="0" w:color="auto"/>
                                                    <w:right w:val="none" w:sz="0" w:space="0" w:color="auto"/>
                                                  </w:divBdr>
                                                </w:div>
                                                <w:div w:id="594245440">
                                                  <w:marLeft w:val="0"/>
                                                  <w:marRight w:val="0"/>
                                                  <w:marTop w:val="0"/>
                                                  <w:marBottom w:val="0"/>
                                                  <w:divBdr>
                                                    <w:top w:val="none" w:sz="0" w:space="0" w:color="auto"/>
                                                    <w:left w:val="none" w:sz="0" w:space="0" w:color="auto"/>
                                                    <w:bottom w:val="none" w:sz="0" w:space="0" w:color="auto"/>
                                                    <w:right w:val="none" w:sz="0" w:space="0" w:color="auto"/>
                                                  </w:divBdr>
                                                </w:div>
                                                <w:div w:id="682321684">
                                                  <w:marLeft w:val="0"/>
                                                  <w:marRight w:val="0"/>
                                                  <w:marTop w:val="0"/>
                                                  <w:marBottom w:val="0"/>
                                                  <w:divBdr>
                                                    <w:top w:val="none" w:sz="0" w:space="0" w:color="auto"/>
                                                    <w:left w:val="none" w:sz="0" w:space="0" w:color="auto"/>
                                                    <w:bottom w:val="none" w:sz="0" w:space="0" w:color="auto"/>
                                                    <w:right w:val="none" w:sz="0" w:space="0" w:color="auto"/>
                                                  </w:divBdr>
                                                </w:div>
                                                <w:div w:id="758477830">
                                                  <w:marLeft w:val="0"/>
                                                  <w:marRight w:val="0"/>
                                                  <w:marTop w:val="0"/>
                                                  <w:marBottom w:val="0"/>
                                                  <w:divBdr>
                                                    <w:top w:val="none" w:sz="0" w:space="0" w:color="auto"/>
                                                    <w:left w:val="none" w:sz="0" w:space="0" w:color="auto"/>
                                                    <w:bottom w:val="none" w:sz="0" w:space="0" w:color="auto"/>
                                                    <w:right w:val="none" w:sz="0" w:space="0" w:color="auto"/>
                                                  </w:divBdr>
                                                </w:div>
                                                <w:div w:id="765225656">
                                                  <w:marLeft w:val="0"/>
                                                  <w:marRight w:val="0"/>
                                                  <w:marTop w:val="0"/>
                                                  <w:marBottom w:val="0"/>
                                                  <w:divBdr>
                                                    <w:top w:val="none" w:sz="0" w:space="0" w:color="auto"/>
                                                    <w:left w:val="none" w:sz="0" w:space="0" w:color="auto"/>
                                                    <w:bottom w:val="none" w:sz="0" w:space="0" w:color="auto"/>
                                                    <w:right w:val="none" w:sz="0" w:space="0" w:color="auto"/>
                                                  </w:divBdr>
                                                </w:div>
                                                <w:div w:id="767045209">
                                                  <w:marLeft w:val="0"/>
                                                  <w:marRight w:val="0"/>
                                                  <w:marTop w:val="0"/>
                                                  <w:marBottom w:val="0"/>
                                                  <w:divBdr>
                                                    <w:top w:val="none" w:sz="0" w:space="0" w:color="auto"/>
                                                    <w:left w:val="none" w:sz="0" w:space="0" w:color="auto"/>
                                                    <w:bottom w:val="none" w:sz="0" w:space="0" w:color="auto"/>
                                                    <w:right w:val="none" w:sz="0" w:space="0" w:color="auto"/>
                                                  </w:divBdr>
                                                </w:div>
                                                <w:div w:id="793644411">
                                                  <w:marLeft w:val="0"/>
                                                  <w:marRight w:val="0"/>
                                                  <w:marTop w:val="0"/>
                                                  <w:marBottom w:val="0"/>
                                                  <w:divBdr>
                                                    <w:top w:val="none" w:sz="0" w:space="0" w:color="auto"/>
                                                    <w:left w:val="none" w:sz="0" w:space="0" w:color="auto"/>
                                                    <w:bottom w:val="none" w:sz="0" w:space="0" w:color="auto"/>
                                                    <w:right w:val="none" w:sz="0" w:space="0" w:color="auto"/>
                                                  </w:divBdr>
                                                </w:div>
                                                <w:div w:id="878007564">
                                                  <w:marLeft w:val="0"/>
                                                  <w:marRight w:val="0"/>
                                                  <w:marTop w:val="0"/>
                                                  <w:marBottom w:val="0"/>
                                                  <w:divBdr>
                                                    <w:top w:val="none" w:sz="0" w:space="0" w:color="auto"/>
                                                    <w:left w:val="none" w:sz="0" w:space="0" w:color="auto"/>
                                                    <w:bottom w:val="none" w:sz="0" w:space="0" w:color="auto"/>
                                                    <w:right w:val="none" w:sz="0" w:space="0" w:color="auto"/>
                                                  </w:divBdr>
                                                </w:div>
                                                <w:div w:id="943810203">
                                                  <w:marLeft w:val="0"/>
                                                  <w:marRight w:val="0"/>
                                                  <w:marTop w:val="0"/>
                                                  <w:marBottom w:val="0"/>
                                                  <w:divBdr>
                                                    <w:top w:val="none" w:sz="0" w:space="0" w:color="auto"/>
                                                    <w:left w:val="none" w:sz="0" w:space="0" w:color="auto"/>
                                                    <w:bottom w:val="none" w:sz="0" w:space="0" w:color="auto"/>
                                                    <w:right w:val="none" w:sz="0" w:space="0" w:color="auto"/>
                                                  </w:divBdr>
                                                </w:div>
                                                <w:div w:id="978995548">
                                                  <w:marLeft w:val="0"/>
                                                  <w:marRight w:val="0"/>
                                                  <w:marTop w:val="0"/>
                                                  <w:marBottom w:val="0"/>
                                                  <w:divBdr>
                                                    <w:top w:val="none" w:sz="0" w:space="0" w:color="auto"/>
                                                    <w:left w:val="none" w:sz="0" w:space="0" w:color="auto"/>
                                                    <w:bottom w:val="none" w:sz="0" w:space="0" w:color="auto"/>
                                                    <w:right w:val="none" w:sz="0" w:space="0" w:color="auto"/>
                                                  </w:divBdr>
                                                </w:div>
                                                <w:div w:id="1056392820">
                                                  <w:marLeft w:val="0"/>
                                                  <w:marRight w:val="0"/>
                                                  <w:marTop w:val="0"/>
                                                  <w:marBottom w:val="0"/>
                                                  <w:divBdr>
                                                    <w:top w:val="none" w:sz="0" w:space="0" w:color="auto"/>
                                                    <w:left w:val="none" w:sz="0" w:space="0" w:color="auto"/>
                                                    <w:bottom w:val="none" w:sz="0" w:space="0" w:color="auto"/>
                                                    <w:right w:val="none" w:sz="0" w:space="0" w:color="auto"/>
                                                  </w:divBdr>
                                                </w:div>
                                                <w:div w:id="1062675408">
                                                  <w:marLeft w:val="0"/>
                                                  <w:marRight w:val="0"/>
                                                  <w:marTop w:val="0"/>
                                                  <w:marBottom w:val="0"/>
                                                  <w:divBdr>
                                                    <w:top w:val="none" w:sz="0" w:space="0" w:color="auto"/>
                                                    <w:left w:val="none" w:sz="0" w:space="0" w:color="auto"/>
                                                    <w:bottom w:val="none" w:sz="0" w:space="0" w:color="auto"/>
                                                    <w:right w:val="none" w:sz="0" w:space="0" w:color="auto"/>
                                                  </w:divBdr>
                                                </w:div>
                                                <w:div w:id="1068115981">
                                                  <w:marLeft w:val="0"/>
                                                  <w:marRight w:val="0"/>
                                                  <w:marTop w:val="0"/>
                                                  <w:marBottom w:val="0"/>
                                                  <w:divBdr>
                                                    <w:top w:val="none" w:sz="0" w:space="0" w:color="auto"/>
                                                    <w:left w:val="none" w:sz="0" w:space="0" w:color="auto"/>
                                                    <w:bottom w:val="none" w:sz="0" w:space="0" w:color="auto"/>
                                                    <w:right w:val="none" w:sz="0" w:space="0" w:color="auto"/>
                                                  </w:divBdr>
                                                </w:div>
                                                <w:div w:id="1179584398">
                                                  <w:marLeft w:val="0"/>
                                                  <w:marRight w:val="0"/>
                                                  <w:marTop w:val="0"/>
                                                  <w:marBottom w:val="0"/>
                                                  <w:divBdr>
                                                    <w:top w:val="none" w:sz="0" w:space="0" w:color="auto"/>
                                                    <w:left w:val="none" w:sz="0" w:space="0" w:color="auto"/>
                                                    <w:bottom w:val="none" w:sz="0" w:space="0" w:color="auto"/>
                                                    <w:right w:val="none" w:sz="0" w:space="0" w:color="auto"/>
                                                  </w:divBdr>
                                                </w:div>
                                                <w:div w:id="1233197953">
                                                  <w:marLeft w:val="0"/>
                                                  <w:marRight w:val="0"/>
                                                  <w:marTop w:val="0"/>
                                                  <w:marBottom w:val="0"/>
                                                  <w:divBdr>
                                                    <w:top w:val="none" w:sz="0" w:space="0" w:color="auto"/>
                                                    <w:left w:val="none" w:sz="0" w:space="0" w:color="auto"/>
                                                    <w:bottom w:val="none" w:sz="0" w:space="0" w:color="auto"/>
                                                    <w:right w:val="none" w:sz="0" w:space="0" w:color="auto"/>
                                                  </w:divBdr>
                                                </w:div>
                                                <w:div w:id="1265502013">
                                                  <w:marLeft w:val="0"/>
                                                  <w:marRight w:val="0"/>
                                                  <w:marTop w:val="0"/>
                                                  <w:marBottom w:val="0"/>
                                                  <w:divBdr>
                                                    <w:top w:val="none" w:sz="0" w:space="0" w:color="auto"/>
                                                    <w:left w:val="none" w:sz="0" w:space="0" w:color="auto"/>
                                                    <w:bottom w:val="none" w:sz="0" w:space="0" w:color="auto"/>
                                                    <w:right w:val="none" w:sz="0" w:space="0" w:color="auto"/>
                                                  </w:divBdr>
                                                </w:div>
                                                <w:div w:id="1296636870">
                                                  <w:marLeft w:val="0"/>
                                                  <w:marRight w:val="0"/>
                                                  <w:marTop w:val="0"/>
                                                  <w:marBottom w:val="0"/>
                                                  <w:divBdr>
                                                    <w:top w:val="none" w:sz="0" w:space="0" w:color="auto"/>
                                                    <w:left w:val="none" w:sz="0" w:space="0" w:color="auto"/>
                                                    <w:bottom w:val="none" w:sz="0" w:space="0" w:color="auto"/>
                                                    <w:right w:val="none" w:sz="0" w:space="0" w:color="auto"/>
                                                  </w:divBdr>
                                                </w:div>
                                                <w:div w:id="1378621024">
                                                  <w:marLeft w:val="0"/>
                                                  <w:marRight w:val="0"/>
                                                  <w:marTop w:val="0"/>
                                                  <w:marBottom w:val="0"/>
                                                  <w:divBdr>
                                                    <w:top w:val="none" w:sz="0" w:space="0" w:color="auto"/>
                                                    <w:left w:val="none" w:sz="0" w:space="0" w:color="auto"/>
                                                    <w:bottom w:val="none" w:sz="0" w:space="0" w:color="auto"/>
                                                    <w:right w:val="none" w:sz="0" w:space="0" w:color="auto"/>
                                                  </w:divBdr>
                                                </w:div>
                                                <w:div w:id="1424567705">
                                                  <w:marLeft w:val="0"/>
                                                  <w:marRight w:val="0"/>
                                                  <w:marTop w:val="0"/>
                                                  <w:marBottom w:val="0"/>
                                                  <w:divBdr>
                                                    <w:top w:val="none" w:sz="0" w:space="0" w:color="auto"/>
                                                    <w:left w:val="none" w:sz="0" w:space="0" w:color="auto"/>
                                                    <w:bottom w:val="none" w:sz="0" w:space="0" w:color="auto"/>
                                                    <w:right w:val="none" w:sz="0" w:space="0" w:color="auto"/>
                                                  </w:divBdr>
                                                </w:div>
                                                <w:div w:id="1492941747">
                                                  <w:marLeft w:val="0"/>
                                                  <w:marRight w:val="0"/>
                                                  <w:marTop w:val="0"/>
                                                  <w:marBottom w:val="0"/>
                                                  <w:divBdr>
                                                    <w:top w:val="none" w:sz="0" w:space="0" w:color="auto"/>
                                                    <w:left w:val="none" w:sz="0" w:space="0" w:color="auto"/>
                                                    <w:bottom w:val="none" w:sz="0" w:space="0" w:color="auto"/>
                                                    <w:right w:val="none" w:sz="0" w:space="0" w:color="auto"/>
                                                  </w:divBdr>
                                                </w:div>
                                                <w:div w:id="1495759059">
                                                  <w:marLeft w:val="0"/>
                                                  <w:marRight w:val="0"/>
                                                  <w:marTop w:val="0"/>
                                                  <w:marBottom w:val="0"/>
                                                  <w:divBdr>
                                                    <w:top w:val="none" w:sz="0" w:space="0" w:color="auto"/>
                                                    <w:left w:val="none" w:sz="0" w:space="0" w:color="auto"/>
                                                    <w:bottom w:val="none" w:sz="0" w:space="0" w:color="auto"/>
                                                    <w:right w:val="none" w:sz="0" w:space="0" w:color="auto"/>
                                                  </w:divBdr>
                                                </w:div>
                                                <w:div w:id="1502769568">
                                                  <w:marLeft w:val="0"/>
                                                  <w:marRight w:val="0"/>
                                                  <w:marTop w:val="0"/>
                                                  <w:marBottom w:val="0"/>
                                                  <w:divBdr>
                                                    <w:top w:val="none" w:sz="0" w:space="0" w:color="auto"/>
                                                    <w:left w:val="none" w:sz="0" w:space="0" w:color="auto"/>
                                                    <w:bottom w:val="none" w:sz="0" w:space="0" w:color="auto"/>
                                                    <w:right w:val="none" w:sz="0" w:space="0" w:color="auto"/>
                                                  </w:divBdr>
                                                </w:div>
                                                <w:div w:id="1538657582">
                                                  <w:marLeft w:val="0"/>
                                                  <w:marRight w:val="0"/>
                                                  <w:marTop w:val="0"/>
                                                  <w:marBottom w:val="0"/>
                                                  <w:divBdr>
                                                    <w:top w:val="none" w:sz="0" w:space="0" w:color="auto"/>
                                                    <w:left w:val="none" w:sz="0" w:space="0" w:color="auto"/>
                                                    <w:bottom w:val="none" w:sz="0" w:space="0" w:color="auto"/>
                                                    <w:right w:val="none" w:sz="0" w:space="0" w:color="auto"/>
                                                  </w:divBdr>
                                                </w:div>
                                                <w:div w:id="1560895627">
                                                  <w:marLeft w:val="0"/>
                                                  <w:marRight w:val="0"/>
                                                  <w:marTop w:val="0"/>
                                                  <w:marBottom w:val="0"/>
                                                  <w:divBdr>
                                                    <w:top w:val="none" w:sz="0" w:space="0" w:color="auto"/>
                                                    <w:left w:val="none" w:sz="0" w:space="0" w:color="auto"/>
                                                    <w:bottom w:val="none" w:sz="0" w:space="0" w:color="auto"/>
                                                    <w:right w:val="none" w:sz="0" w:space="0" w:color="auto"/>
                                                  </w:divBdr>
                                                </w:div>
                                                <w:div w:id="1602226623">
                                                  <w:marLeft w:val="0"/>
                                                  <w:marRight w:val="0"/>
                                                  <w:marTop w:val="0"/>
                                                  <w:marBottom w:val="0"/>
                                                  <w:divBdr>
                                                    <w:top w:val="none" w:sz="0" w:space="0" w:color="auto"/>
                                                    <w:left w:val="none" w:sz="0" w:space="0" w:color="auto"/>
                                                    <w:bottom w:val="none" w:sz="0" w:space="0" w:color="auto"/>
                                                    <w:right w:val="none" w:sz="0" w:space="0" w:color="auto"/>
                                                  </w:divBdr>
                                                </w:div>
                                                <w:div w:id="1797290230">
                                                  <w:marLeft w:val="0"/>
                                                  <w:marRight w:val="0"/>
                                                  <w:marTop w:val="0"/>
                                                  <w:marBottom w:val="0"/>
                                                  <w:divBdr>
                                                    <w:top w:val="none" w:sz="0" w:space="0" w:color="auto"/>
                                                    <w:left w:val="none" w:sz="0" w:space="0" w:color="auto"/>
                                                    <w:bottom w:val="none" w:sz="0" w:space="0" w:color="auto"/>
                                                    <w:right w:val="none" w:sz="0" w:space="0" w:color="auto"/>
                                                  </w:divBdr>
                                                </w:div>
                                                <w:div w:id="1812021935">
                                                  <w:marLeft w:val="0"/>
                                                  <w:marRight w:val="0"/>
                                                  <w:marTop w:val="0"/>
                                                  <w:marBottom w:val="0"/>
                                                  <w:divBdr>
                                                    <w:top w:val="none" w:sz="0" w:space="0" w:color="auto"/>
                                                    <w:left w:val="none" w:sz="0" w:space="0" w:color="auto"/>
                                                    <w:bottom w:val="none" w:sz="0" w:space="0" w:color="auto"/>
                                                    <w:right w:val="none" w:sz="0" w:space="0" w:color="auto"/>
                                                  </w:divBdr>
                                                </w:div>
                                                <w:div w:id="1828940348">
                                                  <w:marLeft w:val="0"/>
                                                  <w:marRight w:val="0"/>
                                                  <w:marTop w:val="0"/>
                                                  <w:marBottom w:val="0"/>
                                                  <w:divBdr>
                                                    <w:top w:val="none" w:sz="0" w:space="0" w:color="auto"/>
                                                    <w:left w:val="none" w:sz="0" w:space="0" w:color="auto"/>
                                                    <w:bottom w:val="none" w:sz="0" w:space="0" w:color="auto"/>
                                                    <w:right w:val="none" w:sz="0" w:space="0" w:color="auto"/>
                                                  </w:divBdr>
                                                </w:div>
                                                <w:div w:id="1887524631">
                                                  <w:marLeft w:val="0"/>
                                                  <w:marRight w:val="0"/>
                                                  <w:marTop w:val="0"/>
                                                  <w:marBottom w:val="0"/>
                                                  <w:divBdr>
                                                    <w:top w:val="none" w:sz="0" w:space="0" w:color="auto"/>
                                                    <w:left w:val="none" w:sz="0" w:space="0" w:color="auto"/>
                                                    <w:bottom w:val="none" w:sz="0" w:space="0" w:color="auto"/>
                                                    <w:right w:val="none" w:sz="0" w:space="0" w:color="auto"/>
                                                  </w:divBdr>
                                                </w:div>
                                                <w:div w:id="1901284666">
                                                  <w:marLeft w:val="0"/>
                                                  <w:marRight w:val="0"/>
                                                  <w:marTop w:val="0"/>
                                                  <w:marBottom w:val="0"/>
                                                  <w:divBdr>
                                                    <w:top w:val="none" w:sz="0" w:space="0" w:color="auto"/>
                                                    <w:left w:val="none" w:sz="0" w:space="0" w:color="auto"/>
                                                    <w:bottom w:val="none" w:sz="0" w:space="0" w:color="auto"/>
                                                    <w:right w:val="none" w:sz="0" w:space="0" w:color="auto"/>
                                                  </w:divBdr>
                                                </w:div>
                                                <w:div w:id="2058043572">
                                                  <w:marLeft w:val="0"/>
                                                  <w:marRight w:val="0"/>
                                                  <w:marTop w:val="0"/>
                                                  <w:marBottom w:val="0"/>
                                                  <w:divBdr>
                                                    <w:top w:val="none" w:sz="0" w:space="0" w:color="auto"/>
                                                    <w:left w:val="none" w:sz="0" w:space="0" w:color="auto"/>
                                                    <w:bottom w:val="none" w:sz="0" w:space="0" w:color="auto"/>
                                                    <w:right w:val="none" w:sz="0" w:space="0" w:color="auto"/>
                                                  </w:divBdr>
                                                </w:div>
                                                <w:div w:id="2062367320">
                                                  <w:marLeft w:val="0"/>
                                                  <w:marRight w:val="0"/>
                                                  <w:marTop w:val="0"/>
                                                  <w:marBottom w:val="0"/>
                                                  <w:divBdr>
                                                    <w:top w:val="none" w:sz="0" w:space="0" w:color="auto"/>
                                                    <w:left w:val="none" w:sz="0" w:space="0" w:color="auto"/>
                                                    <w:bottom w:val="none" w:sz="0" w:space="0" w:color="auto"/>
                                                    <w:right w:val="none" w:sz="0" w:space="0" w:color="auto"/>
                                                  </w:divBdr>
                                                </w:div>
                                                <w:div w:id="2104915855">
                                                  <w:marLeft w:val="0"/>
                                                  <w:marRight w:val="0"/>
                                                  <w:marTop w:val="0"/>
                                                  <w:marBottom w:val="0"/>
                                                  <w:divBdr>
                                                    <w:top w:val="none" w:sz="0" w:space="0" w:color="auto"/>
                                                    <w:left w:val="none" w:sz="0" w:space="0" w:color="auto"/>
                                                    <w:bottom w:val="none" w:sz="0" w:space="0" w:color="auto"/>
                                                    <w:right w:val="none" w:sz="0" w:space="0" w:color="auto"/>
                                                  </w:divBdr>
                                                </w:div>
                                              </w:divsChild>
                                            </w:div>
                                            <w:div w:id="1693140594">
                                              <w:marLeft w:val="0"/>
                                              <w:marRight w:val="0"/>
                                              <w:marTop w:val="0"/>
                                              <w:marBottom w:val="0"/>
                                              <w:divBdr>
                                                <w:top w:val="none" w:sz="0" w:space="0" w:color="auto"/>
                                                <w:left w:val="none" w:sz="0" w:space="0" w:color="auto"/>
                                                <w:bottom w:val="none" w:sz="0" w:space="0" w:color="auto"/>
                                                <w:right w:val="none" w:sz="0" w:space="0" w:color="auto"/>
                                              </w:divBdr>
                                              <w:divsChild>
                                                <w:div w:id="6254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8650">
                                          <w:marLeft w:val="0"/>
                                          <w:marRight w:val="0"/>
                                          <w:marTop w:val="0"/>
                                          <w:marBottom w:val="0"/>
                                          <w:divBdr>
                                            <w:top w:val="none" w:sz="0" w:space="0" w:color="auto"/>
                                            <w:left w:val="none" w:sz="0" w:space="0" w:color="auto"/>
                                            <w:bottom w:val="none" w:sz="0" w:space="0" w:color="auto"/>
                                            <w:right w:val="none" w:sz="0" w:space="0" w:color="auto"/>
                                          </w:divBdr>
                                        </w:div>
                                        <w:div w:id="1169102433">
                                          <w:marLeft w:val="0"/>
                                          <w:marRight w:val="0"/>
                                          <w:marTop w:val="0"/>
                                          <w:marBottom w:val="0"/>
                                          <w:divBdr>
                                            <w:top w:val="none" w:sz="0" w:space="0" w:color="auto"/>
                                            <w:left w:val="none" w:sz="0" w:space="0" w:color="auto"/>
                                            <w:bottom w:val="none" w:sz="0" w:space="0" w:color="auto"/>
                                            <w:right w:val="none" w:sz="0" w:space="0" w:color="auto"/>
                                          </w:divBdr>
                                        </w:div>
                                        <w:div w:id="1169639154">
                                          <w:marLeft w:val="0"/>
                                          <w:marRight w:val="0"/>
                                          <w:marTop w:val="0"/>
                                          <w:marBottom w:val="0"/>
                                          <w:divBdr>
                                            <w:top w:val="none" w:sz="0" w:space="0" w:color="auto"/>
                                            <w:left w:val="none" w:sz="0" w:space="0" w:color="auto"/>
                                            <w:bottom w:val="none" w:sz="0" w:space="0" w:color="auto"/>
                                            <w:right w:val="none" w:sz="0" w:space="0" w:color="auto"/>
                                          </w:divBdr>
                                        </w:div>
                                        <w:div w:id="1174035822">
                                          <w:marLeft w:val="0"/>
                                          <w:marRight w:val="0"/>
                                          <w:marTop w:val="0"/>
                                          <w:marBottom w:val="0"/>
                                          <w:divBdr>
                                            <w:top w:val="none" w:sz="0" w:space="0" w:color="auto"/>
                                            <w:left w:val="none" w:sz="0" w:space="0" w:color="auto"/>
                                            <w:bottom w:val="none" w:sz="0" w:space="0" w:color="auto"/>
                                            <w:right w:val="none" w:sz="0" w:space="0" w:color="auto"/>
                                          </w:divBdr>
                                        </w:div>
                                        <w:div w:id="1202284812">
                                          <w:marLeft w:val="0"/>
                                          <w:marRight w:val="0"/>
                                          <w:marTop w:val="0"/>
                                          <w:marBottom w:val="0"/>
                                          <w:divBdr>
                                            <w:top w:val="none" w:sz="0" w:space="0" w:color="auto"/>
                                            <w:left w:val="none" w:sz="0" w:space="0" w:color="auto"/>
                                            <w:bottom w:val="none" w:sz="0" w:space="0" w:color="auto"/>
                                            <w:right w:val="none" w:sz="0" w:space="0" w:color="auto"/>
                                          </w:divBdr>
                                        </w:div>
                                        <w:div w:id="1268193318">
                                          <w:marLeft w:val="0"/>
                                          <w:marRight w:val="0"/>
                                          <w:marTop w:val="0"/>
                                          <w:marBottom w:val="0"/>
                                          <w:divBdr>
                                            <w:top w:val="none" w:sz="0" w:space="0" w:color="auto"/>
                                            <w:left w:val="none" w:sz="0" w:space="0" w:color="auto"/>
                                            <w:bottom w:val="none" w:sz="0" w:space="0" w:color="auto"/>
                                            <w:right w:val="none" w:sz="0" w:space="0" w:color="auto"/>
                                          </w:divBdr>
                                        </w:div>
                                        <w:div w:id="1287782910">
                                          <w:marLeft w:val="0"/>
                                          <w:marRight w:val="0"/>
                                          <w:marTop w:val="0"/>
                                          <w:marBottom w:val="0"/>
                                          <w:divBdr>
                                            <w:top w:val="none" w:sz="0" w:space="0" w:color="auto"/>
                                            <w:left w:val="none" w:sz="0" w:space="0" w:color="auto"/>
                                            <w:bottom w:val="none" w:sz="0" w:space="0" w:color="auto"/>
                                            <w:right w:val="none" w:sz="0" w:space="0" w:color="auto"/>
                                          </w:divBdr>
                                        </w:div>
                                        <w:div w:id="1288049220">
                                          <w:marLeft w:val="0"/>
                                          <w:marRight w:val="0"/>
                                          <w:marTop w:val="0"/>
                                          <w:marBottom w:val="0"/>
                                          <w:divBdr>
                                            <w:top w:val="none" w:sz="0" w:space="0" w:color="auto"/>
                                            <w:left w:val="none" w:sz="0" w:space="0" w:color="auto"/>
                                            <w:bottom w:val="none" w:sz="0" w:space="0" w:color="auto"/>
                                            <w:right w:val="none" w:sz="0" w:space="0" w:color="auto"/>
                                          </w:divBdr>
                                        </w:div>
                                        <w:div w:id="1323586619">
                                          <w:marLeft w:val="0"/>
                                          <w:marRight w:val="0"/>
                                          <w:marTop w:val="0"/>
                                          <w:marBottom w:val="0"/>
                                          <w:divBdr>
                                            <w:top w:val="none" w:sz="0" w:space="0" w:color="auto"/>
                                            <w:left w:val="none" w:sz="0" w:space="0" w:color="auto"/>
                                            <w:bottom w:val="none" w:sz="0" w:space="0" w:color="auto"/>
                                            <w:right w:val="none" w:sz="0" w:space="0" w:color="auto"/>
                                          </w:divBdr>
                                        </w:div>
                                        <w:div w:id="1332828587">
                                          <w:marLeft w:val="0"/>
                                          <w:marRight w:val="0"/>
                                          <w:marTop w:val="0"/>
                                          <w:marBottom w:val="0"/>
                                          <w:divBdr>
                                            <w:top w:val="none" w:sz="0" w:space="0" w:color="auto"/>
                                            <w:left w:val="none" w:sz="0" w:space="0" w:color="auto"/>
                                            <w:bottom w:val="none" w:sz="0" w:space="0" w:color="auto"/>
                                            <w:right w:val="none" w:sz="0" w:space="0" w:color="auto"/>
                                          </w:divBdr>
                                        </w:div>
                                        <w:div w:id="1342077423">
                                          <w:marLeft w:val="0"/>
                                          <w:marRight w:val="0"/>
                                          <w:marTop w:val="0"/>
                                          <w:marBottom w:val="0"/>
                                          <w:divBdr>
                                            <w:top w:val="none" w:sz="0" w:space="0" w:color="auto"/>
                                            <w:left w:val="none" w:sz="0" w:space="0" w:color="auto"/>
                                            <w:bottom w:val="none" w:sz="0" w:space="0" w:color="auto"/>
                                            <w:right w:val="none" w:sz="0" w:space="0" w:color="auto"/>
                                          </w:divBdr>
                                        </w:div>
                                        <w:div w:id="1352299945">
                                          <w:marLeft w:val="0"/>
                                          <w:marRight w:val="0"/>
                                          <w:marTop w:val="0"/>
                                          <w:marBottom w:val="0"/>
                                          <w:divBdr>
                                            <w:top w:val="none" w:sz="0" w:space="0" w:color="auto"/>
                                            <w:left w:val="none" w:sz="0" w:space="0" w:color="auto"/>
                                            <w:bottom w:val="none" w:sz="0" w:space="0" w:color="auto"/>
                                            <w:right w:val="none" w:sz="0" w:space="0" w:color="auto"/>
                                          </w:divBdr>
                                        </w:div>
                                        <w:div w:id="1354573640">
                                          <w:marLeft w:val="0"/>
                                          <w:marRight w:val="0"/>
                                          <w:marTop w:val="0"/>
                                          <w:marBottom w:val="0"/>
                                          <w:divBdr>
                                            <w:top w:val="none" w:sz="0" w:space="0" w:color="auto"/>
                                            <w:left w:val="none" w:sz="0" w:space="0" w:color="auto"/>
                                            <w:bottom w:val="none" w:sz="0" w:space="0" w:color="auto"/>
                                            <w:right w:val="none" w:sz="0" w:space="0" w:color="auto"/>
                                          </w:divBdr>
                                        </w:div>
                                        <w:div w:id="1435395937">
                                          <w:marLeft w:val="0"/>
                                          <w:marRight w:val="0"/>
                                          <w:marTop w:val="0"/>
                                          <w:marBottom w:val="0"/>
                                          <w:divBdr>
                                            <w:top w:val="none" w:sz="0" w:space="0" w:color="auto"/>
                                            <w:left w:val="none" w:sz="0" w:space="0" w:color="auto"/>
                                            <w:bottom w:val="none" w:sz="0" w:space="0" w:color="auto"/>
                                            <w:right w:val="none" w:sz="0" w:space="0" w:color="auto"/>
                                          </w:divBdr>
                                        </w:div>
                                        <w:div w:id="1456603744">
                                          <w:marLeft w:val="0"/>
                                          <w:marRight w:val="0"/>
                                          <w:marTop w:val="0"/>
                                          <w:marBottom w:val="0"/>
                                          <w:divBdr>
                                            <w:top w:val="none" w:sz="0" w:space="0" w:color="auto"/>
                                            <w:left w:val="none" w:sz="0" w:space="0" w:color="auto"/>
                                            <w:bottom w:val="none" w:sz="0" w:space="0" w:color="auto"/>
                                            <w:right w:val="none" w:sz="0" w:space="0" w:color="auto"/>
                                          </w:divBdr>
                                        </w:div>
                                        <w:div w:id="1461460871">
                                          <w:marLeft w:val="0"/>
                                          <w:marRight w:val="0"/>
                                          <w:marTop w:val="0"/>
                                          <w:marBottom w:val="0"/>
                                          <w:divBdr>
                                            <w:top w:val="none" w:sz="0" w:space="0" w:color="auto"/>
                                            <w:left w:val="none" w:sz="0" w:space="0" w:color="auto"/>
                                            <w:bottom w:val="none" w:sz="0" w:space="0" w:color="auto"/>
                                            <w:right w:val="none" w:sz="0" w:space="0" w:color="auto"/>
                                          </w:divBdr>
                                        </w:div>
                                        <w:div w:id="1484926736">
                                          <w:marLeft w:val="0"/>
                                          <w:marRight w:val="0"/>
                                          <w:marTop w:val="0"/>
                                          <w:marBottom w:val="0"/>
                                          <w:divBdr>
                                            <w:top w:val="none" w:sz="0" w:space="0" w:color="auto"/>
                                            <w:left w:val="none" w:sz="0" w:space="0" w:color="auto"/>
                                            <w:bottom w:val="none" w:sz="0" w:space="0" w:color="auto"/>
                                            <w:right w:val="none" w:sz="0" w:space="0" w:color="auto"/>
                                          </w:divBdr>
                                        </w:div>
                                        <w:div w:id="1506704213">
                                          <w:marLeft w:val="0"/>
                                          <w:marRight w:val="0"/>
                                          <w:marTop w:val="0"/>
                                          <w:marBottom w:val="0"/>
                                          <w:divBdr>
                                            <w:top w:val="none" w:sz="0" w:space="0" w:color="auto"/>
                                            <w:left w:val="none" w:sz="0" w:space="0" w:color="auto"/>
                                            <w:bottom w:val="none" w:sz="0" w:space="0" w:color="auto"/>
                                            <w:right w:val="none" w:sz="0" w:space="0" w:color="auto"/>
                                          </w:divBdr>
                                        </w:div>
                                        <w:div w:id="1526291324">
                                          <w:marLeft w:val="0"/>
                                          <w:marRight w:val="0"/>
                                          <w:marTop w:val="0"/>
                                          <w:marBottom w:val="0"/>
                                          <w:divBdr>
                                            <w:top w:val="none" w:sz="0" w:space="0" w:color="auto"/>
                                            <w:left w:val="none" w:sz="0" w:space="0" w:color="auto"/>
                                            <w:bottom w:val="none" w:sz="0" w:space="0" w:color="auto"/>
                                            <w:right w:val="none" w:sz="0" w:space="0" w:color="auto"/>
                                          </w:divBdr>
                                        </w:div>
                                        <w:div w:id="1555585173">
                                          <w:marLeft w:val="0"/>
                                          <w:marRight w:val="0"/>
                                          <w:marTop w:val="0"/>
                                          <w:marBottom w:val="0"/>
                                          <w:divBdr>
                                            <w:top w:val="none" w:sz="0" w:space="0" w:color="auto"/>
                                            <w:left w:val="none" w:sz="0" w:space="0" w:color="auto"/>
                                            <w:bottom w:val="none" w:sz="0" w:space="0" w:color="auto"/>
                                            <w:right w:val="none" w:sz="0" w:space="0" w:color="auto"/>
                                          </w:divBdr>
                                        </w:div>
                                        <w:div w:id="1568374637">
                                          <w:marLeft w:val="0"/>
                                          <w:marRight w:val="0"/>
                                          <w:marTop w:val="0"/>
                                          <w:marBottom w:val="0"/>
                                          <w:divBdr>
                                            <w:top w:val="none" w:sz="0" w:space="0" w:color="auto"/>
                                            <w:left w:val="none" w:sz="0" w:space="0" w:color="auto"/>
                                            <w:bottom w:val="none" w:sz="0" w:space="0" w:color="auto"/>
                                            <w:right w:val="none" w:sz="0" w:space="0" w:color="auto"/>
                                          </w:divBdr>
                                        </w:div>
                                        <w:div w:id="1603342789">
                                          <w:marLeft w:val="0"/>
                                          <w:marRight w:val="0"/>
                                          <w:marTop w:val="0"/>
                                          <w:marBottom w:val="0"/>
                                          <w:divBdr>
                                            <w:top w:val="none" w:sz="0" w:space="0" w:color="auto"/>
                                            <w:left w:val="none" w:sz="0" w:space="0" w:color="auto"/>
                                            <w:bottom w:val="none" w:sz="0" w:space="0" w:color="auto"/>
                                            <w:right w:val="none" w:sz="0" w:space="0" w:color="auto"/>
                                          </w:divBdr>
                                        </w:div>
                                        <w:div w:id="1611860759">
                                          <w:marLeft w:val="0"/>
                                          <w:marRight w:val="0"/>
                                          <w:marTop w:val="0"/>
                                          <w:marBottom w:val="0"/>
                                          <w:divBdr>
                                            <w:top w:val="none" w:sz="0" w:space="0" w:color="auto"/>
                                            <w:left w:val="none" w:sz="0" w:space="0" w:color="auto"/>
                                            <w:bottom w:val="none" w:sz="0" w:space="0" w:color="auto"/>
                                            <w:right w:val="none" w:sz="0" w:space="0" w:color="auto"/>
                                          </w:divBdr>
                                        </w:div>
                                        <w:div w:id="1638610230">
                                          <w:marLeft w:val="0"/>
                                          <w:marRight w:val="0"/>
                                          <w:marTop w:val="0"/>
                                          <w:marBottom w:val="0"/>
                                          <w:divBdr>
                                            <w:top w:val="none" w:sz="0" w:space="0" w:color="auto"/>
                                            <w:left w:val="none" w:sz="0" w:space="0" w:color="auto"/>
                                            <w:bottom w:val="none" w:sz="0" w:space="0" w:color="auto"/>
                                            <w:right w:val="none" w:sz="0" w:space="0" w:color="auto"/>
                                          </w:divBdr>
                                        </w:div>
                                        <w:div w:id="1639415487">
                                          <w:marLeft w:val="0"/>
                                          <w:marRight w:val="0"/>
                                          <w:marTop w:val="0"/>
                                          <w:marBottom w:val="0"/>
                                          <w:divBdr>
                                            <w:top w:val="none" w:sz="0" w:space="0" w:color="auto"/>
                                            <w:left w:val="none" w:sz="0" w:space="0" w:color="auto"/>
                                            <w:bottom w:val="none" w:sz="0" w:space="0" w:color="auto"/>
                                            <w:right w:val="none" w:sz="0" w:space="0" w:color="auto"/>
                                          </w:divBdr>
                                        </w:div>
                                        <w:div w:id="1654599311">
                                          <w:marLeft w:val="0"/>
                                          <w:marRight w:val="0"/>
                                          <w:marTop w:val="0"/>
                                          <w:marBottom w:val="0"/>
                                          <w:divBdr>
                                            <w:top w:val="none" w:sz="0" w:space="0" w:color="auto"/>
                                            <w:left w:val="none" w:sz="0" w:space="0" w:color="auto"/>
                                            <w:bottom w:val="none" w:sz="0" w:space="0" w:color="auto"/>
                                            <w:right w:val="none" w:sz="0" w:space="0" w:color="auto"/>
                                          </w:divBdr>
                                        </w:div>
                                        <w:div w:id="1664581249">
                                          <w:marLeft w:val="0"/>
                                          <w:marRight w:val="0"/>
                                          <w:marTop w:val="0"/>
                                          <w:marBottom w:val="0"/>
                                          <w:divBdr>
                                            <w:top w:val="none" w:sz="0" w:space="0" w:color="auto"/>
                                            <w:left w:val="none" w:sz="0" w:space="0" w:color="auto"/>
                                            <w:bottom w:val="none" w:sz="0" w:space="0" w:color="auto"/>
                                            <w:right w:val="none" w:sz="0" w:space="0" w:color="auto"/>
                                          </w:divBdr>
                                        </w:div>
                                        <w:div w:id="1691032042">
                                          <w:marLeft w:val="0"/>
                                          <w:marRight w:val="0"/>
                                          <w:marTop w:val="0"/>
                                          <w:marBottom w:val="0"/>
                                          <w:divBdr>
                                            <w:top w:val="none" w:sz="0" w:space="0" w:color="auto"/>
                                            <w:left w:val="none" w:sz="0" w:space="0" w:color="auto"/>
                                            <w:bottom w:val="none" w:sz="0" w:space="0" w:color="auto"/>
                                            <w:right w:val="none" w:sz="0" w:space="0" w:color="auto"/>
                                          </w:divBdr>
                                        </w:div>
                                        <w:div w:id="1696272775">
                                          <w:marLeft w:val="0"/>
                                          <w:marRight w:val="0"/>
                                          <w:marTop w:val="0"/>
                                          <w:marBottom w:val="0"/>
                                          <w:divBdr>
                                            <w:top w:val="none" w:sz="0" w:space="0" w:color="auto"/>
                                            <w:left w:val="none" w:sz="0" w:space="0" w:color="auto"/>
                                            <w:bottom w:val="none" w:sz="0" w:space="0" w:color="auto"/>
                                            <w:right w:val="none" w:sz="0" w:space="0" w:color="auto"/>
                                          </w:divBdr>
                                        </w:div>
                                        <w:div w:id="1734890188">
                                          <w:marLeft w:val="0"/>
                                          <w:marRight w:val="0"/>
                                          <w:marTop w:val="0"/>
                                          <w:marBottom w:val="0"/>
                                          <w:divBdr>
                                            <w:top w:val="none" w:sz="0" w:space="0" w:color="auto"/>
                                            <w:left w:val="none" w:sz="0" w:space="0" w:color="auto"/>
                                            <w:bottom w:val="none" w:sz="0" w:space="0" w:color="auto"/>
                                            <w:right w:val="none" w:sz="0" w:space="0" w:color="auto"/>
                                          </w:divBdr>
                                        </w:div>
                                        <w:div w:id="1790466211">
                                          <w:marLeft w:val="0"/>
                                          <w:marRight w:val="0"/>
                                          <w:marTop w:val="0"/>
                                          <w:marBottom w:val="0"/>
                                          <w:divBdr>
                                            <w:top w:val="none" w:sz="0" w:space="0" w:color="auto"/>
                                            <w:left w:val="none" w:sz="0" w:space="0" w:color="auto"/>
                                            <w:bottom w:val="none" w:sz="0" w:space="0" w:color="auto"/>
                                            <w:right w:val="none" w:sz="0" w:space="0" w:color="auto"/>
                                          </w:divBdr>
                                        </w:div>
                                        <w:div w:id="1790971294">
                                          <w:marLeft w:val="0"/>
                                          <w:marRight w:val="0"/>
                                          <w:marTop w:val="0"/>
                                          <w:marBottom w:val="0"/>
                                          <w:divBdr>
                                            <w:top w:val="none" w:sz="0" w:space="0" w:color="auto"/>
                                            <w:left w:val="none" w:sz="0" w:space="0" w:color="auto"/>
                                            <w:bottom w:val="none" w:sz="0" w:space="0" w:color="auto"/>
                                            <w:right w:val="none" w:sz="0" w:space="0" w:color="auto"/>
                                          </w:divBdr>
                                        </w:div>
                                        <w:div w:id="1801797698">
                                          <w:marLeft w:val="0"/>
                                          <w:marRight w:val="0"/>
                                          <w:marTop w:val="0"/>
                                          <w:marBottom w:val="0"/>
                                          <w:divBdr>
                                            <w:top w:val="none" w:sz="0" w:space="0" w:color="auto"/>
                                            <w:left w:val="none" w:sz="0" w:space="0" w:color="auto"/>
                                            <w:bottom w:val="none" w:sz="0" w:space="0" w:color="auto"/>
                                            <w:right w:val="none" w:sz="0" w:space="0" w:color="auto"/>
                                          </w:divBdr>
                                        </w:div>
                                        <w:div w:id="1802453446">
                                          <w:marLeft w:val="0"/>
                                          <w:marRight w:val="0"/>
                                          <w:marTop w:val="0"/>
                                          <w:marBottom w:val="0"/>
                                          <w:divBdr>
                                            <w:top w:val="none" w:sz="0" w:space="0" w:color="auto"/>
                                            <w:left w:val="none" w:sz="0" w:space="0" w:color="auto"/>
                                            <w:bottom w:val="none" w:sz="0" w:space="0" w:color="auto"/>
                                            <w:right w:val="none" w:sz="0" w:space="0" w:color="auto"/>
                                          </w:divBdr>
                                        </w:div>
                                        <w:div w:id="1841655148">
                                          <w:marLeft w:val="0"/>
                                          <w:marRight w:val="0"/>
                                          <w:marTop w:val="0"/>
                                          <w:marBottom w:val="0"/>
                                          <w:divBdr>
                                            <w:top w:val="none" w:sz="0" w:space="0" w:color="auto"/>
                                            <w:left w:val="none" w:sz="0" w:space="0" w:color="auto"/>
                                            <w:bottom w:val="none" w:sz="0" w:space="0" w:color="auto"/>
                                            <w:right w:val="none" w:sz="0" w:space="0" w:color="auto"/>
                                          </w:divBdr>
                                        </w:div>
                                        <w:div w:id="1850244647">
                                          <w:marLeft w:val="0"/>
                                          <w:marRight w:val="0"/>
                                          <w:marTop w:val="0"/>
                                          <w:marBottom w:val="0"/>
                                          <w:divBdr>
                                            <w:top w:val="none" w:sz="0" w:space="0" w:color="auto"/>
                                            <w:left w:val="none" w:sz="0" w:space="0" w:color="auto"/>
                                            <w:bottom w:val="none" w:sz="0" w:space="0" w:color="auto"/>
                                            <w:right w:val="none" w:sz="0" w:space="0" w:color="auto"/>
                                          </w:divBdr>
                                        </w:div>
                                        <w:div w:id="1854103695">
                                          <w:marLeft w:val="0"/>
                                          <w:marRight w:val="0"/>
                                          <w:marTop w:val="0"/>
                                          <w:marBottom w:val="0"/>
                                          <w:divBdr>
                                            <w:top w:val="none" w:sz="0" w:space="0" w:color="auto"/>
                                            <w:left w:val="none" w:sz="0" w:space="0" w:color="auto"/>
                                            <w:bottom w:val="none" w:sz="0" w:space="0" w:color="auto"/>
                                            <w:right w:val="none" w:sz="0" w:space="0" w:color="auto"/>
                                          </w:divBdr>
                                        </w:div>
                                        <w:div w:id="1865170449">
                                          <w:marLeft w:val="0"/>
                                          <w:marRight w:val="0"/>
                                          <w:marTop w:val="0"/>
                                          <w:marBottom w:val="0"/>
                                          <w:divBdr>
                                            <w:top w:val="none" w:sz="0" w:space="0" w:color="auto"/>
                                            <w:left w:val="none" w:sz="0" w:space="0" w:color="auto"/>
                                            <w:bottom w:val="none" w:sz="0" w:space="0" w:color="auto"/>
                                            <w:right w:val="none" w:sz="0" w:space="0" w:color="auto"/>
                                          </w:divBdr>
                                        </w:div>
                                        <w:div w:id="1874924252">
                                          <w:marLeft w:val="0"/>
                                          <w:marRight w:val="0"/>
                                          <w:marTop w:val="0"/>
                                          <w:marBottom w:val="0"/>
                                          <w:divBdr>
                                            <w:top w:val="none" w:sz="0" w:space="0" w:color="auto"/>
                                            <w:left w:val="none" w:sz="0" w:space="0" w:color="auto"/>
                                            <w:bottom w:val="none" w:sz="0" w:space="0" w:color="auto"/>
                                            <w:right w:val="none" w:sz="0" w:space="0" w:color="auto"/>
                                          </w:divBdr>
                                        </w:div>
                                        <w:div w:id="1891527614">
                                          <w:marLeft w:val="0"/>
                                          <w:marRight w:val="0"/>
                                          <w:marTop w:val="0"/>
                                          <w:marBottom w:val="0"/>
                                          <w:divBdr>
                                            <w:top w:val="none" w:sz="0" w:space="0" w:color="auto"/>
                                            <w:left w:val="none" w:sz="0" w:space="0" w:color="auto"/>
                                            <w:bottom w:val="none" w:sz="0" w:space="0" w:color="auto"/>
                                            <w:right w:val="none" w:sz="0" w:space="0" w:color="auto"/>
                                          </w:divBdr>
                                        </w:div>
                                        <w:div w:id="1902397264">
                                          <w:marLeft w:val="0"/>
                                          <w:marRight w:val="0"/>
                                          <w:marTop w:val="0"/>
                                          <w:marBottom w:val="0"/>
                                          <w:divBdr>
                                            <w:top w:val="none" w:sz="0" w:space="0" w:color="auto"/>
                                            <w:left w:val="none" w:sz="0" w:space="0" w:color="auto"/>
                                            <w:bottom w:val="none" w:sz="0" w:space="0" w:color="auto"/>
                                            <w:right w:val="none" w:sz="0" w:space="0" w:color="auto"/>
                                          </w:divBdr>
                                        </w:div>
                                        <w:div w:id="1910384079">
                                          <w:marLeft w:val="0"/>
                                          <w:marRight w:val="0"/>
                                          <w:marTop w:val="0"/>
                                          <w:marBottom w:val="0"/>
                                          <w:divBdr>
                                            <w:top w:val="none" w:sz="0" w:space="0" w:color="auto"/>
                                            <w:left w:val="none" w:sz="0" w:space="0" w:color="auto"/>
                                            <w:bottom w:val="none" w:sz="0" w:space="0" w:color="auto"/>
                                            <w:right w:val="none" w:sz="0" w:space="0" w:color="auto"/>
                                          </w:divBdr>
                                        </w:div>
                                        <w:div w:id="1912422186">
                                          <w:marLeft w:val="0"/>
                                          <w:marRight w:val="0"/>
                                          <w:marTop w:val="0"/>
                                          <w:marBottom w:val="0"/>
                                          <w:divBdr>
                                            <w:top w:val="none" w:sz="0" w:space="0" w:color="auto"/>
                                            <w:left w:val="none" w:sz="0" w:space="0" w:color="auto"/>
                                            <w:bottom w:val="none" w:sz="0" w:space="0" w:color="auto"/>
                                            <w:right w:val="none" w:sz="0" w:space="0" w:color="auto"/>
                                          </w:divBdr>
                                        </w:div>
                                        <w:div w:id="1913155209">
                                          <w:marLeft w:val="0"/>
                                          <w:marRight w:val="0"/>
                                          <w:marTop w:val="0"/>
                                          <w:marBottom w:val="0"/>
                                          <w:divBdr>
                                            <w:top w:val="none" w:sz="0" w:space="0" w:color="auto"/>
                                            <w:left w:val="none" w:sz="0" w:space="0" w:color="auto"/>
                                            <w:bottom w:val="none" w:sz="0" w:space="0" w:color="auto"/>
                                            <w:right w:val="none" w:sz="0" w:space="0" w:color="auto"/>
                                          </w:divBdr>
                                        </w:div>
                                        <w:div w:id="1943489536">
                                          <w:marLeft w:val="0"/>
                                          <w:marRight w:val="0"/>
                                          <w:marTop w:val="0"/>
                                          <w:marBottom w:val="0"/>
                                          <w:divBdr>
                                            <w:top w:val="none" w:sz="0" w:space="0" w:color="auto"/>
                                            <w:left w:val="none" w:sz="0" w:space="0" w:color="auto"/>
                                            <w:bottom w:val="none" w:sz="0" w:space="0" w:color="auto"/>
                                            <w:right w:val="none" w:sz="0" w:space="0" w:color="auto"/>
                                          </w:divBdr>
                                        </w:div>
                                        <w:div w:id="1949728330">
                                          <w:marLeft w:val="0"/>
                                          <w:marRight w:val="0"/>
                                          <w:marTop w:val="0"/>
                                          <w:marBottom w:val="0"/>
                                          <w:divBdr>
                                            <w:top w:val="none" w:sz="0" w:space="0" w:color="auto"/>
                                            <w:left w:val="none" w:sz="0" w:space="0" w:color="auto"/>
                                            <w:bottom w:val="none" w:sz="0" w:space="0" w:color="auto"/>
                                            <w:right w:val="none" w:sz="0" w:space="0" w:color="auto"/>
                                          </w:divBdr>
                                        </w:div>
                                        <w:div w:id="1961063224">
                                          <w:marLeft w:val="0"/>
                                          <w:marRight w:val="0"/>
                                          <w:marTop w:val="0"/>
                                          <w:marBottom w:val="0"/>
                                          <w:divBdr>
                                            <w:top w:val="none" w:sz="0" w:space="0" w:color="auto"/>
                                            <w:left w:val="none" w:sz="0" w:space="0" w:color="auto"/>
                                            <w:bottom w:val="none" w:sz="0" w:space="0" w:color="auto"/>
                                            <w:right w:val="none" w:sz="0" w:space="0" w:color="auto"/>
                                          </w:divBdr>
                                        </w:div>
                                        <w:div w:id="1971134562">
                                          <w:marLeft w:val="0"/>
                                          <w:marRight w:val="0"/>
                                          <w:marTop w:val="0"/>
                                          <w:marBottom w:val="0"/>
                                          <w:divBdr>
                                            <w:top w:val="none" w:sz="0" w:space="0" w:color="auto"/>
                                            <w:left w:val="none" w:sz="0" w:space="0" w:color="auto"/>
                                            <w:bottom w:val="none" w:sz="0" w:space="0" w:color="auto"/>
                                            <w:right w:val="none" w:sz="0" w:space="0" w:color="auto"/>
                                          </w:divBdr>
                                        </w:div>
                                        <w:div w:id="2011179589">
                                          <w:marLeft w:val="0"/>
                                          <w:marRight w:val="0"/>
                                          <w:marTop w:val="0"/>
                                          <w:marBottom w:val="0"/>
                                          <w:divBdr>
                                            <w:top w:val="none" w:sz="0" w:space="0" w:color="auto"/>
                                            <w:left w:val="none" w:sz="0" w:space="0" w:color="auto"/>
                                            <w:bottom w:val="none" w:sz="0" w:space="0" w:color="auto"/>
                                            <w:right w:val="none" w:sz="0" w:space="0" w:color="auto"/>
                                          </w:divBdr>
                                        </w:div>
                                        <w:div w:id="2016180844">
                                          <w:marLeft w:val="0"/>
                                          <w:marRight w:val="0"/>
                                          <w:marTop w:val="0"/>
                                          <w:marBottom w:val="0"/>
                                          <w:divBdr>
                                            <w:top w:val="none" w:sz="0" w:space="0" w:color="auto"/>
                                            <w:left w:val="none" w:sz="0" w:space="0" w:color="auto"/>
                                            <w:bottom w:val="none" w:sz="0" w:space="0" w:color="auto"/>
                                            <w:right w:val="none" w:sz="0" w:space="0" w:color="auto"/>
                                          </w:divBdr>
                                        </w:div>
                                        <w:div w:id="2018732929">
                                          <w:marLeft w:val="0"/>
                                          <w:marRight w:val="0"/>
                                          <w:marTop w:val="0"/>
                                          <w:marBottom w:val="0"/>
                                          <w:divBdr>
                                            <w:top w:val="none" w:sz="0" w:space="0" w:color="auto"/>
                                            <w:left w:val="none" w:sz="0" w:space="0" w:color="auto"/>
                                            <w:bottom w:val="none" w:sz="0" w:space="0" w:color="auto"/>
                                            <w:right w:val="none" w:sz="0" w:space="0" w:color="auto"/>
                                          </w:divBdr>
                                        </w:div>
                                        <w:div w:id="2045522524">
                                          <w:marLeft w:val="0"/>
                                          <w:marRight w:val="0"/>
                                          <w:marTop w:val="0"/>
                                          <w:marBottom w:val="0"/>
                                          <w:divBdr>
                                            <w:top w:val="none" w:sz="0" w:space="0" w:color="auto"/>
                                            <w:left w:val="none" w:sz="0" w:space="0" w:color="auto"/>
                                            <w:bottom w:val="none" w:sz="0" w:space="0" w:color="auto"/>
                                            <w:right w:val="none" w:sz="0" w:space="0" w:color="auto"/>
                                          </w:divBdr>
                                        </w:div>
                                        <w:div w:id="2069914610">
                                          <w:marLeft w:val="0"/>
                                          <w:marRight w:val="0"/>
                                          <w:marTop w:val="0"/>
                                          <w:marBottom w:val="0"/>
                                          <w:divBdr>
                                            <w:top w:val="none" w:sz="0" w:space="0" w:color="auto"/>
                                            <w:left w:val="none" w:sz="0" w:space="0" w:color="auto"/>
                                            <w:bottom w:val="none" w:sz="0" w:space="0" w:color="auto"/>
                                            <w:right w:val="none" w:sz="0" w:space="0" w:color="auto"/>
                                          </w:divBdr>
                                        </w:div>
                                        <w:div w:id="2075932286">
                                          <w:marLeft w:val="0"/>
                                          <w:marRight w:val="0"/>
                                          <w:marTop w:val="0"/>
                                          <w:marBottom w:val="0"/>
                                          <w:divBdr>
                                            <w:top w:val="none" w:sz="0" w:space="0" w:color="auto"/>
                                            <w:left w:val="none" w:sz="0" w:space="0" w:color="auto"/>
                                            <w:bottom w:val="none" w:sz="0" w:space="0" w:color="auto"/>
                                            <w:right w:val="none" w:sz="0" w:space="0" w:color="auto"/>
                                          </w:divBdr>
                                        </w:div>
                                        <w:div w:id="2116828747">
                                          <w:marLeft w:val="0"/>
                                          <w:marRight w:val="0"/>
                                          <w:marTop w:val="0"/>
                                          <w:marBottom w:val="0"/>
                                          <w:divBdr>
                                            <w:top w:val="none" w:sz="0" w:space="0" w:color="auto"/>
                                            <w:left w:val="none" w:sz="0" w:space="0" w:color="auto"/>
                                            <w:bottom w:val="none" w:sz="0" w:space="0" w:color="auto"/>
                                            <w:right w:val="none" w:sz="0" w:space="0" w:color="auto"/>
                                          </w:divBdr>
                                        </w:div>
                                        <w:div w:id="2121994178">
                                          <w:marLeft w:val="0"/>
                                          <w:marRight w:val="0"/>
                                          <w:marTop w:val="0"/>
                                          <w:marBottom w:val="0"/>
                                          <w:divBdr>
                                            <w:top w:val="none" w:sz="0" w:space="0" w:color="auto"/>
                                            <w:left w:val="none" w:sz="0" w:space="0" w:color="auto"/>
                                            <w:bottom w:val="none" w:sz="0" w:space="0" w:color="auto"/>
                                            <w:right w:val="none" w:sz="0" w:space="0" w:color="auto"/>
                                          </w:divBdr>
                                        </w:div>
                                        <w:div w:id="2130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24705">
      <w:bodyDiv w:val="1"/>
      <w:marLeft w:val="0"/>
      <w:marRight w:val="0"/>
      <w:marTop w:val="0"/>
      <w:marBottom w:val="0"/>
      <w:divBdr>
        <w:top w:val="none" w:sz="0" w:space="0" w:color="auto"/>
        <w:left w:val="none" w:sz="0" w:space="0" w:color="auto"/>
        <w:bottom w:val="none" w:sz="0" w:space="0" w:color="auto"/>
        <w:right w:val="none" w:sz="0" w:space="0" w:color="auto"/>
      </w:divBdr>
    </w:div>
    <w:div w:id="1798062108">
      <w:bodyDiv w:val="1"/>
      <w:marLeft w:val="0"/>
      <w:marRight w:val="0"/>
      <w:marTop w:val="0"/>
      <w:marBottom w:val="0"/>
      <w:divBdr>
        <w:top w:val="none" w:sz="0" w:space="0" w:color="auto"/>
        <w:left w:val="none" w:sz="0" w:space="0" w:color="auto"/>
        <w:bottom w:val="none" w:sz="0" w:space="0" w:color="auto"/>
        <w:right w:val="none" w:sz="0" w:space="0" w:color="auto"/>
      </w:divBdr>
      <w:divsChild>
        <w:div w:id="17245216">
          <w:marLeft w:val="0"/>
          <w:marRight w:val="0"/>
          <w:marTop w:val="0"/>
          <w:marBottom w:val="0"/>
          <w:divBdr>
            <w:top w:val="none" w:sz="0" w:space="0" w:color="auto"/>
            <w:left w:val="none" w:sz="0" w:space="0" w:color="auto"/>
            <w:bottom w:val="none" w:sz="0" w:space="0" w:color="auto"/>
            <w:right w:val="none" w:sz="0" w:space="0" w:color="auto"/>
          </w:divBdr>
          <w:divsChild>
            <w:div w:id="1905795538">
              <w:marLeft w:val="0"/>
              <w:marRight w:val="0"/>
              <w:marTop w:val="0"/>
              <w:marBottom w:val="0"/>
              <w:divBdr>
                <w:top w:val="none" w:sz="0" w:space="0" w:color="auto"/>
                <w:left w:val="none" w:sz="0" w:space="0" w:color="auto"/>
                <w:bottom w:val="none" w:sz="0" w:space="0" w:color="auto"/>
                <w:right w:val="none" w:sz="0" w:space="0" w:color="auto"/>
              </w:divBdr>
              <w:divsChild>
                <w:div w:id="3151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6918">
      <w:bodyDiv w:val="1"/>
      <w:marLeft w:val="0"/>
      <w:marRight w:val="0"/>
      <w:marTop w:val="0"/>
      <w:marBottom w:val="0"/>
      <w:divBdr>
        <w:top w:val="none" w:sz="0" w:space="0" w:color="auto"/>
        <w:left w:val="none" w:sz="0" w:space="0" w:color="auto"/>
        <w:bottom w:val="none" w:sz="0" w:space="0" w:color="auto"/>
        <w:right w:val="none" w:sz="0" w:space="0" w:color="auto"/>
      </w:divBdr>
    </w:div>
    <w:div w:id="1885561391">
      <w:bodyDiv w:val="1"/>
      <w:marLeft w:val="0"/>
      <w:marRight w:val="0"/>
      <w:marTop w:val="0"/>
      <w:marBottom w:val="0"/>
      <w:divBdr>
        <w:top w:val="none" w:sz="0" w:space="0" w:color="auto"/>
        <w:left w:val="none" w:sz="0" w:space="0" w:color="auto"/>
        <w:bottom w:val="none" w:sz="0" w:space="0" w:color="auto"/>
        <w:right w:val="none" w:sz="0" w:space="0" w:color="auto"/>
      </w:divBdr>
    </w:div>
    <w:div w:id="1899583242">
      <w:bodyDiv w:val="1"/>
      <w:marLeft w:val="0"/>
      <w:marRight w:val="0"/>
      <w:marTop w:val="0"/>
      <w:marBottom w:val="0"/>
      <w:divBdr>
        <w:top w:val="none" w:sz="0" w:space="0" w:color="auto"/>
        <w:left w:val="none" w:sz="0" w:space="0" w:color="auto"/>
        <w:bottom w:val="none" w:sz="0" w:space="0" w:color="auto"/>
        <w:right w:val="none" w:sz="0" w:space="0" w:color="auto"/>
      </w:divBdr>
    </w:div>
    <w:div w:id="2009405702">
      <w:bodyDiv w:val="1"/>
      <w:marLeft w:val="0"/>
      <w:marRight w:val="0"/>
      <w:marTop w:val="0"/>
      <w:marBottom w:val="0"/>
      <w:divBdr>
        <w:top w:val="none" w:sz="0" w:space="0" w:color="auto"/>
        <w:left w:val="none" w:sz="0" w:space="0" w:color="auto"/>
        <w:bottom w:val="none" w:sz="0" w:space="0" w:color="auto"/>
        <w:right w:val="none" w:sz="0" w:space="0" w:color="auto"/>
      </w:divBdr>
    </w:div>
    <w:div w:id="2083600811">
      <w:bodyDiv w:val="1"/>
      <w:marLeft w:val="0"/>
      <w:marRight w:val="0"/>
      <w:marTop w:val="0"/>
      <w:marBottom w:val="0"/>
      <w:divBdr>
        <w:top w:val="none" w:sz="0" w:space="0" w:color="auto"/>
        <w:left w:val="none" w:sz="0" w:space="0" w:color="auto"/>
        <w:bottom w:val="none" w:sz="0" w:space="0" w:color="auto"/>
        <w:right w:val="none" w:sz="0" w:space="0" w:color="auto"/>
      </w:divBdr>
    </w:div>
    <w:div w:id="20859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http://www.defibrion.nl/files/layout/300p_small.jp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76EF72E0FC0A049A5CDDDFBCD9A7E8D" ma:contentTypeVersion="12" ma:contentTypeDescription="Een nieuw document maken." ma:contentTypeScope="" ma:versionID="8b5778b428a78d33c3724d57e8ef40d1">
  <xsd:schema xmlns:xsd="http://www.w3.org/2001/XMLSchema" xmlns:xs="http://www.w3.org/2001/XMLSchema" xmlns:p="http://schemas.microsoft.com/office/2006/metadata/properties" xmlns:ns2="cdbae890-e55b-400e-ad70-7e1cc6ea5fb8" xmlns:ns3="7b677729-688f-435a-88b2-a3a0d1584bc1" targetNamespace="http://schemas.microsoft.com/office/2006/metadata/properties" ma:root="true" ma:fieldsID="37aea554bedbbfc051233b492a1a5ae0" ns2:_="" ns3:_="">
    <xsd:import namespace="cdbae890-e55b-400e-ad70-7e1cc6ea5fb8"/>
    <xsd:import namespace="7b677729-688f-435a-88b2-a3a0d1584b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e890-e55b-400e-ad70-7e1cc6ea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77729-688f-435a-88b2-a3a0d1584bc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E7DA49-0B91-49EF-85D7-B0B6AB18CD37}">
  <ds:schemaRefs>
    <ds:schemaRef ds:uri="http://schemas.microsoft.com/sharepoint/v3/contenttype/forms"/>
  </ds:schemaRefs>
</ds:datastoreItem>
</file>

<file path=customXml/itemProps3.xml><?xml version="1.0" encoding="utf-8"?>
<ds:datastoreItem xmlns:ds="http://schemas.openxmlformats.org/officeDocument/2006/customXml" ds:itemID="{9DCF5E02-389E-472F-9056-F257B43AA208}">
  <ds:schemaRefs>
    <ds:schemaRef ds:uri="http://schemas.openxmlformats.org/officeDocument/2006/bibliography"/>
  </ds:schemaRefs>
</ds:datastoreItem>
</file>

<file path=customXml/itemProps4.xml><?xml version="1.0" encoding="utf-8"?>
<ds:datastoreItem xmlns:ds="http://schemas.openxmlformats.org/officeDocument/2006/customXml" ds:itemID="{FADB1D0C-D00D-4DFC-A780-C258CBB39F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8FDDCC4-82EC-4300-A73B-D61A4AF1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e890-e55b-400e-ad70-7e1cc6ea5fb8"/>
    <ds:schemaRef ds:uri="7b677729-688f-435a-88b2-a3a0d158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8468</Words>
  <Characters>46580</Characters>
  <Application>Microsoft Office Word</Application>
  <DocSecurity>0</DocSecurity>
  <Lines>388</Lines>
  <Paragraphs>109</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Campus Winschoten</Company>
  <LinksUpToDate>false</LinksUpToDate>
  <CharactersWithSpaces>54939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
  <dc:creator>Yvonne Kok</dc:creator>
  <cp:keywords/>
  <dc:description/>
  <cp:lastModifiedBy>Klaas Heeres</cp:lastModifiedBy>
  <cp:revision>2</cp:revision>
  <cp:lastPrinted>2017-09-18T12:15:00Z</cp:lastPrinted>
  <dcterms:created xsi:type="dcterms:W3CDTF">2022-06-02T08:59:00Z</dcterms:created>
  <dcterms:modified xsi:type="dcterms:W3CDTF">2022-06-02T08:59:00Z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0x010100876EF72E0FC0A049A5CDDDFBCD9A7E8D</vt:lpwstr>
  </property>
</Properties>
</file>