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rPr>
        <w:id w:val="307212371"/>
        <w:docPartObj>
          <w:docPartGallery w:val="Cover Pages"/>
          <w:docPartUnique/>
        </w:docPartObj>
      </w:sdtPr>
      <w:sdtEndPr>
        <w:rPr>
          <w:rFonts w:asciiTheme="minorHAnsi" w:eastAsiaTheme="minorHAnsi" w:hAnsiTheme="minorHAnsi" w:cstheme="minorBidi"/>
        </w:rPr>
      </w:sdtEndPr>
      <w:sdtContent>
        <w:tbl>
          <w:tblPr>
            <w:tblpPr w:leftFromText="187" w:rightFromText="187" w:vertAnchor="page" w:horzAnchor="margin" w:tblpXSpec="center" w:tblpY="5326"/>
            <w:tblW w:w="4092" w:type="pct"/>
            <w:tblBorders>
              <w:left w:val="single" w:sz="18" w:space="0" w:color="4F81BD" w:themeColor="accent1"/>
            </w:tblBorders>
            <w:tblLook w:val="04A0" w:firstRow="1" w:lastRow="0" w:firstColumn="1" w:lastColumn="0" w:noHBand="0" w:noVBand="1"/>
          </w:tblPr>
          <w:tblGrid>
            <w:gridCol w:w="7612"/>
          </w:tblGrid>
          <w:tr w:rsidR="00AC6EF0" w14:paraId="5EDD1E0E" w14:textId="77777777" w:rsidTr="00F96467">
            <w:sdt>
              <w:sdtPr>
                <w:rPr>
                  <w:rFonts w:asciiTheme="majorHAnsi" w:eastAsiaTheme="majorEastAsia" w:hAnsiTheme="majorHAnsi" w:cstheme="majorBidi"/>
                </w:rPr>
                <w:alias w:val="Bedrijf"/>
                <w:id w:val="13406915"/>
                <w:placeholder>
                  <w:docPart w:val="6A1E35D83B824801AB8149571379BA8E"/>
                </w:placeholder>
                <w:dataBinding w:prefixMappings="xmlns:ns0='http://schemas.openxmlformats.org/officeDocument/2006/extended-properties'" w:xpath="/ns0:Properties[1]/ns0:Company[1]" w:storeItemID="{6668398D-A668-4E3E-A5EB-62B293D839F1}"/>
                <w:text/>
              </w:sdtPr>
              <w:sdtContent>
                <w:tc>
                  <w:tcPr>
                    <w:tcW w:w="7612" w:type="dxa"/>
                    <w:tcMar>
                      <w:top w:w="216" w:type="dxa"/>
                      <w:left w:w="115" w:type="dxa"/>
                      <w:bottom w:w="216" w:type="dxa"/>
                      <w:right w:w="115" w:type="dxa"/>
                    </w:tcMar>
                  </w:tcPr>
                  <w:p w14:paraId="7FF7C212" w14:textId="3536DFEF" w:rsidR="00AC6EF0" w:rsidRDefault="008B64FA" w:rsidP="00F96467">
                    <w:pPr>
                      <w:pStyle w:val="Geenafstand"/>
                      <w:rPr>
                        <w:rFonts w:asciiTheme="majorHAnsi" w:eastAsiaTheme="majorEastAsia" w:hAnsiTheme="majorHAnsi" w:cstheme="majorBidi"/>
                      </w:rPr>
                    </w:pPr>
                    <w:r w:rsidRPr="008B64FA">
                      <w:rPr>
                        <w:rFonts w:asciiTheme="majorHAnsi" w:eastAsiaTheme="majorEastAsia" w:hAnsiTheme="majorHAnsi" w:cstheme="majorBidi"/>
                      </w:rPr>
                      <w:t>Stichting PCOU</w:t>
                    </w:r>
                  </w:p>
                </w:tc>
              </w:sdtContent>
            </w:sdt>
          </w:tr>
          <w:tr w:rsidR="00AC6EF0" w14:paraId="4560C15B" w14:textId="77777777" w:rsidTr="00F96467">
            <w:tc>
              <w:tcPr>
                <w:tcW w:w="7612" w:type="dxa"/>
              </w:tcPr>
              <w:sdt>
                <w:sdtPr>
                  <w:rPr>
                    <w:rFonts w:asciiTheme="majorHAnsi" w:eastAsiaTheme="majorEastAsia" w:hAnsiTheme="majorHAnsi" w:cstheme="majorBidi"/>
                    <w:color w:val="4F81BD" w:themeColor="accent1"/>
                    <w:sz w:val="80"/>
                    <w:szCs w:val="80"/>
                  </w:rPr>
                  <w:alias w:val="Titel"/>
                  <w:id w:val="13406919"/>
                  <w:dataBinding w:prefixMappings="xmlns:ns0='http://schemas.openxmlformats.org/package/2006/metadata/core-properties' xmlns:ns1='http://purl.org/dc/elements/1.1/'" w:xpath="/ns0:coreProperties[1]/ns1:title[1]" w:storeItemID="{6C3C8BC8-F283-45AE-878A-BAB7291924A1}"/>
                  <w:text/>
                </w:sdtPr>
                <w:sdtContent>
                  <w:p w14:paraId="63D6E01E" w14:textId="381B9B83" w:rsidR="00AC6EF0" w:rsidRDefault="00AC6EF0" w:rsidP="00F96467">
                    <w:pPr>
                      <w:pStyle w:val="Geenafstand"/>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schoolveiligheidsplan</w:t>
                    </w:r>
                  </w:p>
                </w:sdtContent>
              </w:sdt>
            </w:tc>
          </w:tr>
          <w:tr w:rsidR="00AC6EF0" w:rsidRPr="00AC6EF0" w14:paraId="46CDB3B2" w14:textId="77777777" w:rsidTr="00F96467">
            <w:sdt>
              <w:sdtPr>
                <w:rPr>
                  <w:rFonts w:eastAsiaTheme="majorEastAsia" w:cstheme="minorHAnsi"/>
                  <w:sz w:val="32"/>
                  <w:szCs w:val="32"/>
                </w:rPr>
                <w:alias w:val="Ondertitel"/>
                <w:id w:val="13406923"/>
                <w:showingPlcHdr/>
                <w:dataBinding w:prefixMappings="xmlns:ns0='http://schemas.openxmlformats.org/package/2006/metadata/core-properties' xmlns:ns1='http://purl.org/dc/elements/1.1/'" w:xpath="/ns0:coreProperties[1]/ns1:subject[1]" w:storeItemID="{6C3C8BC8-F283-45AE-878A-BAB7291924A1}"/>
                <w:text/>
              </w:sdtPr>
              <w:sdtContent>
                <w:tc>
                  <w:tcPr>
                    <w:tcW w:w="7612" w:type="dxa"/>
                    <w:tcMar>
                      <w:top w:w="216" w:type="dxa"/>
                      <w:left w:w="115" w:type="dxa"/>
                      <w:bottom w:w="216" w:type="dxa"/>
                      <w:right w:w="115" w:type="dxa"/>
                    </w:tcMar>
                  </w:tcPr>
                  <w:p w14:paraId="2BE68D76" w14:textId="099294BF" w:rsidR="00AC6EF0" w:rsidRPr="00AC6EF0" w:rsidRDefault="002A2E2F" w:rsidP="00F96467">
                    <w:pPr>
                      <w:pStyle w:val="Geenafstand"/>
                      <w:rPr>
                        <w:rFonts w:eastAsiaTheme="majorEastAsia" w:cstheme="minorHAnsi"/>
                      </w:rPr>
                    </w:pPr>
                    <w:r>
                      <w:rPr>
                        <w:rFonts w:eastAsiaTheme="majorEastAsia" w:cstheme="minorHAnsi"/>
                        <w:sz w:val="32"/>
                        <w:szCs w:val="32"/>
                      </w:rPr>
                      <w:t xml:space="preserve">     </w:t>
                    </w:r>
                  </w:p>
                </w:tc>
              </w:sdtContent>
            </w:sdt>
          </w:tr>
        </w:tbl>
        <w:p w14:paraId="5C73869C" w14:textId="77777777" w:rsidR="00AC6EF0" w:rsidRPr="00AC6EF0" w:rsidRDefault="00AC6EF0">
          <w:pPr>
            <w:rPr>
              <w:rFonts w:cstheme="minorHAnsi"/>
            </w:rPr>
          </w:pPr>
        </w:p>
        <w:p w14:paraId="56FFEB6F" w14:textId="77777777" w:rsidR="00AC6EF0" w:rsidRPr="00AC6EF0" w:rsidRDefault="00AC6EF0">
          <w:pPr>
            <w:rPr>
              <w:rFonts w:cstheme="minorHAnsi"/>
            </w:rPr>
          </w:pPr>
        </w:p>
        <w:tbl>
          <w:tblPr>
            <w:tblpPr w:leftFromText="187" w:rightFromText="187" w:horzAnchor="margin" w:tblpXSpec="center" w:tblpYSpec="bottom"/>
            <w:tblW w:w="4000" w:type="pct"/>
            <w:tblLook w:val="04A0" w:firstRow="1" w:lastRow="0" w:firstColumn="1" w:lastColumn="0" w:noHBand="0" w:noVBand="1"/>
          </w:tblPr>
          <w:tblGrid>
            <w:gridCol w:w="7258"/>
          </w:tblGrid>
          <w:tr w:rsidR="00AC6EF0" w:rsidRPr="00AC6EF0" w14:paraId="68E1F477" w14:textId="77777777">
            <w:tc>
              <w:tcPr>
                <w:tcW w:w="7672" w:type="dxa"/>
                <w:tcMar>
                  <w:top w:w="216" w:type="dxa"/>
                  <w:left w:w="115" w:type="dxa"/>
                  <w:bottom w:w="216" w:type="dxa"/>
                  <w:right w:w="115" w:type="dxa"/>
                </w:tcMar>
              </w:tcPr>
              <w:p w14:paraId="32F7D638" w14:textId="77777777" w:rsidR="00AC6EF0" w:rsidRPr="00AC6EF0" w:rsidRDefault="00AC6EF0">
                <w:pPr>
                  <w:pStyle w:val="Geenafstand"/>
                  <w:rPr>
                    <w:rFonts w:cstheme="minorHAnsi"/>
                    <w:color w:val="4F81BD" w:themeColor="accent1"/>
                  </w:rPr>
                </w:pPr>
              </w:p>
            </w:tc>
          </w:tr>
        </w:tbl>
        <w:p w14:paraId="3F6C5611" w14:textId="77777777" w:rsidR="00AC6EF0" w:rsidRPr="00AC6EF0" w:rsidRDefault="00AC6EF0">
          <w:pPr>
            <w:rPr>
              <w:rFonts w:cstheme="minorHAnsi"/>
            </w:rPr>
          </w:pPr>
        </w:p>
        <w:p w14:paraId="0B298642" w14:textId="77777777" w:rsidR="00F96467" w:rsidRDefault="00F96467">
          <w:pPr>
            <w:rPr>
              <w:sz w:val="56"/>
              <w:szCs w:val="56"/>
            </w:rPr>
          </w:pPr>
          <w:r w:rsidRPr="00F96467">
            <w:rPr>
              <w:sz w:val="56"/>
              <w:szCs w:val="56"/>
            </w:rPr>
            <w:t>Jenaplanschool De Brug</w:t>
          </w:r>
        </w:p>
        <w:p w14:paraId="0ABFB4B9" w14:textId="30E608DB" w:rsidR="00F96467" w:rsidRDefault="00F96467">
          <w:r>
            <w:t>April 2022</w:t>
          </w:r>
        </w:p>
        <w:p w14:paraId="3A2EA60A" w14:textId="61AED21E" w:rsidR="00AC6EF0" w:rsidRDefault="00AC6EF0">
          <w:r>
            <w:br w:type="page"/>
          </w:r>
        </w:p>
      </w:sdtContent>
    </w:sdt>
    <w:sdt>
      <w:sdtPr>
        <w:rPr>
          <w:rFonts w:asciiTheme="minorHAnsi" w:eastAsiaTheme="minorHAnsi" w:hAnsiTheme="minorHAnsi" w:cstheme="minorBidi"/>
          <w:b w:val="0"/>
          <w:bCs w:val="0"/>
          <w:color w:val="auto"/>
          <w:sz w:val="22"/>
          <w:szCs w:val="22"/>
          <w:lang w:eastAsia="en-US"/>
        </w:rPr>
        <w:id w:val="-75138757"/>
        <w:docPartObj>
          <w:docPartGallery w:val="Table of Contents"/>
          <w:docPartUnique/>
        </w:docPartObj>
      </w:sdtPr>
      <w:sdtContent>
        <w:p w14:paraId="2AA49BA3" w14:textId="77777777" w:rsidR="002F076D" w:rsidRDefault="002F076D" w:rsidP="008902A6">
          <w:pPr>
            <w:pStyle w:val="Kopvaninhoudsopgave"/>
            <w:spacing w:before="0"/>
          </w:pPr>
          <w:r>
            <w:t>Inhoudsopgave</w:t>
          </w:r>
        </w:p>
        <w:p w14:paraId="07F37311" w14:textId="77777777" w:rsidR="00B64613" w:rsidRDefault="00034898">
          <w:pPr>
            <w:pStyle w:val="Inhopg1"/>
            <w:tabs>
              <w:tab w:val="right" w:leader="underscore" w:pos="9062"/>
            </w:tabs>
            <w:rPr>
              <w:rFonts w:eastAsiaTheme="minorEastAsia"/>
              <w:noProof/>
              <w:lang w:eastAsia="nl-NL"/>
            </w:rPr>
          </w:pPr>
          <w:r>
            <w:fldChar w:fldCharType="begin"/>
          </w:r>
          <w:r w:rsidR="002F076D">
            <w:instrText xml:space="preserve"> TOC \o "1-3" \h \z \u </w:instrText>
          </w:r>
          <w:r>
            <w:fldChar w:fldCharType="separate"/>
          </w:r>
          <w:hyperlink w:anchor="_Toc345925604" w:history="1">
            <w:r w:rsidR="00B64613" w:rsidRPr="001E1167">
              <w:rPr>
                <w:rStyle w:val="Hyperlink"/>
                <w:noProof/>
              </w:rPr>
              <w:t>Inleiding</w:t>
            </w:r>
            <w:r w:rsidR="00B64613">
              <w:rPr>
                <w:noProof/>
                <w:webHidden/>
              </w:rPr>
              <w:tab/>
            </w:r>
            <w:r w:rsidR="00B64613">
              <w:rPr>
                <w:noProof/>
                <w:webHidden/>
              </w:rPr>
              <w:fldChar w:fldCharType="begin"/>
            </w:r>
            <w:r w:rsidR="00B64613">
              <w:rPr>
                <w:noProof/>
                <w:webHidden/>
              </w:rPr>
              <w:instrText xml:space="preserve"> PAGEREF _Toc345925604 \h </w:instrText>
            </w:r>
            <w:r w:rsidR="00B64613">
              <w:rPr>
                <w:noProof/>
                <w:webHidden/>
              </w:rPr>
            </w:r>
            <w:r w:rsidR="00B64613">
              <w:rPr>
                <w:noProof/>
                <w:webHidden/>
              </w:rPr>
              <w:fldChar w:fldCharType="separate"/>
            </w:r>
            <w:r w:rsidR="00B64613">
              <w:rPr>
                <w:noProof/>
                <w:webHidden/>
              </w:rPr>
              <w:t>2</w:t>
            </w:r>
            <w:r w:rsidR="00B64613">
              <w:rPr>
                <w:noProof/>
                <w:webHidden/>
              </w:rPr>
              <w:fldChar w:fldCharType="end"/>
            </w:r>
          </w:hyperlink>
        </w:p>
        <w:p w14:paraId="21920528" w14:textId="77777777" w:rsidR="00B64613" w:rsidRDefault="00B4095D">
          <w:pPr>
            <w:pStyle w:val="Inhopg1"/>
            <w:tabs>
              <w:tab w:val="right" w:leader="underscore" w:pos="9062"/>
            </w:tabs>
            <w:rPr>
              <w:rFonts w:eastAsiaTheme="minorEastAsia"/>
              <w:noProof/>
              <w:lang w:eastAsia="nl-NL"/>
            </w:rPr>
          </w:pPr>
          <w:hyperlink w:anchor="_Toc345925605" w:history="1">
            <w:r w:rsidR="00B64613" w:rsidRPr="001E1167">
              <w:rPr>
                <w:rStyle w:val="Hyperlink"/>
                <w:noProof/>
              </w:rPr>
              <w:t>Deel  1: Taakverdeling</w:t>
            </w:r>
            <w:r w:rsidR="00B64613">
              <w:rPr>
                <w:noProof/>
                <w:webHidden/>
              </w:rPr>
              <w:tab/>
            </w:r>
            <w:r w:rsidR="00B64613">
              <w:rPr>
                <w:noProof/>
                <w:webHidden/>
              </w:rPr>
              <w:fldChar w:fldCharType="begin"/>
            </w:r>
            <w:r w:rsidR="00B64613">
              <w:rPr>
                <w:noProof/>
                <w:webHidden/>
              </w:rPr>
              <w:instrText xml:space="preserve"> PAGEREF _Toc345925605 \h </w:instrText>
            </w:r>
            <w:r w:rsidR="00B64613">
              <w:rPr>
                <w:noProof/>
                <w:webHidden/>
              </w:rPr>
            </w:r>
            <w:r w:rsidR="00B64613">
              <w:rPr>
                <w:noProof/>
                <w:webHidden/>
              </w:rPr>
              <w:fldChar w:fldCharType="separate"/>
            </w:r>
            <w:r w:rsidR="00B64613">
              <w:rPr>
                <w:noProof/>
                <w:webHidden/>
              </w:rPr>
              <w:t>3</w:t>
            </w:r>
            <w:r w:rsidR="00B64613">
              <w:rPr>
                <w:noProof/>
                <w:webHidden/>
              </w:rPr>
              <w:fldChar w:fldCharType="end"/>
            </w:r>
          </w:hyperlink>
        </w:p>
        <w:p w14:paraId="79DC88EC" w14:textId="77777777" w:rsidR="00B64613" w:rsidRDefault="00B4095D">
          <w:pPr>
            <w:pStyle w:val="Inhopg3"/>
            <w:tabs>
              <w:tab w:val="right" w:leader="underscore" w:pos="9062"/>
            </w:tabs>
            <w:rPr>
              <w:rFonts w:eastAsiaTheme="minorEastAsia"/>
              <w:noProof/>
              <w:lang w:eastAsia="nl-NL"/>
            </w:rPr>
          </w:pPr>
          <w:hyperlink w:anchor="_Toc345925606" w:history="1">
            <w:r w:rsidR="00B64613" w:rsidRPr="001E1167">
              <w:rPr>
                <w:rStyle w:val="Hyperlink"/>
                <w:noProof/>
              </w:rPr>
              <w:t>1.1 Taakomschrijving preventiemedewerker</w:t>
            </w:r>
            <w:r w:rsidR="00B64613">
              <w:rPr>
                <w:noProof/>
                <w:webHidden/>
              </w:rPr>
              <w:tab/>
            </w:r>
            <w:r w:rsidR="00B64613">
              <w:rPr>
                <w:noProof/>
                <w:webHidden/>
              </w:rPr>
              <w:fldChar w:fldCharType="begin"/>
            </w:r>
            <w:r w:rsidR="00B64613">
              <w:rPr>
                <w:noProof/>
                <w:webHidden/>
              </w:rPr>
              <w:instrText xml:space="preserve"> PAGEREF _Toc345925606 \h </w:instrText>
            </w:r>
            <w:r w:rsidR="00B64613">
              <w:rPr>
                <w:noProof/>
                <w:webHidden/>
              </w:rPr>
            </w:r>
            <w:r w:rsidR="00B64613">
              <w:rPr>
                <w:noProof/>
                <w:webHidden/>
              </w:rPr>
              <w:fldChar w:fldCharType="separate"/>
            </w:r>
            <w:r w:rsidR="00B64613">
              <w:rPr>
                <w:noProof/>
                <w:webHidden/>
              </w:rPr>
              <w:t>3</w:t>
            </w:r>
            <w:r w:rsidR="00B64613">
              <w:rPr>
                <w:noProof/>
                <w:webHidden/>
              </w:rPr>
              <w:fldChar w:fldCharType="end"/>
            </w:r>
          </w:hyperlink>
        </w:p>
        <w:p w14:paraId="1C7DCB2F" w14:textId="77777777" w:rsidR="00B64613" w:rsidRDefault="00B4095D">
          <w:pPr>
            <w:pStyle w:val="Inhopg3"/>
            <w:tabs>
              <w:tab w:val="right" w:leader="underscore" w:pos="9062"/>
            </w:tabs>
            <w:rPr>
              <w:rFonts w:eastAsiaTheme="minorEastAsia"/>
              <w:noProof/>
              <w:lang w:eastAsia="nl-NL"/>
            </w:rPr>
          </w:pPr>
          <w:hyperlink w:anchor="_Toc345925607" w:history="1">
            <w:r w:rsidR="00B64613" w:rsidRPr="001E1167">
              <w:rPr>
                <w:rStyle w:val="Hyperlink"/>
                <w:noProof/>
              </w:rPr>
              <w:t>1.2 Taakomschrijving vertrouwenspersoon</w:t>
            </w:r>
            <w:r w:rsidR="00B64613">
              <w:rPr>
                <w:noProof/>
                <w:webHidden/>
              </w:rPr>
              <w:tab/>
            </w:r>
            <w:r w:rsidR="00B64613">
              <w:rPr>
                <w:noProof/>
                <w:webHidden/>
              </w:rPr>
              <w:fldChar w:fldCharType="begin"/>
            </w:r>
            <w:r w:rsidR="00B64613">
              <w:rPr>
                <w:noProof/>
                <w:webHidden/>
              </w:rPr>
              <w:instrText xml:space="preserve"> PAGEREF _Toc345925607 \h </w:instrText>
            </w:r>
            <w:r w:rsidR="00B64613">
              <w:rPr>
                <w:noProof/>
                <w:webHidden/>
              </w:rPr>
            </w:r>
            <w:r w:rsidR="00B64613">
              <w:rPr>
                <w:noProof/>
                <w:webHidden/>
              </w:rPr>
              <w:fldChar w:fldCharType="separate"/>
            </w:r>
            <w:r w:rsidR="00B64613">
              <w:rPr>
                <w:noProof/>
                <w:webHidden/>
              </w:rPr>
              <w:t>3</w:t>
            </w:r>
            <w:r w:rsidR="00B64613">
              <w:rPr>
                <w:noProof/>
                <w:webHidden/>
              </w:rPr>
              <w:fldChar w:fldCharType="end"/>
            </w:r>
          </w:hyperlink>
        </w:p>
        <w:p w14:paraId="20E890E2" w14:textId="77777777" w:rsidR="00B64613" w:rsidRDefault="00B4095D">
          <w:pPr>
            <w:pStyle w:val="Inhopg3"/>
            <w:tabs>
              <w:tab w:val="right" w:leader="underscore" w:pos="9062"/>
            </w:tabs>
            <w:rPr>
              <w:rFonts w:eastAsiaTheme="minorEastAsia"/>
              <w:noProof/>
              <w:lang w:eastAsia="nl-NL"/>
            </w:rPr>
          </w:pPr>
          <w:hyperlink w:anchor="_Toc345925608" w:history="1">
            <w:r w:rsidR="00B64613" w:rsidRPr="001E1167">
              <w:rPr>
                <w:rStyle w:val="Hyperlink"/>
                <w:noProof/>
              </w:rPr>
              <w:t>1.3 Taakomschrijving hoofd BHV’er</w:t>
            </w:r>
            <w:r w:rsidR="00B64613">
              <w:rPr>
                <w:noProof/>
                <w:webHidden/>
              </w:rPr>
              <w:tab/>
            </w:r>
            <w:r w:rsidR="00B64613">
              <w:rPr>
                <w:noProof/>
                <w:webHidden/>
              </w:rPr>
              <w:fldChar w:fldCharType="begin"/>
            </w:r>
            <w:r w:rsidR="00B64613">
              <w:rPr>
                <w:noProof/>
                <w:webHidden/>
              </w:rPr>
              <w:instrText xml:space="preserve"> PAGEREF _Toc345925608 \h </w:instrText>
            </w:r>
            <w:r w:rsidR="00B64613">
              <w:rPr>
                <w:noProof/>
                <w:webHidden/>
              </w:rPr>
            </w:r>
            <w:r w:rsidR="00B64613">
              <w:rPr>
                <w:noProof/>
                <w:webHidden/>
              </w:rPr>
              <w:fldChar w:fldCharType="separate"/>
            </w:r>
            <w:r w:rsidR="00B64613">
              <w:rPr>
                <w:noProof/>
                <w:webHidden/>
              </w:rPr>
              <w:t>3</w:t>
            </w:r>
            <w:r w:rsidR="00B64613">
              <w:rPr>
                <w:noProof/>
                <w:webHidden/>
              </w:rPr>
              <w:fldChar w:fldCharType="end"/>
            </w:r>
          </w:hyperlink>
        </w:p>
        <w:p w14:paraId="150AFA88" w14:textId="77777777" w:rsidR="00B64613" w:rsidRDefault="00B4095D">
          <w:pPr>
            <w:pStyle w:val="Inhopg3"/>
            <w:tabs>
              <w:tab w:val="right" w:leader="underscore" w:pos="9062"/>
            </w:tabs>
            <w:rPr>
              <w:rFonts w:eastAsiaTheme="minorEastAsia"/>
              <w:noProof/>
              <w:lang w:eastAsia="nl-NL"/>
            </w:rPr>
          </w:pPr>
          <w:hyperlink w:anchor="_Toc345925609" w:history="1">
            <w:r w:rsidR="00B64613" w:rsidRPr="001E1167">
              <w:rPr>
                <w:rStyle w:val="Hyperlink"/>
                <w:noProof/>
              </w:rPr>
              <w:t>1.4 Verantwoordelijkheden schoolleiding</w:t>
            </w:r>
            <w:r w:rsidR="00B64613">
              <w:rPr>
                <w:noProof/>
                <w:webHidden/>
              </w:rPr>
              <w:tab/>
            </w:r>
            <w:r w:rsidR="00B64613">
              <w:rPr>
                <w:noProof/>
                <w:webHidden/>
              </w:rPr>
              <w:fldChar w:fldCharType="begin"/>
            </w:r>
            <w:r w:rsidR="00B64613">
              <w:rPr>
                <w:noProof/>
                <w:webHidden/>
              </w:rPr>
              <w:instrText xml:space="preserve"> PAGEREF _Toc345925609 \h </w:instrText>
            </w:r>
            <w:r w:rsidR="00B64613">
              <w:rPr>
                <w:noProof/>
                <w:webHidden/>
              </w:rPr>
            </w:r>
            <w:r w:rsidR="00B64613">
              <w:rPr>
                <w:noProof/>
                <w:webHidden/>
              </w:rPr>
              <w:fldChar w:fldCharType="separate"/>
            </w:r>
            <w:r w:rsidR="00B64613">
              <w:rPr>
                <w:noProof/>
                <w:webHidden/>
              </w:rPr>
              <w:t>4</w:t>
            </w:r>
            <w:r w:rsidR="00B64613">
              <w:rPr>
                <w:noProof/>
                <w:webHidden/>
              </w:rPr>
              <w:fldChar w:fldCharType="end"/>
            </w:r>
          </w:hyperlink>
        </w:p>
        <w:p w14:paraId="6139F15F" w14:textId="77777777" w:rsidR="00B64613" w:rsidRDefault="00B4095D">
          <w:pPr>
            <w:pStyle w:val="Inhopg3"/>
            <w:tabs>
              <w:tab w:val="right" w:leader="underscore" w:pos="9062"/>
            </w:tabs>
            <w:rPr>
              <w:rFonts w:eastAsiaTheme="minorEastAsia"/>
              <w:noProof/>
              <w:lang w:eastAsia="nl-NL"/>
            </w:rPr>
          </w:pPr>
          <w:hyperlink w:anchor="_Toc345925610" w:history="1">
            <w:r w:rsidR="00B64613" w:rsidRPr="001E1167">
              <w:rPr>
                <w:rStyle w:val="Hyperlink"/>
                <w:noProof/>
              </w:rPr>
              <w:t>1.5 Omgaan met media</w:t>
            </w:r>
            <w:r w:rsidR="00B64613">
              <w:rPr>
                <w:noProof/>
                <w:webHidden/>
              </w:rPr>
              <w:tab/>
            </w:r>
            <w:r w:rsidR="00B64613">
              <w:rPr>
                <w:noProof/>
                <w:webHidden/>
              </w:rPr>
              <w:fldChar w:fldCharType="begin"/>
            </w:r>
            <w:r w:rsidR="00B64613">
              <w:rPr>
                <w:noProof/>
                <w:webHidden/>
              </w:rPr>
              <w:instrText xml:space="preserve"> PAGEREF _Toc345925610 \h </w:instrText>
            </w:r>
            <w:r w:rsidR="00B64613">
              <w:rPr>
                <w:noProof/>
                <w:webHidden/>
              </w:rPr>
            </w:r>
            <w:r w:rsidR="00B64613">
              <w:rPr>
                <w:noProof/>
                <w:webHidden/>
              </w:rPr>
              <w:fldChar w:fldCharType="separate"/>
            </w:r>
            <w:r w:rsidR="00B64613">
              <w:rPr>
                <w:noProof/>
                <w:webHidden/>
              </w:rPr>
              <w:t>4</w:t>
            </w:r>
            <w:r w:rsidR="00B64613">
              <w:rPr>
                <w:noProof/>
                <w:webHidden/>
              </w:rPr>
              <w:fldChar w:fldCharType="end"/>
            </w:r>
          </w:hyperlink>
        </w:p>
        <w:p w14:paraId="06EDABAC" w14:textId="77777777" w:rsidR="00B64613" w:rsidRDefault="00B4095D">
          <w:pPr>
            <w:pStyle w:val="Inhopg3"/>
            <w:tabs>
              <w:tab w:val="right" w:leader="underscore" w:pos="9062"/>
            </w:tabs>
            <w:rPr>
              <w:rFonts w:eastAsiaTheme="minorEastAsia"/>
              <w:noProof/>
              <w:lang w:eastAsia="nl-NL"/>
            </w:rPr>
          </w:pPr>
          <w:hyperlink w:anchor="_Toc345925611" w:history="1">
            <w:r w:rsidR="00B64613" w:rsidRPr="001E1167">
              <w:rPr>
                <w:rStyle w:val="Hyperlink"/>
                <w:noProof/>
              </w:rPr>
              <w:t>1.6 Samenwerking intern</w:t>
            </w:r>
            <w:r w:rsidR="00B64613">
              <w:rPr>
                <w:noProof/>
                <w:webHidden/>
              </w:rPr>
              <w:tab/>
            </w:r>
            <w:r w:rsidR="00B64613">
              <w:rPr>
                <w:noProof/>
                <w:webHidden/>
              </w:rPr>
              <w:fldChar w:fldCharType="begin"/>
            </w:r>
            <w:r w:rsidR="00B64613">
              <w:rPr>
                <w:noProof/>
                <w:webHidden/>
              </w:rPr>
              <w:instrText xml:space="preserve"> PAGEREF _Toc345925611 \h </w:instrText>
            </w:r>
            <w:r w:rsidR="00B64613">
              <w:rPr>
                <w:noProof/>
                <w:webHidden/>
              </w:rPr>
            </w:r>
            <w:r w:rsidR="00B64613">
              <w:rPr>
                <w:noProof/>
                <w:webHidden/>
              </w:rPr>
              <w:fldChar w:fldCharType="separate"/>
            </w:r>
            <w:r w:rsidR="00B64613">
              <w:rPr>
                <w:noProof/>
                <w:webHidden/>
              </w:rPr>
              <w:t>4</w:t>
            </w:r>
            <w:r w:rsidR="00B64613">
              <w:rPr>
                <w:noProof/>
                <w:webHidden/>
              </w:rPr>
              <w:fldChar w:fldCharType="end"/>
            </w:r>
          </w:hyperlink>
        </w:p>
        <w:p w14:paraId="66DF9703" w14:textId="77777777" w:rsidR="00B64613" w:rsidRDefault="00B4095D">
          <w:pPr>
            <w:pStyle w:val="Inhopg3"/>
            <w:tabs>
              <w:tab w:val="right" w:leader="underscore" w:pos="9062"/>
            </w:tabs>
            <w:rPr>
              <w:rFonts w:eastAsiaTheme="minorEastAsia"/>
              <w:noProof/>
              <w:lang w:eastAsia="nl-NL"/>
            </w:rPr>
          </w:pPr>
          <w:hyperlink w:anchor="_Toc345925612" w:history="1">
            <w:r w:rsidR="00B64613" w:rsidRPr="001E1167">
              <w:rPr>
                <w:rStyle w:val="Hyperlink"/>
                <w:noProof/>
              </w:rPr>
              <w:t>1.7 Samenwerking extern</w:t>
            </w:r>
            <w:r w:rsidR="00B64613">
              <w:rPr>
                <w:noProof/>
                <w:webHidden/>
              </w:rPr>
              <w:tab/>
            </w:r>
            <w:r w:rsidR="00B64613">
              <w:rPr>
                <w:noProof/>
                <w:webHidden/>
              </w:rPr>
              <w:fldChar w:fldCharType="begin"/>
            </w:r>
            <w:r w:rsidR="00B64613">
              <w:rPr>
                <w:noProof/>
                <w:webHidden/>
              </w:rPr>
              <w:instrText xml:space="preserve"> PAGEREF _Toc345925612 \h </w:instrText>
            </w:r>
            <w:r w:rsidR="00B64613">
              <w:rPr>
                <w:noProof/>
                <w:webHidden/>
              </w:rPr>
            </w:r>
            <w:r w:rsidR="00B64613">
              <w:rPr>
                <w:noProof/>
                <w:webHidden/>
              </w:rPr>
              <w:fldChar w:fldCharType="separate"/>
            </w:r>
            <w:r w:rsidR="00B64613">
              <w:rPr>
                <w:noProof/>
                <w:webHidden/>
              </w:rPr>
              <w:t>5</w:t>
            </w:r>
            <w:r w:rsidR="00B64613">
              <w:rPr>
                <w:noProof/>
                <w:webHidden/>
              </w:rPr>
              <w:fldChar w:fldCharType="end"/>
            </w:r>
          </w:hyperlink>
        </w:p>
        <w:p w14:paraId="2AB12A67" w14:textId="77777777" w:rsidR="00B64613" w:rsidRDefault="00B4095D">
          <w:pPr>
            <w:pStyle w:val="Inhopg1"/>
            <w:tabs>
              <w:tab w:val="right" w:leader="underscore" w:pos="9062"/>
            </w:tabs>
            <w:rPr>
              <w:rFonts w:eastAsiaTheme="minorEastAsia"/>
              <w:noProof/>
              <w:lang w:eastAsia="nl-NL"/>
            </w:rPr>
          </w:pPr>
          <w:hyperlink w:anchor="_Toc345925613" w:history="1">
            <w:r w:rsidR="00B64613" w:rsidRPr="001E1167">
              <w:rPr>
                <w:rStyle w:val="Hyperlink"/>
                <w:noProof/>
              </w:rPr>
              <w:t>Deel 2: Regels en afspraken</w:t>
            </w:r>
            <w:r w:rsidR="00B64613">
              <w:rPr>
                <w:noProof/>
                <w:webHidden/>
              </w:rPr>
              <w:tab/>
            </w:r>
            <w:r w:rsidR="00B64613">
              <w:rPr>
                <w:noProof/>
                <w:webHidden/>
              </w:rPr>
              <w:fldChar w:fldCharType="begin"/>
            </w:r>
            <w:r w:rsidR="00B64613">
              <w:rPr>
                <w:noProof/>
                <w:webHidden/>
              </w:rPr>
              <w:instrText xml:space="preserve"> PAGEREF _Toc345925613 \h </w:instrText>
            </w:r>
            <w:r w:rsidR="00B64613">
              <w:rPr>
                <w:noProof/>
                <w:webHidden/>
              </w:rPr>
            </w:r>
            <w:r w:rsidR="00B64613">
              <w:rPr>
                <w:noProof/>
                <w:webHidden/>
              </w:rPr>
              <w:fldChar w:fldCharType="separate"/>
            </w:r>
            <w:r w:rsidR="00B64613">
              <w:rPr>
                <w:noProof/>
                <w:webHidden/>
              </w:rPr>
              <w:t>6</w:t>
            </w:r>
            <w:r w:rsidR="00B64613">
              <w:rPr>
                <w:noProof/>
                <w:webHidden/>
              </w:rPr>
              <w:fldChar w:fldCharType="end"/>
            </w:r>
          </w:hyperlink>
        </w:p>
        <w:p w14:paraId="69B482DD" w14:textId="77777777" w:rsidR="00B64613" w:rsidRDefault="00B4095D">
          <w:pPr>
            <w:pStyle w:val="Inhopg3"/>
            <w:tabs>
              <w:tab w:val="right" w:leader="underscore" w:pos="9062"/>
            </w:tabs>
            <w:rPr>
              <w:rFonts w:eastAsiaTheme="minorEastAsia"/>
              <w:noProof/>
              <w:lang w:eastAsia="nl-NL"/>
            </w:rPr>
          </w:pPr>
          <w:hyperlink w:anchor="_Toc345925614" w:history="1">
            <w:r w:rsidR="00B64613" w:rsidRPr="001E1167">
              <w:rPr>
                <w:rStyle w:val="Hyperlink"/>
                <w:noProof/>
              </w:rPr>
              <w:t>2.1 Gedragsregels</w:t>
            </w:r>
            <w:r w:rsidR="00B64613">
              <w:rPr>
                <w:noProof/>
                <w:webHidden/>
              </w:rPr>
              <w:tab/>
            </w:r>
            <w:r w:rsidR="00B64613">
              <w:rPr>
                <w:noProof/>
                <w:webHidden/>
              </w:rPr>
              <w:fldChar w:fldCharType="begin"/>
            </w:r>
            <w:r w:rsidR="00B64613">
              <w:rPr>
                <w:noProof/>
                <w:webHidden/>
              </w:rPr>
              <w:instrText xml:space="preserve"> PAGEREF _Toc345925614 \h </w:instrText>
            </w:r>
            <w:r w:rsidR="00B64613">
              <w:rPr>
                <w:noProof/>
                <w:webHidden/>
              </w:rPr>
            </w:r>
            <w:r w:rsidR="00B64613">
              <w:rPr>
                <w:noProof/>
                <w:webHidden/>
              </w:rPr>
              <w:fldChar w:fldCharType="separate"/>
            </w:r>
            <w:r w:rsidR="00B64613">
              <w:rPr>
                <w:noProof/>
                <w:webHidden/>
              </w:rPr>
              <w:t>6</w:t>
            </w:r>
            <w:r w:rsidR="00B64613">
              <w:rPr>
                <w:noProof/>
                <w:webHidden/>
              </w:rPr>
              <w:fldChar w:fldCharType="end"/>
            </w:r>
          </w:hyperlink>
        </w:p>
        <w:p w14:paraId="4D0D4322" w14:textId="77777777" w:rsidR="00B64613" w:rsidRDefault="00B4095D">
          <w:pPr>
            <w:pStyle w:val="Inhopg3"/>
            <w:tabs>
              <w:tab w:val="right" w:leader="underscore" w:pos="9062"/>
            </w:tabs>
            <w:rPr>
              <w:rFonts w:eastAsiaTheme="minorEastAsia"/>
              <w:noProof/>
              <w:lang w:eastAsia="nl-NL"/>
            </w:rPr>
          </w:pPr>
          <w:hyperlink w:anchor="_Toc345925615" w:history="1">
            <w:r w:rsidR="00B64613" w:rsidRPr="001E1167">
              <w:rPr>
                <w:rStyle w:val="Hyperlink"/>
                <w:noProof/>
              </w:rPr>
              <w:t>2.2 Algemene schoolregels</w:t>
            </w:r>
            <w:r w:rsidR="00B64613">
              <w:rPr>
                <w:noProof/>
                <w:webHidden/>
              </w:rPr>
              <w:tab/>
            </w:r>
            <w:r w:rsidR="00B64613">
              <w:rPr>
                <w:noProof/>
                <w:webHidden/>
              </w:rPr>
              <w:fldChar w:fldCharType="begin"/>
            </w:r>
            <w:r w:rsidR="00B64613">
              <w:rPr>
                <w:noProof/>
                <w:webHidden/>
              </w:rPr>
              <w:instrText xml:space="preserve"> PAGEREF _Toc345925615 \h </w:instrText>
            </w:r>
            <w:r w:rsidR="00B64613">
              <w:rPr>
                <w:noProof/>
                <w:webHidden/>
              </w:rPr>
            </w:r>
            <w:r w:rsidR="00B64613">
              <w:rPr>
                <w:noProof/>
                <w:webHidden/>
              </w:rPr>
              <w:fldChar w:fldCharType="separate"/>
            </w:r>
            <w:r w:rsidR="00B64613">
              <w:rPr>
                <w:noProof/>
                <w:webHidden/>
              </w:rPr>
              <w:t>6</w:t>
            </w:r>
            <w:r w:rsidR="00B64613">
              <w:rPr>
                <w:noProof/>
                <w:webHidden/>
              </w:rPr>
              <w:fldChar w:fldCharType="end"/>
            </w:r>
          </w:hyperlink>
        </w:p>
        <w:p w14:paraId="10D549F1" w14:textId="77777777" w:rsidR="00B64613" w:rsidRDefault="00B4095D">
          <w:pPr>
            <w:pStyle w:val="Inhopg3"/>
            <w:tabs>
              <w:tab w:val="right" w:leader="underscore" w:pos="9062"/>
            </w:tabs>
            <w:rPr>
              <w:rFonts w:eastAsiaTheme="minorEastAsia"/>
              <w:noProof/>
              <w:lang w:eastAsia="nl-NL"/>
            </w:rPr>
          </w:pPr>
          <w:hyperlink w:anchor="_Toc345925616" w:history="1">
            <w:r w:rsidR="00B64613" w:rsidRPr="001E1167">
              <w:rPr>
                <w:rStyle w:val="Hyperlink"/>
                <w:noProof/>
              </w:rPr>
              <w:t>2.3 Huisregels</w:t>
            </w:r>
            <w:r w:rsidR="00B64613">
              <w:rPr>
                <w:noProof/>
                <w:webHidden/>
              </w:rPr>
              <w:tab/>
            </w:r>
            <w:r w:rsidR="00B64613">
              <w:rPr>
                <w:noProof/>
                <w:webHidden/>
              </w:rPr>
              <w:fldChar w:fldCharType="begin"/>
            </w:r>
            <w:r w:rsidR="00B64613">
              <w:rPr>
                <w:noProof/>
                <w:webHidden/>
              </w:rPr>
              <w:instrText xml:space="preserve"> PAGEREF _Toc345925616 \h </w:instrText>
            </w:r>
            <w:r w:rsidR="00B64613">
              <w:rPr>
                <w:noProof/>
                <w:webHidden/>
              </w:rPr>
            </w:r>
            <w:r w:rsidR="00B64613">
              <w:rPr>
                <w:noProof/>
                <w:webHidden/>
              </w:rPr>
              <w:fldChar w:fldCharType="separate"/>
            </w:r>
            <w:r w:rsidR="00B64613">
              <w:rPr>
                <w:noProof/>
                <w:webHidden/>
              </w:rPr>
              <w:t>6</w:t>
            </w:r>
            <w:r w:rsidR="00B64613">
              <w:rPr>
                <w:noProof/>
                <w:webHidden/>
              </w:rPr>
              <w:fldChar w:fldCharType="end"/>
            </w:r>
          </w:hyperlink>
        </w:p>
        <w:p w14:paraId="61826D2D" w14:textId="77777777" w:rsidR="00B64613" w:rsidRDefault="00B4095D">
          <w:pPr>
            <w:pStyle w:val="Inhopg3"/>
            <w:tabs>
              <w:tab w:val="right" w:leader="underscore" w:pos="9062"/>
            </w:tabs>
            <w:rPr>
              <w:rFonts w:eastAsiaTheme="minorEastAsia"/>
              <w:noProof/>
              <w:lang w:eastAsia="nl-NL"/>
            </w:rPr>
          </w:pPr>
          <w:hyperlink w:anchor="_Toc345925617" w:history="1">
            <w:r w:rsidR="00B64613" w:rsidRPr="001E1167">
              <w:rPr>
                <w:rStyle w:val="Hyperlink"/>
                <w:noProof/>
              </w:rPr>
              <w:t>2.7 Pesten</w:t>
            </w:r>
            <w:r w:rsidR="00B64613">
              <w:rPr>
                <w:noProof/>
                <w:webHidden/>
              </w:rPr>
              <w:tab/>
            </w:r>
            <w:r w:rsidR="00B64613">
              <w:rPr>
                <w:noProof/>
                <w:webHidden/>
              </w:rPr>
              <w:fldChar w:fldCharType="begin"/>
            </w:r>
            <w:r w:rsidR="00B64613">
              <w:rPr>
                <w:noProof/>
                <w:webHidden/>
              </w:rPr>
              <w:instrText xml:space="preserve"> PAGEREF _Toc345925617 \h </w:instrText>
            </w:r>
            <w:r w:rsidR="00B64613">
              <w:rPr>
                <w:noProof/>
                <w:webHidden/>
              </w:rPr>
            </w:r>
            <w:r w:rsidR="00B64613">
              <w:rPr>
                <w:noProof/>
                <w:webHidden/>
              </w:rPr>
              <w:fldChar w:fldCharType="separate"/>
            </w:r>
            <w:r w:rsidR="00B64613">
              <w:rPr>
                <w:noProof/>
                <w:webHidden/>
              </w:rPr>
              <w:t>7</w:t>
            </w:r>
            <w:r w:rsidR="00B64613">
              <w:rPr>
                <w:noProof/>
                <w:webHidden/>
              </w:rPr>
              <w:fldChar w:fldCharType="end"/>
            </w:r>
          </w:hyperlink>
        </w:p>
        <w:p w14:paraId="63A35440" w14:textId="77777777" w:rsidR="00B64613" w:rsidRDefault="00B4095D">
          <w:pPr>
            <w:pStyle w:val="Inhopg3"/>
            <w:tabs>
              <w:tab w:val="right" w:leader="underscore" w:pos="9062"/>
            </w:tabs>
            <w:rPr>
              <w:rFonts w:eastAsiaTheme="minorEastAsia"/>
              <w:noProof/>
              <w:lang w:eastAsia="nl-NL"/>
            </w:rPr>
          </w:pPr>
          <w:hyperlink w:anchor="_Toc345925618" w:history="1">
            <w:r w:rsidR="00B64613" w:rsidRPr="001E1167">
              <w:rPr>
                <w:rStyle w:val="Hyperlink"/>
                <w:noProof/>
              </w:rPr>
              <w:t>2.8 Seksuele intimidatie</w:t>
            </w:r>
            <w:r w:rsidR="00B64613">
              <w:rPr>
                <w:noProof/>
                <w:webHidden/>
              </w:rPr>
              <w:tab/>
            </w:r>
            <w:r w:rsidR="00B64613">
              <w:rPr>
                <w:noProof/>
                <w:webHidden/>
              </w:rPr>
              <w:fldChar w:fldCharType="begin"/>
            </w:r>
            <w:r w:rsidR="00B64613">
              <w:rPr>
                <w:noProof/>
                <w:webHidden/>
              </w:rPr>
              <w:instrText xml:space="preserve"> PAGEREF _Toc345925618 \h </w:instrText>
            </w:r>
            <w:r w:rsidR="00B64613">
              <w:rPr>
                <w:noProof/>
                <w:webHidden/>
              </w:rPr>
            </w:r>
            <w:r w:rsidR="00B64613">
              <w:rPr>
                <w:noProof/>
                <w:webHidden/>
              </w:rPr>
              <w:fldChar w:fldCharType="separate"/>
            </w:r>
            <w:r w:rsidR="00B64613">
              <w:rPr>
                <w:noProof/>
                <w:webHidden/>
              </w:rPr>
              <w:t>7</w:t>
            </w:r>
            <w:r w:rsidR="00B64613">
              <w:rPr>
                <w:noProof/>
                <w:webHidden/>
              </w:rPr>
              <w:fldChar w:fldCharType="end"/>
            </w:r>
          </w:hyperlink>
        </w:p>
        <w:p w14:paraId="0BE41397" w14:textId="77777777" w:rsidR="00B64613" w:rsidRDefault="00B4095D">
          <w:pPr>
            <w:pStyle w:val="Inhopg3"/>
            <w:tabs>
              <w:tab w:val="right" w:leader="underscore" w:pos="9062"/>
            </w:tabs>
            <w:rPr>
              <w:rFonts w:eastAsiaTheme="minorEastAsia"/>
              <w:noProof/>
              <w:lang w:eastAsia="nl-NL"/>
            </w:rPr>
          </w:pPr>
          <w:hyperlink w:anchor="_Toc345925619" w:history="1">
            <w:r w:rsidR="00B64613" w:rsidRPr="001E1167">
              <w:rPr>
                <w:rStyle w:val="Hyperlink"/>
                <w:noProof/>
              </w:rPr>
              <w:t>2.9 Agressie</w:t>
            </w:r>
            <w:r w:rsidR="00B64613">
              <w:rPr>
                <w:noProof/>
                <w:webHidden/>
              </w:rPr>
              <w:tab/>
            </w:r>
            <w:r w:rsidR="00B64613">
              <w:rPr>
                <w:noProof/>
                <w:webHidden/>
              </w:rPr>
              <w:fldChar w:fldCharType="begin"/>
            </w:r>
            <w:r w:rsidR="00B64613">
              <w:rPr>
                <w:noProof/>
                <w:webHidden/>
              </w:rPr>
              <w:instrText xml:space="preserve"> PAGEREF _Toc345925619 \h </w:instrText>
            </w:r>
            <w:r w:rsidR="00B64613">
              <w:rPr>
                <w:noProof/>
                <w:webHidden/>
              </w:rPr>
            </w:r>
            <w:r w:rsidR="00B64613">
              <w:rPr>
                <w:noProof/>
                <w:webHidden/>
              </w:rPr>
              <w:fldChar w:fldCharType="separate"/>
            </w:r>
            <w:r w:rsidR="00B64613">
              <w:rPr>
                <w:noProof/>
                <w:webHidden/>
              </w:rPr>
              <w:t>7</w:t>
            </w:r>
            <w:r w:rsidR="00B64613">
              <w:rPr>
                <w:noProof/>
                <w:webHidden/>
              </w:rPr>
              <w:fldChar w:fldCharType="end"/>
            </w:r>
          </w:hyperlink>
        </w:p>
        <w:p w14:paraId="47D03064" w14:textId="77777777" w:rsidR="00B64613" w:rsidRDefault="00B4095D">
          <w:pPr>
            <w:pStyle w:val="Inhopg3"/>
            <w:tabs>
              <w:tab w:val="right" w:leader="underscore" w:pos="9062"/>
            </w:tabs>
            <w:rPr>
              <w:rFonts w:eastAsiaTheme="minorEastAsia"/>
              <w:noProof/>
              <w:lang w:eastAsia="nl-NL"/>
            </w:rPr>
          </w:pPr>
          <w:hyperlink w:anchor="_Toc345925620" w:history="1">
            <w:r w:rsidR="00B64613" w:rsidRPr="001E1167">
              <w:rPr>
                <w:rStyle w:val="Hyperlink"/>
                <w:noProof/>
              </w:rPr>
              <w:t>2.10 Discriminatie</w:t>
            </w:r>
            <w:r w:rsidR="00B64613">
              <w:rPr>
                <w:noProof/>
                <w:webHidden/>
              </w:rPr>
              <w:tab/>
            </w:r>
            <w:r w:rsidR="00B64613">
              <w:rPr>
                <w:noProof/>
                <w:webHidden/>
              </w:rPr>
              <w:fldChar w:fldCharType="begin"/>
            </w:r>
            <w:r w:rsidR="00B64613">
              <w:rPr>
                <w:noProof/>
                <w:webHidden/>
              </w:rPr>
              <w:instrText xml:space="preserve"> PAGEREF _Toc345925620 \h </w:instrText>
            </w:r>
            <w:r w:rsidR="00B64613">
              <w:rPr>
                <w:noProof/>
                <w:webHidden/>
              </w:rPr>
            </w:r>
            <w:r w:rsidR="00B64613">
              <w:rPr>
                <w:noProof/>
                <w:webHidden/>
              </w:rPr>
              <w:fldChar w:fldCharType="separate"/>
            </w:r>
            <w:r w:rsidR="00B64613">
              <w:rPr>
                <w:noProof/>
                <w:webHidden/>
              </w:rPr>
              <w:t>7</w:t>
            </w:r>
            <w:r w:rsidR="00B64613">
              <w:rPr>
                <w:noProof/>
                <w:webHidden/>
              </w:rPr>
              <w:fldChar w:fldCharType="end"/>
            </w:r>
          </w:hyperlink>
        </w:p>
        <w:p w14:paraId="18DD506F" w14:textId="77777777" w:rsidR="00B64613" w:rsidRDefault="00B4095D">
          <w:pPr>
            <w:pStyle w:val="Inhopg3"/>
            <w:tabs>
              <w:tab w:val="right" w:leader="underscore" w:pos="9062"/>
            </w:tabs>
            <w:rPr>
              <w:rFonts w:eastAsiaTheme="minorEastAsia"/>
              <w:noProof/>
              <w:lang w:eastAsia="nl-NL"/>
            </w:rPr>
          </w:pPr>
          <w:hyperlink w:anchor="_Toc345925621" w:history="1">
            <w:r w:rsidR="00B64613" w:rsidRPr="001E1167">
              <w:rPr>
                <w:rStyle w:val="Hyperlink"/>
                <w:noProof/>
              </w:rPr>
              <w:t>2.12 Schoolkampen, buitenschoolse activiteiten en schoolfeesten</w:t>
            </w:r>
            <w:r w:rsidR="00B64613">
              <w:rPr>
                <w:noProof/>
                <w:webHidden/>
              </w:rPr>
              <w:tab/>
            </w:r>
            <w:r w:rsidR="00B64613">
              <w:rPr>
                <w:noProof/>
                <w:webHidden/>
              </w:rPr>
              <w:fldChar w:fldCharType="begin"/>
            </w:r>
            <w:r w:rsidR="00B64613">
              <w:rPr>
                <w:noProof/>
                <w:webHidden/>
              </w:rPr>
              <w:instrText xml:space="preserve"> PAGEREF _Toc345925621 \h </w:instrText>
            </w:r>
            <w:r w:rsidR="00B64613">
              <w:rPr>
                <w:noProof/>
                <w:webHidden/>
              </w:rPr>
            </w:r>
            <w:r w:rsidR="00B64613">
              <w:rPr>
                <w:noProof/>
                <w:webHidden/>
              </w:rPr>
              <w:fldChar w:fldCharType="separate"/>
            </w:r>
            <w:r w:rsidR="00B64613">
              <w:rPr>
                <w:noProof/>
                <w:webHidden/>
              </w:rPr>
              <w:t>8</w:t>
            </w:r>
            <w:r w:rsidR="00B64613">
              <w:rPr>
                <w:noProof/>
                <w:webHidden/>
              </w:rPr>
              <w:fldChar w:fldCharType="end"/>
            </w:r>
          </w:hyperlink>
        </w:p>
        <w:p w14:paraId="7D637F92" w14:textId="77777777" w:rsidR="00B64613" w:rsidRDefault="00B4095D">
          <w:pPr>
            <w:pStyle w:val="Inhopg3"/>
            <w:tabs>
              <w:tab w:val="right" w:leader="underscore" w:pos="9062"/>
            </w:tabs>
            <w:rPr>
              <w:rFonts w:eastAsiaTheme="minorEastAsia"/>
              <w:noProof/>
              <w:lang w:eastAsia="nl-NL"/>
            </w:rPr>
          </w:pPr>
          <w:hyperlink w:anchor="_Toc345925622" w:history="1">
            <w:r w:rsidR="00B64613" w:rsidRPr="001E1167">
              <w:rPr>
                <w:rStyle w:val="Hyperlink"/>
                <w:noProof/>
              </w:rPr>
              <w:t>2.16 Incidentenregistratie</w:t>
            </w:r>
            <w:r w:rsidR="00B64613">
              <w:rPr>
                <w:noProof/>
                <w:webHidden/>
              </w:rPr>
              <w:tab/>
            </w:r>
            <w:r w:rsidR="00B64613">
              <w:rPr>
                <w:noProof/>
                <w:webHidden/>
              </w:rPr>
              <w:fldChar w:fldCharType="begin"/>
            </w:r>
            <w:r w:rsidR="00B64613">
              <w:rPr>
                <w:noProof/>
                <w:webHidden/>
              </w:rPr>
              <w:instrText xml:space="preserve"> PAGEREF _Toc345925622 \h </w:instrText>
            </w:r>
            <w:r w:rsidR="00B64613">
              <w:rPr>
                <w:noProof/>
                <w:webHidden/>
              </w:rPr>
            </w:r>
            <w:r w:rsidR="00B64613">
              <w:rPr>
                <w:noProof/>
                <w:webHidden/>
              </w:rPr>
              <w:fldChar w:fldCharType="separate"/>
            </w:r>
            <w:r w:rsidR="00B64613">
              <w:rPr>
                <w:noProof/>
                <w:webHidden/>
              </w:rPr>
              <w:t>8</w:t>
            </w:r>
            <w:r w:rsidR="00B64613">
              <w:rPr>
                <w:noProof/>
                <w:webHidden/>
              </w:rPr>
              <w:fldChar w:fldCharType="end"/>
            </w:r>
          </w:hyperlink>
        </w:p>
        <w:p w14:paraId="6D220EA7" w14:textId="77777777" w:rsidR="00B64613" w:rsidRDefault="00B4095D">
          <w:pPr>
            <w:pStyle w:val="Inhopg3"/>
            <w:tabs>
              <w:tab w:val="right" w:leader="underscore" w:pos="9062"/>
            </w:tabs>
            <w:rPr>
              <w:rFonts w:eastAsiaTheme="minorEastAsia"/>
              <w:noProof/>
              <w:lang w:eastAsia="nl-NL"/>
            </w:rPr>
          </w:pPr>
          <w:hyperlink w:anchor="_Toc345925623" w:history="1">
            <w:r w:rsidR="00B64613" w:rsidRPr="001E1167">
              <w:rPr>
                <w:rStyle w:val="Hyperlink"/>
                <w:noProof/>
              </w:rPr>
              <w:t>2.15 Incidentbespreking</w:t>
            </w:r>
            <w:r w:rsidR="00B64613">
              <w:rPr>
                <w:noProof/>
                <w:webHidden/>
              </w:rPr>
              <w:tab/>
            </w:r>
            <w:r w:rsidR="00B64613">
              <w:rPr>
                <w:noProof/>
                <w:webHidden/>
              </w:rPr>
              <w:fldChar w:fldCharType="begin"/>
            </w:r>
            <w:r w:rsidR="00B64613">
              <w:rPr>
                <w:noProof/>
                <w:webHidden/>
              </w:rPr>
              <w:instrText xml:space="preserve"> PAGEREF _Toc345925623 \h </w:instrText>
            </w:r>
            <w:r w:rsidR="00B64613">
              <w:rPr>
                <w:noProof/>
                <w:webHidden/>
              </w:rPr>
            </w:r>
            <w:r w:rsidR="00B64613">
              <w:rPr>
                <w:noProof/>
                <w:webHidden/>
              </w:rPr>
              <w:fldChar w:fldCharType="separate"/>
            </w:r>
            <w:r w:rsidR="00B64613">
              <w:rPr>
                <w:noProof/>
                <w:webHidden/>
              </w:rPr>
              <w:t>8</w:t>
            </w:r>
            <w:r w:rsidR="00B64613">
              <w:rPr>
                <w:noProof/>
                <w:webHidden/>
              </w:rPr>
              <w:fldChar w:fldCharType="end"/>
            </w:r>
          </w:hyperlink>
        </w:p>
        <w:p w14:paraId="4E991E5E" w14:textId="77777777" w:rsidR="00B64613" w:rsidRDefault="00B4095D">
          <w:pPr>
            <w:pStyle w:val="Inhopg3"/>
            <w:tabs>
              <w:tab w:val="right" w:leader="underscore" w:pos="9062"/>
            </w:tabs>
            <w:rPr>
              <w:rFonts w:eastAsiaTheme="minorEastAsia"/>
              <w:noProof/>
              <w:lang w:eastAsia="nl-NL"/>
            </w:rPr>
          </w:pPr>
          <w:hyperlink w:anchor="_Toc345925624" w:history="1">
            <w:r w:rsidR="00B64613" w:rsidRPr="001E1167">
              <w:rPr>
                <w:rStyle w:val="Hyperlink"/>
                <w:noProof/>
              </w:rPr>
              <w:t>2.17 Begeleiding nieuwe personeelsleden</w:t>
            </w:r>
            <w:r w:rsidR="00B64613">
              <w:rPr>
                <w:noProof/>
                <w:webHidden/>
              </w:rPr>
              <w:tab/>
            </w:r>
            <w:r w:rsidR="00B64613">
              <w:rPr>
                <w:noProof/>
                <w:webHidden/>
              </w:rPr>
              <w:fldChar w:fldCharType="begin"/>
            </w:r>
            <w:r w:rsidR="00B64613">
              <w:rPr>
                <w:noProof/>
                <w:webHidden/>
              </w:rPr>
              <w:instrText xml:space="preserve"> PAGEREF _Toc345925624 \h </w:instrText>
            </w:r>
            <w:r w:rsidR="00B64613">
              <w:rPr>
                <w:noProof/>
                <w:webHidden/>
              </w:rPr>
            </w:r>
            <w:r w:rsidR="00B64613">
              <w:rPr>
                <w:noProof/>
                <w:webHidden/>
              </w:rPr>
              <w:fldChar w:fldCharType="separate"/>
            </w:r>
            <w:r w:rsidR="00B64613">
              <w:rPr>
                <w:noProof/>
                <w:webHidden/>
              </w:rPr>
              <w:t>8</w:t>
            </w:r>
            <w:r w:rsidR="00B64613">
              <w:rPr>
                <w:noProof/>
                <w:webHidden/>
              </w:rPr>
              <w:fldChar w:fldCharType="end"/>
            </w:r>
          </w:hyperlink>
        </w:p>
        <w:p w14:paraId="632EE62C" w14:textId="77777777" w:rsidR="00B64613" w:rsidRDefault="00B4095D">
          <w:pPr>
            <w:pStyle w:val="Inhopg3"/>
            <w:tabs>
              <w:tab w:val="right" w:leader="underscore" w:pos="9062"/>
            </w:tabs>
            <w:rPr>
              <w:rFonts w:eastAsiaTheme="minorEastAsia"/>
              <w:noProof/>
              <w:lang w:eastAsia="nl-NL"/>
            </w:rPr>
          </w:pPr>
          <w:hyperlink w:anchor="_Toc345925625" w:history="1">
            <w:r w:rsidR="00B64613" w:rsidRPr="001E1167">
              <w:rPr>
                <w:rStyle w:val="Hyperlink"/>
                <w:noProof/>
              </w:rPr>
              <w:t>2.18 ICT en PC gebruik</w:t>
            </w:r>
            <w:r w:rsidR="00B64613">
              <w:rPr>
                <w:noProof/>
                <w:webHidden/>
              </w:rPr>
              <w:tab/>
            </w:r>
            <w:r w:rsidR="00B64613">
              <w:rPr>
                <w:noProof/>
                <w:webHidden/>
              </w:rPr>
              <w:fldChar w:fldCharType="begin"/>
            </w:r>
            <w:r w:rsidR="00B64613">
              <w:rPr>
                <w:noProof/>
                <w:webHidden/>
              </w:rPr>
              <w:instrText xml:space="preserve"> PAGEREF _Toc345925625 \h </w:instrText>
            </w:r>
            <w:r w:rsidR="00B64613">
              <w:rPr>
                <w:noProof/>
                <w:webHidden/>
              </w:rPr>
            </w:r>
            <w:r w:rsidR="00B64613">
              <w:rPr>
                <w:noProof/>
                <w:webHidden/>
              </w:rPr>
              <w:fldChar w:fldCharType="separate"/>
            </w:r>
            <w:r w:rsidR="00B64613">
              <w:rPr>
                <w:noProof/>
                <w:webHidden/>
              </w:rPr>
              <w:t>8</w:t>
            </w:r>
            <w:r w:rsidR="00B64613">
              <w:rPr>
                <w:noProof/>
                <w:webHidden/>
              </w:rPr>
              <w:fldChar w:fldCharType="end"/>
            </w:r>
          </w:hyperlink>
        </w:p>
        <w:p w14:paraId="194100A6" w14:textId="77777777" w:rsidR="00B64613" w:rsidRDefault="00B4095D">
          <w:pPr>
            <w:pStyle w:val="Inhopg3"/>
            <w:tabs>
              <w:tab w:val="right" w:leader="underscore" w:pos="9062"/>
            </w:tabs>
            <w:rPr>
              <w:rFonts w:eastAsiaTheme="minorEastAsia"/>
              <w:noProof/>
              <w:lang w:eastAsia="nl-NL"/>
            </w:rPr>
          </w:pPr>
          <w:hyperlink w:anchor="_Toc345925626" w:history="1">
            <w:r w:rsidR="00B64613" w:rsidRPr="001E1167">
              <w:rPr>
                <w:rStyle w:val="Hyperlink"/>
                <w:noProof/>
              </w:rPr>
              <w:t>2.19 Veiligheidsthermometer</w:t>
            </w:r>
            <w:r w:rsidR="00B64613">
              <w:rPr>
                <w:noProof/>
                <w:webHidden/>
              </w:rPr>
              <w:tab/>
            </w:r>
            <w:r w:rsidR="00B64613">
              <w:rPr>
                <w:noProof/>
                <w:webHidden/>
              </w:rPr>
              <w:fldChar w:fldCharType="begin"/>
            </w:r>
            <w:r w:rsidR="00B64613">
              <w:rPr>
                <w:noProof/>
                <w:webHidden/>
              </w:rPr>
              <w:instrText xml:space="preserve"> PAGEREF _Toc345925626 \h </w:instrText>
            </w:r>
            <w:r w:rsidR="00B64613">
              <w:rPr>
                <w:noProof/>
                <w:webHidden/>
              </w:rPr>
            </w:r>
            <w:r w:rsidR="00B64613">
              <w:rPr>
                <w:noProof/>
                <w:webHidden/>
              </w:rPr>
              <w:fldChar w:fldCharType="separate"/>
            </w:r>
            <w:r w:rsidR="00B64613">
              <w:rPr>
                <w:noProof/>
                <w:webHidden/>
              </w:rPr>
              <w:t>8</w:t>
            </w:r>
            <w:r w:rsidR="00B64613">
              <w:rPr>
                <w:noProof/>
                <w:webHidden/>
              </w:rPr>
              <w:fldChar w:fldCharType="end"/>
            </w:r>
          </w:hyperlink>
        </w:p>
        <w:p w14:paraId="6DC2B1E6" w14:textId="77777777" w:rsidR="00B64613" w:rsidRDefault="00B4095D">
          <w:pPr>
            <w:pStyle w:val="Inhopg3"/>
            <w:tabs>
              <w:tab w:val="right" w:leader="underscore" w:pos="9062"/>
            </w:tabs>
            <w:rPr>
              <w:rFonts w:eastAsiaTheme="minorEastAsia"/>
              <w:noProof/>
              <w:lang w:eastAsia="nl-NL"/>
            </w:rPr>
          </w:pPr>
          <w:hyperlink w:anchor="_Toc345925627" w:history="1">
            <w:r w:rsidR="00B64613" w:rsidRPr="001E1167">
              <w:rPr>
                <w:rStyle w:val="Hyperlink"/>
                <w:noProof/>
              </w:rPr>
              <w:t>Conflicthantering</w:t>
            </w:r>
            <w:r w:rsidR="00B64613">
              <w:rPr>
                <w:noProof/>
                <w:webHidden/>
              </w:rPr>
              <w:tab/>
            </w:r>
            <w:r w:rsidR="00B64613">
              <w:rPr>
                <w:noProof/>
                <w:webHidden/>
              </w:rPr>
              <w:fldChar w:fldCharType="begin"/>
            </w:r>
            <w:r w:rsidR="00B64613">
              <w:rPr>
                <w:noProof/>
                <w:webHidden/>
              </w:rPr>
              <w:instrText xml:space="preserve"> PAGEREF _Toc345925627 \h </w:instrText>
            </w:r>
            <w:r w:rsidR="00B64613">
              <w:rPr>
                <w:noProof/>
                <w:webHidden/>
              </w:rPr>
            </w:r>
            <w:r w:rsidR="00B64613">
              <w:rPr>
                <w:noProof/>
                <w:webHidden/>
              </w:rPr>
              <w:fldChar w:fldCharType="separate"/>
            </w:r>
            <w:r w:rsidR="00B64613">
              <w:rPr>
                <w:noProof/>
                <w:webHidden/>
              </w:rPr>
              <w:t>9</w:t>
            </w:r>
            <w:r w:rsidR="00B64613">
              <w:rPr>
                <w:noProof/>
                <w:webHidden/>
              </w:rPr>
              <w:fldChar w:fldCharType="end"/>
            </w:r>
          </w:hyperlink>
        </w:p>
        <w:p w14:paraId="612FBD56" w14:textId="77777777" w:rsidR="00B64613" w:rsidRDefault="00B4095D">
          <w:pPr>
            <w:pStyle w:val="Inhopg1"/>
            <w:tabs>
              <w:tab w:val="right" w:leader="underscore" w:pos="9062"/>
            </w:tabs>
            <w:rPr>
              <w:rFonts w:eastAsiaTheme="minorEastAsia"/>
              <w:noProof/>
              <w:lang w:eastAsia="nl-NL"/>
            </w:rPr>
          </w:pPr>
          <w:hyperlink w:anchor="_Toc345925628" w:history="1">
            <w:r w:rsidR="00B64613" w:rsidRPr="001E1167">
              <w:rPr>
                <w:rStyle w:val="Hyperlink"/>
                <w:noProof/>
              </w:rPr>
              <w:t>Deel 3: Protocollen</w:t>
            </w:r>
            <w:r w:rsidR="00B64613">
              <w:rPr>
                <w:noProof/>
                <w:webHidden/>
              </w:rPr>
              <w:tab/>
            </w:r>
            <w:r w:rsidR="00B64613">
              <w:rPr>
                <w:noProof/>
                <w:webHidden/>
              </w:rPr>
              <w:fldChar w:fldCharType="begin"/>
            </w:r>
            <w:r w:rsidR="00B64613">
              <w:rPr>
                <w:noProof/>
                <w:webHidden/>
              </w:rPr>
              <w:instrText xml:space="preserve"> PAGEREF _Toc345925628 \h </w:instrText>
            </w:r>
            <w:r w:rsidR="00B64613">
              <w:rPr>
                <w:noProof/>
                <w:webHidden/>
              </w:rPr>
            </w:r>
            <w:r w:rsidR="00B64613">
              <w:rPr>
                <w:noProof/>
                <w:webHidden/>
              </w:rPr>
              <w:fldChar w:fldCharType="separate"/>
            </w:r>
            <w:r w:rsidR="00B64613">
              <w:rPr>
                <w:noProof/>
                <w:webHidden/>
              </w:rPr>
              <w:t>10</w:t>
            </w:r>
            <w:r w:rsidR="00B64613">
              <w:rPr>
                <w:noProof/>
                <w:webHidden/>
              </w:rPr>
              <w:fldChar w:fldCharType="end"/>
            </w:r>
          </w:hyperlink>
        </w:p>
        <w:p w14:paraId="7F7F84F3" w14:textId="77777777" w:rsidR="00B64613" w:rsidRDefault="00B4095D">
          <w:pPr>
            <w:pStyle w:val="Inhopg3"/>
            <w:tabs>
              <w:tab w:val="right" w:leader="underscore" w:pos="9062"/>
            </w:tabs>
            <w:rPr>
              <w:rFonts w:eastAsiaTheme="minorEastAsia"/>
              <w:noProof/>
              <w:lang w:eastAsia="nl-NL"/>
            </w:rPr>
          </w:pPr>
          <w:hyperlink w:anchor="_Toc345925629" w:history="1">
            <w:r w:rsidR="00B64613" w:rsidRPr="001E1167">
              <w:rPr>
                <w:rStyle w:val="Hyperlink"/>
                <w:noProof/>
              </w:rPr>
              <w:t>3.1 Pestprotocol</w:t>
            </w:r>
            <w:r w:rsidR="00B64613">
              <w:rPr>
                <w:noProof/>
                <w:webHidden/>
              </w:rPr>
              <w:tab/>
            </w:r>
            <w:r w:rsidR="00B64613">
              <w:rPr>
                <w:noProof/>
                <w:webHidden/>
              </w:rPr>
              <w:fldChar w:fldCharType="begin"/>
            </w:r>
            <w:r w:rsidR="00B64613">
              <w:rPr>
                <w:noProof/>
                <w:webHidden/>
              </w:rPr>
              <w:instrText xml:space="preserve"> PAGEREF _Toc345925629 \h </w:instrText>
            </w:r>
            <w:r w:rsidR="00B64613">
              <w:rPr>
                <w:noProof/>
                <w:webHidden/>
              </w:rPr>
            </w:r>
            <w:r w:rsidR="00B64613">
              <w:rPr>
                <w:noProof/>
                <w:webHidden/>
              </w:rPr>
              <w:fldChar w:fldCharType="separate"/>
            </w:r>
            <w:r w:rsidR="00B64613">
              <w:rPr>
                <w:noProof/>
                <w:webHidden/>
              </w:rPr>
              <w:t>10</w:t>
            </w:r>
            <w:r w:rsidR="00B64613">
              <w:rPr>
                <w:noProof/>
                <w:webHidden/>
              </w:rPr>
              <w:fldChar w:fldCharType="end"/>
            </w:r>
          </w:hyperlink>
        </w:p>
        <w:p w14:paraId="5A1C5004" w14:textId="77777777" w:rsidR="00B64613" w:rsidRDefault="00B4095D">
          <w:pPr>
            <w:pStyle w:val="Inhopg3"/>
            <w:tabs>
              <w:tab w:val="right" w:leader="underscore" w:pos="9062"/>
            </w:tabs>
            <w:rPr>
              <w:rFonts w:eastAsiaTheme="minorEastAsia"/>
              <w:noProof/>
              <w:lang w:eastAsia="nl-NL"/>
            </w:rPr>
          </w:pPr>
          <w:hyperlink w:anchor="_Toc345925630" w:history="1">
            <w:r w:rsidR="00B64613" w:rsidRPr="001E1167">
              <w:rPr>
                <w:rStyle w:val="Hyperlink"/>
                <w:noProof/>
              </w:rPr>
              <w:t>3.2 Agressieprotocol</w:t>
            </w:r>
            <w:r w:rsidR="00B64613">
              <w:rPr>
                <w:noProof/>
                <w:webHidden/>
              </w:rPr>
              <w:tab/>
            </w:r>
            <w:r w:rsidR="00B64613">
              <w:rPr>
                <w:noProof/>
                <w:webHidden/>
              </w:rPr>
              <w:fldChar w:fldCharType="begin"/>
            </w:r>
            <w:r w:rsidR="00B64613">
              <w:rPr>
                <w:noProof/>
                <w:webHidden/>
              </w:rPr>
              <w:instrText xml:space="preserve"> PAGEREF _Toc345925630 \h </w:instrText>
            </w:r>
            <w:r w:rsidR="00B64613">
              <w:rPr>
                <w:noProof/>
                <w:webHidden/>
              </w:rPr>
            </w:r>
            <w:r w:rsidR="00B64613">
              <w:rPr>
                <w:noProof/>
                <w:webHidden/>
              </w:rPr>
              <w:fldChar w:fldCharType="separate"/>
            </w:r>
            <w:r w:rsidR="00B64613">
              <w:rPr>
                <w:noProof/>
                <w:webHidden/>
              </w:rPr>
              <w:t>12</w:t>
            </w:r>
            <w:r w:rsidR="00B64613">
              <w:rPr>
                <w:noProof/>
                <w:webHidden/>
              </w:rPr>
              <w:fldChar w:fldCharType="end"/>
            </w:r>
          </w:hyperlink>
        </w:p>
        <w:p w14:paraId="0B369F78" w14:textId="77777777" w:rsidR="00B64613" w:rsidRDefault="00B4095D">
          <w:pPr>
            <w:pStyle w:val="Inhopg3"/>
            <w:tabs>
              <w:tab w:val="right" w:leader="underscore" w:pos="9062"/>
            </w:tabs>
            <w:rPr>
              <w:rFonts w:eastAsiaTheme="minorEastAsia"/>
              <w:noProof/>
              <w:lang w:eastAsia="nl-NL"/>
            </w:rPr>
          </w:pPr>
          <w:hyperlink w:anchor="_Toc345925631" w:history="1">
            <w:r w:rsidR="00B64613" w:rsidRPr="001E1167">
              <w:rPr>
                <w:rStyle w:val="Hyperlink"/>
                <w:noProof/>
              </w:rPr>
              <w:t>3.3 Seksuele intimidatie protocol</w:t>
            </w:r>
            <w:r w:rsidR="00B64613">
              <w:rPr>
                <w:noProof/>
                <w:webHidden/>
              </w:rPr>
              <w:tab/>
            </w:r>
            <w:r w:rsidR="00B64613">
              <w:rPr>
                <w:noProof/>
                <w:webHidden/>
              </w:rPr>
              <w:fldChar w:fldCharType="begin"/>
            </w:r>
            <w:r w:rsidR="00B64613">
              <w:rPr>
                <w:noProof/>
                <w:webHidden/>
              </w:rPr>
              <w:instrText xml:space="preserve"> PAGEREF _Toc345925631 \h </w:instrText>
            </w:r>
            <w:r w:rsidR="00B64613">
              <w:rPr>
                <w:noProof/>
                <w:webHidden/>
              </w:rPr>
            </w:r>
            <w:r w:rsidR="00B64613">
              <w:rPr>
                <w:noProof/>
                <w:webHidden/>
              </w:rPr>
              <w:fldChar w:fldCharType="separate"/>
            </w:r>
            <w:r w:rsidR="00B64613">
              <w:rPr>
                <w:noProof/>
                <w:webHidden/>
              </w:rPr>
              <w:t>12</w:t>
            </w:r>
            <w:r w:rsidR="00B64613">
              <w:rPr>
                <w:noProof/>
                <w:webHidden/>
              </w:rPr>
              <w:fldChar w:fldCharType="end"/>
            </w:r>
          </w:hyperlink>
        </w:p>
        <w:p w14:paraId="4990754B" w14:textId="77777777" w:rsidR="00B64613" w:rsidRDefault="00B4095D">
          <w:pPr>
            <w:pStyle w:val="Inhopg3"/>
            <w:tabs>
              <w:tab w:val="right" w:leader="underscore" w:pos="9062"/>
            </w:tabs>
            <w:rPr>
              <w:rFonts w:eastAsiaTheme="minorEastAsia"/>
              <w:noProof/>
              <w:lang w:eastAsia="nl-NL"/>
            </w:rPr>
          </w:pPr>
          <w:hyperlink w:anchor="_Toc345925632" w:history="1">
            <w:r w:rsidR="00B64613" w:rsidRPr="001E1167">
              <w:rPr>
                <w:rStyle w:val="Hyperlink"/>
                <w:noProof/>
              </w:rPr>
              <w:t>3.4 Protocol voor aangifte misdrijf</w:t>
            </w:r>
            <w:r w:rsidR="00B64613">
              <w:rPr>
                <w:noProof/>
                <w:webHidden/>
              </w:rPr>
              <w:tab/>
            </w:r>
            <w:r w:rsidR="00B64613">
              <w:rPr>
                <w:noProof/>
                <w:webHidden/>
              </w:rPr>
              <w:fldChar w:fldCharType="begin"/>
            </w:r>
            <w:r w:rsidR="00B64613">
              <w:rPr>
                <w:noProof/>
                <w:webHidden/>
              </w:rPr>
              <w:instrText xml:space="preserve"> PAGEREF _Toc345925632 \h </w:instrText>
            </w:r>
            <w:r w:rsidR="00B64613">
              <w:rPr>
                <w:noProof/>
                <w:webHidden/>
              </w:rPr>
            </w:r>
            <w:r w:rsidR="00B64613">
              <w:rPr>
                <w:noProof/>
                <w:webHidden/>
              </w:rPr>
              <w:fldChar w:fldCharType="separate"/>
            </w:r>
            <w:r w:rsidR="00B64613">
              <w:rPr>
                <w:noProof/>
                <w:webHidden/>
              </w:rPr>
              <w:t>13</w:t>
            </w:r>
            <w:r w:rsidR="00B64613">
              <w:rPr>
                <w:noProof/>
                <w:webHidden/>
              </w:rPr>
              <w:fldChar w:fldCharType="end"/>
            </w:r>
          </w:hyperlink>
        </w:p>
        <w:p w14:paraId="45F088A6" w14:textId="77777777" w:rsidR="00A33D95" w:rsidRDefault="00034898" w:rsidP="008902A6">
          <w:pPr>
            <w:spacing w:after="0"/>
          </w:pPr>
          <w:r>
            <w:rPr>
              <w:b/>
              <w:bCs/>
            </w:rPr>
            <w:fldChar w:fldCharType="end"/>
          </w:r>
        </w:p>
      </w:sdtContent>
    </w:sdt>
    <w:p w14:paraId="37B7304E" w14:textId="77777777" w:rsidR="005B6217" w:rsidRDefault="001930BE">
      <w:r>
        <w:br w:type="page"/>
      </w:r>
    </w:p>
    <w:p w14:paraId="09C4FEAD" w14:textId="77777777" w:rsidR="005B6217" w:rsidRPr="005B6217" w:rsidRDefault="005B6217" w:rsidP="005B6217">
      <w:pPr>
        <w:pStyle w:val="Kop1"/>
      </w:pPr>
      <w:bookmarkStart w:id="0" w:name="_Toc345925604"/>
      <w:r>
        <w:lastRenderedPageBreak/>
        <w:t>Inleiding</w:t>
      </w:r>
      <w:bookmarkEnd w:id="0"/>
      <w:r>
        <w:br/>
      </w:r>
    </w:p>
    <w:p w14:paraId="4F4404A5" w14:textId="6E58389F" w:rsidR="00004D6E" w:rsidRDefault="00004D6E" w:rsidP="00004D6E">
      <w:pPr>
        <w:pStyle w:val="Geenafstand"/>
        <w:rPr>
          <w:highlight w:val="yellow"/>
        </w:rPr>
      </w:pPr>
      <w:r w:rsidRPr="00004D6E">
        <w:t xml:space="preserve">Het College van Bestuur (CvB) is het bevoegde gezag van </w:t>
      </w:r>
      <w:r>
        <w:t xml:space="preserve">de </w:t>
      </w:r>
      <w:r w:rsidR="008B64FA">
        <w:t>Stichting PCOU</w:t>
      </w:r>
      <w:r w:rsidRPr="00004D6E">
        <w:t>. Het CvB stelt met inachtneming van de wettelijke bepalingen een kader voor veiligheidsbeleid vast. De directeur/rector is verantwoordelijk voor de voorbereiding, de vaststelling en de uitvoering van het beleid op schoolniveau.</w:t>
      </w:r>
    </w:p>
    <w:p w14:paraId="7F7312A4" w14:textId="787E1722" w:rsidR="005B6217" w:rsidRDefault="005B6217" w:rsidP="005B6217">
      <w:pPr>
        <w:pStyle w:val="Geenafstand"/>
      </w:pPr>
      <w:r>
        <w:t>In het figuur hieronder wordt</w:t>
      </w:r>
      <w:r w:rsidR="00004D6E">
        <w:t xml:space="preserve"> schematisch</w:t>
      </w:r>
      <w:r>
        <w:t xml:space="preserve"> weergegeven hoe er binnen de </w:t>
      </w:r>
      <w:r w:rsidR="008B64FA">
        <w:t>Stichting PCOU</w:t>
      </w:r>
      <w:r>
        <w:t xml:space="preserve"> met veiligheid wordt omgegaan. </w:t>
      </w:r>
      <w:r w:rsidRPr="005B6217">
        <w:t xml:space="preserve">In </w:t>
      </w:r>
      <w:r>
        <w:t>dit</w:t>
      </w:r>
      <w:r w:rsidRPr="005B6217">
        <w:t xml:space="preserve"> </w:t>
      </w:r>
      <w:r>
        <w:t xml:space="preserve">schoolveiligheidsplan wordt beschreven hoe de school omgaat met sociale veiligheid. Er zijn contactpersonen voor verschillende onderwerpen in terug te vinden, maar er zijn bijvoorbeeld ook protocollen voor verschillende onderwerpen opgesteld. </w:t>
      </w:r>
      <w:r>
        <w:br/>
      </w:r>
    </w:p>
    <w:p w14:paraId="7C9F2293" w14:textId="77777777" w:rsidR="005B6217" w:rsidRDefault="005B6217" w:rsidP="008902A6">
      <w:pPr>
        <w:pStyle w:val="Kop1"/>
        <w:spacing w:before="0"/>
      </w:pPr>
    </w:p>
    <w:p w14:paraId="7FFE4B1F" w14:textId="7992211A" w:rsidR="005B6217" w:rsidRDefault="00B64613" w:rsidP="005B6217">
      <w:pPr>
        <w:rPr>
          <w:rFonts w:asciiTheme="majorHAnsi" w:eastAsiaTheme="majorEastAsia" w:hAnsiTheme="majorHAnsi" w:cstheme="majorBidi"/>
          <w:color w:val="365F91" w:themeColor="accent1" w:themeShade="BF"/>
          <w:sz w:val="28"/>
          <w:szCs w:val="28"/>
        </w:rPr>
      </w:pPr>
      <w:r>
        <w:rPr>
          <w:noProof/>
          <w:lang w:eastAsia="nl-NL"/>
        </w:rPr>
        <mc:AlternateContent>
          <mc:Choice Requires="wps">
            <w:drawing>
              <wp:anchor distT="0" distB="0" distL="114299" distR="114299" simplePos="0" relativeHeight="251659264" behindDoc="0" locked="0" layoutInCell="1" allowOverlap="1" wp14:anchorId="17BD2B37" wp14:editId="6AF95080">
                <wp:simplePos x="0" y="0"/>
                <wp:positionH relativeFrom="column">
                  <wp:posOffset>2900679</wp:posOffset>
                </wp:positionH>
                <wp:positionV relativeFrom="paragraph">
                  <wp:posOffset>2966720</wp:posOffset>
                </wp:positionV>
                <wp:extent cx="0" cy="904875"/>
                <wp:effectExtent l="152400" t="38100" r="76200" b="66675"/>
                <wp:wrapNone/>
                <wp:docPr id="1" name="Rechte verbindingslijn met pijl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904875"/>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27936F9" id="_x0000_t32" coordsize="21600,21600" o:spt="32" o:oned="t" path="m,l21600,21600e" filled="f">
                <v:path arrowok="t" fillok="f" o:connecttype="none"/>
                <o:lock v:ext="edit" shapetype="t"/>
              </v:shapetype>
              <v:shape id="Rechte verbindingslijn met pijl 1" o:spid="_x0000_s1026" type="#_x0000_t32" style="position:absolute;margin-left:228.4pt;margin-top:233.6pt;width:0;height:71.25pt;flip:y;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" strokecolor="#c0504d [3205]" strokeweight="3pt">
                <v:stroke endarrow="open"/>
                <v:shadow on="t" color="black" opacity="22937f" origin=",.5" offset="0,.63889mm"/>
                <o:lock v:ext="edit" shapetype="f"/>
              </v:shape>
            </w:pict>
          </mc:Fallback>
        </mc:AlternateContent>
      </w:r>
      <w:r w:rsidR="00B4095D">
        <w:rPr>
          <w:noProof/>
          <w:lang w:eastAsia="nl-NL"/>
        </w:rPr>
        <w:object w:dxaOrig="1440" w:dyaOrig="1440" w14:anchorId="4F2FA8CF">
          <v:shape id="_x0000_s1027" type="#_x0000_t75" style="position:absolute;margin-left:-5.65pt;margin-top:1.9pt;width:463.55pt;height:233.8pt;z-index:251658240;mso-position-horizontal-relative:text;mso-position-vertical-relative:text">
            <v:imagedata r:id="rId11" o:title=""/>
            <w10:wrap type="square"/>
          </v:shape>
          <o:OLEObject Type="Embed" ProgID="Visio.Drawing.6" ShapeID="_x0000_s1027" DrawAspect="Content" ObjectID="_1711278862" r:id="rId12"/>
        </w:object>
      </w:r>
      <w:r w:rsidR="005B6217">
        <w:br w:type="page"/>
      </w:r>
    </w:p>
    <w:p w14:paraId="5994EFDA" w14:textId="77777777" w:rsidR="00AC6EF0" w:rsidRPr="00F96467" w:rsidRDefault="00A33D95" w:rsidP="00AC6EF0">
      <w:pPr>
        <w:pStyle w:val="Kop1"/>
        <w:spacing w:before="0"/>
      </w:pPr>
      <w:bookmarkStart w:id="1" w:name="_Toc345925605"/>
      <w:r w:rsidRPr="00F96467">
        <w:lastRenderedPageBreak/>
        <w:t>Deel  1: Taakverdeling</w:t>
      </w:r>
      <w:bookmarkEnd w:id="1"/>
    </w:p>
    <w:p w14:paraId="41C26752" w14:textId="77777777" w:rsidR="009D533E" w:rsidRPr="00F96467" w:rsidRDefault="009D533E" w:rsidP="009D533E">
      <w:pPr>
        <w:pStyle w:val="Kop4"/>
      </w:pPr>
      <w:r w:rsidRPr="00F96467">
        <w:t>School specifieke gegevens:</w:t>
      </w:r>
    </w:p>
    <w:p w14:paraId="5A02888F" w14:textId="398C5529" w:rsidR="009D533E" w:rsidRPr="00F96467" w:rsidRDefault="009D533E" w:rsidP="009D533E">
      <w:pPr>
        <w:pStyle w:val="Geenafstand"/>
      </w:pPr>
      <w:r w:rsidRPr="00F96467">
        <w:t>Naam directeur:</w:t>
      </w:r>
      <w:r w:rsidRPr="00F96467">
        <w:tab/>
      </w:r>
      <w:proofErr w:type="spellStart"/>
      <w:r w:rsidR="00F96467" w:rsidRPr="00F96467">
        <w:t>Jannetje</w:t>
      </w:r>
      <w:proofErr w:type="spellEnd"/>
      <w:r w:rsidR="00F96467" w:rsidRPr="00F96467">
        <w:t xml:space="preserve"> Bisschop</w:t>
      </w:r>
    </w:p>
    <w:p w14:paraId="2E3DB2A3" w14:textId="6DA396E3" w:rsidR="009D533E" w:rsidRPr="00F96467" w:rsidRDefault="009D533E" w:rsidP="009D533E">
      <w:pPr>
        <w:pStyle w:val="Geenafstand"/>
      </w:pPr>
      <w:r w:rsidRPr="00F96467">
        <w:t xml:space="preserve">Telefoonnummer:          </w:t>
      </w:r>
      <w:r w:rsidR="00F96467" w:rsidRPr="00F96467">
        <w:t>0302930616/0307157030</w:t>
      </w:r>
    </w:p>
    <w:p w14:paraId="0FFAE525" w14:textId="77777777" w:rsidR="009D533E" w:rsidRPr="00F96467" w:rsidRDefault="009D533E" w:rsidP="009D533E">
      <w:pPr>
        <w:pStyle w:val="Kop4"/>
      </w:pPr>
      <w:r w:rsidRPr="00F96467">
        <w:t>Het bevoegd gezag wordt vertegenwoordigd door:</w:t>
      </w:r>
    </w:p>
    <w:p w14:paraId="27356C53" w14:textId="77777777" w:rsidR="009D533E" w:rsidRPr="00F96467" w:rsidRDefault="009D533E" w:rsidP="009D533E">
      <w:pPr>
        <w:pStyle w:val="Geenafstand"/>
      </w:pPr>
      <w:r w:rsidRPr="00F96467">
        <w:t>Naam:</w:t>
      </w:r>
      <w:r w:rsidRPr="00F96467">
        <w:tab/>
        <w:t>(juridisch medewerker)</w:t>
      </w:r>
    </w:p>
    <w:p w14:paraId="47896240" w14:textId="77777777" w:rsidR="009D533E" w:rsidRPr="00F96467" w:rsidRDefault="009D533E" w:rsidP="009D533E">
      <w:pPr>
        <w:pStyle w:val="Geenafstand"/>
      </w:pPr>
      <w:r w:rsidRPr="00F96467">
        <w:t>Gebouw/kantoor: Stichting Willibrord</w:t>
      </w:r>
      <w:r w:rsidRPr="00F96467">
        <w:tab/>
      </w:r>
    </w:p>
    <w:p w14:paraId="7C8B10A1" w14:textId="77777777" w:rsidR="009D533E" w:rsidRPr="00F96467" w:rsidRDefault="009D533E" w:rsidP="009D533E">
      <w:pPr>
        <w:pStyle w:val="Geenafstand"/>
      </w:pPr>
      <w:r w:rsidRPr="00F96467">
        <w:t>Telefoonnummer werk:  (nummer)</w:t>
      </w:r>
    </w:p>
    <w:p w14:paraId="7E09F974" w14:textId="77777777" w:rsidR="009D533E" w:rsidRPr="00F96467" w:rsidRDefault="009D533E" w:rsidP="009D533E">
      <w:pPr>
        <w:pStyle w:val="Kop4"/>
      </w:pPr>
      <w:r w:rsidRPr="00F96467">
        <w:t>De leerplichtambtenaar is:</w:t>
      </w:r>
      <w:r w:rsidRPr="00F96467">
        <w:tab/>
      </w:r>
    </w:p>
    <w:p w14:paraId="5FB3D8D7" w14:textId="754F6100" w:rsidR="009D533E" w:rsidRPr="00F96467" w:rsidRDefault="009D533E" w:rsidP="009D533E">
      <w:pPr>
        <w:pStyle w:val="Geenafstand"/>
      </w:pPr>
      <w:r w:rsidRPr="00F96467">
        <w:t>Naam:</w:t>
      </w:r>
      <w:r w:rsidRPr="00F96467">
        <w:tab/>
        <w:t>(</w:t>
      </w:r>
      <w:r w:rsidR="00F96467" w:rsidRPr="00F96467">
        <w:t>Menno Schipper</w:t>
      </w:r>
    </w:p>
    <w:p w14:paraId="11929A22" w14:textId="23DCFD97" w:rsidR="009D533E" w:rsidRPr="00F96467" w:rsidRDefault="009D533E" w:rsidP="009D533E">
      <w:pPr>
        <w:pStyle w:val="Geenafstand"/>
      </w:pPr>
      <w:r w:rsidRPr="00F96467">
        <w:t xml:space="preserve">Telefoonnummer: </w:t>
      </w:r>
      <w:r w:rsidR="00F96467" w:rsidRPr="00F96467">
        <w:t>m.schipper@utrecht.nl</w:t>
      </w:r>
      <w:r w:rsidRPr="00F96467">
        <w:t>)</w:t>
      </w:r>
    </w:p>
    <w:p w14:paraId="402FBEA7" w14:textId="77777777" w:rsidR="009D533E" w:rsidRPr="00F96467" w:rsidRDefault="009D533E" w:rsidP="009D533E">
      <w:pPr>
        <w:pStyle w:val="Kop4"/>
      </w:pPr>
      <w:r w:rsidRPr="00F96467">
        <w:t>Onderwijsinspectie :</w:t>
      </w:r>
    </w:p>
    <w:p w14:paraId="02B1DE45" w14:textId="77777777" w:rsidR="009D533E" w:rsidRPr="00F96467" w:rsidRDefault="009D533E" w:rsidP="009D533E">
      <w:pPr>
        <w:pStyle w:val="Geenafstand"/>
      </w:pPr>
      <w:r w:rsidRPr="00F96467">
        <w:t>Telefoonnummer: 088 -6696060</w:t>
      </w:r>
    </w:p>
    <w:p w14:paraId="7CA8A91F" w14:textId="77777777" w:rsidR="009D533E" w:rsidRPr="00F96467" w:rsidRDefault="009D533E" w:rsidP="009D533E">
      <w:pPr>
        <w:pStyle w:val="Geenafstand"/>
      </w:pPr>
      <w:r w:rsidRPr="00F96467">
        <w:t>(algemeen nummer of schriftelijk via Inspectie van het onderwijs:</w:t>
      </w:r>
    </w:p>
    <w:p w14:paraId="6D6D02F9" w14:textId="77777777" w:rsidR="009D533E" w:rsidRPr="00F96467" w:rsidRDefault="009D533E" w:rsidP="009D533E">
      <w:pPr>
        <w:pStyle w:val="Geenafstand"/>
      </w:pPr>
      <w:r w:rsidRPr="00F96467">
        <w:t xml:space="preserve"> Kantoor Utrecht</w:t>
      </w:r>
    </w:p>
    <w:p w14:paraId="0A17ECD7" w14:textId="77777777" w:rsidR="009D533E" w:rsidRPr="00F96467" w:rsidRDefault="009D533E" w:rsidP="009D533E">
      <w:pPr>
        <w:pStyle w:val="Geenafstand"/>
      </w:pPr>
      <w:r w:rsidRPr="00F96467">
        <w:t xml:space="preserve"> Postbus 2730</w:t>
      </w:r>
    </w:p>
    <w:p w14:paraId="52E5BA9D" w14:textId="77777777" w:rsidR="009D533E" w:rsidRPr="00F96467" w:rsidRDefault="009D533E" w:rsidP="009D533E">
      <w:pPr>
        <w:pStyle w:val="Geenafstand"/>
      </w:pPr>
      <w:r w:rsidRPr="00F96467">
        <w:t xml:space="preserve"> 3500 GS Utrecht)</w:t>
      </w:r>
      <w:r w:rsidRPr="00F96467">
        <w:br/>
      </w:r>
    </w:p>
    <w:p w14:paraId="5234EFF4" w14:textId="548C4C40" w:rsidR="00A33D95" w:rsidRPr="00F96467" w:rsidRDefault="00A33D95" w:rsidP="005F630F">
      <w:pPr>
        <w:pStyle w:val="Geenafstand"/>
      </w:pPr>
      <w:r w:rsidRPr="00F96467">
        <w:t>Binnen de veiligheidsorganisatie op school zijn drie verschillende functies opgesteld</w:t>
      </w:r>
    </w:p>
    <w:p w14:paraId="53E63217" w14:textId="77777777" w:rsidR="001930BE" w:rsidRPr="00F96467" w:rsidRDefault="001930BE" w:rsidP="005F630F">
      <w:pPr>
        <w:pStyle w:val="Geenafstand"/>
      </w:pPr>
    </w:p>
    <w:p w14:paraId="411C7D03" w14:textId="77777777" w:rsidR="00A33D95" w:rsidRPr="00F96467" w:rsidRDefault="00A33D95" w:rsidP="005F630F">
      <w:pPr>
        <w:pStyle w:val="Geenafstand"/>
        <w:numPr>
          <w:ilvl w:val="0"/>
          <w:numId w:val="11"/>
        </w:numPr>
      </w:pPr>
      <w:r w:rsidRPr="00F96467">
        <w:t>Preventiemedewerker</w:t>
      </w:r>
    </w:p>
    <w:p w14:paraId="7CF4C210" w14:textId="77777777" w:rsidR="00A33D95" w:rsidRPr="00F96467" w:rsidRDefault="00A33D95" w:rsidP="005F630F">
      <w:pPr>
        <w:pStyle w:val="Geenafstand"/>
        <w:numPr>
          <w:ilvl w:val="0"/>
          <w:numId w:val="11"/>
        </w:numPr>
      </w:pPr>
      <w:r w:rsidRPr="00F96467">
        <w:t>Vertrouwenspersoon</w:t>
      </w:r>
    </w:p>
    <w:p w14:paraId="54C5E82E" w14:textId="77777777" w:rsidR="005F630F" w:rsidRPr="00F96467" w:rsidRDefault="00A33D95" w:rsidP="005F630F">
      <w:pPr>
        <w:pStyle w:val="Geenafstand"/>
        <w:numPr>
          <w:ilvl w:val="0"/>
          <w:numId w:val="11"/>
        </w:numPr>
      </w:pPr>
      <w:r w:rsidRPr="00F96467">
        <w:t xml:space="preserve">Hoofd </w:t>
      </w:r>
      <w:proofErr w:type="spellStart"/>
      <w:r w:rsidRPr="00F96467">
        <w:t>BHV’er</w:t>
      </w:r>
      <w:proofErr w:type="spellEnd"/>
    </w:p>
    <w:p w14:paraId="47691D07" w14:textId="77777777" w:rsidR="001930BE" w:rsidRPr="00F96467" w:rsidRDefault="001930BE" w:rsidP="005F630F">
      <w:pPr>
        <w:spacing w:after="0"/>
      </w:pPr>
    </w:p>
    <w:p w14:paraId="268B7A19" w14:textId="77777777" w:rsidR="00A33D95" w:rsidRPr="00F96467" w:rsidRDefault="008902A6" w:rsidP="008902A6">
      <w:pPr>
        <w:pStyle w:val="Kop3"/>
        <w:spacing w:before="0"/>
      </w:pPr>
      <w:bookmarkStart w:id="2" w:name="_Toc345925606"/>
      <w:r w:rsidRPr="00F96467">
        <w:t xml:space="preserve">1.1 </w:t>
      </w:r>
      <w:r w:rsidR="00A33D95" w:rsidRPr="00F96467">
        <w:t>Taakomschrijving preventiemedewerker</w:t>
      </w:r>
      <w:bookmarkEnd w:id="2"/>
    </w:p>
    <w:p w14:paraId="4FD7E1C7" w14:textId="77777777" w:rsidR="00A33D95" w:rsidRPr="00F96467" w:rsidRDefault="001930BE" w:rsidP="001930BE">
      <w:pPr>
        <w:pStyle w:val="Geenafstand"/>
        <w:numPr>
          <w:ilvl w:val="0"/>
          <w:numId w:val="6"/>
        </w:numPr>
      </w:pPr>
      <w:r w:rsidRPr="00F96467">
        <w:t>Opstellen van een RI&amp;E en een plan van aanpak.</w:t>
      </w:r>
    </w:p>
    <w:p w14:paraId="27FD8130" w14:textId="77777777" w:rsidR="001930BE" w:rsidRPr="00F96467" w:rsidRDefault="001930BE" w:rsidP="001930BE">
      <w:pPr>
        <w:pStyle w:val="Geenafstand"/>
        <w:numPr>
          <w:ilvl w:val="0"/>
          <w:numId w:val="6"/>
        </w:numPr>
      </w:pPr>
      <w:r w:rsidRPr="00F96467">
        <w:t>Uitvoeren van maatregelen zoals beschreven in het plan van aanpak.</w:t>
      </w:r>
    </w:p>
    <w:p w14:paraId="4351C583" w14:textId="77777777" w:rsidR="005F630F" w:rsidRPr="00F96467" w:rsidRDefault="001930BE" w:rsidP="005F630F">
      <w:pPr>
        <w:pStyle w:val="Geenafstand"/>
        <w:numPr>
          <w:ilvl w:val="0"/>
          <w:numId w:val="6"/>
        </w:numPr>
      </w:pPr>
      <w:r w:rsidRPr="00F96467">
        <w:t>Adviseren van en overleggen met de medezeggenschapraad.</w:t>
      </w:r>
    </w:p>
    <w:p w14:paraId="3312F979" w14:textId="77777777" w:rsidR="005F630F" w:rsidRPr="00F96467" w:rsidRDefault="00ED7115" w:rsidP="005F630F">
      <w:pPr>
        <w:pStyle w:val="Geenafstand"/>
        <w:numPr>
          <w:ilvl w:val="0"/>
          <w:numId w:val="6"/>
        </w:numPr>
      </w:pPr>
      <w:r w:rsidRPr="00F96467">
        <w:t>Uitvoeren van preventieve taken</w:t>
      </w:r>
      <w:r w:rsidR="005F630F" w:rsidRPr="00F96467">
        <w:t xml:space="preserve"> in samenwerking met de Hoofd </w:t>
      </w:r>
      <w:proofErr w:type="spellStart"/>
      <w:r w:rsidR="005F630F" w:rsidRPr="00F96467">
        <w:t>BHV’er</w:t>
      </w:r>
      <w:proofErr w:type="spellEnd"/>
      <w:r w:rsidR="005F630F" w:rsidRPr="00F96467">
        <w:t>.</w:t>
      </w:r>
    </w:p>
    <w:p w14:paraId="79F96A59" w14:textId="77777777" w:rsidR="001930BE" w:rsidRPr="00F96467" w:rsidRDefault="001930BE" w:rsidP="001930BE">
      <w:pPr>
        <w:pStyle w:val="Geenafstand"/>
      </w:pPr>
    </w:p>
    <w:p w14:paraId="7071DEE7" w14:textId="6318C2F0" w:rsidR="00004D6E" w:rsidRPr="00F96467" w:rsidRDefault="00004D6E" w:rsidP="001930BE">
      <w:pPr>
        <w:pStyle w:val="Geenafstand"/>
      </w:pPr>
      <w:r w:rsidRPr="00F96467">
        <w:t xml:space="preserve">Preventiemedewerker (naam school):  </w:t>
      </w:r>
      <w:r w:rsidR="00F96467" w:rsidRPr="00F96467">
        <w:t>Harald, conciërge</w:t>
      </w:r>
    </w:p>
    <w:p w14:paraId="5B812673" w14:textId="2D788FE0" w:rsidR="00004D6E" w:rsidRPr="00F96467" w:rsidRDefault="00004D6E" w:rsidP="001930BE">
      <w:pPr>
        <w:pStyle w:val="Geenafstand"/>
      </w:pPr>
      <w:r w:rsidRPr="00F96467">
        <w:t xml:space="preserve">Telefoonnummer: </w:t>
      </w:r>
      <w:r w:rsidR="00F96467" w:rsidRPr="00F96467">
        <w:t>0302930616/</w:t>
      </w:r>
    </w:p>
    <w:p w14:paraId="04ACDE3A" w14:textId="77777777" w:rsidR="00004D6E" w:rsidRPr="00F96467" w:rsidRDefault="00004D6E" w:rsidP="001930BE">
      <w:pPr>
        <w:pStyle w:val="Geenafstand"/>
      </w:pPr>
    </w:p>
    <w:p w14:paraId="76D5FF61" w14:textId="74B43D8E" w:rsidR="00A33D95" w:rsidRPr="00F96467" w:rsidRDefault="008902A6" w:rsidP="008902A6">
      <w:pPr>
        <w:pStyle w:val="Kop3"/>
        <w:spacing w:before="0"/>
      </w:pPr>
      <w:bookmarkStart w:id="3" w:name="_Toc345925607"/>
      <w:r w:rsidRPr="00F96467">
        <w:t xml:space="preserve">1.2 </w:t>
      </w:r>
      <w:r w:rsidR="00A33D95" w:rsidRPr="00F96467">
        <w:t>Taakomschrijving vertrouwenspersoon</w:t>
      </w:r>
      <w:bookmarkEnd w:id="3"/>
      <w:r w:rsidR="00822EB7">
        <w:t xml:space="preserve"> (officieel contactpersoon)</w:t>
      </w:r>
    </w:p>
    <w:p w14:paraId="0AB321CE" w14:textId="77777777" w:rsidR="005F630F" w:rsidRPr="00F96467" w:rsidRDefault="005F630F" w:rsidP="005F630F">
      <w:pPr>
        <w:pStyle w:val="Geenafstand"/>
        <w:numPr>
          <w:ilvl w:val="0"/>
          <w:numId w:val="9"/>
        </w:numPr>
      </w:pPr>
      <w:r w:rsidRPr="00F96467">
        <w:t>Aanspreekpunt voor alle vragen/opmerkingen en klachten met betrekking tot sociale veiligheid.</w:t>
      </w:r>
    </w:p>
    <w:p w14:paraId="15248F2A" w14:textId="7C4FDA20" w:rsidR="005F630F" w:rsidRDefault="005F630F" w:rsidP="005F630F">
      <w:pPr>
        <w:pStyle w:val="Geenafstand"/>
        <w:numPr>
          <w:ilvl w:val="0"/>
          <w:numId w:val="9"/>
        </w:numPr>
      </w:pPr>
      <w:r w:rsidRPr="00F96467">
        <w:t>Schrijven en bijhouden van schoolveiligheidsplan.</w:t>
      </w:r>
    </w:p>
    <w:p w14:paraId="1E6FF9C9" w14:textId="14D55BE5" w:rsidR="004D532C" w:rsidRPr="00F96467" w:rsidRDefault="004D532C" w:rsidP="005F630F">
      <w:pPr>
        <w:pStyle w:val="Geenafstand"/>
        <w:numPr>
          <w:ilvl w:val="0"/>
          <w:numId w:val="9"/>
        </w:numPr>
      </w:pPr>
      <w:r>
        <w:t>Voorlichting en initiatieven van preventie en schoolveiligheid</w:t>
      </w:r>
    </w:p>
    <w:p w14:paraId="369501FE" w14:textId="77777777" w:rsidR="004F114A" w:rsidRPr="00F96467" w:rsidRDefault="004F114A" w:rsidP="005F630F">
      <w:pPr>
        <w:pStyle w:val="Geenafstand"/>
        <w:numPr>
          <w:ilvl w:val="0"/>
          <w:numId w:val="9"/>
        </w:numPr>
      </w:pPr>
      <w:r w:rsidRPr="00F96467">
        <w:t>Bijhouden van incidentregistratie.</w:t>
      </w:r>
    </w:p>
    <w:p w14:paraId="0D7A4EE9" w14:textId="77777777" w:rsidR="00004D6E" w:rsidRPr="00F96467" w:rsidRDefault="00004D6E" w:rsidP="00004D6E">
      <w:pPr>
        <w:pStyle w:val="Geenafstand"/>
      </w:pPr>
    </w:p>
    <w:p w14:paraId="2831E7C2" w14:textId="0A362449" w:rsidR="00004D6E" w:rsidRPr="00F96467" w:rsidRDefault="00004D6E" w:rsidP="00004D6E">
      <w:pPr>
        <w:pStyle w:val="Geenafstand"/>
      </w:pPr>
      <w:r w:rsidRPr="00F96467">
        <w:t xml:space="preserve">Vertrouwenspersoon  (naam school):  </w:t>
      </w:r>
      <w:r w:rsidR="00F96467" w:rsidRPr="00F96467">
        <w:t>Hedwig/</w:t>
      </w:r>
      <w:r w:rsidR="00CB4809">
        <w:t>Sophie</w:t>
      </w:r>
      <w:r w:rsidR="00F96467" w:rsidRPr="00F96467">
        <w:t xml:space="preserve">, </w:t>
      </w:r>
      <w:proofErr w:type="spellStart"/>
      <w:r w:rsidR="00F96467" w:rsidRPr="00F96467">
        <w:t>stamgroepleiders</w:t>
      </w:r>
      <w:proofErr w:type="spellEnd"/>
    </w:p>
    <w:p w14:paraId="1D94D046" w14:textId="5CCB21D2" w:rsidR="00004D6E" w:rsidRPr="00F96467" w:rsidRDefault="00004D6E" w:rsidP="00004D6E">
      <w:pPr>
        <w:pStyle w:val="Geenafstand"/>
      </w:pPr>
      <w:r w:rsidRPr="00F96467">
        <w:t xml:space="preserve">Telefoonnummer: </w:t>
      </w:r>
      <w:r w:rsidR="00F96467" w:rsidRPr="00F96467">
        <w:t>0302930616</w:t>
      </w:r>
    </w:p>
    <w:p w14:paraId="7106DC40" w14:textId="77777777" w:rsidR="00004D6E" w:rsidRPr="00F96467" w:rsidRDefault="00004D6E" w:rsidP="005F630F">
      <w:pPr>
        <w:pStyle w:val="Geenafstand"/>
      </w:pPr>
    </w:p>
    <w:p w14:paraId="2F3C86C0" w14:textId="216EC9D4" w:rsidR="00A33D95" w:rsidRPr="00F96467" w:rsidRDefault="008902A6" w:rsidP="008902A6">
      <w:pPr>
        <w:pStyle w:val="Kop3"/>
        <w:spacing w:before="0"/>
      </w:pPr>
      <w:bookmarkStart w:id="4" w:name="_Toc345925608"/>
      <w:r w:rsidRPr="00F96467">
        <w:t xml:space="preserve">1.3 </w:t>
      </w:r>
      <w:r w:rsidR="002F076D" w:rsidRPr="00F96467">
        <w:t>Taakomschrijving h</w:t>
      </w:r>
      <w:r w:rsidR="00A33D95" w:rsidRPr="00F96467">
        <w:t xml:space="preserve">oofd </w:t>
      </w:r>
      <w:proofErr w:type="spellStart"/>
      <w:r w:rsidR="00A33D95" w:rsidRPr="00F96467">
        <w:t>BHV’er</w:t>
      </w:r>
      <w:bookmarkEnd w:id="4"/>
      <w:proofErr w:type="spellEnd"/>
      <w:r w:rsidR="00F96467" w:rsidRPr="00F96467">
        <w:t xml:space="preserve"> </w:t>
      </w:r>
    </w:p>
    <w:p w14:paraId="400A4533" w14:textId="77777777" w:rsidR="00A33D95" w:rsidRPr="00F96467" w:rsidRDefault="005F630F" w:rsidP="005F630F">
      <w:pPr>
        <w:pStyle w:val="Geenafstand"/>
        <w:numPr>
          <w:ilvl w:val="0"/>
          <w:numId w:val="10"/>
        </w:numPr>
      </w:pPr>
      <w:r w:rsidRPr="00F96467">
        <w:t>Schrijven en bijhouden van bedrijfsnoodplan.</w:t>
      </w:r>
    </w:p>
    <w:p w14:paraId="650D7A03" w14:textId="77777777" w:rsidR="005F630F" w:rsidRPr="00F96467" w:rsidRDefault="005F630F" w:rsidP="005F630F">
      <w:pPr>
        <w:pStyle w:val="Geenafstand"/>
        <w:numPr>
          <w:ilvl w:val="0"/>
          <w:numId w:val="10"/>
        </w:numPr>
      </w:pPr>
      <w:r w:rsidRPr="00F96467">
        <w:t>Vormgeven en onderhouden van BHV-organisatie.</w:t>
      </w:r>
    </w:p>
    <w:p w14:paraId="510E9FAD" w14:textId="77777777" w:rsidR="008902A6" w:rsidRPr="00F96467" w:rsidRDefault="005F630F" w:rsidP="001930BE">
      <w:pPr>
        <w:pStyle w:val="Geenafstand"/>
        <w:numPr>
          <w:ilvl w:val="0"/>
          <w:numId w:val="10"/>
        </w:numPr>
      </w:pPr>
      <w:r w:rsidRPr="00F96467">
        <w:t>Preventieve taken uitvoeren op het gebied van fysieke veiligheid.</w:t>
      </w:r>
    </w:p>
    <w:p w14:paraId="3910A0D7" w14:textId="77777777" w:rsidR="00004D6E" w:rsidRPr="00F96467" w:rsidRDefault="00004D6E" w:rsidP="00004D6E">
      <w:pPr>
        <w:pStyle w:val="Geenafstand"/>
      </w:pPr>
    </w:p>
    <w:p w14:paraId="4DF72EA6" w14:textId="1F163B7B" w:rsidR="00004D6E" w:rsidRPr="00F96467" w:rsidRDefault="00004D6E" w:rsidP="00004D6E">
      <w:pPr>
        <w:pStyle w:val="Geenafstand"/>
      </w:pPr>
      <w:r w:rsidRPr="00F96467">
        <w:t xml:space="preserve">Hoofd </w:t>
      </w:r>
      <w:proofErr w:type="spellStart"/>
      <w:r w:rsidRPr="00F96467">
        <w:t>BHV’er</w:t>
      </w:r>
      <w:proofErr w:type="spellEnd"/>
      <w:r w:rsidRPr="00F96467">
        <w:t xml:space="preserve"> (naam school):  </w:t>
      </w:r>
      <w:proofErr w:type="spellStart"/>
      <w:r w:rsidR="00F96467" w:rsidRPr="00F96467">
        <w:t>Jannetje</w:t>
      </w:r>
      <w:proofErr w:type="spellEnd"/>
      <w:r w:rsidR="00F96467">
        <w:t>, Schoolleiding</w:t>
      </w:r>
    </w:p>
    <w:p w14:paraId="1EC56847" w14:textId="383D75BC" w:rsidR="00004D6E" w:rsidRDefault="00004D6E" w:rsidP="00004D6E">
      <w:pPr>
        <w:pStyle w:val="Geenafstand"/>
      </w:pPr>
      <w:r w:rsidRPr="00F96467">
        <w:t xml:space="preserve">Telefoonnummer: </w:t>
      </w:r>
      <w:r w:rsidR="00F96467" w:rsidRPr="00F96467">
        <w:t>0302930616</w:t>
      </w:r>
    </w:p>
    <w:p w14:paraId="163E3AB2" w14:textId="77777777" w:rsidR="00004D6E" w:rsidRDefault="00004D6E" w:rsidP="001930BE">
      <w:pPr>
        <w:pStyle w:val="Geenafstand"/>
      </w:pPr>
    </w:p>
    <w:p w14:paraId="6C5E7C67" w14:textId="77777777" w:rsidR="008902A6" w:rsidRDefault="008902A6" w:rsidP="008902A6">
      <w:pPr>
        <w:pStyle w:val="Kop3"/>
        <w:spacing w:before="0"/>
      </w:pPr>
      <w:bookmarkStart w:id="5" w:name="_Toc345925609"/>
      <w:r>
        <w:t xml:space="preserve">1.4 </w:t>
      </w:r>
      <w:r w:rsidR="005F630F">
        <w:t>Verantwoordelijkheden s</w:t>
      </w:r>
      <w:r>
        <w:t>choolleiding</w:t>
      </w:r>
      <w:bookmarkEnd w:id="5"/>
    </w:p>
    <w:p w14:paraId="7FD76F07" w14:textId="77777777" w:rsidR="008902A6" w:rsidRPr="001930BE" w:rsidRDefault="008902A6" w:rsidP="001930BE">
      <w:pPr>
        <w:pStyle w:val="Normal"/>
        <w:rPr>
          <w:rFonts w:asciiTheme="minorHAnsi" w:hAnsiTheme="minorHAnsi" w:cstheme="minorHAnsi"/>
          <w:sz w:val="22"/>
          <w:szCs w:val="22"/>
        </w:rPr>
      </w:pPr>
      <w:r w:rsidRPr="008902A6">
        <w:rPr>
          <w:rFonts w:asciiTheme="minorHAnsi" w:hAnsiTheme="minorHAnsi" w:cstheme="minorHAnsi"/>
          <w:sz w:val="22"/>
          <w:szCs w:val="22"/>
        </w:rPr>
        <w:t xml:space="preserve">Een goede organisatie is onontbeerlijk om adequaat te kunnen optreden op het terrein van Arbo-zaken en daarmee op het terrein van veiligheid in de brede zin van het woord. Formeel is het bestuur van de school (het bevoegd gezag) hiervoor verantwoordelijk. </w:t>
      </w:r>
      <w:r w:rsidR="001930BE">
        <w:rPr>
          <w:rFonts w:asciiTheme="minorHAnsi" w:hAnsiTheme="minorHAnsi" w:cstheme="minorHAnsi"/>
          <w:sz w:val="22"/>
          <w:szCs w:val="22"/>
        </w:rPr>
        <w:t>De</w:t>
      </w:r>
      <w:r w:rsidRPr="008902A6">
        <w:rPr>
          <w:rFonts w:asciiTheme="minorHAnsi" w:hAnsiTheme="minorHAnsi" w:cstheme="minorHAnsi"/>
          <w:sz w:val="22"/>
          <w:szCs w:val="22"/>
        </w:rPr>
        <w:t xml:space="preserve"> dagelijkse schoolleiding </w:t>
      </w:r>
      <w:r w:rsidR="001930BE">
        <w:rPr>
          <w:rFonts w:asciiTheme="minorHAnsi" w:hAnsiTheme="minorHAnsi" w:cstheme="minorHAnsi"/>
          <w:sz w:val="22"/>
          <w:szCs w:val="22"/>
        </w:rPr>
        <w:t xml:space="preserve">is gemandateerd voor </w:t>
      </w:r>
      <w:proofErr w:type="spellStart"/>
      <w:r w:rsidR="001930BE">
        <w:rPr>
          <w:rFonts w:asciiTheme="minorHAnsi" w:hAnsiTheme="minorHAnsi" w:cstheme="minorHAnsi"/>
          <w:sz w:val="22"/>
          <w:szCs w:val="22"/>
        </w:rPr>
        <w:t>a</w:t>
      </w:r>
      <w:r w:rsidRPr="008902A6">
        <w:rPr>
          <w:rFonts w:asciiTheme="minorHAnsi" w:hAnsiTheme="minorHAnsi" w:cstheme="minorHAnsi"/>
          <w:sz w:val="22"/>
          <w:szCs w:val="22"/>
        </w:rPr>
        <w:t>rbo</w:t>
      </w:r>
      <w:proofErr w:type="spellEnd"/>
      <w:r w:rsidR="001930BE">
        <w:rPr>
          <w:rFonts w:asciiTheme="minorHAnsi" w:hAnsiTheme="minorHAnsi" w:cstheme="minorHAnsi"/>
          <w:sz w:val="22"/>
          <w:szCs w:val="22"/>
        </w:rPr>
        <w:t xml:space="preserve"> en veiligheids</w:t>
      </w:r>
      <w:r w:rsidRPr="008902A6">
        <w:rPr>
          <w:rFonts w:asciiTheme="minorHAnsi" w:hAnsiTheme="minorHAnsi" w:cstheme="minorHAnsi"/>
          <w:sz w:val="22"/>
          <w:szCs w:val="22"/>
        </w:rPr>
        <w:t xml:space="preserve">zaken, </w:t>
      </w:r>
      <w:r w:rsidR="001930BE">
        <w:rPr>
          <w:rFonts w:asciiTheme="minorHAnsi" w:hAnsiTheme="minorHAnsi" w:cstheme="minorHAnsi"/>
          <w:sz w:val="22"/>
          <w:szCs w:val="22"/>
        </w:rPr>
        <w:t>gesteund door een kader voor veiligheidsbeleid.</w:t>
      </w:r>
      <w:r w:rsidRPr="008902A6">
        <w:rPr>
          <w:rFonts w:asciiTheme="minorHAnsi" w:hAnsiTheme="minorHAnsi" w:cstheme="minorHAnsi"/>
          <w:sz w:val="22"/>
          <w:szCs w:val="22"/>
        </w:rPr>
        <w:br/>
      </w:r>
    </w:p>
    <w:p w14:paraId="06CB6A3D" w14:textId="77777777" w:rsidR="00A33D95" w:rsidRDefault="008902A6" w:rsidP="008902A6">
      <w:pPr>
        <w:pStyle w:val="Kop3"/>
        <w:spacing w:before="0"/>
      </w:pPr>
      <w:bookmarkStart w:id="6" w:name="_Toc345925610"/>
      <w:r>
        <w:t xml:space="preserve">1.5 </w:t>
      </w:r>
      <w:r w:rsidR="00A33D95">
        <w:t>Omgaan met media</w:t>
      </w:r>
      <w:bookmarkEnd w:id="6"/>
    </w:p>
    <w:p w14:paraId="44B76207" w14:textId="77777777" w:rsidR="005F630F" w:rsidRPr="005F630F" w:rsidRDefault="005F630F" w:rsidP="005F630F">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5F630F">
        <w:rPr>
          <w:rFonts w:eastAsia="Arial" w:cstheme="minorHAnsi"/>
          <w:lang w:eastAsia="nl-NL"/>
        </w:rPr>
        <w:t xml:space="preserve">De mediacoördinator van de school is: </w:t>
      </w:r>
    </w:p>
    <w:p w14:paraId="4A388567" w14:textId="1CED5D8E" w:rsidR="005F630F" w:rsidRPr="00F96467" w:rsidRDefault="00FF37A2" w:rsidP="005F630F">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F96467">
        <w:rPr>
          <w:rFonts w:eastAsia="Arial" w:cstheme="minorHAnsi"/>
          <w:lang w:eastAsia="nl-NL"/>
        </w:rPr>
        <w:t>N</w:t>
      </w:r>
      <w:r w:rsidR="005F630F" w:rsidRPr="00F96467">
        <w:rPr>
          <w:rFonts w:eastAsia="Arial" w:cstheme="minorHAnsi"/>
          <w:lang w:eastAsia="nl-NL"/>
        </w:rPr>
        <w:t>aam:</w:t>
      </w:r>
      <w:r w:rsidR="005F630F" w:rsidRPr="00F96467">
        <w:rPr>
          <w:rFonts w:eastAsia="Arial" w:cstheme="minorHAnsi"/>
          <w:lang w:eastAsia="nl-NL"/>
        </w:rPr>
        <w:tab/>
      </w:r>
      <w:r w:rsidR="005F630F" w:rsidRPr="00F96467">
        <w:rPr>
          <w:rFonts w:eastAsia="Arial" w:cstheme="minorHAnsi"/>
          <w:lang w:eastAsia="nl-NL"/>
        </w:rPr>
        <w:tab/>
      </w:r>
      <w:r w:rsidR="005F630F" w:rsidRPr="00F96467">
        <w:rPr>
          <w:rFonts w:eastAsia="Arial" w:cstheme="minorHAnsi"/>
          <w:lang w:eastAsia="nl-NL"/>
        </w:rPr>
        <w:tab/>
      </w:r>
      <w:proofErr w:type="spellStart"/>
      <w:r w:rsidR="00F96467" w:rsidRPr="00F96467">
        <w:rPr>
          <w:rFonts w:eastAsia="Arial" w:cstheme="minorHAnsi"/>
          <w:lang w:eastAsia="nl-NL"/>
        </w:rPr>
        <w:t>Jannetje</w:t>
      </w:r>
      <w:proofErr w:type="spellEnd"/>
      <w:r w:rsidR="00F96467" w:rsidRPr="00F96467">
        <w:rPr>
          <w:rFonts w:eastAsia="Arial" w:cstheme="minorHAnsi"/>
          <w:lang w:eastAsia="nl-NL"/>
        </w:rPr>
        <w:t xml:space="preserve"> Bisschop</w:t>
      </w:r>
      <w:r w:rsidR="005F630F" w:rsidRPr="00F96467">
        <w:rPr>
          <w:rFonts w:eastAsia="Arial" w:cstheme="minorHAnsi"/>
          <w:lang w:eastAsia="nl-NL"/>
        </w:rPr>
        <w:tab/>
        <w:t xml:space="preserve"> </w:t>
      </w:r>
    </w:p>
    <w:p w14:paraId="7562989B" w14:textId="4F6DAE49" w:rsidR="005F630F" w:rsidRPr="00F96467" w:rsidRDefault="00FF37A2" w:rsidP="005F630F">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F96467">
        <w:rPr>
          <w:rFonts w:eastAsia="Arial" w:cstheme="minorHAnsi"/>
          <w:lang w:eastAsia="nl-NL"/>
        </w:rPr>
        <w:t>T</w:t>
      </w:r>
      <w:r w:rsidR="005F630F" w:rsidRPr="00F96467">
        <w:rPr>
          <w:rFonts w:eastAsia="Arial" w:cstheme="minorHAnsi"/>
          <w:lang w:eastAsia="nl-NL"/>
        </w:rPr>
        <w:t>elefoonnummer werk:</w:t>
      </w:r>
      <w:r w:rsidR="005F630F" w:rsidRPr="00F96467">
        <w:rPr>
          <w:rFonts w:eastAsia="Arial" w:cstheme="minorHAnsi"/>
          <w:lang w:eastAsia="nl-NL"/>
        </w:rPr>
        <w:tab/>
        <w:t xml:space="preserve"> </w:t>
      </w:r>
      <w:r w:rsidR="00F96467" w:rsidRPr="00F96467">
        <w:t>0302930616</w:t>
      </w:r>
    </w:p>
    <w:p w14:paraId="62856A7E" w14:textId="10370A74" w:rsidR="005F630F" w:rsidRPr="005F630F" w:rsidRDefault="00FF37A2" w:rsidP="005F630F">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F96467">
        <w:rPr>
          <w:rFonts w:eastAsia="Arial" w:cstheme="minorHAnsi"/>
          <w:lang w:eastAsia="nl-NL"/>
        </w:rPr>
        <w:t>T</w:t>
      </w:r>
      <w:r w:rsidR="005F630F" w:rsidRPr="00F96467">
        <w:rPr>
          <w:rFonts w:eastAsia="Arial" w:cstheme="minorHAnsi"/>
          <w:lang w:eastAsia="nl-NL"/>
        </w:rPr>
        <w:t>elefoonnummer thuis:</w:t>
      </w:r>
      <w:r w:rsidR="005F630F" w:rsidRPr="00F96467">
        <w:rPr>
          <w:rFonts w:eastAsia="Arial" w:cstheme="minorHAnsi"/>
          <w:lang w:eastAsia="nl-NL"/>
        </w:rPr>
        <w:tab/>
      </w:r>
      <w:r w:rsidR="00004D6E" w:rsidRPr="00F96467">
        <w:rPr>
          <w:rFonts w:eastAsia="Arial" w:cstheme="minorHAnsi"/>
          <w:lang w:eastAsia="nl-NL"/>
        </w:rPr>
        <w:t>(</w:t>
      </w:r>
      <w:r w:rsidR="00F96467" w:rsidRPr="00F96467">
        <w:rPr>
          <w:rFonts w:eastAsia="Arial" w:cstheme="minorHAnsi"/>
          <w:lang w:eastAsia="nl-NL"/>
        </w:rPr>
        <w:t>0646424222</w:t>
      </w:r>
    </w:p>
    <w:p w14:paraId="33534B1A" w14:textId="77777777" w:rsidR="005F630F" w:rsidRPr="005F630F" w:rsidRDefault="005F630F" w:rsidP="005F630F">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p>
    <w:p w14:paraId="1D74EA6E" w14:textId="2790AD20" w:rsidR="005F630F" w:rsidRPr="005F630F" w:rsidRDefault="005F630F" w:rsidP="005F630F">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5F630F">
        <w:rPr>
          <w:rFonts w:eastAsia="Arial" w:cstheme="minorHAnsi"/>
          <w:lang w:eastAsia="nl-NL"/>
        </w:rPr>
        <w:t xml:space="preserve">De voorlichter van de politie is: </w:t>
      </w:r>
      <w:r w:rsidR="004F4888">
        <w:rPr>
          <w:rFonts w:eastAsia="Arial" w:cstheme="minorHAnsi"/>
          <w:lang w:eastAsia="nl-NL"/>
        </w:rPr>
        <w:t>Wijkalarm</w:t>
      </w:r>
    </w:p>
    <w:p w14:paraId="29524A77" w14:textId="6D324419" w:rsidR="005F630F" w:rsidRPr="00B4095D" w:rsidRDefault="00FF37A2" w:rsidP="005F630F">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B4095D">
        <w:rPr>
          <w:rFonts w:eastAsia="Arial" w:cstheme="minorHAnsi"/>
          <w:lang w:eastAsia="nl-NL"/>
        </w:rPr>
        <w:t>N</w:t>
      </w:r>
      <w:r w:rsidR="005F630F" w:rsidRPr="00B4095D">
        <w:rPr>
          <w:rFonts w:eastAsia="Arial" w:cstheme="minorHAnsi"/>
          <w:lang w:eastAsia="nl-NL"/>
        </w:rPr>
        <w:t>aam:</w:t>
      </w:r>
      <w:r w:rsidR="005F630F" w:rsidRPr="00B4095D">
        <w:rPr>
          <w:rFonts w:eastAsia="Arial" w:cstheme="minorHAnsi"/>
          <w:lang w:eastAsia="nl-NL"/>
        </w:rPr>
        <w:tab/>
      </w:r>
      <w:r w:rsidR="005F630F" w:rsidRPr="00B4095D">
        <w:rPr>
          <w:rFonts w:eastAsia="Arial" w:cstheme="minorHAnsi"/>
          <w:lang w:eastAsia="nl-NL"/>
        </w:rPr>
        <w:tab/>
      </w:r>
      <w:r w:rsidR="005F630F" w:rsidRPr="00B4095D">
        <w:rPr>
          <w:rFonts w:eastAsia="Arial" w:cstheme="minorHAnsi"/>
          <w:lang w:eastAsia="nl-NL"/>
        </w:rPr>
        <w:tab/>
        <w:t xml:space="preserve"> </w:t>
      </w:r>
      <w:r w:rsidR="004F4888">
        <w:rPr>
          <w:rFonts w:eastAsia="Arial" w:cstheme="minorHAnsi"/>
          <w:lang w:eastAsia="nl-NL"/>
        </w:rPr>
        <w:t xml:space="preserve">Dennis </w:t>
      </w:r>
      <w:proofErr w:type="spellStart"/>
      <w:r w:rsidR="004F4888">
        <w:rPr>
          <w:rFonts w:eastAsia="Arial" w:cstheme="minorHAnsi"/>
          <w:lang w:eastAsia="nl-NL"/>
        </w:rPr>
        <w:t>Poolman</w:t>
      </w:r>
      <w:proofErr w:type="spellEnd"/>
      <w:r w:rsidR="004F4888">
        <w:rPr>
          <w:rFonts w:eastAsia="Arial" w:cstheme="minorHAnsi"/>
          <w:lang w:eastAsia="nl-NL"/>
        </w:rPr>
        <w:t>(wijkagent)</w:t>
      </w:r>
      <w:r w:rsidR="00BA2B77">
        <w:rPr>
          <w:rFonts w:eastAsia="Arial" w:cstheme="minorHAnsi"/>
          <w:lang w:eastAsia="nl-NL"/>
        </w:rPr>
        <w:t>/ Roland Flokstra(wijkagent)</w:t>
      </w:r>
    </w:p>
    <w:p w14:paraId="54FF7C2A" w14:textId="6D975DF5" w:rsidR="005F630F" w:rsidRPr="005F630F" w:rsidRDefault="00FF37A2" w:rsidP="005F630F">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04D6E">
        <w:rPr>
          <w:rFonts w:eastAsia="Arial" w:cstheme="minorHAnsi"/>
          <w:lang w:eastAsia="nl-NL"/>
        </w:rPr>
        <w:t>T</w:t>
      </w:r>
      <w:r w:rsidR="005F630F" w:rsidRPr="00004D6E">
        <w:rPr>
          <w:rFonts w:eastAsia="Arial" w:cstheme="minorHAnsi"/>
          <w:lang w:eastAsia="nl-NL"/>
        </w:rPr>
        <w:t>elefoonnummer:</w:t>
      </w:r>
      <w:r w:rsidR="005F630F" w:rsidRPr="00004D6E">
        <w:rPr>
          <w:rFonts w:eastAsia="Arial" w:cstheme="minorHAnsi"/>
          <w:lang w:eastAsia="nl-NL"/>
        </w:rPr>
        <w:tab/>
      </w:r>
      <w:r w:rsidR="005F630F" w:rsidRPr="00004D6E">
        <w:rPr>
          <w:rFonts w:eastAsia="Arial" w:cstheme="minorHAnsi"/>
          <w:lang w:eastAsia="nl-NL"/>
        </w:rPr>
        <w:tab/>
        <w:t xml:space="preserve"> </w:t>
      </w:r>
      <w:r w:rsidR="004F4888">
        <w:rPr>
          <w:rFonts w:eastAsia="Arial" w:cstheme="minorHAnsi"/>
          <w:lang w:eastAsia="nl-NL"/>
        </w:rPr>
        <w:t>0653126832</w:t>
      </w:r>
      <w:r w:rsidR="00BA2B77">
        <w:rPr>
          <w:rFonts w:eastAsia="Arial" w:cstheme="minorHAnsi"/>
          <w:lang w:eastAsia="nl-NL"/>
        </w:rPr>
        <w:t>/ 0650739937</w:t>
      </w:r>
      <w:r w:rsidR="005F630F" w:rsidRPr="005F630F">
        <w:rPr>
          <w:rFonts w:eastAsia="Arial" w:cstheme="minorHAnsi"/>
          <w:lang w:eastAsia="nl-NL"/>
        </w:rPr>
        <w:br/>
      </w:r>
    </w:p>
    <w:p w14:paraId="684B354A" w14:textId="77777777" w:rsidR="005F630F" w:rsidRPr="005F630F" w:rsidRDefault="005F630F" w:rsidP="005F630F">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5F630F">
        <w:rPr>
          <w:rFonts w:eastAsia="Arial" w:cstheme="minorHAnsi"/>
          <w:lang w:eastAsia="nl-NL"/>
        </w:rPr>
        <w:t xml:space="preserve">De voorlichter van de gemeente is: </w:t>
      </w:r>
    </w:p>
    <w:p w14:paraId="28485683" w14:textId="77777777" w:rsidR="005F630F" w:rsidRPr="005F630F" w:rsidRDefault="00FF37A2" w:rsidP="005F630F">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04D6E">
        <w:rPr>
          <w:rFonts w:eastAsia="Arial" w:cstheme="minorHAnsi"/>
          <w:lang w:eastAsia="nl-NL"/>
        </w:rPr>
        <w:t>N</w:t>
      </w:r>
      <w:r w:rsidR="005F630F" w:rsidRPr="00004D6E">
        <w:rPr>
          <w:rFonts w:eastAsia="Arial" w:cstheme="minorHAnsi"/>
          <w:lang w:eastAsia="nl-NL"/>
        </w:rPr>
        <w:t>aam:</w:t>
      </w:r>
      <w:r w:rsidR="005F630F" w:rsidRPr="00004D6E">
        <w:rPr>
          <w:rFonts w:eastAsia="Arial" w:cstheme="minorHAnsi"/>
          <w:lang w:eastAsia="nl-NL"/>
        </w:rPr>
        <w:tab/>
      </w:r>
      <w:r w:rsidR="005F630F" w:rsidRPr="00004D6E">
        <w:rPr>
          <w:rFonts w:eastAsia="Arial" w:cstheme="minorHAnsi"/>
          <w:lang w:eastAsia="nl-NL"/>
        </w:rPr>
        <w:tab/>
      </w:r>
      <w:r w:rsidR="005F630F" w:rsidRPr="00004D6E">
        <w:rPr>
          <w:rFonts w:eastAsia="Arial" w:cstheme="minorHAnsi"/>
          <w:lang w:eastAsia="nl-NL"/>
        </w:rPr>
        <w:tab/>
      </w:r>
      <w:r w:rsidR="005F630F" w:rsidRPr="00004D6E">
        <w:rPr>
          <w:rFonts w:eastAsia="Arial" w:cstheme="minorHAnsi"/>
          <w:shd w:val="clear" w:color="auto" w:fill="FFFFFF"/>
          <w:lang w:eastAsia="nl-NL"/>
        </w:rPr>
        <w:t xml:space="preserve">afdeling voorlichting Utrecht                                                                                           </w:t>
      </w:r>
      <w:r w:rsidRPr="00004D6E">
        <w:rPr>
          <w:rFonts w:eastAsia="Arial" w:cstheme="minorHAnsi"/>
          <w:lang w:eastAsia="nl-NL"/>
        </w:rPr>
        <w:t>T</w:t>
      </w:r>
      <w:r w:rsidR="00004D6E" w:rsidRPr="00004D6E">
        <w:rPr>
          <w:rFonts w:eastAsia="Arial" w:cstheme="minorHAnsi"/>
          <w:lang w:eastAsia="nl-NL"/>
        </w:rPr>
        <w:t>elefoonnummer:</w:t>
      </w:r>
      <w:r w:rsidR="00004D6E" w:rsidRPr="00004D6E">
        <w:rPr>
          <w:rFonts w:eastAsia="Arial" w:cstheme="minorHAnsi"/>
          <w:lang w:eastAsia="nl-NL"/>
        </w:rPr>
        <w:tab/>
      </w:r>
      <w:r w:rsidR="00004D6E" w:rsidRPr="00004D6E">
        <w:rPr>
          <w:rFonts w:eastAsia="Arial" w:cstheme="minorHAnsi"/>
          <w:lang w:eastAsia="nl-NL"/>
        </w:rPr>
        <w:tab/>
      </w:r>
      <w:r w:rsidR="005F630F" w:rsidRPr="00004D6E">
        <w:rPr>
          <w:rFonts w:eastAsia="Arial" w:cstheme="minorHAnsi"/>
          <w:lang w:eastAsia="nl-NL"/>
        </w:rPr>
        <w:t>0900-8844</w:t>
      </w:r>
    </w:p>
    <w:p w14:paraId="7A2BB860" w14:textId="77777777" w:rsidR="002F076D" w:rsidRDefault="002F076D" w:rsidP="008902A6">
      <w:pPr>
        <w:spacing w:after="0"/>
      </w:pPr>
    </w:p>
    <w:p w14:paraId="7A4D4471" w14:textId="77777777" w:rsidR="00214878" w:rsidRDefault="00C95CFB" w:rsidP="00C73E0F">
      <w:pPr>
        <w:pStyle w:val="Kop4"/>
      </w:pPr>
      <w:r>
        <w:t xml:space="preserve">Tips </w:t>
      </w:r>
      <w:r w:rsidR="00214878">
        <w:t>voor omgang met media:</w:t>
      </w:r>
    </w:p>
    <w:p w14:paraId="01478FC7" w14:textId="3BC9E030" w:rsidR="00AC6EF0" w:rsidRDefault="00AC6EF0" w:rsidP="00AC6EF0">
      <w:pPr>
        <w:pStyle w:val="Geenafstand"/>
        <w:numPr>
          <w:ilvl w:val="0"/>
          <w:numId w:val="12"/>
        </w:numPr>
      </w:pPr>
      <w:r>
        <w:t xml:space="preserve">De mediacoördinator </w:t>
      </w:r>
      <w:r w:rsidR="00822EB7">
        <w:t xml:space="preserve">(Schoolleider) </w:t>
      </w:r>
      <w:r>
        <w:t xml:space="preserve">van de school regelt wie er door de media mogen worden geïnterviewd. </w:t>
      </w:r>
    </w:p>
    <w:p w14:paraId="316367FC" w14:textId="77777777" w:rsidR="00C73E0F" w:rsidRDefault="00AC6EF0" w:rsidP="00AC6EF0">
      <w:pPr>
        <w:pStyle w:val="Geenafstand"/>
        <w:numPr>
          <w:ilvl w:val="0"/>
          <w:numId w:val="12"/>
        </w:numPr>
      </w:pPr>
      <w:r>
        <w:t xml:space="preserve"> </w:t>
      </w:r>
      <w:r w:rsidR="00214878">
        <w:t xml:space="preserve">Als je voor het eerst over een onderwerp wordt benaderd door de media, vraag dan door wie je precies wordt benaderd en hoe die persoon te bereiken is. </w:t>
      </w:r>
      <w:r>
        <w:t>Geef deze informatie vervolgens door aan de mediacoördinator.</w:t>
      </w:r>
    </w:p>
    <w:p w14:paraId="4D990C35" w14:textId="77777777" w:rsidR="00214878" w:rsidRDefault="00214878" w:rsidP="00214878">
      <w:pPr>
        <w:pStyle w:val="Geenafstand"/>
        <w:numPr>
          <w:ilvl w:val="0"/>
          <w:numId w:val="12"/>
        </w:numPr>
      </w:pPr>
      <w:r>
        <w:t xml:space="preserve">Lieg niet en verstrek geen informatie waarvan je niet zeker bent of over zaken waar je niet genoeg vanaf weet. Het is beter toe te geven dat je iets niet weet, tijd te vragen om een antwoord voor te bereiden of eerlijk te zeggen dat je liever niet wilt antwoorden. </w:t>
      </w:r>
    </w:p>
    <w:p w14:paraId="0376348C" w14:textId="77777777" w:rsidR="00214878" w:rsidRDefault="00214878" w:rsidP="00214878">
      <w:pPr>
        <w:pStyle w:val="Geenafstand"/>
        <w:numPr>
          <w:ilvl w:val="0"/>
          <w:numId w:val="12"/>
        </w:numPr>
      </w:pPr>
      <w:r>
        <w:t xml:space="preserve">Alle media worden naar de mediacoördinator van de school verwezen. In ernstige gevallen is dat bij voorkeur iemand van buiten de school: bijvoorbeeld een schoolleider van een nabijgelegen school of de algemeen directeur van de PCOU. Alleen het werktelefoonnummer van diegene mag aan de media worden gegeven. </w:t>
      </w:r>
    </w:p>
    <w:p w14:paraId="68CA8E36" w14:textId="77777777" w:rsidR="00214878" w:rsidRDefault="00AC6EF0" w:rsidP="00214878">
      <w:pPr>
        <w:pStyle w:val="Geenafstand"/>
        <w:numPr>
          <w:ilvl w:val="0"/>
          <w:numId w:val="12"/>
        </w:numPr>
      </w:pPr>
      <w:r>
        <w:t>De mediacoördinator kan</w:t>
      </w:r>
      <w:r w:rsidR="00214878">
        <w:t xml:space="preserve"> altijd met de afdeling voorlichting van de politie of met de gemeente contact opnemen. Zij kunnen helpen door bijvoorbeeld de media-aandacht naar zich toe te trekken of door te adviseren over de soort en de mate van informatieverstrekking aan de media.</w:t>
      </w:r>
    </w:p>
    <w:p w14:paraId="3DBEA607" w14:textId="77777777" w:rsidR="00214878" w:rsidRDefault="00214878" w:rsidP="00214878">
      <w:pPr>
        <w:pStyle w:val="Geenafstand"/>
        <w:ind w:left="720"/>
      </w:pPr>
    </w:p>
    <w:p w14:paraId="55F43069" w14:textId="77777777" w:rsidR="002F076D" w:rsidRDefault="008902A6" w:rsidP="00214878">
      <w:pPr>
        <w:pStyle w:val="Kop3"/>
        <w:spacing w:before="0"/>
      </w:pPr>
      <w:bookmarkStart w:id="7" w:name="_Toc345925611"/>
      <w:r>
        <w:t xml:space="preserve">1.6 </w:t>
      </w:r>
      <w:r w:rsidR="002F076D">
        <w:t>Samenwerking intern</w:t>
      </w:r>
      <w:bookmarkEnd w:id="7"/>
    </w:p>
    <w:p w14:paraId="13F20C21" w14:textId="77777777" w:rsidR="00214878" w:rsidRDefault="00214878" w:rsidP="00214878">
      <w:pPr>
        <w:pStyle w:val="Kop4"/>
      </w:pPr>
      <w:r>
        <w:t>Medezeggenschapsraad</w:t>
      </w:r>
    </w:p>
    <w:p w14:paraId="62D836C4" w14:textId="407B77B1" w:rsidR="00C73E0F" w:rsidRPr="00675D74" w:rsidRDefault="00F96467" w:rsidP="00C73E0F">
      <w:r w:rsidRPr="00675D74">
        <w:rPr>
          <w:color w:val="000000"/>
        </w:rPr>
        <w:t xml:space="preserve">De medezeggenschapsraad is het inspraakorgaan voor ouders en leerkrachten en bestaat uit ten minste twee leerkrachten en twee ouders. De </w:t>
      </w:r>
      <w:proofErr w:type="spellStart"/>
      <w:r w:rsidRPr="00675D74">
        <w:rPr>
          <w:color w:val="000000"/>
        </w:rPr>
        <w:t>mr</w:t>
      </w:r>
      <w:proofErr w:type="spellEnd"/>
      <w:r w:rsidRPr="00675D74">
        <w:rPr>
          <w:color w:val="000000"/>
        </w:rPr>
        <w:t xml:space="preserve"> geeft advies over verschillende onderwerpen zoals de begroting, het jaarplan en het schoolbeleid. Op de website vindt u de notulen van de </w:t>
      </w:r>
      <w:proofErr w:type="spellStart"/>
      <w:r w:rsidRPr="00675D74">
        <w:rPr>
          <w:color w:val="000000"/>
        </w:rPr>
        <w:t>mr</w:t>
      </w:r>
      <w:proofErr w:type="spellEnd"/>
      <w:r w:rsidRPr="00675D74">
        <w:rPr>
          <w:color w:val="000000"/>
        </w:rPr>
        <w:t>-vergaderingen evenals een overzicht van wie er in de raad zitten. Voor vragen over besproken onderwerpen of interesse mail naar MR@jenaplandeburg.nl.</w:t>
      </w:r>
    </w:p>
    <w:p w14:paraId="1BB9EA27" w14:textId="77777777" w:rsidR="00214878" w:rsidRDefault="00214878" w:rsidP="00214878">
      <w:pPr>
        <w:pStyle w:val="Kop4"/>
      </w:pPr>
      <w:r>
        <w:lastRenderedPageBreak/>
        <w:t>Ouderraad</w:t>
      </w:r>
    </w:p>
    <w:p w14:paraId="409B5FFA" w14:textId="77777777" w:rsidR="00F96467" w:rsidRDefault="00F96467" w:rsidP="00F96467">
      <w:pPr>
        <w:pStyle w:val="paragraph"/>
        <w:spacing w:before="0" w:beforeAutospacing="0" w:after="0" w:afterAutospacing="0"/>
        <w:textAlignment w:val="baseline"/>
        <w:rPr>
          <w:rFonts w:ascii="Segoe UI" w:hAnsi="Segoe UI" w:cs="Segoe UI"/>
          <w:sz w:val="18"/>
          <w:szCs w:val="18"/>
        </w:rPr>
      </w:pPr>
      <w:bookmarkStart w:id="8" w:name="_Toc345925612"/>
      <w:r>
        <w:rPr>
          <w:rStyle w:val="normaltextrun"/>
          <w:rFonts w:ascii="Calibri" w:eastAsiaTheme="majorEastAsia" w:hAnsi="Calibri" w:cs="Calibri"/>
        </w:rPr>
        <w:t>Het opvoeden van kinderen gebeurt grotendeels door de ouders/verzorgers en door de school. Daarom is het belangrijk dat ouders bij de school betrokken zijn. In het onderwijs is veel ruimte voor de ouders om zelf mee te werken aan onderwijs en opvoeding. De ouders worden op onze school vertegenwoordigd door de ouderraad. In principe kiezen ouders zelf hun vertegenwoordigers.</w:t>
      </w:r>
      <w:r>
        <w:rPr>
          <w:rStyle w:val="eop"/>
          <w:rFonts w:ascii="Calibri" w:hAnsi="Calibri" w:cs="Calibri"/>
        </w:rPr>
        <w:t> </w:t>
      </w:r>
    </w:p>
    <w:p w14:paraId="23BDDD7A" w14:textId="77777777" w:rsidR="00F96467" w:rsidRDefault="00F96467" w:rsidP="00F9646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5E65B20" w14:textId="77777777" w:rsidR="00F96467" w:rsidRDefault="00F96467" w:rsidP="00F96467">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De ouderraad bestaat uit een aantal actieve ouders, die regelmatig bij elkaar komt om allerlei activiteiten mogelijk te maken. Bij deze activiteiten worden ook andere actieve ouders betrokken. Alles wat de ouderraad doet, gebeurt in goed overleg met de schoolleiding en teamleden.</w:t>
      </w:r>
      <w:r>
        <w:rPr>
          <w:rStyle w:val="eop"/>
          <w:rFonts w:ascii="Calibri" w:hAnsi="Calibri" w:cs="Calibri"/>
        </w:rPr>
        <w:t> </w:t>
      </w:r>
    </w:p>
    <w:p w14:paraId="3142B13E" w14:textId="77777777" w:rsidR="00F96467" w:rsidRDefault="00F96467" w:rsidP="00F9646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6967076" w14:textId="77777777" w:rsidR="00F96467" w:rsidRDefault="00F96467" w:rsidP="00F96467">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 xml:space="preserve">Om u een beeld te geven van deze activiteiten noemen we er hier een aantal: kerst- en sinterklaasvieringen, festival, website, kamp, kunst en cultuur, sponsorloop, ouderparticipatie, inrichting van het plein en nog veel meer. Hulp is hierbij altijd van harte welkom! Bekijk daarvoor de website of mail naar </w:t>
      </w:r>
      <w:hyperlink r:id="rId13" w:tgtFrame="_blank" w:history="1">
        <w:r>
          <w:rPr>
            <w:rStyle w:val="normaltextrun"/>
            <w:rFonts w:ascii="Calibri" w:eastAsiaTheme="majorEastAsia" w:hAnsi="Calibri" w:cs="Calibri"/>
            <w:color w:val="99CA3C"/>
            <w:u w:val="single"/>
          </w:rPr>
          <w:t>ouderraad@jenaplandebrug.nl</w:t>
        </w:r>
      </w:hyperlink>
      <w:r>
        <w:rPr>
          <w:rStyle w:val="normaltextrun"/>
          <w:rFonts w:ascii="Calibri" w:eastAsiaTheme="majorEastAsia" w:hAnsi="Calibri" w:cs="Calibri"/>
        </w:rPr>
        <w:t>. </w:t>
      </w:r>
      <w:r>
        <w:rPr>
          <w:rStyle w:val="eop"/>
          <w:rFonts w:ascii="Calibri" w:hAnsi="Calibri" w:cs="Calibri"/>
        </w:rPr>
        <w:t> </w:t>
      </w:r>
    </w:p>
    <w:p w14:paraId="71075C2B" w14:textId="77777777" w:rsidR="00F96467" w:rsidRDefault="00F96467" w:rsidP="00214878">
      <w:pPr>
        <w:pStyle w:val="Kop3"/>
        <w:spacing w:before="0"/>
      </w:pPr>
    </w:p>
    <w:p w14:paraId="1BE3EA86" w14:textId="3D4A9372" w:rsidR="00214878" w:rsidRDefault="008902A6" w:rsidP="00214878">
      <w:pPr>
        <w:pStyle w:val="Kop3"/>
        <w:spacing w:before="0"/>
      </w:pPr>
      <w:r>
        <w:t xml:space="preserve">1.7 </w:t>
      </w:r>
      <w:r w:rsidR="002F076D">
        <w:t>Samenwerking extern</w:t>
      </w:r>
      <w:bookmarkEnd w:id="8"/>
    </w:p>
    <w:p w14:paraId="11A8D2C6" w14:textId="77777777" w:rsidR="00214878" w:rsidRDefault="00214878" w:rsidP="00214878">
      <w:pPr>
        <w:pStyle w:val="Kop4"/>
      </w:pPr>
      <w:r>
        <w:t>Leerplichtambtenaar</w:t>
      </w:r>
    </w:p>
    <w:p w14:paraId="21AD2246" w14:textId="77777777" w:rsidR="00675D74" w:rsidRPr="00675D74" w:rsidRDefault="00F96467" w:rsidP="00F96467">
      <w:pPr>
        <w:pStyle w:val="Geenafstand"/>
      </w:pPr>
      <w:r w:rsidRPr="00675D74">
        <w:t xml:space="preserve">Wanneer een kind meer dan 16 uur, in </w:t>
      </w:r>
      <w:r w:rsidR="00675D74" w:rsidRPr="00675D74">
        <w:t xml:space="preserve"> periode van 4 weken, </w:t>
      </w:r>
      <w:r w:rsidRPr="00675D74">
        <w:t xml:space="preserve">ongeoorloofd aanwezig is zal de leerplichtambtenaar worden ingeschakeld. </w:t>
      </w:r>
      <w:r w:rsidR="00675D74" w:rsidRPr="00675D74">
        <w:t xml:space="preserve">Dit gaat via </w:t>
      </w:r>
      <w:proofErr w:type="spellStart"/>
      <w:r w:rsidR="00675D74" w:rsidRPr="00675D74">
        <w:t>Parnassys</w:t>
      </w:r>
      <w:proofErr w:type="spellEnd"/>
      <w:r w:rsidR="00675D74" w:rsidRPr="00675D74">
        <w:t>. De leerplicht ambtenaar die aan De Brug verbonden is:</w:t>
      </w:r>
    </w:p>
    <w:p w14:paraId="0A0FB4A3" w14:textId="6DC10A18" w:rsidR="00F96467" w:rsidRPr="00675D74" w:rsidRDefault="00F96467" w:rsidP="00F96467">
      <w:pPr>
        <w:pStyle w:val="Geenafstand"/>
      </w:pPr>
      <w:r w:rsidRPr="00675D74">
        <w:t>Naam:</w:t>
      </w:r>
      <w:r w:rsidRPr="00675D74">
        <w:tab/>
        <w:t>(Menno Schipper</w:t>
      </w:r>
    </w:p>
    <w:p w14:paraId="179196C0" w14:textId="77777777" w:rsidR="00F96467" w:rsidRPr="00F96467" w:rsidRDefault="00F96467" w:rsidP="00F96467">
      <w:pPr>
        <w:pStyle w:val="Geenafstand"/>
      </w:pPr>
      <w:r w:rsidRPr="00675D74">
        <w:t>Telefoonnummer: m.schipper@utrecht.nl)</w:t>
      </w:r>
    </w:p>
    <w:p w14:paraId="76145FB4" w14:textId="20862631" w:rsidR="00C73E0F" w:rsidRPr="00C73E0F" w:rsidRDefault="00C73E0F" w:rsidP="00C73E0F"/>
    <w:p w14:paraId="06A875B4" w14:textId="77777777" w:rsidR="00214878" w:rsidRDefault="00214878" w:rsidP="00214878">
      <w:pPr>
        <w:pStyle w:val="Kop4"/>
      </w:pPr>
      <w:r>
        <w:t>Politie</w:t>
      </w:r>
    </w:p>
    <w:p w14:paraId="40376A26" w14:textId="5BF3A390" w:rsidR="00C73E0F" w:rsidRDefault="00BA2B77" w:rsidP="00C73E0F">
      <w:pPr>
        <w:rPr>
          <w:highlight w:val="yellow"/>
        </w:rPr>
      </w:pPr>
      <w:r>
        <w:rPr>
          <w:highlight w:val="yellow"/>
        </w:rPr>
        <w:t>De schoolleiders/ BSO en wijkagent zitten in een appgroep: Wijkalarm Oog in Al.</w:t>
      </w:r>
    </w:p>
    <w:p w14:paraId="117BE99D" w14:textId="77777777" w:rsidR="00BA2B77" w:rsidRPr="00B4095D" w:rsidRDefault="00BA2B77" w:rsidP="00BA2B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bookmarkStart w:id="9" w:name="_GoBack"/>
      <w:bookmarkEnd w:id="9"/>
      <w:r w:rsidRPr="00B4095D">
        <w:rPr>
          <w:rFonts w:eastAsia="Arial" w:cstheme="minorHAnsi"/>
          <w:lang w:eastAsia="nl-NL"/>
        </w:rPr>
        <w:t>Naam:</w:t>
      </w:r>
      <w:r w:rsidRPr="00B4095D">
        <w:rPr>
          <w:rFonts w:eastAsia="Arial" w:cstheme="minorHAnsi"/>
          <w:lang w:eastAsia="nl-NL"/>
        </w:rPr>
        <w:tab/>
      </w:r>
      <w:r w:rsidRPr="00B4095D">
        <w:rPr>
          <w:rFonts w:eastAsia="Arial" w:cstheme="minorHAnsi"/>
          <w:lang w:eastAsia="nl-NL"/>
        </w:rPr>
        <w:tab/>
      </w:r>
      <w:r w:rsidRPr="00B4095D">
        <w:rPr>
          <w:rFonts w:eastAsia="Arial" w:cstheme="minorHAnsi"/>
          <w:lang w:eastAsia="nl-NL"/>
        </w:rPr>
        <w:tab/>
        <w:t xml:space="preserve"> </w:t>
      </w:r>
      <w:r>
        <w:rPr>
          <w:rFonts w:eastAsia="Arial" w:cstheme="minorHAnsi"/>
          <w:lang w:eastAsia="nl-NL"/>
        </w:rPr>
        <w:t xml:space="preserve">Dennis </w:t>
      </w:r>
      <w:proofErr w:type="spellStart"/>
      <w:r>
        <w:rPr>
          <w:rFonts w:eastAsia="Arial" w:cstheme="minorHAnsi"/>
          <w:lang w:eastAsia="nl-NL"/>
        </w:rPr>
        <w:t>Poolman</w:t>
      </w:r>
      <w:proofErr w:type="spellEnd"/>
      <w:r>
        <w:rPr>
          <w:rFonts w:eastAsia="Arial" w:cstheme="minorHAnsi"/>
          <w:lang w:eastAsia="nl-NL"/>
        </w:rPr>
        <w:t>(wijkagent)/ Roland Flokstra(wijkagent)</w:t>
      </w:r>
    </w:p>
    <w:p w14:paraId="2CD6C2E6" w14:textId="59BDD505" w:rsidR="00BA2B77" w:rsidRPr="00C73E0F" w:rsidRDefault="00BA2B77" w:rsidP="00BA2B77">
      <w:r w:rsidRPr="00004D6E">
        <w:rPr>
          <w:rFonts w:eastAsia="Arial" w:cstheme="minorHAnsi"/>
          <w:lang w:eastAsia="nl-NL"/>
        </w:rPr>
        <w:t>Telefoonnummer:</w:t>
      </w:r>
      <w:r w:rsidRPr="00004D6E">
        <w:rPr>
          <w:rFonts w:eastAsia="Arial" w:cstheme="minorHAnsi"/>
          <w:lang w:eastAsia="nl-NL"/>
        </w:rPr>
        <w:tab/>
      </w:r>
      <w:r w:rsidRPr="00004D6E">
        <w:rPr>
          <w:rFonts w:eastAsia="Arial" w:cstheme="minorHAnsi"/>
          <w:lang w:eastAsia="nl-NL"/>
        </w:rPr>
        <w:tab/>
        <w:t xml:space="preserve"> </w:t>
      </w:r>
      <w:r>
        <w:rPr>
          <w:rFonts w:eastAsia="Arial" w:cstheme="minorHAnsi"/>
          <w:lang w:eastAsia="nl-NL"/>
        </w:rPr>
        <w:t>0653126832/ 0650739937</w:t>
      </w:r>
    </w:p>
    <w:p w14:paraId="28F001CF" w14:textId="77777777" w:rsidR="00C73E0F" w:rsidRPr="00C73E0F" w:rsidRDefault="00C73E0F" w:rsidP="00C73E0F"/>
    <w:p w14:paraId="1A82190D" w14:textId="77777777" w:rsidR="00C73E0F" w:rsidRPr="00C73E0F" w:rsidRDefault="00C73E0F" w:rsidP="00C73E0F">
      <w:pPr>
        <w:rPr>
          <w:b/>
        </w:rPr>
      </w:pPr>
    </w:p>
    <w:p w14:paraId="0C07B9B4" w14:textId="77777777" w:rsidR="00214878" w:rsidRDefault="00A33D95" w:rsidP="008902A6">
      <w:pPr>
        <w:spacing w:after="0"/>
      </w:pPr>
      <w:r>
        <w:br w:type="page"/>
      </w:r>
    </w:p>
    <w:p w14:paraId="1F6BE7CA" w14:textId="77777777" w:rsidR="00A33D95" w:rsidRDefault="00A33D95" w:rsidP="008902A6">
      <w:pPr>
        <w:pStyle w:val="Kop1"/>
        <w:spacing w:before="0"/>
      </w:pPr>
      <w:bookmarkStart w:id="10" w:name="_Toc345925613"/>
      <w:r>
        <w:lastRenderedPageBreak/>
        <w:t>Deel 2: Regels en afspraken</w:t>
      </w:r>
      <w:bookmarkEnd w:id="10"/>
    </w:p>
    <w:p w14:paraId="09A7E91B" w14:textId="37D74238" w:rsidR="009E30D2" w:rsidRDefault="00675D74" w:rsidP="008902A6">
      <w:pPr>
        <w:spacing w:after="0"/>
      </w:pPr>
      <w:r>
        <w:rPr>
          <w:rStyle w:val="normaltextrun"/>
          <w:rFonts w:ascii="Calibri" w:hAnsi="Calibri" w:cs="Calibri"/>
          <w:color w:val="000000"/>
          <w:shd w:val="clear" w:color="auto" w:fill="FFFFFF"/>
        </w:rPr>
        <w:t xml:space="preserve">Wanneer u een klacht heeft over gebeurtenissen op De Brug dan gaat u naar de </w:t>
      </w:r>
      <w:proofErr w:type="spellStart"/>
      <w:r>
        <w:rPr>
          <w:rStyle w:val="spellingerror"/>
          <w:rFonts w:ascii="Calibri" w:hAnsi="Calibri" w:cs="Calibri"/>
          <w:color w:val="000000"/>
          <w:shd w:val="clear" w:color="auto" w:fill="FFFFFF"/>
        </w:rPr>
        <w:t>stamgroepleiding</w:t>
      </w:r>
      <w:proofErr w:type="spellEnd"/>
      <w:r>
        <w:rPr>
          <w:rStyle w:val="normaltextrun"/>
          <w:rFonts w:ascii="Calibri" w:hAnsi="Calibri" w:cs="Calibri"/>
          <w:color w:val="000000"/>
          <w:shd w:val="clear" w:color="auto" w:fill="FFFFFF"/>
        </w:rPr>
        <w:t xml:space="preserve"> van uw kind. Meestal lukt het om in goed overleg samen tot een oplossing te komen. Mocht dit niet zo zijn dan kunt u terecht bij de schoolleiding. Als dit ook geen oplossing biedt, gaat u naar een van de ondersteunende teamleden. Dat zijn Hedwig Visser en Sofie </w:t>
      </w:r>
      <w:proofErr w:type="spellStart"/>
      <w:r>
        <w:rPr>
          <w:rStyle w:val="spellingerror"/>
          <w:rFonts w:ascii="Calibri" w:hAnsi="Calibri" w:cs="Calibri"/>
          <w:color w:val="000000"/>
          <w:shd w:val="clear" w:color="auto" w:fill="FFFFFF"/>
        </w:rPr>
        <w:t>Teissier</w:t>
      </w:r>
      <w:proofErr w:type="spellEnd"/>
      <w:r>
        <w:rPr>
          <w:rStyle w:val="normaltextrun"/>
          <w:rFonts w:ascii="Calibri" w:hAnsi="Calibri" w:cs="Calibri"/>
          <w:color w:val="000000"/>
          <w:shd w:val="clear" w:color="auto" w:fill="FFFFFF"/>
        </w:rPr>
        <w:t xml:space="preserve">. Zij </w:t>
      </w:r>
      <w:r w:rsidR="00822EB7">
        <w:rPr>
          <w:rStyle w:val="normaltextrun"/>
          <w:rFonts w:ascii="Calibri" w:hAnsi="Calibri" w:cs="Calibri"/>
          <w:color w:val="000000"/>
          <w:shd w:val="clear" w:color="auto" w:fill="FFFFFF"/>
        </w:rPr>
        <w:t xml:space="preserve">zijn </w:t>
      </w:r>
      <w:proofErr w:type="spellStart"/>
      <w:r w:rsidR="00822EB7">
        <w:rPr>
          <w:rStyle w:val="normaltextrun"/>
          <w:rFonts w:ascii="Calibri" w:hAnsi="Calibri" w:cs="Calibri"/>
          <w:color w:val="000000"/>
          <w:shd w:val="clear" w:color="auto" w:fill="FFFFFF"/>
        </w:rPr>
        <w:t>contactpersonenen</w:t>
      </w:r>
      <w:proofErr w:type="spellEnd"/>
      <w:r w:rsidR="00822EB7">
        <w:rPr>
          <w:rStyle w:val="normaltextrun"/>
          <w:rFonts w:ascii="Calibri" w:hAnsi="Calibri" w:cs="Calibri"/>
          <w:color w:val="000000"/>
          <w:shd w:val="clear" w:color="auto" w:fill="FFFFFF"/>
        </w:rPr>
        <w:t xml:space="preserve"> en </w:t>
      </w:r>
      <w:r>
        <w:rPr>
          <w:rStyle w:val="normaltextrun"/>
          <w:rFonts w:ascii="Calibri" w:hAnsi="Calibri" w:cs="Calibri"/>
          <w:color w:val="000000"/>
          <w:shd w:val="clear" w:color="auto" w:fill="FFFFFF"/>
        </w:rPr>
        <w:t xml:space="preserve">zullen samen met u zoeken naar mogelijkheden om uw klacht op te lossen. Mocht de klacht naar uw mening niet naar behoren opgelost worden, dan kunt u deze </w:t>
      </w:r>
      <w:hyperlink r:id="rId14" w:tgtFrame="_blank" w:history="1">
        <w:r>
          <w:rPr>
            <w:rStyle w:val="normaltextrun"/>
            <w:rFonts w:ascii="Calibri" w:hAnsi="Calibri" w:cs="Calibri"/>
            <w:color w:val="99CA3C"/>
            <w:u w:val="single"/>
            <w:shd w:val="clear" w:color="auto" w:fill="FFFFFF"/>
          </w:rPr>
          <w:t>voorleggen aan het bestuur van Stichting PCOU</w:t>
        </w:r>
      </w:hyperlink>
      <w:r>
        <w:rPr>
          <w:rStyle w:val="normaltextrun"/>
          <w:rFonts w:ascii="Calibri" w:hAnsi="Calibri" w:cs="Calibri"/>
          <w:color w:val="000000"/>
          <w:shd w:val="clear" w:color="auto" w:fill="FFFFFF"/>
        </w:rPr>
        <w:t>. </w:t>
      </w:r>
      <w:r>
        <w:rPr>
          <w:rStyle w:val="eop"/>
          <w:rFonts w:ascii="Calibri" w:hAnsi="Calibri" w:cs="Calibri"/>
          <w:color w:val="000000"/>
          <w:shd w:val="clear" w:color="auto" w:fill="FFFFFF"/>
        </w:rPr>
        <w:t> </w:t>
      </w:r>
    </w:p>
    <w:p w14:paraId="09A6778B" w14:textId="77777777" w:rsidR="009E30D2" w:rsidRDefault="008902A6" w:rsidP="008902A6">
      <w:pPr>
        <w:pStyle w:val="Kop3"/>
        <w:spacing w:before="0"/>
      </w:pPr>
      <w:bookmarkStart w:id="11" w:name="_Toc345925614"/>
      <w:r>
        <w:t xml:space="preserve">2.1 </w:t>
      </w:r>
      <w:r w:rsidR="009E30D2">
        <w:t>Gedragsregels</w:t>
      </w:r>
      <w:bookmarkEnd w:id="11"/>
    </w:p>
    <w:p w14:paraId="5244D4F4" w14:textId="77777777" w:rsidR="009E30D2" w:rsidRDefault="00FF37A2" w:rsidP="008902A6">
      <w:pPr>
        <w:spacing w:after="0"/>
      </w:pPr>
      <w:r w:rsidRPr="00FF37A2">
        <w:rPr>
          <w:highlight w:val="yellow"/>
        </w:rPr>
        <w:t>Hier kunnen de gedragsregels geldend voor deze school worden neergezet.</w:t>
      </w:r>
    </w:p>
    <w:p w14:paraId="35AA7D17" w14:textId="77777777" w:rsidR="00FF37A2" w:rsidRDefault="00FF37A2" w:rsidP="008902A6">
      <w:pPr>
        <w:spacing w:after="0"/>
      </w:pPr>
      <w:r w:rsidRPr="00FF37A2">
        <w:rPr>
          <w:highlight w:val="yellow"/>
        </w:rPr>
        <w:t>Voorbeeld:</w:t>
      </w:r>
    </w:p>
    <w:p w14:paraId="688DBD22" w14:textId="77777777" w:rsidR="00FF37A2" w:rsidRDefault="00FF37A2" w:rsidP="00FF37A2">
      <w:pPr>
        <w:pStyle w:val="Geenafstand"/>
        <w:numPr>
          <w:ilvl w:val="0"/>
          <w:numId w:val="15"/>
        </w:numPr>
      </w:pPr>
      <w:r>
        <w:t xml:space="preserve">Behandel anderen met respect. </w:t>
      </w:r>
    </w:p>
    <w:p w14:paraId="209DC321" w14:textId="77777777" w:rsidR="00FF37A2" w:rsidRDefault="00FF37A2" w:rsidP="00FF37A2">
      <w:pPr>
        <w:pStyle w:val="Geenafstand"/>
        <w:numPr>
          <w:ilvl w:val="0"/>
          <w:numId w:val="15"/>
        </w:numPr>
      </w:pPr>
      <w:r>
        <w:t xml:space="preserve">Accepteer anderen zoals ze zijn. </w:t>
      </w:r>
    </w:p>
    <w:p w14:paraId="5F53938A" w14:textId="77777777" w:rsidR="00FF37A2" w:rsidRDefault="00FF37A2" w:rsidP="00FF37A2">
      <w:pPr>
        <w:pStyle w:val="Geenafstand"/>
        <w:numPr>
          <w:ilvl w:val="0"/>
          <w:numId w:val="15"/>
        </w:numPr>
      </w:pPr>
      <w:r>
        <w:t xml:space="preserve">Discrimineer niet. </w:t>
      </w:r>
    </w:p>
    <w:p w14:paraId="24500B12" w14:textId="77777777" w:rsidR="00FF37A2" w:rsidRDefault="00FF37A2" w:rsidP="00FF37A2">
      <w:pPr>
        <w:pStyle w:val="Geenafstand"/>
        <w:numPr>
          <w:ilvl w:val="0"/>
          <w:numId w:val="15"/>
        </w:numPr>
      </w:pPr>
      <w:r>
        <w:t xml:space="preserve">Pest anderen niet. </w:t>
      </w:r>
    </w:p>
    <w:p w14:paraId="2DC587A2" w14:textId="77777777" w:rsidR="00FF37A2" w:rsidRDefault="00FF37A2" w:rsidP="00FF37A2">
      <w:pPr>
        <w:pStyle w:val="Geenafstand"/>
        <w:numPr>
          <w:ilvl w:val="0"/>
          <w:numId w:val="15"/>
        </w:numPr>
      </w:pPr>
      <w:r>
        <w:t xml:space="preserve">Bedreig anderen niet. </w:t>
      </w:r>
    </w:p>
    <w:p w14:paraId="0DF12061" w14:textId="77777777" w:rsidR="00FF37A2" w:rsidRDefault="00FF37A2" w:rsidP="00FF37A2">
      <w:pPr>
        <w:pStyle w:val="Geenafstand"/>
        <w:numPr>
          <w:ilvl w:val="0"/>
          <w:numId w:val="15"/>
        </w:numPr>
      </w:pPr>
      <w:r>
        <w:t xml:space="preserve">Gebruik geen lichamelijk of geestelijk geweld. </w:t>
      </w:r>
    </w:p>
    <w:p w14:paraId="7673EA7F" w14:textId="77777777" w:rsidR="00FF37A2" w:rsidRDefault="00FF37A2" w:rsidP="00FF37A2">
      <w:pPr>
        <w:pStyle w:val="Geenafstand"/>
        <w:numPr>
          <w:ilvl w:val="0"/>
          <w:numId w:val="15"/>
        </w:numPr>
      </w:pPr>
      <w:r>
        <w:t xml:space="preserve">Respecteer andermans grenzen. </w:t>
      </w:r>
    </w:p>
    <w:p w14:paraId="57F8125B" w14:textId="77777777" w:rsidR="00FF37A2" w:rsidRDefault="00FF37A2" w:rsidP="00FF37A2">
      <w:pPr>
        <w:pStyle w:val="Geenafstand"/>
        <w:numPr>
          <w:ilvl w:val="0"/>
          <w:numId w:val="15"/>
        </w:numPr>
      </w:pPr>
      <w:r>
        <w:t xml:space="preserve">Bied je excuses aan als je te ver bent gegaan. </w:t>
      </w:r>
    </w:p>
    <w:p w14:paraId="62E50F96" w14:textId="77777777" w:rsidR="00FF37A2" w:rsidRDefault="00FF37A2" w:rsidP="00FF37A2">
      <w:pPr>
        <w:pStyle w:val="Geenafstand"/>
        <w:numPr>
          <w:ilvl w:val="0"/>
          <w:numId w:val="15"/>
        </w:numPr>
      </w:pPr>
      <w:r>
        <w:t xml:space="preserve">Blijf van andermans spullen af. </w:t>
      </w:r>
    </w:p>
    <w:p w14:paraId="0893E83A" w14:textId="77777777" w:rsidR="00FF37A2" w:rsidRDefault="00FF37A2" w:rsidP="00FF37A2">
      <w:pPr>
        <w:pStyle w:val="Geenafstand"/>
        <w:numPr>
          <w:ilvl w:val="0"/>
          <w:numId w:val="15"/>
        </w:numPr>
      </w:pPr>
      <w:r>
        <w:t xml:space="preserve">Houd je omgeving schoon en netjes. </w:t>
      </w:r>
    </w:p>
    <w:p w14:paraId="2D40C0C7" w14:textId="77777777" w:rsidR="00FF37A2" w:rsidRDefault="00FF37A2" w:rsidP="00FF37A2">
      <w:pPr>
        <w:pStyle w:val="Geenafstand"/>
        <w:numPr>
          <w:ilvl w:val="0"/>
          <w:numId w:val="15"/>
        </w:numPr>
      </w:pPr>
      <w:r>
        <w:t>Help anderen om zich aan de gedragsregels te houden.</w:t>
      </w:r>
    </w:p>
    <w:p w14:paraId="2830659D" w14:textId="77777777" w:rsidR="00FF37A2" w:rsidRDefault="00FF37A2" w:rsidP="008902A6">
      <w:pPr>
        <w:spacing w:after="0"/>
      </w:pPr>
    </w:p>
    <w:p w14:paraId="63B71146" w14:textId="77777777" w:rsidR="009E30D2" w:rsidRDefault="008902A6" w:rsidP="008902A6">
      <w:pPr>
        <w:pStyle w:val="Kop3"/>
        <w:spacing w:before="0"/>
      </w:pPr>
      <w:bookmarkStart w:id="12" w:name="_Toc345925615"/>
      <w:r>
        <w:t xml:space="preserve">2.2 </w:t>
      </w:r>
      <w:r w:rsidR="009E30D2">
        <w:t>Algemene schoolregels</w:t>
      </w:r>
      <w:bookmarkEnd w:id="12"/>
    </w:p>
    <w:p w14:paraId="011E9116" w14:textId="77777777" w:rsidR="00FF37A2" w:rsidRDefault="00FF37A2" w:rsidP="00FF37A2">
      <w:pPr>
        <w:spacing w:after="0"/>
      </w:pPr>
      <w:r w:rsidRPr="00FF37A2">
        <w:rPr>
          <w:highlight w:val="yellow"/>
        </w:rPr>
        <w:t xml:space="preserve">Hier kunnen de </w:t>
      </w:r>
      <w:r>
        <w:rPr>
          <w:highlight w:val="yellow"/>
        </w:rPr>
        <w:t>algemene schoolregels</w:t>
      </w:r>
      <w:r w:rsidRPr="00FF37A2">
        <w:rPr>
          <w:highlight w:val="yellow"/>
        </w:rPr>
        <w:t xml:space="preserve"> geldend voor deze school worden neergezet.</w:t>
      </w:r>
    </w:p>
    <w:p w14:paraId="0CB0A6A1" w14:textId="77777777" w:rsidR="00FF37A2" w:rsidRDefault="00FF37A2" w:rsidP="00FF37A2">
      <w:pPr>
        <w:spacing w:after="0"/>
      </w:pPr>
      <w:r w:rsidRPr="00FF37A2">
        <w:rPr>
          <w:highlight w:val="yellow"/>
        </w:rPr>
        <w:t>Voorbeeld:</w:t>
      </w:r>
    </w:p>
    <w:p w14:paraId="6FF5135A" w14:textId="77777777" w:rsidR="00FF37A2" w:rsidRDefault="00FF37A2" w:rsidP="00FF37A2">
      <w:pPr>
        <w:pStyle w:val="Geenafstand"/>
        <w:numPr>
          <w:ilvl w:val="0"/>
          <w:numId w:val="16"/>
        </w:numPr>
      </w:pPr>
      <w:r>
        <w:t>Ik ben vriendelijk en beleefd tegen anderen en doe niet mee aan pesten, schelden, uitlachen of roddelen.</w:t>
      </w:r>
    </w:p>
    <w:p w14:paraId="27F45720" w14:textId="77777777" w:rsidR="00FF37A2" w:rsidRDefault="00FF37A2" w:rsidP="00FF37A2">
      <w:pPr>
        <w:pStyle w:val="Geenafstand"/>
        <w:numPr>
          <w:ilvl w:val="0"/>
          <w:numId w:val="16"/>
        </w:numPr>
      </w:pPr>
      <w:r>
        <w:t xml:space="preserve">Ik accepteer anderen, ook als ze anders zijn dan ik. </w:t>
      </w:r>
    </w:p>
    <w:p w14:paraId="63BF2663" w14:textId="77777777" w:rsidR="00FF37A2" w:rsidRDefault="00FF37A2" w:rsidP="00FF37A2">
      <w:pPr>
        <w:pStyle w:val="Geenafstand"/>
        <w:numPr>
          <w:ilvl w:val="0"/>
          <w:numId w:val="16"/>
        </w:numPr>
      </w:pPr>
      <w:r>
        <w:t>Ik houd rekening met anderen.</w:t>
      </w:r>
    </w:p>
    <w:p w14:paraId="373093E9" w14:textId="77777777" w:rsidR="00FF37A2" w:rsidRDefault="00FF37A2" w:rsidP="00FF37A2">
      <w:pPr>
        <w:pStyle w:val="Geenafstand"/>
        <w:numPr>
          <w:ilvl w:val="0"/>
          <w:numId w:val="16"/>
        </w:numPr>
      </w:pPr>
      <w:r>
        <w:t>Als iemand mij hindert, vraag ik die persoon daarmee te stoppen.</w:t>
      </w:r>
    </w:p>
    <w:p w14:paraId="5DA7135B" w14:textId="77777777" w:rsidR="00FF37A2" w:rsidRDefault="00FF37A2" w:rsidP="00FF37A2">
      <w:pPr>
        <w:pStyle w:val="Geenafstand"/>
        <w:numPr>
          <w:ilvl w:val="0"/>
          <w:numId w:val="16"/>
        </w:numPr>
      </w:pPr>
      <w:r>
        <w:t>Als iemand stop</w:t>
      </w:r>
      <w:r w:rsidR="00104DE2" w:rsidRPr="00104DE2">
        <w:t xml:space="preserve"> </w:t>
      </w:r>
      <w:r w:rsidR="00104DE2">
        <w:t>zegt</w:t>
      </w:r>
      <w:r>
        <w:t>, dan stop ik.</w:t>
      </w:r>
    </w:p>
    <w:p w14:paraId="6D9E6F5C" w14:textId="77777777" w:rsidR="00FF37A2" w:rsidRDefault="00FF37A2" w:rsidP="00FF37A2">
      <w:pPr>
        <w:pStyle w:val="Geenafstand"/>
        <w:numPr>
          <w:ilvl w:val="0"/>
          <w:numId w:val="16"/>
        </w:numPr>
      </w:pPr>
      <w:r>
        <w:t>Als er ruzie komt,  probeer ik samen, pratend, een oplossing te vinden.</w:t>
      </w:r>
    </w:p>
    <w:p w14:paraId="72230C70" w14:textId="77777777" w:rsidR="00FF37A2" w:rsidRDefault="00FF37A2" w:rsidP="00FF37A2">
      <w:pPr>
        <w:pStyle w:val="Geenafstand"/>
        <w:numPr>
          <w:ilvl w:val="0"/>
          <w:numId w:val="16"/>
        </w:numPr>
      </w:pPr>
      <w:r>
        <w:t>Als het nodig is, vraag ik volwassenen om hulp.</w:t>
      </w:r>
    </w:p>
    <w:p w14:paraId="45A113CE" w14:textId="77777777" w:rsidR="00FF37A2" w:rsidRDefault="00FF37A2" w:rsidP="00FF37A2">
      <w:pPr>
        <w:pStyle w:val="Geenafstand"/>
        <w:numPr>
          <w:ilvl w:val="0"/>
          <w:numId w:val="16"/>
        </w:numPr>
      </w:pPr>
      <w:r>
        <w:t>Ik gedraag me rustig in de school.</w:t>
      </w:r>
    </w:p>
    <w:p w14:paraId="4F81AE10" w14:textId="77777777" w:rsidR="00FF37A2" w:rsidRDefault="00FF37A2" w:rsidP="00FF37A2">
      <w:pPr>
        <w:pStyle w:val="Geenafstand"/>
        <w:numPr>
          <w:ilvl w:val="0"/>
          <w:numId w:val="16"/>
        </w:numPr>
      </w:pPr>
      <w:r>
        <w:t>Ik ga goed om met de spullen van mezelf, anderen en de school.</w:t>
      </w:r>
    </w:p>
    <w:p w14:paraId="3CFF68B0" w14:textId="77777777" w:rsidR="00FF37A2" w:rsidRDefault="00FF37A2" w:rsidP="00FF37A2">
      <w:pPr>
        <w:pStyle w:val="Geenafstand"/>
        <w:numPr>
          <w:ilvl w:val="0"/>
          <w:numId w:val="16"/>
        </w:numPr>
      </w:pPr>
      <w:r>
        <w:t>Ik houd de school en de omgeving netjes.</w:t>
      </w:r>
    </w:p>
    <w:p w14:paraId="2D600FB7" w14:textId="77777777" w:rsidR="009E30D2" w:rsidRDefault="00FF37A2" w:rsidP="00FF37A2">
      <w:pPr>
        <w:pStyle w:val="Geenafstand"/>
        <w:numPr>
          <w:ilvl w:val="0"/>
          <w:numId w:val="16"/>
        </w:numPr>
      </w:pPr>
      <w:r>
        <w:t>Ik help anderen om zich ook aan deze regels te houden.</w:t>
      </w:r>
    </w:p>
    <w:p w14:paraId="5947A8E9" w14:textId="77777777" w:rsidR="00FF37A2" w:rsidRDefault="00FF37A2" w:rsidP="00FF37A2">
      <w:pPr>
        <w:pStyle w:val="Geenafstand"/>
        <w:ind w:left="720"/>
      </w:pPr>
    </w:p>
    <w:p w14:paraId="2D27CCC9" w14:textId="77777777" w:rsidR="009E30D2" w:rsidRDefault="008902A6" w:rsidP="008902A6">
      <w:pPr>
        <w:pStyle w:val="Kop3"/>
        <w:spacing w:before="0"/>
      </w:pPr>
      <w:bookmarkStart w:id="13" w:name="_Toc345925616"/>
      <w:r>
        <w:t xml:space="preserve">2.3 </w:t>
      </w:r>
      <w:r w:rsidR="009E30D2">
        <w:t>Huisregels</w:t>
      </w:r>
      <w:bookmarkEnd w:id="13"/>
    </w:p>
    <w:p w14:paraId="6AE80233" w14:textId="77777777" w:rsidR="00FF37A2" w:rsidRDefault="00FF37A2" w:rsidP="00FF37A2">
      <w:pPr>
        <w:spacing w:after="0"/>
      </w:pPr>
      <w:r w:rsidRPr="00FF37A2">
        <w:rPr>
          <w:highlight w:val="yellow"/>
        </w:rPr>
        <w:t xml:space="preserve">Hier kunnen de </w:t>
      </w:r>
      <w:r>
        <w:rPr>
          <w:highlight w:val="yellow"/>
        </w:rPr>
        <w:t>huisregels</w:t>
      </w:r>
      <w:r w:rsidRPr="00FF37A2">
        <w:rPr>
          <w:highlight w:val="yellow"/>
        </w:rPr>
        <w:t xml:space="preserve"> geldend voor deze school worden neergezet.</w:t>
      </w:r>
    </w:p>
    <w:p w14:paraId="61A94DCB" w14:textId="77777777" w:rsidR="009C5AC5" w:rsidRDefault="009C5AC5" w:rsidP="00FF37A2">
      <w:pPr>
        <w:spacing w:after="0"/>
      </w:pPr>
      <w:r w:rsidRPr="009C5AC5">
        <w:rPr>
          <w:highlight w:val="yellow"/>
        </w:rPr>
        <w:t>Voorbeeld:</w:t>
      </w:r>
    </w:p>
    <w:p w14:paraId="371A5AE9" w14:textId="77777777" w:rsidR="009C5AC5" w:rsidRDefault="009C5AC5" w:rsidP="009C5AC5">
      <w:pPr>
        <w:pStyle w:val="Geenafstand"/>
        <w:numPr>
          <w:ilvl w:val="0"/>
          <w:numId w:val="17"/>
        </w:numPr>
      </w:pPr>
      <w:r>
        <w:t xml:space="preserve">Wees altijd en overal op tijd aanwezig. </w:t>
      </w:r>
    </w:p>
    <w:p w14:paraId="091E6148" w14:textId="77777777" w:rsidR="009C5AC5" w:rsidRDefault="009C5AC5" w:rsidP="009C5AC5">
      <w:pPr>
        <w:pStyle w:val="Geenafstand"/>
        <w:numPr>
          <w:ilvl w:val="0"/>
          <w:numId w:val="17"/>
        </w:numPr>
      </w:pPr>
      <w:r>
        <w:t xml:space="preserve">Volg instructies van schoolpersoneel op. </w:t>
      </w:r>
    </w:p>
    <w:p w14:paraId="6D86C951" w14:textId="77777777" w:rsidR="009C5AC5" w:rsidRDefault="009C5AC5" w:rsidP="009C5AC5">
      <w:pPr>
        <w:pStyle w:val="Geenafstand"/>
        <w:numPr>
          <w:ilvl w:val="0"/>
          <w:numId w:val="17"/>
        </w:numPr>
      </w:pPr>
      <w:r>
        <w:t xml:space="preserve">Ga netjes om met andermans eigendommen. </w:t>
      </w:r>
    </w:p>
    <w:p w14:paraId="66E6112C" w14:textId="77777777" w:rsidR="009C5AC5" w:rsidRDefault="009C5AC5" w:rsidP="009C5AC5">
      <w:pPr>
        <w:pStyle w:val="Geenafstand"/>
        <w:numPr>
          <w:ilvl w:val="0"/>
          <w:numId w:val="17"/>
        </w:numPr>
      </w:pPr>
      <w:r>
        <w:t xml:space="preserve">Doe afval in de vuilnisbak en ruim je eigen rommel op. </w:t>
      </w:r>
    </w:p>
    <w:p w14:paraId="232DC2CB" w14:textId="77777777" w:rsidR="009C5AC5" w:rsidRDefault="009C5AC5" w:rsidP="009C5AC5">
      <w:pPr>
        <w:pStyle w:val="Geenafstand"/>
        <w:numPr>
          <w:ilvl w:val="0"/>
          <w:numId w:val="17"/>
        </w:numPr>
      </w:pPr>
      <w:r>
        <w:t xml:space="preserve">Zet je mobiele telefoon uit in de school. </w:t>
      </w:r>
    </w:p>
    <w:p w14:paraId="2D969840" w14:textId="77777777" w:rsidR="009C5AC5" w:rsidRDefault="009C5AC5" w:rsidP="009C5AC5">
      <w:pPr>
        <w:pStyle w:val="Geenafstand"/>
        <w:numPr>
          <w:ilvl w:val="0"/>
          <w:numId w:val="17"/>
        </w:numPr>
      </w:pPr>
      <w:r>
        <w:t xml:space="preserve">Roken in school is niet toegestaan. </w:t>
      </w:r>
    </w:p>
    <w:p w14:paraId="055B9310" w14:textId="77777777" w:rsidR="009C5AC5" w:rsidRDefault="009C5AC5" w:rsidP="009C5AC5">
      <w:pPr>
        <w:pStyle w:val="Geenafstand"/>
        <w:numPr>
          <w:ilvl w:val="0"/>
          <w:numId w:val="17"/>
        </w:numPr>
      </w:pPr>
      <w:r>
        <w:t xml:space="preserve">Draag geen wapens bij je. </w:t>
      </w:r>
    </w:p>
    <w:p w14:paraId="25258F0D" w14:textId="77777777" w:rsidR="009C5AC5" w:rsidRDefault="009C5AC5" w:rsidP="009C5AC5">
      <w:pPr>
        <w:pStyle w:val="Geenafstand"/>
        <w:numPr>
          <w:ilvl w:val="0"/>
          <w:numId w:val="17"/>
        </w:numPr>
      </w:pPr>
      <w:r>
        <w:lastRenderedPageBreak/>
        <w:t>Het meenemen van geluids- en/of andere apparatuur door leerlingen raden we af. Diefstal, verlies of beschadiging is voor risico eigenaar. De school is hiervoor niet aansprakelijk.</w:t>
      </w:r>
    </w:p>
    <w:p w14:paraId="2CEDAF14" w14:textId="77777777" w:rsidR="009C5AC5" w:rsidRDefault="009C5AC5" w:rsidP="009C5AC5">
      <w:pPr>
        <w:pStyle w:val="Geenafstand"/>
        <w:numPr>
          <w:ilvl w:val="0"/>
          <w:numId w:val="17"/>
        </w:numPr>
      </w:pPr>
      <w:r>
        <w:t xml:space="preserve">Neem elke dag alle lesmaterialen mee die je nodig hebt. </w:t>
      </w:r>
    </w:p>
    <w:p w14:paraId="35626570" w14:textId="77777777" w:rsidR="009C5AC5" w:rsidRDefault="009C5AC5" w:rsidP="009C5AC5">
      <w:pPr>
        <w:pStyle w:val="Geenafstand"/>
        <w:numPr>
          <w:ilvl w:val="0"/>
          <w:numId w:val="17"/>
        </w:numPr>
      </w:pPr>
      <w:r>
        <w:t xml:space="preserve">Zorg dat je je huiswerk af hebt als je in de les komt. </w:t>
      </w:r>
    </w:p>
    <w:p w14:paraId="1ADA44FE" w14:textId="77777777" w:rsidR="009C5AC5" w:rsidRDefault="009C5AC5" w:rsidP="009C5AC5">
      <w:pPr>
        <w:pStyle w:val="Geenafstand"/>
        <w:numPr>
          <w:ilvl w:val="0"/>
          <w:numId w:val="17"/>
        </w:numPr>
      </w:pPr>
      <w:r>
        <w:t xml:space="preserve">Gedraag je rustig en netjes in de omgeving van de school. </w:t>
      </w:r>
    </w:p>
    <w:p w14:paraId="42958CCE" w14:textId="1BB146AE" w:rsidR="009E30D2" w:rsidRDefault="009C5AC5" w:rsidP="008902A6">
      <w:pPr>
        <w:pStyle w:val="Geenafstand"/>
        <w:numPr>
          <w:ilvl w:val="0"/>
          <w:numId w:val="17"/>
        </w:numPr>
      </w:pPr>
      <w:r>
        <w:t>Laat het de school weten als je ziek of afwezig bent.</w:t>
      </w:r>
    </w:p>
    <w:p w14:paraId="7AF134AF" w14:textId="77777777" w:rsidR="00822EB7" w:rsidRDefault="00822EB7" w:rsidP="00822EB7">
      <w:pPr>
        <w:pStyle w:val="Geenafstand"/>
        <w:ind w:left="720"/>
      </w:pPr>
    </w:p>
    <w:p w14:paraId="7E478E14" w14:textId="77777777" w:rsidR="009E30D2" w:rsidRDefault="008902A6" w:rsidP="008902A6">
      <w:pPr>
        <w:pStyle w:val="Kop3"/>
        <w:spacing w:before="0"/>
      </w:pPr>
      <w:bookmarkStart w:id="14" w:name="_Toc345925617"/>
      <w:r>
        <w:t xml:space="preserve">2.7 </w:t>
      </w:r>
      <w:r w:rsidR="009E30D2">
        <w:t>Pesten</w:t>
      </w:r>
      <w:bookmarkEnd w:id="14"/>
    </w:p>
    <w:p w14:paraId="1A228DE7" w14:textId="77777777" w:rsidR="00EA4789" w:rsidRDefault="00EA4789" w:rsidP="00EA4789">
      <w:pPr>
        <w:pStyle w:val="Geenafstand"/>
      </w:pPr>
      <w:r w:rsidRPr="00555612">
        <w:rPr>
          <w:highlight w:val="yellow"/>
        </w:rPr>
        <w:t xml:space="preserve">Hier kan worden beschreven hoe er </w:t>
      </w:r>
      <w:r w:rsidRPr="00C3241D">
        <w:rPr>
          <w:highlight w:val="yellow"/>
        </w:rPr>
        <w:t>binnen de school wordt omgegaan met pesten. Dit wordt concreter in het pestprotocol</w:t>
      </w:r>
      <w:r>
        <w:rPr>
          <w:highlight w:val="yellow"/>
        </w:rPr>
        <w:t>. Hieronder wordt een voorbeeld gegeven van de informatie die hier kan worden verstrekt</w:t>
      </w:r>
      <w:r>
        <w:t>:</w:t>
      </w:r>
    </w:p>
    <w:p w14:paraId="3AAA9B7A" w14:textId="77777777" w:rsidR="00EA4789" w:rsidRDefault="00EA4789" w:rsidP="00EA4789">
      <w:pPr>
        <w:pStyle w:val="Geenafstand"/>
      </w:pPr>
    </w:p>
    <w:p w14:paraId="3E1B78E1" w14:textId="77777777" w:rsidR="00555612" w:rsidRDefault="00555612" w:rsidP="00555612">
      <w:pPr>
        <w:pStyle w:val="Geenafstand"/>
      </w:pPr>
      <w:r>
        <w:t xml:space="preserve">Er is sprake van pesten wanneer er onderling een langere periode bedreigende plagerijen plaatsvinden. Het slachtoffer wordt bijvoorbeeld uitgelachen, uitgescholden, vernederd, gekleineerd, geslagen of er worden dingen van hem of haar afgepakt. Naast deze openlijke vormen van pesten, komen ook vormen van pesten voor die niet zichtbaar zijn, zoals het buitensluiten van iemand. </w:t>
      </w:r>
      <w:r w:rsidR="00EA4789">
        <w:br/>
        <w:t xml:space="preserve">Onder paragraaf 3.1 staat het pestprotocol, welke precies beschrijft hoe </w:t>
      </w:r>
      <w:r w:rsidR="00EA4789" w:rsidRPr="00EA4789">
        <w:rPr>
          <w:highlight w:val="yellow"/>
        </w:rPr>
        <w:t>(naam school)</w:t>
      </w:r>
      <w:r w:rsidR="00EA4789">
        <w:t xml:space="preserve"> omgaat met pesten op school.</w:t>
      </w:r>
    </w:p>
    <w:p w14:paraId="3EF9163F" w14:textId="77777777" w:rsidR="00555612" w:rsidRDefault="00555612" w:rsidP="00555612">
      <w:pPr>
        <w:pStyle w:val="Geenafstand"/>
      </w:pPr>
      <w:r>
        <w:t xml:space="preserve"> </w:t>
      </w:r>
    </w:p>
    <w:p w14:paraId="74D745CD" w14:textId="77777777" w:rsidR="00555612" w:rsidRDefault="00555612" w:rsidP="00555612">
      <w:pPr>
        <w:pStyle w:val="Geenafstand"/>
      </w:pPr>
      <w:r>
        <w:t xml:space="preserve">Bij pesten zijn vaak drie rollen te onderscheiden: </w:t>
      </w:r>
    </w:p>
    <w:p w14:paraId="019DBE4A" w14:textId="77777777" w:rsidR="00555612" w:rsidRDefault="00555612" w:rsidP="00555612">
      <w:pPr>
        <w:pStyle w:val="Geenafstand"/>
      </w:pPr>
      <w:r>
        <w:t>(1) leerlingen die andere leerlingen pesten,</w:t>
      </w:r>
    </w:p>
    <w:p w14:paraId="1B99D741" w14:textId="77777777" w:rsidR="00555612" w:rsidRDefault="00555612" w:rsidP="00555612">
      <w:pPr>
        <w:pStyle w:val="Geenafstand"/>
      </w:pPr>
      <w:r>
        <w:t xml:space="preserve">(2) leerlingen die gepest worden en </w:t>
      </w:r>
    </w:p>
    <w:p w14:paraId="77E39F32" w14:textId="77777777" w:rsidR="00555612" w:rsidRDefault="00555612" w:rsidP="00555612">
      <w:pPr>
        <w:pStyle w:val="Geenafstand"/>
      </w:pPr>
      <w:r>
        <w:t xml:space="preserve">(3) leerlingen die niet direct bij het pesten betrokken zijn. </w:t>
      </w:r>
    </w:p>
    <w:p w14:paraId="725F2A8C" w14:textId="77777777" w:rsidR="00555612" w:rsidRDefault="00555612" w:rsidP="00555612">
      <w:pPr>
        <w:pStyle w:val="Geenafstand"/>
      </w:pPr>
    </w:p>
    <w:p w14:paraId="47F03C50" w14:textId="77777777" w:rsidR="00EA4789" w:rsidRDefault="00555612" w:rsidP="00555612">
      <w:pPr>
        <w:pStyle w:val="Geenafstand"/>
      </w:pPr>
      <w:r>
        <w:t xml:space="preserve">Vaak is er een groepje leerlingen dat meedoet met de pestkop. Dit zijn de zogenoemde meelopers. Daarnaast spelen leerlingen die niet direct betrokken zijn bij het pesten een rol. Doordat deze zwijgende middengroep de gepeste leerling niet steunt en de </w:t>
      </w:r>
      <w:proofErr w:type="spellStart"/>
      <w:r>
        <w:t>pester</w:t>
      </w:r>
      <w:proofErr w:type="spellEnd"/>
      <w:r>
        <w:t xml:space="preserve"> niet probeert te stoppen, kan een </w:t>
      </w:r>
      <w:proofErr w:type="spellStart"/>
      <w:r>
        <w:t>pester</w:t>
      </w:r>
      <w:proofErr w:type="spellEnd"/>
      <w:r>
        <w:t xml:space="preserve"> vrijelijk zijn of haar gang gaan. Vaak versterkt de zwijgende middengroep het succes van de pestkop door op een afstandje toe te kijken en te lachen om wat er gebeurt.</w:t>
      </w:r>
    </w:p>
    <w:p w14:paraId="6646A1DA" w14:textId="77777777" w:rsidR="00555612" w:rsidRPr="009E30D2" w:rsidRDefault="00555612" w:rsidP="00555612">
      <w:pPr>
        <w:pStyle w:val="Geenafstand"/>
      </w:pPr>
    </w:p>
    <w:p w14:paraId="3EBC0B67" w14:textId="77777777" w:rsidR="009E30D2" w:rsidRDefault="008902A6" w:rsidP="008902A6">
      <w:pPr>
        <w:pStyle w:val="Kop3"/>
        <w:spacing w:before="0"/>
      </w:pPr>
      <w:bookmarkStart w:id="15" w:name="_Toc345925618"/>
      <w:r>
        <w:t xml:space="preserve">2.8 </w:t>
      </w:r>
      <w:r w:rsidR="009E30D2">
        <w:t>Seksuele intimidatie</w:t>
      </w:r>
      <w:bookmarkEnd w:id="15"/>
    </w:p>
    <w:p w14:paraId="4F0E34C6" w14:textId="77777777" w:rsidR="00EA4789" w:rsidRDefault="00EA4789" w:rsidP="00EA4789">
      <w:pPr>
        <w:pStyle w:val="Geenafstand"/>
      </w:pPr>
      <w:r w:rsidRPr="00555612">
        <w:rPr>
          <w:highlight w:val="yellow"/>
        </w:rPr>
        <w:t xml:space="preserve">Hier kan worden beschreven hoe er </w:t>
      </w:r>
      <w:r w:rsidRPr="00C3241D">
        <w:rPr>
          <w:highlight w:val="yellow"/>
        </w:rPr>
        <w:t xml:space="preserve">binnen de school wordt omgegaan met </w:t>
      </w:r>
      <w:r>
        <w:rPr>
          <w:highlight w:val="yellow"/>
        </w:rPr>
        <w:t>seksuele intimidatie</w:t>
      </w:r>
      <w:r w:rsidRPr="00C3241D">
        <w:rPr>
          <w:highlight w:val="yellow"/>
        </w:rPr>
        <w:t>.</w:t>
      </w:r>
      <w:r w:rsidR="00B35F38">
        <w:rPr>
          <w:highlight w:val="yellow"/>
        </w:rPr>
        <w:t xml:space="preserve"> Dit wordt concreter in het </w:t>
      </w:r>
      <w:r w:rsidRPr="00C3241D">
        <w:rPr>
          <w:highlight w:val="yellow"/>
        </w:rPr>
        <w:t>protocol</w:t>
      </w:r>
      <w:r w:rsidR="00B35F38">
        <w:rPr>
          <w:highlight w:val="yellow"/>
        </w:rPr>
        <w:t xml:space="preserve"> (zie deel 3)</w:t>
      </w:r>
      <w:r>
        <w:rPr>
          <w:highlight w:val="yellow"/>
        </w:rPr>
        <w:t>. Hieronder wordt een voorbeeld gegeven van de informatie die hier kan worden verstrekt</w:t>
      </w:r>
      <w:r>
        <w:t>:</w:t>
      </w:r>
    </w:p>
    <w:p w14:paraId="6F0B7F45" w14:textId="77777777" w:rsidR="00B35F38" w:rsidRPr="00EA4789" w:rsidRDefault="00B35F38" w:rsidP="00EA4789">
      <w:pPr>
        <w:pStyle w:val="Geenafstand"/>
      </w:pPr>
    </w:p>
    <w:p w14:paraId="271E7720" w14:textId="77777777" w:rsidR="002F076D" w:rsidRDefault="00EA4789" w:rsidP="00EA4789">
      <w:pPr>
        <w:pStyle w:val="Geenafstand"/>
      </w:pPr>
      <w:r w:rsidRPr="00EA4789">
        <w:t>Sinds medio 1999 is er in de wet een meldplicht en aangifteplicht van seksuele misdrijven vastgelegd: personeelsleden die op de hoogte zijn van een seksueel misdrijf jegens een minderjarige leerling, zijn verplicht het schoolbestuur hierover in te lichten</w:t>
      </w:r>
      <w:r w:rsidR="00104DE2">
        <w:t>.</w:t>
      </w:r>
      <w:r w:rsidRPr="00EA4789">
        <w:t xml:space="preserve"> Het schoolbestuur dient dan contact op te nemen met de vertrouwensinspecteur. Als er na overleg met de vertrouwensinspecteur een redelijk vermoeden van een strafbaar feit bestaat, is het schoolbestuur wettelijk verplicht direct aangifte te doen bij politie of justitie. In deze procedure kunnen zonder toestemming van de betrokken klager(s) en aangeklaagde(n) de benodigde vertrouwelijke gegevens worden verstrekt aan de inspectie, politie of justitie. De leerling en de ouders/verzorgers van de leerling worden wel, voordat aangifte wordt gedaan bij politie of justitie, op de hoogte te gebracht.</w:t>
      </w:r>
    </w:p>
    <w:p w14:paraId="56CCC03E" w14:textId="77777777" w:rsidR="00EA4789" w:rsidRDefault="00EA4789" w:rsidP="00EA4789">
      <w:pPr>
        <w:pStyle w:val="Geenafstand"/>
      </w:pPr>
    </w:p>
    <w:p w14:paraId="07F7FE84" w14:textId="77777777" w:rsidR="004F114A" w:rsidRDefault="004F114A" w:rsidP="00EA4789">
      <w:pPr>
        <w:pStyle w:val="Geenafstand"/>
      </w:pPr>
      <w:r>
        <w:t xml:space="preserve">Alle incidenten op het gebied van seksuele intimidatie moeten worden gemeld bij de vertrouwenspersoon. Hiervoor kan eventueel een meldformulier voor worden gebruikt. </w:t>
      </w:r>
    </w:p>
    <w:p w14:paraId="4FEBC852" w14:textId="77777777" w:rsidR="004F114A" w:rsidRDefault="004F114A" w:rsidP="00EA4789">
      <w:pPr>
        <w:pStyle w:val="Geenafstand"/>
      </w:pPr>
    </w:p>
    <w:p w14:paraId="2370DEBD" w14:textId="77777777" w:rsidR="002F076D" w:rsidRPr="002F076D" w:rsidRDefault="008902A6" w:rsidP="008902A6">
      <w:pPr>
        <w:pStyle w:val="Kop3"/>
        <w:spacing w:before="0"/>
      </w:pPr>
      <w:bookmarkStart w:id="16" w:name="_Toc345925619"/>
      <w:r>
        <w:t xml:space="preserve">2.9 </w:t>
      </w:r>
      <w:r w:rsidR="002F076D">
        <w:t>Agressie</w:t>
      </w:r>
      <w:bookmarkEnd w:id="16"/>
    </w:p>
    <w:p w14:paraId="3C1DB02F" w14:textId="77777777" w:rsidR="00EA4789" w:rsidRPr="00EA4789" w:rsidRDefault="00EA4789" w:rsidP="00EA4789">
      <w:pPr>
        <w:pStyle w:val="Geenafstand"/>
      </w:pPr>
      <w:r w:rsidRPr="00555612">
        <w:rPr>
          <w:highlight w:val="yellow"/>
        </w:rPr>
        <w:t xml:space="preserve">Hier kan worden beschreven hoe er </w:t>
      </w:r>
      <w:r w:rsidRPr="00C3241D">
        <w:rPr>
          <w:highlight w:val="yellow"/>
        </w:rPr>
        <w:t xml:space="preserve">binnen de school wordt omgegaan met </w:t>
      </w:r>
      <w:r>
        <w:rPr>
          <w:highlight w:val="yellow"/>
        </w:rPr>
        <w:t>agressie</w:t>
      </w:r>
      <w:r w:rsidR="00B35F38">
        <w:rPr>
          <w:highlight w:val="yellow"/>
        </w:rPr>
        <w:t xml:space="preserve">. </w:t>
      </w:r>
      <w:r>
        <w:rPr>
          <w:highlight w:val="yellow"/>
        </w:rPr>
        <w:t xml:space="preserve"> </w:t>
      </w:r>
    </w:p>
    <w:p w14:paraId="59FCC567" w14:textId="77777777" w:rsidR="009E30D2" w:rsidRDefault="009E30D2" w:rsidP="008902A6">
      <w:pPr>
        <w:spacing w:after="0"/>
      </w:pPr>
    </w:p>
    <w:p w14:paraId="512DE173" w14:textId="7CB896D5" w:rsidR="004F114A" w:rsidRDefault="004F114A" w:rsidP="004F114A">
      <w:pPr>
        <w:pStyle w:val="Geenafstand"/>
      </w:pPr>
      <w:r>
        <w:lastRenderedPageBreak/>
        <w:t>Alle incidenten</w:t>
      </w:r>
      <w:r w:rsidR="00104DE2">
        <w:t xml:space="preserve"> waarbij er sprake is van agressie</w:t>
      </w:r>
      <w:r>
        <w:t xml:space="preserve"> moeten worden gemeld bij </w:t>
      </w:r>
      <w:r w:rsidR="00822EB7">
        <w:t>de contactpersoon</w:t>
      </w:r>
      <w:r>
        <w:t xml:space="preserve">. Hiervoor kan eventueel een meldformulier voor worden gebruikt. </w:t>
      </w:r>
    </w:p>
    <w:p w14:paraId="682EDB3B" w14:textId="77777777" w:rsidR="00EA4789" w:rsidRDefault="00EA4789" w:rsidP="008902A6">
      <w:pPr>
        <w:spacing w:after="0"/>
      </w:pPr>
    </w:p>
    <w:p w14:paraId="689D5A32" w14:textId="77777777" w:rsidR="009E30D2" w:rsidRDefault="008902A6" w:rsidP="008902A6">
      <w:pPr>
        <w:pStyle w:val="Kop3"/>
        <w:spacing w:before="0"/>
      </w:pPr>
      <w:bookmarkStart w:id="17" w:name="_Toc345925620"/>
      <w:r>
        <w:t xml:space="preserve">2.10 </w:t>
      </w:r>
      <w:r w:rsidR="00EA4789">
        <w:t>Discriminatie</w:t>
      </w:r>
      <w:bookmarkEnd w:id="17"/>
    </w:p>
    <w:p w14:paraId="779A225A" w14:textId="77777777" w:rsidR="00EA4789" w:rsidRPr="00EA4789" w:rsidRDefault="00EA4789" w:rsidP="00EA4789">
      <w:pPr>
        <w:pStyle w:val="Geenafstand"/>
      </w:pPr>
      <w:r w:rsidRPr="00555612">
        <w:rPr>
          <w:highlight w:val="yellow"/>
        </w:rPr>
        <w:t xml:space="preserve">Hier kan worden beschreven hoe er </w:t>
      </w:r>
      <w:r w:rsidRPr="00C3241D">
        <w:rPr>
          <w:highlight w:val="yellow"/>
        </w:rPr>
        <w:t xml:space="preserve">binnen de school wordt omgegaan met </w:t>
      </w:r>
      <w:r>
        <w:rPr>
          <w:highlight w:val="yellow"/>
        </w:rPr>
        <w:t>discriminatie</w:t>
      </w:r>
      <w:r w:rsidR="00B35F38">
        <w:rPr>
          <w:highlight w:val="yellow"/>
        </w:rPr>
        <w:t xml:space="preserve">. Dit wordt concreter in het </w:t>
      </w:r>
      <w:r w:rsidRPr="00C3241D">
        <w:rPr>
          <w:highlight w:val="yellow"/>
        </w:rPr>
        <w:t>protocol</w:t>
      </w:r>
      <w:r w:rsidR="00B35F38">
        <w:rPr>
          <w:highlight w:val="yellow"/>
        </w:rPr>
        <w:t xml:space="preserve"> (zie deel 3)</w:t>
      </w:r>
      <w:r>
        <w:rPr>
          <w:highlight w:val="yellow"/>
        </w:rPr>
        <w:t xml:space="preserve">. </w:t>
      </w:r>
    </w:p>
    <w:p w14:paraId="6F24D000" w14:textId="77777777" w:rsidR="006F1811" w:rsidRDefault="006F1811" w:rsidP="006F1811">
      <w:pPr>
        <w:pStyle w:val="Geenafstand"/>
      </w:pPr>
      <w:r>
        <w:t xml:space="preserve">Alle </w:t>
      </w:r>
      <w:r w:rsidR="004F114A">
        <w:t>incidenten</w:t>
      </w:r>
      <w:r w:rsidR="00104DE2">
        <w:t xml:space="preserve"> waarbij er sprake is van discriminatie</w:t>
      </w:r>
      <w:r w:rsidR="004F114A">
        <w:t xml:space="preserve"> moeten worden gemeld bij de vertrouwenspersoon. Hiervoor kan eventueel een meldf</w:t>
      </w:r>
      <w:r w:rsidR="009D533E">
        <w:t xml:space="preserve">ormulier voor worden gebruikt. </w:t>
      </w:r>
    </w:p>
    <w:p w14:paraId="724C9332" w14:textId="77777777" w:rsidR="009E30D2" w:rsidRDefault="009E30D2" w:rsidP="008902A6">
      <w:pPr>
        <w:pStyle w:val="Kop3"/>
        <w:spacing w:before="0"/>
      </w:pPr>
      <w:r>
        <w:br/>
      </w:r>
      <w:bookmarkStart w:id="18" w:name="_Toc345925621"/>
      <w:r w:rsidR="008902A6">
        <w:t xml:space="preserve">2.12 </w:t>
      </w:r>
      <w:r>
        <w:t>Schoolkamp</w:t>
      </w:r>
      <w:r w:rsidR="00004D6E">
        <w:t>en, buitenschoolse activiteiten en schoolfeesten</w:t>
      </w:r>
      <w:bookmarkEnd w:id="18"/>
    </w:p>
    <w:p w14:paraId="7EB7E776" w14:textId="77777777" w:rsidR="00004D6E" w:rsidRDefault="00004D6E" w:rsidP="00004D6E">
      <w:pPr>
        <w:pStyle w:val="Geenafstand"/>
      </w:pPr>
      <w:r>
        <w:t xml:space="preserve">Bij buitenschoolse activiteiten en </w:t>
      </w:r>
      <w:proofErr w:type="spellStart"/>
      <w:r>
        <w:t>binnenschoolse</w:t>
      </w:r>
      <w:proofErr w:type="spellEnd"/>
      <w:r>
        <w:t xml:space="preserve"> activiteiten is het belangrijk om van tevoren na te denken over veiligheid om onveilige situaties te voorkomen. </w:t>
      </w:r>
      <w:r>
        <w:br/>
        <w:t xml:space="preserve">Neem hiervoor altijd contact op met de Hoofd </w:t>
      </w:r>
      <w:proofErr w:type="spellStart"/>
      <w:r>
        <w:t>BHV’er</w:t>
      </w:r>
      <w:proofErr w:type="spellEnd"/>
      <w:r>
        <w:t xml:space="preserve"> en de preventiemedewerker. In overleg met deze functionarissen kan bepaald worden of er maatr</w:t>
      </w:r>
      <w:r w:rsidR="006F1811">
        <w:t>egelen moeten worden getroffen.</w:t>
      </w:r>
    </w:p>
    <w:p w14:paraId="70379545" w14:textId="77777777" w:rsidR="002F076D" w:rsidRDefault="002F076D" w:rsidP="008902A6">
      <w:pPr>
        <w:spacing w:after="0"/>
      </w:pPr>
    </w:p>
    <w:p w14:paraId="1F667E91" w14:textId="77777777" w:rsidR="002F076D" w:rsidRPr="002F076D" w:rsidRDefault="00EA4789" w:rsidP="008902A6">
      <w:pPr>
        <w:pStyle w:val="Kop3"/>
        <w:spacing w:before="0"/>
      </w:pPr>
      <w:bookmarkStart w:id="19" w:name="_Toc345925622"/>
      <w:r>
        <w:t>2.16</w:t>
      </w:r>
      <w:r w:rsidR="008902A6">
        <w:t xml:space="preserve"> </w:t>
      </w:r>
      <w:r w:rsidR="002F076D">
        <w:t>Incidentenregistratie</w:t>
      </w:r>
      <w:bookmarkEnd w:id="19"/>
    </w:p>
    <w:p w14:paraId="3A1235F3" w14:textId="77777777" w:rsidR="009D533E" w:rsidRDefault="009D533E" w:rsidP="009D533E">
      <w:pPr>
        <w:pStyle w:val="Geenafstand"/>
      </w:pPr>
      <w:r>
        <w:t>Het einddoel van een systematische registratie van incidenten is de feitelijke veiligheid op school te verbeteren. Door het bijhouden van incidenten kunnen eventuele trends ontdekt worden. Door te vergelijken kan een school immers vaststellen of bepaalde incidenten vaker dan gemiddeld voorkomen en wellicht apart aangepakt dienen te worden.</w:t>
      </w:r>
    </w:p>
    <w:p w14:paraId="67AC8ABC" w14:textId="77777777" w:rsidR="000F5C1D" w:rsidRDefault="009D533E" w:rsidP="009D533E">
      <w:pPr>
        <w:pStyle w:val="Geenafstand"/>
      </w:pPr>
      <w:r>
        <w:t>Incidenten zijn er in vele soorten en maten: een pesterij, een diefstal, een ruzie, een ingeslagen ruit; het zijn allemaal incidenten. Sommige incidenten, zoals ruzie, komen dagelijks voor op school en andere, zoals een ingeslagen ruit zijn minder vaak aan de orde. De meeste incidenten die geregistreerd zijn, vinden plaats in het schoolgebouw (lokaal, gang, gymzaal) of op het schoolplein. Incidenten op routes van en naar school komen slechts weinig in de registratie terecht. Het is dus goed mogelijk dat er meer mis gaat onderweg, maar in de meeste gevallen bereikt deze informatie de preventiemedewerker niet. Voor een goed overzicht van wat er in en om de school gebeurt en voor inzicht in de mogelijke verbanden tussen verschillende incidenten wordt er daarom naar gestreefd ook deze incidenten te registreren.</w:t>
      </w:r>
    </w:p>
    <w:p w14:paraId="615337DE" w14:textId="77777777" w:rsidR="009D533E" w:rsidRDefault="009D533E" w:rsidP="009D533E">
      <w:pPr>
        <w:pStyle w:val="Geenafstand"/>
      </w:pPr>
      <w:r>
        <w:t xml:space="preserve">Deze taak ligt bij de vertrouwenspersoon. De informatie kan worden gedeeld met de Hoofd </w:t>
      </w:r>
      <w:proofErr w:type="spellStart"/>
      <w:r>
        <w:t>BHV’er</w:t>
      </w:r>
      <w:proofErr w:type="spellEnd"/>
      <w:r>
        <w:t xml:space="preserve">, de preventiemedewerker en de schoolleiding. </w:t>
      </w:r>
    </w:p>
    <w:p w14:paraId="50933D3A" w14:textId="77777777" w:rsidR="009D533E" w:rsidRDefault="009D533E" w:rsidP="009D533E">
      <w:pPr>
        <w:pStyle w:val="Geenafstand"/>
      </w:pPr>
    </w:p>
    <w:p w14:paraId="3BA0C465" w14:textId="77777777" w:rsidR="009D533E" w:rsidRDefault="009D533E" w:rsidP="009D533E">
      <w:pPr>
        <w:pStyle w:val="Kop3"/>
        <w:spacing w:before="0"/>
      </w:pPr>
      <w:bookmarkStart w:id="20" w:name="_Toc345925623"/>
      <w:r>
        <w:t>2.15 Incidentbespreking</w:t>
      </w:r>
      <w:bookmarkEnd w:id="20"/>
    </w:p>
    <w:p w14:paraId="219B26DE" w14:textId="77777777" w:rsidR="009D533E" w:rsidRDefault="009D533E" w:rsidP="009D533E">
      <w:pPr>
        <w:pStyle w:val="Geenafstand"/>
      </w:pPr>
      <w:r>
        <w:t xml:space="preserve">Na het melden van een incident zal de vertrouwenspersoon besluiten of het nodig is om het incident na te bespreken met de betrokken medewerkers. Medewerkers kunnen dit bij het melden van het incident aangeven.  </w:t>
      </w:r>
    </w:p>
    <w:p w14:paraId="582ED3C3" w14:textId="77777777" w:rsidR="009D533E" w:rsidRPr="000F5C1D" w:rsidRDefault="009D533E" w:rsidP="008902A6">
      <w:pPr>
        <w:spacing w:after="0"/>
      </w:pPr>
    </w:p>
    <w:p w14:paraId="177EB3C3" w14:textId="77777777" w:rsidR="00E70E4A" w:rsidRDefault="00EA4789" w:rsidP="008902A6">
      <w:pPr>
        <w:pStyle w:val="Kop3"/>
        <w:spacing w:before="0"/>
      </w:pPr>
      <w:bookmarkStart w:id="21" w:name="_Toc345925624"/>
      <w:r>
        <w:t>2.17</w:t>
      </w:r>
      <w:r w:rsidR="008902A6">
        <w:t xml:space="preserve"> B</w:t>
      </w:r>
      <w:r w:rsidR="002F076D">
        <w:t>egeleiding nieuwe personeelsleden</w:t>
      </w:r>
      <w:bookmarkEnd w:id="21"/>
    </w:p>
    <w:p w14:paraId="72C30419" w14:textId="2E3E3C65" w:rsidR="00EA4789" w:rsidRDefault="00EA4789" w:rsidP="00004D6E">
      <w:pPr>
        <w:pStyle w:val="Geenafstand"/>
      </w:pPr>
      <w:r>
        <w:t>Nieuwe personeelsleden moeten in ieder geval bekend worden gemaakt met de volgende onderdelen:</w:t>
      </w:r>
      <w:r w:rsidR="00822EB7">
        <w:t xml:space="preserve"> Deze documenten worden besproken volgens het inwerkplan van De Brug</w:t>
      </w:r>
    </w:p>
    <w:p w14:paraId="3E811F21" w14:textId="77777777" w:rsidR="00EA4789" w:rsidRDefault="00004D6E" w:rsidP="00004D6E">
      <w:pPr>
        <w:pStyle w:val="Geenafstand"/>
        <w:numPr>
          <w:ilvl w:val="0"/>
          <w:numId w:val="19"/>
        </w:numPr>
      </w:pPr>
      <w:r>
        <w:t xml:space="preserve">Veiligheidsinstructie </w:t>
      </w:r>
    </w:p>
    <w:p w14:paraId="7A940C20" w14:textId="77777777" w:rsidR="00004D6E" w:rsidRDefault="00004D6E" w:rsidP="00004D6E">
      <w:pPr>
        <w:pStyle w:val="Geenafstand"/>
        <w:numPr>
          <w:ilvl w:val="0"/>
          <w:numId w:val="19"/>
        </w:numPr>
      </w:pPr>
      <w:r>
        <w:t>Schoolveiligheidsplan</w:t>
      </w:r>
    </w:p>
    <w:p w14:paraId="1CA23158" w14:textId="77777777" w:rsidR="00004D6E" w:rsidRDefault="00004D6E" w:rsidP="00004D6E">
      <w:pPr>
        <w:pStyle w:val="Geenafstand"/>
        <w:numPr>
          <w:ilvl w:val="0"/>
          <w:numId w:val="19"/>
        </w:numPr>
      </w:pPr>
      <w:r>
        <w:t>Bedrijfsnoodplan</w:t>
      </w:r>
    </w:p>
    <w:p w14:paraId="154BD16A" w14:textId="77777777" w:rsidR="002F076D" w:rsidRDefault="002F076D" w:rsidP="008902A6">
      <w:pPr>
        <w:spacing w:after="0"/>
      </w:pPr>
    </w:p>
    <w:p w14:paraId="18AD9E2F" w14:textId="77777777" w:rsidR="002F076D" w:rsidRPr="002F076D" w:rsidRDefault="00EA4789" w:rsidP="008902A6">
      <w:pPr>
        <w:pStyle w:val="Kop3"/>
        <w:spacing w:before="0"/>
      </w:pPr>
      <w:bookmarkStart w:id="22" w:name="_Toc345925625"/>
      <w:r>
        <w:t>2.18</w:t>
      </w:r>
      <w:r w:rsidR="008902A6">
        <w:t xml:space="preserve"> </w:t>
      </w:r>
      <w:r w:rsidR="002F076D">
        <w:t>ICT en PC gebruik</w:t>
      </w:r>
      <w:bookmarkEnd w:id="22"/>
    </w:p>
    <w:p w14:paraId="579A4046" w14:textId="3196DF6F" w:rsidR="002F076D" w:rsidRDefault="00675D74" w:rsidP="008902A6">
      <w:pPr>
        <w:spacing w:after="0"/>
        <w:rPr>
          <w:highlight w:val="yellow"/>
        </w:rPr>
      </w:pPr>
      <w:r>
        <w:rPr>
          <w:highlight w:val="yellow"/>
        </w:rPr>
        <w:t>Afspraken rondom AVG en Veiligheid</w:t>
      </w:r>
    </w:p>
    <w:p w14:paraId="3A7A78F2" w14:textId="77777777" w:rsidR="005861DA" w:rsidRPr="00675D74" w:rsidRDefault="000F538D" w:rsidP="00675D74">
      <w:pPr>
        <w:numPr>
          <w:ilvl w:val="0"/>
          <w:numId w:val="27"/>
        </w:numPr>
        <w:spacing w:after="0"/>
      </w:pPr>
      <w:r w:rsidRPr="00675D74">
        <w:t xml:space="preserve">Clean desk/Clean Screen Lock je computer als je weggaat </w:t>
      </w:r>
    </w:p>
    <w:p w14:paraId="077EA3ED" w14:textId="77777777" w:rsidR="005861DA" w:rsidRPr="00675D74" w:rsidRDefault="000F538D" w:rsidP="00675D74">
      <w:pPr>
        <w:numPr>
          <w:ilvl w:val="0"/>
          <w:numId w:val="27"/>
        </w:numPr>
        <w:spacing w:after="0"/>
      </w:pPr>
      <w:r w:rsidRPr="00675D74">
        <w:t>Sluit deuren (en hekken)</w:t>
      </w:r>
    </w:p>
    <w:p w14:paraId="20635D91" w14:textId="77777777" w:rsidR="005861DA" w:rsidRPr="00675D74" w:rsidRDefault="000F538D" w:rsidP="00675D74">
      <w:pPr>
        <w:numPr>
          <w:ilvl w:val="0"/>
          <w:numId w:val="27"/>
        </w:numPr>
        <w:spacing w:after="0"/>
      </w:pPr>
      <w:r w:rsidRPr="00675D74">
        <w:t>Sla zorgvuldig op; sla alleen op in een veilige omgeving</w:t>
      </w:r>
    </w:p>
    <w:p w14:paraId="1F094C6F" w14:textId="77777777" w:rsidR="005861DA" w:rsidRPr="00675D74" w:rsidRDefault="000F538D" w:rsidP="00675D74">
      <w:pPr>
        <w:numPr>
          <w:ilvl w:val="0"/>
          <w:numId w:val="27"/>
        </w:numPr>
        <w:spacing w:after="0"/>
      </w:pPr>
      <w:r w:rsidRPr="00675D74">
        <w:t>Deel zorgvuldig; eerst denken, dan delen (en dan mailen!) </w:t>
      </w:r>
    </w:p>
    <w:p w14:paraId="42C6001D" w14:textId="77777777" w:rsidR="005861DA" w:rsidRPr="00675D74" w:rsidRDefault="000F538D" w:rsidP="00675D74">
      <w:pPr>
        <w:numPr>
          <w:ilvl w:val="0"/>
          <w:numId w:val="27"/>
        </w:numPr>
        <w:spacing w:after="0"/>
      </w:pPr>
      <w:r w:rsidRPr="00675D74">
        <w:lastRenderedPageBreak/>
        <w:t xml:space="preserve">Afdrukken van bestanden naar je eigen veilige omgeving </w:t>
      </w:r>
    </w:p>
    <w:p w14:paraId="40FF1E72" w14:textId="77777777" w:rsidR="005861DA" w:rsidRPr="00675D74" w:rsidRDefault="000F538D" w:rsidP="00675D74">
      <w:pPr>
        <w:numPr>
          <w:ilvl w:val="0"/>
          <w:numId w:val="27"/>
        </w:numPr>
        <w:spacing w:after="0"/>
      </w:pPr>
      <w:r w:rsidRPr="00675D74">
        <w:t>AVG map in Teams om alle bestanden terug te vinden.</w:t>
      </w:r>
    </w:p>
    <w:p w14:paraId="00EE0FFD" w14:textId="77777777" w:rsidR="00675D74" w:rsidRDefault="00675D74" w:rsidP="008902A6">
      <w:pPr>
        <w:spacing w:after="0"/>
      </w:pPr>
    </w:p>
    <w:p w14:paraId="53A0970B" w14:textId="77777777" w:rsidR="002F076D" w:rsidRDefault="006F1811" w:rsidP="006F1811">
      <w:pPr>
        <w:pStyle w:val="Kop3"/>
      </w:pPr>
      <w:bookmarkStart w:id="23" w:name="_Toc345925626"/>
      <w:r>
        <w:t>2.19 Veiligheidsthermometer</w:t>
      </w:r>
      <w:bookmarkEnd w:id="23"/>
    </w:p>
    <w:p w14:paraId="52CF6420" w14:textId="77777777" w:rsidR="006F1811" w:rsidRDefault="006F1811" w:rsidP="006F1811">
      <w:pPr>
        <w:pStyle w:val="Geenafstand"/>
      </w:pPr>
      <w:r w:rsidRPr="006F1811">
        <w:t xml:space="preserve">Elke </w:t>
      </w:r>
      <w:r w:rsidRPr="006F1811">
        <w:rPr>
          <w:highlight w:val="yellow"/>
        </w:rPr>
        <w:t>twee</w:t>
      </w:r>
      <w:r w:rsidRPr="006F1811">
        <w:t xml:space="preserve"> jaar wordt er een veiligheidsthermometer afgenomen onder leerlingen en personeel. De gegevens worden door de leerkrachten en directie geanalyseerd. Zo nodig wordt er een plan van aanpak gemaakt.</w:t>
      </w:r>
    </w:p>
    <w:p w14:paraId="79410560" w14:textId="77777777" w:rsidR="00B35F38" w:rsidRDefault="00B35F38" w:rsidP="006F1811">
      <w:pPr>
        <w:pStyle w:val="Geenafstand"/>
      </w:pPr>
      <w:r w:rsidRPr="00B35F38">
        <w:rPr>
          <w:highlight w:val="yellow"/>
        </w:rPr>
        <w:t>Wanneer de school geen gebruik maat van de veiligheidsthermometer kunt u dit onderdeel weghalen.</w:t>
      </w:r>
    </w:p>
    <w:p w14:paraId="4E782757" w14:textId="77777777" w:rsidR="0096657D" w:rsidRDefault="0096657D" w:rsidP="0096657D">
      <w:pPr>
        <w:pStyle w:val="Kop3"/>
      </w:pPr>
      <w:bookmarkStart w:id="24" w:name="_Toc345925627"/>
      <w:r>
        <w:t>Conflicthantering</w:t>
      </w:r>
      <w:bookmarkEnd w:id="24"/>
    </w:p>
    <w:p w14:paraId="728A0AFF" w14:textId="77777777" w:rsidR="0096657D" w:rsidRDefault="0096657D" w:rsidP="0096657D">
      <w:pPr>
        <w:pStyle w:val="Geenafstand"/>
      </w:pPr>
      <w:r>
        <w:t xml:space="preserve">Conflicten tussen personeelsleden, tussen leerlingen </w:t>
      </w:r>
      <w:r w:rsidR="005F4D0C">
        <w:t xml:space="preserve">of </w:t>
      </w:r>
      <w:r>
        <w:t xml:space="preserve">tussen personeelsleden en leerlingen zullen altijd voorkomen. De </w:t>
      </w:r>
      <w:r w:rsidR="005F4D0C">
        <w:t>manier waarop er wordt omgegaan met</w:t>
      </w:r>
      <w:r>
        <w:t xml:space="preserve"> conflicten bepaalt of de school en de betrokkenen er wat van leren of dat de conflicten slechts een bron vormen van nieuwe conflicten. Elk goed opgelost conflict is een winstpunt en maakt de betrokkenen sterker: er is een win-winsituatie mogelijk. Hoe een school omgaat met conflicten hangt sterk af van de cultuur in de school en van de bedrevenheid van de betrokkenen of de organisatie om conflicten op te lossen. De uitvoering van elk stappenplan hangt daarvan af.</w:t>
      </w:r>
    </w:p>
    <w:p w14:paraId="34D4C309" w14:textId="77777777" w:rsidR="006F1811" w:rsidRPr="006F1811" w:rsidRDefault="0096657D" w:rsidP="006F1811">
      <w:r>
        <w:t xml:space="preserve">In deel 3 van dit document wordt een protocol weergegeven over conflicthantering. </w:t>
      </w:r>
    </w:p>
    <w:p w14:paraId="614B0769" w14:textId="77777777" w:rsidR="00E70E4A" w:rsidRPr="009E30D2" w:rsidRDefault="00E70E4A" w:rsidP="008902A6">
      <w:pPr>
        <w:spacing w:after="0"/>
      </w:pPr>
      <w:r>
        <w:br/>
      </w:r>
    </w:p>
    <w:p w14:paraId="16682A81" w14:textId="77777777" w:rsidR="009E30D2" w:rsidRDefault="009E30D2" w:rsidP="008902A6">
      <w:pPr>
        <w:spacing w:after="0"/>
      </w:pPr>
    </w:p>
    <w:p w14:paraId="353344CC" w14:textId="77777777" w:rsidR="009E30D2" w:rsidRDefault="009E30D2" w:rsidP="008902A6">
      <w:pPr>
        <w:spacing w:after="0"/>
      </w:pPr>
    </w:p>
    <w:p w14:paraId="0AE306DA" w14:textId="77777777" w:rsidR="009E30D2" w:rsidRDefault="009E30D2" w:rsidP="008902A6">
      <w:pPr>
        <w:spacing w:after="0"/>
      </w:pPr>
    </w:p>
    <w:p w14:paraId="428A8A46" w14:textId="77777777" w:rsidR="009E30D2" w:rsidRPr="009E30D2" w:rsidRDefault="009E30D2" w:rsidP="008902A6">
      <w:pPr>
        <w:spacing w:after="0"/>
      </w:pPr>
    </w:p>
    <w:p w14:paraId="57E7784B" w14:textId="77777777" w:rsidR="00A33D95" w:rsidRDefault="00A33D95" w:rsidP="008902A6">
      <w:pPr>
        <w:spacing w:after="0"/>
      </w:pPr>
      <w:r>
        <w:br w:type="page"/>
      </w:r>
    </w:p>
    <w:p w14:paraId="65FEBF6B" w14:textId="77777777" w:rsidR="00A33D95" w:rsidRDefault="00A33D95" w:rsidP="008902A6">
      <w:pPr>
        <w:pStyle w:val="Kop1"/>
        <w:spacing w:before="0"/>
      </w:pPr>
      <w:bookmarkStart w:id="25" w:name="_Toc345925628"/>
      <w:r>
        <w:lastRenderedPageBreak/>
        <w:t>Deel 3: Protocollen</w:t>
      </w:r>
      <w:bookmarkEnd w:id="25"/>
    </w:p>
    <w:p w14:paraId="79025478" w14:textId="77777777" w:rsidR="002F076D" w:rsidRDefault="002F076D" w:rsidP="008902A6">
      <w:pPr>
        <w:spacing w:after="0"/>
      </w:pPr>
    </w:p>
    <w:p w14:paraId="696F6F4F" w14:textId="77777777" w:rsidR="002F076D" w:rsidRDefault="008902A6" w:rsidP="008902A6">
      <w:pPr>
        <w:pStyle w:val="Kop3"/>
        <w:spacing w:before="0"/>
      </w:pPr>
      <w:bookmarkStart w:id="26" w:name="_Toc345925629"/>
      <w:r>
        <w:t xml:space="preserve">3.1 </w:t>
      </w:r>
      <w:r w:rsidR="002F076D">
        <w:t>Pestprotocol</w:t>
      </w:r>
      <w:bookmarkEnd w:id="26"/>
    </w:p>
    <w:p w14:paraId="730E234E" w14:textId="77777777" w:rsidR="00C3241D" w:rsidRDefault="006F1811" w:rsidP="00EA4789">
      <w:pPr>
        <w:pStyle w:val="Geenafstand"/>
      </w:pPr>
      <w:r w:rsidRPr="006F1811">
        <w:rPr>
          <w:highlight w:val="yellow"/>
        </w:rPr>
        <w:t>Hier kan worden beschreven hoe de school omgaat met pesten. Een voorbeeldprotocol is hieronder opgenomen:</w:t>
      </w:r>
    </w:p>
    <w:p w14:paraId="006D5FFA" w14:textId="77777777" w:rsidR="006F1811" w:rsidRDefault="006F1811" w:rsidP="00EA4789">
      <w:pPr>
        <w:pStyle w:val="Geenafstand"/>
      </w:pPr>
    </w:p>
    <w:p w14:paraId="7F079803" w14:textId="77777777" w:rsidR="00C3241D" w:rsidRDefault="00C3241D" w:rsidP="00EA4789">
      <w:pPr>
        <w:pStyle w:val="Geenafstand"/>
      </w:pPr>
      <w:r>
        <w:t>Vooraf: Iedere melding van pestgedrag dient serieus genomen te worde en te worden geverifieerd.</w:t>
      </w:r>
    </w:p>
    <w:p w14:paraId="615FB302" w14:textId="77777777" w:rsidR="00C3241D" w:rsidRDefault="00C3241D" w:rsidP="00EA4789">
      <w:pPr>
        <w:pStyle w:val="Geenafstand"/>
      </w:pPr>
      <w:r>
        <w:t>Op het moment dat een leerling, een ouder of een collega melding maakt van pestgedrag worden de volgende stappen ondernomen. Deze stappen zijn erop gericht om het pestgedr</w:t>
      </w:r>
      <w:r w:rsidR="00EA4789">
        <w:t>ag zo snel mogelijk te stoppen.</w:t>
      </w:r>
    </w:p>
    <w:p w14:paraId="2F634C23" w14:textId="77777777" w:rsidR="00C3241D" w:rsidRDefault="00C3241D" w:rsidP="00EA4789">
      <w:pPr>
        <w:pStyle w:val="Kop4"/>
      </w:pPr>
      <w:r>
        <w:t>Stap 1</w:t>
      </w:r>
    </w:p>
    <w:p w14:paraId="0F6CB096" w14:textId="77777777" w:rsidR="00C3241D" w:rsidRDefault="00C3241D" w:rsidP="00EA4789">
      <w:pPr>
        <w:pStyle w:val="Geenafstand"/>
      </w:pPr>
      <w:r>
        <w:t xml:space="preserve">De leerkracht heeft een afzonderlijk gesprek met de leerling die pest (de </w:t>
      </w:r>
      <w:proofErr w:type="spellStart"/>
      <w:r>
        <w:t>pester</w:t>
      </w:r>
      <w:proofErr w:type="spellEnd"/>
      <w:r>
        <w:t>) en de leerling die gepest wordt (de gepeste). Aan de hand van zo concreet mogelijke voorvallen uit het recente verleden wordt een analyse gemaakt en de ernst van de situatie ingeschat. Indien wenselijk kan de leerkracht de ib-er op de hoogte stellen. Het team wordt op de hoogte gesteld van het pestgedrag i.</w:t>
      </w:r>
      <w:r w:rsidR="00EA4789">
        <w:t>v.m. toezicht op het plein e.d.</w:t>
      </w:r>
    </w:p>
    <w:p w14:paraId="57BF241C" w14:textId="77777777" w:rsidR="00C3241D" w:rsidRDefault="00C3241D" w:rsidP="00EA4789">
      <w:pPr>
        <w:pStyle w:val="Kop4"/>
      </w:pPr>
      <w:r>
        <w:t>Stap 2</w:t>
      </w:r>
    </w:p>
    <w:p w14:paraId="5AD93A29" w14:textId="77777777" w:rsidR="00C3241D" w:rsidRDefault="00C3241D" w:rsidP="00EA4789">
      <w:pPr>
        <w:pStyle w:val="Geenafstand"/>
      </w:pPr>
      <w:r>
        <w:t xml:space="preserve">De leerkracht heeft een gezamenlijk gesprek met de </w:t>
      </w:r>
      <w:proofErr w:type="spellStart"/>
      <w:r>
        <w:t>pester</w:t>
      </w:r>
      <w:proofErr w:type="spellEnd"/>
      <w:r>
        <w:t xml:space="preserve"> en de gepeste. Het probleem wordt duidelijk en helder geformuleerd. In overleg met beide partijen worden concrete afspraken gemaakt om pestgedrag tegen te gaan/ te stoppen. </w:t>
      </w:r>
    </w:p>
    <w:p w14:paraId="5A9917A0" w14:textId="77777777" w:rsidR="00C3241D" w:rsidRDefault="00C3241D" w:rsidP="00EA4789">
      <w:pPr>
        <w:pStyle w:val="Geenafstand"/>
      </w:pPr>
      <w:r>
        <w:t xml:space="preserve">Als er meerdere kinderen uit de groep betrokken zijn bij het pestgedrag zal de leerkracht klassikaal aandacht schenken aan het probleem, waarbij gebruik gemaakt kan worden van beschikbare methoden. Er zal benadrukt worden dat alle kinderen zich veilig moeten voelen op school. Het melden van pesten is geen klikken. Angst om zaken te melden zal moeten worden weggenomen. </w:t>
      </w:r>
    </w:p>
    <w:p w14:paraId="3E2C4212" w14:textId="77777777" w:rsidR="00C3241D" w:rsidRDefault="00C3241D" w:rsidP="00EA4789">
      <w:pPr>
        <w:pStyle w:val="Geenafstand"/>
      </w:pPr>
      <w:r>
        <w:t>Binnen één week vindt eerste evaluatie plaats. Leerkr</w:t>
      </w:r>
      <w:r w:rsidR="00EA4789">
        <w:t>acht zal nauwkeurig observeren.</w:t>
      </w:r>
    </w:p>
    <w:p w14:paraId="42EF8A6D" w14:textId="77777777" w:rsidR="00C3241D" w:rsidRDefault="00C3241D" w:rsidP="00EA4789">
      <w:pPr>
        <w:pStyle w:val="Kop4"/>
      </w:pPr>
      <w:r>
        <w:t>Stap 3</w:t>
      </w:r>
    </w:p>
    <w:p w14:paraId="7A9E41EC" w14:textId="77777777" w:rsidR="00C3241D" w:rsidRDefault="00C3241D" w:rsidP="00EA4789">
      <w:pPr>
        <w:pStyle w:val="Geenafstand"/>
      </w:pPr>
      <w:r>
        <w:t>In geval dat ouders melding hebben gemaakt van pestgedrag wordt teruggekoppeld naar de ouders. Er worden mededelingen gedaan m.b.t. de afspraken. Met de ouders wordt afgesproken dat er na de eerste evaluatie weer contact opgenomen zal worden.</w:t>
      </w:r>
    </w:p>
    <w:p w14:paraId="24540222" w14:textId="77777777" w:rsidR="00C3241D" w:rsidRDefault="00C3241D" w:rsidP="00EA4789">
      <w:pPr>
        <w:pStyle w:val="Geenafstand"/>
      </w:pPr>
      <w:r>
        <w:t>Deze stap zal ook worden genomen als de leerkracht de situatie als ‘ernstig’ inschat, zonder dat</w:t>
      </w:r>
      <w:r w:rsidR="00EA4789">
        <w:t xml:space="preserve"> ouders melding hebben gemaakt.</w:t>
      </w:r>
    </w:p>
    <w:p w14:paraId="45E28E85" w14:textId="77777777" w:rsidR="00C3241D" w:rsidRDefault="00C3241D" w:rsidP="00EA4789">
      <w:pPr>
        <w:pStyle w:val="Kop4"/>
      </w:pPr>
      <w:r>
        <w:t>Stap 4</w:t>
      </w:r>
    </w:p>
    <w:p w14:paraId="1F8258B0" w14:textId="77777777" w:rsidR="00C3241D" w:rsidRDefault="00C3241D" w:rsidP="00EA4789">
      <w:pPr>
        <w:pStyle w:val="Geenafstand"/>
      </w:pPr>
      <w:r>
        <w:t xml:space="preserve">Gesprek met </w:t>
      </w:r>
      <w:proofErr w:type="spellStart"/>
      <w:r>
        <w:t>pester</w:t>
      </w:r>
      <w:proofErr w:type="spellEnd"/>
      <w:r>
        <w:t xml:space="preserve"> en gepeste ( leerkracht kan zelf inschatten wat het beste is: gezamenlijk of afzonderlijk). Is het gelukt om de afspraken na te komen? </w:t>
      </w:r>
    </w:p>
    <w:p w14:paraId="66911FA4" w14:textId="77777777" w:rsidR="00C3241D" w:rsidRDefault="00C3241D" w:rsidP="00EA4789">
      <w:pPr>
        <w:pStyle w:val="Geenafstand"/>
      </w:pPr>
      <w:r>
        <w:t>Zo ja: dan de afspraken handhaven/bijstellen en een volgend gesprek over twee weken.</w:t>
      </w:r>
    </w:p>
    <w:p w14:paraId="6877D042" w14:textId="77777777" w:rsidR="00C3241D" w:rsidRDefault="00C3241D" w:rsidP="00EA4789">
      <w:pPr>
        <w:pStyle w:val="Geenafstand"/>
      </w:pPr>
      <w:r>
        <w:t>Zo nee: analyse opstellen, waardoor het mis is gegaan.</w:t>
      </w:r>
    </w:p>
    <w:p w14:paraId="577D7394" w14:textId="77777777" w:rsidR="00C3241D" w:rsidRDefault="00C3241D" w:rsidP="00EA4789">
      <w:pPr>
        <w:pStyle w:val="Geenafstand"/>
      </w:pPr>
      <w:r>
        <w:t>Leerkracht overlegt met ib-er. Er wordt een handelingsplan opgesteld voor de komende twee weken. Team wordt hiervan op de hoogte gebracht.</w:t>
      </w:r>
    </w:p>
    <w:p w14:paraId="02C7DB6C" w14:textId="77777777" w:rsidR="00C3241D" w:rsidRDefault="00C3241D" w:rsidP="00EA4789">
      <w:pPr>
        <w:pStyle w:val="Geenafstand"/>
      </w:pPr>
      <w:r>
        <w:t>Dit wordt</w:t>
      </w:r>
      <w:r w:rsidR="00EA4789">
        <w:t xml:space="preserve"> met de ouders gecommuniceerd. </w:t>
      </w:r>
    </w:p>
    <w:p w14:paraId="48396BDE" w14:textId="77777777" w:rsidR="00C3241D" w:rsidRDefault="00C3241D" w:rsidP="00EA4789">
      <w:pPr>
        <w:pStyle w:val="Kop4"/>
      </w:pPr>
      <w:r>
        <w:t>Stap 5</w:t>
      </w:r>
    </w:p>
    <w:p w14:paraId="5DEBEEE1" w14:textId="77777777" w:rsidR="00C3241D" w:rsidRDefault="00C3241D" w:rsidP="00EA4789">
      <w:pPr>
        <w:pStyle w:val="Geenafstand"/>
      </w:pPr>
      <w:r>
        <w:t xml:space="preserve">Na twee weken is er opnieuw een gesprek tussen leerkracht en leerlingen. Verslag wordt uitgebracht aan ib-er. Zijn de effecten positief: dan langzamerhand afbouwen. </w:t>
      </w:r>
    </w:p>
    <w:p w14:paraId="3F38064E" w14:textId="77777777" w:rsidR="00C3241D" w:rsidRDefault="00C3241D" w:rsidP="00EA4789">
      <w:pPr>
        <w:pStyle w:val="Geenafstand"/>
      </w:pPr>
      <w:r>
        <w:t>Zo niet: nieuw handelingsplan opstellen, waarbij eventueel ook externe deskund</w:t>
      </w:r>
      <w:r w:rsidR="00EA4789">
        <w:t>igheid ingeschakeld kan worden.</w:t>
      </w:r>
    </w:p>
    <w:p w14:paraId="6356ACA2" w14:textId="77777777" w:rsidR="00C3241D" w:rsidRDefault="00C3241D" w:rsidP="00EA4789">
      <w:pPr>
        <w:pStyle w:val="Kop4"/>
      </w:pPr>
      <w:r>
        <w:t>Opmerkingen:</w:t>
      </w:r>
    </w:p>
    <w:p w14:paraId="0F29BBF0" w14:textId="77777777" w:rsidR="00C3241D" w:rsidRDefault="00C3241D" w:rsidP="00EA4789">
      <w:pPr>
        <w:pStyle w:val="Geenafstand"/>
      </w:pPr>
      <w:r>
        <w:t xml:space="preserve">1 Alle concrete acties en afspraken worden door de leerkracht vastgelegd. </w:t>
      </w:r>
    </w:p>
    <w:p w14:paraId="4F1BAE0B" w14:textId="77777777" w:rsidR="00C3241D" w:rsidRDefault="00C3241D" w:rsidP="00EA4789">
      <w:pPr>
        <w:pStyle w:val="Geenafstand"/>
      </w:pPr>
      <w:r>
        <w:lastRenderedPageBreak/>
        <w:t>2 Acties en afspraken dienen erop gericht te zijn het pesten onmiddellijk te stoppen en het gedrag te veranderen.</w:t>
      </w:r>
    </w:p>
    <w:p w14:paraId="73F0BD40" w14:textId="77777777" w:rsidR="00C3241D" w:rsidRDefault="00C3241D" w:rsidP="00EA4789">
      <w:pPr>
        <w:pStyle w:val="Geenafstand"/>
      </w:pPr>
      <w:r>
        <w:t>3. Bij aanhoudend pestgedrag kan deskundige hulp worden ingeschakeld zoals de Schoolbegeleidingsdienst, de schoolarts van de GGD of schoolmaatschappelijk werk.</w:t>
      </w:r>
    </w:p>
    <w:p w14:paraId="7599379C" w14:textId="77777777" w:rsidR="00C3241D" w:rsidRDefault="00C3241D" w:rsidP="00EA4789">
      <w:pPr>
        <w:pStyle w:val="Geenafstand"/>
      </w:pPr>
    </w:p>
    <w:p w14:paraId="11F74327" w14:textId="77777777" w:rsidR="00C3241D" w:rsidRDefault="00C3241D" w:rsidP="00EA4789">
      <w:pPr>
        <w:pStyle w:val="Geenafstand"/>
      </w:pPr>
      <w:r>
        <w:t>Eventueel kan er besloten worden om een stap 6 te onde</w:t>
      </w:r>
      <w:r w:rsidR="00EA4789">
        <w:t>rnemen:</w:t>
      </w:r>
    </w:p>
    <w:p w14:paraId="55D7DCCC" w14:textId="77777777" w:rsidR="00C3241D" w:rsidRDefault="00C3241D" w:rsidP="00EA4789">
      <w:pPr>
        <w:pStyle w:val="Kop4"/>
      </w:pPr>
      <w:r>
        <w:t>Stap 6</w:t>
      </w:r>
    </w:p>
    <w:p w14:paraId="553E6FB3" w14:textId="77777777" w:rsidR="00C3241D" w:rsidRDefault="00C3241D" w:rsidP="00EA4789">
      <w:pPr>
        <w:pStyle w:val="Geenafstand"/>
      </w:pPr>
      <w:r>
        <w:t>Gesprek met alle ouders uit de groep over het pestprobleem in de groep. Dit met name als er sprake is van een grote zwijgende groep onder de klasgenoten die niet op het pestgedrag reageert of durft te reageren.</w:t>
      </w:r>
    </w:p>
    <w:p w14:paraId="57500DF4" w14:textId="77777777" w:rsidR="00C3241D" w:rsidRDefault="00C3241D" w:rsidP="00EA4789">
      <w:pPr>
        <w:pStyle w:val="Geenafstand"/>
      </w:pPr>
      <w:r>
        <w:t>Dit gesprek wordt geleid door een directielid of intern begeleider. De leerkracht(en) van de groep zijn op deze avond aanwezig..</w:t>
      </w:r>
    </w:p>
    <w:p w14:paraId="35342102" w14:textId="77777777" w:rsidR="00C3241D" w:rsidRDefault="00C3241D" w:rsidP="00EA4789">
      <w:pPr>
        <w:pStyle w:val="Geenafstand"/>
      </w:pPr>
      <w:r>
        <w:t>Doel: informatieverstrekking en wat kunnen ouders doen om het gedrag te beïnvloeden? Er zal ook gestimuleerd worden dat ouders onderling contact zoeken.</w:t>
      </w:r>
    </w:p>
    <w:p w14:paraId="2BE31BA0" w14:textId="77777777" w:rsidR="00C3241D" w:rsidRDefault="00C3241D" w:rsidP="00EA4789">
      <w:pPr>
        <w:pStyle w:val="Geenafstand"/>
      </w:pPr>
    </w:p>
    <w:p w14:paraId="42A7910E" w14:textId="77777777" w:rsidR="00C3241D" w:rsidRDefault="00C3241D" w:rsidP="00EA4789">
      <w:pPr>
        <w:pStyle w:val="Geenafstand"/>
      </w:pPr>
      <w:r>
        <w:t>In het uiterste geval kunnen in goed overleg met alle partijen (leerkracht, team, ouders, ib-er en directie)</w:t>
      </w:r>
      <w:r w:rsidR="00EA4789">
        <w:t xml:space="preserve"> nog twee stappen gezet worden:</w:t>
      </w:r>
    </w:p>
    <w:p w14:paraId="3174AE50" w14:textId="77777777" w:rsidR="00C3241D" w:rsidRPr="00EA4789" w:rsidRDefault="00C3241D" w:rsidP="00EA4789">
      <w:pPr>
        <w:pStyle w:val="Kop4"/>
        <w:rPr>
          <w:rStyle w:val="Kop4Char"/>
        </w:rPr>
      </w:pPr>
      <w:r>
        <w:t>Stap 7</w:t>
      </w:r>
    </w:p>
    <w:p w14:paraId="644FFFF0" w14:textId="77777777" w:rsidR="00C3241D" w:rsidRDefault="00C3241D" w:rsidP="00EA4789">
      <w:pPr>
        <w:pStyle w:val="Geenafstand"/>
      </w:pPr>
      <w:r>
        <w:t>Een leerling (</w:t>
      </w:r>
      <w:proofErr w:type="spellStart"/>
      <w:r>
        <w:t>pester</w:t>
      </w:r>
      <w:proofErr w:type="spellEnd"/>
      <w:r>
        <w:t xml:space="preserve"> of gepeste) wordt tijdelijk in een andere groep geplaatst. Ook het (tijdelijk) plaatsen op een andere school behoort tot de mogelijkheden.</w:t>
      </w:r>
    </w:p>
    <w:p w14:paraId="6C1A81F6" w14:textId="77777777" w:rsidR="00C3241D" w:rsidRDefault="00C3241D" w:rsidP="00EA4789">
      <w:pPr>
        <w:pStyle w:val="Kop4"/>
      </w:pPr>
      <w:r>
        <w:t xml:space="preserve">Stap 8 </w:t>
      </w:r>
    </w:p>
    <w:p w14:paraId="4FF8AA29" w14:textId="77777777" w:rsidR="00C3241D" w:rsidRDefault="00C3241D" w:rsidP="00EA4789">
      <w:pPr>
        <w:pStyle w:val="Geenafstand"/>
      </w:pPr>
      <w:r>
        <w:t xml:space="preserve">De </w:t>
      </w:r>
      <w:proofErr w:type="spellStart"/>
      <w:r>
        <w:t>pester</w:t>
      </w:r>
      <w:proofErr w:type="spellEnd"/>
      <w:r>
        <w:t xml:space="preserve"> wordt geschorst voor maximaal vijf dagen.</w:t>
      </w:r>
    </w:p>
    <w:p w14:paraId="11A4C109" w14:textId="77777777" w:rsidR="00C3241D" w:rsidRDefault="00C3241D" w:rsidP="00EA4789">
      <w:pPr>
        <w:pStyle w:val="Geenafstand"/>
      </w:pPr>
      <w:r>
        <w:t xml:space="preserve">Mocht dit meerdere keren noodzakelijk zijn dan zal er met het Bevoegd Gezag worden overlegd of er een </w:t>
      </w:r>
      <w:proofErr w:type="spellStart"/>
      <w:r>
        <w:t>verwijderingprocedure</w:t>
      </w:r>
      <w:proofErr w:type="spellEnd"/>
      <w:r>
        <w:t xml:space="preserve"> voor de </w:t>
      </w:r>
      <w:proofErr w:type="spellStart"/>
      <w:r>
        <w:t>pester</w:t>
      </w:r>
      <w:proofErr w:type="spellEnd"/>
      <w:r>
        <w:t>(s) in gang kan worden gezet.</w:t>
      </w:r>
    </w:p>
    <w:p w14:paraId="788E3D73" w14:textId="77777777" w:rsidR="00EA4789" w:rsidRDefault="00EA4789" w:rsidP="00EA4789">
      <w:pPr>
        <w:pStyle w:val="Kop4"/>
      </w:pPr>
      <w:r>
        <w:t>Informatieverstrekking over pesten aan ouders:</w:t>
      </w:r>
    </w:p>
    <w:p w14:paraId="03D8540D" w14:textId="77777777" w:rsidR="00EA4789" w:rsidRPr="00BA2DF4" w:rsidRDefault="00EA4789" w:rsidP="00EA4789">
      <w:pPr>
        <w:pStyle w:val="Geenafstand"/>
      </w:pPr>
      <w:r w:rsidRPr="00BA2DF4">
        <w:t>Ouders van gepeste kinderen:</w:t>
      </w:r>
    </w:p>
    <w:p w14:paraId="1D1D2029" w14:textId="77777777" w:rsidR="00EA4789" w:rsidRPr="00BA2DF4" w:rsidRDefault="00EA4789" w:rsidP="00EA4789">
      <w:pPr>
        <w:pStyle w:val="Geenafstand"/>
      </w:pPr>
      <w:r w:rsidRPr="00BA2DF4">
        <w:t>a)</w:t>
      </w:r>
      <w:r w:rsidRPr="00BA2DF4">
        <w:tab/>
        <w:t>Houd de communicatie met uw kind open, blijf in gesprek met uw kind.</w:t>
      </w:r>
    </w:p>
    <w:p w14:paraId="01678988" w14:textId="77777777" w:rsidR="00EA4789" w:rsidRPr="00BA2DF4" w:rsidRDefault="00EA4789" w:rsidP="00EA4789">
      <w:pPr>
        <w:pStyle w:val="Geenafstand"/>
      </w:pPr>
      <w:r w:rsidRPr="00BA2DF4">
        <w:t>b)</w:t>
      </w:r>
      <w:r w:rsidRPr="00BA2DF4">
        <w:tab/>
        <w:t>Als pesten niet op school gebeurt, maar op straat, probeert u contact op te nemen</w:t>
      </w:r>
    </w:p>
    <w:p w14:paraId="7C13E891" w14:textId="77777777" w:rsidR="00EA4789" w:rsidRPr="00BA2DF4" w:rsidRDefault="00EA4789" w:rsidP="00EA4789">
      <w:pPr>
        <w:pStyle w:val="Geenafstand"/>
      </w:pPr>
      <w:r w:rsidRPr="00BA2DF4">
        <w:tab/>
        <w:t xml:space="preserve">met de ouders van de </w:t>
      </w:r>
      <w:proofErr w:type="spellStart"/>
      <w:r w:rsidRPr="00BA2DF4">
        <w:t>pester</w:t>
      </w:r>
      <w:proofErr w:type="spellEnd"/>
      <w:r w:rsidRPr="00BA2DF4">
        <w:t>(s) om het probleem bespreekbaar te maken.</w:t>
      </w:r>
    </w:p>
    <w:p w14:paraId="22CDEB6E" w14:textId="77777777" w:rsidR="00EA4789" w:rsidRPr="00BA2DF4" w:rsidRDefault="00EA4789" w:rsidP="00EA4789">
      <w:pPr>
        <w:pStyle w:val="Geenafstand"/>
      </w:pPr>
      <w:r w:rsidRPr="00BA2DF4">
        <w:t>c)</w:t>
      </w:r>
      <w:r w:rsidRPr="00BA2DF4">
        <w:tab/>
        <w:t>Pesten op school kunt u het beste direct met de leerkracht bespreken</w:t>
      </w:r>
    </w:p>
    <w:p w14:paraId="50CD976D" w14:textId="77777777" w:rsidR="00EA4789" w:rsidRPr="00BA2DF4" w:rsidRDefault="00EA4789" w:rsidP="00EA4789">
      <w:pPr>
        <w:pStyle w:val="Geenafstand"/>
      </w:pPr>
      <w:r w:rsidRPr="00BA2DF4">
        <w:t>d)</w:t>
      </w:r>
      <w:r w:rsidRPr="00BA2DF4">
        <w:tab/>
        <w:t xml:space="preserve">Door positieve stimulering en zgn. schouderklopjes kan het zelfrespect vergroot </w:t>
      </w:r>
    </w:p>
    <w:p w14:paraId="7A3720D6" w14:textId="77777777" w:rsidR="00EA4789" w:rsidRPr="00BA2DF4" w:rsidRDefault="00EA4789" w:rsidP="00EA4789">
      <w:pPr>
        <w:pStyle w:val="Geenafstand"/>
      </w:pPr>
      <w:r w:rsidRPr="00BA2DF4">
        <w:tab/>
        <w:t>worden of weer terug komen.</w:t>
      </w:r>
    </w:p>
    <w:p w14:paraId="2FF3B5B1" w14:textId="77777777" w:rsidR="00EA4789" w:rsidRPr="00BA2DF4" w:rsidRDefault="00EA4789" w:rsidP="00EA4789">
      <w:pPr>
        <w:pStyle w:val="Geenafstand"/>
      </w:pPr>
      <w:r w:rsidRPr="00BA2DF4">
        <w:t>e)</w:t>
      </w:r>
      <w:r w:rsidRPr="00BA2DF4">
        <w:tab/>
        <w:t>Stimuleer uw kind tot het beoefenen van een sport</w:t>
      </w:r>
    </w:p>
    <w:p w14:paraId="338E1C32" w14:textId="77777777" w:rsidR="00EA4789" w:rsidRPr="00BA2DF4" w:rsidRDefault="00EA4789" w:rsidP="00EA4789">
      <w:pPr>
        <w:pStyle w:val="Geenafstand"/>
      </w:pPr>
      <w:r w:rsidRPr="00BA2DF4">
        <w:t>f)</w:t>
      </w:r>
      <w:r w:rsidRPr="00BA2DF4">
        <w:tab/>
        <w:t>Steun uw kind in het idee dat er een einde aan het pesten komt</w:t>
      </w:r>
    </w:p>
    <w:p w14:paraId="6DDC7C48" w14:textId="77777777" w:rsidR="00EA4789" w:rsidRPr="00BA2DF4" w:rsidRDefault="00EA4789" w:rsidP="00EA4789">
      <w:pPr>
        <w:pStyle w:val="Geenafstand"/>
      </w:pPr>
    </w:p>
    <w:p w14:paraId="3E98D95B" w14:textId="77777777" w:rsidR="00EA4789" w:rsidRPr="00BA2DF4" w:rsidRDefault="00EA4789" w:rsidP="00EA4789">
      <w:pPr>
        <w:pStyle w:val="Geenafstand"/>
      </w:pPr>
      <w:r w:rsidRPr="00BA2DF4">
        <w:t xml:space="preserve">Ouders van </w:t>
      </w:r>
      <w:proofErr w:type="spellStart"/>
      <w:r w:rsidRPr="00BA2DF4">
        <w:t>pesters</w:t>
      </w:r>
      <w:proofErr w:type="spellEnd"/>
      <w:r w:rsidRPr="00BA2DF4">
        <w:t>:</w:t>
      </w:r>
    </w:p>
    <w:p w14:paraId="08D75400" w14:textId="77777777" w:rsidR="00EA4789" w:rsidRPr="00BA2DF4" w:rsidRDefault="00EA4789" w:rsidP="00EA4789">
      <w:pPr>
        <w:pStyle w:val="Geenafstand"/>
      </w:pPr>
      <w:r w:rsidRPr="00BA2DF4">
        <w:t>a)</w:t>
      </w:r>
      <w:r w:rsidRPr="00BA2DF4">
        <w:tab/>
        <w:t>Neem het probleem van uw kind serieus</w:t>
      </w:r>
    </w:p>
    <w:p w14:paraId="47BE329B" w14:textId="77777777" w:rsidR="00EA4789" w:rsidRPr="00BA2DF4" w:rsidRDefault="00EA4789" w:rsidP="00EA4789">
      <w:pPr>
        <w:pStyle w:val="Geenafstand"/>
      </w:pPr>
      <w:r w:rsidRPr="00BA2DF4">
        <w:t>b)</w:t>
      </w:r>
      <w:r w:rsidRPr="00BA2DF4">
        <w:tab/>
        <w:t xml:space="preserve">Raak niet in paniek: elk kind loopt kans een </w:t>
      </w:r>
      <w:proofErr w:type="spellStart"/>
      <w:r w:rsidRPr="00BA2DF4">
        <w:t>pester</w:t>
      </w:r>
      <w:proofErr w:type="spellEnd"/>
      <w:r w:rsidRPr="00BA2DF4">
        <w:t xml:space="preserve"> te worden</w:t>
      </w:r>
    </w:p>
    <w:p w14:paraId="66A83D65" w14:textId="77777777" w:rsidR="00EA4789" w:rsidRPr="00BA2DF4" w:rsidRDefault="00EA4789" w:rsidP="00EA4789">
      <w:pPr>
        <w:pStyle w:val="Geenafstand"/>
      </w:pPr>
      <w:r w:rsidRPr="00BA2DF4">
        <w:t>c)</w:t>
      </w:r>
      <w:r w:rsidRPr="00BA2DF4">
        <w:tab/>
        <w:t>Probeer achter de mogelijke oorzaak te komen</w:t>
      </w:r>
    </w:p>
    <w:p w14:paraId="5F484AC5" w14:textId="77777777" w:rsidR="00EA4789" w:rsidRPr="00BA2DF4" w:rsidRDefault="00EA4789" w:rsidP="00EA4789">
      <w:pPr>
        <w:pStyle w:val="Geenafstand"/>
      </w:pPr>
      <w:r w:rsidRPr="00BA2DF4">
        <w:t xml:space="preserve">d) </w:t>
      </w:r>
      <w:r w:rsidRPr="00BA2DF4">
        <w:tab/>
        <w:t>Maak uw kind gevoelig voor wat het anderen aandoet</w:t>
      </w:r>
    </w:p>
    <w:p w14:paraId="736943CD" w14:textId="77777777" w:rsidR="00EA4789" w:rsidRPr="00BA2DF4" w:rsidRDefault="00EA4789" w:rsidP="00EA4789">
      <w:pPr>
        <w:pStyle w:val="Geenafstand"/>
      </w:pPr>
      <w:r w:rsidRPr="00BA2DF4">
        <w:t>e)</w:t>
      </w:r>
      <w:r w:rsidRPr="00BA2DF4">
        <w:tab/>
        <w:t>Besteed extra aandacht aan uw kind</w:t>
      </w:r>
    </w:p>
    <w:p w14:paraId="285B0051" w14:textId="77777777" w:rsidR="00EA4789" w:rsidRPr="00BA2DF4" w:rsidRDefault="00EA4789" w:rsidP="00EA4789">
      <w:pPr>
        <w:pStyle w:val="Geenafstand"/>
      </w:pPr>
      <w:r w:rsidRPr="00BA2DF4">
        <w:t>f)</w:t>
      </w:r>
      <w:r w:rsidRPr="00BA2DF4">
        <w:tab/>
        <w:t>Stimuleer uw kind tot het beoefenen van een sport</w:t>
      </w:r>
    </w:p>
    <w:p w14:paraId="4627EC2E" w14:textId="77777777" w:rsidR="00EA4789" w:rsidRPr="00BA2DF4" w:rsidRDefault="00EA4789" w:rsidP="00EA4789">
      <w:pPr>
        <w:pStyle w:val="Geenafstand"/>
      </w:pPr>
      <w:r w:rsidRPr="00BA2DF4">
        <w:t xml:space="preserve">g) </w:t>
      </w:r>
      <w:r w:rsidRPr="00BA2DF4">
        <w:tab/>
        <w:t>Corrigeer ongewenst gedrag en benoem het goede gedrag van uw kind</w:t>
      </w:r>
    </w:p>
    <w:p w14:paraId="049C88DD" w14:textId="77777777" w:rsidR="00EA4789" w:rsidRPr="00BA2DF4" w:rsidRDefault="00EA4789" w:rsidP="00EA4789">
      <w:pPr>
        <w:pStyle w:val="Geenafstand"/>
      </w:pPr>
      <w:r w:rsidRPr="00BA2DF4">
        <w:t>h)</w:t>
      </w:r>
      <w:r w:rsidRPr="00BA2DF4">
        <w:tab/>
        <w:t>Maak uw kind duidelijk dat u achter de beslissing van school staat</w:t>
      </w:r>
    </w:p>
    <w:p w14:paraId="043B4C32" w14:textId="77777777" w:rsidR="00EA4789" w:rsidRPr="00BA2DF4" w:rsidRDefault="00EA4789" w:rsidP="00EA4789">
      <w:pPr>
        <w:pStyle w:val="Geenafstand"/>
      </w:pPr>
    </w:p>
    <w:p w14:paraId="71E6DFB2" w14:textId="77777777" w:rsidR="00EA4789" w:rsidRPr="00BA2DF4" w:rsidRDefault="00EA4789" w:rsidP="00EA4789">
      <w:pPr>
        <w:pStyle w:val="Geenafstand"/>
      </w:pPr>
      <w:r w:rsidRPr="00BA2DF4">
        <w:t>Alle andere ouders:</w:t>
      </w:r>
    </w:p>
    <w:p w14:paraId="41209F15" w14:textId="77777777" w:rsidR="00EA4789" w:rsidRPr="00BA2DF4" w:rsidRDefault="00EA4789" w:rsidP="00EA4789">
      <w:pPr>
        <w:pStyle w:val="Geenafstand"/>
      </w:pPr>
      <w:r w:rsidRPr="00BA2DF4">
        <w:t>a)</w:t>
      </w:r>
      <w:r w:rsidRPr="00BA2DF4">
        <w:tab/>
        <w:t>Neem de ouders van het gepeste kind serieus</w:t>
      </w:r>
    </w:p>
    <w:p w14:paraId="1B83C65E" w14:textId="77777777" w:rsidR="00EA4789" w:rsidRPr="00BA2DF4" w:rsidRDefault="00EA4789" w:rsidP="00EA4789">
      <w:pPr>
        <w:pStyle w:val="Geenafstand"/>
      </w:pPr>
      <w:r w:rsidRPr="00BA2DF4">
        <w:t xml:space="preserve">b) </w:t>
      </w:r>
      <w:r w:rsidRPr="00BA2DF4">
        <w:tab/>
        <w:t>Stimuleer uw kind om op een goede manier met andere kinderen om te gaan</w:t>
      </w:r>
    </w:p>
    <w:p w14:paraId="295DC08B" w14:textId="77777777" w:rsidR="00EA4789" w:rsidRPr="00BA2DF4" w:rsidRDefault="00EA4789" w:rsidP="00EA4789">
      <w:pPr>
        <w:pStyle w:val="Geenafstand"/>
      </w:pPr>
      <w:r w:rsidRPr="00BA2DF4">
        <w:lastRenderedPageBreak/>
        <w:t>c)</w:t>
      </w:r>
      <w:r w:rsidRPr="00BA2DF4">
        <w:tab/>
        <w:t>Corrigeer uw kind bij ongewenst gedrag en benoem goed gedrag</w:t>
      </w:r>
    </w:p>
    <w:p w14:paraId="0CB05769" w14:textId="77777777" w:rsidR="00EA4789" w:rsidRPr="00BA2DF4" w:rsidRDefault="00EA4789" w:rsidP="00EA4789">
      <w:pPr>
        <w:pStyle w:val="Geenafstand"/>
      </w:pPr>
      <w:r w:rsidRPr="00BA2DF4">
        <w:t xml:space="preserve">d) </w:t>
      </w:r>
      <w:r w:rsidRPr="00BA2DF4">
        <w:tab/>
        <w:t>Geef zelf het goede voorbeeld</w:t>
      </w:r>
    </w:p>
    <w:p w14:paraId="6416127C" w14:textId="77777777" w:rsidR="00EA4789" w:rsidRPr="00BA2DF4" w:rsidRDefault="00EA4789" w:rsidP="00EA4789">
      <w:pPr>
        <w:pStyle w:val="Geenafstand"/>
      </w:pPr>
      <w:r w:rsidRPr="00BA2DF4">
        <w:t>e)</w:t>
      </w:r>
      <w:r w:rsidRPr="00BA2DF4">
        <w:tab/>
        <w:t>Leer uw kind voor anderen op te komen</w:t>
      </w:r>
    </w:p>
    <w:p w14:paraId="3DD019DB" w14:textId="77777777" w:rsidR="00EA4789" w:rsidRDefault="00EA4789" w:rsidP="00EA4789">
      <w:pPr>
        <w:pStyle w:val="Geenafstand"/>
      </w:pPr>
      <w:r w:rsidRPr="00BA2DF4">
        <w:t>f)</w:t>
      </w:r>
      <w:r w:rsidRPr="00BA2DF4">
        <w:tab/>
        <w:t>Leer uw</w:t>
      </w:r>
      <w:r w:rsidR="00E47066">
        <w:t xml:space="preserve"> kind voor zichzelf op te komen</w:t>
      </w:r>
    </w:p>
    <w:p w14:paraId="737CB53B" w14:textId="77777777" w:rsidR="00EA4789" w:rsidRDefault="00EA4789" w:rsidP="008902A6">
      <w:pPr>
        <w:spacing w:after="0"/>
      </w:pPr>
    </w:p>
    <w:p w14:paraId="12418E00" w14:textId="77777777" w:rsidR="002F076D" w:rsidRPr="00B64613" w:rsidRDefault="008902A6" w:rsidP="00B64613">
      <w:pPr>
        <w:pStyle w:val="Kop3"/>
      </w:pPr>
      <w:bookmarkStart w:id="27" w:name="_Toc345925630"/>
      <w:r>
        <w:t xml:space="preserve">3.2 </w:t>
      </w:r>
      <w:r w:rsidR="002F076D">
        <w:t>Agressieprotocol</w:t>
      </w:r>
      <w:bookmarkEnd w:id="27"/>
    </w:p>
    <w:p w14:paraId="77F14953" w14:textId="77777777" w:rsidR="002F076D" w:rsidRDefault="006F1811" w:rsidP="008902A6">
      <w:pPr>
        <w:spacing w:after="0"/>
      </w:pPr>
      <w:r w:rsidRPr="006F1811">
        <w:rPr>
          <w:highlight w:val="yellow"/>
        </w:rPr>
        <w:t>Onder deze paragraaf kan beschreven worden hoe er wordt omgegaan met een agressie</w:t>
      </w:r>
      <w:r w:rsidR="0096657D">
        <w:rPr>
          <w:highlight w:val="yellow"/>
        </w:rPr>
        <w:t xml:space="preserve"> </w:t>
      </w:r>
      <w:r w:rsidRPr="006F1811">
        <w:rPr>
          <w:highlight w:val="yellow"/>
        </w:rPr>
        <w:t>incident. In het instrument: anti</w:t>
      </w:r>
      <w:r>
        <w:rPr>
          <w:highlight w:val="yellow"/>
        </w:rPr>
        <w:t>-</w:t>
      </w:r>
      <w:r w:rsidRPr="006F1811">
        <w:rPr>
          <w:highlight w:val="yellow"/>
        </w:rPr>
        <w:t xml:space="preserve">agressieprotocol van het </w:t>
      </w:r>
      <w:proofErr w:type="spellStart"/>
      <w:r w:rsidRPr="006F1811">
        <w:rPr>
          <w:highlight w:val="yellow"/>
        </w:rPr>
        <w:t>fioretti</w:t>
      </w:r>
      <w:proofErr w:type="spellEnd"/>
      <w:r w:rsidRPr="006F1811">
        <w:rPr>
          <w:highlight w:val="yellow"/>
        </w:rPr>
        <w:t xml:space="preserve"> college kan informatie worden ingewonnen over dit onderwerp.</w:t>
      </w:r>
      <w:r>
        <w:rPr>
          <w:highlight w:val="yellow"/>
        </w:rPr>
        <w:t xml:space="preserve"> Dit instrument </w:t>
      </w:r>
      <w:r w:rsidR="00582ED2">
        <w:rPr>
          <w:highlight w:val="yellow"/>
        </w:rPr>
        <w:t xml:space="preserve">is </w:t>
      </w:r>
      <w:r>
        <w:rPr>
          <w:highlight w:val="yellow"/>
        </w:rPr>
        <w:t xml:space="preserve">opgenomen in de </w:t>
      </w:r>
      <w:proofErr w:type="spellStart"/>
      <w:r>
        <w:rPr>
          <w:highlight w:val="yellow"/>
        </w:rPr>
        <w:t>veiligheidsinstrumentenlijst</w:t>
      </w:r>
      <w:proofErr w:type="spellEnd"/>
      <w:r>
        <w:rPr>
          <w:highlight w:val="yellow"/>
        </w:rPr>
        <w:t xml:space="preserve">. </w:t>
      </w:r>
    </w:p>
    <w:p w14:paraId="7E96DF3F" w14:textId="77777777" w:rsidR="00E47066" w:rsidRDefault="00E47066" w:rsidP="008902A6">
      <w:pPr>
        <w:spacing w:after="0"/>
      </w:pPr>
    </w:p>
    <w:p w14:paraId="7CFF7BE1" w14:textId="77777777" w:rsidR="002F076D" w:rsidRPr="00B64613" w:rsidRDefault="008902A6" w:rsidP="00B64613">
      <w:pPr>
        <w:pStyle w:val="Kop3"/>
      </w:pPr>
      <w:bookmarkStart w:id="28" w:name="_Toc345925631"/>
      <w:r>
        <w:t xml:space="preserve">3.3 </w:t>
      </w:r>
      <w:r w:rsidR="002F076D">
        <w:t>Seksuele intimidatie protocol</w:t>
      </w:r>
      <w:bookmarkEnd w:id="28"/>
    </w:p>
    <w:p w14:paraId="70405AA6" w14:textId="77777777" w:rsidR="0096657D" w:rsidRDefault="0096657D" w:rsidP="0096657D">
      <w:pPr>
        <w:pStyle w:val="Geenafstand"/>
      </w:pPr>
      <w:r w:rsidRPr="006F1811">
        <w:rPr>
          <w:highlight w:val="yellow"/>
        </w:rPr>
        <w:t xml:space="preserve">Hier kan worden beschreven hoe de school omgaat met </w:t>
      </w:r>
      <w:r>
        <w:rPr>
          <w:highlight w:val="yellow"/>
        </w:rPr>
        <w:t>seksuele intimidatie</w:t>
      </w:r>
      <w:r w:rsidRPr="006F1811">
        <w:rPr>
          <w:highlight w:val="yellow"/>
        </w:rPr>
        <w:t>. Een voorbeeldprotocol is hieronder opgenomen:</w:t>
      </w:r>
    </w:p>
    <w:p w14:paraId="6FE29281" w14:textId="77777777" w:rsidR="00E47066" w:rsidRDefault="0096657D" w:rsidP="0096657D">
      <w:pPr>
        <w:pStyle w:val="Geenafstand"/>
      </w:pPr>
      <w:r>
        <w:t xml:space="preserve"> </w:t>
      </w:r>
      <w:r w:rsidR="00E47066">
        <w:t xml:space="preserve">Dit stappenplan beperkt zich tot gevallen van strafbaar grensoverschrijdend seksueel gedrag tegenover een minderjarige leerling door een ten behoeve van diens school met taken belast meerderjarig persoon (hierna te noemen: medewerker). </w:t>
      </w:r>
    </w:p>
    <w:p w14:paraId="621B56F9" w14:textId="77777777" w:rsidR="00E47066" w:rsidRDefault="00E47066" w:rsidP="00E47066">
      <w:pPr>
        <w:pStyle w:val="Geenafstand"/>
      </w:pPr>
      <w:r>
        <w:t xml:space="preserve">Voor alle medewerkers van </w:t>
      </w:r>
      <w:r w:rsidRPr="00E47066">
        <w:rPr>
          <w:highlight w:val="yellow"/>
        </w:rPr>
        <w:t>(naam school)</w:t>
      </w:r>
      <w:r>
        <w:t>is het verplicht om een bewijs van goed gedrag te hebben.</w:t>
      </w:r>
    </w:p>
    <w:p w14:paraId="4DE46EE4" w14:textId="77777777" w:rsidR="00E47066" w:rsidRDefault="00E47066" w:rsidP="00E47066">
      <w:pPr>
        <w:pStyle w:val="Kop4"/>
      </w:pPr>
      <w:r>
        <w:t>Stap 1</w:t>
      </w:r>
    </w:p>
    <w:p w14:paraId="4F7EF1E6" w14:textId="77777777" w:rsidR="00E47066" w:rsidRDefault="00E47066" w:rsidP="00E47066">
      <w:pPr>
        <w:pStyle w:val="Geenafstand"/>
      </w:pPr>
      <w:r>
        <w:t>Wanneer aan een medewerker van de school op een of andere wijze bekend is geworden dat een andere medewerker van de school zich mogelijk schuldig maakt of heeft gemaakt aan strafbaar seksueel gedrag jegens een minderjarige leerling van de school, moet hij of zij dit onverwijld melden aan het bevoegd gezag. Dit is een wettelijke plicht.</w:t>
      </w:r>
    </w:p>
    <w:p w14:paraId="5412F2EC" w14:textId="77777777" w:rsidR="00E47066" w:rsidRDefault="00E47066" w:rsidP="00E47066">
      <w:pPr>
        <w:pStyle w:val="Kop4"/>
      </w:pPr>
      <w:r>
        <w:t>Stap 2</w:t>
      </w:r>
    </w:p>
    <w:p w14:paraId="75FE36ED" w14:textId="77777777" w:rsidR="00E47066" w:rsidRDefault="00E47066" w:rsidP="00E47066">
      <w:pPr>
        <w:pStyle w:val="Geenafstand"/>
      </w:pPr>
      <w:r>
        <w:t>Het bevoegd gezag overlegt met de vertrouwensinspecteur. Dit is een wettelijke plicht.</w:t>
      </w:r>
    </w:p>
    <w:p w14:paraId="348E1138" w14:textId="77777777" w:rsidR="00E47066" w:rsidRDefault="00E47066" w:rsidP="00E47066">
      <w:pPr>
        <w:pStyle w:val="Kop4"/>
      </w:pPr>
      <w:r>
        <w:t>Stap 3</w:t>
      </w:r>
    </w:p>
    <w:p w14:paraId="49375335" w14:textId="77777777" w:rsidR="00E47066" w:rsidRDefault="00E47066" w:rsidP="00E47066">
      <w:pPr>
        <w:pStyle w:val="Geenafstand"/>
      </w:pPr>
      <w:r>
        <w:t>Bij een redelijk vermoeden van een strafbaar feit informeert het bevoegd gezag de verdachte en de ouders van het slachtoffer dat er aangifte wordt gedaan. Dit is een wettelijke plicht.</w:t>
      </w:r>
    </w:p>
    <w:p w14:paraId="6A7FE521" w14:textId="77777777" w:rsidR="00E47066" w:rsidRDefault="00E47066" w:rsidP="00E47066">
      <w:pPr>
        <w:pStyle w:val="Kop4"/>
      </w:pPr>
      <w:r>
        <w:t>Stap 4</w:t>
      </w:r>
    </w:p>
    <w:p w14:paraId="47860AC4" w14:textId="77777777" w:rsidR="00E47066" w:rsidRDefault="00E47066" w:rsidP="00E47066">
      <w:pPr>
        <w:pStyle w:val="Geenafstand"/>
      </w:pPr>
      <w:r>
        <w:t>Bij een redelijk vermoeden van een strafbaar feit doet het bevoegd gezag onverwijld aangifte bij een opsporingsambtenaar en stelt het bevoegd gezag de vertrouwensinspecteur van de aangifte in kennis. Dit is een wettelijke plicht.</w:t>
      </w:r>
    </w:p>
    <w:p w14:paraId="7C57CAA1" w14:textId="77777777" w:rsidR="00E47066" w:rsidRDefault="00E47066" w:rsidP="00E47066">
      <w:pPr>
        <w:pStyle w:val="Kop4"/>
      </w:pPr>
      <w:r>
        <w:t>Stap 5</w:t>
      </w:r>
    </w:p>
    <w:p w14:paraId="4F0582FD" w14:textId="77777777" w:rsidR="00E47066" w:rsidRDefault="00E47066" w:rsidP="00E47066">
      <w:pPr>
        <w:pStyle w:val="Geenafstand"/>
      </w:pPr>
      <w:r>
        <w:t>De school onderhoudt contact met en verleent zorg aan het slachtoffer en diens familie en zorgt tevens voor de beschuldigde.</w:t>
      </w:r>
    </w:p>
    <w:p w14:paraId="217F1188" w14:textId="77777777" w:rsidR="00E47066" w:rsidRDefault="00E47066" w:rsidP="00E47066">
      <w:pPr>
        <w:pStyle w:val="Kop4"/>
      </w:pPr>
      <w:r>
        <w:t>Stap 6</w:t>
      </w:r>
    </w:p>
    <w:p w14:paraId="22D05E48" w14:textId="77777777" w:rsidR="00E47066" w:rsidRDefault="00E47066" w:rsidP="00E47066">
      <w:pPr>
        <w:pStyle w:val="Geenafstand"/>
      </w:pPr>
      <w:r>
        <w:t>Het bevoegd gezag neemt een beslissing over eventuele disciplinaire maatregelen (sancties).</w:t>
      </w:r>
    </w:p>
    <w:p w14:paraId="2EBDBBC3" w14:textId="77777777" w:rsidR="00E47066" w:rsidRDefault="00E47066" w:rsidP="00E47066">
      <w:pPr>
        <w:pStyle w:val="Kop4"/>
      </w:pPr>
      <w:r>
        <w:t>Stap 7</w:t>
      </w:r>
    </w:p>
    <w:p w14:paraId="3FD8E5E1" w14:textId="77777777" w:rsidR="00E47066" w:rsidRDefault="00E47066" w:rsidP="00E47066">
      <w:pPr>
        <w:pStyle w:val="Geenafstand"/>
      </w:pPr>
      <w:r>
        <w:t>De school verleent nazorg aan het slachtoffer en diens ouders/verzorgers of zorgt, in geval van valse aantijgingen, voor rehabilitatie van de beschuldigde.</w:t>
      </w:r>
    </w:p>
    <w:p w14:paraId="7EF7D1DC" w14:textId="77777777" w:rsidR="00E47066" w:rsidRDefault="00E47066" w:rsidP="00E47066">
      <w:pPr>
        <w:pStyle w:val="Kop4"/>
      </w:pPr>
      <w:r>
        <w:t>Stap 8</w:t>
      </w:r>
    </w:p>
    <w:p w14:paraId="043ADF0F" w14:textId="77777777" w:rsidR="002F076D" w:rsidRDefault="00E47066" w:rsidP="00E47066">
      <w:pPr>
        <w:pStyle w:val="Geenafstand"/>
      </w:pPr>
      <w:r>
        <w:t>Zorg voor registratie, evaluatie en indien nodig herziening.</w:t>
      </w:r>
    </w:p>
    <w:p w14:paraId="618BF8EC" w14:textId="77777777" w:rsidR="00E47066" w:rsidRDefault="00E47066" w:rsidP="00E47066">
      <w:pPr>
        <w:pStyle w:val="Geenafstand"/>
      </w:pPr>
    </w:p>
    <w:p w14:paraId="51D95198" w14:textId="77777777" w:rsidR="00E47066" w:rsidRDefault="00E47066" w:rsidP="00E47066">
      <w:pPr>
        <w:pStyle w:val="Geenafstand"/>
      </w:pPr>
    </w:p>
    <w:p w14:paraId="191C2896" w14:textId="77777777" w:rsidR="002F076D" w:rsidRDefault="008902A6" w:rsidP="008902A6">
      <w:pPr>
        <w:pStyle w:val="Kop3"/>
        <w:spacing w:before="0"/>
      </w:pPr>
      <w:bookmarkStart w:id="29" w:name="_Toc345925632"/>
      <w:r>
        <w:t xml:space="preserve">3.4 </w:t>
      </w:r>
      <w:r w:rsidR="002F076D">
        <w:t>Protocol voor aangifte misdrijf</w:t>
      </w:r>
      <w:bookmarkEnd w:id="29"/>
    </w:p>
    <w:p w14:paraId="684DB956" w14:textId="77777777" w:rsidR="0096657D" w:rsidRDefault="0096657D" w:rsidP="0096657D">
      <w:r>
        <w:t>In eerste instantie:</w:t>
      </w:r>
    </w:p>
    <w:p w14:paraId="08CC16F3" w14:textId="77777777" w:rsidR="0096657D" w:rsidRDefault="0096657D" w:rsidP="0096657D">
      <w:pPr>
        <w:pStyle w:val="Geenafstand"/>
      </w:pPr>
      <w:r>
        <w:t xml:space="preserve">De eerste vier stappen die onmiddellijk moeten worden genomen zijn hier onderverdeeld in twee categorieën: </w:t>
      </w:r>
    </w:p>
    <w:p w14:paraId="189921AD" w14:textId="77777777" w:rsidR="0096657D" w:rsidRDefault="0096657D" w:rsidP="0096657D">
      <w:pPr>
        <w:pStyle w:val="Geenafstand"/>
      </w:pPr>
      <w:r>
        <w:t>categorie (a) bij het op heterdaad betrappen op het plegen van een strafbaar feit;</w:t>
      </w:r>
    </w:p>
    <w:p w14:paraId="45ADA291" w14:textId="77777777" w:rsidR="0096657D" w:rsidRDefault="0096657D" w:rsidP="0096657D">
      <w:pPr>
        <w:pStyle w:val="Geenafstand"/>
      </w:pPr>
      <w:r>
        <w:t xml:space="preserve">en categorie (b) bij een melding van een (al dan niet) gepleegd strafbaar feit. </w:t>
      </w:r>
    </w:p>
    <w:p w14:paraId="314281C6" w14:textId="77777777" w:rsidR="0096657D" w:rsidRDefault="0096657D" w:rsidP="0096657D">
      <w:pPr>
        <w:pStyle w:val="Geenafstand"/>
      </w:pPr>
      <w:r>
        <w:t>Van stap 1 tot en met stap 4 worden deze categorieën afzonderlijk behandeld. Vanaf stap 5 vallen categorie (a) en (b) weer samen.</w:t>
      </w:r>
    </w:p>
    <w:p w14:paraId="5F794E63" w14:textId="77777777" w:rsidR="0096657D" w:rsidRDefault="0096657D" w:rsidP="0096657D">
      <w:pPr>
        <w:pStyle w:val="Geenafstand"/>
      </w:pPr>
    </w:p>
    <w:p w14:paraId="4BC1146A" w14:textId="77777777" w:rsidR="0096657D" w:rsidRDefault="0096657D" w:rsidP="0096657D">
      <w:pPr>
        <w:pStyle w:val="Geenafstand"/>
      </w:pPr>
      <w:r>
        <w:t>Categorie (a): bij het op heterdaad betrappen op het plegen van een strafbaar feit:</w:t>
      </w:r>
    </w:p>
    <w:p w14:paraId="4939084A" w14:textId="77777777" w:rsidR="0096657D" w:rsidRDefault="0096657D" w:rsidP="0096657D">
      <w:pPr>
        <w:pStyle w:val="Kop4"/>
      </w:pPr>
      <w:r>
        <w:t>Stap 1a</w:t>
      </w:r>
    </w:p>
    <w:p w14:paraId="2BFFDA4C" w14:textId="77777777" w:rsidR="0096657D" w:rsidRDefault="0096657D" w:rsidP="0096657D">
      <w:pPr>
        <w:pStyle w:val="Geenafstand"/>
      </w:pPr>
      <w:r>
        <w:t>Voer de dader mee naar een aparte ruimte waar de dader onder toezicht tot nader order verblijft.</w:t>
      </w:r>
    </w:p>
    <w:p w14:paraId="1166602B" w14:textId="77777777" w:rsidR="0096657D" w:rsidRDefault="0096657D" w:rsidP="0096657D">
      <w:pPr>
        <w:pStyle w:val="Kop4"/>
      </w:pPr>
      <w:r>
        <w:t>Stap 2a</w:t>
      </w:r>
    </w:p>
    <w:p w14:paraId="1F83FAD5" w14:textId="77777777" w:rsidR="0096657D" w:rsidRDefault="0096657D" w:rsidP="0096657D">
      <w:pPr>
        <w:pStyle w:val="Geenafstand"/>
      </w:pPr>
      <w:r>
        <w:t>Neem met spoed contact op of laat contact opnemen met de schoolleiding.</w:t>
      </w:r>
    </w:p>
    <w:p w14:paraId="253A9379" w14:textId="77777777" w:rsidR="0096657D" w:rsidRDefault="0096657D" w:rsidP="0096657D">
      <w:pPr>
        <w:pStyle w:val="Kop4"/>
      </w:pPr>
      <w:r>
        <w:t>Stap 3a</w:t>
      </w:r>
    </w:p>
    <w:p w14:paraId="5338577B" w14:textId="77777777" w:rsidR="0096657D" w:rsidRDefault="0096657D" w:rsidP="0096657D">
      <w:pPr>
        <w:pStyle w:val="Geenafstand"/>
      </w:pPr>
      <w:r>
        <w:t>Bepaal in het korte spoedoverleg of de dader moet worden aangehouden en overgedragen aan de politie.</w:t>
      </w:r>
    </w:p>
    <w:p w14:paraId="3380F14F" w14:textId="77777777" w:rsidR="0096657D" w:rsidRDefault="0096657D" w:rsidP="0096657D">
      <w:pPr>
        <w:pStyle w:val="Kop4"/>
      </w:pPr>
      <w:r>
        <w:t>Stap 4a</w:t>
      </w:r>
    </w:p>
    <w:p w14:paraId="74B6458D" w14:textId="77777777" w:rsidR="0096657D" w:rsidRDefault="0096657D" w:rsidP="0096657D">
      <w:pPr>
        <w:pStyle w:val="Geenafstand"/>
      </w:pPr>
      <w:r>
        <w:t>Afhankelijk van de vorige stap wordt de verdachte aangehouden en draagt de leerkracht de aangehouden verdachte onverwijld over aan de politie, of wordt de dader niet aangehouden en beslist de schoolleiding of er een sanctie moet worden opgelegd (zie ook het hoofdstuk Sancties).</w:t>
      </w:r>
    </w:p>
    <w:p w14:paraId="0F973AF8" w14:textId="77777777" w:rsidR="0096657D" w:rsidRDefault="0096657D" w:rsidP="0096657D">
      <w:pPr>
        <w:pStyle w:val="Geenafstand"/>
      </w:pPr>
    </w:p>
    <w:p w14:paraId="37BE029A" w14:textId="77777777" w:rsidR="0096657D" w:rsidRDefault="0096657D" w:rsidP="0096657D">
      <w:pPr>
        <w:pStyle w:val="Geenafstand"/>
      </w:pPr>
      <w:r>
        <w:t>Categorie (b): bij een melding van een (al dan niet) gepleegd strafbaar feit</w:t>
      </w:r>
    </w:p>
    <w:p w14:paraId="0F76A4DE" w14:textId="77777777" w:rsidR="0096657D" w:rsidRDefault="0096657D" w:rsidP="0096657D">
      <w:pPr>
        <w:pStyle w:val="Kop4"/>
      </w:pPr>
      <w:r>
        <w:t>Stap 1b</w:t>
      </w:r>
    </w:p>
    <w:p w14:paraId="559F80BC" w14:textId="77777777" w:rsidR="0096657D" w:rsidRDefault="0096657D" w:rsidP="0096657D">
      <w:pPr>
        <w:pStyle w:val="Geenafstand"/>
      </w:pPr>
      <w:r>
        <w:t>Vang de melder van het strafbare feit op en verzamel informatie van de melder over het feit.</w:t>
      </w:r>
    </w:p>
    <w:p w14:paraId="631A8CF4" w14:textId="77777777" w:rsidR="0096657D" w:rsidRDefault="0096657D" w:rsidP="0096657D">
      <w:pPr>
        <w:pStyle w:val="Kop4"/>
      </w:pPr>
      <w:r>
        <w:t>Stap 2b</w:t>
      </w:r>
    </w:p>
    <w:p w14:paraId="0C9E529F" w14:textId="77777777" w:rsidR="0096657D" w:rsidRDefault="0096657D" w:rsidP="0096657D">
      <w:pPr>
        <w:pStyle w:val="Geenafstand"/>
      </w:pPr>
      <w:r>
        <w:t>Neem contact op of laat contact opnemen met de schoolleiding van de school.</w:t>
      </w:r>
    </w:p>
    <w:p w14:paraId="30D45968" w14:textId="77777777" w:rsidR="0096657D" w:rsidRDefault="0096657D" w:rsidP="0096657D">
      <w:pPr>
        <w:pStyle w:val="Kop4"/>
      </w:pPr>
      <w:r>
        <w:t>Stap 3b</w:t>
      </w:r>
    </w:p>
    <w:p w14:paraId="5D76B4BC" w14:textId="77777777" w:rsidR="0096657D" w:rsidRDefault="0096657D" w:rsidP="0096657D">
      <w:pPr>
        <w:pStyle w:val="Geenafstand"/>
      </w:pPr>
      <w:r>
        <w:t>De leerkracht overlegt met de schoolleiding over het inschakelen van de politie.</w:t>
      </w:r>
    </w:p>
    <w:p w14:paraId="2E0074DA" w14:textId="77777777" w:rsidR="0096657D" w:rsidRDefault="0096657D" w:rsidP="0096657D">
      <w:pPr>
        <w:pStyle w:val="Kop4"/>
      </w:pPr>
      <w:r>
        <w:t>Stap 4b</w:t>
      </w:r>
    </w:p>
    <w:p w14:paraId="628F9FE4" w14:textId="77777777" w:rsidR="0096657D" w:rsidRDefault="0096657D" w:rsidP="0096657D">
      <w:pPr>
        <w:pStyle w:val="Geenafstand"/>
      </w:pPr>
      <w:r>
        <w:t>Afhankelijk van de vorige stap, neemt de schoolleiding contact op met de contactpersoon van de politie over de verdere aanpak en oplossing van de verdenking.</w:t>
      </w:r>
    </w:p>
    <w:p w14:paraId="3AF5DFB8" w14:textId="77777777" w:rsidR="0096657D" w:rsidRDefault="0096657D" w:rsidP="0096657D">
      <w:pPr>
        <w:pStyle w:val="Geenafstand"/>
      </w:pPr>
    </w:p>
    <w:p w14:paraId="05947349" w14:textId="77777777" w:rsidR="0096657D" w:rsidRDefault="0096657D" w:rsidP="0096657D">
      <w:pPr>
        <w:pStyle w:val="Geenafstand"/>
      </w:pPr>
      <w:r>
        <w:t>In tweede instantie:</w:t>
      </w:r>
    </w:p>
    <w:p w14:paraId="2B17580A" w14:textId="77777777" w:rsidR="0096657D" w:rsidRDefault="0096657D" w:rsidP="0096657D">
      <w:pPr>
        <w:pStyle w:val="Kop4"/>
      </w:pPr>
      <w:r>
        <w:t>Stap 5</w:t>
      </w:r>
    </w:p>
    <w:p w14:paraId="39994B07" w14:textId="77777777" w:rsidR="0096657D" w:rsidRDefault="0096657D" w:rsidP="0096657D">
      <w:pPr>
        <w:pStyle w:val="Geenafstand"/>
      </w:pPr>
      <w:r>
        <w:t>Zorg voor de opvang van de meest betrokken en overstuur geraakte personen.</w:t>
      </w:r>
    </w:p>
    <w:p w14:paraId="48E02BC0" w14:textId="77777777" w:rsidR="0096657D" w:rsidRDefault="0096657D" w:rsidP="0096657D">
      <w:pPr>
        <w:pStyle w:val="Kop4"/>
      </w:pPr>
      <w:r>
        <w:t>Stap 6</w:t>
      </w:r>
    </w:p>
    <w:p w14:paraId="5AFB4748" w14:textId="77777777" w:rsidR="0096657D" w:rsidRDefault="0096657D" w:rsidP="0096657D">
      <w:pPr>
        <w:pStyle w:val="Geenafstand"/>
      </w:pPr>
      <w:r>
        <w:t>Licht de leerkracht en de ouders/verzorgers van de dader in, indien dit een leerling betreft, en licht wanneer van toepassing de ouders/verzorgers van het slachtoffer in, indien dit een leerling betreft.</w:t>
      </w:r>
    </w:p>
    <w:p w14:paraId="74EA6986" w14:textId="77777777" w:rsidR="0096657D" w:rsidRDefault="0096657D" w:rsidP="0096657D">
      <w:pPr>
        <w:pStyle w:val="Geenafstand"/>
      </w:pPr>
    </w:p>
    <w:p w14:paraId="5FDF27BF" w14:textId="77777777" w:rsidR="0096657D" w:rsidRDefault="0096657D" w:rsidP="0096657D">
      <w:pPr>
        <w:pStyle w:val="Kop4"/>
      </w:pPr>
      <w:r>
        <w:lastRenderedPageBreak/>
        <w:t>Stap 7</w:t>
      </w:r>
    </w:p>
    <w:p w14:paraId="0F04C426" w14:textId="77777777" w:rsidR="0096657D" w:rsidRDefault="0096657D" w:rsidP="0096657D">
      <w:pPr>
        <w:pStyle w:val="Geenafstand"/>
      </w:pPr>
      <w:r>
        <w:t>In het geval dat de politie bij de zaak is betrokken, neem dan regelmatig contact op met de contactpersoon van de politie om op de hoogte te blijven van de ontwikkeling van de zaak.</w:t>
      </w:r>
    </w:p>
    <w:p w14:paraId="44E59FA6" w14:textId="77777777" w:rsidR="0096657D" w:rsidRDefault="0096657D" w:rsidP="0096657D">
      <w:pPr>
        <w:pStyle w:val="Kop4"/>
      </w:pPr>
      <w:r>
        <w:t>Stap 8</w:t>
      </w:r>
    </w:p>
    <w:p w14:paraId="382A85D6" w14:textId="77777777" w:rsidR="0096657D" w:rsidRDefault="0096657D" w:rsidP="0096657D">
      <w:pPr>
        <w:pStyle w:val="Geenafstand"/>
      </w:pPr>
      <w:r>
        <w:t>Scherm de school af van de media.</w:t>
      </w:r>
    </w:p>
    <w:p w14:paraId="525D371C" w14:textId="77777777" w:rsidR="0096657D" w:rsidRDefault="0096657D" w:rsidP="0096657D">
      <w:pPr>
        <w:pStyle w:val="Kop4"/>
      </w:pPr>
      <w:r>
        <w:t>Stap 9</w:t>
      </w:r>
    </w:p>
    <w:p w14:paraId="5D181B3D" w14:textId="77777777" w:rsidR="0096657D" w:rsidRDefault="0096657D" w:rsidP="0096657D">
      <w:pPr>
        <w:pStyle w:val="Geenafstand"/>
      </w:pPr>
      <w:r>
        <w:t>De schoolleiding of het bevoegd gezag bepaalt of er een sanctie moet volgen.</w:t>
      </w:r>
    </w:p>
    <w:p w14:paraId="00D9ECD9" w14:textId="77777777" w:rsidR="0096657D" w:rsidRDefault="0096657D" w:rsidP="0096657D">
      <w:pPr>
        <w:pStyle w:val="Geenafstand"/>
      </w:pPr>
    </w:p>
    <w:p w14:paraId="435FF3B5" w14:textId="77777777" w:rsidR="0096657D" w:rsidRDefault="0096657D" w:rsidP="0096657D">
      <w:pPr>
        <w:pStyle w:val="Geenafstand"/>
      </w:pPr>
      <w:r>
        <w:t>In derde instantie:</w:t>
      </w:r>
    </w:p>
    <w:p w14:paraId="53154D68" w14:textId="77777777" w:rsidR="0096657D" w:rsidRDefault="0096657D" w:rsidP="0096657D">
      <w:pPr>
        <w:pStyle w:val="Kop4"/>
      </w:pPr>
      <w:r>
        <w:t>Stap 10</w:t>
      </w:r>
    </w:p>
    <w:p w14:paraId="73476E3D" w14:textId="77777777" w:rsidR="0096657D" w:rsidRDefault="0096657D" w:rsidP="0096657D">
      <w:pPr>
        <w:pStyle w:val="Geenafstand"/>
      </w:pPr>
      <w:r>
        <w:t>Instrueer de leerkracht voor een klassengesprek.</w:t>
      </w:r>
    </w:p>
    <w:p w14:paraId="165D03BD" w14:textId="77777777" w:rsidR="0096657D" w:rsidRDefault="0096657D" w:rsidP="0096657D">
      <w:pPr>
        <w:pStyle w:val="Kop4"/>
      </w:pPr>
      <w:r>
        <w:t>Stap 11</w:t>
      </w:r>
    </w:p>
    <w:p w14:paraId="09651A98" w14:textId="77777777" w:rsidR="0096657D" w:rsidRDefault="0096657D" w:rsidP="0096657D">
      <w:pPr>
        <w:pStyle w:val="Geenafstand"/>
      </w:pPr>
      <w:r>
        <w:t>De leerkracht voert een klassengesprek.</w:t>
      </w:r>
    </w:p>
    <w:p w14:paraId="06B9DDCA" w14:textId="77777777" w:rsidR="0096657D" w:rsidRDefault="0096657D" w:rsidP="0096657D">
      <w:pPr>
        <w:pStyle w:val="Kop4"/>
      </w:pPr>
      <w:r>
        <w:t>Stap 12</w:t>
      </w:r>
    </w:p>
    <w:p w14:paraId="237E3413" w14:textId="77777777" w:rsidR="0096657D" w:rsidRDefault="0096657D" w:rsidP="0096657D">
      <w:pPr>
        <w:pStyle w:val="Geenafstand"/>
      </w:pPr>
      <w:r>
        <w:t>Er wordt indien nodig een gesprek met het personeel gevoerd.</w:t>
      </w:r>
    </w:p>
    <w:p w14:paraId="3BA07E64" w14:textId="77777777" w:rsidR="0096657D" w:rsidRDefault="0096657D" w:rsidP="0096657D">
      <w:pPr>
        <w:pStyle w:val="Geenafstand"/>
      </w:pPr>
    </w:p>
    <w:p w14:paraId="171D92BB" w14:textId="77777777" w:rsidR="0096657D" w:rsidRDefault="0096657D" w:rsidP="0096657D">
      <w:pPr>
        <w:pStyle w:val="Geenafstand"/>
      </w:pPr>
      <w:r>
        <w:t>In vierde instantie:</w:t>
      </w:r>
    </w:p>
    <w:p w14:paraId="6492BF96" w14:textId="77777777" w:rsidR="0096657D" w:rsidRDefault="0096657D" w:rsidP="0096657D">
      <w:pPr>
        <w:pStyle w:val="Kop4"/>
      </w:pPr>
      <w:r>
        <w:t>Stap 13</w:t>
      </w:r>
    </w:p>
    <w:p w14:paraId="6CCCCB69" w14:textId="77777777" w:rsidR="0096657D" w:rsidRDefault="0096657D" w:rsidP="0096657D">
      <w:pPr>
        <w:pStyle w:val="Geenafstand"/>
      </w:pPr>
      <w:r>
        <w:t>Voer een afrondend gesprek met de dader/verdachte/ex-verdachte en diens ouders/verzorgers (indien dit een leerling betreft).</w:t>
      </w:r>
    </w:p>
    <w:p w14:paraId="07A466E5" w14:textId="77777777" w:rsidR="0096657D" w:rsidRDefault="0096657D" w:rsidP="0096657D">
      <w:pPr>
        <w:pStyle w:val="Kop4"/>
      </w:pPr>
      <w:r>
        <w:t>Stap 14</w:t>
      </w:r>
    </w:p>
    <w:p w14:paraId="490C1A76" w14:textId="77777777" w:rsidR="0096657D" w:rsidRDefault="0096657D" w:rsidP="0096657D">
      <w:pPr>
        <w:pStyle w:val="Geenafstand"/>
      </w:pPr>
      <w:r>
        <w:t>Voer een afrondend gesprek met eventuele slachtoffers en hun ouders/verzorgers (indien dit leerlingen betreffen). Maak afspraken over nazorg indien nodig.</w:t>
      </w:r>
    </w:p>
    <w:p w14:paraId="705FEE57" w14:textId="77777777" w:rsidR="0096657D" w:rsidRDefault="0096657D" w:rsidP="0096657D">
      <w:pPr>
        <w:pStyle w:val="Kop4"/>
      </w:pPr>
      <w:r>
        <w:t>Stap 15</w:t>
      </w:r>
    </w:p>
    <w:p w14:paraId="2B4778C4" w14:textId="77777777" w:rsidR="006F1811" w:rsidRPr="006F1811" w:rsidRDefault="0096657D" w:rsidP="0096657D">
      <w:pPr>
        <w:pStyle w:val="Geenafstand"/>
      </w:pPr>
      <w:r>
        <w:t>Zorg voor registratie, evaluatie en indien nodig herziening.</w:t>
      </w:r>
    </w:p>
    <w:p w14:paraId="6FF0C61A" w14:textId="77777777" w:rsidR="008902A6" w:rsidRPr="008902A6" w:rsidRDefault="008902A6" w:rsidP="008902A6">
      <w:pPr>
        <w:spacing w:after="0"/>
      </w:pPr>
    </w:p>
    <w:p w14:paraId="02ECB78E" w14:textId="77777777" w:rsidR="0096657D" w:rsidRDefault="0096657D" w:rsidP="0096657D">
      <w:pPr>
        <w:pStyle w:val="Kop3"/>
      </w:pPr>
    </w:p>
    <w:p w14:paraId="4E4A6979" w14:textId="055FB45F" w:rsidR="00A33D95" w:rsidRPr="00B64613" w:rsidRDefault="00A33D95" w:rsidP="00B64613">
      <w:pPr>
        <w:rPr>
          <w:rFonts w:asciiTheme="majorHAnsi" w:eastAsiaTheme="majorEastAsia" w:hAnsiTheme="majorHAnsi" w:cstheme="majorBidi"/>
          <w:color w:val="4F81BD" w:themeColor="accent1"/>
        </w:rPr>
      </w:pPr>
    </w:p>
    <w:sectPr w:rsidR="00A33D95" w:rsidRPr="00B64613" w:rsidSect="00AC6EF0">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03D18" w14:textId="77777777" w:rsidR="00B4095D" w:rsidRDefault="00B4095D" w:rsidP="00AC6EF0">
      <w:pPr>
        <w:spacing w:after="0" w:line="240" w:lineRule="auto"/>
      </w:pPr>
      <w:r>
        <w:separator/>
      </w:r>
    </w:p>
  </w:endnote>
  <w:endnote w:type="continuationSeparator" w:id="0">
    <w:p w14:paraId="6816BA43" w14:textId="77777777" w:rsidR="00B4095D" w:rsidRDefault="00B4095D" w:rsidP="00AC6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F4427" w14:textId="77777777" w:rsidR="00B4095D" w:rsidRDefault="00B4095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page" w:tblpXSpec="right" w:tblpYSpec="bottom"/>
      <w:tblW w:w="281" w:type="pct"/>
      <w:tblLook w:val="04A0" w:firstRow="1" w:lastRow="0" w:firstColumn="1" w:lastColumn="0" w:noHBand="0" w:noVBand="1"/>
    </w:tblPr>
    <w:tblGrid>
      <w:gridCol w:w="774"/>
    </w:tblGrid>
    <w:tr w:rsidR="00B4095D" w14:paraId="25695AF8" w14:textId="77777777">
      <w:trPr>
        <w:trHeight w:val="10166"/>
      </w:trPr>
      <w:tc>
        <w:tcPr>
          <w:tcW w:w="498" w:type="dxa"/>
          <w:tcBorders>
            <w:bottom w:val="single" w:sz="4" w:space="0" w:color="auto"/>
          </w:tcBorders>
          <w:textDirection w:val="btLr"/>
        </w:tcPr>
        <w:p w14:paraId="400BF2AB" w14:textId="7594A9A4" w:rsidR="00B4095D" w:rsidRDefault="00B4095D">
          <w:pPr>
            <w:pStyle w:val="Koptekst"/>
            <w:ind w:left="113" w:right="113"/>
          </w:pPr>
          <w:r>
            <w:rPr>
              <w:color w:val="4F81BD" w:themeColor="accent1"/>
            </w:rPr>
            <w:t xml:space="preserve">Hoofdstuk: </w:t>
          </w:r>
          <w:fldSimple w:instr=" STYLEREF  &quot;1&quot;  ">
            <w:r w:rsidR="00BA2B77">
              <w:rPr>
                <w:noProof/>
              </w:rPr>
              <w:t>Deel 2: Regels en afspraken</w:t>
            </w:r>
          </w:fldSimple>
        </w:p>
      </w:tc>
    </w:tr>
    <w:tr w:rsidR="00B4095D" w14:paraId="35E90425" w14:textId="77777777">
      <w:tc>
        <w:tcPr>
          <w:tcW w:w="498" w:type="dxa"/>
          <w:tcBorders>
            <w:top w:val="single" w:sz="4" w:space="0" w:color="auto"/>
          </w:tcBorders>
        </w:tcPr>
        <w:p w14:paraId="55D3B58F" w14:textId="77777777" w:rsidR="00B4095D" w:rsidRPr="00B64613" w:rsidRDefault="00B4095D">
          <w:pPr>
            <w:pStyle w:val="Voettekst"/>
          </w:pPr>
          <w:r w:rsidRPr="00B64613">
            <w:rPr>
              <w:szCs w:val="21"/>
            </w:rPr>
            <w:fldChar w:fldCharType="begin"/>
          </w:r>
          <w:r w:rsidRPr="00B64613">
            <w:instrText>PAGE   \* MERGEFORMAT</w:instrText>
          </w:r>
          <w:r w:rsidRPr="00B64613">
            <w:rPr>
              <w:szCs w:val="21"/>
            </w:rPr>
            <w:fldChar w:fldCharType="separate"/>
          </w:r>
          <w:r w:rsidRPr="008B64FA">
            <w:rPr>
              <w:noProof/>
              <w:color w:val="4F81BD" w:themeColor="accent1"/>
              <w:sz w:val="40"/>
              <w:szCs w:val="40"/>
            </w:rPr>
            <w:t>2</w:t>
          </w:r>
          <w:r w:rsidRPr="00B64613">
            <w:rPr>
              <w:color w:val="4F81BD" w:themeColor="accent1"/>
              <w:sz w:val="40"/>
              <w:szCs w:val="40"/>
            </w:rPr>
            <w:fldChar w:fldCharType="end"/>
          </w:r>
        </w:p>
      </w:tc>
    </w:tr>
    <w:tr w:rsidR="00B4095D" w14:paraId="00F1F042" w14:textId="77777777">
      <w:trPr>
        <w:trHeight w:val="768"/>
      </w:trPr>
      <w:tc>
        <w:tcPr>
          <w:tcW w:w="498" w:type="dxa"/>
        </w:tcPr>
        <w:p w14:paraId="4750C713" w14:textId="77777777" w:rsidR="00B4095D" w:rsidRDefault="00B4095D">
          <w:pPr>
            <w:pStyle w:val="Koptekst"/>
          </w:pPr>
        </w:p>
      </w:tc>
    </w:tr>
  </w:tbl>
  <w:p w14:paraId="5C9ACAF9" w14:textId="6AC9EE3C" w:rsidR="00B4095D" w:rsidRDefault="00B4095D">
    <w:pPr>
      <w:pStyle w:val="Voettekst"/>
    </w:pPr>
    <w:r>
      <w:t>Jenaplanschool de Brug</w:t>
    </w:r>
    <w:r>
      <w:tab/>
      <w:t>Schooljaar 2021-2022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2378D" w14:textId="77777777" w:rsidR="00B4095D" w:rsidRDefault="00B4095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34F3A" w14:textId="77777777" w:rsidR="00B4095D" w:rsidRDefault="00B4095D" w:rsidP="00AC6EF0">
      <w:pPr>
        <w:spacing w:after="0" w:line="240" w:lineRule="auto"/>
      </w:pPr>
      <w:r>
        <w:separator/>
      </w:r>
    </w:p>
  </w:footnote>
  <w:footnote w:type="continuationSeparator" w:id="0">
    <w:p w14:paraId="4C91E008" w14:textId="77777777" w:rsidR="00B4095D" w:rsidRDefault="00B4095D" w:rsidP="00AC6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7F6BB" w14:textId="77777777" w:rsidR="00B4095D" w:rsidRDefault="00B4095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58FD8" w14:textId="77777777" w:rsidR="00B4095D" w:rsidRDefault="00B4095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1A3D9" w14:textId="77777777" w:rsidR="00B4095D" w:rsidRDefault="00B4095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75pt" o:bullet="t">
        <v:imagedata r:id="rId1" o:title="knipperende margriet"/>
        <o:lock v:ext="edit" cropping="t"/>
      </v:shape>
    </w:pict>
  </w:numPicBullet>
  <w:abstractNum w:abstractNumId="0" w15:restartNumberingAfterBreak="0">
    <w:nsid w:val="04B65D5B"/>
    <w:multiLevelType w:val="hybridMultilevel"/>
    <w:tmpl w:val="A3C087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685A7D"/>
    <w:multiLevelType w:val="hybridMultilevel"/>
    <w:tmpl w:val="8772A030"/>
    <w:lvl w:ilvl="0" w:tplc="B7EAFCB2">
      <w:start w:val="1"/>
      <w:numFmt w:val="bullet"/>
      <w:lvlText w:val=" "/>
      <w:lvlJc w:val="left"/>
      <w:pPr>
        <w:tabs>
          <w:tab w:val="num" w:pos="720"/>
        </w:tabs>
        <w:ind w:left="720" w:hanging="360"/>
      </w:pPr>
      <w:rPr>
        <w:rFonts w:ascii="Calibri" w:hAnsi="Calibri" w:hint="default"/>
      </w:rPr>
    </w:lvl>
    <w:lvl w:ilvl="1" w:tplc="DC9CD1A0" w:tentative="1">
      <w:start w:val="1"/>
      <w:numFmt w:val="bullet"/>
      <w:lvlText w:val=" "/>
      <w:lvlJc w:val="left"/>
      <w:pPr>
        <w:tabs>
          <w:tab w:val="num" w:pos="1440"/>
        </w:tabs>
        <w:ind w:left="1440" w:hanging="360"/>
      </w:pPr>
      <w:rPr>
        <w:rFonts w:ascii="Calibri" w:hAnsi="Calibri" w:hint="default"/>
      </w:rPr>
    </w:lvl>
    <w:lvl w:ilvl="2" w:tplc="97982FC0" w:tentative="1">
      <w:start w:val="1"/>
      <w:numFmt w:val="bullet"/>
      <w:lvlText w:val=" "/>
      <w:lvlJc w:val="left"/>
      <w:pPr>
        <w:tabs>
          <w:tab w:val="num" w:pos="2160"/>
        </w:tabs>
        <w:ind w:left="2160" w:hanging="360"/>
      </w:pPr>
      <w:rPr>
        <w:rFonts w:ascii="Calibri" w:hAnsi="Calibri" w:hint="default"/>
      </w:rPr>
    </w:lvl>
    <w:lvl w:ilvl="3" w:tplc="3F4A6C2C" w:tentative="1">
      <w:start w:val="1"/>
      <w:numFmt w:val="bullet"/>
      <w:lvlText w:val=" "/>
      <w:lvlJc w:val="left"/>
      <w:pPr>
        <w:tabs>
          <w:tab w:val="num" w:pos="2880"/>
        </w:tabs>
        <w:ind w:left="2880" w:hanging="360"/>
      </w:pPr>
      <w:rPr>
        <w:rFonts w:ascii="Calibri" w:hAnsi="Calibri" w:hint="default"/>
      </w:rPr>
    </w:lvl>
    <w:lvl w:ilvl="4" w:tplc="5D8A1064" w:tentative="1">
      <w:start w:val="1"/>
      <w:numFmt w:val="bullet"/>
      <w:lvlText w:val=" "/>
      <w:lvlJc w:val="left"/>
      <w:pPr>
        <w:tabs>
          <w:tab w:val="num" w:pos="3600"/>
        </w:tabs>
        <w:ind w:left="3600" w:hanging="360"/>
      </w:pPr>
      <w:rPr>
        <w:rFonts w:ascii="Calibri" w:hAnsi="Calibri" w:hint="default"/>
      </w:rPr>
    </w:lvl>
    <w:lvl w:ilvl="5" w:tplc="53009DC0" w:tentative="1">
      <w:start w:val="1"/>
      <w:numFmt w:val="bullet"/>
      <w:lvlText w:val=" "/>
      <w:lvlJc w:val="left"/>
      <w:pPr>
        <w:tabs>
          <w:tab w:val="num" w:pos="4320"/>
        </w:tabs>
        <w:ind w:left="4320" w:hanging="360"/>
      </w:pPr>
      <w:rPr>
        <w:rFonts w:ascii="Calibri" w:hAnsi="Calibri" w:hint="default"/>
      </w:rPr>
    </w:lvl>
    <w:lvl w:ilvl="6" w:tplc="758845E8" w:tentative="1">
      <w:start w:val="1"/>
      <w:numFmt w:val="bullet"/>
      <w:lvlText w:val=" "/>
      <w:lvlJc w:val="left"/>
      <w:pPr>
        <w:tabs>
          <w:tab w:val="num" w:pos="5040"/>
        </w:tabs>
        <w:ind w:left="5040" w:hanging="360"/>
      </w:pPr>
      <w:rPr>
        <w:rFonts w:ascii="Calibri" w:hAnsi="Calibri" w:hint="default"/>
      </w:rPr>
    </w:lvl>
    <w:lvl w:ilvl="7" w:tplc="499C3508" w:tentative="1">
      <w:start w:val="1"/>
      <w:numFmt w:val="bullet"/>
      <w:lvlText w:val=" "/>
      <w:lvlJc w:val="left"/>
      <w:pPr>
        <w:tabs>
          <w:tab w:val="num" w:pos="5760"/>
        </w:tabs>
        <w:ind w:left="5760" w:hanging="360"/>
      </w:pPr>
      <w:rPr>
        <w:rFonts w:ascii="Calibri" w:hAnsi="Calibri" w:hint="default"/>
      </w:rPr>
    </w:lvl>
    <w:lvl w:ilvl="8" w:tplc="CFBE41B8" w:tentative="1">
      <w:start w:val="1"/>
      <w:numFmt w:val="bullet"/>
      <w:lvlText w:val=" "/>
      <w:lvlJc w:val="left"/>
      <w:pPr>
        <w:tabs>
          <w:tab w:val="num" w:pos="6480"/>
        </w:tabs>
        <w:ind w:left="6480" w:hanging="360"/>
      </w:pPr>
      <w:rPr>
        <w:rFonts w:ascii="Calibri" w:hAnsi="Calibri" w:hint="default"/>
      </w:rPr>
    </w:lvl>
  </w:abstractNum>
  <w:abstractNum w:abstractNumId="2" w15:restartNumberingAfterBreak="0">
    <w:nsid w:val="100138F4"/>
    <w:multiLevelType w:val="hybridMultilevel"/>
    <w:tmpl w:val="3D903F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1CC6917"/>
    <w:multiLevelType w:val="hybridMultilevel"/>
    <w:tmpl w:val="BAF49F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E7D6789"/>
    <w:multiLevelType w:val="hybridMultilevel"/>
    <w:tmpl w:val="76668E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37A257B"/>
    <w:multiLevelType w:val="hybridMultilevel"/>
    <w:tmpl w:val="2EB096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5E33F8B"/>
    <w:multiLevelType w:val="hybridMultilevel"/>
    <w:tmpl w:val="EA7AED4E"/>
    <w:lvl w:ilvl="0" w:tplc="F10E3B24">
      <w:start w:val="13"/>
      <w:numFmt w:val="bullet"/>
      <w:lvlText w:val="-"/>
      <w:lvlPicBulletId w:val="0"/>
      <w:lvlJc w:val="left"/>
      <w:pPr>
        <w:tabs>
          <w:tab w:val="num" w:pos="360"/>
        </w:tabs>
        <w:ind w:left="360" w:hanging="360"/>
      </w:pPr>
      <w:rPr>
        <w:rFonts w:ascii="Arial" w:eastAsia="Arial" w:hAnsi="Arial" w:cs="Arial" w:hint="default"/>
        <w:color w:val="auto"/>
      </w:rPr>
    </w:lvl>
    <w:lvl w:ilvl="1" w:tplc="04130003" w:tentative="1">
      <w:start w:val="1"/>
      <w:numFmt w:val="bullet"/>
      <w:lvlText w:val="o"/>
      <w:lvlJc w:val="left"/>
      <w:pPr>
        <w:tabs>
          <w:tab w:val="num" w:pos="360"/>
        </w:tabs>
        <w:ind w:left="360" w:hanging="360"/>
      </w:pPr>
      <w:rPr>
        <w:rFonts w:ascii="Courier New" w:hAnsi="Courier New" w:cs="Courier New" w:hint="default"/>
      </w:rPr>
    </w:lvl>
    <w:lvl w:ilvl="2" w:tplc="04130005" w:tentative="1">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cs="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cs="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32E82880"/>
    <w:multiLevelType w:val="hybridMultilevel"/>
    <w:tmpl w:val="21122B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6360568"/>
    <w:multiLevelType w:val="hybridMultilevel"/>
    <w:tmpl w:val="2CF870FA"/>
    <w:lvl w:ilvl="0" w:tplc="F10E3B24">
      <w:start w:val="13"/>
      <w:numFmt w:val="bullet"/>
      <w:lvlText w:val="-"/>
      <w:lvlPicBulletId w:val="0"/>
      <w:lvlJc w:val="left"/>
      <w:pPr>
        <w:tabs>
          <w:tab w:val="num" w:pos="360"/>
        </w:tabs>
        <w:ind w:left="360" w:hanging="360"/>
      </w:pPr>
      <w:rPr>
        <w:rFonts w:ascii="Arial" w:eastAsia="Arial" w:hAnsi="Arial" w:cs="Arial" w:hint="default"/>
        <w:color w:val="auto"/>
      </w:rPr>
    </w:lvl>
    <w:lvl w:ilvl="1" w:tplc="04130003" w:tentative="1">
      <w:start w:val="1"/>
      <w:numFmt w:val="bullet"/>
      <w:lvlText w:val="o"/>
      <w:lvlJc w:val="left"/>
      <w:pPr>
        <w:tabs>
          <w:tab w:val="num" w:pos="360"/>
        </w:tabs>
        <w:ind w:left="360" w:hanging="360"/>
      </w:pPr>
      <w:rPr>
        <w:rFonts w:ascii="Courier New" w:hAnsi="Courier New" w:cs="Courier New" w:hint="default"/>
      </w:rPr>
    </w:lvl>
    <w:lvl w:ilvl="2" w:tplc="04130005" w:tentative="1">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cs="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cs="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390D6480"/>
    <w:multiLevelType w:val="hybridMultilevel"/>
    <w:tmpl w:val="E30E1F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D2F6CAE"/>
    <w:multiLevelType w:val="hybridMultilevel"/>
    <w:tmpl w:val="6F7EC6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03B4653"/>
    <w:multiLevelType w:val="hybridMultilevel"/>
    <w:tmpl w:val="1CB261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3C1189D"/>
    <w:multiLevelType w:val="hybridMultilevel"/>
    <w:tmpl w:val="D74278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8A947CB"/>
    <w:multiLevelType w:val="hybridMultilevel"/>
    <w:tmpl w:val="DE6ECE3C"/>
    <w:lvl w:ilvl="0" w:tplc="F10E3B24">
      <w:start w:val="13"/>
      <w:numFmt w:val="bullet"/>
      <w:lvlText w:val="-"/>
      <w:lvlPicBulletId w:val="0"/>
      <w:lvlJc w:val="left"/>
      <w:pPr>
        <w:tabs>
          <w:tab w:val="num" w:pos="360"/>
        </w:tabs>
        <w:ind w:left="360" w:hanging="360"/>
      </w:pPr>
      <w:rPr>
        <w:rFonts w:ascii="Arial" w:eastAsia="Arial" w:hAnsi="Arial" w:cs="Arial" w:hint="default"/>
        <w:color w:val="auto"/>
      </w:rPr>
    </w:lvl>
    <w:lvl w:ilvl="1" w:tplc="04130003" w:tentative="1">
      <w:start w:val="1"/>
      <w:numFmt w:val="bullet"/>
      <w:lvlText w:val="o"/>
      <w:lvlJc w:val="left"/>
      <w:pPr>
        <w:tabs>
          <w:tab w:val="num" w:pos="360"/>
        </w:tabs>
        <w:ind w:left="360" w:hanging="360"/>
      </w:pPr>
      <w:rPr>
        <w:rFonts w:ascii="Courier New" w:hAnsi="Courier New" w:cs="Courier New" w:hint="default"/>
      </w:rPr>
    </w:lvl>
    <w:lvl w:ilvl="2" w:tplc="04130005" w:tentative="1">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cs="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cs="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4A0607CA"/>
    <w:multiLevelType w:val="hybridMultilevel"/>
    <w:tmpl w:val="203AD3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4D3588A"/>
    <w:multiLevelType w:val="hybridMultilevel"/>
    <w:tmpl w:val="F17A93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2103A4A"/>
    <w:multiLevelType w:val="hybridMultilevel"/>
    <w:tmpl w:val="F0D607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3033C93"/>
    <w:multiLevelType w:val="hybridMultilevel"/>
    <w:tmpl w:val="2BEEB7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4FA08AE"/>
    <w:multiLevelType w:val="hybridMultilevel"/>
    <w:tmpl w:val="A4502B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5857F25"/>
    <w:multiLevelType w:val="hybridMultilevel"/>
    <w:tmpl w:val="0D04D6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27F4F2F"/>
    <w:multiLevelType w:val="hybridMultilevel"/>
    <w:tmpl w:val="0C0C86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8D14350"/>
    <w:multiLevelType w:val="hybridMultilevel"/>
    <w:tmpl w:val="161470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96A34BD"/>
    <w:multiLevelType w:val="hybridMultilevel"/>
    <w:tmpl w:val="DF4612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C5B7B49"/>
    <w:multiLevelType w:val="hybridMultilevel"/>
    <w:tmpl w:val="C4EA02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C9D68C1"/>
    <w:multiLevelType w:val="hybridMultilevel"/>
    <w:tmpl w:val="E9308F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DF45F3C"/>
    <w:multiLevelType w:val="hybridMultilevel"/>
    <w:tmpl w:val="A0E2A86A"/>
    <w:lvl w:ilvl="0" w:tplc="E36C68D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F885FDB"/>
    <w:multiLevelType w:val="hybridMultilevel"/>
    <w:tmpl w:val="2B0A69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7"/>
  </w:num>
  <w:num w:numId="4">
    <w:abstractNumId w:val="14"/>
  </w:num>
  <w:num w:numId="5">
    <w:abstractNumId w:val="11"/>
  </w:num>
  <w:num w:numId="6">
    <w:abstractNumId w:val="22"/>
  </w:num>
  <w:num w:numId="7">
    <w:abstractNumId w:val="26"/>
  </w:num>
  <w:num w:numId="8">
    <w:abstractNumId w:val="17"/>
  </w:num>
  <w:num w:numId="9">
    <w:abstractNumId w:val="23"/>
  </w:num>
  <w:num w:numId="10">
    <w:abstractNumId w:val="21"/>
  </w:num>
  <w:num w:numId="11">
    <w:abstractNumId w:val="24"/>
  </w:num>
  <w:num w:numId="12">
    <w:abstractNumId w:val="18"/>
  </w:num>
  <w:num w:numId="13">
    <w:abstractNumId w:val="19"/>
  </w:num>
  <w:num w:numId="14">
    <w:abstractNumId w:val="15"/>
  </w:num>
  <w:num w:numId="15">
    <w:abstractNumId w:val="2"/>
  </w:num>
  <w:num w:numId="16">
    <w:abstractNumId w:val="5"/>
  </w:num>
  <w:num w:numId="17">
    <w:abstractNumId w:val="20"/>
  </w:num>
  <w:num w:numId="18">
    <w:abstractNumId w:val="9"/>
  </w:num>
  <w:num w:numId="19">
    <w:abstractNumId w:val="4"/>
  </w:num>
  <w:num w:numId="20">
    <w:abstractNumId w:val="25"/>
  </w:num>
  <w:num w:numId="21">
    <w:abstractNumId w:val="8"/>
  </w:num>
  <w:num w:numId="22">
    <w:abstractNumId w:val="13"/>
  </w:num>
  <w:num w:numId="23">
    <w:abstractNumId w:val="6"/>
  </w:num>
  <w:num w:numId="24">
    <w:abstractNumId w:val="3"/>
  </w:num>
  <w:num w:numId="25">
    <w:abstractNumId w:val="12"/>
  </w:num>
  <w:num w:numId="26">
    <w:abstractNumId w:val="1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372"/>
    <w:rsid w:val="00004D6E"/>
    <w:rsid w:val="00004EBF"/>
    <w:rsid w:val="00034898"/>
    <w:rsid w:val="000F538D"/>
    <w:rsid w:val="000F5C1D"/>
    <w:rsid w:val="00104DE2"/>
    <w:rsid w:val="001231EC"/>
    <w:rsid w:val="00136CE1"/>
    <w:rsid w:val="001930BE"/>
    <w:rsid w:val="001F5372"/>
    <w:rsid w:val="00214878"/>
    <w:rsid w:val="002A2E2F"/>
    <w:rsid w:val="002F076D"/>
    <w:rsid w:val="004D532C"/>
    <w:rsid w:val="004F114A"/>
    <w:rsid w:val="004F4888"/>
    <w:rsid w:val="005508B4"/>
    <w:rsid w:val="00555612"/>
    <w:rsid w:val="00577E96"/>
    <w:rsid w:val="00582ED2"/>
    <w:rsid w:val="005861DA"/>
    <w:rsid w:val="005B6217"/>
    <w:rsid w:val="005E05D0"/>
    <w:rsid w:val="005F4D0C"/>
    <w:rsid w:val="005F630F"/>
    <w:rsid w:val="00611FF1"/>
    <w:rsid w:val="00675D74"/>
    <w:rsid w:val="006F1811"/>
    <w:rsid w:val="0073556A"/>
    <w:rsid w:val="00822EB7"/>
    <w:rsid w:val="008902A6"/>
    <w:rsid w:val="008B64FA"/>
    <w:rsid w:val="0096657D"/>
    <w:rsid w:val="009C5AC5"/>
    <w:rsid w:val="009D533E"/>
    <w:rsid w:val="009E30D2"/>
    <w:rsid w:val="009F45C2"/>
    <w:rsid w:val="00A33D95"/>
    <w:rsid w:val="00A63144"/>
    <w:rsid w:val="00AC6EF0"/>
    <w:rsid w:val="00B35F38"/>
    <w:rsid w:val="00B4095D"/>
    <w:rsid w:val="00B64613"/>
    <w:rsid w:val="00BA2B77"/>
    <w:rsid w:val="00BA2DF4"/>
    <w:rsid w:val="00C3241D"/>
    <w:rsid w:val="00C73E0F"/>
    <w:rsid w:val="00C95CFB"/>
    <w:rsid w:val="00CB4809"/>
    <w:rsid w:val="00E47066"/>
    <w:rsid w:val="00E70E4A"/>
    <w:rsid w:val="00EA4789"/>
    <w:rsid w:val="00EB166D"/>
    <w:rsid w:val="00ED7115"/>
    <w:rsid w:val="00F96467"/>
    <w:rsid w:val="00FF37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618F0"/>
  <w15:docId w15:val="{E81D21CC-FE42-40CC-89F7-1A727FDD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E30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E30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9E30D2"/>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2148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3D95"/>
    <w:pPr>
      <w:ind w:left="720"/>
      <w:contextualSpacing/>
    </w:pPr>
  </w:style>
  <w:style w:type="character" w:customStyle="1" w:styleId="Kop1Char">
    <w:name w:val="Kop 1 Char"/>
    <w:basedOn w:val="Standaardalinea-lettertype"/>
    <w:link w:val="Kop1"/>
    <w:uiPriority w:val="9"/>
    <w:rsid w:val="009E30D2"/>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9E30D2"/>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9E30D2"/>
    <w:rPr>
      <w:rFonts w:asciiTheme="majorHAnsi" w:eastAsiaTheme="majorEastAsia" w:hAnsiTheme="majorHAnsi" w:cstheme="majorBidi"/>
      <w:b/>
      <w:bCs/>
      <w:color w:val="4F81BD" w:themeColor="accent1"/>
    </w:rPr>
  </w:style>
  <w:style w:type="paragraph" w:styleId="Inhopg1">
    <w:name w:val="toc 1"/>
    <w:basedOn w:val="Standaard"/>
    <w:next w:val="Standaard"/>
    <w:autoRedefine/>
    <w:uiPriority w:val="39"/>
    <w:unhideWhenUsed/>
    <w:rsid w:val="002F076D"/>
    <w:pPr>
      <w:spacing w:after="100"/>
    </w:pPr>
  </w:style>
  <w:style w:type="character" w:styleId="Hyperlink">
    <w:name w:val="Hyperlink"/>
    <w:basedOn w:val="Standaardalinea-lettertype"/>
    <w:uiPriority w:val="99"/>
    <w:unhideWhenUsed/>
    <w:rsid w:val="002F076D"/>
    <w:rPr>
      <w:color w:val="0000FF" w:themeColor="hyperlink"/>
      <w:u w:val="single"/>
    </w:rPr>
  </w:style>
  <w:style w:type="paragraph" w:styleId="Kopvaninhoudsopgave">
    <w:name w:val="TOC Heading"/>
    <w:basedOn w:val="Kop1"/>
    <w:next w:val="Standaard"/>
    <w:uiPriority w:val="39"/>
    <w:semiHidden/>
    <w:unhideWhenUsed/>
    <w:qFormat/>
    <w:rsid w:val="002F076D"/>
    <w:pPr>
      <w:outlineLvl w:val="9"/>
    </w:pPr>
    <w:rPr>
      <w:lang w:eastAsia="nl-NL"/>
    </w:rPr>
  </w:style>
  <w:style w:type="paragraph" w:styleId="Inhopg3">
    <w:name w:val="toc 3"/>
    <w:basedOn w:val="Standaard"/>
    <w:next w:val="Standaard"/>
    <w:autoRedefine/>
    <w:uiPriority w:val="39"/>
    <w:unhideWhenUsed/>
    <w:rsid w:val="002F076D"/>
    <w:pPr>
      <w:spacing w:after="100"/>
      <w:ind w:left="440"/>
    </w:pPr>
  </w:style>
  <w:style w:type="paragraph" w:styleId="Ballontekst">
    <w:name w:val="Balloon Text"/>
    <w:basedOn w:val="Standaard"/>
    <w:link w:val="BallontekstChar"/>
    <w:uiPriority w:val="99"/>
    <w:semiHidden/>
    <w:unhideWhenUsed/>
    <w:rsid w:val="002F076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F076D"/>
    <w:rPr>
      <w:rFonts w:ascii="Tahoma" w:hAnsi="Tahoma" w:cs="Tahoma"/>
      <w:sz w:val="16"/>
      <w:szCs w:val="16"/>
    </w:rPr>
  </w:style>
  <w:style w:type="paragraph" w:customStyle="1" w:styleId="Normal">
    <w:name w:val="[Normal]"/>
    <w:rsid w:val="008902A6"/>
    <w:pPr>
      <w:spacing w:after="0" w:line="240" w:lineRule="auto"/>
    </w:pPr>
    <w:rPr>
      <w:rFonts w:ascii="Arial" w:eastAsia="Arial" w:hAnsi="Arial" w:cs="Arial"/>
      <w:sz w:val="24"/>
      <w:szCs w:val="20"/>
      <w:lang w:eastAsia="nl-NL"/>
    </w:rPr>
  </w:style>
  <w:style w:type="table" w:styleId="Tabelraster">
    <w:name w:val="Table Grid"/>
    <w:basedOn w:val="Standaardtabel"/>
    <w:rsid w:val="008902A6"/>
    <w:pPr>
      <w:spacing w:after="0" w:line="240" w:lineRule="auto"/>
    </w:pPr>
    <w:rPr>
      <w:rFonts w:ascii="Arial" w:eastAsia="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1930BE"/>
    <w:pPr>
      <w:spacing w:after="0" w:line="240" w:lineRule="auto"/>
    </w:pPr>
  </w:style>
  <w:style w:type="character" w:customStyle="1" w:styleId="Kop4Char">
    <w:name w:val="Kop 4 Char"/>
    <w:basedOn w:val="Standaardalinea-lettertype"/>
    <w:link w:val="Kop4"/>
    <w:uiPriority w:val="9"/>
    <w:rsid w:val="00214878"/>
    <w:rPr>
      <w:rFonts w:asciiTheme="majorHAnsi" w:eastAsiaTheme="majorEastAsia" w:hAnsiTheme="majorHAnsi" w:cstheme="majorBidi"/>
      <w:b/>
      <w:bCs/>
      <w:i/>
      <w:iCs/>
      <w:color w:val="4F81BD" w:themeColor="accent1"/>
    </w:rPr>
  </w:style>
  <w:style w:type="character" w:customStyle="1" w:styleId="GeenafstandChar">
    <w:name w:val="Geen afstand Char"/>
    <w:basedOn w:val="Standaardalinea-lettertype"/>
    <w:link w:val="Geenafstand"/>
    <w:uiPriority w:val="1"/>
    <w:rsid w:val="00AC6EF0"/>
  </w:style>
  <w:style w:type="paragraph" w:styleId="Koptekst">
    <w:name w:val="header"/>
    <w:basedOn w:val="Standaard"/>
    <w:link w:val="KoptekstChar"/>
    <w:uiPriority w:val="99"/>
    <w:unhideWhenUsed/>
    <w:rsid w:val="00AC6EF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C6EF0"/>
  </w:style>
  <w:style w:type="paragraph" w:styleId="Voettekst">
    <w:name w:val="footer"/>
    <w:basedOn w:val="Standaard"/>
    <w:link w:val="VoettekstChar"/>
    <w:uiPriority w:val="99"/>
    <w:unhideWhenUsed/>
    <w:rsid w:val="00AC6E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6EF0"/>
  </w:style>
  <w:style w:type="paragraph" w:customStyle="1" w:styleId="P">
    <w:name w:val="P"/>
    <w:basedOn w:val="Standaard"/>
    <w:rsid w:val="006F1811"/>
    <w:pPr>
      <w:spacing w:after="0" w:line="240" w:lineRule="auto"/>
    </w:pPr>
    <w:rPr>
      <w:rFonts w:ascii="Times New Roman" w:eastAsia="Times New Roman" w:hAnsi="Times New Roman" w:cs="Arial"/>
      <w:sz w:val="23"/>
      <w:szCs w:val="20"/>
      <w:lang w:eastAsia="nl-NL"/>
    </w:rPr>
  </w:style>
  <w:style w:type="paragraph" w:customStyle="1" w:styleId="UL">
    <w:name w:val="UL"/>
    <w:basedOn w:val="P"/>
    <w:rsid w:val="006F1811"/>
  </w:style>
  <w:style w:type="character" w:styleId="Verwijzingopmerking">
    <w:name w:val="annotation reference"/>
    <w:basedOn w:val="Standaardalinea-lettertype"/>
    <w:uiPriority w:val="99"/>
    <w:semiHidden/>
    <w:unhideWhenUsed/>
    <w:rsid w:val="00ED7115"/>
    <w:rPr>
      <w:sz w:val="16"/>
      <w:szCs w:val="16"/>
    </w:rPr>
  </w:style>
  <w:style w:type="paragraph" w:styleId="Tekstopmerking">
    <w:name w:val="annotation text"/>
    <w:basedOn w:val="Standaard"/>
    <w:link w:val="TekstopmerkingChar"/>
    <w:uiPriority w:val="99"/>
    <w:semiHidden/>
    <w:unhideWhenUsed/>
    <w:rsid w:val="00ED71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D7115"/>
    <w:rPr>
      <w:sz w:val="20"/>
      <w:szCs w:val="20"/>
    </w:rPr>
  </w:style>
  <w:style w:type="paragraph" w:styleId="Onderwerpvanopmerking">
    <w:name w:val="annotation subject"/>
    <w:basedOn w:val="Tekstopmerking"/>
    <w:next w:val="Tekstopmerking"/>
    <w:link w:val="OnderwerpvanopmerkingChar"/>
    <w:uiPriority w:val="99"/>
    <w:semiHidden/>
    <w:unhideWhenUsed/>
    <w:rsid w:val="00ED7115"/>
    <w:rPr>
      <w:b/>
      <w:bCs/>
    </w:rPr>
  </w:style>
  <w:style w:type="character" w:customStyle="1" w:styleId="OnderwerpvanopmerkingChar">
    <w:name w:val="Onderwerp van opmerking Char"/>
    <w:basedOn w:val="TekstopmerkingChar"/>
    <w:link w:val="Onderwerpvanopmerking"/>
    <w:uiPriority w:val="99"/>
    <w:semiHidden/>
    <w:rsid w:val="00ED7115"/>
    <w:rPr>
      <w:b/>
      <w:bCs/>
      <w:sz w:val="20"/>
      <w:szCs w:val="20"/>
    </w:rPr>
  </w:style>
  <w:style w:type="paragraph" w:customStyle="1" w:styleId="paragraph">
    <w:name w:val="paragraph"/>
    <w:basedOn w:val="Standaard"/>
    <w:rsid w:val="00F9646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F96467"/>
  </w:style>
  <w:style w:type="character" w:customStyle="1" w:styleId="eop">
    <w:name w:val="eop"/>
    <w:basedOn w:val="Standaardalinea-lettertype"/>
    <w:rsid w:val="00F96467"/>
  </w:style>
  <w:style w:type="character" w:customStyle="1" w:styleId="spellingerror">
    <w:name w:val="spellingerror"/>
    <w:basedOn w:val="Standaardalinea-lettertype"/>
    <w:rsid w:val="00675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71943">
      <w:bodyDiv w:val="1"/>
      <w:marLeft w:val="0"/>
      <w:marRight w:val="0"/>
      <w:marTop w:val="0"/>
      <w:marBottom w:val="0"/>
      <w:divBdr>
        <w:top w:val="none" w:sz="0" w:space="0" w:color="auto"/>
        <w:left w:val="none" w:sz="0" w:space="0" w:color="auto"/>
        <w:bottom w:val="none" w:sz="0" w:space="0" w:color="auto"/>
        <w:right w:val="none" w:sz="0" w:space="0" w:color="auto"/>
      </w:divBdr>
      <w:divsChild>
        <w:div w:id="443042461">
          <w:marLeft w:val="0"/>
          <w:marRight w:val="0"/>
          <w:marTop w:val="0"/>
          <w:marBottom w:val="0"/>
          <w:divBdr>
            <w:top w:val="none" w:sz="0" w:space="0" w:color="auto"/>
            <w:left w:val="none" w:sz="0" w:space="0" w:color="auto"/>
            <w:bottom w:val="none" w:sz="0" w:space="0" w:color="auto"/>
            <w:right w:val="none" w:sz="0" w:space="0" w:color="auto"/>
          </w:divBdr>
        </w:div>
        <w:div w:id="210920540">
          <w:marLeft w:val="0"/>
          <w:marRight w:val="0"/>
          <w:marTop w:val="0"/>
          <w:marBottom w:val="0"/>
          <w:divBdr>
            <w:top w:val="none" w:sz="0" w:space="0" w:color="auto"/>
            <w:left w:val="none" w:sz="0" w:space="0" w:color="auto"/>
            <w:bottom w:val="none" w:sz="0" w:space="0" w:color="auto"/>
            <w:right w:val="none" w:sz="0" w:space="0" w:color="auto"/>
          </w:divBdr>
        </w:div>
        <w:div w:id="914627789">
          <w:marLeft w:val="0"/>
          <w:marRight w:val="0"/>
          <w:marTop w:val="0"/>
          <w:marBottom w:val="0"/>
          <w:divBdr>
            <w:top w:val="none" w:sz="0" w:space="0" w:color="auto"/>
            <w:left w:val="none" w:sz="0" w:space="0" w:color="auto"/>
            <w:bottom w:val="none" w:sz="0" w:space="0" w:color="auto"/>
            <w:right w:val="none" w:sz="0" w:space="0" w:color="auto"/>
          </w:divBdr>
        </w:div>
        <w:div w:id="1872956411">
          <w:marLeft w:val="0"/>
          <w:marRight w:val="0"/>
          <w:marTop w:val="0"/>
          <w:marBottom w:val="0"/>
          <w:divBdr>
            <w:top w:val="none" w:sz="0" w:space="0" w:color="auto"/>
            <w:left w:val="none" w:sz="0" w:space="0" w:color="auto"/>
            <w:bottom w:val="none" w:sz="0" w:space="0" w:color="auto"/>
            <w:right w:val="none" w:sz="0" w:space="0" w:color="auto"/>
          </w:divBdr>
        </w:div>
        <w:div w:id="472409339">
          <w:marLeft w:val="0"/>
          <w:marRight w:val="0"/>
          <w:marTop w:val="0"/>
          <w:marBottom w:val="0"/>
          <w:divBdr>
            <w:top w:val="none" w:sz="0" w:space="0" w:color="auto"/>
            <w:left w:val="none" w:sz="0" w:space="0" w:color="auto"/>
            <w:bottom w:val="none" w:sz="0" w:space="0" w:color="auto"/>
            <w:right w:val="none" w:sz="0" w:space="0" w:color="auto"/>
          </w:divBdr>
        </w:div>
      </w:divsChild>
    </w:div>
    <w:div w:id="153572049">
      <w:bodyDiv w:val="1"/>
      <w:marLeft w:val="0"/>
      <w:marRight w:val="0"/>
      <w:marTop w:val="0"/>
      <w:marBottom w:val="0"/>
      <w:divBdr>
        <w:top w:val="none" w:sz="0" w:space="0" w:color="auto"/>
        <w:left w:val="none" w:sz="0" w:space="0" w:color="auto"/>
        <w:bottom w:val="none" w:sz="0" w:space="0" w:color="auto"/>
        <w:right w:val="none" w:sz="0" w:space="0" w:color="auto"/>
      </w:divBdr>
      <w:divsChild>
        <w:div w:id="346911963">
          <w:marLeft w:val="144"/>
          <w:marRight w:val="0"/>
          <w:marTop w:val="240"/>
          <w:marBottom w:val="40"/>
          <w:divBdr>
            <w:top w:val="none" w:sz="0" w:space="0" w:color="auto"/>
            <w:left w:val="none" w:sz="0" w:space="0" w:color="auto"/>
            <w:bottom w:val="none" w:sz="0" w:space="0" w:color="auto"/>
            <w:right w:val="none" w:sz="0" w:space="0" w:color="auto"/>
          </w:divBdr>
        </w:div>
        <w:div w:id="1000422951">
          <w:marLeft w:val="144"/>
          <w:marRight w:val="0"/>
          <w:marTop w:val="240"/>
          <w:marBottom w:val="40"/>
          <w:divBdr>
            <w:top w:val="none" w:sz="0" w:space="0" w:color="auto"/>
            <w:left w:val="none" w:sz="0" w:space="0" w:color="auto"/>
            <w:bottom w:val="none" w:sz="0" w:space="0" w:color="auto"/>
            <w:right w:val="none" w:sz="0" w:space="0" w:color="auto"/>
          </w:divBdr>
        </w:div>
        <w:div w:id="1336493332">
          <w:marLeft w:val="144"/>
          <w:marRight w:val="0"/>
          <w:marTop w:val="240"/>
          <w:marBottom w:val="40"/>
          <w:divBdr>
            <w:top w:val="none" w:sz="0" w:space="0" w:color="auto"/>
            <w:left w:val="none" w:sz="0" w:space="0" w:color="auto"/>
            <w:bottom w:val="none" w:sz="0" w:space="0" w:color="auto"/>
            <w:right w:val="none" w:sz="0" w:space="0" w:color="auto"/>
          </w:divBdr>
        </w:div>
        <w:div w:id="2031105339">
          <w:marLeft w:val="144"/>
          <w:marRight w:val="0"/>
          <w:marTop w:val="240"/>
          <w:marBottom w:val="40"/>
          <w:divBdr>
            <w:top w:val="none" w:sz="0" w:space="0" w:color="auto"/>
            <w:left w:val="none" w:sz="0" w:space="0" w:color="auto"/>
            <w:bottom w:val="none" w:sz="0" w:space="0" w:color="auto"/>
            <w:right w:val="none" w:sz="0" w:space="0" w:color="auto"/>
          </w:divBdr>
        </w:div>
        <w:div w:id="1916549910">
          <w:marLeft w:val="144"/>
          <w:marRight w:val="0"/>
          <w:marTop w:val="240"/>
          <w:marBottom w:val="40"/>
          <w:divBdr>
            <w:top w:val="none" w:sz="0" w:space="0" w:color="auto"/>
            <w:left w:val="none" w:sz="0" w:space="0" w:color="auto"/>
            <w:bottom w:val="none" w:sz="0" w:space="0" w:color="auto"/>
            <w:right w:val="none" w:sz="0" w:space="0" w:color="auto"/>
          </w:divBdr>
        </w:div>
        <w:div w:id="947929453">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uderraad@jenaplandebrug.n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couwillibrord.nl/organisatie/klachten-klokkenluidersregeling" TargetMode="External"/><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1E35D83B824801AB8149571379BA8E"/>
        <w:category>
          <w:name w:val="Algemeen"/>
          <w:gallery w:val="placeholder"/>
        </w:category>
        <w:types>
          <w:type w:val="bbPlcHdr"/>
        </w:types>
        <w:behaviors>
          <w:behavior w:val="content"/>
        </w:behaviors>
        <w:guid w:val="{1A7F83B1-9123-4C75-B468-9D016CEC526C}"/>
      </w:docPartPr>
      <w:docPartBody>
        <w:p w:rsidR="00942DFB" w:rsidRDefault="00942DFB" w:rsidP="00942DFB">
          <w:pPr>
            <w:pStyle w:val="6A1E35D83B824801AB8149571379BA8E"/>
          </w:pPr>
          <w:r>
            <w:rPr>
              <w:rFonts w:asciiTheme="majorHAnsi" w:eastAsiaTheme="majorEastAsia" w:hAnsiTheme="majorHAnsi" w:cstheme="majorBidi"/>
            </w:rPr>
            <w:t>[Geef de naam van het bedrijf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42DFB"/>
    <w:rsid w:val="00553F22"/>
    <w:rsid w:val="00883F1E"/>
    <w:rsid w:val="00942DFB"/>
    <w:rsid w:val="00D322E7"/>
    <w:rsid w:val="00DE579B"/>
    <w:rsid w:val="00FD1C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A2F43A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53F2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6A1E35D83B824801AB8149571379BA8E">
    <w:name w:val="6A1E35D83B824801AB8149571379BA8E"/>
    <w:rsid w:val="00942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b2fdcab-2a80-4b6f-ae77-d433998d2525">
      <Terms xmlns="http://schemas.microsoft.com/office/infopath/2007/PartnerControls"/>
    </lcf76f155ced4ddcb4097134ff3c332f>
    <TaxCatchAll xmlns="18709df4-103f-4899-8232-af1467c50d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395955AB77154BA85DFC95B13E25B5" ma:contentTypeVersion="18" ma:contentTypeDescription="Een nieuw document maken." ma:contentTypeScope="" ma:versionID="2b7f367a922eed2d577d5304e6c79a15">
  <xsd:schema xmlns:xsd="http://www.w3.org/2001/XMLSchema" xmlns:xs="http://www.w3.org/2001/XMLSchema" xmlns:p="http://schemas.microsoft.com/office/2006/metadata/properties" xmlns:ns2="1b2fdcab-2a80-4b6f-ae77-d433998d2525" xmlns:ns3="18709df4-103f-4899-8232-af1467c50dfb" targetNamespace="http://schemas.microsoft.com/office/2006/metadata/properties" ma:root="true" ma:fieldsID="f0d7c6db10a6aa99ada977a6192eaa18" ns2:_="" ns3:_="">
    <xsd:import namespace="1b2fdcab-2a80-4b6f-ae77-d433998d2525"/>
    <xsd:import namespace="18709df4-103f-4899-8232-af1467c50d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fdcab-2a80-4b6f-ae77-d433998d252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Tags" ma:description="" ma:hidden="true" ma:internalName="MediaServiceAutoTags" ma:readOnly="true">
      <xsd:simpleType>
        <xsd:restriction base="dms:Text"/>
      </xsd:simpleType>
    </xsd:element>
    <xsd:element name="MediaServiceOCR" ma:index="14" nillable="true" ma:displayName="Extracted Text" ma:description="" ma:hidden="true" ma:internalName="MediaServiceOCR" ma:readOnly="true">
      <xsd:simpleType>
        <xsd:restriction base="dms:Note"/>
      </xsd:simpleType>
    </xsd:element>
    <xsd:element name="MediaServiceGenerationTime" ma:index="15" nillable="true" ma:displayName="MediaServiceGenerationTime" ma:description="" ma:hidden="true" ma:internalName="MediaServiceGenerationTime" ma:readOnly="true">
      <xsd:simpleType>
        <xsd:restriction base="dms:Text"/>
      </xsd:simpleType>
    </xsd:element>
    <xsd:element name="MediaServiceEventHashCode" ma:index="16" nillable="true" ma:displayName="MediaServiceEventHashCode" ma:description="" ma:hidden="true" ma:internalName="MediaServiceEventHashCode" ma:readOnly="true">
      <xsd:simpleType>
        <xsd:restriction base="dms:Text"/>
      </xsd:simpleType>
    </xsd:element>
    <xsd:element name="MediaServiceAutoKeyPoints" ma:index="17" nillable="true" ma:displayName="MediaServiceAutoKeyPoints" ma:description="" ma:hidden="true" ma:internalName="MediaServiceAutoKeyPoints" ma:readOnly="true">
      <xsd:simpleType>
        <xsd:restriction base="dms:Note"/>
      </xsd:simpleType>
    </xsd:element>
    <xsd:element name="MediaServiceKeyPoints" ma:index="18" nillable="true" ma:displayName="KeyPoints" ma:description="" ma:hidden="true" ma:internalName="MediaServiceKeyPoints" ma:readOnly="true">
      <xsd:simpleType>
        <xsd:restriction base="dms:Note"/>
      </xsd:simpleType>
    </xsd:element>
    <xsd:element name="MediaServiceLocation" ma:index="19" nillable="true" ma:displayName="Location" ma:description="" ma:internalName="MediaServiceLocation" ma:readOnly="true">
      <xsd:simpleType>
        <xsd:restriction base="dms:Text"/>
      </xsd:simpleType>
    </xsd:element>
    <xsd:element name="MediaLengthInSeconds" ma:index="20" nillable="true" ma:displayName="Length (seconds)" ma:description=""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dde8ed53-59b2-4452-b431-ba5103509b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709df4-103f-4899-8232-af1467c50dfb" elementFormDefault="qualified">
    <xsd:import namespace="http://schemas.microsoft.com/office/2006/documentManagement/types"/>
    <xsd:import namespace="http://schemas.microsoft.com/office/infopath/2007/PartnerControls"/>
    <xsd:element name="SharedWithUsers" ma:index="10"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hidden="true" ma:internalName="SharedWithDetails" ma:readOnly="true">
      <xsd:simpleType>
        <xsd:restriction base="dms:Note"/>
      </xsd:simpleType>
    </xsd:element>
    <xsd:element name="TaxCatchAll" ma:index="23" nillable="true" ma:displayName="Taxonomy Catch All Column" ma:hidden="true" ma:list="{4bb66c07-92b6-4c57-9f30-d1a2ec1b1d8e}" ma:internalName="TaxCatchAll" ma:showField="CatchAllData" ma:web="18709df4-103f-4899-8232-af1467c50d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A41BF-6DFA-43FE-BC8A-4A43663CCE7E}">
  <ds:schemaRefs>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18709df4-103f-4899-8232-af1467c50dfb"/>
    <ds:schemaRef ds:uri="http://purl.org/dc/dcmitype/"/>
    <ds:schemaRef ds:uri="http://purl.org/dc/elements/1.1/"/>
    <ds:schemaRef ds:uri="http://www.w3.org/XML/1998/namespace"/>
    <ds:schemaRef ds:uri="1b2fdcab-2a80-4b6f-ae77-d433998d2525"/>
    <ds:schemaRef ds:uri="http://purl.org/dc/terms/"/>
  </ds:schemaRefs>
</ds:datastoreItem>
</file>

<file path=customXml/itemProps2.xml><?xml version="1.0" encoding="utf-8"?>
<ds:datastoreItem xmlns:ds="http://schemas.openxmlformats.org/officeDocument/2006/customXml" ds:itemID="{879276B2-84E8-4942-8257-E75B894C13F2}"/>
</file>

<file path=customXml/itemProps3.xml><?xml version="1.0" encoding="utf-8"?>
<ds:datastoreItem xmlns:ds="http://schemas.openxmlformats.org/officeDocument/2006/customXml" ds:itemID="{AEFC82BF-DD82-41FD-8495-FF849C7F3DCB}">
  <ds:schemaRefs>
    <ds:schemaRef ds:uri="http://schemas.microsoft.com/sharepoint/v3/contenttype/forms"/>
  </ds:schemaRefs>
</ds:datastoreItem>
</file>

<file path=customXml/itemProps4.xml><?xml version="1.0" encoding="utf-8"?>
<ds:datastoreItem xmlns:ds="http://schemas.openxmlformats.org/officeDocument/2006/customXml" ds:itemID="{65626072-1708-45C6-87A9-0CF7DCABB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15</Pages>
  <Words>4545</Words>
  <Characters>25002</Characters>
  <Application>Microsoft Office Word</Application>
  <DocSecurity>0</DocSecurity>
  <Lines>208</Lines>
  <Paragraphs>58</Paragraphs>
  <ScaleCrop>false</ScaleCrop>
  <HeadingPairs>
    <vt:vector size="2" baseType="variant">
      <vt:variant>
        <vt:lpstr>Titel</vt:lpstr>
      </vt:variant>
      <vt:variant>
        <vt:i4>1</vt:i4>
      </vt:variant>
    </vt:vector>
  </HeadingPairs>
  <TitlesOfParts>
    <vt:vector size="1" baseType="lpstr">
      <vt:lpstr>schoolveiligheidsplan</vt:lpstr>
    </vt:vector>
  </TitlesOfParts>
  <Company>Stichting PCOU</Company>
  <LinksUpToDate>false</LinksUpToDate>
  <CharactersWithSpaces>29489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schoolveiligheidsplan</dc:title>
  <dc:subject/>
  <dc:creator>Carolien de Vries</dc:creator>
  <cp:lastModifiedBy>Marten van Straten</cp:lastModifiedBy>
  <cp:revision>9</cp:revision>
  <dcterms:created xsi:type="dcterms:W3CDTF">2022-03-29T11:30:00Z</dcterms:created>
  <dcterms:modified xsi:type="dcterms:W3CDTF">2022-04-12T12:28:00Z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0x0101001D395955AB77154BA85DFC95B13E25B5</vt:lpwstr>
  </property>
</Properties>
</file>