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D5CD" w14:textId="77777777" w:rsidR="00D0597C" w:rsidRDefault="00D0597C"/>
    <w:p w14:paraId="1CF2D5CE" w14:textId="77777777" w:rsidR="00414A35" w:rsidRDefault="00414A35"/>
    <w:p w14:paraId="1CF2D5CF" w14:textId="19E3E019" w:rsidR="006079D2" w:rsidRDefault="006079D2"/>
    <w:p w14:paraId="1CF2D5D0" w14:textId="77777777" w:rsidR="006079D2" w:rsidRDefault="006079D2"/>
    <w:p w14:paraId="1CF2D5D2" w14:textId="77777777" w:rsidR="006079D2" w:rsidRDefault="006079D2"/>
    <w:p w14:paraId="1CF2D5D3" w14:textId="77777777" w:rsidR="006079D2" w:rsidRDefault="006079D2"/>
    <w:p w14:paraId="1CF2D5D4" w14:textId="77777777" w:rsidR="006079D2" w:rsidRDefault="006079D2"/>
    <w:p w14:paraId="0D4285D4" w14:textId="459F5621" w:rsidR="00CB592A" w:rsidRPr="00D3193F" w:rsidRDefault="00CB592A" w:rsidP="00CB592A">
      <w:pPr>
        <w:jc w:val="center"/>
        <w:rPr>
          <w:rFonts w:ascii="Arial" w:hAnsi="Arial" w:cs="Arial"/>
          <w:b/>
          <w:color w:val="0070C0"/>
          <w:sz w:val="44"/>
          <w:szCs w:val="44"/>
        </w:rPr>
      </w:pPr>
      <w:r w:rsidRPr="00D3193F">
        <w:rPr>
          <w:rFonts w:ascii="Arial" w:hAnsi="Arial" w:cs="Arial"/>
          <w:b/>
          <w:color w:val="0070C0"/>
          <w:sz w:val="44"/>
          <w:szCs w:val="44"/>
        </w:rPr>
        <w:t>SCHOOLVEILIGHEIDSPLAN</w:t>
      </w:r>
    </w:p>
    <w:p w14:paraId="52A58DEA" w14:textId="5F4EF4EF" w:rsidR="00CB592A" w:rsidRPr="00C96E73" w:rsidRDefault="001E32CC" w:rsidP="00CB592A">
      <w:pPr>
        <w:jc w:val="center"/>
        <w:rPr>
          <w:b/>
          <w:color w:val="0070C0"/>
          <w:sz w:val="44"/>
          <w:szCs w:val="44"/>
        </w:rPr>
      </w:pPr>
      <w:r>
        <w:rPr>
          <w:b/>
          <w:color w:val="0070C0"/>
          <w:sz w:val="44"/>
          <w:szCs w:val="44"/>
        </w:rPr>
        <w:t>De kleine Vliegenier</w:t>
      </w:r>
    </w:p>
    <w:p w14:paraId="1CF2D5D5" w14:textId="68AF1453" w:rsidR="006079D2" w:rsidRDefault="006079D2"/>
    <w:p w14:paraId="1FABB03C" w14:textId="1894BFD9" w:rsidR="00CB592A" w:rsidRDefault="00CB592A"/>
    <w:p w14:paraId="1D909757" w14:textId="6564E4B2" w:rsidR="00CB592A" w:rsidRDefault="00CB592A">
      <w:r>
        <w:rPr>
          <w:noProof/>
        </w:rPr>
        <w:drawing>
          <wp:inline distT="0" distB="0" distL="0" distR="0" wp14:anchorId="6AA66165" wp14:editId="1421409C">
            <wp:extent cx="6408422" cy="61499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6408422" cy="6149976"/>
                    </a:xfrm>
                    <a:prstGeom prst="rect">
                      <a:avLst/>
                    </a:prstGeom>
                  </pic:spPr>
                </pic:pic>
              </a:graphicData>
            </a:graphic>
          </wp:inline>
        </w:drawing>
      </w:r>
    </w:p>
    <w:p w14:paraId="57AC40ED" w14:textId="602BE1B0" w:rsidR="00CB592A" w:rsidRPr="00CB592A" w:rsidRDefault="00CB592A" w:rsidP="00CB592A">
      <w:pPr>
        <w:rPr>
          <w:color w:val="0070C0"/>
          <w:sz w:val="22"/>
        </w:rPr>
      </w:pPr>
      <w:r w:rsidRPr="00CB592A">
        <w:rPr>
          <w:color w:val="0070C0"/>
          <w:sz w:val="22"/>
        </w:rPr>
        <w:t>Naam school:</w:t>
      </w:r>
      <w:r w:rsidRPr="00CB592A">
        <w:rPr>
          <w:color w:val="0070C0"/>
          <w:sz w:val="22"/>
        </w:rPr>
        <w:tab/>
      </w:r>
      <w:r w:rsidRPr="00CB592A">
        <w:rPr>
          <w:color w:val="0070C0"/>
          <w:sz w:val="22"/>
        </w:rPr>
        <w:tab/>
      </w:r>
      <w:r w:rsidR="001E32CC">
        <w:rPr>
          <w:color w:val="0070C0"/>
          <w:sz w:val="22"/>
        </w:rPr>
        <w:t>De kleine Vliegenier</w:t>
      </w:r>
    </w:p>
    <w:p w14:paraId="0F41AF34" w14:textId="2C0408D4" w:rsidR="00CB592A" w:rsidRPr="00CB592A" w:rsidRDefault="00CB592A" w:rsidP="00CB592A">
      <w:pPr>
        <w:rPr>
          <w:color w:val="0070C0"/>
          <w:sz w:val="22"/>
        </w:rPr>
      </w:pPr>
      <w:r w:rsidRPr="00CB592A">
        <w:rPr>
          <w:color w:val="0070C0"/>
          <w:sz w:val="22"/>
        </w:rPr>
        <w:t>Schooljaar:</w:t>
      </w:r>
      <w:r w:rsidRPr="00CB592A">
        <w:rPr>
          <w:color w:val="0070C0"/>
          <w:sz w:val="22"/>
        </w:rPr>
        <w:tab/>
      </w:r>
      <w:r w:rsidRPr="00CB592A">
        <w:rPr>
          <w:color w:val="0070C0"/>
          <w:sz w:val="22"/>
        </w:rPr>
        <w:tab/>
      </w:r>
      <w:r w:rsidR="00280492">
        <w:rPr>
          <w:color w:val="0070C0"/>
          <w:sz w:val="22"/>
        </w:rPr>
        <w:t xml:space="preserve">vanaf augustus </w:t>
      </w:r>
      <w:r w:rsidRPr="00CB592A">
        <w:rPr>
          <w:color w:val="0070C0"/>
          <w:sz w:val="22"/>
        </w:rPr>
        <w:t>202</w:t>
      </w:r>
      <w:r w:rsidR="00966901">
        <w:rPr>
          <w:color w:val="0070C0"/>
          <w:sz w:val="22"/>
        </w:rPr>
        <w:t>1</w:t>
      </w:r>
    </w:p>
    <w:p w14:paraId="49E6F516" w14:textId="65670B19" w:rsidR="00CB592A" w:rsidRPr="00CB592A" w:rsidRDefault="00CB592A" w:rsidP="00CB592A">
      <w:pPr>
        <w:rPr>
          <w:color w:val="0070C0"/>
          <w:sz w:val="22"/>
        </w:rPr>
      </w:pPr>
      <w:r w:rsidRPr="00CB592A">
        <w:rPr>
          <w:color w:val="0070C0"/>
          <w:sz w:val="22"/>
        </w:rPr>
        <w:t>Opgesteld door:</w:t>
      </w:r>
      <w:r w:rsidRPr="00CB592A">
        <w:rPr>
          <w:color w:val="0070C0"/>
          <w:sz w:val="22"/>
        </w:rPr>
        <w:tab/>
        <w:t>Marijke den Decker en Cynthia Claasen</w:t>
      </w:r>
    </w:p>
    <w:p w14:paraId="1CF2D5D6" w14:textId="147C1FB5" w:rsidR="006079D2" w:rsidRPr="00CB592A" w:rsidRDefault="00CB592A">
      <w:pPr>
        <w:rPr>
          <w:color w:val="0070C0"/>
          <w:sz w:val="22"/>
        </w:rPr>
      </w:pPr>
      <w:r w:rsidRPr="00CB592A">
        <w:rPr>
          <w:color w:val="0070C0"/>
          <w:sz w:val="22"/>
        </w:rPr>
        <w:t xml:space="preserve">Datum: </w:t>
      </w:r>
      <w:r w:rsidRPr="00CB592A">
        <w:rPr>
          <w:color w:val="0070C0"/>
          <w:sz w:val="22"/>
        </w:rPr>
        <w:tab/>
      </w:r>
      <w:r w:rsidRPr="00CB592A">
        <w:rPr>
          <w:color w:val="0070C0"/>
          <w:sz w:val="22"/>
        </w:rPr>
        <w:tab/>
      </w:r>
      <w:r w:rsidR="00EF61A0">
        <w:rPr>
          <w:color w:val="0070C0"/>
          <w:sz w:val="22"/>
        </w:rPr>
        <w:t>november</w:t>
      </w:r>
      <w:r w:rsidR="00280492">
        <w:rPr>
          <w:color w:val="0070C0"/>
          <w:sz w:val="22"/>
        </w:rPr>
        <w:t xml:space="preserve"> </w:t>
      </w:r>
      <w:r w:rsidRPr="00CB592A">
        <w:rPr>
          <w:color w:val="0070C0"/>
          <w:sz w:val="22"/>
        </w:rPr>
        <w:t>202</w:t>
      </w:r>
      <w:r w:rsidR="00AE2FF2">
        <w:rPr>
          <w:color w:val="0070C0"/>
          <w:sz w:val="22"/>
        </w:rPr>
        <w:t>2</w:t>
      </w:r>
    </w:p>
    <w:p w14:paraId="0FBA237D" w14:textId="2FB3C6FE" w:rsidR="00231D81" w:rsidRDefault="00231D81"/>
    <w:sdt>
      <w:sdtPr>
        <w:rPr>
          <w:rFonts w:eastAsiaTheme="minorHAnsi" w:cstheme="minorBidi"/>
          <w:b w:val="0"/>
          <w:color w:val="auto"/>
          <w:sz w:val="20"/>
          <w:szCs w:val="22"/>
          <w:lang w:eastAsia="en-US"/>
        </w:rPr>
        <w:id w:val="1354070821"/>
        <w:docPartObj>
          <w:docPartGallery w:val="Table of Contents"/>
          <w:docPartUnique/>
        </w:docPartObj>
      </w:sdtPr>
      <w:sdtEndPr>
        <w:rPr>
          <w:bCs/>
        </w:rPr>
      </w:sdtEndPr>
      <w:sdtContent>
        <w:p w14:paraId="70B61FDD" w14:textId="770C27AB" w:rsidR="00C26AAA" w:rsidRDefault="00C26AAA" w:rsidP="00C26AAA">
          <w:pPr>
            <w:pStyle w:val="Kopvaninhoudsopgave"/>
            <w:numPr>
              <w:ilvl w:val="0"/>
              <w:numId w:val="0"/>
            </w:numPr>
            <w:ind w:left="357" w:hanging="357"/>
          </w:pPr>
          <w:r>
            <w:t>Inhoud</w:t>
          </w:r>
        </w:p>
        <w:p w14:paraId="4ABE719B" w14:textId="372A864D" w:rsidR="00510F0F" w:rsidRDefault="00C26AAA">
          <w:pPr>
            <w:pStyle w:val="Inhopg1"/>
            <w:tabs>
              <w:tab w:val="left" w:pos="400"/>
              <w:tab w:val="right" w:leader="dot" w:pos="1008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8848608" w:history="1">
            <w:r w:rsidR="00510F0F" w:rsidRPr="00A555B3">
              <w:rPr>
                <w:rStyle w:val="Hyperlink"/>
                <w:noProof/>
              </w:rPr>
              <w:t>1.</w:t>
            </w:r>
            <w:r w:rsidR="00510F0F">
              <w:rPr>
                <w:rFonts w:asciiTheme="minorHAnsi" w:eastAsiaTheme="minorEastAsia" w:hAnsiTheme="minorHAnsi"/>
                <w:noProof/>
                <w:sz w:val="22"/>
                <w:lang w:eastAsia="nl-NL"/>
              </w:rPr>
              <w:tab/>
            </w:r>
            <w:r w:rsidR="00510F0F" w:rsidRPr="00A555B3">
              <w:rPr>
                <w:rStyle w:val="Hyperlink"/>
                <w:noProof/>
              </w:rPr>
              <w:t>INLEIDING</w:t>
            </w:r>
            <w:r w:rsidR="00510F0F">
              <w:rPr>
                <w:noProof/>
                <w:webHidden/>
              </w:rPr>
              <w:tab/>
            </w:r>
            <w:r w:rsidR="00510F0F">
              <w:rPr>
                <w:noProof/>
                <w:webHidden/>
              </w:rPr>
              <w:fldChar w:fldCharType="begin"/>
            </w:r>
            <w:r w:rsidR="00510F0F">
              <w:rPr>
                <w:noProof/>
                <w:webHidden/>
              </w:rPr>
              <w:instrText xml:space="preserve"> PAGEREF _Toc58848608 \h </w:instrText>
            </w:r>
            <w:r w:rsidR="00510F0F">
              <w:rPr>
                <w:noProof/>
                <w:webHidden/>
              </w:rPr>
            </w:r>
            <w:r w:rsidR="00510F0F">
              <w:rPr>
                <w:noProof/>
                <w:webHidden/>
              </w:rPr>
              <w:fldChar w:fldCharType="separate"/>
            </w:r>
            <w:r w:rsidR="00510F0F">
              <w:rPr>
                <w:noProof/>
                <w:webHidden/>
              </w:rPr>
              <w:t>3</w:t>
            </w:r>
            <w:r w:rsidR="00510F0F">
              <w:rPr>
                <w:noProof/>
                <w:webHidden/>
              </w:rPr>
              <w:fldChar w:fldCharType="end"/>
            </w:r>
          </w:hyperlink>
        </w:p>
        <w:p w14:paraId="071928B8" w14:textId="1ABDEB2E"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09" w:history="1">
            <w:r w:rsidR="00510F0F" w:rsidRPr="00A555B3">
              <w:rPr>
                <w:rStyle w:val="Hyperlink"/>
                <w:noProof/>
              </w:rPr>
              <w:t>2.</w:t>
            </w:r>
            <w:r w:rsidR="00510F0F">
              <w:rPr>
                <w:rFonts w:asciiTheme="minorHAnsi" w:eastAsiaTheme="minorEastAsia" w:hAnsiTheme="minorHAnsi"/>
                <w:noProof/>
                <w:sz w:val="22"/>
                <w:lang w:eastAsia="nl-NL"/>
              </w:rPr>
              <w:tab/>
            </w:r>
            <w:r w:rsidR="00510F0F" w:rsidRPr="00A555B3">
              <w:rPr>
                <w:rStyle w:val="Hyperlink"/>
                <w:noProof/>
              </w:rPr>
              <w:t>VISIE EN WAARDEN</w:t>
            </w:r>
            <w:r w:rsidR="00510F0F">
              <w:rPr>
                <w:noProof/>
                <w:webHidden/>
              </w:rPr>
              <w:tab/>
            </w:r>
            <w:r w:rsidR="00510F0F">
              <w:rPr>
                <w:noProof/>
                <w:webHidden/>
              </w:rPr>
              <w:fldChar w:fldCharType="begin"/>
            </w:r>
            <w:r w:rsidR="00510F0F">
              <w:rPr>
                <w:noProof/>
                <w:webHidden/>
              </w:rPr>
              <w:instrText xml:space="preserve"> PAGEREF _Toc58848609 \h </w:instrText>
            </w:r>
            <w:r w:rsidR="00510F0F">
              <w:rPr>
                <w:noProof/>
                <w:webHidden/>
              </w:rPr>
            </w:r>
            <w:r w:rsidR="00510F0F">
              <w:rPr>
                <w:noProof/>
                <w:webHidden/>
              </w:rPr>
              <w:fldChar w:fldCharType="separate"/>
            </w:r>
            <w:r w:rsidR="00510F0F">
              <w:rPr>
                <w:noProof/>
                <w:webHidden/>
              </w:rPr>
              <w:t>4</w:t>
            </w:r>
            <w:r w:rsidR="00510F0F">
              <w:rPr>
                <w:noProof/>
                <w:webHidden/>
              </w:rPr>
              <w:fldChar w:fldCharType="end"/>
            </w:r>
          </w:hyperlink>
        </w:p>
        <w:p w14:paraId="6B3BD36A" w14:textId="2A6CE2E6"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0" w:history="1">
            <w:r w:rsidR="00510F0F" w:rsidRPr="00A555B3">
              <w:rPr>
                <w:rStyle w:val="Hyperlink"/>
                <w:noProof/>
              </w:rPr>
              <w:t>3.</w:t>
            </w:r>
            <w:r w:rsidR="00510F0F">
              <w:rPr>
                <w:rFonts w:asciiTheme="minorHAnsi" w:eastAsiaTheme="minorEastAsia" w:hAnsiTheme="minorHAnsi"/>
                <w:noProof/>
                <w:sz w:val="22"/>
                <w:lang w:eastAsia="nl-NL"/>
              </w:rPr>
              <w:tab/>
            </w:r>
            <w:r w:rsidR="00510F0F" w:rsidRPr="00A555B3">
              <w:rPr>
                <w:rStyle w:val="Hyperlink"/>
                <w:noProof/>
              </w:rPr>
              <w:t>INZICHT</w:t>
            </w:r>
            <w:r w:rsidR="00510F0F">
              <w:rPr>
                <w:noProof/>
                <w:webHidden/>
              </w:rPr>
              <w:tab/>
            </w:r>
            <w:r w:rsidR="00510F0F">
              <w:rPr>
                <w:noProof/>
                <w:webHidden/>
              </w:rPr>
              <w:fldChar w:fldCharType="begin"/>
            </w:r>
            <w:r w:rsidR="00510F0F">
              <w:rPr>
                <w:noProof/>
                <w:webHidden/>
              </w:rPr>
              <w:instrText xml:space="preserve"> PAGEREF _Toc58848610 \h </w:instrText>
            </w:r>
            <w:r w:rsidR="00510F0F">
              <w:rPr>
                <w:noProof/>
                <w:webHidden/>
              </w:rPr>
            </w:r>
            <w:r w:rsidR="00510F0F">
              <w:rPr>
                <w:noProof/>
                <w:webHidden/>
              </w:rPr>
              <w:fldChar w:fldCharType="separate"/>
            </w:r>
            <w:r w:rsidR="00510F0F">
              <w:rPr>
                <w:noProof/>
                <w:webHidden/>
              </w:rPr>
              <w:t>6</w:t>
            </w:r>
            <w:r w:rsidR="00510F0F">
              <w:rPr>
                <w:noProof/>
                <w:webHidden/>
              </w:rPr>
              <w:fldChar w:fldCharType="end"/>
            </w:r>
          </w:hyperlink>
        </w:p>
        <w:p w14:paraId="712A68AA" w14:textId="3D3EF3EA"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1" w:history="1">
            <w:r w:rsidR="00510F0F" w:rsidRPr="00A555B3">
              <w:rPr>
                <w:rStyle w:val="Hyperlink"/>
                <w:bCs/>
                <w:noProof/>
              </w:rPr>
              <w:t>4.</w:t>
            </w:r>
            <w:r w:rsidR="00510F0F">
              <w:rPr>
                <w:rFonts w:asciiTheme="minorHAnsi" w:eastAsiaTheme="minorEastAsia" w:hAnsiTheme="minorHAnsi"/>
                <w:noProof/>
                <w:sz w:val="22"/>
                <w:lang w:eastAsia="nl-NL"/>
              </w:rPr>
              <w:tab/>
            </w:r>
            <w:r w:rsidR="00510F0F" w:rsidRPr="00A555B3">
              <w:rPr>
                <w:rStyle w:val="Hyperlink"/>
                <w:noProof/>
              </w:rPr>
              <w:t xml:space="preserve">VOORWAARDEN </w:t>
            </w:r>
            <w:r w:rsidR="00510F0F" w:rsidRPr="00A555B3">
              <w:rPr>
                <w:rStyle w:val="Hyperlink"/>
                <w:bCs/>
                <w:noProof/>
              </w:rPr>
              <w:t>SCHEPPEN</w:t>
            </w:r>
            <w:r w:rsidR="00510F0F">
              <w:rPr>
                <w:noProof/>
                <w:webHidden/>
              </w:rPr>
              <w:tab/>
            </w:r>
            <w:r w:rsidR="00510F0F">
              <w:rPr>
                <w:noProof/>
                <w:webHidden/>
              </w:rPr>
              <w:fldChar w:fldCharType="begin"/>
            </w:r>
            <w:r w:rsidR="00510F0F">
              <w:rPr>
                <w:noProof/>
                <w:webHidden/>
              </w:rPr>
              <w:instrText xml:space="preserve"> PAGEREF _Toc58848611 \h </w:instrText>
            </w:r>
            <w:r w:rsidR="00510F0F">
              <w:rPr>
                <w:noProof/>
                <w:webHidden/>
              </w:rPr>
            </w:r>
            <w:r w:rsidR="00510F0F">
              <w:rPr>
                <w:noProof/>
                <w:webHidden/>
              </w:rPr>
              <w:fldChar w:fldCharType="separate"/>
            </w:r>
            <w:r w:rsidR="00510F0F">
              <w:rPr>
                <w:noProof/>
                <w:webHidden/>
              </w:rPr>
              <w:t>7</w:t>
            </w:r>
            <w:r w:rsidR="00510F0F">
              <w:rPr>
                <w:noProof/>
                <w:webHidden/>
              </w:rPr>
              <w:fldChar w:fldCharType="end"/>
            </w:r>
          </w:hyperlink>
        </w:p>
        <w:p w14:paraId="02FE35FA" w14:textId="6E9F32FA"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2" w:history="1">
            <w:r w:rsidR="00510F0F" w:rsidRPr="00A555B3">
              <w:rPr>
                <w:rStyle w:val="Hyperlink"/>
                <w:noProof/>
              </w:rPr>
              <w:t>5.</w:t>
            </w:r>
            <w:r w:rsidR="00510F0F">
              <w:rPr>
                <w:rFonts w:asciiTheme="minorHAnsi" w:eastAsiaTheme="minorEastAsia" w:hAnsiTheme="minorHAnsi"/>
                <w:noProof/>
                <w:sz w:val="22"/>
                <w:lang w:eastAsia="nl-NL"/>
              </w:rPr>
              <w:tab/>
            </w:r>
            <w:r w:rsidR="00510F0F" w:rsidRPr="00A555B3">
              <w:rPr>
                <w:rStyle w:val="Hyperlink"/>
                <w:noProof/>
              </w:rPr>
              <w:t>PEDAGOGISCH KLIMAAT</w:t>
            </w:r>
            <w:r w:rsidR="00510F0F">
              <w:rPr>
                <w:noProof/>
                <w:webHidden/>
              </w:rPr>
              <w:tab/>
            </w:r>
            <w:r w:rsidR="00510F0F">
              <w:rPr>
                <w:noProof/>
                <w:webHidden/>
              </w:rPr>
              <w:fldChar w:fldCharType="begin"/>
            </w:r>
            <w:r w:rsidR="00510F0F">
              <w:rPr>
                <w:noProof/>
                <w:webHidden/>
              </w:rPr>
              <w:instrText xml:space="preserve"> PAGEREF _Toc58848612 \h </w:instrText>
            </w:r>
            <w:r w:rsidR="00510F0F">
              <w:rPr>
                <w:noProof/>
                <w:webHidden/>
              </w:rPr>
            </w:r>
            <w:r w:rsidR="00510F0F">
              <w:rPr>
                <w:noProof/>
                <w:webHidden/>
              </w:rPr>
              <w:fldChar w:fldCharType="separate"/>
            </w:r>
            <w:r w:rsidR="00510F0F">
              <w:rPr>
                <w:noProof/>
                <w:webHidden/>
              </w:rPr>
              <w:t>8</w:t>
            </w:r>
            <w:r w:rsidR="00510F0F">
              <w:rPr>
                <w:noProof/>
                <w:webHidden/>
              </w:rPr>
              <w:fldChar w:fldCharType="end"/>
            </w:r>
          </w:hyperlink>
        </w:p>
        <w:p w14:paraId="6D6960CE" w14:textId="6493DAFE"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3" w:history="1">
            <w:r w:rsidR="00510F0F" w:rsidRPr="00A555B3">
              <w:rPr>
                <w:rStyle w:val="Hyperlink"/>
                <w:noProof/>
              </w:rPr>
              <w:t>6.</w:t>
            </w:r>
            <w:r w:rsidR="00510F0F">
              <w:rPr>
                <w:rFonts w:asciiTheme="minorHAnsi" w:eastAsiaTheme="minorEastAsia" w:hAnsiTheme="minorHAnsi"/>
                <w:noProof/>
                <w:sz w:val="22"/>
                <w:lang w:eastAsia="nl-NL"/>
              </w:rPr>
              <w:tab/>
            </w:r>
            <w:r w:rsidR="00510F0F" w:rsidRPr="00A555B3">
              <w:rPr>
                <w:rStyle w:val="Hyperlink"/>
                <w:noProof/>
              </w:rPr>
              <w:t>PREVENTIEVE ACTIVITEITEN</w:t>
            </w:r>
            <w:r w:rsidR="00510F0F">
              <w:rPr>
                <w:noProof/>
                <w:webHidden/>
              </w:rPr>
              <w:tab/>
            </w:r>
            <w:r w:rsidR="00510F0F">
              <w:rPr>
                <w:noProof/>
                <w:webHidden/>
              </w:rPr>
              <w:fldChar w:fldCharType="begin"/>
            </w:r>
            <w:r w:rsidR="00510F0F">
              <w:rPr>
                <w:noProof/>
                <w:webHidden/>
              </w:rPr>
              <w:instrText xml:space="preserve"> PAGEREF _Toc58848613 \h </w:instrText>
            </w:r>
            <w:r w:rsidR="00510F0F">
              <w:rPr>
                <w:noProof/>
                <w:webHidden/>
              </w:rPr>
            </w:r>
            <w:r w:rsidR="00510F0F">
              <w:rPr>
                <w:noProof/>
                <w:webHidden/>
              </w:rPr>
              <w:fldChar w:fldCharType="separate"/>
            </w:r>
            <w:r w:rsidR="00510F0F">
              <w:rPr>
                <w:noProof/>
                <w:webHidden/>
              </w:rPr>
              <w:t>9</w:t>
            </w:r>
            <w:r w:rsidR="00510F0F">
              <w:rPr>
                <w:noProof/>
                <w:webHidden/>
              </w:rPr>
              <w:fldChar w:fldCharType="end"/>
            </w:r>
          </w:hyperlink>
        </w:p>
        <w:p w14:paraId="7EB3A663" w14:textId="69AB60C4"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4" w:history="1">
            <w:r w:rsidR="00510F0F" w:rsidRPr="00A555B3">
              <w:rPr>
                <w:rStyle w:val="Hyperlink"/>
                <w:noProof/>
              </w:rPr>
              <w:t>7.</w:t>
            </w:r>
            <w:r w:rsidR="00510F0F">
              <w:rPr>
                <w:rFonts w:asciiTheme="minorHAnsi" w:eastAsiaTheme="minorEastAsia" w:hAnsiTheme="minorHAnsi"/>
                <w:noProof/>
                <w:sz w:val="22"/>
                <w:lang w:eastAsia="nl-NL"/>
              </w:rPr>
              <w:tab/>
            </w:r>
            <w:r w:rsidR="00510F0F" w:rsidRPr="00A555B3">
              <w:rPr>
                <w:rStyle w:val="Hyperlink"/>
                <w:noProof/>
              </w:rPr>
              <w:t>SIGNALEREN EN HANDELEN</w:t>
            </w:r>
            <w:r w:rsidR="00510F0F">
              <w:rPr>
                <w:noProof/>
                <w:webHidden/>
              </w:rPr>
              <w:tab/>
            </w:r>
            <w:r w:rsidR="00510F0F">
              <w:rPr>
                <w:noProof/>
                <w:webHidden/>
              </w:rPr>
              <w:fldChar w:fldCharType="begin"/>
            </w:r>
            <w:r w:rsidR="00510F0F">
              <w:rPr>
                <w:noProof/>
                <w:webHidden/>
              </w:rPr>
              <w:instrText xml:space="preserve"> PAGEREF _Toc58848614 \h </w:instrText>
            </w:r>
            <w:r w:rsidR="00510F0F">
              <w:rPr>
                <w:noProof/>
                <w:webHidden/>
              </w:rPr>
            </w:r>
            <w:r w:rsidR="00510F0F">
              <w:rPr>
                <w:noProof/>
                <w:webHidden/>
              </w:rPr>
              <w:fldChar w:fldCharType="separate"/>
            </w:r>
            <w:r w:rsidR="00510F0F">
              <w:rPr>
                <w:noProof/>
                <w:webHidden/>
              </w:rPr>
              <w:t>10</w:t>
            </w:r>
            <w:r w:rsidR="00510F0F">
              <w:rPr>
                <w:noProof/>
                <w:webHidden/>
              </w:rPr>
              <w:fldChar w:fldCharType="end"/>
            </w:r>
          </w:hyperlink>
        </w:p>
        <w:p w14:paraId="4D0315EE" w14:textId="09B2FAF7"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5" w:history="1">
            <w:r w:rsidR="00510F0F" w:rsidRPr="00A555B3">
              <w:rPr>
                <w:rStyle w:val="Hyperlink"/>
                <w:noProof/>
              </w:rPr>
              <w:t>8.</w:t>
            </w:r>
            <w:r w:rsidR="00510F0F">
              <w:rPr>
                <w:rFonts w:asciiTheme="minorHAnsi" w:eastAsiaTheme="minorEastAsia" w:hAnsiTheme="minorHAnsi"/>
                <w:noProof/>
                <w:sz w:val="22"/>
                <w:lang w:eastAsia="nl-NL"/>
              </w:rPr>
              <w:tab/>
            </w:r>
            <w:r w:rsidR="00510F0F" w:rsidRPr="00A555B3">
              <w:rPr>
                <w:rStyle w:val="Hyperlink"/>
                <w:noProof/>
              </w:rPr>
              <w:t>BORGING VAN BELEID</w:t>
            </w:r>
            <w:r w:rsidR="00510F0F">
              <w:rPr>
                <w:noProof/>
                <w:webHidden/>
              </w:rPr>
              <w:tab/>
            </w:r>
            <w:r w:rsidR="00510F0F">
              <w:rPr>
                <w:noProof/>
                <w:webHidden/>
              </w:rPr>
              <w:fldChar w:fldCharType="begin"/>
            </w:r>
            <w:r w:rsidR="00510F0F">
              <w:rPr>
                <w:noProof/>
                <w:webHidden/>
              </w:rPr>
              <w:instrText xml:space="preserve"> PAGEREF _Toc58848615 \h </w:instrText>
            </w:r>
            <w:r w:rsidR="00510F0F">
              <w:rPr>
                <w:noProof/>
                <w:webHidden/>
              </w:rPr>
            </w:r>
            <w:r w:rsidR="00510F0F">
              <w:rPr>
                <w:noProof/>
                <w:webHidden/>
              </w:rPr>
              <w:fldChar w:fldCharType="separate"/>
            </w:r>
            <w:r w:rsidR="00510F0F">
              <w:rPr>
                <w:noProof/>
                <w:webHidden/>
              </w:rPr>
              <w:t>11</w:t>
            </w:r>
            <w:r w:rsidR="00510F0F">
              <w:rPr>
                <w:noProof/>
                <w:webHidden/>
              </w:rPr>
              <w:fldChar w:fldCharType="end"/>
            </w:r>
          </w:hyperlink>
        </w:p>
        <w:p w14:paraId="0A6D2FF2" w14:textId="17AA8E09" w:rsidR="00510F0F" w:rsidRDefault="00000000">
          <w:pPr>
            <w:pStyle w:val="Inhopg1"/>
            <w:tabs>
              <w:tab w:val="left" w:pos="400"/>
              <w:tab w:val="right" w:leader="dot" w:pos="10082"/>
            </w:tabs>
            <w:rPr>
              <w:rFonts w:asciiTheme="minorHAnsi" w:eastAsiaTheme="minorEastAsia" w:hAnsiTheme="minorHAnsi"/>
              <w:noProof/>
              <w:sz w:val="22"/>
              <w:lang w:eastAsia="nl-NL"/>
            </w:rPr>
          </w:pPr>
          <w:hyperlink w:anchor="_Toc58848616" w:history="1">
            <w:r w:rsidR="00510F0F" w:rsidRPr="00A555B3">
              <w:rPr>
                <w:rStyle w:val="Hyperlink"/>
                <w:noProof/>
              </w:rPr>
              <w:t>9.</w:t>
            </w:r>
            <w:r w:rsidR="00510F0F">
              <w:rPr>
                <w:rFonts w:asciiTheme="minorHAnsi" w:eastAsiaTheme="minorEastAsia" w:hAnsiTheme="minorHAnsi"/>
                <w:noProof/>
                <w:sz w:val="22"/>
                <w:lang w:eastAsia="nl-NL"/>
              </w:rPr>
              <w:tab/>
            </w:r>
            <w:r w:rsidR="00510F0F" w:rsidRPr="00A555B3">
              <w:rPr>
                <w:rStyle w:val="Hyperlink"/>
                <w:noProof/>
              </w:rPr>
              <w:t>ACTIVITEITENPLAN DIT SCHOOLJAAR</w:t>
            </w:r>
            <w:r w:rsidR="00510F0F">
              <w:rPr>
                <w:noProof/>
                <w:webHidden/>
              </w:rPr>
              <w:tab/>
            </w:r>
            <w:r w:rsidR="00510F0F">
              <w:rPr>
                <w:noProof/>
                <w:webHidden/>
              </w:rPr>
              <w:fldChar w:fldCharType="begin"/>
            </w:r>
            <w:r w:rsidR="00510F0F">
              <w:rPr>
                <w:noProof/>
                <w:webHidden/>
              </w:rPr>
              <w:instrText xml:space="preserve"> PAGEREF _Toc58848616 \h </w:instrText>
            </w:r>
            <w:r w:rsidR="00510F0F">
              <w:rPr>
                <w:noProof/>
                <w:webHidden/>
              </w:rPr>
            </w:r>
            <w:r w:rsidR="00510F0F">
              <w:rPr>
                <w:noProof/>
                <w:webHidden/>
              </w:rPr>
              <w:fldChar w:fldCharType="separate"/>
            </w:r>
            <w:r w:rsidR="00510F0F">
              <w:rPr>
                <w:noProof/>
                <w:webHidden/>
              </w:rPr>
              <w:t>11</w:t>
            </w:r>
            <w:r w:rsidR="00510F0F">
              <w:rPr>
                <w:noProof/>
                <w:webHidden/>
              </w:rPr>
              <w:fldChar w:fldCharType="end"/>
            </w:r>
          </w:hyperlink>
        </w:p>
        <w:p w14:paraId="19D4FA48" w14:textId="53D09991" w:rsidR="00510F0F" w:rsidRDefault="00000000">
          <w:pPr>
            <w:pStyle w:val="Inhopg1"/>
            <w:tabs>
              <w:tab w:val="left" w:pos="660"/>
              <w:tab w:val="right" w:leader="dot" w:pos="10082"/>
            </w:tabs>
            <w:rPr>
              <w:rFonts w:asciiTheme="minorHAnsi" w:eastAsiaTheme="minorEastAsia" w:hAnsiTheme="minorHAnsi"/>
              <w:noProof/>
              <w:sz w:val="22"/>
              <w:lang w:eastAsia="nl-NL"/>
            </w:rPr>
          </w:pPr>
          <w:hyperlink w:anchor="_Toc58848617" w:history="1">
            <w:r w:rsidR="00510F0F" w:rsidRPr="00A555B3">
              <w:rPr>
                <w:rStyle w:val="Hyperlink"/>
                <w:noProof/>
              </w:rPr>
              <w:t>10.</w:t>
            </w:r>
            <w:r w:rsidR="00510F0F">
              <w:rPr>
                <w:rFonts w:asciiTheme="minorHAnsi" w:eastAsiaTheme="minorEastAsia" w:hAnsiTheme="minorHAnsi"/>
                <w:noProof/>
                <w:sz w:val="22"/>
                <w:lang w:eastAsia="nl-NL"/>
              </w:rPr>
              <w:tab/>
            </w:r>
            <w:r w:rsidR="00510F0F" w:rsidRPr="00A555B3">
              <w:rPr>
                <w:rStyle w:val="Hyperlink"/>
                <w:noProof/>
              </w:rPr>
              <w:t>ARBO BELEID</w:t>
            </w:r>
            <w:r w:rsidR="00510F0F">
              <w:rPr>
                <w:noProof/>
                <w:webHidden/>
              </w:rPr>
              <w:tab/>
            </w:r>
            <w:r w:rsidR="00510F0F">
              <w:rPr>
                <w:noProof/>
                <w:webHidden/>
              </w:rPr>
              <w:fldChar w:fldCharType="begin"/>
            </w:r>
            <w:r w:rsidR="00510F0F">
              <w:rPr>
                <w:noProof/>
                <w:webHidden/>
              </w:rPr>
              <w:instrText xml:space="preserve"> PAGEREF _Toc58848617 \h </w:instrText>
            </w:r>
            <w:r w:rsidR="00510F0F">
              <w:rPr>
                <w:noProof/>
                <w:webHidden/>
              </w:rPr>
            </w:r>
            <w:r w:rsidR="00510F0F">
              <w:rPr>
                <w:noProof/>
                <w:webHidden/>
              </w:rPr>
              <w:fldChar w:fldCharType="separate"/>
            </w:r>
            <w:r w:rsidR="00510F0F">
              <w:rPr>
                <w:noProof/>
                <w:webHidden/>
              </w:rPr>
              <w:t>12</w:t>
            </w:r>
            <w:r w:rsidR="00510F0F">
              <w:rPr>
                <w:noProof/>
                <w:webHidden/>
              </w:rPr>
              <w:fldChar w:fldCharType="end"/>
            </w:r>
          </w:hyperlink>
        </w:p>
        <w:p w14:paraId="1A926BCF" w14:textId="4CC0E683" w:rsidR="00510F0F" w:rsidRDefault="00000000">
          <w:pPr>
            <w:pStyle w:val="Inhopg1"/>
            <w:tabs>
              <w:tab w:val="left" w:pos="660"/>
              <w:tab w:val="right" w:leader="dot" w:pos="10082"/>
            </w:tabs>
            <w:rPr>
              <w:rFonts w:asciiTheme="minorHAnsi" w:eastAsiaTheme="minorEastAsia" w:hAnsiTheme="minorHAnsi"/>
              <w:noProof/>
              <w:sz w:val="22"/>
              <w:lang w:eastAsia="nl-NL"/>
            </w:rPr>
          </w:pPr>
          <w:hyperlink w:anchor="_Toc58848618" w:history="1">
            <w:r w:rsidR="00510F0F" w:rsidRPr="00A555B3">
              <w:rPr>
                <w:rStyle w:val="Hyperlink"/>
                <w:noProof/>
              </w:rPr>
              <w:t>11.</w:t>
            </w:r>
            <w:r w:rsidR="00510F0F">
              <w:rPr>
                <w:rFonts w:asciiTheme="minorHAnsi" w:eastAsiaTheme="minorEastAsia" w:hAnsiTheme="minorHAnsi"/>
                <w:noProof/>
                <w:sz w:val="22"/>
                <w:lang w:eastAsia="nl-NL"/>
              </w:rPr>
              <w:tab/>
            </w:r>
            <w:r w:rsidR="00510F0F" w:rsidRPr="00A555B3">
              <w:rPr>
                <w:rStyle w:val="Hyperlink"/>
                <w:noProof/>
              </w:rPr>
              <w:t>FYSIEKE VEILIGHEID</w:t>
            </w:r>
            <w:r w:rsidR="00510F0F">
              <w:rPr>
                <w:noProof/>
                <w:webHidden/>
              </w:rPr>
              <w:tab/>
            </w:r>
            <w:r w:rsidR="00510F0F">
              <w:rPr>
                <w:noProof/>
                <w:webHidden/>
              </w:rPr>
              <w:fldChar w:fldCharType="begin"/>
            </w:r>
            <w:r w:rsidR="00510F0F">
              <w:rPr>
                <w:noProof/>
                <w:webHidden/>
              </w:rPr>
              <w:instrText xml:space="preserve"> PAGEREF _Toc58848618 \h </w:instrText>
            </w:r>
            <w:r w:rsidR="00510F0F">
              <w:rPr>
                <w:noProof/>
                <w:webHidden/>
              </w:rPr>
            </w:r>
            <w:r w:rsidR="00510F0F">
              <w:rPr>
                <w:noProof/>
                <w:webHidden/>
              </w:rPr>
              <w:fldChar w:fldCharType="separate"/>
            </w:r>
            <w:r w:rsidR="00510F0F">
              <w:rPr>
                <w:noProof/>
                <w:webHidden/>
              </w:rPr>
              <w:t>13</w:t>
            </w:r>
            <w:r w:rsidR="00510F0F">
              <w:rPr>
                <w:noProof/>
                <w:webHidden/>
              </w:rPr>
              <w:fldChar w:fldCharType="end"/>
            </w:r>
          </w:hyperlink>
        </w:p>
        <w:p w14:paraId="7E3E9AE5" w14:textId="6B54F33A" w:rsidR="00510F0F" w:rsidRDefault="00000000">
          <w:pPr>
            <w:pStyle w:val="Inhopg1"/>
            <w:tabs>
              <w:tab w:val="left" w:pos="660"/>
              <w:tab w:val="right" w:leader="dot" w:pos="10082"/>
            </w:tabs>
            <w:rPr>
              <w:rFonts w:asciiTheme="minorHAnsi" w:eastAsiaTheme="minorEastAsia" w:hAnsiTheme="minorHAnsi"/>
              <w:noProof/>
              <w:sz w:val="22"/>
              <w:lang w:eastAsia="nl-NL"/>
            </w:rPr>
          </w:pPr>
          <w:hyperlink w:anchor="_Toc58848619" w:history="1">
            <w:r w:rsidR="00510F0F" w:rsidRPr="00A555B3">
              <w:rPr>
                <w:rStyle w:val="Hyperlink"/>
                <w:noProof/>
              </w:rPr>
              <w:t>12.</w:t>
            </w:r>
            <w:r w:rsidR="00510F0F">
              <w:rPr>
                <w:rFonts w:asciiTheme="minorHAnsi" w:eastAsiaTheme="minorEastAsia" w:hAnsiTheme="minorHAnsi"/>
                <w:noProof/>
                <w:sz w:val="22"/>
                <w:lang w:eastAsia="nl-NL"/>
              </w:rPr>
              <w:tab/>
            </w:r>
            <w:r w:rsidR="00510F0F" w:rsidRPr="00A555B3">
              <w:rPr>
                <w:rStyle w:val="Hyperlink"/>
                <w:noProof/>
              </w:rPr>
              <w:t>BIJLAGE Vindplaats protocollen en plannen</w:t>
            </w:r>
            <w:r w:rsidR="00510F0F">
              <w:rPr>
                <w:noProof/>
                <w:webHidden/>
              </w:rPr>
              <w:tab/>
            </w:r>
            <w:r w:rsidR="00510F0F">
              <w:rPr>
                <w:noProof/>
                <w:webHidden/>
              </w:rPr>
              <w:fldChar w:fldCharType="begin"/>
            </w:r>
            <w:r w:rsidR="00510F0F">
              <w:rPr>
                <w:noProof/>
                <w:webHidden/>
              </w:rPr>
              <w:instrText xml:space="preserve"> PAGEREF _Toc58848619 \h </w:instrText>
            </w:r>
            <w:r w:rsidR="00510F0F">
              <w:rPr>
                <w:noProof/>
                <w:webHidden/>
              </w:rPr>
            </w:r>
            <w:r w:rsidR="00510F0F">
              <w:rPr>
                <w:noProof/>
                <w:webHidden/>
              </w:rPr>
              <w:fldChar w:fldCharType="separate"/>
            </w:r>
            <w:r w:rsidR="00510F0F">
              <w:rPr>
                <w:noProof/>
                <w:webHidden/>
              </w:rPr>
              <w:t>14</w:t>
            </w:r>
            <w:r w:rsidR="00510F0F">
              <w:rPr>
                <w:noProof/>
                <w:webHidden/>
              </w:rPr>
              <w:fldChar w:fldCharType="end"/>
            </w:r>
          </w:hyperlink>
        </w:p>
        <w:p w14:paraId="15F16251" w14:textId="42C933F5" w:rsidR="00C26AAA" w:rsidRDefault="00C26AAA">
          <w:r>
            <w:rPr>
              <w:b/>
              <w:bCs/>
            </w:rPr>
            <w:fldChar w:fldCharType="end"/>
          </w:r>
        </w:p>
      </w:sdtContent>
    </w:sdt>
    <w:p w14:paraId="205F0033" w14:textId="4225EA7C" w:rsidR="00E2401B" w:rsidRDefault="00E2401B"/>
    <w:p w14:paraId="062E97FC" w14:textId="77777777" w:rsidR="00E2401B" w:rsidRDefault="00E2401B"/>
    <w:p w14:paraId="7AF079A7" w14:textId="5C523ED4" w:rsidR="00241D64" w:rsidRDefault="00B934A8">
      <w:pPr>
        <w:rPr>
          <w:rFonts w:eastAsiaTheme="majorEastAsia" w:cstheme="majorBidi"/>
          <w:b/>
          <w:color w:val="0070C0"/>
          <w:sz w:val="28"/>
          <w:szCs w:val="32"/>
        </w:rPr>
      </w:pPr>
      <w:r>
        <w:rPr>
          <w:noProof/>
          <w:lang w:eastAsia="nl-NL"/>
        </w:rPr>
        <w:drawing>
          <wp:anchor distT="0" distB="0" distL="114300" distR="114300" simplePos="0" relativeHeight="251662336" behindDoc="1" locked="0" layoutInCell="1" allowOverlap="1" wp14:anchorId="1CF2D6B7" wp14:editId="48779B22">
            <wp:simplePos x="0" y="0"/>
            <wp:positionH relativeFrom="margin">
              <wp:posOffset>3522980</wp:posOffset>
            </wp:positionH>
            <wp:positionV relativeFrom="margin">
              <wp:posOffset>6170295</wp:posOffset>
            </wp:positionV>
            <wp:extent cx="1058545" cy="1055370"/>
            <wp:effectExtent l="57150" t="57150" r="65405" b="49530"/>
            <wp:wrapSquare wrapText="bothSides"/>
            <wp:docPr id="5" name="Afbeelding 5"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33001">
                      <a:off x="0" y="0"/>
                      <a:ext cx="105854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nl-NL"/>
        </w:rPr>
        <mc:AlternateContent>
          <mc:Choice Requires="wps">
            <w:drawing>
              <wp:anchor distT="0" distB="0" distL="114300" distR="114300" simplePos="0" relativeHeight="251677696" behindDoc="1" locked="0" layoutInCell="1" allowOverlap="1" wp14:anchorId="77AF67BD" wp14:editId="48468B6C">
                <wp:simplePos x="0" y="0"/>
                <wp:positionH relativeFrom="column">
                  <wp:posOffset>3735705</wp:posOffset>
                </wp:positionH>
                <wp:positionV relativeFrom="paragraph">
                  <wp:posOffset>3075940</wp:posOffset>
                </wp:positionV>
                <wp:extent cx="640080" cy="266700"/>
                <wp:effectExtent l="0" t="0" r="0" b="0"/>
                <wp:wrapTight wrapText="bothSides">
                  <wp:wrapPolygon edited="0">
                    <wp:start x="1929" y="0"/>
                    <wp:lineTo x="1929" y="20057"/>
                    <wp:lineTo x="19286" y="20057"/>
                    <wp:lineTo x="19286" y="0"/>
                    <wp:lineTo x="1929" y="0"/>
                  </wp:wrapPolygon>
                </wp:wrapTight>
                <wp:docPr id="21" name="Tekstvak 21"/>
                <wp:cNvGraphicFramePr/>
                <a:graphic xmlns:a="http://schemas.openxmlformats.org/drawingml/2006/main">
                  <a:graphicData uri="http://schemas.microsoft.com/office/word/2010/wordprocessingShape">
                    <wps:wsp>
                      <wps:cNvSpPr txBox="1"/>
                      <wps:spPr>
                        <a:xfrm>
                          <a:off x="0" y="0"/>
                          <a:ext cx="640080" cy="266700"/>
                        </a:xfrm>
                        <a:prstGeom prst="rect">
                          <a:avLst/>
                        </a:prstGeom>
                        <a:noFill/>
                        <a:ln w="6350">
                          <a:noFill/>
                        </a:ln>
                        <a:effectLst/>
                      </wps:spPr>
                      <wps:txbx>
                        <w:txbxContent>
                          <w:p w14:paraId="466C780A" w14:textId="62B47E6B" w:rsidR="00774F3D" w:rsidRPr="007B5DBC" w:rsidRDefault="00774F3D" w:rsidP="00B934A8">
                            <w:pPr>
                              <w:rPr>
                                <w:b/>
                                <w:sz w:val="22"/>
                                <w:lang w:val="en-US"/>
                              </w:rPr>
                            </w:pPr>
                            <w:r w:rsidRPr="007B5DBC">
                              <w:rPr>
                                <w:b/>
                                <w:sz w:val="22"/>
                                <w:lang w:val="en-US"/>
                              </w:rPr>
                              <w:t>Borging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F67BD" id="_x0000_t202" coordsize="21600,21600" o:spt="202" path="m,l,21600r21600,l21600,xe">
                <v:stroke joinstyle="miter"/>
                <v:path gradientshapeok="t" o:connecttype="rect"/>
              </v:shapetype>
              <v:shape id="Tekstvak 21" o:spid="_x0000_s1026" type="#_x0000_t202" style="position:absolute;left:0;text-align:left;margin-left:294.15pt;margin-top:242.2pt;width:50.4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" filled="f" stroked="f" strokeweight=".5pt">
                <v:textbox>
                  <w:txbxContent>
                    <w:p w14:paraId="466C780A" w14:textId="62B47E6B" w:rsidR="00774F3D" w:rsidRPr="007B5DBC" w:rsidRDefault="00774F3D" w:rsidP="00B934A8">
                      <w:pPr>
                        <w:rPr>
                          <w:b/>
                          <w:sz w:val="22"/>
                          <w:lang w:val="en-US"/>
                        </w:rPr>
                      </w:pPr>
                      <w:r w:rsidRPr="007B5DBC">
                        <w:rPr>
                          <w:b/>
                          <w:sz w:val="22"/>
                          <w:lang w:val="en-US"/>
                        </w:rPr>
                        <w:t>Borging</w:t>
                      </w:r>
                    </w:p>
                  </w:txbxContent>
                </v:textbox>
                <w10:wrap type="tight"/>
              </v:shape>
            </w:pict>
          </mc:Fallback>
        </mc:AlternateContent>
      </w:r>
      <w:r>
        <w:rPr>
          <w:noProof/>
          <w:lang w:eastAsia="nl-NL"/>
        </w:rPr>
        <w:drawing>
          <wp:anchor distT="0" distB="0" distL="114300" distR="114300" simplePos="0" relativeHeight="251660288" behindDoc="1" locked="0" layoutInCell="1" allowOverlap="1" wp14:anchorId="1CF2D6B5" wp14:editId="3899C241">
            <wp:simplePos x="0" y="0"/>
            <wp:positionH relativeFrom="margin">
              <wp:posOffset>1783080</wp:posOffset>
            </wp:positionH>
            <wp:positionV relativeFrom="margin">
              <wp:posOffset>4453255</wp:posOffset>
            </wp:positionV>
            <wp:extent cx="4531360" cy="4518660"/>
            <wp:effectExtent l="0" t="0" r="2540" b="0"/>
            <wp:wrapSquare wrapText="bothSides"/>
            <wp:docPr id="2050" name="Picture 2" descr="Radertjes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adertjes Veiligheidspl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1360" cy="4518660"/>
                    </a:xfrm>
                    <a:prstGeom prst="rect">
                      <a:avLst/>
                    </a:prstGeom>
                    <a:noFill/>
                  </pic:spPr>
                </pic:pic>
              </a:graphicData>
            </a:graphic>
            <wp14:sizeRelH relativeFrom="page">
              <wp14:pctWidth>0</wp14:pctWidth>
            </wp14:sizeRelH>
            <wp14:sizeRelV relativeFrom="page">
              <wp14:pctHeight>0</wp14:pctHeight>
            </wp14:sizeRelV>
          </wp:anchor>
        </w:drawing>
      </w:r>
      <w:r w:rsidR="00241D64">
        <w:br w:type="page"/>
      </w:r>
    </w:p>
    <w:p w14:paraId="42B1C65E" w14:textId="64F155B1" w:rsidR="00A649C0" w:rsidRDefault="00A649C0" w:rsidP="00510F0F">
      <w:pPr>
        <w:pStyle w:val="Kop1"/>
      </w:pPr>
      <w:bookmarkStart w:id="0" w:name="_Toc55674827"/>
      <w:bookmarkStart w:id="1" w:name="_Toc55674855"/>
      <w:bookmarkStart w:id="2" w:name="_Toc55675027"/>
      <w:bookmarkStart w:id="3" w:name="_Toc58848608"/>
      <w:r>
        <w:lastRenderedPageBreak/>
        <w:t>INLEIDING</w:t>
      </w:r>
      <w:bookmarkEnd w:id="0"/>
      <w:bookmarkEnd w:id="1"/>
      <w:bookmarkEnd w:id="2"/>
      <w:bookmarkEnd w:id="3"/>
    </w:p>
    <w:p w14:paraId="65D4B684" w14:textId="429CAD79" w:rsidR="00263ED6" w:rsidRDefault="00510F0F" w:rsidP="00A649C0">
      <w:pPr>
        <w:pStyle w:val="Geenafstand"/>
      </w:pPr>
      <w:r>
        <w:rPr>
          <w:noProof/>
        </w:rPr>
        <w:drawing>
          <wp:anchor distT="0" distB="0" distL="114300" distR="114300" simplePos="0" relativeHeight="251675648" behindDoc="0" locked="0" layoutInCell="1" allowOverlap="1" wp14:anchorId="1BBB49BD" wp14:editId="504FCC03">
            <wp:simplePos x="0" y="0"/>
            <wp:positionH relativeFrom="margin">
              <wp:align>center</wp:align>
            </wp:positionH>
            <wp:positionV relativeFrom="margin">
              <wp:posOffset>906145</wp:posOffset>
            </wp:positionV>
            <wp:extent cx="4978400" cy="4118610"/>
            <wp:effectExtent l="0" t="0" r="0"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78400" cy="4118610"/>
                    </a:xfrm>
                    <a:prstGeom prst="rect">
                      <a:avLst/>
                    </a:prstGeom>
                  </pic:spPr>
                </pic:pic>
              </a:graphicData>
            </a:graphic>
            <wp14:sizeRelH relativeFrom="margin">
              <wp14:pctWidth>0</wp14:pctWidth>
            </wp14:sizeRelH>
            <wp14:sizeRelV relativeFrom="margin">
              <wp14:pctHeight>0</wp14:pctHeight>
            </wp14:sizeRelV>
          </wp:anchor>
        </w:drawing>
      </w:r>
      <w:r w:rsidR="00F629B6">
        <w:t xml:space="preserve">Voor u ligt het Schoolveiligheidsplan van basisschool </w:t>
      </w:r>
      <w:r w:rsidR="001E32CC">
        <w:t>De kleine Vliegenier</w:t>
      </w:r>
      <w:r w:rsidR="00F629B6">
        <w:t>. In deze paragraaf nemen we u mee in de totstandkoming.</w:t>
      </w:r>
      <w:r w:rsidR="00F20413">
        <w:t xml:space="preserve"> </w:t>
      </w:r>
      <w:r w:rsidR="00A649C0">
        <w:t>Het College van Bestuur (CvB) stelt</w:t>
      </w:r>
      <w:r w:rsidR="00F629B6">
        <w:t xml:space="preserve"> als bevoegd gezag van de Stichting PCOU</w:t>
      </w:r>
      <w:r w:rsidR="00F20413">
        <w:t xml:space="preserve">, </w:t>
      </w:r>
      <w:r w:rsidR="00A649C0">
        <w:t xml:space="preserve">met inachtneming van de wettelijke bepalingen een kader voor </w:t>
      </w:r>
      <w:r w:rsidR="00F629B6">
        <w:t>school</w:t>
      </w:r>
      <w:r w:rsidR="00A649C0">
        <w:t xml:space="preserve">veiligheidsbeleid vast. </w:t>
      </w:r>
      <w:r w:rsidR="00F629B6">
        <w:t xml:space="preserve">In het figuur hieronder wordt schematisch weergegeven hoe er binnen de Stichting PCOU met veiligheid wordt omgegaan. </w:t>
      </w:r>
    </w:p>
    <w:p w14:paraId="771FE327" w14:textId="453C0F49" w:rsidR="00263ED6" w:rsidRDefault="00263ED6" w:rsidP="00A649C0">
      <w:pPr>
        <w:pStyle w:val="Geenafstand"/>
      </w:pPr>
    </w:p>
    <w:p w14:paraId="1CA4EA88" w14:textId="69B7A9C9" w:rsidR="00ED649C" w:rsidRDefault="00A649C0" w:rsidP="00A649C0">
      <w:pPr>
        <w:pStyle w:val="Geenafstand"/>
      </w:pPr>
      <w:r>
        <w:t xml:space="preserve">De </w:t>
      </w:r>
      <w:r w:rsidR="00D77109">
        <w:t>directie</w:t>
      </w:r>
      <w:r w:rsidR="00F629B6">
        <w:t xml:space="preserve"> van de school</w:t>
      </w:r>
      <w:r>
        <w:t xml:space="preserve"> is verantwoordelijk voor de voorbereiding, de vaststelling en de uitvoering van het beleid op schoolniveau. In dit schoolveiligheidsplan wordt beschreven hoe de school omgaat met Arbo, sociale en fysieke veiligheid. Er zijn contactpersonen voor verschillende onderwerpen in terug te vinden, maar er zijn bijvoorbeeld ook protocollen voor verschillende onderwerpen opgesteld.</w:t>
      </w:r>
    </w:p>
    <w:p w14:paraId="344323F2" w14:textId="4C666492" w:rsidR="00ED649C" w:rsidRDefault="00ED649C" w:rsidP="00A649C0">
      <w:pPr>
        <w:pStyle w:val="Geenafstand"/>
      </w:pPr>
    </w:p>
    <w:p w14:paraId="34A272F9" w14:textId="2D9D5F1D" w:rsidR="00ED649C" w:rsidRPr="00D85854" w:rsidRDefault="00930A18" w:rsidP="00D85854">
      <w:pPr>
        <w:pStyle w:val="Geenafstand"/>
      </w:pPr>
      <w:r w:rsidRPr="00D85854">
        <w:t xml:space="preserve">In dit schoolveiligheidsplan zal sociale veiligheid een centrale plek innemen. In Hoofdstuk 10 en Hoofdstuk 11 komen respectievelijk Arbo en </w:t>
      </w:r>
      <w:r w:rsidR="00310DB8" w:rsidRPr="00D85854">
        <w:t>f</w:t>
      </w:r>
      <w:r w:rsidRPr="00D85854">
        <w:t xml:space="preserve">ysieke veiligheid aan bod. </w:t>
      </w:r>
      <w:r w:rsidR="00310DB8" w:rsidRPr="00D85854">
        <w:t>Arbo en fysieke veiligheid zijn randvoorwaarden voor het personeel om hun werk uit te kunnen voeren. Sociale veiligheid is echter iets dat moet groeien en constante aandacht verdient, het vergt een bepaalde inspanning van elke betrokkene bij de school. B</w:t>
      </w:r>
      <w:r w:rsidR="00187B36" w:rsidRPr="00D85854">
        <w:t xml:space="preserve">ij de directie is een apart document RI&amp;E </w:t>
      </w:r>
      <w:r w:rsidR="001E32CC">
        <w:t xml:space="preserve">(Plan Risico Inventarisatie en Evaluatie) </w:t>
      </w:r>
      <w:r w:rsidR="00187B36" w:rsidRPr="00D85854">
        <w:t>aanwezig, naast een ontruimingsplan.</w:t>
      </w:r>
    </w:p>
    <w:p w14:paraId="09FEADA4" w14:textId="0A581CFC" w:rsidR="004674C9" w:rsidRDefault="004674C9" w:rsidP="00D85854">
      <w:pPr>
        <w:pStyle w:val="Geenafstand"/>
      </w:pPr>
    </w:p>
    <w:p w14:paraId="715CB00F" w14:textId="7843C415" w:rsidR="004674C9" w:rsidRDefault="004674C9" w:rsidP="00A649C0">
      <w:pPr>
        <w:pStyle w:val="Geenafstand"/>
      </w:pPr>
      <w:r>
        <w:t>Voor het opstellen van dit schoolveiligheidsplan is gebruik gemaakt van de Audit sociale veiligheid ten behoeve van het Digitaal Veiligheid Volgsysteem (DVVS)</w:t>
      </w:r>
      <w:r w:rsidR="004C34B6">
        <w:t xml:space="preserve"> (zie </w:t>
      </w:r>
      <w:r w:rsidR="00EA30D9">
        <w:t>bijlage</w:t>
      </w:r>
      <w:r w:rsidR="004C34B6">
        <w:t>)</w:t>
      </w:r>
      <w:r w:rsidR="00007A1E">
        <w:t xml:space="preserve"> en het verkregen format Schoolveiligheidsplan. </w:t>
      </w:r>
      <w:r>
        <w:t xml:space="preserve">Deze </w:t>
      </w:r>
      <w:r w:rsidR="00007A1E">
        <w:t>zijn</w:t>
      </w:r>
      <w:r w:rsidR="00263ED6">
        <w:t xml:space="preserve"> op </w:t>
      </w:r>
      <w:r w:rsidR="00AB433C">
        <w:t xml:space="preserve">06-11-2020 </w:t>
      </w:r>
      <w:r>
        <w:t xml:space="preserve">verkregen via Marij Bosdriesz van de organisatie In en om school. </w:t>
      </w:r>
    </w:p>
    <w:p w14:paraId="281590F0" w14:textId="5E660CB8" w:rsidR="00BE60E3" w:rsidRDefault="00BE60E3" w:rsidP="00A649C0">
      <w:pPr>
        <w:pStyle w:val="Geenafstand"/>
      </w:pPr>
    </w:p>
    <w:p w14:paraId="0C02DE44" w14:textId="3E4C1FAF" w:rsidR="00BE60E3" w:rsidRDefault="00BE60E3" w:rsidP="00A649C0">
      <w:pPr>
        <w:pStyle w:val="Geenafstand"/>
      </w:pPr>
      <w:r>
        <w:t>In de bijlage is de vindplaats van alle protocollen, stappenplannen, regels en overige relevante documenten opgenomen. Tevens is bij de directie een ordner Schoolveiligheidsplan in te zien</w:t>
      </w:r>
      <w:r w:rsidR="00AB433C">
        <w:t xml:space="preserve"> met alle genoemde</w:t>
      </w:r>
      <w:r>
        <w:t xml:space="preserve"> documente</w:t>
      </w:r>
      <w:r w:rsidR="00AB433C">
        <w:t>n.</w:t>
      </w:r>
    </w:p>
    <w:p w14:paraId="68474D0E" w14:textId="12640A0D" w:rsidR="004C34B6" w:rsidRDefault="004C34B6" w:rsidP="00A649C0">
      <w:pPr>
        <w:pStyle w:val="Geenafstand"/>
      </w:pPr>
    </w:p>
    <w:p w14:paraId="22E240C8" w14:textId="5CDC0B00" w:rsidR="004C34B6" w:rsidRDefault="004C34B6" w:rsidP="00A649C0">
      <w:pPr>
        <w:pStyle w:val="Geenafstand"/>
      </w:pPr>
    </w:p>
    <w:p w14:paraId="009EF0BF" w14:textId="5F1058AD" w:rsidR="004C34B6" w:rsidRDefault="00BA3C01" w:rsidP="00A649C0">
      <w:pPr>
        <w:pStyle w:val="Geenafstand"/>
      </w:pPr>
      <w:r>
        <w:t xml:space="preserve">Cynthia Claasen en </w:t>
      </w:r>
      <w:r w:rsidR="004C34B6">
        <w:t>Marijke den Decker</w:t>
      </w:r>
    </w:p>
    <w:p w14:paraId="7DCF5F58" w14:textId="02FDB686" w:rsidR="004C34B6" w:rsidRDefault="00280492" w:rsidP="00A649C0">
      <w:pPr>
        <w:pStyle w:val="Geenafstand"/>
      </w:pPr>
      <w:r>
        <w:t>Augustus</w:t>
      </w:r>
      <w:r w:rsidR="001E32CC">
        <w:t xml:space="preserve"> 202</w:t>
      </w:r>
      <w:r w:rsidR="006D1DE1">
        <w:t>2</w:t>
      </w:r>
    </w:p>
    <w:p w14:paraId="03BDE3B4" w14:textId="78B6FE1F" w:rsidR="00A649C0" w:rsidRDefault="00A649C0" w:rsidP="00A649C0">
      <w:pPr>
        <w:pStyle w:val="Geenafstand"/>
        <w:rPr>
          <w:rFonts w:eastAsiaTheme="majorEastAsia" w:cstheme="majorBidi"/>
          <w:b/>
          <w:sz w:val="28"/>
          <w:szCs w:val="32"/>
        </w:rPr>
      </w:pPr>
      <w:r>
        <w:br w:type="page"/>
      </w:r>
    </w:p>
    <w:p w14:paraId="1CF2D606" w14:textId="29BD09AA" w:rsidR="002A3809" w:rsidRDefault="00AA0AB3" w:rsidP="00241D64">
      <w:pPr>
        <w:pStyle w:val="Kop1"/>
      </w:pPr>
      <w:bookmarkStart w:id="4" w:name="_Toc55674828"/>
      <w:bookmarkStart w:id="5" w:name="_Toc55674856"/>
      <w:bookmarkStart w:id="6" w:name="_Toc55675028"/>
      <w:bookmarkStart w:id="7" w:name="_Toc58848609"/>
      <w:r>
        <w:rPr>
          <w:noProof/>
          <w:szCs w:val="20"/>
          <w:lang w:eastAsia="nl-NL"/>
        </w:rPr>
        <w:lastRenderedPageBreak/>
        <w:drawing>
          <wp:anchor distT="0" distB="0" distL="114300" distR="114300" simplePos="0" relativeHeight="251664384" behindDoc="1" locked="0" layoutInCell="1" allowOverlap="1" wp14:anchorId="1CF2D6BB" wp14:editId="1CF2D6BC">
            <wp:simplePos x="0" y="0"/>
            <wp:positionH relativeFrom="column">
              <wp:posOffset>5363210</wp:posOffset>
            </wp:positionH>
            <wp:positionV relativeFrom="paragraph">
              <wp:posOffset>-80645</wp:posOffset>
            </wp:positionV>
            <wp:extent cx="1013460" cy="1100455"/>
            <wp:effectExtent l="0" t="0" r="0" b="4445"/>
            <wp:wrapTight wrapText="bothSides">
              <wp:wrapPolygon edited="0">
                <wp:start x="0" y="0"/>
                <wp:lineTo x="0" y="21313"/>
                <wp:lineTo x="21113" y="21313"/>
                <wp:lineTo x="21113"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1.png"/>
                    <pic:cNvPicPr/>
                  </pic:nvPicPr>
                  <pic:blipFill>
                    <a:blip r:embed="rId15">
                      <a:extLst>
                        <a:ext uri="{28A0092B-C50C-407E-A947-70E740481C1C}">
                          <a14:useLocalDpi xmlns:a14="http://schemas.microsoft.com/office/drawing/2010/main" val="0"/>
                        </a:ext>
                      </a:extLst>
                    </a:blip>
                    <a:stretch>
                      <a:fillRect/>
                    </a:stretch>
                  </pic:blipFill>
                  <pic:spPr>
                    <a:xfrm>
                      <a:off x="0" y="0"/>
                      <a:ext cx="1013460" cy="1100455"/>
                    </a:xfrm>
                    <a:prstGeom prst="rect">
                      <a:avLst/>
                    </a:prstGeom>
                  </pic:spPr>
                </pic:pic>
              </a:graphicData>
            </a:graphic>
            <wp14:sizeRelH relativeFrom="margin">
              <wp14:pctWidth>0</wp14:pctWidth>
            </wp14:sizeRelH>
            <wp14:sizeRelV relativeFrom="margin">
              <wp14:pctHeight>0</wp14:pctHeight>
            </wp14:sizeRelV>
          </wp:anchor>
        </w:drawing>
      </w:r>
      <w:r w:rsidR="002A3809" w:rsidRPr="007469E5">
        <w:t>VISIE EN WAARDEN</w:t>
      </w:r>
      <w:bookmarkEnd w:id="4"/>
      <w:bookmarkEnd w:id="5"/>
      <w:bookmarkEnd w:id="6"/>
      <w:bookmarkEnd w:id="7"/>
    </w:p>
    <w:p w14:paraId="701311A8" w14:textId="68A1501D" w:rsidR="00406A01" w:rsidRPr="00510F0F" w:rsidRDefault="00406A01" w:rsidP="00510F0F">
      <w:pPr>
        <w:pStyle w:val="Geenafstand"/>
        <w:rPr>
          <w:b/>
          <w:bCs/>
          <w:i/>
          <w:iCs/>
          <w:sz w:val="22"/>
        </w:rPr>
      </w:pPr>
      <w:r w:rsidRPr="00510F0F">
        <w:rPr>
          <w:b/>
          <w:bCs/>
          <w:i/>
          <w:iCs/>
          <w:sz w:val="22"/>
        </w:rPr>
        <w:t>Definitie van sociale veiligheid</w:t>
      </w:r>
    </w:p>
    <w:p w14:paraId="29C008D4" w14:textId="1C2F8E6C" w:rsidR="00EE77C4" w:rsidRDefault="00EE77C4" w:rsidP="00EE77C4">
      <w:pPr>
        <w:pStyle w:val="Geenafstand"/>
      </w:pPr>
      <w:r w:rsidRPr="00074725">
        <w:t xml:space="preserve">Sociale veiligheid draait om beschermd zijn of zich beschermd voelen tegen bedreigingen die veroorzaakt worden door het gedrag van </w:t>
      </w:r>
      <w:r>
        <w:t xml:space="preserve">andere </w:t>
      </w:r>
      <w:r w:rsidRPr="00074725">
        <w:t xml:space="preserve">mensen in en om de school. </w:t>
      </w:r>
      <w:r>
        <w:t>Dat kan gaan</w:t>
      </w:r>
      <w:r w:rsidRPr="00074725">
        <w:t xml:space="preserve"> om de psychische, sociale en fysieke veiligheid van leerlingen, personeel, ouders en anderen</w:t>
      </w:r>
      <w:r>
        <w:t xml:space="preserve"> in de school. En het</w:t>
      </w:r>
      <w:r w:rsidRPr="00074725">
        <w:t xml:space="preserve"> betreft zowel objectieve bedreigingen (strafbare feiten) als subjectieve (persoonlijk ervaren) bedreigingen. </w:t>
      </w:r>
      <w:r w:rsidR="00187B36">
        <w:t>S</w:t>
      </w:r>
      <w:r w:rsidRPr="00074725">
        <w:t xml:space="preserve">ociale veiligheid </w:t>
      </w:r>
      <w:r w:rsidR="00187B36">
        <w:t>wordt</w:t>
      </w:r>
      <w:r w:rsidRPr="00074725">
        <w:t xml:space="preserve"> </w:t>
      </w:r>
      <w:r w:rsidR="00187B36">
        <w:t xml:space="preserve">gecreëerd door het </w:t>
      </w:r>
      <w:r w:rsidRPr="00074725">
        <w:t>bevorder</w:t>
      </w:r>
      <w:r w:rsidR="00187B36">
        <w:t>en van</w:t>
      </w:r>
      <w:r w:rsidRPr="00074725">
        <w:t xml:space="preserve"> positief gedrag; een positieve interactie, omgang en communicatie tussen alle bij een school betrokken personen. Daarmee wordt een positief en veilig schoolklimaat gecreëerd, dat de basis vormt voor het kunnen leren en werken van leerlingen en personeel.</w:t>
      </w:r>
      <w:r w:rsidR="00187B36">
        <w:t xml:space="preserve"> </w:t>
      </w:r>
    </w:p>
    <w:p w14:paraId="471F7180" w14:textId="77777777" w:rsidR="00EE77C4" w:rsidRDefault="00EE77C4" w:rsidP="00EE77C4">
      <w:pPr>
        <w:pStyle w:val="Geenafstand"/>
      </w:pPr>
    </w:p>
    <w:p w14:paraId="24057826" w14:textId="1B8ADADA" w:rsidR="00406A01" w:rsidRPr="00510F0F" w:rsidRDefault="00406A01" w:rsidP="00510F0F">
      <w:pPr>
        <w:pStyle w:val="Geenafstand"/>
        <w:rPr>
          <w:b/>
          <w:bCs/>
          <w:i/>
          <w:iCs/>
          <w:sz w:val="22"/>
        </w:rPr>
      </w:pPr>
      <w:r w:rsidRPr="00510F0F">
        <w:rPr>
          <w:b/>
          <w:bCs/>
          <w:i/>
          <w:iCs/>
          <w:sz w:val="22"/>
        </w:rPr>
        <w:t xml:space="preserve">Sociale veiligheid op </w:t>
      </w:r>
      <w:r w:rsidR="001E32CC">
        <w:rPr>
          <w:b/>
          <w:bCs/>
          <w:i/>
          <w:iCs/>
          <w:sz w:val="22"/>
        </w:rPr>
        <w:t>De kleine Vliegenier</w:t>
      </w:r>
    </w:p>
    <w:p w14:paraId="094D476D" w14:textId="216BE883" w:rsidR="007C6DF2" w:rsidRPr="00A649C0" w:rsidRDefault="007C6DF2" w:rsidP="007C6DF2">
      <w:pPr>
        <w:pStyle w:val="Geenafstand"/>
        <w:rPr>
          <w:rStyle w:val="normaltextrun"/>
        </w:rPr>
      </w:pPr>
      <w:r w:rsidRPr="00A649C0">
        <w:t>Op</w:t>
      </w:r>
      <w:r>
        <w:t xml:space="preserve"> </w:t>
      </w:r>
      <w:r w:rsidR="001E32CC">
        <w:t>De kleine Vliegenier</w:t>
      </w:r>
      <w:r>
        <w:t xml:space="preserve"> </w:t>
      </w:r>
      <w:r w:rsidRPr="00A649C0">
        <w:t>willen we als gemeenschap van</w:t>
      </w:r>
      <w:r>
        <w:t xml:space="preserve"> </w:t>
      </w:r>
      <w:r w:rsidRPr="00A649C0">
        <w:t xml:space="preserve">leerlingen, leerkrachten en ouders op een </w:t>
      </w:r>
      <w:r w:rsidR="00187B36">
        <w:t>positieve</w:t>
      </w:r>
      <w:r w:rsidR="00187B36" w:rsidRPr="00A649C0">
        <w:t xml:space="preserve"> </w:t>
      </w:r>
      <w:r w:rsidRPr="00A649C0">
        <w:t>manier samenleven</w:t>
      </w:r>
      <w:r w:rsidR="00406A01">
        <w:t xml:space="preserve"> en daarmee een </w:t>
      </w:r>
      <w:r w:rsidR="00C91073">
        <w:t>veilig</w:t>
      </w:r>
      <w:r w:rsidR="00406A01">
        <w:t xml:space="preserve"> leerklimaat scheppen</w:t>
      </w:r>
      <w:r w:rsidRPr="00A649C0">
        <w:t>. We gaan ervan uit dat alle</w:t>
      </w:r>
      <w:r>
        <w:t xml:space="preserve"> </w:t>
      </w:r>
      <w:r w:rsidRPr="00A649C0">
        <w:t>leerlingen</w:t>
      </w:r>
      <w:r>
        <w:t xml:space="preserve"> </w:t>
      </w:r>
      <w:r w:rsidRPr="00A649C0">
        <w:t>en volwassenen zich prettig willen voelen op school en eraan willen meewerken</w:t>
      </w:r>
      <w:r>
        <w:t xml:space="preserve"> </w:t>
      </w:r>
      <w:r w:rsidRPr="00A649C0">
        <w:t>dat</w:t>
      </w:r>
      <w:r>
        <w:t xml:space="preserve"> </w:t>
      </w:r>
      <w:r w:rsidRPr="00A649C0">
        <w:t>zijzelf</w:t>
      </w:r>
      <w:r>
        <w:t xml:space="preserve"> </w:t>
      </w:r>
      <w:r w:rsidRPr="00A649C0">
        <w:t>en ook anderen zich prettig voelen op</w:t>
      </w:r>
      <w:r>
        <w:t xml:space="preserve"> </w:t>
      </w:r>
      <w:r w:rsidR="001E32CC">
        <w:t>De kleine Vliegenier</w:t>
      </w:r>
      <w:r w:rsidR="00406A01">
        <w:t>, zodat ieder zich optimaal kan ontwikkelen</w:t>
      </w:r>
      <w:r w:rsidRPr="00A649C0">
        <w:t>.</w:t>
      </w:r>
      <w:r>
        <w:t xml:space="preserve"> </w:t>
      </w:r>
      <w:r w:rsidRPr="00A649C0">
        <w:t>Om zorg te dragen voor een sfeer, waarin dit mogelijk is, hebben we regels en afspraken ingevoerd, die vallen binnen de aanpak van de Vreedzame School. De Vreedzame School ziet de school als een gemeenschap. De</w:t>
      </w:r>
      <w:r>
        <w:t xml:space="preserve"> </w:t>
      </w:r>
      <w:r w:rsidRPr="00A649C0">
        <w:t>leerlingen</w:t>
      </w:r>
      <w:r>
        <w:t xml:space="preserve"> </w:t>
      </w:r>
      <w:r w:rsidRPr="00A649C0">
        <w:t>leren hoe ze hun rol in de schoolgemeenschap, en later als burger in de maatschappij (burgerschap), in kunnen nemen.</w:t>
      </w:r>
    </w:p>
    <w:p w14:paraId="6793BCD4" w14:textId="77777777" w:rsidR="00EE77C4" w:rsidRDefault="00EE77C4" w:rsidP="00A649C0">
      <w:pPr>
        <w:pStyle w:val="Geenafstand"/>
        <w:rPr>
          <w:i/>
          <w:iCs/>
        </w:rPr>
      </w:pPr>
    </w:p>
    <w:p w14:paraId="0358659B" w14:textId="44885E99" w:rsidR="001E2602" w:rsidRPr="00A649C0" w:rsidRDefault="001E2602" w:rsidP="00A649C0">
      <w:pPr>
        <w:pStyle w:val="Geenafstand"/>
      </w:pPr>
      <w:r w:rsidRPr="00A649C0">
        <w:rPr>
          <w:i/>
          <w:iCs/>
        </w:rPr>
        <w:t>Missie</w:t>
      </w:r>
      <w:r w:rsidR="00961BBA">
        <w:br/>
      </w:r>
      <w:r w:rsidR="001E32CC">
        <w:t>De kleine Vliegenier</w:t>
      </w:r>
      <w:r w:rsidRPr="00A649C0">
        <w:t xml:space="preserve"> is een ontmoetingsschool waar we ons laten leiden door Bijbelse normen en waarden zoals gelijkwaardigheid, solidariteit en respect. Onze school is een school die een hoge kwaliteit onderwijs biedt, met aandacht naar alle niveaus en ruimte om op andere terreinen talenten te ontwikkelen en zo zelfverzekerde kinderen ‘aflevert’ die openstaan voor de diversiteit van onze samenleving en terugkijken op een plezierige basisschoolperiode.</w:t>
      </w:r>
    </w:p>
    <w:p w14:paraId="10AC1F4D" w14:textId="713EA66D" w:rsidR="001E2602" w:rsidRPr="00A649C0" w:rsidRDefault="001E2602" w:rsidP="00A649C0">
      <w:pPr>
        <w:pStyle w:val="Geenafstand"/>
      </w:pPr>
    </w:p>
    <w:p w14:paraId="28AB3AA0" w14:textId="77777777" w:rsidR="00961BBA" w:rsidRPr="00CF1FCA" w:rsidRDefault="00961BBA" w:rsidP="00A649C0">
      <w:pPr>
        <w:pStyle w:val="Geenafstand"/>
        <w:rPr>
          <w:rStyle w:val="normaltextrun"/>
          <w:i/>
        </w:rPr>
      </w:pPr>
      <w:r w:rsidRPr="00CF1FCA">
        <w:rPr>
          <w:rStyle w:val="normaltextrun"/>
          <w:i/>
        </w:rPr>
        <w:t>Visie</w:t>
      </w:r>
    </w:p>
    <w:p w14:paraId="7125D4F4" w14:textId="1603BE61" w:rsidR="00CB592A" w:rsidRPr="00A649C0" w:rsidRDefault="00CB592A" w:rsidP="00A649C0">
      <w:pPr>
        <w:pStyle w:val="Geenafstand"/>
        <w:rPr>
          <w:rStyle w:val="normaltextrun"/>
        </w:rPr>
      </w:pPr>
      <w:r w:rsidRPr="00A649C0">
        <w:rPr>
          <w:rStyle w:val="normaltextrun"/>
        </w:rPr>
        <w:t>In schooljaar 2019 – 2020 hebben we gezamenlijk met het team onze visie herzien:</w:t>
      </w:r>
    </w:p>
    <w:p w14:paraId="4713BC3C" w14:textId="77777777" w:rsidR="00CB592A" w:rsidRPr="00A649C0" w:rsidRDefault="00CB592A" w:rsidP="00A649C0">
      <w:pPr>
        <w:pStyle w:val="Geenafstand"/>
        <w:rPr>
          <w:rStyle w:val="normaltextrun"/>
        </w:rPr>
      </w:pPr>
    </w:p>
    <w:p w14:paraId="4C393A4D" w14:textId="16043698" w:rsidR="00EC0210" w:rsidRPr="00A649C0" w:rsidRDefault="00EC0210" w:rsidP="00A649C0">
      <w:pPr>
        <w:pStyle w:val="Geenafstand"/>
      </w:pPr>
      <w:r w:rsidRPr="00A649C0">
        <w:rPr>
          <w:rStyle w:val="normaltextrun"/>
        </w:rPr>
        <w:t>In ons team zijn we een steun voor elkaar, hebben we vertrouwen in eenieder en durven we ons kwetsbaar op te stellen. Hierdoor is er verbondenheid met elkaar en dit stralen we uit naar ouders en leerlingen. We hebben veel grote en kleine viermomenten. In de school voelt iedereen de positieve en ontspannen sfeer.</w:t>
      </w:r>
    </w:p>
    <w:p w14:paraId="42B1B21E" w14:textId="77777777" w:rsidR="00EC0210" w:rsidRPr="00A649C0" w:rsidRDefault="00EC0210" w:rsidP="00A649C0">
      <w:pPr>
        <w:pStyle w:val="Geenafstand"/>
        <w:rPr>
          <w:rStyle w:val="normaltextrun"/>
        </w:rPr>
      </w:pPr>
    </w:p>
    <w:p w14:paraId="4A7E8B64" w14:textId="6BD46501" w:rsidR="00EC0210" w:rsidRPr="00A649C0" w:rsidRDefault="00EC0210" w:rsidP="00A649C0">
      <w:pPr>
        <w:pStyle w:val="Geenafstand"/>
      </w:pPr>
      <w:r w:rsidRPr="00A649C0">
        <w:rPr>
          <w:rStyle w:val="normaltextrun"/>
        </w:rPr>
        <w:t>In onze samenwerking met leerlingen en ouders hebben we vertrouwen in onszelf en elkaar en maken we gebruik van ieders talenten en expertise.</w:t>
      </w:r>
      <w:r w:rsidR="00267D49">
        <w:rPr>
          <w:rStyle w:val="eop"/>
        </w:rPr>
        <w:t xml:space="preserve"> </w:t>
      </w:r>
    </w:p>
    <w:p w14:paraId="5D4FD708" w14:textId="77777777" w:rsidR="00EC0210" w:rsidRPr="00A649C0" w:rsidRDefault="00EC0210" w:rsidP="00A649C0">
      <w:pPr>
        <w:pStyle w:val="Geenafstand"/>
        <w:rPr>
          <w:rStyle w:val="normaltextrun"/>
        </w:rPr>
      </w:pPr>
    </w:p>
    <w:p w14:paraId="73B658FC" w14:textId="338BC253" w:rsidR="00EC0210" w:rsidRPr="00A649C0" w:rsidRDefault="00EC0210" w:rsidP="00A649C0">
      <w:pPr>
        <w:pStyle w:val="Geenafstand"/>
      </w:pPr>
      <w:r w:rsidRPr="00A649C0">
        <w:rPr>
          <w:rStyle w:val="normaltextrun"/>
        </w:rPr>
        <w:t>In onze communicatie zijn we positief, respectvol, open en is er ruimte voor humor.</w:t>
      </w:r>
    </w:p>
    <w:p w14:paraId="265F1A91" w14:textId="77777777" w:rsidR="00EC0210" w:rsidRPr="00EC0210" w:rsidRDefault="00EC0210" w:rsidP="001E2602">
      <w:pPr>
        <w:pStyle w:val="Geenafstand"/>
        <w:rPr>
          <w:rStyle w:val="normaltextrun"/>
          <w:rFonts w:ascii="Arial" w:hAnsi="Arial" w:cs="Arial"/>
          <w:sz w:val="18"/>
          <w:szCs w:val="18"/>
        </w:rPr>
      </w:pPr>
    </w:p>
    <w:p w14:paraId="3580BDB3" w14:textId="13AAB156" w:rsidR="00EC0210" w:rsidRPr="00A649C0" w:rsidRDefault="00EC0210" w:rsidP="00A649C0">
      <w:pPr>
        <w:pStyle w:val="Geenafstand"/>
      </w:pPr>
      <w:r w:rsidRPr="00A649C0">
        <w:rPr>
          <w:rStyle w:val="normaltextrun"/>
        </w:rPr>
        <w:t>In ons pedagogisch klimaat leren we in een veilige omgeving met en van elkaar door duidelijk naar elkaar te zijn. Hierbij hebben wij de intentie om het beste in elkaar naar boven te halen.</w:t>
      </w:r>
    </w:p>
    <w:p w14:paraId="50BA5ED9" w14:textId="77777777" w:rsidR="00EC0210" w:rsidRPr="00A649C0" w:rsidRDefault="00EC0210" w:rsidP="00A649C0">
      <w:pPr>
        <w:pStyle w:val="Geenafstand"/>
        <w:rPr>
          <w:rStyle w:val="normaltextrun"/>
        </w:rPr>
      </w:pPr>
    </w:p>
    <w:p w14:paraId="26FA4323" w14:textId="3D70D1BE" w:rsidR="00EC0210" w:rsidRPr="00A649C0" w:rsidRDefault="00EC0210" w:rsidP="00A649C0">
      <w:pPr>
        <w:pStyle w:val="Geenafstand"/>
      </w:pPr>
      <w:r w:rsidRPr="00A649C0">
        <w:rPr>
          <w:rStyle w:val="normaltextrun"/>
        </w:rPr>
        <w:t xml:space="preserve">Op </w:t>
      </w:r>
      <w:r w:rsidR="001E32CC">
        <w:rPr>
          <w:rStyle w:val="normaltextrun"/>
        </w:rPr>
        <w:t>De kleine Vliegenier</w:t>
      </w:r>
      <w:r w:rsidRPr="00A649C0">
        <w:rPr>
          <w:rStyle w:val="normaltextrun"/>
        </w:rPr>
        <w:t xml:space="preserve"> geven we onderwijs op maat, zodat leerlingen eigenaarschap ervaren en optimaal zijn voorbereid op de toekomst. Wij vinden het belangrijk om vakoverstijgend en </w:t>
      </w:r>
      <w:r w:rsidR="00CF4A7A" w:rsidRPr="00A649C0">
        <w:rPr>
          <w:rStyle w:val="normaltextrun"/>
        </w:rPr>
        <w:t>groep</w:t>
      </w:r>
      <w:r w:rsidR="00CF4A7A">
        <w:rPr>
          <w:rStyle w:val="normaltextrun"/>
        </w:rPr>
        <w:t xml:space="preserve"> </w:t>
      </w:r>
      <w:r w:rsidR="00CF4A7A" w:rsidRPr="00A649C0">
        <w:rPr>
          <w:rStyle w:val="normaltextrun"/>
        </w:rPr>
        <w:t>doorbrekend</w:t>
      </w:r>
      <w:r w:rsidRPr="00A649C0">
        <w:rPr>
          <w:rStyle w:val="normaltextrun"/>
        </w:rPr>
        <w:t xml:space="preserve"> onderwijs te geven, met aandacht voor talentontwikkeling.</w:t>
      </w:r>
    </w:p>
    <w:p w14:paraId="517DB599" w14:textId="77777777" w:rsidR="00EC0210" w:rsidRPr="00A649C0" w:rsidRDefault="00EC0210" w:rsidP="00A649C0">
      <w:pPr>
        <w:pStyle w:val="Geenafstand"/>
        <w:rPr>
          <w:rStyle w:val="normaltextrun"/>
        </w:rPr>
      </w:pPr>
    </w:p>
    <w:p w14:paraId="08615D5F" w14:textId="77777777" w:rsidR="00961BBA" w:rsidRPr="00CF1FCA" w:rsidRDefault="00EC0210" w:rsidP="00A649C0">
      <w:pPr>
        <w:pStyle w:val="Geenafstand"/>
        <w:rPr>
          <w:rStyle w:val="normaltextrun"/>
          <w:i/>
        </w:rPr>
      </w:pPr>
      <w:r w:rsidRPr="00CF1FCA">
        <w:rPr>
          <w:rStyle w:val="normaltextrun"/>
          <w:i/>
        </w:rPr>
        <w:t xml:space="preserve">Kernwaarden </w:t>
      </w:r>
    </w:p>
    <w:p w14:paraId="76A9692E" w14:textId="4FF1A1DF" w:rsidR="00EC0210" w:rsidRPr="00A649C0" w:rsidRDefault="00961BBA" w:rsidP="00A649C0">
      <w:pPr>
        <w:pStyle w:val="Geenafstand"/>
      </w:pPr>
      <w:r>
        <w:rPr>
          <w:rStyle w:val="normaltextrun"/>
        </w:rPr>
        <w:t xml:space="preserve">De kernwaarden </w:t>
      </w:r>
      <w:r w:rsidR="00EC0210" w:rsidRPr="00A649C0">
        <w:rPr>
          <w:rStyle w:val="normaltextrun"/>
        </w:rPr>
        <w:t xml:space="preserve">die hierin voor ons centraal staan zijn: </w:t>
      </w:r>
      <w:r w:rsidR="00EC0210" w:rsidRPr="00267D49">
        <w:rPr>
          <w:rStyle w:val="normaltextrun"/>
          <w:b/>
          <w:bCs/>
          <w:i/>
          <w:iCs/>
        </w:rPr>
        <w:t>vertrouwen</w:t>
      </w:r>
      <w:r w:rsidR="00EC0210" w:rsidRPr="00A649C0">
        <w:rPr>
          <w:rStyle w:val="normaltextrun"/>
        </w:rPr>
        <w:t xml:space="preserve">, </w:t>
      </w:r>
      <w:r w:rsidR="00EC0210" w:rsidRPr="00267D49">
        <w:rPr>
          <w:rStyle w:val="normaltextrun"/>
          <w:b/>
          <w:bCs/>
          <w:i/>
          <w:iCs/>
        </w:rPr>
        <w:t>verbinding</w:t>
      </w:r>
      <w:r w:rsidR="00EC0210" w:rsidRPr="00A649C0">
        <w:rPr>
          <w:rStyle w:val="normaltextrun"/>
        </w:rPr>
        <w:t xml:space="preserve">, </w:t>
      </w:r>
      <w:r w:rsidR="00EC0210" w:rsidRPr="00267D49">
        <w:rPr>
          <w:rStyle w:val="normaltextrun"/>
          <w:b/>
          <w:bCs/>
          <w:i/>
          <w:iCs/>
        </w:rPr>
        <w:t>durf</w:t>
      </w:r>
      <w:r w:rsidR="00EC0210" w:rsidRPr="00A649C0">
        <w:rPr>
          <w:rStyle w:val="normaltextrun"/>
        </w:rPr>
        <w:t xml:space="preserve"> en </w:t>
      </w:r>
      <w:r w:rsidR="00EC0210" w:rsidRPr="00267D49">
        <w:rPr>
          <w:rStyle w:val="normaltextrun"/>
          <w:b/>
          <w:bCs/>
          <w:i/>
          <w:iCs/>
        </w:rPr>
        <w:t>ontwikkelingsgericht</w:t>
      </w:r>
      <w:r w:rsidR="00EC0210" w:rsidRPr="00A649C0">
        <w:rPr>
          <w:rStyle w:val="normaltextrun"/>
        </w:rPr>
        <w:t>. We voelen ons met elkaar verantwoordelijk voor het geven van goed onderwijs aan onze leerlingen. We zijn ons ervan bewust dat we dat alleen samen kunnen bereiken, samen met elkaar, samen met ouders.</w:t>
      </w:r>
      <w:r w:rsidR="00EC0210" w:rsidRPr="00A649C0">
        <w:rPr>
          <w:rStyle w:val="eop"/>
        </w:rPr>
        <w:t> </w:t>
      </w:r>
    </w:p>
    <w:p w14:paraId="1C365169" w14:textId="77777777" w:rsidR="001E2602" w:rsidRPr="00A649C0" w:rsidRDefault="001E2602" w:rsidP="00A649C0">
      <w:pPr>
        <w:pStyle w:val="Geenafstand"/>
        <w:rPr>
          <w:rStyle w:val="normaltextrun"/>
        </w:rPr>
      </w:pPr>
    </w:p>
    <w:p w14:paraId="5E681A48" w14:textId="77777777" w:rsidR="001E2602" w:rsidRDefault="001E2602" w:rsidP="001E2602">
      <w:pPr>
        <w:pStyle w:val="Geenafstand"/>
        <w:jc w:val="center"/>
        <w:rPr>
          <w:rStyle w:val="normaltextrun"/>
          <w:rFonts w:cs="Arial"/>
          <w:i/>
          <w:iCs/>
          <w:szCs w:val="20"/>
        </w:rPr>
      </w:pPr>
    </w:p>
    <w:p w14:paraId="5C350411" w14:textId="189AB29A" w:rsidR="00EC0210" w:rsidRPr="00A649C0" w:rsidRDefault="00EC0210" w:rsidP="00A649C0">
      <w:pPr>
        <w:pStyle w:val="Geenafstand"/>
        <w:jc w:val="center"/>
        <w:rPr>
          <w:rFonts w:ascii="Segoe UI" w:hAnsi="Segoe UI" w:cs="Segoe UI"/>
        </w:rPr>
      </w:pPr>
      <w:r w:rsidRPr="00A649C0">
        <w:rPr>
          <w:rStyle w:val="normaltextrun"/>
          <w:rFonts w:ascii="Arial" w:hAnsi="Arial" w:cs="Arial"/>
          <w:szCs w:val="20"/>
        </w:rPr>
        <w:t xml:space="preserve">Motto </w:t>
      </w:r>
      <w:r w:rsidR="001E32CC">
        <w:rPr>
          <w:rStyle w:val="normaltextrun"/>
          <w:rFonts w:ascii="Arial" w:hAnsi="Arial" w:cs="Arial"/>
          <w:szCs w:val="20"/>
        </w:rPr>
        <w:t>De kleine Vliegenier</w:t>
      </w:r>
      <w:r w:rsidRPr="00A649C0">
        <w:rPr>
          <w:rStyle w:val="normaltextrun"/>
          <w:rFonts w:ascii="Arial" w:hAnsi="Arial" w:cs="Arial"/>
          <w:szCs w:val="20"/>
        </w:rPr>
        <w:t>: Samen naar jouw horizon!</w:t>
      </w:r>
    </w:p>
    <w:p w14:paraId="1CF2D60B" w14:textId="77777777" w:rsidR="00074725" w:rsidRPr="00A649C0" w:rsidRDefault="00074725" w:rsidP="00A649C0">
      <w:pPr>
        <w:pStyle w:val="Geenafstand"/>
        <w:jc w:val="center"/>
      </w:pPr>
    </w:p>
    <w:p w14:paraId="61F427CF" w14:textId="7830FEEA" w:rsidR="00EC0210" w:rsidRPr="00EC0210" w:rsidRDefault="00EC0210" w:rsidP="00433096">
      <w:pPr>
        <w:pStyle w:val="Geenafstand"/>
        <w:rPr>
          <w:rFonts w:ascii="Segoe UI" w:hAnsi="Segoe UI" w:cs="Segoe UI"/>
          <w:sz w:val="18"/>
          <w:szCs w:val="18"/>
        </w:rPr>
      </w:pPr>
    </w:p>
    <w:p w14:paraId="22AE0297" w14:textId="12514701" w:rsidR="00961BBA" w:rsidRPr="00510F0F" w:rsidRDefault="00961BBA" w:rsidP="00510F0F">
      <w:pPr>
        <w:pStyle w:val="Geenafstand"/>
        <w:rPr>
          <w:b/>
          <w:bCs/>
          <w:i/>
          <w:iCs/>
          <w:sz w:val="22"/>
        </w:rPr>
      </w:pPr>
      <w:r w:rsidRPr="00510F0F">
        <w:rPr>
          <w:b/>
          <w:bCs/>
          <w:i/>
          <w:iCs/>
          <w:sz w:val="22"/>
        </w:rPr>
        <w:t>Doelen en aanpak bevordering sociale veiligheid</w:t>
      </w:r>
    </w:p>
    <w:p w14:paraId="67A9A0CD" w14:textId="03DBCF58" w:rsidR="00433096" w:rsidRPr="00A649C0" w:rsidRDefault="00AB0674" w:rsidP="00A649C0">
      <w:pPr>
        <w:pStyle w:val="Geenafstand"/>
      </w:pPr>
      <w:r w:rsidRPr="00A649C0">
        <w:t xml:space="preserve">Op basis van </w:t>
      </w:r>
      <w:r w:rsidR="00074725" w:rsidRPr="00A649C0">
        <w:t>onze</w:t>
      </w:r>
      <w:r w:rsidRPr="00A649C0">
        <w:t xml:space="preserve"> visie en kernwaarden zijn onze doelen voor sociale veiligheid</w:t>
      </w:r>
      <w:r w:rsidR="006A28A8" w:rsidRPr="00A649C0">
        <w:t>:</w:t>
      </w:r>
    </w:p>
    <w:p w14:paraId="4082B8A8" w14:textId="4AC946E2" w:rsidR="00810E22" w:rsidRPr="00A649C0" w:rsidRDefault="00810E22" w:rsidP="00836650">
      <w:pPr>
        <w:pStyle w:val="Geenafstand"/>
        <w:numPr>
          <w:ilvl w:val="0"/>
          <w:numId w:val="3"/>
        </w:numPr>
      </w:pPr>
      <w:r w:rsidRPr="00A649C0">
        <w:t>Alle</w:t>
      </w:r>
      <w:r w:rsidR="00634629">
        <w:t xml:space="preserve"> </w:t>
      </w:r>
      <w:r w:rsidRPr="00A649C0">
        <w:t>leerlingen</w:t>
      </w:r>
      <w:r w:rsidR="00634629">
        <w:t xml:space="preserve"> </w:t>
      </w:r>
      <w:r w:rsidRPr="00A649C0">
        <w:t>voelen zich in hun basisschoolperiode veilig en prettig</w:t>
      </w:r>
      <w:r w:rsidR="00634629">
        <w:t xml:space="preserve"> </w:t>
      </w:r>
      <w:r w:rsidRPr="00A649C0">
        <w:t>en</w:t>
      </w:r>
      <w:r w:rsidR="00634629">
        <w:t xml:space="preserve"> </w:t>
      </w:r>
      <w:r w:rsidRPr="00A649C0">
        <w:t>kunnen zich daardoor optimaal ontwikkelen.</w:t>
      </w:r>
      <w:r w:rsidR="00634629">
        <w:t xml:space="preserve"> </w:t>
      </w:r>
      <w:r w:rsidRPr="00A649C0">
        <w:t>Leerlingen</w:t>
      </w:r>
      <w:r w:rsidR="00634629">
        <w:t xml:space="preserve"> </w:t>
      </w:r>
      <w:r w:rsidRPr="00A649C0">
        <w:t>leren als individu,</w:t>
      </w:r>
      <w:r w:rsidR="00634629">
        <w:t xml:space="preserve"> </w:t>
      </w:r>
      <w:r w:rsidRPr="00A649C0">
        <w:t>maar</w:t>
      </w:r>
      <w:r w:rsidR="00634629">
        <w:t xml:space="preserve"> </w:t>
      </w:r>
      <w:r w:rsidRPr="00A649C0">
        <w:t>ook als groepslid hun verantwoordelijkheid te nemen</w:t>
      </w:r>
      <w:r w:rsidR="00634629">
        <w:t xml:space="preserve"> </w:t>
      </w:r>
      <w:r w:rsidRPr="00A649C0">
        <w:t>t.a.v. het welbevinden van zichzelf en anderen.</w:t>
      </w:r>
    </w:p>
    <w:p w14:paraId="114B9D32" w14:textId="3EA9B1D4" w:rsidR="006A28A8" w:rsidRPr="00A649C0" w:rsidRDefault="006A28A8" w:rsidP="00836650">
      <w:pPr>
        <w:pStyle w:val="Geenafstand"/>
        <w:numPr>
          <w:ilvl w:val="0"/>
          <w:numId w:val="3"/>
        </w:numPr>
      </w:pPr>
      <w:r w:rsidRPr="00A649C0">
        <w:rPr>
          <w:rStyle w:val="normaltextrun"/>
        </w:rPr>
        <w:t>De volwassenen zijn</w:t>
      </w:r>
      <w:r w:rsidR="00634629">
        <w:rPr>
          <w:rStyle w:val="normaltextrun"/>
        </w:rPr>
        <w:t xml:space="preserve"> </w:t>
      </w:r>
      <w:r w:rsidRPr="00A649C0">
        <w:rPr>
          <w:rStyle w:val="normaltextrun"/>
        </w:rPr>
        <w:t>zich ervan bewust dat zij een belangrijke bijdrage leveren aan</w:t>
      </w:r>
      <w:r w:rsidR="00634629">
        <w:rPr>
          <w:rStyle w:val="normaltextrun"/>
        </w:rPr>
        <w:t xml:space="preserve"> </w:t>
      </w:r>
      <w:r w:rsidRPr="00A649C0">
        <w:rPr>
          <w:rStyle w:val="normaltextrun"/>
        </w:rPr>
        <w:t>een</w:t>
      </w:r>
      <w:r w:rsidR="00634629">
        <w:rPr>
          <w:rStyle w:val="normaltextrun"/>
        </w:rPr>
        <w:t xml:space="preserve"> </w:t>
      </w:r>
      <w:r w:rsidRPr="00A649C0">
        <w:rPr>
          <w:rStyle w:val="normaltextrun"/>
        </w:rPr>
        <w:t>veilig schoolklimaat, waarin naast leerlingen, ook ouders en leerkrachten zich veilig en welkom voelen op school.</w:t>
      </w:r>
      <w:r w:rsidR="00634629">
        <w:rPr>
          <w:rStyle w:val="normaltextrun"/>
        </w:rPr>
        <w:t xml:space="preserve"> </w:t>
      </w:r>
      <w:r w:rsidRPr="00A649C0">
        <w:rPr>
          <w:rStyle w:val="normaltextrun"/>
        </w:rPr>
        <w:t>Ouders en leerkrachten realiseren dit door op een Vreedzame, dus respectvolle manier met elkaar om te gaan.</w:t>
      </w:r>
    </w:p>
    <w:p w14:paraId="3D712799" w14:textId="620723D6" w:rsidR="00A649C0" w:rsidRDefault="00A649C0" w:rsidP="00A649C0">
      <w:pPr>
        <w:pStyle w:val="Geenafstand"/>
      </w:pPr>
    </w:p>
    <w:p w14:paraId="138B4F78" w14:textId="46F6ACFF" w:rsidR="00EC0210" w:rsidRPr="00EC0210" w:rsidRDefault="00AB0674" w:rsidP="00A649C0">
      <w:pPr>
        <w:pStyle w:val="Geenafstand"/>
        <w:rPr>
          <w:lang w:eastAsia="nl-NL"/>
        </w:rPr>
      </w:pPr>
      <w:r w:rsidRPr="00A649C0">
        <w:t>Om de sociale veiligheid te bevorderen hebben we schoolregels opgesteld</w:t>
      </w:r>
      <w:r>
        <w:t xml:space="preserve">. </w:t>
      </w:r>
      <w:r w:rsidR="00EC0210" w:rsidRPr="00EC0210">
        <w:rPr>
          <w:lang w:eastAsia="nl-NL"/>
        </w:rPr>
        <w:t>Voor de hele school gelden vier schoolafspraken, die in grote lijnen de omgang met elkaar en de schoolomgeving een kader geven:</w:t>
      </w:r>
    </w:p>
    <w:p w14:paraId="62747CF8" w14:textId="608B356E" w:rsidR="00EC0210" w:rsidRPr="006A28A8" w:rsidRDefault="00EC0210" w:rsidP="00836650">
      <w:pPr>
        <w:pStyle w:val="Geenafstand"/>
        <w:numPr>
          <w:ilvl w:val="0"/>
          <w:numId w:val="4"/>
        </w:numPr>
      </w:pPr>
      <w:r w:rsidRPr="006A28A8">
        <w:rPr>
          <w:b/>
          <w:bCs/>
        </w:rPr>
        <w:lastRenderedPageBreak/>
        <w:t>Positieve omgang:</w:t>
      </w:r>
      <w:r w:rsidR="00634629">
        <w:t xml:space="preserve"> </w:t>
      </w:r>
      <w:r w:rsidRPr="006A28A8">
        <w:t>We zijn aardig en respectvol tegen elkaar. We gaan met de ander om zoals je wilt dat de ander ook met jou omgaat.</w:t>
      </w:r>
    </w:p>
    <w:p w14:paraId="29EB0FC9" w14:textId="6FCED561" w:rsidR="00EC0210" w:rsidRPr="006A28A8" w:rsidRDefault="00EC0210" w:rsidP="00836650">
      <w:pPr>
        <w:pStyle w:val="Geenafstand"/>
        <w:numPr>
          <w:ilvl w:val="0"/>
          <w:numId w:val="4"/>
        </w:numPr>
      </w:pPr>
      <w:r w:rsidRPr="006A28A8">
        <w:rPr>
          <w:b/>
          <w:bCs/>
        </w:rPr>
        <w:t>Veiligheid:</w:t>
      </w:r>
      <w:r w:rsidR="00634629">
        <w:rPr>
          <w:b/>
          <w:bCs/>
        </w:rPr>
        <w:t xml:space="preserve"> </w:t>
      </w:r>
      <w:r w:rsidRPr="006A28A8">
        <w:t>We lopen en bewegen ons rustig door de school.</w:t>
      </w:r>
    </w:p>
    <w:p w14:paraId="39C955C1" w14:textId="3E3A1407" w:rsidR="00EC0210" w:rsidRPr="006A28A8" w:rsidRDefault="00EC0210" w:rsidP="00836650">
      <w:pPr>
        <w:pStyle w:val="Geenafstand"/>
        <w:numPr>
          <w:ilvl w:val="0"/>
          <w:numId w:val="4"/>
        </w:numPr>
      </w:pPr>
      <w:r w:rsidRPr="006A28A8">
        <w:rPr>
          <w:b/>
          <w:bCs/>
        </w:rPr>
        <w:t>Werkklimaat:</w:t>
      </w:r>
      <w:r w:rsidR="00634629">
        <w:t xml:space="preserve"> </w:t>
      </w:r>
      <w:r w:rsidRPr="006A28A8">
        <w:t>We helpen elkaar als we zien dat hulp nodig is en als dat kan.</w:t>
      </w:r>
    </w:p>
    <w:p w14:paraId="7BEBAEBE" w14:textId="215FB1DF" w:rsidR="00EC0210" w:rsidRPr="006A28A8" w:rsidRDefault="00EC0210" w:rsidP="00836650">
      <w:pPr>
        <w:pStyle w:val="Geenafstand"/>
        <w:numPr>
          <w:ilvl w:val="0"/>
          <w:numId w:val="4"/>
        </w:numPr>
      </w:pPr>
      <w:r w:rsidRPr="006A28A8">
        <w:rPr>
          <w:b/>
          <w:bCs/>
        </w:rPr>
        <w:t>Materialen:</w:t>
      </w:r>
      <w:r w:rsidR="00634629">
        <w:rPr>
          <w:b/>
          <w:bCs/>
        </w:rPr>
        <w:t xml:space="preserve"> </w:t>
      </w:r>
      <w:r w:rsidRPr="006A28A8">
        <w:t>We zorgen er samen voor dat de materialen en school netjes en schoon zijn.</w:t>
      </w:r>
    </w:p>
    <w:p w14:paraId="1CF2D611" w14:textId="0DB148A5" w:rsidR="00AB0674" w:rsidRDefault="00AB0674" w:rsidP="00A649C0">
      <w:pPr>
        <w:pStyle w:val="Geenafstand"/>
      </w:pPr>
      <w:r w:rsidRPr="00AB0674">
        <w:t xml:space="preserve">De regels worden </w:t>
      </w:r>
      <w:r>
        <w:t>jaarlijks</w:t>
      </w:r>
      <w:r w:rsidR="006A28A8">
        <w:t xml:space="preserve"> </w:t>
      </w:r>
      <w:r w:rsidRPr="00AB0674">
        <w:t>geëvalueerd en zo nodig bijgesteld.</w:t>
      </w:r>
      <w:r>
        <w:t xml:space="preserve"> </w:t>
      </w:r>
    </w:p>
    <w:p w14:paraId="1CF2D612" w14:textId="77777777" w:rsidR="002C1A50" w:rsidRPr="00A649C0" w:rsidRDefault="002C1A50" w:rsidP="00A649C0">
      <w:pPr>
        <w:pStyle w:val="Geenafstand"/>
      </w:pPr>
    </w:p>
    <w:p w14:paraId="767D7D38" w14:textId="050816D2" w:rsidR="00EC0210" w:rsidRPr="00B76003" w:rsidRDefault="00EC0210" w:rsidP="00B76003">
      <w:pPr>
        <w:pStyle w:val="Geenafstand"/>
      </w:pPr>
      <w:r w:rsidRPr="00B76003">
        <w:rPr>
          <w:rStyle w:val="normaltextrun"/>
        </w:rPr>
        <w:t>Aan het begin van ieder schooljaar stelt iedere groep groepsafspraken op, die passen binnen de schoolregels van het protocol</w:t>
      </w:r>
      <w:r w:rsidR="00810E22" w:rsidRPr="00B76003">
        <w:rPr>
          <w:rStyle w:val="normaltextrun"/>
        </w:rPr>
        <w:t xml:space="preserve"> Vreedzame school</w:t>
      </w:r>
      <w:r w:rsidRPr="00B76003">
        <w:rPr>
          <w:rStyle w:val="normaltextrun"/>
        </w:rPr>
        <w:t>. Er worden afspraken met de</w:t>
      </w:r>
      <w:r w:rsidR="00634629" w:rsidRPr="00B76003">
        <w:rPr>
          <w:rStyle w:val="normaltextrun"/>
        </w:rPr>
        <w:t xml:space="preserve"> </w:t>
      </w:r>
      <w:r w:rsidRPr="00B76003">
        <w:rPr>
          <w:rStyle w:val="normaltextrun"/>
        </w:rPr>
        <w:t>leerlingen</w:t>
      </w:r>
      <w:r w:rsidR="00634629" w:rsidRPr="00B76003">
        <w:rPr>
          <w:rStyle w:val="normaltextrun"/>
        </w:rPr>
        <w:t xml:space="preserve"> </w:t>
      </w:r>
      <w:r w:rsidRPr="00B76003">
        <w:rPr>
          <w:rStyle w:val="normaltextrun"/>
        </w:rPr>
        <w:t>gemaakt over hoe er gereageerd kan worden als iemand de groepsafspraken</w:t>
      </w:r>
      <w:r w:rsidR="00634629" w:rsidRPr="00B76003">
        <w:rPr>
          <w:rStyle w:val="normaltextrun"/>
        </w:rPr>
        <w:t xml:space="preserve"> </w:t>
      </w:r>
      <w:r w:rsidRPr="00B76003">
        <w:rPr>
          <w:rStyle w:val="normaltextrun"/>
        </w:rPr>
        <w:t>en de schoolregels</w:t>
      </w:r>
      <w:r w:rsidR="00634629" w:rsidRPr="00B76003">
        <w:rPr>
          <w:rStyle w:val="normaltextrun"/>
        </w:rPr>
        <w:t xml:space="preserve"> </w:t>
      </w:r>
      <w:r w:rsidRPr="00B76003">
        <w:rPr>
          <w:rStyle w:val="normaltextrun"/>
        </w:rPr>
        <w:t>niet naleeft.</w:t>
      </w:r>
      <w:r w:rsidR="00634629" w:rsidRPr="00B76003">
        <w:rPr>
          <w:rStyle w:val="normaltextrun"/>
        </w:rPr>
        <w:t xml:space="preserve"> </w:t>
      </w:r>
      <w:r w:rsidRPr="00B76003">
        <w:rPr>
          <w:rStyle w:val="normaltextrun"/>
        </w:rPr>
        <w:t>De</w:t>
      </w:r>
      <w:r w:rsidR="00634629" w:rsidRPr="00B76003">
        <w:rPr>
          <w:rStyle w:val="normaltextrun"/>
        </w:rPr>
        <w:t xml:space="preserve"> </w:t>
      </w:r>
      <w:r w:rsidRPr="00B76003">
        <w:rPr>
          <w:rStyle w:val="normaltextrun"/>
        </w:rPr>
        <w:t>afspraken</w:t>
      </w:r>
      <w:r w:rsidR="00634629" w:rsidRPr="00B76003">
        <w:rPr>
          <w:rStyle w:val="normaltextrun"/>
        </w:rPr>
        <w:t xml:space="preserve"> </w:t>
      </w:r>
      <w:r w:rsidRPr="00B76003">
        <w:rPr>
          <w:rStyle w:val="normaltextrun"/>
        </w:rPr>
        <w:t>geven aan wat gewenst gedrag is. Deze</w:t>
      </w:r>
      <w:r w:rsidR="00634629" w:rsidRPr="00B76003">
        <w:rPr>
          <w:rStyle w:val="normaltextrun"/>
        </w:rPr>
        <w:t xml:space="preserve"> </w:t>
      </w:r>
      <w:r w:rsidRPr="00B76003">
        <w:rPr>
          <w:rStyle w:val="normaltextrun"/>
        </w:rPr>
        <w:t>afspraken</w:t>
      </w:r>
      <w:r w:rsidR="00634629" w:rsidRPr="00B76003">
        <w:rPr>
          <w:rStyle w:val="normaltextrun"/>
        </w:rPr>
        <w:t xml:space="preserve"> </w:t>
      </w:r>
      <w:r w:rsidRPr="00B76003">
        <w:rPr>
          <w:rStyle w:val="normaltextrun"/>
        </w:rPr>
        <w:t>staan in verbinding met de</w:t>
      </w:r>
      <w:r w:rsidR="00634629" w:rsidRPr="00B76003">
        <w:rPr>
          <w:rStyle w:val="normaltextrun"/>
        </w:rPr>
        <w:t xml:space="preserve"> </w:t>
      </w:r>
      <w:r w:rsidRPr="00B76003">
        <w:rPr>
          <w:rStyle w:val="normaltextrun"/>
        </w:rPr>
        <w:t>afspraken</w:t>
      </w:r>
      <w:r w:rsidR="00634629" w:rsidRPr="00B76003">
        <w:rPr>
          <w:rStyle w:val="normaltextrun"/>
        </w:rPr>
        <w:t xml:space="preserve"> </w:t>
      </w:r>
      <w:r w:rsidRPr="00B76003">
        <w:rPr>
          <w:rStyle w:val="normaltextrun"/>
        </w:rPr>
        <w:t>van de</w:t>
      </w:r>
      <w:r w:rsidR="00634629" w:rsidRPr="00B76003">
        <w:rPr>
          <w:rStyle w:val="normaltextrun"/>
        </w:rPr>
        <w:t xml:space="preserve"> </w:t>
      </w:r>
      <w:r w:rsidRPr="00B76003">
        <w:rPr>
          <w:rStyle w:val="normaltextrun"/>
        </w:rPr>
        <w:t>Vreedzame school</w:t>
      </w:r>
      <w:r w:rsidR="00634629" w:rsidRPr="00B76003">
        <w:rPr>
          <w:rStyle w:val="normaltextrun"/>
        </w:rPr>
        <w:t xml:space="preserve"> </w:t>
      </w:r>
      <w:r w:rsidRPr="00B76003">
        <w:rPr>
          <w:rStyle w:val="normaltextrun"/>
        </w:rPr>
        <w:t>en zijn in iedere groep zichtbaar.</w:t>
      </w:r>
      <w:r w:rsidR="00634629" w:rsidRPr="00B76003">
        <w:rPr>
          <w:rStyle w:val="normaltextrun"/>
        </w:rPr>
        <w:t xml:space="preserve"> </w:t>
      </w:r>
      <w:r w:rsidRPr="00B76003">
        <w:rPr>
          <w:rStyle w:val="normaltextrun"/>
        </w:rPr>
        <w:t>In de groepsafspraken</w:t>
      </w:r>
      <w:r w:rsidR="00634629" w:rsidRPr="00B76003">
        <w:rPr>
          <w:rStyle w:val="normaltextrun"/>
        </w:rPr>
        <w:t xml:space="preserve"> </w:t>
      </w:r>
      <w:r w:rsidRPr="00B76003">
        <w:rPr>
          <w:rStyle w:val="normaltextrun"/>
        </w:rPr>
        <w:t>wordt ook aangegeven dat het melden van pesten, ruzies en</w:t>
      </w:r>
      <w:r w:rsidR="00634629" w:rsidRPr="00B76003">
        <w:rPr>
          <w:rStyle w:val="normaltextrun"/>
        </w:rPr>
        <w:t xml:space="preserve"> </w:t>
      </w:r>
      <w:r w:rsidRPr="00B76003">
        <w:rPr>
          <w:rStyle w:val="normaltextrun"/>
        </w:rPr>
        <w:t>onopgeloste conflicten goed is.</w:t>
      </w:r>
      <w:r w:rsidR="00634629" w:rsidRPr="00B76003">
        <w:rPr>
          <w:rStyle w:val="normaltextrun"/>
        </w:rPr>
        <w:t xml:space="preserve"> </w:t>
      </w:r>
      <w:r w:rsidRPr="00B76003">
        <w:rPr>
          <w:rStyle w:val="normaltextrun"/>
        </w:rPr>
        <w:t>Regelmatig besteedt de leerkracht proactief aandacht aan de groepsafspraken en schoolregels, niet alleen als het slecht gaat.</w:t>
      </w:r>
    </w:p>
    <w:p w14:paraId="1CF2D614" w14:textId="77A805F0" w:rsidR="002C1A50" w:rsidRPr="00B76003" w:rsidRDefault="002C1A50" w:rsidP="00B76003">
      <w:pPr>
        <w:pStyle w:val="Geenafstand"/>
      </w:pPr>
    </w:p>
    <w:p w14:paraId="3461A58F" w14:textId="77777777" w:rsidR="008E6EB5" w:rsidRDefault="008E6EB5" w:rsidP="008E6EB5">
      <w:pPr>
        <w:pStyle w:val="Geenafstand"/>
      </w:pPr>
      <w:r>
        <w:t>Wij zorgen ervoor dat i</w:t>
      </w:r>
      <w:r w:rsidRPr="00AB0674">
        <w:t xml:space="preserve">edereen </w:t>
      </w:r>
      <w:r>
        <w:t>op onze school deze visie, kernwaarden, doelen regels en afspraken kent door alle documenten te delen met het team, protocollen op de website te plaatsen en/of vermelding ervan in de schoolgids.</w:t>
      </w:r>
    </w:p>
    <w:p w14:paraId="33C1C7D1" w14:textId="07B4CE22" w:rsidR="00047B4D" w:rsidRDefault="008E6EB5" w:rsidP="008E6EB5">
      <w:pPr>
        <w:pStyle w:val="Geenafstand"/>
      </w:pPr>
      <w:r>
        <w:t xml:space="preserve">De door het team opgestelde schoolklimaatovereenkomst (september 2019) hangt in </w:t>
      </w:r>
      <w:r w:rsidR="00D72A73">
        <w:t xml:space="preserve">de </w:t>
      </w:r>
      <w:r>
        <w:t xml:space="preserve">teamruimte en wordt met nieuwe medewerkers gedeeld. Verwachtingen omtrent gedrag en professioneel handelen zijn ook terug te vinden in het competentieboekje (zie bijlage). </w:t>
      </w:r>
      <w:r w:rsidR="00047B4D">
        <w:t>De PCOU Willibrord heeft een gedragscode opgesteld waarin staat welk gedrag het bestuur van al zijn medewerkers verwacht</w:t>
      </w:r>
      <w:r>
        <w:t xml:space="preserve"> (zie bijlage)</w:t>
      </w:r>
      <w:r w:rsidR="00047B4D">
        <w:t xml:space="preserve">. </w:t>
      </w:r>
    </w:p>
    <w:p w14:paraId="3274A839" w14:textId="77777777" w:rsidR="00047B4D" w:rsidRDefault="00047B4D" w:rsidP="00B76003">
      <w:pPr>
        <w:pStyle w:val="Geenafstand"/>
      </w:pPr>
    </w:p>
    <w:p w14:paraId="123D83F9" w14:textId="2C1B6815" w:rsidR="00B934A8" w:rsidRPr="00675CD6" w:rsidRDefault="00B934A8" w:rsidP="00B76003">
      <w:pPr>
        <w:pStyle w:val="Geenafstand"/>
      </w:pPr>
      <w:r w:rsidRPr="00675CD6">
        <w:t>De PCOU Willibrord heeft protocollen gemaakt over het handelen in specifieke situaties of bij veelvoorkomend vormen van grensoverschrijdend gedrag. Deze gelden voor alle PO scholen van het bestuur:</w:t>
      </w:r>
    </w:p>
    <w:p w14:paraId="52851290" w14:textId="43042E8D" w:rsidR="00675CD6" w:rsidRPr="00675CD6" w:rsidRDefault="00675CD6" w:rsidP="00836650">
      <w:pPr>
        <w:pStyle w:val="Geenafstand"/>
        <w:numPr>
          <w:ilvl w:val="0"/>
          <w:numId w:val="22"/>
        </w:numPr>
      </w:pPr>
      <w:r w:rsidRPr="00675CD6">
        <w:t>Mogelijkheden indienen klacht PCOU Willibrord</w:t>
      </w:r>
    </w:p>
    <w:p w14:paraId="630B7D22" w14:textId="127AACCB" w:rsidR="00B934A8" w:rsidRPr="00675CD6" w:rsidRDefault="00B934A8" w:rsidP="00836650">
      <w:pPr>
        <w:pStyle w:val="Geenafstand"/>
        <w:numPr>
          <w:ilvl w:val="0"/>
          <w:numId w:val="22"/>
        </w:numPr>
      </w:pPr>
      <w:r w:rsidRPr="00675CD6">
        <w:t>Klachtenregeling</w:t>
      </w:r>
      <w:r w:rsidR="00675CD6" w:rsidRPr="00675CD6">
        <w:t xml:space="preserve"> PCOU Willibrord</w:t>
      </w:r>
    </w:p>
    <w:p w14:paraId="0743ABDC" w14:textId="6232932C" w:rsidR="00675CD6" w:rsidRPr="00675CD6" w:rsidRDefault="00675CD6" w:rsidP="00836650">
      <w:pPr>
        <w:pStyle w:val="Geenafstand"/>
        <w:numPr>
          <w:ilvl w:val="0"/>
          <w:numId w:val="22"/>
        </w:numPr>
      </w:pPr>
      <w:r w:rsidRPr="00675CD6">
        <w:t>Protocol schorsing en verwijdering</w:t>
      </w:r>
    </w:p>
    <w:p w14:paraId="59331E20" w14:textId="6CDEF76B" w:rsidR="00B934A8" w:rsidRDefault="00B934A8" w:rsidP="00836650">
      <w:pPr>
        <w:pStyle w:val="Geenafstand"/>
        <w:numPr>
          <w:ilvl w:val="0"/>
          <w:numId w:val="22"/>
        </w:numPr>
      </w:pPr>
      <w:r w:rsidRPr="00675CD6">
        <w:t>Protocol informatievoorziening gescheiden ouders</w:t>
      </w:r>
    </w:p>
    <w:p w14:paraId="40C6C280" w14:textId="5B3BDBD0" w:rsidR="009F22F2" w:rsidRPr="00675CD6" w:rsidRDefault="009F22F2" w:rsidP="00836650">
      <w:pPr>
        <w:pStyle w:val="Geenafstand"/>
        <w:numPr>
          <w:ilvl w:val="0"/>
          <w:numId w:val="22"/>
        </w:numPr>
      </w:pPr>
      <w:r>
        <w:t>Klokkenluidersregeling</w:t>
      </w:r>
    </w:p>
    <w:p w14:paraId="63395512" w14:textId="3C82D99E" w:rsidR="00B934A8" w:rsidRPr="00675CD6" w:rsidRDefault="00B934A8" w:rsidP="00836650">
      <w:pPr>
        <w:pStyle w:val="Geenafstand"/>
        <w:numPr>
          <w:ilvl w:val="0"/>
          <w:numId w:val="22"/>
        </w:numPr>
      </w:pPr>
      <w:r w:rsidRPr="00675CD6">
        <w:t xml:space="preserve">Meldcode huiselijk geweld en </w:t>
      </w:r>
      <w:r w:rsidR="00675CD6" w:rsidRPr="00675CD6">
        <w:t>kindermishandeling</w:t>
      </w:r>
    </w:p>
    <w:p w14:paraId="3662BB55" w14:textId="15EFFD6F" w:rsidR="00675CD6" w:rsidRPr="00675CD6" w:rsidRDefault="00675CD6" w:rsidP="00B76003">
      <w:pPr>
        <w:pStyle w:val="Geenafstand"/>
      </w:pPr>
      <w:r w:rsidRPr="00675CD6">
        <w:t xml:space="preserve">Deze zijn terug te vinden in de </w:t>
      </w:r>
      <w:r w:rsidR="00EA30D9">
        <w:t>bijlage</w:t>
      </w:r>
      <w:r w:rsidR="00EE77C4">
        <w:t>.</w:t>
      </w:r>
    </w:p>
    <w:p w14:paraId="194C4B22" w14:textId="77777777" w:rsidR="00B934A8" w:rsidRDefault="00B934A8" w:rsidP="00B76003">
      <w:pPr>
        <w:pStyle w:val="Geenafstand"/>
      </w:pPr>
    </w:p>
    <w:p w14:paraId="21CF66FE" w14:textId="77777777" w:rsidR="00EE77C4" w:rsidRDefault="00AB0674" w:rsidP="00B76003">
      <w:pPr>
        <w:pStyle w:val="Geenafstand"/>
      </w:pPr>
      <w:r w:rsidRPr="00EE77C4">
        <w:t>D</w:t>
      </w:r>
      <w:r w:rsidR="002C1A50" w:rsidRPr="00EE77C4">
        <w:t>e school heeft ook afspraken en protocollen gemaakt over het handelen in specifieke situaties of bij veel voorkomende vormen van grensoverschrijdend gedrag, zoals</w:t>
      </w:r>
      <w:r w:rsidR="00EE77C4">
        <w:t>:</w:t>
      </w:r>
    </w:p>
    <w:p w14:paraId="634249FA" w14:textId="6F2084BC" w:rsidR="00EC0210" w:rsidRPr="00EE77C4" w:rsidRDefault="00EE77C4" w:rsidP="00836650">
      <w:pPr>
        <w:pStyle w:val="Geenafstand"/>
        <w:numPr>
          <w:ilvl w:val="0"/>
          <w:numId w:val="23"/>
        </w:numPr>
        <w:rPr>
          <w:szCs w:val="20"/>
        </w:rPr>
      </w:pPr>
      <w:r w:rsidRPr="00EE77C4">
        <w:rPr>
          <w:szCs w:val="20"/>
        </w:rPr>
        <w:t>P</w:t>
      </w:r>
      <w:r w:rsidR="00EC0210" w:rsidRPr="00EE77C4">
        <w:rPr>
          <w:szCs w:val="20"/>
        </w:rPr>
        <w:t>rotocol Vreedzame school</w:t>
      </w:r>
    </w:p>
    <w:p w14:paraId="4B0CCA97" w14:textId="00AA77C6" w:rsidR="00BE60E3" w:rsidRDefault="00BE60E3" w:rsidP="00836650">
      <w:pPr>
        <w:pStyle w:val="Geenafstand"/>
        <w:numPr>
          <w:ilvl w:val="0"/>
          <w:numId w:val="23"/>
        </w:numPr>
        <w:rPr>
          <w:szCs w:val="20"/>
        </w:rPr>
      </w:pPr>
      <w:r>
        <w:rPr>
          <w:szCs w:val="20"/>
        </w:rPr>
        <w:t>Stappenplan seksuele intimidatie</w:t>
      </w:r>
    </w:p>
    <w:p w14:paraId="26C1A0DA" w14:textId="6BF02BBC" w:rsidR="00BE60E3" w:rsidRDefault="00BE60E3" w:rsidP="00836650">
      <w:pPr>
        <w:pStyle w:val="Geenafstand"/>
        <w:numPr>
          <w:ilvl w:val="0"/>
          <w:numId w:val="23"/>
        </w:numPr>
        <w:rPr>
          <w:szCs w:val="20"/>
        </w:rPr>
      </w:pPr>
      <w:r>
        <w:rPr>
          <w:szCs w:val="20"/>
        </w:rPr>
        <w:t>Stappenplan aangifte misdrijf</w:t>
      </w:r>
    </w:p>
    <w:p w14:paraId="2CB2F310" w14:textId="1B133609" w:rsidR="00EC0210" w:rsidRDefault="00EC0210" w:rsidP="00836650">
      <w:pPr>
        <w:pStyle w:val="Geenafstand"/>
        <w:numPr>
          <w:ilvl w:val="0"/>
          <w:numId w:val="23"/>
        </w:numPr>
        <w:rPr>
          <w:szCs w:val="20"/>
        </w:rPr>
      </w:pPr>
      <w:r>
        <w:rPr>
          <w:szCs w:val="20"/>
        </w:rPr>
        <w:t>Protocol sociale media en het gebruik van beeldmateriaal</w:t>
      </w:r>
    </w:p>
    <w:p w14:paraId="473A1A64" w14:textId="24AB64CF" w:rsidR="00BE60E3" w:rsidRDefault="00BE60E3" w:rsidP="00BE60E3">
      <w:pPr>
        <w:pStyle w:val="Geenafstand"/>
        <w:numPr>
          <w:ilvl w:val="0"/>
          <w:numId w:val="23"/>
        </w:numPr>
        <w:rPr>
          <w:szCs w:val="20"/>
        </w:rPr>
      </w:pPr>
      <w:r>
        <w:rPr>
          <w:szCs w:val="20"/>
        </w:rPr>
        <w:t xml:space="preserve">IBP handboek </w:t>
      </w:r>
      <w:r w:rsidR="001E32CC">
        <w:rPr>
          <w:szCs w:val="20"/>
        </w:rPr>
        <w:t>De kleine Vliegenier</w:t>
      </w:r>
      <w:r w:rsidR="00D72A73">
        <w:rPr>
          <w:szCs w:val="20"/>
        </w:rPr>
        <w:t xml:space="preserve"> (Handboek I</w:t>
      </w:r>
      <w:r w:rsidR="00D72A73" w:rsidRPr="00D72A73">
        <w:rPr>
          <w:szCs w:val="20"/>
        </w:rPr>
        <w:t>nformatie</w:t>
      </w:r>
      <w:r w:rsidR="00D72A73">
        <w:rPr>
          <w:szCs w:val="20"/>
        </w:rPr>
        <w:t xml:space="preserve"> </w:t>
      </w:r>
      <w:r w:rsidR="00D72A73" w:rsidRPr="00D72A73">
        <w:rPr>
          <w:szCs w:val="20"/>
        </w:rPr>
        <w:t>Beveiliging en Privacy</w:t>
      </w:r>
      <w:r w:rsidR="00D72A73">
        <w:rPr>
          <w:szCs w:val="20"/>
        </w:rPr>
        <w:t>)</w:t>
      </w:r>
    </w:p>
    <w:p w14:paraId="0AC1F22F" w14:textId="17C60F1E" w:rsidR="00675CD6" w:rsidRDefault="00675CD6" w:rsidP="00836650">
      <w:pPr>
        <w:pStyle w:val="Geenafstand"/>
        <w:numPr>
          <w:ilvl w:val="0"/>
          <w:numId w:val="23"/>
        </w:numPr>
        <w:rPr>
          <w:szCs w:val="20"/>
        </w:rPr>
      </w:pPr>
      <w:r>
        <w:rPr>
          <w:szCs w:val="20"/>
        </w:rPr>
        <w:t xml:space="preserve">Protocol </w:t>
      </w:r>
      <w:r w:rsidR="00BE60E3">
        <w:rPr>
          <w:szCs w:val="20"/>
        </w:rPr>
        <w:t xml:space="preserve">vervoer en </w:t>
      </w:r>
      <w:r>
        <w:rPr>
          <w:szCs w:val="20"/>
        </w:rPr>
        <w:t>veiligheid bij uitstapjes, zoals schoolreizen</w:t>
      </w:r>
    </w:p>
    <w:p w14:paraId="52DAD524" w14:textId="38247E9B" w:rsidR="007C6DF2" w:rsidRDefault="007C6DF2" w:rsidP="00836650">
      <w:pPr>
        <w:pStyle w:val="Geenafstand"/>
        <w:numPr>
          <w:ilvl w:val="0"/>
          <w:numId w:val="23"/>
        </w:numPr>
        <w:rPr>
          <w:szCs w:val="20"/>
        </w:rPr>
      </w:pPr>
      <w:r>
        <w:rPr>
          <w:szCs w:val="20"/>
        </w:rPr>
        <w:t xml:space="preserve">Rouwprotocol </w:t>
      </w:r>
    </w:p>
    <w:p w14:paraId="6943260D" w14:textId="437F2D62" w:rsidR="00675CD6" w:rsidRDefault="00834BFE" w:rsidP="00836650">
      <w:pPr>
        <w:pStyle w:val="Geenafstand"/>
        <w:numPr>
          <w:ilvl w:val="0"/>
          <w:numId w:val="23"/>
        </w:numPr>
        <w:rPr>
          <w:szCs w:val="20"/>
        </w:rPr>
      </w:pPr>
      <w:r>
        <w:rPr>
          <w:szCs w:val="20"/>
        </w:rPr>
        <w:t xml:space="preserve">Protocol medische handelingen </w:t>
      </w:r>
    </w:p>
    <w:p w14:paraId="158A38AA" w14:textId="17424A69" w:rsidR="00CB4569" w:rsidRPr="00AD10F4" w:rsidRDefault="00CB4569" w:rsidP="00836650">
      <w:pPr>
        <w:pStyle w:val="Geenafstand"/>
        <w:numPr>
          <w:ilvl w:val="0"/>
          <w:numId w:val="23"/>
        </w:numPr>
        <w:rPr>
          <w:szCs w:val="20"/>
        </w:rPr>
      </w:pPr>
      <w:r>
        <w:t>Protocol vervanging bij verzuim</w:t>
      </w:r>
    </w:p>
    <w:p w14:paraId="652D6327" w14:textId="65AC695C" w:rsidR="00AD10F4" w:rsidRDefault="00AD10F4" w:rsidP="00836650">
      <w:pPr>
        <w:pStyle w:val="Geenafstand"/>
        <w:numPr>
          <w:ilvl w:val="0"/>
          <w:numId w:val="23"/>
        </w:numPr>
        <w:rPr>
          <w:szCs w:val="20"/>
        </w:rPr>
      </w:pPr>
      <w:r>
        <w:rPr>
          <w:szCs w:val="20"/>
        </w:rPr>
        <w:t>Draaiboek COVID-19</w:t>
      </w:r>
    </w:p>
    <w:p w14:paraId="48636E4E" w14:textId="1126C5E2" w:rsidR="004740F6" w:rsidRDefault="00EE77C4" w:rsidP="00836650">
      <w:pPr>
        <w:pStyle w:val="Geenafstand"/>
        <w:numPr>
          <w:ilvl w:val="0"/>
          <w:numId w:val="23"/>
        </w:numPr>
        <w:rPr>
          <w:szCs w:val="20"/>
        </w:rPr>
      </w:pPr>
      <w:r>
        <w:rPr>
          <w:szCs w:val="20"/>
        </w:rPr>
        <w:t>Pleinregels</w:t>
      </w:r>
    </w:p>
    <w:p w14:paraId="17822B32" w14:textId="2EC8F8EA" w:rsidR="00BA3C01" w:rsidRDefault="00BA3C01" w:rsidP="00BA3C01">
      <w:pPr>
        <w:pStyle w:val="Geenafstand"/>
        <w:rPr>
          <w:szCs w:val="20"/>
        </w:rPr>
      </w:pPr>
      <w:r>
        <w:rPr>
          <w:szCs w:val="20"/>
        </w:rPr>
        <w:t xml:space="preserve">Deze zijn terug te vinden in de </w:t>
      </w:r>
      <w:r w:rsidR="00EA30D9">
        <w:rPr>
          <w:szCs w:val="20"/>
        </w:rPr>
        <w:t>bijlage</w:t>
      </w:r>
      <w:r>
        <w:rPr>
          <w:szCs w:val="20"/>
        </w:rPr>
        <w:t>.</w:t>
      </w:r>
    </w:p>
    <w:p w14:paraId="1CF2D616" w14:textId="19094B74" w:rsidR="002C1A50" w:rsidRDefault="002C1A50" w:rsidP="00D77109">
      <w:pPr>
        <w:pStyle w:val="Geenafstand"/>
      </w:pPr>
    </w:p>
    <w:p w14:paraId="529B9346" w14:textId="07114CB3" w:rsidR="00E0210B" w:rsidRDefault="00533906" w:rsidP="00D77109">
      <w:pPr>
        <w:pStyle w:val="Geenafstand"/>
      </w:pPr>
      <w:r w:rsidRPr="00533906">
        <w:t>In het protocol Vreedzame school lichten wij toe wat we onder grensoverschrijdend gedrag verstaan en wordt in stappen beschreven hoe wij hier mee omgaan</w:t>
      </w:r>
      <w:r w:rsidR="009244BE">
        <w:t xml:space="preserve">. </w:t>
      </w:r>
      <w:r w:rsidR="00E0210B" w:rsidRPr="00B76003">
        <w:t>In</w:t>
      </w:r>
      <w:r w:rsidR="00E0210B">
        <w:t xml:space="preserve"> de Vreedzame schoollessen en met de lessen van Trefwoord wordt aandacht geschonken aan discriminatie. </w:t>
      </w:r>
    </w:p>
    <w:p w14:paraId="14A04DCD" w14:textId="0B019C60" w:rsidR="00533906" w:rsidRPr="00533906" w:rsidRDefault="00D77109" w:rsidP="00D77109">
      <w:pPr>
        <w:pStyle w:val="Geenafstand"/>
      </w:pPr>
      <w:r>
        <w:t xml:space="preserve">Alle incidenten waarbij er sprake is van agressie moeten worden gemeld bij een vertrouwenspersoon. Als de veiligheid van de leerling die herhaaldelijk grensoverschrijdend gedrag vertoont of de veiligheid van anderen in het geding lijkt te komen treedt het protocol Schorsing en verwijdering van de PCOU in werking. </w:t>
      </w:r>
    </w:p>
    <w:p w14:paraId="133A5BE8" w14:textId="40E49CDC" w:rsidR="00533906" w:rsidRPr="00C26AAA" w:rsidRDefault="00533906" w:rsidP="00C26AAA">
      <w:pPr>
        <w:pStyle w:val="Geenafstand"/>
      </w:pPr>
    </w:p>
    <w:p w14:paraId="62F401E5" w14:textId="73962310" w:rsidR="00C26AAA" w:rsidRPr="00C26AAA" w:rsidRDefault="00C26AAA" w:rsidP="00C26AAA">
      <w:pPr>
        <w:pStyle w:val="Geenafstand"/>
        <w:rPr>
          <w:i/>
          <w:iCs/>
        </w:rPr>
      </w:pPr>
      <w:r>
        <w:rPr>
          <w:i/>
          <w:iCs/>
        </w:rPr>
        <w:t>Seksuele intimidatie</w:t>
      </w:r>
    </w:p>
    <w:p w14:paraId="1D628C00" w14:textId="1E8C2483" w:rsidR="00533906" w:rsidRDefault="00533906" w:rsidP="00C26AAA">
      <w:pPr>
        <w:pStyle w:val="Geenafstand"/>
      </w:pPr>
      <w:r w:rsidRPr="00C26AAA">
        <w:t>Sinds medio 1999 is er in de wet een meldplicht en aangifteplicht van seksuele misdrijven vastgelegd: personeelsleden die op de</w:t>
      </w:r>
      <w:r>
        <w:t xml:space="preserve"> hoogte zijn van een seksueel misdrijf jegens een minderjarige leerling, zijn verplicht het schoolbestuur hierover in te lichten.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gebracht. Alle incidenten op het gebied van seksuele intimidatie moeten worden gemeld bij een </w:t>
      </w:r>
      <w:r w:rsidR="009244BE">
        <w:t>vertrouwenspersoon</w:t>
      </w:r>
      <w:r>
        <w:t xml:space="preserve">. Het stappenplan voor omgaan met seksuele intimidatie is te vinden in </w:t>
      </w:r>
      <w:r w:rsidR="00E0210B">
        <w:t xml:space="preserve">de </w:t>
      </w:r>
      <w:r w:rsidR="00EA30D9">
        <w:t>bijlage</w:t>
      </w:r>
      <w:r w:rsidR="00E0210B">
        <w:t>.</w:t>
      </w:r>
    </w:p>
    <w:p w14:paraId="37F82D9F" w14:textId="46FB100B" w:rsidR="00105E22" w:rsidRDefault="00105E22" w:rsidP="00C26AAA">
      <w:pPr>
        <w:pStyle w:val="Geenafstand"/>
      </w:pPr>
    </w:p>
    <w:p w14:paraId="13D84C6A" w14:textId="77777777" w:rsidR="00510F0F" w:rsidRDefault="00510F0F">
      <w:pPr>
        <w:rPr>
          <w:i/>
          <w:iCs/>
          <w:color w:val="0070C0"/>
        </w:rPr>
      </w:pPr>
      <w:r>
        <w:rPr>
          <w:i/>
          <w:iCs/>
        </w:rPr>
        <w:br w:type="page"/>
      </w:r>
    </w:p>
    <w:p w14:paraId="1A5A8C04" w14:textId="20526423" w:rsidR="00105E22" w:rsidRPr="00E2401B" w:rsidRDefault="00105E22" w:rsidP="00105E22">
      <w:pPr>
        <w:pStyle w:val="Geenafstand"/>
        <w:rPr>
          <w:i/>
          <w:iCs/>
        </w:rPr>
      </w:pPr>
      <w:r w:rsidRPr="00E2401B">
        <w:rPr>
          <w:i/>
          <w:iCs/>
        </w:rPr>
        <w:lastRenderedPageBreak/>
        <w:t>Incidentenregistratie bij grensoverschrijdend gedrag</w:t>
      </w:r>
    </w:p>
    <w:p w14:paraId="1EBA2629" w14:textId="6A4B0C2C" w:rsidR="00105E22" w:rsidRPr="007C3FE9" w:rsidRDefault="00105E22" w:rsidP="00105E22">
      <w:pPr>
        <w:pStyle w:val="Geenafstand"/>
      </w:pPr>
      <w:r w:rsidRPr="007C3FE9">
        <w:t xml:space="preserve">Grensoverschrijdend gedrag wordt bijgehouden door </w:t>
      </w:r>
      <w:r w:rsidR="00DB4427">
        <w:t xml:space="preserve">de </w:t>
      </w:r>
      <w:r w:rsidRPr="007C3FE9">
        <w:t xml:space="preserve">eigen leerkracht. Zowel van de pester als de gepeste. Hij/zij maakt hiervan aantekeningen in ParnasSys en maakt </w:t>
      </w:r>
      <w:r>
        <w:t>een kort verslag</w:t>
      </w:r>
      <w:r w:rsidRPr="007C3FE9">
        <w:t xml:space="preserve"> van eventuele gesprekken met ouders. De interne contactpersonen en de coördinator sociale veiligheid registreren welke kinderen/collega’s bij hen zijn geweest en wat er besproken is. De directie en de IB-er worden met betrekking tot de kinderen mondeling op de hoogte gehouden zonder de inhoud te bespreken. Vandalismeschade wordt bijgehouden door de administratief medewerkster en waar mogelijk wordt dit gedeclareerd of opgelost met de verzekering van school of ouders. Schorsingen worden bijgehouden door de directie. Na het melden van een incident zullen de interne contactpersonen besluiten of het nodig is om het incident na te bespreken met de betrokken medewerkers. Medewerkers kunnen dit bij het melden van het incident aangeven.</w:t>
      </w:r>
    </w:p>
    <w:p w14:paraId="6B09FEE0" w14:textId="69D2F6C0" w:rsidR="00533906" w:rsidRDefault="00533906" w:rsidP="00E434EA">
      <w:pPr>
        <w:pStyle w:val="Geenafstand"/>
      </w:pPr>
    </w:p>
    <w:p w14:paraId="1A4432FA" w14:textId="5BC38FDB" w:rsidR="00D975E1" w:rsidRPr="00C26AAA" w:rsidRDefault="00D975E1" w:rsidP="00D975E1">
      <w:pPr>
        <w:pStyle w:val="Geenafstand"/>
        <w:rPr>
          <w:i/>
          <w:iCs/>
        </w:rPr>
      </w:pPr>
      <w:r>
        <w:rPr>
          <w:i/>
          <w:iCs/>
        </w:rPr>
        <w:t>Omgaan met media</w:t>
      </w:r>
    </w:p>
    <w:p w14:paraId="45644E3A" w14:textId="77777777" w:rsidR="00D975E1" w:rsidRDefault="00D975E1" w:rsidP="00D975E1">
      <w:pPr>
        <w:pStyle w:val="Geenafstand"/>
      </w:pPr>
      <w:r>
        <w:t xml:space="preserve">Alle media worden naar de directie van de school verwezen. In alle gevallen wordt altijd eerst contact opgenomen met de afdeling communicatie van de PCOU, Mariel van Lee. </w:t>
      </w:r>
    </w:p>
    <w:p w14:paraId="5D511916" w14:textId="3419E3C2" w:rsidR="00E0210B" w:rsidRDefault="00E0210B" w:rsidP="00E434EA">
      <w:pPr>
        <w:pStyle w:val="Geenafstand"/>
      </w:pPr>
    </w:p>
    <w:p w14:paraId="5DE00780" w14:textId="0F14ECD1" w:rsidR="00C26AAA" w:rsidRPr="00C26AAA" w:rsidRDefault="00C26AAA" w:rsidP="00E434EA">
      <w:pPr>
        <w:pStyle w:val="Geenafstand"/>
        <w:rPr>
          <w:i/>
          <w:iCs/>
        </w:rPr>
      </w:pPr>
      <w:r>
        <w:rPr>
          <w:i/>
          <w:iCs/>
        </w:rPr>
        <w:t>Buitenschoolse activiteiten</w:t>
      </w:r>
    </w:p>
    <w:p w14:paraId="0E87C243" w14:textId="77777777" w:rsidR="00D77109" w:rsidRDefault="00D77109" w:rsidP="00D77109">
      <w:pPr>
        <w:pStyle w:val="Geenafstand"/>
      </w:pPr>
      <w:r>
        <w:t xml:space="preserve">Bij buitenschoolse activiteiten en binnenschoolse activiteiten is het belangrijk om van tevoren na te denken over veiligheid om onveilige situaties te voorkomen. Neem hiervoor altijd contact op met de Hoofd BHV’er en de preventiemedewerker. In overleg met deze functionarissen kan bepaald worden of er maatregelen moeten worden getroffen. De volgende spullen moeten in ieder geval meegaan op een dergelijke activiteit: </w:t>
      </w:r>
    </w:p>
    <w:p w14:paraId="55EE3987" w14:textId="77777777" w:rsidR="00D77109" w:rsidRDefault="00D77109" w:rsidP="00836650">
      <w:pPr>
        <w:pStyle w:val="Geenafstand"/>
        <w:numPr>
          <w:ilvl w:val="0"/>
          <w:numId w:val="12"/>
        </w:numPr>
      </w:pPr>
      <w:r>
        <w:t>EHBO-koffer/kit</w:t>
      </w:r>
    </w:p>
    <w:p w14:paraId="39B3D562" w14:textId="4694CE5A" w:rsidR="00D77109" w:rsidRDefault="00D77109" w:rsidP="00836650">
      <w:pPr>
        <w:pStyle w:val="Geenafstand"/>
        <w:numPr>
          <w:ilvl w:val="0"/>
          <w:numId w:val="12"/>
        </w:numPr>
      </w:pPr>
      <w:r>
        <w:t>Leerlingenlijst met telefoonnummers (noodnummers)</w:t>
      </w:r>
    </w:p>
    <w:p w14:paraId="4B7D0B84" w14:textId="68814E76" w:rsidR="00D77109" w:rsidRPr="00675CD6" w:rsidRDefault="00D77109" w:rsidP="00836650">
      <w:pPr>
        <w:pStyle w:val="Geenafstand"/>
        <w:numPr>
          <w:ilvl w:val="0"/>
          <w:numId w:val="12"/>
        </w:numPr>
        <w:rPr>
          <w:szCs w:val="20"/>
        </w:rPr>
      </w:pPr>
      <w:r>
        <w:t xml:space="preserve">Formulieren medische handelingen </w:t>
      </w:r>
    </w:p>
    <w:p w14:paraId="43ABE9A5" w14:textId="4E615650" w:rsidR="00675CD6" w:rsidRPr="00105E22" w:rsidRDefault="00675CD6" w:rsidP="00836650">
      <w:pPr>
        <w:pStyle w:val="Geenafstand"/>
        <w:numPr>
          <w:ilvl w:val="0"/>
          <w:numId w:val="12"/>
        </w:numPr>
        <w:rPr>
          <w:szCs w:val="20"/>
        </w:rPr>
      </w:pPr>
      <w:r>
        <w:t>Ingevuld protocol veiligheid bij uitstapjes, zoals schoolreizen</w:t>
      </w:r>
      <w:r w:rsidR="00E0210B">
        <w:t xml:space="preserve"> (zie </w:t>
      </w:r>
      <w:r w:rsidR="00EA30D9">
        <w:t>bijlage</w:t>
      </w:r>
      <w:r w:rsidR="00E0210B">
        <w:t>)</w:t>
      </w:r>
      <w:r w:rsidR="00EA30D9">
        <w:t>.</w:t>
      </w:r>
    </w:p>
    <w:p w14:paraId="1AEA69E4" w14:textId="77777777" w:rsidR="00D77109" w:rsidRDefault="00D77109" w:rsidP="002C1A50">
      <w:pPr>
        <w:rPr>
          <w:szCs w:val="20"/>
        </w:rPr>
      </w:pPr>
    </w:p>
    <w:p w14:paraId="1CF2D617" w14:textId="2252D66D" w:rsidR="002C1A50" w:rsidRPr="00BA3C01" w:rsidRDefault="002C1A50" w:rsidP="00BA3C01">
      <w:pPr>
        <w:pStyle w:val="Geenafstand"/>
      </w:pPr>
      <w:r w:rsidRPr="00D975E1">
        <w:t xml:space="preserve">Wij zorgen er voor dat bij het formuleren en evalueren van de visie, kernwaarden, doelen, regels en afspraken </w:t>
      </w:r>
      <w:r w:rsidR="00D975E1" w:rsidRPr="00D975E1">
        <w:t>diverse</w:t>
      </w:r>
      <w:r w:rsidRPr="00D975E1">
        <w:t xml:space="preserve"> geledingen van de school </w:t>
      </w:r>
      <w:r w:rsidR="00AA0AB3" w:rsidRPr="00D975E1">
        <w:t>(directie, team</w:t>
      </w:r>
      <w:r w:rsidR="00105E22">
        <w:t xml:space="preserve"> en MR</w:t>
      </w:r>
      <w:r w:rsidR="00AA0AB3" w:rsidRPr="00D975E1">
        <w:t xml:space="preserve">) </w:t>
      </w:r>
      <w:r w:rsidRPr="00D975E1">
        <w:t xml:space="preserve">betrokken worden. Dat doen wij door </w:t>
      </w:r>
      <w:r w:rsidR="00D975E1" w:rsidRPr="00D975E1">
        <w:t xml:space="preserve">op studiedagen met het team na te denken over onze visie, over onze professionele houding en tijdens </w:t>
      </w:r>
      <w:r w:rsidR="009244BE">
        <w:t>overige overlegmomenten</w:t>
      </w:r>
      <w:r w:rsidR="00D975E1" w:rsidRPr="00D975E1">
        <w:t xml:space="preserve"> plannen te bespreken, te evalueren en bij te stellen. De MR speelt een belangrijke rol in het adviseren en evt. instemmen met diverse protocollen, zoals bijvoorbeeld het protocol Vreedzame school. </w:t>
      </w:r>
      <w:r w:rsidR="00280492">
        <w:t>In 2019</w:t>
      </w:r>
      <w:r w:rsidR="00105E22">
        <w:t xml:space="preserve"> heeft onderzoek plaatsgevonden naar sociale veiligheid in samenwerking met een aantal ouders van de school. </w:t>
      </w:r>
      <w:r w:rsidR="00105E22" w:rsidRPr="00BA3C01">
        <w:t xml:space="preserve">Suggesties voortvloeiend uit dit </w:t>
      </w:r>
      <w:r w:rsidR="00BA3C01" w:rsidRPr="00BA3C01">
        <w:t xml:space="preserve">WOU </w:t>
      </w:r>
      <w:r w:rsidR="00105E22" w:rsidRPr="00BA3C01">
        <w:t>onderzoek verdienen onze aandacht.</w:t>
      </w:r>
      <w:r w:rsidR="008E6EB5">
        <w:t xml:space="preserve"> D</w:t>
      </w:r>
      <w:r w:rsidR="00AB433C">
        <w:t>it</w:t>
      </w:r>
      <w:r w:rsidR="008E6EB5">
        <w:t xml:space="preserve"> onderzoek is op te vragen bij Cynthia Claasen. </w:t>
      </w:r>
    </w:p>
    <w:p w14:paraId="1CF2D618" w14:textId="3C2E3D29" w:rsidR="002C1A50" w:rsidRDefault="002C1A50" w:rsidP="002C1A50">
      <w:pPr>
        <w:rPr>
          <w:szCs w:val="20"/>
        </w:rPr>
      </w:pPr>
    </w:p>
    <w:p w14:paraId="1CF2D61B" w14:textId="338E884B" w:rsidR="002A3809" w:rsidRDefault="00105E22" w:rsidP="00105E22">
      <w:pPr>
        <w:pStyle w:val="Geenafstand"/>
      </w:pPr>
      <w:r>
        <w:t>H</w:t>
      </w:r>
      <w:r w:rsidR="004740F6">
        <w:t xml:space="preserve">et schoolveiligheidsplan </w:t>
      </w:r>
      <w:r>
        <w:t xml:space="preserve">is </w:t>
      </w:r>
      <w:r w:rsidR="004740F6">
        <w:t xml:space="preserve">opgenomen in </w:t>
      </w:r>
      <w:r>
        <w:t xml:space="preserve">de </w:t>
      </w:r>
      <w:r w:rsidR="004740F6">
        <w:t xml:space="preserve">teammap </w:t>
      </w:r>
      <w:r>
        <w:t>S</w:t>
      </w:r>
      <w:r w:rsidR="004740F6">
        <w:t xml:space="preserve">choolveiligheid, het SVP hangt aan </w:t>
      </w:r>
      <w:r w:rsidR="00D72A73">
        <w:t xml:space="preserve">de </w:t>
      </w:r>
      <w:r w:rsidR="004740F6">
        <w:t>website</w:t>
      </w:r>
      <w:r>
        <w:t>. Alle nieuwe medewerkers worden gewezen op deze map. Ouders worden geïnformeerd middels de nieuwsbrief, de Vanuit de cockpit en middel</w:t>
      </w:r>
      <w:r w:rsidR="00CB4569">
        <w:t xml:space="preserve">s </w:t>
      </w:r>
      <w:r>
        <w:t>ouderavonden</w:t>
      </w:r>
      <w:r w:rsidR="00CB4569">
        <w:t>, waaronder rapportbesprekingen</w:t>
      </w:r>
      <w:r>
        <w:t xml:space="preserve">. </w:t>
      </w:r>
      <w:r w:rsidRPr="00BA3C01">
        <w:t xml:space="preserve">Het verdient onze aandacht om jaarlijks ouderavonden omtrent een thema te organiseren, waarin onderwerpen behorend bij sociale veiligheid centraal staan. Vanuit het onderzoek WOU komt duidelijk naar voren dat ouders graag meedenken in het vormgeven en invullen van een dergelijke ouderavond. </w:t>
      </w:r>
    </w:p>
    <w:p w14:paraId="7E0F6C20" w14:textId="30B40162" w:rsidR="00451012" w:rsidRDefault="00451012" w:rsidP="00105E22">
      <w:pPr>
        <w:pStyle w:val="Geenafstand"/>
      </w:pPr>
    </w:p>
    <w:p w14:paraId="1CF2D61C" w14:textId="3C915766" w:rsidR="002A3809" w:rsidRDefault="002867A7" w:rsidP="00241D64">
      <w:pPr>
        <w:pStyle w:val="Kop1"/>
      </w:pPr>
      <w:bookmarkStart w:id="8" w:name="_Toc55674831"/>
      <w:bookmarkStart w:id="9" w:name="_Toc55674859"/>
      <w:bookmarkStart w:id="10" w:name="_Toc55675031"/>
      <w:bookmarkStart w:id="11" w:name="_Toc58848610"/>
      <w:r>
        <w:rPr>
          <w:noProof/>
          <w:szCs w:val="20"/>
          <w:lang w:eastAsia="nl-NL"/>
        </w:rPr>
        <w:drawing>
          <wp:anchor distT="0" distB="0" distL="114300" distR="114300" simplePos="0" relativeHeight="251665408" behindDoc="1" locked="0" layoutInCell="1" allowOverlap="1" wp14:anchorId="1CF2D6BD" wp14:editId="1CF2D6BE">
            <wp:simplePos x="0" y="0"/>
            <wp:positionH relativeFrom="column">
              <wp:posOffset>5346700</wp:posOffset>
            </wp:positionH>
            <wp:positionV relativeFrom="paragraph">
              <wp:posOffset>45085</wp:posOffset>
            </wp:positionV>
            <wp:extent cx="1023620" cy="1089660"/>
            <wp:effectExtent l="0" t="0" r="5080" b="0"/>
            <wp:wrapTight wrapText="bothSides">
              <wp:wrapPolygon edited="0">
                <wp:start x="0" y="0"/>
                <wp:lineTo x="0" y="21147"/>
                <wp:lineTo x="21305" y="21147"/>
                <wp:lineTo x="2130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2.png"/>
                    <pic:cNvPicPr/>
                  </pic:nvPicPr>
                  <pic:blipFill>
                    <a:blip r:embed="rId16">
                      <a:extLst>
                        <a:ext uri="{28A0092B-C50C-407E-A947-70E740481C1C}">
                          <a14:useLocalDpi xmlns:a14="http://schemas.microsoft.com/office/drawing/2010/main" val="0"/>
                        </a:ext>
                      </a:extLst>
                    </a:blip>
                    <a:stretch>
                      <a:fillRect/>
                    </a:stretch>
                  </pic:blipFill>
                  <pic:spPr>
                    <a:xfrm>
                      <a:off x="0" y="0"/>
                      <a:ext cx="1023620" cy="108966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t>INZICHT</w:t>
      </w:r>
      <w:bookmarkEnd w:id="8"/>
      <w:bookmarkEnd w:id="9"/>
      <w:bookmarkEnd w:id="10"/>
      <w:bookmarkEnd w:id="11"/>
      <w:r w:rsidR="002A3809" w:rsidRPr="002A3809">
        <w:t xml:space="preserve"> </w:t>
      </w:r>
    </w:p>
    <w:p w14:paraId="1CF2D61E" w14:textId="45F90A97" w:rsidR="00DE183E" w:rsidRPr="002D0328" w:rsidRDefault="00AB433C" w:rsidP="002D0328">
      <w:pPr>
        <w:pStyle w:val="Geenafstand"/>
      </w:pPr>
      <w:r>
        <w:t xml:space="preserve">Om de sociale veiligheid op niveau te houden </w:t>
      </w:r>
      <w:r w:rsidR="00DE183E" w:rsidRPr="002D0328">
        <w:t xml:space="preserve">vinden </w:t>
      </w:r>
      <w:r>
        <w:t xml:space="preserve">wij </w:t>
      </w:r>
      <w:r w:rsidR="00DE183E" w:rsidRPr="002D0328">
        <w:t xml:space="preserve">het belangrijk om steeds een goed en actueel beeld te hebben van de beleving </w:t>
      </w:r>
      <w:r>
        <w:t>hiervan</w:t>
      </w:r>
      <w:r w:rsidR="00DE183E" w:rsidRPr="002D0328">
        <w:t xml:space="preserve"> bij alle betrokkenen. Dat doen wij door de veiligheidsbeleving van</w:t>
      </w:r>
      <w:r w:rsidR="00731909" w:rsidRPr="002D0328">
        <w:t xml:space="preserve"> </w:t>
      </w:r>
      <w:r w:rsidR="00DE183E" w:rsidRPr="002D0328">
        <w:t>onderwijsgevend- en onderwijsondersteunend personeel, leerlingen</w:t>
      </w:r>
      <w:r w:rsidR="00731909" w:rsidRPr="002D0328">
        <w:t xml:space="preserve"> en </w:t>
      </w:r>
      <w:r w:rsidR="00DE183E" w:rsidRPr="002D0328">
        <w:t xml:space="preserve">ouders te monitoren. </w:t>
      </w:r>
      <w:r>
        <w:t>Hiervoor zetten wij de volgende instrumenten in</w:t>
      </w:r>
      <w:r w:rsidR="00DE183E" w:rsidRPr="002D0328">
        <w:t xml:space="preserve">: </w:t>
      </w:r>
    </w:p>
    <w:p w14:paraId="2BC26978" w14:textId="6E3C2312" w:rsidR="00731909" w:rsidRPr="002D0328" w:rsidRDefault="00731909" w:rsidP="00836650">
      <w:pPr>
        <w:pStyle w:val="Geenafstand"/>
        <w:numPr>
          <w:ilvl w:val="0"/>
          <w:numId w:val="13"/>
        </w:numPr>
      </w:pPr>
      <w:r w:rsidRPr="002D0328">
        <w:t xml:space="preserve">RI&amp;E </w:t>
      </w:r>
      <w:r w:rsidR="002D0328" w:rsidRPr="002D0328">
        <w:t>onderzoek onder medewerkers</w:t>
      </w:r>
    </w:p>
    <w:p w14:paraId="6B1AC226" w14:textId="39B5D081" w:rsidR="00731909" w:rsidRPr="002D0328" w:rsidRDefault="00731909" w:rsidP="00836650">
      <w:pPr>
        <w:pStyle w:val="Geenafstand"/>
        <w:numPr>
          <w:ilvl w:val="0"/>
          <w:numId w:val="13"/>
        </w:numPr>
      </w:pPr>
      <w:r w:rsidRPr="002D0328">
        <w:t>Vensters: leerlingentevredenheidsonderzoek</w:t>
      </w:r>
    </w:p>
    <w:p w14:paraId="0F0CBF88" w14:textId="69526BFF" w:rsidR="00731909" w:rsidRPr="002D0328" w:rsidRDefault="00731909" w:rsidP="00836650">
      <w:pPr>
        <w:pStyle w:val="Geenafstand"/>
        <w:numPr>
          <w:ilvl w:val="0"/>
          <w:numId w:val="13"/>
        </w:numPr>
      </w:pPr>
      <w:r w:rsidRPr="002D0328">
        <w:t>Vensters: oudertevredenheidsonderzoek</w:t>
      </w:r>
    </w:p>
    <w:p w14:paraId="1A060A01" w14:textId="7FBED746" w:rsidR="00731909" w:rsidRPr="002D0328" w:rsidRDefault="00731909" w:rsidP="00836650">
      <w:pPr>
        <w:pStyle w:val="Geenafstand"/>
        <w:numPr>
          <w:ilvl w:val="0"/>
          <w:numId w:val="13"/>
        </w:numPr>
      </w:pPr>
      <w:r w:rsidRPr="002D0328">
        <w:t>Vensters: medewerkertevredenheidsonderzoek</w:t>
      </w:r>
    </w:p>
    <w:p w14:paraId="0D984F2F" w14:textId="7B0982BD" w:rsidR="00731909" w:rsidRDefault="00774F3D" w:rsidP="00836650">
      <w:pPr>
        <w:pStyle w:val="Geenafstand"/>
        <w:numPr>
          <w:ilvl w:val="0"/>
          <w:numId w:val="13"/>
        </w:numPr>
      </w:pPr>
      <w:r>
        <w:t>Kindbegrip</w:t>
      </w:r>
      <w:r w:rsidR="00731909" w:rsidRPr="002D0328">
        <w:t>: leerlingvragenlijsten sociale veiligheidsbeleving</w:t>
      </w:r>
    </w:p>
    <w:p w14:paraId="0A37ABBE" w14:textId="421B34EC" w:rsidR="00731909" w:rsidRPr="002D0328" w:rsidRDefault="00774F3D" w:rsidP="00836650">
      <w:pPr>
        <w:pStyle w:val="Geenafstand"/>
        <w:numPr>
          <w:ilvl w:val="0"/>
          <w:numId w:val="13"/>
        </w:numPr>
      </w:pPr>
      <w:r>
        <w:t>Kindbegrip</w:t>
      </w:r>
      <w:r w:rsidR="00731909" w:rsidRPr="002D0328">
        <w:t xml:space="preserve"> en KIJK: observatielijsten sociaal emotionele ontwikkeling</w:t>
      </w:r>
    </w:p>
    <w:p w14:paraId="46AB7717" w14:textId="0361DDB7" w:rsidR="00002B25" w:rsidRPr="00002B25" w:rsidRDefault="00731909" w:rsidP="00836650">
      <w:pPr>
        <w:pStyle w:val="Geenafstand"/>
        <w:numPr>
          <w:ilvl w:val="0"/>
          <w:numId w:val="13"/>
        </w:numPr>
      </w:pPr>
      <w:r w:rsidRPr="00002B25">
        <w:t>Observaties</w:t>
      </w:r>
      <w:r w:rsidR="00002B25" w:rsidRPr="00002B25">
        <w:t xml:space="preserve"> waarbij in het nagesprek ingegaan wordt op </w:t>
      </w:r>
      <w:r w:rsidR="00002B25" w:rsidRPr="00002B25">
        <w:rPr>
          <w:rStyle w:val="normaltextrun"/>
        </w:rPr>
        <w:t xml:space="preserve">het scheppen van een veilig pedagogisch klimaat </w:t>
      </w:r>
    </w:p>
    <w:p w14:paraId="6571C774" w14:textId="0A6BF294" w:rsidR="00731909" w:rsidRDefault="00731909" w:rsidP="00836650">
      <w:pPr>
        <w:pStyle w:val="Geenafstand"/>
        <w:numPr>
          <w:ilvl w:val="0"/>
          <w:numId w:val="13"/>
        </w:numPr>
      </w:pPr>
      <w:r w:rsidRPr="002D0328">
        <w:t>Gesprekkencyclus directie met medewerkers</w:t>
      </w:r>
      <w:r w:rsidR="00002B25">
        <w:t xml:space="preserve"> waarbij de veiligheidsbeleving aan de orde wordt gesteld</w:t>
      </w:r>
    </w:p>
    <w:p w14:paraId="240487AC" w14:textId="58A5CCDE" w:rsidR="00A43B44" w:rsidRPr="002D0328" w:rsidRDefault="00A43B44" w:rsidP="00836650">
      <w:pPr>
        <w:pStyle w:val="Geenafstand"/>
        <w:numPr>
          <w:ilvl w:val="0"/>
          <w:numId w:val="13"/>
        </w:numPr>
      </w:pPr>
      <w:r>
        <w:t>Incidentenregistratie ParnasSys</w:t>
      </w:r>
    </w:p>
    <w:p w14:paraId="2F081E27" w14:textId="2E7523FF" w:rsidR="00CB4569" w:rsidRPr="00002B25" w:rsidRDefault="00002B25" w:rsidP="00836650">
      <w:pPr>
        <w:pStyle w:val="Geenafstand"/>
        <w:numPr>
          <w:ilvl w:val="0"/>
          <w:numId w:val="13"/>
        </w:numPr>
      </w:pPr>
      <w:r>
        <w:rPr>
          <w:rStyle w:val="contextualspellingandgrammarerror"/>
        </w:rPr>
        <w:t>S</w:t>
      </w:r>
      <w:r w:rsidR="00CB4569" w:rsidRPr="00002B25">
        <w:rPr>
          <w:rStyle w:val="contextualspellingandgrammarerror"/>
        </w:rPr>
        <w:t>creenen</w:t>
      </w:r>
      <w:r w:rsidR="00D85854">
        <w:rPr>
          <w:rStyle w:val="normaltextrun"/>
        </w:rPr>
        <w:t xml:space="preserve"> </w:t>
      </w:r>
      <w:r w:rsidR="00CB4569" w:rsidRPr="00002B25">
        <w:rPr>
          <w:rStyle w:val="normaltextrun"/>
        </w:rPr>
        <w:t>van personeel bij indiensttreding bij eerdere werkgevers en landelijke registers</w:t>
      </w:r>
    </w:p>
    <w:p w14:paraId="65798DF7" w14:textId="5EF2CBF8" w:rsidR="00CB4569" w:rsidRDefault="00002B25" w:rsidP="00836650">
      <w:pPr>
        <w:pStyle w:val="Geenafstand"/>
        <w:numPr>
          <w:ilvl w:val="0"/>
          <w:numId w:val="13"/>
        </w:numPr>
        <w:rPr>
          <w:rStyle w:val="eop"/>
        </w:rPr>
      </w:pPr>
      <w:r>
        <w:rPr>
          <w:rStyle w:val="contextualspellingandgrammarerror"/>
        </w:rPr>
        <w:t>B</w:t>
      </w:r>
      <w:r w:rsidR="00CB4569" w:rsidRPr="00002B25">
        <w:rPr>
          <w:rStyle w:val="contextualspellingandgrammarerror"/>
        </w:rPr>
        <w:t>ij</w:t>
      </w:r>
      <w:r w:rsidR="00D85854">
        <w:rPr>
          <w:rStyle w:val="normaltextrun"/>
        </w:rPr>
        <w:t xml:space="preserve"> i</w:t>
      </w:r>
      <w:r w:rsidR="00CB4569" w:rsidRPr="00002B25">
        <w:rPr>
          <w:rStyle w:val="normaltextrun"/>
        </w:rPr>
        <w:t>ndiensttreding vragen om een recente verklaring van goed gedrag</w:t>
      </w:r>
    </w:p>
    <w:p w14:paraId="712B7AC9" w14:textId="4BBD63F1" w:rsidR="00002B25" w:rsidRPr="00002B25" w:rsidRDefault="00002B25" w:rsidP="00836650">
      <w:pPr>
        <w:pStyle w:val="Geenafstand"/>
        <w:numPr>
          <w:ilvl w:val="0"/>
          <w:numId w:val="13"/>
        </w:numPr>
      </w:pPr>
      <w:r>
        <w:rPr>
          <w:rStyle w:val="eop"/>
        </w:rPr>
        <w:t>Inspectiegegevens</w:t>
      </w:r>
    </w:p>
    <w:p w14:paraId="4F204107" w14:textId="77777777" w:rsidR="00002B25" w:rsidRDefault="00002B25" w:rsidP="00002B25">
      <w:pPr>
        <w:pStyle w:val="Geenafstand"/>
      </w:pPr>
    </w:p>
    <w:p w14:paraId="34BD82C2" w14:textId="5D53A1A8" w:rsidR="00002B25" w:rsidRDefault="00961BBA" w:rsidP="00002B25">
      <w:pPr>
        <w:pStyle w:val="Geenafstand"/>
      </w:pPr>
      <w:r>
        <w:t xml:space="preserve">De </w:t>
      </w:r>
      <w:r w:rsidR="00017BAF">
        <w:t>gesprekkencyclus tussen directie en medewerkers</w:t>
      </w:r>
      <w:r>
        <w:t xml:space="preserve"> draagt bij aan het vormen van een goed beeld van veiligheidsrisico’s en incidenten</w:t>
      </w:r>
      <w:r w:rsidR="00017BAF">
        <w:t>. Daarnaast is er bij langdurig ziekte van medewerkers structureel contact met de medewerker. Ook wordt samen met medewerkers nagedacht op welke wijze zij hun werk zo goed mogelijk, met zo min mogelijk ervaring van werkdruk kunnen uitvoeren.</w:t>
      </w:r>
      <w:r w:rsidR="00002B25">
        <w:t xml:space="preserve"> Het werkverdelingsplan is samen met het team van </w:t>
      </w:r>
      <w:r w:rsidR="001E32CC">
        <w:t>De kleine Vliegenier</w:t>
      </w:r>
      <w:r w:rsidR="00002B25">
        <w:t xml:space="preserve"> vastgesteld en wordt jaarlijks geëvalueerd en zo nodig bijgesteld tijdens een teamvergadering. </w:t>
      </w:r>
    </w:p>
    <w:p w14:paraId="5C690C64" w14:textId="07391115" w:rsidR="00CB4569" w:rsidRDefault="00017BAF" w:rsidP="00BA3C01">
      <w:pPr>
        <w:pStyle w:val="Geenafstand"/>
      </w:pPr>
      <w:r>
        <w:t xml:space="preserve">De directie vindt het essentieel signalen tijdig op te vangen door er zelf te ‘zijn’. </w:t>
      </w:r>
      <w:r w:rsidR="00CB4569">
        <w:t xml:space="preserve">Medewerkers die behoefte hebben aan coaching of begeleiding ten aanzien van het versterken van hun veiligheidsgevoel krijgen de kans om deze begeleiding te volgen. </w:t>
      </w:r>
    </w:p>
    <w:p w14:paraId="78D021C5" w14:textId="77777777" w:rsidR="00EA30D9" w:rsidRDefault="00EA30D9" w:rsidP="00BA3C01">
      <w:pPr>
        <w:pStyle w:val="Geenafstand"/>
        <w:rPr>
          <w:szCs w:val="20"/>
        </w:rPr>
      </w:pPr>
    </w:p>
    <w:p w14:paraId="10D5E041" w14:textId="45CD0C9A" w:rsidR="00C91073" w:rsidRDefault="00DE183E" w:rsidP="00BA3C01">
      <w:pPr>
        <w:pStyle w:val="Geenafstand"/>
        <w:rPr>
          <w:szCs w:val="20"/>
        </w:rPr>
      </w:pPr>
      <w:r>
        <w:rPr>
          <w:szCs w:val="20"/>
        </w:rPr>
        <w:t xml:space="preserve">Wij benutten ook de signalen van alle medewerkers </w:t>
      </w:r>
      <w:r w:rsidR="00017BAF" w:rsidRPr="00CB4569">
        <w:t>(</w:t>
      </w:r>
      <w:r w:rsidRPr="00CB4569">
        <w:t>preventiemedewerker, anti-pestcoördinator, vertrouwens(contact)persoon, intern begeleider</w:t>
      </w:r>
      <w:r w:rsidR="00017BAF" w:rsidRPr="00CB4569">
        <w:t>,</w:t>
      </w:r>
      <w:r w:rsidR="00CB4569">
        <w:t xml:space="preserve"> </w:t>
      </w:r>
      <w:r w:rsidRPr="00CB4569">
        <w:t>enzovoort), leerlingen</w:t>
      </w:r>
      <w:r w:rsidR="00017BAF" w:rsidRPr="00CB4569">
        <w:t xml:space="preserve"> en mediatoren </w:t>
      </w:r>
      <w:r w:rsidRPr="00CB4569">
        <w:t xml:space="preserve">met taken op het gebied van sociale veiligheid om ons veiligheidsbeleid zo nodig aan te passen. </w:t>
      </w:r>
      <w:r w:rsidR="00017BAF" w:rsidRPr="00CB4569">
        <w:t>Ook signalen van ouders, MR</w:t>
      </w:r>
      <w:r w:rsidR="00017BAF">
        <w:rPr>
          <w:szCs w:val="20"/>
        </w:rPr>
        <w:t xml:space="preserve"> leden en OR leden nemen we mee om te werken aan een goed sociaal veilig klimaat. </w:t>
      </w:r>
    </w:p>
    <w:p w14:paraId="2631A2CE" w14:textId="77777777" w:rsidR="00BA3C01" w:rsidRDefault="00BA3C01" w:rsidP="00017BAF">
      <w:pPr>
        <w:pStyle w:val="Geenafstand"/>
      </w:pPr>
    </w:p>
    <w:p w14:paraId="5E3A1418" w14:textId="7993F455" w:rsidR="007750E4" w:rsidRDefault="00510F0F" w:rsidP="007750E4">
      <w:pPr>
        <w:pStyle w:val="Geenafstand"/>
      </w:pPr>
      <w:r w:rsidRPr="00ED649C">
        <w:rPr>
          <w:noProof/>
        </w:rPr>
        <w:drawing>
          <wp:anchor distT="0" distB="0" distL="114300" distR="114300" simplePos="0" relativeHeight="251667456" behindDoc="1" locked="0" layoutInCell="1" allowOverlap="1" wp14:anchorId="1CF2D6BF" wp14:editId="10102B6A">
            <wp:simplePos x="0" y="0"/>
            <wp:positionH relativeFrom="margin">
              <wp:posOffset>5659120</wp:posOffset>
            </wp:positionH>
            <wp:positionV relativeFrom="paragraph">
              <wp:posOffset>506095</wp:posOffset>
            </wp:positionV>
            <wp:extent cx="989965" cy="1076960"/>
            <wp:effectExtent l="0" t="0" r="635" b="8890"/>
            <wp:wrapTight wrapText="bothSides">
              <wp:wrapPolygon edited="0">
                <wp:start x="0" y="0"/>
                <wp:lineTo x="0" y="21396"/>
                <wp:lineTo x="21198" y="21396"/>
                <wp:lineTo x="2119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3.png"/>
                    <pic:cNvPicPr/>
                  </pic:nvPicPr>
                  <pic:blipFill>
                    <a:blip r:embed="rId17">
                      <a:extLst>
                        <a:ext uri="{28A0092B-C50C-407E-A947-70E740481C1C}">
                          <a14:useLocalDpi xmlns:a14="http://schemas.microsoft.com/office/drawing/2010/main" val="0"/>
                        </a:ext>
                      </a:extLst>
                    </a:blip>
                    <a:stretch>
                      <a:fillRect/>
                    </a:stretch>
                  </pic:blipFill>
                  <pic:spPr>
                    <a:xfrm>
                      <a:off x="0" y="0"/>
                      <a:ext cx="989965" cy="1076960"/>
                    </a:xfrm>
                    <a:prstGeom prst="rect">
                      <a:avLst/>
                    </a:prstGeom>
                  </pic:spPr>
                </pic:pic>
              </a:graphicData>
            </a:graphic>
            <wp14:sizeRelH relativeFrom="margin">
              <wp14:pctWidth>0</wp14:pctWidth>
            </wp14:sizeRelH>
            <wp14:sizeRelV relativeFrom="margin">
              <wp14:pctHeight>0</wp14:pctHeight>
            </wp14:sizeRelV>
          </wp:anchor>
        </w:drawing>
      </w:r>
      <w:r w:rsidR="00BA4613">
        <w:t>D</w:t>
      </w:r>
      <w:r w:rsidR="00357221">
        <w:t xml:space="preserve">e informatie over veiligheidsbeleving, registratie van incidenten en mogelijke veiligheidsrisico’s gebruiken we actief om van te leren. Dat doen we door </w:t>
      </w:r>
      <w:r w:rsidR="00774F3D">
        <w:t>sinds</w:t>
      </w:r>
      <w:r w:rsidR="00692E9D">
        <w:t xml:space="preserve"> schooljaar 2021 – 2022 Schoolveiligheid op minstens 3 </w:t>
      </w:r>
      <w:r w:rsidR="00A62EDE">
        <w:t>overleg</w:t>
      </w:r>
      <w:r w:rsidR="00692E9D">
        <w:t xml:space="preserve">momenten te bespreken. Tevens wordt schoolveiligheid binnen de MR jaarlijks geagendeerd. Een plan van aanpak m.b.t. de vragenlijsten van ZIEN en Vensters </w:t>
      </w:r>
      <w:r w:rsidR="00774F3D">
        <w:t>is</w:t>
      </w:r>
      <w:r w:rsidR="00692E9D">
        <w:t xml:space="preserve"> in </w:t>
      </w:r>
      <w:r w:rsidR="00280492">
        <w:t>schooljaar 2021 - 2022</w:t>
      </w:r>
      <w:r w:rsidR="00692E9D">
        <w:t xml:space="preserve"> gepresenteerd aan het team. </w:t>
      </w:r>
      <w:bookmarkStart w:id="12" w:name="_Toc55674832"/>
      <w:bookmarkStart w:id="13" w:name="_Toc55674860"/>
      <w:bookmarkStart w:id="14" w:name="_Toc55675032"/>
      <w:r w:rsidR="00774F3D">
        <w:t xml:space="preserve">Hierop volgend is de SEL methodiek geïmplementeerd: het </w:t>
      </w:r>
      <w:r w:rsidR="00017D0B">
        <w:t>signaleren</w:t>
      </w:r>
      <w:r w:rsidR="00774F3D">
        <w:t xml:space="preserve"> en analyseren van de ZIEN resultaten wordt hiermee omgezet naar het uitvoeren van plannen en acties in de groep.</w:t>
      </w:r>
    </w:p>
    <w:p w14:paraId="053A262A" w14:textId="153B1C5D" w:rsidR="00774F3D" w:rsidRPr="007750E4" w:rsidRDefault="00774F3D" w:rsidP="007750E4">
      <w:pPr>
        <w:pStyle w:val="Geenafstand"/>
        <w:rPr>
          <w:bCs/>
        </w:rPr>
      </w:pPr>
      <w:r>
        <w:rPr>
          <w:bCs/>
        </w:rPr>
        <w:t xml:space="preserve">Vanaf schooljaar 2022-2023 zal ZIEN vervangen worden door Kindbegrip. </w:t>
      </w:r>
      <w:r w:rsidR="00017D0B">
        <w:rPr>
          <w:bCs/>
        </w:rPr>
        <w:t>De aanpak is hetzelfde: middels vragenlijsten wordt gesignaleerd en geanalyseerd en vervolgens een plan van aanpak voor in de groep opgesteld en uitgevoerd. De theorie achter Kindbegrip sluit echter beter aan op SEL.</w:t>
      </w:r>
    </w:p>
    <w:p w14:paraId="1CF2D62A" w14:textId="2DCC4537" w:rsidR="002A3809" w:rsidRDefault="002A3809" w:rsidP="00ED649C">
      <w:pPr>
        <w:pStyle w:val="Kop1"/>
        <w:rPr>
          <w:rStyle w:val="Kop1Char"/>
          <w:b/>
          <w:bCs/>
        </w:rPr>
      </w:pPr>
      <w:bookmarkStart w:id="15" w:name="_Toc58848611"/>
      <w:r w:rsidRPr="00ED649C">
        <w:t>VOORWAARDEN</w:t>
      </w:r>
      <w:r w:rsidR="007469E5" w:rsidRPr="00ED649C">
        <w:t xml:space="preserve"> </w:t>
      </w:r>
      <w:r w:rsidR="007469E5" w:rsidRPr="6633EDE3">
        <w:rPr>
          <w:rStyle w:val="Kop1Char"/>
          <w:b/>
          <w:bCs/>
        </w:rPr>
        <w:t>SCHEPPEN</w:t>
      </w:r>
      <w:bookmarkEnd w:id="12"/>
      <w:bookmarkEnd w:id="13"/>
      <w:bookmarkEnd w:id="14"/>
      <w:bookmarkEnd w:id="15"/>
    </w:p>
    <w:p w14:paraId="1CF2D62C" w14:textId="0D29217A" w:rsidR="002867A7" w:rsidRPr="00CC6356" w:rsidRDefault="002867A7" w:rsidP="00CC6356">
      <w:pPr>
        <w:pStyle w:val="Geenafstand"/>
      </w:pPr>
      <w:r w:rsidRPr="00CC6356">
        <w:t>Om de sociale</w:t>
      </w:r>
      <w:r w:rsidR="00BA4613">
        <w:t>, fysieke en arbo</w:t>
      </w:r>
      <w:r w:rsidR="007750E4">
        <w:t xml:space="preserve"> v</w:t>
      </w:r>
      <w:r w:rsidRPr="00CC6356">
        <w:t xml:space="preserve">eiligheid op onze school te kunnen waarborgen is het belangrijk dat een aantal taken op school goed is belegd, dat er goede werkafspraken zijn gemaakt met externe organisaties en dat er goede regelingen zijn met betrekking tot privacy en het handelen bij klachten. </w:t>
      </w:r>
    </w:p>
    <w:p w14:paraId="2AD92B46" w14:textId="77777777" w:rsidR="00510F0F" w:rsidRDefault="00510F0F" w:rsidP="00930A18">
      <w:pPr>
        <w:pStyle w:val="Geenafstand"/>
      </w:pPr>
    </w:p>
    <w:p w14:paraId="314FCB79" w14:textId="6BF82CBC" w:rsidR="00930A18" w:rsidRDefault="00930A18" w:rsidP="00930A18">
      <w:pPr>
        <w:pStyle w:val="Geenafstand"/>
      </w:pPr>
      <w:r>
        <w:t xml:space="preserve">Binnen de veiligheidsorganisatie op school zijn verschillende functies opgesteld: </w:t>
      </w:r>
    </w:p>
    <w:p w14:paraId="1CF2D62F" w14:textId="11E956DF" w:rsidR="00074725" w:rsidRPr="00443A7F" w:rsidRDefault="00E050D8" w:rsidP="00836650">
      <w:pPr>
        <w:pStyle w:val="Geenafstand"/>
        <w:numPr>
          <w:ilvl w:val="0"/>
          <w:numId w:val="5"/>
        </w:numPr>
      </w:pPr>
      <w:r>
        <w:t>V</w:t>
      </w:r>
      <w:r w:rsidR="00074725" w:rsidRPr="00443A7F">
        <w:t>ertrouwens-/contactpersoon</w:t>
      </w:r>
      <w:r w:rsidR="00AA3180" w:rsidRPr="00443A7F">
        <w:tab/>
      </w:r>
      <w:r w:rsidR="00AA3180" w:rsidRPr="00443A7F">
        <w:tab/>
      </w:r>
      <w:r w:rsidR="00280492">
        <w:t>Eva Haen</w:t>
      </w:r>
      <w:r w:rsidR="00AA3180" w:rsidRPr="00443A7F">
        <w:tab/>
      </w:r>
      <w:r w:rsidR="00AA3180" w:rsidRPr="00443A7F">
        <w:tab/>
      </w:r>
      <w:r w:rsidR="00280492">
        <w:t>e.haen@dekleinevliegenier.nl</w:t>
      </w:r>
    </w:p>
    <w:p w14:paraId="5A646BB4" w14:textId="7166AE1C" w:rsidR="00731909" w:rsidRPr="00694D3C" w:rsidRDefault="00731909" w:rsidP="00443A7F">
      <w:pPr>
        <w:pStyle w:val="Geenafstand"/>
        <w:ind w:left="3540" w:firstLine="708"/>
        <w:rPr>
          <w:lang w:val="en-US"/>
        </w:rPr>
      </w:pPr>
      <w:r w:rsidRPr="00694D3C">
        <w:rPr>
          <w:lang w:val="en-US"/>
        </w:rPr>
        <w:t>Cynthia Claasen</w:t>
      </w:r>
      <w:r w:rsidRPr="00694D3C">
        <w:rPr>
          <w:lang w:val="en-US"/>
        </w:rPr>
        <w:tab/>
      </w:r>
      <w:r w:rsidRPr="00694D3C">
        <w:rPr>
          <w:lang w:val="en-US"/>
        </w:rPr>
        <w:tab/>
        <w:t>c.claasen@dekleinevliegenier.nl</w:t>
      </w:r>
    </w:p>
    <w:p w14:paraId="2F82A4A1" w14:textId="27A217B1" w:rsidR="00810E22" w:rsidRDefault="00E050D8" w:rsidP="00836650">
      <w:pPr>
        <w:pStyle w:val="Geenafstand"/>
        <w:numPr>
          <w:ilvl w:val="0"/>
          <w:numId w:val="5"/>
        </w:numPr>
      </w:pPr>
      <w:r>
        <w:t>C</w:t>
      </w:r>
      <w:r w:rsidR="00074725" w:rsidRPr="00443A7F">
        <w:t xml:space="preserve">oördinator </w:t>
      </w:r>
      <w:r>
        <w:t>sociale veiligheid</w:t>
      </w:r>
      <w:r w:rsidR="00692E9D">
        <w:t xml:space="preserve"> </w:t>
      </w:r>
      <w:r w:rsidR="00692E9D">
        <w:tab/>
      </w:r>
      <w:r w:rsidR="00692E9D">
        <w:tab/>
        <w:t>C</w:t>
      </w:r>
      <w:r w:rsidR="00810E22" w:rsidRPr="00443A7F">
        <w:t>ynthia Claasen</w:t>
      </w:r>
      <w:r w:rsidR="00810E22" w:rsidRPr="00443A7F">
        <w:tab/>
      </w:r>
      <w:r w:rsidR="00810E22" w:rsidRPr="00443A7F">
        <w:tab/>
      </w:r>
      <w:hyperlink r:id="rId18" w:history="1">
        <w:r w:rsidR="00280492" w:rsidRPr="00280492">
          <w:t>c.claasen@dekleinevliegenier.nl</w:t>
        </w:r>
      </w:hyperlink>
    </w:p>
    <w:p w14:paraId="190B4306" w14:textId="77777777" w:rsidR="00692E9D" w:rsidRDefault="00692E9D" w:rsidP="00836650">
      <w:pPr>
        <w:pStyle w:val="Geenafstand"/>
        <w:numPr>
          <w:ilvl w:val="0"/>
          <w:numId w:val="5"/>
        </w:numPr>
      </w:pPr>
      <w:r>
        <w:t xml:space="preserve">Coördinator van beleid m.b.t. pesten </w:t>
      </w:r>
      <w:r>
        <w:tab/>
        <w:t>C</w:t>
      </w:r>
      <w:r w:rsidRPr="00443A7F">
        <w:t>ynthia Claasen</w:t>
      </w:r>
      <w:r w:rsidRPr="00443A7F">
        <w:tab/>
      </w:r>
      <w:r w:rsidRPr="00443A7F">
        <w:tab/>
      </w:r>
      <w:hyperlink r:id="rId19" w:history="1">
        <w:r w:rsidRPr="00692E9D">
          <w:t>c.claasen@dekleinevliegenier.nl</w:t>
        </w:r>
      </w:hyperlink>
    </w:p>
    <w:p w14:paraId="6BFCDAF4" w14:textId="77777777" w:rsidR="00692E9D" w:rsidRDefault="00692E9D" w:rsidP="00836650">
      <w:pPr>
        <w:pStyle w:val="Geenafstand"/>
        <w:numPr>
          <w:ilvl w:val="0"/>
          <w:numId w:val="5"/>
        </w:numPr>
      </w:pPr>
      <w:r>
        <w:t>Intern begeleider</w:t>
      </w:r>
      <w:r>
        <w:tab/>
      </w:r>
      <w:r>
        <w:tab/>
      </w:r>
      <w:r>
        <w:tab/>
        <w:t>C</w:t>
      </w:r>
      <w:r w:rsidRPr="00443A7F">
        <w:t>ynthia Claasen</w:t>
      </w:r>
      <w:r w:rsidRPr="00443A7F">
        <w:tab/>
      </w:r>
      <w:r w:rsidRPr="00443A7F">
        <w:tab/>
      </w:r>
      <w:hyperlink r:id="rId20" w:history="1">
        <w:r w:rsidRPr="00692E9D">
          <w:t>c.claasen@dekleinevliegenier.nl</w:t>
        </w:r>
      </w:hyperlink>
    </w:p>
    <w:p w14:paraId="320C269D" w14:textId="4A9A3742" w:rsidR="00692E9D" w:rsidRPr="006D1DE1" w:rsidRDefault="00280492" w:rsidP="00692E9D">
      <w:pPr>
        <w:pStyle w:val="Geenafstand"/>
        <w:ind w:left="4248"/>
        <w:rPr>
          <w:lang w:val="en-US"/>
        </w:rPr>
      </w:pPr>
      <w:r w:rsidRPr="006D1DE1">
        <w:rPr>
          <w:lang w:val="en-US"/>
        </w:rPr>
        <w:t>Rita Jairam</w:t>
      </w:r>
      <w:r w:rsidRPr="006D1DE1">
        <w:rPr>
          <w:lang w:val="en-US"/>
        </w:rPr>
        <w:tab/>
      </w:r>
      <w:r w:rsidRPr="006D1DE1">
        <w:rPr>
          <w:lang w:val="en-US"/>
        </w:rPr>
        <w:tab/>
        <w:t>r.jairam@dekleinevliegenier.nl</w:t>
      </w:r>
    </w:p>
    <w:p w14:paraId="30BAC6BC" w14:textId="31515538" w:rsidR="00692E9D" w:rsidRDefault="00692E9D" w:rsidP="00836650">
      <w:pPr>
        <w:pStyle w:val="Geenafstand"/>
        <w:numPr>
          <w:ilvl w:val="0"/>
          <w:numId w:val="5"/>
        </w:numPr>
      </w:pPr>
      <w:r w:rsidRPr="00692E9D">
        <w:t>Aanspreekpunt in het kader van pesten</w:t>
      </w:r>
      <w:r w:rsidRPr="00692E9D">
        <w:tab/>
      </w:r>
      <w:r w:rsidRPr="00443A7F">
        <w:t>Marijke den Decker</w:t>
      </w:r>
      <w:r w:rsidRPr="00443A7F">
        <w:tab/>
      </w:r>
      <w:hyperlink r:id="rId21" w:history="1">
        <w:r w:rsidRPr="00692E9D">
          <w:t>m.den.decker@dekleinevliegenier.nl</w:t>
        </w:r>
      </w:hyperlink>
    </w:p>
    <w:p w14:paraId="02423556" w14:textId="173C66EE" w:rsidR="00810E22" w:rsidRDefault="00D72A73" w:rsidP="00D72A73">
      <w:pPr>
        <w:pStyle w:val="Geenafstand"/>
        <w:numPr>
          <w:ilvl w:val="0"/>
          <w:numId w:val="5"/>
        </w:numPr>
        <w:rPr>
          <w:rStyle w:val="Hyperlink"/>
          <w:color w:val="0070C0"/>
          <w:u w:val="none"/>
        </w:rPr>
      </w:pPr>
      <w:r>
        <w:t>Hoofd b</w:t>
      </w:r>
      <w:r w:rsidR="00074725" w:rsidRPr="00443A7F">
        <w:t>edrijfshulpverlener</w:t>
      </w:r>
      <w:r w:rsidR="00810E22" w:rsidRPr="00443A7F">
        <w:tab/>
      </w:r>
      <w:r w:rsidR="00810E22" w:rsidRPr="00443A7F">
        <w:tab/>
        <w:t>Marijke den Decker</w:t>
      </w:r>
      <w:r w:rsidR="00810E22" w:rsidRPr="00443A7F">
        <w:tab/>
      </w:r>
      <w:hyperlink r:id="rId22" w:history="1">
        <w:r w:rsidR="00810E22" w:rsidRPr="00D72A73">
          <w:rPr>
            <w:rStyle w:val="Hyperlink"/>
            <w:color w:val="0070C0"/>
            <w:u w:val="none"/>
          </w:rPr>
          <w:t>m.den.decker@dekleinevliegenier.nl</w:t>
        </w:r>
      </w:hyperlink>
    </w:p>
    <w:p w14:paraId="02490857" w14:textId="6499158D" w:rsidR="00810E22" w:rsidRPr="00443A7F" w:rsidRDefault="00D72A73" w:rsidP="00D72A73">
      <w:pPr>
        <w:pStyle w:val="Geenafstand"/>
        <w:numPr>
          <w:ilvl w:val="0"/>
          <w:numId w:val="5"/>
        </w:numPr>
      </w:pPr>
      <w:r>
        <w:t>Bedrijfshulpverlener</w:t>
      </w:r>
      <w:r>
        <w:tab/>
      </w:r>
      <w:r>
        <w:tab/>
      </w:r>
      <w:r>
        <w:tab/>
      </w:r>
      <w:r w:rsidR="00810E22" w:rsidRPr="00443A7F">
        <w:t>Marijke Helmer</w:t>
      </w:r>
      <w:r w:rsidR="008D1A98" w:rsidRPr="00443A7F">
        <w:tab/>
      </w:r>
      <w:r w:rsidR="008D1A98" w:rsidRPr="00443A7F">
        <w:tab/>
        <w:t>m.helmer@dekleinevliegernier.nl</w:t>
      </w:r>
    </w:p>
    <w:p w14:paraId="7F0C4977" w14:textId="1B1029C0" w:rsidR="00810E22" w:rsidRDefault="00810E22" w:rsidP="00443A7F">
      <w:pPr>
        <w:pStyle w:val="Geenafstand"/>
        <w:ind w:left="3540" w:firstLine="708"/>
        <w:rPr>
          <w:lang w:val="en-US"/>
        </w:rPr>
      </w:pPr>
      <w:r w:rsidRPr="00694D3C">
        <w:rPr>
          <w:lang w:val="en-US"/>
        </w:rPr>
        <w:t>Rita Jairam</w:t>
      </w:r>
      <w:r w:rsidR="008D1A98" w:rsidRPr="00694D3C">
        <w:rPr>
          <w:lang w:val="en-US"/>
        </w:rPr>
        <w:tab/>
      </w:r>
      <w:r w:rsidR="008D1A98" w:rsidRPr="00694D3C">
        <w:rPr>
          <w:lang w:val="en-US"/>
        </w:rPr>
        <w:tab/>
      </w:r>
      <w:hyperlink r:id="rId23" w:history="1">
        <w:r w:rsidR="00280492" w:rsidRPr="006D1DE1">
          <w:rPr>
            <w:rStyle w:val="Hyperlink"/>
            <w:color w:val="0070C0"/>
            <w:u w:val="none"/>
            <w:lang w:val="en-US"/>
          </w:rPr>
          <w:t>r.jairam@dekleinevliegenier.nl</w:t>
        </w:r>
      </w:hyperlink>
    </w:p>
    <w:p w14:paraId="6FC9B296" w14:textId="67753E19" w:rsidR="00810E22" w:rsidRPr="00694D3C" w:rsidRDefault="00810E22" w:rsidP="00443A7F">
      <w:pPr>
        <w:pStyle w:val="Geenafstand"/>
        <w:ind w:left="3540" w:firstLine="708"/>
        <w:rPr>
          <w:lang w:val="en-US"/>
        </w:rPr>
      </w:pPr>
      <w:r w:rsidRPr="00694D3C">
        <w:rPr>
          <w:lang w:val="en-US"/>
        </w:rPr>
        <w:t>Rosan Ruwhof</w:t>
      </w:r>
      <w:r w:rsidR="008D1A98" w:rsidRPr="00694D3C">
        <w:rPr>
          <w:lang w:val="en-US"/>
        </w:rPr>
        <w:tab/>
      </w:r>
      <w:r w:rsidR="008D1A98" w:rsidRPr="00694D3C">
        <w:rPr>
          <w:lang w:val="en-US"/>
        </w:rPr>
        <w:tab/>
        <w:t>r.ruwhof@dekleinevliegenier.nl</w:t>
      </w:r>
    </w:p>
    <w:p w14:paraId="7926EA4C" w14:textId="5E0B5607" w:rsidR="00810E22" w:rsidRPr="00443A7F" w:rsidRDefault="00810E22" w:rsidP="00443A7F">
      <w:pPr>
        <w:pStyle w:val="Geenafstand"/>
        <w:ind w:left="3540" w:firstLine="708"/>
      </w:pPr>
      <w:r w:rsidRPr="00443A7F">
        <w:t>Laura van der Kemp</w:t>
      </w:r>
      <w:r w:rsidR="00443A7F">
        <w:tab/>
      </w:r>
      <w:r w:rsidR="008D1A98" w:rsidRPr="00443A7F">
        <w:t>l.van.der.kemp@dekleinevliegenier.nl</w:t>
      </w:r>
    </w:p>
    <w:p w14:paraId="65C8710B" w14:textId="7D6590EC" w:rsidR="00810E22" w:rsidRPr="00694D3C" w:rsidRDefault="00810E22" w:rsidP="00443A7F">
      <w:pPr>
        <w:pStyle w:val="Geenafstand"/>
        <w:ind w:left="3540" w:firstLine="708"/>
        <w:rPr>
          <w:lang w:val="en-US"/>
        </w:rPr>
      </w:pPr>
      <w:r w:rsidRPr="00694D3C">
        <w:rPr>
          <w:lang w:val="en-US"/>
        </w:rPr>
        <w:t>Marcel Elbertse</w:t>
      </w:r>
      <w:r w:rsidR="008D1A98" w:rsidRPr="00694D3C">
        <w:rPr>
          <w:lang w:val="en-US"/>
        </w:rPr>
        <w:tab/>
      </w:r>
      <w:r w:rsidR="008D1A98" w:rsidRPr="00694D3C">
        <w:rPr>
          <w:lang w:val="en-US"/>
        </w:rPr>
        <w:tab/>
        <w:t>m.elbertse@dekleinevliegenier.nl</w:t>
      </w:r>
    </w:p>
    <w:p w14:paraId="3BA37B1D" w14:textId="01B5672C" w:rsidR="008D1A98" w:rsidRPr="00443A7F" w:rsidRDefault="00810E22" w:rsidP="00443A7F">
      <w:pPr>
        <w:pStyle w:val="Geenafstand"/>
        <w:ind w:left="3540" w:firstLine="708"/>
      </w:pPr>
      <w:r w:rsidRPr="00443A7F">
        <w:t>Ellen Voerman</w:t>
      </w:r>
      <w:r w:rsidR="008D1A98" w:rsidRPr="00443A7F">
        <w:tab/>
      </w:r>
      <w:r w:rsidR="008D1A98" w:rsidRPr="00443A7F">
        <w:tab/>
        <w:t>e.voerman@dekleinevliegenier.nl</w:t>
      </w:r>
    </w:p>
    <w:p w14:paraId="1CF2D633" w14:textId="73ED1D45" w:rsidR="00074725" w:rsidRDefault="008D1A98" w:rsidP="00443A7F">
      <w:pPr>
        <w:pStyle w:val="Geenafstand"/>
        <w:ind w:left="3540" w:firstLine="708"/>
        <w:rPr>
          <w:lang w:val="en-US"/>
        </w:rPr>
      </w:pPr>
      <w:r w:rsidRPr="00694D3C">
        <w:rPr>
          <w:lang w:val="en-US"/>
        </w:rPr>
        <w:t>Eva Haen</w:t>
      </w:r>
      <w:r w:rsidRPr="00694D3C">
        <w:rPr>
          <w:lang w:val="en-US"/>
        </w:rPr>
        <w:tab/>
      </w:r>
      <w:r w:rsidRPr="00694D3C">
        <w:rPr>
          <w:lang w:val="en-US"/>
        </w:rPr>
        <w:tab/>
      </w:r>
      <w:hyperlink r:id="rId24" w:history="1">
        <w:r w:rsidR="00A62EDE" w:rsidRPr="00A62EDE">
          <w:rPr>
            <w:lang w:val="en-US"/>
          </w:rPr>
          <w:t>e.haen@dekleinevliegenier.nl</w:t>
        </w:r>
      </w:hyperlink>
    </w:p>
    <w:p w14:paraId="1CF2D634" w14:textId="51100682" w:rsidR="00074725" w:rsidRPr="006D1DE1" w:rsidRDefault="00E050D8" w:rsidP="00836650">
      <w:pPr>
        <w:pStyle w:val="Geenafstand"/>
        <w:numPr>
          <w:ilvl w:val="0"/>
          <w:numId w:val="5"/>
        </w:numPr>
      </w:pPr>
      <w:r>
        <w:t>P</w:t>
      </w:r>
      <w:r w:rsidR="00074725" w:rsidRPr="00443A7F">
        <w:t>reventiemedewerker</w:t>
      </w:r>
      <w:r w:rsidR="00810E22" w:rsidRPr="00443A7F">
        <w:tab/>
      </w:r>
      <w:r w:rsidR="00810E22" w:rsidRPr="00443A7F">
        <w:tab/>
      </w:r>
      <w:r w:rsidR="00810E22" w:rsidRPr="00443A7F">
        <w:tab/>
      </w:r>
      <w:r w:rsidR="000E239A">
        <w:t>Liesbeth Rutenfrans</w:t>
      </w:r>
      <w:r w:rsidR="000E239A">
        <w:tab/>
        <w:t>l.rutenfrans@dekleinevliegenier.nl</w:t>
      </w:r>
    </w:p>
    <w:p w14:paraId="36BE1A65" w14:textId="71429901" w:rsidR="00280492" w:rsidRDefault="00280492" w:rsidP="00280492">
      <w:pPr>
        <w:pStyle w:val="Geenafstand"/>
        <w:ind w:left="4248"/>
        <w:rPr>
          <w:lang w:val="en-US"/>
        </w:rPr>
      </w:pPr>
      <w:r w:rsidRPr="00280492">
        <w:rPr>
          <w:lang w:val="en-US"/>
        </w:rPr>
        <w:t>Renate Semler</w:t>
      </w:r>
      <w:r w:rsidRPr="00280492">
        <w:rPr>
          <w:lang w:val="en-US"/>
        </w:rPr>
        <w:tab/>
      </w:r>
      <w:r w:rsidRPr="00280492">
        <w:rPr>
          <w:lang w:val="en-US"/>
        </w:rPr>
        <w:tab/>
      </w:r>
      <w:hyperlink r:id="rId25" w:history="1">
        <w:r w:rsidR="00BB3B5E" w:rsidRPr="002E5169">
          <w:rPr>
            <w:rStyle w:val="Hyperlink"/>
            <w:lang w:val="en-US"/>
          </w:rPr>
          <w:t>r.semler@dekleinevliegenier.nl</w:t>
        </w:r>
      </w:hyperlink>
    </w:p>
    <w:p w14:paraId="1A1B7A4B" w14:textId="77777777" w:rsidR="00BB3B5E" w:rsidRPr="00280492" w:rsidRDefault="00BB3B5E" w:rsidP="00280492">
      <w:pPr>
        <w:pStyle w:val="Geenafstand"/>
        <w:ind w:left="4248"/>
        <w:rPr>
          <w:lang w:val="en-US"/>
        </w:rPr>
      </w:pPr>
    </w:p>
    <w:p w14:paraId="1CF2D636" w14:textId="40349546" w:rsidR="002867A7" w:rsidRPr="00F65092" w:rsidRDefault="00BB3B5E" w:rsidP="00930A18">
      <w:pPr>
        <w:pStyle w:val="Geenafstand"/>
      </w:pPr>
      <w:r w:rsidRPr="00F65092">
        <w:t xml:space="preserve">Gedurende het verlof van Cynthia Claasen zal Rita Jairam de taken van vertrouwenspersoon, coördinator sociale veiligheid en coördinator van beleid m.b.t. pesten op zich nemen, in afstemming met directie. </w:t>
      </w:r>
    </w:p>
    <w:p w14:paraId="0C259739" w14:textId="0A58A1E3" w:rsidR="00BB3B5E" w:rsidRPr="00F65092" w:rsidRDefault="00BB3B5E" w:rsidP="00930A18">
      <w:pPr>
        <w:pStyle w:val="Geenafstand"/>
      </w:pPr>
      <w:r w:rsidRPr="00F65092">
        <w:t>Daarnaast wordt de taak van hoofd bedrijfshulpverlener bij afwezigheid van Marijke den Decker tijdens een calamiteit overgenomen door: Laura van der Kemp of Marijke Helmer. Dit staat tevens</w:t>
      </w:r>
      <w:r w:rsidR="00F65092" w:rsidRPr="00F65092">
        <w:t xml:space="preserve"> </w:t>
      </w:r>
      <w:r w:rsidRPr="00F65092">
        <w:t>vermeld in de actuele ontruimingsprocedure. Tevens is bij BSO BLOS een co</w:t>
      </w:r>
      <w:r w:rsidR="00F65092" w:rsidRPr="00F65092">
        <w:t>ö</w:t>
      </w:r>
      <w:r w:rsidRPr="00F65092">
        <w:t>rdinator BHV aangesteld</w:t>
      </w:r>
      <w:r w:rsidR="00F65092" w:rsidRPr="00F65092">
        <w:t xml:space="preserve">. Deze coordinator heft afstemming met hoofd BHV van De Kleine Vliegenier. </w:t>
      </w:r>
    </w:p>
    <w:p w14:paraId="1F3A391E" w14:textId="77777777" w:rsidR="00BB3B5E" w:rsidRPr="00F65092" w:rsidRDefault="00BB3B5E" w:rsidP="00E2401B">
      <w:pPr>
        <w:pStyle w:val="Geenafstand"/>
      </w:pPr>
    </w:p>
    <w:p w14:paraId="688923D4" w14:textId="22F4AA69" w:rsidR="00CC6356" w:rsidRPr="00E2401B" w:rsidRDefault="00CC6356" w:rsidP="00E2401B">
      <w:pPr>
        <w:pStyle w:val="Geenafstand"/>
        <w:rPr>
          <w:i/>
          <w:iCs/>
        </w:rPr>
      </w:pPr>
      <w:r w:rsidRPr="00E2401B">
        <w:rPr>
          <w:i/>
          <w:iCs/>
        </w:rPr>
        <w:t>Taakomschrijving vertrouwenspersoon</w:t>
      </w:r>
    </w:p>
    <w:p w14:paraId="381AF4A3" w14:textId="77777777" w:rsidR="00CC6356" w:rsidRPr="00CC6356" w:rsidRDefault="00CC6356" w:rsidP="00836650">
      <w:pPr>
        <w:pStyle w:val="Geenafstand"/>
        <w:numPr>
          <w:ilvl w:val="0"/>
          <w:numId w:val="10"/>
        </w:numPr>
      </w:pPr>
      <w:r w:rsidRPr="00CC6356">
        <w:t>Aanspreekpunt voor alle vragen/opmerkingen en klachten met betrekking tot sociale veiligheid van zowel kinderen als medewerkers;</w:t>
      </w:r>
    </w:p>
    <w:p w14:paraId="00EF9890" w14:textId="77777777" w:rsidR="00CC6356" w:rsidRDefault="00CC6356" w:rsidP="00836650">
      <w:pPr>
        <w:pStyle w:val="Geenafstand"/>
        <w:numPr>
          <w:ilvl w:val="0"/>
          <w:numId w:val="10"/>
        </w:numPr>
      </w:pPr>
      <w:r w:rsidRPr="00CC6356">
        <w:t>Bijhouden</w:t>
      </w:r>
      <w:r>
        <w:t xml:space="preserve"> van gevoerde gesprekken. </w:t>
      </w:r>
    </w:p>
    <w:p w14:paraId="12CA4DB7" w14:textId="77777777" w:rsidR="00CC6356" w:rsidRDefault="00CC6356" w:rsidP="00930A18">
      <w:pPr>
        <w:pStyle w:val="Geenafstand"/>
      </w:pPr>
    </w:p>
    <w:p w14:paraId="2FB8BD56" w14:textId="77777777" w:rsidR="00443A7F" w:rsidRPr="00E2401B" w:rsidRDefault="00443A7F" w:rsidP="00E2401B">
      <w:pPr>
        <w:pStyle w:val="Geenafstand"/>
        <w:rPr>
          <w:i/>
          <w:iCs/>
        </w:rPr>
      </w:pPr>
      <w:r w:rsidRPr="00E2401B">
        <w:rPr>
          <w:i/>
          <w:iCs/>
        </w:rPr>
        <w:t xml:space="preserve">Taakomschrijving coördinator Sociale Veiligheid </w:t>
      </w:r>
    </w:p>
    <w:p w14:paraId="2DD8EA11" w14:textId="77777777" w:rsidR="00443A7F" w:rsidRDefault="00443A7F" w:rsidP="00836650">
      <w:pPr>
        <w:pStyle w:val="Geenafstand"/>
        <w:numPr>
          <w:ilvl w:val="0"/>
          <w:numId w:val="6"/>
        </w:numPr>
      </w:pPr>
      <w:r>
        <w:t xml:space="preserve">Het formuleren en vastleggen van het sociaal veiligheidsbeleid; </w:t>
      </w:r>
    </w:p>
    <w:p w14:paraId="407FD639" w14:textId="77777777" w:rsidR="00443A7F" w:rsidRDefault="00443A7F" w:rsidP="00836650">
      <w:pPr>
        <w:pStyle w:val="Geenafstand"/>
        <w:numPr>
          <w:ilvl w:val="0"/>
          <w:numId w:val="6"/>
        </w:numPr>
      </w:pPr>
      <w:r>
        <w:t xml:space="preserve">Schrijven en jaarlijks actualiseren van onderdelen van het schoolveiligheidsplan; </w:t>
      </w:r>
    </w:p>
    <w:p w14:paraId="78B03129" w14:textId="3F918936" w:rsidR="00443A7F" w:rsidRDefault="00443A7F" w:rsidP="00836650">
      <w:pPr>
        <w:pStyle w:val="Geenafstand"/>
        <w:numPr>
          <w:ilvl w:val="0"/>
          <w:numId w:val="6"/>
        </w:numPr>
      </w:pPr>
      <w:r>
        <w:t>Het jaarlijks actualiseren van het anti-pestprotocol</w:t>
      </w:r>
      <w:r w:rsidR="00E050D8">
        <w:t xml:space="preserve"> (protocol Vreedzame school)</w:t>
      </w:r>
      <w:r>
        <w:t xml:space="preserve">; </w:t>
      </w:r>
    </w:p>
    <w:p w14:paraId="3663FB5F" w14:textId="77777777" w:rsidR="00443A7F" w:rsidRDefault="00443A7F" w:rsidP="00836650">
      <w:pPr>
        <w:pStyle w:val="Geenafstand"/>
        <w:numPr>
          <w:ilvl w:val="0"/>
          <w:numId w:val="6"/>
        </w:numPr>
      </w:pPr>
      <w:r>
        <w:t xml:space="preserve">Het (zo nodig) vertalen van de uitkomsten van de veiligheidsvragenlijsten of andere signalen naar nieuw beleid; </w:t>
      </w:r>
    </w:p>
    <w:p w14:paraId="1B37E588" w14:textId="77777777" w:rsidR="00443A7F" w:rsidRDefault="00443A7F" w:rsidP="00836650">
      <w:pPr>
        <w:pStyle w:val="Geenafstand"/>
        <w:numPr>
          <w:ilvl w:val="0"/>
          <w:numId w:val="6"/>
        </w:numPr>
      </w:pPr>
      <w:r>
        <w:t xml:space="preserve">Coördinatie van het veiligheidsbeleid (incl. anti-pestbeleid); </w:t>
      </w:r>
    </w:p>
    <w:p w14:paraId="03A2932D" w14:textId="77777777" w:rsidR="00443A7F" w:rsidRDefault="00443A7F" w:rsidP="00836650">
      <w:pPr>
        <w:pStyle w:val="Geenafstand"/>
        <w:numPr>
          <w:ilvl w:val="0"/>
          <w:numId w:val="6"/>
        </w:numPr>
      </w:pPr>
      <w:r>
        <w:t xml:space="preserve">Aanspreekpunt waar leerlingen en ouders pesten kunnen melden; </w:t>
      </w:r>
    </w:p>
    <w:p w14:paraId="60FB5629" w14:textId="432A8DDA" w:rsidR="00443A7F" w:rsidRDefault="00443A7F" w:rsidP="00836650">
      <w:pPr>
        <w:pStyle w:val="Geenafstand"/>
        <w:numPr>
          <w:ilvl w:val="0"/>
          <w:numId w:val="6"/>
        </w:numPr>
      </w:pPr>
      <w:r>
        <w:t xml:space="preserve">Aanspreekpunt bij pestgedrag voor leerlingen en leerkrachten. </w:t>
      </w:r>
    </w:p>
    <w:p w14:paraId="5290B471" w14:textId="6EBADFD2" w:rsidR="00CC6356" w:rsidRDefault="00CC6356" w:rsidP="00CC6356">
      <w:pPr>
        <w:pStyle w:val="Geenafstand"/>
      </w:pPr>
    </w:p>
    <w:p w14:paraId="58E70B63" w14:textId="1F9ED650" w:rsidR="00CC6356" w:rsidRPr="00E2401B" w:rsidRDefault="00CC6356" w:rsidP="00E2401B">
      <w:pPr>
        <w:pStyle w:val="Geenafstand"/>
        <w:rPr>
          <w:i/>
          <w:iCs/>
        </w:rPr>
      </w:pPr>
      <w:r w:rsidRPr="00E2401B">
        <w:rPr>
          <w:i/>
          <w:iCs/>
        </w:rPr>
        <w:t xml:space="preserve">Taakomschrijving hoofd </w:t>
      </w:r>
      <w:r w:rsidRPr="00E2401B">
        <w:rPr>
          <w:rStyle w:val="Kop4Char"/>
          <w:rFonts w:eastAsiaTheme="minorHAnsi" w:cstheme="minorBidi"/>
          <w:i w:val="0"/>
          <w:iCs w:val="0"/>
        </w:rPr>
        <w:t>BHV’er</w:t>
      </w:r>
      <w:r w:rsidRPr="00E2401B">
        <w:rPr>
          <w:i/>
          <w:iCs/>
        </w:rPr>
        <w:t xml:space="preserve"> </w:t>
      </w:r>
    </w:p>
    <w:p w14:paraId="32ACB33A" w14:textId="77777777" w:rsidR="00CC6356" w:rsidRDefault="00CC6356" w:rsidP="00836650">
      <w:pPr>
        <w:pStyle w:val="Geenafstand"/>
        <w:numPr>
          <w:ilvl w:val="0"/>
          <w:numId w:val="8"/>
        </w:numPr>
      </w:pPr>
      <w:r>
        <w:t>Schrijven en bijhouden van schoolveiligs- en bedrijfsnoodplan;</w:t>
      </w:r>
    </w:p>
    <w:p w14:paraId="26647EE1" w14:textId="77777777" w:rsidR="00CC6356" w:rsidRDefault="00CC6356" w:rsidP="00836650">
      <w:pPr>
        <w:pStyle w:val="Geenafstand"/>
        <w:numPr>
          <w:ilvl w:val="0"/>
          <w:numId w:val="8"/>
        </w:numPr>
      </w:pPr>
      <w:r>
        <w:t xml:space="preserve">Vormgeven en onderhouden van BHV-organisatie; </w:t>
      </w:r>
    </w:p>
    <w:p w14:paraId="78644A29" w14:textId="77777777" w:rsidR="00CC6356" w:rsidRDefault="00CC6356" w:rsidP="00836650">
      <w:pPr>
        <w:pStyle w:val="Geenafstand"/>
        <w:numPr>
          <w:ilvl w:val="0"/>
          <w:numId w:val="8"/>
        </w:numPr>
      </w:pPr>
      <w:r>
        <w:t xml:space="preserve">Preventieve taken uitvoeren op het gebied van fysieke veiligheid. </w:t>
      </w:r>
    </w:p>
    <w:p w14:paraId="3A7E1196" w14:textId="0EB82501" w:rsidR="00CC6356" w:rsidRDefault="00CC6356" w:rsidP="00CC6356">
      <w:pPr>
        <w:pStyle w:val="Geenafstand"/>
      </w:pPr>
    </w:p>
    <w:p w14:paraId="49704ECF" w14:textId="730726EC" w:rsidR="00C26AAA" w:rsidRPr="00C26AAA" w:rsidRDefault="00C26AAA" w:rsidP="00CC6356">
      <w:pPr>
        <w:pStyle w:val="Geenafstand"/>
        <w:rPr>
          <w:i/>
          <w:iCs/>
        </w:rPr>
      </w:pPr>
      <w:r>
        <w:rPr>
          <w:i/>
          <w:iCs/>
        </w:rPr>
        <w:lastRenderedPageBreak/>
        <w:t>Taakomschrijving BHV’er</w:t>
      </w:r>
    </w:p>
    <w:p w14:paraId="00F540F9" w14:textId="77777777" w:rsidR="00CC6356" w:rsidRDefault="00CC6356" w:rsidP="00836650">
      <w:pPr>
        <w:pStyle w:val="Geenafstand"/>
        <w:numPr>
          <w:ilvl w:val="0"/>
          <w:numId w:val="9"/>
        </w:numPr>
      </w:pPr>
      <w:r>
        <w:t xml:space="preserve">Alarmeren en evacueren van aanwezigen; </w:t>
      </w:r>
    </w:p>
    <w:p w14:paraId="5BCA516B" w14:textId="77777777" w:rsidR="00CC6356" w:rsidRDefault="00CC6356" w:rsidP="00836650">
      <w:pPr>
        <w:pStyle w:val="Geenafstand"/>
        <w:numPr>
          <w:ilvl w:val="0"/>
          <w:numId w:val="9"/>
        </w:numPr>
      </w:pPr>
      <w:r>
        <w:t xml:space="preserve">Verlenen van eerste hulp bij ongevallen; </w:t>
      </w:r>
    </w:p>
    <w:p w14:paraId="7BA26237" w14:textId="77777777" w:rsidR="00CC6356" w:rsidRPr="002340DC" w:rsidRDefault="00CC6356" w:rsidP="00836650">
      <w:pPr>
        <w:pStyle w:val="Geenafstand"/>
        <w:numPr>
          <w:ilvl w:val="0"/>
          <w:numId w:val="9"/>
        </w:numPr>
      </w:pPr>
      <w:r>
        <w:t>Bestrijden van beginnende branden.</w:t>
      </w:r>
    </w:p>
    <w:p w14:paraId="122963D1" w14:textId="77777777" w:rsidR="00CC6356" w:rsidRDefault="00CC6356" w:rsidP="00CC6356">
      <w:pPr>
        <w:pStyle w:val="Geenafstand"/>
      </w:pPr>
    </w:p>
    <w:p w14:paraId="31D2E131" w14:textId="77777777" w:rsidR="00CC6356" w:rsidRPr="00E2401B" w:rsidRDefault="00CC6356" w:rsidP="00E2401B">
      <w:pPr>
        <w:pStyle w:val="Geenafstand"/>
        <w:rPr>
          <w:i/>
          <w:iCs/>
        </w:rPr>
      </w:pPr>
      <w:r w:rsidRPr="00E2401B">
        <w:rPr>
          <w:i/>
          <w:iCs/>
        </w:rPr>
        <w:t xml:space="preserve">Taakomschrijving preventiemedewerker </w:t>
      </w:r>
    </w:p>
    <w:p w14:paraId="0215E68D" w14:textId="77777777" w:rsidR="00CC6356" w:rsidRDefault="00CC6356" w:rsidP="00836650">
      <w:pPr>
        <w:pStyle w:val="Geenafstand"/>
        <w:numPr>
          <w:ilvl w:val="0"/>
          <w:numId w:val="7"/>
        </w:numPr>
      </w:pPr>
      <w:r>
        <w:t xml:space="preserve">Opstellen van een RI&amp;E en een plan van aanpak; </w:t>
      </w:r>
    </w:p>
    <w:p w14:paraId="1D3A6938" w14:textId="77777777" w:rsidR="00CC6356" w:rsidRDefault="00CC6356" w:rsidP="00836650">
      <w:pPr>
        <w:pStyle w:val="Geenafstand"/>
        <w:numPr>
          <w:ilvl w:val="0"/>
          <w:numId w:val="7"/>
        </w:numPr>
      </w:pPr>
      <w:r>
        <w:t xml:space="preserve">Uitvoeren van maatregelen zoals beschreven in het plan van aanpak; </w:t>
      </w:r>
    </w:p>
    <w:p w14:paraId="64E35373" w14:textId="77777777" w:rsidR="00CC6356" w:rsidRDefault="00CC6356" w:rsidP="00836650">
      <w:pPr>
        <w:pStyle w:val="Geenafstand"/>
        <w:numPr>
          <w:ilvl w:val="0"/>
          <w:numId w:val="7"/>
        </w:numPr>
      </w:pPr>
      <w:r>
        <w:t xml:space="preserve">Adviseren van en overleggen met de medezeggenschapraad; </w:t>
      </w:r>
    </w:p>
    <w:p w14:paraId="000545E9" w14:textId="77777777" w:rsidR="00CC6356" w:rsidRDefault="00CC6356" w:rsidP="00836650">
      <w:pPr>
        <w:pStyle w:val="Geenafstand"/>
        <w:numPr>
          <w:ilvl w:val="0"/>
          <w:numId w:val="7"/>
        </w:numPr>
      </w:pPr>
      <w:r>
        <w:t xml:space="preserve">Uitvoeren van preventieve taken in samenwerking met de Hoofd BHV’er; </w:t>
      </w:r>
    </w:p>
    <w:p w14:paraId="6557BB08" w14:textId="77777777" w:rsidR="00CC6356" w:rsidRDefault="00CC6356" w:rsidP="00836650">
      <w:pPr>
        <w:pStyle w:val="Geenafstand"/>
        <w:numPr>
          <w:ilvl w:val="0"/>
          <w:numId w:val="7"/>
        </w:numPr>
      </w:pPr>
      <w:r>
        <w:t xml:space="preserve">Schrijven en bijhouden van onderdelen van het schoolveiligheidsplan; </w:t>
      </w:r>
    </w:p>
    <w:p w14:paraId="71AF155F" w14:textId="77777777" w:rsidR="00CC6356" w:rsidRDefault="00CC6356" w:rsidP="00836650">
      <w:pPr>
        <w:pStyle w:val="Geenafstand"/>
        <w:numPr>
          <w:ilvl w:val="0"/>
          <w:numId w:val="7"/>
        </w:numPr>
      </w:pPr>
      <w:r>
        <w:t xml:space="preserve">Bijhouden van incidentenregistratie (voor Arbo gerelateerde incidenten). </w:t>
      </w:r>
    </w:p>
    <w:p w14:paraId="1CF2D637" w14:textId="3B4AD616" w:rsidR="00AA3180" w:rsidRPr="00AA3180" w:rsidRDefault="00AA3180" w:rsidP="00002B25">
      <w:pPr>
        <w:pStyle w:val="Geenafstand"/>
        <w:rPr>
          <w:color w:val="365F91" w:themeColor="accent1" w:themeShade="BF"/>
        </w:rPr>
      </w:pPr>
      <w:r>
        <w:t xml:space="preserve">Om </w:t>
      </w:r>
      <w:r w:rsidR="00357221">
        <w:t>als dat nodig is</w:t>
      </w:r>
      <w:r>
        <w:t xml:space="preserve"> ondersteuning of hulp te kunnen bieden aan leerlingen, ouders en/of leerkrachten heeft onze school werkafspraken gemaakt met </w:t>
      </w:r>
      <w:r w:rsidR="00692E9D">
        <w:t xml:space="preserve">diverse kernpartners. In de schoolgids en het schoolondersteuningsplan (zie </w:t>
      </w:r>
      <w:r w:rsidR="00EA30D9">
        <w:t>bijlage</w:t>
      </w:r>
      <w:r w:rsidR="00692E9D">
        <w:t>) wordt de samenwerking met de diverse partijen beschreven. Bij het overwegen van extra ondersteuning of jeugdhulp wordt ouders altijd om toestemming gevraagd (tenzij ouders dit weigeren en het belang van het kind ernstig in het geding is).</w:t>
      </w:r>
    </w:p>
    <w:p w14:paraId="1CF2D638" w14:textId="77777777" w:rsidR="00AA3180" w:rsidRDefault="00AA3180" w:rsidP="00002B25">
      <w:pPr>
        <w:pStyle w:val="Geenafstand"/>
        <w:rPr>
          <w:szCs w:val="20"/>
        </w:rPr>
      </w:pPr>
    </w:p>
    <w:p w14:paraId="1CF2D639" w14:textId="7210B234" w:rsidR="00AA3180" w:rsidRPr="00CC6356" w:rsidRDefault="00AA3180" w:rsidP="00002B25">
      <w:pPr>
        <w:pStyle w:val="Geenafstand"/>
      </w:pPr>
      <w:r w:rsidRPr="00CC6356">
        <w:t>Om de privacy van onze leerlingen en ouders te beschermen hebben wij een privacyreglement voor het uitwisselen en opslaan van persoonlijke gegevens</w:t>
      </w:r>
      <w:r w:rsidR="00052246" w:rsidRPr="00CC6356">
        <w:t xml:space="preserve"> en het tegengaan van datalekken</w:t>
      </w:r>
      <w:r w:rsidRPr="00CC6356">
        <w:t xml:space="preserve">. </w:t>
      </w:r>
      <w:r w:rsidR="00E050D8" w:rsidRPr="00CC6356">
        <w:t xml:space="preserve">Onze school heeft een protocol sociale media en gebruik beeldmateriaal </w:t>
      </w:r>
      <w:r w:rsidRPr="00CC6356">
        <w:t>(</w:t>
      </w:r>
      <w:r w:rsidR="008D1A98" w:rsidRPr="00CC6356">
        <w:t>zie: www.dekleinevliegenier.nl</w:t>
      </w:r>
      <w:r w:rsidRPr="00CC6356">
        <w:t>)</w:t>
      </w:r>
      <w:r w:rsidR="00CC6356">
        <w:t>.</w:t>
      </w:r>
    </w:p>
    <w:p w14:paraId="1CF2D63A" w14:textId="77777777" w:rsidR="00AA3180" w:rsidRDefault="00AA3180" w:rsidP="00002B25">
      <w:pPr>
        <w:pStyle w:val="Geenafstand"/>
        <w:rPr>
          <w:color w:val="365F91" w:themeColor="accent1" w:themeShade="BF"/>
          <w:szCs w:val="20"/>
        </w:rPr>
      </w:pPr>
    </w:p>
    <w:p w14:paraId="1CF2D63B" w14:textId="18CF462E" w:rsidR="002A3809" w:rsidRPr="00AB6FD0" w:rsidRDefault="00AA3180" w:rsidP="00002B25">
      <w:pPr>
        <w:pStyle w:val="Geenafstand"/>
      </w:pPr>
      <w:r w:rsidRPr="00AB6FD0">
        <w:t>Soms zijn er leerlingen die ook gedurende schooltijd medicatie toegediend moeten krijgen of waarvoor andere medische handelingen nodig zijn. Onze school heeft daarvoor een protocol medisch</w:t>
      </w:r>
      <w:r w:rsidR="008A13DD" w:rsidRPr="00AB6FD0">
        <w:t>e</w:t>
      </w:r>
      <w:r w:rsidRPr="00AB6FD0">
        <w:t xml:space="preserve"> handel</w:t>
      </w:r>
      <w:r w:rsidR="008A13DD" w:rsidRPr="00AB6FD0">
        <w:t>ingen</w:t>
      </w:r>
      <w:r w:rsidRPr="00AB6FD0">
        <w:t>. (</w:t>
      </w:r>
      <w:r w:rsidR="00F81492" w:rsidRPr="00AB6FD0">
        <w:t>zie: www.dekleinevliegenier.nl</w:t>
      </w:r>
      <w:r w:rsidRPr="00AB6FD0">
        <w:t>)</w:t>
      </w:r>
      <w:r w:rsidR="00AB6FD0">
        <w:t>.</w:t>
      </w:r>
    </w:p>
    <w:p w14:paraId="1CF2D63C" w14:textId="76FF089B" w:rsidR="00AA3180" w:rsidRPr="002953E2" w:rsidRDefault="00AA3180" w:rsidP="00002B25">
      <w:pPr>
        <w:pStyle w:val="Geenafstand"/>
      </w:pPr>
    </w:p>
    <w:p w14:paraId="1CF2D63E" w14:textId="35DD5E16" w:rsidR="002A3809" w:rsidRPr="002953E2" w:rsidRDefault="00AA3180" w:rsidP="00002B25">
      <w:pPr>
        <w:pStyle w:val="Geenafstand"/>
        <w:rPr>
          <w:rStyle w:val="normaltextrun"/>
        </w:rPr>
      </w:pPr>
      <w:r w:rsidRPr="002953E2">
        <w:t>Wanneer leerlingen</w:t>
      </w:r>
      <w:r w:rsidR="00AB6FD0" w:rsidRPr="002953E2">
        <w:t>, medewerkers</w:t>
      </w:r>
      <w:r w:rsidRPr="002953E2">
        <w:t xml:space="preserve"> of ouders een klacht hebben, die niet opgelost kan worden in overleg met de leerkracht</w:t>
      </w:r>
      <w:r w:rsidR="00052246" w:rsidRPr="002953E2">
        <w:t xml:space="preserve"> of </w:t>
      </w:r>
      <w:r w:rsidR="00D77109" w:rsidRPr="002953E2">
        <w:t>directie</w:t>
      </w:r>
      <w:r w:rsidR="00052246" w:rsidRPr="002953E2">
        <w:t>, dan kunnen zij terecht bij de contact-/vertrouwensperson</w:t>
      </w:r>
      <w:r w:rsidR="00E050D8" w:rsidRPr="002953E2">
        <w:t>en</w:t>
      </w:r>
      <w:r w:rsidR="00052246" w:rsidRPr="002953E2">
        <w:t xml:space="preserve">. Voor onze school zijn dat: </w:t>
      </w:r>
      <w:r w:rsidR="0076397E">
        <w:t>Eva Haen</w:t>
      </w:r>
      <w:r w:rsidR="008A13DD" w:rsidRPr="002953E2">
        <w:t xml:space="preserve"> (</w:t>
      </w:r>
      <w:hyperlink r:id="rId26" w:history="1">
        <w:r w:rsidR="0076397E" w:rsidRPr="008C500C">
          <w:rPr>
            <w:rStyle w:val="Hyperlink"/>
            <w:color w:val="0070C0"/>
            <w:u w:val="none"/>
          </w:rPr>
          <w:t>e.haen@dekleinevliegenier</w:t>
        </w:r>
      </w:hyperlink>
      <w:r w:rsidR="008A13DD" w:rsidRPr="008C500C">
        <w:rPr>
          <w:rStyle w:val="Hyperlink"/>
          <w:color w:val="0070C0"/>
          <w:u w:val="none"/>
        </w:rPr>
        <w:t>)</w:t>
      </w:r>
      <w:r w:rsidR="008A13DD" w:rsidRPr="002953E2">
        <w:t xml:space="preserve"> en Cynthia Claasen (</w:t>
      </w:r>
      <w:hyperlink r:id="rId27" w:history="1">
        <w:r w:rsidR="008A13DD" w:rsidRPr="002953E2">
          <w:rPr>
            <w:rStyle w:val="Hyperlink"/>
            <w:color w:val="0070C0"/>
            <w:u w:val="none"/>
          </w:rPr>
          <w:t>c.claasen@dekleinevliegenier.nl</w:t>
        </w:r>
      </w:hyperlink>
      <w:r w:rsidR="008A13DD" w:rsidRPr="002953E2">
        <w:t xml:space="preserve">). </w:t>
      </w:r>
      <w:r w:rsidR="008A13DD" w:rsidRPr="002953E2">
        <w:rPr>
          <w:rStyle w:val="normaltextrun"/>
        </w:rPr>
        <w:t>In geval van een zware, gevoelige of complexe klacht, wij</w:t>
      </w:r>
      <w:r w:rsidR="00E050D8" w:rsidRPr="002953E2">
        <w:rPr>
          <w:rStyle w:val="normaltextrun"/>
        </w:rPr>
        <w:t>zen</w:t>
      </w:r>
      <w:r w:rsidR="008A13DD" w:rsidRPr="002953E2">
        <w:rPr>
          <w:rStyle w:val="normaltextrun"/>
        </w:rPr>
        <w:t xml:space="preserve"> zij op de mogelijkheden van de klachtenregeling. De volledige tekst van de</w:t>
      </w:r>
      <w:r w:rsidR="00E050D8" w:rsidRPr="002953E2">
        <w:rPr>
          <w:rStyle w:val="normaltextrun"/>
        </w:rPr>
        <w:t xml:space="preserve"> </w:t>
      </w:r>
      <w:r w:rsidR="008A13DD" w:rsidRPr="002953E2">
        <w:rPr>
          <w:rStyle w:val="spellingerror"/>
        </w:rPr>
        <w:t xml:space="preserve">PCOU </w:t>
      </w:r>
      <w:r w:rsidR="00E050D8" w:rsidRPr="002953E2">
        <w:rPr>
          <w:rStyle w:val="spellingerror"/>
        </w:rPr>
        <w:t>k</w:t>
      </w:r>
      <w:r w:rsidR="008A13DD" w:rsidRPr="002953E2">
        <w:rPr>
          <w:rStyle w:val="spellingerror"/>
        </w:rPr>
        <w:t>lachtenregeling</w:t>
      </w:r>
      <w:r w:rsidR="00E050D8" w:rsidRPr="002953E2">
        <w:rPr>
          <w:rStyle w:val="spellingerror"/>
        </w:rPr>
        <w:t xml:space="preserve"> </w:t>
      </w:r>
      <w:r w:rsidR="008A13DD" w:rsidRPr="002953E2">
        <w:rPr>
          <w:rStyle w:val="normaltextrun"/>
        </w:rPr>
        <w:t>is aan te vragen bij de PCOU of te downloaden op</w:t>
      </w:r>
      <w:r w:rsidR="00C36C79" w:rsidRPr="002953E2">
        <w:t>: www.pcouwillibrord.nl</w:t>
      </w:r>
      <w:r w:rsidR="008A13DD" w:rsidRPr="002953E2">
        <w:rPr>
          <w:rStyle w:val="normaltextrun"/>
        </w:rPr>
        <w:t xml:space="preserve">. </w:t>
      </w:r>
      <w:r w:rsidR="00E050D8" w:rsidRPr="002953E2">
        <w:rPr>
          <w:rStyle w:val="normaltextrun"/>
        </w:rPr>
        <w:t xml:space="preserve">Ouders en/of medewerkers kunnen ook terecht bij de externe vertrouwenspersonen. </w:t>
      </w:r>
      <w:r w:rsidR="008A13DD" w:rsidRPr="002953E2">
        <w:rPr>
          <w:rStyle w:val="normaltextrun"/>
        </w:rPr>
        <w:t xml:space="preserve">De PCOU is aangesloten bij de </w:t>
      </w:r>
      <w:r w:rsidR="00E050D8" w:rsidRPr="002953E2">
        <w:rPr>
          <w:rStyle w:val="normaltextrun"/>
        </w:rPr>
        <w:t xml:space="preserve">Stichting Geschillencommissie Bijzonder </w:t>
      </w:r>
      <w:r w:rsidR="008A13DD" w:rsidRPr="002953E2">
        <w:rPr>
          <w:rStyle w:val="normaltextrun"/>
        </w:rPr>
        <w:t>Onderwijs.</w:t>
      </w:r>
    </w:p>
    <w:p w14:paraId="3293462C" w14:textId="60A4C4A1" w:rsidR="00AB6FD0" w:rsidRPr="00AB6FD0" w:rsidRDefault="00AB6FD0" w:rsidP="00AB6FD0">
      <w:pPr>
        <w:pStyle w:val="Geenafstand"/>
        <w:rPr>
          <w:rStyle w:val="normaltextrun"/>
        </w:rPr>
      </w:pPr>
    </w:p>
    <w:tbl>
      <w:tblPr>
        <w:tblStyle w:val="Tabelraster"/>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2340DC" w14:paraId="00737AC6" w14:textId="77777777" w:rsidTr="002340DC">
        <w:tc>
          <w:tcPr>
            <w:tcW w:w="5041" w:type="dxa"/>
          </w:tcPr>
          <w:p w14:paraId="2C7AFC36" w14:textId="77777777" w:rsidR="002340DC" w:rsidRPr="002340DC" w:rsidRDefault="002340DC" w:rsidP="002340DC">
            <w:pPr>
              <w:pStyle w:val="Geenafstand"/>
            </w:pPr>
            <w:r w:rsidRPr="002340DC">
              <w:t>Vertrouwenspersoon (extern)</w:t>
            </w:r>
          </w:p>
          <w:p w14:paraId="052A7777" w14:textId="77777777" w:rsidR="002340DC" w:rsidRPr="002340DC" w:rsidRDefault="002340DC" w:rsidP="002340DC">
            <w:pPr>
              <w:pStyle w:val="Geenafstand"/>
            </w:pPr>
            <w:r w:rsidRPr="002340DC">
              <w:t>Mevr. A. (Anneke)</w:t>
            </w:r>
            <w:r>
              <w:t xml:space="preserve"> </w:t>
            </w:r>
            <w:r w:rsidRPr="002340DC">
              <w:t>Aantjes</w:t>
            </w:r>
            <w:r w:rsidRPr="002340DC">
              <w:br/>
              <w:t>E</w:t>
            </w:r>
            <w:r>
              <w:t xml:space="preserve"> </w:t>
            </w:r>
            <w:hyperlink r:id="rId28" w:history="1">
              <w:r w:rsidRPr="0076397E">
                <w:t>evp@pcouwillibrord.nl</w:t>
              </w:r>
            </w:hyperlink>
            <w:r>
              <w:t xml:space="preserve"> </w:t>
            </w:r>
            <w:r w:rsidRPr="002340DC">
              <w:br/>
              <w:t>Dhr. W. (Wim) van Es</w:t>
            </w:r>
            <w:r w:rsidRPr="002340DC">
              <w:br/>
              <w:t>E</w:t>
            </w:r>
            <w:r>
              <w:t xml:space="preserve"> </w:t>
            </w:r>
            <w:hyperlink r:id="rId29" w:tgtFrame="_blank" w:history="1">
              <w:r w:rsidRPr="002340DC">
                <w:t>wimvanes@bureauvanesrbb.nl</w:t>
              </w:r>
            </w:hyperlink>
          </w:p>
          <w:p w14:paraId="7E479E2B" w14:textId="77777777" w:rsidR="002340DC" w:rsidRDefault="002340DC" w:rsidP="002340DC">
            <w:pPr>
              <w:pStyle w:val="Geenafstand"/>
              <w:rPr>
                <w:rStyle w:val="normaltextrun"/>
                <w:rFonts w:ascii="Arial" w:hAnsi="Arial" w:cs="Arial"/>
                <w:sz w:val="18"/>
                <w:szCs w:val="18"/>
              </w:rPr>
            </w:pPr>
          </w:p>
        </w:tc>
        <w:tc>
          <w:tcPr>
            <w:tcW w:w="5041" w:type="dxa"/>
          </w:tcPr>
          <w:p w14:paraId="0A8950F8" w14:textId="24D358FB" w:rsidR="002340DC" w:rsidRPr="00CF1FCA" w:rsidRDefault="002340DC" w:rsidP="002340DC">
            <w:pPr>
              <w:pStyle w:val="Geenafstand"/>
              <w:rPr>
                <w:rFonts w:asciiTheme="minorHAnsi" w:hAnsiTheme="minorHAnsi" w:cstheme="minorHAnsi"/>
                <w:szCs w:val="20"/>
              </w:rPr>
            </w:pPr>
            <w:r w:rsidRPr="00CF1FCA">
              <w:rPr>
                <w:rStyle w:val="normaltextrun"/>
                <w:rFonts w:asciiTheme="minorHAnsi" w:hAnsiTheme="minorHAnsi" w:cstheme="minorHAnsi"/>
                <w:szCs w:val="20"/>
              </w:rPr>
              <w:t>Stichting Geschillencommissie Bijzonder Onderwijs.</w:t>
            </w:r>
          </w:p>
          <w:p w14:paraId="50F3E34E" w14:textId="65FB08EB" w:rsidR="002340DC" w:rsidRPr="00CF1FCA" w:rsidRDefault="002340DC" w:rsidP="002340DC">
            <w:pPr>
              <w:jc w:val="left"/>
              <w:textAlignment w:val="baseline"/>
              <w:rPr>
                <w:rFonts w:asciiTheme="minorHAnsi" w:eastAsia="Times New Roman" w:hAnsiTheme="minorHAnsi" w:cstheme="minorHAnsi"/>
                <w:color w:val="0070C0"/>
                <w:szCs w:val="20"/>
                <w:lang w:eastAsia="nl-NL"/>
              </w:rPr>
            </w:pPr>
            <w:r w:rsidRPr="00CF1FCA">
              <w:rPr>
                <w:rFonts w:asciiTheme="minorHAnsi" w:eastAsia="Times New Roman" w:hAnsiTheme="minorHAnsi" w:cstheme="minorHAnsi"/>
                <w:color w:val="0070C0"/>
                <w:szCs w:val="20"/>
                <w:lang w:eastAsia="nl-NL"/>
              </w:rPr>
              <w:t>Postbus 82324</w:t>
            </w:r>
            <w:r w:rsidRPr="00CF1FCA">
              <w:rPr>
                <w:rFonts w:asciiTheme="minorHAnsi" w:eastAsia="Times New Roman" w:hAnsiTheme="minorHAnsi" w:cstheme="minorHAnsi"/>
                <w:color w:val="0070C0"/>
                <w:szCs w:val="20"/>
                <w:lang w:eastAsia="nl-NL"/>
              </w:rPr>
              <w:br/>
              <w:t>2508 EH DEN HAAG</w:t>
            </w:r>
            <w:r w:rsidRPr="00CF1FCA">
              <w:rPr>
                <w:rFonts w:asciiTheme="minorHAnsi" w:eastAsia="Times New Roman" w:hAnsiTheme="minorHAnsi" w:cstheme="minorHAnsi"/>
                <w:color w:val="0070C0"/>
                <w:szCs w:val="20"/>
                <w:lang w:eastAsia="nl-NL"/>
              </w:rPr>
              <w:br/>
              <w:t>T 070-38621697</w:t>
            </w:r>
          </w:p>
          <w:p w14:paraId="5A3DF9D4" w14:textId="717941AF" w:rsidR="002340DC" w:rsidRDefault="002340DC" w:rsidP="002340DC">
            <w:pPr>
              <w:pStyle w:val="paragraph"/>
              <w:spacing w:before="0" w:beforeAutospacing="0" w:after="0" w:afterAutospacing="0"/>
              <w:textAlignment w:val="baseline"/>
              <w:rPr>
                <w:rFonts w:ascii="Arial" w:hAnsi="Arial" w:cs="Arial"/>
                <w:color w:val="0070C0"/>
                <w:sz w:val="18"/>
                <w:szCs w:val="18"/>
              </w:rPr>
            </w:pPr>
          </w:p>
        </w:tc>
      </w:tr>
    </w:tbl>
    <w:p w14:paraId="1CF2D640" w14:textId="198793F3" w:rsidR="002A3809" w:rsidRDefault="008F7985" w:rsidP="00241D64">
      <w:pPr>
        <w:pStyle w:val="Kop1"/>
      </w:pPr>
      <w:bookmarkStart w:id="16" w:name="_Toc55674836"/>
      <w:bookmarkStart w:id="17" w:name="_Toc55674864"/>
      <w:bookmarkStart w:id="18" w:name="_Toc55675036"/>
      <w:bookmarkStart w:id="19" w:name="_Toc58848612"/>
      <w:r>
        <w:rPr>
          <w:noProof/>
        </w:rPr>
        <w:drawing>
          <wp:anchor distT="0" distB="0" distL="114300" distR="114300" simplePos="0" relativeHeight="251678720" behindDoc="0" locked="0" layoutInCell="1" allowOverlap="1" wp14:anchorId="48491DA7" wp14:editId="22AF1A52">
            <wp:simplePos x="0" y="0"/>
            <wp:positionH relativeFrom="margin">
              <wp:posOffset>5669280</wp:posOffset>
            </wp:positionH>
            <wp:positionV relativeFrom="margin">
              <wp:posOffset>6270625</wp:posOffset>
            </wp:positionV>
            <wp:extent cx="1036320" cy="1112520"/>
            <wp:effectExtent l="0" t="0" r="0" b="0"/>
            <wp:wrapSquare wrapText="bothSides"/>
            <wp:docPr id="9" name="Afbeelding 9"/>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30">
                      <a:extLst>
                        <a:ext uri="{28A0092B-C50C-407E-A947-70E740481C1C}">
                          <a14:useLocalDpi xmlns:a14="http://schemas.microsoft.com/office/drawing/2010/main" val="0"/>
                        </a:ext>
                      </a:extLst>
                    </a:blip>
                    <a:stretch>
                      <a:fillRect/>
                    </a:stretch>
                  </pic:blipFill>
                  <pic:spPr>
                    <a:xfrm>
                      <a:off x="0" y="0"/>
                      <a:ext cx="1036320" cy="1112520"/>
                    </a:xfrm>
                    <a:prstGeom prst="rect">
                      <a:avLst/>
                    </a:prstGeom>
                  </pic:spPr>
                </pic:pic>
              </a:graphicData>
            </a:graphic>
          </wp:anchor>
        </w:drawing>
      </w:r>
      <w:r w:rsidR="00C75863">
        <w:t>PE</w:t>
      </w:r>
      <w:r w:rsidR="002A3809" w:rsidRPr="002A3809">
        <w:t>DAGOGISCH KLIMAAT</w:t>
      </w:r>
      <w:bookmarkEnd w:id="16"/>
      <w:bookmarkEnd w:id="17"/>
      <w:bookmarkEnd w:id="18"/>
      <w:bookmarkEnd w:id="19"/>
    </w:p>
    <w:p w14:paraId="4A33647D" w14:textId="24E8FEE6" w:rsidR="007F6406" w:rsidRDefault="00052246" w:rsidP="007F6406">
      <w:pPr>
        <w:pStyle w:val="Geenafstand"/>
      </w:pPr>
      <w:r>
        <w:t xml:space="preserve">Wij werken continue aan een positief en veilig pedagogisch klimaat. </w:t>
      </w:r>
      <w:r w:rsidRPr="00052246">
        <w:t xml:space="preserve">Door een positieve en ondersteunende benadering van leerlingen, personeel en andere betrokkenen en </w:t>
      </w:r>
      <w:r w:rsidR="00BF0368">
        <w:t>positief</w:t>
      </w:r>
      <w:r w:rsidR="00BF0368" w:rsidRPr="00052246">
        <w:t xml:space="preserve"> </w:t>
      </w:r>
      <w:r w:rsidRPr="00052246">
        <w:t>voorbeeldgedrag ontstaat een positief schoolklimaat</w:t>
      </w:r>
      <w:r>
        <w:t>. D</w:t>
      </w:r>
      <w:r w:rsidRPr="00052246">
        <w:t xml:space="preserve">aarin </w:t>
      </w:r>
      <w:r>
        <w:t xml:space="preserve">willen we dat </w:t>
      </w:r>
      <w:r w:rsidRPr="00052246">
        <w:t>iedereen zich veilig</w:t>
      </w:r>
      <w:r w:rsidR="007469E5">
        <w:t xml:space="preserve">, </w:t>
      </w:r>
      <w:r>
        <w:t>welkom</w:t>
      </w:r>
      <w:r w:rsidR="007469E5">
        <w:t xml:space="preserve">, gezien en gewaardeerd </w:t>
      </w:r>
      <w:r w:rsidRPr="00052246">
        <w:t xml:space="preserve">voelt en optimaal kan leren en werken. </w:t>
      </w:r>
      <w:r w:rsidR="007F6406" w:rsidRPr="007F6406">
        <w:t xml:space="preserve">Hierbij hebben wij de intentie om het beste in elkaar naar boven te halen.  We voelen ons met elkaar verantwoordelijk voor het geven van </w:t>
      </w:r>
      <w:r w:rsidR="00BF0368">
        <w:t xml:space="preserve">kwalitatief </w:t>
      </w:r>
      <w:r w:rsidR="007F6406" w:rsidRPr="007F6406">
        <w:t>goed onderwijs aan onze leerlingen. We zijn ons ervan bewust dat we dat alleen samen kunnen bereiken, samen met elkaar, samen met ouders. </w:t>
      </w:r>
      <w:r w:rsidR="00172639">
        <w:t xml:space="preserve">Elke medewerker hanteert </w:t>
      </w:r>
      <w:r w:rsidR="00BF0368">
        <w:t xml:space="preserve">daarbij </w:t>
      </w:r>
      <w:r w:rsidR="00172639">
        <w:t>de volgende uitgangspunten:</w:t>
      </w:r>
    </w:p>
    <w:p w14:paraId="74DDEDCA" w14:textId="77777777" w:rsidR="007F6406" w:rsidRDefault="007F6406" w:rsidP="007F6406">
      <w:pPr>
        <w:pStyle w:val="Geenafstand"/>
      </w:pPr>
    </w:p>
    <w:p w14:paraId="0B13BC47" w14:textId="66DAAC93" w:rsidR="007F6406" w:rsidRPr="007F6406" w:rsidRDefault="00172639" w:rsidP="00172639">
      <w:pPr>
        <w:numPr>
          <w:ilvl w:val="0"/>
          <w:numId w:val="34"/>
        </w:numPr>
        <w:spacing w:line="240" w:lineRule="auto"/>
        <w:jc w:val="left"/>
        <w:textAlignment w:val="baseline"/>
        <w:rPr>
          <w:color w:val="0070C0"/>
        </w:rPr>
      </w:pPr>
      <w:r>
        <w:rPr>
          <w:color w:val="0070C0"/>
        </w:rPr>
        <w:t>I</w:t>
      </w:r>
      <w:r w:rsidR="007F6406" w:rsidRPr="007F6406">
        <w:rPr>
          <w:color w:val="0070C0"/>
        </w:rPr>
        <w:t xml:space="preserve">k </w:t>
      </w:r>
      <w:r>
        <w:rPr>
          <w:color w:val="0070C0"/>
        </w:rPr>
        <w:t xml:space="preserve">zeg </w:t>
      </w:r>
      <w:r w:rsidR="007F6406" w:rsidRPr="007F6406">
        <w:rPr>
          <w:color w:val="0070C0"/>
        </w:rPr>
        <w:t>wat ik doe en doe ik wat ik zeg. Ik houd mij aan afspraken. Hierdoor ben ik voorspelbaar, dat geeft vertrouwen. </w:t>
      </w:r>
    </w:p>
    <w:p w14:paraId="0F2AA2D3" w14:textId="7915375C" w:rsidR="007F6406" w:rsidRPr="007F6406" w:rsidRDefault="00172639" w:rsidP="00172639">
      <w:pPr>
        <w:numPr>
          <w:ilvl w:val="0"/>
          <w:numId w:val="34"/>
        </w:numPr>
        <w:spacing w:line="240" w:lineRule="auto"/>
        <w:jc w:val="left"/>
        <w:textAlignment w:val="baseline"/>
        <w:rPr>
          <w:color w:val="0070C0"/>
        </w:rPr>
      </w:pPr>
      <w:r>
        <w:rPr>
          <w:color w:val="0070C0"/>
        </w:rPr>
        <w:t xml:space="preserve">Ik praat </w:t>
      </w:r>
      <w:r w:rsidR="007F6406" w:rsidRPr="007F6406">
        <w:rPr>
          <w:color w:val="0070C0"/>
        </w:rPr>
        <w:t>met iemand. Hierdoor toon ik respect en geef ik vertrouwen. Dit is een voorwaarde om je veilig te voelen. Mijn intentie is goed, waardoor ik laat zien dat ik eerlijk en open ben en dat ik te vertrouwen</w:t>
      </w:r>
      <w:r w:rsidR="00D72A73">
        <w:rPr>
          <w:color w:val="0070C0"/>
        </w:rPr>
        <w:t xml:space="preserve"> ben</w:t>
      </w:r>
      <w:r w:rsidR="007F6406" w:rsidRPr="007F6406">
        <w:rPr>
          <w:color w:val="0070C0"/>
        </w:rPr>
        <w:t>. </w:t>
      </w:r>
    </w:p>
    <w:p w14:paraId="71B52083" w14:textId="76F4B840" w:rsidR="007F6406" w:rsidRPr="007F6406" w:rsidRDefault="00172639" w:rsidP="00172639">
      <w:pPr>
        <w:numPr>
          <w:ilvl w:val="0"/>
          <w:numId w:val="34"/>
        </w:numPr>
        <w:spacing w:line="240" w:lineRule="auto"/>
        <w:jc w:val="left"/>
        <w:textAlignment w:val="baseline"/>
        <w:rPr>
          <w:color w:val="0070C0"/>
        </w:rPr>
      </w:pPr>
      <w:r>
        <w:rPr>
          <w:color w:val="0070C0"/>
        </w:rPr>
        <w:t>Ik ben</w:t>
      </w:r>
      <w:r w:rsidR="007F6406" w:rsidRPr="007F6406">
        <w:rPr>
          <w:color w:val="0070C0"/>
        </w:rPr>
        <w:t xml:space="preserve"> professioneel. Ik hanteer een professioneel denkkader: </w:t>
      </w:r>
    </w:p>
    <w:p w14:paraId="4CAD33B5" w14:textId="254D54DB" w:rsidR="007F6406" w:rsidRPr="007F6406" w:rsidRDefault="007F6406" w:rsidP="00172639">
      <w:pPr>
        <w:numPr>
          <w:ilvl w:val="1"/>
          <w:numId w:val="34"/>
        </w:numPr>
        <w:spacing w:line="240" w:lineRule="auto"/>
        <w:jc w:val="left"/>
        <w:textAlignment w:val="baseline"/>
        <w:rPr>
          <w:color w:val="0070C0"/>
        </w:rPr>
      </w:pPr>
      <w:r w:rsidRPr="007F6406">
        <w:rPr>
          <w:color w:val="0070C0"/>
        </w:rPr>
        <w:t>Wat is goed voor de kinderen? </w:t>
      </w:r>
    </w:p>
    <w:p w14:paraId="2BA572CF" w14:textId="22BD14BA" w:rsidR="007F6406" w:rsidRPr="007F6406" w:rsidRDefault="007F6406" w:rsidP="00172639">
      <w:pPr>
        <w:numPr>
          <w:ilvl w:val="1"/>
          <w:numId w:val="34"/>
        </w:numPr>
        <w:spacing w:line="240" w:lineRule="auto"/>
        <w:jc w:val="left"/>
        <w:textAlignment w:val="baseline"/>
        <w:rPr>
          <w:color w:val="0070C0"/>
        </w:rPr>
      </w:pPr>
      <w:r w:rsidRPr="007F6406">
        <w:rPr>
          <w:color w:val="0070C0"/>
        </w:rPr>
        <w:t>Wat is goed voor de organisatie? </w:t>
      </w:r>
    </w:p>
    <w:p w14:paraId="053230B1" w14:textId="4AD0DBC4" w:rsidR="007F6406" w:rsidRPr="007F6406" w:rsidRDefault="007F6406" w:rsidP="00172639">
      <w:pPr>
        <w:numPr>
          <w:ilvl w:val="1"/>
          <w:numId w:val="34"/>
        </w:numPr>
        <w:spacing w:line="240" w:lineRule="auto"/>
        <w:jc w:val="left"/>
        <w:textAlignment w:val="baseline"/>
        <w:rPr>
          <w:color w:val="0070C0"/>
        </w:rPr>
      </w:pPr>
      <w:r w:rsidRPr="007F6406">
        <w:rPr>
          <w:color w:val="0070C0"/>
        </w:rPr>
        <w:t>Wat is goed voor mij? </w:t>
      </w:r>
    </w:p>
    <w:p w14:paraId="7182A055" w14:textId="498BD0E2" w:rsidR="007F6406" w:rsidRPr="00172639" w:rsidRDefault="007F6406" w:rsidP="00172639">
      <w:pPr>
        <w:pStyle w:val="Lijstalinea"/>
        <w:numPr>
          <w:ilvl w:val="0"/>
          <w:numId w:val="34"/>
        </w:numPr>
        <w:spacing w:line="240" w:lineRule="auto"/>
        <w:jc w:val="left"/>
        <w:textAlignment w:val="baseline"/>
        <w:rPr>
          <w:color w:val="0070C0"/>
        </w:rPr>
      </w:pPr>
      <w:r w:rsidRPr="00172639">
        <w:rPr>
          <w:color w:val="0070C0"/>
        </w:rPr>
        <w:t>Daarnaast heb ik een voorbeeldfunctie wat betekent dat mijn pedagogisch klassenklimaat ook mijn pedagogisch schoolklimaat is. Dat wat ik in de klas voorsta, doe ik ook binnen het team. Ik ben congruent. </w:t>
      </w:r>
    </w:p>
    <w:p w14:paraId="3494A6E6" w14:textId="13D95069" w:rsidR="007F6406" w:rsidRPr="007F6406" w:rsidRDefault="00172639" w:rsidP="00172639">
      <w:pPr>
        <w:pStyle w:val="Geenafstand"/>
        <w:numPr>
          <w:ilvl w:val="0"/>
          <w:numId w:val="33"/>
        </w:numPr>
      </w:pPr>
      <w:r>
        <w:t>Ik sta</w:t>
      </w:r>
      <w:r w:rsidR="007F6406" w:rsidRPr="007F6406">
        <w:t xml:space="preserve"> open voor en ben geïnteresseerd in de ander. Ik maak tijd vrij om naar de ander te luisteren en de ander te bevragen (LSD*), wat maakt dat ik betrokken ben. Een ander voelt zich door mij gezien en gehoord (serieus genomen, dialoog, NIVEA**). Ik spreek mij (ook gevoel) uit en accepteer verschillen. Ik sta open voor ”sparren”. </w:t>
      </w:r>
    </w:p>
    <w:p w14:paraId="5F85FAAB" w14:textId="646EB3BD" w:rsidR="007F6406" w:rsidRPr="007F6406" w:rsidRDefault="007F6406" w:rsidP="007F6406">
      <w:pPr>
        <w:spacing w:line="240" w:lineRule="auto"/>
        <w:ind w:left="720"/>
        <w:jc w:val="left"/>
        <w:textAlignment w:val="baseline"/>
        <w:rPr>
          <w:color w:val="0070C0"/>
        </w:rPr>
      </w:pPr>
      <w:r w:rsidRPr="007F6406">
        <w:rPr>
          <w:color w:val="0070C0"/>
        </w:rPr>
        <w:t>*LSD = Luisteren, Samenvatten, Doorvragen</w:t>
      </w:r>
    </w:p>
    <w:p w14:paraId="31EE5806" w14:textId="3C491226" w:rsidR="007F6406" w:rsidRPr="007F6406" w:rsidRDefault="007F6406" w:rsidP="007F6406">
      <w:pPr>
        <w:spacing w:line="240" w:lineRule="auto"/>
        <w:ind w:left="720"/>
        <w:jc w:val="left"/>
        <w:textAlignment w:val="baseline"/>
        <w:rPr>
          <w:color w:val="0070C0"/>
        </w:rPr>
      </w:pPr>
      <w:r w:rsidRPr="007F6406">
        <w:rPr>
          <w:color w:val="0070C0"/>
        </w:rPr>
        <w:t>**NIVEA = Niet Invullen Voor Een Ander</w:t>
      </w:r>
    </w:p>
    <w:p w14:paraId="1FB3B938" w14:textId="3B61C77D" w:rsidR="007F6406" w:rsidRPr="007F6406" w:rsidRDefault="00172639" w:rsidP="00172639">
      <w:pPr>
        <w:pStyle w:val="Geenafstand"/>
        <w:numPr>
          <w:ilvl w:val="0"/>
          <w:numId w:val="32"/>
        </w:numPr>
      </w:pPr>
      <w:r>
        <w:t>Ik bied</w:t>
      </w:r>
      <w:r w:rsidR="007F6406" w:rsidRPr="007F6406">
        <w:t xml:space="preserve"> mijn</w:t>
      </w:r>
      <w:r w:rsidR="00327CBC">
        <w:t xml:space="preserve"> </w:t>
      </w:r>
      <w:r w:rsidR="007F6406" w:rsidRPr="007F6406">
        <w:t>hulp aan en kan om hulp vragen. Ik ben de ander tot steun en kom voor de ander op. Ik geef ruimte en kan loslaten. Ik ben flexibel en kan mijn grenzen aangeven. Ik mag leren van fouten en successen. Ik kan ergens op terugkomen. </w:t>
      </w:r>
    </w:p>
    <w:p w14:paraId="747BD329" w14:textId="6F12F456" w:rsidR="00172639" w:rsidRPr="00172639" w:rsidRDefault="007F6406" w:rsidP="00172639">
      <w:pPr>
        <w:pStyle w:val="Geenafstand"/>
        <w:numPr>
          <w:ilvl w:val="0"/>
          <w:numId w:val="32"/>
        </w:numPr>
        <w:rPr>
          <w:rFonts w:eastAsia="Times New Roman" w:cs="Calibri"/>
          <w:sz w:val="22"/>
          <w:lang w:eastAsia="nl-NL"/>
        </w:rPr>
      </w:pPr>
      <w:r w:rsidRPr="007F6406">
        <w:lastRenderedPageBreak/>
        <w:t>Ik houd rekening met de kernkwaliteiten van de ander en van mijzelf en benut en versterk deze in het samenwerken. Ik zie</w:t>
      </w:r>
      <w:r w:rsidR="00327CBC">
        <w:t xml:space="preserve"> </w:t>
      </w:r>
      <w:r w:rsidRPr="007F6406">
        <w:t>mijn</w:t>
      </w:r>
      <w:r w:rsidR="00327CBC">
        <w:t xml:space="preserve"> </w:t>
      </w:r>
      <w:r w:rsidRPr="007F6406">
        <w:t>eigen irritatie als signaal om zelf iets te veranderen.</w:t>
      </w:r>
      <w:r w:rsidR="00327CBC">
        <w:t xml:space="preserve"> </w:t>
      </w:r>
      <w:r w:rsidRPr="007F6406">
        <w:t>Ik</w:t>
      </w:r>
      <w:r w:rsidR="00327CBC">
        <w:t xml:space="preserve"> </w:t>
      </w:r>
      <w:r w:rsidRPr="007F6406">
        <w:t>geef</w:t>
      </w:r>
      <w:r w:rsidR="00327CBC">
        <w:t xml:space="preserve"> </w:t>
      </w:r>
      <w:r w:rsidRPr="007F6406">
        <w:t>complimenten. </w:t>
      </w:r>
    </w:p>
    <w:p w14:paraId="31ED580D" w14:textId="453482A6" w:rsidR="007F6406" w:rsidRPr="007F6406" w:rsidRDefault="00172639" w:rsidP="00172639">
      <w:pPr>
        <w:pStyle w:val="Geenafstand"/>
        <w:numPr>
          <w:ilvl w:val="0"/>
          <w:numId w:val="32"/>
        </w:numPr>
        <w:rPr>
          <w:rFonts w:eastAsia="Times New Roman" w:cs="Calibri"/>
          <w:sz w:val="22"/>
          <w:lang w:eastAsia="nl-NL"/>
        </w:rPr>
      </w:pPr>
      <w:r>
        <w:t>Ik g</w:t>
      </w:r>
      <w:r w:rsidR="007F6406" w:rsidRPr="007F6406">
        <w:t>eef de ander feedback (o.a. bij het wel of niet nakomen van deze regels), waardoor ik laat zien dat ik medeverantwoordelijk ben voor het behoud van het schoolklimaat. Ik baseer mijn feedback op feiten en ben opbouwend. “Leren over jezelf door de blik van de ander”</w:t>
      </w:r>
      <w:r>
        <w:rPr>
          <w:rFonts w:eastAsia="Times New Roman" w:cs="Calibri"/>
          <w:sz w:val="22"/>
          <w:lang w:eastAsia="nl-NL"/>
        </w:rPr>
        <w:t>.</w:t>
      </w:r>
    </w:p>
    <w:p w14:paraId="63FA960D" w14:textId="77777777" w:rsidR="007F6406" w:rsidRPr="00172639" w:rsidRDefault="007F6406" w:rsidP="002953E2">
      <w:pPr>
        <w:pStyle w:val="Geenafstand"/>
      </w:pPr>
    </w:p>
    <w:p w14:paraId="53C20E70" w14:textId="21463261" w:rsidR="00694D3C" w:rsidRPr="00694D3C" w:rsidRDefault="00694D3C" w:rsidP="00694D3C">
      <w:pPr>
        <w:spacing w:line="240" w:lineRule="auto"/>
        <w:jc w:val="left"/>
        <w:textAlignment w:val="baseline"/>
        <w:rPr>
          <w:color w:val="0070C0"/>
        </w:rPr>
      </w:pPr>
      <w:r w:rsidRPr="00694D3C">
        <w:rPr>
          <w:color w:val="0070C0"/>
        </w:rPr>
        <w:t>In het competentieboekje</w:t>
      </w:r>
      <w:r w:rsidR="00BA4613">
        <w:rPr>
          <w:color w:val="0070C0"/>
        </w:rPr>
        <w:t xml:space="preserve"> (zie bijlage)</w:t>
      </w:r>
      <w:r w:rsidRPr="00694D3C">
        <w:rPr>
          <w:color w:val="0070C0"/>
        </w:rPr>
        <w:t xml:space="preserve"> staan de verschillende uitgangspunten met betrekking tot de verschillende competentiegebieden beschreven. De verschillende competentiegebieden zijn onder andere: identiteit, professionele cultuur, communicatie, pedagogisch handelen</w:t>
      </w:r>
      <w:r>
        <w:rPr>
          <w:color w:val="0070C0"/>
        </w:rPr>
        <w:t xml:space="preserve"> e</w:t>
      </w:r>
      <w:r w:rsidRPr="00694D3C">
        <w:rPr>
          <w:color w:val="0070C0"/>
        </w:rPr>
        <w:t xml:space="preserve">n didactisch handelen. </w:t>
      </w:r>
      <w:r>
        <w:rPr>
          <w:color w:val="0070C0"/>
        </w:rPr>
        <w:t>He</w:t>
      </w:r>
      <w:r w:rsidRPr="00694D3C">
        <w:rPr>
          <w:color w:val="0070C0"/>
        </w:rPr>
        <w:t>t competentieboekje</w:t>
      </w:r>
      <w:r w:rsidR="00327CBC">
        <w:rPr>
          <w:color w:val="0070C0"/>
        </w:rPr>
        <w:t xml:space="preserve"> </w:t>
      </w:r>
      <w:r w:rsidRPr="00694D3C">
        <w:rPr>
          <w:color w:val="0070C0"/>
        </w:rPr>
        <w:t>creëert duidelijkheid als het gaat om leerkrachtgedrag op</w:t>
      </w:r>
      <w:r w:rsidR="00327CBC">
        <w:rPr>
          <w:color w:val="0070C0"/>
        </w:rPr>
        <w:t xml:space="preserve"> </w:t>
      </w:r>
      <w:r w:rsidR="001E32CC">
        <w:rPr>
          <w:color w:val="0070C0"/>
        </w:rPr>
        <w:t>De kleine Vliegenier</w:t>
      </w:r>
      <w:r w:rsidRPr="00694D3C">
        <w:rPr>
          <w:color w:val="0070C0"/>
        </w:rPr>
        <w:t>.</w:t>
      </w:r>
      <w:r w:rsidR="00327CBC">
        <w:rPr>
          <w:color w:val="0070C0"/>
        </w:rPr>
        <w:t xml:space="preserve"> </w:t>
      </w:r>
      <w:r w:rsidRPr="00694D3C">
        <w:rPr>
          <w:color w:val="0070C0"/>
        </w:rPr>
        <w:t>Dit competentieboekje helpt ook om de doorgaande lijnen scherp te krijgen en te houden.</w:t>
      </w:r>
      <w:r w:rsidR="00327CBC">
        <w:rPr>
          <w:color w:val="0070C0"/>
        </w:rPr>
        <w:t xml:space="preserve"> </w:t>
      </w:r>
      <w:r w:rsidRPr="00694D3C">
        <w:rPr>
          <w:color w:val="0070C0"/>
        </w:rPr>
        <w:t>Dit alles om het best mogelijke onderwijs te geven aan ‘onze’</w:t>
      </w:r>
      <w:r w:rsidR="00327CBC">
        <w:rPr>
          <w:color w:val="0070C0"/>
        </w:rPr>
        <w:t xml:space="preserve"> </w:t>
      </w:r>
      <w:r w:rsidRPr="00694D3C">
        <w:rPr>
          <w:color w:val="0070C0"/>
        </w:rPr>
        <w:t>kinderen</w:t>
      </w:r>
      <w:r w:rsidR="00327CBC">
        <w:rPr>
          <w:color w:val="0070C0"/>
        </w:rPr>
        <w:t xml:space="preserve"> </w:t>
      </w:r>
      <w:r w:rsidRPr="00694D3C">
        <w:rPr>
          <w:color w:val="0070C0"/>
        </w:rPr>
        <w:t>en samen</w:t>
      </w:r>
      <w:r w:rsidR="00327CBC">
        <w:rPr>
          <w:color w:val="0070C0"/>
        </w:rPr>
        <w:t xml:space="preserve"> </w:t>
      </w:r>
      <w:r w:rsidRPr="00694D3C">
        <w:rPr>
          <w:color w:val="0070C0"/>
        </w:rPr>
        <w:t>'onze kleine vliegeniers</w:t>
      </w:r>
      <w:r w:rsidR="00327CBC">
        <w:rPr>
          <w:color w:val="0070C0"/>
        </w:rPr>
        <w:t xml:space="preserve"> </w:t>
      </w:r>
      <w:r w:rsidRPr="00694D3C">
        <w:rPr>
          <w:color w:val="0070C0"/>
        </w:rPr>
        <w:t>boven</w:t>
      </w:r>
      <w:r w:rsidR="00327CBC">
        <w:rPr>
          <w:color w:val="0070C0"/>
        </w:rPr>
        <w:t xml:space="preserve"> </w:t>
      </w:r>
      <w:r w:rsidRPr="00694D3C">
        <w:rPr>
          <w:color w:val="0070C0"/>
        </w:rPr>
        <w:t>hun horizon uit te laten stijgen'</w:t>
      </w:r>
      <w:r w:rsidR="008C2296">
        <w:rPr>
          <w:color w:val="0070C0"/>
        </w:rPr>
        <w:t>, binnen een veilig pedagogisch klimaat</w:t>
      </w:r>
      <w:r w:rsidRPr="00694D3C">
        <w:rPr>
          <w:color w:val="0070C0"/>
        </w:rPr>
        <w:t>.</w:t>
      </w:r>
      <w:r w:rsidR="000F2098">
        <w:rPr>
          <w:color w:val="0070C0"/>
        </w:rPr>
        <w:t xml:space="preserve"> Tijdens jaarlijks terugkerende functioneringsgesprekken en feedbackgesprekken staat leerkrachtgedrag beschreven zoals in het competentieboekje centraal.  </w:t>
      </w:r>
    </w:p>
    <w:p w14:paraId="1F32E146" w14:textId="77777777" w:rsidR="000F2098" w:rsidRDefault="000F2098" w:rsidP="00EA30D9">
      <w:pPr>
        <w:pStyle w:val="Geenafstand"/>
      </w:pPr>
    </w:p>
    <w:p w14:paraId="5450C923" w14:textId="32D7F959" w:rsidR="00002B25" w:rsidRDefault="007469E5" w:rsidP="00EA30D9">
      <w:pPr>
        <w:pStyle w:val="Geenafstand"/>
      </w:pPr>
      <w:r>
        <w:t xml:space="preserve">We werken </w:t>
      </w:r>
      <w:r w:rsidR="00694D3C">
        <w:t xml:space="preserve">dagelijks </w:t>
      </w:r>
      <w:r>
        <w:t xml:space="preserve">om </w:t>
      </w:r>
      <w:r w:rsidR="00694D3C">
        <w:t>onze</w:t>
      </w:r>
      <w:r>
        <w:t xml:space="preserve"> uitgangspunten in de praktijk te brengen. Dat doen we door</w:t>
      </w:r>
      <w:r w:rsidR="005E33B1">
        <w:t xml:space="preserve">: </w:t>
      </w:r>
      <w:r w:rsidR="005E33B1" w:rsidRPr="005E33B1">
        <w:t xml:space="preserve">het </w:t>
      </w:r>
      <w:r w:rsidRPr="005E33B1">
        <w:t>stimuleren van voorbeeldgedrag door personeel, creëren van een aanspreekcultuur bij alle betrokkenen, consequent en teambreed hanteren en naleven van regels en afspraken, versterken van competenties van leerkrachten op positief opvoeden, helder beleid met betrekking tot belonen en straffen, partnerschap met ouders, optreden wanneer teamleden geen  voorbeeldgedrag vertonen of regels en afspraken niet nakomen, enzovoort.</w:t>
      </w:r>
      <w:r w:rsidR="005E33B1">
        <w:t xml:space="preserve"> </w:t>
      </w:r>
      <w:r w:rsidR="005E33B1" w:rsidRPr="00EA30D9">
        <w:t xml:space="preserve">Er worden studiedagen georganiseerd met thema’s op het gebied van bijvoorbeeld Vreedzame school en professionele cultuur. </w:t>
      </w:r>
    </w:p>
    <w:p w14:paraId="22858EFF" w14:textId="4EDB1984" w:rsidR="00124736" w:rsidRDefault="00124736" w:rsidP="00EA30D9">
      <w:pPr>
        <w:pStyle w:val="Geenafstand"/>
      </w:pPr>
    </w:p>
    <w:p w14:paraId="466EB645" w14:textId="16E4ABEC" w:rsidR="00124736" w:rsidRPr="00EA30D9" w:rsidRDefault="00124736" w:rsidP="00EA30D9">
      <w:pPr>
        <w:pStyle w:val="Geenafstand"/>
      </w:pPr>
      <w:r>
        <w:t>De kleine Vliegenier is een Vreedzame school. Van alle betrokkenen wordt verwacht dat zij de Vreedzame schoolregels naleven. In het protocol Vreedzame school (zie bijlage) staat beschreven welk gedrag we hieronder verstaan</w:t>
      </w:r>
      <w:r w:rsidR="00695345">
        <w:t xml:space="preserve"> en welke interventies preventief en zo nodig curatief ingezet worden ter bevordering van een veilig pedagogisch schoolklimaat. </w:t>
      </w:r>
      <w:r>
        <w:t xml:space="preserve"> </w:t>
      </w:r>
    </w:p>
    <w:p w14:paraId="18F843D8" w14:textId="77777777" w:rsidR="007C6DF2" w:rsidRPr="00EA30D9" w:rsidRDefault="007C6DF2" w:rsidP="00EA30D9">
      <w:pPr>
        <w:pStyle w:val="Geenafstand"/>
      </w:pPr>
    </w:p>
    <w:p w14:paraId="1CF2D649" w14:textId="719CD055" w:rsidR="002A3809" w:rsidRDefault="002E5EFA" w:rsidP="005E33B1">
      <w:pPr>
        <w:pStyle w:val="Kop1"/>
      </w:pPr>
      <w:bookmarkStart w:id="20" w:name="_Toc58848613"/>
      <w:r>
        <w:rPr>
          <w:noProof/>
          <w:szCs w:val="20"/>
          <w:lang w:eastAsia="nl-NL"/>
        </w:rPr>
        <w:drawing>
          <wp:anchor distT="0" distB="0" distL="114300" distR="114300" simplePos="0" relativeHeight="251668480" behindDoc="1" locked="0" layoutInCell="1" allowOverlap="1" wp14:anchorId="1CF2D6C3" wp14:editId="1CF2D6C4">
            <wp:simplePos x="0" y="0"/>
            <wp:positionH relativeFrom="column">
              <wp:posOffset>5443855</wp:posOffset>
            </wp:positionH>
            <wp:positionV relativeFrom="paragraph">
              <wp:posOffset>111125</wp:posOffset>
            </wp:positionV>
            <wp:extent cx="975360" cy="1091565"/>
            <wp:effectExtent l="0" t="0" r="0" b="0"/>
            <wp:wrapTight wrapText="bothSides">
              <wp:wrapPolygon edited="0">
                <wp:start x="0" y="0"/>
                <wp:lineTo x="0" y="21110"/>
                <wp:lineTo x="21094" y="21110"/>
                <wp:lineTo x="2109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5.png"/>
                    <pic:cNvPicPr/>
                  </pic:nvPicPr>
                  <pic:blipFill>
                    <a:blip r:embed="rId31">
                      <a:extLst>
                        <a:ext uri="{28A0092B-C50C-407E-A947-70E740481C1C}">
                          <a14:useLocalDpi xmlns:a14="http://schemas.microsoft.com/office/drawing/2010/main" val="0"/>
                        </a:ext>
                      </a:extLst>
                    </a:blip>
                    <a:stretch>
                      <a:fillRect/>
                    </a:stretch>
                  </pic:blipFill>
                  <pic:spPr>
                    <a:xfrm>
                      <a:off x="0" y="0"/>
                      <a:ext cx="975360" cy="1091565"/>
                    </a:xfrm>
                    <a:prstGeom prst="rect">
                      <a:avLst/>
                    </a:prstGeom>
                  </pic:spPr>
                </pic:pic>
              </a:graphicData>
            </a:graphic>
            <wp14:sizeRelH relativeFrom="margin">
              <wp14:pctWidth>0</wp14:pctWidth>
            </wp14:sizeRelH>
            <wp14:sizeRelV relativeFrom="margin">
              <wp14:pctHeight>0</wp14:pctHeight>
            </wp14:sizeRelV>
          </wp:anchor>
        </w:drawing>
      </w:r>
      <w:bookmarkStart w:id="21" w:name="_Toc55674837"/>
      <w:bookmarkStart w:id="22" w:name="_Toc55674865"/>
      <w:bookmarkStart w:id="23" w:name="_Toc55675037"/>
      <w:r w:rsidR="002A3809" w:rsidRPr="002A3809">
        <w:t>PREVENTIEVE ACTIVITEITEN</w:t>
      </w:r>
      <w:bookmarkEnd w:id="20"/>
      <w:bookmarkEnd w:id="21"/>
      <w:bookmarkEnd w:id="22"/>
      <w:bookmarkEnd w:id="23"/>
    </w:p>
    <w:p w14:paraId="00B7C392" w14:textId="14C21F09" w:rsidR="00DB4EEF" w:rsidRDefault="00BF0368" w:rsidP="00DB4EEF">
      <w:pPr>
        <w:pStyle w:val="Geenafstand"/>
      </w:pPr>
      <w:r>
        <w:t xml:space="preserve">Bij het preventief werken aan een sociaal veilig schoolklimaat </w:t>
      </w:r>
      <w:r w:rsidR="009E3574">
        <w:t xml:space="preserve">vinden </w:t>
      </w:r>
      <w:r>
        <w:t xml:space="preserve">wij </w:t>
      </w:r>
      <w:r w:rsidR="009E3574">
        <w:t xml:space="preserve">het </w:t>
      </w:r>
      <w:r>
        <w:t xml:space="preserve">van </w:t>
      </w:r>
      <w:r w:rsidR="009E3574">
        <w:t xml:space="preserve">belang om onze leerlingen positief en veilig sociaal gedrag aan te leren. We </w:t>
      </w:r>
      <w:r>
        <w:t xml:space="preserve">zetten </w:t>
      </w:r>
      <w:r w:rsidR="009E3574">
        <w:t xml:space="preserve">daarom </w:t>
      </w:r>
      <w:r>
        <w:t>schoolbreed</w:t>
      </w:r>
      <w:r w:rsidR="009E3574">
        <w:t xml:space="preserve"> vers</w:t>
      </w:r>
      <w:r>
        <w:t>chillende middelen in die hier aan bijdragen</w:t>
      </w:r>
      <w:r w:rsidR="009E3574">
        <w:t>, zoals</w:t>
      </w:r>
      <w:r w:rsidR="00DB4EEF">
        <w:t>:</w:t>
      </w:r>
    </w:p>
    <w:p w14:paraId="016EFFAE" w14:textId="1F55A9A6" w:rsidR="00A31C09" w:rsidRDefault="00A31C09" w:rsidP="00836650">
      <w:pPr>
        <w:pStyle w:val="Geenafstand"/>
        <w:numPr>
          <w:ilvl w:val="0"/>
          <w:numId w:val="16"/>
        </w:numPr>
        <w:rPr>
          <w:szCs w:val="20"/>
        </w:rPr>
      </w:pPr>
      <w:r w:rsidRPr="00A31C09">
        <w:rPr>
          <w:szCs w:val="20"/>
        </w:rPr>
        <w:t>Vreedzame school</w:t>
      </w:r>
      <w:r w:rsidR="00475A7B">
        <w:rPr>
          <w:szCs w:val="20"/>
        </w:rPr>
        <w:t xml:space="preserve"> groepslessen</w:t>
      </w:r>
    </w:p>
    <w:p w14:paraId="530E686E" w14:textId="20F0237E" w:rsidR="00DB4EEF" w:rsidRDefault="00DB4EEF" w:rsidP="00836650">
      <w:pPr>
        <w:pStyle w:val="Geenafstand"/>
        <w:numPr>
          <w:ilvl w:val="0"/>
          <w:numId w:val="16"/>
        </w:numPr>
        <w:rPr>
          <w:szCs w:val="20"/>
        </w:rPr>
      </w:pPr>
      <w:r>
        <w:rPr>
          <w:szCs w:val="20"/>
        </w:rPr>
        <w:t xml:space="preserve">Trefwoord </w:t>
      </w:r>
    </w:p>
    <w:p w14:paraId="741C9EC6" w14:textId="2FA767C8" w:rsidR="00A31C09" w:rsidRDefault="00A31C09" w:rsidP="00836650">
      <w:pPr>
        <w:pStyle w:val="Lijstalinea"/>
        <w:numPr>
          <w:ilvl w:val="0"/>
          <w:numId w:val="1"/>
        </w:numPr>
        <w:rPr>
          <w:color w:val="0070C0"/>
          <w:szCs w:val="20"/>
        </w:rPr>
      </w:pPr>
      <w:r>
        <w:rPr>
          <w:color w:val="0070C0"/>
          <w:szCs w:val="20"/>
        </w:rPr>
        <w:t>Mediatoren training</w:t>
      </w:r>
    </w:p>
    <w:p w14:paraId="629BD0EA" w14:textId="5E5A88F4" w:rsidR="00BF0368" w:rsidRPr="00CF1FCA" w:rsidRDefault="00BF0368">
      <w:pPr>
        <w:pStyle w:val="Lijstalinea"/>
        <w:numPr>
          <w:ilvl w:val="0"/>
          <w:numId w:val="1"/>
        </w:numPr>
        <w:rPr>
          <w:color w:val="0070C0"/>
          <w:szCs w:val="20"/>
        </w:rPr>
      </w:pPr>
      <w:r>
        <w:rPr>
          <w:color w:val="0070C0"/>
          <w:szCs w:val="20"/>
        </w:rPr>
        <w:t>Vertrouwenspersonen</w:t>
      </w:r>
    </w:p>
    <w:p w14:paraId="543C2315" w14:textId="66556316" w:rsidR="00A31C09" w:rsidRPr="00A31C09" w:rsidRDefault="00A31C09" w:rsidP="00836650">
      <w:pPr>
        <w:pStyle w:val="Lijstalinea"/>
        <w:numPr>
          <w:ilvl w:val="0"/>
          <w:numId w:val="1"/>
        </w:numPr>
        <w:rPr>
          <w:color w:val="0070C0"/>
          <w:szCs w:val="20"/>
        </w:rPr>
      </w:pPr>
      <w:r>
        <w:rPr>
          <w:color w:val="0070C0"/>
          <w:szCs w:val="20"/>
        </w:rPr>
        <w:t>Opleiden juniorcoaches, methodiek BeweegWijs</w:t>
      </w:r>
    </w:p>
    <w:p w14:paraId="3D24D99A" w14:textId="748254E6" w:rsidR="00A31C09" w:rsidRDefault="00A31C09" w:rsidP="00836650">
      <w:pPr>
        <w:pStyle w:val="Lijstalinea"/>
        <w:numPr>
          <w:ilvl w:val="0"/>
          <w:numId w:val="1"/>
        </w:numPr>
        <w:rPr>
          <w:color w:val="0070C0"/>
          <w:szCs w:val="20"/>
        </w:rPr>
      </w:pPr>
      <w:r w:rsidRPr="00A31C09">
        <w:rPr>
          <w:color w:val="0070C0"/>
          <w:szCs w:val="20"/>
        </w:rPr>
        <w:t>Rots en watertraining</w:t>
      </w:r>
    </w:p>
    <w:p w14:paraId="46FFF10B" w14:textId="1750F24F" w:rsidR="00EA7450" w:rsidRDefault="00EA7450" w:rsidP="00836650">
      <w:pPr>
        <w:pStyle w:val="Lijstalinea"/>
        <w:numPr>
          <w:ilvl w:val="0"/>
          <w:numId w:val="1"/>
        </w:numPr>
        <w:rPr>
          <w:color w:val="0070C0"/>
          <w:szCs w:val="20"/>
        </w:rPr>
      </w:pPr>
      <w:r>
        <w:rPr>
          <w:color w:val="0070C0"/>
          <w:szCs w:val="20"/>
        </w:rPr>
        <w:t>Competentievergroting team</w:t>
      </w:r>
    </w:p>
    <w:p w14:paraId="5B59685D" w14:textId="6B20E458" w:rsidR="00EA7450" w:rsidRPr="00A31C09" w:rsidRDefault="00EA7450" w:rsidP="00836650">
      <w:pPr>
        <w:pStyle w:val="Lijstalinea"/>
        <w:numPr>
          <w:ilvl w:val="0"/>
          <w:numId w:val="1"/>
        </w:numPr>
        <w:rPr>
          <w:color w:val="0070C0"/>
          <w:szCs w:val="20"/>
        </w:rPr>
      </w:pPr>
      <w:r>
        <w:rPr>
          <w:color w:val="0070C0"/>
          <w:szCs w:val="20"/>
        </w:rPr>
        <w:t>Ouderbetrokkenheid</w:t>
      </w:r>
    </w:p>
    <w:p w14:paraId="5A5AB2D1" w14:textId="77777777" w:rsidR="00BF0368" w:rsidRDefault="00BF0368" w:rsidP="00064E12">
      <w:pPr>
        <w:pStyle w:val="Geenafstand"/>
      </w:pPr>
    </w:p>
    <w:p w14:paraId="4E004CCE" w14:textId="2E210923" w:rsidR="00A31C09" w:rsidRDefault="00BF0368" w:rsidP="00064E12">
      <w:pPr>
        <w:pStyle w:val="Geenafstand"/>
      </w:pPr>
      <w:r w:rsidRPr="00CF1FCA">
        <w:rPr>
          <w:i/>
        </w:rPr>
        <w:t>Vreedzame School</w:t>
      </w:r>
      <w:r w:rsidR="00331AEA">
        <w:rPr>
          <w:i/>
        </w:rPr>
        <w:t xml:space="preserve"> en Trefwoord</w:t>
      </w:r>
      <w:r w:rsidRPr="00CF1FCA">
        <w:rPr>
          <w:i/>
        </w:rPr>
        <w:br/>
      </w:r>
      <w:r w:rsidR="00A31C09" w:rsidRPr="00634629">
        <w:t>De school zet middels de</w:t>
      </w:r>
      <w:r w:rsidR="00634629">
        <w:t xml:space="preserve"> </w:t>
      </w:r>
      <w:r w:rsidR="00A31C09" w:rsidRPr="00634629">
        <w:t>lessen van</w:t>
      </w:r>
      <w:r w:rsidR="00634629">
        <w:t xml:space="preserve"> </w:t>
      </w:r>
      <w:r w:rsidR="00A31C09" w:rsidRPr="00634629">
        <w:t>De Vreedzame school</w:t>
      </w:r>
      <w:r w:rsidR="00634629">
        <w:t xml:space="preserve"> </w:t>
      </w:r>
      <w:r w:rsidR="00A31C09" w:rsidRPr="00634629">
        <w:t>preventief</w:t>
      </w:r>
      <w:r w:rsidR="00634629">
        <w:t xml:space="preserve"> </w:t>
      </w:r>
      <w:r w:rsidR="00A31C09" w:rsidRPr="00634629">
        <w:t>in op het versterken van het onderling vertrouwen en het besef dat het goed is elkaar te helpen. Binnen dat kader</w:t>
      </w:r>
      <w:r w:rsidR="00634629">
        <w:t xml:space="preserve"> </w:t>
      </w:r>
      <w:r w:rsidR="00A31C09" w:rsidRPr="00634629">
        <w:t>zijn we aardig en respectvol tegen elkaar.</w:t>
      </w:r>
      <w:r w:rsidR="00634629">
        <w:t xml:space="preserve"> </w:t>
      </w:r>
      <w:r w:rsidR="00A31C09" w:rsidRPr="00634629">
        <w:t>Het is belangrijk</w:t>
      </w:r>
      <w:r w:rsidR="00634629">
        <w:t xml:space="preserve"> </w:t>
      </w:r>
      <w:r w:rsidR="00A31C09" w:rsidRPr="00634629">
        <w:t>leerlingen</w:t>
      </w:r>
      <w:r w:rsidR="00634629">
        <w:t xml:space="preserve"> </w:t>
      </w:r>
      <w:r w:rsidR="00A31C09" w:rsidRPr="00634629">
        <w:t>positief te benaderen; liever werken met complimenten dan met straf. Aan de volgende onderwerpen wordt structureel aandacht besteed: veiligheid, omgaan met elkaar, omgaan met verschillen, rollen in een groep, aanpak van ruzies,</w:t>
      </w:r>
      <w:r w:rsidR="00634629">
        <w:t xml:space="preserve"> </w:t>
      </w:r>
      <w:r w:rsidR="00A31C09" w:rsidRPr="00634629">
        <w:t>etc..</w:t>
      </w:r>
      <w:r w:rsidR="00634629">
        <w:t xml:space="preserve"> </w:t>
      </w:r>
      <w:r w:rsidR="00A31C09" w:rsidRPr="00634629">
        <w:t>Er wordt gebruik gemaakt van verschillende werkvormen, bijvoorbeeld kringgesprekken, het voorlezen of vertellen van verhalen en</w:t>
      </w:r>
      <w:r w:rsidR="00634629">
        <w:t xml:space="preserve"> </w:t>
      </w:r>
      <w:r w:rsidR="00A31C09" w:rsidRPr="00634629">
        <w:t>rollenspellen.</w:t>
      </w:r>
      <w:r w:rsidR="00634629">
        <w:t xml:space="preserve"> </w:t>
      </w:r>
      <w:r w:rsidR="00A31C09" w:rsidRPr="00634629">
        <w:t>Leerlingen</w:t>
      </w:r>
      <w:r w:rsidR="00634629">
        <w:t xml:space="preserve"> </w:t>
      </w:r>
      <w:r w:rsidR="00A31C09" w:rsidRPr="00634629">
        <w:t>zijn</w:t>
      </w:r>
      <w:r w:rsidR="00634629">
        <w:t xml:space="preserve"> </w:t>
      </w:r>
      <w:r w:rsidR="00A31C09" w:rsidRPr="00634629">
        <w:t>ten opzichte van elkaar niet de baas. De leerkracht daarentegen is op school</w:t>
      </w:r>
      <w:r w:rsidR="00634629">
        <w:t xml:space="preserve"> </w:t>
      </w:r>
      <w:r w:rsidR="00A31C09" w:rsidRPr="00634629">
        <w:t>leidend</w:t>
      </w:r>
      <w:r w:rsidR="00634629">
        <w:t xml:space="preserve"> </w:t>
      </w:r>
      <w:r w:rsidR="00A31C09" w:rsidRPr="00634629">
        <w:t>en de ouders zijn dat thuis.</w:t>
      </w:r>
      <w:r w:rsidR="00DB4EEF">
        <w:t xml:space="preserve"> Actief burgerschap en sociale integratie komen in de Vreedzame schoollessen ruim aan bod. Tevens zetten we de methode Trefwoord hiervoor in.</w:t>
      </w:r>
      <w:r w:rsidR="00064E12">
        <w:t xml:space="preserve"> </w:t>
      </w:r>
      <w:r w:rsidR="00DB4EEF">
        <w:t xml:space="preserve"> </w:t>
      </w:r>
      <w:r w:rsidR="00DB4EEF" w:rsidRPr="00BA3C01">
        <w:t xml:space="preserve">Relationele vorming en het bevorderen van gezond seksueel gedrag verdient onze aandacht. </w:t>
      </w:r>
    </w:p>
    <w:p w14:paraId="506D4D57" w14:textId="61BBAE15" w:rsidR="00064E12" w:rsidRDefault="00064E12" w:rsidP="00064E12">
      <w:pPr>
        <w:pStyle w:val="Geenafstand"/>
        <w:rPr>
          <w:rFonts w:ascii="Segoe UI" w:eastAsia="Times New Roman" w:hAnsi="Segoe UI" w:cs="Segoe UI"/>
          <w:sz w:val="18"/>
          <w:szCs w:val="18"/>
          <w:lang w:eastAsia="nl-NL"/>
        </w:rPr>
      </w:pPr>
    </w:p>
    <w:p w14:paraId="7C8F4B28" w14:textId="3B54D701" w:rsidR="00A31C09" w:rsidRPr="00E2401B" w:rsidRDefault="00A31C09" w:rsidP="00E2401B">
      <w:pPr>
        <w:pStyle w:val="Geenafstand"/>
        <w:rPr>
          <w:i/>
          <w:iCs/>
        </w:rPr>
      </w:pPr>
      <w:r w:rsidRPr="00E2401B">
        <w:rPr>
          <w:i/>
          <w:iCs/>
        </w:rPr>
        <w:t>Mediatore</w:t>
      </w:r>
      <w:r w:rsidR="00634629" w:rsidRPr="00E2401B">
        <w:rPr>
          <w:i/>
          <w:iCs/>
        </w:rPr>
        <w:t>n</w:t>
      </w:r>
    </w:p>
    <w:p w14:paraId="204332F2" w14:textId="1A8F2376" w:rsidR="00A31C09" w:rsidRPr="006B2318" w:rsidRDefault="00A31C09" w:rsidP="006B2318">
      <w:pPr>
        <w:pStyle w:val="Geenafstand"/>
      </w:pPr>
      <w:r w:rsidRPr="006B2318">
        <w:t>Conflicten horen bij het samen leven. Wanneer er een conflict is, weten de</w:t>
      </w:r>
      <w:r w:rsidR="00634629" w:rsidRPr="006B2318">
        <w:t xml:space="preserve"> </w:t>
      </w:r>
      <w:r w:rsidRPr="006B2318">
        <w:t>leerlingen</w:t>
      </w:r>
      <w:r w:rsidR="00634629" w:rsidRPr="006B2318">
        <w:t xml:space="preserve"> </w:t>
      </w:r>
      <w:r w:rsidRPr="006B2318">
        <w:t>dat ze dit zelf op kunnen lossen. Ze hebben geleerd te onderhandelen en kennen het stappenplan</w:t>
      </w:r>
      <w:r w:rsidR="00634629" w:rsidRPr="006B2318">
        <w:t xml:space="preserve"> </w:t>
      </w:r>
      <w:r w:rsidRPr="006B2318">
        <w:t>'Praat het uit</w:t>
      </w:r>
      <w:r w:rsidR="00DB4EEF">
        <w:t xml:space="preserve">’. </w:t>
      </w:r>
      <w:r w:rsidRPr="006B2318">
        <w:t>Op het plein en in de klas kunnen ze dit stappenplan erbij pakken.</w:t>
      </w:r>
      <w:r w:rsidR="00DB4EEF">
        <w:t xml:space="preserve"> </w:t>
      </w:r>
    </w:p>
    <w:p w14:paraId="1BD577E6" w14:textId="7D2225DD" w:rsidR="00A31C09" w:rsidRPr="006B2318" w:rsidRDefault="00A31C09" w:rsidP="006B2318">
      <w:pPr>
        <w:pStyle w:val="Geenafstand"/>
      </w:pPr>
      <w:r w:rsidRPr="006B2318">
        <w:t>Wanneer het niet lukt het conflict samen op te lossen, stappen de</w:t>
      </w:r>
      <w:r w:rsidR="00634629" w:rsidRPr="006B2318">
        <w:t xml:space="preserve"> </w:t>
      </w:r>
      <w:r w:rsidRPr="006B2318">
        <w:t>leerlingen</w:t>
      </w:r>
      <w:r w:rsidR="00634629" w:rsidRPr="006B2318">
        <w:t xml:space="preserve"> </w:t>
      </w:r>
      <w:r w:rsidRPr="006B2318">
        <w:t>naar de mediatoren van dienst. De leerkracht komt in actie als het conflict niet opgelost kan worden</w:t>
      </w:r>
      <w:r w:rsidR="00634629" w:rsidRPr="006B2318">
        <w:t xml:space="preserve"> </w:t>
      </w:r>
      <w:r w:rsidRPr="006B2318">
        <w:t>met hulp van de mediatoren. Bij fysiek geweld grijpt de leerkracht direct in. Alle</w:t>
      </w:r>
      <w:r w:rsidR="00634629" w:rsidRPr="006B2318">
        <w:t xml:space="preserve"> </w:t>
      </w:r>
      <w:r w:rsidRPr="006B2318">
        <w:t>leerlingen</w:t>
      </w:r>
      <w:r w:rsidR="00634629" w:rsidRPr="006B2318">
        <w:t xml:space="preserve"> </w:t>
      </w:r>
      <w:r w:rsidRPr="006B2318">
        <w:t>leren de stappen van een mediatie kennen tijdens de lessen van</w:t>
      </w:r>
      <w:r w:rsidR="00634629" w:rsidRPr="006B2318">
        <w:t xml:space="preserve"> </w:t>
      </w:r>
      <w:r w:rsidRPr="006B2318">
        <w:t>De Vreedzame School.</w:t>
      </w:r>
      <w:r w:rsidR="00634629" w:rsidRPr="006B2318">
        <w:t xml:space="preserve"> </w:t>
      </w:r>
      <w:r w:rsidRPr="006B2318">
        <w:t>Jaarlijks worden nieuwe</w:t>
      </w:r>
      <w:r w:rsidR="00634629" w:rsidRPr="006B2318">
        <w:t xml:space="preserve"> </w:t>
      </w:r>
      <w:r w:rsidRPr="006B2318">
        <w:t>mediatoren</w:t>
      </w:r>
      <w:r w:rsidR="00634629" w:rsidRPr="006B2318">
        <w:t xml:space="preserve"> </w:t>
      </w:r>
      <w:r w:rsidRPr="006B2318">
        <w:t>opgeleid. Zij zijn tijdens de pauzes in tweetallen beschikbaar. Zij worden gecoacht door een leerkracht.</w:t>
      </w:r>
      <w:r w:rsidR="00DB4EEF">
        <w:t xml:space="preserve"> </w:t>
      </w:r>
      <w:r w:rsidRPr="006B2318">
        <w:t>De</w:t>
      </w:r>
      <w:r w:rsidR="006B2318" w:rsidRPr="006B2318">
        <w:t xml:space="preserve"> </w:t>
      </w:r>
      <w:r w:rsidRPr="006B2318">
        <w:t>leerlingen</w:t>
      </w:r>
      <w:r w:rsidR="006B2318" w:rsidRPr="006B2318">
        <w:t xml:space="preserve"> </w:t>
      </w:r>
      <w:r w:rsidRPr="006B2318">
        <w:t>weten dat tijdens een ruzie je een probleem niet op kunt lossen. Beide ruziënde partijen moeten eerst afkoelen: het rode (boze/ruzie) petje, dat bekend is uit de lessen Vreedzaam, moet weer geel (ik ben redelijk) worden. Er is dan geen sprake meer van ruzie, maar van een conflict.</w:t>
      </w:r>
    </w:p>
    <w:p w14:paraId="1CF2D64C" w14:textId="77777777" w:rsidR="009E3574" w:rsidRPr="006B2318" w:rsidRDefault="009E3574" w:rsidP="006B2318">
      <w:pPr>
        <w:pStyle w:val="Geenafstand"/>
      </w:pPr>
    </w:p>
    <w:p w14:paraId="1CF2D64D" w14:textId="0FED61A6" w:rsidR="0010143F" w:rsidRDefault="00EA7450" w:rsidP="006B2318">
      <w:pPr>
        <w:pStyle w:val="Geenafstand"/>
        <w:rPr>
          <w:color w:val="365F91" w:themeColor="accent1" w:themeShade="BF"/>
        </w:rPr>
      </w:pPr>
      <w:r w:rsidRPr="00CF1FCA">
        <w:rPr>
          <w:i/>
        </w:rPr>
        <w:lastRenderedPageBreak/>
        <w:t>Vertrouwenspersonen</w:t>
      </w:r>
      <w:r w:rsidRPr="00CF1FCA">
        <w:rPr>
          <w:i/>
        </w:rPr>
        <w:br/>
      </w:r>
      <w:r w:rsidR="009E3574" w:rsidRPr="009E3574">
        <w:t xml:space="preserve">Wij </w:t>
      </w:r>
      <w:r w:rsidR="009E3574">
        <w:t>vertellen</w:t>
      </w:r>
      <w:r w:rsidR="009E3574" w:rsidRPr="009E3574">
        <w:t xml:space="preserve"> onze leerlingen</w:t>
      </w:r>
      <w:r w:rsidR="009E3574">
        <w:t xml:space="preserve"> ook op dat er ‘geheimen’ zijn waarover je moet praten en wij wijzen hen op </w:t>
      </w:r>
      <w:r w:rsidR="006B2318">
        <w:t>h</w:t>
      </w:r>
      <w:r w:rsidR="009E3574">
        <w:t xml:space="preserve">ulpverleningsmogelijkheden binnen en buiten de school bij zorgvragen of problemen door onveilig gedrag. </w:t>
      </w:r>
    </w:p>
    <w:p w14:paraId="15EC0614" w14:textId="5ABA9115" w:rsidR="00A31C09" w:rsidRDefault="00A31C09" w:rsidP="006B2318">
      <w:pPr>
        <w:pStyle w:val="Geenafstand"/>
      </w:pPr>
      <w:r w:rsidRPr="00A31C09">
        <w:t xml:space="preserve">Op onze school werken twee vertrouwenspersonen, Cynthia Claasen en </w:t>
      </w:r>
      <w:r w:rsidR="0076397E">
        <w:t>Eva Haen</w:t>
      </w:r>
      <w:r w:rsidRPr="00A31C09">
        <w:t xml:space="preserve">. Zij bezoeken de groepen jaarlijks en vertellen welke rol zij vervullen als vertrouwenspersoon. Leerlingen kunnen bij de vertrouwenspersoon terecht als er problemen zijn die ze niet met hun ouders of eigen juf of meester willen/kunnen bespreken. Iedereen moet zich immers fijn en veilig kunnen voelen op school. Pesten, buiten sluiten, agressie of seksuele intimidatie mag niet voorkomen op </w:t>
      </w:r>
      <w:r w:rsidR="001E32CC">
        <w:t>De kleine Vliegenier</w:t>
      </w:r>
      <w:r w:rsidRPr="00A31C09">
        <w:t>! Daarom hangen er blauwe brievenbussen in de beide hallen waarin leerlingen een briefje kunnen stoppen. Daarop schrijven ze hun naam, de groep waarin ze zitten en de leerkracht met wie ze dit graag willen bespreken. Eén van de vertrouwenspersonen maakt dan zo snel mogelijk een afspraak met de betreffende leerling.</w:t>
      </w:r>
      <w:r w:rsidR="00025EAB">
        <w:br/>
      </w:r>
    </w:p>
    <w:p w14:paraId="6C138157" w14:textId="61321E20" w:rsidR="00EA7450" w:rsidRPr="00CF1FCA" w:rsidRDefault="0076397E" w:rsidP="0010143F">
      <w:pPr>
        <w:rPr>
          <w:i/>
          <w:color w:val="0070C0"/>
          <w:szCs w:val="20"/>
        </w:rPr>
      </w:pPr>
      <w:r>
        <w:rPr>
          <w:i/>
          <w:color w:val="0070C0"/>
          <w:szCs w:val="20"/>
        </w:rPr>
        <w:t xml:space="preserve">Vrijwillige spelbegeleiders (voorheen juniorcoaches </w:t>
      </w:r>
      <w:r w:rsidR="00EA7450" w:rsidRPr="00CF1FCA">
        <w:rPr>
          <w:i/>
          <w:color w:val="0070C0"/>
          <w:szCs w:val="20"/>
        </w:rPr>
        <w:t>Beweegwijs)</w:t>
      </w:r>
      <w:r>
        <w:rPr>
          <w:i/>
          <w:color w:val="0070C0"/>
          <w:szCs w:val="20"/>
        </w:rPr>
        <w:t xml:space="preserve"> </w:t>
      </w:r>
    </w:p>
    <w:p w14:paraId="383B95A3" w14:textId="6FB4A241" w:rsidR="00331AEA" w:rsidRDefault="0076397E" w:rsidP="00DB4EEF">
      <w:pPr>
        <w:pStyle w:val="Geenafstand"/>
      </w:pPr>
      <w:r>
        <w:t xml:space="preserve">De coördinator van het BeweegWijs team kiest tweewekelijks activiteiten, zorgt voor een toelichting in de groepen (introductiefilmpje) en legt de spellen klaar. Leerlingen kunnen zich op vrijwillige basis aanbieden om tijdens de pauze spelbegeleider te zijn. </w:t>
      </w:r>
      <w:r w:rsidR="00331AEA" w:rsidRPr="00CF1FCA">
        <w:t xml:space="preserve">De veiligheid, beleving en de ontwikkeling van de leerlingen staan centraal. </w:t>
      </w:r>
    </w:p>
    <w:p w14:paraId="73F85C23" w14:textId="77777777" w:rsidR="00CF1FCA" w:rsidRDefault="00CF1FCA" w:rsidP="00DB4EEF">
      <w:pPr>
        <w:pStyle w:val="Geenafstand"/>
      </w:pPr>
    </w:p>
    <w:p w14:paraId="0E581D1A" w14:textId="1C9D50F9" w:rsidR="00824A04" w:rsidRPr="00824A04" w:rsidRDefault="00824A04" w:rsidP="00267D49">
      <w:pPr>
        <w:jc w:val="left"/>
        <w:rPr>
          <w:i/>
          <w:iCs/>
          <w:color w:val="0070C0"/>
        </w:rPr>
      </w:pPr>
      <w:r w:rsidRPr="00824A04">
        <w:rPr>
          <w:i/>
          <w:iCs/>
          <w:color w:val="0070C0"/>
        </w:rPr>
        <w:t>Rots en watertraining</w:t>
      </w:r>
    </w:p>
    <w:p w14:paraId="4648F7E0" w14:textId="3303A28A" w:rsidR="00824A04" w:rsidRPr="00824A04" w:rsidRDefault="00A31C09" w:rsidP="001C6256">
      <w:pPr>
        <w:pStyle w:val="Geenafstand"/>
        <w:rPr>
          <w:szCs w:val="20"/>
        </w:rPr>
      </w:pPr>
      <w:r w:rsidRPr="00A31C09">
        <w:t xml:space="preserve">Eén van onze gedragsspecialisten geeft Rots en watertrainingen aan diverse groepen binnen de school, curatief, maar bij voorkeur preventief. Doel van het Rots en Water programma is het vergroten van de communicatie- en sociale vaardigheden en welzijn bij leerlingen en het voorkomen en/of verminderen van sociale problemen zoals pesten, conflicten, uitsluiting, </w:t>
      </w:r>
      <w:r w:rsidRPr="001C6256">
        <w:t>meeloopgedrag en ander grensoverschrijdend gedrag. Via een actieve, fysieke invalshoek worden positieve sociale vaardigheden aangeleerd. Spel en fysieke oefening worden voortdurend afgewisseld door momenten van zelfreflectie, kringgesprek en gecompleteerd</w:t>
      </w:r>
      <w:r w:rsidRPr="00A31C09">
        <w:t xml:space="preserve"> door het maken van verwerkingsopdrachten. </w:t>
      </w:r>
      <w:r w:rsidR="00DB4EEF">
        <w:t xml:space="preserve">De gedragsspecialist werkt ook op verzoek in de groep omtrent het thema ‘meidenvenijn’. </w:t>
      </w:r>
      <w:r w:rsidRPr="00A31C09">
        <w:t>Tevens kan een leerkracht of een ouder met een vraag omtrent gedrag van de leerling vragen de gedragsspecialist eens mee te denken.</w:t>
      </w:r>
      <w:r w:rsidR="00DB4EEF">
        <w:t xml:space="preserve"> Zo kan het </w:t>
      </w:r>
      <w:r w:rsidR="001C6256">
        <w:t>gebeuren dat de gedragsspecialist een f</w:t>
      </w:r>
      <w:r w:rsidR="00824A04">
        <w:t>aalangsttraining</w:t>
      </w:r>
      <w:r w:rsidR="001C6256">
        <w:t xml:space="preserve"> organiseert.</w:t>
      </w:r>
    </w:p>
    <w:p w14:paraId="15A8D9D3" w14:textId="77777777" w:rsidR="00A31C09" w:rsidRPr="004B09E1" w:rsidRDefault="00A31C09" w:rsidP="0010143F">
      <w:pPr>
        <w:rPr>
          <w:color w:val="0070C0"/>
          <w:szCs w:val="20"/>
        </w:rPr>
      </w:pPr>
    </w:p>
    <w:p w14:paraId="560F12A0" w14:textId="0AA18D02" w:rsidR="00EA7450" w:rsidRPr="00CF1FCA" w:rsidRDefault="00EA7450" w:rsidP="00002B25">
      <w:pPr>
        <w:pStyle w:val="Geenafstand"/>
        <w:rPr>
          <w:i/>
        </w:rPr>
      </w:pPr>
      <w:r w:rsidRPr="00CF1FCA">
        <w:rPr>
          <w:i/>
        </w:rPr>
        <w:t>Competentievergroting team</w:t>
      </w:r>
    </w:p>
    <w:p w14:paraId="7588C25D" w14:textId="6585204C" w:rsidR="00002B25" w:rsidRDefault="009E3574" w:rsidP="00002B25">
      <w:pPr>
        <w:pStyle w:val="Geenafstand"/>
      </w:pPr>
      <w:r w:rsidRPr="001C6256">
        <w:t xml:space="preserve">Van ons team verwachten wij goed voorbeeldgedrag en de benodigde competenties voor het bevorderen van positief gedrag en het tegengaan van onveilig gedrag. Wij werken aan de deskundigheid van </w:t>
      </w:r>
      <w:r w:rsidR="005160DB" w:rsidRPr="001C6256">
        <w:t xml:space="preserve">al </w:t>
      </w:r>
      <w:r w:rsidRPr="001C6256">
        <w:t>ons personeel door</w:t>
      </w:r>
      <w:r>
        <w:rPr>
          <w:szCs w:val="20"/>
        </w:rPr>
        <w:t xml:space="preserve"> </w:t>
      </w:r>
      <w:r w:rsidR="001C6256">
        <w:rPr>
          <w:szCs w:val="20"/>
        </w:rPr>
        <w:t xml:space="preserve">gedrag bespreekbaar te maken tijdens studiedagen. In dit kader wordt </w:t>
      </w:r>
      <w:r w:rsidR="00EA30D9">
        <w:rPr>
          <w:szCs w:val="20"/>
        </w:rPr>
        <w:t xml:space="preserve">wederom </w:t>
      </w:r>
      <w:r w:rsidR="001C6256">
        <w:rPr>
          <w:szCs w:val="20"/>
        </w:rPr>
        <w:t>verwezen naar het competentieboekje en de bijbehorende schoolklimaatovereenkom</w:t>
      </w:r>
      <w:r w:rsidR="007C6DF2">
        <w:rPr>
          <w:szCs w:val="20"/>
        </w:rPr>
        <w:t>s</w:t>
      </w:r>
      <w:r w:rsidR="001C6256">
        <w:rPr>
          <w:szCs w:val="20"/>
        </w:rPr>
        <w:t>t. Tijdens intervisie momenten (vier maal per jaar) wordt een vraagstuk, ingediend door een leerkracht</w:t>
      </w:r>
      <w:r w:rsidR="00EA30D9">
        <w:rPr>
          <w:szCs w:val="20"/>
        </w:rPr>
        <w:t>,</w:t>
      </w:r>
      <w:r w:rsidR="001C6256">
        <w:rPr>
          <w:szCs w:val="20"/>
        </w:rPr>
        <w:t xml:space="preserve"> besproken. Met het team wordt een casus geanalyseerd wat leidt tot handelingsadviezen. </w:t>
      </w:r>
      <w:r w:rsidR="00F20E67">
        <w:t>E</w:t>
      </w:r>
      <w:r w:rsidR="00002B25">
        <w:t xml:space="preserve">r </w:t>
      </w:r>
      <w:r w:rsidR="00F20E67">
        <w:t xml:space="preserve">mag </w:t>
      </w:r>
      <w:r w:rsidR="00002B25">
        <w:t xml:space="preserve">meer aandacht zijn voor het </w:t>
      </w:r>
      <w:r w:rsidR="00002B25" w:rsidRPr="00002B25">
        <w:t>kunnen signaleren</w:t>
      </w:r>
      <w:r w:rsidR="004B09E1">
        <w:t xml:space="preserve"> </w:t>
      </w:r>
      <w:r w:rsidR="00002B25" w:rsidRPr="00002B25">
        <w:t>van belemmeringen in de ontwikkeling van kinderen, ook in de thuissituatie, waaronder</w:t>
      </w:r>
      <w:r w:rsidR="004B09E1">
        <w:t xml:space="preserve"> </w:t>
      </w:r>
      <w:r w:rsidR="00002B25" w:rsidRPr="00002B25">
        <w:t>pesten,</w:t>
      </w:r>
      <w:r w:rsidR="004B09E1">
        <w:t xml:space="preserve"> </w:t>
      </w:r>
      <w:r w:rsidR="00002B25" w:rsidRPr="00002B25">
        <w:t>kindermishandeling en huiselijk geweld</w:t>
      </w:r>
      <w:r w:rsidR="00002B25">
        <w:t>.</w:t>
      </w:r>
      <w:r w:rsidR="00F20E67">
        <w:t xml:space="preserve"> Dit kan tijdens een IB vergadering geagendeerd worden. </w:t>
      </w:r>
    </w:p>
    <w:p w14:paraId="1A955516" w14:textId="77777777" w:rsidR="00002B25" w:rsidRDefault="00002B25" w:rsidP="00002B25">
      <w:pPr>
        <w:pStyle w:val="Geenafstand"/>
      </w:pPr>
    </w:p>
    <w:p w14:paraId="0A350E0D" w14:textId="77777777" w:rsidR="00EA7450" w:rsidRPr="00CF1FCA" w:rsidRDefault="00EA7450" w:rsidP="00F20E67">
      <w:pPr>
        <w:pStyle w:val="Geenafstand"/>
        <w:rPr>
          <w:i/>
        </w:rPr>
      </w:pPr>
      <w:r w:rsidRPr="00CF1FCA">
        <w:rPr>
          <w:i/>
        </w:rPr>
        <w:t>Ouderbetrokkenheid</w:t>
      </w:r>
    </w:p>
    <w:p w14:paraId="1CF2D652" w14:textId="6E749996" w:rsidR="009E3574" w:rsidRPr="00F20E67" w:rsidRDefault="009E3574" w:rsidP="00F20E67">
      <w:pPr>
        <w:pStyle w:val="Geenafstand"/>
      </w:pPr>
      <w:r w:rsidRPr="00F20E67">
        <w:t>Ook voor ouders bieden wij activiteiten aan, waarin wij hen informeren over en betrekken bij de normen en waarden, regels en afspraken in de school</w:t>
      </w:r>
      <w:r w:rsidR="005160DB" w:rsidRPr="00F20E67">
        <w:t xml:space="preserve"> en over positief opvoeden</w:t>
      </w:r>
      <w:r w:rsidRPr="00F20E67">
        <w:t xml:space="preserve">. </w:t>
      </w:r>
      <w:r w:rsidR="005160DB" w:rsidRPr="00F20E67">
        <w:t>Dat doen we bijvoorbeeld door</w:t>
      </w:r>
      <w:r w:rsidR="001C6256" w:rsidRPr="00F20E67">
        <w:t>:</w:t>
      </w:r>
    </w:p>
    <w:p w14:paraId="1CF2D653" w14:textId="03BD131A" w:rsidR="002A3809" w:rsidRPr="00F20E67" w:rsidRDefault="00C36C79" w:rsidP="00836650">
      <w:pPr>
        <w:pStyle w:val="Geenafstand"/>
        <w:numPr>
          <w:ilvl w:val="0"/>
          <w:numId w:val="24"/>
        </w:numPr>
      </w:pPr>
      <w:r w:rsidRPr="00F20E67">
        <w:t>Het organiseren van ouderavonden omtrent een thema</w:t>
      </w:r>
    </w:p>
    <w:p w14:paraId="079274C3" w14:textId="32B72A99" w:rsidR="00C36C79" w:rsidRPr="00F20E67" w:rsidRDefault="00C36C79" w:rsidP="00836650">
      <w:pPr>
        <w:pStyle w:val="Geenafstand"/>
        <w:numPr>
          <w:ilvl w:val="0"/>
          <w:numId w:val="24"/>
        </w:numPr>
      </w:pPr>
      <w:r w:rsidRPr="00F20E67">
        <w:t>Het delen en regelmatig onder de aandacht brengen van protocollen, zoals bijvoorbeeld het protocol sociale media en het gebruik van beeldmateriaal</w:t>
      </w:r>
    </w:p>
    <w:p w14:paraId="37E9FF62" w14:textId="15D091E7" w:rsidR="00C36C79" w:rsidRPr="00F20E67" w:rsidRDefault="00C36C79" w:rsidP="00836650">
      <w:pPr>
        <w:pStyle w:val="Geenafstand"/>
        <w:numPr>
          <w:ilvl w:val="0"/>
          <w:numId w:val="24"/>
        </w:numPr>
      </w:pPr>
      <w:r w:rsidRPr="00F20E67">
        <w:t>Het delen van de doelen van de Vreedzame school lessen in nieuwsbrieven</w:t>
      </w:r>
    </w:p>
    <w:p w14:paraId="7D7A14DE" w14:textId="34E6B64F" w:rsidR="001C6256" w:rsidRPr="00F20E67" w:rsidRDefault="001C6256" w:rsidP="00836650">
      <w:pPr>
        <w:pStyle w:val="Geenafstand"/>
        <w:numPr>
          <w:ilvl w:val="0"/>
          <w:numId w:val="24"/>
        </w:numPr>
      </w:pPr>
      <w:r w:rsidRPr="00F20E67">
        <w:t>Het organiseren van koffieochtenden</w:t>
      </w:r>
    </w:p>
    <w:p w14:paraId="11ECCE05" w14:textId="3C5AE6A3" w:rsidR="001C6256" w:rsidRPr="00F20E67" w:rsidRDefault="001C6256" w:rsidP="00836650">
      <w:pPr>
        <w:pStyle w:val="Geenafstand"/>
        <w:numPr>
          <w:ilvl w:val="0"/>
          <w:numId w:val="24"/>
        </w:numPr>
      </w:pPr>
      <w:r w:rsidRPr="00F20E67">
        <w:t>In gesprek te gaan met ouders over de ontwikkeling van hun kind</w:t>
      </w:r>
    </w:p>
    <w:p w14:paraId="36A5AF5F" w14:textId="77777777" w:rsidR="001C6256" w:rsidRPr="00F20E67" w:rsidRDefault="001C6256" w:rsidP="00836650">
      <w:pPr>
        <w:pStyle w:val="Geenafstand"/>
        <w:numPr>
          <w:ilvl w:val="0"/>
          <w:numId w:val="24"/>
        </w:numPr>
      </w:pPr>
      <w:r w:rsidRPr="00F20E67">
        <w:t xml:space="preserve">Ouders tijdig mondeling te informeren bij bijzonderheden. </w:t>
      </w:r>
    </w:p>
    <w:p w14:paraId="064EDC67" w14:textId="4B90B2AE" w:rsidR="001C6256" w:rsidRPr="001C6256" w:rsidRDefault="001C6256" w:rsidP="00F20E67">
      <w:pPr>
        <w:pStyle w:val="Geenafstand"/>
      </w:pPr>
      <w:r>
        <w:t>Op de website van de school, in de schoolgids en middels de Vanuit de cockpit worden ouders geïnformeerd over onder andere de activiteiten die de school organiseert op het gebied van sociale veiligheid</w:t>
      </w:r>
      <w:r w:rsidR="004B09E1">
        <w:t xml:space="preserve"> en actuele gebeurtenissen</w:t>
      </w:r>
      <w:r>
        <w:t xml:space="preserve">. </w:t>
      </w:r>
      <w:r w:rsidR="00EA7450">
        <w:t>Dit biedt</w:t>
      </w:r>
      <w:r>
        <w:t xml:space="preserve"> ouders bijvoorbeeld de kans om thuis</w:t>
      </w:r>
      <w:r w:rsidR="00EA7450">
        <w:t xml:space="preserve"> ook </w:t>
      </w:r>
      <w:r>
        <w:t xml:space="preserve">de principes van de Vreedzame school te hanteren. </w:t>
      </w:r>
    </w:p>
    <w:p w14:paraId="1CF2D654" w14:textId="3FA15F58" w:rsidR="002A3809" w:rsidRPr="002A3809" w:rsidRDefault="002A3809" w:rsidP="002A3809">
      <w:pPr>
        <w:rPr>
          <w:szCs w:val="20"/>
        </w:rPr>
      </w:pPr>
    </w:p>
    <w:p w14:paraId="1CF2D655" w14:textId="2CD37F06" w:rsidR="002A3809" w:rsidRDefault="008F7985" w:rsidP="00241D64">
      <w:pPr>
        <w:pStyle w:val="Kop1"/>
      </w:pPr>
      <w:bookmarkStart w:id="24" w:name="_Toc55674838"/>
      <w:bookmarkStart w:id="25" w:name="_Toc55674866"/>
      <w:bookmarkStart w:id="26" w:name="_Toc55675038"/>
      <w:bookmarkStart w:id="27" w:name="_Toc58848614"/>
      <w:r>
        <w:rPr>
          <w:noProof/>
          <w:szCs w:val="20"/>
          <w:lang w:eastAsia="nl-NL"/>
        </w:rPr>
        <w:drawing>
          <wp:anchor distT="0" distB="0" distL="114300" distR="114300" simplePos="0" relativeHeight="251669504" behindDoc="1" locked="0" layoutInCell="1" allowOverlap="1" wp14:anchorId="1CF2D6C5" wp14:editId="13F8F1D0">
            <wp:simplePos x="0" y="0"/>
            <wp:positionH relativeFrom="column">
              <wp:posOffset>5528310</wp:posOffset>
            </wp:positionH>
            <wp:positionV relativeFrom="paragraph">
              <wp:posOffset>319405</wp:posOffset>
            </wp:positionV>
            <wp:extent cx="914400" cy="1023620"/>
            <wp:effectExtent l="0" t="0" r="0" b="5080"/>
            <wp:wrapTight wrapText="bothSides">
              <wp:wrapPolygon edited="0">
                <wp:start x="0" y="0"/>
                <wp:lineTo x="0" y="21305"/>
                <wp:lineTo x="21150" y="21305"/>
                <wp:lineTo x="21150"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wsteen 6.png"/>
                    <pic:cNvPicPr/>
                  </pic:nvPicPr>
                  <pic:blipFill>
                    <a:blip r:embed="rId32">
                      <a:extLst>
                        <a:ext uri="{28A0092B-C50C-407E-A947-70E740481C1C}">
                          <a14:useLocalDpi xmlns:a14="http://schemas.microsoft.com/office/drawing/2010/main" val="0"/>
                        </a:ext>
                      </a:extLst>
                    </a:blip>
                    <a:stretch>
                      <a:fillRect/>
                    </a:stretch>
                  </pic:blipFill>
                  <pic:spPr>
                    <a:xfrm>
                      <a:off x="0" y="0"/>
                      <a:ext cx="914400" cy="1023620"/>
                    </a:xfrm>
                    <a:prstGeom prst="rect">
                      <a:avLst/>
                    </a:prstGeom>
                  </pic:spPr>
                </pic:pic>
              </a:graphicData>
            </a:graphic>
            <wp14:sizeRelH relativeFrom="margin">
              <wp14:pctWidth>0</wp14:pctWidth>
            </wp14:sizeRelH>
            <wp14:sizeRelV relativeFrom="margin">
              <wp14:pctHeight>0</wp14:pctHeight>
            </wp14:sizeRelV>
          </wp:anchor>
        </w:drawing>
      </w:r>
      <w:r w:rsidR="002A3809" w:rsidRPr="002A3809">
        <w:t xml:space="preserve">SIGNALEREN EN </w:t>
      </w:r>
      <w:r w:rsidR="007B5DBC">
        <w:t>HANDELEN</w:t>
      </w:r>
      <w:bookmarkEnd w:id="24"/>
      <w:bookmarkEnd w:id="25"/>
      <w:bookmarkEnd w:id="26"/>
      <w:bookmarkEnd w:id="27"/>
    </w:p>
    <w:p w14:paraId="1CF2D657" w14:textId="5D4531AA" w:rsidR="00551AB2" w:rsidRDefault="005160DB" w:rsidP="009270A5">
      <w:pPr>
        <w:pStyle w:val="Geenafstand"/>
      </w:pPr>
      <w:r>
        <w:t xml:space="preserve">Om onveilig of grensoverschrijdend gedrag snel aan te kunnen pakken is het belangrijk om signalen daarvan </w:t>
      </w:r>
      <w:r w:rsidR="00EA7450">
        <w:t xml:space="preserve">adequaat </w:t>
      </w:r>
      <w:r>
        <w:t xml:space="preserve">te kunnen </w:t>
      </w:r>
      <w:r w:rsidR="0010143F" w:rsidRPr="0010143F">
        <w:t>signale</w:t>
      </w:r>
      <w:r>
        <w:t>re</w:t>
      </w:r>
      <w:r w:rsidR="0010143F" w:rsidRPr="0010143F">
        <w:t>n</w:t>
      </w:r>
      <w:r>
        <w:t xml:space="preserve">. Dat doen we op verschillende manieren. We </w:t>
      </w:r>
      <w:r w:rsidR="00EA7450">
        <w:t xml:space="preserve">werken met </w:t>
      </w:r>
      <w:r>
        <w:t>een  leerlingvolgsysteem</w:t>
      </w:r>
      <w:r w:rsidR="00EA7450">
        <w:t xml:space="preserve"> (LVS)</w:t>
      </w:r>
      <w:r>
        <w:t xml:space="preserve">, waarin we de sociaal-emotionele ontwikkeling van onze leerlingen </w:t>
      </w:r>
      <w:r w:rsidR="00EA7450">
        <w:t>volgen en documenteren</w:t>
      </w:r>
      <w:r>
        <w:t xml:space="preserve">. </w:t>
      </w:r>
      <w:r w:rsidR="00710141">
        <w:t>Observaties van teamleden zijn hierbij het belangrijkste instrument, zij zien immers</w:t>
      </w:r>
      <w:r w:rsidR="00551AB2">
        <w:t xml:space="preserve"> veel van wat zich in de groepen afspeelt</w:t>
      </w:r>
      <w:r w:rsidR="00710141">
        <w:t>.</w:t>
      </w:r>
      <w:r w:rsidR="00551AB2">
        <w:t xml:space="preserve"> Ook</w:t>
      </w:r>
      <w:r>
        <w:t xml:space="preserve"> luisteren we goed naar onze leerlingen en hun ouders</w:t>
      </w:r>
      <w:r w:rsidR="00551AB2">
        <w:t xml:space="preserve"> en vertellen hen waar zij met hun vragen of zorgen terecht kunnen</w:t>
      </w:r>
      <w:r>
        <w:t xml:space="preserve">. </w:t>
      </w:r>
      <w:r w:rsidR="00551AB2">
        <w:t xml:space="preserve">De school heeft </w:t>
      </w:r>
      <w:r w:rsidR="00AB3D7F" w:rsidRPr="009270A5">
        <w:t xml:space="preserve">zelf </w:t>
      </w:r>
      <w:r w:rsidR="00C36C79" w:rsidRPr="009270A5">
        <w:t>twee vertrouwenspersonen</w:t>
      </w:r>
      <w:r>
        <w:t>, waar</w:t>
      </w:r>
      <w:r w:rsidR="00551AB2">
        <w:t xml:space="preserve"> leerlingen en ouders </w:t>
      </w:r>
      <w:r w:rsidR="00EA7450">
        <w:t>zich tot kunnen wenden</w:t>
      </w:r>
      <w:r w:rsidR="009270A5">
        <w:t xml:space="preserve"> (zie Hoofdstuk 4).</w:t>
      </w:r>
    </w:p>
    <w:p w14:paraId="1CF2D658" w14:textId="20B466D8" w:rsidR="00551AB2" w:rsidRDefault="00551AB2" w:rsidP="009270A5">
      <w:pPr>
        <w:pStyle w:val="Geenafstand"/>
        <w:rPr>
          <w:szCs w:val="20"/>
        </w:rPr>
      </w:pPr>
    </w:p>
    <w:p w14:paraId="43DA2CAF" w14:textId="2FA77F4A" w:rsidR="00710141" w:rsidRPr="00CF1FCA" w:rsidRDefault="00710141" w:rsidP="009270A5">
      <w:pPr>
        <w:pStyle w:val="Geenafstand"/>
        <w:rPr>
          <w:i/>
          <w:szCs w:val="20"/>
        </w:rPr>
      </w:pPr>
      <w:r w:rsidRPr="00CF1FCA">
        <w:rPr>
          <w:i/>
          <w:szCs w:val="20"/>
        </w:rPr>
        <w:t>Werkwijze</w:t>
      </w:r>
      <w:r>
        <w:rPr>
          <w:i/>
          <w:szCs w:val="20"/>
        </w:rPr>
        <w:t xml:space="preserve"> </w:t>
      </w:r>
      <w:r w:rsidR="00CF1FCA">
        <w:rPr>
          <w:i/>
          <w:szCs w:val="20"/>
        </w:rPr>
        <w:t xml:space="preserve">bij </w:t>
      </w:r>
      <w:r>
        <w:rPr>
          <w:i/>
          <w:szCs w:val="20"/>
        </w:rPr>
        <w:t>signalen van onveiligheid</w:t>
      </w:r>
    </w:p>
    <w:p w14:paraId="1CF2D659" w14:textId="3BEDC8F1" w:rsidR="00AB3D7F" w:rsidRPr="00CC6356" w:rsidRDefault="00EA7450" w:rsidP="009270A5">
      <w:pPr>
        <w:pStyle w:val="Geenafstand"/>
      </w:pPr>
      <w:r>
        <w:t xml:space="preserve">Bij </w:t>
      </w:r>
      <w:r w:rsidR="00551AB2" w:rsidRPr="00CC6356">
        <w:t xml:space="preserve">signalen van onveiligheid gaan we eerst in gesprek met de leerling en/of de ouders. </w:t>
      </w:r>
      <w:r w:rsidR="00710141">
        <w:t>Consultatie kan ingezet worden</w:t>
      </w:r>
      <w:r w:rsidR="0010143F" w:rsidRPr="00CC6356">
        <w:t xml:space="preserve"> met collega</w:t>
      </w:r>
      <w:r w:rsidR="00551AB2" w:rsidRPr="00CC6356">
        <w:t>’</w:t>
      </w:r>
      <w:r w:rsidR="0010143F" w:rsidRPr="00CC6356">
        <w:t>s</w:t>
      </w:r>
      <w:r w:rsidR="00CC6356" w:rsidRPr="00CC6356">
        <w:t>, de MR</w:t>
      </w:r>
      <w:r w:rsidR="0010143F" w:rsidRPr="00CC6356">
        <w:t xml:space="preserve"> </w:t>
      </w:r>
      <w:r w:rsidR="00551AB2" w:rsidRPr="00CC6356">
        <w:t>of de intern begeleider</w:t>
      </w:r>
      <w:r w:rsidR="00C36C79" w:rsidRPr="00CC6356">
        <w:t>s</w:t>
      </w:r>
      <w:r w:rsidR="00551AB2" w:rsidRPr="00CC6356">
        <w:t xml:space="preserve">. Zo nodig </w:t>
      </w:r>
      <w:r w:rsidR="00AB3D7F" w:rsidRPr="00CC6356">
        <w:t>kunnen we</w:t>
      </w:r>
      <w:r w:rsidR="00551AB2" w:rsidRPr="00CC6356">
        <w:t>, in overleg met</w:t>
      </w:r>
      <w:r w:rsidR="00710141">
        <w:t xml:space="preserve"> de</w:t>
      </w:r>
      <w:r w:rsidR="00551AB2" w:rsidRPr="00CC6356">
        <w:t xml:space="preserve"> leerling</w:t>
      </w:r>
      <w:r w:rsidR="00710141">
        <w:t xml:space="preserve"> en/of </w:t>
      </w:r>
      <w:r w:rsidR="00551AB2" w:rsidRPr="00CC6356">
        <w:t>ouders</w:t>
      </w:r>
      <w:r w:rsidR="00AB3D7F" w:rsidRPr="00CC6356">
        <w:t>,</w:t>
      </w:r>
      <w:r w:rsidR="00551AB2" w:rsidRPr="00CC6356">
        <w:t xml:space="preserve"> externe partners uit de hulpverlening in</w:t>
      </w:r>
      <w:r w:rsidR="00AB3D7F" w:rsidRPr="00CC6356">
        <w:t>schakelen</w:t>
      </w:r>
      <w:r w:rsidR="00551AB2" w:rsidRPr="00CC6356">
        <w:t xml:space="preserve">, zoals </w:t>
      </w:r>
      <w:r w:rsidR="00C36C79" w:rsidRPr="00CC6356">
        <w:t>het buurtteam, jeugdgezondheidszorg, het samenwerkingsverband, leerplicht en/of de wijkagent</w:t>
      </w:r>
      <w:r w:rsidR="009270A5">
        <w:t xml:space="preserve"> (zie ook</w:t>
      </w:r>
      <w:r w:rsidR="00251410">
        <w:t xml:space="preserve">: </w:t>
      </w:r>
      <w:r w:rsidR="00064E12">
        <w:t xml:space="preserve">bijlage </w:t>
      </w:r>
      <w:r w:rsidR="009270A5">
        <w:t>Schoolondersteuningsplan).</w:t>
      </w:r>
      <w:r w:rsidR="00551AB2" w:rsidRPr="00CC6356">
        <w:t xml:space="preserve"> </w:t>
      </w:r>
      <w:r w:rsidR="00C36C79" w:rsidRPr="00CC6356">
        <w:t xml:space="preserve">De contactgegevens van </w:t>
      </w:r>
      <w:r w:rsidR="00CC6356" w:rsidRPr="00CC6356">
        <w:t xml:space="preserve">de MR en externe </w:t>
      </w:r>
      <w:r w:rsidR="00C36C79" w:rsidRPr="00CC6356">
        <w:t xml:space="preserve">instanties staan in de </w:t>
      </w:r>
      <w:r w:rsidR="00C36C79" w:rsidRPr="00CC6356">
        <w:lastRenderedPageBreak/>
        <w:t xml:space="preserve">schoolgids (zie: </w:t>
      </w:r>
      <w:hyperlink r:id="rId33" w:history="1">
        <w:r w:rsidR="00C36C79" w:rsidRPr="00CC6356">
          <w:rPr>
            <w:rStyle w:val="Hyperlink"/>
            <w:color w:val="0070C0"/>
            <w:u w:val="none"/>
          </w:rPr>
          <w:t>www.dekleinevliegenier.nl</w:t>
        </w:r>
      </w:hyperlink>
      <w:r w:rsidR="00C36C79" w:rsidRPr="00CC6356">
        <w:t>). We hebben jaarlijks een kernpartneroverleg</w:t>
      </w:r>
      <w:r w:rsidR="00064E12">
        <w:t xml:space="preserve">, waarin de samenwerking wordt geëvalueerd en zo nodig wordt bijgesteld. </w:t>
      </w:r>
    </w:p>
    <w:p w14:paraId="1CF2D65A" w14:textId="037C4B58" w:rsidR="00AB3D7F" w:rsidRDefault="00AB3D7F" w:rsidP="00CC6356">
      <w:pPr>
        <w:pStyle w:val="Geenafstand"/>
      </w:pPr>
    </w:p>
    <w:p w14:paraId="1CF2D65B" w14:textId="32974379" w:rsidR="00551AB2" w:rsidRPr="00CC6356" w:rsidRDefault="00551AB2" w:rsidP="00CC6356">
      <w:pPr>
        <w:pStyle w:val="Geenafstand"/>
      </w:pPr>
      <w:r w:rsidRPr="00CC6356">
        <w:t xml:space="preserve">Bij </w:t>
      </w:r>
      <w:r w:rsidR="00AB3D7F" w:rsidRPr="00CC6356">
        <w:t>specifieke vormen van grensoverschrijdend gedrag volgt de school de daarvoor geldende protocollen of draaiboeken, zoals bij agressie, geweld, seksueel misbruik, discriminatie en pesten</w:t>
      </w:r>
      <w:r w:rsidR="00064E12">
        <w:t xml:space="preserve"> (zie hoofdstuk 2)</w:t>
      </w:r>
      <w:r w:rsidR="00AB3D7F" w:rsidRPr="00CC6356">
        <w:t xml:space="preserve">. Bij </w:t>
      </w:r>
      <w:r w:rsidRPr="00CC6356">
        <w:t>signalen van huiselijk geweld of kindermishandeling zijn wij verplicht de Meldcode Huiselijk geweld en kindermishandeling te volgen. (</w:t>
      </w:r>
      <w:r w:rsidR="00C36C79" w:rsidRPr="00CC6356">
        <w:t>zie: www.pcouwillibrord.nl</w:t>
      </w:r>
      <w:r w:rsidRPr="00CC6356">
        <w:t>)</w:t>
      </w:r>
      <w:r w:rsidR="009270A5">
        <w:t>.</w:t>
      </w:r>
      <w:r w:rsidRPr="00CC6356">
        <w:t xml:space="preserve"> </w:t>
      </w:r>
    </w:p>
    <w:p w14:paraId="1CF2D65C" w14:textId="77777777" w:rsidR="00551AB2" w:rsidRDefault="00551AB2" w:rsidP="0010143F">
      <w:pPr>
        <w:rPr>
          <w:szCs w:val="20"/>
        </w:rPr>
      </w:pPr>
    </w:p>
    <w:p w14:paraId="1CF2D65D" w14:textId="0CF0CA9F" w:rsidR="00AB3D7F" w:rsidRDefault="00710141" w:rsidP="009270A5">
      <w:pPr>
        <w:pStyle w:val="Geenafstand"/>
      </w:pPr>
      <w:r w:rsidRPr="00CF1FCA">
        <w:rPr>
          <w:i/>
        </w:rPr>
        <w:t xml:space="preserve">Werkwijze </w:t>
      </w:r>
      <w:r w:rsidR="00CF1FCA">
        <w:rPr>
          <w:i/>
        </w:rPr>
        <w:t xml:space="preserve">bij </w:t>
      </w:r>
      <w:r w:rsidRPr="00CF1FCA">
        <w:rPr>
          <w:i/>
        </w:rPr>
        <w:t>incidenten en grensoverschrijdend gedrag</w:t>
      </w:r>
      <w:r w:rsidRPr="00CF1FCA">
        <w:rPr>
          <w:i/>
        </w:rPr>
        <w:br/>
      </w:r>
      <w:r w:rsidR="00AB3D7F">
        <w:t>Bij eventuele incidenten met grensoverschrijdend gedrag zorgt de school er allereerst voor dat het gedrag stopt. Dan is opvang van de slachtoffers eerste prioriteit. Dat doen we door</w:t>
      </w:r>
      <w:r w:rsidR="009270A5">
        <w:t>:</w:t>
      </w:r>
    </w:p>
    <w:p w14:paraId="1407B7ED" w14:textId="5FC7A21C" w:rsidR="009270A5" w:rsidRPr="009270A5" w:rsidRDefault="00470C5B" w:rsidP="00836650">
      <w:pPr>
        <w:pStyle w:val="Geenafstand"/>
        <w:numPr>
          <w:ilvl w:val="0"/>
          <w:numId w:val="17"/>
        </w:numPr>
      </w:pPr>
      <w:r>
        <w:t>e</w:t>
      </w:r>
      <w:r w:rsidR="009270A5" w:rsidRPr="009270A5">
        <w:t>r</w:t>
      </w:r>
      <w:r>
        <w:t xml:space="preserve"> </w:t>
      </w:r>
      <w:r w:rsidR="009270A5" w:rsidRPr="009270A5">
        <w:t>voor</w:t>
      </w:r>
      <w:r>
        <w:t xml:space="preserve"> </w:t>
      </w:r>
      <w:r w:rsidR="009270A5" w:rsidRPr="009270A5">
        <w:t>te zorgen</w:t>
      </w:r>
      <w:r>
        <w:t xml:space="preserve"> </w:t>
      </w:r>
      <w:r w:rsidR="009270A5" w:rsidRPr="009270A5">
        <w:t>dat bij een incident direct acute hulp geboden wordt;</w:t>
      </w:r>
    </w:p>
    <w:p w14:paraId="0727BDF7" w14:textId="6EC042CE" w:rsidR="009270A5" w:rsidRPr="009270A5" w:rsidRDefault="00470C5B" w:rsidP="00836650">
      <w:pPr>
        <w:pStyle w:val="Geenafstand"/>
        <w:numPr>
          <w:ilvl w:val="0"/>
          <w:numId w:val="17"/>
        </w:numPr>
      </w:pPr>
      <w:r>
        <w:t>e</w:t>
      </w:r>
      <w:r w:rsidR="009270A5" w:rsidRPr="009270A5">
        <w:t>r</w:t>
      </w:r>
      <w:r>
        <w:t xml:space="preserve"> </w:t>
      </w:r>
      <w:r w:rsidR="009270A5" w:rsidRPr="009270A5">
        <w:t>voor</w:t>
      </w:r>
      <w:r>
        <w:t xml:space="preserve"> </w:t>
      </w:r>
      <w:r w:rsidR="009270A5" w:rsidRPr="009270A5">
        <w:t>te zorgen</w:t>
      </w:r>
      <w:r>
        <w:t xml:space="preserve"> </w:t>
      </w:r>
      <w:r w:rsidR="009270A5" w:rsidRPr="009270A5">
        <w:t>dat passende hulpverlening wordt</w:t>
      </w:r>
      <w:r>
        <w:t xml:space="preserve"> </w:t>
      </w:r>
      <w:r w:rsidR="009270A5" w:rsidRPr="009270A5">
        <w:t>ingeschakeld;</w:t>
      </w:r>
    </w:p>
    <w:p w14:paraId="1AAF6F6B" w14:textId="20CEC612" w:rsidR="009270A5" w:rsidRPr="009270A5" w:rsidRDefault="00470C5B" w:rsidP="00836650">
      <w:pPr>
        <w:pStyle w:val="Geenafstand"/>
        <w:numPr>
          <w:ilvl w:val="0"/>
          <w:numId w:val="17"/>
        </w:numPr>
      </w:pPr>
      <w:r>
        <w:t>z</w:t>
      </w:r>
      <w:r w:rsidR="009270A5" w:rsidRPr="009270A5">
        <w:t>o</w:t>
      </w:r>
      <w:r>
        <w:t xml:space="preserve"> </w:t>
      </w:r>
      <w:r w:rsidR="009270A5" w:rsidRPr="009270A5">
        <w:t>nodig slachtofferhulp ingeschakeld wordt;</w:t>
      </w:r>
    </w:p>
    <w:p w14:paraId="575228AC" w14:textId="5D7C0D2F" w:rsidR="009270A5" w:rsidRPr="009270A5" w:rsidRDefault="00470C5B" w:rsidP="00836650">
      <w:pPr>
        <w:pStyle w:val="Geenafstand"/>
        <w:numPr>
          <w:ilvl w:val="0"/>
          <w:numId w:val="17"/>
        </w:numPr>
      </w:pPr>
      <w:r>
        <w:t>t</w:t>
      </w:r>
      <w:r w:rsidR="009270A5" w:rsidRPr="009270A5">
        <w:t>ijdens</w:t>
      </w:r>
      <w:r>
        <w:t xml:space="preserve"> </w:t>
      </w:r>
      <w:r w:rsidR="009270A5" w:rsidRPr="009270A5">
        <w:t>het herstel voldoende belangstelling voor het slachtoffer</w:t>
      </w:r>
      <w:r>
        <w:t xml:space="preserve"> </w:t>
      </w:r>
      <w:r w:rsidR="009270A5" w:rsidRPr="009270A5">
        <w:t>te tonen;</w:t>
      </w:r>
    </w:p>
    <w:p w14:paraId="05EF2F4C" w14:textId="166BB2B9" w:rsidR="009270A5" w:rsidRPr="009270A5" w:rsidRDefault="00470C5B" w:rsidP="00836650">
      <w:pPr>
        <w:pStyle w:val="Geenafstand"/>
        <w:numPr>
          <w:ilvl w:val="0"/>
          <w:numId w:val="17"/>
        </w:numPr>
      </w:pPr>
      <w:r>
        <w:t>v</w:t>
      </w:r>
      <w:r w:rsidR="009270A5" w:rsidRPr="009270A5">
        <w:t>oor</w:t>
      </w:r>
      <w:r>
        <w:t xml:space="preserve"> </w:t>
      </w:r>
      <w:r w:rsidR="009270A5" w:rsidRPr="009270A5">
        <w:t>goede voorwaarden en begeleiding bij terugkeer in de school</w:t>
      </w:r>
      <w:r>
        <w:t xml:space="preserve"> </w:t>
      </w:r>
      <w:r w:rsidR="009270A5" w:rsidRPr="009270A5">
        <w:t>te zorgen</w:t>
      </w:r>
      <w:r>
        <w:t>.</w:t>
      </w:r>
    </w:p>
    <w:p w14:paraId="7EF631C7" w14:textId="77777777" w:rsidR="00510F0F" w:rsidRDefault="00510F0F" w:rsidP="009270A5">
      <w:pPr>
        <w:pStyle w:val="Geenafstand"/>
      </w:pPr>
    </w:p>
    <w:p w14:paraId="5FE1953C" w14:textId="5870EB0D" w:rsidR="009270A5" w:rsidRDefault="00AB3D7F" w:rsidP="009270A5">
      <w:pPr>
        <w:pStyle w:val="Geenafstand"/>
      </w:pPr>
      <w:r>
        <w:t>Naar de daders toe biedt de school duidelijkheid over de gevolgen / sancties, zoals</w:t>
      </w:r>
      <w:r w:rsidR="009270A5">
        <w:t>:</w:t>
      </w:r>
    </w:p>
    <w:p w14:paraId="54B744C7" w14:textId="173AAAD8" w:rsidR="009270A5" w:rsidRPr="009270A5" w:rsidRDefault="009270A5" w:rsidP="00836650">
      <w:pPr>
        <w:pStyle w:val="Geenafstand"/>
        <w:numPr>
          <w:ilvl w:val="0"/>
          <w:numId w:val="18"/>
        </w:numPr>
      </w:pPr>
      <w:r w:rsidRPr="009270A5">
        <w:rPr>
          <w:rStyle w:val="contextualspellingandgrammarerror"/>
        </w:rPr>
        <w:t>de</w:t>
      </w:r>
      <w:r w:rsidR="00470C5B">
        <w:rPr>
          <w:rStyle w:val="normaltextrun"/>
        </w:rPr>
        <w:t xml:space="preserve"> </w:t>
      </w:r>
      <w:r w:rsidRPr="009270A5">
        <w:rPr>
          <w:rStyle w:val="normaltextrun"/>
        </w:rPr>
        <w:t>dader(s) duidelijkheid</w:t>
      </w:r>
      <w:r w:rsidR="00611029">
        <w:rPr>
          <w:rStyle w:val="normaltextrun"/>
        </w:rPr>
        <w:t xml:space="preserve"> </w:t>
      </w:r>
      <w:r w:rsidRPr="009270A5">
        <w:rPr>
          <w:rStyle w:val="normaltextrun"/>
        </w:rPr>
        <w:t>te bieden</w:t>
      </w:r>
      <w:r w:rsidR="00611029">
        <w:rPr>
          <w:rStyle w:val="normaltextrun"/>
        </w:rPr>
        <w:t xml:space="preserve"> </w:t>
      </w:r>
      <w:r w:rsidRPr="009270A5">
        <w:rPr>
          <w:rStyle w:val="normaltextrun"/>
        </w:rPr>
        <w:t>over</w:t>
      </w:r>
      <w:r w:rsidR="00611029">
        <w:rPr>
          <w:rStyle w:val="normaltextrun"/>
        </w:rPr>
        <w:t xml:space="preserve"> </w:t>
      </w:r>
      <w:r w:rsidRPr="009270A5">
        <w:rPr>
          <w:rStyle w:val="contextualspellingandgrammarerror"/>
        </w:rPr>
        <w:t>gevolgen /</w:t>
      </w:r>
      <w:r w:rsidRPr="009270A5">
        <w:rPr>
          <w:rStyle w:val="normaltextrun"/>
        </w:rPr>
        <w:t>sancties;</w:t>
      </w:r>
    </w:p>
    <w:p w14:paraId="15D663A8" w14:textId="125B5EB4" w:rsidR="009270A5" w:rsidRPr="009270A5" w:rsidRDefault="009270A5" w:rsidP="00836650">
      <w:pPr>
        <w:pStyle w:val="Geenafstand"/>
        <w:numPr>
          <w:ilvl w:val="0"/>
          <w:numId w:val="18"/>
        </w:numPr>
      </w:pPr>
      <w:r w:rsidRPr="009270A5">
        <w:rPr>
          <w:rStyle w:val="contextualspellingandgrammarerror"/>
        </w:rPr>
        <w:t>de</w:t>
      </w:r>
      <w:r w:rsidR="00611029">
        <w:rPr>
          <w:rStyle w:val="normaltextrun"/>
        </w:rPr>
        <w:t xml:space="preserve"> </w:t>
      </w:r>
      <w:r w:rsidRPr="009270A5">
        <w:rPr>
          <w:rStyle w:val="normaltextrun"/>
        </w:rPr>
        <w:t>dader</w:t>
      </w:r>
      <w:r w:rsidR="00611029">
        <w:rPr>
          <w:rStyle w:val="normaltextrun"/>
        </w:rPr>
        <w:t xml:space="preserve"> </w:t>
      </w:r>
      <w:r w:rsidRPr="009270A5">
        <w:rPr>
          <w:rStyle w:val="normaltextrun"/>
        </w:rPr>
        <w:t>zo nodig</w:t>
      </w:r>
      <w:r w:rsidR="00611029">
        <w:rPr>
          <w:rStyle w:val="normaltextrun"/>
        </w:rPr>
        <w:t xml:space="preserve"> </w:t>
      </w:r>
      <w:r w:rsidRPr="009270A5">
        <w:rPr>
          <w:rStyle w:val="normaltextrun"/>
        </w:rPr>
        <w:t>aansprakelijk</w:t>
      </w:r>
      <w:r w:rsidR="00611029">
        <w:rPr>
          <w:rStyle w:val="normaltextrun"/>
        </w:rPr>
        <w:t xml:space="preserve"> </w:t>
      </w:r>
      <w:r w:rsidRPr="009270A5">
        <w:rPr>
          <w:rStyle w:val="normaltextrun"/>
        </w:rPr>
        <w:t>te stellen;</w:t>
      </w:r>
    </w:p>
    <w:p w14:paraId="5CB9E3F2" w14:textId="161BB3F3" w:rsidR="009270A5" w:rsidRPr="009270A5" w:rsidRDefault="009270A5" w:rsidP="00836650">
      <w:pPr>
        <w:pStyle w:val="Geenafstand"/>
        <w:numPr>
          <w:ilvl w:val="0"/>
          <w:numId w:val="18"/>
        </w:numPr>
      </w:pPr>
      <w:r w:rsidRPr="009270A5">
        <w:rPr>
          <w:rStyle w:val="contextualspellingandgrammarerror"/>
        </w:rPr>
        <w:t>te</w:t>
      </w:r>
      <w:r w:rsidR="00611029">
        <w:rPr>
          <w:rStyle w:val="normaltextrun"/>
        </w:rPr>
        <w:t xml:space="preserve"> </w:t>
      </w:r>
      <w:r w:rsidRPr="009270A5">
        <w:rPr>
          <w:rStyle w:val="normaltextrun"/>
        </w:rPr>
        <w:t>proberen</w:t>
      </w:r>
      <w:r w:rsidR="00611029">
        <w:rPr>
          <w:rStyle w:val="normaltextrun"/>
        </w:rPr>
        <w:t xml:space="preserve"> </w:t>
      </w:r>
      <w:r w:rsidRPr="009270A5">
        <w:rPr>
          <w:rStyle w:val="normaltextrun"/>
        </w:rPr>
        <w:t>de schade op de dader (ouders) te verhalen;</w:t>
      </w:r>
    </w:p>
    <w:p w14:paraId="626A926E" w14:textId="63C2D3AA" w:rsidR="009270A5" w:rsidRPr="009270A5" w:rsidRDefault="009270A5" w:rsidP="00836650">
      <w:pPr>
        <w:pStyle w:val="Geenafstand"/>
        <w:numPr>
          <w:ilvl w:val="0"/>
          <w:numId w:val="18"/>
        </w:numPr>
      </w:pPr>
      <w:r w:rsidRPr="009270A5">
        <w:rPr>
          <w:rStyle w:val="contextualspellingandgrammarerror"/>
        </w:rPr>
        <w:t>bij</w:t>
      </w:r>
      <w:r w:rsidR="00611029">
        <w:rPr>
          <w:rStyle w:val="normaltextrun"/>
        </w:rPr>
        <w:t xml:space="preserve"> </w:t>
      </w:r>
      <w:r w:rsidRPr="009270A5">
        <w:rPr>
          <w:rStyle w:val="normaltextrun"/>
        </w:rPr>
        <w:t>(ernstige vermoedens van) strafbare feiten aangifte te doen bij de politie;</w:t>
      </w:r>
    </w:p>
    <w:p w14:paraId="2D8065CC" w14:textId="5EF2BAF1" w:rsidR="009270A5" w:rsidRPr="009270A5" w:rsidRDefault="009270A5" w:rsidP="00836650">
      <w:pPr>
        <w:pStyle w:val="Geenafstand"/>
        <w:numPr>
          <w:ilvl w:val="0"/>
          <w:numId w:val="18"/>
        </w:numPr>
      </w:pPr>
      <w:r w:rsidRPr="009270A5">
        <w:rPr>
          <w:rStyle w:val="contextualspellingandgrammarerror"/>
        </w:rPr>
        <w:t>bij</w:t>
      </w:r>
      <w:r w:rsidR="00611029">
        <w:rPr>
          <w:rStyle w:val="normaltextrun"/>
        </w:rPr>
        <w:t xml:space="preserve"> </w:t>
      </w:r>
      <w:r w:rsidRPr="009270A5">
        <w:rPr>
          <w:rStyle w:val="normaltextrun"/>
        </w:rPr>
        <w:t>vermoedens van seksueel misbruik</w:t>
      </w:r>
      <w:r w:rsidR="00611029">
        <w:rPr>
          <w:rStyle w:val="normaltextrun"/>
        </w:rPr>
        <w:t xml:space="preserve"> </w:t>
      </w:r>
      <w:r w:rsidRPr="009270A5">
        <w:rPr>
          <w:rStyle w:val="normaltextrun"/>
        </w:rPr>
        <w:t>op school</w:t>
      </w:r>
      <w:r w:rsidR="00611029">
        <w:rPr>
          <w:rStyle w:val="normaltextrun"/>
        </w:rPr>
        <w:t xml:space="preserve"> </w:t>
      </w:r>
      <w:r w:rsidRPr="009270A5">
        <w:rPr>
          <w:rStyle w:val="normaltextrun"/>
        </w:rPr>
        <w:t>een verzoek tot onderzoek door de klachtencommissie</w:t>
      </w:r>
      <w:r w:rsidR="00611029">
        <w:rPr>
          <w:rStyle w:val="normaltextrun"/>
        </w:rPr>
        <w:t xml:space="preserve"> </w:t>
      </w:r>
      <w:r w:rsidRPr="009270A5">
        <w:rPr>
          <w:rStyle w:val="normaltextrun"/>
        </w:rPr>
        <w:t>te doen;</w:t>
      </w:r>
      <w:r w:rsidR="00611029">
        <w:rPr>
          <w:rStyle w:val="eop"/>
        </w:rPr>
        <w:t xml:space="preserve"> </w:t>
      </w:r>
    </w:p>
    <w:p w14:paraId="31CE02CD" w14:textId="1C23DBE8" w:rsidR="009270A5" w:rsidRPr="009270A5" w:rsidRDefault="009270A5" w:rsidP="00836650">
      <w:pPr>
        <w:pStyle w:val="Geenafstand"/>
        <w:numPr>
          <w:ilvl w:val="0"/>
          <w:numId w:val="18"/>
        </w:numPr>
      </w:pPr>
      <w:r w:rsidRPr="009270A5">
        <w:rPr>
          <w:rStyle w:val="contextualspellingandgrammarerror"/>
        </w:rPr>
        <w:t>bij</w:t>
      </w:r>
      <w:r w:rsidR="00611029">
        <w:rPr>
          <w:rStyle w:val="normaltextrun"/>
        </w:rPr>
        <w:t xml:space="preserve"> </w:t>
      </w:r>
      <w:r w:rsidRPr="009270A5">
        <w:rPr>
          <w:rStyle w:val="normaltextrun"/>
        </w:rPr>
        <w:t>vermoedens van seksueel misbruik in de schoolcontext</w:t>
      </w:r>
      <w:r w:rsidR="00611029">
        <w:rPr>
          <w:rStyle w:val="normaltextrun"/>
        </w:rPr>
        <w:t xml:space="preserve"> </w:t>
      </w:r>
      <w:r w:rsidRPr="009270A5">
        <w:rPr>
          <w:rStyle w:val="normaltextrun"/>
        </w:rPr>
        <w:t>een melding te doen bij het schoolbestuur;</w:t>
      </w:r>
    </w:p>
    <w:p w14:paraId="474E3515" w14:textId="72FDD395" w:rsidR="009270A5" w:rsidRPr="009270A5" w:rsidRDefault="009270A5" w:rsidP="00836650">
      <w:pPr>
        <w:pStyle w:val="Geenafstand"/>
        <w:numPr>
          <w:ilvl w:val="0"/>
          <w:numId w:val="18"/>
        </w:numPr>
      </w:pPr>
      <w:r w:rsidRPr="009270A5">
        <w:rPr>
          <w:rStyle w:val="contextualspellingandgrammarerror"/>
        </w:rPr>
        <w:t>bij</w:t>
      </w:r>
      <w:r w:rsidR="00611029">
        <w:rPr>
          <w:rStyle w:val="normaltextrun"/>
        </w:rPr>
        <w:t xml:space="preserve"> </w:t>
      </w:r>
      <w:r w:rsidRPr="009270A5">
        <w:rPr>
          <w:rStyle w:val="normaltextrun"/>
        </w:rPr>
        <w:t>seksueel misbruik op school het bestuur te laten overleggen met de Vertrouwensinspectie;</w:t>
      </w:r>
    </w:p>
    <w:p w14:paraId="1E5752D4" w14:textId="12BC782C" w:rsidR="009270A5" w:rsidRPr="009270A5" w:rsidRDefault="009270A5" w:rsidP="00836650">
      <w:pPr>
        <w:pStyle w:val="Geenafstand"/>
        <w:numPr>
          <w:ilvl w:val="0"/>
          <w:numId w:val="18"/>
        </w:numPr>
      </w:pPr>
      <w:r w:rsidRPr="009270A5">
        <w:rPr>
          <w:rStyle w:val="contextualspellingandgrammarerror"/>
        </w:rPr>
        <w:t>bij</w:t>
      </w:r>
      <w:r w:rsidR="00611029">
        <w:rPr>
          <w:rStyle w:val="normaltextrun"/>
        </w:rPr>
        <w:t xml:space="preserve"> </w:t>
      </w:r>
      <w:r w:rsidRPr="009270A5">
        <w:rPr>
          <w:rStyle w:val="normaltextrun"/>
        </w:rPr>
        <w:t>een redelijk vermoeden van een zedendelict</w:t>
      </w:r>
      <w:r w:rsidR="00611029">
        <w:rPr>
          <w:rStyle w:val="normaltextrun"/>
        </w:rPr>
        <w:t xml:space="preserve"> </w:t>
      </w:r>
      <w:r w:rsidRPr="009270A5">
        <w:rPr>
          <w:rStyle w:val="normaltextrun"/>
        </w:rPr>
        <w:t>in de school</w:t>
      </w:r>
      <w:r w:rsidR="00611029">
        <w:rPr>
          <w:rStyle w:val="normaltextrun"/>
        </w:rPr>
        <w:t xml:space="preserve"> </w:t>
      </w:r>
      <w:r w:rsidRPr="009270A5">
        <w:rPr>
          <w:rStyle w:val="normaltextrun"/>
        </w:rPr>
        <w:t>(na overleg met de Vertrouwensinspectie) het schoolbestuur aangifte te laten doen bij de politie;</w:t>
      </w:r>
    </w:p>
    <w:p w14:paraId="17114D95" w14:textId="1859D526" w:rsidR="009270A5" w:rsidRPr="009270A5" w:rsidRDefault="009270A5" w:rsidP="00836650">
      <w:pPr>
        <w:pStyle w:val="Geenafstand"/>
        <w:numPr>
          <w:ilvl w:val="0"/>
          <w:numId w:val="18"/>
        </w:numPr>
      </w:pPr>
      <w:r w:rsidRPr="009270A5">
        <w:rPr>
          <w:rStyle w:val="normaltextrun"/>
        </w:rPr>
        <w:t>(</w:t>
      </w:r>
      <w:r w:rsidRPr="009270A5">
        <w:rPr>
          <w:rStyle w:val="contextualspellingandgrammarerror"/>
        </w:rPr>
        <w:t>na</w:t>
      </w:r>
      <w:r w:rsidR="00611029">
        <w:rPr>
          <w:rStyle w:val="contextualspellingandgrammarerror"/>
        </w:rPr>
        <w:t xml:space="preserve"> </w:t>
      </w:r>
      <w:r w:rsidRPr="009270A5">
        <w:rPr>
          <w:rStyle w:val="normaltextrun"/>
        </w:rPr>
        <w:t>raadpleging van het</w:t>
      </w:r>
      <w:r w:rsidR="00611029">
        <w:rPr>
          <w:rStyle w:val="normaltextrun"/>
        </w:rPr>
        <w:t xml:space="preserve"> </w:t>
      </w:r>
      <w:r w:rsidRPr="009270A5">
        <w:rPr>
          <w:rStyle w:val="normaltextrun"/>
        </w:rPr>
        <w:t>multidisciplinair overleg)</w:t>
      </w:r>
      <w:r w:rsidR="00611029">
        <w:rPr>
          <w:rStyle w:val="normaltextrun"/>
        </w:rPr>
        <w:t xml:space="preserve"> </w:t>
      </w:r>
      <w:r w:rsidRPr="009270A5">
        <w:rPr>
          <w:rStyle w:val="normaltextrun"/>
        </w:rPr>
        <w:t>een melding</w:t>
      </w:r>
      <w:r w:rsidR="00611029">
        <w:rPr>
          <w:rStyle w:val="normaltextrun"/>
        </w:rPr>
        <w:t xml:space="preserve"> </w:t>
      </w:r>
      <w:r w:rsidRPr="009270A5">
        <w:rPr>
          <w:rStyle w:val="normaltextrun"/>
        </w:rPr>
        <w:t>te doen</w:t>
      </w:r>
      <w:r w:rsidR="00611029">
        <w:rPr>
          <w:rStyle w:val="normaltextrun"/>
        </w:rPr>
        <w:t xml:space="preserve"> </w:t>
      </w:r>
      <w:r w:rsidRPr="009270A5">
        <w:rPr>
          <w:rStyle w:val="normaltextrun"/>
        </w:rPr>
        <w:t>bij de Verwijsindex risicojongeren;</w:t>
      </w:r>
    </w:p>
    <w:p w14:paraId="0DDA1A4F" w14:textId="20D7B1DC" w:rsidR="009270A5" w:rsidRPr="009270A5" w:rsidRDefault="00611029" w:rsidP="00836650">
      <w:pPr>
        <w:pStyle w:val="Geenafstand"/>
        <w:numPr>
          <w:ilvl w:val="0"/>
          <w:numId w:val="18"/>
        </w:numPr>
      </w:pPr>
      <w:r>
        <w:rPr>
          <w:rStyle w:val="contextualspellingandgrammarerror"/>
        </w:rPr>
        <w:t>b</w:t>
      </w:r>
      <w:r w:rsidR="009270A5" w:rsidRPr="009270A5">
        <w:rPr>
          <w:rStyle w:val="contextualspellingandgrammarerror"/>
        </w:rPr>
        <w:t>ij</w:t>
      </w:r>
      <w:r>
        <w:rPr>
          <w:rStyle w:val="normaltextrun"/>
        </w:rPr>
        <w:t xml:space="preserve"> </w:t>
      </w:r>
      <w:r w:rsidR="009270A5" w:rsidRPr="009270A5">
        <w:rPr>
          <w:rStyle w:val="normaltextrun"/>
        </w:rPr>
        <w:t>(ernstige vermoedens van) huiselijk geweld of kindermishandeling,</w:t>
      </w:r>
      <w:r>
        <w:rPr>
          <w:rStyle w:val="normaltextrun"/>
        </w:rPr>
        <w:t xml:space="preserve"> </w:t>
      </w:r>
      <w:r w:rsidR="009270A5" w:rsidRPr="009270A5">
        <w:rPr>
          <w:rStyle w:val="normaltextrun"/>
        </w:rPr>
        <w:t>(eventueel na raadpleging van het multidisciplinair overleg), een melding te (laten) doen bij Veilig Thuis</w:t>
      </w:r>
    </w:p>
    <w:p w14:paraId="2551DAE4" w14:textId="77777777" w:rsidR="0076397E" w:rsidRDefault="0076397E" w:rsidP="009270A5">
      <w:pPr>
        <w:pStyle w:val="Geenafstand"/>
      </w:pPr>
    </w:p>
    <w:p w14:paraId="1CF2D65F" w14:textId="1931C4A6" w:rsidR="002A3809" w:rsidRDefault="00AB3D7F" w:rsidP="009270A5">
      <w:pPr>
        <w:pStyle w:val="Geenafstand"/>
      </w:pPr>
      <w:r w:rsidRPr="00AB3D7F">
        <w:t xml:space="preserve">Maar ook </w:t>
      </w:r>
      <w:r w:rsidR="00357221">
        <w:t>zorgen we voor goede opvang van de getuigen of ‘meelopers’, door</w:t>
      </w:r>
      <w:r w:rsidR="009270A5">
        <w:t>:</w:t>
      </w:r>
      <w:r w:rsidR="00357221">
        <w:t xml:space="preserve"> </w:t>
      </w:r>
    </w:p>
    <w:p w14:paraId="001478D9" w14:textId="2D07ED3E" w:rsidR="009270A5" w:rsidRPr="009270A5" w:rsidRDefault="00611029" w:rsidP="00836650">
      <w:pPr>
        <w:pStyle w:val="Geenafstand"/>
        <w:numPr>
          <w:ilvl w:val="0"/>
          <w:numId w:val="19"/>
        </w:numPr>
      </w:pPr>
      <w:r>
        <w:rPr>
          <w:rStyle w:val="contextualspellingandgrammarerror"/>
        </w:rPr>
        <w:t>h</w:t>
      </w:r>
      <w:r w:rsidR="009270A5" w:rsidRPr="009270A5">
        <w:rPr>
          <w:rStyle w:val="contextualspellingandgrammarerror"/>
        </w:rPr>
        <w:t>et</w:t>
      </w:r>
      <w:r>
        <w:rPr>
          <w:rStyle w:val="contextualspellingandgrammarerror"/>
        </w:rPr>
        <w:t xml:space="preserve"> </w:t>
      </w:r>
      <w:r w:rsidR="009270A5" w:rsidRPr="009270A5">
        <w:rPr>
          <w:rStyle w:val="normaltextrun"/>
        </w:rPr>
        <w:t>incident</w:t>
      </w:r>
      <w:r>
        <w:rPr>
          <w:rStyle w:val="normaltextrun"/>
        </w:rPr>
        <w:t xml:space="preserve"> </w:t>
      </w:r>
      <w:r w:rsidR="009270A5" w:rsidRPr="009270A5">
        <w:rPr>
          <w:rStyle w:val="normaltextrun"/>
        </w:rPr>
        <w:t>te bespreken</w:t>
      </w:r>
      <w:r>
        <w:rPr>
          <w:rStyle w:val="normaltextrun"/>
        </w:rPr>
        <w:t xml:space="preserve"> </w:t>
      </w:r>
      <w:r w:rsidR="009270A5" w:rsidRPr="009270A5">
        <w:rPr>
          <w:rStyle w:val="normaltextrun"/>
        </w:rPr>
        <w:t>in de groep waarin het gebeurde (en zo nodig bij anderen);</w:t>
      </w:r>
    </w:p>
    <w:p w14:paraId="2C6CBDBA" w14:textId="459CBB9B" w:rsidR="009270A5" w:rsidRPr="009270A5" w:rsidRDefault="009270A5" w:rsidP="00836650">
      <w:pPr>
        <w:pStyle w:val="Geenafstand"/>
        <w:numPr>
          <w:ilvl w:val="0"/>
          <w:numId w:val="19"/>
        </w:numPr>
      </w:pPr>
      <w:r w:rsidRPr="009270A5">
        <w:rPr>
          <w:rStyle w:val="contextualspellingandgrammarerror"/>
        </w:rPr>
        <w:t>daarbij</w:t>
      </w:r>
      <w:r w:rsidR="00611029">
        <w:rPr>
          <w:rStyle w:val="normaltextrun"/>
        </w:rPr>
        <w:t xml:space="preserve"> </w:t>
      </w:r>
      <w:r w:rsidRPr="009270A5">
        <w:rPr>
          <w:rStyle w:val="normaltextrun"/>
        </w:rPr>
        <w:t>aandacht</w:t>
      </w:r>
      <w:r w:rsidR="00611029">
        <w:rPr>
          <w:rStyle w:val="normaltextrun"/>
        </w:rPr>
        <w:t xml:space="preserve"> </w:t>
      </w:r>
      <w:r w:rsidRPr="009270A5">
        <w:rPr>
          <w:rStyle w:val="normaltextrun"/>
        </w:rPr>
        <w:t>te besteden</w:t>
      </w:r>
      <w:r w:rsidR="00611029">
        <w:rPr>
          <w:rStyle w:val="normaltextrun"/>
        </w:rPr>
        <w:t xml:space="preserve"> </w:t>
      </w:r>
      <w:r w:rsidRPr="009270A5">
        <w:rPr>
          <w:rStyle w:val="normaltextrun"/>
        </w:rPr>
        <w:t>aan de rol van de omstanders;</w:t>
      </w:r>
    </w:p>
    <w:p w14:paraId="62B75872" w14:textId="12F254D8" w:rsidR="009270A5" w:rsidRPr="009270A5" w:rsidRDefault="009270A5" w:rsidP="00836650">
      <w:pPr>
        <w:pStyle w:val="Geenafstand"/>
        <w:numPr>
          <w:ilvl w:val="0"/>
          <w:numId w:val="19"/>
        </w:numPr>
      </w:pPr>
      <w:r w:rsidRPr="009270A5">
        <w:rPr>
          <w:rStyle w:val="contextualspellingandgrammarerror"/>
        </w:rPr>
        <w:t>meelopers</w:t>
      </w:r>
      <w:r w:rsidR="00611029">
        <w:rPr>
          <w:rStyle w:val="normaltextrun"/>
        </w:rPr>
        <w:t xml:space="preserve"> </w:t>
      </w:r>
      <w:r w:rsidRPr="009270A5">
        <w:rPr>
          <w:rStyle w:val="normaltextrun"/>
        </w:rPr>
        <w:t>aan te spreken op de effecten van hun gedrag;</w:t>
      </w:r>
    </w:p>
    <w:p w14:paraId="2EC8E6A8" w14:textId="3903E642" w:rsidR="009270A5" w:rsidRDefault="009270A5" w:rsidP="00836650">
      <w:pPr>
        <w:pStyle w:val="Geenafstand"/>
        <w:numPr>
          <w:ilvl w:val="0"/>
          <w:numId w:val="19"/>
        </w:numPr>
        <w:rPr>
          <w:rFonts w:ascii="Segoe UI" w:hAnsi="Segoe UI" w:cs="Segoe UI"/>
        </w:rPr>
      </w:pPr>
      <w:r w:rsidRPr="009270A5">
        <w:rPr>
          <w:rStyle w:val="contextualspellingandgrammarerror"/>
        </w:rPr>
        <w:t>er</w:t>
      </w:r>
      <w:r w:rsidR="00611029">
        <w:rPr>
          <w:rStyle w:val="normaltextrun"/>
        </w:rPr>
        <w:t xml:space="preserve"> </w:t>
      </w:r>
      <w:r w:rsidRPr="009270A5">
        <w:rPr>
          <w:rStyle w:val="normaltextrun"/>
        </w:rPr>
        <w:t>voor</w:t>
      </w:r>
      <w:r w:rsidR="00611029">
        <w:rPr>
          <w:rStyle w:val="normaltextrun"/>
        </w:rPr>
        <w:t xml:space="preserve"> </w:t>
      </w:r>
      <w:r w:rsidRPr="009270A5">
        <w:rPr>
          <w:rStyle w:val="normaltextrun"/>
        </w:rPr>
        <w:t>te zorgen</w:t>
      </w:r>
      <w:r w:rsidR="00611029">
        <w:rPr>
          <w:rStyle w:val="normaltextrun"/>
        </w:rPr>
        <w:t xml:space="preserve"> </w:t>
      </w:r>
      <w:r w:rsidRPr="009270A5">
        <w:rPr>
          <w:rStyle w:val="normaltextrun"/>
        </w:rPr>
        <w:t>dat getuigen die dat nodig hebben hulp krijgen.</w:t>
      </w:r>
    </w:p>
    <w:p w14:paraId="71CC4390" w14:textId="77777777" w:rsidR="00064E12" w:rsidRDefault="00064E12" w:rsidP="00251410">
      <w:pPr>
        <w:pStyle w:val="Geenafstand"/>
      </w:pPr>
    </w:p>
    <w:p w14:paraId="1CF2D660" w14:textId="700458B6" w:rsidR="002A3809" w:rsidRDefault="00251410" w:rsidP="00251410">
      <w:pPr>
        <w:pStyle w:val="Geenafstand"/>
      </w:pPr>
      <w:r>
        <w:t xml:space="preserve">In de </w:t>
      </w:r>
      <w:r w:rsidR="00EA30D9">
        <w:t>bijlage</w:t>
      </w:r>
      <w:r>
        <w:t xml:space="preserve"> is een stappenplan </w:t>
      </w:r>
      <w:r>
        <w:rPr>
          <w:i/>
          <w:iCs/>
        </w:rPr>
        <w:t xml:space="preserve">Aangifte misdrijf </w:t>
      </w:r>
      <w:r>
        <w:t xml:space="preserve">opgenomen. </w:t>
      </w:r>
    </w:p>
    <w:p w14:paraId="341EA506" w14:textId="77777777" w:rsidR="00251410" w:rsidRPr="00251410" w:rsidRDefault="00251410" w:rsidP="00251410">
      <w:pPr>
        <w:pStyle w:val="Geenafstand"/>
      </w:pPr>
    </w:p>
    <w:p w14:paraId="1CF2D661" w14:textId="025438FE" w:rsidR="00357221" w:rsidRPr="00BA3C01" w:rsidRDefault="00357221" w:rsidP="00251410">
      <w:pPr>
        <w:pStyle w:val="Geenafstand"/>
      </w:pPr>
      <w:r>
        <w:t xml:space="preserve">Wij vinden het belangrijk dat we als school leren van incidenten die zich voordoen. </w:t>
      </w:r>
      <w:r w:rsidR="004C71BB">
        <w:t>Een goede samenwerking met ouders zien wij hierin als essentieel. Het verdient</w:t>
      </w:r>
      <w:r w:rsidR="00EB30F7" w:rsidRPr="00BA3C01">
        <w:t xml:space="preserve"> onze aandacht incidenten op de juiste plek vast te leggen en jaarlijks te evalueren en zo nodig een plan van aanpak bij te stellen</w:t>
      </w:r>
      <w:r w:rsidRPr="00BA3C01">
        <w:t>.</w:t>
      </w:r>
    </w:p>
    <w:p w14:paraId="1CF2D662" w14:textId="77777777" w:rsidR="002A3809" w:rsidRDefault="002A3809" w:rsidP="002A3809">
      <w:pPr>
        <w:rPr>
          <w:szCs w:val="20"/>
        </w:rPr>
      </w:pPr>
    </w:p>
    <w:p w14:paraId="1CF2D664" w14:textId="3D9FF6CF" w:rsidR="002A3809" w:rsidRDefault="007B5DBC" w:rsidP="00EB30F7">
      <w:pPr>
        <w:pStyle w:val="Kop1"/>
      </w:pPr>
      <w:bookmarkStart w:id="28" w:name="_Toc58848615"/>
      <w:r>
        <w:rPr>
          <w:noProof/>
          <w:lang w:eastAsia="nl-NL"/>
        </w:rPr>
        <w:drawing>
          <wp:anchor distT="0" distB="0" distL="114300" distR="114300" simplePos="0" relativeHeight="251671552" behindDoc="1" locked="0" layoutInCell="1" allowOverlap="1" wp14:anchorId="1CF2D6C7" wp14:editId="18C4E5C7">
            <wp:simplePos x="0" y="0"/>
            <wp:positionH relativeFrom="column">
              <wp:posOffset>5481955</wp:posOffset>
            </wp:positionH>
            <wp:positionV relativeFrom="paragraph">
              <wp:posOffset>128905</wp:posOffset>
            </wp:positionV>
            <wp:extent cx="955603" cy="952500"/>
            <wp:effectExtent l="0" t="0" r="0" b="0"/>
            <wp:wrapTight wrapText="bothSides">
              <wp:wrapPolygon edited="0">
                <wp:start x="8617" y="0"/>
                <wp:lineTo x="4309" y="864"/>
                <wp:lineTo x="0" y="4752"/>
                <wp:lineTo x="0" y="19440"/>
                <wp:lineTo x="8617" y="21168"/>
                <wp:lineTo x="12495" y="21168"/>
                <wp:lineTo x="21112" y="19440"/>
                <wp:lineTo x="21112" y="4752"/>
                <wp:lineTo x="16803" y="864"/>
                <wp:lineTo x="12495" y="0"/>
                <wp:lineTo x="8617" y="0"/>
              </wp:wrapPolygon>
            </wp:wrapTight>
            <wp:docPr id="13" name="Afbeelding 13" descr="Afbeeldingsresultaat voor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andwiel"/>
                    <pic:cNvPicPr>
                      <a:picLocks noChangeAspect="1" noChangeArrowheads="1"/>
                    </pic:cNvPicPr>
                  </pic:nvPicPr>
                  <pic:blipFill>
                    <a:blip r:embed="rId3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5603" cy="952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9" w:name="_Toc55674839"/>
      <w:bookmarkStart w:id="30" w:name="_Toc55674867"/>
      <w:bookmarkStart w:id="31" w:name="_Toc55675039"/>
      <w:r w:rsidR="002A3809" w:rsidRPr="002A3809">
        <w:t>BORGING VAN BELEID</w:t>
      </w:r>
      <w:bookmarkEnd w:id="28"/>
      <w:bookmarkEnd w:id="29"/>
      <w:bookmarkEnd w:id="30"/>
      <w:bookmarkEnd w:id="31"/>
    </w:p>
    <w:p w14:paraId="1CF2D666" w14:textId="45E09A40" w:rsidR="00357221" w:rsidRDefault="007C6DF2" w:rsidP="00510F0F">
      <w:pPr>
        <w:pStyle w:val="Geenafstand"/>
      </w:pPr>
      <w:r>
        <w:rPr>
          <w:noProof/>
          <w:szCs w:val="20"/>
          <w:lang w:eastAsia="nl-NL"/>
        </w:rPr>
        <mc:AlternateContent>
          <mc:Choice Requires="wps">
            <w:drawing>
              <wp:anchor distT="0" distB="0" distL="114300" distR="114300" simplePos="0" relativeHeight="251673600" behindDoc="1" locked="0" layoutInCell="1" allowOverlap="1" wp14:anchorId="1CF2D6C9" wp14:editId="7C204E74">
                <wp:simplePos x="0" y="0"/>
                <wp:positionH relativeFrom="column">
                  <wp:posOffset>5644515</wp:posOffset>
                </wp:positionH>
                <wp:positionV relativeFrom="paragraph">
                  <wp:posOffset>60325</wp:posOffset>
                </wp:positionV>
                <wp:extent cx="640080" cy="327660"/>
                <wp:effectExtent l="0" t="0" r="0" b="0"/>
                <wp:wrapTight wrapText="bothSides">
                  <wp:wrapPolygon edited="0">
                    <wp:start x="1929" y="0"/>
                    <wp:lineTo x="1929" y="20093"/>
                    <wp:lineTo x="19286" y="20093"/>
                    <wp:lineTo x="19286" y="0"/>
                    <wp:lineTo x="1929" y="0"/>
                  </wp:wrapPolygon>
                </wp:wrapTight>
                <wp:docPr id="14" name="Tekstvak 14"/>
                <wp:cNvGraphicFramePr/>
                <a:graphic xmlns:a="http://schemas.openxmlformats.org/drawingml/2006/main">
                  <a:graphicData uri="http://schemas.microsoft.com/office/word/2010/wordprocessingShape">
                    <wps:wsp>
                      <wps:cNvSpPr txBox="1"/>
                      <wps:spPr>
                        <a:xfrm>
                          <a:off x="0" y="0"/>
                          <a:ext cx="640080" cy="327660"/>
                        </a:xfrm>
                        <a:prstGeom prst="rect">
                          <a:avLst/>
                        </a:prstGeom>
                        <a:noFill/>
                        <a:ln w="6350">
                          <a:noFill/>
                        </a:ln>
                        <a:effectLst/>
                      </wps:spPr>
                      <wps:txbx>
                        <w:txbxContent>
                          <w:p w14:paraId="1CF2D6CC" w14:textId="77777777" w:rsidR="00774F3D" w:rsidRPr="007B5DBC" w:rsidRDefault="00774F3D" w:rsidP="007B5DBC">
                            <w:pPr>
                              <w:rPr>
                                <w:b/>
                                <w:sz w:val="22"/>
                                <w:lang w:val="en-US"/>
                              </w:rPr>
                            </w:pPr>
                            <w:r w:rsidRPr="007B5DBC">
                              <w:rPr>
                                <w:b/>
                                <w:sz w:val="22"/>
                                <w:lang w:val="en-US"/>
                              </w:rPr>
                              <w:t>Borgingg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2D6C9" id="Tekstvak 14" o:spid="_x0000_s1027" type="#_x0000_t202" style="position:absolute;margin-left:444.45pt;margin-top:4.75pt;width:50.4pt;height:25.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" filled="f" stroked="f" strokeweight=".5pt">
                <v:textbox>
                  <w:txbxContent>
                    <w:p w14:paraId="1CF2D6CC" w14:textId="77777777" w:rsidR="00774F3D" w:rsidRPr="007B5DBC" w:rsidRDefault="00774F3D" w:rsidP="007B5DBC">
                      <w:pPr>
                        <w:rPr>
                          <w:b/>
                          <w:sz w:val="22"/>
                          <w:lang w:val="en-US"/>
                        </w:rPr>
                      </w:pPr>
                      <w:r w:rsidRPr="007B5DBC">
                        <w:rPr>
                          <w:b/>
                          <w:sz w:val="22"/>
                          <w:lang w:val="en-US"/>
                        </w:rPr>
                        <w:t>Borgingg</w:t>
                      </w:r>
                    </w:p>
                  </w:txbxContent>
                </v:textbox>
                <w10:wrap type="tight"/>
              </v:shape>
            </w:pict>
          </mc:Fallback>
        </mc:AlternateContent>
      </w:r>
      <w:r w:rsidR="00357221">
        <w:t xml:space="preserve">Borging van een veiligheidsaanpak vraagt om meer dan het vastleggen van </w:t>
      </w:r>
      <w:r w:rsidR="0010143F" w:rsidRPr="0010143F">
        <w:t>protocollen</w:t>
      </w:r>
      <w:r w:rsidR="00357221">
        <w:t xml:space="preserve">, regels en </w:t>
      </w:r>
    </w:p>
    <w:p w14:paraId="1CF2D667" w14:textId="77777777" w:rsidR="000B199C" w:rsidRDefault="00357221" w:rsidP="00EB30F7">
      <w:pPr>
        <w:pStyle w:val="Geenafstand"/>
      </w:pPr>
      <w:r>
        <w:t xml:space="preserve">afspraken en die opbergen </w:t>
      </w:r>
      <w:r w:rsidR="0010143F" w:rsidRPr="0010143F">
        <w:t>in een ordner</w:t>
      </w:r>
      <w:r>
        <w:t xml:space="preserve"> of bestandsmap in de computer. </w:t>
      </w:r>
      <w:r w:rsidR="000B199C">
        <w:t xml:space="preserve">Het vraagt om een continu </w:t>
      </w:r>
    </w:p>
    <w:p w14:paraId="1CF2D668" w14:textId="77777777" w:rsidR="000B199C" w:rsidRDefault="000B199C" w:rsidP="00EB30F7">
      <w:pPr>
        <w:pStyle w:val="Geenafstand"/>
      </w:pPr>
      <w:r>
        <w:t xml:space="preserve">en cyclisch leerproces, dat is ingebed in het totale schoolbeleid. Veiligheidsbeleid is dus pas geborgd </w:t>
      </w:r>
    </w:p>
    <w:p w14:paraId="1CF2D669" w14:textId="77777777" w:rsidR="0010143F" w:rsidRPr="00611029" w:rsidRDefault="000B199C" w:rsidP="00EB30F7">
      <w:pPr>
        <w:pStyle w:val="Geenafstand"/>
      </w:pPr>
      <w:r w:rsidRPr="00611029">
        <w:t xml:space="preserve">als het ‘leeft’ in de hoofden van iedereen in de school en verankerd is in het dagelijks </w:t>
      </w:r>
      <w:r w:rsidR="0010143F" w:rsidRPr="00611029">
        <w:t>handelen</w:t>
      </w:r>
      <w:r w:rsidRPr="00611029">
        <w:t xml:space="preserve">. </w:t>
      </w:r>
    </w:p>
    <w:p w14:paraId="1CF2D66A" w14:textId="77777777" w:rsidR="0010143F" w:rsidRPr="00611029" w:rsidRDefault="0010143F" w:rsidP="0010143F">
      <w:pPr>
        <w:rPr>
          <w:color w:val="0070C0"/>
          <w:szCs w:val="20"/>
        </w:rPr>
      </w:pPr>
    </w:p>
    <w:p w14:paraId="11354ACB" w14:textId="77777777" w:rsidR="00EB30F7" w:rsidRPr="00611029" w:rsidRDefault="000B199C" w:rsidP="00EB30F7">
      <w:pPr>
        <w:pStyle w:val="Geenafstand"/>
      </w:pPr>
      <w:r w:rsidRPr="00611029">
        <w:t>Wij doen dat door het onderwerp sociale veiligheid regelmatig op de agenda te zetten, bijvoorbeeld op de volgende momenten / manieren</w:t>
      </w:r>
      <w:r w:rsidR="00EB30F7" w:rsidRPr="00611029">
        <w:t>:</w:t>
      </w:r>
    </w:p>
    <w:p w14:paraId="1CF2D66B" w14:textId="737D7EFB" w:rsidR="000B199C" w:rsidRPr="00611029" w:rsidRDefault="00EB30F7" w:rsidP="00836650">
      <w:pPr>
        <w:pStyle w:val="Geenafstand"/>
        <w:numPr>
          <w:ilvl w:val="0"/>
          <w:numId w:val="20"/>
        </w:numPr>
      </w:pPr>
      <w:r w:rsidRPr="00611029">
        <w:t xml:space="preserve">Vergaderingen, zie jaarkalender </w:t>
      </w:r>
    </w:p>
    <w:p w14:paraId="307D5BE5" w14:textId="570478B8" w:rsidR="00EB30F7" w:rsidRPr="00611029" w:rsidRDefault="00EB30F7" w:rsidP="00836650">
      <w:pPr>
        <w:pStyle w:val="Geenafstand"/>
        <w:numPr>
          <w:ilvl w:val="0"/>
          <w:numId w:val="20"/>
        </w:numPr>
      </w:pPr>
      <w:r w:rsidRPr="00611029">
        <w:t>Gesprekken met medewerkers  en ouders</w:t>
      </w:r>
    </w:p>
    <w:p w14:paraId="61982187" w14:textId="4FEA393D" w:rsidR="00EB30F7" w:rsidRPr="00611029" w:rsidRDefault="00EB30F7" w:rsidP="00836650">
      <w:pPr>
        <w:pStyle w:val="Geenafstand"/>
        <w:numPr>
          <w:ilvl w:val="0"/>
          <w:numId w:val="20"/>
        </w:numPr>
      </w:pPr>
      <w:r w:rsidRPr="00611029">
        <w:t>MR vergaderingen, zie jaarkalender MR</w:t>
      </w:r>
    </w:p>
    <w:p w14:paraId="1CF2D66C" w14:textId="77777777" w:rsidR="000B199C" w:rsidRPr="00611029" w:rsidRDefault="000B199C" w:rsidP="0010143F">
      <w:pPr>
        <w:rPr>
          <w:color w:val="0070C0"/>
          <w:szCs w:val="20"/>
        </w:rPr>
      </w:pPr>
    </w:p>
    <w:p w14:paraId="1CF2D66D" w14:textId="1865B2D9" w:rsidR="000B199C" w:rsidRPr="00611029" w:rsidRDefault="000B199C" w:rsidP="00EB30F7">
      <w:pPr>
        <w:pStyle w:val="Geenafstand"/>
      </w:pPr>
      <w:r w:rsidRPr="00611029">
        <w:t xml:space="preserve">Daarnaast maakt sociale veiligheid onderdeel uit van ons </w:t>
      </w:r>
      <w:r w:rsidR="004D5FB0" w:rsidRPr="00611029">
        <w:t xml:space="preserve">pedagogisch beleid, kwaliteitsbeleid, schoolplan, curriculum,  gedragscode personeel, </w:t>
      </w:r>
      <w:r w:rsidR="001B50FB" w:rsidRPr="00611029">
        <w:t>p</w:t>
      </w:r>
      <w:r w:rsidR="004D5FB0" w:rsidRPr="00611029">
        <w:t>ersoneelsbeleid</w:t>
      </w:r>
      <w:r w:rsidR="001B50FB" w:rsidRPr="00611029">
        <w:t xml:space="preserve">, </w:t>
      </w:r>
      <w:r w:rsidR="004D5FB0" w:rsidRPr="00611029">
        <w:t>Schoolondersteuningsp</w:t>
      </w:r>
      <w:r w:rsidR="00251410" w:rsidRPr="00611029">
        <w:t xml:space="preserve">lan </w:t>
      </w:r>
      <w:r w:rsidR="001B50FB" w:rsidRPr="00611029">
        <w:t>(SOP), sc</w:t>
      </w:r>
      <w:r w:rsidR="004D5FB0" w:rsidRPr="00611029">
        <w:t>hoolgids</w:t>
      </w:r>
      <w:r w:rsidR="001B50FB" w:rsidRPr="00611029">
        <w:t>, enz.</w:t>
      </w:r>
      <w:r w:rsidR="00EB30F7" w:rsidRPr="00611029">
        <w:t>.</w:t>
      </w:r>
    </w:p>
    <w:p w14:paraId="1CF2D66E" w14:textId="77777777" w:rsidR="001B50FB" w:rsidRPr="00611029" w:rsidRDefault="001B50FB" w:rsidP="0010143F">
      <w:pPr>
        <w:rPr>
          <w:color w:val="0070C0"/>
          <w:szCs w:val="20"/>
        </w:rPr>
      </w:pPr>
    </w:p>
    <w:p w14:paraId="1CF2D66F" w14:textId="77777777" w:rsidR="001B50FB" w:rsidRDefault="0010143F" w:rsidP="00EB30F7">
      <w:pPr>
        <w:pStyle w:val="Geenafstand"/>
      </w:pPr>
      <w:r w:rsidRPr="0010143F">
        <w:t>W</w:t>
      </w:r>
      <w:r w:rsidR="001B50FB">
        <w:t>ij hebben de volgende ijkpunten geformuleerd voor de borging van sociale veiligheid bij ons op school:</w:t>
      </w:r>
    </w:p>
    <w:p w14:paraId="1117BA06" w14:textId="789C414F" w:rsidR="00B76003" w:rsidRDefault="00CF1FCA" w:rsidP="00836650">
      <w:pPr>
        <w:pStyle w:val="Geenafstand"/>
        <w:numPr>
          <w:ilvl w:val="0"/>
          <w:numId w:val="21"/>
        </w:numPr>
      </w:pPr>
      <w:r>
        <w:t>S</w:t>
      </w:r>
      <w:r w:rsidR="00B76003">
        <w:t xml:space="preserve">ociale veiligheid </w:t>
      </w:r>
      <w:r>
        <w:t xml:space="preserve">is </w:t>
      </w:r>
      <w:r w:rsidR="00B76003">
        <w:t xml:space="preserve">een continu proces van leren en verbeteren;  </w:t>
      </w:r>
    </w:p>
    <w:p w14:paraId="5648426F" w14:textId="07BE07EC" w:rsidR="00B76003" w:rsidRDefault="00CF1FCA" w:rsidP="00836650">
      <w:pPr>
        <w:pStyle w:val="Geenafstand"/>
        <w:numPr>
          <w:ilvl w:val="0"/>
          <w:numId w:val="21"/>
        </w:numPr>
      </w:pPr>
      <w:r>
        <w:t>W</w:t>
      </w:r>
      <w:r w:rsidR="00B76003">
        <w:t xml:space="preserve">ij </w:t>
      </w:r>
      <w:r>
        <w:t xml:space="preserve">kennen </w:t>
      </w:r>
      <w:r w:rsidR="00B76003">
        <w:t>onze sterke kanten en onze verbeterpunten met betrekking tot sociale veiligheid;</w:t>
      </w:r>
    </w:p>
    <w:p w14:paraId="2D297664" w14:textId="481AC46F" w:rsidR="00B76003" w:rsidRDefault="00CF1FCA" w:rsidP="00836650">
      <w:pPr>
        <w:pStyle w:val="Geenafstand"/>
        <w:numPr>
          <w:ilvl w:val="0"/>
          <w:numId w:val="21"/>
        </w:numPr>
      </w:pPr>
      <w:r>
        <w:t xml:space="preserve">Er </w:t>
      </w:r>
      <w:r w:rsidR="00B76003">
        <w:t xml:space="preserve">wordt regelmatig kennis en ervaring uitgewisseld in het team met betrekking tot sociale veiligheid; </w:t>
      </w:r>
    </w:p>
    <w:p w14:paraId="2AAF9A8B" w14:textId="15F67A97" w:rsidR="00B76003" w:rsidRDefault="00CF1FCA" w:rsidP="00836650">
      <w:pPr>
        <w:pStyle w:val="Geenafstand"/>
        <w:numPr>
          <w:ilvl w:val="0"/>
          <w:numId w:val="21"/>
        </w:numPr>
      </w:pPr>
      <w:r>
        <w:t xml:space="preserve">Er </w:t>
      </w:r>
      <w:r w:rsidR="00B76003">
        <w:t xml:space="preserve">wordt regelmatig met ouders gesproken over (versterking van) de sociale veiligheid in en om school; </w:t>
      </w:r>
    </w:p>
    <w:p w14:paraId="2DC89386" w14:textId="7696281D" w:rsidR="00B76003" w:rsidRDefault="00CF1FCA" w:rsidP="00836650">
      <w:pPr>
        <w:pStyle w:val="Geenafstand"/>
        <w:numPr>
          <w:ilvl w:val="0"/>
          <w:numId w:val="21"/>
        </w:numPr>
      </w:pPr>
      <w:r>
        <w:lastRenderedPageBreak/>
        <w:t>T</w:t>
      </w:r>
      <w:r w:rsidR="00B76003">
        <w:t xml:space="preserve">eamleden </w:t>
      </w:r>
      <w:r>
        <w:t xml:space="preserve">zijn </w:t>
      </w:r>
      <w:r w:rsidR="00B76003">
        <w:t xml:space="preserve">bereid en in staat om elkaar vragen te stellen, verhalen te vertellen, en eigen denkkaders over sociale veiligheid ter discussie te stellen; </w:t>
      </w:r>
    </w:p>
    <w:p w14:paraId="02D04B08" w14:textId="1520C024" w:rsidR="00B76003" w:rsidRDefault="00CF1FCA" w:rsidP="00836650">
      <w:pPr>
        <w:pStyle w:val="Geenafstand"/>
        <w:numPr>
          <w:ilvl w:val="0"/>
          <w:numId w:val="21"/>
        </w:numPr>
      </w:pPr>
      <w:r>
        <w:t>Te</w:t>
      </w:r>
      <w:r w:rsidR="00B76003">
        <w:t xml:space="preserve">amleden </w:t>
      </w:r>
      <w:r>
        <w:t xml:space="preserve">kennen </w:t>
      </w:r>
      <w:r w:rsidR="00B76003">
        <w:t xml:space="preserve">elkaars kwaliteiten en capaciteiten met betrekking tot sociale veiligheid en optreden bij onveilige situaties; </w:t>
      </w:r>
    </w:p>
    <w:p w14:paraId="0BDB3319" w14:textId="76F70947" w:rsidR="00B76003" w:rsidRDefault="00CF1FCA" w:rsidP="00836650">
      <w:pPr>
        <w:pStyle w:val="Geenafstand"/>
        <w:numPr>
          <w:ilvl w:val="0"/>
          <w:numId w:val="21"/>
        </w:numPr>
      </w:pPr>
      <w:r>
        <w:t>I</w:t>
      </w:r>
      <w:r w:rsidR="00B76003">
        <w:t xml:space="preserve">eder teamlid </w:t>
      </w:r>
      <w:r>
        <w:t xml:space="preserve">kan </w:t>
      </w:r>
      <w:r w:rsidR="00B76003">
        <w:t xml:space="preserve">altijd terugvallen op een collega bij grensoverschrijdend gedrag of onveilige situaties; </w:t>
      </w:r>
    </w:p>
    <w:p w14:paraId="7343FA9B" w14:textId="532608E9" w:rsidR="00B76003" w:rsidRDefault="00CF1FCA" w:rsidP="00836650">
      <w:pPr>
        <w:pStyle w:val="Geenafstand"/>
        <w:numPr>
          <w:ilvl w:val="0"/>
          <w:numId w:val="21"/>
        </w:numPr>
      </w:pPr>
      <w:r>
        <w:t xml:space="preserve">Er </w:t>
      </w:r>
      <w:r w:rsidR="00B76003">
        <w:t xml:space="preserve">wordt geïnventariseerd welke incidenten zich hebben voorgedaan in de school en </w:t>
      </w:r>
      <w:r>
        <w:t xml:space="preserve">er </w:t>
      </w:r>
      <w:r w:rsidR="00B76003">
        <w:t xml:space="preserve">wordt gezamenlijk besproken hoe die in het vervolg te voorkomen of effectiever aangepakt kunnen worden; </w:t>
      </w:r>
    </w:p>
    <w:p w14:paraId="11F209CF" w14:textId="697B3A40" w:rsidR="00B76003" w:rsidRDefault="00CF1FCA" w:rsidP="00836650">
      <w:pPr>
        <w:pStyle w:val="Geenafstand"/>
        <w:numPr>
          <w:ilvl w:val="0"/>
          <w:numId w:val="21"/>
        </w:numPr>
      </w:pPr>
      <w:r>
        <w:t xml:space="preserve">Er wordt </w:t>
      </w:r>
      <w:r w:rsidR="00B76003">
        <w:t xml:space="preserve">regelmatig met leerlingen </w:t>
      </w:r>
      <w:r>
        <w:t>gepraat</w:t>
      </w:r>
      <w:r w:rsidR="00B76003">
        <w:t xml:space="preserve"> over (on)veiligheid op school;  </w:t>
      </w:r>
    </w:p>
    <w:p w14:paraId="0D6EF7FC" w14:textId="6B5BF72F" w:rsidR="00B76003" w:rsidRDefault="00CF1FCA" w:rsidP="00836650">
      <w:pPr>
        <w:pStyle w:val="Geenafstand"/>
        <w:numPr>
          <w:ilvl w:val="0"/>
          <w:numId w:val="21"/>
        </w:numPr>
      </w:pPr>
      <w:r>
        <w:t>B</w:t>
      </w:r>
      <w:r w:rsidR="00B76003">
        <w:t xml:space="preserve">eleid </w:t>
      </w:r>
      <w:r>
        <w:t xml:space="preserve">is </w:t>
      </w:r>
      <w:r w:rsidR="00B76003">
        <w:t>gebaseerd op het leren van incidenten en de veiligheidsbeleving van leerlingen, personeel en ouders;</w:t>
      </w:r>
    </w:p>
    <w:p w14:paraId="3B6E0304" w14:textId="39A8C18E" w:rsidR="00B76003" w:rsidRDefault="00CF1FCA" w:rsidP="00836650">
      <w:pPr>
        <w:pStyle w:val="Geenafstand"/>
        <w:numPr>
          <w:ilvl w:val="0"/>
          <w:numId w:val="21"/>
        </w:numPr>
      </w:pPr>
      <w:r>
        <w:t xml:space="preserve">Er </w:t>
      </w:r>
      <w:r w:rsidR="00B76003">
        <w:t xml:space="preserve">wordt voortdurend gewerkt aan het bereiken </w:t>
      </w:r>
      <w:r>
        <w:t xml:space="preserve">en voorleven </w:t>
      </w:r>
      <w:r w:rsidR="00B76003">
        <w:t xml:space="preserve">van gedeelde waarden en normen onder schoolleiding en team; </w:t>
      </w:r>
    </w:p>
    <w:p w14:paraId="17E8672B" w14:textId="6A3F8B3A" w:rsidR="00B76003" w:rsidRDefault="00CF1FCA" w:rsidP="00836650">
      <w:pPr>
        <w:pStyle w:val="Geenafstand"/>
        <w:numPr>
          <w:ilvl w:val="0"/>
          <w:numId w:val="21"/>
        </w:numPr>
      </w:pPr>
      <w:r>
        <w:t>D</w:t>
      </w:r>
      <w:r w:rsidR="00B76003">
        <w:t xml:space="preserve">e kwaliteiten van alle teamleden </w:t>
      </w:r>
      <w:r>
        <w:t xml:space="preserve">worden </w:t>
      </w:r>
      <w:r w:rsidR="00B76003">
        <w:t>benut in het versterken van de veiligheid en pedagogische kwaliteit</w:t>
      </w:r>
      <w:r>
        <w:t>.</w:t>
      </w:r>
    </w:p>
    <w:p w14:paraId="73D7BB10" w14:textId="77777777" w:rsidR="00EB30F7" w:rsidRDefault="00EB30F7" w:rsidP="00B76003">
      <w:pPr>
        <w:pStyle w:val="Geenafstand"/>
      </w:pPr>
    </w:p>
    <w:p w14:paraId="1CF2D672" w14:textId="6AB820C9" w:rsidR="001B50FB" w:rsidRPr="00251410" w:rsidRDefault="001B50FB" w:rsidP="00251410">
      <w:pPr>
        <w:pStyle w:val="Geenafstand"/>
      </w:pPr>
      <w:r w:rsidRPr="00251410">
        <w:t>Jaarlijks bekijken we in hoeverre we deze ijkpunten en de gestelde doelen voor het sociale veiligheidsbeleid behalen. Dat doen we door</w:t>
      </w:r>
      <w:r w:rsidR="00B76003" w:rsidRPr="00251410">
        <w:t xml:space="preserve"> het evalueren van het schoolveiligheidsplan, de ijkpunten te laten ‘scoren’ door  teamleden, de vertrouwenspersonen, coördinator sociale veiligheid en de MR. Op basis van de uitkomsten wordt het activiteitenplan voor het jaar erop vastgesteld. </w:t>
      </w:r>
    </w:p>
    <w:p w14:paraId="1CF2D674" w14:textId="28CF6899" w:rsidR="002A3809" w:rsidRDefault="002A3809" w:rsidP="00241D64">
      <w:pPr>
        <w:pStyle w:val="Kop1"/>
      </w:pPr>
      <w:bookmarkStart w:id="32" w:name="_Toc55674840"/>
      <w:bookmarkStart w:id="33" w:name="_Toc55674868"/>
      <w:bookmarkStart w:id="34" w:name="_Toc55675040"/>
      <w:bookmarkStart w:id="35" w:name="_Toc58848616"/>
      <w:r w:rsidRPr="002A3809">
        <w:t>ACTIVITEITENPLAN DIT SCHOOLJAAR</w:t>
      </w:r>
      <w:bookmarkEnd w:id="32"/>
      <w:bookmarkEnd w:id="33"/>
      <w:bookmarkEnd w:id="34"/>
      <w:bookmarkEnd w:id="35"/>
    </w:p>
    <w:p w14:paraId="78492643" w14:textId="77777777" w:rsidR="00B76003" w:rsidRPr="00251410" w:rsidRDefault="00B76003" w:rsidP="00251410">
      <w:pPr>
        <w:pStyle w:val="Geenafstand"/>
      </w:pPr>
      <w:r w:rsidRPr="00251410">
        <w:t>In dit schoolveiligheidsplan is een aantal zaken naar voren gekomen die aandacht nodig hebben:</w:t>
      </w:r>
    </w:p>
    <w:p w14:paraId="0CFAB41B" w14:textId="77777777" w:rsidR="00CC565E" w:rsidRDefault="00CC565E" w:rsidP="00CC565E">
      <w:pPr>
        <w:pStyle w:val="Geenafstand"/>
        <w:numPr>
          <w:ilvl w:val="0"/>
          <w:numId w:val="25"/>
        </w:numPr>
      </w:pPr>
      <w:r>
        <w:t>Evaluatie inzet Beweegwijs: welke doorgang of wijzigingen wenst het team hierin;</w:t>
      </w:r>
    </w:p>
    <w:p w14:paraId="70DAE844" w14:textId="79F9A8E1" w:rsidR="00CC565E" w:rsidRDefault="00CC565E" w:rsidP="00CC565E">
      <w:pPr>
        <w:pStyle w:val="Geenafstand"/>
        <w:numPr>
          <w:ilvl w:val="0"/>
          <w:numId w:val="25"/>
        </w:numPr>
      </w:pPr>
      <w:r w:rsidRPr="00CC565E">
        <w:t>Protocol Vreedzame school</w:t>
      </w:r>
      <w:r>
        <w:t>: jaarlijks up to date houden;</w:t>
      </w:r>
    </w:p>
    <w:p w14:paraId="79D0B213" w14:textId="02C46256" w:rsidR="00025EAB" w:rsidRDefault="00025EAB" w:rsidP="00CC565E">
      <w:pPr>
        <w:pStyle w:val="Geenafstand"/>
        <w:numPr>
          <w:ilvl w:val="0"/>
          <w:numId w:val="25"/>
        </w:numPr>
      </w:pPr>
      <w:r>
        <w:t>Vervanging ZIEN! door Kindbegrip; leerkrachten leren werken met Kindbegrip ipv met ZIEN!;</w:t>
      </w:r>
    </w:p>
    <w:p w14:paraId="626C06A8" w14:textId="65035523" w:rsidR="00CC565E" w:rsidRDefault="00CC565E" w:rsidP="00CC565E">
      <w:pPr>
        <w:pStyle w:val="Geenafstand"/>
        <w:numPr>
          <w:ilvl w:val="0"/>
          <w:numId w:val="25"/>
        </w:numPr>
      </w:pPr>
      <w:r>
        <w:t xml:space="preserve">Veilig klimaat in alle groepen, opbrengsten zijn helder middels observaties en </w:t>
      </w:r>
      <w:r w:rsidR="00017D0B">
        <w:t>Kindbegrip</w:t>
      </w:r>
      <w:r>
        <w:t>: na de implementatie van SEL in de midden- en bovenbouw heeft het onze prioriteit om een veilig klimaat in alle groepen zichtbaar te krijgen;</w:t>
      </w:r>
    </w:p>
    <w:p w14:paraId="3D362B27" w14:textId="0E632738" w:rsidR="00CC565E" w:rsidRDefault="00CC565E" w:rsidP="00CC565E">
      <w:pPr>
        <w:pStyle w:val="Geenafstand"/>
        <w:numPr>
          <w:ilvl w:val="0"/>
          <w:numId w:val="25"/>
        </w:numPr>
      </w:pPr>
      <w:r w:rsidRPr="00550856">
        <w:t>Organiseren ouderavond op thema</w:t>
      </w:r>
      <w:r>
        <w:t>: jaarlijks terugkomend;</w:t>
      </w:r>
    </w:p>
    <w:p w14:paraId="136B45B1" w14:textId="56494C83" w:rsidR="00CC565E" w:rsidRPr="00AD10F4" w:rsidRDefault="00CC565E" w:rsidP="00AD10F4">
      <w:pPr>
        <w:pStyle w:val="Geenafstand"/>
        <w:numPr>
          <w:ilvl w:val="0"/>
          <w:numId w:val="25"/>
        </w:numPr>
      </w:pPr>
      <w:r w:rsidRPr="00AD10F4">
        <w:t>Bijhouden incidentenregistratie bij ongevallen</w:t>
      </w:r>
      <w:r w:rsidR="00071C5A">
        <w:t>:</w:t>
      </w:r>
      <w:r w:rsidR="00AD10F4">
        <w:t xml:space="preserve"> doorlopende acti</w:t>
      </w:r>
      <w:r w:rsidR="00071C5A">
        <w:t>e;</w:t>
      </w:r>
    </w:p>
    <w:p w14:paraId="16B701DC" w14:textId="076B686D" w:rsidR="00CC565E" w:rsidRDefault="00CC565E" w:rsidP="00CC565E">
      <w:pPr>
        <w:pStyle w:val="Geenafstand"/>
        <w:numPr>
          <w:ilvl w:val="0"/>
          <w:numId w:val="25"/>
        </w:numPr>
      </w:pPr>
      <w:r w:rsidRPr="00550856">
        <w:t>Relationele vorming en bevorderen gezond seksueel gedrag</w:t>
      </w:r>
      <w:r>
        <w:t>; dit schooljaar worden er activiteiten ingezet om deze ontwikkeling positief te stimuleren;</w:t>
      </w:r>
    </w:p>
    <w:p w14:paraId="3E91D798" w14:textId="073460EE" w:rsidR="00CC565E" w:rsidRDefault="00CC565E" w:rsidP="00CC565E">
      <w:pPr>
        <w:pStyle w:val="Geenafstand"/>
        <w:numPr>
          <w:ilvl w:val="0"/>
          <w:numId w:val="25"/>
        </w:numPr>
      </w:pPr>
      <w:r>
        <w:t>SEL wordt ook in de onderbouw geïmplementeerd; na een succesvolle implementatie in de midden- en bovenbouw wordt dit ook bewerkstelligd in de onderbouw;</w:t>
      </w:r>
    </w:p>
    <w:p w14:paraId="7F773D42" w14:textId="5D0B75AA" w:rsidR="00CC565E" w:rsidRPr="00CC565E" w:rsidRDefault="00CC565E" w:rsidP="00CC565E">
      <w:pPr>
        <w:pStyle w:val="Geenafstand"/>
        <w:numPr>
          <w:ilvl w:val="0"/>
          <w:numId w:val="25"/>
        </w:numPr>
      </w:pPr>
      <w:r w:rsidRPr="00550856">
        <w:t>Jaarplann</w:t>
      </w:r>
      <w:r>
        <w:t>er</w:t>
      </w:r>
      <w:r w:rsidRPr="00550856">
        <w:t xml:space="preserve"> schoolveiligheid</w:t>
      </w:r>
      <w:r>
        <w:t xml:space="preserve"> 2023 – 2024: jaarlijks terugkomend.</w:t>
      </w:r>
    </w:p>
    <w:p w14:paraId="508E612D" w14:textId="65F7B1C8" w:rsidR="000F2098" w:rsidRPr="00CC565E" w:rsidRDefault="000F2098" w:rsidP="000F2098">
      <w:pPr>
        <w:pStyle w:val="Geenafstand"/>
        <w:ind w:left="720"/>
      </w:pPr>
    </w:p>
    <w:p w14:paraId="5BDBF71A" w14:textId="60FA8339" w:rsidR="00550856" w:rsidRPr="00251410" w:rsidRDefault="00550856" w:rsidP="00550856">
      <w:pPr>
        <w:pStyle w:val="Geenafstand"/>
      </w:pPr>
      <w:r>
        <w:t>D</w:t>
      </w:r>
      <w:r w:rsidR="009D302F">
        <w:t xml:space="preserve">e planning voor het aanpakken van </w:t>
      </w:r>
      <w:r w:rsidR="00FB0C44">
        <w:t xml:space="preserve">voorgaande </w:t>
      </w:r>
      <w:r w:rsidR="009D302F">
        <w:t>aandachtspunten</w:t>
      </w:r>
      <w:r>
        <w:t xml:space="preserve"> ziet er als volgt uit:</w:t>
      </w:r>
    </w:p>
    <w:p w14:paraId="1CF2D67B" w14:textId="397F5A82" w:rsidR="00603F24" w:rsidRDefault="00603F24" w:rsidP="002A3809">
      <w:pPr>
        <w:rPr>
          <w:color w:val="365F91" w:themeColor="accent1" w:themeShade="BF"/>
          <w:szCs w:val="20"/>
        </w:rPr>
      </w:pPr>
    </w:p>
    <w:tbl>
      <w:tblPr>
        <w:tblStyle w:val="Tabelraste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04"/>
        <w:gridCol w:w="2829"/>
        <w:gridCol w:w="2132"/>
      </w:tblGrid>
      <w:tr w:rsidR="00251410" w14:paraId="5D03BC4F" w14:textId="77777777" w:rsidTr="005D3A05">
        <w:trPr>
          <w:jc w:val="center"/>
        </w:trPr>
        <w:tc>
          <w:tcPr>
            <w:tcW w:w="5104" w:type="dxa"/>
          </w:tcPr>
          <w:p w14:paraId="14C095D1" w14:textId="145D5931" w:rsidR="00251410" w:rsidRPr="00611029" w:rsidRDefault="00251410" w:rsidP="00251410">
            <w:pPr>
              <w:jc w:val="left"/>
              <w:rPr>
                <w:i/>
                <w:iCs/>
                <w:color w:val="0070C0"/>
              </w:rPr>
            </w:pPr>
            <w:r w:rsidRPr="00611029">
              <w:rPr>
                <w:i/>
                <w:iCs/>
                <w:color w:val="0070C0"/>
              </w:rPr>
              <w:t xml:space="preserve">Wat </w:t>
            </w:r>
          </w:p>
        </w:tc>
        <w:tc>
          <w:tcPr>
            <w:tcW w:w="2829" w:type="dxa"/>
          </w:tcPr>
          <w:p w14:paraId="3B40261A" w14:textId="3129F216" w:rsidR="00251410" w:rsidRPr="00611029" w:rsidRDefault="00251410" w:rsidP="00251410">
            <w:pPr>
              <w:jc w:val="left"/>
              <w:rPr>
                <w:i/>
                <w:iCs/>
                <w:color w:val="0070C0"/>
              </w:rPr>
            </w:pPr>
            <w:r w:rsidRPr="00611029">
              <w:rPr>
                <w:i/>
                <w:iCs/>
                <w:color w:val="0070C0"/>
              </w:rPr>
              <w:t>Verantwoordelijke</w:t>
            </w:r>
          </w:p>
        </w:tc>
        <w:tc>
          <w:tcPr>
            <w:tcW w:w="2132" w:type="dxa"/>
          </w:tcPr>
          <w:p w14:paraId="284C172F" w14:textId="5DDF3821" w:rsidR="00251410" w:rsidRPr="00611029" w:rsidRDefault="00251410" w:rsidP="00251410">
            <w:pPr>
              <w:jc w:val="left"/>
              <w:rPr>
                <w:i/>
                <w:iCs/>
                <w:color w:val="0070C0"/>
              </w:rPr>
            </w:pPr>
            <w:r w:rsidRPr="00611029">
              <w:rPr>
                <w:i/>
                <w:iCs/>
                <w:color w:val="0070C0"/>
              </w:rPr>
              <w:t>Deadline</w:t>
            </w:r>
          </w:p>
        </w:tc>
      </w:tr>
      <w:tr w:rsidR="003032D2" w14:paraId="58FE17F4" w14:textId="77777777" w:rsidTr="005D3A05">
        <w:trPr>
          <w:jc w:val="center"/>
        </w:trPr>
        <w:tc>
          <w:tcPr>
            <w:tcW w:w="5104" w:type="dxa"/>
          </w:tcPr>
          <w:p w14:paraId="44F9EF58" w14:textId="447C3ABE" w:rsidR="003032D2" w:rsidRPr="00550856" w:rsidRDefault="003032D2" w:rsidP="00251410">
            <w:pPr>
              <w:jc w:val="left"/>
              <w:rPr>
                <w:color w:val="0070C0"/>
              </w:rPr>
            </w:pPr>
            <w:r>
              <w:rPr>
                <w:color w:val="0070C0"/>
              </w:rPr>
              <w:t>Evaluatie inzet Beweegwijs</w:t>
            </w:r>
          </w:p>
        </w:tc>
        <w:tc>
          <w:tcPr>
            <w:tcW w:w="2829" w:type="dxa"/>
          </w:tcPr>
          <w:p w14:paraId="435FEAD2" w14:textId="4C89D58D" w:rsidR="003032D2" w:rsidRPr="00550856" w:rsidRDefault="000E44D9" w:rsidP="00251410">
            <w:pPr>
              <w:jc w:val="left"/>
              <w:rPr>
                <w:color w:val="0070C0"/>
              </w:rPr>
            </w:pPr>
            <w:r>
              <w:rPr>
                <w:color w:val="0070C0"/>
              </w:rPr>
              <w:t>Hele t</w:t>
            </w:r>
            <w:r w:rsidR="003032D2">
              <w:rPr>
                <w:color w:val="0070C0"/>
              </w:rPr>
              <w:t>eam</w:t>
            </w:r>
          </w:p>
        </w:tc>
        <w:tc>
          <w:tcPr>
            <w:tcW w:w="2132" w:type="dxa"/>
          </w:tcPr>
          <w:p w14:paraId="51C04AB0" w14:textId="7972BDCD" w:rsidR="003032D2" w:rsidRDefault="00BA3EE2" w:rsidP="00251410">
            <w:pPr>
              <w:jc w:val="left"/>
              <w:rPr>
                <w:color w:val="0070C0"/>
              </w:rPr>
            </w:pPr>
            <w:r>
              <w:rPr>
                <w:color w:val="0070C0"/>
              </w:rPr>
              <w:t>Augustus</w:t>
            </w:r>
            <w:r w:rsidR="003032D2">
              <w:rPr>
                <w:color w:val="0070C0"/>
              </w:rPr>
              <w:t xml:space="preserve"> 2022</w:t>
            </w:r>
          </w:p>
        </w:tc>
      </w:tr>
      <w:tr w:rsidR="00251410" w14:paraId="630DBC42" w14:textId="77777777" w:rsidTr="005D3A05">
        <w:trPr>
          <w:jc w:val="center"/>
        </w:trPr>
        <w:tc>
          <w:tcPr>
            <w:tcW w:w="5104" w:type="dxa"/>
          </w:tcPr>
          <w:p w14:paraId="735C1ABB" w14:textId="658EF9E3" w:rsidR="00251410" w:rsidRPr="00550856" w:rsidRDefault="00251410" w:rsidP="00251410">
            <w:pPr>
              <w:jc w:val="left"/>
              <w:rPr>
                <w:color w:val="0070C0"/>
              </w:rPr>
            </w:pPr>
            <w:r w:rsidRPr="00550856">
              <w:rPr>
                <w:color w:val="0070C0"/>
              </w:rPr>
              <w:t xml:space="preserve">Protocol Vreedzame school </w:t>
            </w:r>
            <w:r w:rsidR="00CC565E">
              <w:rPr>
                <w:color w:val="0070C0"/>
              </w:rPr>
              <w:t>bijstellen</w:t>
            </w:r>
          </w:p>
        </w:tc>
        <w:tc>
          <w:tcPr>
            <w:tcW w:w="2829" w:type="dxa"/>
          </w:tcPr>
          <w:p w14:paraId="2F7A77B0" w14:textId="7CF1DC0E" w:rsidR="00251410" w:rsidRPr="00550856" w:rsidRDefault="00251410" w:rsidP="00251410">
            <w:pPr>
              <w:jc w:val="left"/>
              <w:rPr>
                <w:color w:val="0070C0"/>
              </w:rPr>
            </w:pPr>
            <w:r w:rsidRPr="00550856">
              <w:rPr>
                <w:color w:val="0070C0"/>
              </w:rPr>
              <w:t>Coördinator sociale veiligheid</w:t>
            </w:r>
          </w:p>
        </w:tc>
        <w:tc>
          <w:tcPr>
            <w:tcW w:w="2132" w:type="dxa"/>
          </w:tcPr>
          <w:p w14:paraId="43281BE2" w14:textId="51B5C555" w:rsidR="00251410" w:rsidRPr="00550856" w:rsidRDefault="00701068" w:rsidP="00251410">
            <w:pPr>
              <w:jc w:val="left"/>
              <w:rPr>
                <w:color w:val="0070C0"/>
              </w:rPr>
            </w:pPr>
            <w:r>
              <w:rPr>
                <w:color w:val="0070C0"/>
              </w:rPr>
              <w:t>September</w:t>
            </w:r>
            <w:r w:rsidR="00251410" w:rsidRPr="00550856">
              <w:rPr>
                <w:color w:val="0070C0"/>
              </w:rPr>
              <w:t>202</w:t>
            </w:r>
            <w:r w:rsidR="003032D2">
              <w:rPr>
                <w:color w:val="0070C0"/>
              </w:rPr>
              <w:t>2</w:t>
            </w:r>
          </w:p>
        </w:tc>
      </w:tr>
      <w:tr w:rsidR="00025EAB" w14:paraId="27AB509B" w14:textId="77777777" w:rsidTr="005D3A05">
        <w:trPr>
          <w:jc w:val="center"/>
        </w:trPr>
        <w:tc>
          <w:tcPr>
            <w:tcW w:w="5104" w:type="dxa"/>
          </w:tcPr>
          <w:p w14:paraId="043C249B" w14:textId="056E8DE7" w:rsidR="00025EAB" w:rsidRDefault="00025EAB" w:rsidP="000E44D9">
            <w:pPr>
              <w:jc w:val="left"/>
              <w:rPr>
                <w:color w:val="0070C0"/>
              </w:rPr>
            </w:pPr>
            <w:r>
              <w:rPr>
                <w:color w:val="0070C0"/>
              </w:rPr>
              <w:t>Vervanging ZIEN! door Kindbegrip</w:t>
            </w:r>
          </w:p>
        </w:tc>
        <w:tc>
          <w:tcPr>
            <w:tcW w:w="2829" w:type="dxa"/>
          </w:tcPr>
          <w:p w14:paraId="1254F008" w14:textId="2ECD68A0" w:rsidR="00025EAB" w:rsidRDefault="00025EAB" w:rsidP="000E44D9">
            <w:pPr>
              <w:jc w:val="left"/>
              <w:rPr>
                <w:color w:val="0070C0"/>
              </w:rPr>
            </w:pPr>
            <w:r>
              <w:rPr>
                <w:color w:val="0070C0"/>
              </w:rPr>
              <w:t>IB/Hele team</w:t>
            </w:r>
          </w:p>
        </w:tc>
        <w:tc>
          <w:tcPr>
            <w:tcW w:w="2132" w:type="dxa"/>
          </w:tcPr>
          <w:p w14:paraId="5F890C57" w14:textId="60961D94" w:rsidR="00025EAB" w:rsidRDefault="00025EAB" w:rsidP="000E44D9">
            <w:pPr>
              <w:jc w:val="left"/>
              <w:rPr>
                <w:color w:val="0070C0"/>
              </w:rPr>
            </w:pPr>
            <w:r>
              <w:rPr>
                <w:color w:val="0070C0"/>
              </w:rPr>
              <w:t>Oktober 2022</w:t>
            </w:r>
          </w:p>
        </w:tc>
      </w:tr>
      <w:tr w:rsidR="000E44D9" w14:paraId="6AD58E20" w14:textId="77777777" w:rsidTr="005D3A05">
        <w:trPr>
          <w:jc w:val="center"/>
        </w:trPr>
        <w:tc>
          <w:tcPr>
            <w:tcW w:w="5104" w:type="dxa"/>
          </w:tcPr>
          <w:p w14:paraId="0897E5CD" w14:textId="39456250" w:rsidR="000E44D9" w:rsidRPr="00550856" w:rsidRDefault="000E44D9" w:rsidP="000E44D9">
            <w:pPr>
              <w:jc w:val="left"/>
              <w:rPr>
                <w:color w:val="0070C0"/>
              </w:rPr>
            </w:pPr>
            <w:r>
              <w:rPr>
                <w:color w:val="0070C0"/>
              </w:rPr>
              <w:t xml:space="preserve">Veilig klimaat in alle groepen, opbrengsten zijn helder middels observaties en </w:t>
            </w:r>
            <w:r w:rsidR="00017D0B">
              <w:rPr>
                <w:color w:val="0070C0"/>
              </w:rPr>
              <w:t>Kindbegrip</w:t>
            </w:r>
            <w:r w:rsidR="00056B29">
              <w:rPr>
                <w:color w:val="0070C0"/>
              </w:rPr>
              <w:t>, plan van aanpak is opgesteld</w:t>
            </w:r>
          </w:p>
        </w:tc>
        <w:tc>
          <w:tcPr>
            <w:tcW w:w="2829" w:type="dxa"/>
          </w:tcPr>
          <w:p w14:paraId="46578F9C" w14:textId="31B667F9" w:rsidR="000E44D9" w:rsidRPr="00550856" w:rsidRDefault="000E44D9" w:rsidP="000E44D9">
            <w:pPr>
              <w:jc w:val="left"/>
              <w:rPr>
                <w:color w:val="0070C0"/>
              </w:rPr>
            </w:pPr>
            <w:r>
              <w:rPr>
                <w:color w:val="0070C0"/>
              </w:rPr>
              <w:t>IB/hele team</w:t>
            </w:r>
          </w:p>
        </w:tc>
        <w:tc>
          <w:tcPr>
            <w:tcW w:w="2132" w:type="dxa"/>
          </w:tcPr>
          <w:p w14:paraId="282D3EF9" w14:textId="3DBF9885" w:rsidR="000E44D9" w:rsidRDefault="000E44D9" w:rsidP="000E44D9">
            <w:pPr>
              <w:jc w:val="left"/>
              <w:rPr>
                <w:color w:val="0070C0"/>
              </w:rPr>
            </w:pPr>
            <w:r>
              <w:rPr>
                <w:color w:val="0070C0"/>
              </w:rPr>
              <w:t>Oktober 2022</w:t>
            </w:r>
          </w:p>
        </w:tc>
      </w:tr>
      <w:tr w:rsidR="00056B29" w14:paraId="3AFBC04C" w14:textId="77777777" w:rsidTr="005D3A05">
        <w:trPr>
          <w:jc w:val="center"/>
        </w:trPr>
        <w:tc>
          <w:tcPr>
            <w:tcW w:w="5104" w:type="dxa"/>
          </w:tcPr>
          <w:p w14:paraId="2F1D83DD" w14:textId="3915319C" w:rsidR="00056B29" w:rsidRDefault="00056B29" w:rsidP="000E44D9">
            <w:pPr>
              <w:jc w:val="left"/>
              <w:rPr>
                <w:color w:val="0070C0"/>
              </w:rPr>
            </w:pPr>
            <w:r>
              <w:rPr>
                <w:color w:val="0070C0"/>
              </w:rPr>
              <w:t>Opstellen draaiboek COVID-19</w:t>
            </w:r>
          </w:p>
        </w:tc>
        <w:tc>
          <w:tcPr>
            <w:tcW w:w="2829" w:type="dxa"/>
          </w:tcPr>
          <w:p w14:paraId="1A587175" w14:textId="7775DBD8" w:rsidR="00056B29" w:rsidRDefault="00056B29" w:rsidP="000E44D9">
            <w:pPr>
              <w:jc w:val="left"/>
              <w:rPr>
                <w:color w:val="0070C0"/>
              </w:rPr>
            </w:pPr>
            <w:r>
              <w:rPr>
                <w:color w:val="0070C0"/>
              </w:rPr>
              <w:t>Directie/IB</w:t>
            </w:r>
          </w:p>
        </w:tc>
        <w:tc>
          <w:tcPr>
            <w:tcW w:w="2132" w:type="dxa"/>
          </w:tcPr>
          <w:p w14:paraId="4E054382" w14:textId="4471CD08" w:rsidR="00056B29" w:rsidRDefault="00056B29" w:rsidP="000E44D9">
            <w:pPr>
              <w:jc w:val="left"/>
              <w:rPr>
                <w:color w:val="0070C0"/>
              </w:rPr>
            </w:pPr>
            <w:r>
              <w:rPr>
                <w:color w:val="0070C0"/>
              </w:rPr>
              <w:t>Oktober 2022</w:t>
            </w:r>
          </w:p>
        </w:tc>
      </w:tr>
      <w:tr w:rsidR="00251410" w14:paraId="39240672" w14:textId="77777777" w:rsidTr="005D3A05">
        <w:trPr>
          <w:jc w:val="center"/>
        </w:trPr>
        <w:tc>
          <w:tcPr>
            <w:tcW w:w="5104" w:type="dxa"/>
          </w:tcPr>
          <w:p w14:paraId="20FC277D" w14:textId="3FCE7747" w:rsidR="00251410" w:rsidRPr="00550856" w:rsidRDefault="00251410" w:rsidP="00251410">
            <w:pPr>
              <w:jc w:val="left"/>
              <w:rPr>
                <w:color w:val="0070C0"/>
              </w:rPr>
            </w:pPr>
            <w:r w:rsidRPr="00550856">
              <w:rPr>
                <w:color w:val="0070C0"/>
              </w:rPr>
              <w:t>Organiseren ouderavond op thema</w:t>
            </w:r>
          </w:p>
        </w:tc>
        <w:tc>
          <w:tcPr>
            <w:tcW w:w="2829" w:type="dxa"/>
          </w:tcPr>
          <w:p w14:paraId="0483B563" w14:textId="4A3D14BF" w:rsidR="00251410" w:rsidRPr="00550856" w:rsidRDefault="00251410" w:rsidP="00251410">
            <w:pPr>
              <w:jc w:val="left"/>
              <w:rPr>
                <w:color w:val="0070C0"/>
              </w:rPr>
            </w:pPr>
            <w:r w:rsidRPr="00550856">
              <w:rPr>
                <w:color w:val="0070C0"/>
              </w:rPr>
              <w:t>Directie</w:t>
            </w:r>
            <w:r w:rsidR="00056B29">
              <w:rPr>
                <w:color w:val="0070C0"/>
              </w:rPr>
              <w:t>/werkgroep OB3.0</w:t>
            </w:r>
          </w:p>
        </w:tc>
        <w:tc>
          <w:tcPr>
            <w:tcW w:w="2132" w:type="dxa"/>
          </w:tcPr>
          <w:p w14:paraId="6013C4FA" w14:textId="68050636" w:rsidR="00251410" w:rsidRPr="00550856" w:rsidRDefault="003032D2" w:rsidP="00251410">
            <w:pPr>
              <w:jc w:val="left"/>
              <w:rPr>
                <w:color w:val="0070C0"/>
              </w:rPr>
            </w:pPr>
            <w:r>
              <w:rPr>
                <w:color w:val="0070C0"/>
              </w:rPr>
              <w:t>November</w:t>
            </w:r>
            <w:r w:rsidR="00251410" w:rsidRPr="00550856">
              <w:rPr>
                <w:color w:val="0070C0"/>
              </w:rPr>
              <w:t xml:space="preserve"> 202</w:t>
            </w:r>
            <w:r>
              <w:rPr>
                <w:color w:val="0070C0"/>
              </w:rPr>
              <w:t>2</w:t>
            </w:r>
          </w:p>
        </w:tc>
      </w:tr>
      <w:tr w:rsidR="00251410" w14:paraId="08E10103" w14:textId="77777777" w:rsidTr="005D3A05">
        <w:trPr>
          <w:jc w:val="center"/>
        </w:trPr>
        <w:tc>
          <w:tcPr>
            <w:tcW w:w="5104" w:type="dxa"/>
          </w:tcPr>
          <w:p w14:paraId="36180AF9" w14:textId="55107A9E" w:rsidR="00251410" w:rsidRPr="000E44D9" w:rsidRDefault="00251410" w:rsidP="00097159">
            <w:pPr>
              <w:jc w:val="left"/>
              <w:rPr>
                <w:color w:val="FF0000"/>
              </w:rPr>
            </w:pPr>
            <w:r w:rsidRPr="00AD10F4">
              <w:rPr>
                <w:color w:val="0070C0"/>
              </w:rPr>
              <w:t xml:space="preserve">Bijhouden </w:t>
            </w:r>
            <w:r w:rsidR="00097159" w:rsidRPr="00AD10F4">
              <w:rPr>
                <w:color w:val="0070C0"/>
              </w:rPr>
              <w:t>incidenten</w:t>
            </w:r>
            <w:r w:rsidRPr="00AD10F4">
              <w:rPr>
                <w:color w:val="0070C0"/>
              </w:rPr>
              <w:t>registratie</w:t>
            </w:r>
            <w:r w:rsidR="00097159" w:rsidRPr="00AD10F4">
              <w:rPr>
                <w:color w:val="0070C0"/>
              </w:rPr>
              <w:t xml:space="preserve"> bij ongevallen</w:t>
            </w:r>
          </w:p>
        </w:tc>
        <w:tc>
          <w:tcPr>
            <w:tcW w:w="2829" w:type="dxa"/>
          </w:tcPr>
          <w:p w14:paraId="5369B7D7" w14:textId="2EC43721" w:rsidR="00251410" w:rsidRPr="000E44D9" w:rsidRDefault="00251410" w:rsidP="00251410">
            <w:pPr>
              <w:jc w:val="left"/>
              <w:rPr>
                <w:color w:val="FF0000"/>
              </w:rPr>
            </w:pPr>
            <w:r w:rsidRPr="00AD10F4">
              <w:rPr>
                <w:color w:val="0070C0"/>
              </w:rPr>
              <w:t>Preventiemedewerker</w:t>
            </w:r>
          </w:p>
        </w:tc>
        <w:tc>
          <w:tcPr>
            <w:tcW w:w="2132" w:type="dxa"/>
          </w:tcPr>
          <w:p w14:paraId="3F572465" w14:textId="0FA86291" w:rsidR="00251410" w:rsidRPr="000E44D9" w:rsidRDefault="00AD10F4" w:rsidP="00251410">
            <w:pPr>
              <w:jc w:val="left"/>
              <w:rPr>
                <w:color w:val="FF0000"/>
              </w:rPr>
            </w:pPr>
            <w:r>
              <w:rPr>
                <w:color w:val="0070C0"/>
              </w:rPr>
              <w:t>Doorlopend</w:t>
            </w:r>
          </w:p>
        </w:tc>
      </w:tr>
      <w:tr w:rsidR="003032D2" w14:paraId="53524F55" w14:textId="77777777" w:rsidTr="005D3A05">
        <w:trPr>
          <w:jc w:val="center"/>
        </w:trPr>
        <w:tc>
          <w:tcPr>
            <w:tcW w:w="5104" w:type="dxa"/>
          </w:tcPr>
          <w:p w14:paraId="3AF08DE8" w14:textId="7C604BBE" w:rsidR="003032D2" w:rsidRPr="00550856" w:rsidRDefault="003032D2" w:rsidP="003032D2">
            <w:pPr>
              <w:jc w:val="left"/>
              <w:rPr>
                <w:color w:val="0070C0"/>
              </w:rPr>
            </w:pPr>
            <w:r w:rsidRPr="00550856">
              <w:rPr>
                <w:color w:val="0070C0"/>
              </w:rPr>
              <w:t>Relationele vorming en bevorderen gezond seksueel gedrag</w:t>
            </w:r>
          </w:p>
        </w:tc>
        <w:tc>
          <w:tcPr>
            <w:tcW w:w="2829" w:type="dxa"/>
          </w:tcPr>
          <w:p w14:paraId="3980D180" w14:textId="1546A0B4" w:rsidR="003032D2" w:rsidRPr="00550856" w:rsidRDefault="003032D2" w:rsidP="003032D2">
            <w:pPr>
              <w:jc w:val="left"/>
              <w:rPr>
                <w:color w:val="0070C0"/>
              </w:rPr>
            </w:pPr>
            <w:r w:rsidRPr="00550856">
              <w:rPr>
                <w:color w:val="0070C0"/>
              </w:rPr>
              <w:t>Vertrouwensperso</w:t>
            </w:r>
            <w:r>
              <w:rPr>
                <w:color w:val="0070C0"/>
              </w:rPr>
              <w:t>nen</w:t>
            </w:r>
          </w:p>
        </w:tc>
        <w:tc>
          <w:tcPr>
            <w:tcW w:w="2132" w:type="dxa"/>
          </w:tcPr>
          <w:p w14:paraId="674F5169" w14:textId="518FC36D" w:rsidR="003032D2" w:rsidRPr="00550856" w:rsidRDefault="003032D2" w:rsidP="003032D2">
            <w:pPr>
              <w:jc w:val="left"/>
              <w:rPr>
                <w:color w:val="0070C0"/>
              </w:rPr>
            </w:pPr>
            <w:r w:rsidRPr="00550856">
              <w:rPr>
                <w:color w:val="0070C0"/>
              </w:rPr>
              <w:t>Schooljaar 202</w:t>
            </w:r>
            <w:r>
              <w:rPr>
                <w:color w:val="0070C0"/>
              </w:rPr>
              <w:t>2</w:t>
            </w:r>
            <w:r w:rsidRPr="00550856">
              <w:rPr>
                <w:color w:val="0070C0"/>
              </w:rPr>
              <w:t xml:space="preserve"> – 202</w:t>
            </w:r>
            <w:r>
              <w:rPr>
                <w:color w:val="0070C0"/>
              </w:rPr>
              <w:t>3</w:t>
            </w:r>
          </w:p>
        </w:tc>
      </w:tr>
      <w:tr w:rsidR="003032D2" w14:paraId="10589D1D" w14:textId="77777777" w:rsidTr="005D3A05">
        <w:trPr>
          <w:jc w:val="center"/>
        </w:trPr>
        <w:tc>
          <w:tcPr>
            <w:tcW w:w="5104" w:type="dxa"/>
          </w:tcPr>
          <w:p w14:paraId="05023775" w14:textId="24D5AF38" w:rsidR="003032D2" w:rsidRPr="00550856" w:rsidRDefault="003032D2" w:rsidP="003032D2">
            <w:pPr>
              <w:jc w:val="left"/>
              <w:rPr>
                <w:color w:val="0070C0"/>
              </w:rPr>
            </w:pPr>
            <w:r>
              <w:rPr>
                <w:color w:val="0070C0"/>
              </w:rPr>
              <w:t xml:space="preserve">SEL </w:t>
            </w:r>
            <w:r w:rsidR="005D3A05">
              <w:rPr>
                <w:color w:val="0070C0"/>
              </w:rPr>
              <w:t>wordt ook in de onderbouw</w:t>
            </w:r>
            <w:r>
              <w:rPr>
                <w:color w:val="0070C0"/>
              </w:rPr>
              <w:t xml:space="preserve"> geïmplementeerd </w:t>
            </w:r>
          </w:p>
        </w:tc>
        <w:tc>
          <w:tcPr>
            <w:tcW w:w="2829" w:type="dxa"/>
          </w:tcPr>
          <w:p w14:paraId="4116266C" w14:textId="1A8E9718" w:rsidR="003032D2" w:rsidRPr="00550856" w:rsidRDefault="005D3A05" w:rsidP="003032D2">
            <w:pPr>
              <w:jc w:val="left"/>
              <w:rPr>
                <w:color w:val="0070C0"/>
              </w:rPr>
            </w:pPr>
            <w:r>
              <w:rPr>
                <w:color w:val="0070C0"/>
              </w:rPr>
              <w:t>Leerkrachten OB/IB/KIJK expert</w:t>
            </w:r>
          </w:p>
        </w:tc>
        <w:tc>
          <w:tcPr>
            <w:tcW w:w="2132" w:type="dxa"/>
          </w:tcPr>
          <w:p w14:paraId="09CCC971" w14:textId="5FA0BF0C" w:rsidR="003032D2" w:rsidRPr="00550856" w:rsidRDefault="000E44D9" w:rsidP="003032D2">
            <w:pPr>
              <w:jc w:val="left"/>
              <w:rPr>
                <w:color w:val="0070C0"/>
              </w:rPr>
            </w:pPr>
            <w:r>
              <w:rPr>
                <w:color w:val="0070C0"/>
              </w:rPr>
              <w:t>Juni 2023</w:t>
            </w:r>
          </w:p>
        </w:tc>
      </w:tr>
      <w:tr w:rsidR="003032D2" w14:paraId="6B21961A" w14:textId="77777777" w:rsidTr="005D3A05">
        <w:trPr>
          <w:jc w:val="center"/>
        </w:trPr>
        <w:tc>
          <w:tcPr>
            <w:tcW w:w="5104" w:type="dxa"/>
          </w:tcPr>
          <w:p w14:paraId="61957303" w14:textId="3BCD1BE5" w:rsidR="003032D2" w:rsidRPr="00550856" w:rsidRDefault="003032D2" w:rsidP="003032D2">
            <w:pPr>
              <w:jc w:val="left"/>
              <w:rPr>
                <w:color w:val="0070C0"/>
              </w:rPr>
            </w:pPr>
            <w:r w:rsidRPr="00550856">
              <w:rPr>
                <w:color w:val="0070C0"/>
              </w:rPr>
              <w:t>Jaarplann</w:t>
            </w:r>
            <w:r>
              <w:rPr>
                <w:color w:val="0070C0"/>
              </w:rPr>
              <w:t>er</w:t>
            </w:r>
            <w:r w:rsidRPr="00550856">
              <w:rPr>
                <w:color w:val="0070C0"/>
              </w:rPr>
              <w:t xml:space="preserve"> schoolveiligheid</w:t>
            </w:r>
            <w:r>
              <w:rPr>
                <w:color w:val="0070C0"/>
              </w:rPr>
              <w:t xml:space="preserve"> </w:t>
            </w:r>
            <w:r w:rsidR="00056B29">
              <w:rPr>
                <w:color w:val="0070C0"/>
              </w:rPr>
              <w:t xml:space="preserve">opstellen </w:t>
            </w:r>
            <w:r>
              <w:rPr>
                <w:color w:val="0070C0"/>
              </w:rPr>
              <w:t>2023 - 2024</w:t>
            </w:r>
          </w:p>
        </w:tc>
        <w:tc>
          <w:tcPr>
            <w:tcW w:w="2829" w:type="dxa"/>
          </w:tcPr>
          <w:p w14:paraId="3D6A19D9" w14:textId="539C248F" w:rsidR="003032D2" w:rsidRPr="00550856" w:rsidRDefault="003032D2" w:rsidP="003032D2">
            <w:pPr>
              <w:jc w:val="left"/>
              <w:rPr>
                <w:color w:val="0070C0"/>
              </w:rPr>
            </w:pPr>
            <w:r w:rsidRPr="00550856">
              <w:rPr>
                <w:color w:val="0070C0"/>
              </w:rPr>
              <w:t>Directie</w:t>
            </w:r>
          </w:p>
        </w:tc>
        <w:tc>
          <w:tcPr>
            <w:tcW w:w="2132" w:type="dxa"/>
          </w:tcPr>
          <w:p w14:paraId="2A6E78EB" w14:textId="486A932D" w:rsidR="003032D2" w:rsidRPr="00550856" w:rsidRDefault="003032D2" w:rsidP="003032D2">
            <w:pPr>
              <w:jc w:val="left"/>
              <w:rPr>
                <w:color w:val="0070C0"/>
              </w:rPr>
            </w:pPr>
            <w:r>
              <w:rPr>
                <w:color w:val="0070C0"/>
              </w:rPr>
              <w:t>Juni 2023</w:t>
            </w:r>
          </w:p>
        </w:tc>
      </w:tr>
    </w:tbl>
    <w:p w14:paraId="1CF2D680" w14:textId="0EA4F26F" w:rsidR="002A3809" w:rsidRDefault="002A3809" w:rsidP="002A3809">
      <w:pPr>
        <w:rPr>
          <w:szCs w:val="20"/>
        </w:rPr>
      </w:pPr>
    </w:p>
    <w:p w14:paraId="68F53EC0" w14:textId="075E49E5" w:rsidR="00930A18" w:rsidRDefault="00930A18" w:rsidP="00930A18">
      <w:pPr>
        <w:pStyle w:val="Kop1"/>
      </w:pPr>
      <w:bookmarkStart w:id="36" w:name="_Toc55674841"/>
      <w:bookmarkStart w:id="37" w:name="_Toc55674869"/>
      <w:bookmarkStart w:id="38" w:name="_Toc55675041"/>
      <w:bookmarkStart w:id="39" w:name="_Toc58848617"/>
      <w:r>
        <w:t>ARBO BELEID</w:t>
      </w:r>
      <w:bookmarkEnd w:id="36"/>
      <w:bookmarkEnd w:id="37"/>
      <w:bookmarkEnd w:id="38"/>
      <w:bookmarkEnd w:id="39"/>
    </w:p>
    <w:p w14:paraId="3412F58F" w14:textId="77777777" w:rsidR="00321E95" w:rsidRDefault="00321E95" w:rsidP="00321E95">
      <w:pPr>
        <w:pStyle w:val="Geenafstand"/>
      </w:pPr>
      <w:r>
        <w:t>De PCOU heeft diverse documenten en regelingen ontwikkeld ten behoeve van een veilig personeelsbeleid:</w:t>
      </w:r>
    </w:p>
    <w:p w14:paraId="56632C9D" w14:textId="77777777" w:rsidR="00321E95" w:rsidRDefault="00321E95" w:rsidP="00321E95">
      <w:pPr>
        <w:pStyle w:val="Geenafstand"/>
        <w:numPr>
          <w:ilvl w:val="0"/>
          <w:numId w:val="14"/>
        </w:numPr>
      </w:pPr>
      <w:r>
        <w:t>Gezondheidsbeleid</w:t>
      </w:r>
    </w:p>
    <w:p w14:paraId="35B36FAF" w14:textId="77777777" w:rsidR="00321E95" w:rsidRDefault="00321E95" w:rsidP="00321E95">
      <w:pPr>
        <w:pStyle w:val="Geenafstand"/>
        <w:numPr>
          <w:ilvl w:val="0"/>
          <w:numId w:val="14"/>
        </w:numPr>
      </w:pPr>
      <w:r>
        <w:t>Arbobeleid</w:t>
      </w:r>
    </w:p>
    <w:p w14:paraId="3FD04E96" w14:textId="3B09BE2A" w:rsidR="00321E95" w:rsidRDefault="00321E95" w:rsidP="00321E95">
      <w:pPr>
        <w:pStyle w:val="Geenafstand"/>
      </w:pPr>
      <w:r>
        <w:t>Deze zijn in te zien in de bijlage</w:t>
      </w:r>
      <w:r w:rsidR="00FB0C44">
        <w:t xml:space="preserve"> van het schoolveiligheidsplan</w:t>
      </w:r>
      <w:r>
        <w:t xml:space="preserve">. </w:t>
      </w:r>
    </w:p>
    <w:p w14:paraId="3563AB4E" w14:textId="77777777" w:rsidR="00321E95" w:rsidRDefault="00321E95" w:rsidP="00321E95">
      <w:pPr>
        <w:pStyle w:val="Geenafstand"/>
      </w:pPr>
    </w:p>
    <w:p w14:paraId="4BAFAEDE" w14:textId="1D30AA5F" w:rsidR="00321E95" w:rsidRDefault="00321E95" w:rsidP="00321E95">
      <w:pPr>
        <w:pStyle w:val="Geenafstand"/>
      </w:pPr>
      <w:r>
        <w:t xml:space="preserve">Ook op </w:t>
      </w:r>
      <w:r w:rsidR="001E32CC">
        <w:t>De kleine Vliegenier</w:t>
      </w:r>
      <w:r>
        <w:t xml:space="preserve"> zijn documenten aanwezig, gericht op het personeelsbeleid. In het schoolplan 2020 – 2024 wordt beknopt ingegaan op personeelsbeleid. Daarnaast hanteert </w:t>
      </w:r>
      <w:r w:rsidR="001E32CC">
        <w:t>De kleine Vliegenier</w:t>
      </w:r>
      <w:r>
        <w:t xml:space="preserve"> aanvullend op het gezondheidsbeleid van de PCOU een verzuimprotocol (zie bijlage). Hierin staan richtlijnen en regels bij verzuim beschreven. Tevens kent de school een werkverdelingsplan waarin een verdeling van inzet is beschreven, die recht doet aan de medewerker en aan de school (zie bijlage). </w:t>
      </w:r>
    </w:p>
    <w:p w14:paraId="6D9624E9" w14:textId="77777777" w:rsidR="00321E95" w:rsidRDefault="00321E95" w:rsidP="001125DD">
      <w:pPr>
        <w:pStyle w:val="Geenafstand"/>
      </w:pPr>
    </w:p>
    <w:p w14:paraId="16F5D157" w14:textId="7548313F" w:rsidR="001125DD" w:rsidRDefault="001125DD" w:rsidP="001125DD">
      <w:pPr>
        <w:pStyle w:val="Geenafstand"/>
      </w:pPr>
      <w:r>
        <w:lastRenderedPageBreak/>
        <w:t>Het beschikken over een RI&amp;E is sinds 1994 een verplichting voor alle bedrijven en instellingen krachtens de Arbeidsomstandighedenwet (Arbowet, artikel 5). De veiligheids-, gezondheids- en welzijnsrisico's in werksituaties vragen om een planmatige aanpak die gebaseerd is op een goed overzicht van de risico's tijdens het werken. De RI&amp;E komt tot stand door het inventariseren (in kaart brengen) en evalueren (het toekennen van een waardeoordeel over de ernst) van de in de organisatie aanwezige risico’s. De RI&amp;E is hierbij geen doel op zich, maar een startpunt om te komen tot een structurele verbetering van de veiligheid en gezondheid van de werkomgeving van de medewerkers.</w:t>
      </w:r>
    </w:p>
    <w:p w14:paraId="41C60027" w14:textId="77777777" w:rsidR="001125DD" w:rsidRDefault="001125DD" w:rsidP="001125DD">
      <w:pPr>
        <w:pStyle w:val="Geenafstand"/>
      </w:pPr>
    </w:p>
    <w:p w14:paraId="6F6CB791" w14:textId="04796FE3" w:rsidR="001125DD" w:rsidRDefault="001125DD" w:rsidP="001125DD">
      <w:pPr>
        <w:pStyle w:val="Geenafstand"/>
      </w:pPr>
      <w:r>
        <w:t>De resultaten van een RI&amp;E kunnen gebruikt worden voor:</w:t>
      </w:r>
    </w:p>
    <w:p w14:paraId="38CB2206" w14:textId="572EADD1" w:rsidR="001125DD" w:rsidRDefault="00611029" w:rsidP="00611029">
      <w:pPr>
        <w:pStyle w:val="Geenafstand"/>
        <w:numPr>
          <w:ilvl w:val="0"/>
          <w:numId w:val="35"/>
        </w:numPr>
      </w:pPr>
      <w:r>
        <w:t>h</w:t>
      </w:r>
      <w:r w:rsidR="001125DD">
        <w:t>et opzetten/aanpassen van het arbobeleid</w:t>
      </w:r>
      <w:r>
        <w:t>;</w:t>
      </w:r>
    </w:p>
    <w:p w14:paraId="63E50CD4" w14:textId="08469EBA" w:rsidR="001125DD" w:rsidRDefault="00611029" w:rsidP="00611029">
      <w:pPr>
        <w:pStyle w:val="Geenafstand"/>
        <w:numPr>
          <w:ilvl w:val="0"/>
          <w:numId w:val="35"/>
        </w:numPr>
      </w:pPr>
      <w:r>
        <w:t>h</w:t>
      </w:r>
      <w:r w:rsidR="001125DD">
        <w:t>et verbeteren van de arbeidsomstandigheden</w:t>
      </w:r>
      <w:r>
        <w:t>;</w:t>
      </w:r>
    </w:p>
    <w:p w14:paraId="652A1A3F" w14:textId="046DDF40" w:rsidR="001125DD" w:rsidRDefault="00611029" w:rsidP="00611029">
      <w:pPr>
        <w:pStyle w:val="Geenafstand"/>
        <w:numPr>
          <w:ilvl w:val="0"/>
          <w:numId w:val="35"/>
        </w:numPr>
      </w:pPr>
      <w:r>
        <w:t>h</w:t>
      </w:r>
      <w:r w:rsidR="001125DD">
        <w:t>et opzetten/aanpassen van het ziekteverzuimbeleid</w:t>
      </w:r>
      <w:r>
        <w:t>;</w:t>
      </w:r>
    </w:p>
    <w:p w14:paraId="1B3DDF0C" w14:textId="379267DC" w:rsidR="001125DD" w:rsidRDefault="00611029" w:rsidP="00611029">
      <w:pPr>
        <w:pStyle w:val="Geenafstand"/>
        <w:numPr>
          <w:ilvl w:val="0"/>
          <w:numId w:val="35"/>
        </w:numPr>
      </w:pPr>
      <w:r>
        <w:t>h</w:t>
      </w:r>
      <w:r w:rsidR="001125DD">
        <w:t>et opzetten/aanpassen van de bedrijfshulpverlening</w:t>
      </w:r>
      <w:r>
        <w:t>.</w:t>
      </w:r>
    </w:p>
    <w:p w14:paraId="0E2FB5F4" w14:textId="77777777" w:rsidR="001125DD" w:rsidRDefault="001125DD" w:rsidP="001125DD">
      <w:pPr>
        <w:pStyle w:val="Geenafstand"/>
      </w:pPr>
    </w:p>
    <w:p w14:paraId="31BC61CD" w14:textId="77777777" w:rsidR="001125DD" w:rsidRDefault="001125DD" w:rsidP="001125DD">
      <w:pPr>
        <w:pStyle w:val="Geenafstand"/>
      </w:pPr>
      <w:r>
        <w:t xml:space="preserve">De Arbowet vereist als vervolg op de uitkomsten van de RI&amp;E van de werkgever een 'Plan van Aanpak' om de in de RI&amp;E gesignaleerde risico's zoveel mogelijk te beheersen. </w:t>
      </w:r>
    </w:p>
    <w:p w14:paraId="70F2E3AC" w14:textId="77777777" w:rsidR="001125DD" w:rsidRDefault="001125DD" w:rsidP="001125DD">
      <w:pPr>
        <w:pStyle w:val="Geenafstand"/>
      </w:pPr>
    </w:p>
    <w:p w14:paraId="149F1546" w14:textId="54752B01" w:rsidR="001125DD" w:rsidRPr="00E2401B" w:rsidRDefault="001125DD" w:rsidP="00E2401B">
      <w:pPr>
        <w:pStyle w:val="Geenafstand"/>
        <w:rPr>
          <w:i/>
          <w:iCs/>
        </w:rPr>
      </w:pPr>
      <w:r w:rsidRPr="00E2401B">
        <w:rPr>
          <w:i/>
          <w:iCs/>
        </w:rPr>
        <w:t>Doelstelling RI&amp;E- onderzoek</w:t>
      </w:r>
    </w:p>
    <w:p w14:paraId="2FA28203" w14:textId="4D5500E9" w:rsidR="001125DD" w:rsidRDefault="001125DD" w:rsidP="001125DD">
      <w:pPr>
        <w:pStyle w:val="Geenafstand"/>
      </w:pPr>
      <w:r>
        <w:t xml:space="preserve">De doelstelling van het RI&amp;E-onderzoek is namelijk om, gebruikmakend van de verzamelde informatie, actief te gaan werken aan het reduceren van de aanwezige risico’s ten aanzien van veiligheid, gezondheid en welzijn. In het plan van aanpak dient te worden vermeld op wat voor manier de Basisschool </w:t>
      </w:r>
      <w:r w:rsidR="001E32CC">
        <w:t>De kleine Vliegenier</w:t>
      </w:r>
      <w:r>
        <w:t>, locatie C. van Maasdijkstraat te Utrecht de gesignaleerde risico’s gaa</w:t>
      </w:r>
      <w:r w:rsidR="00CF4A7A">
        <w:t>t</w:t>
      </w:r>
      <w:r>
        <w:t xml:space="preserve"> aanpakken, wanneer daarmee begonnen wordt en wat het daar bij bijbehorende tijdspad is. Daarnaast moet worden aangegeven wie het gaat uitvoeren en wie er verantwoordelijk voor is.</w:t>
      </w:r>
    </w:p>
    <w:p w14:paraId="438B340D" w14:textId="77777777" w:rsidR="001125DD" w:rsidRDefault="001125DD" w:rsidP="001125DD">
      <w:pPr>
        <w:pStyle w:val="Geenafstand"/>
      </w:pPr>
    </w:p>
    <w:p w14:paraId="3DEFD9AA" w14:textId="3F76A1FA" w:rsidR="001125DD" w:rsidRDefault="001125DD" w:rsidP="001125DD">
      <w:pPr>
        <w:pStyle w:val="Geenafstand"/>
      </w:pPr>
      <w:r>
        <w:t xml:space="preserve">De RI&amp;E dient zo vaak te worden herhaald als de omstandigheden daar aanleiding toe geven, bij bijvoorbeeld nieuwe werkmethoden, verbouwing, nieuwe functies of nieuwe regelgeving van de overheid. De RI&amp;E en PvA </w:t>
      </w:r>
      <w:r w:rsidR="00611029">
        <w:t>(Plan van Aan</w:t>
      </w:r>
      <w:r w:rsidR="000646E9">
        <w:t xml:space="preserve">pak) </w:t>
      </w:r>
      <w:r>
        <w:t>moeten daarnaast door de werkgever minimaal jaarlijks worden besproken met de werknemers(vertegenwoordiging).</w:t>
      </w:r>
    </w:p>
    <w:p w14:paraId="4FDD0139" w14:textId="6C84B8C7" w:rsidR="00A86B2B" w:rsidRDefault="00A86B2B" w:rsidP="001125DD">
      <w:pPr>
        <w:pStyle w:val="Geenafstand"/>
      </w:pPr>
    </w:p>
    <w:p w14:paraId="3AB198AA" w14:textId="4FCC0187" w:rsidR="00A86B2B" w:rsidRPr="00E2401B" w:rsidRDefault="00A86B2B" w:rsidP="00E2401B">
      <w:pPr>
        <w:pStyle w:val="Geenafstand"/>
        <w:rPr>
          <w:i/>
          <w:iCs/>
        </w:rPr>
      </w:pPr>
      <w:r w:rsidRPr="00E2401B">
        <w:rPr>
          <w:i/>
          <w:iCs/>
        </w:rPr>
        <w:t>Plan van aanpak</w:t>
      </w:r>
    </w:p>
    <w:p w14:paraId="622E9B9C" w14:textId="2E13A060" w:rsidR="00A86B2B" w:rsidRDefault="00A86B2B" w:rsidP="001125DD">
      <w:pPr>
        <w:pStyle w:val="Geenafstand"/>
      </w:pPr>
      <w:r>
        <w:t xml:space="preserve">Er is een </w:t>
      </w:r>
      <w:r w:rsidR="001125DD">
        <w:t>plan van aanpak opgenomen</w:t>
      </w:r>
      <w:r>
        <w:t xml:space="preserve"> in de RI&amp;E</w:t>
      </w:r>
      <w:r w:rsidR="001125DD">
        <w:t>.</w:t>
      </w:r>
      <w:r>
        <w:t xml:space="preserve"> De preventiemedewerker maakt een tijdpad voor de te ondernemen acties uit het opgenomen plan van aanpak en coördineert de uitvoering en evaluatie ervan. </w:t>
      </w:r>
      <w:r w:rsidR="001C6256">
        <w:t xml:space="preserve">De preventiemedewerker wordt opgeleid om deze taak zo goed mogelijk te kunnen uitvoeren. </w:t>
      </w:r>
    </w:p>
    <w:p w14:paraId="7C0BD6D6" w14:textId="77777777" w:rsidR="00A86B2B" w:rsidRDefault="00A86B2B" w:rsidP="001125DD">
      <w:pPr>
        <w:pStyle w:val="Geenafstand"/>
      </w:pPr>
    </w:p>
    <w:p w14:paraId="7642B563" w14:textId="2A4BDF79" w:rsidR="00A86B2B" w:rsidRPr="00E2401B" w:rsidRDefault="00A86B2B" w:rsidP="00E2401B">
      <w:pPr>
        <w:pStyle w:val="Geenafstand"/>
        <w:rPr>
          <w:i/>
          <w:iCs/>
        </w:rPr>
      </w:pPr>
      <w:r w:rsidRPr="00E2401B">
        <w:rPr>
          <w:i/>
          <w:iCs/>
        </w:rPr>
        <w:t>Incidentenregistratie</w:t>
      </w:r>
    </w:p>
    <w:p w14:paraId="45A8B81A" w14:textId="6D3DC886" w:rsidR="001125DD" w:rsidRDefault="00A86B2B" w:rsidP="001125DD">
      <w:pPr>
        <w:pStyle w:val="Geenafstand"/>
      </w:pPr>
      <w:r>
        <w:t>Tevens houdt de preventiemedewerker ARBO gerelateerde incidentenregistratie bij: Sharepoint teammap Sociale veiligheid / ARBO / incidentenregistratie. 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14:paraId="0CB23EA1" w14:textId="754D0A3F" w:rsidR="00930A18" w:rsidRDefault="00930A18" w:rsidP="001125DD">
      <w:pPr>
        <w:pStyle w:val="Geenafstand"/>
      </w:pPr>
    </w:p>
    <w:p w14:paraId="278F07B4" w14:textId="044FC80F" w:rsidR="001125DD" w:rsidRDefault="00A5287B" w:rsidP="00A5287B">
      <w:pPr>
        <w:pStyle w:val="Geenafstand"/>
        <w:rPr>
          <w:rStyle w:val="normaltextrun"/>
        </w:rPr>
      </w:pPr>
      <w:r w:rsidRPr="00A5287B">
        <w:t>De werkgever verklaart dat de preventiemedewerker beschikt over voldoende deskundigheid, ervaring en uitrusting om de taken naar behoren uit te voeren. Taken</w:t>
      </w:r>
      <w:r>
        <w:t xml:space="preserve"> </w:t>
      </w:r>
      <w:r w:rsidRPr="00A5287B">
        <w:t>kunnen worden uitgevoerd met behoud van zelfstandigheid en onafhankelijkheid ten opzichte van de werkgever en de andere werkzaamheden die de medewerker uitvoert. De preventiemedewerker verklaart de taken naar behoren uit te voeren</w:t>
      </w:r>
      <w:r w:rsidRPr="00A5287B">
        <w:rPr>
          <w:rStyle w:val="normaltextrun"/>
        </w:rPr>
        <w:t>. Hiertoe dient de werknemer een brief te ondertekenen</w:t>
      </w:r>
      <w:r>
        <w:rPr>
          <w:rStyle w:val="normaltextrun"/>
        </w:rPr>
        <w:t xml:space="preserve"> (zie </w:t>
      </w:r>
      <w:r w:rsidR="00EA30D9">
        <w:rPr>
          <w:rStyle w:val="normaltextrun"/>
        </w:rPr>
        <w:t>bijlage).</w:t>
      </w:r>
    </w:p>
    <w:p w14:paraId="03BA92B0" w14:textId="279A15FF" w:rsidR="00BB3B5E" w:rsidRDefault="00BB3B5E" w:rsidP="00A5287B">
      <w:pPr>
        <w:pStyle w:val="Geenafstand"/>
        <w:rPr>
          <w:rStyle w:val="normaltextrun"/>
        </w:rPr>
      </w:pPr>
    </w:p>
    <w:p w14:paraId="42B99217" w14:textId="5F58AED0" w:rsidR="00930A18" w:rsidRDefault="00930A18" w:rsidP="00930A18">
      <w:pPr>
        <w:pStyle w:val="Kop1"/>
      </w:pPr>
      <w:bookmarkStart w:id="40" w:name="_Toc55674842"/>
      <w:bookmarkStart w:id="41" w:name="_Toc55674870"/>
      <w:bookmarkStart w:id="42" w:name="_Toc55675042"/>
      <w:bookmarkStart w:id="43" w:name="_Toc58848618"/>
      <w:r>
        <w:t>FYSIEKE VEILIGHEID</w:t>
      </w:r>
      <w:bookmarkEnd w:id="40"/>
      <w:bookmarkEnd w:id="41"/>
      <w:bookmarkEnd w:id="42"/>
      <w:bookmarkEnd w:id="43"/>
    </w:p>
    <w:p w14:paraId="378BED72" w14:textId="77777777" w:rsidR="009E5604" w:rsidRPr="009E5604" w:rsidRDefault="009E5604" w:rsidP="009E5604">
      <w:pPr>
        <w:pStyle w:val="Geenafstand"/>
        <w:rPr>
          <w:i/>
          <w:iCs/>
        </w:rPr>
      </w:pPr>
      <w:bookmarkStart w:id="44" w:name="_Hlk58848744"/>
      <w:r w:rsidRPr="009E5604">
        <w:rPr>
          <w:i/>
          <w:iCs/>
        </w:rPr>
        <w:t>Ontruimingsplan</w:t>
      </w:r>
    </w:p>
    <w:p w14:paraId="0E20FBE5" w14:textId="15E29498" w:rsidR="009E5604" w:rsidRDefault="009E5604" w:rsidP="009E5604">
      <w:pPr>
        <w:pStyle w:val="Geenafstand"/>
      </w:pPr>
      <w:r>
        <w:t xml:space="preserve">In de Arbeidsomstandighedenwet is vastgelegd dat de werkgever verantwoordelijk is voor de veiligheid van werknemers en derden binnen het gebouw. In opdracht van </w:t>
      </w:r>
      <w:r w:rsidR="001E32CC">
        <w:t>De kleine Vliegenier</w:t>
      </w:r>
      <w:r>
        <w:t xml:space="preserve"> heeft PROV Integrale Veiligheid, telefoon 0348 - 416 960, dit ontruimingsplan opgesteld. Dit ontruimingsplan wordt geëist vanuit het bouwbesluit 2012. Daarnaast draagt de aanwezigheid van een ontruimingsregeling bij aan de veiligheid van alle aanwezige personen, zodat tegemoet gekomen wordt aan de eisen die hiervoor in de Arbowet zijn vastgesteld. In ieder gebouw, zo ook bij </w:t>
      </w:r>
      <w:r w:rsidR="001E32CC">
        <w:t>De kleine Vliegenier</w:t>
      </w:r>
      <w:r>
        <w:t xml:space="preserve"> kunnen zich situaties voordoen die het noodzakelijk maken dat personeel en bezoekers het gebouw zo snel mogelijk moeten verlaten. Deze situaties kunnen zich voordoen bij: brand, wateroverlast, agressie, stormschade, bommelding, in opdracht van het bevoegd gezag of andere voorkomende gevallen. Hiervoor is naast de genomen preventie- en preparatiemaatregelen een ontruimingsplan nodig. Voorwaarde voor een goede ontruiming is dat de opzet van dit plan bij alle medewerkers bekend moet zijn. Door middel van instructie en minimaal één jaarlijkse oefening zal dit ontruimingsplan aan de praktijk worden getoetst en zo nodig bijgesteld. Tevens volgen alle BHV-ers jaarlijks een herhalingscursus. </w:t>
      </w:r>
    </w:p>
    <w:p w14:paraId="3727ADEC" w14:textId="77777777" w:rsidR="009E5604" w:rsidRDefault="009E5604" w:rsidP="009E5604">
      <w:pPr>
        <w:pStyle w:val="Geenafstand"/>
      </w:pPr>
    </w:p>
    <w:p w14:paraId="226C2CA0" w14:textId="4D916184" w:rsidR="009E5604" w:rsidRDefault="009E5604" w:rsidP="009E5604">
      <w:pPr>
        <w:pStyle w:val="Geenafstand"/>
      </w:pPr>
      <w:r>
        <w:t>Daarnaast heeft de school een:</w:t>
      </w:r>
    </w:p>
    <w:p w14:paraId="2AF8C4F4" w14:textId="77777777" w:rsidR="009E5604" w:rsidRDefault="009E5604" w:rsidP="009E5604">
      <w:pPr>
        <w:pStyle w:val="Geenafstand"/>
      </w:pPr>
      <w:r>
        <w:t>1.</w:t>
      </w:r>
      <w:r>
        <w:tab/>
        <w:t xml:space="preserve">Ontruimingsprocedure </w:t>
      </w:r>
    </w:p>
    <w:p w14:paraId="24A87B6A" w14:textId="77777777" w:rsidR="009E5604" w:rsidRDefault="009E5604" w:rsidP="009E5604">
      <w:pPr>
        <w:pStyle w:val="Geenafstand"/>
      </w:pPr>
      <w:r>
        <w:t>2.</w:t>
      </w:r>
      <w:r>
        <w:tab/>
        <w:t>Plattegrond waar alle betrokkenen verzamelen bij een ontruiming</w:t>
      </w:r>
    </w:p>
    <w:p w14:paraId="6E9362E1" w14:textId="77777777" w:rsidR="009E5604" w:rsidRDefault="009E5604" w:rsidP="009E5604">
      <w:pPr>
        <w:pStyle w:val="Geenafstand"/>
      </w:pPr>
      <w:r>
        <w:t>Beide documenten worden jaarlijks herzien door de coördinator BHV en gedeeld met het team (zie bijlage).</w:t>
      </w:r>
    </w:p>
    <w:p w14:paraId="4498DE10" w14:textId="77777777" w:rsidR="009E5604" w:rsidRDefault="009E5604" w:rsidP="00E2401B">
      <w:pPr>
        <w:pStyle w:val="Geenafstand"/>
        <w:rPr>
          <w:i/>
          <w:iCs/>
        </w:rPr>
      </w:pPr>
    </w:p>
    <w:bookmarkEnd w:id="44"/>
    <w:p w14:paraId="254962EC" w14:textId="04BC35A7" w:rsidR="007C3FE9" w:rsidRPr="00E2401B" w:rsidRDefault="007C3FE9" w:rsidP="00E2401B">
      <w:pPr>
        <w:pStyle w:val="Geenafstand"/>
        <w:rPr>
          <w:i/>
          <w:iCs/>
        </w:rPr>
      </w:pPr>
      <w:r w:rsidRPr="00E2401B">
        <w:rPr>
          <w:i/>
          <w:iCs/>
        </w:rPr>
        <w:t>Doelstelling ontruimingsplan</w:t>
      </w:r>
    </w:p>
    <w:p w14:paraId="2A33998E" w14:textId="779DBB52" w:rsidR="007C3FE9" w:rsidRDefault="007C3FE9" w:rsidP="007C3FE9">
      <w:pPr>
        <w:pStyle w:val="Geenafstand"/>
      </w:pPr>
      <w:r w:rsidRPr="007C3FE9">
        <w:lastRenderedPageBreak/>
        <w:t>De doelstelling van het ontruimingsplan is om door middel van het vaststellen van eenduidige verantwoordelijkheden, bevoegdheden en procedures te komen tot een zo snel en veilig mogelijke ontruiming. Tevens dient dit ontruimingsplan als leidraad voor het opzetten en vastleggen van een BHV-organisatie.</w:t>
      </w:r>
    </w:p>
    <w:p w14:paraId="792841D4" w14:textId="18726AC3" w:rsidR="001125DD" w:rsidRDefault="001125DD" w:rsidP="007C3FE9">
      <w:pPr>
        <w:pStyle w:val="Geenafstand"/>
      </w:pPr>
    </w:p>
    <w:p w14:paraId="3F854E22" w14:textId="4C396E56" w:rsidR="001125DD" w:rsidRPr="00E2401B" w:rsidRDefault="001125DD" w:rsidP="00E2401B">
      <w:pPr>
        <w:pStyle w:val="Geenafstand"/>
        <w:rPr>
          <w:i/>
          <w:iCs/>
        </w:rPr>
      </w:pPr>
      <w:r w:rsidRPr="00E2401B">
        <w:rPr>
          <w:i/>
          <w:iCs/>
        </w:rPr>
        <w:t>Incidentenregistratie</w:t>
      </w:r>
    </w:p>
    <w:p w14:paraId="17C525F7" w14:textId="2CB81BE9" w:rsidR="001125DD" w:rsidRDefault="001125DD" w:rsidP="001125DD">
      <w:pPr>
        <w:pStyle w:val="Geenafstand"/>
      </w:pPr>
      <w: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 De ongevallen worden op Sharepoint teammap</w:t>
      </w:r>
      <w:r w:rsidR="00A86B2B">
        <w:t xml:space="preserve"> / Sociale Veiligheid</w:t>
      </w:r>
      <w:r>
        <w:t xml:space="preserve"> / BHV / Ongelukkenregistratie bijgehouden. De registratie wordt gedaan door de leerkracht van de leerling. Het geldt voor ongevallen waarbij de leerling of de medewerker naar de dokter / het ziekenhuis gaat. Bij een Arbo gerelateerd incident maakt de preventiemedewerker de registratie. </w:t>
      </w:r>
    </w:p>
    <w:p w14:paraId="2E137570" w14:textId="3C725BB7" w:rsidR="00D3193F" w:rsidRDefault="00D3193F" w:rsidP="001125DD">
      <w:pPr>
        <w:pStyle w:val="Geenafstand"/>
      </w:pPr>
    </w:p>
    <w:p w14:paraId="37E3C152" w14:textId="77777777" w:rsidR="00D3193F" w:rsidRDefault="00D3193F" w:rsidP="00D3193F">
      <w:pPr>
        <w:pStyle w:val="Geenafstand"/>
        <w:rPr>
          <w:i/>
          <w:iCs/>
        </w:rPr>
      </w:pPr>
      <w:r>
        <w:rPr>
          <w:i/>
          <w:iCs/>
        </w:rPr>
        <w:t>Corona</w:t>
      </w:r>
    </w:p>
    <w:p w14:paraId="377C316B" w14:textId="61AA4888" w:rsidR="00D3193F" w:rsidRDefault="00D3193F" w:rsidP="00D3193F">
      <w:pPr>
        <w:pStyle w:val="Geenafstand"/>
      </w:pPr>
      <w:r>
        <w:t xml:space="preserve">Vanaf maart 2020 wordt de maatschappij geconfronteerd met Corona en het treffen van maatregelen om risico’s op een uitbraak van Corona te verkleinen. Binnen het primair onderwijs gelden er steeds weer andere regels. Tevens zijn er in overleg met het team en de MR diverse scenario’s uitgewerkt, zodat het onderwijs te allen tijde plaats kan vinden. </w:t>
      </w:r>
      <w:r w:rsidR="00586DA4">
        <w:t xml:space="preserve">In september 2022 is een draaiboek COVID-19 (bijlage 36) samengesteld en vastgesteld in overleg met de MR. </w:t>
      </w:r>
      <w:r>
        <w:t xml:space="preserve">Dit </w:t>
      </w:r>
      <w:r w:rsidR="00586DA4">
        <w:t>draaiboek</w:t>
      </w:r>
      <w:r>
        <w:t xml:space="preserve"> heeft bijvoorbeeld betrekking op onderwijs op afstand bij een gehele schoolsluiting, wanneer een groep in quarantaine moet of wanneer een leerling langere tijd in quarantaine zit. In al het beleid rondom Corona zijn de richtlijnen en afspraken vanuit de overheid en het RIVM leidend. In Teams binnen de omgeving voor het Team </w:t>
      </w:r>
      <w:r w:rsidR="00F65092">
        <w:t xml:space="preserve">is </w:t>
      </w:r>
      <w:r>
        <w:t>een apart kanaal aangemaakt (Corona 202</w:t>
      </w:r>
      <w:r w:rsidR="00586DA4">
        <w:t>2</w:t>
      </w:r>
      <w:r>
        <w:t xml:space="preserve"> – 202</w:t>
      </w:r>
      <w:r w:rsidR="00586DA4">
        <w:t>3</w:t>
      </w:r>
      <w:r>
        <w:t>) waar de directie alle belangrijke informatie voor het team in vastlegt</w:t>
      </w:r>
      <w:r w:rsidR="00F65092">
        <w:t xml:space="preserve"> en up to date houdt</w:t>
      </w:r>
      <w:r>
        <w:t>:</w:t>
      </w:r>
    </w:p>
    <w:p w14:paraId="3280AC6A" w14:textId="77777777" w:rsidR="00D3193F" w:rsidRDefault="00D3193F" w:rsidP="00D3193F">
      <w:pPr>
        <w:pStyle w:val="Geenafstand"/>
        <w:numPr>
          <w:ilvl w:val="0"/>
          <w:numId w:val="36"/>
        </w:numPr>
      </w:pPr>
      <w:r>
        <w:t>Meest recente beslisboom van Boink</w:t>
      </w:r>
    </w:p>
    <w:p w14:paraId="0D63307C" w14:textId="77777777" w:rsidR="00D3193F" w:rsidRDefault="00D3193F" w:rsidP="00D3193F">
      <w:pPr>
        <w:pStyle w:val="Geenafstand"/>
        <w:numPr>
          <w:ilvl w:val="0"/>
          <w:numId w:val="36"/>
        </w:numPr>
      </w:pPr>
      <w:r>
        <w:t>Meest recente protocol basisonderwijs</w:t>
      </w:r>
    </w:p>
    <w:p w14:paraId="3147AD96" w14:textId="77777777" w:rsidR="00D3193F" w:rsidRDefault="00D3193F" w:rsidP="00D3193F">
      <w:pPr>
        <w:pStyle w:val="Geenafstand"/>
        <w:numPr>
          <w:ilvl w:val="0"/>
          <w:numId w:val="36"/>
        </w:numPr>
      </w:pPr>
      <w:r>
        <w:t>Aanvullend servicedocument</w:t>
      </w:r>
    </w:p>
    <w:p w14:paraId="25DB113C" w14:textId="77777777" w:rsidR="00D3193F" w:rsidRDefault="00D3193F" w:rsidP="00D3193F">
      <w:pPr>
        <w:pStyle w:val="Geenafstand"/>
        <w:numPr>
          <w:ilvl w:val="0"/>
          <w:numId w:val="36"/>
        </w:numPr>
      </w:pPr>
      <w:r>
        <w:t>Informatie omtrent de maatregelen voor het team</w:t>
      </w:r>
    </w:p>
    <w:p w14:paraId="6030F80C" w14:textId="77777777" w:rsidR="00D3193F" w:rsidRDefault="00D3193F" w:rsidP="00D3193F">
      <w:pPr>
        <w:pStyle w:val="Geenafstand"/>
        <w:numPr>
          <w:ilvl w:val="0"/>
          <w:numId w:val="36"/>
        </w:numPr>
      </w:pPr>
      <w:r>
        <w:t>Uitwerking verschillende scenario’s</w:t>
      </w:r>
    </w:p>
    <w:p w14:paraId="51A8C89D" w14:textId="77777777" w:rsidR="00D3193F" w:rsidRPr="00451012" w:rsidRDefault="00D3193F" w:rsidP="00D3193F">
      <w:pPr>
        <w:pStyle w:val="Geenafstand"/>
      </w:pPr>
      <w:r>
        <w:t xml:space="preserve">Zo nodig wordt er extra informatie toegevoegd. Het team wordt bij wijzigingen binnen dit kanaal geïnformeerd en aan de start van het schooljaar is de informatie voor het team opnieuw onder de aandacht gebracht. Ook ouders ontvangen via mail meest recente informatie. </w:t>
      </w:r>
    </w:p>
    <w:p w14:paraId="1CF2D682" w14:textId="6D18ABEF" w:rsidR="002A3809" w:rsidRDefault="00EA30D9" w:rsidP="00A649C0">
      <w:pPr>
        <w:pStyle w:val="Kop1"/>
      </w:pPr>
      <w:bookmarkStart w:id="45" w:name="_Toc58848619"/>
      <w:r>
        <w:t>BIJLAGE</w:t>
      </w:r>
      <w:r w:rsidR="00824A04">
        <w:t xml:space="preserve"> Vindplaats protocollen en plannen</w:t>
      </w:r>
      <w:bookmarkEnd w:id="45"/>
    </w:p>
    <w:p w14:paraId="72370F3E" w14:textId="77777777" w:rsidR="00231D81" w:rsidRDefault="00231D81" w:rsidP="00231D81">
      <w:pPr>
        <w:pStyle w:val="Geenafstand"/>
      </w:pPr>
    </w:p>
    <w:p w14:paraId="1CEAED0F" w14:textId="4550A7B2" w:rsidR="00231D81" w:rsidRDefault="00231D81" w:rsidP="00231D81">
      <w:pPr>
        <w:pStyle w:val="Geenafstand"/>
      </w:pPr>
      <w:r>
        <w:t>Alle documenten uit onderstaande lijst zijn fysiek aanwezig bij de directie van de school in de map: Schoolveiligheid</w:t>
      </w:r>
    </w:p>
    <w:p w14:paraId="135763B5" w14:textId="77777777" w:rsidR="00231D81" w:rsidRPr="00231D81" w:rsidRDefault="00231D81" w:rsidP="00231D81">
      <w:pPr>
        <w:pStyle w:val="Geenafstand"/>
      </w:pPr>
    </w:p>
    <w:tbl>
      <w:tblPr>
        <w:tblStyle w:val="Tabelraster"/>
        <w:tblW w:w="9974" w:type="dxa"/>
        <w:tblInd w:w="108" w:type="dxa"/>
        <w:tblLook w:val="04A0" w:firstRow="1" w:lastRow="0" w:firstColumn="1" w:lastColumn="0" w:noHBand="0" w:noVBand="1"/>
      </w:tblPr>
      <w:tblGrid>
        <w:gridCol w:w="585"/>
        <w:gridCol w:w="2657"/>
        <w:gridCol w:w="6732"/>
      </w:tblGrid>
      <w:tr w:rsidR="00047B4D" w14:paraId="30CE3CD0" w14:textId="77777777" w:rsidTr="51E7BE6F">
        <w:tc>
          <w:tcPr>
            <w:tcW w:w="585" w:type="dxa"/>
          </w:tcPr>
          <w:p w14:paraId="7263EDBF" w14:textId="0EC010C1" w:rsidR="00047B4D" w:rsidRDefault="00047B4D" w:rsidP="00047B4D">
            <w:pPr>
              <w:pStyle w:val="Geenafstand"/>
            </w:pPr>
            <w:r>
              <w:t>1</w:t>
            </w:r>
          </w:p>
        </w:tc>
        <w:tc>
          <w:tcPr>
            <w:tcW w:w="2657" w:type="dxa"/>
          </w:tcPr>
          <w:p w14:paraId="7EA4AEB2" w14:textId="77777777" w:rsidR="00047B4D" w:rsidRDefault="00047B4D" w:rsidP="00047B4D">
            <w:pPr>
              <w:pStyle w:val="Geenafstand"/>
            </w:pPr>
            <w:r>
              <w:t>Checklist Schoolveiligheidsplan</w:t>
            </w:r>
          </w:p>
        </w:tc>
        <w:tc>
          <w:tcPr>
            <w:tcW w:w="6732" w:type="dxa"/>
          </w:tcPr>
          <w:p w14:paraId="0ECEDBAD" w14:textId="77777777" w:rsidR="00047B4D" w:rsidRDefault="00047B4D" w:rsidP="00047B4D">
            <w:pPr>
              <w:pStyle w:val="Geenafstand"/>
            </w:pPr>
            <w:r>
              <w:t>Zie Sharepoint teammap / Schoolveiligheid/ Bijlage SVP</w:t>
            </w:r>
          </w:p>
        </w:tc>
      </w:tr>
      <w:tr w:rsidR="00047B4D" w14:paraId="248A8D85" w14:textId="77777777" w:rsidTr="51E7BE6F">
        <w:tc>
          <w:tcPr>
            <w:tcW w:w="585" w:type="dxa"/>
          </w:tcPr>
          <w:p w14:paraId="07126665" w14:textId="6B48F395" w:rsidR="00047B4D" w:rsidRDefault="00047B4D" w:rsidP="00047B4D">
            <w:pPr>
              <w:pStyle w:val="Geenafstand"/>
            </w:pPr>
            <w:r>
              <w:t>2</w:t>
            </w:r>
          </w:p>
        </w:tc>
        <w:tc>
          <w:tcPr>
            <w:tcW w:w="2657" w:type="dxa"/>
          </w:tcPr>
          <w:p w14:paraId="67EEF1F4" w14:textId="69443DEE" w:rsidR="00047B4D" w:rsidRDefault="00047B4D" w:rsidP="00047B4D">
            <w:pPr>
              <w:pStyle w:val="Geenafstand"/>
            </w:pPr>
            <w:r>
              <w:t>Gedragscode PCOU</w:t>
            </w:r>
          </w:p>
        </w:tc>
        <w:tc>
          <w:tcPr>
            <w:tcW w:w="6732" w:type="dxa"/>
          </w:tcPr>
          <w:p w14:paraId="54C4FF7F" w14:textId="7A08D35C" w:rsidR="00047B4D" w:rsidRDefault="00047B4D" w:rsidP="00047B4D">
            <w:pPr>
              <w:pStyle w:val="Geenafstand"/>
            </w:pPr>
            <w:r>
              <w:t xml:space="preserve">Zie </w:t>
            </w:r>
            <w:hyperlink r:id="rId35" w:history="1">
              <w:r w:rsidRPr="00DE583E">
                <w:rPr>
                  <w:rStyle w:val="Hyperlink"/>
                  <w:szCs w:val="20"/>
                </w:rPr>
                <w:t>www.pcouwillibrord.nl</w:t>
              </w:r>
            </w:hyperlink>
            <w:r>
              <w:t xml:space="preserve"> downloads</w:t>
            </w:r>
          </w:p>
        </w:tc>
      </w:tr>
      <w:tr w:rsidR="0008337B" w14:paraId="77CF3C5C" w14:textId="77777777" w:rsidTr="51E7BE6F">
        <w:tc>
          <w:tcPr>
            <w:tcW w:w="585" w:type="dxa"/>
          </w:tcPr>
          <w:p w14:paraId="4AFBF8CB" w14:textId="5AB13A7E" w:rsidR="0008337B" w:rsidRDefault="0008337B" w:rsidP="0008337B">
            <w:pPr>
              <w:pStyle w:val="Geenafstand"/>
            </w:pPr>
            <w:r>
              <w:t>3</w:t>
            </w:r>
          </w:p>
        </w:tc>
        <w:tc>
          <w:tcPr>
            <w:tcW w:w="2657" w:type="dxa"/>
          </w:tcPr>
          <w:p w14:paraId="3F84563E" w14:textId="667E7C50" w:rsidR="0008337B" w:rsidRDefault="0008337B" w:rsidP="0008337B">
            <w:pPr>
              <w:pStyle w:val="Geenafstand"/>
            </w:pPr>
            <w:r>
              <w:t>Schoolklimaat overeenkomst</w:t>
            </w:r>
          </w:p>
        </w:tc>
        <w:tc>
          <w:tcPr>
            <w:tcW w:w="6732" w:type="dxa"/>
          </w:tcPr>
          <w:p w14:paraId="52ED61D6" w14:textId="1D73F8EF" w:rsidR="0008337B" w:rsidRDefault="0008337B" w:rsidP="0008337B">
            <w:pPr>
              <w:pStyle w:val="Geenafstand"/>
            </w:pPr>
            <w:r w:rsidRPr="00304DBF">
              <w:t xml:space="preserve">Zie Sharepoint teammap / Schoolveiligheid/ </w:t>
            </w:r>
            <w:r>
              <w:t>Bijlage</w:t>
            </w:r>
            <w:r w:rsidRPr="00304DBF">
              <w:t xml:space="preserve"> SVP</w:t>
            </w:r>
          </w:p>
        </w:tc>
      </w:tr>
      <w:tr w:rsidR="0008337B" w14:paraId="1CF2D694" w14:textId="77777777" w:rsidTr="51E7BE6F">
        <w:tc>
          <w:tcPr>
            <w:tcW w:w="585" w:type="dxa"/>
          </w:tcPr>
          <w:p w14:paraId="1CF2D691" w14:textId="5C1DE49D" w:rsidR="0008337B" w:rsidRPr="00603F24" w:rsidRDefault="0008337B" w:rsidP="0008337B">
            <w:pPr>
              <w:pStyle w:val="Geenafstand"/>
            </w:pPr>
            <w:r>
              <w:t>4</w:t>
            </w:r>
          </w:p>
        </w:tc>
        <w:tc>
          <w:tcPr>
            <w:tcW w:w="2657" w:type="dxa"/>
          </w:tcPr>
          <w:p w14:paraId="1CF2D692" w14:textId="664D8500" w:rsidR="0008337B" w:rsidRDefault="0008337B" w:rsidP="0008337B">
            <w:pPr>
              <w:pStyle w:val="Geenafstand"/>
            </w:pPr>
            <w:r>
              <w:t>Competentieboekje</w:t>
            </w:r>
          </w:p>
        </w:tc>
        <w:tc>
          <w:tcPr>
            <w:tcW w:w="6732" w:type="dxa"/>
          </w:tcPr>
          <w:p w14:paraId="1CF2D693" w14:textId="46F43507" w:rsidR="0008337B" w:rsidRDefault="0008337B" w:rsidP="0008337B">
            <w:pPr>
              <w:pStyle w:val="Geenafstand"/>
            </w:pPr>
            <w:r w:rsidRPr="00304DBF">
              <w:t xml:space="preserve">Zie Sharepoint teammap / Schoolveiligheid/ </w:t>
            </w:r>
            <w:r>
              <w:t>Bijlage</w:t>
            </w:r>
            <w:r w:rsidRPr="00304DBF">
              <w:t xml:space="preserve"> SVP</w:t>
            </w:r>
          </w:p>
        </w:tc>
      </w:tr>
      <w:tr w:rsidR="0008337B" w14:paraId="44301830" w14:textId="77777777" w:rsidTr="51E7BE6F">
        <w:tc>
          <w:tcPr>
            <w:tcW w:w="585" w:type="dxa"/>
          </w:tcPr>
          <w:p w14:paraId="10D56598" w14:textId="01D84A02" w:rsidR="0008337B" w:rsidRPr="00603F24" w:rsidRDefault="0008337B" w:rsidP="0008337B">
            <w:pPr>
              <w:pStyle w:val="Geenafstand"/>
            </w:pPr>
            <w:r>
              <w:t>5</w:t>
            </w:r>
          </w:p>
        </w:tc>
        <w:tc>
          <w:tcPr>
            <w:tcW w:w="2657" w:type="dxa"/>
          </w:tcPr>
          <w:p w14:paraId="65A73E80" w14:textId="34F5DF89" w:rsidR="0008337B" w:rsidRDefault="0008337B" w:rsidP="0008337B">
            <w:pPr>
              <w:pStyle w:val="Geenafstand"/>
            </w:pPr>
            <w:r>
              <w:t>Mogelijkheden indienen klacht PCOU Willibrord</w:t>
            </w:r>
          </w:p>
        </w:tc>
        <w:tc>
          <w:tcPr>
            <w:tcW w:w="6732" w:type="dxa"/>
          </w:tcPr>
          <w:p w14:paraId="5C159CE0" w14:textId="58C2D717" w:rsidR="0008337B" w:rsidRDefault="0008337B" w:rsidP="0008337B">
            <w:pPr>
              <w:pStyle w:val="Geenafstand"/>
            </w:pPr>
            <w:r>
              <w:t xml:space="preserve">Zie </w:t>
            </w:r>
            <w:hyperlink r:id="rId36" w:history="1">
              <w:r w:rsidRPr="00DE583E">
                <w:rPr>
                  <w:rStyle w:val="Hyperlink"/>
                  <w:szCs w:val="20"/>
                </w:rPr>
                <w:t>www.pcouwillibrord.nl</w:t>
              </w:r>
            </w:hyperlink>
            <w:r>
              <w:t xml:space="preserve"> downloads</w:t>
            </w:r>
          </w:p>
        </w:tc>
      </w:tr>
      <w:tr w:rsidR="0008337B" w14:paraId="381D2FD3" w14:textId="77777777" w:rsidTr="51E7BE6F">
        <w:tc>
          <w:tcPr>
            <w:tcW w:w="585" w:type="dxa"/>
          </w:tcPr>
          <w:p w14:paraId="0A6CD299" w14:textId="619BE293" w:rsidR="0008337B" w:rsidRPr="00603F24" w:rsidRDefault="0008337B" w:rsidP="0008337B">
            <w:pPr>
              <w:pStyle w:val="Geenafstand"/>
            </w:pPr>
            <w:r>
              <w:t>6</w:t>
            </w:r>
          </w:p>
        </w:tc>
        <w:tc>
          <w:tcPr>
            <w:tcW w:w="2657" w:type="dxa"/>
          </w:tcPr>
          <w:p w14:paraId="0BD7E8E3" w14:textId="251F1EC1" w:rsidR="0008337B" w:rsidRDefault="0008337B" w:rsidP="0008337B">
            <w:pPr>
              <w:pStyle w:val="Geenafstand"/>
            </w:pPr>
            <w:r>
              <w:t>Klachtenregeling PCOU Willibrord</w:t>
            </w:r>
          </w:p>
        </w:tc>
        <w:tc>
          <w:tcPr>
            <w:tcW w:w="6732" w:type="dxa"/>
          </w:tcPr>
          <w:p w14:paraId="750E13DE" w14:textId="45C275F5" w:rsidR="0008337B" w:rsidRDefault="0008337B" w:rsidP="0008337B">
            <w:pPr>
              <w:pStyle w:val="Geenafstand"/>
            </w:pPr>
            <w:r>
              <w:t xml:space="preserve">Zie </w:t>
            </w:r>
            <w:hyperlink r:id="rId37" w:history="1">
              <w:r w:rsidRPr="00DE583E">
                <w:rPr>
                  <w:rStyle w:val="Hyperlink"/>
                  <w:szCs w:val="20"/>
                </w:rPr>
                <w:t>www.pcouwillibrord.nl</w:t>
              </w:r>
            </w:hyperlink>
            <w:r>
              <w:t xml:space="preserve"> downloads</w:t>
            </w:r>
          </w:p>
        </w:tc>
      </w:tr>
      <w:tr w:rsidR="0008337B" w14:paraId="30C4E413" w14:textId="77777777" w:rsidTr="51E7BE6F">
        <w:tc>
          <w:tcPr>
            <w:tcW w:w="585" w:type="dxa"/>
          </w:tcPr>
          <w:p w14:paraId="63F5D40A" w14:textId="345015EB" w:rsidR="0008337B" w:rsidRPr="00603F24" w:rsidRDefault="0008337B" w:rsidP="0008337B">
            <w:pPr>
              <w:pStyle w:val="Geenafstand"/>
            </w:pPr>
            <w:r>
              <w:t>7</w:t>
            </w:r>
          </w:p>
        </w:tc>
        <w:tc>
          <w:tcPr>
            <w:tcW w:w="2657" w:type="dxa"/>
          </w:tcPr>
          <w:p w14:paraId="68D46F27" w14:textId="4649BB56" w:rsidR="0008337B" w:rsidRDefault="0008337B" w:rsidP="0008337B">
            <w:pPr>
              <w:pStyle w:val="Geenafstand"/>
            </w:pPr>
            <w:r>
              <w:t>Protocol schorsing en verwijdering PCOU</w:t>
            </w:r>
          </w:p>
        </w:tc>
        <w:tc>
          <w:tcPr>
            <w:tcW w:w="6732" w:type="dxa"/>
          </w:tcPr>
          <w:p w14:paraId="38B91E1C" w14:textId="5034015C" w:rsidR="0008337B" w:rsidRDefault="0008337B" w:rsidP="0008337B">
            <w:pPr>
              <w:pStyle w:val="Geenafstand"/>
            </w:pPr>
            <w:r>
              <w:t xml:space="preserve">Zie </w:t>
            </w:r>
            <w:hyperlink r:id="rId38" w:history="1">
              <w:r w:rsidRPr="00DE583E">
                <w:rPr>
                  <w:rStyle w:val="Hyperlink"/>
                  <w:szCs w:val="20"/>
                </w:rPr>
                <w:t>www.pcouwillibrord.nl</w:t>
              </w:r>
            </w:hyperlink>
            <w:r>
              <w:t xml:space="preserve"> downloads</w:t>
            </w:r>
          </w:p>
        </w:tc>
      </w:tr>
      <w:tr w:rsidR="0008337B" w14:paraId="0A99D82D" w14:textId="77777777" w:rsidTr="51E7BE6F">
        <w:tc>
          <w:tcPr>
            <w:tcW w:w="585" w:type="dxa"/>
          </w:tcPr>
          <w:p w14:paraId="09204C4B" w14:textId="7F65B428" w:rsidR="0008337B" w:rsidRPr="00603F24" w:rsidRDefault="0008337B" w:rsidP="0008337B">
            <w:pPr>
              <w:pStyle w:val="Geenafstand"/>
            </w:pPr>
            <w:r>
              <w:t>8</w:t>
            </w:r>
          </w:p>
        </w:tc>
        <w:tc>
          <w:tcPr>
            <w:tcW w:w="2657" w:type="dxa"/>
          </w:tcPr>
          <w:p w14:paraId="371B8528" w14:textId="0CF98919" w:rsidR="0008337B" w:rsidRDefault="0008337B" w:rsidP="0008337B">
            <w:pPr>
              <w:pStyle w:val="Geenafstand"/>
            </w:pPr>
            <w:r>
              <w:t>Protocol PCOU Willibrord informatieverstrekking gescheiden ouders</w:t>
            </w:r>
          </w:p>
        </w:tc>
        <w:tc>
          <w:tcPr>
            <w:tcW w:w="6732" w:type="dxa"/>
          </w:tcPr>
          <w:p w14:paraId="35D013F1" w14:textId="7624F997" w:rsidR="0008337B" w:rsidRDefault="0008337B" w:rsidP="0008337B">
            <w:pPr>
              <w:pStyle w:val="Geenafstand"/>
            </w:pPr>
            <w:r>
              <w:t xml:space="preserve">Zie </w:t>
            </w:r>
            <w:hyperlink r:id="rId39" w:history="1">
              <w:r w:rsidRPr="00DE583E">
                <w:rPr>
                  <w:rStyle w:val="Hyperlink"/>
                  <w:szCs w:val="20"/>
                </w:rPr>
                <w:t>www.pcouwillibrord.nl</w:t>
              </w:r>
            </w:hyperlink>
            <w:r>
              <w:t xml:space="preserve"> downloads</w:t>
            </w:r>
          </w:p>
        </w:tc>
      </w:tr>
      <w:tr w:rsidR="0008337B" w14:paraId="4DE514B2" w14:textId="77777777" w:rsidTr="51E7BE6F">
        <w:tc>
          <w:tcPr>
            <w:tcW w:w="585" w:type="dxa"/>
          </w:tcPr>
          <w:p w14:paraId="145BC5B9" w14:textId="7BBD4FEC" w:rsidR="0008337B" w:rsidRDefault="0008337B" w:rsidP="0008337B">
            <w:pPr>
              <w:pStyle w:val="Geenafstand"/>
            </w:pPr>
            <w:r>
              <w:t>9</w:t>
            </w:r>
          </w:p>
        </w:tc>
        <w:tc>
          <w:tcPr>
            <w:tcW w:w="2657" w:type="dxa"/>
          </w:tcPr>
          <w:p w14:paraId="1FBCF7EA" w14:textId="1182FAAF" w:rsidR="0008337B" w:rsidRDefault="0008337B" w:rsidP="0008337B">
            <w:pPr>
              <w:pStyle w:val="Geenafstand"/>
            </w:pPr>
            <w:r>
              <w:t xml:space="preserve">Klokkenluidersregeling </w:t>
            </w:r>
          </w:p>
        </w:tc>
        <w:tc>
          <w:tcPr>
            <w:tcW w:w="6732" w:type="dxa"/>
          </w:tcPr>
          <w:p w14:paraId="2F7F9E35" w14:textId="68D7D90C" w:rsidR="0008337B" w:rsidRDefault="0008337B" w:rsidP="0008337B">
            <w:pPr>
              <w:pStyle w:val="Geenafstand"/>
            </w:pPr>
            <w:r>
              <w:t xml:space="preserve">Zie </w:t>
            </w:r>
            <w:hyperlink r:id="rId40" w:history="1">
              <w:r w:rsidRPr="00DE583E">
                <w:rPr>
                  <w:rStyle w:val="Hyperlink"/>
                  <w:szCs w:val="20"/>
                </w:rPr>
                <w:t>www.pcouwillibrord.nl</w:t>
              </w:r>
            </w:hyperlink>
            <w:r>
              <w:t xml:space="preserve"> downloads</w:t>
            </w:r>
          </w:p>
        </w:tc>
      </w:tr>
      <w:tr w:rsidR="0008337B" w14:paraId="20CF62AB" w14:textId="77777777" w:rsidTr="51E7BE6F">
        <w:tc>
          <w:tcPr>
            <w:tcW w:w="585" w:type="dxa"/>
          </w:tcPr>
          <w:p w14:paraId="0B39E6AE" w14:textId="28B0186E" w:rsidR="0008337B" w:rsidRPr="00603F24" w:rsidRDefault="0008337B" w:rsidP="0008337B">
            <w:pPr>
              <w:pStyle w:val="Geenafstand"/>
            </w:pPr>
            <w:r>
              <w:t>10</w:t>
            </w:r>
          </w:p>
        </w:tc>
        <w:tc>
          <w:tcPr>
            <w:tcW w:w="2657" w:type="dxa"/>
          </w:tcPr>
          <w:p w14:paraId="475348A0" w14:textId="77777777" w:rsidR="0008337B" w:rsidRDefault="0008337B" w:rsidP="0008337B">
            <w:pPr>
              <w:pStyle w:val="Geenafstand"/>
            </w:pPr>
            <w:r>
              <w:t>Meldcode huiselijk geweld en kindermishandeling</w:t>
            </w:r>
          </w:p>
        </w:tc>
        <w:tc>
          <w:tcPr>
            <w:tcW w:w="6732" w:type="dxa"/>
          </w:tcPr>
          <w:p w14:paraId="6115EA6E" w14:textId="03880787" w:rsidR="0008337B" w:rsidRDefault="0008337B" w:rsidP="0008337B">
            <w:pPr>
              <w:pStyle w:val="Geenafstand"/>
            </w:pPr>
            <w:r>
              <w:t xml:space="preserve">Zie </w:t>
            </w:r>
            <w:hyperlink r:id="rId41" w:history="1">
              <w:r w:rsidRPr="00DE583E">
                <w:rPr>
                  <w:rStyle w:val="Hyperlink"/>
                  <w:szCs w:val="20"/>
                </w:rPr>
                <w:t>www.pcouwillibrord.nl</w:t>
              </w:r>
            </w:hyperlink>
            <w:r>
              <w:t xml:space="preserve"> downloads</w:t>
            </w:r>
          </w:p>
        </w:tc>
      </w:tr>
      <w:tr w:rsidR="0008337B" w14:paraId="3DE41492" w14:textId="77777777" w:rsidTr="51E7BE6F">
        <w:tc>
          <w:tcPr>
            <w:tcW w:w="585" w:type="dxa"/>
          </w:tcPr>
          <w:p w14:paraId="2279705B" w14:textId="06A60C01" w:rsidR="0008337B" w:rsidRDefault="0008337B" w:rsidP="0008337B">
            <w:pPr>
              <w:pStyle w:val="Geenafstand"/>
            </w:pPr>
            <w:r>
              <w:t>11</w:t>
            </w:r>
          </w:p>
        </w:tc>
        <w:tc>
          <w:tcPr>
            <w:tcW w:w="2657" w:type="dxa"/>
          </w:tcPr>
          <w:p w14:paraId="27D810BA" w14:textId="39D5749B" w:rsidR="0008337B" w:rsidRDefault="0008337B" w:rsidP="0008337B">
            <w:pPr>
              <w:pStyle w:val="Geenafstand"/>
            </w:pPr>
            <w:r w:rsidRPr="00267D49">
              <w:t>Vreedzame school protocol</w:t>
            </w:r>
          </w:p>
        </w:tc>
        <w:tc>
          <w:tcPr>
            <w:tcW w:w="6732" w:type="dxa"/>
          </w:tcPr>
          <w:p w14:paraId="270675DB" w14:textId="4CE73E24" w:rsidR="0008337B" w:rsidRDefault="0008337B" w:rsidP="0008337B">
            <w:pPr>
              <w:pStyle w:val="Geenafstand"/>
            </w:pPr>
            <w:r>
              <w:t xml:space="preserve">Zie </w:t>
            </w:r>
            <w:hyperlink r:id="rId42" w:history="1">
              <w:r w:rsidRPr="00DE583E">
                <w:rPr>
                  <w:rStyle w:val="Hyperlink"/>
                  <w:szCs w:val="20"/>
                </w:rPr>
                <w:t>www.dekleinevliegenier.nl</w:t>
              </w:r>
            </w:hyperlink>
          </w:p>
        </w:tc>
      </w:tr>
      <w:tr w:rsidR="0008337B" w14:paraId="20DA850C" w14:textId="77777777" w:rsidTr="51E7BE6F">
        <w:tc>
          <w:tcPr>
            <w:tcW w:w="585" w:type="dxa"/>
          </w:tcPr>
          <w:p w14:paraId="27F82FCB" w14:textId="2B274640" w:rsidR="0008337B" w:rsidRDefault="0008337B" w:rsidP="0008337B">
            <w:pPr>
              <w:pStyle w:val="Geenafstand"/>
            </w:pPr>
            <w:r>
              <w:t>12</w:t>
            </w:r>
          </w:p>
        </w:tc>
        <w:tc>
          <w:tcPr>
            <w:tcW w:w="2657" w:type="dxa"/>
          </w:tcPr>
          <w:p w14:paraId="774E5031" w14:textId="78B2C071" w:rsidR="0008337B" w:rsidRPr="00267D49" w:rsidRDefault="0008337B" w:rsidP="0008337B">
            <w:pPr>
              <w:pStyle w:val="Geenafstand"/>
            </w:pPr>
            <w:r>
              <w:t>Stappenplan seksuele intimidatie</w:t>
            </w:r>
          </w:p>
        </w:tc>
        <w:tc>
          <w:tcPr>
            <w:tcW w:w="6732" w:type="dxa"/>
          </w:tcPr>
          <w:p w14:paraId="126752A7" w14:textId="7C8DA73B" w:rsidR="0008337B" w:rsidRDefault="0008337B" w:rsidP="0008337B">
            <w:pPr>
              <w:pStyle w:val="Geenafstand"/>
            </w:pPr>
            <w:r>
              <w:t>Zie Sharepoint teammap / Schoolveiligheid/ Bijlage SVP</w:t>
            </w:r>
          </w:p>
        </w:tc>
      </w:tr>
      <w:tr w:rsidR="0008337B" w14:paraId="2382A35B" w14:textId="77777777" w:rsidTr="51E7BE6F">
        <w:tc>
          <w:tcPr>
            <w:tcW w:w="585" w:type="dxa"/>
          </w:tcPr>
          <w:p w14:paraId="4C84A028" w14:textId="1CBECE75" w:rsidR="0008337B" w:rsidRDefault="0008337B" w:rsidP="0008337B">
            <w:pPr>
              <w:pStyle w:val="Geenafstand"/>
            </w:pPr>
            <w:r>
              <w:t>13</w:t>
            </w:r>
          </w:p>
        </w:tc>
        <w:tc>
          <w:tcPr>
            <w:tcW w:w="2657" w:type="dxa"/>
          </w:tcPr>
          <w:p w14:paraId="1700F3A7" w14:textId="6155901F" w:rsidR="0008337B" w:rsidRPr="00267D49" w:rsidRDefault="0008337B" w:rsidP="0008337B">
            <w:pPr>
              <w:pStyle w:val="Geenafstand"/>
            </w:pPr>
            <w:r>
              <w:t>Stappenplan Aangifte misdrijf</w:t>
            </w:r>
          </w:p>
        </w:tc>
        <w:tc>
          <w:tcPr>
            <w:tcW w:w="6732" w:type="dxa"/>
          </w:tcPr>
          <w:p w14:paraId="1A900E55" w14:textId="2A86E1AF" w:rsidR="0008337B" w:rsidRDefault="0008337B" w:rsidP="0008337B">
            <w:pPr>
              <w:pStyle w:val="Geenafstand"/>
            </w:pPr>
            <w:r w:rsidRPr="00304DBF">
              <w:t xml:space="preserve">Zie Sharepoint teammap / Schoolveiligheid/ </w:t>
            </w:r>
            <w:r>
              <w:t>Bijlage</w:t>
            </w:r>
            <w:r w:rsidRPr="00304DBF">
              <w:t xml:space="preserve"> SVP</w:t>
            </w:r>
          </w:p>
        </w:tc>
      </w:tr>
      <w:tr w:rsidR="0008337B" w14:paraId="5DA266BD" w14:textId="77777777" w:rsidTr="51E7BE6F">
        <w:tc>
          <w:tcPr>
            <w:tcW w:w="585" w:type="dxa"/>
          </w:tcPr>
          <w:p w14:paraId="4611EEE3" w14:textId="5F0323BC" w:rsidR="0008337B" w:rsidRDefault="0008337B" w:rsidP="0008337B">
            <w:pPr>
              <w:pStyle w:val="Geenafstand"/>
            </w:pPr>
            <w:r>
              <w:t>14</w:t>
            </w:r>
          </w:p>
        </w:tc>
        <w:tc>
          <w:tcPr>
            <w:tcW w:w="2657" w:type="dxa"/>
          </w:tcPr>
          <w:p w14:paraId="39065282" w14:textId="0C1CD6CB" w:rsidR="0008337B" w:rsidRPr="00267D49" w:rsidRDefault="0008337B" w:rsidP="0008337B">
            <w:pPr>
              <w:pStyle w:val="Geenafstand"/>
            </w:pPr>
            <w:r>
              <w:t>Protocol sociale media en gebruik beeldmateriaal</w:t>
            </w:r>
          </w:p>
        </w:tc>
        <w:tc>
          <w:tcPr>
            <w:tcW w:w="6732" w:type="dxa"/>
          </w:tcPr>
          <w:p w14:paraId="4298091D" w14:textId="4968F0B4" w:rsidR="0008337B" w:rsidRDefault="0008337B" w:rsidP="0008337B">
            <w:pPr>
              <w:pStyle w:val="Geenafstand"/>
            </w:pPr>
            <w:r w:rsidRPr="00DD7B47">
              <w:t xml:space="preserve">Zie Sharepoint teammap / Schoolveiligheid/ </w:t>
            </w:r>
            <w:r>
              <w:t>Bijlage</w:t>
            </w:r>
            <w:r w:rsidRPr="00DD7B47">
              <w:t xml:space="preserve"> SVP</w:t>
            </w:r>
          </w:p>
        </w:tc>
      </w:tr>
      <w:tr w:rsidR="0008337B" w14:paraId="76B1F19F" w14:textId="77777777" w:rsidTr="51E7BE6F">
        <w:tc>
          <w:tcPr>
            <w:tcW w:w="585" w:type="dxa"/>
          </w:tcPr>
          <w:p w14:paraId="7FB477E5" w14:textId="167EDD35" w:rsidR="0008337B" w:rsidRDefault="0008337B" w:rsidP="0008337B">
            <w:pPr>
              <w:pStyle w:val="Geenafstand"/>
            </w:pPr>
            <w:r>
              <w:t>15</w:t>
            </w:r>
          </w:p>
        </w:tc>
        <w:tc>
          <w:tcPr>
            <w:tcW w:w="2657" w:type="dxa"/>
          </w:tcPr>
          <w:p w14:paraId="496887F9" w14:textId="20CE8EC2" w:rsidR="0008337B" w:rsidRPr="00267D49" w:rsidRDefault="0008337B" w:rsidP="0008337B">
            <w:pPr>
              <w:pStyle w:val="Geenafstand"/>
            </w:pPr>
            <w:r>
              <w:t xml:space="preserve">IBP handboek </w:t>
            </w:r>
            <w:r w:rsidR="001E32CC">
              <w:t>De kleine Vliegenier</w:t>
            </w:r>
          </w:p>
        </w:tc>
        <w:tc>
          <w:tcPr>
            <w:tcW w:w="6732" w:type="dxa"/>
          </w:tcPr>
          <w:p w14:paraId="4A3537FE" w14:textId="7DFCF518" w:rsidR="0008337B" w:rsidRDefault="0008337B" w:rsidP="0008337B">
            <w:pPr>
              <w:pStyle w:val="Geenafstand"/>
            </w:pPr>
            <w:r>
              <w:t>Zie Sharepoint teammap / Schoolveiligheid/ Bijlage SVP</w:t>
            </w:r>
          </w:p>
        </w:tc>
      </w:tr>
      <w:tr w:rsidR="0008337B" w14:paraId="4449D6BE" w14:textId="77777777" w:rsidTr="51E7BE6F">
        <w:tc>
          <w:tcPr>
            <w:tcW w:w="585" w:type="dxa"/>
          </w:tcPr>
          <w:p w14:paraId="0637CC3A" w14:textId="1BF9020A" w:rsidR="0008337B" w:rsidRDefault="0008337B" w:rsidP="0008337B">
            <w:pPr>
              <w:pStyle w:val="Geenafstand"/>
            </w:pPr>
            <w:r>
              <w:t>16</w:t>
            </w:r>
          </w:p>
        </w:tc>
        <w:tc>
          <w:tcPr>
            <w:tcW w:w="2657" w:type="dxa"/>
          </w:tcPr>
          <w:p w14:paraId="25A29108" w14:textId="13EE9B63" w:rsidR="0008337B" w:rsidRPr="00267D49" w:rsidRDefault="0008337B" w:rsidP="0008337B">
            <w:pPr>
              <w:pStyle w:val="Geenafstand"/>
            </w:pPr>
            <w:r>
              <w:t>Protocol vervoer en veiligheid</w:t>
            </w:r>
          </w:p>
        </w:tc>
        <w:tc>
          <w:tcPr>
            <w:tcW w:w="6732" w:type="dxa"/>
          </w:tcPr>
          <w:p w14:paraId="68A2B014" w14:textId="43CBDBAA" w:rsidR="0008337B" w:rsidRDefault="0008337B" w:rsidP="0008337B">
            <w:pPr>
              <w:pStyle w:val="Geenafstand"/>
            </w:pPr>
            <w:r>
              <w:t>Zie Sharepoint teammap / Schoolveiligheid/ Bijlage SVP</w:t>
            </w:r>
          </w:p>
        </w:tc>
      </w:tr>
      <w:tr w:rsidR="0008337B" w14:paraId="21218C60" w14:textId="77777777" w:rsidTr="51E7BE6F">
        <w:tc>
          <w:tcPr>
            <w:tcW w:w="585" w:type="dxa"/>
          </w:tcPr>
          <w:p w14:paraId="2AB3BD3E" w14:textId="3ACFED8F" w:rsidR="0008337B" w:rsidRDefault="0008337B" w:rsidP="0008337B">
            <w:pPr>
              <w:pStyle w:val="Geenafstand"/>
            </w:pPr>
            <w:r>
              <w:t>17</w:t>
            </w:r>
          </w:p>
        </w:tc>
        <w:tc>
          <w:tcPr>
            <w:tcW w:w="2657" w:type="dxa"/>
          </w:tcPr>
          <w:p w14:paraId="4C6FC0B3" w14:textId="15AA1A3C" w:rsidR="0008337B" w:rsidRPr="00267D49" w:rsidRDefault="0008337B" w:rsidP="0008337B">
            <w:pPr>
              <w:pStyle w:val="Geenafstand"/>
            </w:pPr>
            <w:r w:rsidRPr="00267D49">
              <w:t>Rouwprotocol</w:t>
            </w:r>
          </w:p>
        </w:tc>
        <w:tc>
          <w:tcPr>
            <w:tcW w:w="6732" w:type="dxa"/>
          </w:tcPr>
          <w:p w14:paraId="7640704F" w14:textId="3993827F" w:rsidR="0008337B" w:rsidRDefault="000646E9" w:rsidP="0008337B">
            <w:pPr>
              <w:pStyle w:val="Geenafstand"/>
            </w:pPr>
            <w:r>
              <w:t>Zie Sharepoint teammap / Schoolveiligheid/ Bijlage SVP</w:t>
            </w:r>
          </w:p>
        </w:tc>
      </w:tr>
      <w:tr w:rsidR="0008337B" w14:paraId="1BE811C7" w14:textId="77777777" w:rsidTr="51E7BE6F">
        <w:tc>
          <w:tcPr>
            <w:tcW w:w="585" w:type="dxa"/>
          </w:tcPr>
          <w:p w14:paraId="71A923E0" w14:textId="55D95C11" w:rsidR="0008337B" w:rsidRDefault="0008337B" w:rsidP="0008337B">
            <w:pPr>
              <w:pStyle w:val="Geenafstand"/>
            </w:pPr>
            <w:r>
              <w:t>18</w:t>
            </w:r>
          </w:p>
        </w:tc>
        <w:tc>
          <w:tcPr>
            <w:tcW w:w="2657" w:type="dxa"/>
          </w:tcPr>
          <w:p w14:paraId="00D23BC5" w14:textId="3C642FA1" w:rsidR="0008337B" w:rsidRPr="00267D49" w:rsidRDefault="0008337B" w:rsidP="0008337B">
            <w:pPr>
              <w:pStyle w:val="Geenafstand"/>
            </w:pPr>
            <w:r w:rsidRPr="00267D49">
              <w:t>Protocol medische handelingen</w:t>
            </w:r>
          </w:p>
        </w:tc>
        <w:tc>
          <w:tcPr>
            <w:tcW w:w="6732" w:type="dxa"/>
          </w:tcPr>
          <w:p w14:paraId="1C4B9D8E" w14:textId="6A84005D" w:rsidR="0008337B" w:rsidRDefault="0008337B" w:rsidP="0008337B">
            <w:pPr>
              <w:pStyle w:val="Geenafstand"/>
            </w:pPr>
            <w:r w:rsidRPr="00DD7B47">
              <w:t xml:space="preserve">Zie Sharepoint teammap / Schoolveiligheid/ </w:t>
            </w:r>
            <w:r>
              <w:t>Bijlage</w:t>
            </w:r>
            <w:r w:rsidRPr="00DD7B47">
              <w:t xml:space="preserve"> SVP</w:t>
            </w:r>
          </w:p>
        </w:tc>
      </w:tr>
      <w:tr w:rsidR="0008337B" w14:paraId="3722BFD8" w14:textId="77777777" w:rsidTr="51E7BE6F">
        <w:tc>
          <w:tcPr>
            <w:tcW w:w="585" w:type="dxa"/>
          </w:tcPr>
          <w:p w14:paraId="1D35DFE3" w14:textId="0EADDF35" w:rsidR="0008337B" w:rsidRDefault="0008337B" w:rsidP="0008337B">
            <w:pPr>
              <w:pStyle w:val="Geenafstand"/>
            </w:pPr>
            <w:r>
              <w:t>19</w:t>
            </w:r>
          </w:p>
        </w:tc>
        <w:tc>
          <w:tcPr>
            <w:tcW w:w="2657" w:type="dxa"/>
          </w:tcPr>
          <w:p w14:paraId="36DAD5D7" w14:textId="03260A79" w:rsidR="0008337B" w:rsidRPr="00267D49" w:rsidRDefault="0008337B" w:rsidP="0008337B">
            <w:pPr>
              <w:pStyle w:val="Geenafstand"/>
            </w:pPr>
            <w:r>
              <w:t>Beleid vervanging bij verzuim</w:t>
            </w:r>
          </w:p>
        </w:tc>
        <w:tc>
          <w:tcPr>
            <w:tcW w:w="6732" w:type="dxa"/>
          </w:tcPr>
          <w:p w14:paraId="044A72CC" w14:textId="656C7901" w:rsidR="0008337B" w:rsidRDefault="0008337B" w:rsidP="0008337B">
            <w:pPr>
              <w:pStyle w:val="Geenafstand"/>
            </w:pPr>
            <w:r>
              <w:t>Zie Sharepoint teammap / Schoolveiligheid/ Bijlage SVP</w:t>
            </w:r>
          </w:p>
        </w:tc>
      </w:tr>
      <w:tr w:rsidR="0008337B" w14:paraId="5AE9AE3C" w14:textId="77777777" w:rsidTr="51E7BE6F">
        <w:tc>
          <w:tcPr>
            <w:tcW w:w="585" w:type="dxa"/>
          </w:tcPr>
          <w:p w14:paraId="656AC855" w14:textId="3F589E5D" w:rsidR="0008337B" w:rsidRDefault="0008337B" w:rsidP="0008337B">
            <w:pPr>
              <w:pStyle w:val="Geenafstand"/>
            </w:pPr>
            <w:r>
              <w:t>20</w:t>
            </w:r>
          </w:p>
        </w:tc>
        <w:tc>
          <w:tcPr>
            <w:tcW w:w="2657" w:type="dxa"/>
          </w:tcPr>
          <w:p w14:paraId="4C94452A" w14:textId="13DF2FEB" w:rsidR="0008337B" w:rsidRDefault="0008337B" w:rsidP="0008337B">
            <w:pPr>
              <w:pStyle w:val="Geenafstand"/>
            </w:pPr>
            <w:r>
              <w:t>Pleinregels</w:t>
            </w:r>
          </w:p>
        </w:tc>
        <w:tc>
          <w:tcPr>
            <w:tcW w:w="6732" w:type="dxa"/>
          </w:tcPr>
          <w:p w14:paraId="6F2E3665" w14:textId="743DF7DA" w:rsidR="0008337B" w:rsidRDefault="0008337B" w:rsidP="0008337B">
            <w:pPr>
              <w:pStyle w:val="Geenafstand"/>
            </w:pPr>
            <w:r>
              <w:t>Zie Sharepoint teammap / Schoolveiligheid/ Bijlage SVP</w:t>
            </w:r>
          </w:p>
        </w:tc>
      </w:tr>
      <w:tr w:rsidR="0008337B" w14:paraId="4482B625" w14:textId="77777777" w:rsidTr="51E7BE6F">
        <w:tc>
          <w:tcPr>
            <w:tcW w:w="585" w:type="dxa"/>
          </w:tcPr>
          <w:p w14:paraId="0763ACE5" w14:textId="45C032C5" w:rsidR="0008337B" w:rsidRDefault="0008337B" w:rsidP="0008337B">
            <w:pPr>
              <w:pStyle w:val="Geenafstand"/>
            </w:pPr>
            <w:r>
              <w:lastRenderedPageBreak/>
              <w:t>21</w:t>
            </w:r>
          </w:p>
        </w:tc>
        <w:tc>
          <w:tcPr>
            <w:tcW w:w="2657" w:type="dxa"/>
          </w:tcPr>
          <w:p w14:paraId="15EC93DA" w14:textId="3A485AD4" w:rsidR="0008337B" w:rsidRDefault="0008337B" w:rsidP="0008337B">
            <w:pPr>
              <w:pStyle w:val="Geenafstand"/>
            </w:pPr>
            <w:r>
              <w:t>Kwaliteitskaart Stappenplan uitkomsten Vensters</w:t>
            </w:r>
          </w:p>
        </w:tc>
        <w:tc>
          <w:tcPr>
            <w:tcW w:w="6732" w:type="dxa"/>
          </w:tcPr>
          <w:p w14:paraId="083C22AD" w14:textId="77777777" w:rsidR="00056B29" w:rsidRDefault="00056B29" w:rsidP="00056B29">
            <w:pPr>
              <w:pStyle w:val="Geenafstand"/>
            </w:pPr>
            <w:r>
              <w:t>Zie Sharepoint teammap / Schoolveiligheid/ Bijlage SVP</w:t>
            </w:r>
          </w:p>
          <w:p w14:paraId="2FF0D0B0" w14:textId="6ABDA3A7" w:rsidR="0008337B" w:rsidRDefault="0008337B" w:rsidP="0008337B">
            <w:pPr>
              <w:pStyle w:val="Geenafstand"/>
            </w:pPr>
          </w:p>
        </w:tc>
      </w:tr>
      <w:tr w:rsidR="0008337B" w14:paraId="4BB0E3CF" w14:textId="77777777" w:rsidTr="51E7BE6F">
        <w:tc>
          <w:tcPr>
            <w:tcW w:w="585" w:type="dxa"/>
          </w:tcPr>
          <w:p w14:paraId="19F3CB92" w14:textId="7968995D" w:rsidR="0008337B" w:rsidRDefault="0008337B" w:rsidP="0008337B">
            <w:pPr>
              <w:pStyle w:val="Geenafstand"/>
            </w:pPr>
            <w:r>
              <w:t>22</w:t>
            </w:r>
          </w:p>
        </w:tc>
        <w:tc>
          <w:tcPr>
            <w:tcW w:w="2657" w:type="dxa"/>
          </w:tcPr>
          <w:p w14:paraId="38D551F1" w14:textId="13F410F4" w:rsidR="0008337B" w:rsidRDefault="0008337B" w:rsidP="0008337B">
            <w:pPr>
              <w:pStyle w:val="Geenafstand"/>
            </w:pPr>
            <w:r>
              <w:t xml:space="preserve">Kwaliteitskaart Stappenplan uitkomsten </w:t>
            </w:r>
            <w:r w:rsidR="00017D0B">
              <w:t>Kindbegrip</w:t>
            </w:r>
          </w:p>
        </w:tc>
        <w:tc>
          <w:tcPr>
            <w:tcW w:w="6732" w:type="dxa"/>
          </w:tcPr>
          <w:p w14:paraId="37804D78" w14:textId="77777777" w:rsidR="0008337B" w:rsidRDefault="4C12B380" w:rsidP="0008337B">
            <w:pPr>
              <w:pStyle w:val="Geenafstand"/>
            </w:pPr>
            <w:r>
              <w:t>Zie Sharepoint teammap / Schoolveiligheid/ Bijlage SVP</w:t>
            </w:r>
          </w:p>
          <w:p w14:paraId="6AB56357" w14:textId="205F9507" w:rsidR="0008337B" w:rsidRDefault="0008337B" w:rsidP="15A32C8E">
            <w:pPr>
              <w:pStyle w:val="Geenafstand"/>
              <w:rPr>
                <w:rFonts w:eastAsia="Calibri"/>
                <w:szCs w:val="20"/>
              </w:rPr>
            </w:pPr>
          </w:p>
        </w:tc>
      </w:tr>
      <w:tr w:rsidR="0008337B" w14:paraId="10B56CD0" w14:textId="77777777" w:rsidTr="51E7BE6F">
        <w:tc>
          <w:tcPr>
            <w:tcW w:w="585" w:type="dxa"/>
          </w:tcPr>
          <w:p w14:paraId="620D51ED" w14:textId="3CD070E8" w:rsidR="0008337B" w:rsidRDefault="0008337B" w:rsidP="0008337B">
            <w:pPr>
              <w:pStyle w:val="Geenafstand"/>
            </w:pPr>
            <w:r>
              <w:t>23</w:t>
            </w:r>
          </w:p>
        </w:tc>
        <w:tc>
          <w:tcPr>
            <w:tcW w:w="2657" w:type="dxa"/>
          </w:tcPr>
          <w:p w14:paraId="340CE96F" w14:textId="4F88CECC" w:rsidR="0008337B" w:rsidRDefault="0008337B" w:rsidP="0008337B">
            <w:pPr>
              <w:pStyle w:val="Geenafstand"/>
            </w:pPr>
            <w:r>
              <w:t>Preventiemedewerkers taken op scholen</w:t>
            </w:r>
          </w:p>
        </w:tc>
        <w:tc>
          <w:tcPr>
            <w:tcW w:w="6732" w:type="dxa"/>
          </w:tcPr>
          <w:p w14:paraId="4E723D14" w14:textId="77777777" w:rsidR="0008337B" w:rsidRDefault="0008337B" w:rsidP="0008337B">
            <w:pPr>
              <w:pStyle w:val="Geenafstand"/>
            </w:pPr>
            <w:r>
              <w:t>Zie Sharepoint teammap / Schoolveiligheid/ Bijlage SVP</w:t>
            </w:r>
          </w:p>
          <w:p w14:paraId="6E641639" w14:textId="77777777" w:rsidR="0008337B" w:rsidRDefault="0008337B" w:rsidP="0008337B">
            <w:pPr>
              <w:pStyle w:val="Geenafstand"/>
            </w:pPr>
          </w:p>
        </w:tc>
      </w:tr>
      <w:tr w:rsidR="0008337B" w14:paraId="632F66CC" w14:textId="77777777" w:rsidTr="51E7BE6F">
        <w:tc>
          <w:tcPr>
            <w:tcW w:w="585" w:type="dxa"/>
          </w:tcPr>
          <w:p w14:paraId="16FD19A0" w14:textId="23885251" w:rsidR="0008337B" w:rsidRDefault="0008337B" w:rsidP="0008337B">
            <w:pPr>
              <w:pStyle w:val="Geenafstand"/>
            </w:pPr>
            <w:r>
              <w:t>24</w:t>
            </w:r>
          </w:p>
        </w:tc>
        <w:tc>
          <w:tcPr>
            <w:tcW w:w="2657" w:type="dxa"/>
          </w:tcPr>
          <w:p w14:paraId="06CCDA95" w14:textId="24CE1C7C" w:rsidR="0008337B" w:rsidRDefault="0008337B" w:rsidP="0008337B">
            <w:pPr>
              <w:pStyle w:val="Geenafstand"/>
            </w:pPr>
            <w:r>
              <w:t>Schoolgids 202</w:t>
            </w:r>
            <w:r w:rsidR="00056B29">
              <w:t>2</w:t>
            </w:r>
            <w:r>
              <w:t xml:space="preserve"> - 202</w:t>
            </w:r>
            <w:r w:rsidR="00056B29">
              <w:t>3</w:t>
            </w:r>
          </w:p>
        </w:tc>
        <w:tc>
          <w:tcPr>
            <w:tcW w:w="6732" w:type="dxa"/>
          </w:tcPr>
          <w:p w14:paraId="7BEA363B" w14:textId="11A84890" w:rsidR="0008337B" w:rsidRDefault="0008337B" w:rsidP="0008337B">
            <w:pPr>
              <w:pStyle w:val="Geenafstand"/>
            </w:pPr>
            <w:r>
              <w:t>Zie Sharepoint teammap / Schoolveiligheid/ Bijlage SVP</w:t>
            </w:r>
          </w:p>
        </w:tc>
      </w:tr>
      <w:tr w:rsidR="0008337B" w14:paraId="5C63BB4A" w14:textId="77777777" w:rsidTr="51E7BE6F">
        <w:tc>
          <w:tcPr>
            <w:tcW w:w="585" w:type="dxa"/>
          </w:tcPr>
          <w:p w14:paraId="465A32A7" w14:textId="3FCAC5B1" w:rsidR="0008337B" w:rsidRDefault="0008337B" w:rsidP="0008337B">
            <w:pPr>
              <w:pStyle w:val="Geenafstand"/>
            </w:pPr>
            <w:r>
              <w:t>25</w:t>
            </w:r>
          </w:p>
        </w:tc>
        <w:tc>
          <w:tcPr>
            <w:tcW w:w="2657" w:type="dxa"/>
          </w:tcPr>
          <w:p w14:paraId="0D560FC1" w14:textId="7FF47D1F" w:rsidR="0008337B" w:rsidRDefault="0008337B" w:rsidP="0008337B">
            <w:pPr>
              <w:pStyle w:val="Geenafstand"/>
            </w:pPr>
            <w:r>
              <w:t>Schoolondersteuningsplan 2020 - 2024</w:t>
            </w:r>
          </w:p>
        </w:tc>
        <w:tc>
          <w:tcPr>
            <w:tcW w:w="6732" w:type="dxa"/>
          </w:tcPr>
          <w:p w14:paraId="39A725D9" w14:textId="61711308" w:rsidR="0008337B" w:rsidRDefault="0008337B" w:rsidP="0008337B">
            <w:pPr>
              <w:pStyle w:val="Geenafstand"/>
            </w:pPr>
            <w:r>
              <w:t>Zie Sharepoint teammap / Schoolveiligheid/ Bijlage SVP</w:t>
            </w:r>
          </w:p>
        </w:tc>
      </w:tr>
      <w:tr w:rsidR="0008337B" w14:paraId="3FBA6F2E" w14:textId="77777777" w:rsidTr="51E7BE6F">
        <w:tc>
          <w:tcPr>
            <w:tcW w:w="585" w:type="dxa"/>
          </w:tcPr>
          <w:p w14:paraId="267DED0A" w14:textId="610EF017" w:rsidR="0008337B" w:rsidRDefault="0008337B" w:rsidP="0008337B">
            <w:pPr>
              <w:pStyle w:val="Geenafstand"/>
            </w:pPr>
            <w:r>
              <w:t>26</w:t>
            </w:r>
          </w:p>
        </w:tc>
        <w:tc>
          <w:tcPr>
            <w:tcW w:w="2657" w:type="dxa"/>
          </w:tcPr>
          <w:p w14:paraId="47FB5998" w14:textId="49ED32CF" w:rsidR="0008337B" w:rsidRDefault="0008337B" w:rsidP="0008337B">
            <w:pPr>
              <w:pStyle w:val="Geenafstand"/>
            </w:pPr>
            <w:r>
              <w:t>Privacy reglement</w:t>
            </w:r>
          </w:p>
        </w:tc>
        <w:tc>
          <w:tcPr>
            <w:tcW w:w="6732" w:type="dxa"/>
          </w:tcPr>
          <w:p w14:paraId="10A90891" w14:textId="2BC313FB" w:rsidR="0008337B" w:rsidRDefault="0008337B" w:rsidP="0008337B">
            <w:pPr>
              <w:pStyle w:val="Geenafstand"/>
            </w:pPr>
            <w:r>
              <w:t xml:space="preserve">Zie </w:t>
            </w:r>
            <w:hyperlink r:id="rId43" w:history="1">
              <w:r w:rsidRPr="00DE583E">
                <w:rPr>
                  <w:rStyle w:val="Hyperlink"/>
                  <w:szCs w:val="20"/>
                </w:rPr>
                <w:t>www.dekleinevliegenier.nl</w:t>
              </w:r>
            </w:hyperlink>
          </w:p>
        </w:tc>
      </w:tr>
      <w:tr w:rsidR="0008337B" w14:paraId="00DCFCEC" w14:textId="77777777" w:rsidTr="51E7BE6F">
        <w:tc>
          <w:tcPr>
            <w:tcW w:w="585" w:type="dxa"/>
          </w:tcPr>
          <w:p w14:paraId="263B22F9" w14:textId="151D8590" w:rsidR="0008337B" w:rsidRPr="00603F24" w:rsidRDefault="0008337B" w:rsidP="0008337B">
            <w:pPr>
              <w:pStyle w:val="Geenafstand"/>
            </w:pPr>
            <w:r>
              <w:t>27</w:t>
            </w:r>
          </w:p>
        </w:tc>
        <w:tc>
          <w:tcPr>
            <w:tcW w:w="2657" w:type="dxa"/>
          </w:tcPr>
          <w:p w14:paraId="45B9814D" w14:textId="189B709A" w:rsidR="0008337B" w:rsidRDefault="0008337B" w:rsidP="0008337B">
            <w:pPr>
              <w:pStyle w:val="Geenafstand"/>
            </w:pPr>
            <w:r>
              <w:t>Gezondheidsbeleid</w:t>
            </w:r>
          </w:p>
        </w:tc>
        <w:tc>
          <w:tcPr>
            <w:tcW w:w="6732" w:type="dxa"/>
          </w:tcPr>
          <w:p w14:paraId="78A22E73" w14:textId="1E3B8DE7" w:rsidR="0008337B" w:rsidRDefault="0008337B" w:rsidP="0008337B">
            <w:pPr>
              <w:pStyle w:val="Geenafstand"/>
            </w:pPr>
            <w:r>
              <w:t>Zie Sharepoint teammap / Schoolveiligheid/ Bijlage SVP</w:t>
            </w:r>
          </w:p>
        </w:tc>
      </w:tr>
      <w:tr w:rsidR="0008337B" w14:paraId="59299F6F" w14:textId="77777777" w:rsidTr="51E7BE6F">
        <w:tc>
          <w:tcPr>
            <w:tcW w:w="585" w:type="dxa"/>
          </w:tcPr>
          <w:p w14:paraId="59EE5712" w14:textId="2899ABAC" w:rsidR="0008337B" w:rsidRPr="00603F24" w:rsidRDefault="0008337B" w:rsidP="0008337B">
            <w:pPr>
              <w:pStyle w:val="Geenafstand"/>
            </w:pPr>
            <w:r>
              <w:t>28</w:t>
            </w:r>
          </w:p>
        </w:tc>
        <w:tc>
          <w:tcPr>
            <w:tcW w:w="2657" w:type="dxa"/>
          </w:tcPr>
          <w:p w14:paraId="278F3D09" w14:textId="0D948B17" w:rsidR="0008337B" w:rsidRDefault="0008337B" w:rsidP="0008337B">
            <w:pPr>
              <w:pStyle w:val="Geenafstand"/>
            </w:pPr>
            <w:r>
              <w:t xml:space="preserve">Arbobeleid PCOU </w:t>
            </w:r>
          </w:p>
        </w:tc>
        <w:tc>
          <w:tcPr>
            <w:tcW w:w="6732" w:type="dxa"/>
          </w:tcPr>
          <w:p w14:paraId="3D254089" w14:textId="16A8BB8A" w:rsidR="0008337B" w:rsidRDefault="0008337B" w:rsidP="0008337B">
            <w:pPr>
              <w:pStyle w:val="Geenafstand"/>
            </w:pPr>
            <w:r>
              <w:t>Zie Sharepoint teammap / Schoolveiligheid/ Bijlage SVP</w:t>
            </w:r>
          </w:p>
        </w:tc>
      </w:tr>
      <w:tr w:rsidR="0008337B" w14:paraId="5B4E8024" w14:textId="77777777" w:rsidTr="51E7BE6F">
        <w:tc>
          <w:tcPr>
            <w:tcW w:w="585" w:type="dxa"/>
          </w:tcPr>
          <w:p w14:paraId="505D3C93" w14:textId="2A5BAE77" w:rsidR="0008337B" w:rsidRPr="00603F24" w:rsidRDefault="0008337B" w:rsidP="0008337B">
            <w:pPr>
              <w:pStyle w:val="Geenafstand"/>
            </w:pPr>
            <w:r>
              <w:t>29</w:t>
            </w:r>
          </w:p>
        </w:tc>
        <w:tc>
          <w:tcPr>
            <w:tcW w:w="2657" w:type="dxa"/>
          </w:tcPr>
          <w:p w14:paraId="23E9A54D" w14:textId="276E748C" w:rsidR="0008337B" w:rsidRDefault="0008337B" w:rsidP="0008337B">
            <w:pPr>
              <w:pStyle w:val="Geenafstand"/>
            </w:pPr>
            <w:r w:rsidRPr="00267D49">
              <w:t xml:space="preserve">Personeelsbeleid </w:t>
            </w:r>
          </w:p>
        </w:tc>
        <w:tc>
          <w:tcPr>
            <w:tcW w:w="6732" w:type="dxa"/>
          </w:tcPr>
          <w:p w14:paraId="557742E7" w14:textId="5379EE95" w:rsidR="0008337B" w:rsidRDefault="0008337B" w:rsidP="0008337B">
            <w:pPr>
              <w:pStyle w:val="Geenafstand"/>
            </w:pPr>
            <w:r w:rsidRPr="00DD7B47">
              <w:t xml:space="preserve">Zie Sharepoint teammap / Schoolveiligheid/ </w:t>
            </w:r>
            <w:r>
              <w:t>Bijlage</w:t>
            </w:r>
            <w:r w:rsidRPr="00DD7B47">
              <w:t xml:space="preserve"> SVP</w:t>
            </w:r>
            <w:r>
              <w:t>/ Schoolplan 20-24</w:t>
            </w:r>
          </w:p>
        </w:tc>
      </w:tr>
      <w:tr w:rsidR="0008337B" w14:paraId="1492E6DA" w14:textId="77777777" w:rsidTr="51E7BE6F">
        <w:tc>
          <w:tcPr>
            <w:tcW w:w="585" w:type="dxa"/>
          </w:tcPr>
          <w:p w14:paraId="2C7E1C1E" w14:textId="1A40E1ED" w:rsidR="0008337B" w:rsidRPr="00603F24" w:rsidRDefault="0008337B" w:rsidP="0008337B">
            <w:pPr>
              <w:pStyle w:val="Geenafstand"/>
            </w:pPr>
            <w:r>
              <w:t>30</w:t>
            </w:r>
          </w:p>
        </w:tc>
        <w:tc>
          <w:tcPr>
            <w:tcW w:w="2657" w:type="dxa"/>
          </w:tcPr>
          <w:p w14:paraId="7D096FD4" w14:textId="2B39B6E3" w:rsidR="0008337B" w:rsidRPr="00267D49" w:rsidRDefault="0008337B" w:rsidP="0008337B">
            <w:pPr>
              <w:pStyle w:val="Geenafstand"/>
            </w:pPr>
            <w:r>
              <w:t>Werkverdelingsplan</w:t>
            </w:r>
          </w:p>
        </w:tc>
        <w:tc>
          <w:tcPr>
            <w:tcW w:w="6732" w:type="dxa"/>
          </w:tcPr>
          <w:p w14:paraId="6E141C69" w14:textId="6029ECDE" w:rsidR="0008337B" w:rsidRDefault="0008337B" w:rsidP="0008337B">
            <w:pPr>
              <w:pStyle w:val="Geenafstand"/>
            </w:pPr>
            <w:r>
              <w:t>Zie Sharepoint teammap / Schoolveiligheid/ Bijlage SVP</w:t>
            </w:r>
          </w:p>
        </w:tc>
      </w:tr>
      <w:tr w:rsidR="0008337B" w14:paraId="779B6BC8" w14:textId="77777777" w:rsidTr="51E7BE6F">
        <w:tc>
          <w:tcPr>
            <w:tcW w:w="585" w:type="dxa"/>
          </w:tcPr>
          <w:p w14:paraId="572FFA10" w14:textId="4627FAA4" w:rsidR="0008337B" w:rsidRDefault="0008337B" w:rsidP="0008337B">
            <w:pPr>
              <w:pStyle w:val="Geenafstand"/>
            </w:pPr>
            <w:r>
              <w:t>31</w:t>
            </w:r>
          </w:p>
        </w:tc>
        <w:tc>
          <w:tcPr>
            <w:tcW w:w="2657" w:type="dxa"/>
          </w:tcPr>
          <w:p w14:paraId="669924FB" w14:textId="2687056C" w:rsidR="0008337B" w:rsidRPr="00267D49" w:rsidRDefault="0008337B" w:rsidP="0008337B">
            <w:pPr>
              <w:pStyle w:val="Geenafstand"/>
            </w:pPr>
            <w:r>
              <w:t>Verzuimprotocol</w:t>
            </w:r>
          </w:p>
        </w:tc>
        <w:tc>
          <w:tcPr>
            <w:tcW w:w="6732" w:type="dxa"/>
          </w:tcPr>
          <w:p w14:paraId="1C2CA3FA" w14:textId="24E7D461" w:rsidR="0008337B" w:rsidRDefault="0008337B" w:rsidP="0008337B">
            <w:pPr>
              <w:pStyle w:val="Geenafstand"/>
            </w:pPr>
            <w:r>
              <w:t>Zie Sharepoint teammap / Schoolveiligheid/ Bijlage SVP</w:t>
            </w:r>
          </w:p>
        </w:tc>
      </w:tr>
      <w:tr w:rsidR="0008337B" w14:paraId="1CF3FB06" w14:textId="77777777" w:rsidTr="51E7BE6F">
        <w:tc>
          <w:tcPr>
            <w:tcW w:w="585" w:type="dxa"/>
          </w:tcPr>
          <w:p w14:paraId="0DF57E53" w14:textId="06C7529A" w:rsidR="0008337B" w:rsidRDefault="0008337B" w:rsidP="0008337B">
            <w:pPr>
              <w:pStyle w:val="Geenafstand"/>
            </w:pPr>
            <w:r>
              <w:t>32</w:t>
            </w:r>
          </w:p>
        </w:tc>
        <w:tc>
          <w:tcPr>
            <w:tcW w:w="2657" w:type="dxa"/>
          </w:tcPr>
          <w:p w14:paraId="1DFBEC8D" w14:textId="1B0CB66F" w:rsidR="0008337B" w:rsidRDefault="0008337B" w:rsidP="0008337B">
            <w:pPr>
              <w:pStyle w:val="Geenafstand"/>
            </w:pPr>
            <w:r>
              <w:t>RI&amp;E rapportage (november 2019)</w:t>
            </w:r>
          </w:p>
        </w:tc>
        <w:tc>
          <w:tcPr>
            <w:tcW w:w="6732" w:type="dxa"/>
          </w:tcPr>
          <w:p w14:paraId="64AEB21D" w14:textId="51BF778C" w:rsidR="0008337B" w:rsidRDefault="0008337B" w:rsidP="0008337B">
            <w:pPr>
              <w:pStyle w:val="Geenafstand"/>
            </w:pPr>
            <w:r w:rsidRPr="00DD7B47">
              <w:t xml:space="preserve">Zie Sharepoint teammap / Schoolveiligheid/ </w:t>
            </w:r>
            <w:r>
              <w:t>Bijlage</w:t>
            </w:r>
            <w:r w:rsidRPr="00DD7B47">
              <w:t xml:space="preserve"> SVP</w:t>
            </w:r>
          </w:p>
        </w:tc>
      </w:tr>
      <w:tr w:rsidR="0008337B" w14:paraId="4FFB4809" w14:textId="77777777" w:rsidTr="51E7BE6F">
        <w:tc>
          <w:tcPr>
            <w:tcW w:w="585" w:type="dxa"/>
          </w:tcPr>
          <w:p w14:paraId="1FA8BE70" w14:textId="27B89C70" w:rsidR="0008337B" w:rsidRPr="00603F24" w:rsidRDefault="0008337B" w:rsidP="0008337B">
            <w:pPr>
              <w:pStyle w:val="Geenafstand"/>
            </w:pPr>
            <w:r>
              <w:t>33</w:t>
            </w:r>
          </w:p>
        </w:tc>
        <w:tc>
          <w:tcPr>
            <w:tcW w:w="2657" w:type="dxa"/>
          </w:tcPr>
          <w:p w14:paraId="279E998C" w14:textId="060AF4A2" w:rsidR="0008337B" w:rsidRDefault="0008337B" w:rsidP="0008337B">
            <w:pPr>
              <w:pStyle w:val="Geenafstand"/>
            </w:pPr>
            <w:r>
              <w:t>Ontruimingsplan (november 2019</w:t>
            </w:r>
            <w:r w:rsidR="00056B29">
              <w:t>)</w:t>
            </w:r>
          </w:p>
        </w:tc>
        <w:tc>
          <w:tcPr>
            <w:tcW w:w="6732" w:type="dxa"/>
          </w:tcPr>
          <w:p w14:paraId="0A754596" w14:textId="4E58805D" w:rsidR="0008337B" w:rsidRDefault="0008337B" w:rsidP="0008337B">
            <w:pPr>
              <w:pStyle w:val="Geenafstand"/>
            </w:pPr>
            <w:r w:rsidRPr="00DD7B47">
              <w:t xml:space="preserve">Zie Sharepoint teammap / Schoolveiligheid/ </w:t>
            </w:r>
            <w:r>
              <w:t>Bijlage</w:t>
            </w:r>
            <w:r w:rsidRPr="00DD7B47">
              <w:t xml:space="preserve"> SVP</w:t>
            </w:r>
          </w:p>
        </w:tc>
      </w:tr>
      <w:tr w:rsidR="0008337B" w14:paraId="1CF2D69C" w14:textId="77777777" w:rsidTr="51E7BE6F">
        <w:tc>
          <w:tcPr>
            <w:tcW w:w="585" w:type="dxa"/>
          </w:tcPr>
          <w:p w14:paraId="1CF2D699" w14:textId="70563AE5" w:rsidR="0008337B" w:rsidRPr="00603F24" w:rsidRDefault="0008337B" w:rsidP="0008337B">
            <w:pPr>
              <w:pStyle w:val="Geenafstand"/>
            </w:pPr>
            <w:r>
              <w:t>34</w:t>
            </w:r>
          </w:p>
        </w:tc>
        <w:tc>
          <w:tcPr>
            <w:tcW w:w="2657" w:type="dxa"/>
          </w:tcPr>
          <w:p w14:paraId="1CF2D69A" w14:textId="1755E739" w:rsidR="0008337B" w:rsidRDefault="0008337B" w:rsidP="0008337B">
            <w:pPr>
              <w:pStyle w:val="Geenafstand"/>
            </w:pPr>
            <w:r>
              <w:t>Ontruimingsprocedure (september 202</w:t>
            </w:r>
            <w:r w:rsidR="00056B29">
              <w:t>2</w:t>
            </w:r>
            <w:r>
              <w:t>)</w:t>
            </w:r>
          </w:p>
        </w:tc>
        <w:tc>
          <w:tcPr>
            <w:tcW w:w="6732" w:type="dxa"/>
          </w:tcPr>
          <w:p w14:paraId="1CF2D69B" w14:textId="48C36483" w:rsidR="0008337B" w:rsidRDefault="0008337B" w:rsidP="0008337B">
            <w:pPr>
              <w:pStyle w:val="Geenafstand"/>
            </w:pPr>
            <w:r>
              <w:t>Zie Sharepoint teammap / Schoolveiligheid/ Bijlage SVP</w:t>
            </w:r>
          </w:p>
        </w:tc>
      </w:tr>
      <w:tr w:rsidR="0008337B" w14:paraId="4AE59A7D" w14:textId="77777777" w:rsidTr="51E7BE6F">
        <w:tc>
          <w:tcPr>
            <w:tcW w:w="585" w:type="dxa"/>
          </w:tcPr>
          <w:p w14:paraId="63C721A8" w14:textId="1F3A8085" w:rsidR="0008337B" w:rsidRPr="00603F24" w:rsidRDefault="0008337B" w:rsidP="0008337B">
            <w:pPr>
              <w:pStyle w:val="Geenafstand"/>
            </w:pPr>
            <w:r>
              <w:t>35</w:t>
            </w:r>
          </w:p>
        </w:tc>
        <w:tc>
          <w:tcPr>
            <w:tcW w:w="2657" w:type="dxa"/>
          </w:tcPr>
          <w:p w14:paraId="69631554" w14:textId="32302866" w:rsidR="0008337B" w:rsidRDefault="0008337B" w:rsidP="0008337B">
            <w:pPr>
              <w:pStyle w:val="Geenafstand"/>
            </w:pPr>
            <w:r>
              <w:t>Plattegrond ontruiming (september 202</w:t>
            </w:r>
            <w:r w:rsidR="00056B29">
              <w:t>2</w:t>
            </w:r>
            <w:r>
              <w:t>)</w:t>
            </w:r>
          </w:p>
        </w:tc>
        <w:tc>
          <w:tcPr>
            <w:tcW w:w="6732" w:type="dxa"/>
          </w:tcPr>
          <w:p w14:paraId="1936158E" w14:textId="452A6EFD" w:rsidR="0008337B" w:rsidRDefault="0008337B" w:rsidP="0008337B">
            <w:pPr>
              <w:pStyle w:val="Geenafstand"/>
            </w:pPr>
            <w:r>
              <w:t>Zie Sharepoint teammap / Schoolveiligheid/ Bijlage SVP</w:t>
            </w:r>
          </w:p>
        </w:tc>
      </w:tr>
      <w:tr w:rsidR="00056B29" w14:paraId="346E8943" w14:textId="77777777" w:rsidTr="51E7BE6F">
        <w:tc>
          <w:tcPr>
            <w:tcW w:w="585" w:type="dxa"/>
          </w:tcPr>
          <w:p w14:paraId="4F999D1A" w14:textId="447250E9" w:rsidR="00056B29" w:rsidRDefault="00056B29" w:rsidP="00056B29">
            <w:pPr>
              <w:pStyle w:val="Geenafstand"/>
            </w:pPr>
            <w:r>
              <w:t>36</w:t>
            </w:r>
          </w:p>
        </w:tc>
        <w:tc>
          <w:tcPr>
            <w:tcW w:w="2657" w:type="dxa"/>
          </w:tcPr>
          <w:p w14:paraId="532CD492" w14:textId="742C6E8F" w:rsidR="00056B29" w:rsidRDefault="00056B29" w:rsidP="00056B29">
            <w:pPr>
              <w:pStyle w:val="Geenafstand"/>
            </w:pPr>
            <w:r>
              <w:t>Draaiboek COVID-19</w:t>
            </w:r>
          </w:p>
        </w:tc>
        <w:tc>
          <w:tcPr>
            <w:tcW w:w="6732" w:type="dxa"/>
          </w:tcPr>
          <w:p w14:paraId="79E3D4FB" w14:textId="0FB45DF8" w:rsidR="00056B29" w:rsidRDefault="00056B29" w:rsidP="00056B29">
            <w:pPr>
              <w:pStyle w:val="Geenafstand"/>
            </w:pPr>
            <w:r>
              <w:t>Zie Sharepoint teammap / Schoolveiligheid/ Bijlage SVP</w:t>
            </w:r>
          </w:p>
        </w:tc>
      </w:tr>
      <w:tr w:rsidR="0079465C" w14:paraId="69DA6702" w14:textId="77777777" w:rsidTr="51E7BE6F">
        <w:tc>
          <w:tcPr>
            <w:tcW w:w="585" w:type="dxa"/>
          </w:tcPr>
          <w:p w14:paraId="3EE89AC6" w14:textId="1B9699DA" w:rsidR="0079465C" w:rsidRDefault="0079465C" w:rsidP="00701068">
            <w:pPr>
              <w:pStyle w:val="Geenafstand"/>
            </w:pPr>
            <w:r>
              <w:t>37</w:t>
            </w:r>
          </w:p>
        </w:tc>
        <w:tc>
          <w:tcPr>
            <w:tcW w:w="2657" w:type="dxa"/>
          </w:tcPr>
          <w:p w14:paraId="7C866A6E" w14:textId="18660F5F" w:rsidR="0079465C" w:rsidRDefault="0079465C" w:rsidP="00701068">
            <w:pPr>
              <w:pStyle w:val="Geenafstand"/>
            </w:pPr>
            <w:r>
              <w:t>Protocol vermissing Leerling</w:t>
            </w:r>
          </w:p>
        </w:tc>
        <w:tc>
          <w:tcPr>
            <w:tcW w:w="6732" w:type="dxa"/>
          </w:tcPr>
          <w:p w14:paraId="4BADE942" w14:textId="01B27B19" w:rsidR="0079465C" w:rsidRDefault="0079465C" w:rsidP="00701068">
            <w:pPr>
              <w:pStyle w:val="Geenafstand"/>
            </w:pPr>
            <w:r>
              <w:t>Zie Sharepoint teammap / Schoolveiligheid/ Bijlage SVP</w:t>
            </w:r>
          </w:p>
        </w:tc>
      </w:tr>
      <w:tr w:rsidR="00701068" w14:paraId="251FA1F6" w14:textId="77777777" w:rsidTr="51E7BE6F">
        <w:tc>
          <w:tcPr>
            <w:tcW w:w="585" w:type="dxa"/>
          </w:tcPr>
          <w:p w14:paraId="42924103" w14:textId="418BAA85" w:rsidR="00701068" w:rsidRDefault="00701068" w:rsidP="00701068">
            <w:pPr>
              <w:pStyle w:val="Geenafstand"/>
            </w:pPr>
            <w:r>
              <w:t>3</w:t>
            </w:r>
            <w:r w:rsidR="0079465C">
              <w:t>8</w:t>
            </w:r>
          </w:p>
        </w:tc>
        <w:tc>
          <w:tcPr>
            <w:tcW w:w="2657" w:type="dxa"/>
          </w:tcPr>
          <w:p w14:paraId="7FD4E4FB" w14:textId="4101D341" w:rsidR="00701068" w:rsidRDefault="00701068" w:rsidP="00701068">
            <w:pPr>
              <w:pStyle w:val="Geenafstand"/>
            </w:pPr>
            <w:r>
              <w:t>Jaarplanner Schoolveiligheid 202</w:t>
            </w:r>
            <w:r w:rsidR="00056B29">
              <w:t>2</w:t>
            </w:r>
            <w:r>
              <w:t xml:space="preserve"> – 202</w:t>
            </w:r>
            <w:r w:rsidR="00056B29">
              <w:t>3</w:t>
            </w:r>
          </w:p>
        </w:tc>
        <w:tc>
          <w:tcPr>
            <w:tcW w:w="6732" w:type="dxa"/>
          </w:tcPr>
          <w:p w14:paraId="256169AC" w14:textId="7BEADD29" w:rsidR="00701068" w:rsidRDefault="00701068" w:rsidP="00701068">
            <w:pPr>
              <w:pStyle w:val="Geenafstand"/>
            </w:pPr>
            <w:r>
              <w:t>Zie Sharepoint teammap / Schoolveiligheid/ Bijlage SVP</w:t>
            </w:r>
          </w:p>
        </w:tc>
      </w:tr>
      <w:tr w:rsidR="51E7BE6F" w14:paraId="483B6FEC" w14:textId="77777777" w:rsidTr="51E7BE6F">
        <w:tc>
          <w:tcPr>
            <w:tcW w:w="585" w:type="dxa"/>
          </w:tcPr>
          <w:p w14:paraId="2048E2EA" w14:textId="76962F41" w:rsidR="51E7BE6F" w:rsidRDefault="51E7BE6F" w:rsidP="51E7BE6F">
            <w:pPr>
              <w:pStyle w:val="Geenafstand"/>
            </w:pPr>
            <w:r>
              <w:t>39 A t/m G</w:t>
            </w:r>
          </w:p>
        </w:tc>
        <w:tc>
          <w:tcPr>
            <w:tcW w:w="2657" w:type="dxa"/>
          </w:tcPr>
          <w:p w14:paraId="46FDC91B" w14:textId="0006834B" w:rsidR="51E7BE6F" w:rsidRDefault="51E7BE6F" w:rsidP="51E7BE6F">
            <w:pPr>
              <w:pStyle w:val="Geenafstand"/>
            </w:pPr>
            <w:r>
              <w:t xml:space="preserve">Lijst gevaarlijke stoffen, pictogrammen gevaarlijkstoffen, ARBO techniek Inventarisatie </w:t>
            </w:r>
          </w:p>
        </w:tc>
        <w:tc>
          <w:tcPr>
            <w:tcW w:w="6732" w:type="dxa"/>
          </w:tcPr>
          <w:p w14:paraId="11A1CCBD" w14:textId="7BEADD29" w:rsidR="00701068" w:rsidRDefault="00701068" w:rsidP="51E7BE6F">
            <w:pPr>
              <w:pStyle w:val="Geenafstand"/>
            </w:pPr>
            <w:r>
              <w:t>Zie Sharepoint teammap / Schoolveiligheid/ Bijlage SVP</w:t>
            </w:r>
          </w:p>
          <w:p w14:paraId="31445FD4" w14:textId="5BA4BDBE" w:rsidR="51E7BE6F" w:rsidRDefault="51E7BE6F" w:rsidP="51E7BE6F">
            <w:pPr>
              <w:pStyle w:val="Geenafstand"/>
            </w:pPr>
          </w:p>
        </w:tc>
      </w:tr>
      <w:tr w:rsidR="51E7BE6F" w14:paraId="590B3C94" w14:textId="77777777" w:rsidTr="51E7BE6F">
        <w:tc>
          <w:tcPr>
            <w:tcW w:w="585" w:type="dxa"/>
          </w:tcPr>
          <w:p w14:paraId="4DE150D0" w14:textId="4982BA1C" w:rsidR="51E7BE6F" w:rsidRDefault="51E7BE6F" w:rsidP="51E7BE6F">
            <w:pPr>
              <w:pStyle w:val="Geenafstand"/>
            </w:pPr>
            <w:r>
              <w:t xml:space="preserve">40 </w:t>
            </w:r>
          </w:p>
        </w:tc>
        <w:tc>
          <w:tcPr>
            <w:tcW w:w="2657" w:type="dxa"/>
          </w:tcPr>
          <w:p w14:paraId="78D8EF43" w14:textId="0BF1D79F" w:rsidR="51E7BE6F" w:rsidRDefault="51E7BE6F" w:rsidP="51E7BE6F">
            <w:pPr>
              <w:pStyle w:val="Geenafstand"/>
            </w:pPr>
            <w:r>
              <w:t xml:space="preserve">Overzicht technische keuringen </w:t>
            </w:r>
          </w:p>
        </w:tc>
        <w:tc>
          <w:tcPr>
            <w:tcW w:w="6732" w:type="dxa"/>
          </w:tcPr>
          <w:p w14:paraId="4F4BCA7B" w14:textId="7BEADD29" w:rsidR="00701068" w:rsidRDefault="00701068" w:rsidP="51E7BE6F">
            <w:pPr>
              <w:pStyle w:val="Geenafstand"/>
            </w:pPr>
            <w:r>
              <w:t>Zie Sharepoint teammap / Schoolveiligheid/ Bijlage SVP</w:t>
            </w:r>
          </w:p>
          <w:p w14:paraId="44D888B5" w14:textId="5D9AE21B" w:rsidR="51E7BE6F" w:rsidRDefault="51E7BE6F" w:rsidP="51E7BE6F">
            <w:pPr>
              <w:pStyle w:val="Geenafstand"/>
            </w:pPr>
          </w:p>
        </w:tc>
      </w:tr>
      <w:tr w:rsidR="51E7BE6F" w14:paraId="37BB5BAC" w14:textId="77777777" w:rsidTr="51E7BE6F">
        <w:tc>
          <w:tcPr>
            <w:tcW w:w="585" w:type="dxa"/>
          </w:tcPr>
          <w:p w14:paraId="282FFE4E" w14:textId="6F2083FC" w:rsidR="51E7BE6F" w:rsidRDefault="51E7BE6F" w:rsidP="51E7BE6F">
            <w:pPr>
              <w:pStyle w:val="Geenafstand"/>
            </w:pPr>
            <w:r>
              <w:t>41</w:t>
            </w:r>
          </w:p>
        </w:tc>
        <w:tc>
          <w:tcPr>
            <w:tcW w:w="2657" w:type="dxa"/>
          </w:tcPr>
          <w:p w14:paraId="04BF38CB" w14:textId="1C0A31A3" w:rsidR="51E7BE6F" w:rsidRDefault="51E7BE6F" w:rsidP="51E7BE6F">
            <w:pPr>
              <w:pStyle w:val="Geenafstand"/>
            </w:pPr>
            <w:r>
              <w:t>Logboek spoelen legionella</w:t>
            </w:r>
          </w:p>
        </w:tc>
        <w:tc>
          <w:tcPr>
            <w:tcW w:w="6732" w:type="dxa"/>
          </w:tcPr>
          <w:p w14:paraId="23EC29D3" w14:textId="7BEADD29" w:rsidR="00701068" w:rsidRDefault="00701068" w:rsidP="51E7BE6F">
            <w:pPr>
              <w:pStyle w:val="Geenafstand"/>
            </w:pPr>
            <w:r>
              <w:t>Zie Sharepoint teammap / Schoolveiligheid/ Bijlage SVP</w:t>
            </w:r>
          </w:p>
          <w:p w14:paraId="14FCC975" w14:textId="79175F2D" w:rsidR="51E7BE6F" w:rsidRDefault="51E7BE6F" w:rsidP="51E7BE6F">
            <w:pPr>
              <w:pStyle w:val="Geenafstand"/>
            </w:pPr>
          </w:p>
        </w:tc>
      </w:tr>
      <w:tr w:rsidR="51E7BE6F" w14:paraId="6D3C3ED2" w14:textId="77777777" w:rsidTr="51E7BE6F">
        <w:tc>
          <w:tcPr>
            <w:tcW w:w="585" w:type="dxa"/>
          </w:tcPr>
          <w:p w14:paraId="259B1BAA" w14:textId="448A4206" w:rsidR="51E7BE6F" w:rsidRDefault="51E7BE6F" w:rsidP="51E7BE6F">
            <w:pPr>
              <w:pStyle w:val="Geenafstand"/>
            </w:pPr>
            <w:r>
              <w:t>42</w:t>
            </w:r>
          </w:p>
        </w:tc>
        <w:tc>
          <w:tcPr>
            <w:tcW w:w="2657" w:type="dxa"/>
          </w:tcPr>
          <w:p w14:paraId="0185B623" w14:textId="28FB6DC9" w:rsidR="51E7BE6F" w:rsidRDefault="51E7BE6F" w:rsidP="51E7BE6F">
            <w:pPr>
              <w:pStyle w:val="Geenafstand"/>
            </w:pPr>
            <w:r>
              <w:t>Jaarplan 22 - 23</w:t>
            </w:r>
          </w:p>
        </w:tc>
        <w:tc>
          <w:tcPr>
            <w:tcW w:w="6732" w:type="dxa"/>
          </w:tcPr>
          <w:p w14:paraId="4A4B156A" w14:textId="08426198" w:rsidR="00701068" w:rsidRDefault="00701068" w:rsidP="51E7BE6F">
            <w:pPr>
              <w:pStyle w:val="Geenafstand"/>
            </w:pPr>
            <w:r>
              <w:t>Zie Sharepoint teammap / Schoolveiligheid/ Bijlage SVP</w:t>
            </w:r>
          </w:p>
        </w:tc>
      </w:tr>
      <w:tr w:rsidR="00056B29" w14:paraId="1BF73545" w14:textId="77777777" w:rsidTr="51E7BE6F">
        <w:tc>
          <w:tcPr>
            <w:tcW w:w="585" w:type="dxa"/>
          </w:tcPr>
          <w:p w14:paraId="518C58E2" w14:textId="1C93DE15" w:rsidR="00056B29" w:rsidRDefault="00056B29" w:rsidP="00056B29">
            <w:pPr>
              <w:pStyle w:val="Geenafstand"/>
            </w:pPr>
          </w:p>
        </w:tc>
        <w:tc>
          <w:tcPr>
            <w:tcW w:w="2657" w:type="dxa"/>
          </w:tcPr>
          <w:p w14:paraId="578668C3" w14:textId="79B73990" w:rsidR="00056B29" w:rsidRDefault="00056B29" w:rsidP="00056B29">
            <w:pPr>
              <w:pStyle w:val="Geenafstand"/>
            </w:pPr>
          </w:p>
        </w:tc>
        <w:tc>
          <w:tcPr>
            <w:tcW w:w="6732" w:type="dxa"/>
          </w:tcPr>
          <w:p w14:paraId="003CEAA9" w14:textId="652F84EF" w:rsidR="00056B29" w:rsidRDefault="00056B29" w:rsidP="00056B29">
            <w:pPr>
              <w:pStyle w:val="Geenafstand"/>
            </w:pPr>
          </w:p>
        </w:tc>
      </w:tr>
      <w:tr w:rsidR="00056B29" w14:paraId="45BF2053" w14:textId="77777777" w:rsidTr="51E7BE6F">
        <w:tc>
          <w:tcPr>
            <w:tcW w:w="585" w:type="dxa"/>
          </w:tcPr>
          <w:p w14:paraId="01902127" w14:textId="08D4499A" w:rsidR="00056B29" w:rsidRDefault="00056B29" w:rsidP="00056B29">
            <w:pPr>
              <w:pStyle w:val="Geenafstand"/>
            </w:pPr>
          </w:p>
        </w:tc>
        <w:tc>
          <w:tcPr>
            <w:tcW w:w="2657" w:type="dxa"/>
          </w:tcPr>
          <w:p w14:paraId="267568C4" w14:textId="5E525569" w:rsidR="00056B29" w:rsidRDefault="00056B29" w:rsidP="00056B29">
            <w:pPr>
              <w:pStyle w:val="Geenafstand"/>
            </w:pPr>
          </w:p>
        </w:tc>
        <w:tc>
          <w:tcPr>
            <w:tcW w:w="6732" w:type="dxa"/>
          </w:tcPr>
          <w:p w14:paraId="2E4194E9" w14:textId="3EC7922A" w:rsidR="00056B29" w:rsidRDefault="00056B29" w:rsidP="00056B29">
            <w:pPr>
              <w:pStyle w:val="Geenafstand"/>
            </w:pPr>
          </w:p>
        </w:tc>
      </w:tr>
      <w:tr w:rsidR="00056B29" w14:paraId="61B53132" w14:textId="77777777" w:rsidTr="51E7BE6F">
        <w:tc>
          <w:tcPr>
            <w:tcW w:w="585" w:type="dxa"/>
          </w:tcPr>
          <w:p w14:paraId="64A1A996" w14:textId="2FF81F56" w:rsidR="00056B29" w:rsidRDefault="00056B29" w:rsidP="00056B29">
            <w:pPr>
              <w:pStyle w:val="Geenafstand"/>
            </w:pPr>
          </w:p>
        </w:tc>
        <w:tc>
          <w:tcPr>
            <w:tcW w:w="2657" w:type="dxa"/>
          </w:tcPr>
          <w:p w14:paraId="72D40815" w14:textId="4351AACC" w:rsidR="00056B29" w:rsidRDefault="00056B29" w:rsidP="00056B29">
            <w:pPr>
              <w:pStyle w:val="Geenafstand"/>
            </w:pPr>
          </w:p>
        </w:tc>
        <w:tc>
          <w:tcPr>
            <w:tcW w:w="6732" w:type="dxa"/>
          </w:tcPr>
          <w:p w14:paraId="3E36431B" w14:textId="29858FCF" w:rsidR="00056B29" w:rsidRDefault="00056B29" w:rsidP="00056B29">
            <w:pPr>
              <w:pStyle w:val="Geenafstand"/>
            </w:pPr>
          </w:p>
        </w:tc>
      </w:tr>
    </w:tbl>
    <w:p w14:paraId="1CF2D6A9" w14:textId="03A273AB" w:rsidR="002B2A44" w:rsidRDefault="002B2A44" w:rsidP="002A3809">
      <w:pPr>
        <w:rPr>
          <w:szCs w:val="20"/>
        </w:rPr>
      </w:pPr>
    </w:p>
    <w:p w14:paraId="4A218970" w14:textId="5924D311" w:rsidR="002A3809" w:rsidRDefault="002B2A44" w:rsidP="002A3809">
      <w:pPr>
        <w:rPr>
          <w:b/>
          <w:bCs/>
          <w:color w:val="0070C0"/>
          <w:szCs w:val="20"/>
        </w:rPr>
      </w:pPr>
      <w:r>
        <w:rPr>
          <w:szCs w:val="20"/>
        </w:rPr>
        <w:br w:type="page"/>
      </w:r>
      <w:r w:rsidRPr="002B2A44">
        <w:rPr>
          <w:b/>
          <w:bCs/>
          <w:color w:val="0070C0"/>
          <w:szCs w:val="20"/>
        </w:rPr>
        <w:lastRenderedPageBreak/>
        <w:t>INSTEMMING</w:t>
      </w:r>
    </w:p>
    <w:p w14:paraId="74C21E9F" w14:textId="01888D91" w:rsidR="002B2A44" w:rsidRDefault="002B2A44" w:rsidP="002A3809">
      <w:pPr>
        <w:rPr>
          <w:color w:val="0070C0"/>
          <w:szCs w:val="20"/>
        </w:rPr>
      </w:pPr>
      <w:r>
        <w:rPr>
          <w:color w:val="0070C0"/>
          <w:szCs w:val="20"/>
        </w:rPr>
        <w:t>Dit SchoolVeiligheidsPlan is vastgesteld en ondertekend door vertegenwoordigers op 17 november 2022</w:t>
      </w:r>
    </w:p>
    <w:p w14:paraId="6EABA8A6" w14:textId="4A71D241" w:rsidR="002B2A44" w:rsidRDefault="002B2A44" w:rsidP="002A3809">
      <w:pPr>
        <w:rPr>
          <w:color w:val="0070C0"/>
          <w:szCs w:val="20"/>
        </w:rPr>
      </w:pPr>
    </w:p>
    <w:p w14:paraId="0B9BE6DA" w14:textId="6C656292" w:rsidR="002B2A44" w:rsidRDefault="002B2A44" w:rsidP="002A3809">
      <w:pPr>
        <w:rPr>
          <w:color w:val="0070C0"/>
          <w:szCs w:val="20"/>
        </w:rPr>
      </w:pPr>
      <w:r>
        <w:rPr>
          <w:color w:val="0070C0"/>
          <w:szCs w:val="20"/>
        </w:rPr>
        <w:t xml:space="preserve">Leerkrachten, medezeggenschapsraad en directie van De kleine Vliegenier onderschrijven gezamenlijk dit SchoolVeiligheidsPlan door dit te ondertekenen. </w:t>
      </w:r>
    </w:p>
    <w:p w14:paraId="0883655E" w14:textId="33D47109" w:rsidR="002B2A44" w:rsidRDefault="002B2A44" w:rsidP="002A3809">
      <w:pPr>
        <w:rPr>
          <w:color w:val="0070C0"/>
          <w:szCs w:val="20"/>
        </w:rPr>
      </w:pPr>
    </w:p>
    <w:p w14:paraId="78012E59" w14:textId="6AF9368A" w:rsidR="002B2A44" w:rsidRDefault="002B2A44" w:rsidP="002A3809">
      <w:pPr>
        <w:rPr>
          <w:color w:val="0070C0"/>
          <w:szCs w:val="20"/>
        </w:rPr>
      </w:pPr>
      <w:r>
        <w:rPr>
          <w:color w:val="0070C0"/>
          <w:szCs w:val="20"/>
        </w:rPr>
        <w:t>Namens ouders tekent Daan de Kievit (vertegenwoordiger ouders MR)</w:t>
      </w:r>
    </w:p>
    <w:p w14:paraId="75AE3BD9" w14:textId="383AED71" w:rsidR="002B2A44" w:rsidRDefault="002B2A44" w:rsidP="002A3809">
      <w:pPr>
        <w:rPr>
          <w:color w:val="0070C0"/>
          <w:szCs w:val="20"/>
        </w:rPr>
      </w:pPr>
    </w:p>
    <w:p w14:paraId="47B3DA66" w14:textId="59CE466E" w:rsidR="002B2A44" w:rsidRDefault="002B2A44" w:rsidP="002A3809">
      <w:pPr>
        <w:rPr>
          <w:color w:val="0070C0"/>
          <w:szCs w:val="20"/>
        </w:rPr>
      </w:pPr>
    </w:p>
    <w:p w14:paraId="5970DFD2" w14:textId="5A4770C6" w:rsidR="002B2A44" w:rsidRDefault="002B2A44" w:rsidP="002A3809">
      <w:pPr>
        <w:rPr>
          <w:color w:val="0070C0"/>
          <w:szCs w:val="20"/>
        </w:rPr>
      </w:pPr>
    </w:p>
    <w:p w14:paraId="01BE54F1" w14:textId="4B1D6D50" w:rsidR="002B2A44" w:rsidRDefault="002B2A44" w:rsidP="002A3809">
      <w:pPr>
        <w:rPr>
          <w:color w:val="0070C0"/>
          <w:szCs w:val="20"/>
        </w:rPr>
      </w:pPr>
      <w:r>
        <w:rPr>
          <w:color w:val="0070C0"/>
          <w:szCs w:val="20"/>
        </w:rPr>
        <w:t>………………………………………………………………………………………………………………</w:t>
      </w:r>
    </w:p>
    <w:p w14:paraId="42F77AEB" w14:textId="2B334F95" w:rsidR="002B2A44" w:rsidRDefault="002B2A44" w:rsidP="002A3809">
      <w:pPr>
        <w:rPr>
          <w:color w:val="0070C0"/>
          <w:szCs w:val="20"/>
        </w:rPr>
      </w:pPr>
    </w:p>
    <w:p w14:paraId="6A80C22C" w14:textId="68A5F0EB" w:rsidR="002B2A44" w:rsidRDefault="002B2A44" w:rsidP="002A3809">
      <w:pPr>
        <w:rPr>
          <w:color w:val="0070C0"/>
          <w:szCs w:val="20"/>
        </w:rPr>
      </w:pPr>
    </w:p>
    <w:p w14:paraId="41184688" w14:textId="5B569D1B" w:rsidR="002B2A44" w:rsidRDefault="002B2A44" w:rsidP="002A3809">
      <w:pPr>
        <w:rPr>
          <w:color w:val="0070C0"/>
          <w:szCs w:val="20"/>
        </w:rPr>
      </w:pPr>
    </w:p>
    <w:p w14:paraId="24D5FC83" w14:textId="372CA641" w:rsidR="002B2A44" w:rsidRDefault="002B2A44" w:rsidP="002A3809">
      <w:pPr>
        <w:rPr>
          <w:color w:val="0070C0"/>
          <w:szCs w:val="20"/>
        </w:rPr>
      </w:pPr>
      <w:r>
        <w:rPr>
          <w:color w:val="0070C0"/>
          <w:szCs w:val="20"/>
        </w:rPr>
        <w:t>Namens team tekent Cynthia Beek (vertegenwoordiger personeel MR)</w:t>
      </w:r>
    </w:p>
    <w:p w14:paraId="46F2E7DA" w14:textId="6FB560AC" w:rsidR="002B2A44" w:rsidRDefault="002B2A44" w:rsidP="002A3809">
      <w:pPr>
        <w:rPr>
          <w:color w:val="0070C0"/>
          <w:szCs w:val="20"/>
        </w:rPr>
      </w:pPr>
    </w:p>
    <w:p w14:paraId="1C4A9575" w14:textId="74545D6D" w:rsidR="002B2A44" w:rsidRDefault="002B2A44" w:rsidP="002A3809">
      <w:pPr>
        <w:rPr>
          <w:color w:val="0070C0"/>
          <w:szCs w:val="20"/>
        </w:rPr>
      </w:pPr>
    </w:p>
    <w:p w14:paraId="63911A14" w14:textId="50A2584B" w:rsidR="002B2A44" w:rsidRDefault="002B2A44" w:rsidP="002A3809">
      <w:pPr>
        <w:rPr>
          <w:color w:val="0070C0"/>
          <w:szCs w:val="20"/>
        </w:rPr>
      </w:pPr>
    </w:p>
    <w:p w14:paraId="74263735" w14:textId="77777777" w:rsidR="002B2A44" w:rsidRDefault="002B2A44" w:rsidP="002A3809">
      <w:pPr>
        <w:rPr>
          <w:color w:val="0070C0"/>
          <w:szCs w:val="20"/>
        </w:rPr>
      </w:pPr>
    </w:p>
    <w:p w14:paraId="7F2205B7" w14:textId="7920D4A0" w:rsidR="002B2A44" w:rsidRDefault="002B2A44" w:rsidP="002A3809">
      <w:pPr>
        <w:rPr>
          <w:color w:val="0070C0"/>
          <w:szCs w:val="20"/>
        </w:rPr>
      </w:pPr>
      <w:r>
        <w:rPr>
          <w:color w:val="0070C0"/>
          <w:szCs w:val="20"/>
        </w:rPr>
        <w:t>………………………………………………………………………………………………………………….</w:t>
      </w:r>
    </w:p>
    <w:p w14:paraId="7B89FF5F" w14:textId="7816EC73" w:rsidR="002B2A44" w:rsidRDefault="002B2A44" w:rsidP="002A3809">
      <w:pPr>
        <w:rPr>
          <w:color w:val="0070C0"/>
          <w:szCs w:val="20"/>
        </w:rPr>
      </w:pPr>
    </w:p>
    <w:p w14:paraId="2279EB3E" w14:textId="3A427FEB" w:rsidR="002B2A44" w:rsidRDefault="002B2A44" w:rsidP="002A3809">
      <w:pPr>
        <w:rPr>
          <w:color w:val="0070C0"/>
          <w:szCs w:val="20"/>
        </w:rPr>
      </w:pPr>
    </w:p>
    <w:p w14:paraId="24321E68" w14:textId="31C552ED" w:rsidR="002B2A44" w:rsidRDefault="002B2A44" w:rsidP="002A3809">
      <w:pPr>
        <w:rPr>
          <w:color w:val="0070C0"/>
          <w:szCs w:val="20"/>
        </w:rPr>
      </w:pPr>
    </w:p>
    <w:p w14:paraId="7A0B0B16" w14:textId="4D10B083" w:rsidR="002B2A44" w:rsidRDefault="002B2A44" w:rsidP="002A3809">
      <w:pPr>
        <w:rPr>
          <w:color w:val="0070C0"/>
          <w:szCs w:val="20"/>
        </w:rPr>
      </w:pPr>
      <w:r>
        <w:rPr>
          <w:color w:val="0070C0"/>
          <w:szCs w:val="20"/>
        </w:rPr>
        <w:t>Namens directie tekent Marijke den Decker (schoolleider De kleine Vliegenier)</w:t>
      </w:r>
    </w:p>
    <w:p w14:paraId="14506B35" w14:textId="6C2D8D05" w:rsidR="002B2A44" w:rsidRDefault="002B2A44" w:rsidP="002A3809">
      <w:pPr>
        <w:rPr>
          <w:color w:val="0070C0"/>
          <w:szCs w:val="20"/>
        </w:rPr>
      </w:pPr>
    </w:p>
    <w:p w14:paraId="2A87DE92" w14:textId="3972544A" w:rsidR="002B2A44" w:rsidRDefault="002B2A44" w:rsidP="002A3809">
      <w:pPr>
        <w:rPr>
          <w:color w:val="0070C0"/>
          <w:szCs w:val="20"/>
        </w:rPr>
      </w:pPr>
    </w:p>
    <w:p w14:paraId="72187F22" w14:textId="30D23CE7" w:rsidR="002B2A44" w:rsidRDefault="002B2A44" w:rsidP="002A3809">
      <w:pPr>
        <w:rPr>
          <w:color w:val="0070C0"/>
          <w:szCs w:val="20"/>
        </w:rPr>
      </w:pPr>
    </w:p>
    <w:p w14:paraId="0C774602" w14:textId="56C57744" w:rsidR="002B2A44" w:rsidRDefault="002B2A44" w:rsidP="002A3809">
      <w:pPr>
        <w:rPr>
          <w:color w:val="0070C0"/>
          <w:szCs w:val="20"/>
        </w:rPr>
      </w:pPr>
    </w:p>
    <w:p w14:paraId="707D62E9" w14:textId="5E4D3E4B" w:rsidR="002B2A44" w:rsidRPr="002B2A44" w:rsidRDefault="002B2A44" w:rsidP="002A3809">
      <w:pPr>
        <w:rPr>
          <w:color w:val="0070C0"/>
          <w:szCs w:val="20"/>
        </w:rPr>
      </w:pPr>
      <w:r>
        <w:rPr>
          <w:color w:val="0070C0"/>
          <w:szCs w:val="20"/>
        </w:rPr>
        <w:t>………………………………………………………………………………………………………………………</w:t>
      </w:r>
    </w:p>
    <w:sectPr w:rsidR="002B2A44" w:rsidRPr="002B2A44" w:rsidSect="003355CD">
      <w:headerReference w:type="even" r:id="rId44"/>
      <w:headerReference w:type="default" r:id="rId45"/>
      <w:footerReference w:type="even" r:id="rId46"/>
      <w:footerReference w:type="default" r:id="rId47"/>
      <w:headerReference w:type="first" r:id="rId48"/>
      <w:footerReference w:type="first" r:id="rId49"/>
      <w:pgSz w:w="11906" w:h="16838" w:code="9"/>
      <w:pgMar w:top="907" w:right="907" w:bottom="907" w:left="907" w:header="0" w:footer="680" w:gutter="0"/>
      <w:paperSrc w:first="3" w:other="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9917" w14:textId="77777777" w:rsidR="00335E38" w:rsidRDefault="00335E38" w:rsidP="00CB592A">
      <w:pPr>
        <w:spacing w:line="240" w:lineRule="auto"/>
      </w:pPr>
      <w:r>
        <w:separator/>
      </w:r>
    </w:p>
  </w:endnote>
  <w:endnote w:type="continuationSeparator" w:id="0">
    <w:p w14:paraId="77072061" w14:textId="77777777" w:rsidR="00335E38" w:rsidRDefault="00335E38" w:rsidP="00CB5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11C1" w14:textId="77777777" w:rsidR="00774F3D" w:rsidRDefault="00774F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E00B" w14:textId="69CCA97D" w:rsidR="00774F3D" w:rsidRPr="00CB592A" w:rsidRDefault="00774F3D" w:rsidP="00CB592A">
    <w:pPr>
      <w:pStyle w:val="Voettekst"/>
      <w:jc w:val="right"/>
      <w:rPr>
        <w:color w:val="4F81BD" w:themeColor="accent1"/>
        <w:sz w:val="16"/>
        <w:szCs w:val="16"/>
      </w:rPr>
    </w:pPr>
    <w:r w:rsidRPr="00CB592A">
      <w:rPr>
        <w:noProof/>
        <w:color w:val="4F81BD" w:themeColor="accent1"/>
        <w:sz w:val="16"/>
        <w:szCs w:val="16"/>
      </w:rPr>
      <w:drawing>
        <wp:anchor distT="0" distB="0" distL="114300" distR="114300" simplePos="0" relativeHeight="251658240" behindDoc="0" locked="0" layoutInCell="1" allowOverlap="1" wp14:anchorId="08DF31CC" wp14:editId="1AE8D9F7">
          <wp:simplePos x="0" y="0"/>
          <wp:positionH relativeFrom="margin">
            <wp:posOffset>63500</wp:posOffset>
          </wp:positionH>
          <wp:positionV relativeFrom="margin">
            <wp:posOffset>9443720</wp:posOffset>
          </wp:positionV>
          <wp:extent cx="711200" cy="494030"/>
          <wp:effectExtent l="0" t="0" r="0" b="1270"/>
          <wp:wrapSquare wrapText="bothSides"/>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11200" cy="494030"/>
                  </a:xfrm>
                  <a:prstGeom prst="rect">
                    <a:avLst/>
                  </a:prstGeom>
                </pic:spPr>
              </pic:pic>
            </a:graphicData>
          </a:graphic>
          <wp14:sizeRelH relativeFrom="margin">
            <wp14:pctWidth>0</wp14:pctWidth>
          </wp14:sizeRelH>
          <wp14:sizeRelV relativeFrom="margin">
            <wp14:pctHeight>0</wp14:pctHeight>
          </wp14:sizeRelV>
        </wp:anchor>
      </w:drawing>
    </w:r>
    <w:r w:rsidRPr="00CB592A">
      <w:rPr>
        <w:noProof/>
        <w:sz w:val="16"/>
        <w:szCs w:val="16"/>
      </w:rPr>
      <mc:AlternateContent>
        <mc:Choice Requires="wps">
          <w:drawing>
            <wp:anchor distT="45720" distB="45720" distL="114300" distR="114300" simplePos="0" relativeHeight="251660288" behindDoc="0" locked="0" layoutInCell="1" allowOverlap="1" wp14:anchorId="52FF2642" wp14:editId="2F649807">
              <wp:simplePos x="0" y="0"/>
              <wp:positionH relativeFrom="margin">
                <wp:posOffset>1170305</wp:posOffset>
              </wp:positionH>
              <wp:positionV relativeFrom="paragraph">
                <wp:posOffset>78105</wp:posOffset>
              </wp:positionV>
              <wp:extent cx="3409950"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13C3ECC6" w14:textId="6FEC91CE" w:rsidR="00774F3D" w:rsidRPr="00CB592A" w:rsidRDefault="00774F3D">
                          <w:pPr>
                            <w:rPr>
                              <w:color w:val="0070C0"/>
                              <w:sz w:val="16"/>
                              <w:szCs w:val="16"/>
                            </w:rPr>
                          </w:pPr>
                          <w:r w:rsidRPr="00CB592A">
                            <w:rPr>
                              <w:color w:val="0070C0"/>
                              <w:sz w:val="16"/>
                              <w:szCs w:val="16"/>
                            </w:rPr>
                            <w:t>Schoolveiligheidsplan De kleine Vliegenier</w:t>
                          </w:r>
                          <w:r>
                            <w:rPr>
                              <w:color w:val="0070C0"/>
                              <w:sz w:val="16"/>
                              <w:szCs w:val="16"/>
                            </w:rPr>
                            <w:t xml:space="preserve"> </w:t>
                          </w:r>
                          <w:r w:rsidR="00EF61A0">
                            <w:rPr>
                              <w:color w:val="0070C0"/>
                              <w:sz w:val="16"/>
                              <w:szCs w:val="16"/>
                            </w:rPr>
                            <w:t>november</w:t>
                          </w:r>
                          <w:r>
                            <w:rPr>
                              <w:color w:val="0070C0"/>
                              <w:sz w:val="16"/>
                              <w:szCs w:val="16"/>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F2642" id="_x0000_t202" coordsize="21600,21600" o:spt="202" path="m,l,21600r21600,l21600,xe">
              <v:stroke joinstyle="miter"/>
              <v:path gradientshapeok="t" o:connecttype="rect"/>
            </v:shapetype>
            <v:shape id="Tekstvak 2" o:spid="_x0000_s1028" type="#_x0000_t202" style="position:absolute;left:0;text-align:left;margin-left:92.15pt;margin-top:6.15pt;width:26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HaDQ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" stroked="f">
              <v:textbox style="mso-fit-shape-to-text:t">
                <w:txbxContent>
                  <w:p w14:paraId="13C3ECC6" w14:textId="6FEC91CE" w:rsidR="00774F3D" w:rsidRPr="00CB592A" w:rsidRDefault="00774F3D">
                    <w:pPr>
                      <w:rPr>
                        <w:color w:val="0070C0"/>
                        <w:sz w:val="16"/>
                        <w:szCs w:val="16"/>
                      </w:rPr>
                    </w:pPr>
                    <w:r w:rsidRPr="00CB592A">
                      <w:rPr>
                        <w:color w:val="0070C0"/>
                        <w:sz w:val="16"/>
                        <w:szCs w:val="16"/>
                      </w:rPr>
                      <w:t>Schoolveiligheidsplan De kleine Vliegenier</w:t>
                    </w:r>
                    <w:r>
                      <w:rPr>
                        <w:color w:val="0070C0"/>
                        <w:sz w:val="16"/>
                        <w:szCs w:val="16"/>
                      </w:rPr>
                      <w:t xml:space="preserve"> </w:t>
                    </w:r>
                    <w:r w:rsidR="00EF61A0">
                      <w:rPr>
                        <w:color w:val="0070C0"/>
                        <w:sz w:val="16"/>
                        <w:szCs w:val="16"/>
                      </w:rPr>
                      <w:t>november</w:t>
                    </w:r>
                    <w:r>
                      <w:rPr>
                        <w:color w:val="0070C0"/>
                        <w:sz w:val="16"/>
                        <w:szCs w:val="16"/>
                      </w:rPr>
                      <w:t xml:space="preserve"> 2022</w:t>
                    </w:r>
                  </w:p>
                </w:txbxContent>
              </v:textbox>
              <w10:wrap type="square" anchorx="margin"/>
            </v:shape>
          </w:pict>
        </mc:Fallback>
      </mc:AlternateContent>
    </w:r>
    <w:r w:rsidRPr="00CB592A">
      <w:rPr>
        <w:color w:val="4F81BD" w:themeColor="accent1"/>
        <w:sz w:val="16"/>
        <w:szCs w:val="16"/>
      </w:rPr>
      <w:t xml:space="preserve">Pagina </w:t>
    </w:r>
    <w:r w:rsidRPr="00CB592A">
      <w:rPr>
        <w:color w:val="4F81BD" w:themeColor="accent1"/>
        <w:sz w:val="16"/>
        <w:szCs w:val="16"/>
      </w:rPr>
      <w:fldChar w:fldCharType="begin"/>
    </w:r>
    <w:r w:rsidRPr="00CB592A">
      <w:rPr>
        <w:color w:val="4F81BD" w:themeColor="accent1"/>
        <w:sz w:val="16"/>
        <w:szCs w:val="16"/>
      </w:rPr>
      <w:instrText>PAGE  \* Arabic  \* MERGEFORMAT</w:instrText>
    </w:r>
    <w:r w:rsidRPr="00CB592A">
      <w:rPr>
        <w:color w:val="4F81BD" w:themeColor="accent1"/>
        <w:sz w:val="16"/>
        <w:szCs w:val="16"/>
      </w:rPr>
      <w:fldChar w:fldCharType="separate"/>
    </w:r>
    <w:r w:rsidRPr="00CB592A">
      <w:rPr>
        <w:color w:val="4F81BD" w:themeColor="accent1"/>
        <w:sz w:val="16"/>
        <w:szCs w:val="16"/>
      </w:rPr>
      <w:t>2</w:t>
    </w:r>
    <w:r w:rsidRPr="00CB592A">
      <w:rPr>
        <w:color w:val="4F81BD" w:themeColor="accent1"/>
        <w:sz w:val="16"/>
        <w:szCs w:val="16"/>
      </w:rPr>
      <w:fldChar w:fldCharType="end"/>
    </w:r>
    <w:r w:rsidRPr="00CB592A">
      <w:rPr>
        <w:color w:val="4F81BD" w:themeColor="accent1"/>
        <w:sz w:val="16"/>
        <w:szCs w:val="16"/>
      </w:rPr>
      <w:t xml:space="preserve"> van </w:t>
    </w:r>
    <w:r w:rsidRPr="00CB592A">
      <w:rPr>
        <w:color w:val="4F81BD" w:themeColor="accent1"/>
        <w:sz w:val="16"/>
        <w:szCs w:val="16"/>
      </w:rPr>
      <w:fldChar w:fldCharType="begin"/>
    </w:r>
    <w:r w:rsidRPr="00CB592A">
      <w:rPr>
        <w:color w:val="4F81BD" w:themeColor="accent1"/>
        <w:sz w:val="16"/>
        <w:szCs w:val="16"/>
      </w:rPr>
      <w:instrText>NUMPAGES \ * Arabisch \ * MERGEFORMAT</w:instrText>
    </w:r>
    <w:r w:rsidRPr="00CB592A">
      <w:rPr>
        <w:color w:val="4F81BD" w:themeColor="accent1"/>
        <w:sz w:val="16"/>
        <w:szCs w:val="16"/>
      </w:rPr>
      <w:fldChar w:fldCharType="separate"/>
    </w:r>
    <w:r w:rsidRPr="00CB592A">
      <w:rPr>
        <w:color w:val="4F81BD" w:themeColor="accent1"/>
        <w:sz w:val="16"/>
        <w:szCs w:val="16"/>
      </w:rPr>
      <w:t>2</w:t>
    </w:r>
    <w:r w:rsidRPr="00CB592A">
      <w:rPr>
        <w:color w:val="4F81BD" w:themeColor="accent1"/>
        <w:sz w:val="16"/>
        <w:szCs w:val="16"/>
      </w:rPr>
      <w:fldChar w:fldCharType="end"/>
    </w:r>
  </w:p>
  <w:p w14:paraId="73532779" w14:textId="2C8AB431" w:rsidR="00774F3D" w:rsidRPr="00CB592A" w:rsidRDefault="00774F3D">
    <w:pPr>
      <w:pStyle w:val="Voet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F638" w14:textId="77777777" w:rsidR="00774F3D" w:rsidRDefault="00774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6489" w14:textId="77777777" w:rsidR="00335E38" w:rsidRDefault="00335E38" w:rsidP="00CB592A">
      <w:pPr>
        <w:spacing w:line="240" w:lineRule="auto"/>
      </w:pPr>
      <w:r>
        <w:separator/>
      </w:r>
    </w:p>
  </w:footnote>
  <w:footnote w:type="continuationSeparator" w:id="0">
    <w:p w14:paraId="4ADD2839" w14:textId="77777777" w:rsidR="00335E38" w:rsidRDefault="00335E38" w:rsidP="00CB5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53B" w14:textId="77777777" w:rsidR="00774F3D" w:rsidRDefault="00774F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DD1" w14:textId="77777777" w:rsidR="00774F3D" w:rsidRDefault="00774F3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9D12" w14:textId="77777777" w:rsidR="00774F3D" w:rsidRDefault="00774F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9F7"/>
    <w:multiLevelType w:val="multilevel"/>
    <w:tmpl w:val="A35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13A"/>
    <w:multiLevelType w:val="multilevel"/>
    <w:tmpl w:val="612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43187"/>
    <w:multiLevelType w:val="hybridMultilevel"/>
    <w:tmpl w:val="7B840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D62281"/>
    <w:multiLevelType w:val="hybridMultilevel"/>
    <w:tmpl w:val="DAFA5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C62781"/>
    <w:multiLevelType w:val="multilevel"/>
    <w:tmpl w:val="86F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30E23"/>
    <w:multiLevelType w:val="hybridMultilevel"/>
    <w:tmpl w:val="2F3A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D65290"/>
    <w:multiLevelType w:val="hybridMultilevel"/>
    <w:tmpl w:val="37809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BC288B"/>
    <w:multiLevelType w:val="hybridMultilevel"/>
    <w:tmpl w:val="4E907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3475F2"/>
    <w:multiLevelType w:val="hybridMultilevel"/>
    <w:tmpl w:val="4A786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5E776D"/>
    <w:multiLevelType w:val="hybridMultilevel"/>
    <w:tmpl w:val="BFA0D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744BA9"/>
    <w:multiLevelType w:val="hybridMultilevel"/>
    <w:tmpl w:val="8FC04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90605C"/>
    <w:multiLevelType w:val="hybridMultilevel"/>
    <w:tmpl w:val="F4028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CD4FE3"/>
    <w:multiLevelType w:val="hybridMultilevel"/>
    <w:tmpl w:val="13DE9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E343F2"/>
    <w:multiLevelType w:val="hybridMultilevel"/>
    <w:tmpl w:val="D6B2F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CF65BB"/>
    <w:multiLevelType w:val="hybridMultilevel"/>
    <w:tmpl w:val="07220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F1350"/>
    <w:multiLevelType w:val="multilevel"/>
    <w:tmpl w:val="3FC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91FC2"/>
    <w:multiLevelType w:val="hybridMultilevel"/>
    <w:tmpl w:val="D65ADD4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9E761E"/>
    <w:multiLevelType w:val="hybridMultilevel"/>
    <w:tmpl w:val="6BA87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33170C"/>
    <w:multiLevelType w:val="multilevel"/>
    <w:tmpl w:val="CB1E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27172"/>
    <w:multiLevelType w:val="hybridMultilevel"/>
    <w:tmpl w:val="FD08D8B8"/>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20" w15:restartNumberingAfterBreak="0">
    <w:nsid w:val="44E84B77"/>
    <w:multiLevelType w:val="hybridMultilevel"/>
    <w:tmpl w:val="8C729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807730"/>
    <w:multiLevelType w:val="hybridMultilevel"/>
    <w:tmpl w:val="79E6E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740A0"/>
    <w:multiLevelType w:val="hybridMultilevel"/>
    <w:tmpl w:val="064E1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8A4225"/>
    <w:multiLevelType w:val="hybridMultilevel"/>
    <w:tmpl w:val="7C646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416298"/>
    <w:multiLevelType w:val="hybridMultilevel"/>
    <w:tmpl w:val="7F043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1D5041"/>
    <w:multiLevelType w:val="hybridMultilevel"/>
    <w:tmpl w:val="D2989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456237"/>
    <w:multiLevelType w:val="hybridMultilevel"/>
    <w:tmpl w:val="6312188E"/>
    <w:lvl w:ilvl="0" w:tplc="EFF4003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CB6A09"/>
    <w:multiLevelType w:val="hybridMultilevel"/>
    <w:tmpl w:val="32123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A46156"/>
    <w:multiLevelType w:val="hybridMultilevel"/>
    <w:tmpl w:val="D2F8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5F6D2C"/>
    <w:multiLevelType w:val="hybridMultilevel"/>
    <w:tmpl w:val="133AF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F52E13"/>
    <w:multiLevelType w:val="hybridMultilevel"/>
    <w:tmpl w:val="9C168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8F36A9"/>
    <w:multiLevelType w:val="hybridMultilevel"/>
    <w:tmpl w:val="E716B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7D3C6C"/>
    <w:multiLevelType w:val="hybridMultilevel"/>
    <w:tmpl w:val="653AB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CF7833"/>
    <w:multiLevelType w:val="hybridMultilevel"/>
    <w:tmpl w:val="FE1280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D974A8"/>
    <w:multiLevelType w:val="hybridMultilevel"/>
    <w:tmpl w:val="49825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D013CE"/>
    <w:multiLevelType w:val="hybridMultilevel"/>
    <w:tmpl w:val="EC54D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1977808">
    <w:abstractNumId w:val="5"/>
  </w:num>
  <w:num w:numId="2" w16cid:durableId="495000394">
    <w:abstractNumId w:val="26"/>
  </w:num>
  <w:num w:numId="3" w16cid:durableId="1124620095">
    <w:abstractNumId w:val="12"/>
  </w:num>
  <w:num w:numId="4" w16cid:durableId="1291285176">
    <w:abstractNumId w:val="33"/>
  </w:num>
  <w:num w:numId="5" w16cid:durableId="789478079">
    <w:abstractNumId w:val="16"/>
  </w:num>
  <w:num w:numId="6" w16cid:durableId="1962568670">
    <w:abstractNumId w:val="10"/>
  </w:num>
  <w:num w:numId="7" w16cid:durableId="600338974">
    <w:abstractNumId w:val="23"/>
  </w:num>
  <w:num w:numId="8" w16cid:durableId="1392195740">
    <w:abstractNumId w:val="11"/>
  </w:num>
  <w:num w:numId="9" w16cid:durableId="813638455">
    <w:abstractNumId w:val="14"/>
  </w:num>
  <w:num w:numId="10" w16cid:durableId="1064379043">
    <w:abstractNumId w:val="32"/>
  </w:num>
  <w:num w:numId="11" w16cid:durableId="24909889">
    <w:abstractNumId w:val="7"/>
  </w:num>
  <w:num w:numId="12" w16cid:durableId="2129348103">
    <w:abstractNumId w:val="27"/>
  </w:num>
  <w:num w:numId="13" w16cid:durableId="45571759">
    <w:abstractNumId w:val="31"/>
  </w:num>
  <w:num w:numId="14" w16cid:durableId="275332924">
    <w:abstractNumId w:val="20"/>
  </w:num>
  <w:num w:numId="15" w16cid:durableId="931625140">
    <w:abstractNumId w:val="24"/>
  </w:num>
  <w:num w:numId="16" w16cid:durableId="1726684258">
    <w:abstractNumId w:val="6"/>
  </w:num>
  <w:num w:numId="17" w16cid:durableId="2027056774">
    <w:abstractNumId w:val="21"/>
  </w:num>
  <w:num w:numId="18" w16cid:durableId="1547182042">
    <w:abstractNumId w:val="3"/>
  </w:num>
  <w:num w:numId="19" w16cid:durableId="1777098260">
    <w:abstractNumId w:val="2"/>
  </w:num>
  <w:num w:numId="20" w16cid:durableId="701904495">
    <w:abstractNumId w:val="19"/>
  </w:num>
  <w:num w:numId="21" w16cid:durableId="1551653715">
    <w:abstractNumId w:val="28"/>
  </w:num>
  <w:num w:numId="22" w16cid:durableId="774523869">
    <w:abstractNumId w:val="34"/>
  </w:num>
  <w:num w:numId="23" w16cid:durableId="319382894">
    <w:abstractNumId w:val="30"/>
  </w:num>
  <w:num w:numId="24" w16cid:durableId="910118363">
    <w:abstractNumId w:val="9"/>
  </w:num>
  <w:num w:numId="25" w16cid:durableId="1271281177">
    <w:abstractNumId w:val="22"/>
  </w:num>
  <w:num w:numId="26" w16cid:durableId="345209947">
    <w:abstractNumId w:val="17"/>
  </w:num>
  <w:num w:numId="27" w16cid:durableId="975793831">
    <w:abstractNumId w:val="18"/>
  </w:num>
  <w:num w:numId="28" w16cid:durableId="530143039">
    <w:abstractNumId w:val="0"/>
  </w:num>
  <w:num w:numId="29" w16cid:durableId="118650338">
    <w:abstractNumId w:val="4"/>
  </w:num>
  <w:num w:numId="30" w16cid:durableId="381368618">
    <w:abstractNumId w:val="15"/>
  </w:num>
  <w:num w:numId="31" w16cid:durableId="2063097936">
    <w:abstractNumId w:val="1"/>
  </w:num>
  <w:num w:numId="32" w16cid:durableId="1082724158">
    <w:abstractNumId w:val="25"/>
  </w:num>
  <w:num w:numId="33" w16cid:durableId="1775632713">
    <w:abstractNumId w:val="13"/>
  </w:num>
  <w:num w:numId="34" w16cid:durableId="1035883867">
    <w:abstractNumId w:val="8"/>
  </w:num>
  <w:num w:numId="35" w16cid:durableId="912399142">
    <w:abstractNumId w:val="35"/>
  </w:num>
  <w:num w:numId="36" w16cid:durableId="178461702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D2"/>
    <w:rsid w:val="00002B25"/>
    <w:rsid w:val="00007A1E"/>
    <w:rsid w:val="00017BAF"/>
    <w:rsid w:val="00017D0B"/>
    <w:rsid w:val="000221E9"/>
    <w:rsid w:val="00025EAB"/>
    <w:rsid w:val="00027D33"/>
    <w:rsid w:val="00035525"/>
    <w:rsid w:val="00047B4D"/>
    <w:rsid w:val="0005074B"/>
    <w:rsid w:val="00052246"/>
    <w:rsid w:val="00056B29"/>
    <w:rsid w:val="000646E9"/>
    <w:rsid w:val="00064E12"/>
    <w:rsid w:val="00071C5A"/>
    <w:rsid w:val="00074725"/>
    <w:rsid w:val="0008337B"/>
    <w:rsid w:val="00096344"/>
    <w:rsid w:val="00097159"/>
    <w:rsid w:val="000B199C"/>
    <w:rsid w:val="000B30D8"/>
    <w:rsid w:val="000B4036"/>
    <w:rsid w:val="000D2F3B"/>
    <w:rsid w:val="000E1585"/>
    <w:rsid w:val="000E239A"/>
    <w:rsid w:val="000E44D9"/>
    <w:rsid w:val="000F2098"/>
    <w:rsid w:val="0010143F"/>
    <w:rsid w:val="00105E22"/>
    <w:rsid w:val="001125DD"/>
    <w:rsid w:val="00124736"/>
    <w:rsid w:val="001427BB"/>
    <w:rsid w:val="00172639"/>
    <w:rsid w:val="00187B36"/>
    <w:rsid w:val="00195842"/>
    <w:rsid w:val="001B50FB"/>
    <w:rsid w:val="001C054F"/>
    <w:rsid w:val="001C6256"/>
    <w:rsid w:val="001E2602"/>
    <w:rsid w:val="001E32CC"/>
    <w:rsid w:val="001E5A2D"/>
    <w:rsid w:val="001F3B50"/>
    <w:rsid w:val="00200887"/>
    <w:rsid w:val="00231D81"/>
    <w:rsid w:val="002340DC"/>
    <w:rsid w:val="00241D64"/>
    <w:rsid w:val="00243BB1"/>
    <w:rsid w:val="00251410"/>
    <w:rsid w:val="00257271"/>
    <w:rsid w:val="00263ED6"/>
    <w:rsid w:val="00267D49"/>
    <w:rsid w:val="00280492"/>
    <w:rsid w:val="002867A7"/>
    <w:rsid w:val="002953E2"/>
    <w:rsid w:val="002A32C5"/>
    <w:rsid w:val="002A3809"/>
    <w:rsid w:val="002B2A44"/>
    <w:rsid w:val="002C1A50"/>
    <w:rsid w:val="002D0328"/>
    <w:rsid w:val="002E3650"/>
    <w:rsid w:val="002E5EFA"/>
    <w:rsid w:val="002E6F6D"/>
    <w:rsid w:val="003032D2"/>
    <w:rsid w:val="00310DB8"/>
    <w:rsid w:val="00321E95"/>
    <w:rsid w:val="00323548"/>
    <w:rsid w:val="00327CBC"/>
    <w:rsid w:val="00330303"/>
    <w:rsid w:val="00331AEA"/>
    <w:rsid w:val="00332EA0"/>
    <w:rsid w:val="003355CD"/>
    <w:rsid w:val="00335E38"/>
    <w:rsid w:val="00340B04"/>
    <w:rsid w:val="003477D2"/>
    <w:rsid w:val="00357221"/>
    <w:rsid w:val="00372CF3"/>
    <w:rsid w:val="003774DB"/>
    <w:rsid w:val="0039242B"/>
    <w:rsid w:val="00395495"/>
    <w:rsid w:val="0039624C"/>
    <w:rsid w:val="003C4765"/>
    <w:rsid w:val="003C7431"/>
    <w:rsid w:val="00406A01"/>
    <w:rsid w:val="00414A35"/>
    <w:rsid w:val="00433096"/>
    <w:rsid w:val="004346D2"/>
    <w:rsid w:val="00434E24"/>
    <w:rsid w:val="00435CB8"/>
    <w:rsid w:val="004439B1"/>
    <w:rsid w:val="00443A7F"/>
    <w:rsid w:val="00451012"/>
    <w:rsid w:val="004674C9"/>
    <w:rsid w:val="00470C5B"/>
    <w:rsid w:val="004740F6"/>
    <w:rsid w:val="00475A7B"/>
    <w:rsid w:val="00497ADB"/>
    <w:rsid w:val="004B09E1"/>
    <w:rsid w:val="004B6AFB"/>
    <w:rsid w:val="004C34B6"/>
    <w:rsid w:val="004C71BB"/>
    <w:rsid w:val="004D5FB0"/>
    <w:rsid w:val="004F58CC"/>
    <w:rsid w:val="004F7BAF"/>
    <w:rsid w:val="00510F0F"/>
    <w:rsid w:val="005160DB"/>
    <w:rsid w:val="00533906"/>
    <w:rsid w:val="00550856"/>
    <w:rsid w:val="00550FFE"/>
    <w:rsid w:val="00551AB2"/>
    <w:rsid w:val="00552D5B"/>
    <w:rsid w:val="00586DA4"/>
    <w:rsid w:val="00597455"/>
    <w:rsid w:val="005C41C3"/>
    <w:rsid w:val="005D3A05"/>
    <w:rsid w:val="005E33B1"/>
    <w:rsid w:val="00602EE3"/>
    <w:rsid w:val="00603F24"/>
    <w:rsid w:val="006079D2"/>
    <w:rsid w:val="00611029"/>
    <w:rsid w:val="00630009"/>
    <w:rsid w:val="00634629"/>
    <w:rsid w:val="00634CF6"/>
    <w:rsid w:val="00661829"/>
    <w:rsid w:val="00672A65"/>
    <w:rsid w:val="006749C5"/>
    <w:rsid w:val="00675CD6"/>
    <w:rsid w:val="00686197"/>
    <w:rsid w:val="00692E9D"/>
    <w:rsid w:val="00694D3C"/>
    <w:rsid w:val="00695345"/>
    <w:rsid w:val="006A28A8"/>
    <w:rsid w:val="006B2318"/>
    <w:rsid w:val="006D1DE1"/>
    <w:rsid w:val="00701068"/>
    <w:rsid w:val="00704345"/>
    <w:rsid w:val="00710141"/>
    <w:rsid w:val="0072760D"/>
    <w:rsid w:val="00731909"/>
    <w:rsid w:val="00742B89"/>
    <w:rsid w:val="007469E5"/>
    <w:rsid w:val="00754DDA"/>
    <w:rsid w:val="0076035E"/>
    <w:rsid w:val="0076397E"/>
    <w:rsid w:val="00774F3D"/>
    <w:rsid w:val="007750E4"/>
    <w:rsid w:val="0079465C"/>
    <w:rsid w:val="007954EB"/>
    <w:rsid w:val="007A1FAF"/>
    <w:rsid w:val="007B5DBC"/>
    <w:rsid w:val="007C3FE9"/>
    <w:rsid w:val="007C6DF2"/>
    <w:rsid w:val="007E5FE1"/>
    <w:rsid w:val="007F6406"/>
    <w:rsid w:val="00810E22"/>
    <w:rsid w:val="008119BB"/>
    <w:rsid w:val="00816995"/>
    <w:rsid w:val="00824A04"/>
    <w:rsid w:val="00834BFE"/>
    <w:rsid w:val="00836650"/>
    <w:rsid w:val="008A13DD"/>
    <w:rsid w:val="008B3844"/>
    <w:rsid w:val="008C132E"/>
    <w:rsid w:val="008C2296"/>
    <w:rsid w:val="008C500C"/>
    <w:rsid w:val="008D1A98"/>
    <w:rsid w:val="008D22E5"/>
    <w:rsid w:val="008E3F59"/>
    <w:rsid w:val="008E6EB5"/>
    <w:rsid w:val="008F7985"/>
    <w:rsid w:val="009244BE"/>
    <w:rsid w:val="009270A5"/>
    <w:rsid w:val="00930A18"/>
    <w:rsid w:val="00961BBA"/>
    <w:rsid w:val="00966901"/>
    <w:rsid w:val="00966C4D"/>
    <w:rsid w:val="00966CF5"/>
    <w:rsid w:val="00972DF7"/>
    <w:rsid w:val="009D302F"/>
    <w:rsid w:val="009E143A"/>
    <w:rsid w:val="009E3574"/>
    <w:rsid w:val="009E5604"/>
    <w:rsid w:val="009F22F2"/>
    <w:rsid w:val="009F57E5"/>
    <w:rsid w:val="00A01345"/>
    <w:rsid w:val="00A12BDF"/>
    <w:rsid w:val="00A2410E"/>
    <w:rsid w:val="00A31C09"/>
    <w:rsid w:val="00A43B44"/>
    <w:rsid w:val="00A5287B"/>
    <w:rsid w:val="00A62EDE"/>
    <w:rsid w:val="00A649C0"/>
    <w:rsid w:val="00A86B2B"/>
    <w:rsid w:val="00A9450A"/>
    <w:rsid w:val="00A9493C"/>
    <w:rsid w:val="00AA0AB3"/>
    <w:rsid w:val="00AA3180"/>
    <w:rsid w:val="00AB0674"/>
    <w:rsid w:val="00AB3D7F"/>
    <w:rsid w:val="00AB433C"/>
    <w:rsid w:val="00AB6FD0"/>
    <w:rsid w:val="00AD10F4"/>
    <w:rsid w:val="00AD1A69"/>
    <w:rsid w:val="00AE2FF2"/>
    <w:rsid w:val="00AE687D"/>
    <w:rsid w:val="00B276C5"/>
    <w:rsid w:val="00B75382"/>
    <w:rsid w:val="00B76003"/>
    <w:rsid w:val="00B934A8"/>
    <w:rsid w:val="00BA3C01"/>
    <w:rsid w:val="00BA3EE2"/>
    <w:rsid w:val="00BA4613"/>
    <w:rsid w:val="00BB3B5E"/>
    <w:rsid w:val="00BE60E3"/>
    <w:rsid w:val="00BF0368"/>
    <w:rsid w:val="00C22FE1"/>
    <w:rsid w:val="00C26AAA"/>
    <w:rsid w:val="00C306C6"/>
    <w:rsid w:val="00C36C79"/>
    <w:rsid w:val="00C415B2"/>
    <w:rsid w:val="00C75863"/>
    <w:rsid w:val="00C91073"/>
    <w:rsid w:val="00C96E73"/>
    <w:rsid w:val="00CB01D1"/>
    <w:rsid w:val="00CB4569"/>
    <w:rsid w:val="00CB592A"/>
    <w:rsid w:val="00CC565E"/>
    <w:rsid w:val="00CC6356"/>
    <w:rsid w:val="00CE1384"/>
    <w:rsid w:val="00CF1FCA"/>
    <w:rsid w:val="00CF4A7A"/>
    <w:rsid w:val="00D04203"/>
    <w:rsid w:val="00D0597C"/>
    <w:rsid w:val="00D3193F"/>
    <w:rsid w:val="00D72A73"/>
    <w:rsid w:val="00D77109"/>
    <w:rsid w:val="00D83B13"/>
    <w:rsid w:val="00D85854"/>
    <w:rsid w:val="00D975E1"/>
    <w:rsid w:val="00DB4427"/>
    <w:rsid w:val="00DB4EEF"/>
    <w:rsid w:val="00DC14E0"/>
    <w:rsid w:val="00DC77C5"/>
    <w:rsid w:val="00DD45FE"/>
    <w:rsid w:val="00DE183E"/>
    <w:rsid w:val="00E0210B"/>
    <w:rsid w:val="00E050D8"/>
    <w:rsid w:val="00E2401B"/>
    <w:rsid w:val="00E276F0"/>
    <w:rsid w:val="00E434EA"/>
    <w:rsid w:val="00E53585"/>
    <w:rsid w:val="00E72FFF"/>
    <w:rsid w:val="00E80AEF"/>
    <w:rsid w:val="00EA30D9"/>
    <w:rsid w:val="00EA7450"/>
    <w:rsid w:val="00EB30F7"/>
    <w:rsid w:val="00EC0210"/>
    <w:rsid w:val="00ED649C"/>
    <w:rsid w:val="00EE77C4"/>
    <w:rsid w:val="00EF61A0"/>
    <w:rsid w:val="00F20413"/>
    <w:rsid w:val="00F20E67"/>
    <w:rsid w:val="00F276B0"/>
    <w:rsid w:val="00F629B6"/>
    <w:rsid w:val="00F64DD8"/>
    <w:rsid w:val="00F65092"/>
    <w:rsid w:val="00F76183"/>
    <w:rsid w:val="00F81492"/>
    <w:rsid w:val="00FB0C44"/>
    <w:rsid w:val="00FB5624"/>
    <w:rsid w:val="00FC02C5"/>
    <w:rsid w:val="00FE0EB1"/>
    <w:rsid w:val="00FE2CBC"/>
    <w:rsid w:val="00FF4FE8"/>
    <w:rsid w:val="07C6FAB0"/>
    <w:rsid w:val="0FB8E438"/>
    <w:rsid w:val="15A32C8E"/>
    <w:rsid w:val="1F26FA94"/>
    <w:rsid w:val="4A5D6D38"/>
    <w:rsid w:val="4C12B380"/>
    <w:rsid w:val="51E7BE6F"/>
    <w:rsid w:val="6633EDE3"/>
    <w:rsid w:val="6947B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2D5CD"/>
  <w15:docId w15:val="{0A4343E4-8839-4D4E-B369-42A1398E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6C6"/>
    <w:rPr>
      <w:rFonts w:ascii="Calibri" w:hAnsi="Calibri"/>
      <w:sz w:val="20"/>
    </w:rPr>
  </w:style>
  <w:style w:type="paragraph" w:styleId="Kop1">
    <w:name w:val="heading 1"/>
    <w:basedOn w:val="Standaard"/>
    <w:next w:val="Standaard"/>
    <w:link w:val="Kop1Char"/>
    <w:uiPriority w:val="9"/>
    <w:qFormat/>
    <w:rsid w:val="00241D64"/>
    <w:pPr>
      <w:keepNext/>
      <w:keepLines/>
      <w:numPr>
        <w:numId w:val="2"/>
      </w:numPr>
      <w:spacing w:before="240"/>
      <w:ind w:left="357" w:hanging="357"/>
      <w:outlineLvl w:val="0"/>
    </w:pPr>
    <w:rPr>
      <w:rFonts w:eastAsiaTheme="majorEastAsia" w:cstheme="majorBidi"/>
      <w:b/>
      <w:color w:val="0070C0"/>
      <w:sz w:val="28"/>
      <w:szCs w:val="32"/>
    </w:rPr>
  </w:style>
  <w:style w:type="paragraph" w:styleId="Kop2">
    <w:name w:val="heading 2"/>
    <w:basedOn w:val="Standaard"/>
    <w:next w:val="Standaard"/>
    <w:link w:val="Kop2Char"/>
    <w:uiPriority w:val="9"/>
    <w:unhideWhenUsed/>
    <w:qFormat/>
    <w:rsid w:val="00231D81"/>
    <w:pPr>
      <w:keepNext/>
      <w:keepLines/>
      <w:spacing w:before="40"/>
      <w:outlineLvl w:val="1"/>
    </w:pPr>
    <w:rPr>
      <w:rFonts w:eastAsiaTheme="majorEastAsia" w:cstheme="majorBidi"/>
      <w:b/>
      <w:i/>
      <w:color w:val="0070C0"/>
      <w:sz w:val="24"/>
      <w:szCs w:val="26"/>
    </w:rPr>
  </w:style>
  <w:style w:type="paragraph" w:styleId="Kop3">
    <w:name w:val="heading 3"/>
    <w:basedOn w:val="Standaard"/>
    <w:next w:val="Standaard"/>
    <w:link w:val="Kop3Char"/>
    <w:uiPriority w:val="9"/>
    <w:unhideWhenUsed/>
    <w:qFormat/>
    <w:rsid w:val="00267D49"/>
    <w:pPr>
      <w:keepNext/>
      <w:keepLines/>
      <w:spacing w:before="40"/>
      <w:outlineLvl w:val="2"/>
    </w:pPr>
    <w:rPr>
      <w:rFonts w:eastAsiaTheme="majorEastAsia" w:cstheme="majorBidi"/>
      <w:i/>
      <w:color w:val="0070C0"/>
      <w:sz w:val="24"/>
      <w:szCs w:val="24"/>
    </w:rPr>
  </w:style>
  <w:style w:type="paragraph" w:styleId="Kop4">
    <w:name w:val="heading 4"/>
    <w:basedOn w:val="Standaard"/>
    <w:next w:val="Standaard"/>
    <w:link w:val="Kop4Char"/>
    <w:uiPriority w:val="9"/>
    <w:unhideWhenUsed/>
    <w:qFormat/>
    <w:rsid w:val="00231D81"/>
    <w:pPr>
      <w:keepNext/>
      <w:keepLines/>
      <w:spacing w:before="40"/>
      <w:outlineLvl w:val="3"/>
    </w:pPr>
    <w:rPr>
      <w:rFonts w:eastAsiaTheme="majorEastAsia" w:cstheme="majorBidi"/>
      <w:i/>
      <w:iCs/>
      <w:color w:val="0070C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5B2"/>
    <w:pPr>
      <w:ind w:left="720"/>
      <w:contextualSpacing/>
    </w:pPr>
  </w:style>
  <w:style w:type="paragraph" w:styleId="Ballontekst">
    <w:name w:val="Balloon Text"/>
    <w:basedOn w:val="Standaard"/>
    <w:link w:val="BallontekstChar"/>
    <w:uiPriority w:val="99"/>
    <w:semiHidden/>
    <w:unhideWhenUsed/>
    <w:rsid w:val="006861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197"/>
    <w:rPr>
      <w:rFonts w:ascii="Tahoma" w:hAnsi="Tahoma" w:cs="Tahoma"/>
      <w:sz w:val="16"/>
      <w:szCs w:val="16"/>
    </w:rPr>
  </w:style>
  <w:style w:type="character" w:styleId="Hyperlink">
    <w:name w:val="Hyperlink"/>
    <w:basedOn w:val="Standaardalinea-lettertype"/>
    <w:uiPriority w:val="99"/>
    <w:unhideWhenUsed/>
    <w:rsid w:val="002A3809"/>
    <w:rPr>
      <w:color w:val="0000FF" w:themeColor="hyperlink"/>
      <w:u w:val="single"/>
    </w:rPr>
  </w:style>
  <w:style w:type="table" w:styleId="Tabelraster">
    <w:name w:val="Table Grid"/>
    <w:basedOn w:val="Standaardtabel"/>
    <w:uiPriority w:val="59"/>
    <w:rsid w:val="00603F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C96E73"/>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96E73"/>
  </w:style>
  <w:style w:type="character" w:customStyle="1" w:styleId="eop">
    <w:name w:val="eop"/>
    <w:basedOn w:val="Standaardalinea-lettertype"/>
    <w:rsid w:val="00C96E73"/>
  </w:style>
  <w:style w:type="character" w:styleId="Onopgelostemelding">
    <w:name w:val="Unresolved Mention"/>
    <w:basedOn w:val="Standaardalinea-lettertype"/>
    <w:uiPriority w:val="99"/>
    <w:semiHidden/>
    <w:unhideWhenUsed/>
    <w:rsid w:val="00731909"/>
    <w:rPr>
      <w:color w:val="605E5C"/>
      <w:shd w:val="clear" w:color="auto" w:fill="E1DFDD"/>
    </w:rPr>
  </w:style>
  <w:style w:type="character" w:customStyle="1" w:styleId="contextualspellingandgrammarerror">
    <w:name w:val="contextualspellingandgrammarerror"/>
    <w:basedOn w:val="Standaardalinea-lettertype"/>
    <w:rsid w:val="00810E22"/>
  </w:style>
  <w:style w:type="character" w:customStyle="1" w:styleId="spellingerror">
    <w:name w:val="spellingerror"/>
    <w:basedOn w:val="Standaardalinea-lettertype"/>
    <w:rsid w:val="008A13DD"/>
  </w:style>
  <w:style w:type="character" w:customStyle="1" w:styleId="scxw15414060">
    <w:name w:val="scxw15414060"/>
    <w:basedOn w:val="Standaardalinea-lettertype"/>
    <w:rsid w:val="008A13DD"/>
  </w:style>
  <w:style w:type="paragraph" w:styleId="Koptekst">
    <w:name w:val="header"/>
    <w:basedOn w:val="Standaard"/>
    <w:link w:val="KoptekstChar"/>
    <w:uiPriority w:val="99"/>
    <w:unhideWhenUsed/>
    <w:rsid w:val="00CB59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B592A"/>
    <w:rPr>
      <w:rFonts w:ascii="Calibri" w:hAnsi="Calibri"/>
      <w:sz w:val="20"/>
    </w:rPr>
  </w:style>
  <w:style w:type="paragraph" w:styleId="Voettekst">
    <w:name w:val="footer"/>
    <w:basedOn w:val="Standaard"/>
    <w:link w:val="VoettekstChar"/>
    <w:uiPriority w:val="99"/>
    <w:unhideWhenUsed/>
    <w:rsid w:val="00CB59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B592A"/>
    <w:rPr>
      <w:rFonts w:ascii="Calibri" w:hAnsi="Calibri"/>
      <w:sz w:val="20"/>
    </w:rPr>
  </w:style>
  <w:style w:type="character" w:customStyle="1" w:styleId="Kop1Char">
    <w:name w:val="Kop 1 Char"/>
    <w:basedOn w:val="Standaardalinea-lettertype"/>
    <w:link w:val="Kop1"/>
    <w:uiPriority w:val="9"/>
    <w:rsid w:val="00241D64"/>
    <w:rPr>
      <w:rFonts w:ascii="Calibri" w:eastAsiaTheme="majorEastAsia" w:hAnsi="Calibri" w:cstheme="majorBidi"/>
      <w:b/>
      <w:color w:val="0070C0"/>
      <w:sz w:val="28"/>
      <w:szCs w:val="32"/>
    </w:rPr>
  </w:style>
  <w:style w:type="paragraph" w:styleId="Kopvaninhoudsopgave">
    <w:name w:val="TOC Heading"/>
    <w:basedOn w:val="Kop1"/>
    <w:next w:val="Standaard"/>
    <w:uiPriority w:val="39"/>
    <w:unhideWhenUsed/>
    <w:qFormat/>
    <w:rsid w:val="00241D64"/>
    <w:pPr>
      <w:spacing w:line="259" w:lineRule="auto"/>
      <w:jc w:val="left"/>
      <w:outlineLvl w:val="9"/>
    </w:pPr>
    <w:rPr>
      <w:lang w:eastAsia="nl-NL"/>
    </w:rPr>
  </w:style>
  <w:style w:type="paragraph" w:styleId="Inhopg1">
    <w:name w:val="toc 1"/>
    <w:basedOn w:val="Standaard"/>
    <w:next w:val="Standaard"/>
    <w:autoRedefine/>
    <w:uiPriority w:val="39"/>
    <w:unhideWhenUsed/>
    <w:rsid w:val="00241D64"/>
    <w:pPr>
      <w:spacing w:after="100"/>
    </w:pPr>
  </w:style>
  <w:style w:type="paragraph" w:styleId="Geenafstand">
    <w:name w:val="No Spacing"/>
    <w:uiPriority w:val="1"/>
    <w:qFormat/>
    <w:rsid w:val="00A649C0"/>
    <w:pPr>
      <w:spacing w:line="220" w:lineRule="exact"/>
      <w:jc w:val="left"/>
    </w:pPr>
    <w:rPr>
      <w:rFonts w:ascii="Calibri" w:hAnsi="Calibri"/>
      <w:color w:val="0070C0"/>
      <w:sz w:val="20"/>
    </w:rPr>
  </w:style>
  <w:style w:type="character" w:customStyle="1" w:styleId="Kop2Char">
    <w:name w:val="Kop 2 Char"/>
    <w:basedOn w:val="Standaardalinea-lettertype"/>
    <w:link w:val="Kop2"/>
    <w:uiPriority w:val="9"/>
    <w:rsid w:val="00231D81"/>
    <w:rPr>
      <w:rFonts w:ascii="Calibri" w:eastAsiaTheme="majorEastAsia" w:hAnsi="Calibri" w:cstheme="majorBidi"/>
      <w:b/>
      <w:i/>
      <w:color w:val="0070C0"/>
      <w:sz w:val="24"/>
      <w:szCs w:val="26"/>
    </w:rPr>
  </w:style>
  <w:style w:type="paragraph" w:styleId="Normaalweb">
    <w:name w:val="Normal (Web)"/>
    <w:basedOn w:val="Standaard"/>
    <w:uiPriority w:val="99"/>
    <w:semiHidden/>
    <w:unhideWhenUsed/>
    <w:rsid w:val="001125DD"/>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86B2B"/>
    <w:rPr>
      <w:sz w:val="16"/>
      <w:szCs w:val="16"/>
    </w:rPr>
  </w:style>
  <w:style w:type="paragraph" w:styleId="Tekstopmerking">
    <w:name w:val="annotation text"/>
    <w:basedOn w:val="Standaard"/>
    <w:link w:val="TekstopmerkingChar"/>
    <w:uiPriority w:val="99"/>
    <w:unhideWhenUsed/>
    <w:rsid w:val="00A86B2B"/>
    <w:pPr>
      <w:spacing w:line="240" w:lineRule="auto"/>
    </w:pPr>
    <w:rPr>
      <w:szCs w:val="20"/>
    </w:rPr>
  </w:style>
  <w:style w:type="character" w:customStyle="1" w:styleId="TekstopmerkingChar">
    <w:name w:val="Tekst opmerking Char"/>
    <w:basedOn w:val="Standaardalinea-lettertype"/>
    <w:link w:val="Tekstopmerking"/>
    <w:uiPriority w:val="99"/>
    <w:rsid w:val="00A86B2B"/>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A86B2B"/>
    <w:rPr>
      <w:b/>
      <w:bCs/>
    </w:rPr>
  </w:style>
  <w:style w:type="character" w:customStyle="1" w:styleId="OnderwerpvanopmerkingChar">
    <w:name w:val="Onderwerp van opmerking Char"/>
    <w:basedOn w:val="TekstopmerkingChar"/>
    <w:link w:val="Onderwerpvanopmerking"/>
    <w:uiPriority w:val="99"/>
    <w:semiHidden/>
    <w:rsid w:val="00A86B2B"/>
    <w:rPr>
      <w:rFonts w:ascii="Calibri" w:hAnsi="Calibri"/>
      <w:b/>
      <w:bCs/>
      <w:sz w:val="20"/>
      <w:szCs w:val="20"/>
    </w:rPr>
  </w:style>
  <w:style w:type="paragraph" w:styleId="Inhopg2">
    <w:name w:val="toc 2"/>
    <w:basedOn w:val="Standaard"/>
    <w:next w:val="Standaard"/>
    <w:autoRedefine/>
    <w:uiPriority w:val="39"/>
    <w:unhideWhenUsed/>
    <w:rsid w:val="00267D49"/>
    <w:pPr>
      <w:spacing w:after="100"/>
      <w:ind w:left="200"/>
    </w:pPr>
  </w:style>
  <w:style w:type="character" w:customStyle="1" w:styleId="Kop3Char">
    <w:name w:val="Kop 3 Char"/>
    <w:basedOn w:val="Standaardalinea-lettertype"/>
    <w:link w:val="Kop3"/>
    <w:uiPriority w:val="9"/>
    <w:rsid w:val="00267D49"/>
    <w:rPr>
      <w:rFonts w:ascii="Calibri" w:eastAsiaTheme="majorEastAsia" w:hAnsi="Calibri" w:cstheme="majorBidi"/>
      <w:i/>
      <w:color w:val="0070C0"/>
      <w:sz w:val="24"/>
      <w:szCs w:val="24"/>
    </w:rPr>
  </w:style>
  <w:style w:type="paragraph" w:styleId="Inhopg3">
    <w:name w:val="toc 3"/>
    <w:basedOn w:val="Standaard"/>
    <w:next w:val="Standaard"/>
    <w:autoRedefine/>
    <w:uiPriority w:val="39"/>
    <w:unhideWhenUsed/>
    <w:rsid w:val="00231D81"/>
    <w:pPr>
      <w:spacing w:after="100"/>
      <w:ind w:left="400"/>
    </w:pPr>
  </w:style>
  <w:style w:type="character" w:customStyle="1" w:styleId="Kop4Char">
    <w:name w:val="Kop 4 Char"/>
    <w:basedOn w:val="Standaardalinea-lettertype"/>
    <w:link w:val="Kop4"/>
    <w:uiPriority w:val="9"/>
    <w:rsid w:val="00231D81"/>
    <w:rPr>
      <w:rFonts w:ascii="Calibri" w:eastAsiaTheme="majorEastAsia" w:hAnsi="Calibri" w:cstheme="majorBidi"/>
      <w:i/>
      <w:i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19026">
          <w:marLeft w:val="0"/>
          <w:marRight w:val="0"/>
          <w:marTop w:val="0"/>
          <w:marBottom w:val="0"/>
          <w:divBdr>
            <w:top w:val="none" w:sz="0" w:space="0" w:color="auto"/>
            <w:left w:val="none" w:sz="0" w:space="0" w:color="auto"/>
            <w:bottom w:val="none" w:sz="0" w:space="0" w:color="auto"/>
            <w:right w:val="none" w:sz="0" w:space="0" w:color="auto"/>
          </w:divBdr>
        </w:div>
        <w:div w:id="718044560">
          <w:marLeft w:val="0"/>
          <w:marRight w:val="0"/>
          <w:marTop w:val="0"/>
          <w:marBottom w:val="0"/>
          <w:divBdr>
            <w:top w:val="none" w:sz="0" w:space="0" w:color="auto"/>
            <w:left w:val="none" w:sz="0" w:space="0" w:color="auto"/>
            <w:bottom w:val="none" w:sz="0" w:space="0" w:color="auto"/>
            <w:right w:val="none" w:sz="0" w:space="0" w:color="auto"/>
          </w:divBdr>
        </w:div>
        <w:div w:id="509180905">
          <w:marLeft w:val="0"/>
          <w:marRight w:val="0"/>
          <w:marTop w:val="0"/>
          <w:marBottom w:val="0"/>
          <w:divBdr>
            <w:top w:val="none" w:sz="0" w:space="0" w:color="auto"/>
            <w:left w:val="none" w:sz="0" w:space="0" w:color="auto"/>
            <w:bottom w:val="none" w:sz="0" w:space="0" w:color="auto"/>
            <w:right w:val="none" w:sz="0" w:space="0" w:color="auto"/>
          </w:divBdr>
        </w:div>
        <w:div w:id="1163350032">
          <w:marLeft w:val="0"/>
          <w:marRight w:val="0"/>
          <w:marTop w:val="0"/>
          <w:marBottom w:val="0"/>
          <w:divBdr>
            <w:top w:val="none" w:sz="0" w:space="0" w:color="auto"/>
            <w:left w:val="none" w:sz="0" w:space="0" w:color="auto"/>
            <w:bottom w:val="none" w:sz="0" w:space="0" w:color="auto"/>
            <w:right w:val="none" w:sz="0" w:space="0" w:color="auto"/>
          </w:divBdr>
        </w:div>
      </w:divsChild>
    </w:div>
    <w:div w:id="314722262">
      <w:bodyDiv w:val="1"/>
      <w:marLeft w:val="0"/>
      <w:marRight w:val="0"/>
      <w:marTop w:val="0"/>
      <w:marBottom w:val="0"/>
      <w:divBdr>
        <w:top w:val="none" w:sz="0" w:space="0" w:color="auto"/>
        <w:left w:val="none" w:sz="0" w:space="0" w:color="auto"/>
        <w:bottom w:val="none" w:sz="0" w:space="0" w:color="auto"/>
        <w:right w:val="none" w:sz="0" w:space="0" w:color="auto"/>
      </w:divBdr>
      <w:divsChild>
        <w:div w:id="714499170">
          <w:marLeft w:val="0"/>
          <w:marRight w:val="0"/>
          <w:marTop w:val="0"/>
          <w:marBottom w:val="0"/>
          <w:divBdr>
            <w:top w:val="none" w:sz="0" w:space="0" w:color="auto"/>
            <w:left w:val="none" w:sz="0" w:space="0" w:color="auto"/>
            <w:bottom w:val="none" w:sz="0" w:space="0" w:color="auto"/>
            <w:right w:val="none" w:sz="0" w:space="0" w:color="auto"/>
          </w:divBdr>
        </w:div>
        <w:div w:id="839077330">
          <w:marLeft w:val="0"/>
          <w:marRight w:val="0"/>
          <w:marTop w:val="0"/>
          <w:marBottom w:val="0"/>
          <w:divBdr>
            <w:top w:val="none" w:sz="0" w:space="0" w:color="auto"/>
            <w:left w:val="none" w:sz="0" w:space="0" w:color="auto"/>
            <w:bottom w:val="none" w:sz="0" w:space="0" w:color="auto"/>
            <w:right w:val="none" w:sz="0" w:space="0" w:color="auto"/>
          </w:divBdr>
        </w:div>
      </w:divsChild>
    </w:div>
    <w:div w:id="400376236">
      <w:bodyDiv w:val="1"/>
      <w:marLeft w:val="0"/>
      <w:marRight w:val="0"/>
      <w:marTop w:val="0"/>
      <w:marBottom w:val="0"/>
      <w:divBdr>
        <w:top w:val="none" w:sz="0" w:space="0" w:color="auto"/>
        <w:left w:val="none" w:sz="0" w:space="0" w:color="auto"/>
        <w:bottom w:val="none" w:sz="0" w:space="0" w:color="auto"/>
        <w:right w:val="none" w:sz="0" w:space="0" w:color="auto"/>
      </w:divBdr>
      <w:divsChild>
        <w:div w:id="1970696470">
          <w:marLeft w:val="0"/>
          <w:marRight w:val="0"/>
          <w:marTop w:val="0"/>
          <w:marBottom w:val="0"/>
          <w:divBdr>
            <w:top w:val="none" w:sz="0" w:space="0" w:color="auto"/>
            <w:left w:val="none" w:sz="0" w:space="0" w:color="auto"/>
            <w:bottom w:val="none" w:sz="0" w:space="0" w:color="auto"/>
            <w:right w:val="none" w:sz="0" w:space="0" w:color="auto"/>
          </w:divBdr>
        </w:div>
        <w:div w:id="317155908">
          <w:marLeft w:val="0"/>
          <w:marRight w:val="0"/>
          <w:marTop w:val="0"/>
          <w:marBottom w:val="0"/>
          <w:divBdr>
            <w:top w:val="none" w:sz="0" w:space="0" w:color="auto"/>
            <w:left w:val="none" w:sz="0" w:space="0" w:color="auto"/>
            <w:bottom w:val="none" w:sz="0" w:space="0" w:color="auto"/>
            <w:right w:val="none" w:sz="0" w:space="0" w:color="auto"/>
          </w:divBdr>
        </w:div>
        <w:div w:id="1614743910">
          <w:marLeft w:val="0"/>
          <w:marRight w:val="0"/>
          <w:marTop w:val="0"/>
          <w:marBottom w:val="0"/>
          <w:divBdr>
            <w:top w:val="none" w:sz="0" w:space="0" w:color="auto"/>
            <w:left w:val="none" w:sz="0" w:space="0" w:color="auto"/>
            <w:bottom w:val="none" w:sz="0" w:space="0" w:color="auto"/>
            <w:right w:val="none" w:sz="0" w:space="0" w:color="auto"/>
          </w:divBdr>
        </w:div>
      </w:divsChild>
    </w:div>
    <w:div w:id="605575388">
      <w:bodyDiv w:val="1"/>
      <w:marLeft w:val="0"/>
      <w:marRight w:val="0"/>
      <w:marTop w:val="0"/>
      <w:marBottom w:val="0"/>
      <w:divBdr>
        <w:top w:val="none" w:sz="0" w:space="0" w:color="auto"/>
        <w:left w:val="none" w:sz="0" w:space="0" w:color="auto"/>
        <w:bottom w:val="none" w:sz="0" w:space="0" w:color="auto"/>
        <w:right w:val="none" w:sz="0" w:space="0" w:color="auto"/>
      </w:divBdr>
      <w:divsChild>
        <w:div w:id="1484353692">
          <w:marLeft w:val="0"/>
          <w:marRight w:val="0"/>
          <w:marTop w:val="0"/>
          <w:marBottom w:val="0"/>
          <w:divBdr>
            <w:top w:val="none" w:sz="0" w:space="0" w:color="auto"/>
            <w:left w:val="none" w:sz="0" w:space="0" w:color="auto"/>
            <w:bottom w:val="none" w:sz="0" w:space="0" w:color="auto"/>
            <w:right w:val="none" w:sz="0" w:space="0" w:color="auto"/>
          </w:divBdr>
        </w:div>
        <w:div w:id="1043675745">
          <w:marLeft w:val="0"/>
          <w:marRight w:val="0"/>
          <w:marTop w:val="0"/>
          <w:marBottom w:val="0"/>
          <w:divBdr>
            <w:top w:val="none" w:sz="0" w:space="0" w:color="auto"/>
            <w:left w:val="none" w:sz="0" w:space="0" w:color="auto"/>
            <w:bottom w:val="none" w:sz="0" w:space="0" w:color="auto"/>
            <w:right w:val="none" w:sz="0" w:space="0" w:color="auto"/>
          </w:divBdr>
        </w:div>
      </w:divsChild>
    </w:div>
    <w:div w:id="622347876">
      <w:bodyDiv w:val="1"/>
      <w:marLeft w:val="0"/>
      <w:marRight w:val="0"/>
      <w:marTop w:val="0"/>
      <w:marBottom w:val="0"/>
      <w:divBdr>
        <w:top w:val="none" w:sz="0" w:space="0" w:color="auto"/>
        <w:left w:val="none" w:sz="0" w:space="0" w:color="auto"/>
        <w:bottom w:val="none" w:sz="0" w:space="0" w:color="auto"/>
        <w:right w:val="none" w:sz="0" w:space="0" w:color="auto"/>
      </w:divBdr>
    </w:div>
    <w:div w:id="717054674">
      <w:bodyDiv w:val="1"/>
      <w:marLeft w:val="0"/>
      <w:marRight w:val="0"/>
      <w:marTop w:val="0"/>
      <w:marBottom w:val="0"/>
      <w:divBdr>
        <w:top w:val="none" w:sz="0" w:space="0" w:color="auto"/>
        <w:left w:val="none" w:sz="0" w:space="0" w:color="auto"/>
        <w:bottom w:val="none" w:sz="0" w:space="0" w:color="auto"/>
        <w:right w:val="none" w:sz="0" w:space="0" w:color="auto"/>
      </w:divBdr>
      <w:divsChild>
        <w:div w:id="45885040">
          <w:marLeft w:val="0"/>
          <w:marRight w:val="0"/>
          <w:marTop w:val="0"/>
          <w:marBottom w:val="0"/>
          <w:divBdr>
            <w:top w:val="none" w:sz="0" w:space="0" w:color="auto"/>
            <w:left w:val="none" w:sz="0" w:space="0" w:color="auto"/>
            <w:bottom w:val="none" w:sz="0" w:space="0" w:color="auto"/>
            <w:right w:val="none" w:sz="0" w:space="0" w:color="auto"/>
          </w:divBdr>
        </w:div>
        <w:div w:id="808672977">
          <w:marLeft w:val="0"/>
          <w:marRight w:val="0"/>
          <w:marTop w:val="0"/>
          <w:marBottom w:val="0"/>
          <w:divBdr>
            <w:top w:val="none" w:sz="0" w:space="0" w:color="auto"/>
            <w:left w:val="none" w:sz="0" w:space="0" w:color="auto"/>
            <w:bottom w:val="none" w:sz="0" w:space="0" w:color="auto"/>
            <w:right w:val="none" w:sz="0" w:space="0" w:color="auto"/>
          </w:divBdr>
        </w:div>
      </w:divsChild>
    </w:div>
    <w:div w:id="957295332">
      <w:bodyDiv w:val="1"/>
      <w:marLeft w:val="0"/>
      <w:marRight w:val="0"/>
      <w:marTop w:val="0"/>
      <w:marBottom w:val="0"/>
      <w:divBdr>
        <w:top w:val="none" w:sz="0" w:space="0" w:color="auto"/>
        <w:left w:val="none" w:sz="0" w:space="0" w:color="auto"/>
        <w:bottom w:val="none" w:sz="0" w:space="0" w:color="auto"/>
        <w:right w:val="none" w:sz="0" w:space="0" w:color="auto"/>
      </w:divBdr>
      <w:divsChild>
        <w:div w:id="455415246">
          <w:marLeft w:val="0"/>
          <w:marRight w:val="0"/>
          <w:marTop w:val="0"/>
          <w:marBottom w:val="0"/>
          <w:divBdr>
            <w:top w:val="none" w:sz="0" w:space="0" w:color="auto"/>
            <w:left w:val="none" w:sz="0" w:space="0" w:color="auto"/>
            <w:bottom w:val="none" w:sz="0" w:space="0" w:color="auto"/>
            <w:right w:val="none" w:sz="0" w:space="0" w:color="auto"/>
          </w:divBdr>
        </w:div>
        <w:div w:id="133566004">
          <w:marLeft w:val="0"/>
          <w:marRight w:val="0"/>
          <w:marTop w:val="0"/>
          <w:marBottom w:val="0"/>
          <w:divBdr>
            <w:top w:val="none" w:sz="0" w:space="0" w:color="auto"/>
            <w:left w:val="none" w:sz="0" w:space="0" w:color="auto"/>
            <w:bottom w:val="none" w:sz="0" w:space="0" w:color="auto"/>
            <w:right w:val="none" w:sz="0" w:space="0" w:color="auto"/>
          </w:divBdr>
        </w:div>
        <w:div w:id="1725369072">
          <w:marLeft w:val="0"/>
          <w:marRight w:val="0"/>
          <w:marTop w:val="0"/>
          <w:marBottom w:val="0"/>
          <w:divBdr>
            <w:top w:val="none" w:sz="0" w:space="0" w:color="auto"/>
            <w:left w:val="none" w:sz="0" w:space="0" w:color="auto"/>
            <w:bottom w:val="none" w:sz="0" w:space="0" w:color="auto"/>
            <w:right w:val="none" w:sz="0" w:space="0" w:color="auto"/>
          </w:divBdr>
        </w:div>
        <w:div w:id="351804733">
          <w:marLeft w:val="0"/>
          <w:marRight w:val="0"/>
          <w:marTop w:val="0"/>
          <w:marBottom w:val="0"/>
          <w:divBdr>
            <w:top w:val="none" w:sz="0" w:space="0" w:color="auto"/>
            <w:left w:val="none" w:sz="0" w:space="0" w:color="auto"/>
            <w:bottom w:val="none" w:sz="0" w:space="0" w:color="auto"/>
            <w:right w:val="none" w:sz="0" w:space="0" w:color="auto"/>
          </w:divBdr>
        </w:div>
        <w:div w:id="1003168249">
          <w:marLeft w:val="0"/>
          <w:marRight w:val="0"/>
          <w:marTop w:val="0"/>
          <w:marBottom w:val="0"/>
          <w:divBdr>
            <w:top w:val="none" w:sz="0" w:space="0" w:color="auto"/>
            <w:left w:val="none" w:sz="0" w:space="0" w:color="auto"/>
            <w:bottom w:val="none" w:sz="0" w:space="0" w:color="auto"/>
            <w:right w:val="none" w:sz="0" w:space="0" w:color="auto"/>
          </w:divBdr>
        </w:div>
        <w:div w:id="1553496357">
          <w:marLeft w:val="0"/>
          <w:marRight w:val="0"/>
          <w:marTop w:val="0"/>
          <w:marBottom w:val="0"/>
          <w:divBdr>
            <w:top w:val="none" w:sz="0" w:space="0" w:color="auto"/>
            <w:left w:val="none" w:sz="0" w:space="0" w:color="auto"/>
            <w:bottom w:val="none" w:sz="0" w:space="0" w:color="auto"/>
            <w:right w:val="none" w:sz="0" w:space="0" w:color="auto"/>
          </w:divBdr>
        </w:div>
        <w:div w:id="1004742327">
          <w:marLeft w:val="0"/>
          <w:marRight w:val="0"/>
          <w:marTop w:val="0"/>
          <w:marBottom w:val="0"/>
          <w:divBdr>
            <w:top w:val="none" w:sz="0" w:space="0" w:color="auto"/>
            <w:left w:val="none" w:sz="0" w:space="0" w:color="auto"/>
            <w:bottom w:val="none" w:sz="0" w:space="0" w:color="auto"/>
            <w:right w:val="none" w:sz="0" w:space="0" w:color="auto"/>
          </w:divBdr>
        </w:div>
        <w:div w:id="1094210914">
          <w:marLeft w:val="0"/>
          <w:marRight w:val="0"/>
          <w:marTop w:val="0"/>
          <w:marBottom w:val="0"/>
          <w:divBdr>
            <w:top w:val="none" w:sz="0" w:space="0" w:color="auto"/>
            <w:left w:val="none" w:sz="0" w:space="0" w:color="auto"/>
            <w:bottom w:val="none" w:sz="0" w:space="0" w:color="auto"/>
            <w:right w:val="none" w:sz="0" w:space="0" w:color="auto"/>
          </w:divBdr>
        </w:div>
      </w:divsChild>
    </w:div>
    <w:div w:id="1010982898">
      <w:bodyDiv w:val="1"/>
      <w:marLeft w:val="0"/>
      <w:marRight w:val="0"/>
      <w:marTop w:val="0"/>
      <w:marBottom w:val="0"/>
      <w:divBdr>
        <w:top w:val="none" w:sz="0" w:space="0" w:color="auto"/>
        <w:left w:val="none" w:sz="0" w:space="0" w:color="auto"/>
        <w:bottom w:val="none" w:sz="0" w:space="0" w:color="auto"/>
        <w:right w:val="none" w:sz="0" w:space="0" w:color="auto"/>
      </w:divBdr>
      <w:divsChild>
        <w:div w:id="2035186245">
          <w:marLeft w:val="0"/>
          <w:marRight w:val="0"/>
          <w:marTop w:val="0"/>
          <w:marBottom w:val="0"/>
          <w:divBdr>
            <w:top w:val="none" w:sz="0" w:space="0" w:color="auto"/>
            <w:left w:val="none" w:sz="0" w:space="0" w:color="auto"/>
            <w:bottom w:val="none" w:sz="0" w:space="0" w:color="auto"/>
            <w:right w:val="none" w:sz="0" w:space="0" w:color="auto"/>
          </w:divBdr>
        </w:div>
        <w:div w:id="1665469476">
          <w:marLeft w:val="0"/>
          <w:marRight w:val="0"/>
          <w:marTop w:val="0"/>
          <w:marBottom w:val="0"/>
          <w:divBdr>
            <w:top w:val="none" w:sz="0" w:space="0" w:color="auto"/>
            <w:left w:val="none" w:sz="0" w:space="0" w:color="auto"/>
            <w:bottom w:val="none" w:sz="0" w:space="0" w:color="auto"/>
            <w:right w:val="none" w:sz="0" w:space="0" w:color="auto"/>
          </w:divBdr>
        </w:div>
        <w:div w:id="1046760069">
          <w:marLeft w:val="0"/>
          <w:marRight w:val="0"/>
          <w:marTop w:val="0"/>
          <w:marBottom w:val="0"/>
          <w:divBdr>
            <w:top w:val="none" w:sz="0" w:space="0" w:color="auto"/>
            <w:left w:val="none" w:sz="0" w:space="0" w:color="auto"/>
            <w:bottom w:val="none" w:sz="0" w:space="0" w:color="auto"/>
            <w:right w:val="none" w:sz="0" w:space="0" w:color="auto"/>
          </w:divBdr>
        </w:div>
        <w:div w:id="1614239306">
          <w:marLeft w:val="0"/>
          <w:marRight w:val="0"/>
          <w:marTop w:val="0"/>
          <w:marBottom w:val="0"/>
          <w:divBdr>
            <w:top w:val="none" w:sz="0" w:space="0" w:color="auto"/>
            <w:left w:val="none" w:sz="0" w:space="0" w:color="auto"/>
            <w:bottom w:val="none" w:sz="0" w:space="0" w:color="auto"/>
            <w:right w:val="none" w:sz="0" w:space="0" w:color="auto"/>
          </w:divBdr>
        </w:div>
        <w:div w:id="1805924317">
          <w:marLeft w:val="0"/>
          <w:marRight w:val="0"/>
          <w:marTop w:val="0"/>
          <w:marBottom w:val="0"/>
          <w:divBdr>
            <w:top w:val="none" w:sz="0" w:space="0" w:color="auto"/>
            <w:left w:val="none" w:sz="0" w:space="0" w:color="auto"/>
            <w:bottom w:val="none" w:sz="0" w:space="0" w:color="auto"/>
            <w:right w:val="none" w:sz="0" w:space="0" w:color="auto"/>
          </w:divBdr>
        </w:div>
      </w:divsChild>
    </w:div>
    <w:div w:id="1150438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2370">
          <w:marLeft w:val="0"/>
          <w:marRight w:val="0"/>
          <w:marTop w:val="0"/>
          <w:marBottom w:val="0"/>
          <w:divBdr>
            <w:top w:val="none" w:sz="0" w:space="0" w:color="auto"/>
            <w:left w:val="none" w:sz="0" w:space="0" w:color="auto"/>
            <w:bottom w:val="none" w:sz="0" w:space="0" w:color="auto"/>
            <w:right w:val="none" w:sz="0" w:space="0" w:color="auto"/>
          </w:divBdr>
        </w:div>
        <w:div w:id="207036933">
          <w:marLeft w:val="0"/>
          <w:marRight w:val="0"/>
          <w:marTop w:val="0"/>
          <w:marBottom w:val="0"/>
          <w:divBdr>
            <w:top w:val="none" w:sz="0" w:space="0" w:color="auto"/>
            <w:left w:val="none" w:sz="0" w:space="0" w:color="auto"/>
            <w:bottom w:val="none" w:sz="0" w:space="0" w:color="auto"/>
            <w:right w:val="none" w:sz="0" w:space="0" w:color="auto"/>
          </w:divBdr>
        </w:div>
        <w:div w:id="768816969">
          <w:marLeft w:val="0"/>
          <w:marRight w:val="0"/>
          <w:marTop w:val="0"/>
          <w:marBottom w:val="0"/>
          <w:divBdr>
            <w:top w:val="none" w:sz="0" w:space="0" w:color="auto"/>
            <w:left w:val="none" w:sz="0" w:space="0" w:color="auto"/>
            <w:bottom w:val="none" w:sz="0" w:space="0" w:color="auto"/>
            <w:right w:val="none" w:sz="0" w:space="0" w:color="auto"/>
          </w:divBdr>
        </w:div>
        <w:div w:id="310717312">
          <w:marLeft w:val="0"/>
          <w:marRight w:val="0"/>
          <w:marTop w:val="0"/>
          <w:marBottom w:val="0"/>
          <w:divBdr>
            <w:top w:val="none" w:sz="0" w:space="0" w:color="auto"/>
            <w:left w:val="none" w:sz="0" w:space="0" w:color="auto"/>
            <w:bottom w:val="none" w:sz="0" w:space="0" w:color="auto"/>
            <w:right w:val="none" w:sz="0" w:space="0" w:color="auto"/>
          </w:divBdr>
        </w:div>
        <w:div w:id="1646231262">
          <w:marLeft w:val="0"/>
          <w:marRight w:val="0"/>
          <w:marTop w:val="0"/>
          <w:marBottom w:val="0"/>
          <w:divBdr>
            <w:top w:val="none" w:sz="0" w:space="0" w:color="auto"/>
            <w:left w:val="none" w:sz="0" w:space="0" w:color="auto"/>
            <w:bottom w:val="none" w:sz="0" w:space="0" w:color="auto"/>
            <w:right w:val="none" w:sz="0" w:space="0" w:color="auto"/>
          </w:divBdr>
        </w:div>
        <w:div w:id="1167556429">
          <w:marLeft w:val="0"/>
          <w:marRight w:val="0"/>
          <w:marTop w:val="0"/>
          <w:marBottom w:val="0"/>
          <w:divBdr>
            <w:top w:val="none" w:sz="0" w:space="0" w:color="auto"/>
            <w:left w:val="none" w:sz="0" w:space="0" w:color="auto"/>
            <w:bottom w:val="none" w:sz="0" w:space="0" w:color="auto"/>
            <w:right w:val="none" w:sz="0" w:space="0" w:color="auto"/>
          </w:divBdr>
        </w:div>
        <w:div w:id="1816680325">
          <w:marLeft w:val="0"/>
          <w:marRight w:val="0"/>
          <w:marTop w:val="0"/>
          <w:marBottom w:val="0"/>
          <w:divBdr>
            <w:top w:val="none" w:sz="0" w:space="0" w:color="auto"/>
            <w:left w:val="none" w:sz="0" w:space="0" w:color="auto"/>
            <w:bottom w:val="none" w:sz="0" w:space="0" w:color="auto"/>
            <w:right w:val="none" w:sz="0" w:space="0" w:color="auto"/>
          </w:divBdr>
        </w:div>
        <w:div w:id="1000280257">
          <w:marLeft w:val="0"/>
          <w:marRight w:val="0"/>
          <w:marTop w:val="0"/>
          <w:marBottom w:val="0"/>
          <w:divBdr>
            <w:top w:val="none" w:sz="0" w:space="0" w:color="auto"/>
            <w:left w:val="none" w:sz="0" w:space="0" w:color="auto"/>
            <w:bottom w:val="none" w:sz="0" w:space="0" w:color="auto"/>
            <w:right w:val="none" w:sz="0" w:space="0" w:color="auto"/>
          </w:divBdr>
        </w:div>
        <w:div w:id="1443571867">
          <w:marLeft w:val="0"/>
          <w:marRight w:val="0"/>
          <w:marTop w:val="0"/>
          <w:marBottom w:val="0"/>
          <w:divBdr>
            <w:top w:val="none" w:sz="0" w:space="0" w:color="auto"/>
            <w:left w:val="none" w:sz="0" w:space="0" w:color="auto"/>
            <w:bottom w:val="none" w:sz="0" w:space="0" w:color="auto"/>
            <w:right w:val="none" w:sz="0" w:space="0" w:color="auto"/>
          </w:divBdr>
        </w:div>
      </w:divsChild>
    </w:div>
    <w:div w:id="1214462363">
      <w:bodyDiv w:val="1"/>
      <w:marLeft w:val="0"/>
      <w:marRight w:val="0"/>
      <w:marTop w:val="0"/>
      <w:marBottom w:val="0"/>
      <w:divBdr>
        <w:top w:val="none" w:sz="0" w:space="0" w:color="auto"/>
        <w:left w:val="none" w:sz="0" w:space="0" w:color="auto"/>
        <w:bottom w:val="none" w:sz="0" w:space="0" w:color="auto"/>
        <w:right w:val="none" w:sz="0" w:space="0" w:color="auto"/>
      </w:divBdr>
      <w:divsChild>
        <w:div w:id="582838058">
          <w:marLeft w:val="0"/>
          <w:marRight w:val="0"/>
          <w:marTop w:val="0"/>
          <w:marBottom w:val="0"/>
          <w:divBdr>
            <w:top w:val="none" w:sz="0" w:space="0" w:color="auto"/>
            <w:left w:val="none" w:sz="0" w:space="0" w:color="auto"/>
            <w:bottom w:val="none" w:sz="0" w:space="0" w:color="auto"/>
            <w:right w:val="none" w:sz="0" w:space="0" w:color="auto"/>
          </w:divBdr>
        </w:div>
        <w:div w:id="1310131875">
          <w:marLeft w:val="0"/>
          <w:marRight w:val="0"/>
          <w:marTop w:val="0"/>
          <w:marBottom w:val="0"/>
          <w:divBdr>
            <w:top w:val="none" w:sz="0" w:space="0" w:color="auto"/>
            <w:left w:val="none" w:sz="0" w:space="0" w:color="auto"/>
            <w:bottom w:val="none" w:sz="0" w:space="0" w:color="auto"/>
            <w:right w:val="none" w:sz="0" w:space="0" w:color="auto"/>
          </w:divBdr>
        </w:div>
        <w:div w:id="530801235">
          <w:marLeft w:val="0"/>
          <w:marRight w:val="0"/>
          <w:marTop w:val="0"/>
          <w:marBottom w:val="0"/>
          <w:divBdr>
            <w:top w:val="none" w:sz="0" w:space="0" w:color="auto"/>
            <w:left w:val="none" w:sz="0" w:space="0" w:color="auto"/>
            <w:bottom w:val="none" w:sz="0" w:space="0" w:color="auto"/>
            <w:right w:val="none" w:sz="0" w:space="0" w:color="auto"/>
          </w:divBdr>
        </w:div>
        <w:div w:id="1218010898">
          <w:marLeft w:val="0"/>
          <w:marRight w:val="0"/>
          <w:marTop w:val="0"/>
          <w:marBottom w:val="0"/>
          <w:divBdr>
            <w:top w:val="none" w:sz="0" w:space="0" w:color="auto"/>
            <w:left w:val="none" w:sz="0" w:space="0" w:color="auto"/>
            <w:bottom w:val="none" w:sz="0" w:space="0" w:color="auto"/>
            <w:right w:val="none" w:sz="0" w:space="0" w:color="auto"/>
          </w:divBdr>
        </w:div>
      </w:divsChild>
    </w:div>
    <w:div w:id="1238903534">
      <w:bodyDiv w:val="1"/>
      <w:marLeft w:val="0"/>
      <w:marRight w:val="0"/>
      <w:marTop w:val="0"/>
      <w:marBottom w:val="0"/>
      <w:divBdr>
        <w:top w:val="none" w:sz="0" w:space="0" w:color="auto"/>
        <w:left w:val="none" w:sz="0" w:space="0" w:color="auto"/>
        <w:bottom w:val="none" w:sz="0" w:space="0" w:color="auto"/>
        <w:right w:val="none" w:sz="0" w:space="0" w:color="auto"/>
      </w:divBdr>
    </w:div>
    <w:div w:id="1377392761">
      <w:bodyDiv w:val="1"/>
      <w:marLeft w:val="0"/>
      <w:marRight w:val="0"/>
      <w:marTop w:val="0"/>
      <w:marBottom w:val="0"/>
      <w:divBdr>
        <w:top w:val="none" w:sz="0" w:space="0" w:color="auto"/>
        <w:left w:val="none" w:sz="0" w:space="0" w:color="auto"/>
        <w:bottom w:val="none" w:sz="0" w:space="0" w:color="auto"/>
        <w:right w:val="none" w:sz="0" w:space="0" w:color="auto"/>
      </w:divBdr>
      <w:divsChild>
        <w:div w:id="1735817638">
          <w:marLeft w:val="0"/>
          <w:marRight w:val="0"/>
          <w:marTop w:val="0"/>
          <w:marBottom w:val="0"/>
          <w:divBdr>
            <w:top w:val="none" w:sz="0" w:space="0" w:color="auto"/>
            <w:left w:val="none" w:sz="0" w:space="0" w:color="auto"/>
            <w:bottom w:val="none" w:sz="0" w:space="0" w:color="auto"/>
            <w:right w:val="none" w:sz="0" w:space="0" w:color="auto"/>
          </w:divBdr>
        </w:div>
        <w:div w:id="325939323">
          <w:marLeft w:val="0"/>
          <w:marRight w:val="0"/>
          <w:marTop w:val="0"/>
          <w:marBottom w:val="0"/>
          <w:divBdr>
            <w:top w:val="none" w:sz="0" w:space="0" w:color="auto"/>
            <w:left w:val="none" w:sz="0" w:space="0" w:color="auto"/>
            <w:bottom w:val="none" w:sz="0" w:space="0" w:color="auto"/>
            <w:right w:val="none" w:sz="0" w:space="0" w:color="auto"/>
          </w:divBdr>
        </w:div>
      </w:divsChild>
    </w:div>
    <w:div w:id="1384253027">
      <w:bodyDiv w:val="1"/>
      <w:marLeft w:val="0"/>
      <w:marRight w:val="0"/>
      <w:marTop w:val="0"/>
      <w:marBottom w:val="0"/>
      <w:divBdr>
        <w:top w:val="none" w:sz="0" w:space="0" w:color="auto"/>
        <w:left w:val="none" w:sz="0" w:space="0" w:color="auto"/>
        <w:bottom w:val="none" w:sz="0" w:space="0" w:color="auto"/>
        <w:right w:val="none" w:sz="0" w:space="0" w:color="auto"/>
      </w:divBdr>
    </w:div>
    <w:div w:id="1476677578">
      <w:bodyDiv w:val="1"/>
      <w:marLeft w:val="0"/>
      <w:marRight w:val="0"/>
      <w:marTop w:val="0"/>
      <w:marBottom w:val="0"/>
      <w:divBdr>
        <w:top w:val="none" w:sz="0" w:space="0" w:color="auto"/>
        <w:left w:val="none" w:sz="0" w:space="0" w:color="auto"/>
        <w:bottom w:val="none" w:sz="0" w:space="0" w:color="auto"/>
        <w:right w:val="none" w:sz="0" w:space="0" w:color="auto"/>
      </w:divBdr>
    </w:div>
    <w:div w:id="1748069442">
      <w:bodyDiv w:val="1"/>
      <w:marLeft w:val="0"/>
      <w:marRight w:val="0"/>
      <w:marTop w:val="0"/>
      <w:marBottom w:val="0"/>
      <w:divBdr>
        <w:top w:val="none" w:sz="0" w:space="0" w:color="auto"/>
        <w:left w:val="none" w:sz="0" w:space="0" w:color="auto"/>
        <w:bottom w:val="none" w:sz="0" w:space="0" w:color="auto"/>
        <w:right w:val="none" w:sz="0" w:space="0" w:color="auto"/>
      </w:divBdr>
      <w:divsChild>
        <w:div w:id="814176752">
          <w:marLeft w:val="0"/>
          <w:marRight w:val="0"/>
          <w:marTop w:val="0"/>
          <w:marBottom w:val="0"/>
          <w:divBdr>
            <w:top w:val="none" w:sz="0" w:space="0" w:color="auto"/>
            <w:left w:val="none" w:sz="0" w:space="0" w:color="auto"/>
            <w:bottom w:val="none" w:sz="0" w:space="0" w:color="auto"/>
            <w:right w:val="none" w:sz="0" w:space="0" w:color="auto"/>
          </w:divBdr>
          <w:divsChild>
            <w:div w:id="357239600">
              <w:marLeft w:val="0"/>
              <w:marRight w:val="0"/>
              <w:marTop w:val="0"/>
              <w:marBottom w:val="0"/>
              <w:divBdr>
                <w:top w:val="none" w:sz="0" w:space="0" w:color="auto"/>
                <w:left w:val="none" w:sz="0" w:space="0" w:color="auto"/>
                <w:bottom w:val="none" w:sz="0" w:space="0" w:color="auto"/>
                <w:right w:val="none" w:sz="0" w:space="0" w:color="auto"/>
              </w:divBdr>
            </w:div>
          </w:divsChild>
        </w:div>
        <w:div w:id="1360857505">
          <w:marLeft w:val="0"/>
          <w:marRight w:val="0"/>
          <w:marTop w:val="0"/>
          <w:marBottom w:val="0"/>
          <w:divBdr>
            <w:top w:val="none" w:sz="0" w:space="0" w:color="auto"/>
            <w:left w:val="none" w:sz="0" w:space="0" w:color="auto"/>
            <w:bottom w:val="none" w:sz="0" w:space="0" w:color="auto"/>
            <w:right w:val="none" w:sz="0" w:space="0" w:color="auto"/>
          </w:divBdr>
          <w:divsChild>
            <w:div w:id="1677149174">
              <w:marLeft w:val="0"/>
              <w:marRight w:val="0"/>
              <w:marTop w:val="0"/>
              <w:marBottom w:val="0"/>
              <w:divBdr>
                <w:top w:val="none" w:sz="0" w:space="0" w:color="auto"/>
                <w:left w:val="none" w:sz="0" w:space="0" w:color="auto"/>
                <w:bottom w:val="none" w:sz="0" w:space="0" w:color="auto"/>
                <w:right w:val="none" w:sz="0" w:space="0" w:color="auto"/>
              </w:divBdr>
            </w:div>
          </w:divsChild>
        </w:div>
        <w:div w:id="2060011693">
          <w:marLeft w:val="0"/>
          <w:marRight w:val="0"/>
          <w:marTop w:val="0"/>
          <w:marBottom w:val="0"/>
          <w:divBdr>
            <w:top w:val="none" w:sz="0" w:space="0" w:color="auto"/>
            <w:left w:val="none" w:sz="0" w:space="0" w:color="auto"/>
            <w:bottom w:val="none" w:sz="0" w:space="0" w:color="auto"/>
            <w:right w:val="none" w:sz="0" w:space="0" w:color="auto"/>
          </w:divBdr>
          <w:divsChild>
            <w:div w:id="1872914516">
              <w:marLeft w:val="0"/>
              <w:marRight w:val="0"/>
              <w:marTop w:val="0"/>
              <w:marBottom w:val="0"/>
              <w:divBdr>
                <w:top w:val="none" w:sz="0" w:space="0" w:color="auto"/>
                <w:left w:val="none" w:sz="0" w:space="0" w:color="auto"/>
                <w:bottom w:val="none" w:sz="0" w:space="0" w:color="auto"/>
                <w:right w:val="none" w:sz="0" w:space="0" w:color="auto"/>
              </w:divBdr>
            </w:div>
          </w:divsChild>
        </w:div>
        <w:div w:id="1960602994">
          <w:marLeft w:val="0"/>
          <w:marRight w:val="0"/>
          <w:marTop w:val="0"/>
          <w:marBottom w:val="0"/>
          <w:divBdr>
            <w:top w:val="none" w:sz="0" w:space="0" w:color="auto"/>
            <w:left w:val="none" w:sz="0" w:space="0" w:color="auto"/>
            <w:bottom w:val="none" w:sz="0" w:space="0" w:color="auto"/>
            <w:right w:val="none" w:sz="0" w:space="0" w:color="auto"/>
          </w:divBdr>
          <w:divsChild>
            <w:div w:id="562713172">
              <w:marLeft w:val="0"/>
              <w:marRight w:val="0"/>
              <w:marTop w:val="0"/>
              <w:marBottom w:val="0"/>
              <w:divBdr>
                <w:top w:val="none" w:sz="0" w:space="0" w:color="auto"/>
                <w:left w:val="none" w:sz="0" w:space="0" w:color="auto"/>
                <w:bottom w:val="none" w:sz="0" w:space="0" w:color="auto"/>
                <w:right w:val="none" w:sz="0" w:space="0" w:color="auto"/>
              </w:divBdr>
            </w:div>
          </w:divsChild>
        </w:div>
        <w:div w:id="372929859">
          <w:marLeft w:val="0"/>
          <w:marRight w:val="0"/>
          <w:marTop w:val="0"/>
          <w:marBottom w:val="0"/>
          <w:divBdr>
            <w:top w:val="none" w:sz="0" w:space="0" w:color="auto"/>
            <w:left w:val="none" w:sz="0" w:space="0" w:color="auto"/>
            <w:bottom w:val="none" w:sz="0" w:space="0" w:color="auto"/>
            <w:right w:val="none" w:sz="0" w:space="0" w:color="auto"/>
          </w:divBdr>
          <w:divsChild>
            <w:div w:id="1519541412">
              <w:marLeft w:val="0"/>
              <w:marRight w:val="0"/>
              <w:marTop w:val="0"/>
              <w:marBottom w:val="0"/>
              <w:divBdr>
                <w:top w:val="none" w:sz="0" w:space="0" w:color="auto"/>
                <w:left w:val="none" w:sz="0" w:space="0" w:color="auto"/>
                <w:bottom w:val="none" w:sz="0" w:space="0" w:color="auto"/>
                <w:right w:val="none" w:sz="0" w:space="0" w:color="auto"/>
              </w:divBdr>
            </w:div>
          </w:divsChild>
        </w:div>
        <w:div w:id="772286366">
          <w:marLeft w:val="0"/>
          <w:marRight w:val="0"/>
          <w:marTop w:val="0"/>
          <w:marBottom w:val="0"/>
          <w:divBdr>
            <w:top w:val="none" w:sz="0" w:space="0" w:color="auto"/>
            <w:left w:val="none" w:sz="0" w:space="0" w:color="auto"/>
            <w:bottom w:val="none" w:sz="0" w:space="0" w:color="auto"/>
            <w:right w:val="none" w:sz="0" w:space="0" w:color="auto"/>
          </w:divBdr>
          <w:divsChild>
            <w:div w:id="961763312">
              <w:marLeft w:val="0"/>
              <w:marRight w:val="0"/>
              <w:marTop w:val="0"/>
              <w:marBottom w:val="0"/>
              <w:divBdr>
                <w:top w:val="none" w:sz="0" w:space="0" w:color="auto"/>
                <w:left w:val="none" w:sz="0" w:space="0" w:color="auto"/>
                <w:bottom w:val="none" w:sz="0" w:space="0" w:color="auto"/>
                <w:right w:val="none" w:sz="0" w:space="0" w:color="auto"/>
              </w:divBdr>
            </w:div>
          </w:divsChild>
        </w:div>
        <w:div w:id="2126776878">
          <w:marLeft w:val="0"/>
          <w:marRight w:val="0"/>
          <w:marTop w:val="0"/>
          <w:marBottom w:val="0"/>
          <w:divBdr>
            <w:top w:val="none" w:sz="0" w:space="0" w:color="auto"/>
            <w:left w:val="none" w:sz="0" w:space="0" w:color="auto"/>
            <w:bottom w:val="none" w:sz="0" w:space="0" w:color="auto"/>
            <w:right w:val="none" w:sz="0" w:space="0" w:color="auto"/>
          </w:divBdr>
          <w:divsChild>
            <w:div w:id="1780105891">
              <w:marLeft w:val="0"/>
              <w:marRight w:val="0"/>
              <w:marTop w:val="0"/>
              <w:marBottom w:val="0"/>
              <w:divBdr>
                <w:top w:val="none" w:sz="0" w:space="0" w:color="auto"/>
                <w:left w:val="none" w:sz="0" w:space="0" w:color="auto"/>
                <w:bottom w:val="none" w:sz="0" w:space="0" w:color="auto"/>
                <w:right w:val="none" w:sz="0" w:space="0" w:color="auto"/>
              </w:divBdr>
            </w:div>
          </w:divsChild>
        </w:div>
        <w:div w:id="1896307274">
          <w:marLeft w:val="0"/>
          <w:marRight w:val="0"/>
          <w:marTop w:val="0"/>
          <w:marBottom w:val="0"/>
          <w:divBdr>
            <w:top w:val="none" w:sz="0" w:space="0" w:color="auto"/>
            <w:left w:val="none" w:sz="0" w:space="0" w:color="auto"/>
            <w:bottom w:val="none" w:sz="0" w:space="0" w:color="auto"/>
            <w:right w:val="none" w:sz="0" w:space="0" w:color="auto"/>
          </w:divBdr>
          <w:divsChild>
            <w:div w:id="1826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8153">
      <w:bodyDiv w:val="1"/>
      <w:marLeft w:val="0"/>
      <w:marRight w:val="0"/>
      <w:marTop w:val="0"/>
      <w:marBottom w:val="0"/>
      <w:divBdr>
        <w:top w:val="none" w:sz="0" w:space="0" w:color="auto"/>
        <w:left w:val="none" w:sz="0" w:space="0" w:color="auto"/>
        <w:bottom w:val="none" w:sz="0" w:space="0" w:color="auto"/>
        <w:right w:val="none" w:sz="0" w:space="0" w:color="auto"/>
      </w:divBdr>
      <w:divsChild>
        <w:div w:id="653950762">
          <w:marLeft w:val="0"/>
          <w:marRight w:val="0"/>
          <w:marTop w:val="0"/>
          <w:marBottom w:val="0"/>
          <w:divBdr>
            <w:top w:val="none" w:sz="0" w:space="0" w:color="auto"/>
            <w:left w:val="none" w:sz="0" w:space="0" w:color="auto"/>
            <w:bottom w:val="none" w:sz="0" w:space="0" w:color="auto"/>
            <w:right w:val="none" w:sz="0" w:space="0" w:color="auto"/>
          </w:divBdr>
        </w:div>
        <w:div w:id="403532844">
          <w:marLeft w:val="0"/>
          <w:marRight w:val="0"/>
          <w:marTop w:val="0"/>
          <w:marBottom w:val="0"/>
          <w:divBdr>
            <w:top w:val="none" w:sz="0" w:space="0" w:color="auto"/>
            <w:left w:val="none" w:sz="0" w:space="0" w:color="auto"/>
            <w:bottom w:val="none" w:sz="0" w:space="0" w:color="auto"/>
            <w:right w:val="none" w:sz="0" w:space="0" w:color="auto"/>
          </w:divBdr>
        </w:div>
        <w:div w:id="104425550">
          <w:marLeft w:val="0"/>
          <w:marRight w:val="0"/>
          <w:marTop w:val="0"/>
          <w:marBottom w:val="0"/>
          <w:divBdr>
            <w:top w:val="none" w:sz="0" w:space="0" w:color="auto"/>
            <w:left w:val="none" w:sz="0" w:space="0" w:color="auto"/>
            <w:bottom w:val="none" w:sz="0" w:space="0" w:color="auto"/>
            <w:right w:val="none" w:sz="0" w:space="0" w:color="auto"/>
          </w:divBdr>
        </w:div>
        <w:div w:id="522087005">
          <w:marLeft w:val="0"/>
          <w:marRight w:val="0"/>
          <w:marTop w:val="0"/>
          <w:marBottom w:val="0"/>
          <w:divBdr>
            <w:top w:val="none" w:sz="0" w:space="0" w:color="auto"/>
            <w:left w:val="none" w:sz="0" w:space="0" w:color="auto"/>
            <w:bottom w:val="none" w:sz="0" w:space="0" w:color="auto"/>
            <w:right w:val="none" w:sz="0" w:space="0" w:color="auto"/>
          </w:divBdr>
        </w:div>
        <w:div w:id="518081363">
          <w:marLeft w:val="0"/>
          <w:marRight w:val="0"/>
          <w:marTop w:val="0"/>
          <w:marBottom w:val="0"/>
          <w:divBdr>
            <w:top w:val="none" w:sz="0" w:space="0" w:color="auto"/>
            <w:left w:val="none" w:sz="0" w:space="0" w:color="auto"/>
            <w:bottom w:val="none" w:sz="0" w:space="0" w:color="auto"/>
            <w:right w:val="none" w:sz="0" w:space="0" w:color="auto"/>
          </w:divBdr>
        </w:div>
        <w:div w:id="1104375637">
          <w:marLeft w:val="0"/>
          <w:marRight w:val="0"/>
          <w:marTop w:val="0"/>
          <w:marBottom w:val="0"/>
          <w:divBdr>
            <w:top w:val="none" w:sz="0" w:space="0" w:color="auto"/>
            <w:left w:val="none" w:sz="0" w:space="0" w:color="auto"/>
            <w:bottom w:val="none" w:sz="0" w:space="0" w:color="auto"/>
            <w:right w:val="none" w:sz="0" w:space="0" w:color="auto"/>
          </w:divBdr>
        </w:div>
        <w:div w:id="649286941">
          <w:marLeft w:val="0"/>
          <w:marRight w:val="0"/>
          <w:marTop w:val="0"/>
          <w:marBottom w:val="0"/>
          <w:divBdr>
            <w:top w:val="none" w:sz="0" w:space="0" w:color="auto"/>
            <w:left w:val="none" w:sz="0" w:space="0" w:color="auto"/>
            <w:bottom w:val="none" w:sz="0" w:space="0" w:color="auto"/>
            <w:right w:val="none" w:sz="0" w:space="0" w:color="auto"/>
          </w:divBdr>
        </w:div>
      </w:divsChild>
    </w:div>
    <w:div w:id="1829323569">
      <w:bodyDiv w:val="1"/>
      <w:marLeft w:val="0"/>
      <w:marRight w:val="0"/>
      <w:marTop w:val="0"/>
      <w:marBottom w:val="0"/>
      <w:divBdr>
        <w:top w:val="none" w:sz="0" w:space="0" w:color="auto"/>
        <w:left w:val="none" w:sz="0" w:space="0" w:color="auto"/>
        <w:bottom w:val="none" w:sz="0" w:space="0" w:color="auto"/>
        <w:right w:val="none" w:sz="0" w:space="0" w:color="auto"/>
      </w:divBdr>
      <w:divsChild>
        <w:div w:id="412700903">
          <w:marLeft w:val="0"/>
          <w:marRight w:val="0"/>
          <w:marTop w:val="0"/>
          <w:marBottom w:val="0"/>
          <w:divBdr>
            <w:top w:val="none" w:sz="0" w:space="0" w:color="auto"/>
            <w:left w:val="none" w:sz="0" w:space="0" w:color="auto"/>
            <w:bottom w:val="none" w:sz="0" w:space="0" w:color="auto"/>
            <w:right w:val="none" w:sz="0" w:space="0" w:color="auto"/>
          </w:divBdr>
        </w:div>
        <w:div w:id="1865053042">
          <w:marLeft w:val="0"/>
          <w:marRight w:val="0"/>
          <w:marTop w:val="0"/>
          <w:marBottom w:val="0"/>
          <w:divBdr>
            <w:top w:val="none" w:sz="0" w:space="0" w:color="auto"/>
            <w:left w:val="none" w:sz="0" w:space="0" w:color="auto"/>
            <w:bottom w:val="none" w:sz="0" w:space="0" w:color="auto"/>
            <w:right w:val="none" w:sz="0" w:space="0" w:color="auto"/>
          </w:divBdr>
        </w:div>
        <w:div w:id="2073892643">
          <w:marLeft w:val="0"/>
          <w:marRight w:val="0"/>
          <w:marTop w:val="0"/>
          <w:marBottom w:val="0"/>
          <w:divBdr>
            <w:top w:val="none" w:sz="0" w:space="0" w:color="auto"/>
            <w:left w:val="none" w:sz="0" w:space="0" w:color="auto"/>
            <w:bottom w:val="none" w:sz="0" w:space="0" w:color="auto"/>
            <w:right w:val="none" w:sz="0" w:space="0" w:color="auto"/>
          </w:divBdr>
        </w:div>
        <w:div w:id="394016630">
          <w:marLeft w:val="0"/>
          <w:marRight w:val="0"/>
          <w:marTop w:val="0"/>
          <w:marBottom w:val="0"/>
          <w:divBdr>
            <w:top w:val="none" w:sz="0" w:space="0" w:color="auto"/>
            <w:left w:val="none" w:sz="0" w:space="0" w:color="auto"/>
            <w:bottom w:val="none" w:sz="0" w:space="0" w:color="auto"/>
            <w:right w:val="none" w:sz="0" w:space="0" w:color="auto"/>
          </w:divBdr>
        </w:div>
        <w:div w:id="948927107">
          <w:marLeft w:val="0"/>
          <w:marRight w:val="0"/>
          <w:marTop w:val="0"/>
          <w:marBottom w:val="0"/>
          <w:divBdr>
            <w:top w:val="none" w:sz="0" w:space="0" w:color="auto"/>
            <w:left w:val="none" w:sz="0" w:space="0" w:color="auto"/>
            <w:bottom w:val="none" w:sz="0" w:space="0" w:color="auto"/>
            <w:right w:val="none" w:sz="0" w:space="0" w:color="auto"/>
          </w:divBdr>
        </w:div>
        <w:div w:id="915169955">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217354827">
          <w:marLeft w:val="0"/>
          <w:marRight w:val="0"/>
          <w:marTop w:val="0"/>
          <w:marBottom w:val="0"/>
          <w:divBdr>
            <w:top w:val="none" w:sz="0" w:space="0" w:color="auto"/>
            <w:left w:val="none" w:sz="0" w:space="0" w:color="auto"/>
            <w:bottom w:val="none" w:sz="0" w:space="0" w:color="auto"/>
            <w:right w:val="none" w:sz="0" w:space="0" w:color="auto"/>
          </w:divBdr>
        </w:div>
        <w:div w:id="1026173753">
          <w:marLeft w:val="0"/>
          <w:marRight w:val="0"/>
          <w:marTop w:val="0"/>
          <w:marBottom w:val="0"/>
          <w:divBdr>
            <w:top w:val="none" w:sz="0" w:space="0" w:color="auto"/>
            <w:left w:val="none" w:sz="0" w:space="0" w:color="auto"/>
            <w:bottom w:val="none" w:sz="0" w:space="0" w:color="auto"/>
            <w:right w:val="none" w:sz="0" w:space="0" w:color="auto"/>
          </w:divBdr>
        </w:div>
        <w:div w:id="1763867723">
          <w:marLeft w:val="0"/>
          <w:marRight w:val="0"/>
          <w:marTop w:val="0"/>
          <w:marBottom w:val="0"/>
          <w:divBdr>
            <w:top w:val="none" w:sz="0" w:space="0" w:color="auto"/>
            <w:left w:val="none" w:sz="0" w:space="0" w:color="auto"/>
            <w:bottom w:val="none" w:sz="0" w:space="0" w:color="auto"/>
            <w:right w:val="none" w:sz="0" w:space="0" w:color="auto"/>
          </w:divBdr>
        </w:div>
        <w:div w:id="1379940245">
          <w:marLeft w:val="0"/>
          <w:marRight w:val="0"/>
          <w:marTop w:val="0"/>
          <w:marBottom w:val="0"/>
          <w:divBdr>
            <w:top w:val="none" w:sz="0" w:space="0" w:color="auto"/>
            <w:left w:val="none" w:sz="0" w:space="0" w:color="auto"/>
            <w:bottom w:val="none" w:sz="0" w:space="0" w:color="auto"/>
            <w:right w:val="none" w:sz="0" w:space="0" w:color="auto"/>
          </w:divBdr>
        </w:div>
      </w:divsChild>
    </w:div>
    <w:div w:id="1971397662">
      <w:bodyDiv w:val="1"/>
      <w:marLeft w:val="0"/>
      <w:marRight w:val="0"/>
      <w:marTop w:val="0"/>
      <w:marBottom w:val="0"/>
      <w:divBdr>
        <w:top w:val="none" w:sz="0" w:space="0" w:color="auto"/>
        <w:left w:val="none" w:sz="0" w:space="0" w:color="auto"/>
        <w:bottom w:val="none" w:sz="0" w:space="0" w:color="auto"/>
        <w:right w:val="none" w:sz="0" w:space="0" w:color="auto"/>
      </w:divBdr>
      <w:divsChild>
        <w:div w:id="2009752517">
          <w:marLeft w:val="0"/>
          <w:marRight w:val="0"/>
          <w:marTop w:val="0"/>
          <w:marBottom w:val="0"/>
          <w:divBdr>
            <w:top w:val="none" w:sz="0" w:space="0" w:color="auto"/>
            <w:left w:val="none" w:sz="0" w:space="0" w:color="auto"/>
            <w:bottom w:val="none" w:sz="0" w:space="0" w:color="auto"/>
            <w:right w:val="none" w:sz="0" w:space="0" w:color="auto"/>
          </w:divBdr>
        </w:div>
        <w:div w:id="767965271">
          <w:marLeft w:val="0"/>
          <w:marRight w:val="0"/>
          <w:marTop w:val="0"/>
          <w:marBottom w:val="0"/>
          <w:divBdr>
            <w:top w:val="none" w:sz="0" w:space="0" w:color="auto"/>
            <w:left w:val="none" w:sz="0" w:space="0" w:color="auto"/>
            <w:bottom w:val="none" w:sz="0" w:space="0" w:color="auto"/>
            <w:right w:val="none" w:sz="0" w:space="0" w:color="auto"/>
          </w:divBdr>
        </w:div>
        <w:div w:id="54277384">
          <w:marLeft w:val="0"/>
          <w:marRight w:val="0"/>
          <w:marTop w:val="0"/>
          <w:marBottom w:val="0"/>
          <w:divBdr>
            <w:top w:val="none" w:sz="0" w:space="0" w:color="auto"/>
            <w:left w:val="none" w:sz="0" w:space="0" w:color="auto"/>
            <w:bottom w:val="none" w:sz="0" w:space="0" w:color="auto"/>
            <w:right w:val="none" w:sz="0" w:space="0" w:color="auto"/>
          </w:divBdr>
        </w:div>
        <w:div w:id="285358881">
          <w:marLeft w:val="0"/>
          <w:marRight w:val="0"/>
          <w:marTop w:val="0"/>
          <w:marBottom w:val="0"/>
          <w:divBdr>
            <w:top w:val="none" w:sz="0" w:space="0" w:color="auto"/>
            <w:left w:val="none" w:sz="0" w:space="0" w:color="auto"/>
            <w:bottom w:val="none" w:sz="0" w:space="0" w:color="auto"/>
            <w:right w:val="none" w:sz="0" w:space="0" w:color="auto"/>
          </w:divBdr>
        </w:div>
      </w:divsChild>
    </w:div>
    <w:div w:id="2019767695">
      <w:bodyDiv w:val="1"/>
      <w:marLeft w:val="0"/>
      <w:marRight w:val="0"/>
      <w:marTop w:val="0"/>
      <w:marBottom w:val="0"/>
      <w:divBdr>
        <w:top w:val="none" w:sz="0" w:space="0" w:color="auto"/>
        <w:left w:val="none" w:sz="0" w:space="0" w:color="auto"/>
        <w:bottom w:val="none" w:sz="0" w:space="0" w:color="auto"/>
        <w:right w:val="none" w:sz="0" w:space="0" w:color="auto"/>
      </w:divBdr>
      <w:divsChild>
        <w:div w:id="1448086860">
          <w:marLeft w:val="0"/>
          <w:marRight w:val="0"/>
          <w:marTop w:val="0"/>
          <w:marBottom w:val="0"/>
          <w:divBdr>
            <w:top w:val="none" w:sz="0" w:space="0" w:color="auto"/>
            <w:left w:val="none" w:sz="0" w:space="0" w:color="auto"/>
            <w:bottom w:val="none" w:sz="0" w:space="0" w:color="auto"/>
            <w:right w:val="none" w:sz="0" w:space="0" w:color="auto"/>
          </w:divBdr>
          <w:divsChild>
            <w:div w:id="523250992">
              <w:marLeft w:val="0"/>
              <w:marRight w:val="0"/>
              <w:marTop w:val="0"/>
              <w:marBottom w:val="0"/>
              <w:divBdr>
                <w:top w:val="none" w:sz="0" w:space="0" w:color="auto"/>
                <w:left w:val="none" w:sz="0" w:space="0" w:color="auto"/>
                <w:bottom w:val="none" w:sz="0" w:space="0" w:color="auto"/>
                <w:right w:val="none" w:sz="0" w:space="0" w:color="auto"/>
              </w:divBdr>
            </w:div>
            <w:div w:id="1661470976">
              <w:marLeft w:val="0"/>
              <w:marRight w:val="0"/>
              <w:marTop w:val="0"/>
              <w:marBottom w:val="0"/>
              <w:divBdr>
                <w:top w:val="none" w:sz="0" w:space="0" w:color="auto"/>
                <w:left w:val="none" w:sz="0" w:space="0" w:color="auto"/>
                <w:bottom w:val="none" w:sz="0" w:space="0" w:color="auto"/>
                <w:right w:val="none" w:sz="0" w:space="0" w:color="auto"/>
              </w:divBdr>
            </w:div>
          </w:divsChild>
        </w:div>
        <w:div w:id="1366634793">
          <w:marLeft w:val="0"/>
          <w:marRight w:val="0"/>
          <w:marTop w:val="0"/>
          <w:marBottom w:val="0"/>
          <w:divBdr>
            <w:top w:val="none" w:sz="0" w:space="0" w:color="auto"/>
            <w:left w:val="none" w:sz="0" w:space="0" w:color="auto"/>
            <w:bottom w:val="none" w:sz="0" w:space="0" w:color="auto"/>
            <w:right w:val="none" w:sz="0" w:space="0" w:color="auto"/>
          </w:divBdr>
          <w:divsChild>
            <w:div w:id="1898470942">
              <w:marLeft w:val="0"/>
              <w:marRight w:val="0"/>
              <w:marTop w:val="0"/>
              <w:marBottom w:val="0"/>
              <w:divBdr>
                <w:top w:val="none" w:sz="0" w:space="0" w:color="auto"/>
                <w:left w:val="none" w:sz="0" w:space="0" w:color="auto"/>
                <w:bottom w:val="none" w:sz="0" w:space="0" w:color="auto"/>
                <w:right w:val="none" w:sz="0" w:space="0" w:color="auto"/>
              </w:divBdr>
            </w:div>
          </w:divsChild>
        </w:div>
        <w:div w:id="1528762556">
          <w:marLeft w:val="0"/>
          <w:marRight w:val="0"/>
          <w:marTop w:val="0"/>
          <w:marBottom w:val="0"/>
          <w:divBdr>
            <w:top w:val="none" w:sz="0" w:space="0" w:color="auto"/>
            <w:left w:val="none" w:sz="0" w:space="0" w:color="auto"/>
            <w:bottom w:val="none" w:sz="0" w:space="0" w:color="auto"/>
            <w:right w:val="none" w:sz="0" w:space="0" w:color="auto"/>
          </w:divBdr>
          <w:divsChild>
            <w:div w:id="1138572085">
              <w:marLeft w:val="0"/>
              <w:marRight w:val="0"/>
              <w:marTop w:val="0"/>
              <w:marBottom w:val="0"/>
              <w:divBdr>
                <w:top w:val="none" w:sz="0" w:space="0" w:color="auto"/>
                <w:left w:val="none" w:sz="0" w:space="0" w:color="auto"/>
                <w:bottom w:val="none" w:sz="0" w:space="0" w:color="auto"/>
                <w:right w:val="none" w:sz="0" w:space="0" w:color="auto"/>
              </w:divBdr>
            </w:div>
            <w:div w:id="2033919761">
              <w:marLeft w:val="0"/>
              <w:marRight w:val="0"/>
              <w:marTop w:val="0"/>
              <w:marBottom w:val="0"/>
              <w:divBdr>
                <w:top w:val="none" w:sz="0" w:space="0" w:color="auto"/>
                <w:left w:val="none" w:sz="0" w:space="0" w:color="auto"/>
                <w:bottom w:val="none" w:sz="0" w:space="0" w:color="auto"/>
                <w:right w:val="none" w:sz="0" w:space="0" w:color="auto"/>
              </w:divBdr>
            </w:div>
            <w:div w:id="1141919913">
              <w:marLeft w:val="0"/>
              <w:marRight w:val="0"/>
              <w:marTop w:val="0"/>
              <w:marBottom w:val="0"/>
              <w:divBdr>
                <w:top w:val="none" w:sz="0" w:space="0" w:color="auto"/>
                <w:left w:val="none" w:sz="0" w:space="0" w:color="auto"/>
                <w:bottom w:val="none" w:sz="0" w:space="0" w:color="auto"/>
                <w:right w:val="none" w:sz="0" w:space="0" w:color="auto"/>
              </w:divBdr>
            </w:div>
            <w:div w:id="20063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c.claasen@dekleinevliegenier.nl" TargetMode="External"/><Relationship Id="rId26" Type="http://schemas.openxmlformats.org/officeDocument/2006/relationships/hyperlink" Target="mailto:e.haen@dekleinevliegenier" TargetMode="External"/><Relationship Id="rId39" Type="http://schemas.openxmlformats.org/officeDocument/2006/relationships/hyperlink" Target="http://www.pcouwillibrord.nl" TargetMode="External"/><Relationship Id="rId21" Type="http://schemas.openxmlformats.org/officeDocument/2006/relationships/hyperlink" Target="mailto:m.den.decker@dekleinevliegenier.nl" TargetMode="External"/><Relationship Id="rId34" Type="http://schemas.openxmlformats.org/officeDocument/2006/relationships/image" Target="media/image11.png"/><Relationship Id="rId42" Type="http://schemas.openxmlformats.org/officeDocument/2006/relationships/hyperlink" Target="http://www.dekleinevliegenier.n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mailto:wimvanes@bureauvanesrbb.nl" TargetMode="External"/><Relationship Id="rId11" Type="http://schemas.openxmlformats.org/officeDocument/2006/relationships/image" Target="media/image1.png"/><Relationship Id="rId24" Type="http://schemas.openxmlformats.org/officeDocument/2006/relationships/hyperlink" Target="mailto:e.haen@dekleinevliegenier.nl" TargetMode="External"/><Relationship Id="rId32" Type="http://schemas.openxmlformats.org/officeDocument/2006/relationships/image" Target="media/image10.png"/><Relationship Id="rId37" Type="http://schemas.openxmlformats.org/officeDocument/2006/relationships/hyperlink" Target="http://www.pcouwillibrord.nl" TargetMode="External"/><Relationship Id="rId40" Type="http://schemas.openxmlformats.org/officeDocument/2006/relationships/hyperlink" Target="http://www.pcouwillibrord.n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r.jairam@dekleinevliegenier.nl" TargetMode="External"/><Relationship Id="rId28" Type="http://schemas.openxmlformats.org/officeDocument/2006/relationships/hyperlink" Target="mailto:evp@pcouwillibrord.nl" TargetMode="External"/><Relationship Id="rId36" Type="http://schemas.openxmlformats.org/officeDocument/2006/relationships/hyperlink" Target="http://www.pcouwillibrord.n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claasen@dekleinevliegenier.nl" TargetMode="External"/><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m.den.decker@dekleinevliegenier.nl" TargetMode="External"/><Relationship Id="rId27" Type="http://schemas.openxmlformats.org/officeDocument/2006/relationships/hyperlink" Target="mailto:c.claasen@dekleinevliegenier.nl" TargetMode="External"/><Relationship Id="rId30" Type="http://schemas.openxmlformats.org/officeDocument/2006/relationships/image" Target="media/image8.png"/><Relationship Id="rId35" Type="http://schemas.openxmlformats.org/officeDocument/2006/relationships/hyperlink" Target="http://www.pcouwillibrord.nl" TargetMode="External"/><Relationship Id="rId43" Type="http://schemas.openxmlformats.org/officeDocument/2006/relationships/hyperlink" Target="http://www.dekleinevliegenier.nl"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r.semler@dekleinevliegenier.nl" TargetMode="External"/><Relationship Id="rId33" Type="http://schemas.openxmlformats.org/officeDocument/2006/relationships/hyperlink" Target="http://www.dekleinevliegenier.nl" TargetMode="External"/><Relationship Id="rId38" Type="http://schemas.openxmlformats.org/officeDocument/2006/relationships/hyperlink" Target="http://www.pcouwillibrord.nl" TargetMode="External"/><Relationship Id="rId46" Type="http://schemas.openxmlformats.org/officeDocument/2006/relationships/footer" Target="footer1.xml"/><Relationship Id="rId20" Type="http://schemas.openxmlformats.org/officeDocument/2006/relationships/hyperlink" Target="mailto:c.claasen@dekleinevliegenier.nl" TargetMode="External"/><Relationship Id="rId41" Type="http://schemas.openxmlformats.org/officeDocument/2006/relationships/hyperlink" Target="http://www.pcouwillibrord.n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B8364FFA84A9FABC77ED90360A3" ma:contentTypeVersion="15" ma:contentTypeDescription="Een nieuw document maken." ma:contentTypeScope="" ma:versionID="ffaebe4c47afe095e820d93197de32e0">
  <xsd:schema xmlns:xsd="http://www.w3.org/2001/XMLSchema" xmlns:xs="http://www.w3.org/2001/XMLSchema" xmlns:p="http://schemas.microsoft.com/office/2006/metadata/properties" xmlns:ns2="98eb9426-4ba2-486f-b8f7-6cd4e06db0e6" xmlns:ns3="08127457-59cf-40ba-b581-2bf22111e3d1" targetNamespace="http://schemas.microsoft.com/office/2006/metadata/properties" ma:root="true" ma:fieldsID="c29f3fdfe173df0aba08034b35c1e96b" ns2:_="" ns3:_="">
    <xsd:import namespace="98eb9426-4ba2-486f-b8f7-6cd4e06db0e6"/>
    <xsd:import namespace="08127457-59cf-40ba-b581-2bf22111e3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9426-4ba2-486f-b8f7-6cd4e06d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27457-59cf-40ba-b581-2bf22111e3d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b0b5f6a-3612-4fe3-9042-a0eced468272}" ma:internalName="TaxCatchAll" ma:showField="CatchAllData" ma:web="08127457-59cf-40ba-b581-2bf22111e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127457-59cf-40ba-b581-2bf22111e3d1">
      <UserInfo>
        <DisplayName>Jefta Alberts</DisplayName>
        <AccountId>52</AccountId>
        <AccountType/>
      </UserInfo>
    </SharedWithUsers>
    <MediaLengthInSeconds xmlns="98eb9426-4ba2-486f-b8f7-6cd4e06db0e6" xsi:nil="true"/>
    <lcf76f155ced4ddcb4097134ff3c332f xmlns="98eb9426-4ba2-486f-b8f7-6cd4e06db0e6">
      <Terms xmlns="http://schemas.microsoft.com/office/infopath/2007/PartnerControls"/>
    </lcf76f155ced4ddcb4097134ff3c332f>
    <TaxCatchAll xmlns="08127457-59cf-40ba-b581-2bf22111e3d1" xsi:nil="true"/>
  </documentManagement>
</p:properties>
</file>

<file path=customXml/itemProps1.xml><?xml version="1.0" encoding="utf-8"?>
<ds:datastoreItem xmlns:ds="http://schemas.openxmlformats.org/officeDocument/2006/customXml" ds:itemID="{9F272F33-1465-49B7-92BD-F74BE41B0CC1}"/>
</file>

<file path=customXml/itemProps2.xml><?xml version="1.0" encoding="utf-8"?>
<ds:datastoreItem xmlns:ds="http://schemas.openxmlformats.org/officeDocument/2006/customXml" ds:itemID="{F0F61770-E781-4BEF-A7A7-1F5BF64F0E00}">
  <ds:schemaRefs>
    <ds:schemaRef ds:uri="http://schemas.openxmlformats.org/officeDocument/2006/bibliography"/>
  </ds:schemaRefs>
</ds:datastoreItem>
</file>

<file path=customXml/itemProps3.xml><?xml version="1.0" encoding="utf-8"?>
<ds:datastoreItem xmlns:ds="http://schemas.openxmlformats.org/officeDocument/2006/customXml" ds:itemID="{1441CA47-AA02-4355-AEBE-4D6DED5A756A}">
  <ds:schemaRefs>
    <ds:schemaRef ds:uri="http://schemas.microsoft.com/sharepoint/v3/contenttype/forms"/>
  </ds:schemaRefs>
</ds:datastoreItem>
</file>

<file path=customXml/itemProps4.xml><?xml version="1.0" encoding="utf-8"?>
<ds:datastoreItem xmlns:ds="http://schemas.openxmlformats.org/officeDocument/2006/customXml" ds:itemID="{DB04EC0C-93F6-4C4D-86D0-9751D095D872}">
  <ds:schemaRefs>
    <ds:schemaRef ds:uri="http://schemas.microsoft.com/office/2006/metadata/properties"/>
    <ds:schemaRef ds:uri="http://schemas.microsoft.com/office/infopath/2007/PartnerControls"/>
    <ds:schemaRef ds:uri="4e32a2fd-82bd-4e5a-90c3-6369d96298f5"/>
    <ds:schemaRef ds:uri="05a94098-860c-4c08-be97-868f2d12b7e7"/>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8832</Words>
  <Characters>48578</Characters>
  <Application>Microsoft Office Word</Application>
  <DocSecurity>0</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 Bosdriesz</dc:creator>
  <cp:lastModifiedBy>Directie de Kleine Vliegenier</cp:lastModifiedBy>
  <cp:revision>6</cp:revision>
  <cp:lastPrinted>2020-12-01T10:58:00Z</cp:lastPrinted>
  <dcterms:created xsi:type="dcterms:W3CDTF">2022-11-01T19:17:00Z</dcterms:created>
  <dcterms:modified xsi:type="dcterms:W3CDTF">2022-11-06T14:19:00Z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0x010100EBC35B8364FFA84A9FABC77ED90360A3</vt:lpwstr>
  </property>
  <property fmtid="{D5CDD505-2E9C-101B-9397-08002B2CF9AE}" pid="3" name="Order">
    <vt:r8>384700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