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82BE" w14:textId="6B555B2E" w:rsidR="005A36C5" w:rsidRDefault="005A36C5" w:rsidP="005A36C5">
      <w:pPr>
        <w:jc w:val="center"/>
        <w:rPr>
          <w:rFonts w:ascii="Arial" w:hAnsi="Arial" w:cs="Arial"/>
          <w:b/>
          <w:bCs/>
          <w:color w:val="00B0F0"/>
          <w:sz w:val="28"/>
          <w:szCs w:val="28"/>
        </w:rPr>
      </w:pPr>
      <w:r>
        <w:rPr>
          <w:noProof/>
        </w:rPr>
        <w:drawing>
          <wp:inline distT="0" distB="0" distL="0" distR="0" wp14:anchorId="4497EF58" wp14:editId="2F1C0091">
            <wp:extent cx="4392631" cy="869133"/>
            <wp:effectExtent l="0" t="0" r="1905" b="0"/>
            <wp:docPr id="131339755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8318" cy="892023"/>
                    </a:xfrm>
                    <a:prstGeom prst="rect">
                      <a:avLst/>
                    </a:prstGeom>
                  </pic:spPr>
                </pic:pic>
              </a:graphicData>
            </a:graphic>
          </wp:inline>
        </w:drawing>
      </w:r>
    </w:p>
    <w:p w14:paraId="518D7F7B" w14:textId="77777777" w:rsidR="005A36C5" w:rsidRDefault="005A36C5" w:rsidP="005A36C5">
      <w:pPr>
        <w:rPr>
          <w:rFonts w:ascii="Arial" w:hAnsi="Arial" w:cs="Arial"/>
          <w:b/>
          <w:bCs/>
          <w:color w:val="00B0F0"/>
          <w:sz w:val="28"/>
          <w:szCs w:val="28"/>
        </w:rPr>
      </w:pPr>
    </w:p>
    <w:p w14:paraId="38F259A0" w14:textId="001F730E" w:rsidR="005A36C5" w:rsidRPr="005A36C5" w:rsidRDefault="005A36C5" w:rsidP="005A36C5">
      <w:pPr>
        <w:rPr>
          <w:rFonts w:ascii="Arial" w:hAnsi="Arial" w:cs="Arial"/>
          <w:b/>
          <w:bCs/>
          <w:color w:val="00B0F0"/>
          <w:sz w:val="40"/>
          <w:szCs w:val="40"/>
        </w:rPr>
      </w:pPr>
      <w:r w:rsidRPr="005A36C5">
        <w:rPr>
          <w:rFonts w:ascii="Arial" w:hAnsi="Arial" w:cs="Arial"/>
          <w:b/>
          <w:bCs/>
          <w:color w:val="00B0F0"/>
          <w:sz w:val="40"/>
          <w:szCs w:val="40"/>
        </w:rPr>
        <w:t xml:space="preserve">Visie </w:t>
      </w:r>
      <w:r w:rsidRPr="005A36C5">
        <w:rPr>
          <w:rFonts w:ascii="Arial" w:hAnsi="Arial" w:cs="Arial"/>
          <w:b/>
          <w:bCs/>
          <w:color w:val="00B0F0"/>
          <w:sz w:val="40"/>
          <w:szCs w:val="40"/>
        </w:rPr>
        <w:t>Christelijke Basisschool De Regenboog</w:t>
      </w:r>
    </w:p>
    <w:p w14:paraId="446518A1" w14:textId="77777777" w:rsidR="005A36C5" w:rsidRDefault="005A36C5" w:rsidP="005A36C5">
      <w:pPr>
        <w:rPr>
          <w:rFonts w:ascii="Arial" w:hAnsi="Arial" w:cs="Arial"/>
          <w:b/>
          <w:bCs/>
          <w:color w:val="00B0F0"/>
          <w:sz w:val="28"/>
          <w:szCs w:val="28"/>
        </w:rPr>
      </w:pPr>
    </w:p>
    <w:p w14:paraId="756EB998" w14:textId="77777777" w:rsidR="005A36C5" w:rsidRPr="005A36C5" w:rsidRDefault="005A36C5" w:rsidP="005A36C5">
      <w:pPr>
        <w:pStyle w:val="Geenafstand"/>
        <w:rPr>
          <w:rFonts w:ascii="Arial" w:hAnsi="Arial" w:cs="Arial"/>
          <w:i/>
          <w:iCs/>
        </w:rPr>
      </w:pPr>
      <w:r w:rsidRPr="005A36C5">
        <w:rPr>
          <w:rFonts w:ascii="Arial" w:hAnsi="Arial" w:cs="Arial"/>
          <w:i/>
          <w:iCs/>
        </w:rPr>
        <w:t>Wat is er mooier dan een kind dat tot bloei komt en daarbij zijn eigen talenten mag ontdekken en ontwikkelen!</w:t>
      </w:r>
    </w:p>
    <w:p w14:paraId="33D2E5A5" w14:textId="77777777" w:rsidR="005A36C5" w:rsidRPr="005A36C5" w:rsidRDefault="005A36C5" w:rsidP="005A36C5">
      <w:pPr>
        <w:pStyle w:val="Geenafstand"/>
        <w:rPr>
          <w:rFonts w:ascii="Arial" w:hAnsi="Arial" w:cs="Arial"/>
          <w:i/>
          <w:iCs/>
        </w:rPr>
      </w:pPr>
    </w:p>
    <w:p w14:paraId="3CC0B44C" w14:textId="77777777" w:rsidR="005A36C5" w:rsidRPr="005A36C5" w:rsidRDefault="005A36C5" w:rsidP="005A36C5">
      <w:pPr>
        <w:pStyle w:val="Geenafstand"/>
        <w:rPr>
          <w:rFonts w:ascii="Arial" w:hAnsi="Arial" w:cs="Arial"/>
          <w:i/>
          <w:iCs/>
          <w:color w:val="000000" w:themeColor="text1"/>
        </w:rPr>
      </w:pPr>
      <w:r w:rsidRPr="005A36C5">
        <w:rPr>
          <w:rFonts w:ascii="Arial" w:hAnsi="Arial" w:cs="Arial"/>
          <w:i/>
          <w:iCs/>
        </w:rPr>
        <w:t xml:space="preserve">Op onze school krijgen kinderen de aandacht die ze nodig hebben voor hun eigen ontdekkingsreis en groei. </w:t>
      </w:r>
      <w:r w:rsidRPr="005A36C5">
        <w:rPr>
          <w:rFonts w:ascii="Arial" w:hAnsi="Arial" w:cs="Arial"/>
          <w:i/>
          <w:iCs/>
          <w:color w:val="000000" w:themeColor="text1"/>
        </w:rPr>
        <w:t xml:space="preserve">Op Basisschool De Regenboog mag je zijn wie jij bent, wat jij wilt en waar jij voor staat. Wij horen je, we zien je en we accepteren je. Persoonlijke aandacht, respect, betrokkenheid en christelijke uitgangspunten staan bij ons centraal. </w:t>
      </w:r>
    </w:p>
    <w:p w14:paraId="47D19AC8" w14:textId="77777777" w:rsidR="005A36C5" w:rsidRPr="005A36C5" w:rsidRDefault="005A36C5" w:rsidP="005A36C5">
      <w:pPr>
        <w:pStyle w:val="Geenafstand"/>
        <w:rPr>
          <w:rFonts w:ascii="Arial" w:hAnsi="Arial" w:cs="Arial"/>
          <w:i/>
          <w:iCs/>
          <w:color w:val="000000" w:themeColor="text1"/>
        </w:rPr>
      </w:pPr>
    </w:p>
    <w:p w14:paraId="4F2BB5F5" w14:textId="77777777" w:rsidR="005A36C5" w:rsidRPr="005A36C5" w:rsidRDefault="005A36C5" w:rsidP="005A36C5">
      <w:pPr>
        <w:spacing w:after="101" w:line="265" w:lineRule="auto"/>
        <w:rPr>
          <w:rFonts w:ascii="Arial" w:hAnsi="Arial" w:cs="Arial"/>
          <w:i/>
          <w:iCs/>
          <w:color w:val="000000" w:themeColor="text1"/>
        </w:rPr>
      </w:pPr>
      <w:r w:rsidRPr="005A36C5">
        <w:rPr>
          <w:rFonts w:ascii="Arial" w:hAnsi="Arial" w:cs="Arial"/>
          <w:i/>
          <w:iCs/>
          <w:color w:val="000000" w:themeColor="text1"/>
          <w:shd w:val="clear" w:color="auto" w:fill="FFFFFF"/>
        </w:rPr>
        <w:t xml:space="preserve">Basisschool De Regenboog is een fijne school, waar iedereen zich welkom, veilig en vertrouwd mag voelen en waar gewerkt wordt om het beste uit ieder kind te halen. Daarvoor gebruiken wij zowel de wereld om ons heen, als ook moderne en aantrekkelijke onderwijsmethoden. </w:t>
      </w:r>
      <w:r w:rsidRPr="005A36C5">
        <w:rPr>
          <w:rFonts w:ascii="Arial" w:hAnsi="Arial" w:cs="Arial"/>
          <w:i/>
          <w:iCs/>
          <w:color w:val="000000" w:themeColor="text1"/>
        </w:rPr>
        <w:t xml:space="preserve">Wij leren onze kinderen de kennis, vaardigheden en attitudes (vaardig, waardig, aardig) die nodig zijn om een ondernemend en betrokken mens te worden, die goed kan functioneren in onze samenleving. </w:t>
      </w:r>
    </w:p>
    <w:p w14:paraId="59EF35AF" w14:textId="116C42E6" w:rsidR="009611B0" w:rsidRPr="005A36C5" w:rsidRDefault="005A36C5" w:rsidP="005A36C5">
      <w:pPr>
        <w:rPr>
          <w:rFonts w:ascii="Arial" w:hAnsi="Arial" w:cs="Arial"/>
          <w:i/>
          <w:iCs/>
          <w:color w:val="000000" w:themeColor="text1"/>
        </w:rPr>
      </w:pPr>
      <w:r w:rsidRPr="005A36C5">
        <w:rPr>
          <w:rFonts w:ascii="Arial" w:hAnsi="Arial" w:cs="Arial"/>
          <w:i/>
          <w:iCs/>
          <w:color w:val="000000" w:themeColor="text1"/>
        </w:rPr>
        <w:t>Nieuwsgierig? Loop dan eens bij ons binnen, iedereen is van harte welkom!</w:t>
      </w:r>
    </w:p>
    <w:p w14:paraId="014F2722" w14:textId="549CF1F5" w:rsidR="005A36C5" w:rsidRPr="005A36C5" w:rsidRDefault="005A36C5" w:rsidP="005A36C5">
      <w:pPr>
        <w:rPr>
          <w:rFonts w:ascii="Arial" w:hAnsi="Arial" w:cs="Arial"/>
          <w:i/>
          <w:iCs/>
          <w:color w:val="000000" w:themeColor="text1"/>
        </w:rPr>
      </w:pPr>
    </w:p>
    <w:p w14:paraId="23FB1D19" w14:textId="0D1C2DE6" w:rsidR="005A36C5" w:rsidRPr="005A36C5" w:rsidRDefault="005A36C5" w:rsidP="005A36C5">
      <w:pPr>
        <w:rPr>
          <w:rFonts w:ascii="Arial" w:hAnsi="Arial" w:cs="Arial"/>
          <w:i/>
          <w:iCs/>
          <w:color w:val="000000" w:themeColor="text1"/>
        </w:rPr>
      </w:pPr>
    </w:p>
    <w:p w14:paraId="0D1980BD" w14:textId="77777777" w:rsidR="005A36C5" w:rsidRDefault="005A36C5" w:rsidP="005A36C5">
      <w:pPr>
        <w:rPr>
          <w:rFonts w:ascii="Arial" w:hAnsi="Arial" w:cs="Arial"/>
          <w:color w:val="000000" w:themeColor="text1"/>
          <w:sz w:val="22"/>
          <w:szCs w:val="22"/>
        </w:rPr>
      </w:pPr>
    </w:p>
    <w:p w14:paraId="3987B810" w14:textId="3335B3BB" w:rsidR="005A36C5" w:rsidRPr="00A15E4E" w:rsidRDefault="005A36C5" w:rsidP="005A36C5">
      <w:pPr>
        <w:rPr>
          <w:rFonts w:ascii="Arial" w:hAnsi="Arial" w:cs="Arial"/>
          <w:b/>
          <w:bCs/>
          <w:color w:val="00B0F0"/>
          <w:sz w:val="28"/>
          <w:szCs w:val="28"/>
        </w:rPr>
      </w:pPr>
      <w:r>
        <w:rPr>
          <w:rFonts w:ascii="Arial" w:hAnsi="Arial" w:cs="Arial"/>
          <w:b/>
          <w:bCs/>
          <w:color w:val="00B0F0"/>
          <w:sz w:val="28"/>
          <w:szCs w:val="28"/>
        </w:rPr>
        <w:t xml:space="preserve">1 </w:t>
      </w:r>
      <w:r w:rsidRPr="00A15E4E">
        <w:rPr>
          <w:rFonts w:ascii="Arial" w:hAnsi="Arial" w:cs="Arial"/>
          <w:b/>
          <w:bCs/>
          <w:color w:val="00B0F0"/>
          <w:sz w:val="28"/>
          <w:szCs w:val="28"/>
        </w:rPr>
        <w:t xml:space="preserve">Groeien en stralen: talentontwikkeling </w:t>
      </w:r>
    </w:p>
    <w:p w14:paraId="26AD1960" w14:textId="77777777" w:rsidR="005A36C5" w:rsidRPr="00A15E4E" w:rsidRDefault="005A36C5" w:rsidP="005A36C5">
      <w:pPr>
        <w:jc w:val="center"/>
        <w:rPr>
          <w:rFonts w:ascii="Arial" w:hAnsi="Arial" w:cs="Arial"/>
          <w:i/>
          <w:iCs/>
          <w:color w:val="00B0F0"/>
        </w:rPr>
      </w:pPr>
    </w:p>
    <w:p w14:paraId="59B3505D" w14:textId="77777777" w:rsidR="005A36C5" w:rsidRPr="00251128" w:rsidRDefault="005A36C5" w:rsidP="005A36C5">
      <w:pPr>
        <w:jc w:val="center"/>
        <w:rPr>
          <w:rFonts w:ascii="Arial" w:hAnsi="Arial" w:cs="Arial"/>
          <w:i/>
          <w:iCs/>
        </w:rPr>
      </w:pPr>
      <w:r w:rsidRPr="00251128">
        <w:rPr>
          <w:rFonts w:ascii="Arial" w:hAnsi="Arial" w:cs="Arial"/>
          <w:i/>
          <w:iCs/>
        </w:rPr>
        <w:t>Op een mooie toekomst voor onze kinderen!</w:t>
      </w:r>
    </w:p>
    <w:p w14:paraId="4F1EED7B" w14:textId="77777777" w:rsidR="005A36C5" w:rsidRDefault="005A36C5" w:rsidP="005A36C5">
      <w:pPr>
        <w:rPr>
          <w:rFonts w:ascii="Arial" w:hAnsi="Arial" w:cs="Arial"/>
          <w:b/>
          <w:bCs/>
          <w:color w:val="00B050"/>
        </w:rPr>
      </w:pPr>
    </w:p>
    <w:p w14:paraId="70895E86" w14:textId="77777777" w:rsidR="005A36C5" w:rsidRDefault="005A36C5" w:rsidP="005A36C5">
      <w:pPr>
        <w:rPr>
          <w:rFonts w:ascii="Arial" w:hAnsi="Arial" w:cs="Arial"/>
          <w:color w:val="000000"/>
          <w:sz w:val="22"/>
          <w:szCs w:val="22"/>
          <w:shd w:val="clear" w:color="auto" w:fill="FFFFFF"/>
        </w:rPr>
      </w:pPr>
      <w:r w:rsidRPr="001855DC">
        <w:rPr>
          <w:rFonts w:ascii="Arial" w:hAnsi="Arial" w:cs="Arial"/>
          <w:color w:val="000000"/>
          <w:sz w:val="22"/>
          <w:szCs w:val="22"/>
          <w:shd w:val="clear" w:color="auto" w:fill="FFFFFF"/>
        </w:rPr>
        <w:t xml:space="preserve">Open staan voor ontdekking, groei, zelfkennis en bovenal </w:t>
      </w:r>
      <w:r w:rsidRPr="00C41428">
        <w:rPr>
          <w:rFonts w:ascii="Arial" w:hAnsi="Arial" w:cs="Arial"/>
          <w:b/>
          <w:bCs/>
          <w:color w:val="000000"/>
          <w:shd w:val="clear" w:color="auto" w:fill="FFFFFF"/>
        </w:rPr>
        <w:t>plezier</w:t>
      </w:r>
      <w:r>
        <w:rPr>
          <w:rFonts w:ascii="Arial" w:hAnsi="Arial" w:cs="Arial"/>
          <w:color w:val="000000"/>
          <w:sz w:val="22"/>
          <w:szCs w:val="22"/>
          <w:shd w:val="clear" w:color="auto" w:fill="FFFFFF"/>
        </w:rPr>
        <w:t>!</w:t>
      </w:r>
      <w:r w:rsidRPr="001855DC">
        <w:rPr>
          <w:rFonts w:ascii="Arial" w:hAnsi="Arial" w:cs="Arial"/>
          <w:color w:val="000000"/>
          <w:sz w:val="22"/>
          <w:szCs w:val="22"/>
          <w:shd w:val="clear" w:color="auto" w:fill="FFFFFF"/>
        </w:rPr>
        <w:t xml:space="preserve"> Deze elementen vormen samen de basis van leren, groeien en talentontwikkeling van kinderen. Op onze school spelen wij in op de van nature aanwezige nieuwsgierigheid van kinderen. Nieuwsgierigheid is de motor van het leren!</w:t>
      </w:r>
      <w:r>
        <w:rPr>
          <w:rFonts w:ascii="Arial" w:hAnsi="Arial" w:cs="Arial"/>
          <w:color w:val="000000"/>
          <w:sz w:val="22"/>
          <w:szCs w:val="22"/>
          <w:shd w:val="clear" w:color="auto" w:fill="FFFFFF"/>
        </w:rPr>
        <w:t xml:space="preserve"> </w:t>
      </w:r>
    </w:p>
    <w:p w14:paraId="60FC2886" w14:textId="77777777" w:rsidR="005A36C5" w:rsidRDefault="005A36C5" w:rsidP="005A36C5">
      <w:pPr>
        <w:rPr>
          <w:rFonts w:ascii="Arial" w:hAnsi="Arial" w:cs="Arial"/>
          <w:color w:val="000000"/>
          <w:sz w:val="22"/>
          <w:szCs w:val="22"/>
          <w:shd w:val="clear" w:color="auto" w:fill="FFFFFF"/>
        </w:rPr>
      </w:pPr>
    </w:p>
    <w:p w14:paraId="44AB819C" w14:textId="77777777" w:rsidR="005A36C5" w:rsidRDefault="005A36C5" w:rsidP="005A36C5">
      <w:pPr>
        <w:rPr>
          <w:rFonts w:ascii="Arial" w:hAnsi="Arial" w:cs="Arial"/>
          <w:sz w:val="22"/>
          <w:szCs w:val="22"/>
        </w:rPr>
      </w:pPr>
      <w:r w:rsidRPr="006E5B30">
        <w:rPr>
          <w:rFonts w:ascii="Arial" w:hAnsi="Arial" w:cs="Arial"/>
          <w:color w:val="000000"/>
          <w:sz w:val="22"/>
          <w:szCs w:val="22"/>
          <w:shd w:val="clear" w:color="auto" w:fill="FFFFFF"/>
        </w:rPr>
        <w:t>Het enkel aanleren van de basisvaardigheden rekenen, taal en lezen zal niet toereikend zijn voor een beloftevolle toekomst in een snel veranderende maatschappij.</w:t>
      </w:r>
      <w:r w:rsidRPr="00064835">
        <w:rPr>
          <w:rFonts w:ascii="Helvetica Neue" w:hAnsi="Helvetica Neue"/>
          <w:color w:val="000000"/>
          <w:sz w:val="20"/>
          <w:szCs w:val="20"/>
          <w:shd w:val="clear" w:color="auto" w:fill="FFFFFF"/>
        </w:rPr>
        <w:t xml:space="preserve"> </w:t>
      </w:r>
      <w:r w:rsidRPr="002934C1">
        <w:rPr>
          <w:rFonts w:ascii="Arial" w:hAnsi="Arial" w:cs="Arial"/>
          <w:sz w:val="22"/>
          <w:szCs w:val="22"/>
        </w:rPr>
        <w:t xml:space="preserve">Toekomstig onderwijs vraagt om persoonsvorming, kennisontwikkeling en maatschappelijke vorming. Met een evenwicht tussen deze doelen </w:t>
      </w:r>
      <w:r>
        <w:rPr>
          <w:rFonts w:ascii="Arial" w:hAnsi="Arial" w:cs="Arial"/>
          <w:sz w:val="22"/>
          <w:szCs w:val="22"/>
        </w:rPr>
        <w:t xml:space="preserve">begeleiden wij op onze </w:t>
      </w:r>
      <w:proofErr w:type="gramStart"/>
      <w:r>
        <w:rPr>
          <w:rFonts w:ascii="Arial" w:hAnsi="Arial" w:cs="Arial"/>
          <w:sz w:val="22"/>
          <w:szCs w:val="22"/>
        </w:rPr>
        <w:t>school kinderen</w:t>
      </w:r>
      <w:proofErr w:type="gramEnd"/>
      <w:r w:rsidRPr="002934C1">
        <w:rPr>
          <w:rFonts w:ascii="Arial" w:hAnsi="Arial" w:cs="Arial"/>
          <w:sz w:val="22"/>
          <w:szCs w:val="22"/>
        </w:rPr>
        <w:t xml:space="preserve"> in hun ontwikkeling tot zelfstandige volwassenen die vaardig, waardig en aardig zijn, voor zichzelf en voor hun omgeving</w:t>
      </w:r>
      <w:r>
        <w:rPr>
          <w:rFonts w:ascii="Arial" w:hAnsi="Arial" w:cs="Arial"/>
          <w:sz w:val="22"/>
          <w:szCs w:val="22"/>
        </w:rPr>
        <w:t>.</w:t>
      </w:r>
    </w:p>
    <w:p w14:paraId="02980ADA" w14:textId="77777777" w:rsidR="005A36C5" w:rsidRDefault="005A36C5" w:rsidP="005A36C5">
      <w:pPr>
        <w:rPr>
          <w:rFonts w:ascii="Arial" w:hAnsi="Arial" w:cs="Arial"/>
          <w:color w:val="000000" w:themeColor="text1"/>
          <w:sz w:val="22"/>
          <w:szCs w:val="22"/>
          <w:shd w:val="clear" w:color="auto" w:fill="FFFFFF"/>
        </w:rPr>
      </w:pPr>
    </w:p>
    <w:p w14:paraId="1DE5041F" w14:textId="77777777" w:rsidR="005A36C5" w:rsidRDefault="005A36C5" w:rsidP="005A36C5">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Daarom maken wij op onze school gebruik van de “Talenten Voeden Cirkel”, ontwikkeld door de universiteit Twente. </w:t>
      </w:r>
    </w:p>
    <w:p w14:paraId="2A271CC7" w14:textId="545ABDD9" w:rsidR="005A36C5" w:rsidRDefault="005A36C5" w:rsidP="005A36C5">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Welke talenten heb jij?</w:t>
      </w:r>
    </w:p>
    <w:p w14:paraId="3832068C" w14:textId="5C6E2245" w:rsidR="005A36C5" w:rsidRDefault="005A36C5" w:rsidP="005A36C5">
      <w:pPr>
        <w:rPr>
          <w:rFonts w:ascii="Arial" w:hAnsi="Arial" w:cs="Arial"/>
          <w:color w:val="000000" w:themeColor="text1"/>
          <w:sz w:val="22"/>
          <w:szCs w:val="22"/>
          <w:shd w:val="clear" w:color="auto" w:fill="FFFFFF"/>
        </w:rPr>
      </w:pPr>
    </w:p>
    <w:p w14:paraId="0825A4C2" w14:textId="272E6B56" w:rsidR="005A36C5" w:rsidRDefault="005A36C5" w:rsidP="005A36C5">
      <w:pPr>
        <w:rPr>
          <w:rFonts w:ascii="Arial" w:hAnsi="Arial" w:cs="Arial"/>
          <w:color w:val="000000" w:themeColor="text1"/>
          <w:sz w:val="22"/>
          <w:szCs w:val="22"/>
          <w:shd w:val="clear" w:color="auto" w:fill="FFFFFF"/>
        </w:rPr>
      </w:pPr>
    </w:p>
    <w:p w14:paraId="3AD8994F" w14:textId="227E4817" w:rsidR="005A36C5" w:rsidRDefault="005A36C5" w:rsidP="005A36C5">
      <w:pPr>
        <w:rPr>
          <w:rFonts w:ascii="Arial" w:hAnsi="Arial" w:cs="Arial"/>
          <w:color w:val="000000" w:themeColor="text1"/>
          <w:sz w:val="22"/>
          <w:szCs w:val="22"/>
          <w:shd w:val="clear" w:color="auto" w:fill="FFFFFF"/>
        </w:rPr>
      </w:pPr>
    </w:p>
    <w:p w14:paraId="61A04C68" w14:textId="77777777" w:rsidR="005A36C5" w:rsidRDefault="005A36C5" w:rsidP="005A36C5">
      <w:pPr>
        <w:rPr>
          <w:rFonts w:ascii="Arial" w:hAnsi="Arial" w:cs="Arial"/>
          <w:color w:val="000000" w:themeColor="text1"/>
          <w:sz w:val="22"/>
          <w:szCs w:val="22"/>
          <w:shd w:val="clear" w:color="auto" w:fill="FFFFFF"/>
        </w:rPr>
      </w:pPr>
    </w:p>
    <w:p w14:paraId="36710F12" w14:textId="77777777" w:rsidR="005A36C5" w:rsidRPr="002F4BFC" w:rsidRDefault="005A36C5" w:rsidP="005A36C5">
      <w:pPr>
        <w:rPr>
          <w:rFonts w:ascii="Arial" w:hAnsi="Arial" w:cs="Arial"/>
          <w:b/>
          <w:bCs/>
          <w:color w:val="00B050"/>
          <w:shd w:val="clear" w:color="auto" w:fill="FFFFFF"/>
        </w:rPr>
      </w:pPr>
      <w:r w:rsidRPr="002F4BFC">
        <w:rPr>
          <w:rFonts w:ascii="Arial" w:hAnsi="Arial" w:cs="Arial"/>
          <w:b/>
          <w:bCs/>
          <w:color w:val="00B050"/>
          <w:shd w:val="clear" w:color="auto" w:fill="FFFFFF"/>
        </w:rPr>
        <w:lastRenderedPageBreak/>
        <w:t>Nieuwsgierigheid: de motor van het leren</w:t>
      </w:r>
    </w:p>
    <w:p w14:paraId="2A5BE754" w14:textId="77777777" w:rsidR="005A36C5" w:rsidRPr="002F4BFC" w:rsidRDefault="005A36C5" w:rsidP="005A36C5">
      <w:pPr>
        <w:rPr>
          <w:rFonts w:ascii="Arial" w:hAnsi="Arial" w:cs="Arial"/>
          <w:color w:val="000000" w:themeColor="text1"/>
          <w:sz w:val="22"/>
          <w:szCs w:val="22"/>
        </w:rPr>
      </w:pPr>
      <w:r w:rsidRPr="002F4BFC">
        <w:rPr>
          <w:rFonts w:ascii="Arial" w:hAnsi="Arial" w:cs="Arial"/>
          <w:color w:val="000000" w:themeColor="text1"/>
          <w:sz w:val="22"/>
          <w:szCs w:val="22"/>
          <w:shd w:val="clear" w:color="auto" w:fill="FFFFFF"/>
        </w:rPr>
        <w:t>Waar komt de bliksem vandaan? Wat bepaalt de smaak van een appel? Kinderen zijn van nature nieuwsgierig en verwonderen zich over de natuur en de wereld om hen heen.</w:t>
      </w:r>
      <w:r w:rsidRPr="002F4BFC">
        <w:rPr>
          <w:rFonts w:ascii="Arial" w:hAnsi="Arial" w:cs="Arial"/>
          <w:color w:val="000000" w:themeColor="text1"/>
          <w:sz w:val="22"/>
          <w:szCs w:val="22"/>
        </w:rPr>
        <w:t xml:space="preserve"> Het doel van het onderwijs op onze school is kinderen voor te bereiden op de toekomst! Maar wat heeft onze maatschappij over 20 jaar nodig?</w:t>
      </w:r>
    </w:p>
    <w:p w14:paraId="22C6476D" w14:textId="77777777" w:rsidR="005A36C5" w:rsidRPr="002F4BFC" w:rsidRDefault="005A36C5" w:rsidP="005A36C5">
      <w:pPr>
        <w:rPr>
          <w:rFonts w:ascii="Arial" w:hAnsi="Arial" w:cs="Arial"/>
          <w:color w:val="000000" w:themeColor="text1"/>
          <w:sz w:val="22"/>
          <w:szCs w:val="22"/>
        </w:rPr>
      </w:pPr>
      <w:r w:rsidRPr="002F4BFC">
        <w:rPr>
          <w:rFonts w:ascii="Arial" w:hAnsi="Arial" w:cs="Arial"/>
          <w:color w:val="000000" w:themeColor="text1"/>
          <w:sz w:val="22"/>
          <w:szCs w:val="22"/>
        </w:rPr>
        <w:t xml:space="preserve">Door op jonge leeftijd al in te spelen op deze nieuwsgierige en ontdekkende houding, bereiden wij de kinderen op onze school voor op wat de veranderende maatschappij van hen vraagt. Op onze school is er aandacht en ruimte voor kinderen voor ontdekkend en ontwerpend leren op basis van nieuwsgierigheid. Wij vinden het belangrijk de wereld de school binnen te halen. Wij creëren een stimulerende en rijke leeromgeving, </w:t>
      </w:r>
      <w:r w:rsidRPr="002F4BFC">
        <w:rPr>
          <w:rFonts w:ascii="Arial" w:hAnsi="Arial" w:cs="Arial"/>
          <w:color w:val="000000" w:themeColor="text1"/>
          <w:sz w:val="22"/>
          <w:szCs w:val="22"/>
          <w:shd w:val="clear" w:color="auto" w:fill="FFFFFF"/>
        </w:rPr>
        <w:t>waar kinderen de ruimte krijgen zich vanuit hun eigenheid en hun specifieke talenten te ontwikkelen. M</w:t>
      </w:r>
      <w:r w:rsidRPr="002F4BFC">
        <w:rPr>
          <w:rFonts w:ascii="Arial" w:hAnsi="Arial" w:cs="Arial"/>
          <w:color w:val="000000" w:themeColor="text1"/>
          <w:sz w:val="22"/>
          <w:szCs w:val="22"/>
        </w:rPr>
        <w:t xml:space="preserve">et en van elkaar (levenslang) leren en ontwikkelen staat voorop, zowel voor leerkrachten als onze kinderen. </w:t>
      </w:r>
    </w:p>
    <w:p w14:paraId="2BAEE622" w14:textId="77777777" w:rsidR="005A36C5" w:rsidRPr="002F4BFC" w:rsidRDefault="005A36C5" w:rsidP="005A36C5">
      <w:pPr>
        <w:rPr>
          <w:rFonts w:ascii="Arial" w:eastAsiaTheme="minorHAnsi" w:hAnsi="Arial" w:cs="Arial"/>
          <w:color w:val="000000" w:themeColor="text1"/>
          <w:sz w:val="22"/>
          <w:szCs w:val="22"/>
          <w:lang w:eastAsia="en-US"/>
        </w:rPr>
      </w:pPr>
    </w:p>
    <w:p w14:paraId="6FBF6F67" w14:textId="77777777" w:rsidR="005A36C5" w:rsidRPr="002F4BFC" w:rsidRDefault="005A36C5" w:rsidP="005A36C5">
      <w:pPr>
        <w:pStyle w:val="Geenafstand"/>
        <w:rPr>
          <w:rFonts w:ascii="Arial" w:hAnsi="Arial" w:cs="Arial"/>
          <w:b/>
          <w:bCs/>
          <w:color w:val="000000" w:themeColor="text1"/>
          <w:sz w:val="22"/>
          <w:szCs w:val="22"/>
        </w:rPr>
      </w:pPr>
    </w:p>
    <w:p w14:paraId="1E21C672" w14:textId="77777777" w:rsidR="005A36C5" w:rsidRPr="002F4BFC" w:rsidRDefault="005A36C5" w:rsidP="005A36C5">
      <w:pPr>
        <w:pStyle w:val="Geenafstand"/>
        <w:rPr>
          <w:rFonts w:ascii="Arial" w:hAnsi="Arial" w:cs="Arial"/>
          <w:b/>
          <w:bCs/>
          <w:color w:val="00B050"/>
        </w:rPr>
      </w:pPr>
      <w:proofErr w:type="spellStart"/>
      <w:r w:rsidRPr="002F4BFC">
        <w:rPr>
          <w:rFonts w:ascii="Arial" w:hAnsi="Arial" w:cs="Arial"/>
          <w:b/>
          <w:bCs/>
          <w:color w:val="00B050"/>
        </w:rPr>
        <w:t>Talentenvoedencirkel</w:t>
      </w:r>
      <w:proofErr w:type="spellEnd"/>
      <w:r w:rsidRPr="002F4BFC">
        <w:rPr>
          <w:rFonts w:ascii="Arial" w:hAnsi="Arial" w:cs="Arial"/>
          <w:b/>
          <w:bCs/>
          <w:color w:val="00B050"/>
        </w:rPr>
        <w:t xml:space="preserve"> en </w:t>
      </w:r>
      <w:proofErr w:type="spellStart"/>
      <w:r w:rsidRPr="002F4BFC">
        <w:rPr>
          <w:rFonts w:ascii="Arial" w:hAnsi="Arial" w:cs="Arial"/>
          <w:b/>
          <w:bCs/>
          <w:color w:val="00B050"/>
        </w:rPr>
        <w:t>coachingsgroep</w:t>
      </w:r>
      <w:proofErr w:type="spellEnd"/>
    </w:p>
    <w:p w14:paraId="10C6B8FE" w14:textId="77777777" w:rsidR="005A36C5" w:rsidRDefault="005A36C5" w:rsidP="005A36C5">
      <w:pPr>
        <w:spacing w:after="360"/>
        <w:textAlignment w:val="baseline"/>
        <w:rPr>
          <w:rFonts w:ascii="Arial" w:hAnsi="Arial" w:cs="Arial"/>
          <w:color w:val="000000" w:themeColor="text1"/>
          <w:sz w:val="22"/>
          <w:szCs w:val="22"/>
        </w:rPr>
      </w:pPr>
      <w:r w:rsidRPr="002F4BFC">
        <w:rPr>
          <w:rFonts w:ascii="Arial" w:hAnsi="Arial" w:cs="Arial"/>
          <w:color w:val="333333"/>
          <w:sz w:val="22"/>
          <w:szCs w:val="22"/>
        </w:rPr>
        <w:t>Op onze school gebruiken wij hierbij de “</w:t>
      </w:r>
      <w:proofErr w:type="spellStart"/>
      <w:r w:rsidRPr="002F4BFC">
        <w:rPr>
          <w:rFonts w:ascii="Arial" w:hAnsi="Arial" w:cs="Arial"/>
          <w:color w:val="333333"/>
          <w:sz w:val="22"/>
          <w:szCs w:val="22"/>
        </w:rPr>
        <w:t>Talentenvoedencirkel</w:t>
      </w:r>
      <w:proofErr w:type="spellEnd"/>
      <w:r w:rsidRPr="002F4BFC">
        <w:rPr>
          <w:rFonts w:ascii="Arial" w:hAnsi="Arial" w:cs="Arial"/>
          <w:color w:val="333333"/>
          <w:sz w:val="22"/>
          <w:szCs w:val="22"/>
        </w:rPr>
        <w:t xml:space="preserve">”, ontwikkeld door de Universiteit Twente. </w:t>
      </w:r>
      <w:r w:rsidRPr="001C5E4D">
        <w:rPr>
          <w:rFonts w:ascii="Arial" w:hAnsi="Arial" w:cs="Arial"/>
          <w:color w:val="000000"/>
          <w:sz w:val="22"/>
          <w:szCs w:val="22"/>
          <w:shd w:val="clear" w:color="auto" w:fill="FFFFFF"/>
        </w:rPr>
        <w:t>Op deze cirkel staan de verschillende vaardigheden, motivaties, attitudes en zelfbeelden weergegeven, die van belang zijn bij het ontwikkelen van talenten bij kinderen. Dit zijn de talenten die een belangrijke bijdrage leveren aan de voorbereiding op de toekomstige maatschappij. De verschillende talenten die op de cirkel staan weergegeven, kunnen niet afzonderlijk van elkaar worden gezien. Ze grijpen op elkaar in en versterken elkaar</w:t>
      </w:r>
      <w:r>
        <w:rPr>
          <w:rFonts w:ascii="Arial" w:hAnsi="Arial" w:cs="Arial"/>
          <w:color w:val="000000"/>
          <w:sz w:val="22"/>
          <w:szCs w:val="22"/>
          <w:shd w:val="clear" w:color="auto" w:fill="FFFFFF"/>
        </w:rPr>
        <w:t xml:space="preserve">. </w:t>
      </w:r>
      <w:r w:rsidRPr="001C5E4D">
        <w:rPr>
          <w:rFonts w:ascii="Arial" w:hAnsi="Arial" w:cs="Arial"/>
          <w:color w:val="000000" w:themeColor="text1"/>
          <w:sz w:val="22"/>
          <w:szCs w:val="22"/>
        </w:rPr>
        <w:t>Met talentonderwijs ontwikkelen kinderen dus vaardigheden als creatief en kritisch denken, problemen</w:t>
      </w:r>
      <w:r w:rsidRPr="002F4BFC">
        <w:rPr>
          <w:rFonts w:ascii="Arial" w:hAnsi="Arial" w:cs="Arial"/>
          <w:color w:val="000000" w:themeColor="text1"/>
          <w:sz w:val="22"/>
          <w:szCs w:val="22"/>
        </w:rPr>
        <w:t xml:space="preserve"> oplossen, zelfvertrouwen, groei-</w:t>
      </w:r>
      <w:proofErr w:type="spellStart"/>
      <w:r w:rsidRPr="002F4BFC">
        <w:rPr>
          <w:rFonts w:ascii="Arial" w:hAnsi="Arial" w:cs="Arial"/>
          <w:color w:val="000000" w:themeColor="text1"/>
          <w:sz w:val="22"/>
          <w:szCs w:val="22"/>
        </w:rPr>
        <w:t>mindset</w:t>
      </w:r>
      <w:proofErr w:type="spellEnd"/>
      <w:r w:rsidRPr="002F4BFC">
        <w:rPr>
          <w:rFonts w:ascii="Arial" w:hAnsi="Arial" w:cs="Arial"/>
          <w:color w:val="000000" w:themeColor="text1"/>
          <w:sz w:val="22"/>
          <w:szCs w:val="22"/>
        </w:rPr>
        <w:t>, samenwerken en brengen wij mooie gesprekken op gang tussen kinderen, ouders en leerkrachten. Maar het allerbelangrijkste is dat leerlingen </w:t>
      </w:r>
      <w:r w:rsidRPr="002F4BFC">
        <w:rPr>
          <w:rFonts w:ascii="Arial" w:hAnsi="Arial" w:cs="Arial"/>
          <w:b/>
          <w:bCs/>
          <w:color w:val="000000" w:themeColor="text1"/>
          <w:sz w:val="22"/>
          <w:szCs w:val="22"/>
          <w:bdr w:val="none" w:sz="0" w:space="0" w:color="auto" w:frame="1"/>
        </w:rPr>
        <w:t>groeien en stralen!</w:t>
      </w:r>
      <w:r w:rsidRPr="002F4BFC">
        <w:rPr>
          <w:rFonts w:ascii="Arial" w:hAnsi="Arial" w:cs="Arial"/>
          <w:color w:val="000000" w:themeColor="text1"/>
          <w:sz w:val="22"/>
          <w:szCs w:val="22"/>
        </w:rPr>
        <w:t xml:space="preserve"> </w:t>
      </w:r>
    </w:p>
    <w:p w14:paraId="03FA5A91" w14:textId="2E3CE92C" w:rsidR="005A36C5" w:rsidRDefault="005A36C5" w:rsidP="005A36C5">
      <w:pPr>
        <w:rPr>
          <w:rFonts w:ascii="Arial" w:hAnsi="Arial" w:cs="Arial"/>
          <w:color w:val="000000"/>
          <w:sz w:val="22"/>
          <w:szCs w:val="22"/>
        </w:rPr>
      </w:pPr>
      <w:r w:rsidRPr="002F4BFC">
        <w:rPr>
          <w:rFonts w:ascii="Arial" w:hAnsi="Arial" w:cs="Arial"/>
          <w:color w:val="000000" w:themeColor="text1"/>
          <w:sz w:val="22"/>
          <w:szCs w:val="22"/>
        </w:rPr>
        <w:t>Hiervoor</w:t>
      </w:r>
      <w:r w:rsidRPr="002F4BFC">
        <w:rPr>
          <w:rFonts w:ascii="Arial" w:hAnsi="Arial" w:cs="Arial"/>
          <w:color w:val="000000"/>
          <w:sz w:val="22"/>
          <w:szCs w:val="22"/>
        </w:rPr>
        <w:t xml:space="preserve"> organiseren w</w:t>
      </w:r>
      <w:r w:rsidRPr="002F4BFC">
        <w:rPr>
          <w:rFonts w:ascii="Arial" w:hAnsi="Arial" w:cs="Arial"/>
          <w:sz w:val="22"/>
          <w:szCs w:val="22"/>
        </w:rPr>
        <w:t xml:space="preserve">ij uitdagende </w:t>
      </w:r>
      <w:r w:rsidRPr="002F4BFC">
        <w:rPr>
          <w:rFonts w:ascii="Arial" w:hAnsi="Arial" w:cs="Arial"/>
          <w:color w:val="000000"/>
          <w:sz w:val="22"/>
          <w:szCs w:val="22"/>
        </w:rPr>
        <w:t>talentenmiddagen voor alle kinderen,</w:t>
      </w:r>
      <w:r w:rsidRPr="002F4BFC">
        <w:rPr>
          <w:rFonts w:ascii="Arial" w:hAnsi="Arial" w:cs="Arial"/>
          <w:sz w:val="22"/>
          <w:szCs w:val="22"/>
        </w:rPr>
        <w:t xml:space="preserve"> waarbij wij ook ouders betrekken. Daarnaast maken o</w:t>
      </w:r>
      <w:r w:rsidRPr="002F4BFC">
        <w:rPr>
          <w:rFonts w:ascii="Arial" w:hAnsi="Arial" w:cs="Arial"/>
          <w:color w:val="000000"/>
          <w:sz w:val="22"/>
          <w:szCs w:val="22"/>
        </w:rPr>
        <w:t xml:space="preserve">nze leerkrachten gebruik van </w:t>
      </w:r>
      <w:proofErr w:type="spellStart"/>
      <w:r w:rsidRPr="002F4BFC">
        <w:rPr>
          <w:rStyle w:val="Nadruk"/>
          <w:rFonts w:ascii="Arial" w:hAnsi="Arial" w:cs="Arial"/>
          <w:color w:val="000000"/>
          <w:sz w:val="22"/>
          <w:szCs w:val="22"/>
        </w:rPr>
        <w:t>Grej</w:t>
      </w:r>
      <w:proofErr w:type="spellEnd"/>
      <w:r w:rsidRPr="002F4BFC">
        <w:rPr>
          <w:rStyle w:val="Nadruk"/>
          <w:rFonts w:ascii="Arial" w:hAnsi="Arial" w:cs="Arial"/>
          <w:color w:val="000000"/>
          <w:sz w:val="22"/>
          <w:szCs w:val="22"/>
        </w:rPr>
        <w:t xml:space="preserve"> Of The Day. </w:t>
      </w:r>
      <w:proofErr w:type="spellStart"/>
      <w:r w:rsidRPr="002F4BFC">
        <w:rPr>
          <w:rFonts w:ascii="Arial" w:hAnsi="Arial" w:cs="Arial"/>
          <w:color w:val="000000"/>
          <w:sz w:val="22"/>
          <w:szCs w:val="22"/>
        </w:rPr>
        <w:t>Grej</w:t>
      </w:r>
      <w:proofErr w:type="spellEnd"/>
      <w:r w:rsidRPr="002F4BFC">
        <w:rPr>
          <w:rFonts w:ascii="Arial" w:hAnsi="Arial" w:cs="Arial"/>
          <w:color w:val="000000"/>
          <w:sz w:val="22"/>
          <w:szCs w:val="22"/>
        </w:rPr>
        <w:t xml:space="preserve"> </w:t>
      </w:r>
      <w:r>
        <w:rPr>
          <w:rFonts w:ascii="Arial" w:hAnsi="Arial" w:cs="Arial"/>
          <w:color w:val="000000"/>
          <w:sz w:val="22"/>
          <w:szCs w:val="22"/>
        </w:rPr>
        <w:t>O</w:t>
      </w:r>
      <w:r w:rsidRPr="002F4BFC">
        <w:rPr>
          <w:rFonts w:ascii="Arial" w:hAnsi="Arial" w:cs="Arial"/>
          <w:color w:val="000000"/>
          <w:sz w:val="22"/>
          <w:szCs w:val="22"/>
        </w:rPr>
        <w:t xml:space="preserve">f </w:t>
      </w:r>
      <w:r>
        <w:rPr>
          <w:rFonts w:ascii="Arial" w:hAnsi="Arial" w:cs="Arial"/>
          <w:color w:val="000000"/>
          <w:sz w:val="22"/>
          <w:szCs w:val="22"/>
        </w:rPr>
        <w:t>T</w:t>
      </w:r>
      <w:r w:rsidRPr="002F4BFC">
        <w:rPr>
          <w:rFonts w:ascii="Arial" w:hAnsi="Arial" w:cs="Arial"/>
          <w:color w:val="000000"/>
          <w:sz w:val="22"/>
          <w:szCs w:val="22"/>
        </w:rPr>
        <w:t xml:space="preserve">he </w:t>
      </w:r>
      <w:r>
        <w:rPr>
          <w:rFonts w:ascii="Arial" w:hAnsi="Arial" w:cs="Arial"/>
          <w:color w:val="000000"/>
          <w:sz w:val="22"/>
          <w:szCs w:val="22"/>
        </w:rPr>
        <w:t>D</w:t>
      </w:r>
      <w:r w:rsidRPr="002F4BFC">
        <w:rPr>
          <w:rFonts w:ascii="Arial" w:hAnsi="Arial" w:cs="Arial"/>
          <w:color w:val="000000"/>
          <w:sz w:val="22"/>
          <w:szCs w:val="22"/>
        </w:rPr>
        <w:t xml:space="preserve">ay zijn microlessen gebaseerd op hints, feiten, nieuwsgierigheid, het maken van connecties en herhaling. De lessen kunnen gaan over mensen, plaatsen of gebeurtenissen. Het doel van GOTD is om interesse te wekken bij kinderen, hen aan te zetten tot onderzoek, de nieuwsgierigheid te prikkelen. Bovendien bieden wij op onze school </w:t>
      </w:r>
      <w:proofErr w:type="spellStart"/>
      <w:r w:rsidRPr="002F4BFC">
        <w:rPr>
          <w:rFonts w:ascii="Arial" w:hAnsi="Arial" w:cs="Arial"/>
          <w:color w:val="000000"/>
          <w:sz w:val="22"/>
          <w:szCs w:val="22"/>
        </w:rPr>
        <w:t>coachingslessen</w:t>
      </w:r>
      <w:proofErr w:type="spellEnd"/>
      <w:r w:rsidRPr="002F4BFC">
        <w:rPr>
          <w:rFonts w:ascii="Arial" w:hAnsi="Arial" w:cs="Arial"/>
          <w:color w:val="000000"/>
          <w:sz w:val="22"/>
          <w:szCs w:val="22"/>
        </w:rPr>
        <w:t xml:space="preserve"> aan voor </w:t>
      </w:r>
      <w:proofErr w:type="spellStart"/>
      <w:r w:rsidRPr="002F4BFC">
        <w:rPr>
          <w:rFonts w:ascii="Arial" w:hAnsi="Arial" w:cs="Arial"/>
          <w:color w:val="000000"/>
          <w:sz w:val="22"/>
          <w:szCs w:val="22"/>
        </w:rPr>
        <w:t>meerbegaafde</w:t>
      </w:r>
      <w:proofErr w:type="spellEnd"/>
      <w:r w:rsidRPr="002F4BFC">
        <w:rPr>
          <w:rFonts w:ascii="Arial" w:hAnsi="Arial" w:cs="Arial"/>
          <w:color w:val="000000"/>
          <w:sz w:val="22"/>
          <w:szCs w:val="22"/>
        </w:rPr>
        <w:t xml:space="preserve"> kinderen in de </w:t>
      </w:r>
      <w:proofErr w:type="spellStart"/>
      <w:r w:rsidRPr="002F4BFC">
        <w:rPr>
          <w:rFonts w:ascii="Arial" w:hAnsi="Arial" w:cs="Arial"/>
          <w:color w:val="000000"/>
          <w:sz w:val="22"/>
          <w:szCs w:val="22"/>
        </w:rPr>
        <w:t>coachingsgroep</w:t>
      </w:r>
      <w:proofErr w:type="spellEnd"/>
      <w:r w:rsidRPr="002F4BFC">
        <w:rPr>
          <w:rFonts w:ascii="Arial" w:hAnsi="Arial" w:cs="Arial"/>
          <w:color w:val="000000"/>
          <w:sz w:val="22"/>
          <w:szCs w:val="22"/>
        </w:rPr>
        <w:t xml:space="preserve"> door onze </w:t>
      </w:r>
      <w:proofErr w:type="spellStart"/>
      <w:r w:rsidRPr="002F4BFC">
        <w:rPr>
          <w:rFonts w:ascii="Arial" w:hAnsi="Arial" w:cs="Arial"/>
          <w:color w:val="000000"/>
          <w:sz w:val="22"/>
          <w:szCs w:val="22"/>
        </w:rPr>
        <w:t>meerbegaafdheidsspecialist</w:t>
      </w:r>
      <w:proofErr w:type="spellEnd"/>
      <w:r w:rsidRPr="002F4BFC">
        <w:rPr>
          <w:rFonts w:ascii="Arial" w:hAnsi="Arial" w:cs="Arial"/>
          <w:color w:val="000000"/>
          <w:sz w:val="22"/>
          <w:szCs w:val="22"/>
        </w:rPr>
        <w:t>.</w:t>
      </w:r>
    </w:p>
    <w:p w14:paraId="71CA0776" w14:textId="6E8D28D5" w:rsidR="005A36C5" w:rsidRDefault="005A36C5" w:rsidP="005A36C5">
      <w:pPr>
        <w:rPr>
          <w:rFonts w:ascii="Arial" w:hAnsi="Arial" w:cs="Arial"/>
          <w:color w:val="000000"/>
          <w:sz w:val="22"/>
          <w:szCs w:val="22"/>
        </w:rPr>
      </w:pPr>
    </w:p>
    <w:p w14:paraId="38647408" w14:textId="060303AC" w:rsidR="005A36C5" w:rsidRDefault="005A36C5" w:rsidP="005A36C5">
      <w:pPr>
        <w:rPr>
          <w:rFonts w:ascii="Arial" w:hAnsi="Arial" w:cs="Arial"/>
          <w:color w:val="000000"/>
          <w:sz w:val="22"/>
          <w:szCs w:val="22"/>
        </w:rPr>
      </w:pPr>
    </w:p>
    <w:p w14:paraId="3CB08F16" w14:textId="77777777" w:rsidR="005A36C5" w:rsidRDefault="005A36C5" w:rsidP="005A36C5">
      <w:pPr>
        <w:rPr>
          <w:rFonts w:ascii="Arial" w:hAnsi="Arial" w:cs="Arial"/>
          <w:color w:val="000000"/>
          <w:sz w:val="22"/>
          <w:szCs w:val="22"/>
        </w:rPr>
      </w:pPr>
    </w:p>
    <w:p w14:paraId="00DCA915" w14:textId="2C4F309F" w:rsidR="005A36C5" w:rsidRDefault="005A36C5" w:rsidP="005A36C5">
      <w:pPr>
        <w:rPr>
          <w:rFonts w:ascii="Arial" w:hAnsi="Arial" w:cs="Arial"/>
          <w:color w:val="000000"/>
          <w:sz w:val="22"/>
          <w:szCs w:val="22"/>
        </w:rPr>
      </w:pPr>
    </w:p>
    <w:p w14:paraId="583790FA" w14:textId="2B0D44B2" w:rsidR="005A36C5" w:rsidRPr="00F130C4" w:rsidRDefault="005A36C5" w:rsidP="005A36C5">
      <w:pPr>
        <w:rPr>
          <w:rFonts w:ascii="Arial" w:hAnsi="Arial" w:cs="Arial"/>
          <w:b/>
          <w:bCs/>
          <w:color w:val="00B0F0"/>
          <w:sz w:val="28"/>
          <w:szCs w:val="28"/>
        </w:rPr>
      </w:pPr>
      <w:r>
        <w:rPr>
          <w:rFonts w:ascii="Arial" w:hAnsi="Arial" w:cs="Arial"/>
          <w:b/>
          <w:bCs/>
          <w:color w:val="00B0F0"/>
          <w:sz w:val="28"/>
          <w:szCs w:val="28"/>
        </w:rPr>
        <w:t xml:space="preserve">2 </w:t>
      </w:r>
      <w:r w:rsidRPr="00F130C4">
        <w:rPr>
          <w:rFonts w:ascii="Arial" w:hAnsi="Arial" w:cs="Arial"/>
          <w:b/>
          <w:bCs/>
          <w:color w:val="00B0F0"/>
          <w:sz w:val="28"/>
          <w:szCs w:val="28"/>
        </w:rPr>
        <w:t xml:space="preserve">Samen met elkaar: </w:t>
      </w:r>
      <w:proofErr w:type="spellStart"/>
      <w:r w:rsidRPr="00F130C4">
        <w:rPr>
          <w:rFonts w:ascii="Arial" w:hAnsi="Arial" w:cs="Arial"/>
          <w:b/>
          <w:bCs/>
          <w:color w:val="00B0F0"/>
          <w:sz w:val="28"/>
          <w:szCs w:val="28"/>
        </w:rPr>
        <w:t>Kiva</w:t>
      </w:r>
      <w:proofErr w:type="spellEnd"/>
      <w:r w:rsidRPr="00F130C4">
        <w:rPr>
          <w:rFonts w:ascii="Arial" w:hAnsi="Arial" w:cs="Arial"/>
          <w:b/>
          <w:bCs/>
          <w:color w:val="00B0F0"/>
          <w:sz w:val="28"/>
          <w:szCs w:val="28"/>
        </w:rPr>
        <w:t xml:space="preserve"> </w:t>
      </w:r>
    </w:p>
    <w:p w14:paraId="66C1A813" w14:textId="77777777" w:rsidR="005A36C5" w:rsidRDefault="005A36C5" w:rsidP="005A36C5">
      <w:pPr>
        <w:rPr>
          <w:rFonts w:ascii="Arial" w:hAnsi="Arial" w:cs="Arial"/>
          <w:b/>
          <w:bCs/>
          <w:color w:val="00B050"/>
          <w:sz w:val="28"/>
          <w:szCs w:val="28"/>
        </w:rPr>
      </w:pPr>
    </w:p>
    <w:p w14:paraId="2E59D844" w14:textId="77777777" w:rsidR="005A36C5" w:rsidRPr="007C3CCD" w:rsidRDefault="005A36C5" w:rsidP="005A36C5">
      <w:pPr>
        <w:jc w:val="center"/>
        <w:rPr>
          <w:rFonts w:ascii="Arial" w:hAnsi="Arial" w:cs="Arial"/>
          <w:b/>
          <w:bCs/>
          <w:color w:val="00B050"/>
          <w:sz w:val="28"/>
          <w:szCs w:val="28"/>
        </w:rPr>
      </w:pPr>
      <w:r w:rsidRPr="007C3CCD">
        <w:rPr>
          <w:rFonts w:ascii="Arial" w:hAnsi="Arial" w:cs="Arial"/>
        </w:rPr>
        <w:t>S</w:t>
      </w:r>
      <w:r w:rsidRPr="007C3CCD">
        <w:rPr>
          <w:rFonts w:ascii="Arial" w:hAnsi="Arial" w:cs="Arial"/>
          <w:i/>
          <w:iCs/>
        </w:rPr>
        <w:t>amen maken we er een fijne school van</w:t>
      </w:r>
      <w:r>
        <w:rPr>
          <w:rFonts w:ascii="Arial" w:hAnsi="Arial" w:cs="Arial"/>
          <w:i/>
          <w:iCs/>
        </w:rPr>
        <w:t>!</w:t>
      </w:r>
    </w:p>
    <w:p w14:paraId="47CA69BE" w14:textId="77777777" w:rsidR="005A36C5" w:rsidRPr="006E46A1" w:rsidRDefault="005A36C5" w:rsidP="005A36C5">
      <w:pPr>
        <w:jc w:val="center"/>
        <w:rPr>
          <w:rFonts w:ascii="Arial" w:hAnsi="Arial" w:cs="Arial"/>
          <w:color w:val="00B050"/>
          <w:sz w:val="18"/>
          <w:szCs w:val="18"/>
          <w:shd w:val="clear" w:color="auto" w:fill="FFFFFF"/>
        </w:rPr>
      </w:pPr>
    </w:p>
    <w:p w14:paraId="3B476AFA" w14:textId="77777777" w:rsidR="005A36C5" w:rsidRPr="001855DC" w:rsidRDefault="005A36C5" w:rsidP="005A36C5">
      <w:pPr>
        <w:rPr>
          <w:rFonts w:ascii="Arial" w:hAnsi="Arial" w:cs="Arial"/>
          <w:sz w:val="22"/>
          <w:szCs w:val="22"/>
        </w:rPr>
      </w:pPr>
      <w:r w:rsidRPr="001855DC">
        <w:rPr>
          <w:rFonts w:ascii="Arial" w:hAnsi="Arial" w:cs="Arial"/>
          <w:sz w:val="22"/>
          <w:szCs w:val="22"/>
        </w:rPr>
        <w:t xml:space="preserve">Kinderen groeien en ontwikkelen zich het best als ze zich veilig, vertrouwd en gerespecteerd voelen. Wij vinden de samenwerking hierbij tussen ouders, kinderen en leerkrachten heel belangrijk; wij doen het samen! Onze school is een </w:t>
      </w:r>
      <w:proofErr w:type="spellStart"/>
      <w:r w:rsidRPr="001855DC">
        <w:rPr>
          <w:rFonts w:ascii="Arial" w:hAnsi="Arial" w:cs="Arial"/>
          <w:sz w:val="22"/>
          <w:szCs w:val="22"/>
        </w:rPr>
        <w:t>KiVa</w:t>
      </w:r>
      <w:proofErr w:type="spellEnd"/>
      <w:r w:rsidRPr="001855DC">
        <w:rPr>
          <w:rFonts w:ascii="Arial" w:hAnsi="Arial" w:cs="Arial"/>
          <w:sz w:val="22"/>
          <w:szCs w:val="22"/>
        </w:rPr>
        <w:t xml:space="preserve">-school. Wij werken met </w:t>
      </w:r>
      <w:r>
        <w:rPr>
          <w:rFonts w:ascii="Arial" w:hAnsi="Arial" w:cs="Arial"/>
          <w:sz w:val="22"/>
          <w:szCs w:val="22"/>
        </w:rPr>
        <w:t xml:space="preserve">dit </w:t>
      </w:r>
      <w:proofErr w:type="spellStart"/>
      <w:r w:rsidRPr="001855DC">
        <w:rPr>
          <w:rFonts w:ascii="Arial" w:hAnsi="Arial" w:cs="Arial"/>
          <w:sz w:val="22"/>
          <w:szCs w:val="22"/>
        </w:rPr>
        <w:t>schoolbred</w:t>
      </w:r>
      <w:r>
        <w:rPr>
          <w:rFonts w:ascii="Arial" w:hAnsi="Arial" w:cs="Arial"/>
          <w:sz w:val="22"/>
          <w:szCs w:val="22"/>
        </w:rPr>
        <w:t>e</w:t>
      </w:r>
      <w:proofErr w:type="spellEnd"/>
      <w:r w:rsidRPr="001855DC">
        <w:rPr>
          <w:rFonts w:ascii="Arial" w:hAnsi="Arial" w:cs="Arial"/>
          <w:sz w:val="22"/>
          <w:szCs w:val="22"/>
        </w:rPr>
        <w:t xml:space="preserve"> programma om positieve groepsvorming te stimuleren. </w:t>
      </w:r>
      <w:proofErr w:type="spellStart"/>
      <w:r w:rsidRPr="001855DC">
        <w:rPr>
          <w:rFonts w:ascii="Arial" w:hAnsi="Arial" w:cs="Arial"/>
          <w:sz w:val="22"/>
          <w:szCs w:val="22"/>
        </w:rPr>
        <w:t>KiVa</w:t>
      </w:r>
      <w:proofErr w:type="spellEnd"/>
      <w:r w:rsidRPr="001855DC">
        <w:rPr>
          <w:rFonts w:ascii="Arial" w:hAnsi="Arial" w:cs="Arial"/>
          <w:sz w:val="22"/>
          <w:szCs w:val="22"/>
        </w:rPr>
        <w:t xml:space="preserve"> gaat uit van de kracht van een groep. Het motto van </w:t>
      </w:r>
      <w:proofErr w:type="spellStart"/>
      <w:r w:rsidRPr="001855DC">
        <w:rPr>
          <w:rFonts w:ascii="Arial" w:hAnsi="Arial" w:cs="Arial"/>
          <w:sz w:val="22"/>
          <w:szCs w:val="22"/>
        </w:rPr>
        <w:t>KiVa</w:t>
      </w:r>
      <w:proofErr w:type="spellEnd"/>
      <w:r w:rsidRPr="001855DC">
        <w:rPr>
          <w:rFonts w:ascii="Arial" w:hAnsi="Arial" w:cs="Arial"/>
          <w:sz w:val="22"/>
          <w:szCs w:val="22"/>
        </w:rPr>
        <w:t xml:space="preserve"> luidt: Samen maken we er een fijne school van.</w:t>
      </w:r>
    </w:p>
    <w:p w14:paraId="3DDFC134" w14:textId="77777777" w:rsidR="005A36C5" w:rsidRPr="001855DC" w:rsidRDefault="005A36C5" w:rsidP="005A36C5">
      <w:pPr>
        <w:rPr>
          <w:rFonts w:ascii="Arial" w:hAnsi="Arial" w:cs="Arial"/>
          <w:sz w:val="22"/>
          <w:szCs w:val="22"/>
        </w:rPr>
      </w:pPr>
    </w:p>
    <w:p w14:paraId="4C03AD33" w14:textId="77777777" w:rsidR="005A36C5" w:rsidRPr="001855DC" w:rsidRDefault="005A36C5" w:rsidP="005A36C5">
      <w:pPr>
        <w:rPr>
          <w:rFonts w:ascii="Arial" w:hAnsi="Arial" w:cs="Arial"/>
          <w:color w:val="000000" w:themeColor="text1"/>
          <w:sz w:val="22"/>
          <w:szCs w:val="22"/>
        </w:rPr>
      </w:pPr>
      <w:r w:rsidRPr="001855DC">
        <w:rPr>
          <w:rFonts w:ascii="Arial" w:hAnsi="Arial" w:cs="Arial"/>
          <w:color w:val="000000" w:themeColor="text1"/>
          <w:sz w:val="22"/>
          <w:szCs w:val="22"/>
          <w:shd w:val="clear" w:color="auto" w:fill="FFFFFF"/>
        </w:rPr>
        <w:t xml:space="preserve">Als je goed kijkt zie je de samenwerking terug in het </w:t>
      </w:r>
      <w:proofErr w:type="spellStart"/>
      <w:r w:rsidRPr="001855DC">
        <w:rPr>
          <w:rFonts w:ascii="Arial" w:hAnsi="Arial" w:cs="Arial"/>
          <w:color w:val="000000" w:themeColor="text1"/>
          <w:sz w:val="22"/>
          <w:szCs w:val="22"/>
          <w:shd w:val="clear" w:color="auto" w:fill="FFFFFF"/>
        </w:rPr>
        <w:t>Kiva</w:t>
      </w:r>
      <w:proofErr w:type="spellEnd"/>
      <w:r w:rsidRPr="001855DC">
        <w:rPr>
          <w:rFonts w:ascii="Arial" w:hAnsi="Arial" w:cs="Arial"/>
          <w:color w:val="000000" w:themeColor="text1"/>
          <w:sz w:val="22"/>
          <w:szCs w:val="22"/>
          <w:shd w:val="clear" w:color="auto" w:fill="FFFFFF"/>
        </w:rPr>
        <w:t xml:space="preserve">-logo. De verbonden ‘poppetjes’ staan voor de doelgroepen waar het </w:t>
      </w:r>
      <w:proofErr w:type="spellStart"/>
      <w:r w:rsidRPr="001855DC">
        <w:rPr>
          <w:rFonts w:ascii="Arial" w:hAnsi="Arial" w:cs="Arial"/>
          <w:color w:val="000000" w:themeColor="text1"/>
          <w:sz w:val="22"/>
          <w:szCs w:val="22"/>
          <w:shd w:val="clear" w:color="auto" w:fill="FFFFFF"/>
        </w:rPr>
        <w:t>KiVa</w:t>
      </w:r>
      <w:proofErr w:type="spellEnd"/>
      <w:r w:rsidRPr="001855DC">
        <w:rPr>
          <w:rFonts w:ascii="Arial" w:hAnsi="Arial" w:cs="Arial"/>
          <w:color w:val="000000" w:themeColor="text1"/>
          <w:sz w:val="22"/>
          <w:szCs w:val="22"/>
          <w:shd w:val="clear" w:color="auto" w:fill="FFFFFF"/>
        </w:rPr>
        <w:t>-programma zich op richt: kinderen, leerkrachten en ouders. Ze zijn allemaal anders, maar toch zijn ze verbonden en maken ze een mooi geheel. Ze helpen elkaar!</w:t>
      </w:r>
    </w:p>
    <w:p w14:paraId="4418580A" w14:textId="77777777" w:rsidR="005A36C5" w:rsidRDefault="005A36C5" w:rsidP="005A36C5">
      <w:pPr>
        <w:rPr>
          <w:rFonts w:ascii="Arial" w:hAnsi="Arial" w:cs="Arial"/>
        </w:rPr>
      </w:pPr>
    </w:p>
    <w:p w14:paraId="61D90E30" w14:textId="77777777" w:rsidR="005A36C5" w:rsidRDefault="005A36C5" w:rsidP="005A36C5">
      <w:pPr>
        <w:rPr>
          <w:rFonts w:ascii="Arial" w:hAnsi="Arial" w:cs="Arial"/>
          <w:b/>
          <w:bCs/>
          <w:color w:val="00B050"/>
        </w:rPr>
      </w:pPr>
    </w:p>
    <w:p w14:paraId="632515C1" w14:textId="5DA01882" w:rsidR="005A36C5" w:rsidRPr="002F4BFC" w:rsidRDefault="005A36C5" w:rsidP="005A36C5">
      <w:pPr>
        <w:rPr>
          <w:rFonts w:ascii="Arial" w:hAnsi="Arial" w:cs="Arial"/>
          <w:b/>
          <w:bCs/>
          <w:color w:val="00B050"/>
        </w:rPr>
      </w:pPr>
      <w:r w:rsidRPr="002F4BFC">
        <w:rPr>
          <w:rFonts w:ascii="Arial" w:hAnsi="Arial" w:cs="Arial"/>
          <w:b/>
          <w:bCs/>
          <w:color w:val="00B050"/>
        </w:rPr>
        <w:lastRenderedPageBreak/>
        <w:t xml:space="preserve">Wat is </w:t>
      </w:r>
      <w:proofErr w:type="spellStart"/>
      <w:r w:rsidRPr="002F4BFC">
        <w:rPr>
          <w:rFonts w:ascii="Arial" w:hAnsi="Arial" w:cs="Arial"/>
          <w:b/>
          <w:bCs/>
          <w:color w:val="00B050"/>
        </w:rPr>
        <w:t>KiVa</w:t>
      </w:r>
      <w:proofErr w:type="spellEnd"/>
    </w:p>
    <w:p w14:paraId="20C07318" w14:textId="77777777" w:rsidR="005A36C5" w:rsidRPr="002F4BFC" w:rsidRDefault="005A36C5" w:rsidP="005A36C5">
      <w:pPr>
        <w:rPr>
          <w:rFonts w:ascii="Arial" w:hAnsi="Arial" w:cs="Arial"/>
          <w:b/>
          <w:bCs/>
          <w:color w:val="000000" w:themeColor="text1"/>
          <w:sz w:val="22"/>
          <w:szCs w:val="22"/>
        </w:rPr>
      </w:pPr>
      <w:r w:rsidRPr="002F4BFC">
        <w:rPr>
          <w:rFonts w:ascii="Arial" w:hAnsi="Arial" w:cs="Arial"/>
          <w:color w:val="000000" w:themeColor="text1"/>
          <w:sz w:val="22"/>
          <w:szCs w:val="22"/>
        </w:rPr>
        <w:t xml:space="preserve">Onze school is een </w:t>
      </w:r>
      <w:proofErr w:type="spellStart"/>
      <w:r w:rsidRPr="002F4BFC">
        <w:rPr>
          <w:rFonts w:ascii="Arial" w:hAnsi="Arial" w:cs="Arial"/>
          <w:color w:val="000000" w:themeColor="text1"/>
          <w:sz w:val="22"/>
          <w:szCs w:val="22"/>
        </w:rPr>
        <w:t>KiVa</w:t>
      </w:r>
      <w:proofErr w:type="spellEnd"/>
      <w:r w:rsidRPr="002F4BFC">
        <w:rPr>
          <w:rFonts w:ascii="Arial" w:hAnsi="Arial" w:cs="Arial"/>
          <w:color w:val="000000" w:themeColor="text1"/>
          <w:sz w:val="22"/>
          <w:szCs w:val="22"/>
        </w:rPr>
        <w:t xml:space="preserve"> school, alle leerkrachten zijn </w:t>
      </w:r>
      <w:proofErr w:type="spellStart"/>
      <w:r w:rsidRPr="002F4BFC">
        <w:rPr>
          <w:rFonts w:ascii="Arial" w:hAnsi="Arial" w:cs="Arial"/>
          <w:color w:val="000000" w:themeColor="text1"/>
          <w:sz w:val="22"/>
          <w:szCs w:val="22"/>
        </w:rPr>
        <w:t>KiVa</w:t>
      </w:r>
      <w:proofErr w:type="spellEnd"/>
      <w:r w:rsidRPr="002F4BFC">
        <w:rPr>
          <w:rFonts w:ascii="Arial" w:hAnsi="Arial" w:cs="Arial"/>
          <w:color w:val="000000" w:themeColor="text1"/>
          <w:sz w:val="22"/>
          <w:szCs w:val="22"/>
        </w:rPr>
        <w:t xml:space="preserve"> gecertificeerd. De </w:t>
      </w:r>
      <w:proofErr w:type="spellStart"/>
      <w:r w:rsidRPr="002F4BFC">
        <w:rPr>
          <w:rFonts w:ascii="Arial" w:hAnsi="Arial" w:cs="Arial"/>
          <w:color w:val="000000" w:themeColor="text1"/>
          <w:sz w:val="22"/>
          <w:szCs w:val="22"/>
        </w:rPr>
        <w:t>KiVa</w:t>
      </w:r>
      <w:proofErr w:type="spellEnd"/>
      <w:r w:rsidRPr="002F4BFC">
        <w:rPr>
          <w:rFonts w:ascii="Arial" w:hAnsi="Arial" w:cs="Arial"/>
          <w:color w:val="000000" w:themeColor="text1"/>
          <w:sz w:val="22"/>
          <w:szCs w:val="22"/>
        </w:rPr>
        <w:t xml:space="preserve"> gedragsregels zijn leidend in de omgang met elkaar. </w:t>
      </w:r>
    </w:p>
    <w:p w14:paraId="120C1B5D" w14:textId="77777777" w:rsidR="005A36C5" w:rsidRPr="002F4BFC" w:rsidRDefault="005A36C5" w:rsidP="005A36C5">
      <w:pPr>
        <w:rPr>
          <w:rFonts w:ascii="Arial" w:hAnsi="Arial" w:cs="Arial"/>
          <w:color w:val="000000" w:themeColor="text1"/>
          <w:sz w:val="22"/>
          <w:szCs w:val="22"/>
          <w:shd w:val="clear" w:color="auto" w:fill="FFFFFF"/>
        </w:rPr>
      </w:pPr>
      <w:proofErr w:type="spellStart"/>
      <w:r w:rsidRPr="002F4BFC">
        <w:rPr>
          <w:rFonts w:ascii="Arial" w:hAnsi="Arial" w:cs="Arial"/>
          <w:color w:val="000000" w:themeColor="text1"/>
          <w:sz w:val="22"/>
          <w:szCs w:val="22"/>
          <w:shd w:val="clear" w:color="auto" w:fill="FFFFFF"/>
        </w:rPr>
        <w:t>KiVa</w:t>
      </w:r>
      <w:proofErr w:type="spellEnd"/>
      <w:r w:rsidRPr="002F4BFC">
        <w:rPr>
          <w:rFonts w:ascii="Arial" w:hAnsi="Arial" w:cs="Arial"/>
          <w:color w:val="000000" w:themeColor="text1"/>
          <w:sz w:val="22"/>
          <w:szCs w:val="22"/>
          <w:shd w:val="clear" w:color="auto" w:fill="FFFFFF"/>
        </w:rPr>
        <w:t xml:space="preserve"> is een preventief, </w:t>
      </w:r>
      <w:proofErr w:type="spellStart"/>
      <w:r w:rsidRPr="002F4BFC">
        <w:rPr>
          <w:rFonts w:ascii="Arial" w:hAnsi="Arial" w:cs="Arial"/>
          <w:color w:val="000000" w:themeColor="text1"/>
          <w:sz w:val="22"/>
          <w:szCs w:val="22"/>
          <w:shd w:val="clear" w:color="auto" w:fill="FFFFFF"/>
        </w:rPr>
        <w:t>schoolbreed</w:t>
      </w:r>
      <w:proofErr w:type="spellEnd"/>
      <w:r w:rsidRPr="002F4BFC">
        <w:rPr>
          <w:rFonts w:ascii="Arial" w:hAnsi="Arial" w:cs="Arial"/>
          <w:color w:val="000000" w:themeColor="text1"/>
          <w:sz w:val="22"/>
          <w:szCs w:val="22"/>
          <w:shd w:val="clear" w:color="auto" w:fill="FFFFFF"/>
        </w:rPr>
        <w:t xml:space="preserve"> programma gericht op het versterken van de sociale veiligheid en het tegengaan van pesten op basisscholen. </w:t>
      </w:r>
      <w:proofErr w:type="spellStart"/>
      <w:r w:rsidRPr="002F4BFC">
        <w:rPr>
          <w:rFonts w:ascii="Arial" w:hAnsi="Arial" w:cs="Arial"/>
          <w:color w:val="000000" w:themeColor="text1"/>
          <w:sz w:val="22"/>
          <w:szCs w:val="22"/>
          <w:shd w:val="clear" w:color="auto" w:fill="FFFFFF"/>
        </w:rPr>
        <w:t>KiVa</w:t>
      </w:r>
      <w:proofErr w:type="spellEnd"/>
      <w:r w:rsidRPr="002F4BFC">
        <w:rPr>
          <w:rFonts w:ascii="Arial" w:hAnsi="Arial" w:cs="Arial"/>
          <w:color w:val="000000" w:themeColor="text1"/>
          <w:sz w:val="22"/>
          <w:szCs w:val="22"/>
          <w:shd w:val="clear" w:color="auto" w:fill="FFFFFF"/>
        </w:rPr>
        <w:t xml:space="preserve"> zet in op positieve groepsvorming en stimuleert de sociale vaardigheden en de sociaal emotionele ontwikkeling van kinderen aan de hand van 10 thema’s. Daarmee worden de sociale veiligheid en het pedagogisch klimaat op school gewaarborgd. </w:t>
      </w:r>
    </w:p>
    <w:p w14:paraId="758288BD" w14:textId="77777777" w:rsidR="005A36C5" w:rsidRPr="002F4BFC" w:rsidRDefault="005A36C5" w:rsidP="005A36C5">
      <w:pPr>
        <w:rPr>
          <w:rFonts w:ascii="Arial" w:hAnsi="Arial" w:cs="Arial"/>
          <w:color w:val="000000" w:themeColor="text1"/>
          <w:sz w:val="22"/>
          <w:szCs w:val="22"/>
        </w:rPr>
      </w:pPr>
      <w:r w:rsidRPr="002F4BFC">
        <w:rPr>
          <w:rFonts w:ascii="Arial" w:hAnsi="Arial" w:cs="Arial"/>
          <w:color w:val="000000" w:themeColor="text1"/>
          <w:sz w:val="22"/>
          <w:szCs w:val="22"/>
          <w:shd w:val="clear" w:color="auto" w:fill="FFFFFF"/>
        </w:rPr>
        <w:t xml:space="preserve">Binnen </w:t>
      </w:r>
      <w:proofErr w:type="spellStart"/>
      <w:r w:rsidRPr="002F4BFC">
        <w:rPr>
          <w:rFonts w:ascii="Arial" w:hAnsi="Arial" w:cs="Arial"/>
          <w:color w:val="000000" w:themeColor="text1"/>
          <w:sz w:val="22"/>
          <w:szCs w:val="22"/>
          <w:shd w:val="clear" w:color="auto" w:fill="FFFFFF"/>
        </w:rPr>
        <w:t>KiVa</w:t>
      </w:r>
      <w:proofErr w:type="spellEnd"/>
      <w:r w:rsidRPr="002F4BFC">
        <w:rPr>
          <w:rFonts w:ascii="Arial" w:hAnsi="Arial" w:cs="Arial"/>
          <w:color w:val="000000" w:themeColor="text1"/>
          <w:sz w:val="22"/>
          <w:szCs w:val="22"/>
          <w:shd w:val="clear" w:color="auto" w:fill="FFFFFF"/>
        </w:rPr>
        <w:t xml:space="preserve"> ligt de nadruk op de groep als geheel en dus niet op specifieke leerlingen. Het motto luidt dan ook: </w:t>
      </w:r>
      <w:r w:rsidRPr="002F4BFC">
        <w:rPr>
          <w:rFonts w:ascii="Arial" w:hAnsi="Arial" w:cs="Arial"/>
          <w:i/>
          <w:iCs/>
          <w:color w:val="000000" w:themeColor="text1"/>
          <w:sz w:val="22"/>
          <w:szCs w:val="22"/>
        </w:rPr>
        <w:t>Samen maken we er een fijne school van!</w:t>
      </w:r>
    </w:p>
    <w:p w14:paraId="2BC49F37" w14:textId="77777777" w:rsidR="005A36C5" w:rsidRDefault="005A36C5" w:rsidP="005A36C5">
      <w:pPr>
        <w:rPr>
          <w:rFonts w:ascii="Arial" w:hAnsi="Arial" w:cs="Arial"/>
          <w:color w:val="000000" w:themeColor="text1"/>
          <w:shd w:val="clear" w:color="auto" w:fill="FFFFFF"/>
        </w:rPr>
      </w:pPr>
    </w:p>
    <w:p w14:paraId="311CD1D4" w14:textId="77777777" w:rsidR="005A36C5" w:rsidRDefault="005A36C5" w:rsidP="005A36C5">
      <w:pPr>
        <w:rPr>
          <w:rFonts w:ascii="Arial" w:hAnsi="Arial" w:cs="Arial"/>
          <w:b/>
          <w:bCs/>
          <w:color w:val="00B050"/>
        </w:rPr>
      </w:pPr>
    </w:p>
    <w:p w14:paraId="39AA8B7B" w14:textId="77777777" w:rsidR="005A36C5" w:rsidRPr="00FE0A78" w:rsidRDefault="005A36C5" w:rsidP="005A36C5">
      <w:pPr>
        <w:rPr>
          <w:rFonts w:ascii="Arial" w:hAnsi="Arial" w:cs="Arial"/>
          <w:b/>
          <w:bCs/>
          <w:color w:val="00B050"/>
        </w:rPr>
      </w:pPr>
      <w:proofErr w:type="spellStart"/>
      <w:r w:rsidRPr="00FE0A78">
        <w:rPr>
          <w:rFonts w:ascii="Arial" w:hAnsi="Arial" w:cs="Arial"/>
          <w:b/>
          <w:bCs/>
          <w:color w:val="00B050"/>
        </w:rPr>
        <w:t>KiVa</w:t>
      </w:r>
      <w:proofErr w:type="spellEnd"/>
      <w:r w:rsidRPr="00FE0A78">
        <w:rPr>
          <w:rFonts w:ascii="Arial" w:hAnsi="Arial" w:cs="Arial"/>
          <w:b/>
          <w:bCs/>
          <w:color w:val="00B050"/>
        </w:rPr>
        <w:t xml:space="preserve"> regels</w:t>
      </w:r>
    </w:p>
    <w:p w14:paraId="5EB5C2E0" w14:textId="77777777" w:rsidR="005A36C5" w:rsidRPr="0087000F" w:rsidRDefault="005A36C5" w:rsidP="005A36C5">
      <w:pPr>
        <w:rPr>
          <w:rFonts w:ascii="Arial" w:hAnsi="Arial" w:cs="Arial"/>
          <w:sz w:val="22"/>
          <w:szCs w:val="22"/>
        </w:rPr>
      </w:pPr>
      <w:r w:rsidRPr="0087000F">
        <w:rPr>
          <w:rFonts w:ascii="Arial" w:hAnsi="Arial" w:cs="Arial"/>
          <w:sz w:val="22"/>
          <w:szCs w:val="22"/>
        </w:rPr>
        <w:t xml:space="preserve">Onze leerkrachten geven </w:t>
      </w:r>
      <w:proofErr w:type="spellStart"/>
      <w:r w:rsidRPr="0087000F">
        <w:rPr>
          <w:rFonts w:ascii="Arial" w:hAnsi="Arial" w:cs="Arial"/>
          <w:sz w:val="22"/>
          <w:szCs w:val="22"/>
        </w:rPr>
        <w:t>KiVa</w:t>
      </w:r>
      <w:proofErr w:type="spellEnd"/>
      <w:r w:rsidRPr="0087000F">
        <w:rPr>
          <w:rFonts w:ascii="Arial" w:hAnsi="Arial" w:cs="Arial"/>
          <w:sz w:val="22"/>
          <w:szCs w:val="22"/>
        </w:rPr>
        <w:t xml:space="preserve"> lessen over </w:t>
      </w:r>
      <w:r>
        <w:rPr>
          <w:rFonts w:ascii="Arial" w:hAnsi="Arial" w:cs="Arial"/>
          <w:sz w:val="22"/>
          <w:szCs w:val="22"/>
        </w:rPr>
        <w:t>7</w:t>
      </w:r>
      <w:r w:rsidRPr="0087000F">
        <w:rPr>
          <w:rFonts w:ascii="Arial" w:hAnsi="Arial" w:cs="Arial"/>
          <w:sz w:val="22"/>
          <w:szCs w:val="22"/>
        </w:rPr>
        <w:t xml:space="preserve"> belangrijke thema’s</w:t>
      </w:r>
      <w:r>
        <w:rPr>
          <w:rFonts w:ascii="Arial" w:hAnsi="Arial" w:cs="Arial"/>
        </w:rPr>
        <w:t xml:space="preserve">. </w:t>
      </w:r>
      <w:r w:rsidRPr="0087000F">
        <w:rPr>
          <w:rFonts w:ascii="Arial" w:hAnsi="Arial" w:cs="Arial"/>
          <w:color w:val="000000" w:themeColor="text1"/>
          <w:sz w:val="22"/>
          <w:szCs w:val="22"/>
          <w:shd w:val="clear" w:color="auto" w:fill="FFFFFF"/>
        </w:rPr>
        <w:t xml:space="preserve">De </w:t>
      </w:r>
      <w:r>
        <w:rPr>
          <w:rFonts w:ascii="Arial" w:hAnsi="Arial" w:cs="Arial"/>
          <w:color w:val="000000" w:themeColor="text1"/>
          <w:sz w:val="22"/>
          <w:szCs w:val="22"/>
          <w:shd w:val="clear" w:color="auto" w:fill="FFFFFF"/>
        </w:rPr>
        <w:t>7</w:t>
      </w:r>
      <w:r w:rsidRPr="0087000F">
        <w:rPr>
          <w:rFonts w:ascii="Arial" w:hAnsi="Arial" w:cs="Arial"/>
          <w:color w:val="000000" w:themeColor="text1"/>
          <w:sz w:val="22"/>
          <w:szCs w:val="22"/>
          <w:shd w:val="clear" w:color="auto" w:fill="FFFFFF"/>
        </w:rPr>
        <w:t xml:space="preserve"> </w:t>
      </w:r>
      <w:proofErr w:type="spellStart"/>
      <w:r w:rsidRPr="0087000F">
        <w:rPr>
          <w:rFonts w:ascii="Arial" w:hAnsi="Arial" w:cs="Arial"/>
          <w:color w:val="000000" w:themeColor="text1"/>
          <w:sz w:val="22"/>
          <w:szCs w:val="22"/>
          <w:shd w:val="clear" w:color="auto" w:fill="FFFFFF"/>
        </w:rPr>
        <w:t>KiVa</w:t>
      </w:r>
      <w:proofErr w:type="spellEnd"/>
      <w:r w:rsidRPr="0087000F">
        <w:rPr>
          <w:rFonts w:ascii="Arial" w:hAnsi="Arial" w:cs="Arial"/>
          <w:color w:val="000000" w:themeColor="text1"/>
          <w:sz w:val="22"/>
          <w:szCs w:val="22"/>
          <w:shd w:val="clear" w:color="auto" w:fill="FFFFFF"/>
        </w:rPr>
        <w:t xml:space="preserve"> regels op onze school zijn:</w:t>
      </w:r>
    </w:p>
    <w:p w14:paraId="7E01F95E"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We doen aardig tegen elkaar en behandelen anderen met respect.</w:t>
      </w:r>
    </w:p>
    <w:p w14:paraId="2CC87DDD"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Samen maken wij er een fijne groep van.</w:t>
      </w:r>
    </w:p>
    <w:p w14:paraId="229164B9"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We praten met elkaar (en gebruiken daarbij ik-taal).</w:t>
      </w:r>
    </w:p>
    <w:p w14:paraId="3ED1D417"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We willen dat pesten stopt.</w:t>
      </w:r>
    </w:p>
    <w:p w14:paraId="12C249C1"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We gaan goed met elkaar om.</w:t>
      </w:r>
    </w:p>
    <w:p w14:paraId="42942AF5"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We helpen elkaar.</w:t>
      </w:r>
    </w:p>
    <w:p w14:paraId="4940DB89" w14:textId="77777777" w:rsidR="005A36C5" w:rsidRPr="002200E3" w:rsidRDefault="005A36C5" w:rsidP="005A36C5">
      <w:pPr>
        <w:numPr>
          <w:ilvl w:val="0"/>
          <w:numId w:val="1"/>
        </w:numPr>
        <w:spacing w:before="100" w:beforeAutospacing="1" w:after="100" w:afterAutospacing="1"/>
        <w:rPr>
          <w:rFonts w:ascii="Arial" w:hAnsi="Arial" w:cs="Arial"/>
          <w:color w:val="000000" w:themeColor="text1"/>
          <w:spacing w:val="2"/>
          <w:sz w:val="22"/>
          <w:szCs w:val="22"/>
        </w:rPr>
      </w:pPr>
      <w:r w:rsidRPr="002200E3">
        <w:rPr>
          <w:rFonts w:ascii="Arial" w:hAnsi="Arial" w:cs="Arial"/>
          <w:color w:val="000000" w:themeColor="text1"/>
          <w:spacing w:val="2"/>
          <w:sz w:val="22"/>
          <w:szCs w:val="22"/>
        </w:rPr>
        <w:t>We komen voor elkaar op.</w:t>
      </w:r>
    </w:p>
    <w:p w14:paraId="75090641" w14:textId="5F0234E8" w:rsidR="005A36C5" w:rsidRDefault="005A36C5" w:rsidP="005A36C5">
      <w:pPr>
        <w:rPr>
          <w:rFonts w:ascii="Arial" w:hAnsi="Arial" w:cs="Arial"/>
          <w:color w:val="000000" w:themeColor="text1"/>
          <w:sz w:val="22"/>
          <w:szCs w:val="22"/>
        </w:rPr>
      </w:pPr>
      <w:r w:rsidRPr="0087000F">
        <w:rPr>
          <w:rFonts w:ascii="Arial" w:hAnsi="Arial" w:cs="Arial"/>
          <w:color w:val="000000" w:themeColor="text1"/>
          <w:sz w:val="22"/>
          <w:szCs w:val="22"/>
        </w:rPr>
        <w:t xml:space="preserve">De </w:t>
      </w:r>
      <w:proofErr w:type="spellStart"/>
      <w:r w:rsidRPr="0087000F">
        <w:rPr>
          <w:rFonts w:ascii="Arial" w:hAnsi="Arial" w:cs="Arial"/>
          <w:color w:val="000000" w:themeColor="text1"/>
          <w:sz w:val="22"/>
          <w:szCs w:val="22"/>
        </w:rPr>
        <w:t>KiVa</w:t>
      </w:r>
      <w:proofErr w:type="spellEnd"/>
      <w:r w:rsidRPr="0087000F">
        <w:rPr>
          <w:rFonts w:ascii="Arial" w:hAnsi="Arial" w:cs="Arial"/>
          <w:color w:val="000000" w:themeColor="text1"/>
          <w:sz w:val="22"/>
          <w:szCs w:val="22"/>
        </w:rPr>
        <w:t xml:space="preserve">-aanpak werkt: het Nederlands Jeugdinstituut heeft </w:t>
      </w:r>
      <w:proofErr w:type="spellStart"/>
      <w:r w:rsidRPr="0087000F">
        <w:rPr>
          <w:rFonts w:ascii="Arial" w:hAnsi="Arial" w:cs="Arial"/>
          <w:color w:val="000000" w:themeColor="text1"/>
          <w:sz w:val="22"/>
          <w:szCs w:val="22"/>
        </w:rPr>
        <w:t>KiVa</w:t>
      </w:r>
      <w:proofErr w:type="spellEnd"/>
      <w:r w:rsidRPr="0087000F">
        <w:rPr>
          <w:rFonts w:ascii="Arial" w:hAnsi="Arial" w:cs="Arial"/>
          <w:color w:val="000000" w:themeColor="text1"/>
          <w:sz w:val="22"/>
          <w:szCs w:val="22"/>
        </w:rPr>
        <w:t xml:space="preserve"> als beste anti-pestprogramma beoordeeld! </w:t>
      </w:r>
      <w:proofErr w:type="spellStart"/>
      <w:r w:rsidRPr="0087000F">
        <w:rPr>
          <w:rFonts w:ascii="Arial" w:hAnsi="Arial" w:cs="Arial"/>
          <w:color w:val="000000" w:themeColor="text1"/>
          <w:sz w:val="22"/>
          <w:szCs w:val="22"/>
        </w:rPr>
        <w:t>KiVa</w:t>
      </w:r>
      <w:proofErr w:type="spellEnd"/>
      <w:r w:rsidRPr="0087000F">
        <w:rPr>
          <w:rFonts w:ascii="Arial" w:hAnsi="Arial" w:cs="Arial"/>
          <w:color w:val="000000" w:themeColor="text1"/>
          <w:sz w:val="22"/>
          <w:szCs w:val="22"/>
        </w:rPr>
        <w:t xml:space="preserve"> verhoogt het welzijn, de motivatie en de schoolprestaties van </w:t>
      </w:r>
      <w:proofErr w:type="spellStart"/>
      <w:r w:rsidRPr="0087000F">
        <w:rPr>
          <w:rFonts w:ascii="Arial" w:hAnsi="Arial" w:cs="Arial"/>
          <w:color w:val="000000" w:themeColor="text1"/>
          <w:sz w:val="22"/>
          <w:szCs w:val="22"/>
        </w:rPr>
        <w:t>álle</w:t>
      </w:r>
      <w:proofErr w:type="spellEnd"/>
      <w:r w:rsidRPr="0087000F">
        <w:rPr>
          <w:rFonts w:ascii="Arial" w:hAnsi="Arial" w:cs="Arial"/>
          <w:color w:val="000000" w:themeColor="text1"/>
          <w:sz w:val="22"/>
          <w:szCs w:val="22"/>
        </w:rPr>
        <w:t xml:space="preserve"> kinderen</w:t>
      </w:r>
    </w:p>
    <w:p w14:paraId="72B49094" w14:textId="141B77FA" w:rsidR="005A36C5" w:rsidRDefault="005A36C5" w:rsidP="005A36C5">
      <w:pPr>
        <w:rPr>
          <w:rFonts w:ascii="Arial" w:hAnsi="Arial" w:cs="Arial"/>
          <w:color w:val="000000" w:themeColor="text1"/>
          <w:sz w:val="22"/>
          <w:szCs w:val="22"/>
        </w:rPr>
      </w:pPr>
    </w:p>
    <w:p w14:paraId="7CD66F2F" w14:textId="0179808B" w:rsidR="005A36C5" w:rsidRDefault="005A36C5" w:rsidP="005A36C5">
      <w:pPr>
        <w:rPr>
          <w:rFonts w:ascii="Arial" w:hAnsi="Arial" w:cs="Arial"/>
          <w:color w:val="000000" w:themeColor="text1"/>
          <w:sz w:val="22"/>
          <w:szCs w:val="22"/>
        </w:rPr>
      </w:pPr>
    </w:p>
    <w:p w14:paraId="2D44F6F7" w14:textId="77777777" w:rsidR="005A36C5" w:rsidRDefault="005A36C5" w:rsidP="005A36C5">
      <w:pPr>
        <w:rPr>
          <w:rFonts w:ascii="Arial" w:hAnsi="Arial" w:cs="Arial"/>
          <w:color w:val="000000" w:themeColor="text1"/>
          <w:sz w:val="22"/>
          <w:szCs w:val="22"/>
        </w:rPr>
      </w:pPr>
    </w:p>
    <w:p w14:paraId="0EF5CB44" w14:textId="0683B098" w:rsidR="005A36C5" w:rsidRDefault="005A36C5" w:rsidP="005A36C5">
      <w:pPr>
        <w:rPr>
          <w:rFonts w:ascii="Arial" w:hAnsi="Arial" w:cs="Arial"/>
          <w:color w:val="000000" w:themeColor="text1"/>
          <w:sz w:val="22"/>
          <w:szCs w:val="22"/>
        </w:rPr>
      </w:pPr>
    </w:p>
    <w:p w14:paraId="29F329D4" w14:textId="28E20228" w:rsidR="005A36C5" w:rsidRPr="00EF4710" w:rsidRDefault="005A36C5" w:rsidP="005A36C5">
      <w:pPr>
        <w:rPr>
          <w:rFonts w:ascii="Arial" w:hAnsi="Arial" w:cs="Arial"/>
          <w:b/>
          <w:bCs/>
          <w:color w:val="00B0F0"/>
          <w:sz w:val="28"/>
          <w:szCs w:val="28"/>
        </w:rPr>
      </w:pPr>
      <w:r>
        <w:rPr>
          <w:rFonts w:ascii="Arial" w:hAnsi="Arial" w:cs="Arial"/>
          <w:b/>
          <w:bCs/>
          <w:color w:val="00B0F0"/>
          <w:sz w:val="28"/>
          <w:szCs w:val="28"/>
        </w:rPr>
        <w:t xml:space="preserve">3 </w:t>
      </w:r>
      <w:r>
        <w:rPr>
          <w:rFonts w:ascii="Arial" w:hAnsi="Arial" w:cs="Arial"/>
          <w:b/>
          <w:bCs/>
          <w:color w:val="00B0F0"/>
          <w:sz w:val="28"/>
          <w:szCs w:val="28"/>
        </w:rPr>
        <w:t xml:space="preserve">Modern onderwijs: het beste voor ieder kind </w:t>
      </w:r>
    </w:p>
    <w:p w14:paraId="70986F2C" w14:textId="77777777" w:rsidR="005A36C5" w:rsidRPr="005F21FE" w:rsidRDefault="005A36C5" w:rsidP="005A36C5">
      <w:pPr>
        <w:rPr>
          <w:rFonts w:ascii="Arial" w:hAnsi="Arial" w:cs="Arial"/>
          <w:i/>
          <w:iCs/>
          <w:color w:val="0070C0"/>
          <w:sz w:val="16"/>
          <w:szCs w:val="16"/>
        </w:rPr>
      </w:pPr>
    </w:p>
    <w:p w14:paraId="22EDDDED" w14:textId="77777777" w:rsidR="005A36C5" w:rsidRDefault="005A36C5" w:rsidP="005A36C5">
      <w:pPr>
        <w:jc w:val="center"/>
        <w:rPr>
          <w:rFonts w:ascii="Arial" w:hAnsi="Arial" w:cs="Arial"/>
          <w:i/>
          <w:iCs/>
          <w:color w:val="000000" w:themeColor="text1"/>
        </w:rPr>
      </w:pPr>
      <w:r w:rsidRPr="00C21051">
        <w:rPr>
          <w:rFonts w:ascii="Arial" w:hAnsi="Arial" w:cs="Arial"/>
          <w:i/>
          <w:iCs/>
          <w:color w:val="000000" w:themeColor="text1"/>
        </w:rPr>
        <w:t xml:space="preserve">Leer kinderen </w:t>
      </w:r>
      <w:r w:rsidRPr="009C3C1A">
        <w:rPr>
          <w:rFonts w:ascii="Arial" w:hAnsi="Arial" w:cs="Arial"/>
          <w:b/>
          <w:bCs/>
          <w:i/>
          <w:iCs/>
          <w:color w:val="000000" w:themeColor="text1"/>
        </w:rPr>
        <w:t>hoe</w:t>
      </w:r>
      <w:r w:rsidRPr="00C21051">
        <w:rPr>
          <w:rFonts w:ascii="Arial" w:hAnsi="Arial" w:cs="Arial"/>
          <w:i/>
          <w:iCs/>
          <w:color w:val="000000" w:themeColor="text1"/>
        </w:rPr>
        <w:t xml:space="preserve"> ze moeten denken, </w:t>
      </w:r>
    </w:p>
    <w:p w14:paraId="1A679927" w14:textId="77777777" w:rsidR="005A36C5" w:rsidRPr="00C21051" w:rsidRDefault="005A36C5" w:rsidP="005A36C5">
      <w:pPr>
        <w:jc w:val="center"/>
        <w:rPr>
          <w:rFonts w:ascii="Arial" w:hAnsi="Arial" w:cs="Arial"/>
          <w:i/>
          <w:iCs/>
          <w:color w:val="000000" w:themeColor="text1"/>
        </w:rPr>
      </w:pPr>
      <w:proofErr w:type="gramStart"/>
      <w:r w:rsidRPr="00E84527">
        <w:rPr>
          <w:rFonts w:ascii="Arial" w:hAnsi="Arial" w:cs="Arial"/>
          <w:i/>
          <w:iCs/>
          <w:color w:val="000000" w:themeColor="text1"/>
          <w:u w:val="single"/>
        </w:rPr>
        <w:t>niet</w:t>
      </w:r>
      <w:proofErr w:type="gramEnd"/>
      <w:r w:rsidRPr="00C21051">
        <w:rPr>
          <w:rFonts w:ascii="Arial" w:hAnsi="Arial" w:cs="Arial"/>
          <w:i/>
          <w:iCs/>
          <w:color w:val="000000" w:themeColor="text1"/>
        </w:rPr>
        <w:t xml:space="preserve"> wat ze moeten denken!</w:t>
      </w:r>
    </w:p>
    <w:p w14:paraId="136B2EA9" w14:textId="77777777" w:rsidR="005A36C5" w:rsidRDefault="005A36C5" w:rsidP="005A36C5">
      <w:pPr>
        <w:rPr>
          <w:rFonts w:ascii="Arial" w:hAnsi="Arial" w:cs="Arial"/>
          <w:color w:val="000000" w:themeColor="text1"/>
        </w:rPr>
      </w:pPr>
    </w:p>
    <w:p w14:paraId="11E9B36F" w14:textId="77777777" w:rsidR="005A36C5" w:rsidRPr="001855DC" w:rsidRDefault="005A36C5" w:rsidP="005A36C5">
      <w:pPr>
        <w:rPr>
          <w:rFonts w:ascii="Arial" w:hAnsi="Arial" w:cs="Arial"/>
          <w:color w:val="000000" w:themeColor="text1"/>
          <w:sz w:val="22"/>
          <w:szCs w:val="22"/>
        </w:rPr>
      </w:pPr>
      <w:r w:rsidRPr="001855DC">
        <w:rPr>
          <w:rFonts w:ascii="Arial" w:hAnsi="Arial" w:cs="Arial"/>
          <w:color w:val="000000" w:themeColor="text1"/>
          <w:sz w:val="22"/>
          <w:szCs w:val="22"/>
        </w:rPr>
        <w:t>Op onze school halen wij het beste uit ieder kind. Kinderen krijgen bij ons alle kansen zich te ontwikkelen op basis van eigenaarschap. Wij gebruiken hiervoor moderne en aantrekkelijke onderwijsmethode</w:t>
      </w:r>
      <w:r>
        <w:rPr>
          <w:rFonts w:ascii="Arial" w:hAnsi="Arial" w:cs="Arial"/>
          <w:color w:val="000000" w:themeColor="text1"/>
          <w:sz w:val="22"/>
          <w:szCs w:val="22"/>
        </w:rPr>
        <w:t>n</w:t>
      </w:r>
      <w:r w:rsidRPr="001855DC">
        <w:rPr>
          <w:rFonts w:ascii="Arial" w:hAnsi="Arial" w:cs="Arial"/>
          <w:color w:val="000000" w:themeColor="text1"/>
          <w:sz w:val="22"/>
          <w:szCs w:val="22"/>
        </w:rPr>
        <w:t xml:space="preserve"> en de wereld om ons heen. </w:t>
      </w:r>
    </w:p>
    <w:p w14:paraId="4D9558FA" w14:textId="77777777" w:rsidR="005A36C5" w:rsidRPr="001855DC" w:rsidRDefault="005A36C5" w:rsidP="005A36C5">
      <w:pPr>
        <w:pStyle w:val="Normaalweb"/>
        <w:spacing w:before="0" w:beforeAutospacing="0" w:after="0" w:afterAutospacing="0"/>
        <w:textAlignment w:val="baseline"/>
        <w:rPr>
          <w:rFonts w:ascii="Arial" w:hAnsi="Arial" w:cs="Arial"/>
          <w:color w:val="000000" w:themeColor="text1"/>
          <w:sz w:val="22"/>
          <w:szCs w:val="22"/>
        </w:rPr>
      </w:pPr>
      <w:r w:rsidRPr="001855DC">
        <w:rPr>
          <w:rFonts w:ascii="Arial" w:hAnsi="Arial" w:cs="Arial"/>
          <w:color w:val="000000" w:themeColor="text1"/>
          <w:sz w:val="22"/>
          <w:szCs w:val="22"/>
        </w:rPr>
        <w:t xml:space="preserve">Kinderen groeien op in een technologische omgeving. Om daarmee vertrouwd te raken is het belangrijk dat zij hun leefwereld leren begrijpen en leren om erin te functioneren. </w:t>
      </w:r>
    </w:p>
    <w:p w14:paraId="75835CBD" w14:textId="77777777" w:rsidR="005A36C5" w:rsidRPr="001855DC" w:rsidRDefault="005A36C5" w:rsidP="005A36C5">
      <w:pPr>
        <w:pStyle w:val="Normaalweb"/>
        <w:spacing w:before="0" w:beforeAutospacing="0" w:after="0" w:afterAutospacing="0"/>
        <w:textAlignment w:val="baseline"/>
        <w:rPr>
          <w:rFonts w:ascii="Arial" w:hAnsi="Arial" w:cs="Arial"/>
          <w:color w:val="000000" w:themeColor="text1"/>
          <w:sz w:val="22"/>
          <w:szCs w:val="22"/>
        </w:rPr>
      </w:pPr>
    </w:p>
    <w:p w14:paraId="4B89AA68" w14:textId="49C32A7D" w:rsidR="005A36C5" w:rsidRDefault="005A36C5" w:rsidP="005A36C5">
      <w:pPr>
        <w:rPr>
          <w:rFonts w:ascii="Arial" w:hAnsi="Arial" w:cs="Arial"/>
          <w:color w:val="000000" w:themeColor="text1"/>
          <w:sz w:val="22"/>
          <w:szCs w:val="22"/>
        </w:rPr>
      </w:pPr>
      <w:r w:rsidRPr="001855DC">
        <w:rPr>
          <w:rFonts w:ascii="Arial" w:hAnsi="Arial" w:cs="Arial"/>
          <w:color w:val="000000" w:themeColor="text1"/>
          <w:sz w:val="22"/>
          <w:szCs w:val="22"/>
        </w:rPr>
        <w:t>Het begint bij verwondering: waarom is de wereld zoals zij is? Tijdens de zoektocht naar antwoorden op die vraag ontwikkelen kinderen op onze school de benodigde 21</w:t>
      </w:r>
      <w:r w:rsidRPr="001855DC">
        <w:rPr>
          <w:rFonts w:ascii="Arial" w:hAnsi="Arial" w:cs="Arial"/>
          <w:color w:val="000000" w:themeColor="text1"/>
          <w:sz w:val="22"/>
          <w:szCs w:val="22"/>
          <w:vertAlign w:val="superscript"/>
        </w:rPr>
        <w:t>e</w:t>
      </w:r>
      <w:r w:rsidRPr="001855DC">
        <w:rPr>
          <w:rFonts w:ascii="Arial" w:hAnsi="Arial" w:cs="Arial"/>
          <w:color w:val="000000" w:themeColor="text1"/>
          <w:sz w:val="22"/>
          <w:szCs w:val="22"/>
        </w:rPr>
        <w:t xml:space="preserve"> </w:t>
      </w:r>
      <w:proofErr w:type="spellStart"/>
      <w:r w:rsidRPr="001855DC">
        <w:rPr>
          <w:rFonts w:ascii="Arial" w:hAnsi="Arial" w:cs="Arial"/>
          <w:color w:val="000000" w:themeColor="text1"/>
          <w:sz w:val="22"/>
          <w:szCs w:val="22"/>
        </w:rPr>
        <w:t>eeuwse</w:t>
      </w:r>
      <w:proofErr w:type="spellEnd"/>
      <w:r w:rsidRPr="001855DC">
        <w:rPr>
          <w:rFonts w:ascii="Arial" w:hAnsi="Arial" w:cs="Arial"/>
          <w:color w:val="000000" w:themeColor="text1"/>
          <w:sz w:val="22"/>
          <w:szCs w:val="22"/>
        </w:rPr>
        <w:t xml:space="preserve"> en executieve vaardigheden, kennis en kwaliteiten.</w:t>
      </w:r>
    </w:p>
    <w:p w14:paraId="5F41CAB2" w14:textId="7A0A098B" w:rsidR="005A36C5" w:rsidRDefault="005A36C5" w:rsidP="005A36C5">
      <w:pPr>
        <w:rPr>
          <w:rFonts w:ascii="Arial" w:hAnsi="Arial" w:cs="Arial"/>
          <w:color w:val="000000" w:themeColor="text1"/>
          <w:sz w:val="22"/>
          <w:szCs w:val="22"/>
        </w:rPr>
      </w:pPr>
    </w:p>
    <w:p w14:paraId="6E1D1580" w14:textId="6CCEC104" w:rsidR="005A36C5" w:rsidRDefault="005A36C5" w:rsidP="005A36C5">
      <w:pPr>
        <w:rPr>
          <w:rFonts w:ascii="Arial" w:hAnsi="Arial" w:cs="Arial"/>
          <w:color w:val="000000" w:themeColor="text1"/>
          <w:sz w:val="22"/>
          <w:szCs w:val="22"/>
        </w:rPr>
      </w:pPr>
    </w:p>
    <w:p w14:paraId="52CF977C" w14:textId="00F35295" w:rsidR="005A36C5" w:rsidRDefault="005A36C5" w:rsidP="005A36C5">
      <w:pPr>
        <w:rPr>
          <w:rFonts w:ascii="Arial" w:hAnsi="Arial" w:cs="Arial"/>
          <w:color w:val="000000" w:themeColor="text1"/>
          <w:sz w:val="22"/>
          <w:szCs w:val="22"/>
        </w:rPr>
      </w:pPr>
    </w:p>
    <w:p w14:paraId="75CD4A4B" w14:textId="77777777" w:rsidR="005A36C5" w:rsidRPr="00E84527" w:rsidRDefault="005A36C5" w:rsidP="005A36C5">
      <w:pPr>
        <w:pStyle w:val="Normaalweb"/>
        <w:spacing w:before="0" w:beforeAutospacing="0" w:after="0" w:afterAutospacing="0"/>
        <w:textAlignment w:val="baseline"/>
        <w:rPr>
          <w:rFonts w:ascii="Arial" w:hAnsi="Arial" w:cs="Arial"/>
          <w:b/>
          <w:bCs/>
          <w:color w:val="00B050"/>
        </w:rPr>
      </w:pPr>
      <w:r w:rsidRPr="00E84527">
        <w:rPr>
          <w:rFonts w:ascii="Arial" w:hAnsi="Arial" w:cs="Arial"/>
          <w:b/>
          <w:bCs/>
          <w:color w:val="00B050"/>
        </w:rPr>
        <w:t>Onderzoekend en ontdekkend leren</w:t>
      </w:r>
    </w:p>
    <w:p w14:paraId="5FA823DE" w14:textId="77777777" w:rsidR="005A36C5" w:rsidRPr="00E84527" w:rsidRDefault="005A36C5" w:rsidP="005A36C5">
      <w:pPr>
        <w:pStyle w:val="Normaalweb"/>
        <w:spacing w:before="0" w:beforeAutospacing="0" w:after="0" w:afterAutospacing="0"/>
        <w:textAlignment w:val="baseline"/>
        <w:rPr>
          <w:rFonts w:ascii="Arial" w:hAnsi="Arial" w:cs="Arial"/>
          <w:color w:val="000000" w:themeColor="text1"/>
          <w:sz w:val="22"/>
          <w:szCs w:val="22"/>
        </w:rPr>
      </w:pPr>
      <w:r w:rsidRPr="00E84527">
        <w:rPr>
          <w:rFonts w:ascii="Arial" w:hAnsi="Arial" w:cs="Arial"/>
          <w:color w:val="000000" w:themeColor="text1"/>
          <w:sz w:val="22"/>
          <w:szCs w:val="22"/>
        </w:rPr>
        <w:t xml:space="preserve">Op onze school maken wij kinderen bewust van en nieuwsgierig naar de wereld om ons heen. Door uitdagende lesmaterialen en activiteiten stimuleren wij deze bewustwording en nieuwsgierigheid bij de kinderen. Kinderen </w:t>
      </w:r>
      <w:r>
        <w:rPr>
          <w:rFonts w:ascii="Arial" w:hAnsi="Arial" w:cs="Arial"/>
          <w:color w:val="000000" w:themeColor="text1"/>
          <w:sz w:val="22"/>
          <w:szCs w:val="22"/>
        </w:rPr>
        <w:t xml:space="preserve">dragen </w:t>
      </w:r>
      <w:r w:rsidRPr="00E84527">
        <w:rPr>
          <w:rFonts w:ascii="Arial" w:hAnsi="Arial" w:cs="Arial"/>
          <w:sz w:val="22"/>
          <w:szCs w:val="22"/>
        </w:rPr>
        <w:t>zelf verantwoordelijkheid</w:t>
      </w:r>
      <w:r>
        <w:rPr>
          <w:rFonts w:ascii="Arial" w:hAnsi="Arial" w:cs="Arial"/>
          <w:sz w:val="22"/>
          <w:szCs w:val="22"/>
        </w:rPr>
        <w:t xml:space="preserve"> </w:t>
      </w:r>
      <w:r w:rsidRPr="00E84527">
        <w:rPr>
          <w:rFonts w:ascii="Arial" w:hAnsi="Arial" w:cs="Arial"/>
          <w:sz w:val="22"/>
          <w:szCs w:val="22"/>
        </w:rPr>
        <w:t xml:space="preserve">voor </w:t>
      </w:r>
      <w:r>
        <w:rPr>
          <w:rFonts w:ascii="Arial" w:hAnsi="Arial" w:cs="Arial"/>
          <w:sz w:val="22"/>
          <w:szCs w:val="22"/>
        </w:rPr>
        <w:t xml:space="preserve">hun </w:t>
      </w:r>
      <w:r w:rsidRPr="00E84527">
        <w:rPr>
          <w:rFonts w:ascii="Arial" w:hAnsi="Arial" w:cs="Arial"/>
          <w:sz w:val="22"/>
          <w:szCs w:val="22"/>
        </w:rPr>
        <w:t>eigen leerproces, want dat zal hun leven lang doorgaan.</w:t>
      </w:r>
      <w:r w:rsidRPr="00E84527">
        <w:rPr>
          <w:rFonts w:ascii="Arial" w:hAnsi="Arial" w:cs="Arial"/>
          <w:color w:val="000000" w:themeColor="text1"/>
          <w:sz w:val="22"/>
          <w:szCs w:val="22"/>
        </w:rPr>
        <w:t xml:space="preserve"> Tijdens onderzoekende en probleemoplossende opdrachten ontwikkelen kinderen de zogenaamde “21</w:t>
      </w:r>
      <w:r w:rsidRPr="00E84527">
        <w:rPr>
          <w:rFonts w:ascii="Arial" w:hAnsi="Arial" w:cs="Arial"/>
          <w:color w:val="000000" w:themeColor="text1"/>
          <w:sz w:val="22"/>
          <w:szCs w:val="22"/>
          <w:bdr w:val="none" w:sz="0" w:space="0" w:color="auto" w:frame="1"/>
          <w:vertAlign w:val="superscript"/>
        </w:rPr>
        <w:t>e</w:t>
      </w:r>
      <w:r w:rsidRPr="00E84527">
        <w:rPr>
          <w:rStyle w:val="Zwaar"/>
          <w:rFonts w:ascii="Arial" w:hAnsi="Arial" w:cs="Arial"/>
          <w:color w:val="000000" w:themeColor="text1"/>
          <w:sz w:val="22"/>
          <w:szCs w:val="22"/>
          <w:bdr w:val="none" w:sz="0" w:space="0" w:color="auto" w:frame="1"/>
          <w:vertAlign w:val="superscript"/>
        </w:rPr>
        <w:t> </w:t>
      </w:r>
      <w:proofErr w:type="spellStart"/>
      <w:r w:rsidRPr="00E84527">
        <w:rPr>
          <w:rFonts w:ascii="Arial" w:hAnsi="Arial" w:cs="Arial"/>
          <w:color w:val="000000" w:themeColor="text1"/>
          <w:sz w:val="22"/>
          <w:szCs w:val="22"/>
        </w:rPr>
        <w:t>eeuwse</w:t>
      </w:r>
      <w:proofErr w:type="spellEnd"/>
      <w:r w:rsidRPr="00E84527">
        <w:rPr>
          <w:rFonts w:ascii="Arial" w:hAnsi="Arial" w:cs="Arial"/>
          <w:color w:val="000000" w:themeColor="text1"/>
          <w:sz w:val="22"/>
          <w:szCs w:val="22"/>
        </w:rPr>
        <w:t xml:space="preserve"> en </w:t>
      </w:r>
      <w:r w:rsidRPr="00E84527">
        <w:rPr>
          <w:rFonts w:ascii="Arial" w:hAnsi="Arial" w:cs="Arial"/>
          <w:color w:val="000000" w:themeColor="text1"/>
          <w:sz w:val="22"/>
          <w:szCs w:val="22"/>
        </w:rPr>
        <w:lastRenderedPageBreak/>
        <w:t xml:space="preserve">executieve vaardigheden”, zoals creativiteit, ondernemingszin, kritisch denken, samenwerken en ICT-geletterdheid. Ook werken wij aan de vorming van een kritische, onderzoekende en probleemoplossende houding en worden kinderen uitgedaagd op zoek te gaan de wereld om hen heen. Dit zijn </w:t>
      </w:r>
      <w:r w:rsidRPr="00E84527">
        <w:rPr>
          <w:rFonts w:ascii="Arial" w:hAnsi="Arial" w:cs="Arial"/>
          <w:color w:val="000000" w:themeColor="text1"/>
          <w:sz w:val="22"/>
          <w:szCs w:val="22"/>
          <w:shd w:val="clear" w:color="auto" w:fill="FFFFFF"/>
        </w:rPr>
        <w:t>kennis en vaardigheden die in de 21ste eeuw onmisbaar zijn!</w:t>
      </w:r>
    </w:p>
    <w:p w14:paraId="5074E8F8" w14:textId="77777777" w:rsidR="005A36C5" w:rsidRPr="00E84527" w:rsidRDefault="005A36C5" w:rsidP="005A36C5">
      <w:pPr>
        <w:pStyle w:val="Normaalweb"/>
        <w:spacing w:before="0" w:beforeAutospacing="0" w:after="0" w:afterAutospacing="0"/>
        <w:textAlignment w:val="baseline"/>
        <w:rPr>
          <w:rFonts w:ascii="Arial" w:hAnsi="Arial" w:cs="Arial"/>
          <w:color w:val="000000" w:themeColor="text1"/>
          <w:sz w:val="22"/>
          <w:szCs w:val="22"/>
        </w:rPr>
      </w:pPr>
    </w:p>
    <w:p w14:paraId="301A4C75" w14:textId="77777777" w:rsidR="005A36C5" w:rsidRPr="00E84527" w:rsidRDefault="005A36C5" w:rsidP="005A36C5">
      <w:pPr>
        <w:pStyle w:val="Normaalweb"/>
        <w:spacing w:before="0" w:beforeAutospacing="0" w:after="0" w:afterAutospacing="0"/>
        <w:textAlignment w:val="baseline"/>
        <w:rPr>
          <w:rFonts w:ascii="Arial" w:hAnsi="Arial" w:cs="Arial"/>
          <w:color w:val="000000" w:themeColor="text1"/>
          <w:sz w:val="22"/>
          <w:szCs w:val="22"/>
        </w:rPr>
      </w:pPr>
      <w:r w:rsidRPr="00E84527">
        <w:rPr>
          <w:rFonts w:ascii="Arial" w:hAnsi="Arial" w:cs="Arial"/>
          <w:color w:val="000000" w:themeColor="text1"/>
          <w:sz w:val="22"/>
          <w:szCs w:val="22"/>
        </w:rPr>
        <w:t xml:space="preserve">Om hierbij aan te sluiten werken wij op onze school met de </w:t>
      </w:r>
      <w:r w:rsidRPr="00E84527">
        <w:rPr>
          <w:rFonts w:ascii="Arial" w:hAnsi="Arial" w:cs="Arial"/>
          <w:color w:val="000000"/>
          <w:sz w:val="22"/>
          <w:szCs w:val="22"/>
        </w:rPr>
        <w:t>moderne methode “Blink Wereld” voor wereldoriëntatie, wetenschap en techniek. Voor de kleuters hebben wij hiervoor de methode “</w:t>
      </w:r>
      <w:proofErr w:type="spellStart"/>
      <w:r w:rsidRPr="00E84527">
        <w:rPr>
          <w:rFonts w:ascii="Arial" w:hAnsi="Arial" w:cs="Arial"/>
          <w:color w:val="000000"/>
          <w:sz w:val="22"/>
          <w:szCs w:val="22"/>
        </w:rPr>
        <w:t>Wijzneus</w:t>
      </w:r>
      <w:proofErr w:type="spellEnd"/>
      <w:r w:rsidRPr="00E84527">
        <w:rPr>
          <w:rFonts w:ascii="Arial" w:hAnsi="Arial" w:cs="Arial"/>
          <w:color w:val="000000"/>
          <w:sz w:val="22"/>
          <w:szCs w:val="22"/>
        </w:rPr>
        <w:t xml:space="preserve">”. </w:t>
      </w:r>
      <w:r w:rsidRPr="00E84527">
        <w:rPr>
          <w:rFonts w:ascii="Arial" w:hAnsi="Arial" w:cs="Arial"/>
          <w:color w:val="000000" w:themeColor="text1"/>
          <w:sz w:val="22"/>
          <w:szCs w:val="22"/>
        </w:rPr>
        <w:t xml:space="preserve">Daarnaast wordt </w:t>
      </w:r>
      <w:r w:rsidRPr="00E84527">
        <w:rPr>
          <w:rFonts w:ascii="Arial" w:hAnsi="Arial" w:cs="Arial"/>
          <w:sz w:val="22"/>
          <w:szCs w:val="22"/>
        </w:rPr>
        <w:t>“programmeren in de klas” aangeboden. De programma’s “</w:t>
      </w:r>
      <w:proofErr w:type="spellStart"/>
      <w:r w:rsidRPr="00E84527">
        <w:rPr>
          <w:rFonts w:ascii="Arial" w:hAnsi="Arial" w:cs="Arial"/>
          <w:sz w:val="22"/>
          <w:szCs w:val="22"/>
        </w:rPr>
        <w:t>Bomberbot</w:t>
      </w:r>
      <w:proofErr w:type="spellEnd"/>
      <w:r w:rsidRPr="00E84527">
        <w:rPr>
          <w:rFonts w:ascii="Arial" w:hAnsi="Arial" w:cs="Arial"/>
          <w:sz w:val="22"/>
          <w:szCs w:val="22"/>
        </w:rPr>
        <w:t xml:space="preserve"> (2D)”, “</w:t>
      </w:r>
      <w:proofErr w:type="spellStart"/>
      <w:r w:rsidRPr="00E84527">
        <w:rPr>
          <w:rFonts w:ascii="Arial" w:hAnsi="Arial" w:cs="Arial"/>
          <w:sz w:val="22"/>
          <w:szCs w:val="22"/>
        </w:rPr>
        <w:t>Beebot</w:t>
      </w:r>
      <w:proofErr w:type="spellEnd"/>
      <w:r w:rsidRPr="00E84527">
        <w:rPr>
          <w:rFonts w:ascii="Arial" w:hAnsi="Arial" w:cs="Arial"/>
          <w:sz w:val="22"/>
          <w:szCs w:val="22"/>
        </w:rPr>
        <w:t>” en “</w:t>
      </w:r>
      <w:proofErr w:type="spellStart"/>
      <w:r w:rsidRPr="00E84527">
        <w:rPr>
          <w:rFonts w:ascii="Arial" w:hAnsi="Arial" w:cs="Arial"/>
          <w:sz w:val="22"/>
          <w:szCs w:val="22"/>
        </w:rPr>
        <w:t>Ozobot</w:t>
      </w:r>
      <w:proofErr w:type="spellEnd"/>
      <w:r w:rsidRPr="00E84527">
        <w:rPr>
          <w:rFonts w:ascii="Arial" w:hAnsi="Arial" w:cs="Arial"/>
          <w:sz w:val="22"/>
          <w:szCs w:val="22"/>
        </w:rPr>
        <w:t xml:space="preserve"> (3D)” worden ingezet om kinderen het programmeren in de praktijk te laten ervaren.</w:t>
      </w:r>
      <w:r w:rsidRPr="00E84527">
        <w:rPr>
          <w:rFonts w:ascii="Arial" w:hAnsi="Arial" w:cs="Arial"/>
          <w:color w:val="000000" w:themeColor="text1"/>
          <w:sz w:val="22"/>
          <w:szCs w:val="22"/>
        </w:rPr>
        <w:t xml:space="preserve"> </w:t>
      </w:r>
    </w:p>
    <w:p w14:paraId="7BF40096" w14:textId="77777777" w:rsidR="005A36C5" w:rsidRPr="00E84527" w:rsidRDefault="005A36C5" w:rsidP="005A36C5">
      <w:pPr>
        <w:pStyle w:val="Normaalweb"/>
        <w:spacing w:before="0" w:beforeAutospacing="0" w:after="0" w:afterAutospacing="0"/>
        <w:textAlignment w:val="baseline"/>
        <w:rPr>
          <w:rFonts w:ascii="Arial" w:hAnsi="Arial" w:cs="Arial"/>
          <w:color w:val="000000" w:themeColor="text1"/>
          <w:sz w:val="22"/>
          <w:szCs w:val="22"/>
        </w:rPr>
      </w:pPr>
    </w:p>
    <w:p w14:paraId="5AC783C2" w14:textId="77777777" w:rsidR="005A36C5" w:rsidRDefault="005A36C5" w:rsidP="005A36C5">
      <w:pPr>
        <w:rPr>
          <w:rFonts w:ascii="Arial" w:hAnsi="Arial" w:cs="Arial"/>
          <w:b/>
          <w:bCs/>
          <w:color w:val="00B050"/>
        </w:rPr>
      </w:pPr>
    </w:p>
    <w:p w14:paraId="3316A0B0" w14:textId="77777777" w:rsidR="005A36C5" w:rsidRPr="00FE0A78" w:rsidRDefault="005A36C5" w:rsidP="005A36C5">
      <w:pPr>
        <w:rPr>
          <w:rFonts w:ascii="Arial" w:hAnsi="Arial" w:cs="Arial"/>
          <w:b/>
          <w:bCs/>
          <w:color w:val="00B050"/>
        </w:rPr>
      </w:pPr>
      <w:r w:rsidRPr="00FE0A78">
        <w:rPr>
          <w:rFonts w:ascii="Arial" w:hAnsi="Arial" w:cs="Arial"/>
          <w:b/>
          <w:bCs/>
          <w:color w:val="00B050"/>
        </w:rPr>
        <w:t>Leren met moderne materialen</w:t>
      </w:r>
    </w:p>
    <w:p w14:paraId="061F5968" w14:textId="77777777" w:rsidR="005A36C5" w:rsidRPr="00E84527" w:rsidRDefault="005A36C5" w:rsidP="005A36C5">
      <w:pPr>
        <w:rPr>
          <w:rFonts w:asciiTheme="minorHAnsi" w:hAnsiTheme="minorHAnsi" w:cstheme="minorBidi"/>
          <w:sz w:val="22"/>
          <w:szCs w:val="22"/>
        </w:rPr>
      </w:pPr>
      <w:r w:rsidRPr="00E84527">
        <w:rPr>
          <w:rFonts w:ascii="Arial" w:hAnsi="Arial" w:cs="Arial"/>
          <w:color w:val="000000" w:themeColor="text1"/>
          <w:sz w:val="22"/>
          <w:szCs w:val="22"/>
        </w:rPr>
        <w:t xml:space="preserve">Bovendien maakt ieder kind op onze school vanaf groep 3 gebruik van een </w:t>
      </w:r>
      <w:proofErr w:type="spellStart"/>
      <w:r w:rsidRPr="00E84527">
        <w:rPr>
          <w:rFonts w:ascii="Arial" w:hAnsi="Arial" w:cs="Arial"/>
          <w:color w:val="000000" w:themeColor="text1"/>
          <w:sz w:val="22"/>
          <w:szCs w:val="22"/>
        </w:rPr>
        <w:t>chromebook</w:t>
      </w:r>
      <w:proofErr w:type="spellEnd"/>
      <w:r w:rsidRPr="00E84527">
        <w:rPr>
          <w:rFonts w:ascii="Arial" w:hAnsi="Arial" w:cs="Arial"/>
          <w:color w:val="000000" w:themeColor="text1"/>
          <w:sz w:val="22"/>
          <w:szCs w:val="22"/>
        </w:rPr>
        <w:t xml:space="preserve"> voor de basisvaardigheden taal, rekenen, lezen.</w:t>
      </w:r>
      <w:r w:rsidRPr="00E84527">
        <w:rPr>
          <w:rFonts w:ascii="Arial" w:hAnsi="Arial" w:cs="Arial"/>
          <w:color w:val="2A2A2A"/>
          <w:sz w:val="22"/>
          <w:szCs w:val="22"/>
        </w:rPr>
        <w:t xml:space="preserve"> Hierdoor kunnen wij goed aansluiten op het niveau van ieder kind. </w:t>
      </w:r>
    </w:p>
    <w:p w14:paraId="7BB5999C" w14:textId="77777777" w:rsidR="005A36C5" w:rsidRDefault="005A36C5" w:rsidP="005A36C5"/>
    <w:p w14:paraId="00D2E3AC" w14:textId="77777777" w:rsidR="005A36C5" w:rsidRDefault="005A36C5" w:rsidP="005A36C5">
      <w:pPr>
        <w:rPr>
          <w:rFonts w:ascii="Arial" w:hAnsi="Arial" w:cs="Arial"/>
          <w:b/>
          <w:bCs/>
          <w:color w:val="00B050"/>
        </w:rPr>
      </w:pPr>
    </w:p>
    <w:p w14:paraId="3574E379" w14:textId="77777777" w:rsidR="005A36C5" w:rsidRPr="00FE0A78" w:rsidRDefault="005A36C5" w:rsidP="005A36C5">
      <w:pPr>
        <w:rPr>
          <w:rFonts w:ascii="Arial" w:hAnsi="Arial" w:cs="Arial"/>
          <w:b/>
          <w:bCs/>
          <w:color w:val="2A2A2A"/>
        </w:rPr>
      </w:pPr>
      <w:r w:rsidRPr="00FE0A78">
        <w:rPr>
          <w:rFonts w:ascii="Arial" w:hAnsi="Arial" w:cs="Arial"/>
          <w:b/>
          <w:bCs/>
          <w:color w:val="00B050"/>
        </w:rPr>
        <w:t>Bewegend leren</w:t>
      </w:r>
    </w:p>
    <w:p w14:paraId="60477651" w14:textId="77777777" w:rsidR="005A36C5" w:rsidRPr="00E84527" w:rsidRDefault="005A36C5" w:rsidP="005A36C5">
      <w:pPr>
        <w:rPr>
          <w:rFonts w:asciiTheme="minorHAnsi" w:hAnsiTheme="minorHAnsi" w:cstheme="minorBidi"/>
          <w:sz w:val="22"/>
          <w:szCs w:val="22"/>
        </w:rPr>
      </w:pPr>
      <w:r w:rsidRPr="00EB23F5">
        <w:rPr>
          <w:rFonts w:ascii="Arial" w:hAnsi="Arial" w:cs="Arial"/>
          <w:color w:val="2A2A2A"/>
          <w:sz w:val="22"/>
          <w:szCs w:val="22"/>
        </w:rPr>
        <w:t xml:space="preserve">Op onze school vinden wij bewegend leren heel belangrijk voor kinderen. Bewegend leren is het </w:t>
      </w:r>
      <w:r w:rsidRPr="00EB23F5">
        <w:rPr>
          <w:rFonts w:ascii="Arial" w:hAnsi="Arial" w:cs="Arial"/>
          <w:color w:val="2A2A2A"/>
          <w:sz w:val="22"/>
          <w:szCs w:val="22"/>
          <w:shd w:val="clear" w:color="auto" w:fill="FFFFFF"/>
        </w:rPr>
        <w:t xml:space="preserve">fysiek bewegen in de klas tijdens of naast cognitieve leeractiviteiten. </w:t>
      </w:r>
      <w:r w:rsidRPr="00EB23F5">
        <w:rPr>
          <w:rFonts w:ascii="Arial" w:hAnsi="Arial" w:cs="Arial"/>
          <w:color w:val="202124"/>
          <w:sz w:val="22"/>
          <w:szCs w:val="22"/>
          <w:shd w:val="clear" w:color="auto" w:fill="FFFFFF"/>
        </w:rPr>
        <w:t>Beweging zorgt voor meer zuurstof in de</w:t>
      </w:r>
      <w:r w:rsidRPr="00EB23F5">
        <w:rPr>
          <w:rStyle w:val="apple-converted-space"/>
          <w:rFonts w:ascii="Arial" w:hAnsi="Arial" w:cs="Arial"/>
          <w:color w:val="202124"/>
          <w:sz w:val="22"/>
          <w:szCs w:val="22"/>
          <w:shd w:val="clear" w:color="auto" w:fill="FFFFFF"/>
        </w:rPr>
        <w:t> </w:t>
      </w:r>
      <w:r w:rsidRPr="00EB23F5">
        <w:rPr>
          <w:rFonts w:ascii="Arial" w:hAnsi="Arial" w:cs="Arial"/>
          <w:color w:val="202124"/>
          <w:sz w:val="22"/>
          <w:szCs w:val="22"/>
        </w:rPr>
        <w:t xml:space="preserve">hersenen </w:t>
      </w:r>
      <w:r w:rsidRPr="00EB23F5">
        <w:rPr>
          <w:rFonts w:ascii="Arial" w:hAnsi="Arial" w:cs="Arial"/>
          <w:color w:val="202124"/>
          <w:sz w:val="22"/>
          <w:szCs w:val="22"/>
          <w:shd w:val="clear" w:color="auto" w:fill="FFFFFF"/>
        </w:rPr>
        <w:t xml:space="preserve">waardoor er meer kennis opgenomen kan worden. </w:t>
      </w:r>
      <w:r w:rsidRPr="00EB23F5">
        <w:rPr>
          <w:rFonts w:ascii="Arial" w:hAnsi="Arial" w:cs="Arial"/>
          <w:color w:val="2A2A2A"/>
          <w:sz w:val="22"/>
          <w:szCs w:val="22"/>
        </w:rPr>
        <w:t xml:space="preserve">Bewegen tijdens het leren heeft dus een positieve invloed op de hersenactiviteiten. Hierdoor kunnen kinderen zich beter concentreren en neemt de taakgerichtheid toe. Bovendien versterkt bewegen het zelfvertrouwen van kinderen. </w:t>
      </w:r>
      <w:r w:rsidRPr="00E84527">
        <w:rPr>
          <w:rFonts w:ascii="Arial" w:hAnsi="Arial" w:cs="Arial"/>
          <w:color w:val="2A2A2A"/>
          <w:sz w:val="22"/>
          <w:szCs w:val="22"/>
        </w:rPr>
        <w:t xml:space="preserve">Voor rekenen zetten wij </w:t>
      </w:r>
      <w:proofErr w:type="spellStart"/>
      <w:r w:rsidRPr="00E84527">
        <w:rPr>
          <w:rFonts w:ascii="Arial" w:hAnsi="Arial" w:cs="Arial"/>
          <w:color w:val="2A2A2A"/>
          <w:sz w:val="22"/>
          <w:szCs w:val="22"/>
        </w:rPr>
        <w:t>schoolbreed</w:t>
      </w:r>
      <w:proofErr w:type="spellEnd"/>
      <w:r w:rsidRPr="00E84527">
        <w:rPr>
          <w:rFonts w:ascii="Arial" w:hAnsi="Arial" w:cs="Arial"/>
          <w:color w:val="2A2A2A"/>
          <w:sz w:val="22"/>
          <w:szCs w:val="22"/>
        </w:rPr>
        <w:t xml:space="preserve"> de prachtige materialen in, uit de leskisten van “Met Sprongen Vooruit”.</w:t>
      </w:r>
    </w:p>
    <w:p w14:paraId="11B3CC23" w14:textId="77777777" w:rsidR="005A36C5" w:rsidRPr="001855DC" w:rsidRDefault="005A36C5" w:rsidP="005A36C5">
      <w:pPr>
        <w:rPr>
          <w:rFonts w:ascii="Arial" w:hAnsi="Arial" w:cs="Arial"/>
          <w:color w:val="000000" w:themeColor="text1"/>
          <w:sz w:val="22"/>
          <w:szCs w:val="22"/>
        </w:rPr>
      </w:pPr>
    </w:p>
    <w:p w14:paraId="7B5B3969" w14:textId="77777777" w:rsidR="005A36C5" w:rsidRDefault="005A36C5" w:rsidP="005A36C5">
      <w:pPr>
        <w:rPr>
          <w:rFonts w:ascii="Arial" w:hAnsi="Arial" w:cs="Arial"/>
          <w:color w:val="000000" w:themeColor="text1"/>
        </w:rPr>
      </w:pPr>
    </w:p>
    <w:p w14:paraId="051A763D" w14:textId="77777777" w:rsidR="005A36C5" w:rsidRDefault="005A36C5" w:rsidP="005A36C5"/>
    <w:sectPr w:rsidR="005A3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46F4"/>
    <w:multiLevelType w:val="multilevel"/>
    <w:tmpl w:val="607A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997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C5"/>
    <w:rsid w:val="005A36C5"/>
    <w:rsid w:val="006519B2"/>
    <w:rsid w:val="008E4A4E"/>
    <w:rsid w:val="00E85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73C847"/>
  <w15:chartTrackingRefBased/>
  <w15:docId w15:val="{B218ADBC-4654-7F4E-9C74-36F1C706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36C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A36C5"/>
    <w:rPr>
      <w:rFonts w:ascii="Times New Roman" w:eastAsia="Times New Roman" w:hAnsi="Times New Roman" w:cs="Times New Roman"/>
      <w:lang w:eastAsia="nl-NL"/>
    </w:rPr>
  </w:style>
  <w:style w:type="character" w:customStyle="1" w:styleId="GeenafstandChar">
    <w:name w:val="Geen afstand Char"/>
    <w:basedOn w:val="Standaardalinea-lettertype"/>
    <w:link w:val="Geenafstand"/>
    <w:rsid w:val="005A36C5"/>
    <w:rPr>
      <w:rFonts w:ascii="Times New Roman" w:eastAsia="Times New Roman" w:hAnsi="Times New Roman" w:cs="Times New Roman"/>
      <w:lang w:eastAsia="nl-NL"/>
    </w:rPr>
  </w:style>
  <w:style w:type="character" w:styleId="Nadruk">
    <w:name w:val="Emphasis"/>
    <w:basedOn w:val="Standaardalinea-lettertype"/>
    <w:uiPriority w:val="20"/>
    <w:qFormat/>
    <w:rsid w:val="005A36C5"/>
    <w:rPr>
      <w:i/>
      <w:iCs/>
    </w:rPr>
  </w:style>
  <w:style w:type="paragraph" w:styleId="Normaalweb">
    <w:name w:val="Normal (Web)"/>
    <w:basedOn w:val="Standaard"/>
    <w:uiPriority w:val="99"/>
    <w:unhideWhenUsed/>
    <w:rsid w:val="005A36C5"/>
    <w:pPr>
      <w:spacing w:before="100" w:beforeAutospacing="1" w:after="100" w:afterAutospacing="1"/>
    </w:pPr>
  </w:style>
  <w:style w:type="character" w:styleId="Zwaar">
    <w:name w:val="Strong"/>
    <w:basedOn w:val="Standaardalinea-lettertype"/>
    <w:uiPriority w:val="22"/>
    <w:qFormat/>
    <w:rsid w:val="005A36C5"/>
    <w:rPr>
      <w:b/>
      <w:bCs/>
    </w:rPr>
  </w:style>
  <w:style w:type="character" w:customStyle="1" w:styleId="apple-converted-space">
    <w:name w:val="apple-converted-space"/>
    <w:basedOn w:val="Standaardalinea-lettertype"/>
    <w:rsid w:val="005A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1435</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ter Horst</dc:creator>
  <cp:keywords/>
  <dc:description/>
  <cp:lastModifiedBy>inge ter Horst</cp:lastModifiedBy>
  <cp:revision>1</cp:revision>
  <dcterms:created xsi:type="dcterms:W3CDTF">2022-07-22T09:25:00Z</dcterms:created>
  <dcterms:modified xsi:type="dcterms:W3CDTF">2022-07-22T09:30:00Z</dcterms:modified>
</cp:coreProperties>
</file>