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30E706" w14:textId="77777777" w:rsidR="00DA64D6" w:rsidRPr="001A331C" w:rsidRDefault="00DA64D6" w:rsidP="00DA64D6">
      <w:pPr>
        <w:jc w:val="center"/>
        <w:rPr>
          <w:rFonts w:ascii="Calibri" w:hAnsi="Calibri"/>
          <w:sz w:val="96"/>
        </w:rPr>
      </w:pPr>
      <w:r w:rsidRPr="001A331C">
        <w:rPr>
          <w:rFonts w:ascii="Calibri" w:hAnsi="Calibri"/>
          <w:sz w:val="96"/>
        </w:rPr>
        <w:t>‘Kijk eens om je heen’</w:t>
      </w:r>
    </w:p>
    <w:p w14:paraId="081BD069" w14:textId="77777777" w:rsidR="00DA64D6" w:rsidRDefault="00DA64D6" w:rsidP="00DA64D6">
      <w:pPr>
        <w:jc w:val="center"/>
        <w:rPr>
          <w:rFonts w:ascii="Calibri" w:hAnsi="Calibri"/>
          <w:i/>
          <w:sz w:val="40"/>
        </w:rPr>
      </w:pPr>
      <w:r w:rsidRPr="001A331C">
        <w:rPr>
          <w:rFonts w:ascii="Calibri" w:hAnsi="Calibri"/>
          <w:i/>
          <w:sz w:val="40"/>
        </w:rPr>
        <w:t>Schoolveiligheidsplan</w:t>
      </w:r>
    </w:p>
    <w:p w14:paraId="2E17101B" w14:textId="77777777" w:rsidR="00DA64D6" w:rsidRDefault="00DA64D6" w:rsidP="00DA64D6">
      <w:pPr>
        <w:jc w:val="center"/>
        <w:rPr>
          <w:rFonts w:ascii="Calibri" w:hAnsi="Calibri"/>
          <w:i/>
          <w:sz w:val="40"/>
        </w:rPr>
      </w:pPr>
    </w:p>
    <w:p w14:paraId="45D1ABFB" w14:textId="77777777" w:rsidR="00DA64D6" w:rsidRPr="001A331C" w:rsidRDefault="00DA64D6" w:rsidP="00DA64D6">
      <w:pPr>
        <w:jc w:val="center"/>
        <w:rPr>
          <w:rFonts w:ascii="Calibri" w:hAnsi="Calibri"/>
          <w:i/>
          <w:sz w:val="40"/>
        </w:rPr>
      </w:pPr>
      <w:r>
        <w:fldChar w:fldCharType="begin"/>
      </w:r>
      <w:r>
        <w:instrText xml:space="preserve"> INCLUDEPICTURE "http://www.interkid.nl/wp-content/uploads/2015/04/jongetje-met-verrekijker1-e1429620018522.jpg" \* MERGEFORMATINET </w:instrText>
      </w:r>
      <w:r>
        <w:fldChar w:fldCharType="separate"/>
      </w:r>
      <w:r>
        <w:pict w14:anchorId="2DF108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fbeeldingsresultaat voor kind met verrekijker" style="width:394.2pt;height:262.8pt">
            <v:imagedata r:id="rId7" r:href="rId8"/>
          </v:shape>
        </w:pict>
      </w:r>
      <w:r>
        <w:fldChar w:fldCharType="end"/>
      </w:r>
    </w:p>
    <w:p w14:paraId="17BFA3AA" w14:textId="77777777" w:rsidR="00DA64D6" w:rsidRPr="00EB2537" w:rsidRDefault="00DA64D6" w:rsidP="00DA64D6">
      <w:pPr>
        <w:rPr>
          <w:rFonts w:ascii="Calibri" w:hAnsi="Calibri"/>
        </w:rPr>
      </w:pPr>
    </w:p>
    <w:p w14:paraId="2DF65E51" w14:textId="77777777" w:rsidR="00DA64D6" w:rsidRPr="00EB2537" w:rsidRDefault="00DA64D6" w:rsidP="00DA64D6">
      <w:pPr>
        <w:jc w:val="center"/>
        <w:rPr>
          <w:rFonts w:ascii="Calibri" w:hAnsi="Calibri"/>
        </w:rPr>
      </w:pPr>
    </w:p>
    <w:p w14:paraId="5F8D0DAF" w14:textId="77777777" w:rsidR="00DA64D6" w:rsidRPr="00A276AA" w:rsidRDefault="00DA64D6" w:rsidP="00DA64D6"/>
    <w:p w14:paraId="4152DE9F" w14:textId="18899C2C" w:rsidR="00DA64D6" w:rsidRPr="00A276AA" w:rsidRDefault="00DA64D6" w:rsidP="00DA64D6">
      <w:pPr>
        <w:jc w:val="center"/>
      </w:pPr>
      <w:r>
        <w:rPr>
          <w:noProof/>
        </w:rPr>
        <w:drawing>
          <wp:inline distT="0" distB="0" distL="0" distR="0" wp14:anchorId="12CD688F" wp14:editId="1E4A0409">
            <wp:extent cx="2324100" cy="116586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4100" cy="1165860"/>
                    </a:xfrm>
                    <a:prstGeom prst="rect">
                      <a:avLst/>
                    </a:prstGeom>
                    <a:noFill/>
                    <a:ln>
                      <a:noFill/>
                    </a:ln>
                  </pic:spPr>
                </pic:pic>
              </a:graphicData>
            </a:graphic>
          </wp:inline>
        </w:drawing>
      </w:r>
    </w:p>
    <w:p w14:paraId="233350C1" w14:textId="77777777" w:rsidR="00DA64D6" w:rsidRPr="00A276AA" w:rsidRDefault="00DA64D6" w:rsidP="00DA64D6"/>
    <w:p w14:paraId="02ADD189" w14:textId="77777777" w:rsidR="00DA64D6" w:rsidRPr="00834C37" w:rsidRDefault="00DA64D6" w:rsidP="00DA64D6">
      <w:pPr>
        <w:jc w:val="center"/>
        <w:rPr>
          <w:rFonts w:ascii="Calibri" w:hAnsi="Calibri" w:cs="Calibri"/>
          <w:b/>
          <w:sz w:val="52"/>
          <w:lang w:val="en-US"/>
        </w:rPr>
      </w:pPr>
      <w:r w:rsidRPr="00834C37">
        <w:rPr>
          <w:rFonts w:ascii="Calibri" w:hAnsi="Calibri" w:cs="Calibri"/>
          <w:b/>
          <w:sz w:val="52"/>
          <w:lang w:val="en-US"/>
        </w:rPr>
        <w:t>Sint Martinus, Pius X en Walburgis</w:t>
      </w:r>
    </w:p>
    <w:p w14:paraId="614C2AF1" w14:textId="0D3841CE" w:rsidR="00DA64D6" w:rsidRPr="00533F93" w:rsidRDefault="00DA64D6" w:rsidP="00DA64D6">
      <w:pPr>
        <w:jc w:val="center"/>
        <w:rPr>
          <w:rFonts w:ascii="Calibri" w:hAnsi="Calibri" w:cs="Calibri"/>
          <w:sz w:val="32"/>
        </w:rPr>
      </w:pPr>
      <w:r w:rsidRPr="00533F93">
        <w:rPr>
          <w:rFonts w:ascii="Calibri" w:hAnsi="Calibri" w:cs="Calibri"/>
          <w:sz w:val="32"/>
        </w:rPr>
        <w:t>20</w:t>
      </w:r>
      <w:r>
        <w:rPr>
          <w:rFonts w:ascii="Calibri" w:hAnsi="Calibri" w:cs="Calibri"/>
          <w:sz w:val="32"/>
        </w:rPr>
        <w:t>20</w:t>
      </w:r>
      <w:r w:rsidRPr="00533F93">
        <w:rPr>
          <w:rFonts w:ascii="Calibri" w:hAnsi="Calibri" w:cs="Calibri"/>
          <w:sz w:val="32"/>
        </w:rPr>
        <w:t>/20</w:t>
      </w:r>
      <w:r>
        <w:rPr>
          <w:rFonts w:ascii="Calibri" w:hAnsi="Calibri" w:cs="Calibri"/>
          <w:sz w:val="32"/>
        </w:rPr>
        <w:t>21</w:t>
      </w:r>
    </w:p>
    <w:p w14:paraId="421845E8" w14:textId="77777777" w:rsidR="00DA64D6" w:rsidRPr="00EB2537" w:rsidRDefault="00DA64D6" w:rsidP="00DA64D6">
      <w:pPr>
        <w:rPr>
          <w:rFonts w:ascii="Calibri" w:hAnsi="Calibri"/>
        </w:rPr>
      </w:pPr>
    </w:p>
    <w:p w14:paraId="383EA468" w14:textId="77777777" w:rsidR="00DA64D6" w:rsidRPr="00EB2537" w:rsidRDefault="00DA64D6" w:rsidP="00DA64D6">
      <w:pPr>
        <w:rPr>
          <w:rFonts w:ascii="Calibri" w:hAnsi="Calibri"/>
        </w:rPr>
      </w:pPr>
    </w:p>
    <w:p w14:paraId="5635FC6D" w14:textId="77777777" w:rsidR="00DA64D6" w:rsidRPr="00EB2537" w:rsidRDefault="00DA64D6" w:rsidP="00DA64D6">
      <w:pPr>
        <w:rPr>
          <w:rFonts w:ascii="Calibri" w:hAnsi="Calibri"/>
          <w:sz w:val="32"/>
          <w:szCs w:val="32"/>
        </w:rPr>
      </w:pPr>
      <w:r w:rsidRPr="00EB2537">
        <w:rPr>
          <w:rFonts w:ascii="Calibri" w:hAnsi="Calibri"/>
        </w:rPr>
        <w:br w:type="page"/>
      </w:r>
      <w:r w:rsidRPr="00EB2537">
        <w:rPr>
          <w:rFonts w:ascii="Calibri" w:hAnsi="Calibri"/>
          <w:sz w:val="36"/>
          <w:szCs w:val="36"/>
        </w:rPr>
        <w:lastRenderedPageBreak/>
        <w:t>1</w:t>
      </w:r>
      <w:r w:rsidRPr="00EB2537">
        <w:rPr>
          <w:rFonts w:ascii="Calibri" w:hAnsi="Calibri"/>
          <w:sz w:val="36"/>
          <w:szCs w:val="36"/>
        </w:rPr>
        <w:tab/>
        <w:t>INHOUD</w:t>
      </w:r>
    </w:p>
    <w:p w14:paraId="7021C8D9" w14:textId="77777777" w:rsidR="00DA64D6" w:rsidRPr="00EB2537" w:rsidRDefault="00DA64D6" w:rsidP="00DA64D6">
      <w:pPr>
        <w:ind w:left="1065"/>
        <w:rPr>
          <w:rFonts w:ascii="Calibri" w:hAnsi="Calibri"/>
        </w:rPr>
      </w:pPr>
    </w:p>
    <w:p w14:paraId="5B231235" w14:textId="77777777" w:rsidR="00DA64D6" w:rsidRPr="00EB2537" w:rsidRDefault="00DA64D6" w:rsidP="00DA64D6">
      <w:pPr>
        <w:numPr>
          <w:ilvl w:val="0"/>
          <w:numId w:val="12"/>
        </w:numPr>
        <w:rPr>
          <w:rFonts w:ascii="Calibri" w:hAnsi="Calibri"/>
        </w:rPr>
      </w:pPr>
      <w:r w:rsidRPr="00EB2537">
        <w:rPr>
          <w:rFonts w:ascii="Calibri" w:hAnsi="Calibri"/>
          <w:b/>
        </w:rPr>
        <w:t>Inleiding</w:t>
      </w:r>
      <w:r w:rsidRPr="00EB2537">
        <w:rPr>
          <w:rFonts w:ascii="Calibri" w:hAnsi="Calibri"/>
        </w:rPr>
        <w:t xml:space="preserve"> </w:t>
      </w:r>
    </w:p>
    <w:p w14:paraId="6B7E7250" w14:textId="77777777" w:rsidR="00DA64D6" w:rsidRPr="00EB2537" w:rsidRDefault="00DA64D6" w:rsidP="00DA64D6">
      <w:pPr>
        <w:numPr>
          <w:ilvl w:val="1"/>
          <w:numId w:val="12"/>
        </w:numPr>
        <w:rPr>
          <w:rFonts w:ascii="Calibri" w:hAnsi="Calibri"/>
        </w:rPr>
      </w:pPr>
      <w:r w:rsidRPr="00EB2537">
        <w:rPr>
          <w:rFonts w:ascii="Calibri" w:hAnsi="Calibri"/>
        </w:rPr>
        <w:t xml:space="preserve">Doel </w:t>
      </w:r>
    </w:p>
    <w:p w14:paraId="6CF458F3" w14:textId="77777777" w:rsidR="00DA64D6" w:rsidRPr="00EB2537" w:rsidRDefault="00DA64D6" w:rsidP="00DA64D6">
      <w:pPr>
        <w:numPr>
          <w:ilvl w:val="1"/>
          <w:numId w:val="12"/>
        </w:numPr>
        <w:rPr>
          <w:rFonts w:ascii="Calibri" w:hAnsi="Calibri"/>
        </w:rPr>
      </w:pPr>
      <w:r w:rsidRPr="00EB2537">
        <w:rPr>
          <w:rFonts w:ascii="Calibri" w:hAnsi="Calibri"/>
        </w:rPr>
        <w:t>Opzet</w:t>
      </w:r>
    </w:p>
    <w:p w14:paraId="75056613" w14:textId="77777777" w:rsidR="00DA64D6" w:rsidRPr="00EB2537" w:rsidRDefault="00DA64D6" w:rsidP="00DA64D6">
      <w:pPr>
        <w:numPr>
          <w:ilvl w:val="1"/>
          <w:numId w:val="12"/>
        </w:numPr>
        <w:rPr>
          <w:rFonts w:ascii="Calibri" w:hAnsi="Calibri"/>
        </w:rPr>
      </w:pPr>
      <w:r w:rsidRPr="00EB2537">
        <w:rPr>
          <w:rFonts w:ascii="Calibri" w:hAnsi="Calibri"/>
        </w:rPr>
        <w:t>Samenstelling</w:t>
      </w:r>
    </w:p>
    <w:p w14:paraId="6B29D438" w14:textId="77777777" w:rsidR="00DA64D6" w:rsidRPr="00EB2537" w:rsidRDefault="00DA64D6" w:rsidP="00DA64D6">
      <w:pPr>
        <w:numPr>
          <w:ilvl w:val="1"/>
          <w:numId w:val="12"/>
        </w:numPr>
        <w:rPr>
          <w:rFonts w:ascii="Calibri" w:hAnsi="Calibri"/>
        </w:rPr>
      </w:pPr>
      <w:r w:rsidRPr="00EB2537">
        <w:rPr>
          <w:rFonts w:ascii="Calibri" w:hAnsi="Calibri"/>
        </w:rPr>
        <w:t>Looptijd</w:t>
      </w:r>
      <w:r w:rsidRPr="00EB2537">
        <w:rPr>
          <w:rFonts w:ascii="Calibri" w:hAnsi="Calibri"/>
        </w:rPr>
        <w:tab/>
      </w:r>
    </w:p>
    <w:p w14:paraId="3EBF6925" w14:textId="77777777" w:rsidR="00DA64D6" w:rsidRPr="00EB2537" w:rsidRDefault="00DA64D6" w:rsidP="00DA64D6">
      <w:pPr>
        <w:numPr>
          <w:ilvl w:val="1"/>
          <w:numId w:val="12"/>
        </w:numPr>
        <w:rPr>
          <w:rFonts w:ascii="Calibri" w:hAnsi="Calibri"/>
        </w:rPr>
      </w:pPr>
      <w:r w:rsidRPr="00EB2537">
        <w:rPr>
          <w:rFonts w:ascii="Calibri" w:hAnsi="Calibri"/>
        </w:rPr>
        <w:t>Wijze van evaluatie</w:t>
      </w:r>
      <w:r w:rsidRPr="00EB2537">
        <w:rPr>
          <w:rFonts w:ascii="Calibri" w:hAnsi="Calibri"/>
        </w:rPr>
        <w:br/>
      </w:r>
    </w:p>
    <w:p w14:paraId="50319392" w14:textId="77777777" w:rsidR="00DA64D6" w:rsidRPr="00EB2537" w:rsidRDefault="00DA64D6" w:rsidP="00DA64D6">
      <w:pPr>
        <w:numPr>
          <w:ilvl w:val="0"/>
          <w:numId w:val="12"/>
        </w:numPr>
        <w:rPr>
          <w:rFonts w:ascii="Calibri" w:hAnsi="Calibri"/>
        </w:rPr>
      </w:pPr>
      <w:r w:rsidRPr="00EB2537">
        <w:rPr>
          <w:rFonts w:ascii="Calibri" w:hAnsi="Calibri"/>
          <w:b/>
        </w:rPr>
        <w:t>Sociale veiligheid</w:t>
      </w:r>
    </w:p>
    <w:p w14:paraId="18F72DCB" w14:textId="77777777" w:rsidR="00DA64D6" w:rsidRPr="00EB2537" w:rsidRDefault="00DA64D6" w:rsidP="00DA64D6">
      <w:pPr>
        <w:numPr>
          <w:ilvl w:val="1"/>
          <w:numId w:val="12"/>
        </w:numPr>
        <w:rPr>
          <w:rFonts w:ascii="Calibri" w:hAnsi="Calibri"/>
        </w:rPr>
      </w:pPr>
      <w:r w:rsidRPr="00EB2537">
        <w:rPr>
          <w:rFonts w:ascii="Calibri" w:hAnsi="Calibri"/>
        </w:rPr>
        <w:t>Pedagogisch klimaat</w:t>
      </w:r>
    </w:p>
    <w:p w14:paraId="5DA491D9" w14:textId="77777777" w:rsidR="00DA64D6" w:rsidRPr="00EB2537" w:rsidRDefault="00DA64D6" w:rsidP="00DA64D6">
      <w:pPr>
        <w:numPr>
          <w:ilvl w:val="1"/>
          <w:numId w:val="12"/>
        </w:numPr>
        <w:rPr>
          <w:rFonts w:ascii="Calibri" w:hAnsi="Calibri"/>
        </w:rPr>
      </w:pPr>
      <w:r w:rsidRPr="00EB2537">
        <w:rPr>
          <w:rFonts w:ascii="Calibri" w:hAnsi="Calibri"/>
        </w:rPr>
        <w:t>Omgangsvormen - gedragsnormen</w:t>
      </w:r>
    </w:p>
    <w:p w14:paraId="0D7C0827" w14:textId="77777777" w:rsidR="00DA64D6" w:rsidRPr="00EB2537" w:rsidRDefault="00DA64D6" w:rsidP="00DA64D6">
      <w:pPr>
        <w:numPr>
          <w:ilvl w:val="1"/>
          <w:numId w:val="12"/>
        </w:numPr>
        <w:rPr>
          <w:rFonts w:ascii="Calibri" w:hAnsi="Calibri"/>
        </w:rPr>
      </w:pPr>
      <w:r w:rsidRPr="00EB2537">
        <w:rPr>
          <w:rFonts w:ascii="Calibri" w:hAnsi="Calibri"/>
        </w:rPr>
        <w:t>Regels en afspraken</w:t>
      </w:r>
    </w:p>
    <w:p w14:paraId="6A517D3B" w14:textId="77777777" w:rsidR="00DA64D6" w:rsidRPr="00EB2537" w:rsidRDefault="00DA64D6" w:rsidP="00DA64D6">
      <w:pPr>
        <w:numPr>
          <w:ilvl w:val="1"/>
          <w:numId w:val="12"/>
        </w:numPr>
        <w:rPr>
          <w:rFonts w:ascii="Calibri" w:hAnsi="Calibri"/>
        </w:rPr>
      </w:pPr>
      <w:r w:rsidRPr="00EB2537">
        <w:rPr>
          <w:rFonts w:ascii="Calibri" w:hAnsi="Calibri"/>
        </w:rPr>
        <w:t>Sancties bij overtreden</w:t>
      </w:r>
    </w:p>
    <w:p w14:paraId="533E420F" w14:textId="77777777" w:rsidR="00DA64D6" w:rsidRPr="00EB2537" w:rsidRDefault="00DA64D6" w:rsidP="00DA64D6">
      <w:pPr>
        <w:numPr>
          <w:ilvl w:val="1"/>
          <w:numId w:val="12"/>
        </w:numPr>
        <w:rPr>
          <w:rFonts w:ascii="Calibri" w:hAnsi="Calibri"/>
        </w:rPr>
      </w:pPr>
      <w:r w:rsidRPr="00EB2537">
        <w:rPr>
          <w:rFonts w:ascii="Calibri" w:hAnsi="Calibri"/>
        </w:rPr>
        <w:t>Sociale competentie</w:t>
      </w:r>
    </w:p>
    <w:p w14:paraId="16791C6F" w14:textId="77777777" w:rsidR="00DA64D6" w:rsidRPr="00EB2537" w:rsidRDefault="00DA64D6" w:rsidP="00DA64D6">
      <w:pPr>
        <w:numPr>
          <w:ilvl w:val="1"/>
          <w:numId w:val="12"/>
        </w:numPr>
        <w:rPr>
          <w:rFonts w:ascii="Calibri" w:hAnsi="Calibri"/>
        </w:rPr>
      </w:pPr>
      <w:r w:rsidRPr="00EB2537">
        <w:rPr>
          <w:rFonts w:ascii="Calibri" w:hAnsi="Calibri"/>
        </w:rPr>
        <w:t>Aanpak bij pesten</w:t>
      </w:r>
    </w:p>
    <w:p w14:paraId="3F447FC7" w14:textId="77777777" w:rsidR="00DA64D6" w:rsidRPr="00EB2537" w:rsidRDefault="00DA64D6" w:rsidP="00DA64D6">
      <w:pPr>
        <w:numPr>
          <w:ilvl w:val="1"/>
          <w:numId w:val="12"/>
        </w:numPr>
        <w:rPr>
          <w:rFonts w:ascii="Calibri" w:hAnsi="Calibri"/>
        </w:rPr>
      </w:pPr>
      <w:r w:rsidRPr="00EB2537">
        <w:rPr>
          <w:rFonts w:ascii="Calibri" w:hAnsi="Calibri"/>
        </w:rPr>
        <w:t>Rouwverwerking</w:t>
      </w:r>
    </w:p>
    <w:p w14:paraId="41E6CAA3" w14:textId="77777777" w:rsidR="00DA64D6" w:rsidRPr="00EB2537" w:rsidRDefault="00DA64D6" w:rsidP="00DA64D6">
      <w:pPr>
        <w:numPr>
          <w:ilvl w:val="1"/>
          <w:numId w:val="12"/>
        </w:numPr>
        <w:rPr>
          <w:rFonts w:ascii="Calibri" w:hAnsi="Calibri"/>
        </w:rPr>
      </w:pPr>
      <w:r w:rsidRPr="00EB2537">
        <w:rPr>
          <w:rFonts w:ascii="Calibri" w:hAnsi="Calibri"/>
        </w:rPr>
        <w:t>Seksuele intimidatie</w:t>
      </w:r>
    </w:p>
    <w:p w14:paraId="4DF8A4C8" w14:textId="77777777" w:rsidR="00DA64D6" w:rsidRPr="00EB2537" w:rsidRDefault="00DA64D6" w:rsidP="00DA64D6">
      <w:pPr>
        <w:numPr>
          <w:ilvl w:val="1"/>
          <w:numId w:val="12"/>
        </w:numPr>
        <w:rPr>
          <w:rFonts w:ascii="Calibri" w:hAnsi="Calibri"/>
        </w:rPr>
      </w:pPr>
      <w:r w:rsidRPr="00EB2537">
        <w:rPr>
          <w:rFonts w:ascii="Calibri" w:hAnsi="Calibri"/>
        </w:rPr>
        <w:t>Agressie en geweld</w:t>
      </w:r>
    </w:p>
    <w:p w14:paraId="56D67721" w14:textId="77777777" w:rsidR="00DA64D6" w:rsidRPr="00EB2537" w:rsidRDefault="00DA64D6" w:rsidP="00DA64D6">
      <w:pPr>
        <w:ind w:left="1080"/>
        <w:rPr>
          <w:rFonts w:ascii="Calibri" w:hAnsi="Calibri"/>
        </w:rPr>
      </w:pPr>
    </w:p>
    <w:p w14:paraId="7CA50B18" w14:textId="77777777" w:rsidR="00DA64D6" w:rsidRPr="00EB2537" w:rsidRDefault="00DA64D6" w:rsidP="00DA64D6">
      <w:pPr>
        <w:numPr>
          <w:ilvl w:val="0"/>
          <w:numId w:val="12"/>
        </w:numPr>
        <w:rPr>
          <w:rFonts w:ascii="Calibri" w:hAnsi="Calibri"/>
        </w:rPr>
      </w:pPr>
      <w:r w:rsidRPr="00EB2537">
        <w:rPr>
          <w:rFonts w:ascii="Calibri" w:hAnsi="Calibri"/>
          <w:b/>
        </w:rPr>
        <w:t>Fysieke veiligheid: inrichting</w:t>
      </w:r>
    </w:p>
    <w:p w14:paraId="62A79D50" w14:textId="77777777" w:rsidR="00DA64D6" w:rsidRPr="00EB2537" w:rsidRDefault="00DA64D6" w:rsidP="00DA64D6">
      <w:pPr>
        <w:numPr>
          <w:ilvl w:val="1"/>
          <w:numId w:val="12"/>
        </w:numPr>
        <w:rPr>
          <w:rFonts w:ascii="Calibri" w:hAnsi="Calibri"/>
        </w:rPr>
      </w:pPr>
      <w:r w:rsidRPr="00EB2537">
        <w:rPr>
          <w:rFonts w:ascii="Calibri" w:hAnsi="Calibri"/>
        </w:rPr>
        <w:t>Voorzieningen binnen en buiten het schoolgebouw</w:t>
      </w:r>
    </w:p>
    <w:p w14:paraId="534B012B" w14:textId="77777777" w:rsidR="00DA64D6" w:rsidRPr="00EB2537" w:rsidRDefault="00DA64D6" w:rsidP="00DA64D6">
      <w:pPr>
        <w:numPr>
          <w:ilvl w:val="1"/>
          <w:numId w:val="12"/>
        </w:numPr>
        <w:rPr>
          <w:rFonts w:ascii="Calibri" w:hAnsi="Calibri"/>
        </w:rPr>
      </w:pPr>
      <w:r w:rsidRPr="00EB2537">
        <w:rPr>
          <w:rFonts w:ascii="Calibri" w:hAnsi="Calibri"/>
        </w:rPr>
        <w:t>Beveiliging</w:t>
      </w:r>
    </w:p>
    <w:p w14:paraId="7F78B92A" w14:textId="77777777" w:rsidR="00DA64D6" w:rsidRPr="00EB2537" w:rsidRDefault="00DA64D6" w:rsidP="00DA64D6">
      <w:pPr>
        <w:numPr>
          <w:ilvl w:val="1"/>
          <w:numId w:val="12"/>
        </w:numPr>
        <w:rPr>
          <w:rFonts w:ascii="Calibri" w:hAnsi="Calibri"/>
        </w:rPr>
      </w:pPr>
      <w:r w:rsidRPr="00EB2537">
        <w:rPr>
          <w:rFonts w:ascii="Calibri" w:hAnsi="Calibri"/>
        </w:rPr>
        <w:t>Onderhoud schoolgebouw</w:t>
      </w:r>
    </w:p>
    <w:p w14:paraId="55648BB3" w14:textId="77777777" w:rsidR="00DA64D6" w:rsidRPr="00EB2537" w:rsidRDefault="00DA64D6" w:rsidP="00DA64D6">
      <w:pPr>
        <w:numPr>
          <w:ilvl w:val="1"/>
          <w:numId w:val="12"/>
        </w:numPr>
        <w:rPr>
          <w:rFonts w:ascii="Calibri" w:hAnsi="Calibri"/>
        </w:rPr>
      </w:pPr>
      <w:r w:rsidRPr="00EB2537">
        <w:rPr>
          <w:rFonts w:ascii="Calibri" w:hAnsi="Calibri"/>
        </w:rPr>
        <w:t>Asbest</w:t>
      </w:r>
    </w:p>
    <w:p w14:paraId="0D502D38" w14:textId="77777777" w:rsidR="00DA64D6" w:rsidRPr="00EB2537" w:rsidRDefault="00DA64D6" w:rsidP="00DA64D6">
      <w:pPr>
        <w:numPr>
          <w:ilvl w:val="1"/>
          <w:numId w:val="12"/>
        </w:numPr>
        <w:rPr>
          <w:rFonts w:ascii="Calibri" w:hAnsi="Calibri"/>
        </w:rPr>
      </w:pPr>
      <w:r w:rsidRPr="00EB2537">
        <w:rPr>
          <w:rFonts w:ascii="Calibri" w:hAnsi="Calibri"/>
        </w:rPr>
        <w:t xml:space="preserve">Legionella </w:t>
      </w:r>
    </w:p>
    <w:p w14:paraId="57E372FE" w14:textId="77777777" w:rsidR="00DA64D6" w:rsidRPr="00EB2537" w:rsidRDefault="00DA64D6" w:rsidP="00DA64D6">
      <w:pPr>
        <w:ind w:left="1080"/>
        <w:rPr>
          <w:rFonts w:ascii="Calibri" w:hAnsi="Calibri"/>
        </w:rPr>
      </w:pPr>
    </w:p>
    <w:p w14:paraId="4BBF5636" w14:textId="77777777" w:rsidR="00DA64D6" w:rsidRPr="00EB2537" w:rsidRDefault="00DA64D6" w:rsidP="00DA64D6">
      <w:pPr>
        <w:numPr>
          <w:ilvl w:val="0"/>
          <w:numId w:val="12"/>
        </w:numPr>
        <w:rPr>
          <w:rFonts w:ascii="Calibri" w:hAnsi="Calibri"/>
        </w:rPr>
      </w:pPr>
      <w:r w:rsidRPr="00EB2537">
        <w:rPr>
          <w:rFonts w:ascii="Calibri" w:hAnsi="Calibri"/>
          <w:b/>
        </w:rPr>
        <w:t>Fysieke veiligheid: gebruik</w:t>
      </w:r>
    </w:p>
    <w:p w14:paraId="065B2A97" w14:textId="77777777" w:rsidR="00DA64D6" w:rsidRPr="00EB2537" w:rsidRDefault="00DA64D6" w:rsidP="00DA64D6">
      <w:pPr>
        <w:numPr>
          <w:ilvl w:val="1"/>
          <w:numId w:val="12"/>
        </w:numPr>
        <w:rPr>
          <w:rFonts w:ascii="Calibri" w:hAnsi="Calibri"/>
        </w:rPr>
      </w:pPr>
      <w:r w:rsidRPr="00EB2537">
        <w:rPr>
          <w:rFonts w:ascii="Calibri" w:hAnsi="Calibri"/>
        </w:rPr>
        <w:t>Gebruiksvergunning</w:t>
      </w:r>
    </w:p>
    <w:p w14:paraId="727D9594" w14:textId="77777777" w:rsidR="00DA64D6" w:rsidRPr="00EB2537" w:rsidRDefault="00DA64D6" w:rsidP="00DA64D6">
      <w:pPr>
        <w:numPr>
          <w:ilvl w:val="1"/>
          <w:numId w:val="12"/>
        </w:numPr>
        <w:rPr>
          <w:rFonts w:ascii="Calibri" w:hAnsi="Calibri"/>
        </w:rPr>
      </w:pPr>
      <w:r w:rsidRPr="00EB2537">
        <w:rPr>
          <w:rFonts w:ascii="Calibri" w:hAnsi="Calibri"/>
        </w:rPr>
        <w:t>Brandveiligheidsvoorzieningen</w:t>
      </w:r>
    </w:p>
    <w:p w14:paraId="56E04DD8" w14:textId="77777777" w:rsidR="00DA64D6" w:rsidRPr="00EB2537" w:rsidRDefault="00DA64D6" w:rsidP="00DA64D6">
      <w:pPr>
        <w:numPr>
          <w:ilvl w:val="1"/>
          <w:numId w:val="12"/>
        </w:numPr>
        <w:rPr>
          <w:rFonts w:ascii="Calibri" w:hAnsi="Calibri"/>
        </w:rPr>
      </w:pPr>
      <w:r w:rsidRPr="00EB2537">
        <w:rPr>
          <w:rFonts w:ascii="Calibri" w:hAnsi="Calibri"/>
        </w:rPr>
        <w:t>Raamplan veiligheidsprotocollen</w:t>
      </w:r>
    </w:p>
    <w:p w14:paraId="761733B4" w14:textId="77777777" w:rsidR="00DA64D6" w:rsidRPr="00EB2537" w:rsidRDefault="00DA64D6" w:rsidP="00DA64D6">
      <w:pPr>
        <w:numPr>
          <w:ilvl w:val="1"/>
          <w:numId w:val="12"/>
        </w:numPr>
        <w:rPr>
          <w:rFonts w:ascii="Calibri" w:hAnsi="Calibri"/>
        </w:rPr>
      </w:pPr>
      <w:r w:rsidRPr="00EB2537">
        <w:rPr>
          <w:rFonts w:ascii="Calibri" w:hAnsi="Calibri"/>
        </w:rPr>
        <w:t>Crisisdraaiboek</w:t>
      </w:r>
    </w:p>
    <w:p w14:paraId="7327713B" w14:textId="77777777" w:rsidR="00DA64D6" w:rsidRPr="00EB2537" w:rsidRDefault="00DA64D6" w:rsidP="00DA64D6">
      <w:pPr>
        <w:numPr>
          <w:ilvl w:val="1"/>
          <w:numId w:val="12"/>
        </w:numPr>
        <w:rPr>
          <w:rFonts w:ascii="Calibri" w:hAnsi="Calibri"/>
        </w:rPr>
      </w:pPr>
      <w:r w:rsidRPr="00EB2537">
        <w:rPr>
          <w:rFonts w:ascii="Calibri" w:hAnsi="Calibri"/>
        </w:rPr>
        <w:t xml:space="preserve">Schoonmaak </w:t>
      </w:r>
    </w:p>
    <w:p w14:paraId="4B2FD38D" w14:textId="77777777" w:rsidR="00DA64D6" w:rsidRPr="00EB2537" w:rsidRDefault="00DA64D6" w:rsidP="00DA64D6">
      <w:pPr>
        <w:numPr>
          <w:ilvl w:val="1"/>
          <w:numId w:val="12"/>
        </w:numPr>
        <w:rPr>
          <w:rFonts w:ascii="Calibri" w:hAnsi="Calibri"/>
        </w:rPr>
      </w:pPr>
      <w:r w:rsidRPr="00EB2537">
        <w:rPr>
          <w:rFonts w:ascii="Calibri" w:hAnsi="Calibri"/>
        </w:rPr>
        <w:t xml:space="preserve">Roken </w:t>
      </w:r>
    </w:p>
    <w:p w14:paraId="04D3B074" w14:textId="77777777" w:rsidR="00DA64D6" w:rsidRPr="00EB2537" w:rsidRDefault="00DA64D6" w:rsidP="00DA64D6">
      <w:pPr>
        <w:numPr>
          <w:ilvl w:val="1"/>
          <w:numId w:val="12"/>
        </w:numPr>
        <w:rPr>
          <w:rFonts w:ascii="Calibri" w:hAnsi="Calibri"/>
        </w:rPr>
      </w:pPr>
      <w:r w:rsidRPr="00EB2537">
        <w:rPr>
          <w:rFonts w:ascii="Calibri" w:hAnsi="Calibri"/>
        </w:rPr>
        <w:t xml:space="preserve">Bewegingsonderwijs </w:t>
      </w:r>
    </w:p>
    <w:p w14:paraId="4824F8A7" w14:textId="77777777" w:rsidR="00DA64D6" w:rsidRPr="00EB2537" w:rsidRDefault="00DA64D6" w:rsidP="00DA64D6">
      <w:pPr>
        <w:numPr>
          <w:ilvl w:val="1"/>
          <w:numId w:val="12"/>
        </w:numPr>
        <w:rPr>
          <w:rFonts w:ascii="Calibri" w:hAnsi="Calibri"/>
        </w:rPr>
      </w:pPr>
      <w:r w:rsidRPr="00EB2537">
        <w:rPr>
          <w:rFonts w:ascii="Calibri" w:hAnsi="Calibri"/>
        </w:rPr>
        <w:t>Handvaardigheid</w:t>
      </w:r>
    </w:p>
    <w:p w14:paraId="4D640671" w14:textId="77777777" w:rsidR="00DA64D6" w:rsidRPr="00EB2537" w:rsidRDefault="00DA64D6" w:rsidP="00DA64D6">
      <w:pPr>
        <w:rPr>
          <w:rFonts w:ascii="Calibri" w:hAnsi="Calibri"/>
        </w:rPr>
      </w:pPr>
    </w:p>
    <w:p w14:paraId="11580CD9" w14:textId="77777777" w:rsidR="00DA64D6" w:rsidRPr="00EB2537" w:rsidRDefault="00DA64D6" w:rsidP="00DA64D6">
      <w:pPr>
        <w:numPr>
          <w:ilvl w:val="0"/>
          <w:numId w:val="12"/>
        </w:numPr>
        <w:rPr>
          <w:rFonts w:ascii="Calibri" w:hAnsi="Calibri"/>
          <w:b/>
        </w:rPr>
      </w:pPr>
      <w:r w:rsidRPr="00EB2537">
        <w:rPr>
          <w:rFonts w:ascii="Calibri" w:hAnsi="Calibri"/>
          <w:b/>
        </w:rPr>
        <w:t>Preventie en repressie</w:t>
      </w:r>
    </w:p>
    <w:p w14:paraId="79F1949B" w14:textId="77777777" w:rsidR="00DA64D6" w:rsidRPr="00EB2537" w:rsidRDefault="00DA64D6" w:rsidP="00DA64D6">
      <w:pPr>
        <w:numPr>
          <w:ilvl w:val="1"/>
          <w:numId w:val="12"/>
        </w:numPr>
        <w:rPr>
          <w:rFonts w:ascii="Calibri" w:hAnsi="Calibri"/>
        </w:rPr>
      </w:pPr>
      <w:r w:rsidRPr="00EB2537">
        <w:rPr>
          <w:rFonts w:ascii="Calibri" w:hAnsi="Calibri"/>
        </w:rPr>
        <w:t>Risico-inventarisatie &amp; -evaluatie</w:t>
      </w:r>
    </w:p>
    <w:p w14:paraId="43DEEBDB" w14:textId="77777777" w:rsidR="00DA64D6" w:rsidRPr="00EB2537" w:rsidRDefault="00DA64D6" w:rsidP="00DA64D6">
      <w:pPr>
        <w:numPr>
          <w:ilvl w:val="1"/>
          <w:numId w:val="12"/>
        </w:numPr>
        <w:rPr>
          <w:rFonts w:ascii="Calibri" w:hAnsi="Calibri"/>
        </w:rPr>
      </w:pPr>
      <w:r w:rsidRPr="00EB2537">
        <w:rPr>
          <w:rFonts w:ascii="Calibri" w:hAnsi="Calibri"/>
        </w:rPr>
        <w:t>Plan van aanpak</w:t>
      </w:r>
    </w:p>
    <w:p w14:paraId="5A0AF99D" w14:textId="77777777" w:rsidR="00DA64D6" w:rsidRPr="00EB2537" w:rsidRDefault="00DA64D6" w:rsidP="00DA64D6">
      <w:pPr>
        <w:numPr>
          <w:ilvl w:val="1"/>
          <w:numId w:val="12"/>
        </w:numPr>
        <w:rPr>
          <w:rFonts w:ascii="Calibri" w:hAnsi="Calibri"/>
        </w:rPr>
      </w:pPr>
      <w:r w:rsidRPr="00EB2537">
        <w:rPr>
          <w:rFonts w:ascii="Calibri" w:hAnsi="Calibri"/>
        </w:rPr>
        <w:t>Bedrijfshulpverlening</w:t>
      </w:r>
    </w:p>
    <w:p w14:paraId="7216D9B1" w14:textId="77777777" w:rsidR="00DA64D6" w:rsidRPr="00EB2537" w:rsidRDefault="00DA64D6" w:rsidP="00DA64D6">
      <w:pPr>
        <w:numPr>
          <w:ilvl w:val="1"/>
          <w:numId w:val="12"/>
        </w:numPr>
        <w:rPr>
          <w:rFonts w:ascii="Calibri" w:hAnsi="Calibri"/>
        </w:rPr>
      </w:pPr>
      <w:r w:rsidRPr="00EB2537">
        <w:rPr>
          <w:rFonts w:ascii="Calibri" w:hAnsi="Calibri"/>
        </w:rPr>
        <w:t xml:space="preserve">Ontruimingsplan </w:t>
      </w:r>
    </w:p>
    <w:p w14:paraId="71AA5D73" w14:textId="77777777" w:rsidR="00DA64D6" w:rsidRPr="00EB2537" w:rsidRDefault="00DA64D6" w:rsidP="00DA64D6">
      <w:pPr>
        <w:numPr>
          <w:ilvl w:val="1"/>
          <w:numId w:val="12"/>
        </w:numPr>
        <w:rPr>
          <w:rFonts w:ascii="Calibri" w:hAnsi="Calibri"/>
        </w:rPr>
      </w:pPr>
      <w:r w:rsidRPr="00EB2537">
        <w:rPr>
          <w:rFonts w:ascii="Calibri" w:hAnsi="Calibri"/>
        </w:rPr>
        <w:t>Gevaarlijke stoffen</w:t>
      </w:r>
    </w:p>
    <w:p w14:paraId="2FCFF240" w14:textId="77777777" w:rsidR="00DA64D6" w:rsidRPr="00EB2537" w:rsidRDefault="00DA64D6" w:rsidP="00DA64D6">
      <w:pPr>
        <w:numPr>
          <w:ilvl w:val="1"/>
          <w:numId w:val="12"/>
        </w:numPr>
        <w:rPr>
          <w:rFonts w:ascii="Calibri" w:hAnsi="Calibri"/>
        </w:rPr>
      </w:pPr>
      <w:r w:rsidRPr="00EB2537">
        <w:rPr>
          <w:rFonts w:ascii="Calibri" w:hAnsi="Calibri"/>
        </w:rPr>
        <w:t xml:space="preserve">Registratie </w:t>
      </w:r>
    </w:p>
    <w:p w14:paraId="578D4343" w14:textId="77777777" w:rsidR="00DA64D6" w:rsidRPr="00EB2537" w:rsidRDefault="00DA64D6" w:rsidP="00DA64D6">
      <w:pPr>
        <w:numPr>
          <w:ilvl w:val="1"/>
          <w:numId w:val="12"/>
        </w:numPr>
        <w:rPr>
          <w:rFonts w:ascii="Calibri" w:hAnsi="Calibri"/>
        </w:rPr>
      </w:pPr>
      <w:r w:rsidRPr="00EB2537">
        <w:rPr>
          <w:rFonts w:ascii="Calibri" w:hAnsi="Calibri"/>
        </w:rPr>
        <w:t>Vermiste afwezige leerling</w:t>
      </w:r>
    </w:p>
    <w:p w14:paraId="615A3C27" w14:textId="77777777" w:rsidR="00DA64D6" w:rsidRPr="00EB2537" w:rsidRDefault="00DA64D6" w:rsidP="00DA64D6">
      <w:pPr>
        <w:numPr>
          <w:ilvl w:val="1"/>
          <w:numId w:val="12"/>
        </w:numPr>
        <w:rPr>
          <w:rFonts w:ascii="Calibri" w:hAnsi="Calibri"/>
        </w:rPr>
      </w:pPr>
      <w:r w:rsidRPr="00EB2537">
        <w:rPr>
          <w:rFonts w:ascii="Calibri" w:hAnsi="Calibri"/>
        </w:rPr>
        <w:t>Verzuimpreventie</w:t>
      </w:r>
    </w:p>
    <w:p w14:paraId="5DC283B3" w14:textId="77777777" w:rsidR="00DA64D6" w:rsidRPr="00EB2537" w:rsidRDefault="00DA64D6" w:rsidP="00DA64D6">
      <w:pPr>
        <w:numPr>
          <w:ilvl w:val="1"/>
          <w:numId w:val="12"/>
        </w:numPr>
        <w:rPr>
          <w:rFonts w:ascii="Calibri" w:hAnsi="Calibri"/>
        </w:rPr>
      </w:pPr>
      <w:r w:rsidRPr="00EB2537">
        <w:rPr>
          <w:rFonts w:ascii="Calibri" w:hAnsi="Calibri"/>
        </w:rPr>
        <w:t xml:space="preserve">GGD </w:t>
      </w:r>
    </w:p>
    <w:p w14:paraId="0A435A93" w14:textId="77777777" w:rsidR="00DA64D6" w:rsidRPr="00EB2537" w:rsidRDefault="00DA64D6" w:rsidP="00DA64D6">
      <w:pPr>
        <w:numPr>
          <w:ilvl w:val="1"/>
          <w:numId w:val="12"/>
        </w:numPr>
        <w:rPr>
          <w:rFonts w:ascii="Calibri" w:hAnsi="Calibri"/>
        </w:rPr>
      </w:pPr>
      <w:r w:rsidRPr="00EB2537">
        <w:rPr>
          <w:rFonts w:ascii="Calibri" w:hAnsi="Calibri"/>
        </w:rPr>
        <w:lastRenderedPageBreak/>
        <w:t>Veilig internetgebruik</w:t>
      </w:r>
    </w:p>
    <w:p w14:paraId="54F66622" w14:textId="77777777" w:rsidR="00DA64D6" w:rsidRPr="00EB2537" w:rsidRDefault="00DA64D6" w:rsidP="00DA64D6">
      <w:pPr>
        <w:rPr>
          <w:rFonts w:ascii="Calibri" w:hAnsi="Calibri"/>
        </w:rPr>
      </w:pPr>
    </w:p>
    <w:p w14:paraId="0BB9110E" w14:textId="77777777" w:rsidR="00DA64D6" w:rsidRPr="00EB2537" w:rsidRDefault="00DA64D6" w:rsidP="00DA64D6">
      <w:pPr>
        <w:numPr>
          <w:ilvl w:val="0"/>
          <w:numId w:val="12"/>
        </w:numPr>
        <w:rPr>
          <w:rFonts w:ascii="Calibri" w:hAnsi="Calibri"/>
        </w:rPr>
      </w:pPr>
      <w:r w:rsidRPr="00EB2537">
        <w:rPr>
          <w:rFonts w:ascii="Calibri" w:hAnsi="Calibri"/>
          <w:b/>
        </w:rPr>
        <w:t>Organisatie</w:t>
      </w:r>
    </w:p>
    <w:p w14:paraId="55CFEC60" w14:textId="77777777" w:rsidR="00DA64D6" w:rsidRPr="00EB2537" w:rsidRDefault="00DA64D6" w:rsidP="00DA64D6">
      <w:pPr>
        <w:numPr>
          <w:ilvl w:val="1"/>
          <w:numId w:val="12"/>
        </w:numPr>
        <w:rPr>
          <w:rFonts w:ascii="Calibri" w:hAnsi="Calibri"/>
        </w:rPr>
      </w:pPr>
      <w:r w:rsidRPr="00EB2537">
        <w:rPr>
          <w:rFonts w:ascii="Calibri" w:hAnsi="Calibri"/>
        </w:rPr>
        <w:t>Bestuursniveau</w:t>
      </w:r>
    </w:p>
    <w:p w14:paraId="24ABF1BF" w14:textId="77777777" w:rsidR="00DA64D6" w:rsidRPr="00EB2537" w:rsidRDefault="00DA64D6" w:rsidP="00DA64D6">
      <w:pPr>
        <w:numPr>
          <w:ilvl w:val="1"/>
          <w:numId w:val="12"/>
        </w:numPr>
        <w:rPr>
          <w:rFonts w:ascii="Calibri" w:hAnsi="Calibri"/>
        </w:rPr>
      </w:pPr>
      <w:r w:rsidRPr="00EB2537">
        <w:rPr>
          <w:rFonts w:ascii="Calibri" w:hAnsi="Calibri"/>
        </w:rPr>
        <w:t>Schoolniveau</w:t>
      </w:r>
    </w:p>
    <w:p w14:paraId="7366022D" w14:textId="77777777" w:rsidR="00DA64D6" w:rsidRPr="00EB2537" w:rsidRDefault="00DA64D6" w:rsidP="00DA64D6">
      <w:pPr>
        <w:numPr>
          <w:ilvl w:val="1"/>
          <w:numId w:val="12"/>
        </w:numPr>
        <w:rPr>
          <w:rFonts w:ascii="Calibri" w:hAnsi="Calibri"/>
        </w:rPr>
      </w:pPr>
      <w:r w:rsidRPr="00EB2537">
        <w:rPr>
          <w:rFonts w:ascii="Calibri" w:hAnsi="Calibri"/>
        </w:rPr>
        <w:t>Nazorg</w:t>
      </w:r>
    </w:p>
    <w:p w14:paraId="2B6E77BA" w14:textId="77777777" w:rsidR="00DA64D6" w:rsidRPr="00EB2537" w:rsidRDefault="00DA64D6" w:rsidP="00DA64D6">
      <w:pPr>
        <w:numPr>
          <w:ilvl w:val="1"/>
          <w:numId w:val="12"/>
        </w:numPr>
        <w:rPr>
          <w:rFonts w:ascii="Calibri" w:hAnsi="Calibri"/>
        </w:rPr>
      </w:pPr>
      <w:r w:rsidRPr="00EB2537">
        <w:rPr>
          <w:rFonts w:ascii="Calibri" w:hAnsi="Calibri"/>
        </w:rPr>
        <w:t>Aangifteplicht</w:t>
      </w:r>
    </w:p>
    <w:p w14:paraId="47F3EC51" w14:textId="77777777" w:rsidR="00DA64D6" w:rsidRPr="00EB2537" w:rsidRDefault="00DA64D6" w:rsidP="00DA64D6">
      <w:pPr>
        <w:numPr>
          <w:ilvl w:val="1"/>
          <w:numId w:val="12"/>
        </w:numPr>
        <w:rPr>
          <w:rFonts w:ascii="Calibri" w:hAnsi="Calibri"/>
        </w:rPr>
      </w:pPr>
      <w:r w:rsidRPr="00EB2537">
        <w:rPr>
          <w:rFonts w:ascii="Calibri" w:hAnsi="Calibri"/>
        </w:rPr>
        <w:t>Klachtenregeling</w:t>
      </w:r>
    </w:p>
    <w:p w14:paraId="73BDBFC8" w14:textId="77777777" w:rsidR="00DA64D6" w:rsidRPr="00EB2537" w:rsidRDefault="00DA64D6" w:rsidP="00DA64D6">
      <w:pPr>
        <w:numPr>
          <w:ilvl w:val="1"/>
          <w:numId w:val="12"/>
        </w:numPr>
        <w:rPr>
          <w:rFonts w:ascii="Calibri" w:hAnsi="Calibri"/>
        </w:rPr>
      </w:pPr>
      <w:r w:rsidRPr="00EB2537">
        <w:rPr>
          <w:rFonts w:ascii="Calibri" w:hAnsi="Calibri"/>
        </w:rPr>
        <w:t>Scholing</w:t>
      </w:r>
    </w:p>
    <w:p w14:paraId="51734C1F" w14:textId="77777777" w:rsidR="00DA64D6" w:rsidRPr="00EB2537" w:rsidRDefault="00DA64D6" w:rsidP="00DA64D6">
      <w:pPr>
        <w:numPr>
          <w:ilvl w:val="1"/>
          <w:numId w:val="12"/>
        </w:numPr>
        <w:rPr>
          <w:rFonts w:ascii="Calibri" w:hAnsi="Calibri"/>
        </w:rPr>
      </w:pPr>
      <w:r w:rsidRPr="00EB2537">
        <w:rPr>
          <w:rFonts w:ascii="Calibri" w:hAnsi="Calibri"/>
        </w:rPr>
        <w:t xml:space="preserve">Verzekering </w:t>
      </w:r>
      <w:r w:rsidRPr="00EB2537">
        <w:rPr>
          <w:rFonts w:ascii="Calibri" w:hAnsi="Calibri"/>
        </w:rPr>
        <w:br/>
      </w:r>
    </w:p>
    <w:p w14:paraId="4F3C33D4" w14:textId="77777777" w:rsidR="00DA64D6" w:rsidRPr="00EB2537" w:rsidRDefault="00DA64D6" w:rsidP="00DA64D6">
      <w:pPr>
        <w:numPr>
          <w:ilvl w:val="0"/>
          <w:numId w:val="12"/>
        </w:numPr>
        <w:rPr>
          <w:rFonts w:ascii="Calibri" w:hAnsi="Calibri"/>
        </w:rPr>
      </w:pPr>
      <w:r w:rsidRPr="00EB2537">
        <w:rPr>
          <w:rFonts w:ascii="Calibri" w:hAnsi="Calibri"/>
          <w:b/>
        </w:rPr>
        <w:t xml:space="preserve">Informatievoorziening </w:t>
      </w:r>
    </w:p>
    <w:p w14:paraId="539D1B70" w14:textId="77777777" w:rsidR="00DA64D6" w:rsidRPr="00EB2537" w:rsidRDefault="00DA64D6" w:rsidP="00DA64D6">
      <w:pPr>
        <w:numPr>
          <w:ilvl w:val="1"/>
          <w:numId w:val="12"/>
        </w:numPr>
        <w:rPr>
          <w:rFonts w:ascii="Calibri" w:hAnsi="Calibri"/>
        </w:rPr>
      </w:pPr>
      <w:r w:rsidRPr="00EB2537">
        <w:rPr>
          <w:rFonts w:ascii="Calibri" w:hAnsi="Calibri"/>
        </w:rPr>
        <w:t xml:space="preserve">Voorlichting en bewustwording </w:t>
      </w:r>
    </w:p>
    <w:p w14:paraId="4D328635" w14:textId="77777777" w:rsidR="00DA64D6" w:rsidRPr="00EB2537" w:rsidRDefault="00DA64D6" w:rsidP="00DA64D6">
      <w:pPr>
        <w:numPr>
          <w:ilvl w:val="1"/>
          <w:numId w:val="12"/>
        </w:numPr>
        <w:rPr>
          <w:rFonts w:ascii="Calibri" w:hAnsi="Calibri"/>
        </w:rPr>
      </w:pPr>
      <w:r w:rsidRPr="00EB2537">
        <w:rPr>
          <w:rFonts w:ascii="Calibri" w:hAnsi="Calibri"/>
        </w:rPr>
        <w:t>Vak- en vormingsgebieden</w:t>
      </w:r>
    </w:p>
    <w:p w14:paraId="26537606" w14:textId="77777777" w:rsidR="00DA64D6" w:rsidRPr="00EB2537" w:rsidRDefault="00DA64D6" w:rsidP="00DA64D6">
      <w:pPr>
        <w:numPr>
          <w:ilvl w:val="1"/>
          <w:numId w:val="12"/>
        </w:numPr>
        <w:rPr>
          <w:rFonts w:ascii="Calibri" w:hAnsi="Calibri"/>
        </w:rPr>
      </w:pPr>
      <w:r w:rsidRPr="00EB2537">
        <w:rPr>
          <w:rFonts w:ascii="Calibri" w:hAnsi="Calibri"/>
        </w:rPr>
        <w:t xml:space="preserve">Achtergrondinformatie </w:t>
      </w:r>
    </w:p>
    <w:p w14:paraId="6AE384B1" w14:textId="77777777" w:rsidR="00DA64D6" w:rsidRPr="00EB2537" w:rsidRDefault="00DA64D6" w:rsidP="00DA64D6">
      <w:pPr>
        <w:numPr>
          <w:ilvl w:val="1"/>
          <w:numId w:val="12"/>
        </w:numPr>
        <w:rPr>
          <w:rFonts w:ascii="Calibri" w:hAnsi="Calibri"/>
        </w:rPr>
      </w:pPr>
      <w:r w:rsidRPr="00EB2537">
        <w:rPr>
          <w:rFonts w:ascii="Calibri" w:hAnsi="Calibri"/>
        </w:rPr>
        <w:t>Vragen- en controlelijsten</w:t>
      </w:r>
      <w:r w:rsidRPr="00EB2537">
        <w:rPr>
          <w:rFonts w:ascii="Calibri" w:hAnsi="Calibri"/>
        </w:rPr>
        <w:br/>
      </w:r>
    </w:p>
    <w:p w14:paraId="35666334" w14:textId="77777777" w:rsidR="00DA64D6" w:rsidRPr="00EB2537" w:rsidRDefault="00DA64D6" w:rsidP="00DA64D6">
      <w:pPr>
        <w:numPr>
          <w:ilvl w:val="0"/>
          <w:numId w:val="12"/>
        </w:numPr>
        <w:rPr>
          <w:rFonts w:ascii="Calibri" w:hAnsi="Calibri"/>
          <w:b/>
        </w:rPr>
      </w:pPr>
      <w:r w:rsidRPr="00EB2537">
        <w:rPr>
          <w:rFonts w:ascii="Calibri" w:hAnsi="Calibri"/>
          <w:b/>
        </w:rPr>
        <w:t>Medezeggenschapsraad</w:t>
      </w:r>
    </w:p>
    <w:p w14:paraId="33F880C2" w14:textId="77777777" w:rsidR="00DA64D6" w:rsidRPr="00EB2537" w:rsidRDefault="00DA64D6" w:rsidP="00DA64D6">
      <w:pPr>
        <w:rPr>
          <w:rFonts w:ascii="Calibri" w:hAnsi="Calibri"/>
          <w:b/>
        </w:rPr>
      </w:pPr>
    </w:p>
    <w:p w14:paraId="5F705529" w14:textId="77777777" w:rsidR="00DA64D6" w:rsidRPr="00EB2537" w:rsidRDefault="00DA64D6" w:rsidP="00DA64D6">
      <w:pPr>
        <w:numPr>
          <w:ilvl w:val="0"/>
          <w:numId w:val="12"/>
        </w:numPr>
        <w:rPr>
          <w:rFonts w:ascii="Calibri" w:hAnsi="Calibri"/>
          <w:b/>
        </w:rPr>
      </w:pPr>
      <w:r w:rsidRPr="00EB2537">
        <w:rPr>
          <w:rFonts w:ascii="Calibri" w:hAnsi="Calibri"/>
          <w:b/>
        </w:rPr>
        <w:t>Afkortingenlijst</w:t>
      </w:r>
    </w:p>
    <w:p w14:paraId="737FF90E" w14:textId="77777777" w:rsidR="00DA64D6" w:rsidRPr="00EB2537" w:rsidRDefault="00DA64D6" w:rsidP="00DA64D6">
      <w:pPr>
        <w:rPr>
          <w:rFonts w:ascii="Calibri" w:hAnsi="Calibri"/>
          <w:b/>
        </w:rPr>
      </w:pPr>
    </w:p>
    <w:p w14:paraId="0F829543" w14:textId="77777777" w:rsidR="00DA64D6" w:rsidRPr="00AE154E" w:rsidRDefault="00DA64D6" w:rsidP="00DA64D6">
      <w:pPr>
        <w:rPr>
          <w:rFonts w:ascii="Calibri" w:hAnsi="Calibri" w:cs="Calibri"/>
          <w:sz w:val="28"/>
          <w:szCs w:val="22"/>
        </w:rPr>
      </w:pPr>
      <w:r w:rsidRPr="00EB2537">
        <w:rPr>
          <w:rFonts w:ascii="Calibri" w:hAnsi="Calibri"/>
          <w:b/>
          <w:sz w:val="36"/>
          <w:szCs w:val="36"/>
        </w:rPr>
        <w:br w:type="page"/>
      </w:r>
      <w:r>
        <w:rPr>
          <w:rFonts w:ascii="Calibri" w:hAnsi="Calibri" w:cs="Calibri"/>
          <w:b/>
          <w:sz w:val="28"/>
          <w:szCs w:val="22"/>
        </w:rPr>
        <w:lastRenderedPageBreak/>
        <w:t>1.</w:t>
      </w:r>
      <w:r w:rsidRPr="00AE154E">
        <w:rPr>
          <w:rFonts w:ascii="Calibri" w:hAnsi="Calibri" w:cs="Calibri"/>
          <w:b/>
          <w:sz w:val="28"/>
          <w:szCs w:val="22"/>
        </w:rPr>
        <w:tab/>
        <w:t>INLEIDING</w:t>
      </w:r>
    </w:p>
    <w:p w14:paraId="1FA4D288" w14:textId="77777777" w:rsidR="00DA64D6" w:rsidRPr="00AE154E" w:rsidRDefault="00DA64D6" w:rsidP="00DA64D6">
      <w:pPr>
        <w:rPr>
          <w:rFonts w:ascii="Calibri" w:hAnsi="Calibri" w:cs="Calibri"/>
          <w:b/>
          <w:sz w:val="22"/>
          <w:szCs w:val="22"/>
        </w:rPr>
      </w:pPr>
    </w:p>
    <w:p w14:paraId="112D5ECF" w14:textId="77777777" w:rsidR="00DA64D6" w:rsidRPr="00AE154E" w:rsidRDefault="00DA64D6" w:rsidP="00DA64D6">
      <w:pPr>
        <w:rPr>
          <w:rFonts w:ascii="Calibri" w:hAnsi="Calibri" w:cs="Calibri"/>
          <w:b/>
          <w:sz w:val="22"/>
          <w:szCs w:val="22"/>
        </w:rPr>
      </w:pPr>
      <w:r w:rsidRPr="00AE154E">
        <w:rPr>
          <w:rFonts w:ascii="Calibri" w:hAnsi="Calibri" w:cs="Calibri"/>
          <w:b/>
          <w:sz w:val="22"/>
          <w:szCs w:val="22"/>
        </w:rPr>
        <w:t>A. Doel</w:t>
      </w:r>
    </w:p>
    <w:p w14:paraId="149AF5E8" w14:textId="77777777" w:rsidR="00DA64D6" w:rsidRPr="00AE154E" w:rsidRDefault="00DA64D6" w:rsidP="00DA64D6">
      <w:pPr>
        <w:jc w:val="both"/>
        <w:rPr>
          <w:rFonts w:ascii="Calibri" w:hAnsi="Calibri" w:cs="Calibri"/>
          <w:sz w:val="22"/>
          <w:szCs w:val="22"/>
        </w:rPr>
      </w:pPr>
      <w:r w:rsidRPr="00AE154E">
        <w:rPr>
          <w:rFonts w:ascii="Calibri" w:hAnsi="Calibri" w:cs="Calibri"/>
          <w:sz w:val="22"/>
          <w:szCs w:val="22"/>
        </w:rPr>
        <w:t xml:space="preserve">Kinderen moeten kunnen opgroeien in een veilige omgeving. Personeel moet kunnen werken in een veilige omgeving. Ouders en verzorgers hebben de zorg voor een veilige thuisomgeving en rekenen op een veilige schoolomgeving voor hun kinderen. </w:t>
      </w:r>
    </w:p>
    <w:p w14:paraId="17D87C6E" w14:textId="77777777" w:rsidR="00DA64D6" w:rsidRPr="00AE154E" w:rsidRDefault="00DA64D6" w:rsidP="00DA64D6">
      <w:pPr>
        <w:jc w:val="both"/>
        <w:rPr>
          <w:rFonts w:ascii="Calibri" w:hAnsi="Calibri" w:cs="Calibri"/>
          <w:sz w:val="22"/>
          <w:szCs w:val="22"/>
        </w:rPr>
      </w:pPr>
      <w:r w:rsidRPr="00AE154E">
        <w:rPr>
          <w:rFonts w:ascii="Calibri" w:hAnsi="Calibri" w:cs="Calibri"/>
          <w:sz w:val="22"/>
          <w:szCs w:val="22"/>
        </w:rPr>
        <w:t>De werkgever is wettelijk verplicht (Arbowet artikel 4) om een zo goed mogelijk arbeidsomstandighedenbeleid te voeren, waarbij specifiek wordt gelet op bescherming van werknemers en leerlingen tegen seksuele intimidatie en tegen agressie en geweld.</w:t>
      </w:r>
    </w:p>
    <w:p w14:paraId="672A55CF" w14:textId="77777777" w:rsidR="00DA64D6" w:rsidRPr="00AE154E" w:rsidRDefault="00DA64D6" w:rsidP="00DA64D6">
      <w:pPr>
        <w:jc w:val="both"/>
        <w:rPr>
          <w:rFonts w:ascii="Calibri" w:hAnsi="Calibri" w:cs="Calibri"/>
          <w:sz w:val="22"/>
          <w:szCs w:val="22"/>
        </w:rPr>
      </w:pPr>
    </w:p>
    <w:p w14:paraId="5E2ADBD6" w14:textId="77777777" w:rsidR="00DA64D6" w:rsidRPr="00AE154E" w:rsidRDefault="00DA64D6" w:rsidP="00DA64D6">
      <w:pPr>
        <w:jc w:val="both"/>
        <w:rPr>
          <w:rFonts w:ascii="Calibri" w:hAnsi="Calibri" w:cs="Calibri"/>
          <w:sz w:val="22"/>
          <w:szCs w:val="22"/>
        </w:rPr>
      </w:pPr>
      <w:r w:rsidRPr="00AE154E">
        <w:rPr>
          <w:rFonts w:ascii="Calibri" w:hAnsi="Calibri" w:cs="Calibri"/>
          <w:sz w:val="22"/>
          <w:szCs w:val="22"/>
        </w:rPr>
        <w:t xml:space="preserve">Het begrip veiligheid omvat </w:t>
      </w:r>
    </w:p>
    <w:p w14:paraId="2D408154" w14:textId="77777777" w:rsidR="00DA64D6" w:rsidRPr="00AE154E" w:rsidRDefault="00DA64D6" w:rsidP="00DA64D6">
      <w:pPr>
        <w:numPr>
          <w:ilvl w:val="0"/>
          <w:numId w:val="15"/>
        </w:numPr>
        <w:jc w:val="both"/>
        <w:rPr>
          <w:rFonts w:ascii="Calibri" w:hAnsi="Calibri" w:cs="Calibri"/>
          <w:sz w:val="22"/>
          <w:szCs w:val="22"/>
        </w:rPr>
      </w:pPr>
      <w:r w:rsidRPr="00AE154E">
        <w:rPr>
          <w:rFonts w:ascii="Calibri" w:hAnsi="Calibri" w:cs="Calibri"/>
          <w:sz w:val="22"/>
          <w:szCs w:val="22"/>
        </w:rPr>
        <w:t>de sociale veiligheid: het gaat om onderling contact tussen personen, de sfeer in de school en de klas. Welke afspraken zijn er die dit waarborgen?</w:t>
      </w:r>
    </w:p>
    <w:p w14:paraId="1EAE2C2A" w14:textId="77777777" w:rsidR="00DA64D6" w:rsidRPr="00AE154E" w:rsidRDefault="00DA64D6" w:rsidP="00DA64D6">
      <w:pPr>
        <w:numPr>
          <w:ilvl w:val="0"/>
          <w:numId w:val="15"/>
        </w:numPr>
        <w:jc w:val="both"/>
        <w:rPr>
          <w:rFonts w:ascii="Calibri" w:hAnsi="Calibri" w:cs="Calibri"/>
          <w:sz w:val="22"/>
          <w:szCs w:val="22"/>
        </w:rPr>
      </w:pPr>
      <w:r w:rsidRPr="00AE154E">
        <w:rPr>
          <w:rFonts w:ascii="Calibri" w:hAnsi="Calibri" w:cs="Calibri"/>
          <w:sz w:val="22"/>
          <w:szCs w:val="22"/>
        </w:rPr>
        <w:t xml:space="preserve">de fysieke veiligheid: het gaat om technische veiligheid, geen gevaar opleverende inrichting, een veilig gebruik en onderhoud van het gebouw en voorzieningen. </w:t>
      </w:r>
    </w:p>
    <w:p w14:paraId="1AE10706" w14:textId="77777777" w:rsidR="00DA64D6" w:rsidRPr="00AE154E" w:rsidRDefault="00DA64D6" w:rsidP="00DA64D6">
      <w:pPr>
        <w:jc w:val="both"/>
        <w:rPr>
          <w:rFonts w:ascii="Calibri" w:hAnsi="Calibri" w:cs="Calibri"/>
          <w:sz w:val="22"/>
          <w:szCs w:val="22"/>
        </w:rPr>
      </w:pPr>
    </w:p>
    <w:p w14:paraId="45D73AC2" w14:textId="77777777" w:rsidR="00DA64D6" w:rsidRPr="00AE154E" w:rsidRDefault="00DA64D6" w:rsidP="00DA64D6">
      <w:pPr>
        <w:jc w:val="both"/>
        <w:rPr>
          <w:rFonts w:ascii="Calibri" w:hAnsi="Calibri" w:cs="Calibri"/>
          <w:sz w:val="22"/>
          <w:szCs w:val="22"/>
        </w:rPr>
      </w:pPr>
      <w:r w:rsidRPr="00AE154E">
        <w:rPr>
          <w:rFonts w:ascii="Calibri" w:hAnsi="Calibri" w:cs="Calibri"/>
          <w:sz w:val="22"/>
          <w:szCs w:val="22"/>
        </w:rPr>
        <w:t>Mensen die verkeren in een onveilige situatie hebben daar lichamelijk en / of geestelijk last van. Het is een oorzaak van ziekteverzuim, ongewenst gedrag, conflicten en levert zelfs levensbedreigende situaties op.</w:t>
      </w:r>
    </w:p>
    <w:p w14:paraId="6CF60C8D" w14:textId="77777777" w:rsidR="00DA64D6" w:rsidRPr="00AE154E" w:rsidRDefault="00DA64D6" w:rsidP="00DA64D6">
      <w:pPr>
        <w:jc w:val="both"/>
        <w:rPr>
          <w:rFonts w:ascii="Calibri" w:hAnsi="Calibri" w:cs="Calibri"/>
          <w:sz w:val="22"/>
          <w:szCs w:val="22"/>
        </w:rPr>
      </w:pPr>
    </w:p>
    <w:p w14:paraId="364C6287" w14:textId="77777777" w:rsidR="00DA64D6" w:rsidRPr="00AE154E" w:rsidRDefault="00DA64D6" w:rsidP="00DA64D6">
      <w:pPr>
        <w:jc w:val="both"/>
        <w:rPr>
          <w:rFonts w:ascii="Calibri" w:hAnsi="Calibri" w:cs="Calibri"/>
          <w:sz w:val="22"/>
          <w:szCs w:val="22"/>
        </w:rPr>
      </w:pPr>
      <w:r w:rsidRPr="00AE154E">
        <w:rPr>
          <w:rFonts w:ascii="Calibri" w:hAnsi="Calibri" w:cs="Calibri"/>
          <w:sz w:val="22"/>
          <w:szCs w:val="22"/>
        </w:rPr>
        <w:t xml:space="preserve">Het schoolveiligheidsplan is bedoeld om ervoor te zorgen dat </w:t>
      </w:r>
    </w:p>
    <w:p w14:paraId="2B6C9EB3" w14:textId="77777777" w:rsidR="00DA64D6" w:rsidRPr="00AE154E" w:rsidRDefault="00DA64D6" w:rsidP="00DA64D6">
      <w:pPr>
        <w:numPr>
          <w:ilvl w:val="0"/>
          <w:numId w:val="16"/>
        </w:numPr>
        <w:jc w:val="both"/>
        <w:rPr>
          <w:rFonts w:ascii="Calibri" w:hAnsi="Calibri" w:cs="Calibri"/>
          <w:b/>
          <w:sz w:val="22"/>
          <w:szCs w:val="22"/>
        </w:rPr>
      </w:pPr>
      <w:r w:rsidRPr="00AE154E">
        <w:rPr>
          <w:rFonts w:ascii="Calibri" w:hAnsi="Calibri" w:cs="Calibri"/>
          <w:sz w:val="22"/>
          <w:szCs w:val="22"/>
        </w:rPr>
        <w:t>de veiligheid zo optimaal mogelijk is;</w:t>
      </w:r>
    </w:p>
    <w:p w14:paraId="011101B6" w14:textId="77777777" w:rsidR="00DA64D6" w:rsidRPr="00AE154E" w:rsidRDefault="00DA64D6" w:rsidP="00DA64D6">
      <w:pPr>
        <w:numPr>
          <w:ilvl w:val="0"/>
          <w:numId w:val="16"/>
        </w:numPr>
        <w:jc w:val="both"/>
        <w:rPr>
          <w:rFonts w:ascii="Calibri" w:hAnsi="Calibri" w:cs="Calibri"/>
          <w:b/>
          <w:sz w:val="22"/>
          <w:szCs w:val="22"/>
        </w:rPr>
      </w:pPr>
      <w:r w:rsidRPr="00AE154E">
        <w:rPr>
          <w:rFonts w:ascii="Calibri" w:hAnsi="Calibri" w:cs="Calibri"/>
          <w:sz w:val="22"/>
          <w:szCs w:val="22"/>
        </w:rPr>
        <w:t>onveilige situaties zoveel mogelijk worden voorkomen en weggenomen en</w:t>
      </w:r>
    </w:p>
    <w:p w14:paraId="047B5DF1" w14:textId="77777777" w:rsidR="00DA64D6" w:rsidRPr="00AE154E" w:rsidRDefault="00DA64D6" w:rsidP="00DA64D6">
      <w:pPr>
        <w:numPr>
          <w:ilvl w:val="0"/>
          <w:numId w:val="16"/>
        </w:numPr>
        <w:jc w:val="both"/>
        <w:rPr>
          <w:rFonts w:ascii="Calibri" w:hAnsi="Calibri" w:cs="Calibri"/>
          <w:b/>
          <w:sz w:val="22"/>
          <w:szCs w:val="22"/>
        </w:rPr>
      </w:pPr>
      <w:r w:rsidRPr="00AE154E">
        <w:rPr>
          <w:rFonts w:ascii="Calibri" w:hAnsi="Calibri" w:cs="Calibri"/>
          <w:sz w:val="22"/>
          <w:szCs w:val="22"/>
        </w:rPr>
        <w:t>men lering trekt uit voorgekomen onveilige situaties.</w:t>
      </w:r>
    </w:p>
    <w:p w14:paraId="0BCF8A39" w14:textId="77777777" w:rsidR="00DA64D6" w:rsidRPr="00AE154E" w:rsidRDefault="00DA64D6" w:rsidP="00DA64D6">
      <w:pPr>
        <w:jc w:val="both"/>
        <w:rPr>
          <w:rFonts w:ascii="Calibri" w:hAnsi="Calibri" w:cs="Calibri"/>
          <w:sz w:val="22"/>
          <w:szCs w:val="22"/>
        </w:rPr>
      </w:pPr>
    </w:p>
    <w:p w14:paraId="33F65700" w14:textId="77777777" w:rsidR="00DA64D6" w:rsidRPr="00AE154E" w:rsidRDefault="00DA64D6" w:rsidP="00DA64D6">
      <w:pPr>
        <w:pStyle w:val="Plattetekst"/>
        <w:jc w:val="both"/>
        <w:rPr>
          <w:rFonts w:ascii="Calibri" w:hAnsi="Calibri" w:cs="Calibri"/>
          <w:b w:val="0"/>
          <w:i/>
          <w:sz w:val="22"/>
          <w:szCs w:val="22"/>
        </w:rPr>
      </w:pPr>
      <w:r w:rsidRPr="00AE154E">
        <w:rPr>
          <w:rFonts w:ascii="Calibri" w:hAnsi="Calibri" w:cs="Calibri"/>
          <w:b w:val="0"/>
          <w:i/>
          <w:sz w:val="22"/>
          <w:szCs w:val="22"/>
        </w:rPr>
        <w:t>“Een veilige school ontstaat als iedereen die erbij betrokken is, zijn bijdrage levert. (..) De veilige school laat je met elkaar ontstaan en onderhoud je dagelijks.” (Maria van den Hoeven, 2002)</w:t>
      </w:r>
    </w:p>
    <w:p w14:paraId="0C746E9B" w14:textId="77777777" w:rsidR="00DA64D6" w:rsidRPr="00AE154E" w:rsidRDefault="00DA64D6" w:rsidP="00DA64D6">
      <w:pPr>
        <w:rPr>
          <w:rFonts w:ascii="Calibri" w:hAnsi="Calibri" w:cs="Calibri"/>
          <w:sz w:val="22"/>
          <w:szCs w:val="22"/>
        </w:rPr>
      </w:pPr>
    </w:p>
    <w:p w14:paraId="69C3E08F" w14:textId="77777777" w:rsidR="00DA64D6" w:rsidRPr="00AE154E" w:rsidRDefault="00DA64D6" w:rsidP="00DA64D6">
      <w:pPr>
        <w:jc w:val="both"/>
        <w:rPr>
          <w:rFonts w:ascii="Calibri" w:hAnsi="Calibri" w:cs="Calibri"/>
          <w:b/>
          <w:sz w:val="22"/>
          <w:szCs w:val="22"/>
        </w:rPr>
      </w:pPr>
      <w:r w:rsidRPr="00AE154E">
        <w:rPr>
          <w:rFonts w:ascii="Calibri" w:hAnsi="Calibri" w:cs="Calibri"/>
          <w:b/>
          <w:sz w:val="22"/>
          <w:szCs w:val="22"/>
        </w:rPr>
        <w:t>B. Opzet</w:t>
      </w:r>
    </w:p>
    <w:p w14:paraId="1A8ACD41" w14:textId="77777777" w:rsidR="00DA64D6" w:rsidRPr="00AE154E" w:rsidRDefault="00DA64D6" w:rsidP="00DA64D6">
      <w:pPr>
        <w:jc w:val="both"/>
        <w:rPr>
          <w:rFonts w:ascii="Calibri" w:hAnsi="Calibri" w:cs="Calibri"/>
          <w:sz w:val="22"/>
          <w:szCs w:val="22"/>
        </w:rPr>
      </w:pPr>
      <w:r w:rsidRPr="00AE154E">
        <w:rPr>
          <w:rFonts w:ascii="Calibri" w:hAnsi="Calibri" w:cs="Calibri"/>
          <w:sz w:val="22"/>
          <w:szCs w:val="22"/>
        </w:rPr>
        <w:t xml:space="preserve">Het schoolveiligheidsplan is een raamplan en geeft een opsomming van onderwerpen die op schoolniveau zijn uitgewerkt tot een schoolveiligheidsplan. De bouwwijze en leeftijd van het gebouw, de ligging in de wijk, de teamsamenstelling en de schoolbevolking met de daarbij behorende specifieke problemen, maken iedere school verschillend. </w:t>
      </w:r>
    </w:p>
    <w:p w14:paraId="59F10164" w14:textId="77777777" w:rsidR="00DA64D6" w:rsidRPr="00AE154E" w:rsidRDefault="00DA64D6" w:rsidP="00DA64D6">
      <w:pPr>
        <w:jc w:val="both"/>
        <w:rPr>
          <w:rFonts w:ascii="Calibri" w:hAnsi="Calibri" w:cs="Calibri"/>
          <w:sz w:val="22"/>
          <w:szCs w:val="22"/>
        </w:rPr>
      </w:pPr>
      <w:r w:rsidRPr="00AE154E">
        <w:rPr>
          <w:rFonts w:ascii="Calibri" w:hAnsi="Calibri" w:cs="Calibri"/>
          <w:sz w:val="22"/>
          <w:szCs w:val="22"/>
        </w:rPr>
        <w:t>Bovendien is dit raamplan geen apart plan. Er bestaan al veel documenten, voorschriften en beleidsstukken. In dit schoolveiligheidsplan wordt naar deze afzonderlijke documenten verwezen.</w:t>
      </w:r>
    </w:p>
    <w:p w14:paraId="0DCF3DCF" w14:textId="77777777" w:rsidR="00DA64D6" w:rsidRPr="00AE154E" w:rsidRDefault="00DA64D6" w:rsidP="00DA64D6">
      <w:pPr>
        <w:jc w:val="both"/>
        <w:rPr>
          <w:rFonts w:ascii="Calibri" w:hAnsi="Calibri" w:cs="Calibri"/>
          <w:sz w:val="22"/>
          <w:szCs w:val="22"/>
        </w:rPr>
      </w:pPr>
    </w:p>
    <w:p w14:paraId="6282F7ED" w14:textId="77777777" w:rsidR="00DA64D6" w:rsidRPr="00AE154E" w:rsidRDefault="00DA64D6" w:rsidP="00DA64D6">
      <w:pPr>
        <w:jc w:val="both"/>
        <w:rPr>
          <w:rFonts w:ascii="Calibri" w:hAnsi="Calibri" w:cs="Calibri"/>
          <w:sz w:val="22"/>
          <w:szCs w:val="22"/>
        </w:rPr>
      </w:pPr>
      <w:r w:rsidRPr="00AE154E">
        <w:rPr>
          <w:rFonts w:ascii="Calibri" w:hAnsi="Calibri" w:cs="Calibri"/>
          <w:sz w:val="22"/>
          <w:szCs w:val="22"/>
        </w:rPr>
        <w:t>Bij ieder hoofdstuk en paragraaf staat een omkaderd gedeelte. Hierin staan de schoolgegevens en de vindplaats genoteerd.</w:t>
      </w:r>
    </w:p>
    <w:p w14:paraId="556E351C" w14:textId="77777777" w:rsidR="00DA64D6" w:rsidRPr="00AE154E" w:rsidRDefault="00DA64D6" w:rsidP="00DA64D6">
      <w:pPr>
        <w:jc w:val="both"/>
        <w:rPr>
          <w:rFonts w:ascii="Calibri" w:hAnsi="Calibri" w:cs="Calibri"/>
          <w:sz w:val="22"/>
          <w:szCs w:val="22"/>
        </w:rPr>
      </w:pPr>
      <w:r w:rsidRPr="00AE154E">
        <w:rPr>
          <w:rFonts w:ascii="Calibri" w:hAnsi="Calibri" w:cs="Calibri"/>
          <w:sz w:val="22"/>
          <w:szCs w:val="22"/>
        </w:rPr>
        <w:t xml:space="preserve">Alle onderwerpen die in dit raamplan staan beschreven hebben een onderlinge samenhang en kunnen niet los van elkaar worden gezien. </w:t>
      </w:r>
    </w:p>
    <w:p w14:paraId="7FF8503B" w14:textId="77777777" w:rsidR="00DA64D6" w:rsidRPr="00AE154E" w:rsidRDefault="00DA64D6" w:rsidP="00DA64D6">
      <w:pPr>
        <w:jc w:val="both"/>
        <w:rPr>
          <w:rFonts w:ascii="Calibri" w:hAnsi="Calibri" w:cs="Calibri"/>
          <w:sz w:val="22"/>
          <w:szCs w:val="22"/>
        </w:rPr>
      </w:pPr>
    </w:p>
    <w:p w14:paraId="742AD833" w14:textId="77777777" w:rsidR="00DA64D6" w:rsidRPr="00AE154E" w:rsidRDefault="00DA64D6" w:rsidP="00DA64D6">
      <w:pPr>
        <w:jc w:val="both"/>
        <w:rPr>
          <w:rFonts w:ascii="Calibri" w:hAnsi="Calibri" w:cs="Calibri"/>
          <w:b/>
          <w:sz w:val="22"/>
          <w:szCs w:val="22"/>
        </w:rPr>
      </w:pPr>
      <w:r w:rsidRPr="00AE154E">
        <w:rPr>
          <w:rFonts w:ascii="Calibri" w:hAnsi="Calibri" w:cs="Calibri"/>
          <w:b/>
          <w:sz w:val="22"/>
          <w:szCs w:val="22"/>
        </w:rPr>
        <w:t>C. Samenstelling</w:t>
      </w:r>
    </w:p>
    <w:p w14:paraId="2AB5049B" w14:textId="77777777" w:rsidR="00DA64D6" w:rsidRPr="00AE154E" w:rsidRDefault="00DA64D6" w:rsidP="00DA64D6">
      <w:pPr>
        <w:jc w:val="both"/>
        <w:rPr>
          <w:rFonts w:ascii="Calibri" w:hAnsi="Calibri" w:cs="Calibri"/>
          <w:sz w:val="22"/>
          <w:szCs w:val="22"/>
          <w:lang w:eastAsia="ja-JP"/>
        </w:rPr>
      </w:pPr>
      <w:r w:rsidRPr="00AE154E">
        <w:rPr>
          <w:rFonts w:ascii="Calibri" w:hAnsi="Calibri" w:cs="Calibri"/>
          <w:sz w:val="22"/>
          <w:szCs w:val="22"/>
          <w:lang w:eastAsia="ja-JP"/>
        </w:rPr>
        <w:t xml:space="preserve">De schuin gedrukte gedeelten van de tekst worden vertaald in een school specifieke tekst. Sommige onderwerpen zijn al beschreven, anderen (nog) niet. Van groot belang is het hanteren van goede diagnose-instrumenten om zicht te krijgen op de situatie en op de mogelijkheden daar iets aan te veranderen. Hiervoor zijn vragenlijsten en controlelijsten beschikbaar. Vervolgens zal een plan van aanpak gemaakt worden waarin ook een prioriteitstelling is opgenomen. </w:t>
      </w:r>
    </w:p>
    <w:p w14:paraId="7D7E6D52" w14:textId="77777777" w:rsidR="00DA64D6" w:rsidRPr="00AE154E" w:rsidRDefault="00DA64D6" w:rsidP="00DA64D6">
      <w:pPr>
        <w:jc w:val="both"/>
        <w:rPr>
          <w:rFonts w:ascii="Calibri" w:hAnsi="Calibri" w:cs="Calibri"/>
          <w:sz w:val="22"/>
          <w:szCs w:val="22"/>
          <w:lang w:eastAsia="ja-JP"/>
        </w:rPr>
      </w:pPr>
      <w:r w:rsidRPr="00AE154E">
        <w:rPr>
          <w:rFonts w:ascii="Calibri" w:hAnsi="Calibri" w:cs="Calibri"/>
          <w:sz w:val="22"/>
          <w:szCs w:val="22"/>
          <w:lang w:eastAsia="ja-JP"/>
        </w:rPr>
        <w:t>Het schoolveiligheidsplan wordt jaarlijks door de Medezeggenschapsraad van de school vastgesteld.</w:t>
      </w:r>
    </w:p>
    <w:p w14:paraId="7634D9C6" w14:textId="77777777" w:rsidR="00DA64D6" w:rsidRPr="00AE154E" w:rsidRDefault="00DA64D6" w:rsidP="00DA64D6">
      <w:pPr>
        <w:jc w:val="both"/>
        <w:rPr>
          <w:rFonts w:ascii="Calibri" w:hAnsi="Calibri" w:cs="Calibri"/>
          <w:sz w:val="22"/>
          <w:szCs w:val="22"/>
          <w:lang w:eastAsia="ja-JP"/>
        </w:rPr>
      </w:pPr>
      <w:r w:rsidRPr="00AE154E">
        <w:rPr>
          <w:rFonts w:ascii="Calibri" w:hAnsi="Calibri" w:cs="Calibri"/>
          <w:sz w:val="22"/>
          <w:szCs w:val="22"/>
          <w:lang w:eastAsia="ja-JP"/>
        </w:rPr>
        <w:t xml:space="preserve">Het algemene raamplan wordt tweejaarlijks door het bevoegd gezag vastgesteld. </w:t>
      </w:r>
    </w:p>
    <w:p w14:paraId="64936BDA" w14:textId="77777777" w:rsidR="00DA64D6" w:rsidRDefault="00DA64D6" w:rsidP="00DA64D6">
      <w:pPr>
        <w:rPr>
          <w:rFonts w:ascii="Calibri" w:hAnsi="Calibri" w:cs="Calibri"/>
          <w:sz w:val="22"/>
          <w:szCs w:val="22"/>
          <w:lang w:eastAsia="ja-JP"/>
        </w:rPr>
      </w:pPr>
    </w:p>
    <w:p w14:paraId="069D6BD5" w14:textId="77777777" w:rsidR="00DA64D6" w:rsidRPr="00AE154E" w:rsidRDefault="00DA64D6" w:rsidP="00DA64D6">
      <w:pPr>
        <w:rPr>
          <w:rFonts w:ascii="Calibri" w:hAnsi="Calibri" w:cs="Calibri"/>
          <w:sz w:val="22"/>
          <w:szCs w:val="22"/>
          <w:lang w:eastAsia="ja-JP"/>
        </w:rPr>
      </w:pPr>
    </w:p>
    <w:p w14:paraId="603E717D" w14:textId="77777777" w:rsidR="00DA64D6" w:rsidRPr="00AE7A56" w:rsidRDefault="00DA64D6" w:rsidP="00DA64D6">
      <w:pPr>
        <w:pBdr>
          <w:top w:val="single" w:sz="4" w:space="1" w:color="auto"/>
          <w:left w:val="single" w:sz="4" w:space="4" w:color="auto"/>
          <w:bottom w:val="single" w:sz="4" w:space="1" w:color="auto"/>
          <w:right w:val="single" w:sz="4" w:space="4" w:color="auto"/>
        </w:pBdr>
        <w:rPr>
          <w:rFonts w:ascii="Calibri" w:hAnsi="Calibri" w:cs="Calibri"/>
          <w:b/>
          <w:i/>
          <w:sz w:val="22"/>
          <w:szCs w:val="22"/>
          <w:lang w:eastAsia="ja-JP"/>
        </w:rPr>
      </w:pPr>
      <w:r w:rsidRPr="00AE7A56">
        <w:rPr>
          <w:rFonts w:ascii="Calibri" w:hAnsi="Calibri" w:cs="Calibri"/>
          <w:b/>
          <w:i/>
          <w:sz w:val="22"/>
          <w:szCs w:val="22"/>
          <w:lang w:eastAsia="ja-JP"/>
        </w:rPr>
        <w:lastRenderedPageBreak/>
        <w:t xml:space="preserve">W. </w:t>
      </w:r>
    </w:p>
    <w:p w14:paraId="5694C191" w14:textId="77777777" w:rsidR="00DA64D6" w:rsidRDefault="00DA64D6" w:rsidP="00DA64D6">
      <w:pPr>
        <w:pBdr>
          <w:top w:val="single" w:sz="4" w:space="1" w:color="auto"/>
          <w:left w:val="single" w:sz="4" w:space="4" w:color="auto"/>
          <w:bottom w:val="single" w:sz="4" w:space="1" w:color="auto"/>
          <w:right w:val="single" w:sz="4" w:space="4" w:color="auto"/>
        </w:pBdr>
        <w:rPr>
          <w:rFonts w:ascii="Calibri" w:hAnsi="Calibri" w:cs="Calibri"/>
          <w:i/>
          <w:sz w:val="22"/>
          <w:szCs w:val="22"/>
          <w:lang w:eastAsia="ja-JP"/>
        </w:rPr>
      </w:pPr>
      <w:r w:rsidRPr="00AE154E">
        <w:rPr>
          <w:rFonts w:ascii="Calibri" w:hAnsi="Calibri" w:cs="Calibri"/>
          <w:i/>
          <w:sz w:val="22"/>
          <w:szCs w:val="22"/>
          <w:lang w:eastAsia="ja-JP"/>
        </w:rPr>
        <w:t xml:space="preserve">In het schooljaar 2012/2013 is er een raamwerk veiligheidsplan van basisschool Walburgis gemaakt. Tot 2016 was dit raamwerken leidend. Doordat het onderwerp ‘schoolveiligheid op stichtingsniveau op de agenda kwam te staan bij de GMR, is er in 2016 besloten om het raamwerk van de stichting ‘Kijk eens om je heen’, als kader te nemen en is het veiligheidsplan opnieuw opgesteld. Het plan is door de directeur van de school, school specifiek gemaakt met de meest actuele informatie. In februari 2017 is het nieuwe veiligheidsplan besproken in de MR. Het veiligheidsplan is in de PDCA cyclus van het team en de MR opgenomen in de maand februari. </w:t>
      </w:r>
    </w:p>
    <w:p w14:paraId="23D2CCDE" w14:textId="77777777" w:rsidR="00DA64D6" w:rsidRPr="00AE7A56" w:rsidRDefault="00DA64D6" w:rsidP="00DA64D6">
      <w:pPr>
        <w:pBdr>
          <w:top w:val="single" w:sz="4" w:space="1" w:color="auto"/>
          <w:left w:val="single" w:sz="4" w:space="4" w:color="auto"/>
          <w:bottom w:val="single" w:sz="4" w:space="1" w:color="auto"/>
          <w:right w:val="single" w:sz="4" w:space="4" w:color="auto"/>
        </w:pBdr>
        <w:rPr>
          <w:rFonts w:ascii="Calibri" w:hAnsi="Calibri" w:cs="Calibri"/>
          <w:b/>
          <w:i/>
          <w:sz w:val="22"/>
          <w:szCs w:val="22"/>
          <w:lang w:eastAsia="ja-JP"/>
        </w:rPr>
      </w:pPr>
      <w:r w:rsidRPr="00AE7A56">
        <w:rPr>
          <w:rFonts w:ascii="Calibri" w:hAnsi="Calibri" w:cs="Calibri"/>
          <w:b/>
          <w:i/>
          <w:sz w:val="22"/>
          <w:szCs w:val="22"/>
          <w:lang w:eastAsia="ja-JP"/>
        </w:rPr>
        <w:t>P/M.</w:t>
      </w:r>
    </w:p>
    <w:p w14:paraId="690A176B" w14:textId="77777777" w:rsidR="00DA64D6" w:rsidRPr="00AE154E" w:rsidRDefault="00DA64D6" w:rsidP="00DA64D6">
      <w:pPr>
        <w:pBdr>
          <w:top w:val="single" w:sz="4" w:space="1" w:color="auto"/>
          <w:left w:val="single" w:sz="4" w:space="4" w:color="auto"/>
          <w:bottom w:val="single" w:sz="4" w:space="1" w:color="auto"/>
          <w:right w:val="single" w:sz="4" w:space="4" w:color="auto"/>
        </w:pBdr>
        <w:rPr>
          <w:rFonts w:ascii="Calibri" w:hAnsi="Calibri" w:cs="Calibri"/>
          <w:i/>
          <w:sz w:val="22"/>
          <w:szCs w:val="22"/>
          <w:lang w:eastAsia="ja-JP"/>
        </w:rPr>
      </w:pPr>
      <w:r w:rsidRPr="00AE154E">
        <w:rPr>
          <w:rFonts w:ascii="Calibri" w:hAnsi="Calibri" w:cs="Calibri"/>
          <w:i/>
          <w:sz w:val="22"/>
          <w:szCs w:val="22"/>
          <w:lang w:eastAsia="ja-JP"/>
        </w:rPr>
        <w:t xml:space="preserve">In het schooljaar 2012/2013 is er een raamwerk veiligheidsplan van basisschool </w:t>
      </w:r>
      <w:r>
        <w:rPr>
          <w:rFonts w:ascii="Calibri" w:hAnsi="Calibri" w:cs="Calibri"/>
          <w:i/>
          <w:sz w:val="22"/>
          <w:szCs w:val="22"/>
          <w:lang w:eastAsia="ja-JP"/>
        </w:rPr>
        <w:t xml:space="preserve">Pius X en Sint Martinus </w:t>
      </w:r>
      <w:r w:rsidRPr="00AE154E">
        <w:rPr>
          <w:rFonts w:ascii="Calibri" w:hAnsi="Calibri" w:cs="Calibri"/>
          <w:i/>
          <w:sz w:val="22"/>
          <w:szCs w:val="22"/>
          <w:lang w:eastAsia="ja-JP"/>
        </w:rPr>
        <w:t xml:space="preserve">gemaakt. Tot 2016 was dit raamwerk leidend. Doordat het onderwerp ‘schoolveiligheid op stichtingsniveau op de agenda kwam te staan bij de GMR, is er in 2016 besloten om het raamwerk van de stichting ‘Kijk eens om je heen’, als kader te nemen en is het veiligheidsplan opnieuw opgesteld. Het plan is door de directeur van de school, school specifiek gemaakt met de meest actuele informatie. In </w:t>
      </w:r>
      <w:r>
        <w:rPr>
          <w:rFonts w:ascii="Calibri" w:hAnsi="Calibri" w:cs="Calibri"/>
          <w:i/>
          <w:sz w:val="22"/>
          <w:szCs w:val="22"/>
          <w:lang w:eastAsia="ja-JP"/>
        </w:rPr>
        <w:t>het schooljaar 2018-</w:t>
      </w:r>
      <w:r w:rsidRPr="00AE154E">
        <w:rPr>
          <w:rFonts w:ascii="Calibri" w:hAnsi="Calibri" w:cs="Calibri"/>
          <w:i/>
          <w:sz w:val="22"/>
          <w:szCs w:val="22"/>
          <w:lang w:eastAsia="ja-JP"/>
        </w:rPr>
        <w:t>201</w:t>
      </w:r>
      <w:r>
        <w:rPr>
          <w:rFonts w:ascii="Calibri" w:hAnsi="Calibri" w:cs="Calibri"/>
          <w:i/>
          <w:sz w:val="22"/>
          <w:szCs w:val="22"/>
          <w:lang w:eastAsia="ja-JP"/>
        </w:rPr>
        <w:t>9</w:t>
      </w:r>
      <w:r w:rsidRPr="00AE154E">
        <w:rPr>
          <w:rFonts w:ascii="Calibri" w:hAnsi="Calibri" w:cs="Calibri"/>
          <w:i/>
          <w:sz w:val="22"/>
          <w:szCs w:val="22"/>
          <w:lang w:eastAsia="ja-JP"/>
        </w:rPr>
        <w:t xml:space="preserve"> is het nieuwe veiligheidsplan </w:t>
      </w:r>
      <w:r>
        <w:rPr>
          <w:rFonts w:ascii="Calibri" w:hAnsi="Calibri" w:cs="Calibri"/>
          <w:i/>
          <w:sz w:val="22"/>
          <w:szCs w:val="22"/>
          <w:lang w:eastAsia="ja-JP"/>
        </w:rPr>
        <w:t>geactualiseerd voor de Pius X en Sint Martinus.</w:t>
      </w:r>
      <w:r w:rsidRPr="00AE154E">
        <w:rPr>
          <w:rFonts w:ascii="Calibri" w:hAnsi="Calibri" w:cs="Calibri"/>
          <w:i/>
          <w:sz w:val="22"/>
          <w:szCs w:val="22"/>
          <w:lang w:eastAsia="ja-JP"/>
        </w:rPr>
        <w:t xml:space="preserve"> Het veiligheidsplan is in de PDCA cyclus van het team en de MR opgenomen in de maand februari. </w:t>
      </w:r>
    </w:p>
    <w:p w14:paraId="43315B9B" w14:textId="77777777" w:rsidR="00DA64D6" w:rsidRPr="00AE154E" w:rsidRDefault="00DA64D6" w:rsidP="00DA64D6">
      <w:pPr>
        <w:rPr>
          <w:rFonts w:ascii="Calibri" w:hAnsi="Calibri" w:cs="Calibri"/>
          <w:i/>
          <w:sz w:val="22"/>
          <w:szCs w:val="22"/>
          <w:lang w:eastAsia="ja-JP"/>
        </w:rPr>
      </w:pPr>
    </w:p>
    <w:p w14:paraId="57942D30" w14:textId="77777777" w:rsidR="00DA64D6" w:rsidRPr="00AE154E" w:rsidRDefault="00DA64D6" w:rsidP="00DA64D6">
      <w:pPr>
        <w:rPr>
          <w:rFonts w:ascii="Calibri" w:hAnsi="Calibri" w:cs="Calibri"/>
          <w:b/>
          <w:sz w:val="22"/>
          <w:szCs w:val="22"/>
        </w:rPr>
      </w:pPr>
      <w:r w:rsidRPr="00AE154E">
        <w:rPr>
          <w:rFonts w:ascii="Calibri" w:hAnsi="Calibri" w:cs="Calibri"/>
          <w:b/>
          <w:sz w:val="22"/>
          <w:szCs w:val="22"/>
        </w:rPr>
        <w:t>D. Looptijd</w:t>
      </w:r>
    </w:p>
    <w:p w14:paraId="6A966925" w14:textId="77777777" w:rsidR="00DA64D6" w:rsidRPr="00AE154E" w:rsidRDefault="00DA64D6" w:rsidP="00DA64D6">
      <w:pPr>
        <w:rPr>
          <w:rFonts w:ascii="Calibri" w:hAnsi="Calibri" w:cs="Calibri"/>
          <w:sz w:val="22"/>
          <w:szCs w:val="22"/>
        </w:rPr>
      </w:pPr>
      <w:r w:rsidRPr="00AE154E">
        <w:rPr>
          <w:rFonts w:ascii="Calibri" w:hAnsi="Calibri" w:cs="Calibri"/>
          <w:sz w:val="22"/>
          <w:szCs w:val="22"/>
        </w:rPr>
        <w:t xml:space="preserve">Het schoolveiligheidsplan heeft een looptijd van één jaar. </w:t>
      </w:r>
    </w:p>
    <w:p w14:paraId="274CA10F" w14:textId="77777777" w:rsidR="00DA64D6" w:rsidRPr="00AE154E" w:rsidRDefault="00DA64D6" w:rsidP="00DA64D6">
      <w:pPr>
        <w:rPr>
          <w:rFonts w:ascii="Calibri" w:hAnsi="Calibri" w:cs="Calibri"/>
          <w:sz w:val="22"/>
          <w:szCs w:val="22"/>
        </w:rPr>
      </w:pPr>
      <w:r w:rsidRPr="00AE154E">
        <w:rPr>
          <w:rFonts w:ascii="Calibri" w:hAnsi="Calibri" w:cs="Calibri"/>
          <w:sz w:val="22"/>
          <w:szCs w:val="22"/>
        </w:rPr>
        <w:t>Het algemene raamplan heeft een looptijd van twee jaar.</w:t>
      </w:r>
    </w:p>
    <w:p w14:paraId="41CB9683" w14:textId="77777777" w:rsidR="00DA64D6" w:rsidRPr="00AE154E" w:rsidRDefault="00DA64D6" w:rsidP="00DA64D6">
      <w:pPr>
        <w:rPr>
          <w:rFonts w:ascii="Calibri" w:hAnsi="Calibri" w:cs="Calibri"/>
          <w:sz w:val="22"/>
          <w:szCs w:val="22"/>
        </w:rPr>
      </w:pPr>
    </w:p>
    <w:p w14:paraId="3A5A062B" w14:textId="77777777" w:rsidR="00DA64D6" w:rsidRPr="00AE154E" w:rsidRDefault="00DA64D6" w:rsidP="00DA64D6">
      <w:pPr>
        <w:jc w:val="both"/>
        <w:rPr>
          <w:rFonts w:ascii="Calibri" w:hAnsi="Calibri" w:cs="Calibri"/>
          <w:b/>
          <w:sz w:val="22"/>
          <w:szCs w:val="22"/>
        </w:rPr>
      </w:pPr>
      <w:r w:rsidRPr="00AE154E">
        <w:rPr>
          <w:rFonts w:ascii="Calibri" w:hAnsi="Calibri" w:cs="Calibri"/>
          <w:b/>
          <w:sz w:val="22"/>
          <w:szCs w:val="22"/>
        </w:rPr>
        <w:t>E. Wijze van Evaluatie</w:t>
      </w:r>
    </w:p>
    <w:p w14:paraId="2AAB6CA6" w14:textId="77777777" w:rsidR="00DA64D6" w:rsidRPr="00AE154E" w:rsidRDefault="00DA64D6" w:rsidP="00DA64D6">
      <w:pPr>
        <w:jc w:val="both"/>
        <w:rPr>
          <w:rFonts w:ascii="Calibri" w:hAnsi="Calibri" w:cs="Calibri"/>
          <w:sz w:val="22"/>
          <w:szCs w:val="22"/>
          <w:lang w:eastAsia="ja-JP"/>
        </w:rPr>
      </w:pPr>
      <w:r w:rsidRPr="00AE154E">
        <w:rPr>
          <w:rFonts w:ascii="Calibri" w:hAnsi="Calibri" w:cs="Calibri"/>
          <w:sz w:val="22"/>
          <w:szCs w:val="22"/>
        </w:rPr>
        <w:t xml:space="preserve">Het schoolveiligheidsplan bevat een grote diversiteit aan activiteiten. Aan sommige wordt dagelijks gewerkt (bijv. het schoolklimaat), andere zijn voor lange tijd vastgelegd (bijv. roken). Sommige onderwerpen zijn nu actueel, maar over enkele jaren niet meer, of andersom (bijv. criminaliteit rond de school). De evaluatie zal per activiteit plaatsvinden en leiden tot een praktisch werkdocument, waarin ‘smart’ geformuleerde doelen staan. </w:t>
      </w:r>
      <w:r w:rsidRPr="00AE154E">
        <w:rPr>
          <w:rFonts w:ascii="Calibri" w:hAnsi="Calibri" w:cs="Calibri"/>
          <w:sz w:val="22"/>
          <w:szCs w:val="22"/>
          <w:lang w:eastAsia="ja-JP"/>
        </w:rPr>
        <w:t xml:space="preserve">Regelmatig gaan we na of die doelen worden gehaald. Door meetgegevens met elkaar te vergelijken, kunnen we de vordering in beeld krijgen. Soms is het visualiseren van resultaten (sommige organisatie hanteren een veiligheidsthermometer) een middel om de betrokkenheid van de deelnemers te vergroten. </w:t>
      </w:r>
    </w:p>
    <w:p w14:paraId="0D73EBA8" w14:textId="77777777" w:rsidR="00DA64D6" w:rsidRPr="00AE7A56" w:rsidRDefault="00DA64D6" w:rsidP="00DA64D6">
      <w:pPr>
        <w:pBdr>
          <w:top w:val="single" w:sz="4" w:space="1" w:color="auto"/>
          <w:left w:val="single" w:sz="4" w:space="4" w:color="auto"/>
          <w:bottom w:val="single" w:sz="4" w:space="1" w:color="auto"/>
          <w:right w:val="single" w:sz="4" w:space="4" w:color="auto"/>
        </w:pBdr>
        <w:jc w:val="both"/>
        <w:rPr>
          <w:rFonts w:ascii="Calibri" w:hAnsi="Calibri" w:cs="Calibri"/>
          <w:b/>
          <w:i/>
          <w:sz w:val="22"/>
          <w:szCs w:val="22"/>
          <w:lang w:eastAsia="ja-JP"/>
        </w:rPr>
      </w:pPr>
      <w:r w:rsidRPr="00AE7A56">
        <w:rPr>
          <w:rFonts w:ascii="Calibri" w:hAnsi="Calibri" w:cs="Calibri"/>
          <w:b/>
          <w:i/>
          <w:sz w:val="22"/>
          <w:szCs w:val="22"/>
          <w:lang w:eastAsia="ja-JP"/>
        </w:rPr>
        <w:t>P/M/W.</w:t>
      </w:r>
    </w:p>
    <w:p w14:paraId="33244D38" w14:textId="77777777" w:rsidR="00DA64D6" w:rsidRPr="00AE154E" w:rsidRDefault="00DA64D6" w:rsidP="00DA64D6">
      <w:pPr>
        <w:pBdr>
          <w:top w:val="single" w:sz="4" w:space="1" w:color="auto"/>
          <w:left w:val="single" w:sz="4" w:space="4" w:color="auto"/>
          <w:bottom w:val="single" w:sz="4" w:space="1" w:color="auto"/>
          <w:right w:val="single" w:sz="4" w:space="4" w:color="auto"/>
        </w:pBdr>
        <w:jc w:val="both"/>
        <w:rPr>
          <w:rFonts w:ascii="Calibri" w:hAnsi="Calibri" w:cs="Calibri"/>
          <w:i/>
          <w:sz w:val="22"/>
          <w:szCs w:val="22"/>
        </w:rPr>
      </w:pPr>
      <w:r w:rsidRPr="00AE154E">
        <w:rPr>
          <w:rFonts w:ascii="Calibri" w:hAnsi="Calibri" w:cs="Calibri"/>
          <w:i/>
          <w:sz w:val="22"/>
          <w:szCs w:val="22"/>
          <w:lang w:eastAsia="ja-JP"/>
        </w:rPr>
        <w:t xml:space="preserve">In februari wordt jaarlijks het veiligheidsplan aangepast en besproken in het team en de MR. De evaluatie zal plaatsvinden bij verschillende onderdelen die omschreven staan in het document. Het kunnen verwijzingen zijn naar plannen van aanpak in andere documenten. </w:t>
      </w:r>
    </w:p>
    <w:p w14:paraId="12B3383C" w14:textId="77777777" w:rsidR="00DA64D6" w:rsidRPr="00EB2537" w:rsidRDefault="00DA64D6" w:rsidP="00DA64D6">
      <w:pPr>
        <w:rPr>
          <w:rFonts w:ascii="Calibri" w:hAnsi="Calibri"/>
        </w:rPr>
      </w:pPr>
      <w:r w:rsidRPr="00AE154E">
        <w:rPr>
          <w:rFonts w:ascii="Calibri" w:hAnsi="Calibri" w:cs="Calibri"/>
          <w:sz w:val="22"/>
          <w:szCs w:val="22"/>
        </w:rPr>
        <w:br w:type="page"/>
      </w:r>
    </w:p>
    <w:p w14:paraId="008115F1" w14:textId="77777777" w:rsidR="00DA64D6" w:rsidRPr="00AE154E" w:rsidRDefault="00DA64D6" w:rsidP="00DA64D6">
      <w:pPr>
        <w:rPr>
          <w:rFonts w:ascii="Calibri" w:hAnsi="Calibri" w:cs="Calibri"/>
          <w:b/>
          <w:sz w:val="28"/>
        </w:rPr>
      </w:pPr>
      <w:r>
        <w:rPr>
          <w:rFonts w:ascii="Calibri" w:hAnsi="Calibri" w:cs="Calibri"/>
          <w:b/>
          <w:sz w:val="28"/>
        </w:rPr>
        <w:lastRenderedPageBreak/>
        <w:t>2</w:t>
      </w:r>
      <w:r w:rsidRPr="00AE154E">
        <w:rPr>
          <w:rFonts w:ascii="Calibri" w:hAnsi="Calibri" w:cs="Calibri"/>
          <w:b/>
          <w:sz w:val="28"/>
        </w:rPr>
        <w:t xml:space="preserve">. </w:t>
      </w:r>
      <w:r w:rsidRPr="00AE154E">
        <w:rPr>
          <w:rFonts w:ascii="Calibri" w:hAnsi="Calibri" w:cs="Calibri"/>
          <w:b/>
          <w:sz w:val="28"/>
        </w:rPr>
        <w:tab/>
        <w:t>SOCIALE VEILIGHEID</w:t>
      </w:r>
    </w:p>
    <w:p w14:paraId="73335E3E" w14:textId="77777777" w:rsidR="00DA64D6" w:rsidRPr="00EB2537" w:rsidRDefault="00DA64D6" w:rsidP="00DA64D6">
      <w:pPr>
        <w:rPr>
          <w:rFonts w:ascii="Calibri" w:hAnsi="Calibri"/>
          <w:b/>
        </w:rPr>
      </w:pPr>
    </w:p>
    <w:p w14:paraId="14B36A5C" w14:textId="77777777" w:rsidR="00DA64D6" w:rsidRPr="00AE154E" w:rsidRDefault="00DA64D6" w:rsidP="00DA64D6">
      <w:pPr>
        <w:rPr>
          <w:rFonts w:ascii="Calibri" w:hAnsi="Calibri" w:cs="Calibri"/>
          <w:b/>
          <w:sz w:val="22"/>
        </w:rPr>
      </w:pPr>
      <w:r w:rsidRPr="00AE154E">
        <w:rPr>
          <w:rFonts w:ascii="Calibri" w:hAnsi="Calibri" w:cs="Calibri"/>
          <w:b/>
          <w:sz w:val="22"/>
        </w:rPr>
        <w:t>A. Pedagogisch klimaat</w:t>
      </w:r>
    </w:p>
    <w:p w14:paraId="420417C6" w14:textId="77777777" w:rsidR="00DA64D6" w:rsidRPr="00AE154E" w:rsidRDefault="00DA64D6" w:rsidP="00DA64D6">
      <w:pPr>
        <w:rPr>
          <w:rFonts w:ascii="Calibri" w:hAnsi="Calibri" w:cs="Calibri"/>
          <w:sz w:val="22"/>
        </w:rPr>
      </w:pPr>
      <w:r w:rsidRPr="00AE154E">
        <w:rPr>
          <w:rFonts w:ascii="Calibri" w:hAnsi="Calibri" w:cs="Calibri"/>
          <w:sz w:val="22"/>
        </w:rPr>
        <w:t>In het schoolplan en de schoolgids is de pedagogische visie beschreven en zijn uitspraken gedaan over het pedagogisch klimaat in de school en in de klas. Deze visie leidt tot een nadere uitwerking in omgangsvormen, regels en afspraken e.d. (zie hierna).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4"/>
      </w:tblGrid>
      <w:tr w:rsidR="00DA64D6" w:rsidRPr="00AE154E" w14:paraId="4D12D129" w14:textId="77777777" w:rsidTr="009675D1">
        <w:tc>
          <w:tcPr>
            <w:tcW w:w="9104" w:type="dxa"/>
          </w:tcPr>
          <w:p w14:paraId="3210E44B" w14:textId="77777777" w:rsidR="00DA64D6" w:rsidRPr="00AE154E" w:rsidRDefault="00DA64D6" w:rsidP="009675D1">
            <w:pPr>
              <w:rPr>
                <w:rFonts w:ascii="Calibri" w:hAnsi="Calibri" w:cs="Calibri"/>
                <w:i/>
                <w:sz w:val="22"/>
              </w:rPr>
            </w:pPr>
            <w:r w:rsidRPr="00AE154E">
              <w:rPr>
                <w:rFonts w:ascii="Calibri" w:hAnsi="Calibri" w:cs="Calibri"/>
                <w:i/>
                <w:sz w:val="22"/>
              </w:rPr>
              <w:t xml:space="preserve">In veel paragrafen van het schoolplan en de schoolgids staan uitspraken die te koppelen zijn aan de sociale veiligheid en het pedagogisch klimaat. </w:t>
            </w:r>
          </w:p>
        </w:tc>
      </w:tr>
    </w:tbl>
    <w:p w14:paraId="65EEE969" w14:textId="77777777" w:rsidR="00DA64D6" w:rsidRPr="00AE154E" w:rsidRDefault="00DA64D6" w:rsidP="00DA64D6">
      <w:pPr>
        <w:rPr>
          <w:rFonts w:ascii="Calibri" w:hAnsi="Calibri" w:cs="Calibri"/>
          <w:sz w:val="22"/>
        </w:rPr>
      </w:pPr>
    </w:p>
    <w:p w14:paraId="197D40FB" w14:textId="77777777" w:rsidR="00DA64D6" w:rsidRPr="00C514E6" w:rsidRDefault="00DA64D6" w:rsidP="00DA64D6">
      <w:pPr>
        <w:jc w:val="both"/>
        <w:rPr>
          <w:rFonts w:ascii="Calibri" w:hAnsi="Calibri"/>
          <w:sz w:val="22"/>
          <w:szCs w:val="22"/>
        </w:rPr>
      </w:pPr>
      <w:r w:rsidRPr="00C514E6">
        <w:rPr>
          <w:rFonts w:ascii="Calibri" w:hAnsi="Calibri"/>
          <w:b/>
          <w:sz w:val="22"/>
          <w:szCs w:val="22"/>
        </w:rPr>
        <w:t>B.</w:t>
      </w:r>
      <w:r>
        <w:rPr>
          <w:rFonts w:ascii="Calibri" w:hAnsi="Calibri"/>
          <w:b/>
          <w:sz w:val="22"/>
          <w:szCs w:val="22"/>
        </w:rPr>
        <w:t xml:space="preserve"> </w:t>
      </w:r>
      <w:r w:rsidRPr="00C514E6">
        <w:rPr>
          <w:rFonts w:ascii="Calibri" w:hAnsi="Calibri"/>
          <w:b/>
          <w:sz w:val="22"/>
          <w:szCs w:val="22"/>
        </w:rPr>
        <w:t>Omgangsvormen-Gedragsnormen</w:t>
      </w:r>
    </w:p>
    <w:p w14:paraId="75329CDF" w14:textId="77777777" w:rsidR="00DA64D6" w:rsidRPr="00AE154E" w:rsidRDefault="00DA64D6" w:rsidP="00DA64D6">
      <w:pPr>
        <w:jc w:val="both"/>
        <w:rPr>
          <w:rFonts w:ascii="Calibri" w:hAnsi="Calibri" w:cs="Calibri"/>
          <w:sz w:val="22"/>
        </w:rPr>
      </w:pPr>
      <w:r w:rsidRPr="00AE154E">
        <w:rPr>
          <w:rFonts w:ascii="Calibri" w:hAnsi="Calibri" w:cs="Calibri"/>
          <w:sz w:val="22"/>
        </w:rPr>
        <w:t>Een beschrijving van omgangsvormen ( tussen personeel en leerlingen; tussen leerlingen en personeel; tussen personeelsleden onderling; tussen leerlingen onderling) kan problemen voorkomen. Indien noodzakelijk maken we een contract  tussen school en ouders waarin vastgelegd is wat níet wordt geaccepteerd en welke sancties gelden.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4"/>
      </w:tblGrid>
      <w:tr w:rsidR="00DA64D6" w:rsidRPr="00C514E6" w14:paraId="214152D2" w14:textId="77777777" w:rsidTr="009675D1">
        <w:tc>
          <w:tcPr>
            <w:tcW w:w="9104" w:type="dxa"/>
          </w:tcPr>
          <w:p w14:paraId="31B8FFFD" w14:textId="77777777" w:rsidR="00DA64D6" w:rsidRPr="00C514E6" w:rsidRDefault="00DA64D6" w:rsidP="009675D1">
            <w:pPr>
              <w:pStyle w:val="Kop3"/>
              <w:jc w:val="both"/>
              <w:rPr>
                <w:rFonts w:ascii="Calibri" w:hAnsi="Calibri"/>
                <w:b w:val="0"/>
                <w:bCs w:val="0"/>
                <w:iCs w:val="0"/>
                <w:sz w:val="22"/>
                <w:szCs w:val="22"/>
              </w:rPr>
            </w:pPr>
            <w:r w:rsidRPr="00C514E6">
              <w:rPr>
                <w:rFonts w:ascii="Calibri" w:hAnsi="Calibri"/>
                <w:b w:val="0"/>
                <w:bCs w:val="0"/>
                <w:iCs w:val="0"/>
                <w:sz w:val="22"/>
                <w:szCs w:val="22"/>
              </w:rPr>
              <w:t>Iedere situatie blijf een situatie op zich. Ondanks dat er omgangsvormen omschreven staan in het document ‘gedragscode en schoolregels’ op de</w:t>
            </w:r>
            <w:r>
              <w:rPr>
                <w:rFonts w:ascii="Calibri" w:hAnsi="Calibri"/>
                <w:b w:val="0"/>
                <w:bCs w:val="0"/>
                <w:iCs w:val="0"/>
                <w:sz w:val="22"/>
                <w:szCs w:val="22"/>
              </w:rPr>
              <w:t xml:space="preserve"> Pius X, Sint Martinus,</w:t>
            </w:r>
            <w:r w:rsidRPr="00C514E6">
              <w:rPr>
                <w:rFonts w:ascii="Calibri" w:hAnsi="Calibri"/>
                <w:b w:val="0"/>
                <w:bCs w:val="0"/>
                <w:iCs w:val="0"/>
                <w:sz w:val="22"/>
                <w:szCs w:val="22"/>
              </w:rPr>
              <w:t xml:space="preserve"> Walburgis, blijven situaties situationeel bekeken. Een belangrijk element is om ongewenste situaties bespreekbaar te maken. Dit geldt voor ouders, leerkrachten en leerlingen. Een contract tussen ouders en school is momenteel niet aan de orde. De mate waarin conflictsituaties zich voordoen vragen hier momenteel niet om. Document ter naslag; “gedragscode en schoolregels’. </w:t>
            </w:r>
          </w:p>
        </w:tc>
      </w:tr>
    </w:tbl>
    <w:p w14:paraId="621307D2" w14:textId="77777777" w:rsidR="00DA64D6" w:rsidRPr="00C514E6" w:rsidRDefault="00DA64D6" w:rsidP="00DA64D6">
      <w:pPr>
        <w:jc w:val="both"/>
        <w:rPr>
          <w:rFonts w:ascii="Calibri" w:hAnsi="Calibri"/>
          <w:i/>
          <w:sz w:val="22"/>
          <w:szCs w:val="22"/>
        </w:rPr>
      </w:pPr>
    </w:p>
    <w:p w14:paraId="0F1FF2B6" w14:textId="77777777" w:rsidR="00DA64D6" w:rsidRPr="00C514E6" w:rsidRDefault="00DA64D6" w:rsidP="00DA64D6">
      <w:pPr>
        <w:jc w:val="both"/>
        <w:rPr>
          <w:rFonts w:ascii="Calibri" w:hAnsi="Calibri"/>
          <w:b/>
          <w:sz w:val="22"/>
          <w:szCs w:val="22"/>
        </w:rPr>
      </w:pPr>
      <w:r w:rsidRPr="00C514E6">
        <w:rPr>
          <w:rFonts w:ascii="Calibri" w:hAnsi="Calibri"/>
          <w:b/>
          <w:sz w:val="22"/>
          <w:szCs w:val="22"/>
        </w:rPr>
        <w:t>C.</w:t>
      </w:r>
      <w:r>
        <w:rPr>
          <w:rFonts w:ascii="Calibri" w:hAnsi="Calibri"/>
          <w:b/>
          <w:sz w:val="22"/>
          <w:szCs w:val="22"/>
        </w:rPr>
        <w:t xml:space="preserve"> </w:t>
      </w:r>
      <w:r w:rsidRPr="00C514E6">
        <w:rPr>
          <w:rFonts w:ascii="Calibri" w:hAnsi="Calibri"/>
          <w:b/>
          <w:sz w:val="22"/>
          <w:szCs w:val="22"/>
        </w:rPr>
        <w:t>Regels en afspraken</w:t>
      </w:r>
    </w:p>
    <w:p w14:paraId="57AEE76A" w14:textId="77777777" w:rsidR="00DA64D6" w:rsidRPr="00AE154E" w:rsidRDefault="00DA64D6" w:rsidP="00DA64D6">
      <w:pPr>
        <w:jc w:val="both"/>
        <w:rPr>
          <w:rFonts w:ascii="Calibri" w:hAnsi="Calibri" w:cs="Calibri"/>
          <w:sz w:val="22"/>
        </w:rPr>
      </w:pPr>
      <w:r w:rsidRPr="00AE154E">
        <w:rPr>
          <w:rFonts w:ascii="Calibri" w:hAnsi="Calibri" w:cs="Calibri"/>
          <w:sz w:val="22"/>
        </w:rPr>
        <w:t>Iedere school hanteert schoolregels en/of klassenregels (die al dan niet in samenspraak met de kinderen zijn opgesteld). In het schoolplan staan regels, voorschriften en afspraken beschreven. In de schoolgids moeten deze ook staan aangegeven. Soms dwingt de specifieke problematiek tot het maken van een convenant waarbij politie, (school-)maatschappelijk werk, jeugdzorg, Riagg e.d. betrokken zijn. In het convenant moet duidelijk staan wie bij welke situatie handelt en wie verantwoordelijk is voor uitvoering, verslaglegging en coördinatie.</w:t>
      </w:r>
    </w:p>
    <w:p w14:paraId="6BF0A94B" w14:textId="77777777" w:rsidR="00DA64D6" w:rsidRPr="00AE154E" w:rsidRDefault="00DA64D6" w:rsidP="00DA64D6">
      <w:pPr>
        <w:jc w:val="both"/>
        <w:rPr>
          <w:rFonts w:ascii="Calibri" w:hAnsi="Calibri" w:cs="Calibri"/>
          <w:sz w:val="22"/>
        </w:rPr>
      </w:pPr>
      <w:r w:rsidRPr="00AE154E">
        <w:rPr>
          <w:rFonts w:ascii="Calibri" w:hAnsi="Calibri" w:cs="Calibri"/>
          <w:sz w:val="22"/>
        </w:rPr>
        <w:t xml:space="preserve">De kledingvoorschriften mogen niet strijdig zijn met de vrijheid van godsdienst of discriminatie. </w:t>
      </w:r>
    </w:p>
    <w:p w14:paraId="0A9B8FA5" w14:textId="77777777" w:rsidR="00DA64D6" w:rsidRPr="00AE154E" w:rsidRDefault="00DA64D6" w:rsidP="00DA64D6">
      <w:pPr>
        <w:jc w:val="both"/>
        <w:rPr>
          <w:rFonts w:ascii="Calibri" w:hAnsi="Calibri" w:cs="Calibri"/>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4"/>
      </w:tblGrid>
      <w:tr w:rsidR="00DA64D6" w:rsidRPr="00C514E6" w14:paraId="17AE438C" w14:textId="77777777" w:rsidTr="009675D1">
        <w:tc>
          <w:tcPr>
            <w:tcW w:w="9104" w:type="dxa"/>
          </w:tcPr>
          <w:p w14:paraId="0CE267EA" w14:textId="77777777" w:rsidR="00DA64D6" w:rsidRPr="00AE7A56" w:rsidRDefault="00DA64D6" w:rsidP="009675D1">
            <w:pPr>
              <w:pStyle w:val="Kop3"/>
              <w:jc w:val="both"/>
              <w:rPr>
                <w:rFonts w:ascii="Calibri" w:hAnsi="Calibri" w:cs="Calibri"/>
                <w:sz w:val="22"/>
                <w:szCs w:val="22"/>
              </w:rPr>
            </w:pPr>
            <w:r>
              <w:rPr>
                <w:rFonts w:ascii="Calibri" w:hAnsi="Calibri" w:cs="Calibri"/>
                <w:sz w:val="22"/>
                <w:szCs w:val="22"/>
              </w:rPr>
              <w:t>M</w:t>
            </w:r>
            <w:r w:rsidRPr="00AE7A56">
              <w:rPr>
                <w:rFonts w:ascii="Calibri" w:hAnsi="Calibri" w:cs="Calibri"/>
                <w:sz w:val="22"/>
                <w:szCs w:val="22"/>
              </w:rPr>
              <w:t>/W.</w:t>
            </w:r>
          </w:p>
          <w:p w14:paraId="64B92D9C" w14:textId="77777777" w:rsidR="00DA64D6" w:rsidRPr="00AE154E" w:rsidRDefault="00DA64D6" w:rsidP="009675D1">
            <w:pPr>
              <w:pStyle w:val="Kop3"/>
              <w:jc w:val="both"/>
              <w:rPr>
                <w:rFonts w:ascii="Calibri" w:hAnsi="Calibri" w:cs="Calibri"/>
                <w:b w:val="0"/>
                <w:sz w:val="22"/>
                <w:szCs w:val="22"/>
              </w:rPr>
            </w:pPr>
            <w:r w:rsidRPr="00AE154E">
              <w:rPr>
                <w:rFonts w:ascii="Calibri" w:hAnsi="Calibri" w:cs="Calibri"/>
                <w:b w:val="0"/>
                <w:sz w:val="22"/>
                <w:szCs w:val="22"/>
              </w:rPr>
              <w:t>Gedragscode en schoolregels</w:t>
            </w:r>
          </w:p>
          <w:p w14:paraId="2F179CF4" w14:textId="77777777" w:rsidR="00DA64D6" w:rsidRPr="00AE154E" w:rsidRDefault="00DA64D6" w:rsidP="009675D1">
            <w:pPr>
              <w:jc w:val="both"/>
              <w:rPr>
                <w:rFonts w:ascii="Calibri" w:hAnsi="Calibri" w:cs="Calibri"/>
                <w:i/>
                <w:sz w:val="22"/>
                <w:szCs w:val="22"/>
              </w:rPr>
            </w:pPr>
            <w:r w:rsidRPr="00AE154E">
              <w:rPr>
                <w:rFonts w:ascii="Calibri" w:hAnsi="Calibri" w:cs="Calibri"/>
                <w:i/>
                <w:sz w:val="22"/>
                <w:szCs w:val="22"/>
              </w:rPr>
              <w:t>Schoolgids</w:t>
            </w:r>
          </w:p>
          <w:p w14:paraId="37ED09F8" w14:textId="77777777" w:rsidR="00DA64D6" w:rsidRPr="00AE154E" w:rsidRDefault="00DA64D6" w:rsidP="009675D1">
            <w:pPr>
              <w:jc w:val="both"/>
              <w:rPr>
                <w:rFonts w:ascii="Calibri" w:hAnsi="Calibri" w:cs="Calibri"/>
                <w:i/>
                <w:sz w:val="22"/>
                <w:szCs w:val="22"/>
              </w:rPr>
            </w:pPr>
            <w:r w:rsidRPr="00AE154E">
              <w:rPr>
                <w:rFonts w:ascii="Calibri" w:hAnsi="Calibri" w:cs="Calibri"/>
                <w:i/>
                <w:sz w:val="22"/>
                <w:szCs w:val="22"/>
              </w:rPr>
              <w:t>Pestprotocol</w:t>
            </w:r>
          </w:p>
          <w:p w14:paraId="1BA433F5" w14:textId="77777777" w:rsidR="00DA64D6" w:rsidRPr="00AE154E" w:rsidRDefault="00DA64D6" w:rsidP="009675D1">
            <w:pPr>
              <w:jc w:val="both"/>
              <w:rPr>
                <w:rFonts w:ascii="Calibri" w:hAnsi="Calibri" w:cs="Calibri"/>
                <w:i/>
                <w:sz w:val="22"/>
                <w:szCs w:val="22"/>
              </w:rPr>
            </w:pPr>
            <w:r w:rsidRPr="00AE154E">
              <w:rPr>
                <w:rFonts w:ascii="Calibri" w:hAnsi="Calibri" w:cs="Calibri"/>
                <w:i/>
                <w:sz w:val="22"/>
                <w:szCs w:val="22"/>
              </w:rPr>
              <w:t>Regels kanjertraining</w:t>
            </w:r>
          </w:p>
          <w:p w14:paraId="0569EEB6" w14:textId="77777777" w:rsidR="00DA64D6" w:rsidRDefault="00DA64D6" w:rsidP="009675D1">
            <w:pPr>
              <w:jc w:val="both"/>
              <w:rPr>
                <w:sz w:val="22"/>
                <w:szCs w:val="22"/>
              </w:rPr>
            </w:pPr>
            <w:r w:rsidRPr="00AE154E">
              <w:rPr>
                <w:rFonts w:ascii="Calibri" w:hAnsi="Calibri" w:cs="Calibri"/>
                <w:i/>
                <w:sz w:val="22"/>
                <w:szCs w:val="22"/>
              </w:rPr>
              <w:t>In de situatie er om vraagt, individuele afspraken.</w:t>
            </w:r>
            <w:r w:rsidRPr="00C514E6">
              <w:rPr>
                <w:sz w:val="22"/>
                <w:szCs w:val="22"/>
              </w:rPr>
              <w:t xml:space="preserve"> </w:t>
            </w:r>
          </w:p>
          <w:p w14:paraId="4BF77224" w14:textId="77777777" w:rsidR="00DA64D6" w:rsidRPr="001D3313" w:rsidRDefault="00DA64D6" w:rsidP="009675D1">
            <w:pPr>
              <w:jc w:val="both"/>
              <w:rPr>
                <w:rFonts w:ascii="Calibri" w:hAnsi="Calibri" w:cs="Calibri"/>
                <w:b/>
                <w:i/>
                <w:sz w:val="20"/>
                <w:szCs w:val="22"/>
              </w:rPr>
            </w:pPr>
            <w:r w:rsidRPr="001D3313">
              <w:rPr>
                <w:rFonts w:ascii="Calibri" w:hAnsi="Calibri" w:cs="Calibri"/>
                <w:b/>
                <w:i/>
                <w:sz w:val="20"/>
                <w:szCs w:val="22"/>
              </w:rPr>
              <w:t xml:space="preserve">P. </w:t>
            </w:r>
          </w:p>
          <w:p w14:paraId="6EE2A77E" w14:textId="77777777" w:rsidR="00DA64D6" w:rsidRPr="001D3313" w:rsidRDefault="00DA64D6" w:rsidP="009675D1">
            <w:pPr>
              <w:jc w:val="both"/>
              <w:rPr>
                <w:rFonts w:ascii="Calibri" w:hAnsi="Calibri" w:cs="Calibri"/>
                <w:i/>
                <w:sz w:val="22"/>
                <w:szCs w:val="22"/>
              </w:rPr>
            </w:pPr>
            <w:r w:rsidRPr="001D3313">
              <w:rPr>
                <w:rFonts w:ascii="Calibri" w:hAnsi="Calibri" w:cs="Calibri"/>
                <w:i/>
                <w:sz w:val="22"/>
                <w:szCs w:val="22"/>
              </w:rPr>
              <w:t>Gedragscode en schoolregels</w:t>
            </w:r>
          </w:p>
          <w:p w14:paraId="08407381" w14:textId="77777777" w:rsidR="00DA64D6" w:rsidRPr="001D3313" w:rsidRDefault="00DA64D6" w:rsidP="009675D1">
            <w:pPr>
              <w:jc w:val="both"/>
              <w:rPr>
                <w:rFonts w:ascii="Calibri" w:hAnsi="Calibri" w:cs="Calibri"/>
                <w:i/>
                <w:sz w:val="22"/>
                <w:szCs w:val="22"/>
              </w:rPr>
            </w:pPr>
            <w:r w:rsidRPr="001D3313">
              <w:rPr>
                <w:rFonts w:ascii="Calibri" w:hAnsi="Calibri" w:cs="Calibri"/>
                <w:i/>
                <w:sz w:val="22"/>
                <w:szCs w:val="22"/>
              </w:rPr>
              <w:t>Schoolgids</w:t>
            </w:r>
          </w:p>
          <w:p w14:paraId="2B9BD08A" w14:textId="77777777" w:rsidR="00DA64D6" w:rsidRPr="001D3313" w:rsidRDefault="00DA64D6" w:rsidP="009675D1">
            <w:pPr>
              <w:jc w:val="both"/>
              <w:rPr>
                <w:rFonts w:ascii="Calibri" w:hAnsi="Calibri" w:cs="Calibri"/>
                <w:i/>
                <w:sz w:val="22"/>
                <w:szCs w:val="22"/>
              </w:rPr>
            </w:pPr>
            <w:r w:rsidRPr="001D3313">
              <w:rPr>
                <w:rFonts w:ascii="Calibri" w:hAnsi="Calibri" w:cs="Calibri"/>
                <w:i/>
                <w:sz w:val="22"/>
                <w:szCs w:val="22"/>
              </w:rPr>
              <w:t>Pestprotocol</w:t>
            </w:r>
          </w:p>
          <w:p w14:paraId="139C0C36" w14:textId="77777777" w:rsidR="00DA64D6" w:rsidRPr="001D3313" w:rsidRDefault="00DA64D6" w:rsidP="009675D1">
            <w:pPr>
              <w:jc w:val="both"/>
              <w:rPr>
                <w:rFonts w:ascii="Calibri" w:hAnsi="Calibri" w:cs="Calibri"/>
                <w:i/>
                <w:sz w:val="22"/>
                <w:szCs w:val="22"/>
              </w:rPr>
            </w:pPr>
            <w:r w:rsidRPr="001D3313">
              <w:rPr>
                <w:rFonts w:ascii="Calibri" w:hAnsi="Calibri" w:cs="Calibri"/>
                <w:i/>
                <w:sz w:val="22"/>
                <w:szCs w:val="22"/>
              </w:rPr>
              <w:t>Indien de situatie er om vraagt, individuele afspraken</w:t>
            </w:r>
          </w:p>
          <w:p w14:paraId="648D316E" w14:textId="2A33227D" w:rsidR="00DA64D6" w:rsidRPr="001D3313" w:rsidRDefault="00DA64D6" w:rsidP="009675D1">
            <w:pPr>
              <w:jc w:val="both"/>
              <w:rPr>
                <w:rFonts w:ascii="Calibri" w:hAnsi="Calibri" w:cs="Calibri"/>
                <w:i/>
                <w:sz w:val="20"/>
                <w:szCs w:val="22"/>
              </w:rPr>
            </w:pPr>
            <w:r>
              <w:rPr>
                <w:rFonts w:ascii="Calibri" w:hAnsi="Calibri" w:cs="Calibri"/>
                <w:i/>
                <w:sz w:val="22"/>
                <w:szCs w:val="22"/>
              </w:rPr>
              <w:t xml:space="preserve">In het schooljaar 2020/2021 </w:t>
            </w:r>
            <w:r w:rsidRPr="001D3313">
              <w:rPr>
                <w:rFonts w:ascii="Calibri" w:hAnsi="Calibri" w:cs="Calibri"/>
                <w:i/>
                <w:sz w:val="22"/>
                <w:szCs w:val="22"/>
              </w:rPr>
              <w:t xml:space="preserve">gaat de Pius X </w:t>
            </w:r>
            <w:r>
              <w:rPr>
                <w:rFonts w:ascii="Calibri" w:hAnsi="Calibri" w:cs="Calibri"/>
                <w:i/>
                <w:sz w:val="22"/>
                <w:szCs w:val="22"/>
              </w:rPr>
              <w:t xml:space="preserve">werken met </w:t>
            </w:r>
            <w:proofErr w:type="spellStart"/>
            <w:r>
              <w:rPr>
                <w:rFonts w:ascii="Calibri" w:hAnsi="Calibri" w:cs="Calibri"/>
                <w:i/>
                <w:sz w:val="22"/>
                <w:szCs w:val="22"/>
              </w:rPr>
              <w:t>Kwink</w:t>
            </w:r>
            <w:proofErr w:type="spellEnd"/>
          </w:p>
        </w:tc>
      </w:tr>
    </w:tbl>
    <w:p w14:paraId="13620BA2" w14:textId="77777777" w:rsidR="00DA64D6" w:rsidRPr="00C514E6" w:rsidRDefault="00DA64D6" w:rsidP="00DA64D6">
      <w:pPr>
        <w:jc w:val="both"/>
        <w:rPr>
          <w:rFonts w:ascii="Calibri" w:hAnsi="Calibri"/>
          <w:sz w:val="22"/>
          <w:szCs w:val="22"/>
          <w:lang w:eastAsia="ja-JP"/>
        </w:rPr>
      </w:pPr>
    </w:p>
    <w:p w14:paraId="3364FB0D" w14:textId="77777777" w:rsidR="00DA64D6" w:rsidRPr="00AE154E" w:rsidRDefault="00DA64D6" w:rsidP="00DA64D6">
      <w:pPr>
        <w:jc w:val="both"/>
        <w:rPr>
          <w:rFonts w:ascii="Calibri" w:hAnsi="Calibri" w:cs="Calibri"/>
          <w:sz w:val="22"/>
          <w:szCs w:val="22"/>
        </w:rPr>
      </w:pPr>
      <w:r w:rsidRPr="00C514E6">
        <w:rPr>
          <w:rFonts w:ascii="Calibri" w:hAnsi="Calibri"/>
          <w:b/>
          <w:sz w:val="22"/>
          <w:szCs w:val="22"/>
        </w:rPr>
        <w:t>D.</w:t>
      </w:r>
      <w:r>
        <w:rPr>
          <w:rFonts w:ascii="Calibri" w:hAnsi="Calibri"/>
          <w:b/>
          <w:sz w:val="22"/>
          <w:szCs w:val="22"/>
        </w:rPr>
        <w:t xml:space="preserve"> </w:t>
      </w:r>
      <w:r w:rsidRPr="00AE154E">
        <w:rPr>
          <w:rFonts w:ascii="Calibri" w:hAnsi="Calibri" w:cs="Calibri"/>
          <w:b/>
          <w:sz w:val="22"/>
          <w:szCs w:val="22"/>
        </w:rPr>
        <w:t>Sancties bij overtreden</w:t>
      </w:r>
    </w:p>
    <w:p w14:paraId="43FFFA37" w14:textId="77777777" w:rsidR="00DA64D6" w:rsidRPr="00AE154E" w:rsidRDefault="00DA64D6" w:rsidP="00DA64D6">
      <w:pPr>
        <w:jc w:val="both"/>
        <w:rPr>
          <w:rFonts w:ascii="Calibri" w:hAnsi="Calibri" w:cs="Calibri"/>
          <w:sz w:val="22"/>
        </w:rPr>
      </w:pPr>
      <w:r w:rsidRPr="00AE154E">
        <w:rPr>
          <w:rFonts w:ascii="Calibri" w:hAnsi="Calibri" w:cs="Calibri"/>
          <w:sz w:val="22"/>
        </w:rPr>
        <w:t>Bij het voorschrijven van regels en uitvaardigen van voorschriften moet men ook bedenken wat er moet gebeuren bij overtreding daarvan. Op klassenniveau heeft een leraar een manier van straffen en belonen. Op schoolniveau staan de sancties in het schoolplan en de schoolgids (verwijzing pestprotocol). Voor alle betrokkenen moet duidelijk zijn welke sancties er gelden en wie die sancties oplegt. Het moet duidelijk zijn wanneer de directie van de school of het bevoegd gezag wordt ingeschakeld. Het beleid met betrekking tot disciplinaire maatregelen (voor leerlingen) is een onderdeel van de sanctiemogelijkheden.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4"/>
      </w:tblGrid>
      <w:tr w:rsidR="00DA64D6" w:rsidRPr="00AE154E" w14:paraId="42CAA4BF" w14:textId="77777777" w:rsidTr="009675D1">
        <w:tc>
          <w:tcPr>
            <w:tcW w:w="9104" w:type="dxa"/>
          </w:tcPr>
          <w:p w14:paraId="4E2ED750" w14:textId="77777777" w:rsidR="00DA64D6" w:rsidRPr="00525FD2" w:rsidRDefault="00DA64D6" w:rsidP="009675D1">
            <w:pPr>
              <w:pStyle w:val="Kop1"/>
              <w:jc w:val="both"/>
              <w:rPr>
                <w:rFonts w:ascii="Calibri" w:hAnsi="Calibri" w:cs="Calibri"/>
                <w:i/>
                <w:sz w:val="22"/>
                <w:szCs w:val="22"/>
              </w:rPr>
            </w:pPr>
            <w:r w:rsidRPr="00525FD2">
              <w:rPr>
                <w:rFonts w:ascii="Calibri" w:hAnsi="Calibri" w:cs="Calibri"/>
                <w:i/>
                <w:sz w:val="22"/>
                <w:szCs w:val="22"/>
              </w:rPr>
              <w:lastRenderedPageBreak/>
              <w:t>P/M/W.</w:t>
            </w:r>
          </w:p>
          <w:p w14:paraId="7606EEE7" w14:textId="77777777" w:rsidR="00DA64D6" w:rsidRPr="00AE154E" w:rsidRDefault="00DA64D6" w:rsidP="009675D1">
            <w:pPr>
              <w:pStyle w:val="Kop1"/>
              <w:jc w:val="both"/>
              <w:rPr>
                <w:rFonts w:ascii="Calibri" w:hAnsi="Calibri" w:cs="Calibri"/>
                <w:b w:val="0"/>
                <w:i/>
                <w:sz w:val="22"/>
                <w:szCs w:val="22"/>
              </w:rPr>
            </w:pPr>
            <w:r w:rsidRPr="00AE154E">
              <w:rPr>
                <w:rFonts w:ascii="Calibri" w:hAnsi="Calibri" w:cs="Calibri"/>
                <w:b w:val="0"/>
                <w:i/>
                <w:sz w:val="22"/>
                <w:szCs w:val="22"/>
              </w:rPr>
              <w:t>Schorsing en verwijderingsprotocol Essentius ‘Als praten even niet meer helpt’</w:t>
            </w:r>
          </w:p>
          <w:p w14:paraId="030801C4" w14:textId="77777777" w:rsidR="00DA64D6" w:rsidRPr="00AE154E" w:rsidRDefault="00DA64D6" w:rsidP="009675D1">
            <w:pPr>
              <w:rPr>
                <w:rFonts w:ascii="Calibri" w:hAnsi="Calibri" w:cs="Calibri"/>
                <w:i/>
                <w:sz w:val="22"/>
                <w:szCs w:val="22"/>
              </w:rPr>
            </w:pPr>
            <w:r w:rsidRPr="00AE154E">
              <w:rPr>
                <w:rFonts w:ascii="Calibri" w:hAnsi="Calibri" w:cs="Calibri"/>
                <w:i/>
                <w:sz w:val="22"/>
                <w:szCs w:val="22"/>
              </w:rPr>
              <w:t>Pestprotocol</w:t>
            </w:r>
          </w:p>
          <w:p w14:paraId="65387AC4" w14:textId="77777777" w:rsidR="00DA64D6" w:rsidRPr="00C514E6" w:rsidRDefault="00DA64D6" w:rsidP="009675D1">
            <w:r w:rsidRPr="00AE154E">
              <w:rPr>
                <w:rFonts w:ascii="Calibri" w:hAnsi="Calibri" w:cs="Calibri"/>
                <w:i/>
                <w:sz w:val="22"/>
                <w:szCs w:val="22"/>
              </w:rPr>
              <w:t>Situationele oplossingen (hetgeen niet in een protocol te plaatsen in, directeur neem hier de verantwoordelijkheid)</w:t>
            </w:r>
          </w:p>
        </w:tc>
      </w:tr>
    </w:tbl>
    <w:p w14:paraId="731F014F" w14:textId="77777777" w:rsidR="00DA64D6" w:rsidRPr="00AE154E" w:rsidRDefault="00DA64D6" w:rsidP="00DA64D6">
      <w:pPr>
        <w:pStyle w:val="Koptekst"/>
        <w:tabs>
          <w:tab w:val="clear" w:pos="4536"/>
          <w:tab w:val="clear" w:pos="9072"/>
        </w:tabs>
        <w:jc w:val="both"/>
        <w:rPr>
          <w:rFonts w:ascii="Calibri" w:hAnsi="Calibri" w:cs="Calibri"/>
          <w:sz w:val="22"/>
          <w:szCs w:val="22"/>
        </w:rPr>
      </w:pPr>
    </w:p>
    <w:p w14:paraId="0782304F" w14:textId="77777777" w:rsidR="00DA64D6" w:rsidRPr="00AE154E" w:rsidRDefault="00DA64D6" w:rsidP="00DA64D6">
      <w:pPr>
        <w:jc w:val="both"/>
        <w:rPr>
          <w:rFonts w:ascii="Calibri" w:hAnsi="Calibri" w:cs="Calibri"/>
          <w:sz w:val="22"/>
          <w:szCs w:val="22"/>
        </w:rPr>
      </w:pPr>
      <w:r w:rsidRPr="00AE154E">
        <w:rPr>
          <w:rFonts w:ascii="Calibri" w:hAnsi="Calibri" w:cs="Calibri"/>
          <w:b/>
          <w:sz w:val="22"/>
          <w:szCs w:val="22"/>
        </w:rPr>
        <w:t>E. Sociale competentie</w:t>
      </w:r>
    </w:p>
    <w:p w14:paraId="2883FCE0" w14:textId="77777777" w:rsidR="00DA64D6" w:rsidRPr="00AE154E" w:rsidRDefault="00DA64D6" w:rsidP="00DA64D6">
      <w:pPr>
        <w:jc w:val="both"/>
        <w:rPr>
          <w:rFonts w:ascii="Calibri" w:hAnsi="Calibri" w:cs="Calibri"/>
          <w:sz w:val="22"/>
        </w:rPr>
      </w:pPr>
      <w:r w:rsidRPr="00AE154E">
        <w:rPr>
          <w:rFonts w:ascii="Calibri" w:hAnsi="Calibri" w:cs="Calibri"/>
          <w:sz w:val="22"/>
        </w:rPr>
        <w:t>Het is goed kinderen van jongs af aan te leren hoe zij zich ten opzichte van medemensen en in groepen dienen te gedragen en staande te houden (sociale redzaamheid). Er zijn lesmethodes waarmee kinderen vaardigheden leren en attitudes gevormd worden. Een speciaal vakgebied is verkeerseducatie, waarbij niet alleen gedacht wordt aan het methodisch onderwijs, maar ook in de praktijk wordt geoefend.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4"/>
      </w:tblGrid>
      <w:tr w:rsidR="00DA64D6" w:rsidRPr="00AE154E" w14:paraId="5E60998F" w14:textId="77777777" w:rsidTr="009675D1">
        <w:tc>
          <w:tcPr>
            <w:tcW w:w="9104" w:type="dxa"/>
          </w:tcPr>
          <w:p w14:paraId="6A88DD5D" w14:textId="77777777" w:rsidR="00DA64D6" w:rsidRPr="00525FD2" w:rsidRDefault="00DA64D6" w:rsidP="009675D1">
            <w:pPr>
              <w:jc w:val="both"/>
              <w:rPr>
                <w:rFonts w:ascii="Calibri" w:hAnsi="Calibri" w:cs="Calibri"/>
                <w:b/>
                <w:bCs/>
                <w:i/>
                <w:sz w:val="22"/>
                <w:szCs w:val="22"/>
              </w:rPr>
            </w:pPr>
            <w:r>
              <w:rPr>
                <w:rFonts w:ascii="Calibri" w:hAnsi="Calibri" w:cs="Calibri"/>
                <w:b/>
                <w:bCs/>
                <w:i/>
                <w:sz w:val="22"/>
                <w:szCs w:val="22"/>
              </w:rPr>
              <w:t>P/M/</w:t>
            </w:r>
            <w:r w:rsidRPr="00525FD2">
              <w:rPr>
                <w:rFonts w:ascii="Calibri" w:hAnsi="Calibri" w:cs="Calibri"/>
                <w:b/>
                <w:bCs/>
                <w:i/>
                <w:sz w:val="22"/>
                <w:szCs w:val="22"/>
              </w:rPr>
              <w:t xml:space="preserve">W. </w:t>
            </w:r>
          </w:p>
          <w:p w14:paraId="1FA11746" w14:textId="77777777" w:rsidR="00DA64D6" w:rsidRPr="00AE154E" w:rsidRDefault="00DA64D6" w:rsidP="009675D1">
            <w:pPr>
              <w:jc w:val="both"/>
              <w:rPr>
                <w:rFonts w:ascii="Calibri" w:hAnsi="Calibri" w:cs="Calibri"/>
                <w:bCs/>
                <w:i/>
                <w:sz w:val="22"/>
                <w:szCs w:val="22"/>
              </w:rPr>
            </w:pPr>
            <w:r w:rsidRPr="00AE154E">
              <w:rPr>
                <w:rFonts w:ascii="Calibri" w:hAnsi="Calibri" w:cs="Calibri"/>
                <w:bCs/>
                <w:i/>
                <w:sz w:val="22"/>
                <w:szCs w:val="22"/>
              </w:rPr>
              <w:t>Methode verkeer en de jaarlijkse trainingen in de praktijk (</w:t>
            </w:r>
            <w:proofErr w:type="spellStart"/>
            <w:r w:rsidRPr="00AE154E">
              <w:rPr>
                <w:rFonts w:ascii="Calibri" w:hAnsi="Calibri" w:cs="Calibri"/>
                <w:bCs/>
                <w:i/>
                <w:sz w:val="22"/>
                <w:szCs w:val="22"/>
              </w:rPr>
              <w:t>Streetwise</w:t>
            </w:r>
            <w:proofErr w:type="spellEnd"/>
            <w:r w:rsidRPr="00AE154E">
              <w:rPr>
                <w:rFonts w:ascii="Calibri" w:hAnsi="Calibri" w:cs="Calibri"/>
                <w:bCs/>
                <w:i/>
                <w:sz w:val="22"/>
                <w:szCs w:val="22"/>
              </w:rPr>
              <w:t xml:space="preserve">, verkeerstheater, dode hoek les, theoretisch examen, praktijkexamen fietsen, fietscontrole, </w:t>
            </w:r>
            <w:proofErr w:type="spellStart"/>
            <w:r w:rsidRPr="00AE154E">
              <w:rPr>
                <w:rFonts w:ascii="Calibri" w:hAnsi="Calibri" w:cs="Calibri"/>
                <w:bCs/>
                <w:i/>
                <w:sz w:val="22"/>
                <w:szCs w:val="22"/>
              </w:rPr>
              <w:t>Lightwise</w:t>
            </w:r>
            <w:proofErr w:type="spellEnd"/>
            <w:r w:rsidRPr="00AE154E">
              <w:rPr>
                <w:rFonts w:ascii="Calibri" w:hAnsi="Calibri" w:cs="Calibri"/>
                <w:bCs/>
                <w:i/>
                <w:sz w:val="22"/>
                <w:szCs w:val="22"/>
              </w:rPr>
              <w:t xml:space="preserve">). </w:t>
            </w:r>
          </w:p>
          <w:p w14:paraId="02068DC8" w14:textId="77777777" w:rsidR="00DA64D6" w:rsidRPr="00AE154E" w:rsidRDefault="00DA64D6" w:rsidP="009675D1">
            <w:pPr>
              <w:jc w:val="both"/>
              <w:rPr>
                <w:rFonts w:ascii="Calibri" w:hAnsi="Calibri" w:cs="Calibri"/>
                <w:i/>
                <w:sz w:val="22"/>
                <w:szCs w:val="22"/>
              </w:rPr>
            </w:pPr>
            <w:r w:rsidRPr="00AE154E">
              <w:rPr>
                <w:rFonts w:ascii="Calibri" w:hAnsi="Calibri" w:cs="Calibri"/>
                <w:i/>
                <w:sz w:val="22"/>
                <w:szCs w:val="22"/>
              </w:rPr>
              <w:t xml:space="preserve">Diverse extra in te zetten interventies in de vorm van bijv. het Babbelspel, </w:t>
            </w:r>
            <w:proofErr w:type="spellStart"/>
            <w:r w:rsidRPr="00AE154E">
              <w:rPr>
                <w:rFonts w:ascii="Calibri" w:hAnsi="Calibri" w:cs="Calibri"/>
                <w:i/>
                <w:sz w:val="22"/>
                <w:szCs w:val="22"/>
              </w:rPr>
              <w:t>emoticons</w:t>
            </w:r>
            <w:proofErr w:type="spellEnd"/>
            <w:r w:rsidRPr="00AE154E">
              <w:rPr>
                <w:rFonts w:ascii="Calibri" w:hAnsi="Calibri" w:cs="Calibri"/>
                <w:i/>
                <w:sz w:val="22"/>
                <w:szCs w:val="22"/>
              </w:rPr>
              <w:t xml:space="preserve"> etc. </w:t>
            </w:r>
          </w:p>
          <w:p w14:paraId="5079F1B8" w14:textId="77777777" w:rsidR="00DA64D6" w:rsidRPr="00AE154E" w:rsidRDefault="00DA64D6" w:rsidP="009675D1">
            <w:pPr>
              <w:jc w:val="both"/>
              <w:rPr>
                <w:rFonts w:ascii="Calibri" w:hAnsi="Calibri" w:cs="Calibri"/>
                <w:i/>
                <w:sz w:val="22"/>
                <w:szCs w:val="22"/>
              </w:rPr>
            </w:pPr>
            <w:r w:rsidRPr="00AE154E">
              <w:rPr>
                <w:rFonts w:ascii="Calibri" w:hAnsi="Calibri" w:cs="Calibri"/>
                <w:i/>
                <w:sz w:val="22"/>
                <w:szCs w:val="22"/>
              </w:rPr>
              <w:t>Schoolregels (aanscherping schoolregels/ gewenst gedrag 2016-2017</w:t>
            </w:r>
            <w:r>
              <w:rPr>
                <w:rFonts w:ascii="Calibri" w:hAnsi="Calibri" w:cs="Calibri"/>
                <w:i/>
                <w:sz w:val="22"/>
                <w:szCs w:val="22"/>
              </w:rPr>
              <w:t xml:space="preserve"> W.</w:t>
            </w:r>
            <w:r w:rsidRPr="00AE154E">
              <w:rPr>
                <w:rFonts w:ascii="Calibri" w:hAnsi="Calibri" w:cs="Calibri"/>
                <w:i/>
                <w:sz w:val="22"/>
                <w:szCs w:val="22"/>
              </w:rPr>
              <w:t>)</w:t>
            </w:r>
          </w:p>
          <w:p w14:paraId="713B054C" w14:textId="13A8BD25" w:rsidR="00DA64D6" w:rsidRPr="00AE154E" w:rsidRDefault="00DA64D6" w:rsidP="009675D1">
            <w:pPr>
              <w:jc w:val="both"/>
              <w:rPr>
                <w:rFonts w:ascii="Calibri" w:hAnsi="Calibri" w:cs="Calibri"/>
                <w:i/>
                <w:sz w:val="22"/>
                <w:szCs w:val="22"/>
              </w:rPr>
            </w:pPr>
            <w:r>
              <w:rPr>
                <w:rFonts w:ascii="Calibri" w:hAnsi="Calibri" w:cs="Calibri"/>
                <w:i/>
                <w:sz w:val="22"/>
                <w:szCs w:val="22"/>
              </w:rPr>
              <w:t>2018/2019</w:t>
            </w:r>
            <w:r w:rsidRPr="00AE154E">
              <w:rPr>
                <w:rFonts w:ascii="Calibri" w:hAnsi="Calibri" w:cs="Calibri"/>
                <w:i/>
                <w:sz w:val="22"/>
                <w:szCs w:val="22"/>
              </w:rPr>
              <w:t xml:space="preserve"> buiten spelen onder begeleiding van Buurtsport Help Gewoon</w:t>
            </w:r>
          </w:p>
          <w:p w14:paraId="00472335" w14:textId="77777777" w:rsidR="00DA64D6" w:rsidRPr="00AE154E" w:rsidRDefault="00DA64D6" w:rsidP="009675D1">
            <w:pPr>
              <w:jc w:val="both"/>
              <w:rPr>
                <w:rFonts w:ascii="Calibri" w:hAnsi="Calibri" w:cs="Calibri"/>
                <w:i/>
                <w:sz w:val="22"/>
                <w:szCs w:val="22"/>
              </w:rPr>
            </w:pPr>
            <w:r w:rsidRPr="00AE154E">
              <w:rPr>
                <w:rFonts w:ascii="Calibri" w:hAnsi="Calibri" w:cs="Calibri"/>
                <w:i/>
                <w:sz w:val="22"/>
                <w:szCs w:val="22"/>
              </w:rPr>
              <w:t>Kanjertraining (preventief en curatief inzetbaar), alle leerkrachten zijn volledig gecertificeerd</w:t>
            </w:r>
          </w:p>
          <w:p w14:paraId="441E5FA0" w14:textId="77777777" w:rsidR="00DA64D6" w:rsidRPr="00AE154E" w:rsidRDefault="00DA64D6" w:rsidP="009675D1">
            <w:pPr>
              <w:jc w:val="both"/>
              <w:rPr>
                <w:rFonts w:ascii="Calibri" w:hAnsi="Calibri" w:cs="Calibri"/>
                <w:i/>
                <w:sz w:val="22"/>
                <w:szCs w:val="22"/>
              </w:rPr>
            </w:pPr>
            <w:r w:rsidRPr="00AE154E">
              <w:rPr>
                <w:rFonts w:ascii="Calibri" w:hAnsi="Calibri" w:cs="Calibri"/>
                <w:i/>
                <w:sz w:val="22"/>
                <w:szCs w:val="22"/>
              </w:rPr>
              <w:t>Inzet gedragsspecialist Essentius</w:t>
            </w:r>
          </w:p>
          <w:p w14:paraId="5C475FE1" w14:textId="77777777" w:rsidR="00DA64D6" w:rsidRPr="00AE154E" w:rsidRDefault="00DA64D6" w:rsidP="009675D1">
            <w:pPr>
              <w:jc w:val="both"/>
              <w:rPr>
                <w:rFonts w:ascii="Calibri" w:hAnsi="Calibri" w:cs="Calibri"/>
                <w:i/>
                <w:sz w:val="22"/>
                <w:szCs w:val="22"/>
              </w:rPr>
            </w:pPr>
            <w:r w:rsidRPr="00AE154E">
              <w:rPr>
                <w:rFonts w:ascii="Calibri" w:hAnsi="Calibri" w:cs="Calibri"/>
                <w:i/>
                <w:sz w:val="22"/>
                <w:szCs w:val="22"/>
              </w:rPr>
              <w:t>Indien nodig, externe ondersteuning voor een groep</w:t>
            </w:r>
          </w:p>
          <w:p w14:paraId="39363266" w14:textId="77777777" w:rsidR="00DA64D6" w:rsidRPr="00AE154E" w:rsidRDefault="00DA64D6" w:rsidP="009675D1">
            <w:pPr>
              <w:jc w:val="both"/>
              <w:rPr>
                <w:rFonts w:ascii="Calibri" w:hAnsi="Calibri" w:cs="Calibri"/>
                <w:i/>
                <w:sz w:val="22"/>
                <w:szCs w:val="22"/>
              </w:rPr>
            </w:pPr>
          </w:p>
          <w:p w14:paraId="6F384FF7" w14:textId="77777777" w:rsidR="00DA64D6" w:rsidRPr="00AE154E" w:rsidRDefault="00DA64D6" w:rsidP="009675D1">
            <w:pPr>
              <w:jc w:val="both"/>
              <w:rPr>
                <w:rFonts w:ascii="Calibri" w:hAnsi="Calibri" w:cs="Calibri"/>
                <w:b/>
                <w:i/>
                <w:sz w:val="22"/>
                <w:szCs w:val="22"/>
              </w:rPr>
            </w:pPr>
            <w:r w:rsidRPr="00AE154E">
              <w:rPr>
                <w:rFonts w:ascii="Calibri" w:hAnsi="Calibri" w:cs="Calibri"/>
                <w:i/>
                <w:sz w:val="22"/>
                <w:szCs w:val="22"/>
              </w:rPr>
              <w:t>De leerkrachten kunnen in overleg met ouders en intern begeleider gezamenlijk komen tot het advies om buiten schooltijd het kind een specifieke training te laten volgen. Samen met de verschillende invalshoeken (thuis, school, kind) kan gezocht worden naar een passende training voor de betreffende leerling. Kosten hiervoor vallen onder verantwoordelijkheid van de ouders.</w:t>
            </w:r>
            <w:r w:rsidRPr="00AE154E">
              <w:rPr>
                <w:rFonts w:ascii="Calibri" w:hAnsi="Calibri" w:cs="Calibri"/>
                <w:b/>
                <w:i/>
                <w:sz w:val="22"/>
                <w:szCs w:val="22"/>
              </w:rPr>
              <w:t xml:space="preserve"> </w:t>
            </w:r>
          </w:p>
        </w:tc>
      </w:tr>
    </w:tbl>
    <w:p w14:paraId="3AEFF344" w14:textId="77777777" w:rsidR="00DA64D6" w:rsidRPr="00AE154E" w:rsidRDefault="00DA64D6" w:rsidP="00DA64D6">
      <w:pPr>
        <w:jc w:val="both"/>
        <w:rPr>
          <w:rFonts w:ascii="Calibri" w:hAnsi="Calibri" w:cs="Calibri"/>
          <w:sz w:val="22"/>
          <w:szCs w:val="22"/>
        </w:rPr>
      </w:pPr>
    </w:p>
    <w:p w14:paraId="22545C42" w14:textId="77777777" w:rsidR="00DA64D6" w:rsidRPr="00AE154E" w:rsidRDefault="00DA64D6" w:rsidP="00DA64D6">
      <w:pPr>
        <w:jc w:val="both"/>
        <w:rPr>
          <w:rFonts w:ascii="Calibri" w:hAnsi="Calibri" w:cs="Calibri"/>
          <w:sz w:val="22"/>
          <w:szCs w:val="22"/>
        </w:rPr>
      </w:pPr>
      <w:r w:rsidRPr="00AE154E">
        <w:rPr>
          <w:rFonts w:ascii="Calibri" w:hAnsi="Calibri" w:cs="Calibri"/>
          <w:b/>
          <w:sz w:val="22"/>
          <w:szCs w:val="22"/>
        </w:rPr>
        <w:t>F. Aanpak bij pesten</w:t>
      </w:r>
    </w:p>
    <w:p w14:paraId="196420AD" w14:textId="77777777" w:rsidR="00DA64D6" w:rsidRPr="00AE154E" w:rsidRDefault="00DA64D6" w:rsidP="00DA64D6">
      <w:pPr>
        <w:jc w:val="both"/>
        <w:rPr>
          <w:rFonts w:ascii="Calibri" w:hAnsi="Calibri" w:cs="Calibri"/>
          <w:sz w:val="22"/>
        </w:rPr>
      </w:pPr>
      <w:r w:rsidRPr="00AE154E">
        <w:rPr>
          <w:rFonts w:ascii="Calibri" w:hAnsi="Calibri" w:cs="Calibri"/>
          <w:sz w:val="22"/>
        </w:rPr>
        <w:t xml:space="preserve">Pesten komt voor en verdient aangepakt te worden. Gebeurt dat niet, dan kan pesten leiden tot schade, gestoord gedrag, pestgedrag en soms zelfmoord. </w:t>
      </w:r>
    </w:p>
    <w:p w14:paraId="31465860" w14:textId="77777777" w:rsidR="00DA64D6" w:rsidRPr="00AE154E" w:rsidRDefault="00DA64D6" w:rsidP="00DA64D6">
      <w:pPr>
        <w:jc w:val="both"/>
        <w:rPr>
          <w:rFonts w:ascii="Calibri" w:hAnsi="Calibri" w:cs="Calibri"/>
          <w:sz w:val="22"/>
        </w:rPr>
      </w:pPr>
      <w:r w:rsidRPr="00AE154E">
        <w:rPr>
          <w:rFonts w:ascii="Calibri" w:hAnsi="Calibri" w:cs="Calibri"/>
          <w:sz w:val="22"/>
        </w:rPr>
        <w:t>Doorlopend besteden we aandacht aan het pestprobleem en sociale omgang en wordt met de leerlingen de klassenregels afgesproken.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4"/>
      </w:tblGrid>
      <w:tr w:rsidR="00DA64D6" w:rsidRPr="00AE154E" w14:paraId="32F69446" w14:textId="77777777" w:rsidTr="009675D1">
        <w:tc>
          <w:tcPr>
            <w:tcW w:w="9104" w:type="dxa"/>
          </w:tcPr>
          <w:p w14:paraId="72B9384F" w14:textId="77777777" w:rsidR="00DA64D6" w:rsidRPr="00525FD2" w:rsidRDefault="00DA64D6" w:rsidP="009675D1">
            <w:pPr>
              <w:jc w:val="both"/>
              <w:rPr>
                <w:rFonts w:ascii="Calibri" w:hAnsi="Calibri" w:cs="Calibri"/>
                <w:b/>
                <w:i/>
                <w:sz w:val="22"/>
                <w:szCs w:val="22"/>
              </w:rPr>
            </w:pPr>
            <w:r w:rsidRPr="00525FD2">
              <w:rPr>
                <w:rFonts w:ascii="Calibri" w:hAnsi="Calibri" w:cs="Calibri"/>
                <w:b/>
                <w:i/>
                <w:sz w:val="22"/>
                <w:szCs w:val="22"/>
              </w:rPr>
              <w:t>P/M/W.</w:t>
            </w:r>
          </w:p>
          <w:p w14:paraId="46B21BF2" w14:textId="475F3E2A" w:rsidR="00DA64D6" w:rsidRPr="00AE154E" w:rsidRDefault="00DA64D6" w:rsidP="009675D1">
            <w:pPr>
              <w:jc w:val="both"/>
              <w:rPr>
                <w:rFonts w:ascii="Calibri" w:hAnsi="Calibri" w:cs="Calibri"/>
                <w:i/>
                <w:sz w:val="22"/>
                <w:szCs w:val="22"/>
              </w:rPr>
            </w:pPr>
            <w:r w:rsidRPr="00AE154E">
              <w:rPr>
                <w:rFonts w:ascii="Calibri" w:hAnsi="Calibri" w:cs="Calibri"/>
                <w:i/>
                <w:sz w:val="22"/>
                <w:szCs w:val="22"/>
              </w:rPr>
              <w:t>Op school wordt preventief gewerkt m.b.v. Kanjertraining (</w:t>
            </w:r>
            <w:r>
              <w:rPr>
                <w:rFonts w:ascii="Calibri" w:hAnsi="Calibri" w:cs="Calibri"/>
                <w:i/>
                <w:sz w:val="22"/>
                <w:szCs w:val="22"/>
              </w:rPr>
              <w:t>coördinator vacant</w:t>
            </w:r>
            <w:r>
              <w:rPr>
                <w:rFonts w:ascii="Calibri" w:hAnsi="Calibri" w:cs="Calibri"/>
                <w:i/>
                <w:sz w:val="22"/>
                <w:szCs w:val="22"/>
              </w:rPr>
              <w:t xml:space="preserve"> (M), </w:t>
            </w:r>
            <w:r w:rsidRPr="00AE154E">
              <w:rPr>
                <w:rFonts w:ascii="Calibri" w:hAnsi="Calibri" w:cs="Calibri"/>
                <w:i/>
                <w:sz w:val="22"/>
                <w:szCs w:val="22"/>
              </w:rPr>
              <w:t>Kitty Wezendonck</w:t>
            </w:r>
            <w:r>
              <w:rPr>
                <w:rFonts w:ascii="Calibri" w:hAnsi="Calibri" w:cs="Calibri"/>
                <w:i/>
                <w:sz w:val="22"/>
                <w:szCs w:val="22"/>
              </w:rPr>
              <w:t xml:space="preserve"> (W), </w:t>
            </w:r>
            <w:r>
              <w:rPr>
                <w:rFonts w:ascii="Calibri" w:hAnsi="Calibri" w:cs="Calibri"/>
                <w:i/>
                <w:sz w:val="22"/>
                <w:szCs w:val="22"/>
              </w:rPr>
              <w:t xml:space="preserve">en op de </w:t>
            </w:r>
            <w:r>
              <w:rPr>
                <w:rFonts w:ascii="Calibri" w:hAnsi="Calibri" w:cs="Calibri"/>
                <w:i/>
                <w:sz w:val="22"/>
                <w:szCs w:val="22"/>
              </w:rPr>
              <w:t>Pius X m.i.v. schooljaar 20</w:t>
            </w:r>
            <w:r>
              <w:rPr>
                <w:rFonts w:ascii="Calibri" w:hAnsi="Calibri" w:cs="Calibri"/>
                <w:i/>
                <w:sz w:val="22"/>
                <w:szCs w:val="22"/>
              </w:rPr>
              <w:t>20</w:t>
            </w:r>
            <w:r>
              <w:rPr>
                <w:rFonts w:ascii="Calibri" w:hAnsi="Calibri" w:cs="Calibri"/>
                <w:i/>
                <w:sz w:val="22"/>
                <w:szCs w:val="22"/>
              </w:rPr>
              <w:t>-202</w:t>
            </w:r>
            <w:r>
              <w:rPr>
                <w:rFonts w:ascii="Calibri" w:hAnsi="Calibri" w:cs="Calibri"/>
                <w:i/>
                <w:sz w:val="22"/>
                <w:szCs w:val="22"/>
              </w:rPr>
              <w:t xml:space="preserve">1 met </w:t>
            </w:r>
            <w:proofErr w:type="spellStart"/>
            <w:r>
              <w:rPr>
                <w:rFonts w:ascii="Calibri" w:hAnsi="Calibri" w:cs="Calibri"/>
                <w:i/>
                <w:sz w:val="22"/>
                <w:szCs w:val="22"/>
              </w:rPr>
              <w:t>Kwink</w:t>
            </w:r>
            <w:proofErr w:type="spellEnd"/>
            <w:r w:rsidRPr="00AE154E">
              <w:rPr>
                <w:rFonts w:ascii="Calibri" w:hAnsi="Calibri" w:cs="Calibri"/>
                <w:i/>
                <w:sz w:val="22"/>
                <w:szCs w:val="22"/>
              </w:rPr>
              <w:t xml:space="preserve">. In geval van pestgedrag zijn we altijd op zoek naar contact met de betrokken leerlingen, ouders en school. Op deze wijze willen we pestgedrag en gepest worden voorkomen dan wel oplossen. In geval van aanhoudend pestgedrag wordt het pestprotocol dat op school is, geraadpleegd. Eventuele sancties kunnen hier van het gevolg zijn. </w:t>
            </w:r>
          </w:p>
          <w:p w14:paraId="39E6E676" w14:textId="77777777" w:rsidR="00DA64D6" w:rsidRPr="00AE154E" w:rsidRDefault="00DA64D6" w:rsidP="009675D1">
            <w:pPr>
              <w:jc w:val="both"/>
              <w:rPr>
                <w:rFonts w:ascii="Calibri" w:hAnsi="Calibri" w:cs="Calibri"/>
                <w:bCs/>
                <w:i/>
                <w:sz w:val="22"/>
                <w:szCs w:val="22"/>
              </w:rPr>
            </w:pPr>
            <w:r w:rsidRPr="00AE154E">
              <w:rPr>
                <w:rFonts w:ascii="Calibri" w:hAnsi="Calibri" w:cs="Calibri"/>
                <w:bCs/>
                <w:i/>
                <w:sz w:val="22"/>
                <w:szCs w:val="22"/>
              </w:rPr>
              <w:t xml:space="preserve">Om zicht te krijgen op pestgedrag stimuleren we kinderen en ouders tot een open houding. De leerkracht zal niet altijd zicht hebben op pesten, dit gebeurt vaak achter de rug van de leerkracht om. Ook kan er sprake zijn van pestgedrag na schooltijd. Hiervan wil de school graag op de hoogte zijn omdat het dan in de gaten kan houden of dit negatieve neveneffecten op school heeft. Desgewenst kan de school een adviserende rol innemen. Naast een open houding van leerlingen en ouders, wordt er jaarlijks middels vragen over pesten, bij kinderen in signalerende vorm in kaart gebracht of er sprake is van pestgedrag of gepest worden. Ouders van leerlingen die dit betreft worden door de leerkracht op de hoogte gebracht. </w:t>
            </w:r>
          </w:p>
          <w:p w14:paraId="6A2404A5" w14:textId="75D7F903" w:rsidR="00DA64D6" w:rsidRPr="00AE154E" w:rsidRDefault="00DA64D6" w:rsidP="009675D1">
            <w:pPr>
              <w:jc w:val="both"/>
              <w:rPr>
                <w:rFonts w:ascii="Calibri" w:hAnsi="Calibri" w:cs="Calibri"/>
                <w:bCs/>
                <w:i/>
                <w:sz w:val="22"/>
                <w:szCs w:val="22"/>
              </w:rPr>
            </w:pPr>
            <w:r w:rsidRPr="00AE154E">
              <w:rPr>
                <w:rFonts w:ascii="Calibri" w:hAnsi="Calibri" w:cs="Calibri"/>
                <w:bCs/>
                <w:i/>
                <w:sz w:val="22"/>
                <w:szCs w:val="22"/>
              </w:rPr>
              <w:t>O</w:t>
            </w:r>
            <w:r>
              <w:rPr>
                <w:rFonts w:ascii="Calibri" w:hAnsi="Calibri" w:cs="Calibri"/>
                <w:bCs/>
                <w:i/>
                <w:sz w:val="22"/>
                <w:szCs w:val="22"/>
              </w:rPr>
              <w:t>p</w:t>
            </w:r>
            <w:r w:rsidRPr="00AE154E">
              <w:rPr>
                <w:rFonts w:ascii="Calibri" w:hAnsi="Calibri" w:cs="Calibri"/>
                <w:bCs/>
                <w:i/>
                <w:sz w:val="22"/>
                <w:szCs w:val="22"/>
              </w:rPr>
              <w:t xml:space="preserve"> school is een vertrouwenspersoon aanwezig voor leerlingen en ouders (</w:t>
            </w:r>
            <w:r>
              <w:rPr>
                <w:rFonts w:ascii="Calibri" w:hAnsi="Calibri" w:cs="Calibri"/>
                <w:bCs/>
                <w:i/>
                <w:sz w:val="22"/>
                <w:szCs w:val="22"/>
              </w:rPr>
              <w:t xml:space="preserve">Lidwien Sloot (P), Marjan Kruip en Kim Jansen (M), </w:t>
            </w:r>
            <w:r w:rsidRPr="00AE154E">
              <w:rPr>
                <w:rFonts w:ascii="Calibri" w:hAnsi="Calibri" w:cs="Calibri"/>
                <w:bCs/>
                <w:i/>
                <w:sz w:val="22"/>
                <w:szCs w:val="22"/>
              </w:rPr>
              <w:t>Ellen Temminghoff</w:t>
            </w:r>
            <w:r>
              <w:rPr>
                <w:rFonts w:ascii="Calibri" w:hAnsi="Calibri" w:cs="Calibri"/>
                <w:bCs/>
                <w:i/>
                <w:sz w:val="22"/>
                <w:szCs w:val="22"/>
              </w:rPr>
              <w:t xml:space="preserve"> (W)</w:t>
            </w:r>
            <w:r w:rsidRPr="00AE154E">
              <w:rPr>
                <w:rFonts w:ascii="Calibri" w:hAnsi="Calibri" w:cs="Calibri"/>
                <w:bCs/>
                <w:i/>
                <w:sz w:val="22"/>
                <w:szCs w:val="22"/>
              </w:rPr>
              <w:t>). Tevens is er een anti-pest coördinator op school aanwezig (</w:t>
            </w:r>
            <w:r>
              <w:rPr>
                <w:rFonts w:ascii="Calibri" w:hAnsi="Calibri" w:cs="Calibri"/>
                <w:bCs/>
                <w:i/>
                <w:sz w:val="22"/>
                <w:szCs w:val="22"/>
              </w:rPr>
              <w:t>Femke Roelofs (P), Vacant</w:t>
            </w:r>
            <w:r>
              <w:rPr>
                <w:rFonts w:ascii="Calibri" w:hAnsi="Calibri" w:cs="Calibri"/>
                <w:bCs/>
                <w:i/>
                <w:sz w:val="22"/>
                <w:szCs w:val="22"/>
              </w:rPr>
              <w:t xml:space="preserve"> (M), </w:t>
            </w:r>
            <w:r>
              <w:rPr>
                <w:rFonts w:ascii="Calibri" w:hAnsi="Calibri" w:cs="Calibri"/>
                <w:bCs/>
                <w:i/>
                <w:sz w:val="22"/>
                <w:szCs w:val="22"/>
              </w:rPr>
              <w:t>Erica Beursken</w:t>
            </w:r>
            <w:r>
              <w:rPr>
                <w:rFonts w:ascii="Calibri" w:hAnsi="Calibri" w:cs="Calibri"/>
                <w:bCs/>
                <w:i/>
                <w:sz w:val="22"/>
                <w:szCs w:val="22"/>
              </w:rPr>
              <w:t xml:space="preserve"> (W)</w:t>
            </w:r>
            <w:r w:rsidRPr="00AE154E">
              <w:rPr>
                <w:rFonts w:ascii="Calibri" w:hAnsi="Calibri" w:cs="Calibri"/>
                <w:bCs/>
                <w:i/>
                <w:sz w:val="22"/>
                <w:szCs w:val="22"/>
              </w:rPr>
              <w:t xml:space="preserve">). </w:t>
            </w:r>
            <w:r>
              <w:rPr>
                <w:rFonts w:ascii="Calibri" w:hAnsi="Calibri" w:cs="Calibri"/>
                <w:bCs/>
                <w:i/>
                <w:sz w:val="22"/>
                <w:szCs w:val="22"/>
              </w:rPr>
              <w:t>Allen</w:t>
            </w:r>
            <w:r w:rsidRPr="00AE154E">
              <w:rPr>
                <w:rFonts w:ascii="Calibri" w:hAnsi="Calibri" w:cs="Calibri"/>
                <w:bCs/>
                <w:i/>
                <w:sz w:val="22"/>
                <w:szCs w:val="22"/>
              </w:rPr>
              <w:t xml:space="preserve"> maken jaarlijks een rondje </w:t>
            </w:r>
            <w:r w:rsidRPr="00AE154E">
              <w:rPr>
                <w:rFonts w:ascii="Calibri" w:hAnsi="Calibri" w:cs="Calibri"/>
                <w:bCs/>
                <w:i/>
                <w:sz w:val="22"/>
                <w:szCs w:val="22"/>
              </w:rPr>
              <w:lastRenderedPageBreak/>
              <w:t xml:space="preserve">langs de groepen om zich voor te stellen, zodat de kinderen weten bij wie ze, naast de groepsleerkracht, terecht kunnen. </w:t>
            </w:r>
          </w:p>
          <w:p w14:paraId="02D32E99" w14:textId="77777777" w:rsidR="00DA64D6" w:rsidRPr="00AE154E" w:rsidRDefault="00DA64D6" w:rsidP="009675D1">
            <w:pPr>
              <w:jc w:val="both"/>
              <w:rPr>
                <w:rFonts w:ascii="Calibri" w:hAnsi="Calibri" w:cs="Calibri"/>
                <w:bCs/>
                <w:i/>
                <w:sz w:val="22"/>
                <w:szCs w:val="22"/>
              </w:rPr>
            </w:pPr>
            <w:r w:rsidRPr="00AE154E">
              <w:rPr>
                <w:rFonts w:ascii="Calibri" w:hAnsi="Calibri" w:cs="Calibri"/>
                <w:bCs/>
                <w:i/>
                <w:sz w:val="22"/>
                <w:szCs w:val="22"/>
              </w:rPr>
              <w:t xml:space="preserve">Cyberpesten is helaas een probleem dat zich in de huidige maatschappij steeds meer voordoet. Indien de school weet dat er sprake is van cyberpesten krijgen de ouders van betrokken een brief ter informatie. </w:t>
            </w:r>
          </w:p>
          <w:p w14:paraId="7AAF5256" w14:textId="77777777" w:rsidR="00DA64D6" w:rsidRPr="00AE154E" w:rsidRDefault="00DA64D6" w:rsidP="009675D1">
            <w:pPr>
              <w:jc w:val="both"/>
              <w:rPr>
                <w:rFonts w:ascii="Calibri" w:hAnsi="Calibri" w:cs="Calibri"/>
                <w:b/>
                <w:bCs/>
                <w:i/>
                <w:sz w:val="22"/>
                <w:szCs w:val="22"/>
              </w:rPr>
            </w:pPr>
            <w:r w:rsidRPr="00AE154E">
              <w:rPr>
                <w:rFonts w:ascii="Calibri" w:hAnsi="Calibri" w:cs="Calibri"/>
                <w:bCs/>
                <w:i/>
                <w:sz w:val="22"/>
                <w:szCs w:val="22"/>
              </w:rPr>
              <w:t xml:space="preserve">Ten alle tijden keurt de school pestgedrag af en staat zij altijd open om hierover in gesprek te gaan. </w:t>
            </w:r>
          </w:p>
        </w:tc>
      </w:tr>
    </w:tbl>
    <w:p w14:paraId="38A3028B" w14:textId="77777777" w:rsidR="00DA64D6" w:rsidRPr="00AE154E" w:rsidRDefault="00DA64D6" w:rsidP="00DA64D6">
      <w:pPr>
        <w:jc w:val="both"/>
        <w:rPr>
          <w:rFonts w:ascii="Calibri" w:hAnsi="Calibri" w:cs="Calibri"/>
          <w:sz w:val="22"/>
          <w:szCs w:val="22"/>
          <w:lang w:eastAsia="ja-JP"/>
        </w:rPr>
      </w:pPr>
    </w:p>
    <w:p w14:paraId="60A5626A" w14:textId="77777777" w:rsidR="00DA64D6" w:rsidRPr="00AE154E" w:rsidRDefault="00DA64D6" w:rsidP="00DA64D6">
      <w:pPr>
        <w:jc w:val="both"/>
        <w:rPr>
          <w:rFonts w:ascii="Calibri" w:hAnsi="Calibri" w:cs="Calibri"/>
          <w:sz w:val="22"/>
          <w:szCs w:val="22"/>
        </w:rPr>
      </w:pPr>
      <w:r w:rsidRPr="00AE154E">
        <w:rPr>
          <w:rFonts w:ascii="Calibri" w:hAnsi="Calibri" w:cs="Calibri"/>
          <w:b/>
          <w:sz w:val="22"/>
          <w:szCs w:val="22"/>
        </w:rPr>
        <w:t>G. Rouwverwerking</w:t>
      </w:r>
    </w:p>
    <w:p w14:paraId="43BD6722" w14:textId="77777777" w:rsidR="00DA64D6" w:rsidRPr="00AE154E" w:rsidRDefault="00DA64D6" w:rsidP="00DA64D6">
      <w:pPr>
        <w:jc w:val="both"/>
        <w:rPr>
          <w:rFonts w:ascii="Calibri" w:hAnsi="Calibri" w:cs="Calibri"/>
          <w:sz w:val="22"/>
        </w:rPr>
      </w:pPr>
      <w:r w:rsidRPr="00AE154E">
        <w:rPr>
          <w:rFonts w:ascii="Calibri" w:hAnsi="Calibri" w:cs="Calibri"/>
          <w:sz w:val="22"/>
        </w:rPr>
        <w:t>Het overlijden van een kind, personeelslid, ouder of andere in de school bekende persoon, maakt een diepe indruk op de schoolbevolking. Begeleiding van een rouwproces kan helpen bij een goede verwerking van het leed. Een overlijden door een ongeval, moord of zelfmoord heeft een enorme uitwerking. Begeleiding, al dan niet professioneel, is van belang om (post-)traumatische aandoeningen te voorkomen. Wij hebben dit beschreven in het Rouwprotocol.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4"/>
      </w:tblGrid>
      <w:tr w:rsidR="00DA64D6" w:rsidRPr="00AE154E" w14:paraId="4E76A0C2" w14:textId="77777777" w:rsidTr="009675D1">
        <w:tc>
          <w:tcPr>
            <w:tcW w:w="9104" w:type="dxa"/>
          </w:tcPr>
          <w:p w14:paraId="542A4909" w14:textId="77777777" w:rsidR="00DA64D6" w:rsidRPr="00834C37" w:rsidRDefault="00DA64D6" w:rsidP="009675D1">
            <w:pPr>
              <w:jc w:val="both"/>
              <w:rPr>
                <w:rFonts w:ascii="Calibri" w:hAnsi="Calibri" w:cs="Calibri"/>
                <w:b/>
                <w:i/>
                <w:sz w:val="22"/>
                <w:szCs w:val="22"/>
              </w:rPr>
            </w:pPr>
            <w:r w:rsidRPr="00834C37">
              <w:rPr>
                <w:rFonts w:ascii="Calibri" w:hAnsi="Calibri" w:cs="Calibri"/>
                <w:b/>
                <w:i/>
                <w:sz w:val="22"/>
                <w:szCs w:val="22"/>
              </w:rPr>
              <w:t>P/M/W.</w:t>
            </w:r>
          </w:p>
          <w:p w14:paraId="7540B542" w14:textId="77777777" w:rsidR="00DA64D6" w:rsidRPr="00AE154E" w:rsidRDefault="00DA64D6" w:rsidP="009675D1">
            <w:pPr>
              <w:jc w:val="both"/>
              <w:rPr>
                <w:rFonts w:ascii="Calibri" w:hAnsi="Calibri" w:cs="Calibri"/>
                <w:i/>
                <w:sz w:val="22"/>
                <w:szCs w:val="22"/>
              </w:rPr>
            </w:pPr>
            <w:r w:rsidRPr="00AE154E">
              <w:rPr>
                <w:rFonts w:ascii="Calibri" w:hAnsi="Calibri" w:cs="Calibri"/>
                <w:i/>
                <w:sz w:val="22"/>
                <w:szCs w:val="22"/>
              </w:rPr>
              <w:t xml:space="preserve">Op de </w:t>
            </w:r>
            <w:r>
              <w:rPr>
                <w:rFonts w:ascii="Calibri" w:hAnsi="Calibri" w:cs="Calibri"/>
                <w:i/>
                <w:sz w:val="22"/>
                <w:szCs w:val="22"/>
              </w:rPr>
              <w:t>scholen</w:t>
            </w:r>
            <w:r w:rsidRPr="00AE154E">
              <w:rPr>
                <w:rFonts w:ascii="Calibri" w:hAnsi="Calibri" w:cs="Calibri"/>
                <w:i/>
                <w:sz w:val="22"/>
                <w:szCs w:val="22"/>
              </w:rPr>
              <w:t xml:space="preserve"> is een rouwprotocol aanwezig. Dit s een leidraad die wordt geraadpleegd in geval van overlijden. De ervaringen van overlijdenssituaties die zich hebben voorgedaan op de </w:t>
            </w:r>
            <w:r>
              <w:rPr>
                <w:rFonts w:ascii="Calibri" w:hAnsi="Calibri" w:cs="Calibri"/>
                <w:i/>
                <w:sz w:val="22"/>
                <w:szCs w:val="22"/>
              </w:rPr>
              <w:t>scholen,</w:t>
            </w:r>
            <w:r w:rsidRPr="00AE154E">
              <w:rPr>
                <w:rFonts w:ascii="Calibri" w:hAnsi="Calibri" w:cs="Calibri"/>
                <w:i/>
                <w:sz w:val="22"/>
                <w:szCs w:val="22"/>
              </w:rPr>
              <w:t xml:space="preserve"> heeft het rouwprotocol doen aanvullen. Het allerbelangrijkste is hoe de nabestaanden in het proces staan. Het contact met de nabestaanden en hun wensen staan boven het rouwprotocol. Ook in het kader van nazorg, zal er nauwe contact met de nabestaanden zijn om de behoeften in beeld te krijgen. Vervolgens kan de school advies geven over eventuele nazorg. Hier kan zij, in overleg, een beroep doen/ advies inwinnen, bij een aantal collega’s die opgeleid zijn in het kader van ‘rouw en verdriet’. </w:t>
            </w:r>
          </w:p>
        </w:tc>
      </w:tr>
    </w:tbl>
    <w:p w14:paraId="38020F04" w14:textId="77777777" w:rsidR="00DA64D6" w:rsidRPr="00AE154E" w:rsidRDefault="00DA64D6" w:rsidP="00DA64D6">
      <w:pPr>
        <w:jc w:val="both"/>
        <w:rPr>
          <w:rFonts w:ascii="Calibri" w:hAnsi="Calibri" w:cs="Calibri"/>
          <w:sz w:val="22"/>
          <w:szCs w:val="22"/>
        </w:rPr>
      </w:pPr>
    </w:p>
    <w:p w14:paraId="4206CC71" w14:textId="77777777" w:rsidR="00DA64D6" w:rsidRPr="00AE154E" w:rsidRDefault="00DA64D6" w:rsidP="00DA64D6">
      <w:pPr>
        <w:jc w:val="both"/>
        <w:rPr>
          <w:rFonts w:ascii="Calibri" w:hAnsi="Calibri" w:cs="Calibri"/>
          <w:sz w:val="22"/>
          <w:szCs w:val="22"/>
        </w:rPr>
      </w:pPr>
      <w:r w:rsidRPr="00AE154E">
        <w:rPr>
          <w:rFonts w:ascii="Calibri" w:hAnsi="Calibri" w:cs="Calibri"/>
          <w:b/>
          <w:sz w:val="22"/>
          <w:szCs w:val="22"/>
        </w:rPr>
        <w:t>H. Seksuele intimidatie</w:t>
      </w:r>
      <w:r w:rsidRPr="00AE154E">
        <w:rPr>
          <w:rFonts w:ascii="Calibri" w:hAnsi="Calibri" w:cs="Calibri"/>
          <w:sz w:val="22"/>
          <w:szCs w:val="22"/>
        </w:rPr>
        <w:t xml:space="preserve"> </w:t>
      </w:r>
    </w:p>
    <w:p w14:paraId="19DDE98A" w14:textId="77777777" w:rsidR="00DA64D6" w:rsidRPr="00AE154E" w:rsidRDefault="00DA64D6" w:rsidP="00DA64D6">
      <w:pPr>
        <w:rPr>
          <w:rFonts w:ascii="Calibri" w:hAnsi="Calibri" w:cs="Calibri"/>
          <w:sz w:val="22"/>
        </w:rPr>
      </w:pPr>
      <w:r w:rsidRPr="00AE154E">
        <w:rPr>
          <w:rFonts w:ascii="Calibri" w:hAnsi="Calibri" w:cs="Calibri"/>
          <w:sz w:val="22"/>
        </w:rPr>
        <w:t xml:space="preserve">Seksueel getint gedrag en taalgebruik kunnen voor de ontvanger uiterst kwetsend zijn en zijn daardoor niet tolerabel. In gevallen waarbij sprake is van seksuele intimidatie wordt een melding gemaakt en dit kan leiden tot het doen van aangifte. In een beleidsdocument staat aangegeven welke stappen in deze gemaakt worden, welke verantwoordelijkheden er zijn en wie die draagt. Onze vertrouwenspersoon speelt hierin een rol, evenals de klachtenregeling. </w:t>
      </w: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954"/>
      </w:tblGrid>
      <w:tr w:rsidR="00DA64D6" w:rsidRPr="00AE154E" w14:paraId="31E2EA2D" w14:textId="77777777" w:rsidTr="009675D1">
        <w:tc>
          <w:tcPr>
            <w:tcW w:w="9104" w:type="dxa"/>
          </w:tcPr>
          <w:p w14:paraId="7155087B" w14:textId="77777777" w:rsidR="00DA64D6" w:rsidRPr="00834C37" w:rsidRDefault="00DA64D6" w:rsidP="009675D1">
            <w:pPr>
              <w:jc w:val="both"/>
              <w:rPr>
                <w:rFonts w:ascii="Calibri" w:hAnsi="Calibri" w:cs="Calibri"/>
                <w:b/>
                <w:i/>
                <w:sz w:val="22"/>
                <w:szCs w:val="22"/>
              </w:rPr>
            </w:pPr>
            <w:r w:rsidRPr="00834C37">
              <w:rPr>
                <w:rFonts w:ascii="Calibri" w:hAnsi="Calibri" w:cs="Calibri"/>
                <w:b/>
                <w:i/>
                <w:sz w:val="22"/>
                <w:szCs w:val="22"/>
              </w:rPr>
              <w:t>P/M/W.</w:t>
            </w:r>
          </w:p>
          <w:p w14:paraId="66333D1C" w14:textId="77777777" w:rsidR="00DA64D6" w:rsidRPr="00AE154E" w:rsidRDefault="00DA64D6" w:rsidP="009675D1">
            <w:pPr>
              <w:jc w:val="both"/>
              <w:rPr>
                <w:rFonts w:ascii="Calibri" w:hAnsi="Calibri" w:cs="Calibri"/>
                <w:i/>
                <w:sz w:val="22"/>
                <w:szCs w:val="22"/>
              </w:rPr>
            </w:pPr>
            <w:r w:rsidRPr="00AE154E">
              <w:rPr>
                <w:rFonts w:ascii="Calibri" w:hAnsi="Calibri" w:cs="Calibri"/>
                <w:i/>
                <w:sz w:val="22"/>
                <w:szCs w:val="22"/>
              </w:rPr>
              <w:t xml:space="preserve">Klachtenregeling Beleidsstuk: Seksuele Intimidatie </w:t>
            </w:r>
          </w:p>
          <w:p w14:paraId="56BC40B3" w14:textId="77777777" w:rsidR="00DA64D6" w:rsidRPr="00AE154E" w:rsidRDefault="00DA64D6" w:rsidP="009675D1">
            <w:pPr>
              <w:jc w:val="both"/>
              <w:rPr>
                <w:rFonts w:ascii="Calibri" w:hAnsi="Calibri" w:cs="Calibri"/>
                <w:bCs/>
                <w:i/>
                <w:iCs/>
                <w:sz w:val="22"/>
                <w:szCs w:val="22"/>
              </w:rPr>
            </w:pPr>
            <w:r w:rsidRPr="00AE154E">
              <w:rPr>
                <w:rFonts w:ascii="Calibri" w:hAnsi="Calibri" w:cs="Calibri"/>
                <w:i/>
                <w:sz w:val="22"/>
                <w:szCs w:val="22"/>
              </w:rPr>
              <w:t>Klachtenregeling:</w:t>
            </w:r>
            <w:r w:rsidRPr="00AE154E">
              <w:rPr>
                <w:rFonts w:ascii="Calibri" w:hAnsi="Calibri" w:cs="Calibri"/>
                <w:bCs/>
                <w:i/>
                <w:iCs/>
                <w:sz w:val="22"/>
                <w:szCs w:val="22"/>
              </w:rPr>
              <w:t xml:space="preserve"> </w:t>
            </w:r>
            <w:r w:rsidRPr="00AE154E">
              <w:rPr>
                <w:rFonts w:ascii="Calibri" w:hAnsi="Calibri" w:cs="Calibri"/>
                <w:i/>
                <w:sz w:val="22"/>
                <w:szCs w:val="22"/>
              </w:rPr>
              <w:t>Schoolgids</w:t>
            </w:r>
          </w:p>
          <w:p w14:paraId="0F0AF197" w14:textId="77777777" w:rsidR="00DA64D6" w:rsidRPr="00193216" w:rsidRDefault="00DA64D6" w:rsidP="009675D1">
            <w:pPr>
              <w:jc w:val="both"/>
              <w:rPr>
                <w:rFonts w:ascii="Calibri" w:hAnsi="Calibri" w:cs="Calibri"/>
                <w:sz w:val="22"/>
                <w:szCs w:val="22"/>
              </w:rPr>
            </w:pPr>
            <w:r w:rsidRPr="00AE154E">
              <w:rPr>
                <w:rFonts w:ascii="Calibri" w:hAnsi="Calibri" w:cs="Calibri"/>
                <w:bCs/>
                <w:i/>
                <w:iCs/>
                <w:sz w:val="22"/>
                <w:szCs w:val="22"/>
              </w:rPr>
              <w:t>Gedragscode en Schoolregels</w:t>
            </w:r>
          </w:p>
        </w:tc>
      </w:tr>
    </w:tbl>
    <w:p w14:paraId="693E7C4A" w14:textId="77777777" w:rsidR="00DA64D6" w:rsidRPr="00AE154E" w:rsidRDefault="00DA64D6" w:rsidP="00DA64D6">
      <w:pPr>
        <w:jc w:val="both"/>
        <w:rPr>
          <w:rFonts w:ascii="Calibri" w:hAnsi="Calibri" w:cs="Calibri"/>
          <w:b/>
          <w:sz w:val="22"/>
          <w:szCs w:val="22"/>
        </w:rPr>
      </w:pPr>
    </w:p>
    <w:p w14:paraId="1D3308B6" w14:textId="77777777" w:rsidR="00DA64D6" w:rsidRPr="00AE154E" w:rsidRDefault="00DA64D6" w:rsidP="00DA64D6">
      <w:pPr>
        <w:jc w:val="both"/>
        <w:rPr>
          <w:rFonts w:ascii="Calibri" w:hAnsi="Calibri" w:cs="Calibri"/>
          <w:sz w:val="22"/>
          <w:szCs w:val="22"/>
        </w:rPr>
      </w:pPr>
      <w:r w:rsidRPr="00AE154E">
        <w:rPr>
          <w:rFonts w:ascii="Calibri" w:hAnsi="Calibri" w:cs="Calibri"/>
          <w:b/>
          <w:sz w:val="22"/>
          <w:szCs w:val="22"/>
        </w:rPr>
        <w:t>I. Agressie en geweld</w:t>
      </w:r>
    </w:p>
    <w:p w14:paraId="49E20230" w14:textId="77777777" w:rsidR="00DA64D6" w:rsidRPr="00AE154E" w:rsidRDefault="00DA64D6" w:rsidP="00DA64D6">
      <w:pPr>
        <w:jc w:val="both"/>
        <w:rPr>
          <w:rFonts w:ascii="Calibri" w:hAnsi="Calibri" w:cs="Calibri"/>
          <w:sz w:val="22"/>
        </w:rPr>
      </w:pPr>
      <w:r w:rsidRPr="00AE154E">
        <w:rPr>
          <w:rFonts w:ascii="Calibri" w:hAnsi="Calibri" w:cs="Calibri"/>
          <w:sz w:val="22"/>
        </w:rPr>
        <w:t xml:space="preserve">Scholen krijgen in toenemende mate te maken met vormen van agressie en geweld. Het is van belang een goed beeld te hebben van de vormen van agressie (dus registeren), de registratie te analyseren en vervolgens een plan van aanpak op te stellen. De doelen zijn hierbij: het terugdringen van bestaande vormen van agressie, het opstellen van een protocol ingeval agressie en geweld voorkomen en preventie van deze vormen van ‘communicatie’.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4"/>
      </w:tblGrid>
      <w:tr w:rsidR="00DA64D6" w:rsidRPr="00AE154E" w14:paraId="55CF994E" w14:textId="77777777" w:rsidTr="009675D1">
        <w:tc>
          <w:tcPr>
            <w:tcW w:w="9104" w:type="dxa"/>
          </w:tcPr>
          <w:p w14:paraId="7E7ABDA1" w14:textId="77777777" w:rsidR="00DA64D6" w:rsidRPr="00834C37" w:rsidRDefault="00DA64D6" w:rsidP="009675D1">
            <w:pPr>
              <w:jc w:val="both"/>
              <w:rPr>
                <w:rFonts w:ascii="Calibri" w:hAnsi="Calibri" w:cs="Calibri"/>
                <w:b/>
                <w:i/>
                <w:sz w:val="22"/>
                <w:szCs w:val="22"/>
              </w:rPr>
            </w:pPr>
            <w:r w:rsidRPr="00834C37">
              <w:rPr>
                <w:rFonts w:ascii="Calibri" w:hAnsi="Calibri" w:cs="Calibri"/>
                <w:b/>
                <w:i/>
                <w:sz w:val="22"/>
                <w:szCs w:val="22"/>
              </w:rPr>
              <w:t>P/M/W.</w:t>
            </w:r>
          </w:p>
          <w:p w14:paraId="45C9D3A8" w14:textId="77777777" w:rsidR="00DA64D6" w:rsidRPr="00AE154E" w:rsidRDefault="00DA64D6" w:rsidP="009675D1">
            <w:pPr>
              <w:jc w:val="both"/>
              <w:rPr>
                <w:rFonts w:ascii="Calibri" w:hAnsi="Calibri" w:cs="Calibri"/>
                <w:i/>
                <w:sz w:val="22"/>
                <w:szCs w:val="22"/>
              </w:rPr>
            </w:pPr>
            <w:r w:rsidRPr="00AE154E">
              <w:rPr>
                <w:rFonts w:ascii="Calibri" w:hAnsi="Calibri" w:cs="Calibri"/>
                <w:i/>
                <w:sz w:val="22"/>
                <w:szCs w:val="22"/>
              </w:rPr>
              <w:t xml:space="preserve">Bij de directeur aanwezig: registratie vormen van agressie/ intimiderend gedrag. </w:t>
            </w:r>
          </w:p>
          <w:p w14:paraId="6AC9ABC5" w14:textId="77777777" w:rsidR="00DA64D6" w:rsidRPr="00AE154E" w:rsidRDefault="00DA64D6" w:rsidP="009675D1">
            <w:pPr>
              <w:jc w:val="both"/>
              <w:rPr>
                <w:rFonts w:ascii="Calibri" w:hAnsi="Calibri" w:cs="Calibri"/>
                <w:i/>
                <w:sz w:val="22"/>
                <w:szCs w:val="22"/>
              </w:rPr>
            </w:pPr>
            <w:r w:rsidRPr="00AE154E">
              <w:rPr>
                <w:rFonts w:ascii="Calibri" w:hAnsi="Calibri" w:cs="Calibri"/>
                <w:i/>
                <w:sz w:val="22"/>
                <w:szCs w:val="22"/>
              </w:rPr>
              <w:t xml:space="preserve">De directeur maakt een analyse op grond van de registratie en bespreekt of een plan van aanpak nodig is. Mocht dit echter incidenteel plaatsvinden, zullen er interventies gedaan worden die ook alleen gericht zijn op het betreffende incident. </w:t>
            </w:r>
          </w:p>
        </w:tc>
      </w:tr>
    </w:tbl>
    <w:p w14:paraId="18391F2D" w14:textId="77777777" w:rsidR="00DA64D6" w:rsidRPr="00AE154E" w:rsidRDefault="00DA64D6" w:rsidP="00DA64D6">
      <w:pPr>
        <w:jc w:val="both"/>
        <w:rPr>
          <w:rFonts w:ascii="Calibri" w:hAnsi="Calibri" w:cs="Calibri"/>
          <w:sz w:val="22"/>
          <w:szCs w:val="22"/>
        </w:rPr>
      </w:pPr>
    </w:p>
    <w:p w14:paraId="626DD305" w14:textId="77777777" w:rsidR="00DA64D6" w:rsidRPr="00AE154E" w:rsidRDefault="00DA64D6" w:rsidP="00DA64D6">
      <w:pPr>
        <w:jc w:val="both"/>
        <w:rPr>
          <w:rFonts w:ascii="Calibri" w:hAnsi="Calibri" w:cs="Calibri"/>
          <w:sz w:val="22"/>
          <w:szCs w:val="22"/>
        </w:rPr>
      </w:pPr>
    </w:p>
    <w:p w14:paraId="2A454035" w14:textId="77777777" w:rsidR="00DA64D6" w:rsidRPr="00AE154E" w:rsidRDefault="00DA64D6" w:rsidP="00DA64D6">
      <w:pPr>
        <w:jc w:val="both"/>
        <w:rPr>
          <w:rFonts w:ascii="Calibri" w:hAnsi="Calibri" w:cs="Calibri"/>
          <w:sz w:val="22"/>
          <w:szCs w:val="22"/>
        </w:rPr>
      </w:pPr>
    </w:p>
    <w:p w14:paraId="3DBCFF7B" w14:textId="77777777" w:rsidR="00DA64D6" w:rsidRPr="00AE154E" w:rsidRDefault="00DA64D6" w:rsidP="00DA64D6">
      <w:pPr>
        <w:jc w:val="both"/>
        <w:rPr>
          <w:rFonts w:ascii="Calibri" w:hAnsi="Calibri" w:cs="Calibri"/>
          <w:b/>
          <w:sz w:val="28"/>
          <w:szCs w:val="22"/>
        </w:rPr>
      </w:pPr>
    </w:p>
    <w:p w14:paraId="16A1DD70" w14:textId="77777777" w:rsidR="00DA64D6" w:rsidRPr="00AE154E" w:rsidRDefault="00DA64D6" w:rsidP="00DA64D6">
      <w:pPr>
        <w:jc w:val="both"/>
        <w:rPr>
          <w:rFonts w:ascii="Calibri" w:hAnsi="Calibri" w:cs="Calibri"/>
          <w:b/>
          <w:sz w:val="28"/>
          <w:szCs w:val="22"/>
        </w:rPr>
      </w:pPr>
      <w:r>
        <w:rPr>
          <w:rFonts w:ascii="Calibri" w:hAnsi="Calibri" w:cs="Calibri"/>
          <w:b/>
          <w:sz w:val="28"/>
          <w:szCs w:val="22"/>
        </w:rPr>
        <w:br w:type="page"/>
      </w:r>
      <w:r>
        <w:rPr>
          <w:rFonts w:ascii="Calibri" w:hAnsi="Calibri" w:cs="Calibri"/>
          <w:b/>
          <w:sz w:val="28"/>
          <w:szCs w:val="22"/>
        </w:rPr>
        <w:lastRenderedPageBreak/>
        <w:t>3.</w:t>
      </w:r>
      <w:r w:rsidRPr="00AE154E">
        <w:rPr>
          <w:rFonts w:ascii="Calibri" w:hAnsi="Calibri" w:cs="Calibri"/>
          <w:b/>
          <w:sz w:val="28"/>
          <w:szCs w:val="22"/>
        </w:rPr>
        <w:tab/>
        <w:t>FYSIEKE VEILIGHEID: INRICHTING</w:t>
      </w:r>
    </w:p>
    <w:p w14:paraId="5AB8DDAA" w14:textId="77777777" w:rsidR="00DA64D6" w:rsidRPr="00AE154E" w:rsidRDefault="00DA64D6" w:rsidP="00DA64D6">
      <w:pPr>
        <w:jc w:val="both"/>
        <w:rPr>
          <w:rFonts w:ascii="Calibri" w:hAnsi="Calibri" w:cs="Calibri"/>
          <w:sz w:val="22"/>
          <w:szCs w:val="22"/>
        </w:rPr>
      </w:pPr>
    </w:p>
    <w:p w14:paraId="011CA3A5" w14:textId="77777777" w:rsidR="00DA64D6" w:rsidRPr="00AE154E" w:rsidRDefault="00DA64D6" w:rsidP="00DA64D6">
      <w:pPr>
        <w:jc w:val="both"/>
        <w:rPr>
          <w:rFonts w:ascii="Calibri" w:hAnsi="Calibri" w:cs="Calibri"/>
          <w:sz w:val="22"/>
          <w:szCs w:val="22"/>
        </w:rPr>
      </w:pPr>
      <w:r w:rsidRPr="00AE154E">
        <w:rPr>
          <w:rFonts w:ascii="Calibri" w:hAnsi="Calibri" w:cs="Calibri"/>
          <w:b/>
          <w:sz w:val="22"/>
          <w:szCs w:val="22"/>
        </w:rPr>
        <w:t>A. Voorzieningen binnen en buiten het schoolgebouw</w:t>
      </w:r>
    </w:p>
    <w:p w14:paraId="42BE9F19" w14:textId="77777777" w:rsidR="00DA64D6" w:rsidRPr="00AE154E" w:rsidRDefault="00DA64D6" w:rsidP="00DA64D6">
      <w:pPr>
        <w:jc w:val="both"/>
        <w:rPr>
          <w:rFonts w:ascii="Calibri" w:hAnsi="Calibri" w:cs="Calibri"/>
          <w:sz w:val="22"/>
          <w:szCs w:val="22"/>
        </w:rPr>
      </w:pPr>
      <w:r w:rsidRPr="00AE154E">
        <w:rPr>
          <w:rFonts w:ascii="Calibri" w:hAnsi="Calibri" w:cs="Calibri"/>
          <w:sz w:val="22"/>
          <w:szCs w:val="22"/>
        </w:rPr>
        <w:t xml:space="preserve">De inrichting van het schoolgebouw, de klasseninrichting, de plaats en het gebruik van meubilair, materialen en gereedschappen, het speelterrein met de daarop geplaatste speeltoestellen dienen veilig te zijn. </w:t>
      </w:r>
    </w:p>
    <w:p w14:paraId="25EA57BA" w14:textId="77777777" w:rsidR="00DA64D6" w:rsidRPr="00AE154E" w:rsidRDefault="00DA64D6" w:rsidP="00DA64D6">
      <w:pPr>
        <w:jc w:val="both"/>
        <w:rPr>
          <w:rFonts w:ascii="Calibri" w:hAnsi="Calibri" w:cs="Calibri"/>
          <w:sz w:val="22"/>
          <w:szCs w:val="22"/>
        </w:rPr>
      </w:pPr>
      <w:r w:rsidRPr="00AE154E">
        <w:rPr>
          <w:rFonts w:ascii="Calibri" w:hAnsi="Calibri" w:cs="Calibri"/>
          <w:sz w:val="22"/>
          <w:szCs w:val="22"/>
        </w:rPr>
        <w:t xml:space="preserve">Met behulp van controlelijsten uit de Arbomeester (RI&amp;E) maken we een inventarisatie van de situaties die gevaarlijk zijn of gevaar opleveren. De Arbowet schrijft voor dat deze gevaarlijke situaties (terstond) dienen te worden opgeheven. Voor zover dit al niet verplicht is, is het raadzaam de controles van bepaalde onderdelen van de inrichting door specialisten te laten uitvoeren. Er zijn onderhoudscontracten afgesloten voor de  </w:t>
      </w:r>
      <w:r>
        <w:rPr>
          <w:rFonts w:ascii="Calibri" w:hAnsi="Calibri" w:cs="Calibri"/>
          <w:sz w:val="22"/>
          <w:szCs w:val="22"/>
        </w:rPr>
        <w:t>e</w:t>
      </w:r>
      <w:r w:rsidRPr="00AE154E">
        <w:rPr>
          <w:rFonts w:ascii="Calibri" w:hAnsi="Calibri" w:cs="Calibri"/>
          <w:sz w:val="22"/>
          <w:szCs w:val="22"/>
        </w:rPr>
        <w:t>nergie-installaties, brandblusmiddelen,  speeltoestellen en het gymnastieklokaal. Van deze specialisten ontvangen we een controlerapport en een keuringscertificaat.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4"/>
      </w:tblGrid>
      <w:tr w:rsidR="00DA64D6" w:rsidRPr="00BB4CCC" w14:paraId="7495B666" w14:textId="77777777" w:rsidTr="009675D1">
        <w:tc>
          <w:tcPr>
            <w:tcW w:w="9104" w:type="dxa"/>
          </w:tcPr>
          <w:p w14:paraId="2A34511D" w14:textId="77777777" w:rsidR="00DA64D6" w:rsidRPr="00834C37" w:rsidRDefault="00DA64D6" w:rsidP="009675D1">
            <w:pPr>
              <w:jc w:val="both"/>
              <w:rPr>
                <w:rFonts w:ascii="Calibri" w:hAnsi="Calibri" w:cs="Calibri"/>
                <w:b/>
                <w:i/>
                <w:sz w:val="22"/>
                <w:szCs w:val="22"/>
              </w:rPr>
            </w:pPr>
            <w:r w:rsidRPr="00834C37">
              <w:rPr>
                <w:rFonts w:ascii="Calibri" w:hAnsi="Calibri" w:cs="Calibri"/>
                <w:b/>
                <w:i/>
                <w:sz w:val="22"/>
                <w:szCs w:val="22"/>
              </w:rPr>
              <w:t>P/M/W.</w:t>
            </w:r>
          </w:p>
          <w:p w14:paraId="34189782" w14:textId="77777777" w:rsidR="00DA64D6" w:rsidRPr="00BB4CCC" w:rsidRDefault="00DA64D6" w:rsidP="009675D1">
            <w:pPr>
              <w:jc w:val="both"/>
              <w:rPr>
                <w:rFonts w:ascii="Calibri" w:hAnsi="Calibri" w:cs="Calibri"/>
                <w:bCs/>
                <w:i/>
                <w:sz w:val="22"/>
                <w:szCs w:val="22"/>
              </w:rPr>
            </w:pPr>
            <w:r w:rsidRPr="00BB4CCC">
              <w:rPr>
                <w:rFonts w:ascii="Calibri" w:hAnsi="Calibri" w:cs="Calibri"/>
                <w:bCs/>
                <w:i/>
                <w:sz w:val="22"/>
                <w:szCs w:val="22"/>
              </w:rPr>
              <w:t xml:space="preserve">Onderhoudscontracten, laatste controlerapport, keuringscertificaten (betreft asbestcontrole gebouw, ketel- en verwarmingsinspectierapport, keuring speeltoestellen, brandmiddelen en bestrijdingscontrole-jaarlijks, gebruikersvergunning brandweer). </w:t>
            </w:r>
          </w:p>
          <w:p w14:paraId="2E792521" w14:textId="77777777" w:rsidR="00DA64D6" w:rsidRPr="00BB4CCC" w:rsidRDefault="00DA64D6" w:rsidP="009675D1">
            <w:pPr>
              <w:jc w:val="both"/>
              <w:rPr>
                <w:rFonts w:ascii="Calibri" w:hAnsi="Calibri" w:cs="Calibri"/>
                <w:bCs/>
                <w:i/>
                <w:sz w:val="22"/>
                <w:szCs w:val="22"/>
              </w:rPr>
            </w:pPr>
          </w:p>
          <w:p w14:paraId="789220BA" w14:textId="77777777" w:rsidR="00DA64D6" w:rsidRDefault="00DA64D6" w:rsidP="009675D1">
            <w:pPr>
              <w:jc w:val="both"/>
              <w:rPr>
                <w:rFonts w:ascii="Calibri" w:hAnsi="Calibri" w:cs="Calibri"/>
                <w:bCs/>
                <w:i/>
                <w:sz w:val="22"/>
                <w:szCs w:val="22"/>
              </w:rPr>
            </w:pPr>
            <w:r w:rsidRPr="00BB4CCC">
              <w:rPr>
                <w:rFonts w:ascii="Calibri" w:hAnsi="Calibri" w:cs="Calibri"/>
                <w:bCs/>
                <w:i/>
                <w:sz w:val="22"/>
                <w:szCs w:val="22"/>
              </w:rPr>
              <w:t xml:space="preserve">RI&amp;E map en evaluatie hiervan (Risico inventarisatie van Arbo) </w:t>
            </w:r>
          </w:p>
          <w:p w14:paraId="18FE7330" w14:textId="77777777" w:rsidR="00DA64D6" w:rsidRPr="00BB4CCC" w:rsidRDefault="00DA64D6" w:rsidP="009675D1">
            <w:pPr>
              <w:jc w:val="both"/>
              <w:rPr>
                <w:rFonts w:ascii="Calibri" w:hAnsi="Calibri" w:cs="Calibri"/>
                <w:bCs/>
                <w:i/>
                <w:sz w:val="22"/>
                <w:szCs w:val="22"/>
              </w:rPr>
            </w:pPr>
            <w:r>
              <w:rPr>
                <w:rFonts w:ascii="Calibri" w:hAnsi="Calibri" w:cs="Calibri"/>
                <w:bCs/>
                <w:i/>
                <w:sz w:val="22"/>
                <w:szCs w:val="22"/>
              </w:rPr>
              <w:t xml:space="preserve">De Sint Martinus en de Pius X maken gebruik van een plaatselijke gymzaal welke wordt onderhouden door een externe vereniging/ partij. </w:t>
            </w:r>
          </w:p>
        </w:tc>
      </w:tr>
    </w:tbl>
    <w:p w14:paraId="2E836F93" w14:textId="77777777" w:rsidR="00DA64D6" w:rsidRPr="00BB4CCC" w:rsidRDefault="00DA64D6" w:rsidP="00DA64D6">
      <w:pPr>
        <w:jc w:val="both"/>
        <w:rPr>
          <w:rFonts w:ascii="Calibri" w:hAnsi="Calibri" w:cs="Calibri"/>
          <w:sz w:val="22"/>
          <w:szCs w:val="22"/>
        </w:rPr>
      </w:pPr>
    </w:p>
    <w:p w14:paraId="035C3272" w14:textId="77777777" w:rsidR="00DA64D6" w:rsidRPr="00AE154E" w:rsidRDefault="00DA64D6" w:rsidP="00DA64D6">
      <w:pPr>
        <w:jc w:val="both"/>
        <w:rPr>
          <w:rFonts w:ascii="Calibri" w:hAnsi="Calibri" w:cs="Calibri"/>
          <w:sz w:val="22"/>
          <w:szCs w:val="22"/>
        </w:rPr>
      </w:pPr>
      <w:r w:rsidRPr="00AE154E">
        <w:rPr>
          <w:rFonts w:ascii="Calibri" w:hAnsi="Calibri" w:cs="Calibri"/>
          <w:b/>
          <w:sz w:val="22"/>
          <w:szCs w:val="22"/>
        </w:rPr>
        <w:t>B</w:t>
      </w:r>
      <w:r>
        <w:rPr>
          <w:rFonts w:ascii="Calibri" w:hAnsi="Calibri" w:cs="Calibri"/>
          <w:b/>
          <w:sz w:val="22"/>
          <w:szCs w:val="22"/>
        </w:rPr>
        <w:t xml:space="preserve">. </w:t>
      </w:r>
      <w:r w:rsidRPr="00AE154E">
        <w:rPr>
          <w:rFonts w:ascii="Calibri" w:hAnsi="Calibri" w:cs="Calibri"/>
          <w:b/>
          <w:sz w:val="22"/>
          <w:szCs w:val="22"/>
        </w:rPr>
        <w:t>Beveiliging</w:t>
      </w:r>
    </w:p>
    <w:p w14:paraId="0308034E" w14:textId="77777777" w:rsidR="00DA64D6" w:rsidRPr="00AE154E" w:rsidRDefault="00DA64D6" w:rsidP="00DA64D6">
      <w:pPr>
        <w:jc w:val="both"/>
        <w:rPr>
          <w:rFonts w:ascii="Calibri" w:hAnsi="Calibri" w:cs="Calibri"/>
          <w:sz w:val="22"/>
          <w:szCs w:val="22"/>
        </w:rPr>
      </w:pPr>
      <w:r w:rsidRPr="00AE154E">
        <w:rPr>
          <w:rFonts w:ascii="Calibri" w:hAnsi="Calibri" w:cs="Calibri"/>
          <w:sz w:val="22"/>
          <w:szCs w:val="22"/>
        </w:rPr>
        <w:t xml:space="preserve">De meest voorkomende vorm van beveiliging </w:t>
      </w:r>
      <w:r w:rsidRPr="00BB4CCC">
        <w:rPr>
          <w:rFonts w:ascii="Calibri" w:hAnsi="Calibri" w:cs="Calibri"/>
          <w:sz w:val="22"/>
          <w:szCs w:val="22"/>
        </w:rPr>
        <w:t>is toezicht houden</w:t>
      </w:r>
      <w:r w:rsidRPr="00AE154E">
        <w:rPr>
          <w:rFonts w:ascii="Calibri" w:hAnsi="Calibri" w:cs="Calibri"/>
          <w:sz w:val="22"/>
          <w:szCs w:val="22"/>
        </w:rPr>
        <w:t xml:space="preserve">. Hierover zijn wettelijke regels (toezicht van kwartier voor tot een kwartier na schooltijd; stagiaires staan onder supervisie van de mentor) en schoolafspraken (zoals activiteiten met hulpouders). </w:t>
      </w:r>
    </w:p>
    <w:p w14:paraId="65736A2D" w14:textId="77777777" w:rsidR="00DA64D6" w:rsidRDefault="00DA64D6" w:rsidP="00DA64D6">
      <w:pPr>
        <w:jc w:val="both"/>
        <w:rPr>
          <w:rFonts w:ascii="Calibri" w:hAnsi="Calibri" w:cs="Calibri"/>
          <w:sz w:val="22"/>
          <w:szCs w:val="22"/>
        </w:rPr>
      </w:pPr>
      <w:r>
        <w:rPr>
          <w:rFonts w:ascii="Calibri" w:hAnsi="Calibri" w:cs="Calibri"/>
          <w:sz w:val="22"/>
          <w:szCs w:val="22"/>
        </w:rPr>
        <w:t xml:space="preserve">De school is voorzien van inbraakbeveiliging en deze wordt regelmatig gecontroleerd. Van de controle wordt een rapport opgesteld. </w:t>
      </w:r>
    </w:p>
    <w:p w14:paraId="17BD2BF3" w14:textId="77777777" w:rsidR="00DA64D6" w:rsidRPr="00AE154E" w:rsidRDefault="00DA64D6" w:rsidP="00DA64D6">
      <w:pPr>
        <w:jc w:val="both"/>
        <w:rPr>
          <w:rFonts w:ascii="Calibri" w:hAnsi="Calibri" w:cs="Calibri"/>
          <w:sz w:val="22"/>
          <w:szCs w:val="22"/>
        </w:rPr>
      </w:pPr>
      <w:r w:rsidRPr="00AE154E">
        <w:rPr>
          <w:rFonts w:ascii="Calibri" w:hAnsi="Calibri" w:cs="Calibri"/>
          <w:sz w:val="22"/>
          <w:szCs w:val="22"/>
        </w:rPr>
        <w:t xml:space="preserve">De leerkrachten en leerlingen houden 1 keer per jaar een ontruimingsoefening. Na deze oefening zal er worden geëvalueerd.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4"/>
      </w:tblGrid>
      <w:tr w:rsidR="00DA64D6" w:rsidRPr="00AE154E" w14:paraId="2CD6AA8D" w14:textId="77777777" w:rsidTr="009675D1">
        <w:tc>
          <w:tcPr>
            <w:tcW w:w="9104" w:type="dxa"/>
          </w:tcPr>
          <w:p w14:paraId="4F4BCD76" w14:textId="77777777" w:rsidR="00DA64D6" w:rsidRPr="00834C37" w:rsidRDefault="00DA64D6" w:rsidP="009675D1">
            <w:pPr>
              <w:jc w:val="both"/>
              <w:rPr>
                <w:rFonts w:ascii="Calibri" w:hAnsi="Calibri" w:cs="Calibri"/>
                <w:b/>
                <w:i/>
                <w:sz w:val="22"/>
                <w:szCs w:val="22"/>
              </w:rPr>
            </w:pPr>
            <w:r w:rsidRPr="00834C37">
              <w:rPr>
                <w:rFonts w:ascii="Calibri" w:hAnsi="Calibri" w:cs="Calibri"/>
                <w:b/>
                <w:i/>
                <w:sz w:val="22"/>
                <w:szCs w:val="22"/>
              </w:rPr>
              <w:t>P/M/W.</w:t>
            </w:r>
          </w:p>
          <w:p w14:paraId="2A160CF2" w14:textId="77777777" w:rsidR="00DA64D6" w:rsidRDefault="00DA64D6" w:rsidP="009675D1">
            <w:pPr>
              <w:jc w:val="both"/>
              <w:rPr>
                <w:rFonts w:ascii="Calibri" w:hAnsi="Calibri" w:cs="Calibri"/>
                <w:bCs/>
                <w:i/>
                <w:sz w:val="22"/>
                <w:szCs w:val="22"/>
              </w:rPr>
            </w:pPr>
            <w:r>
              <w:rPr>
                <w:rFonts w:ascii="Calibri" w:hAnsi="Calibri" w:cs="Calibri"/>
                <w:bCs/>
                <w:i/>
                <w:sz w:val="22"/>
                <w:szCs w:val="22"/>
              </w:rPr>
              <w:t>Beveiligingsmaatregelen in het kader van techno preventieve opzicht is een aandachtspunt van de school.</w:t>
            </w:r>
          </w:p>
          <w:p w14:paraId="2AFB7B07" w14:textId="77777777" w:rsidR="00DA64D6" w:rsidRDefault="00DA64D6" w:rsidP="009675D1">
            <w:pPr>
              <w:jc w:val="both"/>
              <w:rPr>
                <w:rFonts w:ascii="Calibri" w:hAnsi="Calibri" w:cs="Calibri"/>
                <w:bCs/>
                <w:i/>
                <w:sz w:val="22"/>
                <w:szCs w:val="22"/>
              </w:rPr>
            </w:pPr>
            <w:r>
              <w:rPr>
                <w:rFonts w:ascii="Calibri" w:hAnsi="Calibri" w:cs="Calibri"/>
                <w:bCs/>
                <w:i/>
                <w:sz w:val="22"/>
                <w:szCs w:val="22"/>
              </w:rPr>
              <w:t xml:space="preserve">Er is toezicht op het plein en in de klas door bevoegde personen. Stagiaires en conciërge kunnen hierin ondersteunen, zij staan echter altijd onder supervisie. </w:t>
            </w:r>
          </w:p>
          <w:p w14:paraId="0CAB9097" w14:textId="77777777" w:rsidR="00DA64D6" w:rsidRPr="00BB4CCC" w:rsidRDefault="00DA64D6" w:rsidP="009675D1">
            <w:pPr>
              <w:jc w:val="both"/>
              <w:rPr>
                <w:rFonts w:ascii="Calibri" w:hAnsi="Calibri" w:cs="Calibri"/>
                <w:bCs/>
                <w:i/>
                <w:sz w:val="22"/>
                <w:szCs w:val="22"/>
              </w:rPr>
            </w:pPr>
            <w:r>
              <w:rPr>
                <w:rFonts w:ascii="Calibri" w:hAnsi="Calibri" w:cs="Calibri"/>
                <w:bCs/>
                <w:i/>
                <w:sz w:val="22"/>
                <w:szCs w:val="22"/>
              </w:rPr>
              <w:t xml:space="preserve">Er is een vluchtplan/ ontruimingsplan aanwezig. Deze wordt jaarlijks herzien en wordt 2 keer per jaar in de praktijk geoefend (aangekondigd en onaangekondigd). </w:t>
            </w:r>
          </w:p>
        </w:tc>
      </w:tr>
    </w:tbl>
    <w:p w14:paraId="4259B7D1" w14:textId="77777777" w:rsidR="00DA64D6" w:rsidRPr="00AE154E" w:rsidRDefault="00DA64D6" w:rsidP="00DA64D6">
      <w:pPr>
        <w:jc w:val="both"/>
        <w:rPr>
          <w:rFonts w:ascii="Calibri" w:hAnsi="Calibri" w:cs="Calibri"/>
          <w:sz w:val="22"/>
          <w:szCs w:val="22"/>
        </w:rPr>
      </w:pPr>
    </w:p>
    <w:p w14:paraId="06EDA98A" w14:textId="77777777" w:rsidR="00DA64D6" w:rsidRPr="00AE154E" w:rsidRDefault="00DA64D6" w:rsidP="00DA64D6">
      <w:pPr>
        <w:jc w:val="both"/>
        <w:rPr>
          <w:rFonts w:ascii="Calibri" w:hAnsi="Calibri" w:cs="Calibri"/>
          <w:sz w:val="22"/>
          <w:szCs w:val="22"/>
        </w:rPr>
      </w:pPr>
      <w:r w:rsidRPr="00AE154E">
        <w:rPr>
          <w:rFonts w:ascii="Calibri" w:hAnsi="Calibri" w:cs="Calibri"/>
          <w:b/>
          <w:sz w:val="22"/>
          <w:szCs w:val="22"/>
        </w:rPr>
        <w:t>C</w:t>
      </w:r>
      <w:r>
        <w:rPr>
          <w:rFonts w:ascii="Calibri" w:hAnsi="Calibri" w:cs="Calibri"/>
          <w:b/>
          <w:sz w:val="22"/>
          <w:szCs w:val="22"/>
        </w:rPr>
        <w:t xml:space="preserve">. </w:t>
      </w:r>
      <w:r w:rsidRPr="00AE154E">
        <w:rPr>
          <w:rFonts w:ascii="Calibri" w:hAnsi="Calibri" w:cs="Calibri"/>
          <w:b/>
          <w:sz w:val="22"/>
          <w:szCs w:val="22"/>
        </w:rPr>
        <w:t>Onderhoud schoolgebouw</w:t>
      </w:r>
    </w:p>
    <w:p w14:paraId="668DDA16" w14:textId="77777777" w:rsidR="00DA64D6" w:rsidRPr="00AE154E" w:rsidRDefault="00DA64D6" w:rsidP="00DA64D6">
      <w:pPr>
        <w:jc w:val="both"/>
        <w:rPr>
          <w:rFonts w:ascii="Calibri" w:hAnsi="Calibri" w:cs="Calibri"/>
          <w:sz w:val="22"/>
          <w:szCs w:val="22"/>
        </w:rPr>
      </w:pPr>
      <w:r w:rsidRPr="00AE154E">
        <w:rPr>
          <w:rFonts w:ascii="Calibri" w:hAnsi="Calibri" w:cs="Calibri"/>
          <w:sz w:val="22"/>
          <w:szCs w:val="22"/>
        </w:rPr>
        <w:t xml:space="preserve">Het groot onderhoud is opgenomen in het </w:t>
      </w:r>
      <w:proofErr w:type="spellStart"/>
      <w:r w:rsidRPr="00AE154E">
        <w:rPr>
          <w:rFonts w:ascii="Calibri" w:hAnsi="Calibri" w:cs="Calibri"/>
          <w:sz w:val="22"/>
          <w:szCs w:val="22"/>
        </w:rPr>
        <w:t>meerjaren</w:t>
      </w:r>
      <w:proofErr w:type="spellEnd"/>
      <w:r w:rsidRPr="00AE154E">
        <w:rPr>
          <w:rFonts w:ascii="Calibri" w:hAnsi="Calibri" w:cs="Calibri"/>
          <w:sz w:val="22"/>
          <w:szCs w:val="22"/>
        </w:rPr>
        <w:t xml:space="preserve"> </w:t>
      </w:r>
      <w:r w:rsidRPr="00BB4CCC">
        <w:rPr>
          <w:rFonts w:ascii="Calibri" w:hAnsi="Calibri" w:cs="Calibri"/>
          <w:sz w:val="22"/>
          <w:szCs w:val="22"/>
        </w:rPr>
        <w:t>onderhoudsplan.</w:t>
      </w:r>
      <w:r w:rsidRPr="00AE154E">
        <w:rPr>
          <w:rFonts w:ascii="Calibri" w:hAnsi="Calibri" w:cs="Calibri"/>
          <w:sz w:val="22"/>
          <w:szCs w:val="22"/>
        </w:rPr>
        <w:t xml:space="preserve"> </w:t>
      </w:r>
    </w:p>
    <w:p w14:paraId="6AF47EB7" w14:textId="77777777" w:rsidR="00DA64D6" w:rsidRPr="00BB4CCC" w:rsidRDefault="00DA64D6" w:rsidP="00DA64D6">
      <w:pPr>
        <w:ind w:hanging="1"/>
        <w:jc w:val="both"/>
        <w:rPr>
          <w:rFonts w:ascii="Calibri" w:hAnsi="Calibri" w:cs="Calibri"/>
          <w:sz w:val="22"/>
          <w:szCs w:val="22"/>
        </w:rPr>
      </w:pPr>
      <w:r w:rsidRPr="00AE154E">
        <w:rPr>
          <w:rFonts w:ascii="Calibri" w:hAnsi="Calibri" w:cs="Calibri"/>
          <w:sz w:val="22"/>
          <w:szCs w:val="22"/>
        </w:rPr>
        <w:t>Het dagelijks klein onderhoud wordt geregeld door de directie en uitgevoerd door de conciërge en de schoolschoonmaakster.</w:t>
      </w:r>
      <w:r>
        <w:rPr>
          <w:rFonts w:ascii="Calibri" w:hAnsi="Calibri" w:cs="Calibri"/>
          <w:sz w:val="22"/>
          <w:szCs w:val="22"/>
        </w:rPr>
        <w:t xml:space="preserve"> </w:t>
      </w:r>
      <w:r w:rsidRPr="00BB4CCC">
        <w:rPr>
          <w:rFonts w:ascii="Calibri" w:hAnsi="Calibri" w:cs="Calibri"/>
          <w:sz w:val="22"/>
          <w:szCs w:val="22"/>
        </w:rPr>
        <w:t xml:space="preserve">Bij </w:t>
      </w:r>
      <w:proofErr w:type="spellStart"/>
      <w:r w:rsidRPr="00BB4CCC">
        <w:rPr>
          <w:rFonts w:ascii="Calibri" w:hAnsi="Calibri" w:cs="Calibri"/>
          <w:sz w:val="22"/>
          <w:szCs w:val="22"/>
        </w:rPr>
        <w:t>gebouwtechnische</w:t>
      </w:r>
      <w:proofErr w:type="spellEnd"/>
      <w:r w:rsidRPr="00BB4CCC">
        <w:rPr>
          <w:rFonts w:ascii="Calibri" w:hAnsi="Calibri" w:cs="Calibri"/>
          <w:sz w:val="22"/>
          <w:szCs w:val="22"/>
        </w:rPr>
        <w:t xml:space="preserve"> en grote gebreken wordt melding gemaakt bij het BMT-lid huisvesting of de gemeente.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4"/>
      </w:tblGrid>
      <w:tr w:rsidR="00DA64D6" w:rsidRPr="003D6DF3" w14:paraId="61D9D3DD" w14:textId="77777777" w:rsidTr="009675D1">
        <w:tc>
          <w:tcPr>
            <w:tcW w:w="9104" w:type="dxa"/>
          </w:tcPr>
          <w:p w14:paraId="40AE34EE" w14:textId="77777777" w:rsidR="00DA64D6" w:rsidRDefault="00DA64D6" w:rsidP="009675D1">
            <w:pPr>
              <w:jc w:val="both"/>
              <w:rPr>
                <w:rFonts w:ascii="Calibri" w:hAnsi="Calibri" w:cs="Calibri"/>
                <w:bCs/>
                <w:i/>
                <w:sz w:val="22"/>
                <w:szCs w:val="22"/>
              </w:rPr>
            </w:pPr>
            <w:r w:rsidRPr="003D6DF3">
              <w:rPr>
                <w:rFonts w:ascii="Calibri" w:hAnsi="Calibri" w:cs="Calibri"/>
                <w:bCs/>
                <w:i/>
                <w:sz w:val="22"/>
                <w:szCs w:val="22"/>
              </w:rPr>
              <w:t xml:space="preserve">In </w:t>
            </w:r>
            <w:r>
              <w:rPr>
                <w:rFonts w:ascii="Calibri" w:hAnsi="Calibri" w:cs="Calibri"/>
                <w:bCs/>
                <w:i/>
                <w:sz w:val="22"/>
                <w:szCs w:val="22"/>
              </w:rPr>
              <w:t xml:space="preserve">2016/2017 is er groot onderhoud aan het gebouw van de Walburgis gedaan. Dit onderhoud is gedaan op basis van de MOP, op basis van wensen van leerlingen, ouders en medewerkers (zie tevredenheidsonderzoeken). </w:t>
            </w:r>
          </w:p>
          <w:p w14:paraId="76317170" w14:textId="7978D5A2" w:rsidR="00DA64D6" w:rsidRPr="003D6DF3" w:rsidRDefault="00DA64D6" w:rsidP="009675D1">
            <w:pPr>
              <w:jc w:val="both"/>
              <w:rPr>
                <w:rFonts w:ascii="Calibri" w:hAnsi="Calibri" w:cs="Calibri"/>
                <w:bCs/>
                <w:i/>
                <w:sz w:val="22"/>
                <w:szCs w:val="22"/>
              </w:rPr>
            </w:pPr>
            <w:r w:rsidRPr="003D6DF3">
              <w:rPr>
                <w:rFonts w:ascii="Calibri" w:hAnsi="Calibri" w:cs="Calibri"/>
                <w:bCs/>
                <w:i/>
                <w:sz w:val="22"/>
                <w:szCs w:val="22"/>
              </w:rPr>
              <w:t xml:space="preserve">In </w:t>
            </w:r>
            <w:r>
              <w:rPr>
                <w:rFonts w:ascii="Calibri" w:hAnsi="Calibri" w:cs="Calibri"/>
                <w:bCs/>
                <w:i/>
                <w:sz w:val="22"/>
                <w:szCs w:val="22"/>
              </w:rPr>
              <w:t>2018/2019 is er groot onderhoud aan het gebouw van de Sint Martinus en Pius X</w:t>
            </w:r>
            <w:r>
              <w:rPr>
                <w:rFonts w:ascii="Calibri" w:hAnsi="Calibri" w:cs="Calibri"/>
                <w:bCs/>
                <w:i/>
                <w:sz w:val="22"/>
                <w:szCs w:val="22"/>
              </w:rPr>
              <w:t xml:space="preserve"> </w:t>
            </w:r>
            <w:r>
              <w:rPr>
                <w:rFonts w:ascii="Calibri" w:hAnsi="Calibri" w:cs="Calibri"/>
                <w:bCs/>
                <w:i/>
                <w:sz w:val="22"/>
                <w:szCs w:val="22"/>
              </w:rPr>
              <w:t>gedaan. Dit onderhoud is gedaan op basis van de MOP, op basis van wensen van leerlingen, ouders en medewerkers (zie tevredenheidsonderzoeken).</w:t>
            </w:r>
          </w:p>
        </w:tc>
      </w:tr>
    </w:tbl>
    <w:p w14:paraId="7CA1C0FD" w14:textId="77777777" w:rsidR="00DA64D6" w:rsidRDefault="00DA64D6" w:rsidP="00DA64D6">
      <w:pPr>
        <w:jc w:val="both"/>
        <w:rPr>
          <w:rFonts w:ascii="Calibri" w:hAnsi="Calibri" w:cs="Calibri"/>
          <w:sz w:val="22"/>
          <w:szCs w:val="22"/>
        </w:rPr>
      </w:pPr>
    </w:p>
    <w:p w14:paraId="6475A5D7" w14:textId="77777777" w:rsidR="00DA64D6" w:rsidRPr="00AE154E" w:rsidRDefault="00DA64D6" w:rsidP="00DA64D6">
      <w:pPr>
        <w:jc w:val="both"/>
        <w:rPr>
          <w:rFonts w:ascii="Calibri" w:hAnsi="Calibri" w:cs="Calibri"/>
          <w:sz w:val="22"/>
          <w:szCs w:val="22"/>
        </w:rPr>
      </w:pPr>
    </w:p>
    <w:p w14:paraId="106813BB" w14:textId="77777777" w:rsidR="00DA64D6" w:rsidRPr="00AE154E" w:rsidRDefault="00DA64D6" w:rsidP="00DA64D6">
      <w:pPr>
        <w:jc w:val="both"/>
        <w:rPr>
          <w:rFonts w:ascii="Calibri" w:hAnsi="Calibri" w:cs="Calibri"/>
          <w:sz w:val="22"/>
          <w:szCs w:val="22"/>
        </w:rPr>
      </w:pPr>
      <w:r w:rsidRPr="00AE154E">
        <w:rPr>
          <w:rFonts w:ascii="Calibri" w:hAnsi="Calibri" w:cs="Calibri"/>
          <w:b/>
          <w:sz w:val="22"/>
          <w:szCs w:val="22"/>
        </w:rPr>
        <w:lastRenderedPageBreak/>
        <w:t>D</w:t>
      </w:r>
      <w:r>
        <w:rPr>
          <w:rFonts w:ascii="Calibri" w:hAnsi="Calibri" w:cs="Calibri"/>
          <w:b/>
          <w:sz w:val="22"/>
          <w:szCs w:val="22"/>
        </w:rPr>
        <w:t xml:space="preserve">. </w:t>
      </w:r>
      <w:r w:rsidRPr="00AE154E">
        <w:rPr>
          <w:rFonts w:ascii="Calibri" w:hAnsi="Calibri" w:cs="Calibri"/>
          <w:b/>
          <w:sz w:val="22"/>
          <w:szCs w:val="22"/>
        </w:rPr>
        <w:t>Asbest</w:t>
      </w:r>
    </w:p>
    <w:p w14:paraId="03C9B29F" w14:textId="77777777" w:rsidR="00DA64D6" w:rsidRPr="00AE154E" w:rsidRDefault="00DA64D6" w:rsidP="00DA64D6">
      <w:pPr>
        <w:jc w:val="both"/>
        <w:rPr>
          <w:rFonts w:ascii="Calibri" w:hAnsi="Calibri" w:cs="Calibri"/>
          <w:sz w:val="22"/>
          <w:szCs w:val="22"/>
        </w:rPr>
      </w:pPr>
      <w:r w:rsidRPr="00AE154E">
        <w:rPr>
          <w:rFonts w:ascii="Calibri" w:hAnsi="Calibri" w:cs="Calibri"/>
          <w:sz w:val="22"/>
          <w:szCs w:val="22"/>
        </w:rPr>
        <w:t>Asbest levert gevaar op als ermee wordt gemanipuleerd waardoor (stof-)deeltjes vrijkomen. Als dat gevaar aanwezig is, moet het door specialisten worden verwijderd.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4"/>
      </w:tblGrid>
      <w:tr w:rsidR="00DA64D6" w:rsidRPr="00AE154E" w14:paraId="326A86ED" w14:textId="77777777" w:rsidTr="009675D1">
        <w:tc>
          <w:tcPr>
            <w:tcW w:w="9104" w:type="dxa"/>
          </w:tcPr>
          <w:p w14:paraId="6BD62E63" w14:textId="77777777" w:rsidR="00DA64D6" w:rsidRPr="00834C37" w:rsidRDefault="00DA64D6" w:rsidP="009675D1">
            <w:pPr>
              <w:jc w:val="both"/>
              <w:rPr>
                <w:rFonts w:ascii="Calibri" w:hAnsi="Calibri" w:cs="Calibri"/>
                <w:b/>
                <w:i/>
                <w:sz w:val="22"/>
                <w:szCs w:val="22"/>
              </w:rPr>
            </w:pPr>
            <w:r w:rsidRPr="00834C37">
              <w:rPr>
                <w:rFonts w:ascii="Calibri" w:hAnsi="Calibri" w:cs="Calibri"/>
                <w:b/>
                <w:i/>
                <w:sz w:val="22"/>
                <w:szCs w:val="22"/>
              </w:rPr>
              <w:t>P/M/W.</w:t>
            </w:r>
          </w:p>
          <w:p w14:paraId="12BE87C0" w14:textId="77777777" w:rsidR="00DA64D6" w:rsidRPr="003D6DF3" w:rsidRDefault="00DA64D6" w:rsidP="009675D1">
            <w:pPr>
              <w:jc w:val="both"/>
              <w:rPr>
                <w:rFonts w:ascii="Calibri" w:hAnsi="Calibri" w:cs="Calibri"/>
                <w:i/>
                <w:sz w:val="22"/>
                <w:szCs w:val="22"/>
              </w:rPr>
            </w:pPr>
            <w:r>
              <w:rPr>
                <w:rFonts w:ascii="Calibri" w:hAnsi="Calibri" w:cs="Calibri"/>
                <w:i/>
                <w:sz w:val="22"/>
                <w:szCs w:val="22"/>
              </w:rPr>
              <w:t xml:space="preserve">Er is een controle op school geweest. Hiervan is een rapport op school aanwezig. </w:t>
            </w:r>
          </w:p>
        </w:tc>
      </w:tr>
    </w:tbl>
    <w:p w14:paraId="3BC6F216" w14:textId="77777777" w:rsidR="00DA64D6" w:rsidRPr="00AE154E" w:rsidRDefault="00DA64D6" w:rsidP="00DA64D6">
      <w:pPr>
        <w:jc w:val="both"/>
        <w:rPr>
          <w:rFonts w:ascii="Calibri" w:hAnsi="Calibri" w:cs="Calibri"/>
          <w:sz w:val="22"/>
          <w:szCs w:val="22"/>
        </w:rPr>
      </w:pPr>
    </w:p>
    <w:p w14:paraId="5A42147A" w14:textId="77777777" w:rsidR="00DA64D6" w:rsidRPr="00AE154E" w:rsidRDefault="00DA64D6" w:rsidP="00DA64D6">
      <w:pPr>
        <w:jc w:val="both"/>
        <w:rPr>
          <w:rFonts w:ascii="Calibri" w:hAnsi="Calibri" w:cs="Calibri"/>
          <w:sz w:val="22"/>
          <w:szCs w:val="22"/>
        </w:rPr>
      </w:pPr>
      <w:r w:rsidRPr="00AE154E">
        <w:rPr>
          <w:rFonts w:ascii="Calibri" w:hAnsi="Calibri" w:cs="Calibri"/>
          <w:b/>
          <w:sz w:val="22"/>
          <w:szCs w:val="22"/>
        </w:rPr>
        <w:t>E</w:t>
      </w:r>
      <w:r>
        <w:rPr>
          <w:rFonts w:ascii="Calibri" w:hAnsi="Calibri" w:cs="Calibri"/>
          <w:b/>
          <w:sz w:val="22"/>
          <w:szCs w:val="22"/>
        </w:rPr>
        <w:t xml:space="preserve">. </w:t>
      </w:r>
      <w:r w:rsidRPr="00AE154E">
        <w:rPr>
          <w:rFonts w:ascii="Calibri" w:hAnsi="Calibri" w:cs="Calibri"/>
          <w:b/>
          <w:sz w:val="22"/>
          <w:szCs w:val="22"/>
        </w:rPr>
        <w:t>Legionella</w:t>
      </w:r>
    </w:p>
    <w:p w14:paraId="34186809" w14:textId="77777777" w:rsidR="00DA64D6" w:rsidRPr="00AE154E" w:rsidRDefault="00DA64D6" w:rsidP="00DA64D6">
      <w:pPr>
        <w:jc w:val="both"/>
        <w:rPr>
          <w:rFonts w:ascii="Calibri" w:hAnsi="Calibri" w:cs="Calibri"/>
          <w:sz w:val="22"/>
          <w:szCs w:val="22"/>
        </w:rPr>
      </w:pPr>
      <w:r w:rsidRPr="00AE154E">
        <w:rPr>
          <w:rFonts w:ascii="Calibri" w:hAnsi="Calibri" w:cs="Calibri"/>
          <w:sz w:val="22"/>
          <w:szCs w:val="22"/>
        </w:rPr>
        <w:t xml:space="preserve">Besmetting is alleen mogelijk door middel van </w:t>
      </w:r>
      <w:proofErr w:type="spellStart"/>
      <w:r w:rsidRPr="00AE154E">
        <w:rPr>
          <w:rFonts w:ascii="Calibri" w:hAnsi="Calibri" w:cs="Calibri"/>
          <w:sz w:val="22"/>
          <w:szCs w:val="22"/>
        </w:rPr>
        <w:t>aërosolvormende</w:t>
      </w:r>
      <w:proofErr w:type="spellEnd"/>
      <w:r w:rsidRPr="00AE154E">
        <w:rPr>
          <w:rFonts w:ascii="Calibri" w:hAnsi="Calibri" w:cs="Calibri"/>
          <w:sz w:val="22"/>
          <w:szCs w:val="22"/>
        </w:rPr>
        <w:t xml:space="preserve"> (nevel of spray vormende) tappunten in combinatie met een niet veilige waterinstallatie (douches, handdouches, brandslanghaspels e.d.). De besmette verneveling die wordt ingeademd kan </w:t>
      </w:r>
      <w:proofErr w:type="spellStart"/>
      <w:r w:rsidRPr="00AE154E">
        <w:rPr>
          <w:rFonts w:ascii="Calibri" w:hAnsi="Calibri" w:cs="Calibri"/>
          <w:sz w:val="22"/>
          <w:szCs w:val="22"/>
        </w:rPr>
        <w:t>legionellose</w:t>
      </w:r>
      <w:proofErr w:type="spellEnd"/>
      <w:r w:rsidRPr="00AE154E">
        <w:rPr>
          <w:rFonts w:ascii="Calibri" w:hAnsi="Calibri" w:cs="Calibri"/>
          <w:sz w:val="22"/>
          <w:szCs w:val="22"/>
        </w:rPr>
        <w:t xml:space="preserve"> veroorzaken.</w:t>
      </w:r>
      <w:r w:rsidRPr="00AE154E">
        <w:rPr>
          <w:rFonts w:ascii="Calibri" w:hAnsi="Calibri" w:cs="Calibri"/>
          <w:sz w:val="22"/>
          <w:szCs w:val="22"/>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4"/>
      </w:tblGrid>
      <w:tr w:rsidR="00DA64D6" w:rsidRPr="00AE154E" w14:paraId="6DD32D9F" w14:textId="77777777" w:rsidTr="009675D1">
        <w:tc>
          <w:tcPr>
            <w:tcW w:w="9104" w:type="dxa"/>
          </w:tcPr>
          <w:p w14:paraId="275BE156" w14:textId="77777777" w:rsidR="00DA64D6" w:rsidRPr="00834C37" w:rsidRDefault="00DA64D6" w:rsidP="009675D1">
            <w:pPr>
              <w:jc w:val="both"/>
              <w:rPr>
                <w:rFonts w:ascii="Calibri" w:hAnsi="Calibri" w:cs="Calibri"/>
                <w:b/>
                <w:i/>
                <w:iCs/>
                <w:sz w:val="22"/>
                <w:szCs w:val="22"/>
              </w:rPr>
            </w:pPr>
            <w:r w:rsidRPr="00834C37">
              <w:rPr>
                <w:rFonts w:ascii="Calibri" w:hAnsi="Calibri" w:cs="Calibri"/>
                <w:b/>
                <w:i/>
                <w:iCs/>
                <w:sz w:val="22"/>
                <w:szCs w:val="22"/>
              </w:rPr>
              <w:t>W.</w:t>
            </w:r>
          </w:p>
          <w:p w14:paraId="0AE05F56" w14:textId="77777777" w:rsidR="00DA64D6" w:rsidRDefault="00DA64D6" w:rsidP="009675D1">
            <w:pPr>
              <w:jc w:val="both"/>
              <w:rPr>
                <w:rFonts w:ascii="Calibri" w:hAnsi="Calibri" w:cs="Calibri"/>
                <w:i/>
                <w:iCs/>
                <w:sz w:val="22"/>
                <w:szCs w:val="22"/>
              </w:rPr>
            </w:pPr>
            <w:r>
              <w:rPr>
                <w:rFonts w:ascii="Calibri" w:hAnsi="Calibri" w:cs="Calibri"/>
                <w:i/>
                <w:iCs/>
                <w:sz w:val="22"/>
                <w:szCs w:val="22"/>
              </w:rPr>
              <w:t xml:space="preserve">De Walburgis heeft een eigen gymzaal met douches. Na iedere vakantie worden de douches en andere waterinstallaties grondig doorgespoeld ter voorkoming van legionella. </w:t>
            </w:r>
          </w:p>
          <w:p w14:paraId="5CB61778" w14:textId="77777777" w:rsidR="00DA64D6" w:rsidRPr="00834C37" w:rsidRDefault="00DA64D6" w:rsidP="009675D1">
            <w:pPr>
              <w:jc w:val="both"/>
              <w:rPr>
                <w:rFonts w:ascii="Calibri" w:hAnsi="Calibri" w:cs="Calibri"/>
                <w:b/>
                <w:bCs/>
                <w:i/>
                <w:sz w:val="22"/>
                <w:szCs w:val="22"/>
              </w:rPr>
            </w:pPr>
            <w:r w:rsidRPr="00834C37">
              <w:rPr>
                <w:rFonts w:ascii="Calibri" w:hAnsi="Calibri" w:cs="Calibri"/>
                <w:b/>
                <w:bCs/>
                <w:i/>
                <w:sz w:val="22"/>
                <w:szCs w:val="22"/>
              </w:rPr>
              <w:t>P/M.</w:t>
            </w:r>
          </w:p>
          <w:p w14:paraId="50AF3D65" w14:textId="77777777" w:rsidR="00DA64D6" w:rsidRPr="003D6DF3" w:rsidRDefault="00DA64D6" w:rsidP="009675D1">
            <w:pPr>
              <w:jc w:val="both"/>
              <w:rPr>
                <w:rFonts w:ascii="Calibri" w:hAnsi="Calibri" w:cs="Calibri"/>
                <w:bCs/>
                <w:i/>
                <w:iCs/>
                <w:sz w:val="22"/>
                <w:szCs w:val="22"/>
              </w:rPr>
            </w:pPr>
            <w:r>
              <w:rPr>
                <w:rFonts w:ascii="Calibri" w:hAnsi="Calibri" w:cs="Calibri"/>
                <w:bCs/>
                <w:i/>
                <w:sz w:val="22"/>
                <w:szCs w:val="22"/>
              </w:rPr>
              <w:t>De Sint Martinus en de Pius X maken gebruik van een plaatselijke gymzaal welke wordt onderhouden door een externe vereniging/ partij.</w:t>
            </w:r>
          </w:p>
        </w:tc>
      </w:tr>
    </w:tbl>
    <w:p w14:paraId="598A161C" w14:textId="77777777" w:rsidR="00DA64D6" w:rsidRPr="00AE154E" w:rsidRDefault="00DA64D6" w:rsidP="00DA64D6">
      <w:pPr>
        <w:jc w:val="both"/>
        <w:rPr>
          <w:rFonts w:ascii="Calibri" w:hAnsi="Calibri" w:cs="Calibri"/>
          <w:sz w:val="22"/>
          <w:szCs w:val="22"/>
        </w:rPr>
      </w:pPr>
    </w:p>
    <w:p w14:paraId="217F1900" w14:textId="77777777" w:rsidR="00DA64D6" w:rsidRPr="00AE154E" w:rsidRDefault="00DA64D6" w:rsidP="00DA64D6">
      <w:pPr>
        <w:jc w:val="both"/>
        <w:rPr>
          <w:rFonts w:ascii="Calibri" w:hAnsi="Calibri" w:cs="Calibri"/>
          <w:sz w:val="22"/>
          <w:szCs w:val="22"/>
        </w:rPr>
      </w:pPr>
    </w:p>
    <w:p w14:paraId="23EECCE6" w14:textId="77777777" w:rsidR="00DA64D6" w:rsidRPr="003D6DF3" w:rsidRDefault="00DA64D6" w:rsidP="00DA64D6">
      <w:pPr>
        <w:pStyle w:val="Kop4"/>
        <w:ind w:left="0"/>
        <w:jc w:val="both"/>
        <w:rPr>
          <w:rFonts w:ascii="Calibri" w:hAnsi="Calibri" w:cs="Calibri"/>
          <w:sz w:val="28"/>
          <w:szCs w:val="22"/>
        </w:rPr>
      </w:pPr>
      <w:r>
        <w:rPr>
          <w:rFonts w:ascii="Calibri" w:hAnsi="Calibri" w:cs="Calibri"/>
          <w:sz w:val="22"/>
          <w:szCs w:val="22"/>
        </w:rPr>
        <w:br w:type="page"/>
      </w:r>
      <w:r>
        <w:rPr>
          <w:rFonts w:ascii="Calibri" w:hAnsi="Calibri" w:cs="Calibri"/>
          <w:sz w:val="28"/>
          <w:szCs w:val="22"/>
        </w:rPr>
        <w:lastRenderedPageBreak/>
        <w:t>4.</w:t>
      </w:r>
      <w:r w:rsidRPr="003D6DF3">
        <w:rPr>
          <w:rFonts w:ascii="Calibri" w:hAnsi="Calibri" w:cs="Calibri"/>
          <w:sz w:val="28"/>
          <w:szCs w:val="22"/>
        </w:rPr>
        <w:tab/>
        <w:t>FYSIEKE VEILIGHEID: GEBRUIK</w:t>
      </w:r>
    </w:p>
    <w:p w14:paraId="1B375A5D" w14:textId="77777777" w:rsidR="00DA64D6" w:rsidRPr="00AE154E" w:rsidRDefault="00DA64D6" w:rsidP="00DA64D6">
      <w:pPr>
        <w:jc w:val="both"/>
        <w:rPr>
          <w:rFonts w:ascii="Calibri" w:hAnsi="Calibri" w:cs="Calibri"/>
          <w:sz w:val="22"/>
          <w:szCs w:val="22"/>
        </w:rPr>
      </w:pPr>
    </w:p>
    <w:p w14:paraId="35926E37" w14:textId="77777777" w:rsidR="00DA64D6" w:rsidRPr="00AE154E" w:rsidRDefault="00DA64D6" w:rsidP="00DA64D6">
      <w:pPr>
        <w:jc w:val="both"/>
        <w:rPr>
          <w:rFonts w:ascii="Calibri" w:hAnsi="Calibri" w:cs="Calibri"/>
          <w:sz w:val="22"/>
          <w:szCs w:val="22"/>
        </w:rPr>
      </w:pPr>
      <w:r w:rsidRPr="00AE154E">
        <w:rPr>
          <w:rFonts w:ascii="Calibri" w:hAnsi="Calibri" w:cs="Calibri"/>
          <w:b/>
          <w:sz w:val="22"/>
          <w:szCs w:val="22"/>
        </w:rPr>
        <w:t>A</w:t>
      </w:r>
      <w:r>
        <w:rPr>
          <w:rFonts w:ascii="Calibri" w:hAnsi="Calibri" w:cs="Calibri"/>
          <w:b/>
          <w:sz w:val="22"/>
          <w:szCs w:val="22"/>
        </w:rPr>
        <w:t xml:space="preserve">. </w:t>
      </w:r>
      <w:r w:rsidRPr="00AE154E">
        <w:rPr>
          <w:rFonts w:ascii="Calibri" w:hAnsi="Calibri" w:cs="Calibri"/>
          <w:b/>
          <w:sz w:val="22"/>
          <w:szCs w:val="22"/>
        </w:rPr>
        <w:t>Gebruiksvergunning</w:t>
      </w:r>
    </w:p>
    <w:p w14:paraId="4D9AF1F2" w14:textId="77777777" w:rsidR="00DA64D6" w:rsidRPr="00AE154E" w:rsidRDefault="00DA64D6" w:rsidP="00DA64D6">
      <w:pPr>
        <w:jc w:val="both"/>
        <w:rPr>
          <w:rFonts w:ascii="Calibri" w:hAnsi="Calibri" w:cs="Calibri"/>
          <w:sz w:val="22"/>
          <w:szCs w:val="22"/>
        </w:rPr>
      </w:pPr>
      <w:r w:rsidRPr="00AE154E">
        <w:rPr>
          <w:rFonts w:ascii="Calibri" w:hAnsi="Calibri" w:cs="Calibri"/>
          <w:sz w:val="22"/>
          <w:szCs w:val="22"/>
        </w:rPr>
        <w:t>Iedere school heeft een gebruiksvergunning nodig. Deze is opgesteld en goedgekeurd door de brandweer en de gemeente.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4"/>
      </w:tblGrid>
      <w:tr w:rsidR="00DA64D6" w:rsidRPr="00AE154E" w14:paraId="6E320545" w14:textId="77777777" w:rsidTr="009675D1">
        <w:tc>
          <w:tcPr>
            <w:tcW w:w="9104" w:type="dxa"/>
          </w:tcPr>
          <w:p w14:paraId="4C40B312" w14:textId="77777777" w:rsidR="00DA64D6" w:rsidRPr="00834C37" w:rsidRDefault="00DA64D6" w:rsidP="009675D1">
            <w:pPr>
              <w:jc w:val="both"/>
              <w:rPr>
                <w:rFonts w:ascii="Calibri" w:hAnsi="Calibri" w:cs="Calibri"/>
                <w:b/>
                <w:i/>
                <w:sz w:val="22"/>
                <w:szCs w:val="22"/>
              </w:rPr>
            </w:pPr>
            <w:r w:rsidRPr="00834C37">
              <w:rPr>
                <w:rFonts w:ascii="Calibri" w:hAnsi="Calibri" w:cs="Calibri"/>
                <w:b/>
                <w:i/>
                <w:sz w:val="22"/>
                <w:szCs w:val="22"/>
              </w:rPr>
              <w:t>P/M/W.</w:t>
            </w:r>
          </w:p>
          <w:p w14:paraId="6922916E" w14:textId="77777777" w:rsidR="00DA64D6" w:rsidRPr="003D6DF3" w:rsidRDefault="00DA64D6" w:rsidP="009675D1">
            <w:pPr>
              <w:jc w:val="both"/>
              <w:rPr>
                <w:rFonts w:ascii="Calibri" w:hAnsi="Calibri" w:cs="Calibri"/>
                <w:bCs/>
                <w:i/>
                <w:sz w:val="22"/>
                <w:szCs w:val="22"/>
              </w:rPr>
            </w:pPr>
            <w:r>
              <w:rPr>
                <w:rFonts w:ascii="Calibri" w:hAnsi="Calibri" w:cs="Calibri"/>
                <w:bCs/>
                <w:i/>
                <w:sz w:val="22"/>
                <w:szCs w:val="22"/>
              </w:rPr>
              <w:t xml:space="preserve">Jaarlijks doorloopt de brandweer het gebouw. Op- en aanmerkingen in het kader van brandveiligheid worden met de </w:t>
            </w:r>
            <w:proofErr w:type="spellStart"/>
            <w:r>
              <w:rPr>
                <w:rFonts w:ascii="Calibri" w:hAnsi="Calibri" w:cs="Calibri"/>
                <w:bCs/>
                <w:i/>
                <w:sz w:val="22"/>
                <w:szCs w:val="22"/>
              </w:rPr>
              <w:t>BHV’er</w:t>
            </w:r>
            <w:proofErr w:type="spellEnd"/>
            <w:r>
              <w:rPr>
                <w:rFonts w:ascii="Calibri" w:hAnsi="Calibri" w:cs="Calibri"/>
                <w:bCs/>
                <w:i/>
                <w:sz w:val="22"/>
                <w:szCs w:val="22"/>
              </w:rPr>
              <w:t xml:space="preserve"> en directie opgenomen. Verslagen hiervan worden in de preventiemap van de </w:t>
            </w:r>
            <w:proofErr w:type="spellStart"/>
            <w:r>
              <w:rPr>
                <w:rFonts w:ascii="Calibri" w:hAnsi="Calibri" w:cs="Calibri"/>
                <w:bCs/>
                <w:i/>
                <w:sz w:val="22"/>
                <w:szCs w:val="22"/>
              </w:rPr>
              <w:t>BHV’er</w:t>
            </w:r>
            <w:proofErr w:type="spellEnd"/>
            <w:r>
              <w:rPr>
                <w:rFonts w:ascii="Calibri" w:hAnsi="Calibri" w:cs="Calibri"/>
                <w:bCs/>
                <w:i/>
                <w:sz w:val="22"/>
                <w:szCs w:val="22"/>
              </w:rPr>
              <w:t xml:space="preserve"> opgeslagen. </w:t>
            </w:r>
          </w:p>
        </w:tc>
      </w:tr>
    </w:tbl>
    <w:p w14:paraId="10011FE1" w14:textId="77777777" w:rsidR="00DA64D6" w:rsidRPr="00AE154E" w:rsidRDefault="00DA64D6" w:rsidP="00DA64D6">
      <w:pPr>
        <w:jc w:val="both"/>
        <w:rPr>
          <w:rFonts w:ascii="Calibri" w:hAnsi="Calibri" w:cs="Calibri"/>
          <w:b/>
          <w:sz w:val="22"/>
          <w:szCs w:val="22"/>
        </w:rPr>
      </w:pPr>
    </w:p>
    <w:p w14:paraId="1630BF4D" w14:textId="77777777" w:rsidR="00DA64D6" w:rsidRPr="00AE154E" w:rsidRDefault="00DA64D6" w:rsidP="00DA64D6">
      <w:pPr>
        <w:jc w:val="both"/>
        <w:rPr>
          <w:rFonts w:ascii="Calibri" w:hAnsi="Calibri" w:cs="Calibri"/>
          <w:b/>
          <w:sz w:val="22"/>
          <w:szCs w:val="22"/>
        </w:rPr>
      </w:pPr>
      <w:r w:rsidRPr="00AE154E">
        <w:rPr>
          <w:rFonts w:ascii="Calibri" w:hAnsi="Calibri" w:cs="Calibri"/>
          <w:b/>
          <w:sz w:val="22"/>
          <w:szCs w:val="22"/>
        </w:rPr>
        <w:t>B</w:t>
      </w:r>
      <w:r>
        <w:rPr>
          <w:rFonts w:ascii="Calibri" w:hAnsi="Calibri" w:cs="Calibri"/>
          <w:b/>
          <w:sz w:val="22"/>
          <w:szCs w:val="22"/>
        </w:rPr>
        <w:t xml:space="preserve">. </w:t>
      </w:r>
      <w:r w:rsidRPr="00AE154E">
        <w:rPr>
          <w:rFonts w:ascii="Calibri" w:hAnsi="Calibri" w:cs="Calibri"/>
          <w:b/>
          <w:sz w:val="22"/>
          <w:szCs w:val="22"/>
        </w:rPr>
        <w:t xml:space="preserve">Brandveiligheidsvoorzieningen  </w:t>
      </w:r>
    </w:p>
    <w:p w14:paraId="6727A82A" w14:textId="77777777" w:rsidR="00DA64D6" w:rsidRPr="00AE154E" w:rsidRDefault="00DA64D6" w:rsidP="00DA64D6">
      <w:pPr>
        <w:jc w:val="both"/>
        <w:rPr>
          <w:rFonts w:ascii="Calibri" w:hAnsi="Calibri" w:cs="Calibri"/>
          <w:sz w:val="22"/>
          <w:szCs w:val="22"/>
        </w:rPr>
      </w:pPr>
      <w:r w:rsidRPr="00AE154E">
        <w:rPr>
          <w:rFonts w:ascii="Calibri" w:hAnsi="Calibri" w:cs="Calibri"/>
          <w:sz w:val="22"/>
          <w:szCs w:val="22"/>
        </w:rPr>
        <w:t xml:space="preserve">De brandweer controleert deze voorzieningen die in de school zijn aangebracht. Van de bevindingen wordt een verslag gemaakt en aan het bevoegd gezag gezonden. De directie van de school ontvangt een afschrift.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4"/>
      </w:tblGrid>
      <w:tr w:rsidR="00DA64D6" w:rsidRPr="003D6DF3" w14:paraId="45CA7ABB" w14:textId="77777777" w:rsidTr="009675D1">
        <w:tc>
          <w:tcPr>
            <w:tcW w:w="9104" w:type="dxa"/>
          </w:tcPr>
          <w:p w14:paraId="776B4020" w14:textId="77777777" w:rsidR="00DA64D6" w:rsidRPr="00834C37" w:rsidRDefault="00DA64D6" w:rsidP="009675D1">
            <w:pPr>
              <w:jc w:val="both"/>
              <w:rPr>
                <w:rFonts w:ascii="Calibri" w:hAnsi="Calibri" w:cs="Calibri"/>
                <w:b/>
                <w:i/>
                <w:sz w:val="22"/>
                <w:szCs w:val="22"/>
              </w:rPr>
            </w:pPr>
            <w:r w:rsidRPr="00834C37">
              <w:rPr>
                <w:rFonts w:ascii="Calibri" w:hAnsi="Calibri" w:cs="Calibri"/>
                <w:b/>
                <w:i/>
                <w:sz w:val="22"/>
                <w:szCs w:val="22"/>
              </w:rPr>
              <w:t>P/M/W.</w:t>
            </w:r>
          </w:p>
          <w:p w14:paraId="688808E7" w14:textId="77777777" w:rsidR="00DA64D6" w:rsidRPr="003D6DF3" w:rsidRDefault="00DA64D6" w:rsidP="009675D1">
            <w:pPr>
              <w:jc w:val="both"/>
              <w:rPr>
                <w:rFonts w:ascii="Calibri" w:hAnsi="Calibri" w:cs="Calibri"/>
                <w:i/>
                <w:sz w:val="22"/>
                <w:szCs w:val="22"/>
              </w:rPr>
            </w:pPr>
            <w:r w:rsidRPr="003D6DF3">
              <w:rPr>
                <w:rFonts w:ascii="Calibri" w:hAnsi="Calibri" w:cs="Calibri"/>
                <w:i/>
                <w:sz w:val="22"/>
                <w:szCs w:val="22"/>
              </w:rPr>
              <w:t xml:space="preserve">Controles van verlichting in het kader van de vluchtwegen en de blusmiddelen worden tevens jaarlijks gecontroleerd. Hiervan is ook jaarlijks een rapport beschikbaar. </w:t>
            </w:r>
          </w:p>
        </w:tc>
      </w:tr>
    </w:tbl>
    <w:p w14:paraId="03D33898" w14:textId="77777777" w:rsidR="00DA64D6" w:rsidRPr="00AE154E" w:rsidRDefault="00DA64D6" w:rsidP="00DA64D6">
      <w:pPr>
        <w:jc w:val="both"/>
        <w:rPr>
          <w:rFonts w:ascii="Calibri" w:hAnsi="Calibri" w:cs="Calibri"/>
          <w:sz w:val="22"/>
          <w:szCs w:val="22"/>
        </w:rPr>
      </w:pPr>
    </w:p>
    <w:p w14:paraId="592EDED5" w14:textId="77777777" w:rsidR="00DA64D6" w:rsidRPr="00AE154E" w:rsidRDefault="00DA64D6" w:rsidP="00DA64D6">
      <w:pPr>
        <w:jc w:val="both"/>
        <w:rPr>
          <w:rFonts w:ascii="Calibri" w:hAnsi="Calibri" w:cs="Calibri"/>
          <w:sz w:val="22"/>
          <w:szCs w:val="22"/>
        </w:rPr>
      </w:pPr>
      <w:r w:rsidRPr="00AE154E">
        <w:rPr>
          <w:rFonts w:ascii="Calibri" w:hAnsi="Calibri" w:cs="Calibri"/>
          <w:b/>
          <w:sz w:val="22"/>
          <w:szCs w:val="22"/>
        </w:rPr>
        <w:t>C</w:t>
      </w:r>
      <w:r>
        <w:rPr>
          <w:rFonts w:ascii="Calibri" w:hAnsi="Calibri" w:cs="Calibri"/>
          <w:b/>
          <w:sz w:val="22"/>
          <w:szCs w:val="22"/>
        </w:rPr>
        <w:t xml:space="preserve">. </w:t>
      </w:r>
      <w:r w:rsidRPr="00AE154E">
        <w:rPr>
          <w:rFonts w:ascii="Calibri" w:hAnsi="Calibri" w:cs="Calibri"/>
          <w:b/>
          <w:sz w:val="22"/>
          <w:szCs w:val="22"/>
        </w:rPr>
        <w:t>Raamplan Veiligheidsprotocollen</w:t>
      </w:r>
    </w:p>
    <w:p w14:paraId="76277362" w14:textId="77777777" w:rsidR="00DA64D6" w:rsidRPr="00AE154E" w:rsidRDefault="00DA64D6" w:rsidP="00DA64D6">
      <w:pPr>
        <w:jc w:val="both"/>
        <w:rPr>
          <w:rFonts w:ascii="Calibri" w:hAnsi="Calibri" w:cs="Calibri"/>
          <w:sz w:val="22"/>
          <w:szCs w:val="22"/>
        </w:rPr>
      </w:pPr>
      <w:r w:rsidRPr="00AE154E">
        <w:rPr>
          <w:rFonts w:ascii="Calibri" w:hAnsi="Calibri" w:cs="Calibri"/>
          <w:sz w:val="22"/>
          <w:szCs w:val="22"/>
        </w:rPr>
        <w:t>Voor activiteiten binnen en buiten de school die het normale lesprogramma te boven gaan, wordt een veiligheidsprotocol opgesteld.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4"/>
      </w:tblGrid>
      <w:tr w:rsidR="00DA64D6" w:rsidRPr="00AE154E" w14:paraId="575F19AA" w14:textId="77777777" w:rsidTr="009675D1">
        <w:tc>
          <w:tcPr>
            <w:tcW w:w="9104" w:type="dxa"/>
          </w:tcPr>
          <w:p w14:paraId="628266EB" w14:textId="77777777" w:rsidR="00DA64D6" w:rsidRPr="00834C37" w:rsidRDefault="00DA64D6" w:rsidP="009675D1">
            <w:pPr>
              <w:jc w:val="both"/>
              <w:rPr>
                <w:rFonts w:ascii="Calibri" w:hAnsi="Calibri" w:cs="Calibri"/>
                <w:b/>
                <w:i/>
                <w:sz w:val="22"/>
                <w:szCs w:val="22"/>
              </w:rPr>
            </w:pPr>
            <w:r w:rsidRPr="00834C37">
              <w:rPr>
                <w:rFonts w:ascii="Calibri" w:hAnsi="Calibri" w:cs="Calibri"/>
                <w:b/>
                <w:i/>
                <w:sz w:val="22"/>
                <w:szCs w:val="22"/>
              </w:rPr>
              <w:t>P/M/W.</w:t>
            </w:r>
          </w:p>
          <w:p w14:paraId="3FB32A00" w14:textId="77777777" w:rsidR="00DA64D6" w:rsidRPr="003D6DF3" w:rsidRDefault="00DA64D6" w:rsidP="009675D1">
            <w:pPr>
              <w:jc w:val="both"/>
              <w:rPr>
                <w:rFonts w:ascii="Calibri" w:hAnsi="Calibri" w:cs="Calibri"/>
                <w:i/>
                <w:sz w:val="22"/>
                <w:szCs w:val="22"/>
              </w:rPr>
            </w:pPr>
            <w:r w:rsidRPr="003D6DF3">
              <w:rPr>
                <w:rFonts w:ascii="Calibri" w:hAnsi="Calibri" w:cs="Calibri"/>
                <w:i/>
                <w:sz w:val="22"/>
                <w:szCs w:val="22"/>
              </w:rPr>
              <w:t xml:space="preserve">Onder supervisie en organisatie van de leerkracht vinden buitenschoolse activiteiten plaats. Hierbij zal veiligheid altijd in acht genomen worden. </w:t>
            </w:r>
          </w:p>
        </w:tc>
      </w:tr>
    </w:tbl>
    <w:p w14:paraId="76687C86" w14:textId="77777777" w:rsidR="00DA64D6" w:rsidRPr="00AE154E" w:rsidRDefault="00DA64D6" w:rsidP="00DA64D6">
      <w:pPr>
        <w:jc w:val="both"/>
        <w:rPr>
          <w:rFonts w:ascii="Calibri" w:hAnsi="Calibri" w:cs="Calibri"/>
          <w:sz w:val="22"/>
          <w:szCs w:val="22"/>
        </w:rPr>
      </w:pPr>
    </w:p>
    <w:p w14:paraId="217E24DB" w14:textId="77777777" w:rsidR="00DA64D6" w:rsidRPr="00AE154E" w:rsidRDefault="00DA64D6" w:rsidP="00DA64D6">
      <w:pPr>
        <w:jc w:val="both"/>
        <w:rPr>
          <w:rFonts w:ascii="Calibri" w:hAnsi="Calibri" w:cs="Calibri"/>
          <w:sz w:val="22"/>
          <w:szCs w:val="22"/>
        </w:rPr>
      </w:pPr>
      <w:r w:rsidRPr="00AE154E">
        <w:rPr>
          <w:rFonts w:ascii="Calibri" w:hAnsi="Calibri" w:cs="Calibri"/>
          <w:b/>
          <w:sz w:val="22"/>
          <w:szCs w:val="22"/>
        </w:rPr>
        <w:t>D</w:t>
      </w:r>
      <w:r>
        <w:rPr>
          <w:rFonts w:ascii="Calibri" w:hAnsi="Calibri" w:cs="Calibri"/>
          <w:b/>
          <w:sz w:val="22"/>
          <w:szCs w:val="22"/>
        </w:rPr>
        <w:t xml:space="preserve">. </w:t>
      </w:r>
      <w:r w:rsidRPr="00AE154E">
        <w:rPr>
          <w:rFonts w:ascii="Calibri" w:hAnsi="Calibri" w:cs="Calibri"/>
          <w:b/>
          <w:sz w:val="22"/>
          <w:szCs w:val="22"/>
        </w:rPr>
        <w:t>Crisisdraaiboek</w:t>
      </w:r>
    </w:p>
    <w:p w14:paraId="7F58A8EA" w14:textId="77777777" w:rsidR="00DA64D6" w:rsidRPr="00AE154E" w:rsidRDefault="00DA64D6" w:rsidP="00DA64D6">
      <w:pPr>
        <w:jc w:val="both"/>
        <w:rPr>
          <w:rFonts w:ascii="Calibri" w:hAnsi="Calibri" w:cs="Calibri"/>
          <w:sz w:val="22"/>
          <w:szCs w:val="22"/>
        </w:rPr>
      </w:pPr>
      <w:r w:rsidRPr="00AE154E">
        <w:rPr>
          <w:rFonts w:ascii="Calibri" w:hAnsi="Calibri" w:cs="Calibri"/>
          <w:sz w:val="22"/>
          <w:szCs w:val="22"/>
        </w:rPr>
        <w:t>Het crisisdraaiboek beschrijft hoe men handelt in een crisissituatie.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4"/>
      </w:tblGrid>
      <w:tr w:rsidR="00DA64D6" w:rsidRPr="003D6DF3" w14:paraId="149B0C0F" w14:textId="77777777" w:rsidTr="009675D1">
        <w:tc>
          <w:tcPr>
            <w:tcW w:w="9104" w:type="dxa"/>
          </w:tcPr>
          <w:p w14:paraId="07552487" w14:textId="77777777" w:rsidR="00DA64D6" w:rsidRPr="00834C37" w:rsidRDefault="00DA64D6" w:rsidP="009675D1">
            <w:pPr>
              <w:jc w:val="both"/>
              <w:rPr>
                <w:rFonts w:ascii="Calibri" w:hAnsi="Calibri" w:cs="Calibri"/>
                <w:b/>
                <w:i/>
                <w:sz w:val="22"/>
                <w:szCs w:val="22"/>
              </w:rPr>
            </w:pPr>
            <w:r w:rsidRPr="00834C37">
              <w:rPr>
                <w:rFonts w:ascii="Calibri" w:hAnsi="Calibri" w:cs="Calibri"/>
                <w:b/>
                <w:i/>
                <w:sz w:val="22"/>
                <w:szCs w:val="22"/>
              </w:rPr>
              <w:t>P/M/W.</w:t>
            </w:r>
          </w:p>
          <w:p w14:paraId="68670AE9" w14:textId="77777777" w:rsidR="00DA64D6" w:rsidRPr="003D6DF3" w:rsidRDefault="00DA64D6" w:rsidP="009675D1">
            <w:pPr>
              <w:jc w:val="both"/>
              <w:rPr>
                <w:rFonts w:ascii="Calibri" w:hAnsi="Calibri" w:cs="Calibri"/>
                <w:bCs/>
                <w:i/>
                <w:sz w:val="22"/>
                <w:szCs w:val="22"/>
              </w:rPr>
            </w:pPr>
            <w:r w:rsidRPr="003D6DF3">
              <w:rPr>
                <w:rFonts w:ascii="Calibri" w:hAnsi="Calibri" w:cs="Calibri"/>
                <w:bCs/>
                <w:i/>
                <w:sz w:val="22"/>
                <w:szCs w:val="22"/>
              </w:rPr>
              <w:t>Ontruimingsplan.</w:t>
            </w:r>
          </w:p>
          <w:p w14:paraId="541A6B81" w14:textId="77777777" w:rsidR="00DA64D6" w:rsidRPr="003D6DF3" w:rsidRDefault="00DA64D6" w:rsidP="009675D1">
            <w:pPr>
              <w:jc w:val="both"/>
              <w:rPr>
                <w:rFonts w:ascii="Calibri" w:hAnsi="Calibri" w:cs="Calibri"/>
                <w:bCs/>
                <w:i/>
                <w:sz w:val="22"/>
                <w:szCs w:val="22"/>
              </w:rPr>
            </w:pPr>
            <w:r w:rsidRPr="003D6DF3">
              <w:rPr>
                <w:rFonts w:ascii="Calibri" w:hAnsi="Calibri" w:cs="Calibri"/>
                <w:bCs/>
                <w:i/>
                <w:sz w:val="22"/>
                <w:szCs w:val="22"/>
              </w:rPr>
              <w:t>Crisisdraaiboek in ontwikkeling</w:t>
            </w:r>
          </w:p>
        </w:tc>
      </w:tr>
    </w:tbl>
    <w:p w14:paraId="1B2A46E9" w14:textId="77777777" w:rsidR="00DA64D6" w:rsidRPr="003D6DF3" w:rsidRDefault="00DA64D6" w:rsidP="00DA64D6">
      <w:pPr>
        <w:jc w:val="both"/>
        <w:rPr>
          <w:rFonts w:ascii="Calibri" w:hAnsi="Calibri" w:cs="Calibri"/>
          <w:sz w:val="22"/>
          <w:szCs w:val="22"/>
        </w:rPr>
      </w:pPr>
    </w:p>
    <w:p w14:paraId="3FEF199C" w14:textId="77777777" w:rsidR="00DA64D6" w:rsidRPr="00AE154E" w:rsidRDefault="00DA64D6" w:rsidP="00DA64D6">
      <w:pPr>
        <w:jc w:val="both"/>
        <w:rPr>
          <w:rFonts w:ascii="Calibri" w:hAnsi="Calibri" w:cs="Calibri"/>
          <w:sz w:val="22"/>
          <w:szCs w:val="22"/>
        </w:rPr>
      </w:pPr>
      <w:r>
        <w:rPr>
          <w:rFonts w:ascii="Calibri" w:hAnsi="Calibri" w:cs="Calibri"/>
          <w:b/>
          <w:sz w:val="22"/>
          <w:szCs w:val="22"/>
        </w:rPr>
        <w:t xml:space="preserve">E. </w:t>
      </w:r>
      <w:r w:rsidRPr="00AE154E">
        <w:rPr>
          <w:rFonts w:ascii="Calibri" w:hAnsi="Calibri" w:cs="Calibri"/>
          <w:b/>
          <w:sz w:val="22"/>
          <w:szCs w:val="22"/>
        </w:rPr>
        <w:t>Schoonmaak</w:t>
      </w:r>
    </w:p>
    <w:p w14:paraId="52B63BA7" w14:textId="77777777" w:rsidR="00DA64D6" w:rsidRPr="00AE154E" w:rsidRDefault="00DA64D6" w:rsidP="00DA64D6">
      <w:pPr>
        <w:jc w:val="both"/>
        <w:rPr>
          <w:rFonts w:ascii="Calibri" w:hAnsi="Calibri" w:cs="Calibri"/>
          <w:sz w:val="22"/>
          <w:szCs w:val="22"/>
        </w:rPr>
      </w:pPr>
      <w:r w:rsidRPr="00AE154E">
        <w:rPr>
          <w:rFonts w:ascii="Calibri" w:hAnsi="Calibri" w:cs="Calibri"/>
          <w:sz w:val="22"/>
          <w:szCs w:val="22"/>
        </w:rPr>
        <w:t xml:space="preserve">Een schone werkomgeving werkt niet alleen plezieriger, het voorkomt ook ziekten en andere ongemakken. Het opstellen van een goed </w:t>
      </w:r>
      <w:r w:rsidRPr="00AE154E">
        <w:rPr>
          <w:rFonts w:ascii="Calibri" w:hAnsi="Calibri" w:cs="Calibri"/>
          <w:b/>
          <w:sz w:val="22"/>
          <w:szCs w:val="22"/>
        </w:rPr>
        <w:t>schoonmaakcontract</w:t>
      </w:r>
      <w:r w:rsidRPr="00AE154E">
        <w:rPr>
          <w:rFonts w:ascii="Calibri" w:hAnsi="Calibri" w:cs="Calibri"/>
          <w:sz w:val="22"/>
          <w:szCs w:val="22"/>
        </w:rPr>
        <w:t>, dagelijkse controle hierop en het nemen van preventieve maatregelen, dragen bij aan een schone werkomgeving. De bestrijding van plaagdieren wordt door de gemeente geregeld.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4"/>
      </w:tblGrid>
      <w:tr w:rsidR="00DA64D6" w:rsidRPr="00AE154E" w14:paraId="2ACF531C" w14:textId="77777777" w:rsidTr="009675D1">
        <w:tc>
          <w:tcPr>
            <w:tcW w:w="9104" w:type="dxa"/>
          </w:tcPr>
          <w:p w14:paraId="341B6889" w14:textId="77777777" w:rsidR="00DA64D6" w:rsidRPr="00834C37" w:rsidRDefault="00DA64D6" w:rsidP="009675D1">
            <w:pPr>
              <w:jc w:val="both"/>
              <w:rPr>
                <w:rFonts w:ascii="Calibri" w:hAnsi="Calibri" w:cs="Calibri"/>
                <w:b/>
                <w:i/>
                <w:sz w:val="22"/>
                <w:szCs w:val="22"/>
              </w:rPr>
            </w:pPr>
            <w:r w:rsidRPr="00834C37">
              <w:rPr>
                <w:rFonts w:ascii="Calibri" w:hAnsi="Calibri" w:cs="Calibri"/>
                <w:b/>
                <w:i/>
                <w:sz w:val="22"/>
                <w:szCs w:val="22"/>
              </w:rPr>
              <w:t>P/M/W.</w:t>
            </w:r>
          </w:p>
          <w:p w14:paraId="1A8614B5" w14:textId="77777777" w:rsidR="00DA64D6" w:rsidRPr="00E504EB" w:rsidRDefault="00DA64D6" w:rsidP="009675D1">
            <w:pPr>
              <w:jc w:val="both"/>
              <w:rPr>
                <w:rFonts w:ascii="Calibri" w:hAnsi="Calibri" w:cs="Calibri"/>
                <w:bCs/>
                <w:i/>
                <w:sz w:val="22"/>
                <w:szCs w:val="22"/>
              </w:rPr>
            </w:pPr>
            <w:r w:rsidRPr="00E504EB">
              <w:rPr>
                <w:rFonts w:ascii="Calibri" w:hAnsi="Calibri" w:cs="Calibri"/>
                <w:bCs/>
                <w:i/>
                <w:sz w:val="22"/>
                <w:szCs w:val="22"/>
              </w:rPr>
              <w:t>Schoonmaakafspraken met conciërge en schoolschoonmaakster</w:t>
            </w:r>
          </w:p>
          <w:p w14:paraId="24D51B6D" w14:textId="77777777" w:rsidR="00DA64D6" w:rsidRPr="00E504EB" w:rsidRDefault="00DA64D6" w:rsidP="009675D1">
            <w:pPr>
              <w:jc w:val="both"/>
              <w:rPr>
                <w:rFonts w:ascii="Calibri" w:hAnsi="Calibri" w:cs="Calibri"/>
                <w:bCs/>
                <w:i/>
                <w:sz w:val="22"/>
                <w:szCs w:val="22"/>
              </w:rPr>
            </w:pPr>
            <w:r w:rsidRPr="00E504EB">
              <w:rPr>
                <w:rFonts w:ascii="Calibri" w:hAnsi="Calibri" w:cs="Calibri"/>
                <w:bCs/>
                <w:i/>
                <w:sz w:val="22"/>
                <w:szCs w:val="22"/>
              </w:rPr>
              <w:t xml:space="preserve">Interne afspraken met personeel en leerlingen (zelfwerkzaamheid), Zwerfvuilverwijdering </w:t>
            </w:r>
          </w:p>
          <w:p w14:paraId="1E89FCDE" w14:textId="77777777" w:rsidR="00DA64D6" w:rsidRPr="00E504EB" w:rsidRDefault="00DA64D6" w:rsidP="009675D1">
            <w:pPr>
              <w:jc w:val="both"/>
              <w:rPr>
                <w:rFonts w:ascii="Calibri" w:hAnsi="Calibri" w:cs="Calibri"/>
                <w:bCs/>
                <w:i/>
                <w:sz w:val="22"/>
                <w:szCs w:val="22"/>
              </w:rPr>
            </w:pPr>
            <w:r w:rsidRPr="00E504EB">
              <w:rPr>
                <w:rFonts w:ascii="Calibri" w:hAnsi="Calibri" w:cs="Calibri"/>
                <w:bCs/>
                <w:i/>
                <w:sz w:val="22"/>
                <w:szCs w:val="22"/>
              </w:rPr>
              <w:t xml:space="preserve">Afvalscheiding (personeel en leerlingen) </w:t>
            </w:r>
          </w:p>
          <w:p w14:paraId="2EB68314" w14:textId="77777777" w:rsidR="00DA64D6" w:rsidRPr="00E504EB" w:rsidRDefault="00DA64D6" w:rsidP="009675D1">
            <w:pPr>
              <w:jc w:val="both"/>
              <w:rPr>
                <w:rFonts w:ascii="Calibri" w:hAnsi="Calibri" w:cs="Calibri"/>
                <w:bCs/>
                <w:sz w:val="22"/>
                <w:szCs w:val="22"/>
              </w:rPr>
            </w:pPr>
            <w:r w:rsidRPr="00E504EB">
              <w:rPr>
                <w:rFonts w:ascii="Calibri" w:hAnsi="Calibri" w:cs="Calibri"/>
                <w:bCs/>
                <w:i/>
                <w:sz w:val="22"/>
                <w:szCs w:val="22"/>
              </w:rPr>
              <w:t>Plaagdierbestrijding.(in overleg met gemeente)</w:t>
            </w:r>
          </w:p>
        </w:tc>
      </w:tr>
    </w:tbl>
    <w:p w14:paraId="6EB41F87" w14:textId="77777777" w:rsidR="00DA64D6" w:rsidRPr="00AE154E" w:rsidRDefault="00DA64D6" w:rsidP="00DA64D6">
      <w:pPr>
        <w:jc w:val="both"/>
        <w:rPr>
          <w:rFonts w:ascii="Calibri" w:hAnsi="Calibri" w:cs="Calibri"/>
          <w:sz w:val="22"/>
          <w:szCs w:val="22"/>
        </w:rPr>
      </w:pPr>
    </w:p>
    <w:p w14:paraId="0F2A6D64" w14:textId="77777777" w:rsidR="00DA64D6" w:rsidRPr="00AE154E" w:rsidRDefault="00DA64D6" w:rsidP="00DA64D6">
      <w:pPr>
        <w:jc w:val="both"/>
        <w:rPr>
          <w:rFonts w:ascii="Calibri" w:hAnsi="Calibri" w:cs="Calibri"/>
          <w:sz w:val="22"/>
          <w:szCs w:val="22"/>
        </w:rPr>
      </w:pPr>
      <w:r>
        <w:rPr>
          <w:rFonts w:ascii="Calibri" w:hAnsi="Calibri" w:cs="Calibri"/>
          <w:b/>
          <w:sz w:val="22"/>
          <w:szCs w:val="22"/>
        </w:rPr>
        <w:t xml:space="preserve">F. </w:t>
      </w:r>
      <w:r w:rsidRPr="00AE154E">
        <w:rPr>
          <w:rFonts w:ascii="Calibri" w:hAnsi="Calibri" w:cs="Calibri"/>
          <w:b/>
          <w:sz w:val="22"/>
          <w:szCs w:val="22"/>
        </w:rPr>
        <w:t>Roken</w:t>
      </w:r>
    </w:p>
    <w:p w14:paraId="69B345CE" w14:textId="77777777" w:rsidR="00DA64D6" w:rsidRPr="00AE154E" w:rsidRDefault="00DA64D6" w:rsidP="00DA64D6">
      <w:pPr>
        <w:jc w:val="both"/>
        <w:rPr>
          <w:rFonts w:ascii="Calibri" w:hAnsi="Calibri" w:cs="Calibri"/>
          <w:sz w:val="22"/>
          <w:szCs w:val="22"/>
        </w:rPr>
      </w:pPr>
      <w:r w:rsidRPr="00AE154E">
        <w:rPr>
          <w:rFonts w:ascii="Calibri" w:hAnsi="Calibri" w:cs="Calibri"/>
          <w:sz w:val="22"/>
          <w:szCs w:val="22"/>
        </w:rPr>
        <w:t xml:space="preserve">Roken in openbare gebouwen is niet toegestaan. </w:t>
      </w:r>
      <w:r>
        <w:rPr>
          <w:rFonts w:ascii="Calibri" w:hAnsi="Calibri" w:cs="Calibri"/>
          <w:sz w:val="22"/>
          <w:szCs w:val="22"/>
        </w:rPr>
        <w:t xml:space="preserve">Als ten behoeve van rokers een aparte ruimte is ingericht, moet deze voldoen aan eisen met betrekking tot afzuiging. Het is aan te raden afspraken te maken over het rookgedrag van personeel en ouders op de speelplaats (gedurende de tijd dat er kinderen spelen) en tijdens buitenschoolse activiteiten.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4"/>
      </w:tblGrid>
      <w:tr w:rsidR="00DA64D6" w:rsidRPr="00AE154E" w14:paraId="1D6C0F84" w14:textId="77777777" w:rsidTr="009675D1">
        <w:tc>
          <w:tcPr>
            <w:tcW w:w="9104" w:type="dxa"/>
          </w:tcPr>
          <w:p w14:paraId="1D89DDAF" w14:textId="77777777" w:rsidR="00DA64D6" w:rsidRPr="00834C37" w:rsidRDefault="00DA64D6" w:rsidP="009675D1">
            <w:pPr>
              <w:jc w:val="both"/>
              <w:rPr>
                <w:rFonts w:ascii="Calibri" w:hAnsi="Calibri" w:cs="Calibri"/>
                <w:b/>
                <w:i/>
                <w:sz w:val="22"/>
                <w:szCs w:val="22"/>
              </w:rPr>
            </w:pPr>
            <w:r w:rsidRPr="00834C37">
              <w:rPr>
                <w:rFonts w:ascii="Calibri" w:hAnsi="Calibri" w:cs="Calibri"/>
                <w:b/>
                <w:i/>
                <w:sz w:val="22"/>
                <w:szCs w:val="22"/>
              </w:rPr>
              <w:t>P/M/W.</w:t>
            </w:r>
          </w:p>
          <w:p w14:paraId="4D0A40FD" w14:textId="77777777" w:rsidR="00DA64D6" w:rsidRPr="00241DD8" w:rsidRDefault="00DA64D6" w:rsidP="009675D1">
            <w:pPr>
              <w:jc w:val="both"/>
              <w:rPr>
                <w:rFonts w:ascii="Calibri" w:hAnsi="Calibri" w:cs="Calibri"/>
                <w:i/>
                <w:sz w:val="22"/>
                <w:szCs w:val="22"/>
              </w:rPr>
            </w:pPr>
            <w:r>
              <w:rPr>
                <w:rFonts w:ascii="Calibri" w:hAnsi="Calibri" w:cs="Calibri"/>
                <w:bCs/>
                <w:i/>
                <w:iCs/>
                <w:sz w:val="22"/>
                <w:szCs w:val="22"/>
              </w:rPr>
              <w:t xml:space="preserve">Roken is in het gebouw niet toegestaan. Ook roken op het schoolplein of tijdens activiteiten is niet toegestaan. </w:t>
            </w:r>
          </w:p>
        </w:tc>
      </w:tr>
    </w:tbl>
    <w:p w14:paraId="559BFA1E" w14:textId="77777777" w:rsidR="00DA64D6" w:rsidRPr="00AE154E" w:rsidRDefault="00DA64D6" w:rsidP="00DA64D6">
      <w:pPr>
        <w:jc w:val="both"/>
        <w:rPr>
          <w:rFonts w:ascii="Calibri" w:hAnsi="Calibri" w:cs="Calibri"/>
          <w:b/>
          <w:sz w:val="22"/>
          <w:szCs w:val="22"/>
        </w:rPr>
      </w:pPr>
    </w:p>
    <w:p w14:paraId="5BD72F75" w14:textId="77777777" w:rsidR="00DA64D6" w:rsidRPr="00AE154E" w:rsidRDefault="00DA64D6" w:rsidP="00DA64D6">
      <w:pPr>
        <w:jc w:val="both"/>
        <w:rPr>
          <w:rFonts w:ascii="Calibri" w:hAnsi="Calibri" w:cs="Calibri"/>
          <w:sz w:val="22"/>
          <w:szCs w:val="22"/>
        </w:rPr>
      </w:pPr>
      <w:r w:rsidRPr="00AE154E">
        <w:rPr>
          <w:rFonts w:ascii="Calibri" w:hAnsi="Calibri" w:cs="Calibri"/>
          <w:b/>
          <w:sz w:val="22"/>
          <w:szCs w:val="22"/>
        </w:rPr>
        <w:lastRenderedPageBreak/>
        <w:t>G</w:t>
      </w:r>
      <w:r>
        <w:rPr>
          <w:rFonts w:ascii="Calibri" w:hAnsi="Calibri" w:cs="Calibri"/>
          <w:b/>
          <w:sz w:val="22"/>
          <w:szCs w:val="22"/>
        </w:rPr>
        <w:t xml:space="preserve">. </w:t>
      </w:r>
      <w:r w:rsidRPr="00AE154E">
        <w:rPr>
          <w:rFonts w:ascii="Calibri" w:hAnsi="Calibri" w:cs="Calibri"/>
          <w:b/>
          <w:sz w:val="22"/>
          <w:szCs w:val="22"/>
        </w:rPr>
        <w:t>Bewegingsonderwijs</w:t>
      </w:r>
    </w:p>
    <w:p w14:paraId="69447E2F" w14:textId="77777777" w:rsidR="00DA64D6" w:rsidRPr="00AE154E" w:rsidRDefault="00DA64D6" w:rsidP="00DA64D6">
      <w:pPr>
        <w:jc w:val="both"/>
        <w:rPr>
          <w:rFonts w:ascii="Calibri" w:hAnsi="Calibri" w:cs="Calibri"/>
          <w:sz w:val="22"/>
          <w:szCs w:val="22"/>
        </w:rPr>
      </w:pPr>
      <w:r w:rsidRPr="00AE154E">
        <w:rPr>
          <w:rFonts w:ascii="Calibri" w:hAnsi="Calibri" w:cs="Calibri"/>
          <w:sz w:val="22"/>
          <w:szCs w:val="22"/>
        </w:rPr>
        <w:t>De kinderen leren op een verantwoorde manier om te gaan met hun eigen lichaam, sportmaterialen en toestellen. De toestellen en materialen zijn gecontroleerd op veiligheid en deugdelijkheid.</w:t>
      </w:r>
      <w:r>
        <w:rPr>
          <w:rFonts w:ascii="Calibri" w:hAnsi="Calibri" w:cs="Calibri"/>
          <w:sz w:val="22"/>
          <w:szCs w:val="22"/>
        </w:rPr>
        <w:t xml:space="preserve"> </w:t>
      </w:r>
      <w:r w:rsidRPr="00AE154E">
        <w:rPr>
          <w:rFonts w:ascii="Calibri" w:hAnsi="Calibri" w:cs="Calibri"/>
          <w:sz w:val="22"/>
          <w:szCs w:val="22"/>
        </w:rPr>
        <w:t xml:space="preserve">Tijdens </w:t>
      </w:r>
      <w:r w:rsidRPr="00B175D6">
        <w:rPr>
          <w:rFonts w:ascii="Calibri" w:hAnsi="Calibri" w:cs="Calibri"/>
          <w:sz w:val="22"/>
          <w:szCs w:val="22"/>
        </w:rPr>
        <w:t>de toestellessen</w:t>
      </w:r>
      <w:r w:rsidRPr="00AE154E">
        <w:rPr>
          <w:rFonts w:ascii="Calibri" w:hAnsi="Calibri" w:cs="Calibri"/>
          <w:sz w:val="22"/>
          <w:szCs w:val="22"/>
        </w:rPr>
        <w:t>, waarbij in circuit wordt gewerkt, hebben ook de leerlingen een taak bij het constateren van onveilige situaties (de mat bij het bokspringen is verschoven). De kinderen wordt geleerd deze onveilige situatie zelfstandig op te heffen, dan wel hulp te halen.</w:t>
      </w:r>
      <w:r>
        <w:rPr>
          <w:rFonts w:ascii="Calibri" w:hAnsi="Calibri" w:cs="Calibri"/>
          <w:sz w:val="22"/>
          <w:szCs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4"/>
      </w:tblGrid>
      <w:tr w:rsidR="00DA64D6" w:rsidRPr="00AE154E" w14:paraId="3CE53E3F" w14:textId="77777777" w:rsidTr="009675D1">
        <w:tc>
          <w:tcPr>
            <w:tcW w:w="9104" w:type="dxa"/>
          </w:tcPr>
          <w:p w14:paraId="03A9B362" w14:textId="77777777" w:rsidR="00DA64D6" w:rsidRPr="00834C37" w:rsidRDefault="00DA64D6" w:rsidP="009675D1">
            <w:pPr>
              <w:jc w:val="both"/>
              <w:rPr>
                <w:rFonts w:ascii="Calibri" w:hAnsi="Calibri" w:cs="Calibri"/>
                <w:b/>
                <w:i/>
                <w:sz w:val="22"/>
                <w:szCs w:val="22"/>
              </w:rPr>
            </w:pPr>
            <w:r w:rsidRPr="00834C37">
              <w:rPr>
                <w:rFonts w:ascii="Calibri" w:hAnsi="Calibri" w:cs="Calibri"/>
                <w:b/>
                <w:i/>
                <w:sz w:val="22"/>
                <w:szCs w:val="22"/>
              </w:rPr>
              <w:t>P/M/W.</w:t>
            </w:r>
          </w:p>
          <w:p w14:paraId="20537611" w14:textId="77777777" w:rsidR="00DA64D6" w:rsidRPr="00AE154E" w:rsidRDefault="00DA64D6" w:rsidP="009675D1">
            <w:pPr>
              <w:jc w:val="both"/>
              <w:rPr>
                <w:rFonts w:ascii="Calibri" w:hAnsi="Calibri" w:cs="Calibri"/>
                <w:b/>
                <w:bCs/>
                <w:i/>
                <w:sz w:val="22"/>
                <w:szCs w:val="22"/>
              </w:rPr>
            </w:pPr>
            <w:r>
              <w:rPr>
                <w:rFonts w:ascii="Calibri" w:hAnsi="Calibri" w:cs="Calibri"/>
                <w:bCs/>
                <w:i/>
                <w:sz w:val="22"/>
                <w:szCs w:val="22"/>
              </w:rPr>
              <w:t xml:space="preserve">Gymlessen worden verzorgd door leerkrachten met bevoegdheid hiertoe. Stagiaires mogen gymlessen verzorgen onder supervisie van de leerkracht. Het onderhoud en controles op de toestellen worden jaarlijks verzorgd door </w:t>
            </w:r>
            <w:proofErr w:type="spellStart"/>
            <w:r>
              <w:rPr>
                <w:rFonts w:ascii="Calibri" w:hAnsi="Calibri" w:cs="Calibri"/>
                <w:bCs/>
                <w:i/>
                <w:sz w:val="22"/>
                <w:szCs w:val="22"/>
              </w:rPr>
              <w:t>Nijha</w:t>
            </w:r>
            <w:proofErr w:type="spellEnd"/>
            <w:r>
              <w:rPr>
                <w:rFonts w:ascii="Calibri" w:hAnsi="Calibri" w:cs="Calibri"/>
                <w:bCs/>
                <w:i/>
                <w:sz w:val="22"/>
                <w:szCs w:val="22"/>
              </w:rPr>
              <w:t xml:space="preserve"> (Walburgis). </w:t>
            </w:r>
          </w:p>
        </w:tc>
      </w:tr>
    </w:tbl>
    <w:p w14:paraId="4191C915" w14:textId="77777777" w:rsidR="00DA64D6" w:rsidRPr="00AE154E" w:rsidRDefault="00DA64D6" w:rsidP="00DA64D6">
      <w:pPr>
        <w:jc w:val="both"/>
        <w:rPr>
          <w:rFonts w:ascii="Calibri" w:hAnsi="Calibri" w:cs="Calibri"/>
          <w:sz w:val="22"/>
          <w:szCs w:val="22"/>
        </w:rPr>
      </w:pPr>
    </w:p>
    <w:p w14:paraId="10DC0E70" w14:textId="77777777" w:rsidR="00DA64D6" w:rsidRPr="00AE154E" w:rsidRDefault="00DA64D6" w:rsidP="00DA64D6">
      <w:pPr>
        <w:jc w:val="both"/>
        <w:rPr>
          <w:rFonts w:ascii="Calibri" w:hAnsi="Calibri" w:cs="Calibri"/>
          <w:i/>
          <w:iCs/>
          <w:sz w:val="22"/>
          <w:szCs w:val="22"/>
        </w:rPr>
      </w:pPr>
      <w:r>
        <w:rPr>
          <w:rFonts w:ascii="Calibri" w:hAnsi="Calibri" w:cs="Calibri"/>
          <w:b/>
          <w:i/>
          <w:iCs/>
          <w:sz w:val="22"/>
          <w:szCs w:val="22"/>
        </w:rPr>
        <w:t xml:space="preserve">H. </w:t>
      </w:r>
      <w:r w:rsidRPr="00AE154E">
        <w:rPr>
          <w:rFonts w:ascii="Calibri" w:hAnsi="Calibri" w:cs="Calibri"/>
          <w:b/>
          <w:i/>
          <w:iCs/>
          <w:sz w:val="22"/>
          <w:szCs w:val="22"/>
        </w:rPr>
        <w:t>Handvaardigheid</w:t>
      </w:r>
    </w:p>
    <w:p w14:paraId="65229010" w14:textId="77777777" w:rsidR="00DA64D6" w:rsidRPr="00AE154E" w:rsidRDefault="00DA64D6" w:rsidP="00DA64D6">
      <w:pPr>
        <w:pStyle w:val="Plattetekstinspringen"/>
        <w:ind w:left="0"/>
        <w:jc w:val="both"/>
        <w:rPr>
          <w:rFonts w:ascii="Calibri" w:hAnsi="Calibri" w:cs="Calibri"/>
          <w:sz w:val="22"/>
          <w:szCs w:val="22"/>
        </w:rPr>
      </w:pPr>
      <w:r w:rsidRPr="00AE154E">
        <w:rPr>
          <w:rFonts w:ascii="Calibri" w:hAnsi="Calibri" w:cs="Calibri"/>
          <w:sz w:val="22"/>
          <w:szCs w:val="22"/>
        </w:rPr>
        <w:t>Tijdens de lessen handvaardigheid leren de kinderen op een veilige manier om te gaan met gereedschappen. Controle op elektrische aansluitingen (wandcontactdozen, bedrading, stek</w:t>
      </w:r>
      <w:r>
        <w:rPr>
          <w:rFonts w:ascii="Calibri" w:hAnsi="Calibri" w:cs="Calibri"/>
          <w:sz w:val="22"/>
          <w:szCs w:val="22"/>
        </w:rPr>
        <w:t>k</w:t>
      </w:r>
      <w:r w:rsidRPr="00AE154E">
        <w:rPr>
          <w:rFonts w:ascii="Calibri" w:hAnsi="Calibri" w:cs="Calibri"/>
          <w:sz w:val="22"/>
          <w:szCs w:val="22"/>
        </w:rPr>
        <w:t xml:space="preserve">ers) is noodzakelijk.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4"/>
      </w:tblGrid>
      <w:tr w:rsidR="00DA64D6" w:rsidRPr="00B175D6" w14:paraId="665020D1" w14:textId="77777777" w:rsidTr="009675D1">
        <w:tc>
          <w:tcPr>
            <w:tcW w:w="9104" w:type="dxa"/>
          </w:tcPr>
          <w:p w14:paraId="79FDAA8C" w14:textId="77777777" w:rsidR="00DA64D6" w:rsidRPr="00834C37" w:rsidRDefault="00DA64D6" w:rsidP="009675D1">
            <w:pPr>
              <w:jc w:val="both"/>
              <w:rPr>
                <w:rFonts w:ascii="Calibri" w:hAnsi="Calibri" w:cs="Calibri"/>
                <w:b/>
                <w:i/>
                <w:sz w:val="22"/>
                <w:szCs w:val="22"/>
              </w:rPr>
            </w:pPr>
            <w:r w:rsidRPr="00834C37">
              <w:rPr>
                <w:rFonts w:ascii="Calibri" w:hAnsi="Calibri" w:cs="Calibri"/>
                <w:b/>
                <w:i/>
                <w:sz w:val="22"/>
                <w:szCs w:val="22"/>
              </w:rPr>
              <w:t>P/M/W.</w:t>
            </w:r>
          </w:p>
          <w:p w14:paraId="1384BCEA" w14:textId="77777777" w:rsidR="00DA64D6" w:rsidRPr="00B175D6" w:rsidRDefault="00DA64D6" w:rsidP="009675D1">
            <w:pPr>
              <w:jc w:val="both"/>
              <w:rPr>
                <w:rFonts w:ascii="Calibri" w:hAnsi="Calibri" w:cs="Calibri"/>
                <w:i/>
                <w:sz w:val="22"/>
                <w:szCs w:val="22"/>
              </w:rPr>
            </w:pPr>
            <w:r w:rsidRPr="00B175D6">
              <w:rPr>
                <w:rFonts w:ascii="Calibri" w:hAnsi="Calibri" w:cs="Calibri"/>
                <w:i/>
                <w:sz w:val="22"/>
                <w:szCs w:val="22"/>
              </w:rPr>
              <w:t xml:space="preserve">Dit wordt door de groepsleerkracht gecontroleerd indien van toepassing. </w:t>
            </w:r>
          </w:p>
        </w:tc>
      </w:tr>
    </w:tbl>
    <w:p w14:paraId="2B07DA87" w14:textId="77777777" w:rsidR="00DA64D6" w:rsidRPr="00AE154E" w:rsidRDefault="00DA64D6" w:rsidP="00DA64D6">
      <w:pPr>
        <w:jc w:val="both"/>
        <w:rPr>
          <w:rFonts w:ascii="Calibri" w:hAnsi="Calibri" w:cs="Calibri"/>
          <w:sz w:val="22"/>
          <w:szCs w:val="22"/>
        </w:rPr>
      </w:pPr>
    </w:p>
    <w:p w14:paraId="67573665" w14:textId="77777777" w:rsidR="00DA64D6" w:rsidRPr="0044329C" w:rsidRDefault="00DA64D6" w:rsidP="00DA64D6">
      <w:pPr>
        <w:jc w:val="both"/>
        <w:rPr>
          <w:rFonts w:ascii="Calibri" w:hAnsi="Calibri" w:cs="Calibri"/>
          <w:b/>
          <w:sz w:val="28"/>
          <w:szCs w:val="28"/>
          <w:lang w:val="fr-FR"/>
        </w:rPr>
      </w:pPr>
      <w:r>
        <w:rPr>
          <w:rFonts w:ascii="Calibri" w:hAnsi="Calibri" w:cs="Calibri"/>
          <w:b/>
          <w:sz w:val="22"/>
          <w:szCs w:val="22"/>
          <w:lang w:val="fr-FR"/>
        </w:rPr>
        <w:br w:type="page"/>
      </w:r>
      <w:r w:rsidRPr="0044329C">
        <w:rPr>
          <w:rFonts w:ascii="Calibri" w:hAnsi="Calibri" w:cs="Calibri"/>
          <w:b/>
          <w:sz w:val="28"/>
          <w:szCs w:val="28"/>
          <w:lang w:val="fr-FR"/>
        </w:rPr>
        <w:lastRenderedPageBreak/>
        <w:t>5.</w:t>
      </w:r>
      <w:r w:rsidRPr="0044329C">
        <w:rPr>
          <w:rFonts w:ascii="Calibri" w:hAnsi="Calibri" w:cs="Calibri"/>
          <w:b/>
          <w:sz w:val="28"/>
          <w:szCs w:val="28"/>
          <w:lang w:val="fr-FR"/>
        </w:rPr>
        <w:tab/>
        <w:t>PREVENTIE EN REPRESSIE</w:t>
      </w:r>
    </w:p>
    <w:p w14:paraId="17CEBA3A" w14:textId="77777777" w:rsidR="00DA64D6" w:rsidRDefault="00DA64D6" w:rsidP="00DA64D6">
      <w:pPr>
        <w:jc w:val="both"/>
        <w:rPr>
          <w:rFonts w:ascii="Calibri" w:hAnsi="Calibri" w:cs="Calibri"/>
          <w:b/>
          <w:sz w:val="28"/>
          <w:szCs w:val="22"/>
          <w:lang w:val="fr-FR"/>
        </w:rPr>
      </w:pPr>
    </w:p>
    <w:p w14:paraId="70CB0E5F" w14:textId="77777777" w:rsidR="00DA64D6" w:rsidRPr="00AE154E" w:rsidRDefault="00DA64D6" w:rsidP="00DA64D6">
      <w:pPr>
        <w:jc w:val="both"/>
        <w:rPr>
          <w:rFonts w:ascii="Calibri" w:hAnsi="Calibri" w:cs="Calibri"/>
          <w:b/>
          <w:sz w:val="22"/>
          <w:szCs w:val="22"/>
          <w:lang w:val="fr-FR"/>
        </w:rPr>
      </w:pPr>
      <w:r w:rsidRPr="00AE154E">
        <w:rPr>
          <w:rFonts w:ascii="Calibri" w:hAnsi="Calibri" w:cs="Calibri"/>
          <w:b/>
          <w:sz w:val="22"/>
          <w:szCs w:val="22"/>
        </w:rPr>
        <w:t>A</w:t>
      </w:r>
      <w:r>
        <w:rPr>
          <w:rFonts w:ascii="Calibri" w:hAnsi="Calibri" w:cs="Calibri"/>
          <w:b/>
          <w:sz w:val="22"/>
          <w:szCs w:val="22"/>
        </w:rPr>
        <w:t xml:space="preserve">. </w:t>
      </w:r>
      <w:r w:rsidRPr="00AE154E">
        <w:rPr>
          <w:rFonts w:ascii="Calibri" w:hAnsi="Calibri" w:cs="Calibri"/>
          <w:b/>
          <w:sz w:val="22"/>
          <w:szCs w:val="22"/>
        </w:rPr>
        <w:t>Risico-inventarisatie &amp; -evaluatie (</w:t>
      </w:r>
      <w:proofErr w:type="spellStart"/>
      <w:r w:rsidRPr="00AE154E">
        <w:rPr>
          <w:rFonts w:ascii="Calibri" w:hAnsi="Calibri" w:cs="Calibri"/>
          <w:b/>
          <w:sz w:val="22"/>
          <w:szCs w:val="22"/>
        </w:rPr>
        <w:t>Ri&amp;e</w:t>
      </w:r>
      <w:proofErr w:type="spellEnd"/>
      <w:r w:rsidRPr="00AE154E">
        <w:rPr>
          <w:rFonts w:ascii="Calibri" w:hAnsi="Calibri" w:cs="Calibri"/>
          <w:b/>
          <w:sz w:val="22"/>
          <w:szCs w:val="22"/>
        </w:rPr>
        <w:t>)</w:t>
      </w:r>
    </w:p>
    <w:p w14:paraId="38F34168" w14:textId="77777777" w:rsidR="00DA64D6" w:rsidRPr="00AE154E" w:rsidRDefault="00DA64D6" w:rsidP="00DA64D6">
      <w:pPr>
        <w:jc w:val="both"/>
        <w:rPr>
          <w:rFonts w:ascii="Calibri" w:hAnsi="Calibri" w:cs="Calibri"/>
          <w:sz w:val="22"/>
          <w:szCs w:val="22"/>
        </w:rPr>
      </w:pPr>
      <w:r w:rsidRPr="00AE154E">
        <w:rPr>
          <w:rFonts w:ascii="Calibri" w:hAnsi="Calibri" w:cs="Calibri"/>
          <w:sz w:val="22"/>
          <w:szCs w:val="22"/>
        </w:rPr>
        <w:t xml:space="preserve">Deze wordt één maal per vier jaar gemaakt. De bevindingen worden getoetst door de arbodienst, die vervolgens een toetsingsbewijs afgeeft. Indien er grote veranderingen hebben plaatsgevonden (fusie, nieuwbouw, verbouw, veel personeelswisselingen) wordt een </w:t>
      </w:r>
      <w:proofErr w:type="spellStart"/>
      <w:r w:rsidRPr="00AE154E">
        <w:rPr>
          <w:rFonts w:ascii="Calibri" w:hAnsi="Calibri" w:cs="Calibri"/>
          <w:sz w:val="22"/>
          <w:szCs w:val="22"/>
        </w:rPr>
        <w:t>Ri&amp;e</w:t>
      </w:r>
      <w:proofErr w:type="spellEnd"/>
      <w:r w:rsidRPr="00AE154E">
        <w:rPr>
          <w:rFonts w:ascii="Calibri" w:hAnsi="Calibri" w:cs="Calibri"/>
          <w:sz w:val="22"/>
          <w:szCs w:val="22"/>
        </w:rPr>
        <w:t xml:space="preserve"> of deel hiervan eerder gemaakt. </w:t>
      </w:r>
      <w:r>
        <w:rPr>
          <w:rFonts w:ascii="Calibri" w:hAnsi="Calibri" w:cs="Calibri"/>
          <w:sz w:val="22"/>
          <w:szCs w:val="22"/>
        </w:rPr>
        <w:t xml:space="preserve">Daarnaast zijn andere bronnen en vragenlijsten beschikbaar om risico’s te inventariseren.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4"/>
      </w:tblGrid>
      <w:tr w:rsidR="00DA64D6" w:rsidRPr="00AE154E" w14:paraId="52857256" w14:textId="77777777" w:rsidTr="009675D1">
        <w:tc>
          <w:tcPr>
            <w:tcW w:w="9104" w:type="dxa"/>
          </w:tcPr>
          <w:p w14:paraId="67210606" w14:textId="77777777" w:rsidR="00DA64D6" w:rsidRPr="00834C37" w:rsidRDefault="00DA64D6" w:rsidP="009675D1">
            <w:pPr>
              <w:jc w:val="both"/>
              <w:rPr>
                <w:rFonts w:ascii="Calibri" w:hAnsi="Calibri" w:cs="Calibri"/>
                <w:b/>
                <w:i/>
                <w:sz w:val="22"/>
                <w:szCs w:val="22"/>
              </w:rPr>
            </w:pPr>
            <w:r w:rsidRPr="00834C37">
              <w:rPr>
                <w:rFonts w:ascii="Calibri" w:hAnsi="Calibri" w:cs="Calibri"/>
                <w:b/>
                <w:i/>
                <w:sz w:val="22"/>
                <w:szCs w:val="22"/>
              </w:rPr>
              <w:t>P/M/W.</w:t>
            </w:r>
          </w:p>
          <w:p w14:paraId="78F10CD0" w14:textId="77777777" w:rsidR="00DA64D6" w:rsidRPr="00B175D6" w:rsidRDefault="00DA64D6" w:rsidP="009675D1">
            <w:pPr>
              <w:pStyle w:val="Kop3"/>
              <w:jc w:val="both"/>
              <w:rPr>
                <w:rFonts w:ascii="Calibri" w:hAnsi="Calibri" w:cs="Calibri"/>
                <w:b w:val="0"/>
                <w:bCs w:val="0"/>
                <w:sz w:val="22"/>
                <w:szCs w:val="22"/>
              </w:rPr>
            </w:pPr>
            <w:r>
              <w:rPr>
                <w:rFonts w:ascii="Calibri" w:hAnsi="Calibri" w:cs="Calibri"/>
                <w:b w:val="0"/>
                <w:bCs w:val="0"/>
                <w:sz w:val="22"/>
                <w:szCs w:val="22"/>
              </w:rPr>
              <w:t xml:space="preserve">Er is een RI&amp;E rapport aanwezig met plan van aanpak. Deze wordt jaarlijks geëvalueerd. </w:t>
            </w:r>
          </w:p>
        </w:tc>
      </w:tr>
    </w:tbl>
    <w:p w14:paraId="648020EF" w14:textId="77777777" w:rsidR="00DA64D6" w:rsidRPr="00AE154E" w:rsidRDefault="00DA64D6" w:rsidP="00DA64D6">
      <w:pPr>
        <w:jc w:val="both"/>
        <w:rPr>
          <w:rFonts w:ascii="Calibri" w:hAnsi="Calibri" w:cs="Calibri"/>
          <w:sz w:val="22"/>
          <w:szCs w:val="22"/>
          <w:lang w:eastAsia="ja-JP"/>
        </w:rPr>
      </w:pPr>
    </w:p>
    <w:p w14:paraId="227C6CE8" w14:textId="77777777" w:rsidR="00DA64D6" w:rsidRPr="00AE154E" w:rsidRDefault="00DA64D6" w:rsidP="00DA64D6">
      <w:pPr>
        <w:jc w:val="both"/>
        <w:rPr>
          <w:rFonts w:ascii="Calibri" w:hAnsi="Calibri" w:cs="Calibri"/>
          <w:sz w:val="22"/>
          <w:szCs w:val="22"/>
        </w:rPr>
      </w:pPr>
      <w:r>
        <w:rPr>
          <w:rFonts w:ascii="Calibri" w:hAnsi="Calibri" w:cs="Calibri"/>
          <w:b/>
          <w:sz w:val="22"/>
          <w:szCs w:val="22"/>
        </w:rPr>
        <w:t xml:space="preserve">B. </w:t>
      </w:r>
      <w:r w:rsidRPr="00AE154E">
        <w:rPr>
          <w:rFonts w:ascii="Calibri" w:hAnsi="Calibri" w:cs="Calibri"/>
          <w:b/>
          <w:sz w:val="22"/>
          <w:szCs w:val="22"/>
        </w:rPr>
        <w:t xml:space="preserve">Plan van Aanpak </w:t>
      </w:r>
    </w:p>
    <w:p w14:paraId="1A6AD255" w14:textId="77777777" w:rsidR="00DA64D6" w:rsidRPr="00AE154E" w:rsidRDefault="00DA64D6" w:rsidP="00DA64D6">
      <w:pPr>
        <w:jc w:val="both"/>
        <w:rPr>
          <w:rFonts w:ascii="Calibri" w:hAnsi="Calibri" w:cs="Calibri"/>
          <w:sz w:val="22"/>
          <w:szCs w:val="22"/>
        </w:rPr>
      </w:pPr>
      <w:r w:rsidRPr="00AE154E">
        <w:rPr>
          <w:rFonts w:ascii="Calibri" w:hAnsi="Calibri" w:cs="Calibri"/>
          <w:sz w:val="22"/>
          <w:szCs w:val="22"/>
        </w:rPr>
        <w:t xml:space="preserve">Naar aanleiding van de bevindingen in de </w:t>
      </w:r>
      <w:proofErr w:type="spellStart"/>
      <w:r w:rsidRPr="00AE154E">
        <w:rPr>
          <w:rFonts w:ascii="Calibri" w:hAnsi="Calibri" w:cs="Calibri"/>
          <w:sz w:val="22"/>
          <w:szCs w:val="22"/>
        </w:rPr>
        <w:t>Ri&amp;e</w:t>
      </w:r>
      <w:proofErr w:type="spellEnd"/>
      <w:r w:rsidRPr="00AE154E">
        <w:rPr>
          <w:rFonts w:ascii="Calibri" w:hAnsi="Calibri" w:cs="Calibri"/>
          <w:sz w:val="22"/>
          <w:szCs w:val="22"/>
        </w:rPr>
        <w:t xml:space="preserve">, controles van de GGD en andere (interne) controle-instrumenten is er een plan van aanpak opgesteld.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4"/>
      </w:tblGrid>
      <w:tr w:rsidR="00DA64D6" w:rsidRPr="00B175D6" w14:paraId="3938211E" w14:textId="77777777" w:rsidTr="009675D1">
        <w:tc>
          <w:tcPr>
            <w:tcW w:w="9104" w:type="dxa"/>
          </w:tcPr>
          <w:p w14:paraId="0F13B663" w14:textId="77777777" w:rsidR="00DA64D6" w:rsidRPr="00834C37" w:rsidRDefault="00DA64D6" w:rsidP="009675D1">
            <w:pPr>
              <w:jc w:val="both"/>
              <w:rPr>
                <w:rFonts w:ascii="Calibri" w:hAnsi="Calibri" w:cs="Calibri"/>
                <w:b/>
                <w:i/>
                <w:sz w:val="22"/>
                <w:szCs w:val="22"/>
              </w:rPr>
            </w:pPr>
            <w:r w:rsidRPr="00834C37">
              <w:rPr>
                <w:rFonts w:ascii="Calibri" w:hAnsi="Calibri" w:cs="Calibri"/>
                <w:b/>
                <w:i/>
                <w:sz w:val="22"/>
                <w:szCs w:val="22"/>
              </w:rPr>
              <w:t>P/M/W.</w:t>
            </w:r>
          </w:p>
          <w:p w14:paraId="0248AD97" w14:textId="77777777" w:rsidR="00DA64D6" w:rsidRPr="00B175D6" w:rsidRDefault="00DA64D6" w:rsidP="009675D1">
            <w:pPr>
              <w:jc w:val="both"/>
              <w:rPr>
                <w:rFonts w:ascii="Calibri" w:hAnsi="Calibri" w:cs="Calibri"/>
                <w:i/>
                <w:sz w:val="22"/>
                <w:szCs w:val="22"/>
              </w:rPr>
            </w:pPr>
            <w:r w:rsidRPr="00B175D6">
              <w:rPr>
                <w:rFonts w:ascii="Calibri" w:hAnsi="Calibri" w:cs="Calibri"/>
                <w:bCs/>
                <w:i/>
                <w:sz w:val="22"/>
                <w:szCs w:val="22"/>
              </w:rPr>
              <w:t xml:space="preserve">Zie RI&amp;E rapport met plan van aanpak en evaluaties. </w:t>
            </w:r>
          </w:p>
        </w:tc>
      </w:tr>
    </w:tbl>
    <w:p w14:paraId="395B5CA2" w14:textId="77777777" w:rsidR="00DA64D6" w:rsidRPr="00AE154E" w:rsidRDefault="00DA64D6" w:rsidP="00DA64D6">
      <w:pPr>
        <w:jc w:val="both"/>
        <w:rPr>
          <w:rFonts w:ascii="Calibri" w:hAnsi="Calibri" w:cs="Calibri"/>
          <w:b/>
          <w:sz w:val="22"/>
          <w:szCs w:val="22"/>
        </w:rPr>
      </w:pPr>
    </w:p>
    <w:p w14:paraId="00FD9071" w14:textId="77777777" w:rsidR="00DA64D6" w:rsidRPr="00AE154E" w:rsidRDefault="00DA64D6" w:rsidP="00DA64D6">
      <w:pPr>
        <w:jc w:val="both"/>
        <w:rPr>
          <w:rFonts w:ascii="Calibri" w:hAnsi="Calibri" w:cs="Calibri"/>
          <w:b/>
          <w:sz w:val="22"/>
          <w:szCs w:val="22"/>
        </w:rPr>
      </w:pPr>
      <w:r>
        <w:rPr>
          <w:rFonts w:ascii="Calibri" w:hAnsi="Calibri" w:cs="Calibri"/>
          <w:b/>
          <w:sz w:val="22"/>
          <w:szCs w:val="22"/>
        </w:rPr>
        <w:t xml:space="preserve">C. </w:t>
      </w:r>
      <w:r w:rsidRPr="00AE154E">
        <w:rPr>
          <w:rFonts w:ascii="Calibri" w:hAnsi="Calibri" w:cs="Calibri"/>
          <w:b/>
          <w:sz w:val="22"/>
          <w:szCs w:val="22"/>
        </w:rPr>
        <w:t>Bedrijfshulpverlening (BHV)</w:t>
      </w:r>
    </w:p>
    <w:p w14:paraId="1A9AED82" w14:textId="77777777" w:rsidR="00DA64D6" w:rsidRPr="00AE154E" w:rsidRDefault="00DA64D6" w:rsidP="00DA64D6">
      <w:pPr>
        <w:jc w:val="both"/>
        <w:rPr>
          <w:rFonts w:ascii="Calibri" w:hAnsi="Calibri" w:cs="Calibri"/>
          <w:sz w:val="22"/>
          <w:szCs w:val="22"/>
        </w:rPr>
      </w:pPr>
      <w:r w:rsidRPr="00AE154E">
        <w:rPr>
          <w:rFonts w:ascii="Calibri" w:hAnsi="Calibri" w:cs="Calibri"/>
          <w:sz w:val="22"/>
          <w:szCs w:val="22"/>
        </w:rPr>
        <w:t xml:space="preserve">Er is een wettelijke verplichting dat de school een goede </w:t>
      </w:r>
      <w:r w:rsidRPr="00B175D6">
        <w:rPr>
          <w:rFonts w:ascii="Calibri" w:hAnsi="Calibri" w:cs="Calibri"/>
          <w:sz w:val="22"/>
          <w:szCs w:val="22"/>
        </w:rPr>
        <w:t>BHV-organisatie</w:t>
      </w:r>
      <w:r w:rsidRPr="00AE154E">
        <w:rPr>
          <w:rFonts w:ascii="Calibri" w:hAnsi="Calibri" w:cs="Calibri"/>
          <w:sz w:val="22"/>
          <w:szCs w:val="22"/>
        </w:rPr>
        <w:t xml:space="preserve"> heeft. </w:t>
      </w:r>
      <w:r>
        <w:rPr>
          <w:rFonts w:ascii="Calibri" w:hAnsi="Calibri" w:cs="Calibri"/>
          <w:sz w:val="22"/>
          <w:szCs w:val="22"/>
        </w:rPr>
        <w:t xml:space="preserve">De wijze waarop de BHV-organisatie is vormgegeven, staat in het ontruimingsplan beschreven. De directie van iedere school is verantwoordelijk voor een adequate bedrijfshulpverlening en voldoende scholing van de </w:t>
      </w:r>
      <w:proofErr w:type="spellStart"/>
      <w:r>
        <w:rPr>
          <w:rFonts w:ascii="Calibri" w:hAnsi="Calibri" w:cs="Calibri"/>
          <w:sz w:val="22"/>
          <w:szCs w:val="22"/>
        </w:rPr>
        <w:t>BHV’ers</w:t>
      </w:r>
      <w:proofErr w:type="spellEnd"/>
      <w:r>
        <w:rPr>
          <w:rFonts w:ascii="Calibri" w:hAnsi="Calibri" w:cs="Calibri"/>
          <w:sz w:val="22"/>
          <w:szCs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4"/>
      </w:tblGrid>
      <w:tr w:rsidR="00DA64D6" w:rsidRPr="00B175D6" w14:paraId="46B2AEC3" w14:textId="77777777" w:rsidTr="009675D1">
        <w:tc>
          <w:tcPr>
            <w:tcW w:w="9104" w:type="dxa"/>
          </w:tcPr>
          <w:p w14:paraId="44965F61" w14:textId="77777777" w:rsidR="00DA64D6" w:rsidRPr="00834C37" w:rsidRDefault="00DA64D6" w:rsidP="009675D1">
            <w:pPr>
              <w:jc w:val="both"/>
              <w:rPr>
                <w:rFonts w:ascii="Calibri" w:hAnsi="Calibri" w:cs="Calibri"/>
                <w:b/>
                <w:i/>
                <w:sz w:val="22"/>
                <w:szCs w:val="22"/>
              </w:rPr>
            </w:pPr>
            <w:r w:rsidRPr="00834C37">
              <w:rPr>
                <w:rFonts w:ascii="Calibri" w:hAnsi="Calibri" w:cs="Calibri"/>
                <w:b/>
                <w:i/>
                <w:sz w:val="22"/>
                <w:szCs w:val="22"/>
              </w:rPr>
              <w:t>P/M/W.</w:t>
            </w:r>
          </w:p>
          <w:p w14:paraId="57D5F8B2" w14:textId="77777777" w:rsidR="00DA64D6" w:rsidRPr="00B175D6" w:rsidRDefault="00DA64D6" w:rsidP="009675D1">
            <w:pPr>
              <w:pStyle w:val="Kop3"/>
              <w:jc w:val="both"/>
              <w:rPr>
                <w:rFonts w:ascii="Calibri" w:hAnsi="Calibri" w:cs="Calibri"/>
                <w:b w:val="0"/>
                <w:sz w:val="22"/>
                <w:szCs w:val="22"/>
              </w:rPr>
            </w:pPr>
            <w:r w:rsidRPr="00B175D6">
              <w:rPr>
                <w:rFonts w:ascii="Calibri" w:hAnsi="Calibri" w:cs="Calibri"/>
                <w:b w:val="0"/>
                <w:sz w:val="22"/>
                <w:szCs w:val="22"/>
              </w:rPr>
              <w:t xml:space="preserve">Er is een actueel ontruimingsplan aanwezig. Deze wordt jaarlijks bijgesteld. Er zijn 2 </w:t>
            </w:r>
            <w:proofErr w:type="spellStart"/>
            <w:r w:rsidRPr="00B175D6">
              <w:rPr>
                <w:rFonts w:ascii="Calibri" w:hAnsi="Calibri" w:cs="Calibri"/>
                <w:b w:val="0"/>
                <w:sz w:val="22"/>
                <w:szCs w:val="22"/>
              </w:rPr>
              <w:t>BHV’ers</w:t>
            </w:r>
            <w:proofErr w:type="spellEnd"/>
            <w:r w:rsidRPr="00B175D6">
              <w:rPr>
                <w:rFonts w:ascii="Calibri" w:hAnsi="Calibri" w:cs="Calibri"/>
                <w:b w:val="0"/>
                <w:sz w:val="22"/>
                <w:szCs w:val="22"/>
              </w:rPr>
              <w:t xml:space="preserve"> op school aanwezig die ook steeds worden geschoold. </w:t>
            </w:r>
          </w:p>
        </w:tc>
      </w:tr>
    </w:tbl>
    <w:p w14:paraId="4FE75079" w14:textId="77777777" w:rsidR="00DA64D6" w:rsidRPr="00AE154E" w:rsidRDefault="00DA64D6" w:rsidP="00DA64D6">
      <w:pPr>
        <w:jc w:val="both"/>
        <w:rPr>
          <w:rFonts w:ascii="Calibri" w:hAnsi="Calibri" w:cs="Calibri"/>
          <w:b/>
          <w:sz w:val="22"/>
          <w:szCs w:val="22"/>
        </w:rPr>
      </w:pPr>
    </w:p>
    <w:p w14:paraId="7806FF6E" w14:textId="77777777" w:rsidR="00DA64D6" w:rsidRPr="00AE154E" w:rsidRDefault="00DA64D6" w:rsidP="00DA64D6">
      <w:pPr>
        <w:jc w:val="both"/>
        <w:rPr>
          <w:rFonts w:ascii="Calibri" w:hAnsi="Calibri" w:cs="Calibri"/>
          <w:b/>
          <w:sz w:val="22"/>
          <w:szCs w:val="22"/>
        </w:rPr>
      </w:pPr>
      <w:r>
        <w:rPr>
          <w:rFonts w:ascii="Calibri" w:hAnsi="Calibri" w:cs="Calibri"/>
          <w:b/>
          <w:sz w:val="22"/>
          <w:szCs w:val="22"/>
        </w:rPr>
        <w:t xml:space="preserve">D. </w:t>
      </w:r>
      <w:r w:rsidRPr="00AE154E">
        <w:rPr>
          <w:rFonts w:ascii="Calibri" w:hAnsi="Calibri" w:cs="Calibri"/>
          <w:b/>
          <w:sz w:val="22"/>
          <w:szCs w:val="22"/>
        </w:rPr>
        <w:t>Ontruimingsplan</w:t>
      </w:r>
    </w:p>
    <w:p w14:paraId="3F82181F" w14:textId="77777777" w:rsidR="00DA64D6" w:rsidRPr="00AE154E" w:rsidRDefault="00DA64D6" w:rsidP="00DA64D6">
      <w:pPr>
        <w:jc w:val="both"/>
        <w:rPr>
          <w:rFonts w:ascii="Calibri" w:hAnsi="Calibri" w:cs="Calibri"/>
          <w:sz w:val="22"/>
          <w:szCs w:val="22"/>
        </w:rPr>
      </w:pPr>
      <w:r w:rsidRPr="00AE154E">
        <w:rPr>
          <w:rFonts w:ascii="Calibri" w:hAnsi="Calibri" w:cs="Calibri"/>
          <w:sz w:val="22"/>
          <w:szCs w:val="22"/>
        </w:rPr>
        <w:t>In dit plan staan: de gebouwgegevens; de ontruimingsprocedure: de ontruimingsplattegrond, de bedrijfshulpverlening, met vermelding van taken en bevoegdheden van verschillende personen.</w:t>
      </w:r>
    </w:p>
    <w:p w14:paraId="7CE42C28" w14:textId="77777777" w:rsidR="00DA64D6" w:rsidRPr="00AE154E" w:rsidRDefault="00DA64D6" w:rsidP="00DA64D6">
      <w:pPr>
        <w:jc w:val="both"/>
        <w:rPr>
          <w:rFonts w:ascii="Calibri" w:hAnsi="Calibri" w:cs="Calibri"/>
          <w:sz w:val="22"/>
          <w:szCs w:val="22"/>
        </w:rPr>
      </w:pPr>
      <w:r w:rsidRPr="00AE154E">
        <w:rPr>
          <w:rFonts w:ascii="Calibri" w:hAnsi="Calibri" w:cs="Calibri"/>
          <w:sz w:val="22"/>
          <w:szCs w:val="22"/>
        </w:rPr>
        <w:t>Aan de hand van een logboek worden ontwikkelingen, controles en aanpassingen bijgehouden.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4"/>
      </w:tblGrid>
      <w:tr w:rsidR="00DA64D6" w:rsidRPr="00B175D6" w14:paraId="5296E181" w14:textId="77777777" w:rsidTr="009675D1">
        <w:tc>
          <w:tcPr>
            <w:tcW w:w="9104" w:type="dxa"/>
          </w:tcPr>
          <w:p w14:paraId="587F04FF" w14:textId="77777777" w:rsidR="00DA64D6" w:rsidRPr="00834C37" w:rsidRDefault="00DA64D6" w:rsidP="009675D1">
            <w:pPr>
              <w:jc w:val="both"/>
              <w:rPr>
                <w:rFonts w:ascii="Calibri" w:hAnsi="Calibri" w:cs="Calibri"/>
                <w:b/>
                <w:i/>
                <w:sz w:val="22"/>
                <w:szCs w:val="22"/>
              </w:rPr>
            </w:pPr>
            <w:r w:rsidRPr="00834C37">
              <w:rPr>
                <w:rFonts w:ascii="Calibri" w:hAnsi="Calibri" w:cs="Calibri"/>
                <w:b/>
                <w:i/>
                <w:sz w:val="22"/>
                <w:szCs w:val="22"/>
              </w:rPr>
              <w:t>P/M/W.</w:t>
            </w:r>
          </w:p>
          <w:p w14:paraId="1BEF9E41" w14:textId="77777777" w:rsidR="00DA64D6" w:rsidRPr="00B175D6" w:rsidRDefault="00DA64D6" w:rsidP="009675D1">
            <w:pPr>
              <w:pStyle w:val="Kop3"/>
              <w:jc w:val="both"/>
              <w:rPr>
                <w:rFonts w:ascii="Calibri" w:hAnsi="Calibri" w:cs="Calibri"/>
                <w:b w:val="0"/>
                <w:iCs w:val="0"/>
                <w:sz w:val="22"/>
                <w:szCs w:val="22"/>
              </w:rPr>
            </w:pPr>
            <w:r w:rsidRPr="00B175D6">
              <w:rPr>
                <w:rFonts w:ascii="Calibri" w:hAnsi="Calibri" w:cs="Calibri"/>
                <w:b w:val="0"/>
                <w:iCs w:val="0"/>
                <w:sz w:val="22"/>
                <w:szCs w:val="22"/>
              </w:rPr>
              <w:t xml:space="preserve">Aanwezig en jaarlijks bijgehouden en geactualiseerd (map preventie). </w:t>
            </w:r>
          </w:p>
        </w:tc>
      </w:tr>
    </w:tbl>
    <w:p w14:paraId="0155ED0E" w14:textId="77777777" w:rsidR="00DA64D6" w:rsidRPr="00AE154E" w:rsidRDefault="00DA64D6" w:rsidP="00DA64D6">
      <w:pPr>
        <w:jc w:val="both"/>
        <w:rPr>
          <w:rFonts w:ascii="Calibri" w:hAnsi="Calibri" w:cs="Calibri"/>
          <w:sz w:val="22"/>
          <w:szCs w:val="22"/>
        </w:rPr>
      </w:pPr>
    </w:p>
    <w:p w14:paraId="5873E7BC" w14:textId="77777777" w:rsidR="00DA64D6" w:rsidRPr="00AE154E" w:rsidRDefault="00DA64D6" w:rsidP="00DA64D6">
      <w:pPr>
        <w:jc w:val="both"/>
        <w:rPr>
          <w:rFonts w:ascii="Calibri" w:hAnsi="Calibri" w:cs="Calibri"/>
          <w:b/>
          <w:sz w:val="22"/>
          <w:szCs w:val="22"/>
        </w:rPr>
      </w:pPr>
      <w:r>
        <w:rPr>
          <w:rFonts w:ascii="Calibri" w:hAnsi="Calibri" w:cs="Calibri"/>
          <w:b/>
          <w:sz w:val="22"/>
          <w:szCs w:val="22"/>
        </w:rPr>
        <w:t xml:space="preserve">E. </w:t>
      </w:r>
      <w:r w:rsidRPr="00AE154E">
        <w:rPr>
          <w:rFonts w:ascii="Calibri" w:hAnsi="Calibri" w:cs="Calibri"/>
          <w:b/>
          <w:sz w:val="22"/>
          <w:szCs w:val="22"/>
        </w:rPr>
        <w:t>Gevaarlijke stoffen</w:t>
      </w:r>
    </w:p>
    <w:p w14:paraId="718DF33B" w14:textId="77777777" w:rsidR="00DA64D6" w:rsidRPr="00AE154E" w:rsidRDefault="00DA64D6" w:rsidP="00DA64D6">
      <w:pPr>
        <w:jc w:val="both"/>
        <w:rPr>
          <w:rFonts w:ascii="Calibri" w:hAnsi="Calibri" w:cs="Calibri"/>
          <w:sz w:val="22"/>
          <w:szCs w:val="22"/>
        </w:rPr>
      </w:pPr>
      <w:r w:rsidRPr="00AE154E">
        <w:rPr>
          <w:rFonts w:ascii="Calibri" w:hAnsi="Calibri" w:cs="Calibri"/>
          <w:sz w:val="22"/>
          <w:szCs w:val="22"/>
        </w:rPr>
        <w:t xml:space="preserve">Op het overzicht staat aangegeven welke gevaarlijke stoffen in de school aanwezig zijn en waar die zich bevinden.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4"/>
      </w:tblGrid>
      <w:tr w:rsidR="00DA64D6" w:rsidRPr="00CB2749" w14:paraId="1AA0382E" w14:textId="77777777" w:rsidTr="009675D1">
        <w:tc>
          <w:tcPr>
            <w:tcW w:w="9104" w:type="dxa"/>
          </w:tcPr>
          <w:p w14:paraId="6DB9253A" w14:textId="77777777" w:rsidR="00DA64D6" w:rsidRPr="00834C37" w:rsidRDefault="00DA64D6" w:rsidP="009675D1">
            <w:pPr>
              <w:jc w:val="both"/>
              <w:rPr>
                <w:rFonts w:ascii="Calibri" w:hAnsi="Calibri" w:cs="Calibri"/>
                <w:b/>
                <w:i/>
                <w:sz w:val="22"/>
                <w:szCs w:val="22"/>
              </w:rPr>
            </w:pPr>
            <w:r w:rsidRPr="00834C37">
              <w:rPr>
                <w:rFonts w:ascii="Calibri" w:hAnsi="Calibri" w:cs="Calibri"/>
                <w:b/>
                <w:i/>
                <w:sz w:val="22"/>
                <w:szCs w:val="22"/>
              </w:rPr>
              <w:t>P/M/W.</w:t>
            </w:r>
          </w:p>
          <w:p w14:paraId="72D61994" w14:textId="77777777" w:rsidR="00DA64D6" w:rsidRPr="00CB2749" w:rsidRDefault="00DA64D6" w:rsidP="009675D1">
            <w:pPr>
              <w:pStyle w:val="Kop3"/>
              <w:jc w:val="both"/>
              <w:rPr>
                <w:rFonts w:ascii="Calibri" w:hAnsi="Calibri" w:cs="Calibri"/>
                <w:b w:val="0"/>
                <w:iCs w:val="0"/>
                <w:sz w:val="22"/>
                <w:szCs w:val="22"/>
              </w:rPr>
            </w:pPr>
            <w:r w:rsidRPr="00CB2749">
              <w:rPr>
                <w:rFonts w:ascii="Calibri" w:hAnsi="Calibri" w:cs="Calibri"/>
                <w:b w:val="0"/>
                <w:iCs w:val="0"/>
                <w:sz w:val="22"/>
                <w:szCs w:val="22"/>
              </w:rPr>
              <w:t xml:space="preserve">Schoonmaakmiddelen staan in de kast van de schoonmaakster. Materialen van de conciërge staan in een magazijn die ook afsluitbaar is en overdag is afgesloten als zich daar niemand begeeft. </w:t>
            </w:r>
          </w:p>
        </w:tc>
      </w:tr>
    </w:tbl>
    <w:p w14:paraId="0F980877" w14:textId="77777777" w:rsidR="00DA64D6" w:rsidRPr="00AE154E" w:rsidRDefault="00DA64D6" w:rsidP="00DA64D6">
      <w:pPr>
        <w:jc w:val="both"/>
        <w:rPr>
          <w:rFonts w:ascii="Calibri" w:hAnsi="Calibri" w:cs="Calibri"/>
          <w:sz w:val="22"/>
          <w:szCs w:val="22"/>
        </w:rPr>
      </w:pPr>
    </w:p>
    <w:p w14:paraId="56898935" w14:textId="77777777" w:rsidR="00DA64D6" w:rsidRPr="00AE154E" w:rsidRDefault="00DA64D6" w:rsidP="00DA64D6">
      <w:pPr>
        <w:jc w:val="both"/>
        <w:rPr>
          <w:rFonts w:ascii="Calibri" w:hAnsi="Calibri" w:cs="Calibri"/>
          <w:b/>
          <w:sz w:val="22"/>
          <w:szCs w:val="22"/>
        </w:rPr>
      </w:pPr>
      <w:r>
        <w:rPr>
          <w:rFonts w:ascii="Calibri" w:hAnsi="Calibri" w:cs="Calibri"/>
          <w:b/>
          <w:sz w:val="22"/>
          <w:szCs w:val="22"/>
        </w:rPr>
        <w:t xml:space="preserve">F. </w:t>
      </w:r>
      <w:r w:rsidRPr="00AE154E">
        <w:rPr>
          <w:rFonts w:ascii="Calibri" w:hAnsi="Calibri" w:cs="Calibri"/>
          <w:b/>
          <w:sz w:val="22"/>
          <w:szCs w:val="22"/>
        </w:rPr>
        <w:t xml:space="preserve">Registratie </w:t>
      </w:r>
    </w:p>
    <w:p w14:paraId="75619722" w14:textId="77777777" w:rsidR="00DA64D6" w:rsidRPr="00AE154E" w:rsidRDefault="00DA64D6" w:rsidP="00DA64D6">
      <w:pPr>
        <w:jc w:val="both"/>
        <w:rPr>
          <w:rFonts w:ascii="Calibri" w:hAnsi="Calibri" w:cs="Calibri"/>
          <w:sz w:val="22"/>
          <w:szCs w:val="22"/>
        </w:rPr>
      </w:pPr>
      <w:r w:rsidRPr="00AE154E">
        <w:rPr>
          <w:rFonts w:ascii="Calibri" w:hAnsi="Calibri" w:cs="Calibri"/>
          <w:sz w:val="22"/>
          <w:szCs w:val="22"/>
        </w:rPr>
        <w:t xml:space="preserve">Men is verplicht een registratie bij te houden van (bijna) ongevallen. </w:t>
      </w:r>
      <w:r>
        <w:rPr>
          <w:rFonts w:ascii="Calibri" w:hAnsi="Calibri" w:cs="Calibri"/>
          <w:sz w:val="22"/>
          <w:szCs w:val="22"/>
        </w:rPr>
        <w:t xml:space="preserve">Er kan een </w:t>
      </w:r>
      <w:r w:rsidRPr="00AE154E">
        <w:rPr>
          <w:rFonts w:ascii="Calibri" w:hAnsi="Calibri" w:cs="Calibri"/>
          <w:sz w:val="22"/>
          <w:szCs w:val="22"/>
        </w:rPr>
        <w:t xml:space="preserve">aparte registratie van </w:t>
      </w:r>
      <w:r w:rsidRPr="00CB2749">
        <w:rPr>
          <w:rFonts w:ascii="Calibri" w:hAnsi="Calibri" w:cs="Calibri"/>
          <w:sz w:val="22"/>
          <w:szCs w:val="22"/>
        </w:rPr>
        <w:t>vandalisme en alarmmeldingen worden bijgehouden. Ook gevallen van geweld en agressie worden</w:t>
      </w:r>
      <w:r w:rsidRPr="00AE154E">
        <w:rPr>
          <w:rFonts w:ascii="Calibri" w:hAnsi="Calibri" w:cs="Calibri"/>
          <w:sz w:val="22"/>
          <w:szCs w:val="22"/>
        </w:rPr>
        <w:t xml:space="preserve"> geregistreerd. Jaarlijks wordt aan de MR een verslag aangeboden.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4"/>
      </w:tblGrid>
      <w:tr w:rsidR="00DA64D6" w:rsidRPr="00CB2749" w14:paraId="7403AF20" w14:textId="77777777" w:rsidTr="009675D1">
        <w:tc>
          <w:tcPr>
            <w:tcW w:w="9104" w:type="dxa"/>
          </w:tcPr>
          <w:p w14:paraId="3BEFEE3C" w14:textId="77777777" w:rsidR="00DA64D6" w:rsidRPr="00834C37" w:rsidRDefault="00DA64D6" w:rsidP="009675D1">
            <w:pPr>
              <w:jc w:val="both"/>
              <w:rPr>
                <w:rFonts w:ascii="Calibri" w:hAnsi="Calibri" w:cs="Calibri"/>
                <w:b/>
                <w:i/>
                <w:sz w:val="22"/>
                <w:szCs w:val="22"/>
              </w:rPr>
            </w:pPr>
            <w:r w:rsidRPr="00834C37">
              <w:rPr>
                <w:rFonts w:ascii="Calibri" w:hAnsi="Calibri" w:cs="Calibri"/>
                <w:b/>
                <w:i/>
                <w:sz w:val="22"/>
                <w:szCs w:val="22"/>
              </w:rPr>
              <w:t>P/M/W.</w:t>
            </w:r>
          </w:p>
          <w:p w14:paraId="7E934970" w14:textId="77777777" w:rsidR="00DA64D6" w:rsidRPr="00CB2749" w:rsidRDefault="00DA64D6" w:rsidP="009675D1">
            <w:pPr>
              <w:jc w:val="both"/>
              <w:rPr>
                <w:rFonts w:ascii="Calibri" w:hAnsi="Calibri" w:cs="Calibri"/>
                <w:i/>
                <w:sz w:val="22"/>
                <w:szCs w:val="22"/>
              </w:rPr>
            </w:pPr>
            <w:r w:rsidRPr="00CB2749">
              <w:rPr>
                <w:rFonts w:ascii="Calibri" w:hAnsi="Calibri" w:cs="Calibri"/>
                <w:i/>
                <w:sz w:val="22"/>
                <w:szCs w:val="22"/>
              </w:rPr>
              <w:t xml:space="preserve">Registratie agressie en intimidatie op directiekantoor. </w:t>
            </w:r>
          </w:p>
          <w:p w14:paraId="73753F20" w14:textId="77777777" w:rsidR="00DA64D6" w:rsidRPr="00CB2749" w:rsidRDefault="00DA64D6" w:rsidP="009675D1">
            <w:pPr>
              <w:jc w:val="both"/>
              <w:rPr>
                <w:rFonts w:ascii="Calibri" w:hAnsi="Calibri" w:cs="Calibri"/>
                <w:bCs/>
                <w:i/>
                <w:sz w:val="22"/>
                <w:szCs w:val="22"/>
              </w:rPr>
            </w:pPr>
            <w:r w:rsidRPr="00CB2749">
              <w:rPr>
                <w:rFonts w:ascii="Calibri" w:hAnsi="Calibri" w:cs="Calibri"/>
                <w:bCs/>
                <w:i/>
                <w:sz w:val="22"/>
                <w:szCs w:val="22"/>
              </w:rPr>
              <w:t xml:space="preserve">Ongevallenregistratie hangt tevens in het kantoor van de directie. </w:t>
            </w:r>
          </w:p>
        </w:tc>
      </w:tr>
    </w:tbl>
    <w:p w14:paraId="4C624C3F" w14:textId="77777777" w:rsidR="00DA64D6" w:rsidRPr="00AE154E" w:rsidRDefault="00DA64D6" w:rsidP="00DA64D6">
      <w:pPr>
        <w:jc w:val="both"/>
        <w:rPr>
          <w:rFonts w:ascii="Calibri" w:hAnsi="Calibri" w:cs="Calibri"/>
          <w:b/>
          <w:sz w:val="22"/>
          <w:szCs w:val="22"/>
        </w:rPr>
      </w:pPr>
    </w:p>
    <w:p w14:paraId="7213DCD5" w14:textId="77777777" w:rsidR="00DA64D6" w:rsidRPr="00AE154E" w:rsidRDefault="00DA64D6" w:rsidP="00DA64D6">
      <w:pPr>
        <w:jc w:val="both"/>
        <w:rPr>
          <w:rFonts w:ascii="Calibri" w:hAnsi="Calibri" w:cs="Calibri"/>
          <w:sz w:val="22"/>
          <w:szCs w:val="22"/>
        </w:rPr>
      </w:pPr>
      <w:r>
        <w:rPr>
          <w:rFonts w:ascii="Calibri" w:hAnsi="Calibri" w:cs="Calibri"/>
          <w:b/>
          <w:sz w:val="22"/>
          <w:szCs w:val="22"/>
        </w:rPr>
        <w:t xml:space="preserve">G. </w:t>
      </w:r>
      <w:r w:rsidRPr="00AE154E">
        <w:rPr>
          <w:rFonts w:ascii="Calibri" w:hAnsi="Calibri" w:cs="Calibri"/>
          <w:b/>
          <w:sz w:val="22"/>
          <w:szCs w:val="22"/>
        </w:rPr>
        <w:t>Vermiste/afwezige leerling</w:t>
      </w:r>
    </w:p>
    <w:p w14:paraId="7F0BD04F" w14:textId="77777777" w:rsidR="00DA64D6" w:rsidRPr="00AE154E" w:rsidRDefault="00DA64D6" w:rsidP="00DA64D6">
      <w:pPr>
        <w:jc w:val="both"/>
        <w:rPr>
          <w:rFonts w:ascii="Calibri" w:hAnsi="Calibri" w:cs="Calibri"/>
          <w:sz w:val="22"/>
          <w:szCs w:val="22"/>
        </w:rPr>
      </w:pPr>
      <w:r w:rsidRPr="00AE154E">
        <w:rPr>
          <w:rFonts w:ascii="Calibri" w:hAnsi="Calibri" w:cs="Calibri"/>
          <w:sz w:val="22"/>
          <w:szCs w:val="22"/>
        </w:rPr>
        <w:t>In</w:t>
      </w:r>
      <w:r>
        <w:rPr>
          <w:rFonts w:ascii="Calibri" w:hAnsi="Calibri" w:cs="Calibri"/>
          <w:sz w:val="22"/>
          <w:szCs w:val="22"/>
        </w:rPr>
        <w:t xml:space="preserve"> </w:t>
      </w:r>
      <w:r w:rsidRPr="00AE154E">
        <w:rPr>
          <w:rFonts w:ascii="Calibri" w:hAnsi="Calibri" w:cs="Calibri"/>
          <w:sz w:val="22"/>
          <w:szCs w:val="22"/>
        </w:rPr>
        <w:t xml:space="preserve">geval een leerling van de school wordt vermist of afwezig is, wordt </w:t>
      </w:r>
      <w:r>
        <w:rPr>
          <w:rFonts w:ascii="Calibri" w:hAnsi="Calibri" w:cs="Calibri"/>
          <w:sz w:val="22"/>
          <w:szCs w:val="22"/>
        </w:rPr>
        <w:t xml:space="preserve">een draaiboek in werking gesteld. Hierin staan taken en activiteiten beschreven die achtereenvolgens worden uitgevoerd.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4"/>
      </w:tblGrid>
      <w:tr w:rsidR="00DA64D6" w:rsidRPr="00CB2749" w14:paraId="5A49297F" w14:textId="77777777" w:rsidTr="009675D1">
        <w:tc>
          <w:tcPr>
            <w:tcW w:w="9104" w:type="dxa"/>
          </w:tcPr>
          <w:p w14:paraId="03436D80" w14:textId="77777777" w:rsidR="00DA64D6" w:rsidRPr="00834C37" w:rsidRDefault="00DA64D6" w:rsidP="009675D1">
            <w:pPr>
              <w:jc w:val="both"/>
              <w:rPr>
                <w:rFonts w:ascii="Calibri" w:hAnsi="Calibri" w:cs="Calibri"/>
                <w:b/>
                <w:i/>
                <w:sz w:val="22"/>
                <w:szCs w:val="22"/>
              </w:rPr>
            </w:pPr>
            <w:r w:rsidRPr="00834C37">
              <w:rPr>
                <w:rFonts w:ascii="Calibri" w:hAnsi="Calibri" w:cs="Calibri"/>
                <w:b/>
                <w:i/>
                <w:sz w:val="22"/>
                <w:szCs w:val="22"/>
              </w:rPr>
              <w:t>P/M/W.</w:t>
            </w:r>
          </w:p>
          <w:p w14:paraId="4CCC7249" w14:textId="77777777" w:rsidR="00DA64D6" w:rsidRPr="00CB2749" w:rsidRDefault="00DA64D6" w:rsidP="009675D1">
            <w:pPr>
              <w:jc w:val="both"/>
              <w:rPr>
                <w:rFonts w:ascii="Calibri" w:hAnsi="Calibri" w:cs="Calibri"/>
                <w:i/>
                <w:sz w:val="22"/>
                <w:szCs w:val="22"/>
              </w:rPr>
            </w:pPr>
            <w:r w:rsidRPr="00CB2749">
              <w:rPr>
                <w:rFonts w:ascii="Calibri" w:hAnsi="Calibri" w:cs="Calibri"/>
                <w:i/>
                <w:sz w:val="22"/>
                <w:szCs w:val="22"/>
              </w:rPr>
              <w:lastRenderedPageBreak/>
              <w:t xml:space="preserve">Draaiboek vermiste leerling. </w:t>
            </w:r>
          </w:p>
        </w:tc>
      </w:tr>
    </w:tbl>
    <w:p w14:paraId="43C9C8D9" w14:textId="77777777" w:rsidR="00DA64D6" w:rsidRPr="00AE154E" w:rsidRDefault="00DA64D6" w:rsidP="00DA64D6">
      <w:pPr>
        <w:jc w:val="both"/>
        <w:rPr>
          <w:rFonts w:ascii="Calibri" w:hAnsi="Calibri" w:cs="Calibri"/>
          <w:b/>
          <w:sz w:val="22"/>
          <w:szCs w:val="22"/>
        </w:rPr>
      </w:pPr>
    </w:p>
    <w:p w14:paraId="2F2B1343" w14:textId="77777777" w:rsidR="00DA64D6" w:rsidRPr="00AE154E" w:rsidRDefault="00DA64D6" w:rsidP="00DA64D6">
      <w:pPr>
        <w:jc w:val="both"/>
        <w:rPr>
          <w:rFonts w:ascii="Calibri" w:hAnsi="Calibri" w:cs="Calibri"/>
          <w:sz w:val="22"/>
          <w:szCs w:val="22"/>
        </w:rPr>
      </w:pPr>
      <w:r>
        <w:rPr>
          <w:rFonts w:ascii="Calibri" w:hAnsi="Calibri" w:cs="Calibri"/>
          <w:b/>
          <w:sz w:val="22"/>
          <w:szCs w:val="22"/>
        </w:rPr>
        <w:t xml:space="preserve">H. </w:t>
      </w:r>
      <w:r w:rsidRPr="00AE154E">
        <w:rPr>
          <w:rFonts w:ascii="Calibri" w:hAnsi="Calibri" w:cs="Calibri"/>
          <w:b/>
          <w:sz w:val="22"/>
          <w:szCs w:val="22"/>
        </w:rPr>
        <w:t>Verzuimpreventie</w:t>
      </w:r>
    </w:p>
    <w:p w14:paraId="228EB06E" w14:textId="77777777" w:rsidR="00DA64D6" w:rsidRPr="00AE154E" w:rsidRDefault="00DA64D6" w:rsidP="00DA64D6">
      <w:pPr>
        <w:jc w:val="both"/>
        <w:rPr>
          <w:rFonts w:ascii="Calibri" w:hAnsi="Calibri" w:cs="Calibri"/>
          <w:sz w:val="22"/>
          <w:szCs w:val="22"/>
        </w:rPr>
      </w:pPr>
      <w:r w:rsidRPr="00AE154E">
        <w:rPr>
          <w:rFonts w:ascii="Calibri" w:hAnsi="Calibri" w:cs="Calibri"/>
          <w:sz w:val="22"/>
          <w:szCs w:val="22"/>
        </w:rPr>
        <w:t>Voorkómen dat personeel verzuimt is niet alleen heel prettig voor de betrokkene, maar heeft ook praktisch en financieel nut (je hoeft geen vervanging te betalen). Analyseren van verzuimgegevens biedt mogelijk zicht op het achterhalen van oorzaken die leiden tot verzuim.</w:t>
      </w:r>
      <w:r>
        <w:rPr>
          <w:rFonts w:ascii="Calibri" w:hAnsi="Calibri" w:cs="Calibri"/>
          <w:sz w:val="22"/>
          <w:szCs w:val="22"/>
        </w:rPr>
        <w:t xml:space="preserve"> Via AFAS wordt het verzuim- en re-integratieproces digitaal gemonitord door middel van signalerings- en waarschuwingstools. Vier keer per jaar vindt een overleg plaats binnen een </w:t>
      </w:r>
      <w:proofErr w:type="spellStart"/>
      <w:r>
        <w:rPr>
          <w:rFonts w:ascii="Calibri" w:hAnsi="Calibri" w:cs="Calibri"/>
          <w:sz w:val="22"/>
          <w:szCs w:val="22"/>
        </w:rPr>
        <w:t>soicaal</w:t>
      </w:r>
      <w:proofErr w:type="spellEnd"/>
      <w:r>
        <w:rPr>
          <w:rFonts w:ascii="Calibri" w:hAnsi="Calibri" w:cs="Calibri"/>
          <w:sz w:val="22"/>
          <w:szCs w:val="22"/>
        </w:rPr>
        <w:t xml:space="preserve"> medisch team (SMO). Doel van deze bijeenkomsten is de verzuimende medewerker te bespreken (bedrijfsarts, gezondheidscoach, betrokken directeur en stafmedewerker personeel) ten einde re-integratie/ terugkeer in het werk te bevorderen. Daarnaast wordt er gewerkt met het verzuimprotocol van de gemeente als het gaat om verzuim leerlingen. Indien nodig wordt de leerplichtambtenaar ingeschakeld. Het protocol geeft hiertoe handvaten.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4"/>
      </w:tblGrid>
      <w:tr w:rsidR="00DA64D6" w:rsidRPr="00AE154E" w14:paraId="17314B1D" w14:textId="77777777" w:rsidTr="009675D1">
        <w:tc>
          <w:tcPr>
            <w:tcW w:w="9104" w:type="dxa"/>
          </w:tcPr>
          <w:p w14:paraId="5713438D" w14:textId="77777777" w:rsidR="00DA64D6" w:rsidRPr="00834C37" w:rsidRDefault="00DA64D6" w:rsidP="009675D1">
            <w:pPr>
              <w:jc w:val="both"/>
              <w:rPr>
                <w:rFonts w:ascii="Calibri" w:hAnsi="Calibri" w:cs="Calibri"/>
                <w:b/>
                <w:i/>
                <w:sz w:val="22"/>
                <w:szCs w:val="22"/>
              </w:rPr>
            </w:pPr>
            <w:r w:rsidRPr="00834C37">
              <w:rPr>
                <w:rFonts w:ascii="Calibri" w:hAnsi="Calibri" w:cs="Calibri"/>
                <w:b/>
                <w:i/>
                <w:sz w:val="22"/>
                <w:szCs w:val="22"/>
              </w:rPr>
              <w:t>P/M/W.</w:t>
            </w:r>
          </w:p>
          <w:p w14:paraId="19135F07" w14:textId="77777777" w:rsidR="00DA64D6" w:rsidRPr="00533F93" w:rsidRDefault="00DA64D6" w:rsidP="009675D1">
            <w:pPr>
              <w:rPr>
                <w:rFonts w:ascii="Calibri" w:hAnsi="Calibri" w:cs="Calibri"/>
                <w:i/>
                <w:sz w:val="22"/>
              </w:rPr>
            </w:pPr>
            <w:r w:rsidRPr="00533F93">
              <w:rPr>
                <w:rFonts w:ascii="Calibri" w:hAnsi="Calibri" w:cs="Calibri"/>
                <w:i/>
                <w:sz w:val="22"/>
              </w:rPr>
              <w:t xml:space="preserve">Indien wenselijk neemt de directie contact op met de personeelsfunctionaris van Essentius. Indien er sprake is van verzuim of gevaar op verzuim neemt de directeur contact op met de gezonheidscoach of bedrijfsarts. Vervolgens worden de stappen doorlopen die volgens de wet voorgeschreven worden (te denken valt aan re integratieplan etc.). Door tijdig signaleren en in gesprek te gaan met elkaar, kunnen al preventieve maatregelen ondernomen worden (indien er geen fysiek medische oorzaak aan ten grondslag ligt). </w:t>
            </w:r>
          </w:p>
        </w:tc>
      </w:tr>
    </w:tbl>
    <w:p w14:paraId="591B5A85" w14:textId="77777777" w:rsidR="00DA64D6" w:rsidRPr="00AE154E" w:rsidRDefault="00DA64D6" w:rsidP="00DA64D6">
      <w:pPr>
        <w:jc w:val="both"/>
        <w:rPr>
          <w:rFonts w:ascii="Calibri" w:hAnsi="Calibri" w:cs="Calibri"/>
          <w:b/>
          <w:sz w:val="22"/>
          <w:szCs w:val="22"/>
        </w:rPr>
      </w:pPr>
    </w:p>
    <w:p w14:paraId="096C88FF" w14:textId="77777777" w:rsidR="00DA64D6" w:rsidRPr="00AE154E" w:rsidRDefault="00DA64D6" w:rsidP="00DA64D6">
      <w:pPr>
        <w:jc w:val="both"/>
        <w:rPr>
          <w:rFonts w:ascii="Calibri" w:hAnsi="Calibri" w:cs="Calibri"/>
          <w:sz w:val="22"/>
          <w:szCs w:val="22"/>
        </w:rPr>
      </w:pPr>
      <w:r>
        <w:rPr>
          <w:rFonts w:ascii="Calibri" w:hAnsi="Calibri" w:cs="Calibri"/>
          <w:b/>
          <w:sz w:val="22"/>
          <w:szCs w:val="22"/>
        </w:rPr>
        <w:t xml:space="preserve">I. </w:t>
      </w:r>
      <w:r w:rsidRPr="00AE154E">
        <w:rPr>
          <w:rFonts w:ascii="Calibri" w:hAnsi="Calibri" w:cs="Calibri"/>
          <w:b/>
          <w:sz w:val="22"/>
          <w:szCs w:val="22"/>
        </w:rPr>
        <w:t xml:space="preserve">GGD (Geneeskundige en </w:t>
      </w:r>
      <w:proofErr w:type="spellStart"/>
      <w:r w:rsidRPr="00AE154E">
        <w:rPr>
          <w:rFonts w:ascii="Calibri" w:hAnsi="Calibri" w:cs="Calibri"/>
          <w:b/>
          <w:sz w:val="22"/>
          <w:szCs w:val="22"/>
        </w:rPr>
        <w:t>Gezondheids</w:t>
      </w:r>
      <w:proofErr w:type="spellEnd"/>
      <w:r w:rsidRPr="00AE154E">
        <w:rPr>
          <w:rFonts w:ascii="Calibri" w:hAnsi="Calibri" w:cs="Calibri"/>
          <w:b/>
          <w:sz w:val="22"/>
          <w:szCs w:val="22"/>
        </w:rPr>
        <w:t xml:space="preserve"> Dienst)</w:t>
      </w:r>
    </w:p>
    <w:p w14:paraId="23D04899" w14:textId="77777777" w:rsidR="00DA64D6" w:rsidRPr="00AE154E" w:rsidRDefault="00DA64D6" w:rsidP="00DA64D6">
      <w:pPr>
        <w:jc w:val="both"/>
        <w:rPr>
          <w:rFonts w:ascii="Calibri" w:hAnsi="Calibri" w:cs="Calibri"/>
          <w:sz w:val="22"/>
          <w:szCs w:val="22"/>
        </w:rPr>
      </w:pPr>
      <w:r w:rsidRPr="00AE154E">
        <w:rPr>
          <w:rFonts w:ascii="Calibri" w:hAnsi="Calibri" w:cs="Calibri"/>
          <w:sz w:val="22"/>
          <w:szCs w:val="22"/>
        </w:rPr>
        <w:t xml:space="preserve">De school valt in het werkgebied van de GGD Gelre-IJssel. De afdeling </w:t>
      </w:r>
      <w:r w:rsidRPr="00AD0A03">
        <w:rPr>
          <w:rFonts w:ascii="Calibri" w:hAnsi="Calibri" w:cs="Calibri"/>
          <w:sz w:val="22"/>
          <w:szCs w:val="22"/>
        </w:rPr>
        <w:t>Jeugdgezondheidszorg g</w:t>
      </w:r>
      <w:r w:rsidRPr="00AE154E">
        <w:rPr>
          <w:rFonts w:ascii="Calibri" w:hAnsi="Calibri" w:cs="Calibri"/>
          <w:sz w:val="22"/>
          <w:szCs w:val="22"/>
        </w:rPr>
        <w:t>eeft volgens een jaarlijks terugkerend schema begeleiding en controle op medisch en logopedisch terrein. Daarnaast verschaft de GGD informatie over gezondheidszorg en ziektebestrijding. Voor bepaalde infectieziekten geldt een meldingsplicht.</w:t>
      </w:r>
    </w:p>
    <w:p w14:paraId="087DE4A3" w14:textId="77777777" w:rsidR="00DA64D6" w:rsidRPr="00AE154E" w:rsidRDefault="00DA64D6" w:rsidP="00DA64D6">
      <w:pPr>
        <w:jc w:val="both"/>
        <w:rPr>
          <w:rFonts w:ascii="Calibri" w:hAnsi="Calibri" w:cs="Calibri"/>
          <w:sz w:val="22"/>
          <w:szCs w:val="22"/>
        </w:rPr>
      </w:pPr>
    </w:p>
    <w:p w14:paraId="60B8E687" w14:textId="77777777" w:rsidR="00DA64D6" w:rsidRPr="00AE154E" w:rsidRDefault="00DA64D6" w:rsidP="00DA64D6">
      <w:pPr>
        <w:jc w:val="both"/>
        <w:rPr>
          <w:rFonts w:ascii="Calibri" w:hAnsi="Calibri" w:cs="Calibri"/>
          <w:sz w:val="22"/>
          <w:szCs w:val="22"/>
        </w:rPr>
      </w:pPr>
      <w:r>
        <w:rPr>
          <w:rFonts w:ascii="Calibri" w:hAnsi="Calibri" w:cs="Calibri"/>
          <w:b/>
          <w:sz w:val="22"/>
          <w:szCs w:val="22"/>
        </w:rPr>
        <w:t xml:space="preserve">J. </w:t>
      </w:r>
      <w:r w:rsidRPr="00AE154E">
        <w:rPr>
          <w:rFonts w:ascii="Calibri" w:hAnsi="Calibri" w:cs="Calibri"/>
          <w:b/>
          <w:sz w:val="22"/>
          <w:szCs w:val="22"/>
        </w:rPr>
        <w:t>Veilig internetgebruik</w:t>
      </w:r>
    </w:p>
    <w:p w14:paraId="3070B46B" w14:textId="77777777" w:rsidR="00DA64D6" w:rsidRPr="00AE154E" w:rsidRDefault="00DA64D6" w:rsidP="00DA64D6">
      <w:pPr>
        <w:jc w:val="both"/>
        <w:rPr>
          <w:rFonts w:ascii="Calibri" w:hAnsi="Calibri" w:cs="Calibri"/>
          <w:sz w:val="22"/>
          <w:szCs w:val="22"/>
        </w:rPr>
      </w:pPr>
      <w:r w:rsidRPr="00AE154E">
        <w:rPr>
          <w:rFonts w:ascii="Calibri" w:hAnsi="Calibri" w:cs="Calibri"/>
          <w:sz w:val="22"/>
          <w:szCs w:val="22"/>
        </w:rPr>
        <w:t xml:space="preserve">Internet wordt op school steeds vaker gebruikt als informatiebron. Vooral het gebruik van zoekmachines is hierbij erg handig. De leerlingen van groep 1 t/m 8 mogen gebruik maken van Internet. Er bestaat een risico dat kinderen hierdoor ongewild op een site komen die niet wenselijk wordt geacht. </w:t>
      </w:r>
      <w:r>
        <w:rPr>
          <w:rFonts w:ascii="Calibri" w:hAnsi="Calibri" w:cs="Calibri"/>
          <w:sz w:val="22"/>
          <w:szCs w:val="22"/>
        </w:rPr>
        <w:t xml:space="preserve">Door het gebruik van filters en het blokkeren van sites worden al maatregelen genomen. Er wordt met kinderen regelmatig gesproken over het gebruik van internet en hoe te handelen als men ongewild op niet wenselijke sites terecht komt.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4"/>
      </w:tblGrid>
      <w:tr w:rsidR="00DA64D6" w:rsidRPr="00AE154E" w14:paraId="23A8498A" w14:textId="77777777" w:rsidTr="009675D1">
        <w:tc>
          <w:tcPr>
            <w:tcW w:w="9104" w:type="dxa"/>
          </w:tcPr>
          <w:p w14:paraId="6EC62B82" w14:textId="77777777" w:rsidR="00DA64D6" w:rsidRPr="00834C37" w:rsidRDefault="00DA64D6" w:rsidP="009675D1">
            <w:pPr>
              <w:jc w:val="both"/>
              <w:rPr>
                <w:rFonts w:ascii="Calibri" w:hAnsi="Calibri" w:cs="Calibri"/>
                <w:b/>
                <w:i/>
                <w:sz w:val="22"/>
                <w:szCs w:val="22"/>
              </w:rPr>
            </w:pPr>
            <w:r w:rsidRPr="00834C37">
              <w:rPr>
                <w:rFonts w:ascii="Calibri" w:hAnsi="Calibri" w:cs="Calibri"/>
                <w:b/>
                <w:i/>
                <w:sz w:val="22"/>
                <w:szCs w:val="22"/>
              </w:rPr>
              <w:t>P/M/W.</w:t>
            </w:r>
          </w:p>
          <w:p w14:paraId="438014BC" w14:textId="77777777" w:rsidR="00DA64D6" w:rsidRPr="00AE154E" w:rsidRDefault="00DA64D6" w:rsidP="009675D1">
            <w:pPr>
              <w:rPr>
                <w:b/>
                <w:bCs/>
                <w:i/>
              </w:rPr>
            </w:pPr>
            <w:r w:rsidRPr="00533F93">
              <w:rPr>
                <w:rFonts w:ascii="Calibri" w:hAnsi="Calibri" w:cs="Calibri"/>
                <w:i/>
                <w:sz w:val="22"/>
              </w:rPr>
              <w:t xml:space="preserve">Op bovenschools niveau wordt gewerkt aan een aanbod op sociale media voor de groepen 1 t/m 8. Hier zijn de ICT’ers bij betrokken en ook de mediacoach van de stichting. Dit zal in de toekomst een meer prominente plek innemen in het aanbod. Op dit moment is dit meer op hoofdlijnen en </w:t>
            </w:r>
            <w:proofErr w:type="spellStart"/>
            <w:r w:rsidRPr="00533F93">
              <w:rPr>
                <w:rFonts w:ascii="Calibri" w:hAnsi="Calibri" w:cs="Calibri"/>
                <w:i/>
                <w:sz w:val="22"/>
              </w:rPr>
              <w:t>adhoc</w:t>
            </w:r>
            <w:proofErr w:type="spellEnd"/>
            <w:r w:rsidRPr="00533F93">
              <w:rPr>
                <w:rFonts w:ascii="Calibri" w:hAnsi="Calibri" w:cs="Calibri"/>
                <w:i/>
                <w:sz w:val="22"/>
              </w:rPr>
              <w:t xml:space="preserve">. </w:t>
            </w:r>
          </w:p>
        </w:tc>
      </w:tr>
    </w:tbl>
    <w:p w14:paraId="0A19F36D" w14:textId="77777777" w:rsidR="00DA64D6" w:rsidRPr="00AE154E" w:rsidRDefault="00DA64D6" w:rsidP="00DA64D6">
      <w:pPr>
        <w:jc w:val="both"/>
        <w:rPr>
          <w:rFonts w:ascii="Calibri" w:hAnsi="Calibri" w:cs="Calibri"/>
          <w:sz w:val="22"/>
          <w:szCs w:val="22"/>
        </w:rPr>
      </w:pPr>
    </w:p>
    <w:p w14:paraId="209C4A3B" w14:textId="77777777" w:rsidR="00DA64D6" w:rsidRPr="00BD11EC" w:rsidRDefault="00DA64D6" w:rsidP="00DA64D6">
      <w:pPr>
        <w:jc w:val="both"/>
        <w:rPr>
          <w:rFonts w:ascii="Calibri" w:hAnsi="Calibri" w:cs="Calibri"/>
          <w:b/>
          <w:sz w:val="28"/>
          <w:szCs w:val="22"/>
        </w:rPr>
      </w:pPr>
      <w:r>
        <w:rPr>
          <w:rFonts w:ascii="Calibri" w:hAnsi="Calibri" w:cs="Calibri"/>
          <w:b/>
          <w:sz w:val="22"/>
          <w:szCs w:val="22"/>
        </w:rPr>
        <w:br w:type="page"/>
      </w:r>
      <w:r>
        <w:rPr>
          <w:rFonts w:ascii="Calibri" w:hAnsi="Calibri" w:cs="Calibri"/>
          <w:b/>
          <w:sz w:val="28"/>
          <w:szCs w:val="22"/>
        </w:rPr>
        <w:lastRenderedPageBreak/>
        <w:t>6.</w:t>
      </w:r>
      <w:r w:rsidRPr="00BD11EC">
        <w:rPr>
          <w:rFonts w:ascii="Calibri" w:hAnsi="Calibri" w:cs="Calibri"/>
          <w:b/>
          <w:sz w:val="28"/>
          <w:szCs w:val="22"/>
        </w:rPr>
        <w:tab/>
        <w:t>ORGANISATIE</w:t>
      </w:r>
    </w:p>
    <w:p w14:paraId="26D884AA" w14:textId="77777777" w:rsidR="00DA64D6" w:rsidRPr="00AE154E" w:rsidRDefault="00DA64D6" w:rsidP="00DA64D6">
      <w:pPr>
        <w:jc w:val="both"/>
        <w:rPr>
          <w:rFonts w:ascii="Calibri" w:hAnsi="Calibri" w:cs="Calibri"/>
          <w:sz w:val="22"/>
          <w:szCs w:val="22"/>
        </w:rPr>
      </w:pPr>
    </w:p>
    <w:p w14:paraId="5B662F52" w14:textId="77777777" w:rsidR="00DA64D6" w:rsidRPr="00AE154E" w:rsidRDefault="00DA64D6" w:rsidP="00DA64D6">
      <w:pPr>
        <w:jc w:val="both"/>
        <w:rPr>
          <w:rFonts w:ascii="Calibri" w:hAnsi="Calibri" w:cs="Calibri"/>
          <w:sz w:val="22"/>
          <w:szCs w:val="22"/>
        </w:rPr>
      </w:pPr>
      <w:r w:rsidRPr="00AE154E">
        <w:rPr>
          <w:rFonts w:ascii="Calibri" w:hAnsi="Calibri" w:cs="Calibri"/>
          <w:b/>
          <w:sz w:val="22"/>
          <w:szCs w:val="22"/>
        </w:rPr>
        <w:t>A</w:t>
      </w:r>
      <w:r>
        <w:rPr>
          <w:rFonts w:ascii="Calibri" w:hAnsi="Calibri" w:cs="Calibri"/>
          <w:b/>
          <w:sz w:val="22"/>
          <w:szCs w:val="22"/>
        </w:rPr>
        <w:t xml:space="preserve">. </w:t>
      </w:r>
      <w:r w:rsidRPr="00AE154E">
        <w:rPr>
          <w:rFonts w:ascii="Calibri" w:hAnsi="Calibri" w:cs="Calibri"/>
          <w:b/>
          <w:sz w:val="22"/>
          <w:szCs w:val="22"/>
        </w:rPr>
        <w:t>Bestuursniveau</w:t>
      </w:r>
    </w:p>
    <w:p w14:paraId="7A323427" w14:textId="77777777" w:rsidR="00DA64D6" w:rsidRPr="00AE154E" w:rsidRDefault="00DA64D6" w:rsidP="00DA64D6">
      <w:pPr>
        <w:jc w:val="both"/>
        <w:rPr>
          <w:rFonts w:ascii="Calibri" w:hAnsi="Calibri" w:cs="Calibri"/>
          <w:sz w:val="22"/>
          <w:szCs w:val="22"/>
        </w:rPr>
      </w:pPr>
      <w:r w:rsidRPr="00AE154E">
        <w:rPr>
          <w:rFonts w:ascii="Calibri" w:hAnsi="Calibri" w:cs="Calibri"/>
          <w:sz w:val="22"/>
          <w:szCs w:val="22"/>
        </w:rPr>
        <w:t>Het bevoegd gezag voert een zo goed mogelijk arbeidsomstandighedenbeleid. Dit beleid staat beschreven in diverse documenten en voorschriften, waarnaar in dit raamplan wordt verwezen.</w:t>
      </w:r>
      <w:r>
        <w:rPr>
          <w:rFonts w:ascii="Calibri" w:hAnsi="Calibri" w:cs="Calibri"/>
          <w:sz w:val="22"/>
          <w:szCs w:val="22"/>
        </w:rPr>
        <w:t xml:space="preserve"> </w:t>
      </w:r>
      <w:r w:rsidRPr="00AE154E">
        <w:rPr>
          <w:rFonts w:ascii="Calibri" w:hAnsi="Calibri" w:cs="Calibri"/>
          <w:sz w:val="22"/>
          <w:szCs w:val="22"/>
        </w:rPr>
        <w:t>In het kader van de klachtenregeling wordt er tevens verwezen naar externe vertrouwenspersonen.</w:t>
      </w:r>
      <w:r>
        <w:rPr>
          <w:rFonts w:ascii="Calibri" w:hAnsi="Calibri" w:cs="Calibri"/>
          <w:sz w:val="22"/>
          <w:szCs w:val="22"/>
        </w:rPr>
        <w:t xml:space="preserve"> </w:t>
      </w:r>
      <w:r w:rsidRPr="00AE154E">
        <w:rPr>
          <w:rFonts w:ascii="Calibri" w:hAnsi="Calibri" w:cs="Calibri"/>
          <w:sz w:val="22"/>
          <w:szCs w:val="22"/>
        </w:rPr>
        <w:t>Het bevoegd gezag heeft een contract met een arbodienst voor de zorg voor gezondheid en welzijn van personeel en de begeleiding van (ziekte-)verzuim.</w:t>
      </w:r>
    </w:p>
    <w:p w14:paraId="7307B46D" w14:textId="77777777" w:rsidR="00DA64D6" w:rsidRPr="00AE154E" w:rsidRDefault="00DA64D6" w:rsidP="00DA64D6">
      <w:pPr>
        <w:jc w:val="both"/>
        <w:rPr>
          <w:rFonts w:ascii="Calibri" w:hAnsi="Calibri" w:cs="Calibri"/>
          <w:b/>
          <w:sz w:val="22"/>
          <w:szCs w:val="22"/>
        </w:rPr>
      </w:pPr>
    </w:p>
    <w:p w14:paraId="09A1A7F8" w14:textId="77777777" w:rsidR="00DA64D6" w:rsidRPr="00AE154E" w:rsidRDefault="00DA64D6" w:rsidP="00DA64D6">
      <w:pPr>
        <w:jc w:val="both"/>
        <w:rPr>
          <w:rFonts w:ascii="Calibri" w:hAnsi="Calibri" w:cs="Calibri"/>
          <w:sz w:val="22"/>
          <w:szCs w:val="22"/>
        </w:rPr>
      </w:pPr>
      <w:r w:rsidRPr="00AE154E">
        <w:rPr>
          <w:rFonts w:ascii="Calibri" w:hAnsi="Calibri" w:cs="Calibri"/>
          <w:b/>
          <w:sz w:val="22"/>
          <w:szCs w:val="22"/>
        </w:rPr>
        <w:t>B</w:t>
      </w:r>
      <w:r>
        <w:rPr>
          <w:rFonts w:ascii="Calibri" w:hAnsi="Calibri" w:cs="Calibri"/>
          <w:b/>
          <w:sz w:val="22"/>
          <w:szCs w:val="22"/>
        </w:rPr>
        <w:t xml:space="preserve">. </w:t>
      </w:r>
      <w:r w:rsidRPr="00AE154E">
        <w:rPr>
          <w:rFonts w:ascii="Calibri" w:hAnsi="Calibri" w:cs="Calibri"/>
          <w:b/>
          <w:sz w:val="22"/>
          <w:szCs w:val="22"/>
        </w:rPr>
        <w:t>Schoolniveau</w:t>
      </w:r>
    </w:p>
    <w:p w14:paraId="19B59E00" w14:textId="77777777" w:rsidR="00DA64D6" w:rsidRPr="00AE154E" w:rsidRDefault="00DA64D6" w:rsidP="00DA64D6">
      <w:pPr>
        <w:jc w:val="both"/>
        <w:rPr>
          <w:rFonts w:ascii="Calibri" w:hAnsi="Calibri" w:cs="Calibri"/>
          <w:sz w:val="22"/>
          <w:szCs w:val="22"/>
        </w:rPr>
      </w:pPr>
      <w:r w:rsidRPr="00AE154E">
        <w:rPr>
          <w:rFonts w:ascii="Calibri" w:hAnsi="Calibri" w:cs="Calibri"/>
          <w:sz w:val="22"/>
          <w:szCs w:val="22"/>
        </w:rPr>
        <w:t>Een uitwerking van het arbeidsomstandighedenbeleid van het bevoegd gezag vindt plaats op de afzonderlijke scholen. Die hebben, naast het beschreven beleid van het bevoegd gezag, eigen beleidsdocumenten en voorschriften, waarnaar in dit raamplan wordt verwezen.</w:t>
      </w:r>
      <w:r>
        <w:rPr>
          <w:rFonts w:ascii="Calibri" w:hAnsi="Calibri" w:cs="Calibri"/>
          <w:sz w:val="22"/>
          <w:szCs w:val="22"/>
        </w:rPr>
        <w:t xml:space="preserve"> </w:t>
      </w:r>
      <w:r w:rsidRPr="00AE154E">
        <w:rPr>
          <w:rFonts w:ascii="Calibri" w:hAnsi="Calibri" w:cs="Calibri"/>
          <w:sz w:val="22"/>
          <w:szCs w:val="22"/>
        </w:rPr>
        <w:t xml:space="preserve">De directeur van de school is verantwoordelijk voor het arbeidsomstandighedenbeleid. </w:t>
      </w:r>
      <w:r>
        <w:rPr>
          <w:rFonts w:ascii="Calibri" w:hAnsi="Calibri" w:cs="Calibri"/>
          <w:sz w:val="22"/>
          <w:szCs w:val="22"/>
        </w:rPr>
        <w:t xml:space="preserve">Vaak is een deel van deze taak gedelegeerd aan één of meerdere personen; een </w:t>
      </w:r>
      <w:proofErr w:type="spellStart"/>
      <w:r>
        <w:rPr>
          <w:rFonts w:ascii="Calibri" w:hAnsi="Calibri" w:cs="Calibri"/>
          <w:sz w:val="22"/>
          <w:szCs w:val="22"/>
        </w:rPr>
        <w:t>arbo</w:t>
      </w:r>
      <w:proofErr w:type="spellEnd"/>
      <w:r>
        <w:rPr>
          <w:rFonts w:ascii="Calibri" w:hAnsi="Calibri" w:cs="Calibri"/>
          <w:sz w:val="22"/>
          <w:szCs w:val="22"/>
        </w:rPr>
        <w:t xml:space="preserve">-coördinator school, veiligheidscoördinator, een vertrouwens- en/ of contactpersoon. Het is duidelijk welke plaats deze personen binnen de organisatie hebben en welke status zijn hebben. </w:t>
      </w:r>
      <w:r w:rsidRPr="00AE154E">
        <w:rPr>
          <w:rFonts w:ascii="Calibri" w:hAnsi="Calibri" w:cs="Calibri"/>
          <w:sz w:val="22"/>
          <w:szCs w:val="22"/>
        </w:rPr>
        <w:t xml:space="preserve">Ten behoeve van de bedrijfshulpverlening </w:t>
      </w:r>
      <w:r>
        <w:rPr>
          <w:rFonts w:ascii="Calibri" w:hAnsi="Calibri" w:cs="Calibri"/>
          <w:sz w:val="22"/>
          <w:szCs w:val="22"/>
        </w:rPr>
        <w:t>zijn</w:t>
      </w:r>
      <w:r w:rsidRPr="00AE154E">
        <w:rPr>
          <w:rFonts w:ascii="Calibri" w:hAnsi="Calibri" w:cs="Calibri"/>
          <w:sz w:val="22"/>
          <w:szCs w:val="22"/>
        </w:rPr>
        <w:t xml:space="preserve"> er </w:t>
      </w:r>
      <w:proofErr w:type="spellStart"/>
      <w:r w:rsidRPr="00AE154E">
        <w:rPr>
          <w:rFonts w:ascii="Calibri" w:hAnsi="Calibri" w:cs="Calibri"/>
          <w:sz w:val="22"/>
          <w:szCs w:val="22"/>
        </w:rPr>
        <w:t>BHV’er</w:t>
      </w:r>
      <w:proofErr w:type="spellEnd"/>
      <w:r w:rsidRPr="00AE154E">
        <w:rPr>
          <w:rFonts w:ascii="Calibri" w:hAnsi="Calibri" w:cs="Calibri"/>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4"/>
      </w:tblGrid>
      <w:tr w:rsidR="00DA64D6" w:rsidRPr="004E2852" w14:paraId="41029071" w14:textId="77777777" w:rsidTr="009675D1">
        <w:tc>
          <w:tcPr>
            <w:tcW w:w="9104" w:type="dxa"/>
          </w:tcPr>
          <w:p w14:paraId="677B35B9" w14:textId="77777777" w:rsidR="00DA64D6" w:rsidRPr="00834C37" w:rsidRDefault="00DA64D6" w:rsidP="009675D1">
            <w:pPr>
              <w:jc w:val="both"/>
              <w:rPr>
                <w:rFonts w:ascii="Calibri" w:hAnsi="Calibri" w:cs="Calibri"/>
                <w:b/>
                <w:i/>
                <w:sz w:val="22"/>
                <w:szCs w:val="22"/>
              </w:rPr>
            </w:pPr>
            <w:r w:rsidRPr="00834C37">
              <w:rPr>
                <w:rFonts w:ascii="Calibri" w:hAnsi="Calibri" w:cs="Calibri"/>
                <w:b/>
                <w:i/>
                <w:sz w:val="22"/>
                <w:szCs w:val="22"/>
              </w:rPr>
              <w:t>P/M/W.</w:t>
            </w:r>
          </w:p>
          <w:p w14:paraId="7CC8DE3C" w14:textId="77777777" w:rsidR="00DA64D6" w:rsidRPr="004E2852" w:rsidRDefault="00DA64D6" w:rsidP="009675D1">
            <w:pPr>
              <w:jc w:val="both"/>
              <w:rPr>
                <w:rFonts w:ascii="Calibri" w:hAnsi="Calibri" w:cs="Calibri"/>
                <w:bCs/>
                <w:i/>
                <w:sz w:val="22"/>
                <w:szCs w:val="22"/>
              </w:rPr>
            </w:pPr>
            <w:r>
              <w:rPr>
                <w:rFonts w:ascii="Calibri" w:hAnsi="Calibri" w:cs="Calibri"/>
                <w:bCs/>
                <w:i/>
                <w:sz w:val="22"/>
                <w:szCs w:val="22"/>
              </w:rPr>
              <w:t xml:space="preserve">Taakbeleid wordt jaarlijks besproken. Zie beleidsplan taakbeleid. </w:t>
            </w:r>
          </w:p>
        </w:tc>
      </w:tr>
    </w:tbl>
    <w:p w14:paraId="1A6C2794" w14:textId="77777777" w:rsidR="00DA64D6" w:rsidRPr="00AE154E" w:rsidRDefault="00DA64D6" w:rsidP="00DA64D6">
      <w:pPr>
        <w:jc w:val="both"/>
        <w:rPr>
          <w:rFonts w:ascii="Calibri" w:hAnsi="Calibri" w:cs="Calibri"/>
          <w:b/>
          <w:sz w:val="22"/>
          <w:szCs w:val="22"/>
        </w:rPr>
      </w:pPr>
    </w:p>
    <w:p w14:paraId="42371B27" w14:textId="77777777" w:rsidR="00DA64D6" w:rsidRPr="00AE154E" w:rsidRDefault="00DA64D6" w:rsidP="00DA64D6">
      <w:pPr>
        <w:jc w:val="both"/>
        <w:rPr>
          <w:rFonts w:ascii="Calibri" w:hAnsi="Calibri" w:cs="Calibri"/>
          <w:sz w:val="22"/>
          <w:szCs w:val="22"/>
        </w:rPr>
      </w:pPr>
      <w:r w:rsidRPr="00AE154E">
        <w:rPr>
          <w:rFonts w:ascii="Calibri" w:hAnsi="Calibri" w:cs="Calibri"/>
          <w:b/>
          <w:sz w:val="22"/>
          <w:szCs w:val="22"/>
        </w:rPr>
        <w:t>C</w:t>
      </w:r>
      <w:r>
        <w:rPr>
          <w:rFonts w:ascii="Calibri" w:hAnsi="Calibri" w:cs="Calibri"/>
          <w:b/>
          <w:sz w:val="22"/>
          <w:szCs w:val="22"/>
        </w:rPr>
        <w:t xml:space="preserve">. </w:t>
      </w:r>
      <w:r w:rsidRPr="00AE154E">
        <w:rPr>
          <w:rFonts w:ascii="Calibri" w:hAnsi="Calibri" w:cs="Calibri"/>
          <w:b/>
          <w:sz w:val="22"/>
          <w:szCs w:val="22"/>
        </w:rPr>
        <w:t>Nazorg</w:t>
      </w:r>
    </w:p>
    <w:p w14:paraId="57197E75" w14:textId="77777777" w:rsidR="00DA64D6" w:rsidRPr="00AE154E" w:rsidRDefault="00DA64D6" w:rsidP="00DA64D6">
      <w:pPr>
        <w:jc w:val="both"/>
        <w:rPr>
          <w:rFonts w:ascii="Calibri" w:hAnsi="Calibri" w:cs="Calibri"/>
          <w:sz w:val="22"/>
          <w:szCs w:val="22"/>
        </w:rPr>
      </w:pPr>
      <w:r w:rsidRPr="00AE154E">
        <w:rPr>
          <w:rFonts w:ascii="Calibri" w:hAnsi="Calibri" w:cs="Calibri"/>
          <w:sz w:val="22"/>
          <w:szCs w:val="22"/>
        </w:rPr>
        <w:t>Een persoon (medewerkers, leerlingen, ouders) die een schokkende gebeurtenis heeft meegemaakt, mag van een organisatie verwachten dat hij/zij op een verantwoorde manier wordt geholpen met de verwerking hiervan. De nazorg hangt af van de aard en uitwerking die de gebeurtenis op de persoon heeft gemaakt. Een luisterend oor of goed gesprek is soms voldoende. In andere situaties is professionele hulp geboden (Riagg, schoolarts</w:t>
      </w:r>
      <w:r>
        <w:rPr>
          <w:rFonts w:ascii="Calibri" w:hAnsi="Calibri" w:cs="Calibri"/>
          <w:sz w:val="22"/>
          <w:szCs w:val="22"/>
        </w:rPr>
        <w:t>,</w:t>
      </w:r>
      <w:r w:rsidRPr="00AE154E">
        <w:rPr>
          <w:rFonts w:ascii="Calibri" w:hAnsi="Calibri" w:cs="Calibri"/>
          <w:sz w:val="22"/>
          <w:szCs w:val="22"/>
        </w:rPr>
        <w:t xml:space="preserve"> Slachtofferhulp</w:t>
      </w:r>
      <w:r>
        <w:rPr>
          <w:rFonts w:ascii="Calibri" w:hAnsi="Calibri" w:cs="Calibri"/>
          <w:sz w:val="22"/>
          <w:szCs w:val="22"/>
        </w:rPr>
        <w:t xml:space="preserve"> e.d.</w:t>
      </w:r>
      <w:r w:rsidRPr="00AE154E">
        <w:rPr>
          <w:rFonts w:ascii="Calibri" w:hAnsi="Calibri" w:cs="Calibri"/>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4"/>
      </w:tblGrid>
      <w:tr w:rsidR="00DA64D6" w:rsidRPr="004E2852" w14:paraId="72F9A9BE" w14:textId="77777777" w:rsidTr="009675D1">
        <w:tc>
          <w:tcPr>
            <w:tcW w:w="9104" w:type="dxa"/>
          </w:tcPr>
          <w:p w14:paraId="08153FCD" w14:textId="77777777" w:rsidR="00DA64D6" w:rsidRPr="00834C37" w:rsidRDefault="00DA64D6" w:rsidP="009675D1">
            <w:pPr>
              <w:jc w:val="both"/>
              <w:rPr>
                <w:rFonts w:ascii="Calibri" w:hAnsi="Calibri" w:cs="Calibri"/>
                <w:b/>
                <w:i/>
                <w:sz w:val="22"/>
                <w:szCs w:val="22"/>
              </w:rPr>
            </w:pPr>
            <w:r w:rsidRPr="00834C37">
              <w:rPr>
                <w:rFonts w:ascii="Calibri" w:hAnsi="Calibri" w:cs="Calibri"/>
                <w:b/>
                <w:i/>
                <w:sz w:val="22"/>
                <w:szCs w:val="22"/>
              </w:rPr>
              <w:t>P/M/W.</w:t>
            </w:r>
          </w:p>
          <w:p w14:paraId="323D412A" w14:textId="77777777" w:rsidR="00DA64D6" w:rsidRPr="004E2852" w:rsidRDefault="00DA64D6" w:rsidP="009675D1">
            <w:pPr>
              <w:jc w:val="both"/>
              <w:rPr>
                <w:rFonts w:ascii="Calibri" w:hAnsi="Calibri" w:cs="Calibri"/>
                <w:i/>
                <w:sz w:val="22"/>
                <w:szCs w:val="22"/>
              </w:rPr>
            </w:pPr>
            <w:r>
              <w:rPr>
                <w:rFonts w:ascii="Calibri" w:hAnsi="Calibri" w:cs="Calibri"/>
                <w:i/>
                <w:sz w:val="22"/>
                <w:szCs w:val="22"/>
              </w:rPr>
              <w:t xml:space="preserve">Op basis van de gebeurtenis en de daarbij behorende behoefte tot ondersteuning maakt dat de school hierin een adviserende rol kan hebben. Indien er sprake is van een complexiteit die een goed gesprek te boven gaat, wordt er verwezen naar experts op dit gebied. In geval van personeel kan er gezocht worden naar mogelijkheden in overleg met Essentius (dit zou kunnen zijn in het kader van de bekostiging of facilitering). </w:t>
            </w:r>
          </w:p>
        </w:tc>
      </w:tr>
    </w:tbl>
    <w:p w14:paraId="6EF1D4C8" w14:textId="77777777" w:rsidR="00DA64D6" w:rsidRPr="00AE154E" w:rsidRDefault="00DA64D6" w:rsidP="00DA64D6">
      <w:pPr>
        <w:jc w:val="both"/>
        <w:rPr>
          <w:rFonts w:ascii="Calibri" w:hAnsi="Calibri" w:cs="Calibri"/>
          <w:sz w:val="22"/>
          <w:szCs w:val="22"/>
        </w:rPr>
      </w:pPr>
    </w:p>
    <w:p w14:paraId="4E7CF91D" w14:textId="77777777" w:rsidR="00DA64D6" w:rsidRPr="00AE154E" w:rsidRDefault="00DA64D6" w:rsidP="00DA64D6">
      <w:pPr>
        <w:jc w:val="both"/>
        <w:rPr>
          <w:rFonts w:ascii="Calibri" w:hAnsi="Calibri" w:cs="Calibri"/>
          <w:sz w:val="22"/>
          <w:szCs w:val="22"/>
        </w:rPr>
      </w:pPr>
      <w:r>
        <w:rPr>
          <w:rFonts w:ascii="Calibri" w:hAnsi="Calibri" w:cs="Calibri"/>
          <w:b/>
          <w:sz w:val="22"/>
          <w:szCs w:val="22"/>
        </w:rPr>
        <w:t xml:space="preserve">D. </w:t>
      </w:r>
      <w:r w:rsidRPr="00AE154E">
        <w:rPr>
          <w:rFonts w:ascii="Calibri" w:hAnsi="Calibri" w:cs="Calibri"/>
          <w:b/>
          <w:sz w:val="22"/>
          <w:szCs w:val="22"/>
        </w:rPr>
        <w:t>Aangifteplicht</w:t>
      </w:r>
    </w:p>
    <w:p w14:paraId="2B6D9C23" w14:textId="77777777" w:rsidR="00DA64D6" w:rsidRPr="00AE154E" w:rsidRDefault="00DA64D6" w:rsidP="00DA64D6">
      <w:pPr>
        <w:jc w:val="both"/>
        <w:rPr>
          <w:rFonts w:ascii="Calibri" w:hAnsi="Calibri" w:cs="Calibri"/>
          <w:sz w:val="22"/>
          <w:szCs w:val="22"/>
        </w:rPr>
      </w:pPr>
      <w:r w:rsidRPr="00AE154E">
        <w:rPr>
          <w:rFonts w:ascii="Calibri" w:hAnsi="Calibri" w:cs="Calibri"/>
          <w:sz w:val="22"/>
          <w:szCs w:val="22"/>
        </w:rPr>
        <w:t>Voor een aantal misdrijven geldt een aangifteplicht (Wetboek van Strafvordering, art 160): misdrijven waardoor de algemene veiligheid van personen of goederen in gevaar wordt gebracht en daadwerkelijk levensgevaar is veroorzaakt, misdrijven gericht tegen het leven, ontvoering of verkrachting.</w:t>
      </w:r>
      <w:r>
        <w:rPr>
          <w:rFonts w:ascii="Calibri" w:hAnsi="Calibri" w:cs="Calibri"/>
          <w:sz w:val="22"/>
          <w:szCs w:val="22"/>
        </w:rPr>
        <w:t xml:space="preserve"> </w:t>
      </w:r>
      <w:r w:rsidRPr="00AE154E">
        <w:rPr>
          <w:rFonts w:ascii="Calibri" w:hAnsi="Calibri" w:cs="Calibri"/>
          <w:sz w:val="22"/>
          <w:szCs w:val="22"/>
        </w:rPr>
        <w:t>Bij seksuele intimidatie is eveneens aangifte verplicht.</w:t>
      </w:r>
      <w:r>
        <w:rPr>
          <w:rFonts w:ascii="Calibri" w:hAnsi="Calibri" w:cs="Calibri"/>
          <w:sz w:val="22"/>
          <w:szCs w:val="22"/>
        </w:rPr>
        <w:t xml:space="preserve"> </w:t>
      </w:r>
      <w:r w:rsidRPr="00AE154E">
        <w:rPr>
          <w:rFonts w:ascii="Calibri" w:hAnsi="Calibri" w:cs="Calibri"/>
          <w:sz w:val="22"/>
          <w:szCs w:val="22"/>
        </w:rPr>
        <w:t>In geval van agressie/geweld wordt geadviseerd aangifte te doen.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4"/>
      </w:tblGrid>
      <w:tr w:rsidR="00DA64D6" w:rsidRPr="004E2852" w14:paraId="5F7D820F" w14:textId="77777777" w:rsidTr="009675D1">
        <w:tc>
          <w:tcPr>
            <w:tcW w:w="9104" w:type="dxa"/>
          </w:tcPr>
          <w:p w14:paraId="270BB2F3" w14:textId="77777777" w:rsidR="00DA64D6" w:rsidRPr="00834C37" w:rsidRDefault="00DA64D6" w:rsidP="009675D1">
            <w:pPr>
              <w:jc w:val="both"/>
              <w:rPr>
                <w:rFonts w:ascii="Calibri" w:hAnsi="Calibri" w:cs="Calibri"/>
                <w:b/>
                <w:i/>
                <w:sz w:val="22"/>
                <w:szCs w:val="22"/>
              </w:rPr>
            </w:pPr>
            <w:r w:rsidRPr="00834C37">
              <w:rPr>
                <w:rFonts w:ascii="Calibri" w:hAnsi="Calibri" w:cs="Calibri"/>
                <w:b/>
                <w:i/>
                <w:sz w:val="22"/>
                <w:szCs w:val="22"/>
              </w:rPr>
              <w:t>P/M/W.</w:t>
            </w:r>
          </w:p>
          <w:p w14:paraId="06DCCBA7" w14:textId="77777777" w:rsidR="00DA64D6" w:rsidRPr="004E2852" w:rsidRDefault="00DA64D6" w:rsidP="009675D1">
            <w:pPr>
              <w:jc w:val="both"/>
              <w:rPr>
                <w:rFonts w:ascii="Calibri" w:hAnsi="Calibri" w:cs="Calibri"/>
                <w:i/>
                <w:sz w:val="22"/>
                <w:szCs w:val="22"/>
              </w:rPr>
            </w:pPr>
            <w:r>
              <w:rPr>
                <w:rFonts w:ascii="Calibri" w:hAnsi="Calibri" w:cs="Calibri"/>
                <w:i/>
                <w:sz w:val="22"/>
                <w:szCs w:val="22"/>
              </w:rPr>
              <w:t xml:space="preserve">De directeur, intern begeleider of de vertrouwenspersoon kunnen hierin een rol hebben. In geval het slachtoffer zelf aangifte doet, zal de directeur dit proces monitoren. </w:t>
            </w:r>
          </w:p>
        </w:tc>
      </w:tr>
    </w:tbl>
    <w:p w14:paraId="6CF362B9" w14:textId="77777777" w:rsidR="00DA64D6" w:rsidRPr="004E2852" w:rsidRDefault="00DA64D6" w:rsidP="00DA64D6">
      <w:pPr>
        <w:jc w:val="both"/>
        <w:rPr>
          <w:rFonts w:ascii="Calibri" w:hAnsi="Calibri" w:cs="Calibri"/>
          <w:sz w:val="22"/>
          <w:szCs w:val="22"/>
        </w:rPr>
      </w:pPr>
    </w:p>
    <w:p w14:paraId="501F34EA" w14:textId="77777777" w:rsidR="00DA64D6" w:rsidRPr="00AE154E" w:rsidRDefault="00DA64D6" w:rsidP="00DA64D6">
      <w:pPr>
        <w:jc w:val="both"/>
        <w:rPr>
          <w:rFonts w:ascii="Calibri" w:hAnsi="Calibri" w:cs="Calibri"/>
          <w:sz w:val="22"/>
          <w:szCs w:val="22"/>
        </w:rPr>
      </w:pPr>
      <w:r w:rsidRPr="00AE154E">
        <w:rPr>
          <w:rFonts w:ascii="Calibri" w:hAnsi="Calibri" w:cs="Calibri"/>
          <w:b/>
          <w:sz w:val="22"/>
          <w:szCs w:val="22"/>
        </w:rPr>
        <w:t>E</w:t>
      </w:r>
      <w:r>
        <w:rPr>
          <w:rFonts w:ascii="Calibri" w:hAnsi="Calibri" w:cs="Calibri"/>
          <w:b/>
          <w:sz w:val="22"/>
          <w:szCs w:val="22"/>
        </w:rPr>
        <w:t xml:space="preserve">. </w:t>
      </w:r>
      <w:r w:rsidRPr="00AE154E">
        <w:rPr>
          <w:rFonts w:ascii="Calibri" w:hAnsi="Calibri" w:cs="Calibri"/>
          <w:b/>
          <w:sz w:val="22"/>
          <w:szCs w:val="22"/>
        </w:rPr>
        <w:t>Klachtenregeling</w:t>
      </w:r>
    </w:p>
    <w:p w14:paraId="583DC973" w14:textId="77777777" w:rsidR="00DA64D6" w:rsidRPr="00AE154E" w:rsidRDefault="00DA64D6" w:rsidP="00DA64D6">
      <w:pPr>
        <w:jc w:val="both"/>
        <w:rPr>
          <w:rFonts w:ascii="Calibri" w:hAnsi="Calibri" w:cs="Calibri"/>
          <w:sz w:val="22"/>
          <w:szCs w:val="22"/>
        </w:rPr>
      </w:pPr>
      <w:r w:rsidRPr="00AE154E">
        <w:rPr>
          <w:rFonts w:ascii="Calibri" w:hAnsi="Calibri" w:cs="Calibri"/>
          <w:sz w:val="22"/>
          <w:szCs w:val="22"/>
        </w:rPr>
        <w:t>Ouders / verzorgers van leerlingen hebben het recht een klacht te deponeren. In de klachtenregeling staat de procedure beschreven.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4"/>
      </w:tblGrid>
      <w:tr w:rsidR="00DA64D6" w:rsidRPr="00533F93" w14:paraId="14603F3E" w14:textId="77777777" w:rsidTr="009675D1">
        <w:trPr>
          <w:trHeight w:val="84"/>
        </w:trPr>
        <w:tc>
          <w:tcPr>
            <w:tcW w:w="9104" w:type="dxa"/>
          </w:tcPr>
          <w:p w14:paraId="556635D0" w14:textId="77777777" w:rsidR="00DA64D6" w:rsidRPr="00834C37" w:rsidRDefault="00DA64D6" w:rsidP="009675D1">
            <w:pPr>
              <w:jc w:val="both"/>
              <w:rPr>
                <w:rFonts w:ascii="Calibri" w:hAnsi="Calibri" w:cs="Calibri"/>
                <w:b/>
                <w:i/>
                <w:sz w:val="22"/>
                <w:szCs w:val="22"/>
              </w:rPr>
            </w:pPr>
            <w:r w:rsidRPr="00834C37">
              <w:rPr>
                <w:rFonts w:ascii="Calibri" w:hAnsi="Calibri" w:cs="Calibri"/>
                <w:b/>
                <w:i/>
                <w:sz w:val="22"/>
                <w:szCs w:val="22"/>
              </w:rPr>
              <w:t>P/M/W.</w:t>
            </w:r>
          </w:p>
          <w:p w14:paraId="4D2B6220" w14:textId="77777777" w:rsidR="00DA64D6" w:rsidRPr="00533F93" w:rsidRDefault="00DA64D6" w:rsidP="009675D1">
            <w:pPr>
              <w:rPr>
                <w:rFonts w:ascii="Calibri" w:hAnsi="Calibri" w:cs="Calibri"/>
                <w:i/>
                <w:sz w:val="22"/>
              </w:rPr>
            </w:pPr>
            <w:r w:rsidRPr="00533F93">
              <w:rPr>
                <w:rFonts w:ascii="Calibri" w:hAnsi="Calibri" w:cs="Calibri"/>
                <w:i/>
                <w:sz w:val="22"/>
              </w:rPr>
              <w:t xml:space="preserve">Zie schoolgids. </w:t>
            </w:r>
          </w:p>
        </w:tc>
      </w:tr>
    </w:tbl>
    <w:p w14:paraId="4B66EA4A" w14:textId="77777777" w:rsidR="00DA64D6" w:rsidRDefault="00DA64D6" w:rsidP="00DA64D6">
      <w:pPr>
        <w:jc w:val="both"/>
        <w:rPr>
          <w:rFonts w:ascii="Calibri" w:hAnsi="Calibri" w:cs="Calibri"/>
          <w:b/>
          <w:sz w:val="22"/>
          <w:szCs w:val="22"/>
        </w:rPr>
      </w:pPr>
    </w:p>
    <w:p w14:paraId="4636FEA3" w14:textId="77777777" w:rsidR="00DA64D6" w:rsidRDefault="00DA64D6" w:rsidP="00DA64D6">
      <w:pPr>
        <w:jc w:val="both"/>
        <w:rPr>
          <w:rFonts w:ascii="Calibri" w:hAnsi="Calibri" w:cs="Calibri"/>
          <w:b/>
          <w:sz w:val="22"/>
          <w:szCs w:val="22"/>
        </w:rPr>
      </w:pPr>
    </w:p>
    <w:p w14:paraId="46D38051" w14:textId="77777777" w:rsidR="00DA64D6" w:rsidRDefault="00DA64D6" w:rsidP="00DA64D6">
      <w:pPr>
        <w:jc w:val="both"/>
        <w:rPr>
          <w:rFonts w:ascii="Calibri" w:hAnsi="Calibri" w:cs="Calibri"/>
          <w:b/>
          <w:sz w:val="22"/>
          <w:szCs w:val="22"/>
        </w:rPr>
      </w:pPr>
    </w:p>
    <w:p w14:paraId="3AEE79BE" w14:textId="77777777" w:rsidR="00DA64D6" w:rsidRDefault="00DA64D6" w:rsidP="00DA64D6">
      <w:pPr>
        <w:jc w:val="both"/>
        <w:rPr>
          <w:rFonts w:ascii="Calibri" w:hAnsi="Calibri" w:cs="Calibri"/>
          <w:b/>
          <w:sz w:val="22"/>
          <w:szCs w:val="22"/>
        </w:rPr>
      </w:pPr>
    </w:p>
    <w:p w14:paraId="69C15173" w14:textId="77777777" w:rsidR="00DA64D6" w:rsidRDefault="00DA64D6" w:rsidP="00DA64D6">
      <w:pPr>
        <w:jc w:val="both"/>
        <w:rPr>
          <w:rFonts w:ascii="Calibri" w:hAnsi="Calibri" w:cs="Calibri"/>
          <w:b/>
          <w:sz w:val="22"/>
          <w:szCs w:val="22"/>
        </w:rPr>
      </w:pPr>
    </w:p>
    <w:p w14:paraId="385EAA67" w14:textId="77777777" w:rsidR="00DA64D6" w:rsidRPr="00AE154E" w:rsidRDefault="00DA64D6" w:rsidP="00DA64D6">
      <w:pPr>
        <w:jc w:val="both"/>
        <w:rPr>
          <w:rFonts w:ascii="Calibri" w:hAnsi="Calibri" w:cs="Calibri"/>
          <w:b/>
          <w:sz w:val="22"/>
          <w:szCs w:val="22"/>
        </w:rPr>
      </w:pPr>
    </w:p>
    <w:p w14:paraId="22BC1466" w14:textId="77777777" w:rsidR="00DA64D6" w:rsidRPr="00AE154E" w:rsidRDefault="00DA64D6" w:rsidP="00DA64D6">
      <w:pPr>
        <w:jc w:val="both"/>
        <w:rPr>
          <w:rFonts w:ascii="Calibri" w:hAnsi="Calibri" w:cs="Calibri"/>
          <w:sz w:val="22"/>
          <w:szCs w:val="22"/>
        </w:rPr>
      </w:pPr>
      <w:r>
        <w:rPr>
          <w:rFonts w:ascii="Calibri" w:hAnsi="Calibri" w:cs="Calibri"/>
          <w:b/>
          <w:sz w:val="22"/>
          <w:szCs w:val="22"/>
        </w:rPr>
        <w:t xml:space="preserve">F. </w:t>
      </w:r>
      <w:r w:rsidRPr="00AE154E">
        <w:rPr>
          <w:rFonts w:ascii="Calibri" w:hAnsi="Calibri" w:cs="Calibri"/>
          <w:b/>
          <w:sz w:val="22"/>
          <w:szCs w:val="22"/>
        </w:rPr>
        <w:t>Scholing</w:t>
      </w:r>
    </w:p>
    <w:p w14:paraId="246764DF" w14:textId="77777777" w:rsidR="00DA64D6" w:rsidRDefault="00DA64D6" w:rsidP="00DA64D6">
      <w:pPr>
        <w:jc w:val="both"/>
        <w:rPr>
          <w:rFonts w:ascii="Calibri" w:hAnsi="Calibri" w:cs="Calibri"/>
          <w:sz w:val="22"/>
          <w:szCs w:val="22"/>
        </w:rPr>
      </w:pPr>
      <w:r w:rsidRPr="00AE154E">
        <w:rPr>
          <w:rFonts w:ascii="Calibri" w:hAnsi="Calibri" w:cs="Calibri"/>
          <w:sz w:val="22"/>
          <w:szCs w:val="22"/>
        </w:rPr>
        <w:t xml:space="preserve">Scholing is een vereiste om kennis en vaardigheden aan te leren en op peil te houden. De vorm, intensiteit en de mate waarin de scholing plaatsvindt is afhankelijk van de (school-)situatie en de personen die de scholing volgen. </w:t>
      </w:r>
    </w:p>
    <w:p w14:paraId="2D95945B" w14:textId="77777777" w:rsidR="00DA64D6" w:rsidRDefault="00DA64D6" w:rsidP="00DA64D6">
      <w:pPr>
        <w:jc w:val="both"/>
        <w:rPr>
          <w:rFonts w:ascii="Calibri" w:hAnsi="Calibri" w:cs="Calibri"/>
          <w:sz w:val="22"/>
          <w:szCs w:val="22"/>
        </w:rPr>
      </w:pPr>
      <w:r>
        <w:rPr>
          <w:rFonts w:ascii="Calibri" w:hAnsi="Calibri" w:cs="Calibri"/>
          <w:sz w:val="22"/>
          <w:szCs w:val="22"/>
        </w:rPr>
        <w:t xml:space="preserve">- </w:t>
      </w:r>
      <w:r w:rsidRPr="00AE154E">
        <w:rPr>
          <w:rFonts w:ascii="Calibri" w:hAnsi="Calibri" w:cs="Calibri"/>
          <w:sz w:val="22"/>
          <w:szCs w:val="22"/>
        </w:rPr>
        <w:t>Scholing voor personen met een speciale taak – functie: BHV, vertrouwenspersoon, IB’er, RT’er.</w:t>
      </w:r>
    </w:p>
    <w:p w14:paraId="5E693CA0" w14:textId="77777777" w:rsidR="00DA64D6" w:rsidRDefault="00DA64D6" w:rsidP="00DA64D6">
      <w:pPr>
        <w:jc w:val="both"/>
        <w:rPr>
          <w:rFonts w:ascii="Calibri" w:hAnsi="Calibri" w:cs="Calibri"/>
          <w:sz w:val="22"/>
          <w:szCs w:val="22"/>
        </w:rPr>
      </w:pPr>
      <w:r>
        <w:rPr>
          <w:rFonts w:ascii="Calibri" w:hAnsi="Calibri" w:cs="Calibri"/>
          <w:sz w:val="22"/>
          <w:szCs w:val="22"/>
        </w:rPr>
        <w:t xml:space="preserve">- </w:t>
      </w:r>
      <w:r w:rsidRPr="00AE154E">
        <w:rPr>
          <w:rFonts w:ascii="Calibri" w:hAnsi="Calibri" w:cs="Calibri"/>
          <w:sz w:val="22"/>
          <w:szCs w:val="22"/>
        </w:rPr>
        <w:t>Weerbaarheidstraining, conflicthantering.</w:t>
      </w:r>
    </w:p>
    <w:p w14:paraId="0647B09A" w14:textId="77777777" w:rsidR="00DA64D6" w:rsidRDefault="00DA64D6" w:rsidP="00DA64D6">
      <w:pPr>
        <w:jc w:val="both"/>
        <w:rPr>
          <w:rFonts w:ascii="Calibri" w:hAnsi="Calibri" w:cs="Calibri"/>
          <w:sz w:val="22"/>
          <w:szCs w:val="22"/>
        </w:rPr>
      </w:pPr>
      <w:r>
        <w:rPr>
          <w:rFonts w:ascii="Calibri" w:hAnsi="Calibri" w:cs="Calibri"/>
          <w:sz w:val="22"/>
          <w:szCs w:val="22"/>
        </w:rPr>
        <w:t xml:space="preserve">- </w:t>
      </w:r>
      <w:r w:rsidRPr="00AE154E">
        <w:rPr>
          <w:rFonts w:ascii="Calibri" w:hAnsi="Calibri" w:cs="Calibri"/>
          <w:sz w:val="22"/>
          <w:szCs w:val="22"/>
        </w:rPr>
        <w:t>Gesprekstechniek, coaching, begeleiding.</w:t>
      </w:r>
    </w:p>
    <w:p w14:paraId="074EBBB2" w14:textId="77777777" w:rsidR="00DA64D6" w:rsidRPr="00AE154E" w:rsidRDefault="00DA64D6" w:rsidP="00DA64D6">
      <w:pPr>
        <w:jc w:val="both"/>
        <w:rPr>
          <w:rFonts w:ascii="Calibri" w:hAnsi="Calibri" w:cs="Calibri"/>
          <w:sz w:val="22"/>
          <w:szCs w:val="22"/>
        </w:rPr>
      </w:pPr>
      <w:r>
        <w:rPr>
          <w:rFonts w:ascii="Calibri" w:hAnsi="Calibri" w:cs="Calibri"/>
          <w:sz w:val="22"/>
          <w:szCs w:val="22"/>
        </w:rPr>
        <w:t xml:space="preserve">- </w:t>
      </w:r>
      <w:r w:rsidRPr="00AE154E">
        <w:rPr>
          <w:rFonts w:ascii="Calibri" w:hAnsi="Calibri" w:cs="Calibri"/>
          <w:sz w:val="22"/>
          <w:szCs w:val="22"/>
        </w:rPr>
        <w:t>Deelname aan (school-)projecten, themabijeenkomsten, seminars.</w:t>
      </w:r>
    </w:p>
    <w:p w14:paraId="72835488" w14:textId="77777777" w:rsidR="00DA64D6" w:rsidRPr="00AE154E" w:rsidRDefault="00DA64D6" w:rsidP="00DA64D6">
      <w:pPr>
        <w:jc w:val="both"/>
        <w:rPr>
          <w:rFonts w:ascii="Calibri" w:hAnsi="Calibri" w:cs="Calibri"/>
          <w:sz w:val="22"/>
          <w:szCs w:val="22"/>
        </w:rPr>
      </w:pPr>
      <w:r w:rsidRPr="00AE154E">
        <w:rPr>
          <w:rFonts w:ascii="Calibri" w:hAnsi="Calibri" w:cs="Calibri"/>
          <w:sz w:val="22"/>
          <w:szCs w:val="22"/>
        </w:rPr>
        <w:t>De scholing wordt vastgelegd in het scholingsbeleidsplan van de school en voor zover van toepassing ook in het persoonlijk ontwikkelingsplan (P.O.P.) van een bepaald personeelslid. Tevens is het te vinden in het taakbeleid</w:t>
      </w:r>
      <w:r>
        <w:rPr>
          <w:rFonts w:ascii="Calibri" w:hAnsi="Calibri" w:cs="Calibri"/>
          <w:sz w:val="22"/>
          <w:szCs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4"/>
      </w:tblGrid>
      <w:tr w:rsidR="00DA64D6" w:rsidRPr="00AE154E" w14:paraId="02A8CD97" w14:textId="77777777" w:rsidTr="009675D1">
        <w:tc>
          <w:tcPr>
            <w:tcW w:w="9104" w:type="dxa"/>
          </w:tcPr>
          <w:p w14:paraId="334EE071" w14:textId="77777777" w:rsidR="00DA64D6" w:rsidRPr="00834C37" w:rsidRDefault="00DA64D6" w:rsidP="009675D1">
            <w:pPr>
              <w:jc w:val="both"/>
              <w:rPr>
                <w:rFonts w:ascii="Calibri" w:hAnsi="Calibri" w:cs="Calibri"/>
                <w:b/>
                <w:i/>
                <w:sz w:val="22"/>
                <w:szCs w:val="22"/>
              </w:rPr>
            </w:pPr>
            <w:r w:rsidRPr="00834C37">
              <w:rPr>
                <w:rFonts w:ascii="Calibri" w:hAnsi="Calibri" w:cs="Calibri"/>
                <w:b/>
                <w:i/>
                <w:sz w:val="22"/>
                <w:szCs w:val="22"/>
              </w:rPr>
              <w:t>P/M/W.</w:t>
            </w:r>
          </w:p>
          <w:p w14:paraId="74050C6A" w14:textId="77777777" w:rsidR="00DA64D6" w:rsidRDefault="00DA64D6" w:rsidP="009675D1">
            <w:pPr>
              <w:jc w:val="both"/>
              <w:rPr>
                <w:rFonts w:ascii="Calibri" w:hAnsi="Calibri" w:cs="Calibri"/>
                <w:bCs/>
                <w:i/>
                <w:sz w:val="22"/>
                <w:szCs w:val="22"/>
              </w:rPr>
            </w:pPr>
            <w:r>
              <w:rPr>
                <w:rFonts w:ascii="Calibri" w:hAnsi="Calibri" w:cs="Calibri"/>
                <w:bCs/>
                <w:i/>
                <w:sz w:val="22"/>
                <w:szCs w:val="22"/>
              </w:rPr>
              <w:t xml:space="preserve">Er is een jaarlijks scholingsoverzicht op de school aanwezig. </w:t>
            </w:r>
          </w:p>
          <w:p w14:paraId="00BA35A6" w14:textId="77777777" w:rsidR="00DA64D6" w:rsidRPr="004E2852" w:rsidRDefault="00DA64D6" w:rsidP="009675D1">
            <w:pPr>
              <w:jc w:val="both"/>
              <w:rPr>
                <w:rFonts w:ascii="Calibri" w:hAnsi="Calibri" w:cs="Calibri"/>
                <w:bCs/>
                <w:i/>
                <w:sz w:val="22"/>
                <w:szCs w:val="22"/>
              </w:rPr>
            </w:pPr>
            <w:r>
              <w:rPr>
                <w:rFonts w:ascii="Calibri" w:hAnsi="Calibri" w:cs="Calibri"/>
                <w:bCs/>
                <w:i/>
                <w:sz w:val="22"/>
                <w:szCs w:val="22"/>
              </w:rPr>
              <w:t>Scholingsplan Essentius</w:t>
            </w:r>
          </w:p>
        </w:tc>
      </w:tr>
    </w:tbl>
    <w:p w14:paraId="20E3DABF" w14:textId="77777777" w:rsidR="00DA64D6" w:rsidRPr="00AE154E" w:rsidRDefault="00DA64D6" w:rsidP="00DA64D6">
      <w:pPr>
        <w:jc w:val="both"/>
        <w:rPr>
          <w:rFonts w:ascii="Calibri" w:hAnsi="Calibri" w:cs="Calibri"/>
          <w:sz w:val="22"/>
          <w:szCs w:val="22"/>
        </w:rPr>
      </w:pPr>
    </w:p>
    <w:p w14:paraId="604B9BE6" w14:textId="77777777" w:rsidR="00DA64D6" w:rsidRPr="00AE154E" w:rsidRDefault="00DA64D6" w:rsidP="00DA64D6">
      <w:pPr>
        <w:jc w:val="both"/>
        <w:rPr>
          <w:rFonts w:ascii="Calibri" w:hAnsi="Calibri" w:cs="Calibri"/>
          <w:sz w:val="22"/>
          <w:szCs w:val="22"/>
        </w:rPr>
      </w:pPr>
      <w:r>
        <w:rPr>
          <w:rFonts w:ascii="Calibri" w:hAnsi="Calibri" w:cs="Calibri"/>
          <w:b/>
          <w:sz w:val="22"/>
          <w:szCs w:val="22"/>
        </w:rPr>
        <w:t xml:space="preserve">G. </w:t>
      </w:r>
      <w:r w:rsidRPr="00AE154E">
        <w:rPr>
          <w:rFonts w:ascii="Calibri" w:hAnsi="Calibri" w:cs="Calibri"/>
          <w:b/>
          <w:sz w:val="22"/>
          <w:szCs w:val="22"/>
        </w:rPr>
        <w:t>Verzekering</w:t>
      </w:r>
    </w:p>
    <w:p w14:paraId="4FA8B530" w14:textId="77777777" w:rsidR="00DA64D6" w:rsidRPr="00AE154E" w:rsidRDefault="00DA64D6" w:rsidP="00DA64D6">
      <w:pPr>
        <w:jc w:val="both"/>
        <w:rPr>
          <w:rFonts w:ascii="Calibri" w:hAnsi="Calibri" w:cs="Calibri"/>
          <w:sz w:val="22"/>
          <w:szCs w:val="22"/>
        </w:rPr>
      </w:pPr>
      <w:r w:rsidRPr="00AE154E">
        <w:rPr>
          <w:rFonts w:ascii="Calibri" w:hAnsi="Calibri" w:cs="Calibri"/>
          <w:sz w:val="22"/>
          <w:szCs w:val="22"/>
        </w:rPr>
        <w:t xml:space="preserve">Het bevoegd gezag heeft voor de scholen behalve een collectieve ongevallen- en een aansprakelijkheidsverzekering ook een doorlopende reis- en evenementenverzekering afgesloten en een Schadeverzekering Inzittenden.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4"/>
      </w:tblGrid>
      <w:tr w:rsidR="00DA64D6" w:rsidRPr="004E2852" w14:paraId="1B626ACA" w14:textId="77777777" w:rsidTr="009675D1">
        <w:tc>
          <w:tcPr>
            <w:tcW w:w="9104" w:type="dxa"/>
          </w:tcPr>
          <w:p w14:paraId="163BC084" w14:textId="77777777" w:rsidR="00DA64D6" w:rsidRPr="00834C37" w:rsidRDefault="00DA64D6" w:rsidP="009675D1">
            <w:pPr>
              <w:jc w:val="both"/>
              <w:rPr>
                <w:rFonts w:ascii="Calibri" w:hAnsi="Calibri" w:cs="Calibri"/>
                <w:b/>
                <w:i/>
                <w:sz w:val="22"/>
                <w:szCs w:val="22"/>
              </w:rPr>
            </w:pPr>
            <w:r w:rsidRPr="00834C37">
              <w:rPr>
                <w:rFonts w:ascii="Calibri" w:hAnsi="Calibri" w:cs="Calibri"/>
                <w:b/>
                <w:i/>
                <w:sz w:val="22"/>
                <w:szCs w:val="22"/>
              </w:rPr>
              <w:t>P/M/W.</w:t>
            </w:r>
          </w:p>
          <w:p w14:paraId="0D5545C6" w14:textId="77777777" w:rsidR="00DA64D6" w:rsidRPr="004E2852" w:rsidRDefault="00DA64D6" w:rsidP="009675D1">
            <w:pPr>
              <w:jc w:val="both"/>
              <w:rPr>
                <w:rFonts w:ascii="Calibri" w:hAnsi="Calibri" w:cs="Calibri"/>
                <w:i/>
                <w:sz w:val="22"/>
                <w:szCs w:val="22"/>
              </w:rPr>
            </w:pPr>
            <w:r w:rsidRPr="004E2852">
              <w:rPr>
                <w:rFonts w:ascii="Calibri" w:hAnsi="Calibri" w:cs="Calibri"/>
                <w:i/>
                <w:sz w:val="22"/>
                <w:szCs w:val="22"/>
              </w:rPr>
              <w:t xml:space="preserve">Dit is via Essentius geregeld. </w:t>
            </w:r>
          </w:p>
        </w:tc>
      </w:tr>
    </w:tbl>
    <w:p w14:paraId="29A78127" w14:textId="77777777" w:rsidR="00DA64D6" w:rsidRPr="00AE154E" w:rsidRDefault="00DA64D6" w:rsidP="00DA64D6">
      <w:pPr>
        <w:jc w:val="both"/>
        <w:rPr>
          <w:rFonts w:ascii="Calibri" w:hAnsi="Calibri" w:cs="Calibri"/>
          <w:b/>
          <w:sz w:val="22"/>
          <w:szCs w:val="22"/>
        </w:rPr>
      </w:pPr>
    </w:p>
    <w:p w14:paraId="1A1290BC" w14:textId="77777777" w:rsidR="00DA64D6" w:rsidRPr="004E2852" w:rsidRDefault="00DA64D6" w:rsidP="00DA64D6">
      <w:pPr>
        <w:jc w:val="both"/>
        <w:rPr>
          <w:rFonts w:ascii="Calibri" w:hAnsi="Calibri" w:cs="Calibri"/>
          <w:b/>
          <w:sz w:val="28"/>
          <w:szCs w:val="22"/>
        </w:rPr>
      </w:pPr>
      <w:r>
        <w:rPr>
          <w:rFonts w:ascii="Calibri" w:hAnsi="Calibri" w:cs="Calibri"/>
          <w:b/>
          <w:sz w:val="22"/>
          <w:szCs w:val="22"/>
        </w:rPr>
        <w:br w:type="page"/>
      </w:r>
      <w:r>
        <w:rPr>
          <w:rFonts w:ascii="Calibri" w:hAnsi="Calibri" w:cs="Calibri"/>
          <w:b/>
          <w:sz w:val="28"/>
          <w:szCs w:val="22"/>
        </w:rPr>
        <w:lastRenderedPageBreak/>
        <w:t>7.</w:t>
      </w:r>
      <w:r w:rsidRPr="004E2852">
        <w:rPr>
          <w:rFonts w:ascii="Calibri" w:hAnsi="Calibri" w:cs="Calibri"/>
          <w:b/>
          <w:sz w:val="28"/>
          <w:szCs w:val="22"/>
        </w:rPr>
        <w:tab/>
        <w:t>INFORMATIEVOORZIENING</w:t>
      </w:r>
    </w:p>
    <w:p w14:paraId="55472E6C" w14:textId="77777777" w:rsidR="00DA64D6" w:rsidRPr="00AE154E" w:rsidRDefault="00DA64D6" w:rsidP="00DA64D6">
      <w:pPr>
        <w:jc w:val="both"/>
        <w:rPr>
          <w:rFonts w:ascii="Calibri" w:hAnsi="Calibri" w:cs="Calibri"/>
          <w:sz w:val="22"/>
          <w:szCs w:val="22"/>
        </w:rPr>
      </w:pPr>
    </w:p>
    <w:p w14:paraId="26CCD2EE" w14:textId="77777777" w:rsidR="00DA64D6" w:rsidRPr="00AE154E" w:rsidRDefault="00DA64D6" w:rsidP="00DA64D6">
      <w:pPr>
        <w:jc w:val="both"/>
        <w:rPr>
          <w:rFonts w:ascii="Calibri" w:hAnsi="Calibri" w:cs="Calibri"/>
          <w:sz w:val="22"/>
          <w:szCs w:val="22"/>
        </w:rPr>
      </w:pPr>
      <w:r>
        <w:rPr>
          <w:rFonts w:ascii="Calibri" w:hAnsi="Calibri" w:cs="Calibri"/>
          <w:b/>
          <w:sz w:val="22"/>
          <w:szCs w:val="22"/>
        </w:rPr>
        <w:t xml:space="preserve">A. </w:t>
      </w:r>
      <w:r w:rsidRPr="00AE154E">
        <w:rPr>
          <w:rFonts w:ascii="Calibri" w:hAnsi="Calibri" w:cs="Calibri"/>
          <w:b/>
          <w:sz w:val="22"/>
          <w:szCs w:val="22"/>
        </w:rPr>
        <w:t>Voorlichting en bewustwording</w:t>
      </w:r>
    </w:p>
    <w:p w14:paraId="1AC4CB4E" w14:textId="77777777" w:rsidR="00DA64D6" w:rsidRPr="00AE154E" w:rsidRDefault="00DA64D6" w:rsidP="00DA64D6">
      <w:pPr>
        <w:jc w:val="both"/>
        <w:rPr>
          <w:rFonts w:ascii="Calibri" w:hAnsi="Calibri" w:cs="Calibri"/>
          <w:sz w:val="22"/>
          <w:szCs w:val="22"/>
        </w:rPr>
      </w:pPr>
      <w:r w:rsidRPr="00AE154E">
        <w:rPr>
          <w:rFonts w:ascii="Calibri" w:hAnsi="Calibri" w:cs="Calibri"/>
          <w:sz w:val="22"/>
          <w:szCs w:val="22"/>
        </w:rPr>
        <w:t>Zoals in de inleiding staat verwoord, laat je de veilige school met elkaar ontstaan en is dagelijks onderhoud nodig. Dit vraagt betrokkenheid en bewustwording. Goede voorlichting levert een belangrijke bijdrage.</w:t>
      </w:r>
      <w:r>
        <w:rPr>
          <w:rFonts w:ascii="Calibri" w:hAnsi="Calibri" w:cs="Calibri"/>
          <w:sz w:val="22"/>
          <w:szCs w:val="22"/>
        </w:rPr>
        <w:t xml:space="preserve"> </w:t>
      </w:r>
      <w:r w:rsidRPr="00AE154E">
        <w:rPr>
          <w:rFonts w:ascii="Calibri" w:hAnsi="Calibri" w:cs="Calibri"/>
          <w:sz w:val="22"/>
          <w:szCs w:val="22"/>
        </w:rPr>
        <w:t>Voorlichting beperkt zich niet alleen tot personeel en leerlingen maar is ook gericht op ouders / verzorgers en andere begeleiders.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4"/>
      </w:tblGrid>
      <w:tr w:rsidR="00DA64D6" w:rsidRPr="00AE154E" w14:paraId="3EBBE2FE" w14:textId="77777777" w:rsidTr="009675D1">
        <w:tc>
          <w:tcPr>
            <w:tcW w:w="9104" w:type="dxa"/>
          </w:tcPr>
          <w:p w14:paraId="0AB836D2" w14:textId="77777777" w:rsidR="00DA64D6" w:rsidRPr="00834C37" w:rsidRDefault="00DA64D6" w:rsidP="009675D1">
            <w:pPr>
              <w:jc w:val="both"/>
              <w:rPr>
                <w:rFonts w:ascii="Calibri" w:hAnsi="Calibri" w:cs="Calibri"/>
                <w:b/>
                <w:i/>
                <w:sz w:val="22"/>
                <w:szCs w:val="22"/>
              </w:rPr>
            </w:pPr>
            <w:r w:rsidRPr="00834C37">
              <w:rPr>
                <w:rFonts w:ascii="Calibri" w:hAnsi="Calibri" w:cs="Calibri"/>
                <w:b/>
                <w:i/>
                <w:sz w:val="22"/>
                <w:szCs w:val="22"/>
              </w:rPr>
              <w:t>P/M/W.</w:t>
            </w:r>
          </w:p>
          <w:p w14:paraId="581BD4B4" w14:textId="77777777" w:rsidR="00DA64D6" w:rsidRPr="00AE154E" w:rsidRDefault="00DA64D6" w:rsidP="009675D1">
            <w:pPr>
              <w:jc w:val="both"/>
              <w:rPr>
                <w:rFonts w:ascii="Calibri" w:hAnsi="Calibri" w:cs="Calibri"/>
                <w:i/>
                <w:sz w:val="22"/>
                <w:szCs w:val="22"/>
              </w:rPr>
            </w:pPr>
            <w:r>
              <w:rPr>
                <w:rFonts w:ascii="Calibri" w:hAnsi="Calibri" w:cs="Calibri"/>
                <w:i/>
                <w:sz w:val="22"/>
                <w:szCs w:val="22"/>
              </w:rPr>
              <w:t xml:space="preserve">Dit schooljaar wordt er, in samenwerking met ouders van de ouderverenigingen, voor alle ouders van Essentius een ouderconferentie georganiseerd. Hier zullen tevens thema’s in het kader van veiligheid aan de orde komen. Ouders kunnen zich inschrijven bij verschillende workshops. </w:t>
            </w:r>
          </w:p>
        </w:tc>
      </w:tr>
    </w:tbl>
    <w:p w14:paraId="49000FCD" w14:textId="77777777" w:rsidR="00DA64D6" w:rsidRDefault="00DA64D6" w:rsidP="00DA64D6">
      <w:pPr>
        <w:jc w:val="both"/>
        <w:rPr>
          <w:rFonts w:ascii="Calibri" w:hAnsi="Calibri" w:cs="Calibri"/>
          <w:b/>
          <w:sz w:val="22"/>
          <w:szCs w:val="22"/>
        </w:rPr>
      </w:pPr>
    </w:p>
    <w:p w14:paraId="226B0A09" w14:textId="77777777" w:rsidR="00DA64D6" w:rsidRPr="00AE154E" w:rsidRDefault="00DA64D6" w:rsidP="00DA64D6">
      <w:pPr>
        <w:jc w:val="both"/>
        <w:rPr>
          <w:rFonts w:ascii="Calibri" w:hAnsi="Calibri" w:cs="Calibri"/>
          <w:sz w:val="22"/>
          <w:szCs w:val="22"/>
        </w:rPr>
      </w:pPr>
      <w:r w:rsidRPr="00AE154E">
        <w:rPr>
          <w:rFonts w:ascii="Calibri" w:hAnsi="Calibri" w:cs="Calibri"/>
          <w:b/>
          <w:sz w:val="22"/>
          <w:szCs w:val="22"/>
        </w:rPr>
        <w:t>B</w:t>
      </w:r>
      <w:r>
        <w:rPr>
          <w:rFonts w:ascii="Calibri" w:hAnsi="Calibri" w:cs="Calibri"/>
          <w:b/>
          <w:sz w:val="22"/>
          <w:szCs w:val="22"/>
        </w:rPr>
        <w:t xml:space="preserve">. </w:t>
      </w:r>
      <w:r w:rsidRPr="00AE154E">
        <w:rPr>
          <w:rFonts w:ascii="Calibri" w:hAnsi="Calibri" w:cs="Calibri"/>
          <w:b/>
          <w:sz w:val="22"/>
          <w:szCs w:val="22"/>
        </w:rPr>
        <w:t>Vak- en vormingsgebieden</w:t>
      </w:r>
    </w:p>
    <w:p w14:paraId="7F6CB795" w14:textId="77777777" w:rsidR="00DA64D6" w:rsidRDefault="00DA64D6" w:rsidP="00DA64D6">
      <w:pPr>
        <w:jc w:val="both"/>
        <w:rPr>
          <w:rFonts w:ascii="Calibri" w:hAnsi="Calibri" w:cs="Calibri"/>
          <w:sz w:val="22"/>
          <w:szCs w:val="22"/>
        </w:rPr>
      </w:pPr>
      <w:r w:rsidRPr="00AE154E">
        <w:rPr>
          <w:rFonts w:ascii="Calibri" w:hAnsi="Calibri" w:cs="Calibri"/>
          <w:sz w:val="22"/>
          <w:szCs w:val="22"/>
        </w:rPr>
        <w:t xml:space="preserve">In het kader van  projecten worden lessen verzorgd door medewerkers van Bureau Halt en de Regiopolitie. De lessen worden gegeven in groep 8. </w:t>
      </w:r>
      <w:r>
        <w:rPr>
          <w:rFonts w:ascii="Calibri" w:hAnsi="Calibri" w:cs="Calibri"/>
          <w:sz w:val="22"/>
          <w:szCs w:val="22"/>
        </w:rPr>
        <w:t xml:space="preserve"> </w:t>
      </w:r>
      <w:r w:rsidRPr="00AE154E">
        <w:rPr>
          <w:rFonts w:ascii="Calibri" w:hAnsi="Calibri" w:cs="Calibri"/>
          <w:sz w:val="22"/>
          <w:szCs w:val="22"/>
        </w:rPr>
        <w:t>Andere vak- en vormingsgebieden waarin (school-)veiligheid ter sprake komen, zijn:</w:t>
      </w:r>
    </w:p>
    <w:p w14:paraId="08CBD7CD" w14:textId="77777777" w:rsidR="00DA64D6" w:rsidRDefault="00DA64D6" w:rsidP="00DA64D6">
      <w:pPr>
        <w:jc w:val="both"/>
        <w:rPr>
          <w:rFonts w:ascii="Calibri" w:hAnsi="Calibri" w:cs="Calibri"/>
          <w:sz w:val="22"/>
          <w:szCs w:val="22"/>
        </w:rPr>
      </w:pPr>
      <w:r>
        <w:rPr>
          <w:rFonts w:ascii="Calibri" w:hAnsi="Calibri" w:cs="Calibri"/>
          <w:sz w:val="22"/>
          <w:szCs w:val="22"/>
        </w:rPr>
        <w:t xml:space="preserve">- </w:t>
      </w:r>
      <w:r w:rsidRPr="00AE154E">
        <w:rPr>
          <w:rFonts w:ascii="Calibri" w:hAnsi="Calibri" w:cs="Calibri"/>
          <w:sz w:val="22"/>
          <w:szCs w:val="22"/>
        </w:rPr>
        <w:t>Bevordering gezond gedrag (o.a. sociale competentie, verkeer).</w:t>
      </w:r>
    </w:p>
    <w:p w14:paraId="0F2292F1" w14:textId="77777777" w:rsidR="00DA64D6" w:rsidRDefault="00DA64D6" w:rsidP="00DA64D6">
      <w:pPr>
        <w:jc w:val="both"/>
        <w:rPr>
          <w:rFonts w:ascii="Calibri" w:hAnsi="Calibri" w:cs="Calibri"/>
          <w:sz w:val="22"/>
          <w:szCs w:val="22"/>
        </w:rPr>
      </w:pPr>
      <w:r>
        <w:rPr>
          <w:rFonts w:ascii="Calibri" w:hAnsi="Calibri" w:cs="Calibri"/>
          <w:sz w:val="22"/>
          <w:szCs w:val="22"/>
        </w:rPr>
        <w:t xml:space="preserve">- </w:t>
      </w:r>
      <w:r w:rsidRPr="00AE154E">
        <w:rPr>
          <w:rFonts w:ascii="Calibri" w:hAnsi="Calibri" w:cs="Calibri"/>
          <w:sz w:val="22"/>
          <w:szCs w:val="22"/>
        </w:rPr>
        <w:t>Natuur en techniek.</w:t>
      </w:r>
    </w:p>
    <w:p w14:paraId="3C6BD542" w14:textId="77777777" w:rsidR="00DA64D6" w:rsidRDefault="00DA64D6" w:rsidP="00DA64D6">
      <w:pPr>
        <w:jc w:val="both"/>
        <w:rPr>
          <w:rFonts w:ascii="Calibri" w:hAnsi="Calibri" w:cs="Calibri"/>
          <w:sz w:val="22"/>
          <w:szCs w:val="22"/>
        </w:rPr>
      </w:pPr>
      <w:r>
        <w:rPr>
          <w:rFonts w:ascii="Calibri" w:hAnsi="Calibri" w:cs="Calibri"/>
          <w:sz w:val="22"/>
          <w:szCs w:val="22"/>
        </w:rPr>
        <w:t xml:space="preserve">- </w:t>
      </w:r>
      <w:r w:rsidRPr="00AE154E">
        <w:rPr>
          <w:rFonts w:ascii="Calibri" w:hAnsi="Calibri" w:cs="Calibri"/>
          <w:sz w:val="22"/>
          <w:szCs w:val="22"/>
        </w:rPr>
        <w:t>Voorlichtingsprojecten (roken, alcohol en drugs).</w:t>
      </w:r>
    </w:p>
    <w:p w14:paraId="0FE1172D" w14:textId="77777777" w:rsidR="00DA64D6" w:rsidRDefault="00DA64D6" w:rsidP="00DA64D6">
      <w:pPr>
        <w:jc w:val="both"/>
        <w:rPr>
          <w:rFonts w:ascii="Calibri" w:hAnsi="Calibri" w:cs="Calibri"/>
          <w:sz w:val="22"/>
          <w:szCs w:val="22"/>
        </w:rPr>
      </w:pPr>
      <w:r>
        <w:rPr>
          <w:rFonts w:ascii="Calibri" w:hAnsi="Calibri" w:cs="Calibri"/>
          <w:sz w:val="22"/>
          <w:szCs w:val="22"/>
        </w:rPr>
        <w:t xml:space="preserve">- </w:t>
      </w:r>
      <w:r w:rsidRPr="00AE154E">
        <w:rPr>
          <w:rFonts w:ascii="Calibri" w:hAnsi="Calibri" w:cs="Calibri"/>
          <w:sz w:val="22"/>
          <w:szCs w:val="22"/>
        </w:rPr>
        <w:t xml:space="preserve">Bewegingsonderwijs. </w:t>
      </w:r>
    </w:p>
    <w:p w14:paraId="4942D6CA" w14:textId="77777777" w:rsidR="00DA64D6" w:rsidRPr="00AE154E" w:rsidRDefault="00DA64D6" w:rsidP="00DA64D6">
      <w:pPr>
        <w:jc w:val="both"/>
        <w:rPr>
          <w:rFonts w:ascii="Calibri" w:hAnsi="Calibri" w:cs="Calibri"/>
          <w:sz w:val="22"/>
          <w:szCs w:val="22"/>
        </w:rPr>
      </w:pPr>
      <w:r>
        <w:rPr>
          <w:rFonts w:ascii="Calibri" w:hAnsi="Calibri" w:cs="Calibri"/>
          <w:sz w:val="22"/>
          <w:szCs w:val="22"/>
        </w:rPr>
        <w:t xml:space="preserve">- </w:t>
      </w:r>
      <w:r w:rsidRPr="00AE154E">
        <w:rPr>
          <w:rFonts w:ascii="Calibri" w:hAnsi="Calibri" w:cs="Calibri"/>
          <w:sz w:val="22"/>
          <w:szCs w:val="22"/>
        </w:rPr>
        <w:t>Handvaardigheid.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4"/>
      </w:tblGrid>
      <w:tr w:rsidR="00DA64D6" w:rsidRPr="00E33BA6" w14:paraId="610EBEB0" w14:textId="77777777" w:rsidTr="009675D1">
        <w:tc>
          <w:tcPr>
            <w:tcW w:w="9104" w:type="dxa"/>
          </w:tcPr>
          <w:p w14:paraId="2436DB20" w14:textId="77777777" w:rsidR="00DA64D6" w:rsidRPr="00834C37" w:rsidRDefault="00DA64D6" w:rsidP="009675D1">
            <w:pPr>
              <w:jc w:val="both"/>
              <w:rPr>
                <w:rFonts w:ascii="Calibri" w:hAnsi="Calibri" w:cs="Calibri"/>
                <w:b/>
                <w:i/>
                <w:sz w:val="22"/>
                <w:szCs w:val="22"/>
              </w:rPr>
            </w:pPr>
            <w:r w:rsidRPr="00834C37">
              <w:rPr>
                <w:rFonts w:ascii="Calibri" w:hAnsi="Calibri" w:cs="Calibri"/>
                <w:b/>
                <w:i/>
                <w:sz w:val="22"/>
                <w:szCs w:val="22"/>
              </w:rPr>
              <w:t>P/M/W.</w:t>
            </w:r>
          </w:p>
          <w:p w14:paraId="678128FF" w14:textId="77777777" w:rsidR="00DA64D6" w:rsidRPr="00E33BA6" w:rsidRDefault="00DA64D6" w:rsidP="009675D1">
            <w:pPr>
              <w:jc w:val="both"/>
              <w:rPr>
                <w:rFonts w:ascii="Calibri" w:hAnsi="Calibri" w:cs="Calibri"/>
                <w:i/>
                <w:sz w:val="22"/>
                <w:szCs w:val="22"/>
              </w:rPr>
            </w:pPr>
            <w:r>
              <w:rPr>
                <w:rFonts w:ascii="Calibri" w:hAnsi="Calibri" w:cs="Calibri"/>
                <w:i/>
                <w:sz w:val="22"/>
                <w:szCs w:val="22"/>
              </w:rPr>
              <w:t xml:space="preserve">Jaarlijks worden leerlingen van de bovenbouw geïnformeerd over onderwerpen die een preventief karakter hebben. Daarnaast verzorgt de GGD voorlichting aan leerlingen van groep 7 in het kader van bevorderen van gezond gedrag. </w:t>
            </w:r>
          </w:p>
        </w:tc>
      </w:tr>
    </w:tbl>
    <w:p w14:paraId="0DB6500A" w14:textId="77777777" w:rsidR="00DA64D6" w:rsidRPr="00AE154E" w:rsidRDefault="00DA64D6" w:rsidP="00DA64D6">
      <w:pPr>
        <w:jc w:val="both"/>
        <w:rPr>
          <w:rFonts w:ascii="Calibri" w:hAnsi="Calibri" w:cs="Calibri"/>
          <w:sz w:val="22"/>
          <w:szCs w:val="22"/>
        </w:rPr>
      </w:pPr>
    </w:p>
    <w:p w14:paraId="26294AE7" w14:textId="77777777" w:rsidR="00DA64D6" w:rsidRDefault="00DA64D6" w:rsidP="00DA64D6">
      <w:pPr>
        <w:jc w:val="both"/>
        <w:rPr>
          <w:rFonts w:ascii="Calibri" w:hAnsi="Calibri" w:cs="Calibri"/>
          <w:sz w:val="22"/>
          <w:szCs w:val="22"/>
        </w:rPr>
      </w:pPr>
      <w:r>
        <w:rPr>
          <w:rFonts w:ascii="Calibri" w:hAnsi="Calibri" w:cs="Calibri"/>
          <w:b/>
          <w:sz w:val="22"/>
          <w:szCs w:val="22"/>
        </w:rPr>
        <w:t xml:space="preserve">C. </w:t>
      </w:r>
      <w:r w:rsidRPr="00AE154E">
        <w:rPr>
          <w:rFonts w:ascii="Calibri" w:hAnsi="Calibri" w:cs="Calibri"/>
          <w:b/>
          <w:sz w:val="22"/>
          <w:szCs w:val="22"/>
        </w:rPr>
        <w:t xml:space="preserve">Achtergrondinformatie </w:t>
      </w:r>
    </w:p>
    <w:p w14:paraId="192B4D66" w14:textId="77777777" w:rsidR="00DA64D6" w:rsidRPr="00AE154E" w:rsidRDefault="00DA64D6" w:rsidP="00DA64D6">
      <w:pPr>
        <w:jc w:val="both"/>
        <w:rPr>
          <w:rFonts w:ascii="Calibri" w:hAnsi="Calibri" w:cs="Calibri"/>
          <w:sz w:val="22"/>
          <w:szCs w:val="22"/>
        </w:rPr>
      </w:pPr>
      <w:r>
        <w:rPr>
          <w:rFonts w:ascii="Calibri" w:hAnsi="Calibri" w:cs="Calibri"/>
          <w:sz w:val="22"/>
          <w:szCs w:val="22"/>
        </w:rPr>
        <w:t xml:space="preserve">Adressen.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4"/>
      </w:tblGrid>
      <w:tr w:rsidR="00DA64D6" w:rsidRPr="00E33BA6" w14:paraId="24DBDAEF" w14:textId="77777777" w:rsidTr="009675D1">
        <w:tc>
          <w:tcPr>
            <w:tcW w:w="9104" w:type="dxa"/>
          </w:tcPr>
          <w:p w14:paraId="2D44EE7D" w14:textId="77777777" w:rsidR="00DA64D6" w:rsidRPr="00834C37" w:rsidRDefault="00DA64D6" w:rsidP="009675D1">
            <w:pPr>
              <w:jc w:val="both"/>
              <w:rPr>
                <w:rFonts w:ascii="Calibri" w:hAnsi="Calibri" w:cs="Calibri"/>
                <w:b/>
                <w:i/>
                <w:sz w:val="22"/>
                <w:szCs w:val="22"/>
              </w:rPr>
            </w:pPr>
            <w:r w:rsidRPr="00834C37">
              <w:rPr>
                <w:rFonts w:ascii="Calibri" w:hAnsi="Calibri" w:cs="Calibri"/>
                <w:b/>
                <w:i/>
                <w:sz w:val="22"/>
                <w:szCs w:val="22"/>
              </w:rPr>
              <w:t>P/M/W.</w:t>
            </w:r>
          </w:p>
          <w:p w14:paraId="487E003C" w14:textId="77777777" w:rsidR="00DA64D6" w:rsidRPr="00E33BA6" w:rsidRDefault="00DA64D6" w:rsidP="009675D1">
            <w:pPr>
              <w:jc w:val="both"/>
              <w:rPr>
                <w:rFonts w:ascii="Calibri" w:hAnsi="Calibri" w:cs="Calibri"/>
                <w:i/>
                <w:sz w:val="22"/>
                <w:szCs w:val="22"/>
              </w:rPr>
            </w:pPr>
            <w:r>
              <w:rPr>
                <w:rFonts w:ascii="Calibri" w:hAnsi="Calibri" w:cs="Calibri"/>
                <w:i/>
                <w:sz w:val="22"/>
                <w:szCs w:val="22"/>
              </w:rPr>
              <w:t xml:space="preserve">In het kader van de klachtenregeling zijn in de schoolgids diverse adressen en telefoonnummers te vinden die gebruikt kunnen worden. </w:t>
            </w:r>
          </w:p>
        </w:tc>
      </w:tr>
    </w:tbl>
    <w:p w14:paraId="216AD433" w14:textId="77777777" w:rsidR="00DA64D6" w:rsidRPr="00AE154E" w:rsidRDefault="00DA64D6" w:rsidP="00DA64D6">
      <w:pPr>
        <w:jc w:val="both"/>
        <w:rPr>
          <w:rFonts w:ascii="Calibri" w:hAnsi="Calibri" w:cs="Calibri"/>
          <w:b/>
          <w:sz w:val="22"/>
          <w:szCs w:val="22"/>
        </w:rPr>
      </w:pPr>
    </w:p>
    <w:p w14:paraId="1A5B660C" w14:textId="77777777" w:rsidR="00DA64D6" w:rsidRPr="00AE154E" w:rsidRDefault="00DA64D6" w:rsidP="00DA64D6">
      <w:pPr>
        <w:jc w:val="both"/>
        <w:rPr>
          <w:rFonts w:ascii="Calibri" w:hAnsi="Calibri" w:cs="Calibri"/>
          <w:sz w:val="22"/>
          <w:szCs w:val="22"/>
        </w:rPr>
      </w:pPr>
      <w:r>
        <w:rPr>
          <w:rFonts w:ascii="Calibri" w:hAnsi="Calibri" w:cs="Calibri"/>
          <w:b/>
          <w:sz w:val="22"/>
          <w:szCs w:val="22"/>
        </w:rPr>
        <w:t xml:space="preserve">D. </w:t>
      </w:r>
      <w:r w:rsidRPr="00AE154E">
        <w:rPr>
          <w:rFonts w:ascii="Calibri" w:hAnsi="Calibri" w:cs="Calibri"/>
          <w:b/>
          <w:sz w:val="22"/>
          <w:szCs w:val="22"/>
        </w:rPr>
        <w:t>Vragen- en controlelijsten</w:t>
      </w:r>
    </w:p>
    <w:p w14:paraId="3F6692B5" w14:textId="77777777" w:rsidR="00DA64D6" w:rsidRPr="00AE154E" w:rsidRDefault="00DA64D6" w:rsidP="00DA64D6">
      <w:pPr>
        <w:jc w:val="both"/>
        <w:rPr>
          <w:rFonts w:ascii="Calibri" w:hAnsi="Calibri" w:cs="Calibri"/>
          <w:sz w:val="22"/>
          <w:szCs w:val="22"/>
        </w:rPr>
      </w:pPr>
      <w:r>
        <w:rPr>
          <w:rFonts w:ascii="Calibri" w:hAnsi="Calibri" w:cs="Calibri"/>
          <w:sz w:val="22"/>
          <w:szCs w:val="22"/>
        </w:rPr>
        <w:t xml:space="preserve">Overzicht van aanwezige vragen- en controlelijsten.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4"/>
      </w:tblGrid>
      <w:tr w:rsidR="00DA64D6" w:rsidRPr="00E33BA6" w14:paraId="77BF8DF5" w14:textId="77777777" w:rsidTr="009675D1">
        <w:tc>
          <w:tcPr>
            <w:tcW w:w="9104" w:type="dxa"/>
          </w:tcPr>
          <w:p w14:paraId="5D16F402" w14:textId="77777777" w:rsidR="00DA64D6" w:rsidRPr="00834C37" w:rsidRDefault="00DA64D6" w:rsidP="009675D1">
            <w:pPr>
              <w:jc w:val="both"/>
              <w:rPr>
                <w:rFonts w:ascii="Calibri" w:hAnsi="Calibri" w:cs="Calibri"/>
                <w:b/>
                <w:i/>
                <w:sz w:val="22"/>
                <w:szCs w:val="22"/>
              </w:rPr>
            </w:pPr>
            <w:r w:rsidRPr="00834C37">
              <w:rPr>
                <w:rFonts w:ascii="Calibri" w:hAnsi="Calibri" w:cs="Calibri"/>
                <w:b/>
                <w:i/>
                <w:sz w:val="22"/>
                <w:szCs w:val="22"/>
              </w:rPr>
              <w:t>P/M/W.</w:t>
            </w:r>
          </w:p>
          <w:p w14:paraId="549BCACA" w14:textId="77777777" w:rsidR="00DA64D6" w:rsidRPr="00E33BA6" w:rsidRDefault="00DA64D6" w:rsidP="009675D1">
            <w:pPr>
              <w:jc w:val="both"/>
              <w:rPr>
                <w:rFonts w:ascii="Calibri" w:hAnsi="Calibri" w:cs="Calibri"/>
                <w:i/>
                <w:sz w:val="22"/>
                <w:szCs w:val="22"/>
              </w:rPr>
            </w:pPr>
            <w:r w:rsidRPr="00E33BA6">
              <w:rPr>
                <w:rFonts w:ascii="Calibri" w:hAnsi="Calibri" w:cs="Calibri"/>
                <w:i/>
                <w:sz w:val="22"/>
                <w:szCs w:val="22"/>
              </w:rPr>
              <w:t xml:space="preserve">Alle aanwezige vragenlijsten en rapporten zijn in voorgaande pagina’s genoemd. </w:t>
            </w:r>
          </w:p>
        </w:tc>
      </w:tr>
    </w:tbl>
    <w:p w14:paraId="0AB5E366" w14:textId="77777777" w:rsidR="00DA64D6" w:rsidRPr="00AE154E" w:rsidRDefault="00DA64D6" w:rsidP="00DA64D6">
      <w:pPr>
        <w:jc w:val="both"/>
        <w:rPr>
          <w:rFonts w:ascii="Calibri" w:hAnsi="Calibri" w:cs="Calibri"/>
          <w:sz w:val="22"/>
          <w:szCs w:val="22"/>
        </w:rPr>
      </w:pPr>
    </w:p>
    <w:p w14:paraId="7EE16909" w14:textId="77777777" w:rsidR="00DA64D6" w:rsidRPr="00AE154E" w:rsidRDefault="00DA64D6" w:rsidP="00DA64D6">
      <w:pPr>
        <w:jc w:val="both"/>
        <w:rPr>
          <w:rFonts w:ascii="Calibri" w:hAnsi="Calibri" w:cs="Calibri"/>
          <w:sz w:val="22"/>
          <w:szCs w:val="22"/>
        </w:rPr>
      </w:pPr>
    </w:p>
    <w:p w14:paraId="28878C2F" w14:textId="77777777" w:rsidR="00DA64D6" w:rsidRPr="00AE154E" w:rsidRDefault="00DA64D6" w:rsidP="00DA64D6">
      <w:pPr>
        <w:jc w:val="both"/>
        <w:rPr>
          <w:rFonts w:ascii="Calibri" w:hAnsi="Calibri" w:cs="Calibri"/>
          <w:sz w:val="22"/>
          <w:szCs w:val="22"/>
        </w:rPr>
      </w:pPr>
    </w:p>
    <w:p w14:paraId="7319C21C" w14:textId="77777777" w:rsidR="00DA64D6" w:rsidRPr="00AE154E" w:rsidRDefault="00DA64D6" w:rsidP="00DA64D6">
      <w:pPr>
        <w:jc w:val="both"/>
        <w:rPr>
          <w:rFonts w:ascii="Calibri" w:hAnsi="Calibri" w:cs="Calibri"/>
          <w:b/>
          <w:sz w:val="22"/>
          <w:szCs w:val="22"/>
        </w:rPr>
      </w:pPr>
      <w:r>
        <w:rPr>
          <w:rFonts w:ascii="Calibri" w:hAnsi="Calibri" w:cs="Calibri"/>
          <w:b/>
          <w:sz w:val="22"/>
          <w:szCs w:val="22"/>
        </w:rPr>
        <w:br w:type="page"/>
      </w:r>
      <w:r>
        <w:rPr>
          <w:rFonts w:ascii="Calibri" w:hAnsi="Calibri" w:cs="Calibri"/>
          <w:b/>
          <w:sz w:val="28"/>
          <w:szCs w:val="22"/>
        </w:rPr>
        <w:lastRenderedPageBreak/>
        <w:t xml:space="preserve">8. </w:t>
      </w:r>
      <w:r w:rsidRPr="00E33BA6">
        <w:rPr>
          <w:rFonts w:ascii="Calibri" w:hAnsi="Calibri" w:cs="Calibri"/>
          <w:b/>
          <w:sz w:val="28"/>
          <w:szCs w:val="22"/>
        </w:rPr>
        <w:tab/>
        <w:t>MEDEZEGGENSCHAPSRAAD</w:t>
      </w:r>
      <w:r w:rsidRPr="00E33BA6">
        <w:rPr>
          <w:rFonts w:ascii="Calibri" w:hAnsi="Calibri" w:cs="Calibri"/>
          <w:b/>
          <w:sz w:val="28"/>
          <w:szCs w:val="22"/>
        </w:rPr>
        <w:br/>
      </w:r>
    </w:p>
    <w:p w14:paraId="3E38A09C" w14:textId="77777777" w:rsidR="00DA64D6" w:rsidRPr="00AE154E" w:rsidRDefault="00DA64D6" w:rsidP="00DA64D6">
      <w:pPr>
        <w:jc w:val="both"/>
        <w:rPr>
          <w:rFonts w:ascii="Calibri" w:hAnsi="Calibri" w:cs="Calibri"/>
          <w:sz w:val="22"/>
          <w:szCs w:val="22"/>
        </w:rPr>
      </w:pPr>
      <w:r w:rsidRPr="00AE154E">
        <w:rPr>
          <w:rFonts w:ascii="Calibri" w:hAnsi="Calibri" w:cs="Calibri"/>
          <w:sz w:val="22"/>
          <w:szCs w:val="22"/>
        </w:rPr>
        <w:t>De Medezeggenschapsraad heeft conform het reglement de bevoegdheid (instemmen en/of advies) zich uit te spreken over arbeidsomstandighedenbeleid. Hieronder valt het schoolveiligheidsplan.</w:t>
      </w:r>
    </w:p>
    <w:p w14:paraId="1D766501" w14:textId="77777777" w:rsidR="00DA64D6" w:rsidRPr="00AE154E" w:rsidRDefault="00DA64D6" w:rsidP="00DA64D6">
      <w:pPr>
        <w:jc w:val="both"/>
        <w:rPr>
          <w:rFonts w:ascii="Calibri" w:hAnsi="Calibri" w:cs="Calibri"/>
          <w:sz w:val="22"/>
          <w:szCs w:val="22"/>
        </w:rPr>
      </w:pPr>
      <w:r w:rsidRPr="00AE154E">
        <w:rPr>
          <w:rFonts w:ascii="Calibri" w:hAnsi="Calibri" w:cs="Calibri"/>
          <w:sz w:val="22"/>
          <w:szCs w:val="22"/>
        </w:rPr>
        <w:t>Waar de GMR op bestuursniveau een beleidsinitiërende rol heeft, is deze op schoolniveau aan de medezeggenschapsraad toebedeeld. Wil de MR zijn taak goed kunnen doen, dan moet deze beschikken over adequate gegevens (beleidsvoorstellen, concepten, resultaten, plannen van aanpak, jaarverslagen).</w:t>
      </w:r>
    </w:p>
    <w:p w14:paraId="620D9328" w14:textId="77777777" w:rsidR="00DA64D6" w:rsidRPr="00AE154E" w:rsidRDefault="00DA64D6" w:rsidP="00DA64D6">
      <w:pPr>
        <w:jc w:val="both"/>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4"/>
      </w:tblGrid>
      <w:tr w:rsidR="00DA64D6" w:rsidRPr="00AE154E" w14:paraId="6BE8348B" w14:textId="77777777" w:rsidTr="009675D1">
        <w:tc>
          <w:tcPr>
            <w:tcW w:w="9104" w:type="dxa"/>
          </w:tcPr>
          <w:p w14:paraId="3DD33D6C" w14:textId="77777777" w:rsidR="00DA64D6" w:rsidRPr="00AE154E" w:rsidRDefault="00DA64D6" w:rsidP="009675D1">
            <w:pPr>
              <w:jc w:val="both"/>
              <w:rPr>
                <w:rFonts w:ascii="Calibri" w:hAnsi="Calibri" w:cs="Calibri"/>
                <w:i/>
                <w:sz w:val="22"/>
                <w:szCs w:val="22"/>
              </w:rPr>
            </w:pPr>
            <w:r>
              <w:rPr>
                <w:rFonts w:ascii="Calibri" w:hAnsi="Calibri" w:cs="Calibri"/>
                <w:i/>
                <w:sz w:val="22"/>
                <w:szCs w:val="22"/>
              </w:rPr>
              <w:t xml:space="preserve">Het veiligheidsplan is volledig herzien en in geëvalueerd in het team en de MR. Zoveel als mogelijk zijn genoemde documenten ook beschikbaar bij deze bespreking. </w:t>
            </w:r>
          </w:p>
        </w:tc>
      </w:tr>
    </w:tbl>
    <w:p w14:paraId="4634B04E" w14:textId="77777777" w:rsidR="00DA64D6" w:rsidRPr="00AE154E" w:rsidRDefault="00DA64D6" w:rsidP="00DA64D6">
      <w:pPr>
        <w:jc w:val="both"/>
        <w:rPr>
          <w:rFonts w:ascii="Calibri" w:hAnsi="Calibri" w:cs="Calibri"/>
          <w:sz w:val="22"/>
          <w:szCs w:val="22"/>
        </w:rPr>
      </w:pPr>
    </w:p>
    <w:p w14:paraId="6E5C8B42" w14:textId="77777777" w:rsidR="00DA64D6" w:rsidRDefault="00DA64D6" w:rsidP="00DA64D6">
      <w:pPr>
        <w:jc w:val="both"/>
        <w:rPr>
          <w:rFonts w:ascii="Calibri" w:hAnsi="Calibri" w:cs="Calibri"/>
          <w:sz w:val="22"/>
          <w:szCs w:val="22"/>
        </w:rPr>
      </w:pPr>
      <w:r>
        <w:rPr>
          <w:rFonts w:ascii="Calibri" w:hAnsi="Calibri" w:cs="Calibri"/>
          <w:sz w:val="22"/>
          <w:szCs w:val="22"/>
        </w:rPr>
        <w:t xml:space="preserve">Besproken en ingestemd op: </w:t>
      </w:r>
    </w:p>
    <w:p w14:paraId="6F574488" w14:textId="77777777" w:rsidR="00DA64D6" w:rsidRDefault="00DA64D6" w:rsidP="00DA64D6">
      <w:pPr>
        <w:jc w:val="both"/>
        <w:rPr>
          <w:rFonts w:ascii="Calibri" w:hAnsi="Calibri" w:cs="Calibri"/>
          <w:sz w:val="22"/>
          <w:szCs w:val="22"/>
        </w:rPr>
      </w:pPr>
    </w:p>
    <w:p w14:paraId="01ED026E" w14:textId="77777777" w:rsidR="00DA64D6" w:rsidRDefault="00DA64D6" w:rsidP="00DA64D6">
      <w:pPr>
        <w:jc w:val="both"/>
        <w:rPr>
          <w:rFonts w:ascii="Calibri" w:hAnsi="Calibri" w:cs="Calibri"/>
          <w:sz w:val="22"/>
          <w:szCs w:val="22"/>
        </w:rPr>
      </w:pPr>
    </w:p>
    <w:p w14:paraId="7C82F486" w14:textId="77777777" w:rsidR="00DA64D6" w:rsidRDefault="00DA64D6" w:rsidP="00DA64D6">
      <w:pPr>
        <w:jc w:val="both"/>
        <w:rPr>
          <w:rFonts w:ascii="Calibri" w:hAnsi="Calibri" w:cs="Calibri"/>
          <w:sz w:val="22"/>
          <w:szCs w:val="22"/>
        </w:rPr>
      </w:pPr>
    </w:p>
    <w:p w14:paraId="46EBAC39" w14:textId="77777777" w:rsidR="00DA64D6" w:rsidRDefault="00DA64D6" w:rsidP="00DA64D6">
      <w:pPr>
        <w:jc w:val="both"/>
        <w:rPr>
          <w:rFonts w:ascii="Calibri" w:hAnsi="Calibri" w:cs="Calibri"/>
          <w:sz w:val="22"/>
          <w:szCs w:val="22"/>
        </w:rPr>
      </w:pPr>
    </w:p>
    <w:p w14:paraId="5A3AD4B5" w14:textId="77777777" w:rsidR="00DA64D6" w:rsidRDefault="00DA64D6" w:rsidP="00DA64D6">
      <w:pPr>
        <w:jc w:val="both"/>
        <w:rPr>
          <w:rFonts w:ascii="Calibri" w:hAnsi="Calibri" w:cs="Calibri"/>
          <w:sz w:val="22"/>
          <w:szCs w:val="22"/>
        </w:rPr>
      </w:pPr>
    </w:p>
    <w:p w14:paraId="1DFF00F8" w14:textId="77777777" w:rsidR="00DA64D6" w:rsidRDefault="00DA64D6" w:rsidP="00DA64D6">
      <w:pPr>
        <w:jc w:val="both"/>
        <w:rPr>
          <w:rFonts w:ascii="Calibri" w:hAnsi="Calibri" w:cs="Calibri"/>
          <w:sz w:val="22"/>
          <w:szCs w:val="22"/>
        </w:rPr>
      </w:pPr>
      <w:r>
        <w:rPr>
          <w:rFonts w:ascii="Calibri" w:hAnsi="Calibri" w:cs="Calibri"/>
          <w:sz w:val="22"/>
          <w:szCs w:val="22"/>
        </w:rPr>
        <w:t xml:space="preserve">Voorzitter MR: </w:t>
      </w:r>
    </w:p>
    <w:p w14:paraId="5AD4DC12" w14:textId="77777777" w:rsidR="00DA64D6" w:rsidRDefault="00DA64D6" w:rsidP="00DA64D6">
      <w:pPr>
        <w:jc w:val="both"/>
        <w:rPr>
          <w:rFonts w:ascii="Calibri" w:hAnsi="Calibri" w:cs="Calibri"/>
          <w:sz w:val="22"/>
          <w:szCs w:val="22"/>
        </w:rPr>
      </w:pPr>
      <w:r>
        <w:rPr>
          <w:rFonts w:ascii="Calibri" w:hAnsi="Calibri" w:cs="Calibri"/>
          <w:sz w:val="22"/>
          <w:szCs w:val="22"/>
        </w:rPr>
        <w:t>Martha Bluemer</w:t>
      </w:r>
    </w:p>
    <w:p w14:paraId="330B7E4C" w14:textId="77777777" w:rsidR="00DA64D6" w:rsidRDefault="00DA64D6" w:rsidP="00DA64D6">
      <w:pPr>
        <w:jc w:val="both"/>
        <w:rPr>
          <w:rFonts w:ascii="Calibri" w:hAnsi="Calibri" w:cs="Calibri"/>
          <w:sz w:val="22"/>
          <w:szCs w:val="22"/>
        </w:rPr>
      </w:pPr>
    </w:p>
    <w:p w14:paraId="5AF908B1" w14:textId="77777777" w:rsidR="00DA64D6" w:rsidRDefault="00DA64D6" w:rsidP="00DA64D6">
      <w:pPr>
        <w:jc w:val="both"/>
        <w:rPr>
          <w:rFonts w:ascii="Calibri" w:hAnsi="Calibri" w:cs="Calibri"/>
          <w:sz w:val="22"/>
          <w:szCs w:val="22"/>
        </w:rPr>
      </w:pPr>
    </w:p>
    <w:p w14:paraId="1ECF5B66" w14:textId="77777777" w:rsidR="00DA64D6" w:rsidRDefault="00DA64D6" w:rsidP="00DA64D6">
      <w:pPr>
        <w:jc w:val="both"/>
        <w:rPr>
          <w:rFonts w:ascii="Calibri" w:hAnsi="Calibri" w:cs="Calibri"/>
          <w:sz w:val="22"/>
          <w:szCs w:val="22"/>
        </w:rPr>
      </w:pPr>
    </w:p>
    <w:p w14:paraId="13F21D84" w14:textId="77777777" w:rsidR="00DA64D6" w:rsidRDefault="00DA64D6" w:rsidP="00DA64D6">
      <w:pPr>
        <w:jc w:val="both"/>
        <w:rPr>
          <w:rFonts w:ascii="Calibri" w:hAnsi="Calibri" w:cs="Calibri"/>
          <w:sz w:val="22"/>
          <w:szCs w:val="22"/>
        </w:rPr>
      </w:pPr>
      <w:r>
        <w:rPr>
          <w:rFonts w:ascii="Calibri" w:hAnsi="Calibri" w:cs="Calibri"/>
          <w:sz w:val="22"/>
          <w:szCs w:val="22"/>
        </w:rPr>
        <w:t>_____________________________________________________</w:t>
      </w:r>
    </w:p>
    <w:p w14:paraId="4A63130A" w14:textId="77777777" w:rsidR="00DA64D6" w:rsidRDefault="00DA64D6" w:rsidP="00DA64D6">
      <w:pPr>
        <w:jc w:val="both"/>
        <w:rPr>
          <w:rFonts w:ascii="Calibri" w:hAnsi="Calibri" w:cs="Calibri"/>
          <w:sz w:val="22"/>
          <w:szCs w:val="22"/>
        </w:rPr>
      </w:pPr>
    </w:p>
    <w:p w14:paraId="55DE486A" w14:textId="77777777" w:rsidR="00DA64D6" w:rsidRDefault="00DA64D6" w:rsidP="00DA64D6">
      <w:pPr>
        <w:jc w:val="both"/>
        <w:rPr>
          <w:rFonts w:ascii="Calibri" w:hAnsi="Calibri" w:cs="Calibri"/>
          <w:sz w:val="22"/>
          <w:szCs w:val="22"/>
        </w:rPr>
      </w:pPr>
    </w:p>
    <w:p w14:paraId="4B8CE5EC" w14:textId="77777777" w:rsidR="00DA64D6" w:rsidRDefault="00DA64D6" w:rsidP="00DA64D6">
      <w:pPr>
        <w:jc w:val="both"/>
        <w:rPr>
          <w:rFonts w:ascii="Calibri" w:hAnsi="Calibri" w:cs="Calibri"/>
          <w:sz w:val="22"/>
          <w:szCs w:val="22"/>
        </w:rPr>
      </w:pPr>
    </w:p>
    <w:p w14:paraId="775D5949" w14:textId="77777777" w:rsidR="00DA64D6" w:rsidRDefault="00DA64D6" w:rsidP="00DA64D6">
      <w:pPr>
        <w:jc w:val="both"/>
        <w:rPr>
          <w:rFonts w:ascii="Calibri" w:hAnsi="Calibri" w:cs="Calibri"/>
          <w:sz w:val="22"/>
          <w:szCs w:val="22"/>
        </w:rPr>
      </w:pPr>
      <w:r>
        <w:rPr>
          <w:rFonts w:ascii="Calibri" w:hAnsi="Calibri" w:cs="Calibri"/>
          <w:sz w:val="22"/>
          <w:szCs w:val="22"/>
        </w:rPr>
        <w:t xml:space="preserve">Directie school: </w:t>
      </w:r>
    </w:p>
    <w:p w14:paraId="53373B75" w14:textId="77777777" w:rsidR="00DA64D6" w:rsidRDefault="00DA64D6" w:rsidP="00DA64D6">
      <w:pPr>
        <w:jc w:val="both"/>
        <w:rPr>
          <w:rFonts w:ascii="Calibri" w:hAnsi="Calibri" w:cs="Calibri"/>
          <w:sz w:val="22"/>
          <w:szCs w:val="22"/>
        </w:rPr>
      </w:pPr>
      <w:r>
        <w:rPr>
          <w:rFonts w:ascii="Calibri" w:hAnsi="Calibri" w:cs="Calibri"/>
          <w:sz w:val="22"/>
          <w:szCs w:val="22"/>
        </w:rPr>
        <w:t>Lianne ter Steeg</w:t>
      </w:r>
    </w:p>
    <w:p w14:paraId="08F0CDC0" w14:textId="77777777" w:rsidR="00DA64D6" w:rsidRDefault="00DA64D6" w:rsidP="00DA64D6">
      <w:pPr>
        <w:jc w:val="both"/>
        <w:rPr>
          <w:rFonts w:ascii="Calibri" w:hAnsi="Calibri" w:cs="Calibri"/>
          <w:sz w:val="22"/>
          <w:szCs w:val="22"/>
        </w:rPr>
      </w:pPr>
    </w:p>
    <w:p w14:paraId="1911F4DA" w14:textId="77777777" w:rsidR="00DA64D6" w:rsidRDefault="00DA64D6" w:rsidP="00DA64D6">
      <w:pPr>
        <w:jc w:val="both"/>
        <w:rPr>
          <w:rFonts w:ascii="Calibri" w:hAnsi="Calibri" w:cs="Calibri"/>
          <w:sz w:val="22"/>
          <w:szCs w:val="22"/>
        </w:rPr>
      </w:pPr>
    </w:p>
    <w:p w14:paraId="60EB0837" w14:textId="77777777" w:rsidR="00DA64D6" w:rsidRPr="00AE154E" w:rsidRDefault="00DA64D6" w:rsidP="00DA64D6">
      <w:pPr>
        <w:jc w:val="both"/>
        <w:rPr>
          <w:rFonts w:ascii="Calibri" w:hAnsi="Calibri" w:cs="Calibri"/>
          <w:sz w:val="22"/>
          <w:szCs w:val="22"/>
        </w:rPr>
      </w:pPr>
      <w:r>
        <w:rPr>
          <w:rFonts w:ascii="Calibri" w:hAnsi="Calibri" w:cs="Calibri"/>
          <w:sz w:val="22"/>
          <w:szCs w:val="22"/>
        </w:rPr>
        <w:t>_____________________________________________________</w:t>
      </w:r>
      <w:r>
        <w:rPr>
          <w:rFonts w:ascii="Calibri" w:hAnsi="Calibri" w:cs="Calibri"/>
          <w:sz w:val="22"/>
          <w:szCs w:val="22"/>
        </w:rPr>
        <w:br/>
      </w:r>
    </w:p>
    <w:p w14:paraId="33A70896" w14:textId="77777777" w:rsidR="00DA64D6" w:rsidRPr="00533F93" w:rsidRDefault="00DA64D6" w:rsidP="00DA64D6">
      <w:pPr>
        <w:rPr>
          <w:rFonts w:ascii="Calibri" w:hAnsi="Calibri"/>
          <w:b/>
          <w:sz w:val="22"/>
        </w:rPr>
      </w:pPr>
    </w:p>
    <w:p w14:paraId="2A013DD5" w14:textId="77777777" w:rsidR="00DA64D6" w:rsidRPr="00AE154E" w:rsidRDefault="00DA64D6" w:rsidP="00DA64D6">
      <w:pPr>
        <w:jc w:val="both"/>
        <w:rPr>
          <w:rFonts w:ascii="Calibri" w:hAnsi="Calibri" w:cs="Calibri"/>
          <w:b/>
          <w:sz w:val="22"/>
          <w:szCs w:val="22"/>
        </w:rPr>
      </w:pPr>
      <w:r>
        <w:rPr>
          <w:rFonts w:ascii="Calibri" w:hAnsi="Calibri"/>
          <w:b/>
          <w:sz w:val="22"/>
        </w:rPr>
        <w:br w:type="page"/>
      </w:r>
      <w:r>
        <w:rPr>
          <w:rFonts w:ascii="Calibri" w:hAnsi="Calibri" w:cs="Calibri"/>
          <w:b/>
          <w:sz w:val="28"/>
          <w:szCs w:val="22"/>
        </w:rPr>
        <w:lastRenderedPageBreak/>
        <w:t xml:space="preserve">8. </w:t>
      </w:r>
      <w:r w:rsidRPr="00E33BA6">
        <w:rPr>
          <w:rFonts w:ascii="Calibri" w:hAnsi="Calibri" w:cs="Calibri"/>
          <w:b/>
          <w:sz w:val="28"/>
          <w:szCs w:val="22"/>
        </w:rPr>
        <w:tab/>
        <w:t>MEDEZEGGENSCHAPSRAAD</w:t>
      </w:r>
      <w:r w:rsidRPr="00E33BA6">
        <w:rPr>
          <w:rFonts w:ascii="Calibri" w:hAnsi="Calibri" w:cs="Calibri"/>
          <w:b/>
          <w:sz w:val="28"/>
          <w:szCs w:val="22"/>
        </w:rPr>
        <w:br/>
      </w:r>
    </w:p>
    <w:p w14:paraId="0CADD7F8" w14:textId="77777777" w:rsidR="00DA64D6" w:rsidRPr="00AE154E" w:rsidRDefault="00DA64D6" w:rsidP="00DA64D6">
      <w:pPr>
        <w:jc w:val="both"/>
        <w:rPr>
          <w:rFonts w:ascii="Calibri" w:hAnsi="Calibri" w:cs="Calibri"/>
          <w:sz w:val="22"/>
          <w:szCs w:val="22"/>
        </w:rPr>
      </w:pPr>
      <w:r w:rsidRPr="00AE154E">
        <w:rPr>
          <w:rFonts w:ascii="Calibri" w:hAnsi="Calibri" w:cs="Calibri"/>
          <w:sz w:val="22"/>
          <w:szCs w:val="22"/>
        </w:rPr>
        <w:t>De Medezeggenschapsraad heeft conform het reglement de bevoegdheid (instemmen en/of advies) zich uit te spreken over arbeidsomstandighedenbeleid. Hieronder valt het schoolveiligheidsplan.</w:t>
      </w:r>
    </w:p>
    <w:p w14:paraId="0442F26E" w14:textId="77777777" w:rsidR="00DA64D6" w:rsidRPr="00AE154E" w:rsidRDefault="00DA64D6" w:rsidP="00DA64D6">
      <w:pPr>
        <w:jc w:val="both"/>
        <w:rPr>
          <w:rFonts w:ascii="Calibri" w:hAnsi="Calibri" w:cs="Calibri"/>
          <w:sz w:val="22"/>
          <w:szCs w:val="22"/>
        </w:rPr>
      </w:pPr>
      <w:r w:rsidRPr="00AE154E">
        <w:rPr>
          <w:rFonts w:ascii="Calibri" w:hAnsi="Calibri" w:cs="Calibri"/>
          <w:sz w:val="22"/>
          <w:szCs w:val="22"/>
        </w:rPr>
        <w:t>Waar de GMR op bestuursniveau een beleidsinitiërende rol heeft, is deze op schoolniveau aan de medezeggenschapsraad toebedeeld. Wil de MR zijn taak goed kunnen doen, dan moet deze beschikken over adequate gegevens (beleidsvoorstellen, concepten, resultaten, plannen van aanpak, jaarverslagen).</w:t>
      </w:r>
    </w:p>
    <w:p w14:paraId="175B1552" w14:textId="77777777" w:rsidR="00DA64D6" w:rsidRPr="00AE154E" w:rsidRDefault="00DA64D6" w:rsidP="00DA64D6">
      <w:pPr>
        <w:jc w:val="both"/>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4"/>
      </w:tblGrid>
      <w:tr w:rsidR="00DA64D6" w:rsidRPr="00AE154E" w14:paraId="679275D3" w14:textId="77777777" w:rsidTr="009675D1">
        <w:tc>
          <w:tcPr>
            <w:tcW w:w="9104" w:type="dxa"/>
          </w:tcPr>
          <w:p w14:paraId="1C4D967A" w14:textId="77777777" w:rsidR="00DA64D6" w:rsidRPr="00AE154E" w:rsidRDefault="00DA64D6" w:rsidP="009675D1">
            <w:pPr>
              <w:jc w:val="both"/>
              <w:rPr>
                <w:rFonts w:ascii="Calibri" w:hAnsi="Calibri" w:cs="Calibri"/>
                <w:i/>
                <w:sz w:val="22"/>
                <w:szCs w:val="22"/>
              </w:rPr>
            </w:pPr>
            <w:r>
              <w:rPr>
                <w:rFonts w:ascii="Calibri" w:hAnsi="Calibri" w:cs="Calibri"/>
                <w:i/>
                <w:sz w:val="22"/>
                <w:szCs w:val="22"/>
              </w:rPr>
              <w:t xml:space="preserve">Het veiligheidsplan is volledig herzien en in geëvalueerd in het team en de MR. Zoveel als mogelijk zijn genoemde documenten ook beschikbaar bij deze bespreking. </w:t>
            </w:r>
          </w:p>
        </w:tc>
      </w:tr>
    </w:tbl>
    <w:p w14:paraId="78BEFFA2" w14:textId="77777777" w:rsidR="00DA64D6" w:rsidRPr="00AE154E" w:rsidRDefault="00DA64D6" w:rsidP="00DA64D6">
      <w:pPr>
        <w:jc w:val="both"/>
        <w:rPr>
          <w:rFonts w:ascii="Calibri" w:hAnsi="Calibri" w:cs="Calibri"/>
          <w:sz w:val="22"/>
          <w:szCs w:val="22"/>
        </w:rPr>
      </w:pPr>
    </w:p>
    <w:p w14:paraId="5261DDD7" w14:textId="77777777" w:rsidR="00DA64D6" w:rsidRDefault="00DA64D6" w:rsidP="00DA64D6">
      <w:pPr>
        <w:jc w:val="both"/>
        <w:rPr>
          <w:rFonts w:ascii="Calibri" w:hAnsi="Calibri" w:cs="Calibri"/>
          <w:sz w:val="22"/>
          <w:szCs w:val="22"/>
        </w:rPr>
      </w:pPr>
      <w:r>
        <w:rPr>
          <w:rFonts w:ascii="Calibri" w:hAnsi="Calibri" w:cs="Calibri"/>
          <w:sz w:val="22"/>
          <w:szCs w:val="22"/>
        </w:rPr>
        <w:t xml:space="preserve">Besproken en ingestemd op: </w:t>
      </w:r>
    </w:p>
    <w:p w14:paraId="0F8861D7" w14:textId="77777777" w:rsidR="00DA64D6" w:rsidRDefault="00DA64D6" w:rsidP="00DA64D6">
      <w:pPr>
        <w:jc w:val="both"/>
        <w:rPr>
          <w:rFonts w:ascii="Calibri" w:hAnsi="Calibri" w:cs="Calibri"/>
          <w:sz w:val="22"/>
          <w:szCs w:val="22"/>
        </w:rPr>
      </w:pPr>
    </w:p>
    <w:p w14:paraId="7E1E3BAF" w14:textId="77777777" w:rsidR="00DA64D6" w:rsidRDefault="00DA64D6" w:rsidP="00DA64D6">
      <w:pPr>
        <w:jc w:val="both"/>
        <w:rPr>
          <w:rFonts w:ascii="Calibri" w:hAnsi="Calibri" w:cs="Calibri"/>
          <w:sz w:val="22"/>
          <w:szCs w:val="22"/>
        </w:rPr>
      </w:pPr>
    </w:p>
    <w:p w14:paraId="68E4ACD2" w14:textId="77777777" w:rsidR="00DA64D6" w:rsidRDefault="00DA64D6" w:rsidP="00DA64D6">
      <w:pPr>
        <w:jc w:val="both"/>
        <w:rPr>
          <w:rFonts w:ascii="Calibri" w:hAnsi="Calibri" w:cs="Calibri"/>
          <w:sz w:val="22"/>
          <w:szCs w:val="22"/>
        </w:rPr>
      </w:pPr>
    </w:p>
    <w:p w14:paraId="27C6E50F" w14:textId="77777777" w:rsidR="00DA64D6" w:rsidRDefault="00DA64D6" w:rsidP="00DA64D6">
      <w:pPr>
        <w:jc w:val="both"/>
        <w:rPr>
          <w:rFonts w:ascii="Calibri" w:hAnsi="Calibri" w:cs="Calibri"/>
          <w:sz w:val="22"/>
          <w:szCs w:val="22"/>
        </w:rPr>
      </w:pPr>
    </w:p>
    <w:p w14:paraId="144E3217" w14:textId="77777777" w:rsidR="00DA64D6" w:rsidRDefault="00DA64D6" w:rsidP="00DA64D6">
      <w:pPr>
        <w:jc w:val="both"/>
        <w:rPr>
          <w:rFonts w:ascii="Calibri" w:hAnsi="Calibri" w:cs="Calibri"/>
          <w:sz w:val="22"/>
          <w:szCs w:val="22"/>
        </w:rPr>
      </w:pPr>
    </w:p>
    <w:p w14:paraId="16E45454" w14:textId="77777777" w:rsidR="00DA64D6" w:rsidRDefault="00DA64D6" w:rsidP="00DA64D6">
      <w:pPr>
        <w:jc w:val="both"/>
        <w:rPr>
          <w:rFonts w:ascii="Calibri" w:hAnsi="Calibri" w:cs="Calibri"/>
          <w:sz w:val="22"/>
          <w:szCs w:val="22"/>
        </w:rPr>
      </w:pPr>
      <w:r>
        <w:rPr>
          <w:rFonts w:ascii="Calibri" w:hAnsi="Calibri" w:cs="Calibri"/>
          <w:sz w:val="22"/>
          <w:szCs w:val="22"/>
        </w:rPr>
        <w:t xml:space="preserve">Voorzitter MR: </w:t>
      </w:r>
    </w:p>
    <w:p w14:paraId="5083E84A" w14:textId="77777777" w:rsidR="00DA64D6" w:rsidRDefault="00DA64D6" w:rsidP="00DA64D6">
      <w:pPr>
        <w:jc w:val="both"/>
        <w:rPr>
          <w:rFonts w:ascii="Calibri" w:hAnsi="Calibri" w:cs="Calibri"/>
          <w:sz w:val="22"/>
          <w:szCs w:val="22"/>
        </w:rPr>
      </w:pPr>
      <w:r>
        <w:rPr>
          <w:rFonts w:ascii="Calibri" w:hAnsi="Calibri" w:cs="Calibri"/>
          <w:sz w:val="22"/>
          <w:szCs w:val="22"/>
        </w:rPr>
        <w:t xml:space="preserve">Marjan Kruip </w:t>
      </w:r>
    </w:p>
    <w:p w14:paraId="6F734D8D" w14:textId="77777777" w:rsidR="00DA64D6" w:rsidRDefault="00DA64D6" w:rsidP="00DA64D6">
      <w:pPr>
        <w:jc w:val="both"/>
        <w:rPr>
          <w:rFonts w:ascii="Calibri" w:hAnsi="Calibri" w:cs="Calibri"/>
          <w:sz w:val="22"/>
          <w:szCs w:val="22"/>
        </w:rPr>
      </w:pPr>
    </w:p>
    <w:p w14:paraId="3572FEED" w14:textId="77777777" w:rsidR="00DA64D6" w:rsidRDefault="00DA64D6" w:rsidP="00DA64D6">
      <w:pPr>
        <w:jc w:val="both"/>
        <w:rPr>
          <w:rFonts w:ascii="Calibri" w:hAnsi="Calibri" w:cs="Calibri"/>
          <w:sz w:val="22"/>
          <w:szCs w:val="22"/>
        </w:rPr>
      </w:pPr>
    </w:p>
    <w:p w14:paraId="17AAA8BC" w14:textId="77777777" w:rsidR="00DA64D6" w:rsidRDefault="00DA64D6" w:rsidP="00DA64D6">
      <w:pPr>
        <w:jc w:val="both"/>
        <w:rPr>
          <w:rFonts w:ascii="Calibri" w:hAnsi="Calibri" w:cs="Calibri"/>
          <w:sz w:val="22"/>
          <w:szCs w:val="22"/>
        </w:rPr>
      </w:pPr>
    </w:p>
    <w:p w14:paraId="0917F796" w14:textId="77777777" w:rsidR="00DA64D6" w:rsidRDefault="00DA64D6" w:rsidP="00DA64D6">
      <w:pPr>
        <w:jc w:val="both"/>
        <w:rPr>
          <w:rFonts w:ascii="Calibri" w:hAnsi="Calibri" w:cs="Calibri"/>
          <w:sz w:val="22"/>
          <w:szCs w:val="22"/>
        </w:rPr>
      </w:pPr>
      <w:r>
        <w:rPr>
          <w:rFonts w:ascii="Calibri" w:hAnsi="Calibri" w:cs="Calibri"/>
          <w:sz w:val="22"/>
          <w:szCs w:val="22"/>
        </w:rPr>
        <w:t>_____________________________________________________</w:t>
      </w:r>
    </w:p>
    <w:p w14:paraId="7781ED50" w14:textId="77777777" w:rsidR="00DA64D6" w:rsidRDefault="00DA64D6" w:rsidP="00DA64D6">
      <w:pPr>
        <w:jc w:val="both"/>
        <w:rPr>
          <w:rFonts w:ascii="Calibri" w:hAnsi="Calibri" w:cs="Calibri"/>
          <w:sz w:val="22"/>
          <w:szCs w:val="22"/>
        </w:rPr>
      </w:pPr>
    </w:p>
    <w:p w14:paraId="4E79FC44" w14:textId="77777777" w:rsidR="00DA64D6" w:rsidRDefault="00DA64D6" w:rsidP="00DA64D6">
      <w:pPr>
        <w:jc w:val="both"/>
        <w:rPr>
          <w:rFonts w:ascii="Calibri" w:hAnsi="Calibri" w:cs="Calibri"/>
          <w:sz w:val="22"/>
          <w:szCs w:val="22"/>
        </w:rPr>
      </w:pPr>
    </w:p>
    <w:p w14:paraId="38CF8D40" w14:textId="77777777" w:rsidR="00DA64D6" w:rsidRDefault="00DA64D6" w:rsidP="00DA64D6">
      <w:pPr>
        <w:jc w:val="both"/>
        <w:rPr>
          <w:rFonts w:ascii="Calibri" w:hAnsi="Calibri" w:cs="Calibri"/>
          <w:sz w:val="22"/>
          <w:szCs w:val="22"/>
        </w:rPr>
      </w:pPr>
    </w:p>
    <w:p w14:paraId="0D6AB435" w14:textId="77777777" w:rsidR="00DA64D6" w:rsidRDefault="00DA64D6" w:rsidP="00DA64D6">
      <w:pPr>
        <w:jc w:val="both"/>
        <w:rPr>
          <w:rFonts w:ascii="Calibri" w:hAnsi="Calibri" w:cs="Calibri"/>
          <w:sz w:val="22"/>
          <w:szCs w:val="22"/>
        </w:rPr>
      </w:pPr>
      <w:r>
        <w:rPr>
          <w:rFonts w:ascii="Calibri" w:hAnsi="Calibri" w:cs="Calibri"/>
          <w:sz w:val="22"/>
          <w:szCs w:val="22"/>
        </w:rPr>
        <w:t xml:space="preserve">Directie school: </w:t>
      </w:r>
    </w:p>
    <w:p w14:paraId="51901491" w14:textId="77777777" w:rsidR="00DA64D6" w:rsidRDefault="00DA64D6" w:rsidP="00DA64D6">
      <w:pPr>
        <w:jc w:val="both"/>
        <w:rPr>
          <w:rFonts w:ascii="Calibri" w:hAnsi="Calibri" w:cs="Calibri"/>
          <w:sz w:val="22"/>
          <w:szCs w:val="22"/>
        </w:rPr>
      </w:pPr>
      <w:r>
        <w:rPr>
          <w:rFonts w:ascii="Calibri" w:hAnsi="Calibri" w:cs="Calibri"/>
          <w:sz w:val="22"/>
          <w:szCs w:val="22"/>
        </w:rPr>
        <w:t>Lianne ter Steeg</w:t>
      </w:r>
    </w:p>
    <w:p w14:paraId="1F71EB2D" w14:textId="77777777" w:rsidR="00DA64D6" w:rsidRDefault="00DA64D6" w:rsidP="00DA64D6">
      <w:pPr>
        <w:jc w:val="both"/>
        <w:rPr>
          <w:rFonts w:ascii="Calibri" w:hAnsi="Calibri" w:cs="Calibri"/>
          <w:sz w:val="22"/>
          <w:szCs w:val="22"/>
        </w:rPr>
      </w:pPr>
    </w:p>
    <w:p w14:paraId="7057D16C" w14:textId="77777777" w:rsidR="00DA64D6" w:rsidRDefault="00DA64D6" w:rsidP="00DA64D6">
      <w:pPr>
        <w:jc w:val="both"/>
        <w:rPr>
          <w:rFonts w:ascii="Calibri" w:hAnsi="Calibri" w:cs="Calibri"/>
          <w:sz w:val="22"/>
          <w:szCs w:val="22"/>
        </w:rPr>
      </w:pPr>
    </w:p>
    <w:p w14:paraId="7409FF49" w14:textId="77777777" w:rsidR="00DA64D6" w:rsidRPr="00AE154E" w:rsidRDefault="00DA64D6" w:rsidP="00DA64D6">
      <w:pPr>
        <w:jc w:val="both"/>
        <w:rPr>
          <w:rFonts w:ascii="Calibri" w:hAnsi="Calibri" w:cs="Calibri"/>
          <w:sz w:val="22"/>
          <w:szCs w:val="22"/>
        </w:rPr>
      </w:pPr>
      <w:r>
        <w:rPr>
          <w:rFonts w:ascii="Calibri" w:hAnsi="Calibri" w:cs="Calibri"/>
          <w:sz w:val="22"/>
          <w:szCs w:val="22"/>
        </w:rPr>
        <w:t>_____________________________________________________</w:t>
      </w:r>
      <w:r>
        <w:rPr>
          <w:rFonts w:ascii="Calibri" w:hAnsi="Calibri" w:cs="Calibri"/>
          <w:sz w:val="22"/>
          <w:szCs w:val="22"/>
        </w:rPr>
        <w:br/>
      </w:r>
    </w:p>
    <w:p w14:paraId="3E9398D1" w14:textId="77777777" w:rsidR="00DA64D6" w:rsidRDefault="00DA64D6" w:rsidP="00DA64D6">
      <w:pPr>
        <w:rPr>
          <w:rFonts w:ascii="Calibri" w:hAnsi="Calibri"/>
          <w:b/>
          <w:sz w:val="22"/>
        </w:rPr>
      </w:pPr>
    </w:p>
    <w:p w14:paraId="3F5A6929" w14:textId="77777777" w:rsidR="00DA64D6" w:rsidRPr="00AE154E" w:rsidRDefault="00DA64D6" w:rsidP="00DA64D6">
      <w:pPr>
        <w:jc w:val="both"/>
        <w:rPr>
          <w:rFonts w:ascii="Calibri" w:hAnsi="Calibri" w:cs="Calibri"/>
          <w:b/>
          <w:sz w:val="22"/>
          <w:szCs w:val="22"/>
        </w:rPr>
      </w:pPr>
      <w:r>
        <w:rPr>
          <w:rFonts w:ascii="Calibri" w:hAnsi="Calibri"/>
          <w:b/>
          <w:sz w:val="22"/>
        </w:rPr>
        <w:br w:type="page"/>
      </w:r>
      <w:r>
        <w:rPr>
          <w:rFonts w:ascii="Calibri" w:hAnsi="Calibri" w:cs="Calibri"/>
          <w:b/>
          <w:sz w:val="28"/>
          <w:szCs w:val="22"/>
        </w:rPr>
        <w:lastRenderedPageBreak/>
        <w:t xml:space="preserve">8. </w:t>
      </w:r>
      <w:r w:rsidRPr="00E33BA6">
        <w:rPr>
          <w:rFonts w:ascii="Calibri" w:hAnsi="Calibri" w:cs="Calibri"/>
          <w:b/>
          <w:sz w:val="28"/>
          <w:szCs w:val="22"/>
        </w:rPr>
        <w:tab/>
        <w:t>MEDEZEGGENSCHAPSRAAD</w:t>
      </w:r>
      <w:r w:rsidRPr="00E33BA6">
        <w:rPr>
          <w:rFonts w:ascii="Calibri" w:hAnsi="Calibri" w:cs="Calibri"/>
          <w:b/>
          <w:sz w:val="28"/>
          <w:szCs w:val="22"/>
        </w:rPr>
        <w:br/>
      </w:r>
    </w:p>
    <w:p w14:paraId="0A811E91" w14:textId="77777777" w:rsidR="00DA64D6" w:rsidRPr="00AE154E" w:rsidRDefault="00DA64D6" w:rsidP="00DA64D6">
      <w:pPr>
        <w:jc w:val="both"/>
        <w:rPr>
          <w:rFonts w:ascii="Calibri" w:hAnsi="Calibri" w:cs="Calibri"/>
          <w:sz w:val="22"/>
          <w:szCs w:val="22"/>
        </w:rPr>
      </w:pPr>
      <w:r w:rsidRPr="00AE154E">
        <w:rPr>
          <w:rFonts w:ascii="Calibri" w:hAnsi="Calibri" w:cs="Calibri"/>
          <w:sz w:val="22"/>
          <w:szCs w:val="22"/>
        </w:rPr>
        <w:t>De Medezeggenschapsraad heeft conform het reglement de bevoegdheid (instemmen en/of advies) zich uit te spreken over arbeidsomstandighedenbeleid. Hieronder valt het schoolveiligheidsplan.</w:t>
      </w:r>
    </w:p>
    <w:p w14:paraId="167E5DE5" w14:textId="77777777" w:rsidR="00DA64D6" w:rsidRPr="00AE154E" w:rsidRDefault="00DA64D6" w:rsidP="00DA64D6">
      <w:pPr>
        <w:jc w:val="both"/>
        <w:rPr>
          <w:rFonts w:ascii="Calibri" w:hAnsi="Calibri" w:cs="Calibri"/>
          <w:sz w:val="22"/>
          <w:szCs w:val="22"/>
        </w:rPr>
      </w:pPr>
      <w:r w:rsidRPr="00AE154E">
        <w:rPr>
          <w:rFonts w:ascii="Calibri" w:hAnsi="Calibri" w:cs="Calibri"/>
          <w:sz w:val="22"/>
          <w:szCs w:val="22"/>
        </w:rPr>
        <w:t>Waar de GMR op bestuursniveau een beleidsinitiërende rol heeft, is deze op schoolniveau aan de medezeggenschapsraad toebedeeld. Wil de MR zijn taak goed kunnen doen, dan moet deze beschikken over adequate gegevens (beleidsvoorstellen, concepten, resultaten, plannen van aanpak, jaarverslagen).</w:t>
      </w:r>
    </w:p>
    <w:p w14:paraId="08E4DD08" w14:textId="77777777" w:rsidR="00DA64D6" w:rsidRPr="00AE154E" w:rsidRDefault="00DA64D6" w:rsidP="00DA64D6">
      <w:pPr>
        <w:jc w:val="both"/>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4"/>
      </w:tblGrid>
      <w:tr w:rsidR="00DA64D6" w:rsidRPr="00AE154E" w14:paraId="554912B8" w14:textId="77777777" w:rsidTr="009675D1">
        <w:tc>
          <w:tcPr>
            <w:tcW w:w="9104" w:type="dxa"/>
          </w:tcPr>
          <w:p w14:paraId="4F003048" w14:textId="77777777" w:rsidR="00DA64D6" w:rsidRPr="00AE154E" w:rsidRDefault="00DA64D6" w:rsidP="009675D1">
            <w:pPr>
              <w:jc w:val="both"/>
              <w:rPr>
                <w:rFonts w:ascii="Calibri" w:hAnsi="Calibri" w:cs="Calibri"/>
                <w:i/>
                <w:sz w:val="22"/>
                <w:szCs w:val="22"/>
              </w:rPr>
            </w:pPr>
            <w:r>
              <w:rPr>
                <w:rFonts w:ascii="Calibri" w:hAnsi="Calibri" w:cs="Calibri"/>
                <w:i/>
                <w:sz w:val="22"/>
                <w:szCs w:val="22"/>
              </w:rPr>
              <w:t xml:space="preserve">Het veiligheidsplan is volledig herzien en in geëvalueerd in het team en de MR. Zoveel als mogelijk zijn genoemde documenten ook beschikbaar bij deze bespreking. </w:t>
            </w:r>
          </w:p>
        </w:tc>
      </w:tr>
    </w:tbl>
    <w:p w14:paraId="6F601181" w14:textId="77777777" w:rsidR="00DA64D6" w:rsidRPr="00AE154E" w:rsidRDefault="00DA64D6" w:rsidP="00DA64D6">
      <w:pPr>
        <w:jc w:val="both"/>
        <w:rPr>
          <w:rFonts w:ascii="Calibri" w:hAnsi="Calibri" w:cs="Calibri"/>
          <w:sz w:val="22"/>
          <w:szCs w:val="22"/>
        </w:rPr>
      </w:pPr>
    </w:p>
    <w:p w14:paraId="538C7AF2" w14:textId="77777777" w:rsidR="00DA64D6" w:rsidRDefault="00DA64D6" w:rsidP="00DA64D6">
      <w:pPr>
        <w:jc w:val="both"/>
        <w:rPr>
          <w:rFonts w:ascii="Calibri" w:hAnsi="Calibri" w:cs="Calibri"/>
          <w:sz w:val="22"/>
          <w:szCs w:val="22"/>
        </w:rPr>
      </w:pPr>
      <w:r>
        <w:rPr>
          <w:rFonts w:ascii="Calibri" w:hAnsi="Calibri" w:cs="Calibri"/>
          <w:sz w:val="22"/>
          <w:szCs w:val="22"/>
        </w:rPr>
        <w:t xml:space="preserve">Besproken en ingestemd op: </w:t>
      </w:r>
    </w:p>
    <w:p w14:paraId="4F558422" w14:textId="77777777" w:rsidR="00DA64D6" w:rsidRDefault="00DA64D6" w:rsidP="00DA64D6">
      <w:pPr>
        <w:jc w:val="both"/>
        <w:rPr>
          <w:rFonts w:ascii="Calibri" w:hAnsi="Calibri" w:cs="Calibri"/>
          <w:sz w:val="22"/>
          <w:szCs w:val="22"/>
        </w:rPr>
      </w:pPr>
    </w:p>
    <w:p w14:paraId="1EBAED9C" w14:textId="77777777" w:rsidR="00DA64D6" w:rsidRDefault="00DA64D6" w:rsidP="00DA64D6">
      <w:pPr>
        <w:jc w:val="both"/>
        <w:rPr>
          <w:rFonts w:ascii="Calibri" w:hAnsi="Calibri" w:cs="Calibri"/>
          <w:sz w:val="22"/>
          <w:szCs w:val="22"/>
        </w:rPr>
      </w:pPr>
    </w:p>
    <w:p w14:paraId="043A4AAC" w14:textId="77777777" w:rsidR="00DA64D6" w:rsidRDefault="00DA64D6" w:rsidP="00DA64D6">
      <w:pPr>
        <w:jc w:val="both"/>
        <w:rPr>
          <w:rFonts w:ascii="Calibri" w:hAnsi="Calibri" w:cs="Calibri"/>
          <w:sz w:val="22"/>
          <w:szCs w:val="22"/>
        </w:rPr>
      </w:pPr>
    </w:p>
    <w:p w14:paraId="4B4F6986" w14:textId="77777777" w:rsidR="00DA64D6" w:rsidRDefault="00DA64D6" w:rsidP="00DA64D6">
      <w:pPr>
        <w:jc w:val="both"/>
        <w:rPr>
          <w:rFonts w:ascii="Calibri" w:hAnsi="Calibri" w:cs="Calibri"/>
          <w:sz w:val="22"/>
          <w:szCs w:val="22"/>
        </w:rPr>
      </w:pPr>
    </w:p>
    <w:p w14:paraId="409006A2" w14:textId="77777777" w:rsidR="00DA64D6" w:rsidRDefault="00DA64D6" w:rsidP="00DA64D6">
      <w:pPr>
        <w:jc w:val="both"/>
        <w:rPr>
          <w:rFonts w:ascii="Calibri" w:hAnsi="Calibri" w:cs="Calibri"/>
          <w:sz w:val="22"/>
          <w:szCs w:val="22"/>
        </w:rPr>
      </w:pPr>
    </w:p>
    <w:p w14:paraId="705B3D3B" w14:textId="77777777" w:rsidR="00DA64D6" w:rsidRDefault="00DA64D6" w:rsidP="00DA64D6">
      <w:pPr>
        <w:jc w:val="both"/>
        <w:rPr>
          <w:rFonts w:ascii="Calibri" w:hAnsi="Calibri" w:cs="Calibri"/>
          <w:sz w:val="22"/>
          <w:szCs w:val="22"/>
        </w:rPr>
      </w:pPr>
      <w:r>
        <w:rPr>
          <w:rFonts w:ascii="Calibri" w:hAnsi="Calibri" w:cs="Calibri"/>
          <w:sz w:val="22"/>
          <w:szCs w:val="22"/>
        </w:rPr>
        <w:t xml:space="preserve">Voorzitter MR: </w:t>
      </w:r>
    </w:p>
    <w:p w14:paraId="7748EC1A" w14:textId="77777777" w:rsidR="00DA64D6" w:rsidRDefault="00DA64D6" w:rsidP="00DA64D6">
      <w:pPr>
        <w:jc w:val="both"/>
        <w:rPr>
          <w:rFonts w:ascii="Calibri" w:hAnsi="Calibri" w:cs="Calibri"/>
          <w:sz w:val="22"/>
          <w:szCs w:val="22"/>
        </w:rPr>
      </w:pPr>
      <w:r>
        <w:rPr>
          <w:rFonts w:ascii="Calibri" w:hAnsi="Calibri" w:cs="Calibri"/>
          <w:sz w:val="22"/>
          <w:szCs w:val="22"/>
        </w:rPr>
        <w:t>Lidwien Sloot</w:t>
      </w:r>
    </w:p>
    <w:p w14:paraId="4396A266" w14:textId="77777777" w:rsidR="00DA64D6" w:rsidRDefault="00DA64D6" w:rsidP="00DA64D6">
      <w:pPr>
        <w:jc w:val="both"/>
        <w:rPr>
          <w:rFonts w:ascii="Calibri" w:hAnsi="Calibri" w:cs="Calibri"/>
          <w:sz w:val="22"/>
          <w:szCs w:val="22"/>
        </w:rPr>
      </w:pPr>
    </w:p>
    <w:p w14:paraId="04E0EDC3" w14:textId="77777777" w:rsidR="00DA64D6" w:rsidRDefault="00DA64D6" w:rsidP="00DA64D6">
      <w:pPr>
        <w:jc w:val="both"/>
        <w:rPr>
          <w:rFonts w:ascii="Calibri" w:hAnsi="Calibri" w:cs="Calibri"/>
          <w:sz w:val="22"/>
          <w:szCs w:val="22"/>
        </w:rPr>
      </w:pPr>
    </w:p>
    <w:p w14:paraId="440E08FD" w14:textId="77777777" w:rsidR="00DA64D6" w:rsidRDefault="00DA64D6" w:rsidP="00DA64D6">
      <w:pPr>
        <w:jc w:val="both"/>
        <w:rPr>
          <w:rFonts w:ascii="Calibri" w:hAnsi="Calibri" w:cs="Calibri"/>
          <w:sz w:val="22"/>
          <w:szCs w:val="22"/>
        </w:rPr>
      </w:pPr>
    </w:p>
    <w:p w14:paraId="697B9FC2" w14:textId="77777777" w:rsidR="00DA64D6" w:rsidRDefault="00DA64D6" w:rsidP="00DA64D6">
      <w:pPr>
        <w:jc w:val="both"/>
        <w:rPr>
          <w:rFonts w:ascii="Calibri" w:hAnsi="Calibri" w:cs="Calibri"/>
          <w:sz w:val="22"/>
          <w:szCs w:val="22"/>
        </w:rPr>
      </w:pPr>
      <w:r>
        <w:rPr>
          <w:rFonts w:ascii="Calibri" w:hAnsi="Calibri" w:cs="Calibri"/>
          <w:sz w:val="22"/>
          <w:szCs w:val="22"/>
        </w:rPr>
        <w:t>_____________________________________________________</w:t>
      </w:r>
    </w:p>
    <w:p w14:paraId="46ACCB1D" w14:textId="77777777" w:rsidR="00DA64D6" w:rsidRDefault="00DA64D6" w:rsidP="00DA64D6">
      <w:pPr>
        <w:jc w:val="both"/>
        <w:rPr>
          <w:rFonts w:ascii="Calibri" w:hAnsi="Calibri" w:cs="Calibri"/>
          <w:sz w:val="22"/>
          <w:szCs w:val="22"/>
        </w:rPr>
      </w:pPr>
    </w:p>
    <w:p w14:paraId="6DF8F81E" w14:textId="77777777" w:rsidR="00DA64D6" w:rsidRDefault="00DA64D6" w:rsidP="00DA64D6">
      <w:pPr>
        <w:jc w:val="both"/>
        <w:rPr>
          <w:rFonts w:ascii="Calibri" w:hAnsi="Calibri" w:cs="Calibri"/>
          <w:sz w:val="22"/>
          <w:szCs w:val="22"/>
        </w:rPr>
      </w:pPr>
    </w:p>
    <w:p w14:paraId="035375E9" w14:textId="77777777" w:rsidR="00DA64D6" w:rsidRDefault="00DA64D6" w:rsidP="00DA64D6">
      <w:pPr>
        <w:jc w:val="both"/>
        <w:rPr>
          <w:rFonts w:ascii="Calibri" w:hAnsi="Calibri" w:cs="Calibri"/>
          <w:sz w:val="22"/>
          <w:szCs w:val="22"/>
        </w:rPr>
      </w:pPr>
    </w:p>
    <w:p w14:paraId="33DF2B69" w14:textId="77777777" w:rsidR="00DA64D6" w:rsidRDefault="00DA64D6" w:rsidP="00DA64D6">
      <w:pPr>
        <w:jc w:val="both"/>
        <w:rPr>
          <w:rFonts w:ascii="Calibri" w:hAnsi="Calibri" w:cs="Calibri"/>
          <w:sz w:val="22"/>
          <w:szCs w:val="22"/>
        </w:rPr>
      </w:pPr>
      <w:r>
        <w:rPr>
          <w:rFonts w:ascii="Calibri" w:hAnsi="Calibri" w:cs="Calibri"/>
          <w:sz w:val="22"/>
          <w:szCs w:val="22"/>
        </w:rPr>
        <w:t xml:space="preserve">Directie school: </w:t>
      </w:r>
    </w:p>
    <w:p w14:paraId="139124BB" w14:textId="77777777" w:rsidR="00DA64D6" w:rsidRDefault="00DA64D6" w:rsidP="00DA64D6">
      <w:pPr>
        <w:jc w:val="both"/>
        <w:rPr>
          <w:rFonts w:ascii="Calibri" w:hAnsi="Calibri" w:cs="Calibri"/>
          <w:sz w:val="22"/>
          <w:szCs w:val="22"/>
        </w:rPr>
      </w:pPr>
      <w:r>
        <w:rPr>
          <w:rFonts w:ascii="Calibri" w:hAnsi="Calibri" w:cs="Calibri"/>
          <w:sz w:val="22"/>
          <w:szCs w:val="22"/>
        </w:rPr>
        <w:t>Lianne ter Steeg</w:t>
      </w:r>
    </w:p>
    <w:p w14:paraId="423ACC49" w14:textId="77777777" w:rsidR="00DA64D6" w:rsidRDefault="00DA64D6" w:rsidP="00DA64D6">
      <w:pPr>
        <w:jc w:val="both"/>
        <w:rPr>
          <w:rFonts w:ascii="Calibri" w:hAnsi="Calibri" w:cs="Calibri"/>
          <w:sz w:val="22"/>
          <w:szCs w:val="22"/>
        </w:rPr>
      </w:pPr>
    </w:p>
    <w:p w14:paraId="64BBE8C1" w14:textId="77777777" w:rsidR="00DA64D6" w:rsidRDefault="00DA64D6" w:rsidP="00DA64D6">
      <w:pPr>
        <w:jc w:val="both"/>
        <w:rPr>
          <w:rFonts w:ascii="Calibri" w:hAnsi="Calibri" w:cs="Calibri"/>
          <w:sz w:val="22"/>
          <w:szCs w:val="22"/>
        </w:rPr>
      </w:pPr>
    </w:p>
    <w:p w14:paraId="17DD24F5" w14:textId="77777777" w:rsidR="00DA64D6" w:rsidRPr="00AE154E" w:rsidRDefault="00DA64D6" w:rsidP="00DA64D6">
      <w:pPr>
        <w:jc w:val="both"/>
        <w:rPr>
          <w:rFonts w:ascii="Calibri" w:hAnsi="Calibri" w:cs="Calibri"/>
          <w:sz w:val="22"/>
          <w:szCs w:val="22"/>
        </w:rPr>
      </w:pPr>
      <w:r>
        <w:rPr>
          <w:rFonts w:ascii="Calibri" w:hAnsi="Calibri" w:cs="Calibri"/>
          <w:sz w:val="22"/>
          <w:szCs w:val="22"/>
        </w:rPr>
        <w:t>_____________________________________________________</w:t>
      </w:r>
      <w:r>
        <w:rPr>
          <w:rFonts w:ascii="Calibri" w:hAnsi="Calibri" w:cs="Calibri"/>
          <w:sz w:val="22"/>
          <w:szCs w:val="22"/>
        </w:rPr>
        <w:br/>
      </w:r>
    </w:p>
    <w:p w14:paraId="19DF939D" w14:textId="77777777" w:rsidR="00DA64D6" w:rsidRDefault="00DA64D6" w:rsidP="00DA64D6">
      <w:pPr>
        <w:rPr>
          <w:rFonts w:ascii="Calibri" w:hAnsi="Calibri"/>
          <w:b/>
          <w:sz w:val="22"/>
        </w:rPr>
      </w:pPr>
    </w:p>
    <w:p w14:paraId="312EA1E3" w14:textId="77777777" w:rsidR="00DA64D6" w:rsidRPr="00533F93" w:rsidRDefault="00DA64D6" w:rsidP="00DA64D6">
      <w:pPr>
        <w:rPr>
          <w:rFonts w:ascii="Calibri" w:hAnsi="Calibri"/>
          <w:b/>
          <w:sz w:val="28"/>
        </w:rPr>
      </w:pPr>
      <w:r w:rsidRPr="00533F93">
        <w:rPr>
          <w:rFonts w:ascii="Calibri" w:hAnsi="Calibri"/>
          <w:b/>
          <w:sz w:val="22"/>
        </w:rPr>
        <w:br w:type="page"/>
      </w:r>
      <w:r w:rsidRPr="00533F93">
        <w:rPr>
          <w:rFonts w:ascii="Calibri" w:hAnsi="Calibri"/>
          <w:b/>
          <w:sz w:val="28"/>
        </w:rPr>
        <w:lastRenderedPageBreak/>
        <w:t xml:space="preserve">9. </w:t>
      </w:r>
      <w:r w:rsidRPr="00533F93">
        <w:rPr>
          <w:rFonts w:ascii="Calibri" w:hAnsi="Calibri"/>
          <w:b/>
          <w:sz w:val="28"/>
        </w:rPr>
        <w:tab/>
        <w:t xml:space="preserve"> Afkortingenlijst</w:t>
      </w:r>
    </w:p>
    <w:p w14:paraId="65054F9D" w14:textId="77777777" w:rsidR="00DA64D6" w:rsidRDefault="00DA64D6" w:rsidP="00DA64D6">
      <w:pPr>
        <w:jc w:val="both"/>
        <w:rPr>
          <w:rFonts w:ascii="Calibri" w:hAnsi="Calibri" w:cs="Calibri"/>
          <w:sz w:val="22"/>
          <w:szCs w:val="22"/>
        </w:rPr>
      </w:pPr>
    </w:p>
    <w:p w14:paraId="17CC252F" w14:textId="77777777" w:rsidR="00DA64D6" w:rsidRPr="00AE154E" w:rsidRDefault="00DA64D6" w:rsidP="00DA64D6">
      <w:pPr>
        <w:jc w:val="both"/>
        <w:rPr>
          <w:rFonts w:ascii="Calibri" w:hAnsi="Calibri" w:cs="Calibri"/>
          <w:sz w:val="22"/>
          <w:szCs w:val="22"/>
        </w:rPr>
      </w:pPr>
      <w:r w:rsidRPr="00AE154E">
        <w:rPr>
          <w:rFonts w:ascii="Calibri" w:hAnsi="Calibri" w:cs="Calibri"/>
          <w:sz w:val="22"/>
          <w:szCs w:val="22"/>
        </w:rPr>
        <w:t>ARBO</w:t>
      </w:r>
      <w:r w:rsidRPr="00AE154E">
        <w:rPr>
          <w:rFonts w:ascii="Calibri" w:hAnsi="Calibri" w:cs="Calibri"/>
          <w:sz w:val="22"/>
          <w:szCs w:val="22"/>
        </w:rPr>
        <w:tab/>
      </w:r>
      <w:r w:rsidRPr="00AE154E">
        <w:rPr>
          <w:rFonts w:ascii="Calibri" w:hAnsi="Calibri" w:cs="Calibri"/>
          <w:sz w:val="22"/>
          <w:szCs w:val="22"/>
        </w:rPr>
        <w:tab/>
        <w:t>arbeidsomstandigheden</w:t>
      </w:r>
    </w:p>
    <w:p w14:paraId="0DBB4C2D" w14:textId="77777777" w:rsidR="00DA64D6" w:rsidRPr="00AE154E" w:rsidRDefault="00DA64D6" w:rsidP="00DA64D6">
      <w:pPr>
        <w:jc w:val="both"/>
        <w:rPr>
          <w:rFonts w:ascii="Calibri" w:hAnsi="Calibri" w:cs="Calibri"/>
          <w:sz w:val="22"/>
          <w:szCs w:val="22"/>
        </w:rPr>
      </w:pPr>
      <w:r w:rsidRPr="00AE154E">
        <w:rPr>
          <w:rFonts w:ascii="Calibri" w:hAnsi="Calibri" w:cs="Calibri"/>
          <w:sz w:val="22"/>
          <w:szCs w:val="22"/>
        </w:rPr>
        <w:t>BHV</w:t>
      </w:r>
      <w:r w:rsidRPr="00AE154E">
        <w:rPr>
          <w:rFonts w:ascii="Calibri" w:hAnsi="Calibri" w:cs="Calibri"/>
          <w:sz w:val="22"/>
          <w:szCs w:val="22"/>
        </w:rPr>
        <w:tab/>
      </w:r>
      <w:r w:rsidRPr="00AE154E">
        <w:rPr>
          <w:rFonts w:ascii="Calibri" w:hAnsi="Calibri" w:cs="Calibri"/>
          <w:sz w:val="22"/>
          <w:szCs w:val="22"/>
        </w:rPr>
        <w:tab/>
        <w:t>bedrijfshulpverlener</w:t>
      </w:r>
    </w:p>
    <w:p w14:paraId="6566147D" w14:textId="77777777" w:rsidR="00DA64D6" w:rsidRPr="00AE154E" w:rsidRDefault="00DA64D6" w:rsidP="00DA64D6">
      <w:pPr>
        <w:jc w:val="both"/>
        <w:rPr>
          <w:rFonts w:ascii="Calibri" w:hAnsi="Calibri" w:cs="Calibri"/>
          <w:sz w:val="22"/>
          <w:szCs w:val="22"/>
        </w:rPr>
      </w:pPr>
      <w:r w:rsidRPr="00AE154E">
        <w:rPr>
          <w:rFonts w:ascii="Calibri" w:hAnsi="Calibri" w:cs="Calibri"/>
          <w:sz w:val="22"/>
          <w:szCs w:val="22"/>
        </w:rPr>
        <w:t>GGD</w:t>
      </w:r>
      <w:r w:rsidRPr="00AE154E">
        <w:rPr>
          <w:rFonts w:ascii="Calibri" w:hAnsi="Calibri" w:cs="Calibri"/>
          <w:sz w:val="22"/>
          <w:szCs w:val="22"/>
        </w:rPr>
        <w:tab/>
      </w:r>
      <w:r w:rsidRPr="00AE154E">
        <w:rPr>
          <w:rFonts w:ascii="Calibri" w:hAnsi="Calibri" w:cs="Calibri"/>
          <w:sz w:val="22"/>
          <w:szCs w:val="22"/>
        </w:rPr>
        <w:tab/>
        <w:t>geneeskundige en gezondheidsdienst</w:t>
      </w:r>
    </w:p>
    <w:p w14:paraId="182CFDD1" w14:textId="77777777" w:rsidR="00DA64D6" w:rsidRPr="00AE154E" w:rsidRDefault="00DA64D6" w:rsidP="00DA64D6">
      <w:pPr>
        <w:jc w:val="both"/>
        <w:rPr>
          <w:rFonts w:ascii="Calibri" w:hAnsi="Calibri" w:cs="Calibri"/>
          <w:sz w:val="22"/>
          <w:szCs w:val="22"/>
        </w:rPr>
      </w:pPr>
      <w:r w:rsidRPr="00AE154E">
        <w:rPr>
          <w:rFonts w:ascii="Calibri" w:hAnsi="Calibri" w:cs="Calibri"/>
          <w:sz w:val="22"/>
          <w:szCs w:val="22"/>
        </w:rPr>
        <w:t>IB-ruimte</w:t>
      </w:r>
      <w:r w:rsidRPr="00AE154E">
        <w:rPr>
          <w:rFonts w:ascii="Calibri" w:hAnsi="Calibri" w:cs="Calibri"/>
          <w:sz w:val="22"/>
          <w:szCs w:val="22"/>
        </w:rPr>
        <w:tab/>
        <w:t>ruimte interne begeleider</w:t>
      </w:r>
    </w:p>
    <w:p w14:paraId="1111FED0" w14:textId="77777777" w:rsidR="00DA64D6" w:rsidRPr="00AE154E" w:rsidRDefault="00DA64D6" w:rsidP="00DA64D6">
      <w:pPr>
        <w:jc w:val="both"/>
        <w:rPr>
          <w:rFonts w:ascii="Calibri" w:hAnsi="Calibri" w:cs="Calibri"/>
          <w:sz w:val="22"/>
          <w:szCs w:val="22"/>
        </w:rPr>
      </w:pPr>
      <w:r w:rsidRPr="00AE154E">
        <w:rPr>
          <w:rFonts w:ascii="Calibri" w:hAnsi="Calibri" w:cs="Calibri"/>
          <w:sz w:val="22"/>
          <w:szCs w:val="22"/>
        </w:rPr>
        <w:t>ICT-beleid</w:t>
      </w:r>
      <w:r w:rsidRPr="00AE154E">
        <w:rPr>
          <w:rFonts w:ascii="Calibri" w:hAnsi="Calibri" w:cs="Calibri"/>
          <w:sz w:val="22"/>
          <w:szCs w:val="22"/>
        </w:rPr>
        <w:tab/>
        <w:t>informatie communicatie technologie</w:t>
      </w:r>
    </w:p>
    <w:p w14:paraId="7A693AC4" w14:textId="77777777" w:rsidR="00DA64D6" w:rsidRPr="00AE154E" w:rsidRDefault="00DA64D6" w:rsidP="00DA64D6">
      <w:pPr>
        <w:jc w:val="both"/>
        <w:rPr>
          <w:rFonts w:ascii="Calibri" w:hAnsi="Calibri" w:cs="Calibri"/>
          <w:sz w:val="22"/>
          <w:szCs w:val="22"/>
        </w:rPr>
      </w:pPr>
      <w:r w:rsidRPr="00AE154E">
        <w:rPr>
          <w:rFonts w:ascii="Calibri" w:hAnsi="Calibri" w:cs="Calibri"/>
          <w:sz w:val="22"/>
          <w:szCs w:val="22"/>
        </w:rPr>
        <w:t>JGZ</w:t>
      </w:r>
      <w:r w:rsidRPr="00AE154E">
        <w:rPr>
          <w:rFonts w:ascii="Calibri" w:hAnsi="Calibri" w:cs="Calibri"/>
          <w:sz w:val="22"/>
          <w:szCs w:val="22"/>
        </w:rPr>
        <w:tab/>
      </w:r>
      <w:r w:rsidRPr="00AE154E">
        <w:rPr>
          <w:rFonts w:ascii="Calibri" w:hAnsi="Calibri" w:cs="Calibri"/>
          <w:sz w:val="22"/>
          <w:szCs w:val="22"/>
        </w:rPr>
        <w:tab/>
        <w:t>jeugdgezondheidszorg</w:t>
      </w:r>
    </w:p>
    <w:p w14:paraId="32005CCD" w14:textId="77777777" w:rsidR="00DA64D6" w:rsidRPr="00AE154E" w:rsidRDefault="00DA64D6" w:rsidP="00DA64D6">
      <w:pPr>
        <w:jc w:val="both"/>
        <w:rPr>
          <w:rFonts w:ascii="Calibri" w:hAnsi="Calibri" w:cs="Calibri"/>
          <w:sz w:val="22"/>
          <w:szCs w:val="22"/>
        </w:rPr>
      </w:pPr>
      <w:r w:rsidRPr="00AE154E">
        <w:rPr>
          <w:rFonts w:ascii="Calibri" w:hAnsi="Calibri" w:cs="Calibri"/>
          <w:sz w:val="22"/>
          <w:szCs w:val="22"/>
        </w:rPr>
        <w:t>(G)MR</w:t>
      </w:r>
      <w:r w:rsidRPr="00AE154E">
        <w:rPr>
          <w:rFonts w:ascii="Calibri" w:hAnsi="Calibri" w:cs="Calibri"/>
          <w:sz w:val="22"/>
          <w:szCs w:val="22"/>
        </w:rPr>
        <w:tab/>
      </w:r>
      <w:r w:rsidRPr="00AE154E">
        <w:rPr>
          <w:rFonts w:ascii="Calibri" w:hAnsi="Calibri" w:cs="Calibri"/>
          <w:sz w:val="22"/>
          <w:szCs w:val="22"/>
        </w:rPr>
        <w:tab/>
        <w:t>gemeenschappelijke medezeggenschapsraad</w:t>
      </w:r>
    </w:p>
    <w:p w14:paraId="52F4F804" w14:textId="77777777" w:rsidR="00DA64D6" w:rsidRPr="00AE154E" w:rsidRDefault="00DA64D6" w:rsidP="00DA64D6">
      <w:pPr>
        <w:jc w:val="both"/>
        <w:rPr>
          <w:rFonts w:ascii="Calibri" w:hAnsi="Calibri" w:cs="Calibri"/>
          <w:sz w:val="22"/>
          <w:szCs w:val="22"/>
        </w:rPr>
      </w:pPr>
      <w:r w:rsidRPr="00AE154E">
        <w:rPr>
          <w:rFonts w:ascii="Calibri" w:hAnsi="Calibri" w:cs="Calibri"/>
          <w:sz w:val="22"/>
          <w:szCs w:val="22"/>
        </w:rPr>
        <w:t>POP</w:t>
      </w:r>
      <w:r w:rsidRPr="00AE154E">
        <w:rPr>
          <w:rFonts w:ascii="Calibri" w:hAnsi="Calibri" w:cs="Calibri"/>
          <w:sz w:val="22"/>
          <w:szCs w:val="22"/>
        </w:rPr>
        <w:tab/>
      </w:r>
      <w:r w:rsidRPr="00AE154E">
        <w:rPr>
          <w:rFonts w:ascii="Calibri" w:hAnsi="Calibri" w:cs="Calibri"/>
          <w:sz w:val="22"/>
          <w:szCs w:val="22"/>
        </w:rPr>
        <w:tab/>
        <w:t>persoonlijk ontwikkelingsplan</w:t>
      </w:r>
    </w:p>
    <w:p w14:paraId="1ADB9F9A" w14:textId="77777777" w:rsidR="00DA64D6" w:rsidRPr="00AE154E" w:rsidRDefault="00DA64D6" w:rsidP="00DA64D6">
      <w:pPr>
        <w:jc w:val="both"/>
        <w:rPr>
          <w:rFonts w:ascii="Calibri" w:hAnsi="Calibri" w:cs="Calibri"/>
          <w:sz w:val="22"/>
          <w:szCs w:val="22"/>
        </w:rPr>
      </w:pPr>
      <w:proofErr w:type="spellStart"/>
      <w:r w:rsidRPr="00AE154E">
        <w:rPr>
          <w:rFonts w:ascii="Calibri" w:hAnsi="Calibri" w:cs="Calibri"/>
          <w:sz w:val="22"/>
          <w:szCs w:val="22"/>
        </w:rPr>
        <w:t>PvA</w:t>
      </w:r>
      <w:proofErr w:type="spellEnd"/>
      <w:r w:rsidRPr="00AE154E">
        <w:rPr>
          <w:rFonts w:ascii="Calibri" w:hAnsi="Calibri" w:cs="Calibri"/>
          <w:sz w:val="22"/>
          <w:szCs w:val="22"/>
        </w:rPr>
        <w:tab/>
      </w:r>
      <w:r w:rsidRPr="00AE154E">
        <w:rPr>
          <w:rFonts w:ascii="Calibri" w:hAnsi="Calibri" w:cs="Calibri"/>
          <w:sz w:val="22"/>
          <w:szCs w:val="22"/>
        </w:rPr>
        <w:tab/>
        <w:t>plan van aanpak</w:t>
      </w:r>
    </w:p>
    <w:p w14:paraId="76868ADE" w14:textId="77777777" w:rsidR="00DA64D6" w:rsidRPr="00AE154E" w:rsidRDefault="00DA64D6" w:rsidP="00DA64D6">
      <w:pPr>
        <w:jc w:val="both"/>
        <w:rPr>
          <w:rFonts w:ascii="Calibri" w:hAnsi="Calibri" w:cs="Calibri"/>
          <w:sz w:val="22"/>
          <w:szCs w:val="22"/>
        </w:rPr>
      </w:pPr>
      <w:r w:rsidRPr="00AE154E">
        <w:rPr>
          <w:rFonts w:ascii="Calibri" w:hAnsi="Calibri" w:cs="Calibri"/>
          <w:sz w:val="22"/>
          <w:szCs w:val="22"/>
        </w:rPr>
        <w:t>RI&amp;E</w:t>
      </w:r>
      <w:r w:rsidRPr="00AE154E">
        <w:rPr>
          <w:rFonts w:ascii="Calibri" w:hAnsi="Calibri" w:cs="Calibri"/>
          <w:sz w:val="22"/>
          <w:szCs w:val="22"/>
        </w:rPr>
        <w:tab/>
      </w:r>
      <w:r w:rsidRPr="00AE154E">
        <w:rPr>
          <w:rFonts w:ascii="Calibri" w:hAnsi="Calibri" w:cs="Calibri"/>
          <w:sz w:val="22"/>
          <w:szCs w:val="22"/>
        </w:rPr>
        <w:tab/>
        <w:t>risico inventarisatie en evaluatie</w:t>
      </w:r>
    </w:p>
    <w:p w14:paraId="228A6222" w14:textId="77777777" w:rsidR="00DA64D6" w:rsidRPr="00DA64D6" w:rsidRDefault="00DA64D6" w:rsidP="00DA64D6">
      <w:pPr>
        <w:jc w:val="both"/>
        <w:rPr>
          <w:rFonts w:ascii="Calibri" w:hAnsi="Calibri" w:cs="Calibri"/>
          <w:sz w:val="22"/>
          <w:szCs w:val="22"/>
        </w:rPr>
      </w:pPr>
      <w:r w:rsidRPr="00DA64D6">
        <w:rPr>
          <w:rFonts w:ascii="Calibri" w:hAnsi="Calibri" w:cs="Calibri"/>
          <w:sz w:val="22"/>
          <w:szCs w:val="22"/>
        </w:rPr>
        <w:t>RT-er</w:t>
      </w:r>
      <w:r w:rsidRPr="00DA64D6">
        <w:rPr>
          <w:rFonts w:ascii="Calibri" w:hAnsi="Calibri" w:cs="Calibri"/>
          <w:sz w:val="22"/>
          <w:szCs w:val="22"/>
        </w:rPr>
        <w:tab/>
      </w:r>
      <w:r w:rsidRPr="00DA64D6">
        <w:rPr>
          <w:rFonts w:ascii="Calibri" w:hAnsi="Calibri" w:cs="Calibri"/>
          <w:sz w:val="22"/>
          <w:szCs w:val="22"/>
        </w:rPr>
        <w:tab/>
        <w:t>remedial teacher</w:t>
      </w:r>
    </w:p>
    <w:p w14:paraId="31E37304" w14:textId="77777777" w:rsidR="00DA64D6" w:rsidRPr="00AE154E" w:rsidRDefault="00DA64D6" w:rsidP="00DA64D6">
      <w:pPr>
        <w:jc w:val="both"/>
        <w:rPr>
          <w:rFonts w:ascii="Calibri" w:hAnsi="Calibri" w:cs="Calibri"/>
          <w:sz w:val="22"/>
          <w:szCs w:val="22"/>
        </w:rPr>
      </w:pPr>
      <w:r w:rsidRPr="00AE154E">
        <w:rPr>
          <w:rFonts w:ascii="Calibri" w:hAnsi="Calibri" w:cs="Calibri"/>
          <w:sz w:val="22"/>
          <w:szCs w:val="22"/>
        </w:rPr>
        <w:t>SMART</w:t>
      </w:r>
      <w:r w:rsidRPr="00AE154E">
        <w:rPr>
          <w:rFonts w:ascii="Calibri" w:hAnsi="Calibri" w:cs="Calibri"/>
          <w:sz w:val="22"/>
          <w:szCs w:val="22"/>
        </w:rPr>
        <w:tab/>
      </w:r>
      <w:r>
        <w:rPr>
          <w:rFonts w:ascii="Calibri" w:hAnsi="Calibri" w:cs="Calibri"/>
          <w:sz w:val="22"/>
          <w:szCs w:val="22"/>
        </w:rPr>
        <w:tab/>
      </w:r>
      <w:r w:rsidRPr="00AE154E">
        <w:rPr>
          <w:rFonts w:ascii="Calibri" w:hAnsi="Calibri" w:cs="Calibri"/>
          <w:sz w:val="22"/>
          <w:szCs w:val="22"/>
        </w:rPr>
        <w:t>Specifiek, meetbaar, acceptabel, realistisch, tijdvak</w:t>
      </w:r>
    </w:p>
    <w:p w14:paraId="7DC030EC" w14:textId="77777777" w:rsidR="00DA64D6" w:rsidRPr="00AE154E" w:rsidRDefault="00DA64D6" w:rsidP="00DA64D6">
      <w:pPr>
        <w:jc w:val="both"/>
        <w:rPr>
          <w:rFonts w:ascii="Calibri" w:hAnsi="Calibri" w:cs="Calibri"/>
          <w:sz w:val="22"/>
          <w:szCs w:val="22"/>
        </w:rPr>
      </w:pPr>
      <w:r w:rsidRPr="00AE154E">
        <w:rPr>
          <w:rFonts w:ascii="Calibri" w:hAnsi="Calibri" w:cs="Calibri"/>
          <w:sz w:val="22"/>
          <w:szCs w:val="22"/>
        </w:rPr>
        <w:t>WMK kaart</w:t>
      </w:r>
      <w:r w:rsidRPr="00AE154E">
        <w:rPr>
          <w:rFonts w:ascii="Calibri" w:hAnsi="Calibri" w:cs="Calibri"/>
          <w:sz w:val="22"/>
          <w:szCs w:val="22"/>
        </w:rPr>
        <w:tab/>
        <w:t>Werken met kwaliteit</w:t>
      </w:r>
    </w:p>
    <w:p w14:paraId="5121D115" w14:textId="77777777" w:rsidR="00DA64D6" w:rsidRPr="00AE154E" w:rsidRDefault="00DA64D6" w:rsidP="00DA64D6">
      <w:pPr>
        <w:jc w:val="both"/>
        <w:rPr>
          <w:rFonts w:ascii="Calibri" w:hAnsi="Calibri" w:cs="Calibri"/>
          <w:i/>
          <w:iCs/>
          <w:sz w:val="22"/>
          <w:szCs w:val="22"/>
        </w:rPr>
      </w:pPr>
    </w:p>
    <w:p w14:paraId="24E8458F" w14:textId="77777777" w:rsidR="00AA232D" w:rsidRDefault="00AA232D"/>
    <w:sectPr w:rsidR="00AA232D" w:rsidSect="00A276AA">
      <w:footerReference w:type="even" r:id="rId10"/>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CF8060" w14:textId="77777777" w:rsidR="00DA64D6" w:rsidRDefault="00DA64D6" w:rsidP="00DA64D6">
      <w:r>
        <w:separator/>
      </w:r>
    </w:p>
  </w:endnote>
  <w:endnote w:type="continuationSeparator" w:id="0">
    <w:p w14:paraId="2DA5E66C" w14:textId="77777777" w:rsidR="00DA64D6" w:rsidRDefault="00DA64D6" w:rsidP="00DA6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EFC81" w14:textId="77777777" w:rsidR="00C3000E" w:rsidRDefault="00DA64D6">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6C09AD96" w14:textId="77777777" w:rsidR="00C3000E" w:rsidRDefault="00DA64D6">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8A569" w14:textId="77777777" w:rsidR="00C3000E" w:rsidRPr="00AE154E" w:rsidRDefault="00DA64D6">
    <w:pPr>
      <w:pStyle w:val="Voettekst"/>
      <w:framePr w:wrap="around" w:vAnchor="text" w:hAnchor="margin" w:xAlign="right" w:y="1"/>
      <w:rPr>
        <w:rStyle w:val="Paginanummer"/>
        <w:rFonts w:ascii="Calibri Light" w:hAnsi="Calibri Light" w:cs="Calibri Light"/>
      </w:rPr>
    </w:pPr>
    <w:r w:rsidRPr="00AE154E">
      <w:rPr>
        <w:rStyle w:val="Paginanummer"/>
        <w:rFonts w:ascii="Calibri Light" w:hAnsi="Calibri Light" w:cs="Calibri Light"/>
      </w:rPr>
      <w:fldChar w:fldCharType="begin"/>
    </w:r>
    <w:r w:rsidRPr="00AE154E">
      <w:rPr>
        <w:rStyle w:val="Paginanummer"/>
        <w:rFonts w:ascii="Calibri Light" w:hAnsi="Calibri Light" w:cs="Calibri Light"/>
      </w:rPr>
      <w:instrText xml:space="preserve">PAGE  </w:instrText>
    </w:r>
    <w:r w:rsidRPr="00AE154E">
      <w:rPr>
        <w:rStyle w:val="Paginanummer"/>
        <w:rFonts w:ascii="Calibri Light" w:hAnsi="Calibri Light" w:cs="Calibri Light"/>
      </w:rPr>
      <w:fldChar w:fldCharType="separate"/>
    </w:r>
    <w:r w:rsidRPr="00AE154E">
      <w:rPr>
        <w:rStyle w:val="Paginanummer"/>
        <w:rFonts w:ascii="Calibri Light" w:hAnsi="Calibri Light" w:cs="Calibri Light"/>
        <w:noProof/>
      </w:rPr>
      <w:t>5</w:t>
    </w:r>
    <w:r w:rsidRPr="00AE154E">
      <w:rPr>
        <w:rStyle w:val="Paginanummer"/>
        <w:rFonts w:ascii="Calibri Light" w:hAnsi="Calibri Light" w:cs="Calibri Light"/>
      </w:rPr>
      <w:fldChar w:fldCharType="end"/>
    </w:r>
  </w:p>
  <w:p w14:paraId="1D6E8D81" w14:textId="02BA17A6" w:rsidR="00C3000E" w:rsidRPr="00EB2537" w:rsidRDefault="00DA64D6" w:rsidP="00EB2537">
    <w:pPr>
      <w:pStyle w:val="Voettekst"/>
      <w:ind w:right="360"/>
      <w:jc w:val="center"/>
      <w:rPr>
        <w:rFonts w:ascii="Calibri" w:hAnsi="Calibri"/>
        <w:i/>
      </w:rPr>
    </w:pPr>
    <w:r w:rsidRPr="00EB2537">
      <w:rPr>
        <w:rFonts w:ascii="Calibri" w:hAnsi="Calibri"/>
        <w:i/>
      </w:rPr>
      <w:t>Schoolveil</w:t>
    </w:r>
    <w:r w:rsidRPr="00EB2537">
      <w:rPr>
        <w:rFonts w:ascii="Calibri" w:hAnsi="Calibri"/>
        <w:i/>
      </w:rPr>
      <w:t>igheidsplan 20</w:t>
    </w:r>
    <w:r>
      <w:rPr>
        <w:rFonts w:ascii="Calibri" w:hAnsi="Calibri"/>
        <w:i/>
      </w:rPr>
      <w:t>20</w:t>
    </w:r>
    <w:r w:rsidRPr="00EB2537">
      <w:rPr>
        <w:rFonts w:ascii="Calibri" w:hAnsi="Calibri"/>
        <w:i/>
      </w:rPr>
      <w:t>/ 20</w:t>
    </w:r>
    <w:r>
      <w:rPr>
        <w:rFonts w:ascii="Calibri" w:hAnsi="Calibri"/>
        <w:i/>
      </w:rPr>
      <w:t>21</w:t>
    </w:r>
  </w:p>
  <w:p w14:paraId="353757F8" w14:textId="77777777" w:rsidR="00C3000E" w:rsidRDefault="00DA64D6" w:rsidP="001A331C">
    <w:pPr>
      <w:pStyle w:val="Voettekst"/>
      <w:jc w:val="right"/>
      <w:rPr>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53CFEC" w14:textId="77777777" w:rsidR="00DA64D6" w:rsidRDefault="00DA64D6" w:rsidP="00DA64D6">
      <w:r>
        <w:separator/>
      </w:r>
    </w:p>
  </w:footnote>
  <w:footnote w:type="continuationSeparator" w:id="0">
    <w:p w14:paraId="00B980D3" w14:textId="77777777" w:rsidR="00DA64D6" w:rsidRDefault="00DA64D6" w:rsidP="00DA64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B6389"/>
    <w:multiLevelType w:val="hybridMultilevel"/>
    <w:tmpl w:val="82F4474C"/>
    <w:lvl w:ilvl="0" w:tplc="04130001">
      <w:start w:val="1"/>
      <w:numFmt w:val="bullet"/>
      <w:lvlText w:val=""/>
      <w:lvlJc w:val="left"/>
      <w:pPr>
        <w:tabs>
          <w:tab w:val="num" w:pos="568"/>
        </w:tabs>
        <w:ind w:left="568" w:hanging="360"/>
      </w:pPr>
      <w:rPr>
        <w:rFonts w:ascii="Symbol" w:hAnsi="Symbol" w:hint="default"/>
      </w:rPr>
    </w:lvl>
    <w:lvl w:ilvl="1" w:tplc="04130003">
      <w:start w:val="1"/>
      <w:numFmt w:val="bullet"/>
      <w:lvlText w:val="o"/>
      <w:lvlJc w:val="left"/>
      <w:pPr>
        <w:tabs>
          <w:tab w:val="num" w:pos="1288"/>
        </w:tabs>
        <w:ind w:left="1288" w:hanging="360"/>
      </w:pPr>
      <w:rPr>
        <w:rFonts w:ascii="Courier New" w:hAnsi="Courier New" w:cs="Courier New" w:hint="default"/>
      </w:rPr>
    </w:lvl>
    <w:lvl w:ilvl="2" w:tplc="04130005" w:tentative="1">
      <w:start w:val="1"/>
      <w:numFmt w:val="bullet"/>
      <w:lvlText w:val=""/>
      <w:lvlJc w:val="left"/>
      <w:pPr>
        <w:tabs>
          <w:tab w:val="num" w:pos="2008"/>
        </w:tabs>
        <w:ind w:left="2008" w:hanging="360"/>
      </w:pPr>
      <w:rPr>
        <w:rFonts w:ascii="Wingdings" w:hAnsi="Wingdings" w:hint="default"/>
      </w:rPr>
    </w:lvl>
    <w:lvl w:ilvl="3" w:tplc="04130001" w:tentative="1">
      <w:start w:val="1"/>
      <w:numFmt w:val="bullet"/>
      <w:lvlText w:val=""/>
      <w:lvlJc w:val="left"/>
      <w:pPr>
        <w:tabs>
          <w:tab w:val="num" w:pos="2728"/>
        </w:tabs>
        <w:ind w:left="2728" w:hanging="360"/>
      </w:pPr>
      <w:rPr>
        <w:rFonts w:ascii="Symbol" w:hAnsi="Symbol" w:hint="default"/>
      </w:rPr>
    </w:lvl>
    <w:lvl w:ilvl="4" w:tplc="04130003" w:tentative="1">
      <w:start w:val="1"/>
      <w:numFmt w:val="bullet"/>
      <w:lvlText w:val="o"/>
      <w:lvlJc w:val="left"/>
      <w:pPr>
        <w:tabs>
          <w:tab w:val="num" w:pos="3448"/>
        </w:tabs>
        <w:ind w:left="3448" w:hanging="360"/>
      </w:pPr>
      <w:rPr>
        <w:rFonts w:ascii="Courier New" w:hAnsi="Courier New" w:cs="Courier New" w:hint="default"/>
      </w:rPr>
    </w:lvl>
    <w:lvl w:ilvl="5" w:tplc="04130005" w:tentative="1">
      <w:start w:val="1"/>
      <w:numFmt w:val="bullet"/>
      <w:lvlText w:val=""/>
      <w:lvlJc w:val="left"/>
      <w:pPr>
        <w:tabs>
          <w:tab w:val="num" w:pos="4168"/>
        </w:tabs>
        <w:ind w:left="4168" w:hanging="360"/>
      </w:pPr>
      <w:rPr>
        <w:rFonts w:ascii="Wingdings" w:hAnsi="Wingdings" w:hint="default"/>
      </w:rPr>
    </w:lvl>
    <w:lvl w:ilvl="6" w:tplc="04130001" w:tentative="1">
      <w:start w:val="1"/>
      <w:numFmt w:val="bullet"/>
      <w:lvlText w:val=""/>
      <w:lvlJc w:val="left"/>
      <w:pPr>
        <w:tabs>
          <w:tab w:val="num" w:pos="4888"/>
        </w:tabs>
        <w:ind w:left="4888" w:hanging="360"/>
      </w:pPr>
      <w:rPr>
        <w:rFonts w:ascii="Symbol" w:hAnsi="Symbol" w:hint="default"/>
      </w:rPr>
    </w:lvl>
    <w:lvl w:ilvl="7" w:tplc="04130003" w:tentative="1">
      <w:start w:val="1"/>
      <w:numFmt w:val="bullet"/>
      <w:lvlText w:val="o"/>
      <w:lvlJc w:val="left"/>
      <w:pPr>
        <w:tabs>
          <w:tab w:val="num" w:pos="5608"/>
        </w:tabs>
        <w:ind w:left="5608" w:hanging="360"/>
      </w:pPr>
      <w:rPr>
        <w:rFonts w:ascii="Courier New" w:hAnsi="Courier New" w:cs="Courier New" w:hint="default"/>
      </w:rPr>
    </w:lvl>
    <w:lvl w:ilvl="8" w:tplc="04130005" w:tentative="1">
      <w:start w:val="1"/>
      <w:numFmt w:val="bullet"/>
      <w:lvlText w:val=""/>
      <w:lvlJc w:val="left"/>
      <w:pPr>
        <w:tabs>
          <w:tab w:val="num" w:pos="6328"/>
        </w:tabs>
        <w:ind w:left="6328" w:hanging="360"/>
      </w:pPr>
      <w:rPr>
        <w:rFonts w:ascii="Wingdings" w:hAnsi="Wingdings" w:hint="default"/>
      </w:rPr>
    </w:lvl>
  </w:abstractNum>
  <w:abstractNum w:abstractNumId="1" w15:restartNumberingAfterBreak="0">
    <w:nsid w:val="08A377A2"/>
    <w:multiLevelType w:val="hybridMultilevel"/>
    <w:tmpl w:val="C5D2BAF8"/>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252C96"/>
    <w:multiLevelType w:val="hybridMultilevel"/>
    <w:tmpl w:val="A64635A0"/>
    <w:lvl w:ilvl="0" w:tplc="04130003">
      <w:start w:val="1"/>
      <w:numFmt w:val="bullet"/>
      <w:lvlText w:val="o"/>
      <w:lvlJc w:val="left"/>
      <w:pPr>
        <w:tabs>
          <w:tab w:val="num" w:pos="720"/>
        </w:tabs>
        <w:ind w:left="720" w:hanging="360"/>
      </w:pPr>
      <w:rPr>
        <w:rFonts w:ascii="Courier New" w:hAnsi="Courier New" w:cs="Courier New"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9044CD"/>
    <w:multiLevelType w:val="hybridMultilevel"/>
    <w:tmpl w:val="7A189106"/>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6A255B"/>
    <w:multiLevelType w:val="hybridMultilevel"/>
    <w:tmpl w:val="BA1E8348"/>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A71C29"/>
    <w:multiLevelType w:val="hybridMultilevel"/>
    <w:tmpl w:val="EABEF7E6"/>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7D5A02"/>
    <w:multiLevelType w:val="hybridMultilevel"/>
    <w:tmpl w:val="7C0421B2"/>
    <w:lvl w:ilvl="0" w:tplc="04130003">
      <w:start w:val="1"/>
      <w:numFmt w:val="bullet"/>
      <w:lvlText w:val="o"/>
      <w:lvlJc w:val="left"/>
      <w:pPr>
        <w:tabs>
          <w:tab w:val="num" w:pos="1428"/>
        </w:tabs>
        <w:ind w:left="1428" w:hanging="360"/>
      </w:pPr>
      <w:rPr>
        <w:rFonts w:ascii="Courier New" w:hAnsi="Courier New" w:cs="Courier New"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7" w15:restartNumberingAfterBreak="0">
    <w:nsid w:val="2B9F1E85"/>
    <w:multiLevelType w:val="hybridMultilevel"/>
    <w:tmpl w:val="0630B3B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EF7914"/>
    <w:multiLevelType w:val="multilevel"/>
    <w:tmpl w:val="F2E4D4A2"/>
    <w:lvl w:ilvl="0">
      <w:start w:val="1"/>
      <w:numFmt w:val="decimal"/>
      <w:lvlText w:val="%1."/>
      <w:lvlJc w:val="left"/>
      <w:pPr>
        <w:tabs>
          <w:tab w:val="num" w:pos="1065"/>
        </w:tabs>
        <w:ind w:left="1065" w:hanging="70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DC222E6"/>
    <w:multiLevelType w:val="hybridMultilevel"/>
    <w:tmpl w:val="38127FEC"/>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6C0220"/>
    <w:multiLevelType w:val="hybridMultilevel"/>
    <w:tmpl w:val="8B90760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15:restartNumberingAfterBreak="0">
    <w:nsid w:val="34A73B07"/>
    <w:multiLevelType w:val="hybridMultilevel"/>
    <w:tmpl w:val="259AD25E"/>
    <w:lvl w:ilvl="0" w:tplc="98B031E6">
      <w:start w:val="1"/>
      <w:numFmt w:val="decimal"/>
      <w:lvlText w:val="%1."/>
      <w:lvlJc w:val="left"/>
      <w:pPr>
        <w:tabs>
          <w:tab w:val="num" w:pos="1413"/>
        </w:tabs>
        <w:ind w:left="1413" w:hanging="705"/>
      </w:pPr>
      <w:rPr>
        <w:rFonts w:hint="default"/>
      </w:rPr>
    </w:lvl>
    <w:lvl w:ilvl="1" w:tplc="04130019">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12" w15:restartNumberingAfterBreak="0">
    <w:nsid w:val="36DC545C"/>
    <w:multiLevelType w:val="hybridMultilevel"/>
    <w:tmpl w:val="2E12DFF2"/>
    <w:lvl w:ilvl="0" w:tplc="04130003">
      <w:start w:val="1"/>
      <w:numFmt w:val="bullet"/>
      <w:lvlText w:val="o"/>
      <w:lvlJc w:val="left"/>
      <w:pPr>
        <w:tabs>
          <w:tab w:val="num" w:pos="720"/>
        </w:tabs>
        <w:ind w:left="720" w:hanging="360"/>
      </w:pPr>
      <w:rPr>
        <w:rFonts w:ascii="Courier New" w:hAnsi="Courier New" w:cs="Courier New"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15:restartNumberingAfterBreak="0">
    <w:nsid w:val="390F28B9"/>
    <w:multiLevelType w:val="hybridMultilevel"/>
    <w:tmpl w:val="2ACE74FC"/>
    <w:lvl w:ilvl="0" w:tplc="4620B4B6">
      <w:start w:val="1"/>
      <w:numFmt w:val="none"/>
      <w:pStyle w:val="Kop6"/>
      <w:lvlText w:val="3"/>
      <w:lvlJc w:val="left"/>
      <w:pPr>
        <w:tabs>
          <w:tab w:val="num" w:pos="1080"/>
        </w:tabs>
        <w:ind w:left="1080" w:hanging="360"/>
      </w:pPr>
      <w:rPr>
        <w:rFonts w:hint="default"/>
      </w:rPr>
    </w:lvl>
    <w:lvl w:ilvl="1" w:tplc="04130019">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14" w15:restartNumberingAfterBreak="0">
    <w:nsid w:val="42592024"/>
    <w:multiLevelType w:val="hybridMultilevel"/>
    <w:tmpl w:val="5EB6E61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53B35B5"/>
    <w:multiLevelType w:val="hybridMultilevel"/>
    <w:tmpl w:val="222EC416"/>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3A47CB"/>
    <w:multiLevelType w:val="hybridMultilevel"/>
    <w:tmpl w:val="FDA40B8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15:restartNumberingAfterBreak="0">
    <w:nsid w:val="49725656"/>
    <w:multiLevelType w:val="hybridMultilevel"/>
    <w:tmpl w:val="16088A0C"/>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AA010E5"/>
    <w:multiLevelType w:val="hybridMultilevel"/>
    <w:tmpl w:val="8EA4AF2C"/>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051556"/>
    <w:multiLevelType w:val="hybridMultilevel"/>
    <w:tmpl w:val="7E04BEF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DC64B20"/>
    <w:multiLevelType w:val="hybridMultilevel"/>
    <w:tmpl w:val="8E1A1684"/>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1EA1703"/>
    <w:multiLevelType w:val="hybridMultilevel"/>
    <w:tmpl w:val="00B8128A"/>
    <w:lvl w:ilvl="0" w:tplc="0413000B">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C94A1A"/>
    <w:multiLevelType w:val="singleLevel"/>
    <w:tmpl w:val="0413000F"/>
    <w:lvl w:ilvl="0">
      <w:start w:val="1"/>
      <w:numFmt w:val="decimal"/>
      <w:lvlText w:val="%1."/>
      <w:lvlJc w:val="left"/>
      <w:pPr>
        <w:tabs>
          <w:tab w:val="num" w:pos="360"/>
        </w:tabs>
        <w:ind w:left="360" w:hanging="360"/>
      </w:pPr>
    </w:lvl>
  </w:abstractNum>
  <w:abstractNum w:abstractNumId="23" w15:restartNumberingAfterBreak="0">
    <w:nsid w:val="68304121"/>
    <w:multiLevelType w:val="hybridMultilevel"/>
    <w:tmpl w:val="BF18A74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9385F57"/>
    <w:multiLevelType w:val="hybridMultilevel"/>
    <w:tmpl w:val="C8C2629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BB714BA"/>
    <w:multiLevelType w:val="hybridMultilevel"/>
    <w:tmpl w:val="AEE2B3B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EE518BF"/>
    <w:multiLevelType w:val="hybridMultilevel"/>
    <w:tmpl w:val="F2E4D4A2"/>
    <w:lvl w:ilvl="0" w:tplc="98B031E6">
      <w:start w:val="1"/>
      <w:numFmt w:val="decimal"/>
      <w:lvlText w:val="%1."/>
      <w:lvlJc w:val="left"/>
      <w:pPr>
        <w:tabs>
          <w:tab w:val="num" w:pos="1065"/>
        </w:tabs>
        <w:ind w:left="1065" w:hanging="705"/>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7" w15:restartNumberingAfterBreak="0">
    <w:nsid w:val="74C56D62"/>
    <w:multiLevelType w:val="hybridMultilevel"/>
    <w:tmpl w:val="0DFCC896"/>
    <w:lvl w:ilvl="0" w:tplc="04130003">
      <w:start w:val="1"/>
      <w:numFmt w:val="bullet"/>
      <w:lvlText w:val="o"/>
      <w:lvlJc w:val="left"/>
      <w:pPr>
        <w:tabs>
          <w:tab w:val="num" w:pos="360"/>
        </w:tabs>
        <w:ind w:left="360" w:hanging="360"/>
      </w:pPr>
      <w:rPr>
        <w:rFonts w:ascii="Courier New" w:hAnsi="Courier New" w:cs="Courier New"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DD117F9"/>
    <w:multiLevelType w:val="hybridMultilevel"/>
    <w:tmpl w:val="989AD89A"/>
    <w:lvl w:ilvl="0" w:tplc="91EEF37C">
      <w:start w:val="1"/>
      <w:numFmt w:val="bullet"/>
      <w:lvlText w:val="-"/>
      <w:lvlJc w:val="left"/>
      <w:pPr>
        <w:tabs>
          <w:tab w:val="num" w:pos="1065"/>
        </w:tabs>
        <w:ind w:left="1065" w:hanging="705"/>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DE6408C"/>
    <w:multiLevelType w:val="hybridMultilevel"/>
    <w:tmpl w:val="FDA4168A"/>
    <w:lvl w:ilvl="0" w:tplc="D602C0C6">
      <w:start w:val="6"/>
      <w:numFmt w:val="decimal"/>
      <w:lvlText w:val="%1"/>
      <w:lvlJc w:val="left"/>
      <w:pPr>
        <w:tabs>
          <w:tab w:val="num" w:pos="720"/>
        </w:tabs>
        <w:ind w:left="720" w:hanging="360"/>
      </w:pPr>
      <w:rPr>
        <w:rFonts w:hint="default"/>
        <w: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5"/>
  </w:num>
  <w:num w:numId="2">
    <w:abstractNumId w:val="25"/>
  </w:num>
  <w:num w:numId="3">
    <w:abstractNumId w:val="3"/>
  </w:num>
  <w:num w:numId="4">
    <w:abstractNumId w:val="7"/>
  </w:num>
  <w:num w:numId="5">
    <w:abstractNumId w:val="24"/>
  </w:num>
  <w:num w:numId="6">
    <w:abstractNumId w:val="19"/>
  </w:num>
  <w:num w:numId="7">
    <w:abstractNumId w:val="23"/>
  </w:num>
  <w:num w:numId="8">
    <w:abstractNumId w:val="0"/>
  </w:num>
  <w:num w:numId="9">
    <w:abstractNumId w:val="11"/>
  </w:num>
  <w:num w:numId="10">
    <w:abstractNumId w:val="14"/>
  </w:num>
  <w:num w:numId="11">
    <w:abstractNumId w:val="22"/>
  </w:num>
  <w:num w:numId="12">
    <w:abstractNumId w:val="26"/>
  </w:num>
  <w:num w:numId="13">
    <w:abstractNumId w:val="29"/>
  </w:num>
  <w:num w:numId="14">
    <w:abstractNumId w:val="8"/>
  </w:num>
  <w:num w:numId="15">
    <w:abstractNumId w:val="1"/>
  </w:num>
  <w:num w:numId="16">
    <w:abstractNumId w:val="28"/>
  </w:num>
  <w:num w:numId="17">
    <w:abstractNumId w:val="27"/>
  </w:num>
  <w:num w:numId="18">
    <w:abstractNumId w:val="20"/>
  </w:num>
  <w:num w:numId="19">
    <w:abstractNumId w:val="17"/>
  </w:num>
  <w:num w:numId="20">
    <w:abstractNumId w:val="4"/>
  </w:num>
  <w:num w:numId="21">
    <w:abstractNumId w:val="9"/>
  </w:num>
  <w:num w:numId="22">
    <w:abstractNumId w:val="2"/>
  </w:num>
  <w:num w:numId="23">
    <w:abstractNumId w:val="18"/>
  </w:num>
  <w:num w:numId="24">
    <w:abstractNumId w:val="6"/>
  </w:num>
  <w:num w:numId="25">
    <w:abstractNumId w:val="10"/>
  </w:num>
  <w:num w:numId="26">
    <w:abstractNumId w:val="12"/>
  </w:num>
  <w:num w:numId="27">
    <w:abstractNumId w:val="15"/>
  </w:num>
  <w:num w:numId="28">
    <w:abstractNumId w:val="21"/>
  </w:num>
  <w:num w:numId="29">
    <w:abstractNumId w:val="16"/>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4D6"/>
    <w:rsid w:val="00AA232D"/>
    <w:rsid w:val="00DA64D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280F9"/>
  <w15:chartTrackingRefBased/>
  <w15:docId w15:val="{EBAB743D-9B20-49A1-800F-B4B4AA9C0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A64D6"/>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qFormat/>
    <w:rsid w:val="00DA64D6"/>
    <w:pPr>
      <w:keepNext/>
      <w:outlineLvl w:val="0"/>
    </w:pPr>
    <w:rPr>
      <w:b/>
      <w:bCs/>
    </w:rPr>
  </w:style>
  <w:style w:type="paragraph" w:styleId="Kop2">
    <w:name w:val="heading 2"/>
    <w:basedOn w:val="Standaard"/>
    <w:next w:val="Standaard"/>
    <w:link w:val="Kop2Char"/>
    <w:qFormat/>
    <w:rsid w:val="00DA64D6"/>
    <w:pPr>
      <w:keepNext/>
      <w:outlineLvl w:val="1"/>
    </w:pPr>
    <w:rPr>
      <w:b/>
      <w:bCs/>
      <w:sz w:val="28"/>
    </w:rPr>
  </w:style>
  <w:style w:type="paragraph" w:styleId="Kop3">
    <w:name w:val="heading 3"/>
    <w:basedOn w:val="Standaard"/>
    <w:next w:val="Standaard"/>
    <w:link w:val="Kop3Char"/>
    <w:qFormat/>
    <w:rsid w:val="00DA64D6"/>
    <w:pPr>
      <w:keepNext/>
      <w:outlineLvl w:val="2"/>
    </w:pPr>
    <w:rPr>
      <w:b/>
      <w:bCs/>
      <w:i/>
      <w:iCs/>
    </w:rPr>
  </w:style>
  <w:style w:type="paragraph" w:styleId="Kop4">
    <w:name w:val="heading 4"/>
    <w:basedOn w:val="Standaard"/>
    <w:next w:val="Standaard"/>
    <w:link w:val="Kop4Char"/>
    <w:qFormat/>
    <w:rsid w:val="00DA64D6"/>
    <w:pPr>
      <w:keepNext/>
      <w:ind w:left="360"/>
      <w:outlineLvl w:val="3"/>
    </w:pPr>
    <w:rPr>
      <w:b/>
      <w:sz w:val="36"/>
      <w:szCs w:val="36"/>
    </w:rPr>
  </w:style>
  <w:style w:type="paragraph" w:styleId="Kop5">
    <w:name w:val="heading 5"/>
    <w:basedOn w:val="Standaard"/>
    <w:next w:val="Standaard"/>
    <w:link w:val="Kop5Char"/>
    <w:qFormat/>
    <w:rsid w:val="00DA64D6"/>
    <w:pPr>
      <w:keepNext/>
      <w:jc w:val="center"/>
      <w:outlineLvl w:val="4"/>
    </w:pPr>
    <w:rPr>
      <w:rFonts w:ascii="Arial" w:hAnsi="Arial"/>
      <w:b/>
      <w:sz w:val="22"/>
      <w:szCs w:val="20"/>
    </w:rPr>
  </w:style>
  <w:style w:type="paragraph" w:styleId="Kop6">
    <w:name w:val="heading 6"/>
    <w:basedOn w:val="Standaard"/>
    <w:next w:val="Standaard"/>
    <w:link w:val="Kop6Char"/>
    <w:qFormat/>
    <w:rsid w:val="00DA64D6"/>
    <w:pPr>
      <w:keepNext/>
      <w:numPr>
        <w:numId w:val="30"/>
      </w:numPr>
      <w:outlineLvl w:val="5"/>
    </w:pPr>
    <w:rPr>
      <w:b/>
      <w:sz w:val="36"/>
      <w:szCs w:val="36"/>
    </w:rPr>
  </w:style>
  <w:style w:type="paragraph" w:styleId="Kop7">
    <w:name w:val="heading 7"/>
    <w:basedOn w:val="Standaard"/>
    <w:next w:val="Standaard"/>
    <w:link w:val="Kop7Char"/>
    <w:qFormat/>
    <w:rsid w:val="00DA64D6"/>
    <w:pPr>
      <w:keepNext/>
      <w:tabs>
        <w:tab w:val="left" w:pos="567"/>
      </w:tabs>
      <w:ind w:right="1700"/>
      <w:outlineLvl w:val="6"/>
    </w:pPr>
    <w:rPr>
      <w:rFonts w:ascii="Arial" w:hAnsi="Arial"/>
      <w:b/>
      <w:sz w:val="22"/>
      <w:szCs w:val="20"/>
    </w:rPr>
  </w:style>
  <w:style w:type="paragraph" w:styleId="Kop8">
    <w:name w:val="heading 8"/>
    <w:basedOn w:val="Standaard"/>
    <w:next w:val="Standaard"/>
    <w:link w:val="Kop8Char"/>
    <w:qFormat/>
    <w:rsid w:val="00DA64D6"/>
    <w:pPr>
      <w:keepNext/>
      <w:pBdr>
        <w:top w:val="single" w:sz="4" w:space="1" w:color="auto"/>
        <w:left w:val="single" w:sz="4" w:space="4" w:color="auto"/>
        <w:bottom w:val="single" w:sz="4" w:space="1" w:color="auto"/>
        <w:right w:val="single" w:sz="4" w:space="4" w:color="auto"/>
      </w:pBdr>
      <w:outlineLvl w:val="7"/>
    </w:pPr>
    <w:rPr>
      <w:b/>
      <w:bCs/>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semiHidden/>
    <w:unhideWhenUsed/>
  </w:style>
  <w:style w:type="character" w:customStyle="1" w:styleId="Kop1Char">
    <w:name w:val="Kop 1 Char"/>
    <w:basedOn w:val="Standaardalinea-lettertype"/>
    <w:link w:val="Kop1"/>
    <w:rsid w:val="00DA64D6"/>
    <w:rPr>
      <w:rFonts w:ascii="Times New Roman" w:eastAsia="Times New Roman" w:hAnsi="Times New Roman" w:cs="Times New Roman"/>
      <w:b/>
      <w:bCs/>
      <w:sz w:val="24"/>
      <w:szCs w:val="24"/>
      <w:lang w:eastAsia="nl-NL"/>
    </w:rPr>
  </w:style>
  <w:style w:type="character" w:customStyle="1" w:styleId="Kop2Char">
    <w:name w:val="Kop 2 Char"/>
    <w:basedOn w:val="Standaardalinea-lettertype"/>
    <w:link w:val="Kop2"/>
    <w:rsid w:val="00DA64D6"/>
    <w:rPr>
      <w:rFonts w:ascii="Times New Roman" w:eastAsia="Times New Roman" w:hAnsi="Times New Roman" w:cs="Times New Roman"/>
      <w:b/>
      <w:bCs/>
      <w:sz w:val="28"/>
      <w:szCs w:val="24"/>
      <w:lang w:eastAsia="nl-NL"/>
    </w:rPr>
  </w:style>
  <w:style w:type="character" w:customStyle="1" w:styleId="Kop3Char">
    <w:name w:val="Kop 3 Char"/>
    <w:basedOn w:val="Standaardalinea-lettertype"/>
    <w:link w:val="Kop3"/>
    <w:rsid w:val="00DA64D6"/>
    <w:rPr>
      <w:rFonts w:ascii="Times New Roman" w:eastAsia="Times New Roman" w:hAnsi="Times New Roman" w:cs="Times New Roman"/>
      <w:b/>
      <w:bCs/>
      <w:i/>
      <w:iCs/>
      <w:sz w:val="24"/>
      <w:szCs w:val="24"/>
      <w:lang w:eastAsia="nl-NL"/>
    </w:rPr>
  </w:style>
  <w:style w:type="character" w:customStyle="1" w:styleId="Kop4Char">
    <w:name w:val="Kop 4 Char"/>
    <w:basedOn w:val="Standaardalinea-lettertype"/>
    <w:link w:val="Kop4"/>
    <w:rsid w:val="00DA64D6"/>
    <w:rPr>
      <w:rFonts w:ascii="Times New Roman" w:eastAsia="Times New Roman" w:hAnsi="Times New Roman" w:cs="Times New Roman"/>
      <w:b/>
      <w:sz w:val="36"/>
      <w:szCs w:val="36"/>
      <w:lang w:eastAsia="nl-NL"/>
    </w:rPr>
  </w:style>
  <w:style w:type="character" w:customStyle="1" w:styleId="Kop5Char">
    <w:name w:val="Kop 5 Char"/>
    <w:basedOn w:val="Standaardalinea-lettertype"/>
    <w:link w:val="Kop5"/>
    <w:rsid w:val="00DA64D6"/>
    <w:rPr>
      <w:rFonts w:ascii="Arial" w:eastAsia="Times New Roman" w:hAnsi="Arial" w:cs="Times New Roman"/>
      <w:b/>
      <w:szCs w:val="20"/>
      <w:lang w:eastAsia="nl-NL"/>
    </w:rPr>
  </w:style>
  <w:style w:type="character" w:customStyle="1" w:styleId="Kop6Char">
    <w:name w:val="Kop 6 Char"/>
    <w:basedOn w:val="Standaardalinea-lettertype"/>
    <w:link w:val="Kop6"/>
    <w:rsid w:val="00DA64D6"/>
    <w:rPr>
      <w:rFonts w:ascii="Times New Roman" w:eastAsia="Times New Roman" w:hAnsi="Times New Roman" w:cs="Times New Roman"/>
      <w:b/>
      <w:sz w:val="36"/>
      <w:szCs w:val="36"/>
      <w:lang w:eastAsia="nl-NL"/>
    </w:rPr>
  </w:style>
  <w:style w:type="character" w:customStyle="1" w:styleId="Kop7Char">
    <w:name w:val="Kop 7 Char"/>
    <w:basedOn w:val="Standaardalinea-lettertype"/>
    <w:link w:val="Kop7"/>
    <w:rsid w:val="00DA64D6"/>
    <w:rPr>
      <w:rFonts w:ascii="Arial" w:eastAsia="Times New Roman" w:hAnsi="Arial" w:cs="Times New Roman"/>
      <w:b/>
      <w:szCs w:val="20"/>
      <w:lang w:eastAsia="nl-NL"/>
    </w:rPr>
  </w:style>
  <w:style w:type="character" w:customStyle="1" w:styleId="Kop8Char">
    <w:name w:val="Kop 8 Char"/>
    <w:basedOn w:val="Standaardalinea-lettertype"/>
    <w:link w:val="Kop8"/>
    <w:rsid w:val="00DA64D6"/>
    <w:rPr>
      <w:rFonts w:ascii="Times New Roman" w:eastAsia="Times New Roman" w:hAnsi="Times New Roman" w:cs="Times New Roman"/>
      <w:b/>
      <w:bCs/>
      <w:i/>
      <w:sz w:val="24"/>
      <w:szCs w:val="24"/>
      <w:lang w:eastAsia="nl-NL"/>
    </w:rPr>
  </w:style>
  <w:style w:type="character" w:styleId="Hyperlink">
    <w:name w:val="Hyperlink"/>
    <w:rsid w:val="00DA64D6"/>
    <w:rPr>
      <w:color w:val="0000FF"/>
      <w:u w:val="single"/>
    </w:rPr>
  </w:style>
  <w:style w:type="character" w:styleId="GevolgdeHyperlink">
    <w:name w:val="FollowedHyperlink"/>
    <w:rsid w:val="00DA64D6"/>
    <w:rPr>
      <w:color w:val="800080"/>
      <w:u w:val="single"/>
    </w:rPr>
  </w:style>
  <w:style w:type="paragraph" w:styleId="Koptekst">
    <w:name w:val="header"/>
    <w:basedOn w:val="Standaard"/>
    <w:link w:val="KoptekstChar"/>
    <w:rsid w:val="00DA64D6"/>
    <w:pPr>
      <w:tabs>
        <w:tab w:val="center" w:pos="4536"/>
        <w:tab w:val="right" w:pos="9072"/>
      </w:tabs>
    </w:pPr>
  </w:style>
  <w:style w:type="character" w:customStyle="1" w:styleId="KoptekstChar">
    <w:name w:val="Koptekst Char"/>
    <w:basedOn w:val="Standaardalinea-lettertype"/>
    <w:link w:val="Koptekst"/>
    <w:rsid w:val="00DA64D6"/>
    <w:rPr>
      <w:rFonts w:ascii="Times New Roman" w:eastAsia="Times New Roman" w:hAnsi="Times New Roman" w:cs="Times New Roman"/>
      <w:sz w:val="24"/>
      <w:szCs w:val="24"/>
      <w:lang w:eastAsia="nl-NL"/>
    </w:rPr>
  </w:style>
  <w:style w:type="paragraph" w:styleId="Voettekst">
    <w:name w:val="footer"/>
    <w:basedOn w:val="Standaard"/>
    <w:link w:val="VoettekstChar"/>
    <w:rsid w:val="00DA64D6"/>
    <w:pPr>
      <w:tabs>
        <w:tab w:val="center" w:pos="4536"/>
        <w:tab w:val="right" w:pos="9072"/>
      </w:tabs>
    </w:pPr>
  </w:style>
  <w:style w:type="character" w:customStyle="1" w:styleId="VoettekstChar">
    <w:name w:val="Voettekst Char"/>
    <w:basedOn w:val="Standaardalinea-lettertype"/>
    <w:link w:val="Voettekst"/>
    <w:rsid w:val="00DA64D6"/>
    <w:rPr>
      <w:rFonts w:ascii="Times New Roman" w:eastAsia="Times New Roman" w:hAnsi="Times New Roman" w:cs="Times New Roman"/>
      <w:sz w:val="24"/>
      <w:szCs w:val="24"/>
      <w:lang w:eastAsia="nl-NL"/>
    </w:rPr>
  </w:style>
  <w:style w:type="paragraph" w:customStyle="1" w:styleId="Opmaakprofiel1">
    <w:name w:val="Opmaakprofiel1"/>
    <w:basedOn w:val="Standaard"/>
    <w:rsid w:val="00DA64D6"/>
    <w:pPr>
      <w:tabs>
        <w:tab w:val="left" w:pos="2127"/>
        <w:tab w:val="left" w:pos="3544"/>
      </w:tabs>
      <w:ind w:right="-142"/>
    </w:pPr>
    <w:rPr>
      <w:rFonts w:ascii="Comic Sans MS" w:hAnsi="Comic Sans MS"/>
      <w:sz w:val="18"/>
      <w:szCs w:val="20"/>
    </w:rPr>
  </w:style>
  <w:style w:type="paragraph" w:styleId="Plattetekst">
    <w:name w:val="Body Text"/>
    <w:basedOn w:val="Standaard"/>
    <w:link w:val="PlattetekstChar"/>
    <w:rsid w:val="00DA64D6"/>
    <w:rPr>
      <w:b/>
      <w:bCs/>
      <w:szCs w:val="32"/>
    </w:rPr>
  </w:style>
  <w:style w:type="character" w:customStyle="1" w:styleId="PlattetekstChar">
    <w:name w:val="Platte tekst Char"/>
    <w:basedOn w:val="Standaardalinea-lettertype"/>
    <w:link w:val="Plattetekst"/>
    <w:rsid w:val="00DA64D6"/>
    <w:rPr>
      <w:rFonts w:ascii="Times New Roman" w:eastAsia="Times New Roman" w:hAnsi="Times New Roman" w:cs="Times New Roman"/>
      <w:b/>
      <w:bCs/>
      <w:sz w:val="24"/>
      <w:szCs w:val="32"/>
      <w:lang w:eastAsia="nl-NL"/>
    </w:rPr>
  </w:style>
  <w:style w:type="paragraph" w:styleId="Plattetekstinspringen">
    <w:name w:val="Body Text Indent"/>
    <w:basedOn w:val="Standaard"/>
    <w:link w:val="PlattetekstinspringenChar"/>
    <w:rsid w:val="00DA64D6"/>
    <w:pPr>
      <w:ind w:left="708"/>
    </w:pPr>
  </w:style>
  <w:style w:type="character" w:customStyle="1" w:styleId="PlattetekstinspringenChar">
    <w:name w:val="Platte tekst inspringen Char"/>
    <w:basedOn w:val="Standaardalinea-lettertype"/>
    <w:link w:val="Plattetekstinspringen"/>
    <w:rsid w:val="00DA64D6"/>
    <w:rPr>
      <w:rFonts w:ascii="Times New Roman" w:eastAsia="Times New Roman" w:hAnsi="Times New Roman" w:cs="Times New Roman"/>
      <w:sz w:val="24"/>
      <w:szCs w:val="24"/>
      <w:lang w:eastAsia="nl-NL"/>
    </w:rPr>
  </w:style>
  <w:style w:type="paragraph" w:styleId="Plattetekst2">
    <w:name w:val="Body Text 2"/>
    <w:basedOn w:val="Standaard"/>
    <w:link w:val="Plattetekst2Char"/>
    <w:rsid w:val="00DA64D6"/>
    <w:rPr>
      <w:i/>
    </w:rPr>
  </w:style>
  <w:style w:type="character" w:customStyle="1" w:styleId="Plattetekst2Char">
    <w:name w:val="Platte tekst 2 Char"/>
    <w:basedOn w:val="Standaardalinea-lettertype"/>
    <w:link w:val="Plattetekst2"/>
    <w:rsid w:val="00DA64D6"/>
    <w:rPr>
      <w:rFonts w:ascii="Times New Roman" w:eastAsia="Times New Roman" w:hAnsi="Times New Roman" w:cs="Times New Roman"/>
      <w:i/>
      <w:sz w:val="24"/>
      <w:szCs w:val="24"/>
      <w:lang w:eastAsia="nl-NL"/>
    </w:rPr>
  </w:style>
  <w:style w:type="paragraph" w:styleId="Bijschrift">
    <w:name w:val="caption"/>
    <w:basedOn w:val="Standaard"/>
    <w:next w:val="Standaard"/>
    <w:qFormat/>
    <w:rsid w:val="00DA64D6"/>
    <w:pPr>
      <w:ind w:left="284" w:hanging="284"/>
      <w:jc w:val="center"/>
    </w:pPr>
    <w:rPr>
      <w:rFonts w:ascii="Arial" w:hAnsi="Arial"/>
      <w:b/>
      <w:bCs/>
      <w:szCs w:val="20"/>
    </w:rPr>
  </w:style>
  <w:style w:type="character" w:styleId="Paginanummer">
    <w:name w:val="page number"/>
    <w:basedOn w:val="Standaardalinea-lettertype"/>
    <w:rsid w:val="00DA64D6"/>
  </w:style>
  <w:style w:type="paragraph" w:styleId="Ballontekst">
    <w:name w:val="Balloon Text"/>
    <w:basedOn w:val="Standaard"/>
    <w:link w:val="BallontekstChar"/>
    <w:rsid w:val="00DA64D6"/>
    <w:rPr>
      <w:rFonts w:ascii="Segoe UI" w:hAnsi="Segoe UI" w:cs="Segoe UI"/>
      <w:sz w:val="18"/>
      <w:szCs w:val="18"/>
    </w:rPr>
  </w:style>
  <w:style w:type="character" w:customStyle="1" w:styleId="BallontekstChar">
    <w:name w:val="Ballontekst Char"/>
    <w:basedOn w:val="Standaardalinea-lettertype"/>
    <w:link w:val="Ballontekst"/>
    <w:rsid w:val="00DA64D6"/>
    <w:rPr>
      <w:rFonts w:ascii="Segoe UI" w:eastAsia="Times New Roman" w:hAnsi="Segoe UI" w:cs="Segoe UI"/>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interkid.nl/wp-content/uploads/2015/04/jongetje-met-verrekijker1-e1429620018522.jp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21</Pages>
  <Words>5798</Words>
  <Characters>31892</Characters>
  <Application>Microsoft Office Word</Application>
  <DocSecurity>0</DocSecurity>
  <Lines>265</Lines>
  <Paragraphs>75</Paragraphs>
  <ScaleCrop>false</ScaleCrop>
  <Company/>
  <LinksUpToDate>false</LinksUpToDate>
  <CharactersWithSpaces>37615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Lianne ter Steeg</dc:creator>
  <cp:keywords/>
  <dc:description/>
  <cp:lastModifiedBy>Lianne ter Steeg</cp:lastModifiedBy>
  <cp:revision>1</cp:revision>
  <dcterms:created xsi:type="dcterms:W3CDTF">2020-10-29T07:52:00Z</dcterms:created>
  <dcterms:modified xsi:type="dcterms:W3CDTF">2020-10-29T08:00:00Z</dcterms:modified>
</cp:coreProperties>
</file>