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7382C" w14:textId="014DC520" w:rsidR="00C226B5" w:rsidRDefault="008B29C6" w:rsidP="00C04B4F">
      <w:pPr>
        <w:pStyle w:val="Titel"/>
        <w:spacing w:after="120" w:line="270" w:lineRule="atLeast"/>
        <w:jc w:val="center"/>
        <w:rPr>
          <w:rFonts w:ascii="Arial" w:hAnsi="Arial" w:cs="Arial"/>
          <w:color w:val="C00000"/>
          <w:sz w:val="28"/>
          <w:szCs w:val="28"/>
        </w:rPr>
      </w:pPr>
      <w:r>
        <w:rPr>
          <w:noProof/>
        </w:rPr>
        <w:drawing>
          <wp:anchor distT="0" distB="0" distL="114300" distR="114300" simplePos="0" relativeHeight="251677696" behindDoc="0" locked="0" layoutInCell="1" allowOverlap="1" wp14:anchorId="1F90108D" wp14:editId="05CA5FE6">
            <wp:simplePos x="0" y="0"/>
            <wp:positionH relativeFrom="margin">
              <wp:align>left</wp:align>
            </wp:positionH>
            <wp:positionV relativeFrom="paragraph">
              <wp:posOffset>204470</wp:posOffset>
            </wp:positionV>
            <wp:extent cx="1711325" cy="981710"/>
            <wp:effectExtent l="0" t="0" r="3175" b="8890"/>
            <wp:wrapNone/>
            <wp:docPr id="12" name="Afbeelding 12"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 illustrat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1711325" cy="981710"/>
                    </a:xfrm>
                    <a:prstGeom prst="rect">
                      <a:avLst/>
                    </a:prstGeom>
                  </pic:spPr>
                </pic:pic>
              </a:graphicData>
            </a:graphic>
            <wp14:sizeRelH relativeFrom="margin">
              <wp14:pctWidth>0</wp14:pctWidth>
            </wp14:sizeRelH>
            <wp14:sizeRelV relativeFrom="margin">
              <wp14:pctHeight>0</wp14:pctHeight>
            </wp14:sizeRelV>
          </wp:anchor>
        </w:drawing>
      </w:r>
    </w:p>
    <w:p w14:paraId="73D2D9DB" w14:textId="77777777" w:rsidR="00C226B5" w:rsidRDefault="00C226B5" w:rsidP="00C04B4F">
      <w:pPr>
        <w:pStyle w:val="Titel"/>
        <w:spacing w:after="120" w:line="270" w:lineRule="atLeast"/>
        <w:jc w:val="center"/>
        <w:rPr>
          <w:rFonts w:ascii="Arial" w:hAnsi="Arial" w:cs="Arial"/>
          <w:color w:val="C00000"/>
          <w:sz w:val="28"/>
          <w:szCs w:val="28"/>
        </w:rPr>
      </w:pPr>
    </w:p>
    <w:p w14:paraId="7AFC99B8" w14:textId="77777777" w:rsidR="00C226B5" w:rsidRDefault="00C226B5" w:rsidP="00C04B4F">
      <w:pPr>
        <w:pStyle w:val="Titel"/>
        <w:spacing w:after="120" w:line="270" w:lineRule="atLeast"/>
        <w:jc w:val="center"/>
        <w:rPr>
          <w:rFonts w:ascii="Arial" w:hAnsi="Arial" w:cs="Arial"/>
          <w:color w:val="C00000"/>
          <w:sz w:val="28"/>
          <w:szCs w:val="28"/>
        </w:rPr>
      </w:pPr>
    </w:p>
    <w:p w14:paraId="47A22F17" w14:textId="77777777" w:rsidR="00C226B5" w:rsidRDefault="00C226B5" w:rsidP="00C04B4F">
      <w:pPr>
        <w:pStyle w:val="Titel"/>
        <w:spacing w:after="120" w:line="270" w:lineRule="atLeast"/>
        <w:jc w:val="center"/>
        <w:rPr>
          <w:rFonts w:ascii="Arial" w:hAnsi="Arial" w:cs="Arial"/>
          <w:color w:val="C00000"/>
          <w:sz w:val="28"/>
          <w:szCs w:val="28"/>
        </w:rPr>
      </w:pPr>
    </w:p>
    <w:p w14:paraId="33F559F3" w14:textId="77777777" w:rsidR="0049270B" w:rsidRDefault="0049270B" w:rsidP="00C04B4F">
      <w:pPr>
        <w:pStyle w:val="Titel"/>
        <w:spacing w:after="120" w:line="270" w:lineRule="atLeast"/>
        <w:jc w:val="center"/>
        <w:rPr>
          <w:rFonts w:ascii="Arial" w:hAnsi="Arial" w:cs="Arial"/>
          <w:color w:val="C00000"/>
          <w:sz w:val="28"/>
          <w:szCs w:val="28"/>
        </w:rPr>
      </w:pPr>
    </w:p>
    <w:p w14:paraId="66889BE3" w14:textId="77777777" w:rsidR="00C226B5" w:rsidRDefault="00C226B5" w:rsidP="00C04B4F">
      <w:pPr>
        <w:pStyle w:val="Titel"/>
        <w:spacing w:after="120" w:line="270" w:lineRule="atLeast"/>
        <w:jc w:val="center"/>
        <w:rPr>
          <w:rFonts w:ascii="Arial" w:hAnsi="Arial" w:cs="Arial"/>
          <w:color w:val="C00000"/>
          <w:sz w:val="28"/>
          <w:szCs w:val="28"/>
        </w:rPr>
      </w:pPr>
    </w:p>
    <w:p w14:paraId="21D140CA" w14:textId="77777777" w:rsidR="00C226B5" w:rsidRDefault="00C226B5" w:rsidP="00C04B4F">
      <w:pPr>
        <w:pStyle w:val="Titel"/>
        <w:spacing w:after="120" w:line="270" w:lineRule="atLeast"/>
        <w:jc w:val="center"/>
        <w:rPr>
          <w:rFonts w:ascii="Arial" w:hAnsi="Arial" w:cs="Arial"/>
          <w:color w:val="C00000"/>
          <w:sz w:val="28"/>
          <w:szCs w:val="28"/>
        </w:rPr>
      </w:pPr>
    </w:p>
    <w:p w14:paraId="73AF3961" w14:textId="77777777" w:rsidR="00065D3A" w:rsidRDefault="00065D3A" w:rsidP="00C04B4F">
      <w:pPr>
        <w:pStyle w:val="Titel"/>
        <w:spacing w:after="120" w:line="270" w:lineRule="atLeast"/>
        <w:jc w:val="center"/>
        <w:rPr>
          <w:rFonts w:ascii="Verdana" w:hAnsi="Verdana" w:cs="Arial"/>
          <w:b/>
          <w:color w:val="C00000"/>
          <w:sz w:val="48"/>
          <w:szCs w:val="48"/>
        </w:rPr>
      </w:pPr>
    </w:p>
    <w:p w14:paraId="243940B1" w14:textId="77777777" w:rsidR="00065D3A" w:rsidRDefault="00065D3A" w:rsidP="00C04B4F">
      <w:pPr>
        <w:pStyle w:val="Titel"/>
        <w:spacing w:after="120" w:line="270" w:lineRule="atLeast"/>
        <w:jc w:val="center"/>
        <w:rPr>
          <w:rFonts w:ascii="Verdana" w:hAnsi="Verdana" w:cs="Arial"/>
          <w:b/>
          <w:color w:val="C00000"/>
          <w:sz w:val="48"/>
          <w:szCs w:val="48"/>
        </w:rPr>
      </w:pPr>
    </w:p>
    <w:p w14:paraId="437382EB" w14:textId="77777777" w:rsidR="00065D3A" w:rsidRDefault="001C618B" w:rsidP="00C04B4F">
      <w:pPr>
        <w:pStyle w:val="Titel"/>
        <w:spacing w:after="120" w:line="270" w:lineRule="atLeast"/>
        <w:jc w:val="center"/>
        <w:rPr>
          <w:rFonts w:ascii="Verdana" w:hAnsi="Verdana" w:cs="Arial"/>
          <w:b/>
          <w:color w:val="C00000"/>
          <w:sz w:val="48"/>
          <w:szCs w:val="48"/>
        </w:rPr>
      </w:pPr>
      <w:r w:rsidRPr="00065D3A">
        <w:rPr>
          <w:rFonts w:ascii="Verdana" w:hAnsi="Verdana" w:cs="Arial"/>
          <w:b/>
          <w:color w:val="C00000"/>
          <w:sz w:val="48"/>
          <w:szCs w:val="48"/>
        </w:rPr>
        <w:t xml:space="preserve">Meldcode </w:t>
      </w:r>
      <w:r w:rsidR="009C24EA" w:rsidRPr="00065D3A">
        <w:rPr>
          <w:rFonts w:ascii="Verdana" w:hAnsi="Verdana" w:cs="Arial"/>
          <w:b/>
          <w:color w:val="C00000"/>
          <w:sz w:val="48"/>
          <w:szCs w:val="48"/>
        </w:rPr>
        <w:br/>
      </w:r>
    </w:p>
    <w:p w14:paraId="41724930" w14:textId="77777777" w:rsidR="00065D3A" w:rsidRDefault="00065D3A" w:rsidP="00C04B4F">
      <w:pPr>
        <w:pStyle w:val="Titel"/>
        <w:spacing w:after="120" w:line="270" w:lineRule="atLeast"/>
        <w:jc w:val="center"/>
        <w:rPr>
          <w:rFonts w:ascii="Verdana" w:hAnsi="Verdana" w:cs="Arial"/>
          <w:b/>
          <w:color w:val="C00000"/>
          <w:sz w:val="48"/>
          <w:szCs w:val="48"/>
        </w:rPr>
      </w:pPr>
    </w:p>
    <w:p w14:paraId="586E8BC8" w14:textId="77777777" w:rsidR="00065D3A" w:rsidRDefault="001C618B" w:rsidP="00C04B4F">
      <w:pPr>
        <w:pStyle w:val="Titel"/>
        <w:spacing w:after="120" w:line="270" w:lineRule="atLeast"/>
        <w:jc w:val="center"/>
        <w:rPr>
          <w:rFonts w:ascii="Verdana" w:hAnsi="Verdana" w:cs="Arial"/>
          <w:b/>
          <w:color w:val="C00000"/>
          <w:sz w:val="48"/>
          <w:szCs w:val="48"/>
        </w:rPr>
      </w:pPr>
      <w:r w:rsidRPr="00065D3A">
        <w:rPr>
          <w:rFonts w:ascii="Verdana" w:hAnsi="Verdana" w:cs="Arial"/>
          <w:b/>
          <w:color w:val="C00000"/>
          <w:sz w:val="48"/>
          <w:szCs w:val="48"/>
        </w:rPr>
        <w:t xml:space="preserve">Huiselijk Geweld en </w:t>
      </w:r>
    </w:p>
    <w:p w14:paraId="23F54D3A" w14:textId="77777777" w:rsidR="00065D3A" w:rsidRDefault="00065D3A" w:rsidP="00C04B4F">
      <w:pPr>
        <w:pStyle w:val="Titel"/>
        <w:spacing w:after="120" w:line="270" w:lineRule="atLeast"/>
        <w:jc w:val="center"/>
        <w:rPr>
          <w:rFonts w:ascii="Verdana" w:hAnsi="Verdana" w:cs="Arial"/>
          <w:b/>
          <w:color w:val="C00000"/>
          <w:sz w:val="48"/>
          <w:szCs w:val="48"/>
        </w:rPr>
      </w:pPr>
    </w:p>
    <w:p w14:paraId="14A06E2F" w14:textId="77777777" w:rsidR="00065D3A" w:rsidRDefault="00065D3A" w:rsidP="00C04B4F">
      <w:pPr>
        <w:pStyle w:val="Titel"/>
        <w:spacing w:after="120" w:line="270" w:lineRule="atLeast"/>
        <w:jc w:val="center"/>
        <w:rPr>
          <w:rFonts w:ascii="Verdana" w:hAnsi="Verdana" w:cs="Arial"/>
          <w:b/>
          <w:color w:val="C00000"/>
          <w:sz w:val="48"/>
          <w:szCs w:val="48"/>
        </w:rPr>
      </w:pPr>
    </w:p>
    <w:p w14:paraId="69AFB8D2" w14:textId="77777777" w:rsidR="00637DE2" w:rsidRPr="00065D3A" w:rsidRDefault="001C618B" w:rsidP="00C04B4F">
      <w:pPr>
        <w:pStyle w:val="Titel"/>
        <w:spacing w:after="120" w:line="270" w:lineRule="atLeast"/>
        <w:jc w:val="center"/>
        <w:rPr>
          <w:rFonts w:ascii="Verdana" w:hAnsi="Verdana" w:cs="Arial"/>
          <w:b/>
          <w:color w:val="C00000"/>
          <w:sz w:val="48"/>
          <w:szCs w:val="48"/>
        </w:rPr>
      </w:pPr>
      <w:r w:rsidRPr="00065D3A">
        <w:rPr>
          <w:rFonts w:ascii="Verdana" w:hAnsi="Verdana" w:cs="Arial"/>
          <w:b/>
          <w:color w:val="C00000"/>
          <w:sz w:val="48"/>
          <w:szCs w:val="48"/>
        </w:rPr>
        <w:t>Kindermishandeling</w:t>
      </w:r>
    </w:p>
    <w:p w14:paraId="15522F87" w14:textId="77777777" w:rsidR="00A37B91" w:rsidRPr="00D557BA" w:rsidRDefault="00A37B91" w:rsidP="00B05687">
      <w:pPr>
        <w:spacing w:after="120" w:line="270" w:lineRule="atLeast"/>
        <w:rPr>
          <w:rFonts w:ascii="Arial" w:hAnsi="Arial" w:cs="Arial"/>
          <w:sz w:val="20"/>
          <w:szCs w:val="20"/>
        </w:rPr>
      </w:pPr>
    </w:p>
    <w:p w14:paraId="0CF5FC5A"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53DEC5E9"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245B64D9"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61388D35"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518E02D2"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500F0097"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6A967393"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28DCBCA0"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373D0105"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tbl>
      <w:tblPr>
        <w:tblStyle w:val="Tabelraster"/>
        <w:tblW w:w="0" w:type="auto"/>
        <w:tblLook w:val="04A0" w:firstRow="1" w:lastRow="0" w:firstColumn="1" w:lastColumn="0" w:noHBand="0" w:noVBand="1"/>
      </w:tblPr>
      <w:tblGrid>
        <w:gridCol w:w="2265"/>
        <w:gridCol w:w="2265"/>
        <w:gridCol w:w="2265"/>
        <w:gridCol w:w="2265"/>
      </w:tblGrid>
      <w:tr w:rsidR="00481E18" w14:paraId="04159F3F" w14:textId="77777777" w:rsidTr="00481E18">
        <w:tc>
          <w:tcPr>
            <w:tcW w:w="2265" w:type="dxa"/>
          </w:tcPr>
          <w:p w14:paraId="0B167202" w14:textId="1DFFCEEA" w:rsidR="00481E18" w:rsidRDefault="005D167A" w:rsidP="0042786E">
            <w:pPr>
              <w:spacing w:after="120" w:line="270" w:lineRule="atLeast"/>
              <w:jc w:val="center"/>
              <w:rPr>
                <w:rFonts w:ascii="Verdana" w:eastAsia="Times New Roman" w:hAnsi="Verdana" w:cs="Arial"/>
                <w:b/>
                <w:bCs/>
                <w:sz w:val="20"/>
                <w:szCs w:val="20"/>
                <w:lang w:eastAsia="nl-NL"/>
              </w:rPr>
            </w:pPr>
            <w:r>
              <w:rPr>
                <w:rFonts w:ascii="Verdana" w:eastAsia="Times New Roman" w:hAnsi="Verdana" w:cs="Arial"/>
                <w:b/>
                <w:bCs/>
                <w:sz w:val="20"/>
                <w:szCs w:val="20"/>
                <w:lang w:eastAsia="nl-NL"/>
              </w:rPr>
              <w:t>Naam</w:t>
            </w:r>
          </w:p>
        </w:tc>
        <w:tc>
          <w:tcPr>
            <w:tcW w:w="2265" w:type="dxa"/>
          </w:tcPr>
          <w:p w14:paraId="77207058" w14:textId="351D03C8" w:rsidR="00481E18" w:rsidRDefault="005D167A" w:rsidP="0042786E">
            <w:pPr>
              <w:spacing w:after="120" w:line="270" w:lineRule="atLeast"/>
              <w:jc w:val="center"/>
              <w:rPr>
                <w:rFonts w:ascii="Verdana" w:eastAsia="Times New Roman" w:hAnsi="Verdana" w:cs="Arial"/>
                <w:b/>
                <w:bCs/>
                <w:sz w:val="20"/>
                <w:szCs w:val="20"/>
                <w:lang w:eastAsia="nl-NL"/>
              </w:rPr>
            </w:pPr>
            <w:r>
              <w:rPr>
                <w:rFonts w:ascii="Verdana" w:eastAsia="Times New Roman" w:hAnsi="Verdana" w:cs="Arial"/>
                <w:b/>
                <w:bCs/>
                <w:sz w:val="20"/>
                <w:szCs w:val="20"/>
                <w:lang w:eastAsia="nl-NL"/>
              </w:rPr>
              <w:t>Versie</w:t>
            </w:r>
          </w:p>
        </w:tc>
        <w:tc>
          <w:tcPr>
            <w:tcW w:w="2265" w:type="dxa"/>
          </w:tcPr>
          <w:p w14:paraId="3282D3F5" w14:textId="66800FD1" w:rsidR="00481E18" w:rsidRDefault="005D167A" w:rsidP="0042786E">
            <w:pPr>
              <w:spacing w:after="120" w:line="270" w:lineRule="atLeast"/>
              <w:jc w:val="center"/>
              <w:rPr>
                <w:rFonts w:ascii="Verdana" w:eastAsia="Times New Roman" w:hAnsi="Verdana" w:cs="Arial"/>
                <w:b/>
                <w:bCs/>
                <w:sz w:val="20"/>
                <w:szCs w:val="20"/>
                <w:lang w:eastAsia="nl-NL"/>
              </w:rPr>
            </w:pPr>
            <w:r>
              <w:rPr>
                <w:rFonts w:ascii="Verdana" w:eastAsia="Times New Roman" w:hAnsi="Verdana" w:cs="Arial"/>
                <w:b/>
                <w:bCs/>
                <w:sz w:val="20"/>
                <w:szCs w:val="20"/>
                <w:lang w:eastAsia="nl-NL"/>
              </w:rPr>
              <w:t xml:space="preserve">Datum </w:t>
            </w:r>
          </w:p>
        </w:tc>
        <w:tc>
          <w:tcPr>
            <w:tcW w:w="2265" w:type="dxa"/>
          </w:tcPr>
          <w:p w14:paraId="600A3EBC" w14:textId="77777777" w:rsidR="00481E18" w:rsidRDefault="00481E18" w:rsidP="0042786E">
            <w:pPr>
              <w:spacing w:after="120" w:line="270" w:lineRule="atLeast"/>
              <w:jc w:val="center"/>
              <w:rPr>
                <w:rFonts w:ascii="Verdana" w:eastAsia="Times New Roman" w:hAnsi="Verdana" w:cs="Arial"/>
                <w:b/>
                <w:bCs/>
                <w:sz w:val="20"/>
                <w:szCs w:val="20"/>
                <w:lang w:eastAsia="nl-NL"/>
              </w:rPr>
            </w:pPr>
          </w:p>
        </w:tc>
      </w:tr>
      <w:tr w:rsidR="00481E18" w14:paraId="38DF0A8D" w14:textId="77777777" w:rsidTr="00481E18">
        <w:tc>
          <w:tcPr>
            <w:tcW w:w="2265" w:type="dxa"/>
          </w:tcPr>
          <w:p w14:paraId="4C8AEB68" w14:textId="244E0131" w:rsidR="00481E18" w:rsidRDefault="005D167A" w:rsidP="0042786E">
            <w:pPr>
              <w:spacing w:after="120" w:line="270" w:lineRule="atLeast"/>
              <w:jc w:val="center"/>
              <w:rPr>
                <w:rFonts w:ascii="Verdana" w:eastAsia="Times New Roman" w:hAnsi="Verdana" w:cs="Arial"/>
                <w:b/>
                <w:bCs/>
                <w:sz w:val="20"/>
                <w:szCs w:val="20"/>
                <w:lang w:eastAsia="nl-NL"/>
              </w:rPr>
            </w:pPr>
            <w:proofErr w:type="spellStart"/>
            <w:r>
              <w:rPr>
                <w:rFonts w:ascii="Verdana" w:eastAsia="Times New Roman" w:hAnsi="Verdana" w:cs="Arial"/>
                <w:b/>
                <w:bCs/>
                <w:sz w:val="20"/>
                <w:szCs w:val="20"/>
                <w:lang w:eastAsia="nl-NL"/>
              </w:rPr>
              <w:t>AdJ</w:t>
            </w:r>
            <w:proofErr w:type="spellEnd"/>
          </w:p>
        </w:tc>
        <w:tc>
          <w:tcPr>
            <w:tcW w:w="2265" w:type="dxa"/>
          </w:tcPr>
          <w:p w14:paraId="0875E57A" w14:textId="3EAD34B0" w:rsidR="00481E18" w:rsidRDefault="005D167A" w:rsidP="0042786E">
            <w:pPr>
              <w:spacing w:after="120" w:line="270" w:lineRule="atLeast"/>
              <w:jc w:val="center"/>
              <w:rPr>
                <w:rFonts w:ascii="Verdana" w:eastAsia="Times New Roman" w:hAnsi="Verdana" w:cs="Arial"/>
                <w:b/>
                <w:bCs/>
                <w:sz w:val="20"/>
                <w:szCs w:val="20"/>
                <w:lang w:eastAsia="nl-NL"/>
              </w:rPr>
            </w:pPr>
            <w:r>
              <w:rPr>
                <w:rFonts w:ascii="Verdana" w:eastAsia="Times New Roman" w:hAnsi="Verdana" w:cs="Arial"/>
                <w:b/>
                <w:bCs/>
                <w:sz w:val="20"/>
                <w:szCs w:val="20"/>
                <w:lang w:eastAsia="nl-NL"/>
              </w:rPr>
              <w:t>001</w:t>
            </w:r>
          </w:p>
        </w:tc>
        <w:tc>
          <w:tcPr>
            <w:tcW w:w="2265" w:type="dxa"/>
          </w:tcPr>
          <w:p w14:paraId="2DF133FE" w14:textId="6569A41C" w:rsidR="00481E18" w:rsidRDefault="00D73D4E" w:rsidP="0042786E">
            <w:pPr>
              <w:spacing w:after="120" w:line="270" w:lineRule="atLeast"/>
              <w:jc w:val="center"/>
              <w:rPr>
                <w:rFonts w:ascii="Verdana" w:eastAsia="Times New Roman" w:hAnsi="Verdana" w:cs="Arial"/>
                <w:b/>
                <w:bCs/>
                <w:sz w:val="20"/>
                <w:szCs w:val="20"/>
                <w:lang w:eastAsia="nl-NL"/>
              </w:rPr>
            </w:pPr>
            <w:r>
              <w:rPr>
                <w:rFonts w:ascii="Verdana" w:eastAsia="Times New Roman" w:hAnsi="Verdana" w:cs="Arial"/>
                <w:b/>
                <w:bCs/>
                <w:sz w:val="20"/>
                <w:szCs w:val="20"/>
                <w:lang w:eastAsia="nl-NL"/>
              </w:rPr>
              <w:t>01-07-2013</w:t>
            </w:r>
          </w:p>
        </w:tc>
        <w:tc>
          <w:tcPr>
            <w:tcW w:w="2265" w:type="dxa"/>
          </w:tcPr>
          <w:p w14:paraId="1964535E" w14:textId="10C56226" w:rsidR="00481E18" w:rsidRDefault="00D73D4E" w:rsidP="0042786E">
            <w:pPr>
              <w:spacing w:after="120" w:line="270" w:lineRule="atLeast"/>
              <w:jc w:val="center"/>
              <w:rPr>
                <w:rFonts w:ascii="Verdana" w:eastAsia="Times New Roman" w:hAnsi="Verdana" w:cs="Arial"/>
                <w:b/>
                <w:bCs/>
                <w:sz w:val="20"/>
                <w:szCs w:val="20"/>
                <w:lang w:eastAsia="nl-NL"/>
              </w:rPr>
            </w:pPr>
            <w:r>
              <w:rPr>
                <w:rFonts w:ascii="Verdana" w:eastAsia="Times New Roman" w:hAnsi="Verdana" w:cs="Arial"/>
                <w:b/>
                <w:bCs/>
                <w:sz w:val="20"/>
                <w:szCs w:val="20"/>
                <w:lang w:eastAsia="nl-NL"/>
              </w:rPr>
              <w:t>basis</w:t>
            </w:r>
          </w:p>
        </w:tc>
      </w:tr>
      <w:tr w:rsidR="00481E18" w14:paraId="436CA6C2" w14:textId="77777777" w:rsidTr="00481E18">
        <w:tc>
          <w:tcPr>
            <w:tcW w:w="2265" w:type="dxa"/>
          </w:tcPr>
          <w:p w14:paraId="5FA48F0C" w14:textId="11D4C562" w:rsidR="00481E18" w:rsidRDefault="005D167A" w:rsidP="0042786E">
            <w:pPr>
              <w:spacing w:after="120" w:line="270" w:lineRule="atLeast"/>
              <w:jc w:val="center"/>
              <w:rPr>
                <w:rFonts w:ascii="Verdana" w:eastAsia="Times New Roman" w:hAnsi="Verdana" w:cs="Arial"/>
                <w:b/>
                <w:bCs/>
                <w:sz w:val="20"/>
                <w:szCs w:val="20"/>
                <w:lang w:eastAsia="nl-NL"/>
              </w:rPr>
            </w:pPr>
            <w:proofErr w:type="spellStart"/>
            <w:r>
              <w:rPr>
                <w:rFonts w:ascii="Verdana" w:eastAsia="Times New Roman" w:hAnsi="Verdana" w:cs="Arial"/>
                <w:b/>
                <w:bCs/>
                <w:sz w:val="20"/>
                <w:szCs w:val="20"/>
                <w:lang w:eastAsia="nl-NL"/>
              </w:rPr>
              <w:t>AdJ</w:t>
            </w:r>
            <w:proofErr w:type="spellEnd"/>
          </w:p>
        </w:tc>
        <w:tc>
          <w:tcPr>
            <w:tcW w:w="2265" w:type="dxa"/>
          </w:tcPr>
          <w:p w14:paraId="4710B8AB" w14:textId="3DD104DC" w:rsidR="00481E18" w:rsidRDefault="005D167A" w:rsidP="0042786E">
            <w:pPr>
              <w:spacing w:after="120" w:line="270" w:lineRule="atLeast"/>
              <w:jc w:val="center"/>
              <w:rPr>
                <w:rFonts w:ascii="Verdana" w:eastAsia="Times New Roman" w:hAnsi="Verdana" w:cs="Arial"/>
                <w:b/>
                <w:bCs/>
                <w:sz w:val="20"/>
                <w:szCs w:val="20"/>
                <w:lang w:eastAsia="nl-NL"/>
              </w:rPr>
            </w:pPr>
            <w:r>
              <w:rPr>
                <w:rFonts w:ascii="Verdana" w:eastAsia="Times New Roman" w:hAnsi="Verdana" w:cs="Arial"/>
                <w:b/>
                <w:bCs/>
                <w:sz w:val="20"/>
                <w:szCs w:val="20"/>
                <w:lang w:eastAsia="nl-NL"/>
              </w:rPr>
              <w:t>002</w:t>
            </w:r>
          </w:p>
        </w:tc>
        <w:tc>
          <w:tcPr>
            <w:tcW w:w="2265" w:type="dxa"/>
          </w:tcPr>
          <w:p w14:paraId="678954E1" w14:textId="22E690DB" w:rsidR="00481E18" w:rsidRDefault="005D167A" w:rsidP="0042786E">
            <w:pPr>
              <w:spacing w:after="120" w:line="270" w:lineRule="atLeast"/>
              <w:jc w:val="center"/>
              <w:rPr>
                <w:rFonts w:ascii="Verdana" w:eastAsia="Times New Roman" w:hAnsi="Verdana" w:cs="Arial"/>
                <w:b/>
                <w:bCs/>
                <w:sz w:val="20"/>
                <w:szCs w:val="20"/>
                <w:lang w:eastAsia="nl-NL"/>
              </w:rPr>
            </w:pPr>
            <w:r>
              <w:rPr>
                <w:rFonts w:ascii="Verdana" w:eastAsia="Times New Roman" w:hAnsi="Verdana" w:cs="Arial"/>
                <w:b/>
                <w:bCs/>
                <w:sz w:val="20"/>
                <w:szCs w:val="20"/>
                <w:lang w:eastAsia="nl-NL"/>
              </w:rPr>
              <w:t>01-01-2019</w:t>
            </w:r>
          </w:p>
        </w:tc>
        <w:tc>
          <w:tcPr>
            <w:tcW w:w="2265" w:type="dxa"/>
          </w:tcPr>
          <w:p w14:paraId="1A8A36FF" w14:textId="34148C47" w:rsidR="00481E18" w:rsidRDefault="005D167A" w:rsidP="0042786E">
            <w:pPr>
              <w:spacing w:after="120" w:line="270" w:lineRule="atLeast"/>
              <w:jc w:val="center"/>
              <w:rPr>
                <w:rFonts w:ascii="Verdana" w:eastAsia="Times New Roman" w:hAnsi="Verdana" w:cs="Arial"/>
                <w:b/>
                <w:bCs/>
                <w:sz w:val="20"/>
                <w:szCs w:val="20"/>
                <w:lang w:eastAsia="nl-NL"/>
              </w:rPr>
            </w:pPr>
            <w:r>
              <w:rPr>
                <w:rFonts w:ascii="Verdana" w:eastAsia="Times New Roman" w:hAnsi="Verdana" w:cs="Arial"/>
                <w:b/>
                <w:bCs/>
                <w:sz w:val="20"/>
                <w:szCs w:val="20"/>
                <w:lang w:eastAsia="nl-NL"/>
              </w:rPr>
              <w:t>aanscherping</w:t>
            </w:r>
          </w:p>
        </w:tc>
      </w:tr>
    </w:tbl>
    <w:p w14:paraId="3A5CEDD1"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1A1C2BF7"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45CF6FAF"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41FC54F5" w14:textId="77777777" w:rsidR="00065D3A" w:rsidRDefault="00065D3A" w:rsidP="0042786E">
      <w:pPr>
        <w:shd w:val="clear" w:color="auto" w:fill="FFFFFF"/>
        <w:spacing w:after="120" w:line="270" w:lineRule="atLeast"/>
        <w:jc w:val="center"/>
        <w:rPr>
          <w:rFonts w:ascii="Verdana" w:eastAsia="Times New Roman" w:hAnsi="Verdana" w:cs="Arial"/>
          <w:b/>
          <w:bCs/>
          <w:sz w:val="20"/>
          <w:szCs w:val="20"/>
          <w:lang w:eastAsia="nl-NL"/>
        </w:rPr>
      </w:pPr>
    </w:p>
    <w:p w14:paraId="08540051" w14:textId="77777777" w:rsidR="0049270B" w:rsidRPr="00065D3A" w:rsidRDefault="00220CDE" w:rsidP="0042786E">
      <w:pPr>
        <w:shd w:val="clear" w:color="auto" w:fill="FFFFFF"/>
        <w:spacing w:after="120" w:line="270" w:lineRule="atLeast"/>
        <w:jc w:val="center"/>
        <w:rPr>
          <w:rFonts w:ascii="Verdana" w:hAnsi="Verdana" w:cs="Arial"/>
          <w:i/>
          <w:sz w:val="18"/>
          <w:szCs w:val="18"/>
        </w:rPr>
      </w:pPr>
      <w:r w:rsidRPr="00065D3A">
        <w:rPr>
          <w:rFonts w:ascii="Verdana" w:eastAsia="Times New Roman" w:hAnsi="Verdana" w:cs="Arial"/>
          <w:b/>
          <w:bCs/>
          <w:i/>
          <w:sz w:val="18"/>
          <w:szCs w:val="18"/>
          <w:lang w:eastAsia="nl-NL"/>
        </w:rPr>
        <w:t xml:space="preserve">Een meldcode voor huiselijk geweld en kindermishandeling helpt professionals goed te reageren bij signalen van dit soort geweld. </w:t>
      </w:r>
      <w:r w:rsidR="00A62DDF" w:rsidRPr="00065D3A">
        <w:rPr>
          <w:rFonts w:ascii="Verdana" w:eastAsia="Times New Roman" w:hAnsi="Verdana" w:cs="Arial"/>
          <w:b/>
          <w:bCs/>
          <w:i/>
          <w:sz w:val="18"/>
          <w:szCs w:val="18"/>
          <w:lang w:eastAsia="nl-NL"/>
        </w:rPr>
        <w:br/>
      </w:r>
    </w:p>
    <w:p w14:paraId="199CD794" w14:textId="77777777" w:rsidR="008B615F" w:rsidRPr="008B615F" w:rsidRDefault="008B615F" w:rsidP="008B615F">
      <w:pPr>
        <w:pStyle w:val="Kop1"/>
        <w:rPr>
          <w:color w:val="C00000"/>
        </w:rPr>
      </w:pPr>
      <w:bookmarkStart w:id="0" w:name="_Toc525652494"/>
      <w:r w:rsidRPr="008B615F">
        <w:rPr>
          <w:color w:val="C00000"/>
        </w:rPr>
        <w:t>Inleiding</w:t>
      </w:r>
      <w:bookmarkEnd w:id="0"/>
    </w:p>
    <w:p w14:paraId="31070C6D" w14:textId="77777777" w:rsidR="00CC171A" w:rsidRDefault="00CC171A" w:rsidP="008B615F">
      <w:pPr>
        <w:shd w:val="clear" w:color="auto" w:fill="FFFFFF"/>
        <w:spacing w:after="120" w:line="270" w:lineRule="atLeast"/>
        <w:rPr>
          <w:rFonts w:ascii="Verdana" w:hAnsi="Verdana" w:cs="Arial"/>
          <w:sz w:val="20"/>
          <w:szCs w:val="20"/>
        </w:rPr>
      </w:pPr>
    </w:p>
    <w:p w14:paraId="76748C42" w14:textId="77777777" w:rsidR="004B1458" w:rsidRPr="0049270B" w:rsidRDefault="004B1458" w:rsidP="008B615F">
      <w:pPr>
        <w:shd w:val="clear" w:color="auto" w:fill="FFFFFF"/>
        <w:spacing w:after="120" w:line="270" w:lineRule="atLeast"/>
        <w:rPr>
          <w:rFonts w:ascii="Verdana" w:hAnsi="Verdana" w:cs="Arial"/>
          <w:sz w:val="20"/>
          <w:szCs w:val="20"/>
        </w:rPr>
      </w:pPr>
      <w:r w:rsidRPr="0049270B">
        <w:rPr>
          <w:rFonts w:ascii="Verdana" w:hAnsi="Verdana" w:cs="Arial"/>
          <w:sz w:val="20"/>
          <w:szCs w:val="20"/>
        </w:rPr>
        <w:t xml:space="preserve">Sinds 1 juli 2013 zijn organisaties en zelfstandigen verplicht een meldcode te hebben. Dit staat in de wet </w:t>
      </w:r>
      <w:hyperlink r:id="rId12" w:history="1">
        <w:r w:rsidRPr="0049270B">
          <w:rPr>
            <w:rStyle w:val="Hyperlink"/>
            <w:rFonts w:ascii="Verdana" w:hAnsi="Verdana" w:cs="Arial"/>
            <w:sz w:val="20"/>
            <w:szCs w:val="20"/>
          </w:rPr>
          <w:t>Verplichte meldcode huiselijk geweld en kindermishandeling</w:t>
        </w:r>
      </w:hyperlink>
      <w:r w:rsidRPr="0049270B">
        <w:rPr>
          <w:rFonts w:ascii="Verdana" w:hAnsi="Verdana" w:cs="Arial"/>
          <w:sz w:val="20"/>
          <w:szCs w:val="20"/>
        </w:rPr>
        <w:t xml:space="preserve">. De wet geldt voor de sectoren:  gezondheidszorg; onderwijs; kinderopvang; maatschappelijke ondersteuning; jeugdzorg en </w:t>
      </w:r>
      <w:r w:rsidR="00B0287E" w:rsidRPr="0049270B">
        <w:rPr>
          <w:rFonts w:ascii="Verdana" w:hAnsi="Verdana" w:cs="Arial"/>
          <w:sz w:val="20"/>
          <w:szCs w:val="20"/>
        </w:rPr>
        <w:t>j</w:t>
      </w:r>
      <w:r w:rsidRPr="0049270B">
        <w:rPr>
          <w:rFonts w:ascii="Verdana" w:hAnsi="Verdana" w:cs="Arial"/>
          <w:sz w:val="20"/>
          <w:szCs w:val="20"/>
        </w:rPr>
        <w:t>ustitie.</w:t>
      </w:r>
      <w:r w:rsidR="009C24EA" w:rsidRPr="0049270B">
        <w:rPr>
          <w:rFonts w:ascii="Verdana" w:hAnsi="Verdana" w:cs="Arial"/>
          <w:sz w:val="20"/>
          <w:szCs w:val="20"/>
        </w:rPr>
        <w:t xml:space="preserve"> Ook de leerplichtambtenaar valt onder de wet Meldcode.</w:t>
      </w:r>
    </w:p>
    <w:p w14:paraId="7035B7EF" w14:textId="77777777" w:rsidR="000B3C1C" w:rsidRPr="0049270B" w:rsidRDefault="000B3C1C" w:rsidP="00065D3A">
      <w:pPr>
        <w:spacing w:line="270" w:lineRule="atLeast"/>
        <w:jc w:val="center"/>
        <w:rPr>
          <w:rFonts w:ascii="Verdana" w:hAnsi="Verdana" w:cs="Arial"/>
          <w:b/>
          <w:i/>
          <w:sz w:val="20"/>
          <w:szCs w:val="20"/>
        </w:rPr>
      </w:pPr>
      <w:r w:rsidRPr="0049270B">
        <w:rPr>
          <w:rFonts w:ascii="Verdana" w:hAnsi="Verdana" w:cs="Arial"/>
          <w:b/>
          <w:i/>
          <w:sz w:val="20"/>
          <w:szCs w:val="20"/>
        </w:rPr>
        <w:t>Veilig opgroeien en veilig samenleven</w:t>
      </w:r>
    </w:p>
    <w:p w14:paraId="6E7F873A" w14:textId="0BFA119A" w:rsidR="008E57FA" w:rsidRPr="00842B3E" w:rsidRDefault="000B3C1C" w:rsidP="008B615F">
      <w:pPr>
        <w:spacing w:after="120" w:line="270" w:lineRule="atLeast"/>
        <w:rPr>
          <w:rFonts w:ascii="Verdana" w:hAnsi="Verdana" w:cs="Arial"/>
          <w:sz w:val="20"/>
          <w:szCs w:val="20"/>
        </w:rPr>
      </w:pPr>
      <w:r w:rsidRPr="0049270B">
        <w:rPr>
          <w:rFonts w:ascii="Verdana" w:hAnsi="Verdana" w:cs="Arial"/>
          <w:sz w:val="20"/>
          <w:szCs w:val="20"/>
        </w:rPr>
        <w:t xml:space="preserve">Een kind heeft een veilige omgeving nodig om zich te kunnen ontwikkelen. Een veilige omgeving biedt kinderen de ruimte om zich te ontwikkelen. </w:t>
      </w:r>
      <w:r w:rsidR="009A7F04">
        <w:rPr>
          <w:rFonts w:ascii="Verdana" w:hAnsi="Verdana" w:cs="Arial"/>
          <w:sz w:val="20"/>
          <w:szCs w:val="20"/>
        </w:rPr>
        <w:t>Ouder/verzorger</w:t>
      </w:r>
      <w:r w:rsidRPr="0049270B">
        <w:rPr>
          <w:rFonts w:ascii="Verdana" w:hAnsi="Verdana" w:cs="Arial"/>
          <w:sz w:val="20"/>
          <w:szCs w:val="20"/>
        </w:rPr>
        <w:t xml:space="preserve">s en kinderen zijn altijd met elkaar verbonden. Toch gaat opvoeden en veilig opgroeien soms niet vanzelf. Wanneer </w:t>
      </w:r>
      <w:r w:rsidR="0049270B">
        <w:rPr>
          <w:rFonts w:ascii="Verdana" w:hAnsi="Verdana" w:cs="Arial"/>
          <w:sz w:val="20"/>
          <w:szCs w:val="20"/>
        </w:rPr>
        <w:t>professionals</w:t>
      </w:r>
      <w:r w:rsidRPr="0049270B">
        <w:rPr>
          <w:rFonts w:ascii="Verdana" w:hAnsi="Verdana" w:cs="Arial"/>
          <w:sz w:val="20"/>
          <w:szCs w:val="20"/>
        </w:rPr>
        <w:t xml:space="preserve"> in hun werk tegenkomen dat een kind wordt verwaarloosd of mishandeld, hoort het tot hun verantwoordelijkheid om dit op tijd te signaleren en ervoor te zorgen dat er hulp komt. De rechten van het kind zijn daarbij leidend.</w:t>
      </w:r>
      <w:r w:rsidRPr="0049270B">
        <w:rPr>
          <w:rFonts w:ascii="Verdana" w:hAnsi="Verdana" w:cs="Arial"/>
          <w:sz w:val="20"/>
          <w:szCs w:val="20"/>
        </w:rPr>
        <w:br/>
      </w:r>
      <w:r w:rsidRPr="0049270B">
        <w:rPr>
          <w:rFonts w:ascii="Verdana" w:hAnsi="Verdana" w:cs="Arial"/>
          <w:sz w:val="20"/>
          <w:szCs w:val="20"/>
        </w:rPr>
        <w:br/>
        <w:t xml:space="preserve">Niet alleen voor kinderen, maar ook voor volwassenen zijn veilige relaties belangrijk. Iedereen heeft recht op respect en veiligheid. Als respect en vertrouwen weg zijn, ruzies telkens weer oplaaien, rechten worden geschonden en er misschien zelfs klappen vallen, dan is die relatie niet veilig. </w:t>
      </w:r>
      <w:r w:rsidR="009A03A3" w:rsidRPr="0049270B">
        <w:rPr>
          <w:rFonts w:ascii="Verdana" w:hAnsi="Verdana" w:cs="Arial"/>
          <w:sz w:val="20"/>
          <w:szCs w:val="20"/>
        </w:rPr>
        <w:t xml:space="preserve">De schade die kinderen ondervinden wanneer zij getuige zijn van geweld tussen hun </w:t>
      </w:r>
      <w:r w:rsidR="009A7F04">
        <w:rPr>
          <w:rFonts w:ascii="Verdana" w:hAnsi="Verdana" w:cs="Arial"/>
          <w:sz w:val="20"/>
          <w:szCs w:val="20"/>
        </w:rPr>
        <w:t>ouder/verzorger</w:t>
      </w:r>
      <w:r w:rsidR="009A03A3" w:rsidRPr="0049270B">
        <w:rPr>
          <w:rFonts w:ascii="Verdana" w:hAnsi="Verdana" w:cs="Arial"/>
          <w:sz w:val="20"/>
          <w:szCs w:val="20"/>
        </w:rPr>
        <w:t xml:space="preserve">s / opvoeders is groot. </w:t>
      </w:r>
      <w:r w:rsidR="008D3076" w:rsidRPr="0049270B">
        <w:rPr>
          <w:rFonts w:ascii="Verdana" w:hAnsi="Verdana" w:cs="Arial"/>
          <w:sz w:val="20"/>
          <w:szCs w:val="20"/>
        </w:rPr>
        <w:t>Ook dan is het jouw taak om deze problemen tijdig te signaleren</w:t>
      </w:r>
      <w:r w:rsidRPr="0049270B">
        <w:rPr>
          <w:rFonts w:ascii="Verdana" w:hAnsi="Verdana" w:cs="Arial"/>
          <w:sz w:val="20"/>
          <w:szCs w:val="20"/>
        </w:rPr>
        <w:t xml:space="preserve"> en </w:t>
      </w:r>
      <w:r w:rsidR="008D3076" w:rsidRPr="0049270B">
        <w:rPr>
          <w:rFonts w:ascii="Verdana" w:hAnsi="Verdana" w:cs="Arial"/>
          <w:sz w:val="20"/>
          <w:szCs w:val="20"/>
        </w:rPr>
        <w:t xml:space="preserve">hulp in gang te zetten. </w:t>
      </w:r>
      <w:r w:rsidRPr="0049270B">
        <w:rPr>
          <w:rFonts w:ascii="Verdana" w:hAnsi="Verdana" w:cs="Arial"/>
          <w:sz w:val="20"/>
          <w:szCs w:val="20"/>
        </w:rPr>
        <w:br/>
      </w:r>
      <w:r w:rsidRPr="0049270B">
        <w:rPr>
          <w:rFonts w:ascii="Verdana" w:hAnsi="Verdana" w:cs="Arial"/>
          <w:sz w:val="20"/>
          <w:szCs w:val="20"/>
          <w:highlight w:val="yellow"/>
        </w:rPr>
        <w:br/>
      </w:r>
      <w:r w:rsidR="00176ED9">
        <w:rPr>
          <w:rFonts w:ascii="Verdana" w:hAnsi="Verdana" w:cs="Arial"/>
          <w:sz w:val="20"/>
          <w:szCs w:val="20"/>
        </w:rPr>
        <w:t>Volgens het Internationaal Verdrag inzake de Rechten van het Kind (IVRK, door Nederland ondertekend in 1995) zal het belang van het kind altijd de eerste overweging moeten zijn wanneer er beslissingen worden genomen die een kind raken (artikel 3 IVRK). Het is essentieel dat kinderen in het hele proces van signaleren en de daarop volgende beslissingen betrokken worden, dat wil zeggen dat er naar hun visie gevraagd en geluisterd wordt, dat hun mening meeweegt in beslissingen en dat zij informatie krijgen.</w:t>
      </w:r>
      <w:r w:rsidR="008026B1">
        <w:rPr>
          <w:rFonts w:ascii="Verdana" w:hAnsi="Verdana" w:cs="Arial"/>
          <w:sz w:val="20"/>
          <w:szCs w:val="20"/>
        </w:rPr>
        <w:t xml:space="preserve"> In dit kader is in mei 2018 een handreiking gepubliceerd door AUGEO en de overheid, </w:t>
      </w:r>
      <w:r w:rsidR="008026B1" w:rsidRPr="008026B1">
        <w:rPr>
          <w:rFonts w:ascii="Verdana" w:hAnsi="Verdana" w:cs="Arial"/>
          <w:i/>
          <w:sz w:val="20"/>
          <w:szCs w:val="20"/>
        </w:rPr>
        <w:t>“Handreiking participatie van kinderen in de Meldcode huiselijk geweld en kindermishandeling”</w:t>
      </w:r>
      <w:r w:rsidR="008026B1">
        <w:rPr>
          <w:rFonts w:ascii="Verdana" w:hAnsi="Verdana" w:cs="Arial"/>
          <w:i/>
          <w:sz w:val="20"/>
          <w:szCs w:val="20"/>
        </w:rPr>
        <w:t>.</w:t>
      </w:r>
      <w:r w:rsidR="008026B1">
        <w:rPr>
          <w:rFonts w:ascii="Verdana" w:hAnsi="Verdana" w:cs="Arial"/>
          <w:sz w:val="20"/>
          <w:szCs w:val="20"/>
        </w:rPr>
        <w:t xml:space="preserve"> Voor zover mogelijk en van toepassing, zijn de actiepunten van deze handreiking verweven in onze Meldcode. Raadpleeg bij twijfel de handreiking op </w:t>
      </w:r>
      <w:hyperlink r:id="rId13" w:history="1">
        <w:r w:rsidR="00842B3E" w:rsidRPr="000B0B40">
          <w:rPr>
            <w:rStyle w:val="Hyperlink"/>
            <w:rFonts w:ascii="Verdana" w:hAnsi="Verdana" w:cs="Arial"/>
            <w:sz w:val="20"/>
            <w:szCs w:val="20"/>
          </w:rPr>
          <w:t>https://www.augeo.nl/nl-nl/meldcode/handreiking/</w:t>
        </w:r>
      </w:hyperlink>
      <w:r w:rsidR="00842B3E">
        <w:rPr>
          <w:rFonts w:ascii="Verdana" w:hAnsi="Verdana" w:cs="Arial"/>
          <w:sz w:val="20"/>
          <w:szCs w:val="20"/>
        </w:rPr>
        <w:t>.</w:t>
      </w:r>
      <w:r w:rsidR="008026B1">
        <w:rPr>
          <w:rFonts w:ascii="Verdana" w:hAnsi="Verdana" w:cs="Arial"/>
          <w:sz w:val="20"/>
          <w:szCs w:val="20"/>
        </w:rPr>
        <w:t xml:space="preserve">  </w:t>
      </w:r>
    </w:p>
    <w:p w14:paraId="57DE44AF" w14:textId="5107A71E" w:rsidR="00863548" w:rsidRDefault="0049270B" w:rsidP="008B615F">
      <w:pPr>
        <w:spacing w:after="120" w:line="270" w:lineRule="atLeast"/>
        <w:rPr>
          <w:rFonts w:ascii="Verdana" w:hAnsi="Verdana" w:cs="Arial"/>
          <w:sz w:val="20"/>
          <w:szCs w:val="20"/>
        </w:rPr>
      </w:pPr>
      <w:r w:rsidRPr="008B615F">
        <w:rPr>
          <w:rFonts w:ascii="Verdana" w:hAnsi="Verdana" w:cs="Arial"/>
          <w:sz w:val="20"/>
          <w:szCs w:val="20"/>
        </w:rPr>
        <w:t>Xpect Primair</w:t>
      </w:r>
      <w:r w:rsidR="00863548" w:rsidRPr="0049270B">
        <w:rPr>
          <w:rFonts w:ascii="Verdana" w:hAnsi="Verdana" w:cs="Arial"/>
          <w:sz w:val="20"/>
          <w:szCs w:val="20"/>
        </w:rPr>
        <w:t xml:space="preserve"> is verantwoordelijk voor een goede kwaliteit van zorg- en dienstverlening aan </w:t>
      </w:r>
      <w:r w:rsidR="008B615F">
        <w:rPr>
          <w:rFonts w:ascii="Verdana" w:hAnsi="Verdana" w:cs="Arial"/>
          <w:sz w:val="20"/>
          <w:szCs w:val="20"/>
        </w:rPr>
        <w:t xml:space="preserve">leerlingen en </w:t>
      </w:r>
      <w:r w:rsidR="009A7F04">
        <w:rPr>
          <w:rFonts w:ascii="Verdana" w:hAnsi="Verdana" w:cs="Arial"/>
          <w:sz w:val="20"/>
          <w:szCs w:val="20"/>
        </w:rPr>
        <w:t>ouder/verzorger</w:t>
      </w:r>
      <w:r w:rsidR="008B615F">
        <w:rPr>
          <w:rFonts w:ascii="Verdana" w:hAnsi="Verdana" w:cs="Arial"/>
          <w:sz w:val="20"/>
          <w:szCs w:val="20"/>
        </w:rPr>
        <w:t>s</w:t>
      </w:r>
      <w:r w:rsidR="00863548" w:rsidRPr="0049270B">
        <w:rPr>
          <w:rFonts w:ascii="Verdana" w:hAnsi="Verdana" w:cs="Arial"/>
          <w:sz w:val="20"/>
          <w:szCs w:val="20"/>
        </w:rPr>
        <w:t xml:space="preserve">. Deze verantwoordelijkheid is ook aan de orde wanneer </w:t>
      </w:r>
      <w:r w:rsidR="008B615F">
        <w:rPr>
          <w:rFonts w:ascii="Verdana" w:hAnsi="Verdana" w:cs="Arial"/>
          <w:sz w:val="20"/>
          <w:szCs w:val="20"/>
        </w:rPr>
        <w:t xml:space="preserve">leerlingen </w:t>
      </w:r>
      <w:r w:rsidR="00863548" w:rsidRPr="0049270B">
        <w:rPr>
          <w:rFonts w:ascii="Verdana" w:hAnsi="Verdana" w:cs="Arial"/>
          <w:sz w:val="20"/>
          <w:szCs w:val="20"/>
        </w:rPr>
        <w:t xml:space="preserve">(vermoedelijk) te maken hebben met huiselijk geweld of kindermishandeling. </w:t>
      </w:r>
      <w:r w:rsidR="00863548" w:rsidRPr="0049270B">
        <w:rPr>
          <w:rFonts w:ascii="Verdana" w:hAnsi="Verdana" w:cs="Arial"/>
          <w:sz w:val="20"/>
          <w:szCs w:val="20"/>
        </w:rPr>
        <w:br/>
      </w:r>
      <w:r w:rsidR="008B615F" w:rsidRPr="008B615F">
        <w:rPr>
          <w:rFonts w:ascii="Verdana" w:hAnsi="Verdana" w:cs="Arial"/>
          <w:sz w:val="20"/>
          <w:szCs w:val="20"/>
        </w:rPr>
        <w:t>Xpect Primair</w:t>
      </w:r>
      <w:r w:rsidR="008B615F" w:rsidRPr="0049270B">
        <w:rPr>
          <w:rFonts w:ascii="Verdana" w:hAnsi="Verdana" w:cs="Arial"/>
          <w:sz w:val="20"/>
          <w:szCs w:val="20"/>
        </w:rPr>
        <w:t xml:space="preserve"> </w:t>
      </w:r>
      <w:r w:rsidR="00863548" w:rsidRPr="008B615F">
        <w:rPr>
          <w:rFonts w:ascii="Verdana" w:hAnsi="Verdana" w:cs="Arial"/>
          <w:sz w:val="20"/>
          <w:szCs w:val="20"/>
        </w:rPr>
        <w:t xml:space="preserve">heeft daarom een </w:t>
      </w:r>
      <w:r w:rsidR="008B615F">
        <w:rPr>
          <w:rFonts w:ascii="Verdana" w:hAnsi="Verdana" w:cs="Arial"/>
          <w:sz w:val="20"/>
          <w:szCs w:val="20"/>
        </w:rPr>
        <w:t>versie van de M</w:t>
      </w:r>
      <w:r w:rsidR="00863548" w:rsidRPr="008B615F">
        <w:rPr>
          <w:rFonts w:ascii="Verdana" w:hAnsi="Verdana" w:cs="Arial"/>
          <w:sz w:val="20"/>
          <w:szCs w:val="20"/>
        </w:rPr>
        <w:t xml:space="preserve">eldcode opgesteld die aansluit bij de werkpraktijk van onze organisatie. </w:t>
      </w:r>
    </w:p>
    <w:p w14:paraId="0CC9E524" w14:textId="38684429" w:rsidR="00756709" w:rsidRDefault="00756709" w:rsidP="008B615F">
      <w:pPr>
        <w:spacing w:after="120" w:line="270" w:lineRule="atLeast"/>
        <w:rPr>
          <w:rFonts w:ascii="Verdana" w:hAnsi="Verdana" w:cs="Arial"/>
          <w:sz w:val="20"/>
          <w:szCs w:val="20"/>
        </w:rPr>
      </w:pPr>
    </w:p>
    <w:p w14:paraId="04FDC6F8" w14:textId="450EBA0C" w:rsidR="00863548" w:rsidRPr="0049270B" w:rsidRDefault="00863548" w:rsidP="00B05687">
      <w:pPr>
        <w:spacing w:after="120" w:line="270" w:lineRule="atLeast"/>
        <w:rPr>
          <w:rFonts w:ascii="Verdana" w:hAnsi="Verdana" w:cs="Arial"/>
          <w:sz w:val="20"/>
          <w:szCs w:val="20"/>
        </w:rPr>
      </w:pPr>
    </w:p>
    <w:p w14:paraId="7A8DC6F4" w14:textId="77777777" w:rsidR="000C62E8" w:rsidRDefault="000C62E8">
      <w:pPr>
        <w:rPr>
          <w:rFonts w:ascii="Verdana" w:hAnsi="Verdana"/>
          <w:color w:val="00000A"/>
          <w:sz w:val="20"/>
          <w:szCs w:val="20"/>
        </w:rPr>
      </w:pPr>
      <w:r>
        <w:rPr>
          <w:rFonts w:ascii="Verdana" w:hAnsi="Verdana"/>
          <w:color w:val="00000A"/>
          <w:sz w:val="20"/>
          <w:szCs w:val="20"/>
        </w:rPr>
        <w:br w:type="page"/>
      </w:r>
    </w:p>
    <w:p w14:paraId="16C6BFF5" w14:textId="0381F7BA" w:rsidR="008B615F" w:rsidRPr="000C62E8" w:rsidRDefault="00843612">
      <w:pPr>
        <w:rPr>
          <w:rFonts w:ascii="Verdana" w:eastAsia="Times New Roman" w:hAnsi="Verdana" w:cs="Arial"/>
          <w:b/>
          <w:bCs/>
          <w:color w:val="00000A"/>
          <w:sz w:val="20"/>
          <w:szCs w:val="20"/>
          <w:lang w:eastAsia="nl-NL"/>
        </w:rPr>
      </w:pPr>
      <w:r w:rsidRPr="00843612">
        <w:rPr>
          <w:rFonts w:ascii="Verdana" w:hAnsi="Verdana"/>
          <w:b/>
          <w:noProof/>
          <w:color w:val="00000A"/>
          <w:sz w:val="20"/>
          <w:szCs w:val="20"/>
        </w:rPr>
        <w:lastRenderedPageBreak/>
        <mc:AlternateContent>
          <mc:Choice Requires="wps">
            <w:drawing>
              <wp:anchor distT="45720" distB="45720" distL="114300" distR="114300" simplePos="0" relativeHeight="251669504" behindDoc="0" locked="0" layoutInCell="1" allowOverlap="1" wp14:anchorId="2C095FCE" wp14:editId="5A45879E">
                <wp:simplePos x="0" y="0"/>
                <wp:positionH relativeFrom="margin">
                  <wp:posOffset>1781061</wp:posOffset>
                </wp:positionH>
                <wp:positionV relativeFrom="paragraph">
                  <wp:posOffset>1023307</wp:posOffset>
                </wp:positionV>
                <wp:extent cx="2538095" cy="238760"/>
                <wp:effectExtent l="0" t="0" r="14605" b="27940"/>
                <wp:wrapTopAndBottom/>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238760"/>
                        </a:xfrm>
                        <a:prstGeom prst="rect">
                          <a:avLst/>
                        </a:prstGeom>
                        <a:solidFill>
                          <a:srgbClr val="FFFFFF"/>
                        </a:solidFill>
                        <a:ln w="9525">
                          <a:solidFill>
                            <a:srgbClr val="000000"/>
                          </a:solidFill>
                          <a:miter lim="800000"/>
                          <a:headEnd/>
                          <a:tailEnd/>
                        </a:ln>
                      </wps:spPr>
                      <wps:txbx>
                        <w:txbxContent>
                          <w:p w14:paraId="56F2299D" w14:textId="1EFACFD1" w:rsidR="00843612" w:rsidRPr="00843612" w:rsidRDefault="00843612">
                            <w:pPr>
                              <w:rPr>
                                <w:b/>
                                <w:color w:val="215868" w:themeColor="accent5" w:themeShade="80"/>
                                <w:sz w:val="16"/>
                                <w:szCs w:val="16"/>
                              </w:rPr>
                            </w:pPr>
                            <w:r w:rsidRPr="00843612">
                              <w:rPr>
                                <w:b/>
                                <w:color w:val="215868" w:themeColor="accent5" w:themeShade="80"/>
                                <w:sz w:val="16"/>
                                <w:szCs w:val="16"/>
                              </w:rPr>
                              <w:t>Tip: maak gebruik van de adviesfunctie van Veilig Thuis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95FCE" id="_x0000_t202" coordsize="21600,21600" o:spt="202" path="m,l,21600r21600,l21600,xe">
                <v:stroke joinstyle="miter"/>
                <v:path gradientshapeok="t" o:connecttype="rect"/>
              </v:shapetype>
              <v:shape id="Tekstvak 2" o:spid="_x0000_s1026" type="#_x0000_t202" style="position:absolute;margin-left:140.25pt;margin-top:80.6pt;width:199.85pt;height:18.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">
                <v:textbox>
                  <w:txbxContent>
                    <w:p w14:paraId="56F2299D" w14:textId="1EFACFD1" w:rsidR="00843612" w:rsidRPr="00843612" w:rsidRDefault="00843612">
                      <w:pPr>
                        <w:rPr>
                          <w:b/>
                          <w:color w:val="215868" w:themeColor="accent5" w:themeShade="80"/>
                          <w:sz w:val="16"/>
                          <w:szCs w:val="16"/>
                        </w:rPr>
                      </w:pPr>
                      <w:r w:rsidRPr="00843612">
                        <w:rPr>
                          <w:b/>
                          <w:color w:val="215868" w:themeColor="accent5" w:themeShade="80"/>
                          <w:sz w:val="16"/>
                          <w:szCs w:val="16"/>
                        </w:rPr>
                        <w:t>Tip: maak gebruik van de adviesfunctie van Veilig Thuis</w:t>
                      </w:r>
                    </w:p>
                  </w:txbxContent>
                </v:textbox>
                <w10:wrap type="topAndBottom" anchorx="margin"/>
              </v:shape>
            </w:pict>
          </mc:Fallback>
        </mc:AlternateContent>
      </w:r>
      <w:r w:rsidR="000C62E8" w:rsidRPr="000C62E8">
        <w:rPr>
          <w:rFonts w:ascii="Calibri" w:eastAsia="Calibri" w:hAnsi="Calibri" w:cs="Calibri"/>
          <w:b/>
          <w:noProof/>
        </w:rPr>
        <mc:AlternateContent>
          <mc:Choice Requires="wpg">
            <w:drawing>
              <wp:anchor distT="0" distB="0" distL="114300" distR="114300" simplePos="0" relativeHeight="251667456" behindDoc="0" locked="0" layoutInCell="1" allowOverlap="1" wp14:anchorId="13DABE7D" wp14:editId="0C056731">
                <wp:simplePos x="0" y="0"/>
                <wp:positionH relativeFrom="page">
                  <wp:posOffset>873457</wp:posOffset>
                </wp:positionH>
                <wp:positionV relativeFrom="page">
                  <wp:posOffset>1207827</wp:posOffset>
                </wp:positionV>
                <wp:extent cx="6571509" cy="8798903"/>
                <wp:effectExtent l="0" t="0" r="0" b="2540"/>
                <wp:wrapTopAndBottom/>
                <wp:docPr id="52024" name="Group 52024"/>
                <wp:cNvGraphicFramePr/>
                <a:graphic xmlns:a="http://schemas.openxmlformats.org/drawingml/2006/main">
                  <a:graphicData uri="http://schemas.microsoft.com/office/word/2010/wordprocessingGroup">
                    <wpg:wgp>
                      <wpg:cNvGrpSpPr/>
                      <wpg:grpSpPr>
                        <a:xfrm>
                          <a:off x="0" y="0"/>
                          <a:ext cx="6571509" cy="8798903"/>
                          <a:chOff x="-26852" y="3629"/>
                          <a:chExt cx="6571509" cy="8798903"/>
                        </a:xfrm>
                      </wpg:grpSpPr>
                      <wps:wsp>
                        <wps:cNvPr id="52621" name="Shape 52621"/>
                        <wps:cNvSpPr/>
                        <wps:spPr>
                          <a:xfrm>
                            <a:off x="-26852" y="3629"/>
                            <a:ext cx="6120003" cy="8798903"/>
                          </a:xfrm>
                          <a:custGeom>
                            <a:avLst/>
                            <a:gdLst/>
                            <a:ahLst/>
                            <a:cxnLst/>
                            <a:rect l="0" t="0" r="0" b="0"/>
                            <a:pathLst>
                              <a:path w="6120003" h="8798903">
                                <a:moveTo>
                                  <a:pt x="0" y="0"/>
                                </a:moveTo>
                                <a:lnTo>
                                  <a:pt x="6120003" y="0"/>
                                </a:lnTo>
                                <a:lnTo>
                                  <a:pt x="6120003" y="8798903"/>
                                </a:lnTo>
                                <a:lnTo>
                                  <a:pt x="0" y="8798903"/>
                                </a:lnTo>
                                <a:lnTo>
                                  <a:pt x="0" y="0"/>
                                </a:lnTo>
                              </a:path>
                            </a:pathLst>
                          </a:custGeom>
                          <a:ln w="0" cap="flat">
                            <a:miter lim="127000"/>
                          </a:ln>
                        </wps:spPr>
                        <wps:style>
                          <a:lnRef idx="0">
                            <a:srgbClr val="000000">
                              <a:alpha val="0"/>
                            </a:srgbClr>
                          </a:lnRef>
                          <a:fillRef idx="1">
                            <a:srgbClr val="D1EBF5"/>
                          </a:fillRef>
                          <a:effectRef idx="0">
                            <a:scrgbClr r="0" g="0" b="0"/>
                          </a:effectRef>
                          <a:fontRef idx="none"/>
                        </wps:style>
                        <wps:bodyPr/>
                      </wps:wsp>
                      <wps:wsp>
                        <wps:cNvPr id="52622" name="Shape 52622"/>
                        <wps:cNvSpPr/>
                        <wps:spPr>
                          <a:xfrm>
                            <a:off x="216002" y="287998"/>
                            <a:ext cx="2735999" cy="404609"/>
                          </a:xfrm>
                          <a:custGeom>
                            <a:avLst/>
                            <a:gdLst/>
                            <a:ahLst/>
                            <a:cxnLst/>
                            <a:rect l="0" t="0" r="0" b="0"/>
                            <a:pathLst>
                              <a:path w="2735999" h="404609">
                                <a:moveTo>
                                  <a:pt x="0" y="0"/>
                                </a:moveTo>
                                <a:lnTo>
                                  <a:pt x="2735999" y="0"/>
                                </a:lnTo>
                                <a:lnTo>
                                  <a:pt x="2735999" y="404609"/>
                                </a:lnTo>
                                <a:lnTo>
                                  <a:pt x="0" y="404609"/>
                                </a:lnTo>
                                <a:lnTo>
                                  <a:pt x="0" y="0"/>
                                </a:lnTo>
                              </a:path>
                            </a:pathLst>
                          </a:custGeom>
                          <a:ln w="0" cap="flat">
                            <a:miter lim="127000"/>
                          </a:ln>
                        </wps:spPr>
                        <wps:style>
                          <a:lnRef idx="0">
                            <a:srgbClr val="000000">
                              <a:alpha val="0"/>
                            </a:srgbClr>
                          </a:lnRef>
                          <a:fillRef idx="1">
                            <a:srgbClr val="075564"/>
                          </a:fillRef>
                          <a:effectRef idx="0">
                            <a:scrgbClr r="0" g="0" b="0"/>
                          </a:effectRef>
                          <a:fontRef idx="none"/>
                        </wps:style>
                        <wps:bodyPr/>
                      </wps:wsp>
                      <wps:wsp>
                        <wps:cNvPr id="5638" name="Rectangle 5638"/>
                        <wps:cNvSpPr/>
                        <wps:spPr>
                          <a:xfrm>
                            <a:off x="360004" y="431996"/>
                            <a:ext cx="3011784" cy="178725"/>
                          </a:xfrm>
                          <a:prstGeom prst="rect">
                            <a:avLst/>
                          </a:prstGeom>
                          <a:ln>
                            <a:noFill/>
                          </a:ln>
                        </wps:spPr>
                        <wps:txbx>
                          <w:txbxContent>
                            <w:p w14:paraId="2C167DCC" w14:textId="77777777" w:rsidR="00785CA4" w:rsidRDefault="00785CA4" w:rsidP="000C62E8">
                              <w:pPr>
                                <w:spacing w:after="160" w:line="259" w:lineRule="auto"/>
                              </w:pPr>
                              <w:r>
                                <w:rPr>
                                  <w:rFonts w:ascii="Calibri" w:eastAsia="Calibri" w:hAnsi="Calibri" w:cs="Calibri"/>
                                  <w:b/>
                                  <w:color w:val="FFFFFF"/>
                                  <w:w w:val="124"/>
                                  <w:sz w:val="20"/>
                                </w:rPr>
                                <w:t>Stappen</w:t>
                              </w:r>
                              <w:r>
                                <w:rPr>
                                  <w:rFonts w:ascii="Calibri" w:eastAsia="Calibri" w:hAnsi="Calibri" w:cs="Calibri"/>
                                  <w:b/>
                                  <w:color w:val="FFFFFF"/>
                                  <w:spacing w:val="7"/>
                                  <w:w w:val="124"/>
                                  <w:sz w:val="20"/>
                                </w:rPr>
                                <w:t xml:space="preserve"> </w:t>
                              </w:r>
                              <w:r>
                                <w:rPr>
                                  <w:rFonts w:ascii="Calibri" w:eastAsia="Calibri" w:hAnsi="Calibri" w:cs="Calibri"/>
                                  <w:b/>
                                  <w:color w:val="FFFFFF"/>
                                  <w:w w:val="124"/>
                                  <w:sz w:val="20"/>
                                </w:rPr>
                                <w:t>in</w:t>
                              </w:r>
                              <w:r>
                                <w:rPr>
                                  <w:rFonts w:ascii="Calibri" w:eastAsia="Calibri" w:hAnsi="Calibri" w:cs="Calibri"/>
                                  <w:b/>
                                  <w:color w:val="FFFFFF"/>
                                  <w:spacing w:val="7"/>
                                  <w:w w:val="124"/>
                                  <w:sz w:val="20"/>
                                </w:rPr>
                                <w:t xml:space="preserve"> </w:t>
                              </w:r>
                              <w:r>
                                <w:rPr>
                                  <w:rFonts w:ascii="Calibri" w:eastAsia="Calibri" w:hAnsi="Calibri" w:cs="Calibri"/>
                                  <w:b/>
                                  <w:color w:val="FFFFFF"/>
                                  <w:w w:val="124"/>
                                  <w:sz w:val="20"/>
                                </w:rPr>
                                <w:t>de</w:t>
                              </w:r>
                              <w:r>
                                <w:rPr>
                                  <w:rFonts w:ascii="Calibri" w:eastAsia="Calibri" w:hAnsi="Calibri" w:cs="Calibri"/>
                                  <w:b/>
                                  <w:color w:val="FFFFFF"/>
                                  <w:spacing w:val="7"/>
                                  <w:w w:val="124"/>
                                  <w:sz w:val="20"/>
                                </w:rPr>
                                <w:t xml:space="preserve"> </w:t>
                              </w:r>
                              <w:r>
                                <w:rPr>
                                  <w:rFonts w:ascii="Calibri" w:eastAsia="Calibri" w:hAnsi="Calibri" w:cs="Calibri"/>
                                  <w:b/>
                                  <w:color w:val="FFFFFF"/>
                                  <w:w w:val="124"/>
                                  <w:sz w:val="20"/>
                                </w:rPr>
                                <w:t>ondersteuningsroute</w:t>
                              </w:r>
                            </w:p>
                          </w:txbxContent>
                        </wps:txbx>
                        <wps:bodyPr horzOverflow="overflow" vert="horz" lIns="0" tIns="0" rIns="0" bIns="0" rtlCol="0">
                          <a:noAutofit/>
                        </wps:bodyPr>
                      </wps:wsp>
                      <wps:wsp>
                        <wps:cNvPr id="52631" name="Shape 52631"/>
                        <wps:cNvSpPr/>
                        <wps:spPr>
                          <a:xfrm>
                            <a:off x="3168002" y="287998"/>
                            <a:ext cx="2735999" cy="404609"/>
                          </a:xfrm>
                          <a:custGeom>
                            <a:avLst/>
                            <a:gdLst/>
                            <a:ahLst/>
                            <a:cxnLst/>
                            <a:rect l="0" t="0" r="0" b="0"/>
                            <a:pathLst>
                              <a:path w="2735999" h="404609">
                                <a:moveTo>
                                  <a:pt x="0" y="0"/>
                                </a:moveTo>
                                <a:lnTo>
                                  <a:pt x="2735999" y="0"/>
                                </a:lnTo>
                                <a:lnTo>
                                  <a:pt x="2735999" y="404609"/>
                                </a:lnTo>
                                <a:lnTo>
                                  <a:pt x="0" y="404609"/>
                                </a:lnTo>
                                <a:lnTo>
                                  <a:pt x="0" y="0"/>
                                </a:lnTo>
                              </a:path>
                            </a:pathLst>
                          </a:custGeom>
                          <a:ln w="0" cap="flat">
                            <a:miter lim="127000"/>
                          </a:ln>
                        </wps:spPr>
                        <wps:style>
                          <a:lnRef idx="0">
                            <a:srgbClr val="000000">
                              <a:alpha val="0"/>
                            </a:srgbClr>
                          </a:lnRef>
                          <a:fillRef idx="1">
                            <a:srgbClr val="075564"/>
                          </a:fillRef>
                          <a:effectRef idx="0">
                            <a:scrgbClr r="0" g="0" b="0"/>
                          </a:effectRef>
                          <a:fontRef idx="none"/>
                        </wps:style>
                        <wps:bodyPr/>
                      </wps:wsp>
                      <wps:wsp>
                        <wps:cNvPr id="5640" name="Rectangle 5640"/>
                        <wps:cNvSpPr/>
                        <wps:spPr>
                          <a:xfrm>
                            <a:off x="3312004" y="431996"/>
                            <a:ext cx="2034183" cy="178725"/>
                          </a:xfrm>
                          <a:prstGeom prst="rect">
                            <a:avLst/>
                          </a:prstGeom>
                          <a:ln>
                            <a:noFill/>
                          </a:ln>
                        </wps:spPr>
                        <wps:txbx>
                          <w:txbxContent>
                            <w:p w14:paraId="75E4B806" w14:textId="77777777" w:rsidR="00785CA4" w:rsidRDefault="00785CA4" w:rsidP="000C62E8">
                              <w:pPr>
                                <w:spacing w:after="160" w:line="259" w:lineRule="auto"/>
                              </w:pPr>
                              <w:r>
                                <w:rPr>
                                  <w:rFonts w:ascii="Calibri" w:eastAsia="Calibri" w:hAnsi="Calibri" w:cs="Calibri"/>
                                  <w:b/>
                                  <w:color w:val="FFFFFF"/>
                                  <w:w w:val="123"/>
                                  <w:sz w:val="20"/>
                                </w:rPr>
                                <w:t>Stappen</w:t>
                              </w:r>
                              <w:r>
                                <w:rPr>
                                  <w:rFonts w:ascii="Calibri" w:eastAsia="Calibri" w:hAnsi="Calibri" w:cs="Calibri"/>
                                  <w:b/>
                                  <w:color w:val="FFFFFF"/>
                                  <w:spacing w:val="7"/>
                                  <w:w w:val="123"/>
                                  <w:sz w:val="20"/>
                                </w:rPr>
                                <w:t xml:space="preserve"> </w:t>
                              </w:r>
                              <w:r>
                                <w:rPr>
                                  <w:rFonts w:ascii="Calibri" w:eastAsia="Calibri" w:hAnsi="Calibri" w:cs="Calibri"/>
                                  <w:b/>
                                  <w:color w:val="FFFFFF"/>
                                  <w:w w:val="123"/>
                                  <w:sz w:val="20"/>
                                </w:rPr>
                                <w:t>in</w:t>
                              </w:r>
                              <w:r>
                                <w:rPr>
                                  <w:rFonts w:ascii="Calibri" w:eastAsia="Calibri" w:hAnsi="Calibri" w:cs="Calibri"/>
                                  <w:b/>
                                  <w:color w:val="FFFFFF"/>
                                  <w:spacing w:val="7"/>
                                  <w:w w:val="123"/>
                                  <w:sz w:val="20"/>
                                </w:rPr>
                                <w:t xml:space="preserve"> </w:t>
                              </w:r>
                              <w:r>
                                <w:rPr>
                                  <w:rFonts w:ascii="Calibri" w:eastAsia="Calibri" w:hAnsi="Calibri" w:cs="Calibri"/>
                                  <w:b/>
                                  <w:color w:val="FFFFFF"/>
                                  <w:w w:val="123"/>
                                  <w:sz w:val="20"/>
                                </w:rPr>
                                <w:t>de</w:t>
                              </w:r>
                              <w:r>
                                <w:rPr>
                                  <w:rFonts w:ascii="Calibri" w:eastAsia="Calibri" w:hAnsi="Calibri" w:cs="Calibri"/>
                                  <w:b/>
                                  <w:color w:val="FFFFFF"/>
                                  <w:spacing w:val="7"/>
                                  <w:w w:val="123"/>
                                  <w:sz w:val="20"/>
                                </w:rPr>
                                <w:t xml:space="preserve"> </w:t>
                              </w:r>
                              <w:r>
                                <w:rPr>
                                  <w:rFonts w:ascii="Calibri" w:eastAsia="Calibri" w:hAnsi="Calibri" w:cs="Calibri"/>
                                  <w:b/>
                                  <w:color w:val="FFFFFF"/>
                                  <w:w w:val="123"/>
                                  <w:sz w:val="20"/>
                                </w:rPr>
                                <w:t>meldcode</w:t>
                              </w:r>
                            </w:p>
                          </w:txbxContent>
                        </wps:txbx>
                        <wps:bodyPr horzOverflow="overflow" vert="horz" lIns="0" tIns="0" rIns="0" bIns="0" rtlCol="0">
                          <a:noAutofit/>
                        </wps:bodyPr>
                      </wps:wsp>
                      <wps:wsp>
                        <wps:cNvPr id="52640" name="Shape 52640"/>
                        <wps:cNvSpPr/>
                        <wps:spPr>
                          <a:xfrm>
                            <a:off x="216002" y="1032256"/>
                            <a:ext cx="2735999" cy="731495"/>
                          </a:xfrm>
                          <a:custGeom>
                            <a:avLst/>
                            <a:gdLst/>
                            <a:ahLst/>
                            <a:cxnLst/>
                            <a:rect l="0" t="0" r="0" b="0"/>
                            <a:pathLst>
                              <a:path w="2735999" h="731495">
                                <a:moveTo>
                                  <a:pt x="0" y="0"/>
                                </a:moveTo>
                                <a:lnTo>
                                  <a:pt x="2735999" y="0"/>
                                </a:lnTo>
                                <a:lnTo>
                                  <a:pt x="2735999" y="731495"/>
                                </a:lnTo>
                                <a:lnTo>
                                  <a:pt x="0" y="73149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42" name="Rectangle 5642"/>
                        <wps:cNvSpPr/>
                        <wps:spPr>
                          <a:xfrm>
                            <a:off x="360004" y="1176249"/>
                            <a:ext cx="3118660" cy="142980"/>
                          </a:xfrm>
                          <a:prstGeom prst="rect">
                            <a:avLst/>
                          </a:prstGeom>
                          <a:ln>
                            <a:noFill/>
                          </a:ln>
                        </wps:spPr>
                        <wps:txbx>
                          <w:txbxContent>
                            <w:p w14:paraId="6274B1DE" w14:textId="77777777" w:rsidR="00785CA4" w:rsidRDefault="00785CA4" w:rsidP="000C62E8">
                              <w:pPr>
                                <w:spacing w:after="160" w:line="259" w:lineRule="auto"/>
                              </w:pPr>
                              <w:r>
                                <w:rPr>
                                  <w:rFonts w:ascii="Calibri" w:eastAsia="Calibri" w:hAnsi="Calibri" w:cs="Calibri"/>
                                  <w:b/>
                                  <w:color w:val="075564"/>
                                  <w:w w:val="123"/>
                                  <w:sz w:val="16"/>
                                </w:rPr>
                                <w:t>Stap</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1:</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observeren,</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signaleren</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en</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begeleiden</w:t>
                              </w:r>
                              <w:r>
                                <w:rPr>
                                  <w:rFonts w:ascii="Calibri" w:eastAsia="Calibri" w:hAnsi="Calibri" w:cs="Calibri"/>
                                  <w:b/>
                                  <w:color w:val="075564"/>
                                  <w:spacing w:val="5"/>
                                  <w:w w:val="123"/>
                                  <w:sz w:val="16"/>
                                </w:rPr>
                                <w:t xml:space="preserve"> </w:t>
                              </w:r>
                            </w:p>
                          </w:txbxContent>
                        </wps:txbx>
                        <wps:bodyPr horzOverflow="overflow" vert="horz" lIns="0" tIns="0" rIns="0" bIns="0" rtlCol="0">
                          <a:noAutofit/>
                        </wps:bodyPr>
                      </wps:wsp>
                      <wps:wsp>
                        <wps:cNvPr id="5643" name="Rectangle 5643"/>
                        <wps:cNvSpPr/>
                        <wps:spPr>
                          <a:xfrm>
                            <a:off x="360004" y="1341349"/>
                            <a:ext cx="3222479" cy="142980"/>
                          </a:xfrm>
                          <a:prstGeom prst="rect">
                            <a:avLst/>
                          </a:prstGeom>
                          <a:ln>
                            <a:noFill/>
                          </a:ln>
                        </wps:spPr>
                        <wps:txbx>
                          <w:txbxContent>
                            <w:p w14:paraId="31D87CDF" w14:textId="77777777" w:rsidR="00785CA4" w:rsidRDefault="00785CA4" w:rsidP="000C62E8">
                              <w:pPr>
                                <w:spacing w:after="160" w:line="259" w:lineRule="auto"/>
                              </w:pPr>
                              <w:r>
                                <w:rPr>
                                  <w:rFonts w:ascii="Calibri" w:eastAsia="Calibri" w:hAnsi="Calibri" w:cs="Calibri"/>
                                  <w:color w:val="075564"/>
                                  <w:w w:val="115"/>
                                  <w:sz w:val="16"/>
                                </w:rPr>
                                <w:t>Leerkracht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begeleidt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de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leerling</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observeert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p>
                          </w:txbxContent>
                        </wps:txbx>
                        <wps:bodyPr horzOverflow="overflow" vert="horz" lIns="0" tIns="0" rIns="0" bIns="0" rtlCol="0">
                          <a:noAutofit/>
                        </wps:bodyPr>
                      </wps:wsp>
                      <wps:wsp>
                        <wps:cNvPr id="5644" name="Rectangle 5644"/>
                        <wps:cNvSpPr/>
                        <wps:spPr>
                          <a:xfrm>
                            <a:off x="360004" y="1506449"/>
                            <a:ext cx="2951317" cy="142980"/>
                          </a:xfrm>
                          <a:prstGeom prst="rect">
                            <a:avLst/>
                          </a:prstGeom>
                          <a:ln>
                            <a:noFill/>
                          </a:ln>
                        </wps:spPr>
                        <wps:txbx>
                          <w:txbxContent>
                            <w:p w14:paraId="593B4E14" w14:textId="77777777" w:rsidR="00785CA4" w:rsidRDefault="00785CA4" w:rsidP="000C62E8">
                              <w:pPr>
                                <w:spacing w:after="160" w:line="259" w:lineRule="auto"/>
                              </w:pPr>
                              <w:r>
                                <w:rPr>
                                  <w:rFonts w:ascii="Calibri" w:eastAsia="Calibri" w:hAnsi="Calibri" w:cs="Calibri"/>
                                  <w:color w:val="075564"/>
                                  <w:w w:val="115"/>
                                  <w:sz w:val="16"/>
                                </w:rPr>
                                <w:t>signaleert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belemmeringen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in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de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ontwikkeling.</w:t>
                              </w:r>
                            </w:p>
                          </w:txbxContent>
                        </wps:txbx>
                        <wps:bodyPr horzOverflow="overflow" vert="horz" lIns="0" tIns="0" rIns="0" bIns="0" rtlCol="0">
                          <a:noAutofit/>
                        </wps:bodyPr>
                      </wps:wsp>
                      <wps:wsp>
                        <wps:cNvPr id="52679" name="Shape 52679"/>
                        <wps:cNvSpPr/>
                        <wps:spPr>
                          <a:xfrm>
                            <a:off x="216002" y="2146301"/>
                            <a:ext cx="2735999" cy="861034"/>
                          </a:xfrm>
                          <a:custGeom>
                            <a:avLst/>
                            <a:gdLst/>
                            <a:ahLst/>
                            <a:cxnLst/>
                            <a:rect l="0" t="0" r="0" b="0"/>
                            <a:pathLst>
                              <a:path w="2735999" h="861034">
                                <a:moveTo>
                                  <a:pt x="0" y="0"/>
                                </a:moveTo>
                                <a:lnTo>
                                  <a:pt x="2735999" y="0"/>
                                </a:lnTo>
                                <a:lnTo>
                                  <a:pt x="2735999" y="861034"/>
                                </a:lnTo>
                                <a:lnTo>
                                  <a:pt x="0" y="8610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46" name="Rectangle 5646"/>
                        <wps:cNvSpPr/>
                        <wps:spPr>
                          <a:xfrm>
                            <a:off x="360004" y="2290296"/>
                            <a:ext cx="1999003" cy="142980"/>
                          </a:xfrm>
                          <a:prstGeom prst="rect">
                            <a:avLst/>
                          </a:prstGeom>
                          <a:ln>
                            <a:noFill/>
                          </a:ln>
                        </wps:spPr>
                        <wps:txbx>
                          <w:txbxContent>
                            <w:p w14:paraId="532F31A7" w14:textId="77777777" w:rsidR="00785CA4" w:rsidRDefault="00785CA4" w:rsidP="000C62E8">
                              <w:pPr>
                                <w:spacing w:after="160" w:line="259" w:lineRule="auto"/>
                              </w:pPr>
                              <w:r>
                                <w:rPr>
                                  <w:rFonts w:ascii="Calibri" w:eastAsia="Calibri" w:hAnsi="Calibri" w:cs="Calibri"/>
                                  <w:b/>
                                  <w:color w:val="075564"/>
                                  <w:w w:val="124"/>
                                  <w:sz w:val="16"/>
                                </w:rPr>
                                <w:t>Stap</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2:</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collegiale</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consultatie</w:t>
                              </w:r>
                            </w:p>
                          </w:txbxContent>
                        </wps:txbx>
                        <wps:bodyPr horzOverflow="overflow" vert="horz" lIns="0" tIns="0" rIns="0" bIns="0" rtlCol="0">
                          <a:noAutofit/>
                        </wps:bodyPr>
                      </wps:wsp>
                      <wps:wsp>
                        <wps:cNvPr id="5647" name="Rectangle 5647"/>
                        <wps:cNvSpPr/>
                        <wps:spPr>
                          <a:xfrm>
                            <a:off x="360004" y="2455396"/>
                            <a:ext cx="3190358" cy="142980"/>
                          </a:xfrm>
                          <a:prstGeom prst="rect">
                            <a:avLst/>
                          </a:prstGeom>
                          <a:ln>
                            <a:noFill/>
                          </a:ln>
                        </wps:spPr>
                        <wps:txbx>
                          <w:txbxContent>
                            <w:p w14:paraId="5490AC15" w14:textId="77777777" w:rsidR="00785CA4" w:rsidRDefault="00785CA4" w:rsidP="000C62E8">
                              <w:pPr>
                                <w:spacing w:after="160" w:line="259" w:lineRule="auto"/>
                              </w:pPr>
                              <w:r>
                                <w:rPr>
                                  <w:rFonts w:ascii="Calibri" w:eastAsia="Calibri" w:hAnsi="Calibri" w:cs="Calibri"/>
                                  <w:color w:val="075564"/>
                                  <w:w w:val="115"/>
                                  <w:sz w:val="16"/>
                                </w:rPr>
                                <w:t>Leerkracht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deelt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eventuele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vermoedens</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van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zorg</w:t>
                              </w:r>
                              <w:r>
                                <w:rPr>
                                  <w:rFonts w:ascii="Calibri" w:eastAsia="Calibri" w:hAnsi="Calibri" w:cs="Calibri"/>
                                  <w:color w:val="075564"/>
                                  <w:spacing w:val="5"/>
                                  <w:w w:val="115"/>
                                  <w:sz w:val="16"/>
                                </w:rPr>
                                <w:t xml:space="preserve"> </w:t>
                              </w:r>
                            </w:p>
                          </w:txbxContent>
                        </wps:txbx>
                        <wps:bodyPr horzOverflow="overflow" vert="horz" lIns="0" tIns="0" rIns="0" bIns="0" rtlCol="0">
                          <a:noAutofit/>
                        </wps:bodyPr>
                      </wps:wsp>
                      <wps:wsp>
                        <wps:cNvPr id="5648" name="Rectangle 5648"/>
                        <wps:cNvSpPr/>
                        <wps:spPr>
                          <a:xfrm>
                            <a:off x="359973" y="2620393"/>
                            <a:ext cx="3206385" cy="394181"/>
                          </a:xfrm>
                          <a:prstGeom prst="rect">
                            <a:avLst/>
                          </a:prstGeom>
                          <a:ln>
                            <a:noFill/>
                          </a:ln>
                        </wps:spPr>
                        <wps:txbx>
                          <w:txbxContent>
                            <w:p w14:paraId="4D0B3998" w14:textId="1BC54D2A" w:rsidR="00E90AD1" w:rsidRDefault="00785CA4" w:rsidP="000C62E8">
                              <w:pPr>
                                <w:spacing w:after="160" w:line="259" w:lineRule="auto"/>
                                <w:rPr>
                                  <w:rFonts w:ascii="Calibri" w:eastAsia="Calibri" w:hAnsi="Calibri" w:cs="Calibri"/>
                                  <w:color w:val="075564"/>
                                  <w:spacing w:val="5"/>
                                  <w:w w:val="114"/>
                                  <w:sz w:val="16"/>
                                </w:rPr>
                              </w:pPr>
                              <w:r>
                                <w:rPr>
                                  <w:rFonts w:ascii="Calibri" w:eastAsia="Calibri" w:hAnsi="Calibri" w:cs="Calibri"/>
                                  <w:color w:val="075564"/>
                                  <w:w w:val="114"/>
                                  <w:sz w:val="16"/>
                                </w:rPr>
                                <w:t>met</w:t>
                              </w:r>
                              <w:r>
                                <w:rPr>
                                  <w:rFonts w:ascii="Calibri" w:eastAsia="Calibri" w:hAnsi="Calibri" w:cs="Calibri"/>
                                  <w:color w:val="075564"/>
                                  <w:spacing w:val="5"/>
                                  <w:w w:val="114"/>
                                  <w:sz w:val="16"/>
                                </w:rPr>
                                <w:t xml:space="preserve"> deskundige </w:t>
                              </w:r>
                              <w:r>
                                <w:rPr>
                                  <w:rFonts w:ascii="Calibri" w:eastAsia="Calibri" w:hAnsi="Calibri" w:cs="Calibri"/>
                                  <w:color w:val="075564"/>
                                  <w:w w:val="114"/>
                                  <w:sz w:val="16"/>
                                </w:rPr>
                                <w:t>collega</w:t>
                              </w:r>
                              <w:r>
                                <w:rPr>
                                  <w:rFonts w:ascii="Calibri" w:eastAsia="Calibri" w:hAnsi="Calibri" w:cs="Calibri"/>
                                  <w:color w:val="075564"/>
                                  <w:spacing w:val="5"/>
                                  <w:w w:val="114"/>
                                  <w:sz w:val="16"/>
                                </w:rPr>
                                <w:t xml:space="preserve"> (aandachtsfunctionaris)</w:t>
                              </w:r>
                              <w:r w:rsidR="00E90AD1">
                                <w:rPr>
                                  <w:rFonts w:ascii="Calibri" w:eastAsia="Calibri" w:hAnsi="Calibri" w:cs="Calibri"/>
                                  <w:color w:val="075564"/>
                                  <w:spacing w:val="5"/>
                                  <w:w w:val="114"/>
                                  <w:sz w:val="16"/>
                                </w:rPr>
                                <w:t xml:space="preserve">. </w:t>
                              </w:r>
                            </w:p>
                            <w:p w14:paraId="7B2E1181" w14:textId="77777777" w:rsidR="00E90AD1" w:rsidRDefault="00E90AD1" w:rsidP="000C62E8">
                              <w:pPr>
                                <w:spacing w:after="160" w:line="259" w:lineRule="auto"/>
                                <w:rPr>
                                  <w:rFonts w:ascii="Calibri" w:eastAsia="Calibri" w:hAnsi="Calibri" w:cs="Calibri"/>
                                  <w:color w:val="075564"/>
                                  <w:spacing w:val="5"/>
                                  <w:w w:val="114"/>
                                  <w:sz w:val="16"/>
                                </w:rPr>
                              </w:pPr>
                            </w:p>
                            <w:p w14:paraId="4D26885B" w14:textId="7B32203A" w:rsidR="00785CA4" w:rsidRDefault="00785CA4" w:rsidP="000C62E8">
                              <w:pPr>
                                <w:spacing w:after="160" w:line="259" w:lineRule="auto"/>
                              </w:pPr>
                              <w:r>
                                <w:rPr>
                                  <w:rFonts w:ascii="Calibri" w:eastAsia="Calibri" w:hAnsi="Calibri" w:cs="Calibri"/>
                                  <w:color w:val="075564"/>
                                  <w:spacing w:val="5"/>
                                  <w:w w:val="114"/>
                                  <w:sz w:val="16"/>
                                </w:rPr>
                                <w:t xml:space="preserve"> </w:t>
                              </w:r>
                            </w:p>
                          </w:txbxContent>
                        </wps:txbx>
                        <wps:bodyPr horzOverflow="overflow" vert="horz" lIns="0" tIns="0" rIns="0" bIns="0" rtlCol="0">
                          <a:noAutofit/>
                        </wps:bodyPr>
                      </wps:wsp>
                      <wps:wsp>
                        <wps:cNvPr id="5649" name="Rectangle 5649"/>
                        <wps:cNvSpPr/>
                        <wps:spPr>
                          <a:xfrm>
                            <a:off x="359954" y="2785378"/>
                            <a:ext cx="2340882" cy="311608"/>
                          </a:xfrm>
                          <a:prstGeom prst="rect">
                            <a:avLst/>
                          </a:prstGeom>
                          <a:ln>
                            <a:noFill/>
                          </a:ln>
                        </wps:spPr>
                        <wps:txbx>
                          <w:txbxContent>
                            <w:p w14:paraId="5A49E605" w14:textId="0A96C9C3" w:rsidR="00785CA4" w:rsidRDefault="00785CA4" w:rsidP="000C62E8">
                              <w:pPr>
                                <w:spacing w:after="160" w:line="259" w:lineRule="auto"/>
                              </w:pPr>
                            </w:p>
                          </w:txbxContent>
                        </wps:txbx>
                        <wps:bodyPr horzOverflow="overflow" vert="horz" lIns="0" tIns="0" rIns="0" bIns="0" rtlCol="0">
                          <a:noAutofit/>
                        </wps:bodyPr>
                      </wps:wsp>
                      <wps:wsp>
                        <wps:cNvPr id="52723" name="Shape 52723"/>
                        <wps:cNvSpPr/>
                        <wps:spPr>
                          <a:xfrm>
                            <a:off x="216002" y="3393377"/>
                            <a:ext cx="2735999" cy="2016735"/>
                          </a:xfrm>
                          <a:custGeom>
                            <a:avLst/>
                            <a:gdLst/>
                            <a:ahLst/>
                            <a:cxnLst/>
                            <a:rect l="0" t="0" r="0" b="0"/>
                            <a:pathLst>
                              <a:path w="2735999" h="2016735">
                                <a:moveTo>
                                  <a:pt x="0" y="0"/>
                                </a:moveTo>
                                <a:lnTo>
                                  <a:pt x="2735999" y="0"/>
                                </a:lnTo>
                                <a:lnTo>
                                  <a:pt x="2735999" y="2016735"/>
                                </a:lnTo>
                                <a:lnTo>
                                  <a:pt x="0" y="20167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51" name="Rectangle 5651"/>
                        <wps:cNvSpPr/>
                        <wps:spPr>
                          <a:xfrm>
                            <a:off x="360004" y="3537364"/>
                            <a:ext cx="2833823" cy="142980"/>
                          </a:xfrm>
                          <a:prstGeom prst="rect">
                            <a:avLst/>
                          </a:prstGeom>
                          <a:ln>
                            <a:noFill/>
                          </a:ln>
                        </wps:spPr>
                        <wps:txbx>
                          <w:txbxContent>
                            <w:p w14:paraId="600A3B49" w14:textId="77777777" w:rsidR="00785CA4" w:rsidRDefault="00785CA4" w:rsidP="000C62E8">
                              <w:pPr>
                                <w:spacing w:after="160" w:line="259" w:lineRule="auto"/>
                              </w:pPr>
                              <w:r>
                                <w:rPr>
                                  <w:rFonts w:ascii="Calibri" w:eastAsia="Calibri" w:hAnsi="Calibri" w:cs="Calibri"/>
                                  <w:b/>
                                  <w:color w:val="075564"/>
                                  <w:w w:val="125"/>
                                  <w:sz w:val="16"/>
                                </w:rPr>
                                <w:t>Stap</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3:</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overleg</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in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multidisciplinair</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onder­</w:t>
                              </w:r>
                            </w:p>
                          </w:txbxContent>
                        </wps:txbx>
                        <wps:bodyPr horzOverflow="overflow" vert="horz" lIns="0" tIns="0" rIns="0" bIns="0" rtlCol="0">
                          <a:noAutofit/>
                        </wps:bodyPr>
                      </wps:wsp>
                      <wps:wsp>
                        <wps:cNvPr id="5652" name="Rectangle 5652"/>
                        <wps:cNvSpPr/>
                        <wps:spPr>
                          <a:xfrm>
                            <a:off x="360004" y="3702464"/>
                            <a:ext cx="3034759" cy="142980"/>
                          </a:xfrm>
                          <a:prstGeom prst="rect">
                            <a:avLst/>
                          </a:prstGeom>
                          <a:ln>
                            <a:noFill/>
                          </a:ln>
                        </wps:spPr>
                        <wps:txbx>
                          <w:txbxContent>
                            <w:p w14:paraId="039147D3" w14:textId="77777777" w:rsidR="00785CA4" w:rsidRDefault="00785CA4" w:rsidP="000C62E8">
                              <w:pPr>
                                <w:spacing w:after="160" w:line="259" w:lineRule="auto"/>
                              </w:pPr>
                              <w:r>
                                <w:rPr>
                                  <w:rFonts w:ascii="Calibri" w:eastAsia="Calibri" w:hAnsi="Calibri" w:cs="Calibri"/>
                                  <w:b/>
                                  <w:color w:val="075564"/>
                                  <w:w w:val="125"/>
                                  <w:sz w:val="16"/>
                                </w:rPr>
                                <w:t>steuningsteam</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op</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school</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uitvoering</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acties</w:t>
                              </w:r>
                            </w:p>
                          </w:txbxContent>
                        </wps:txbx>
                        <wps:bodyPr horzOverflow="overflow" vert="horz" lIns="0" tIns="0" rIns="0" bIns="0" rtlCol="0">
                          <a:noAutofit/>
                        </wps:bodyPr>
                      </wps:wsp>
                      <wps:wsp>
                        <wps:cNvPr id="5653" name="Rectangle 5653"/>
                        <wps:cNvSpPr/>
                        <wps:spPr>
                          <a:xfrm>
                            <a:off x="360004" y="3867564"/>
                            <a:ext cx="2787907" cy="142980"/>
                          </a:xfrm>
                          <a:prstGeom prst="rect">
                            <a:avLst/>
                          </a:prstGeom>
                          <a:ln>
                            <a:noFill/>
                          </a:ln>
                        </wps:spPr>
                        <wps:txbx>
                          <w:txbxContent>
                            <w:p w14:paraId="777D1721" w14:textId="77777777" w:rsidR="00785CA4" w:rsidRDefault="00785CA4" w:rsidP="000C62E8">
                              <w:pPr>
                                <w:spacing w:after="160" w:line="259" w:lineRule="auto"/>
                              </w:pPr>
                              <w:r>
                                <w:rPr>
                                  <w:rFonts w:ascii="Calibri" w:eastAsia="Calibri" w:hAnsi="Calibri" w:cs="Calibri"/>
                                  <w:color w:val="075564"/>
                                  <w:w w:val="116"/>
                                  <w:sz w:val="16"/>
                                </w:rPr>
                                <w:t>Leerkracht</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IB’er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bespreken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zorgen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rond</w:t>
                              </w:r>
                              <w:r>
                                <w:rPr>
                                  <w:rFonts w:ascii="Calibri" w:eastAsia="Calibri" w:hAnsi="Calibri" w:cs="Calibri"/>
                                  <w:color w:val="075564"/>
                                  <w:spacing w:val="5"/>
                                  <w:w w:val="116"/>
                                  <w:sz w:val="16"/>
                                </w:rPr>
                                <w:t xml:space="preserve"> </w:t>
                              </w:r>
                            </w:p>
                          </w:txbxContent>
                        </wps:txbx>
                        <wps:bodyPr horzOverflow="overflow" vert="horz" lIns="0" tIns="0" rIns="0" bIns="0" rtlCol="0">
                          <a:noAutofit/>
                        </wps:bodyPr>
                      </wps:wsp>
                      <wps:wsp>
                        <wps:cNvPr id="5654" name="Rectangle 5654"/>
                        <wps:cNvSpPr/>
                        <wps:spPr>
                          <a:xfrm>
                            <a:off x="360004" y="4032664"/>
                            <a:ext cx="2941615" cy="142980"/>
                          </a:xfrm>
                          <a:prstGeom prst="rect">
                            <a:avLst/>
                          </a:prstGeom>
                          <a:ln>
                            <a:noFill/>
                          </a:ln>
                        </wps:spPr>
                        <wps:txbx>
                          <w:txbxContent>
                            <w:p w14:paraId="14ED5702" w14:textId="77777777" w:rsidR="00785CA4" w:rsidRDefault="00785CA4" w:rsidP="000C62E8">
                              <w:pPr>
                                <w:spacing w:after="160" w:line="259" w:lineRule="auto"/>
                              </w:pPr>
                              <w:r>
                                <w:rPr>
                                  <w:rFonts w:ascii="Calibri" w:eastAsia="Calibri" w:hAnsi="Calibri" w:cs="Calibri"/>
                                  <w:color w:val="075564"/>
                                  <w:w w:val="116"/>
                                  <w:sz w:val="16"/>
                                </w:rPr>
                                <w:t>kind/</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gezin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in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ondersteuningsteam</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op</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school</w:t>
                              </w:r>
                              <w:r>
                                <w:rPr>
                                  <w:rFonts w:ascii="Calibri" w:eastAsia="Calibri" w:hAnsi="Calibri" w:cs="Calibri"/>
                                  <w:color w:val="075564"/>
                                  <w:spacing w:val="5"/>
                                  <w:w w:val="116"/>
                                  <w:sz w:val="16"/>
                                </w:rPr>
                                <w:t xml:space="preserve"> </w:t>
                              </w:r>
                            </w:p>
                          </w:txbxContent>
                        </wps:txbx>
                        <wps:bodyPr horzOverflow="overflow" vert="horz" lIns="0" tIns="0" rIns="0" bIns="0" rtlCol="0">
                          <a:noAutofit/>
                        </wps:bodyPr>
                      </wps:wsp>
                      <wps:wsp>
                        <wps:cNvPr id="5655" name="Rectangle 5655"/>
                        <wps:cNvSpPr/>
                        <wps:spPr>
                          <a:xfrm>
                            <a:off x="360004" y="4197765"/>
                            <a:ext cx="2644333" cy="142980"/>
                          </a:xfrm>
                          <a:prstGeom prst="rect">
                            <a:avLst/>
                          </a:prstGeom>
                          <a:ln>
                            <a:noFill/>
                          </a:ln>
                        </wps:spPr>
                        <wps:txbx>
                          <w:txbxContent>
                            <w:p w14:paraId="702FB1AE" w14:textId="348A2B57" w:rsidR="00785CA4" w:rsidRDefault="00785CA4" w:rsidP="000C62E8">
                              <w:pPr>
                                <w:spacing w:after="160" w:line="259" w:lineRule="auto"/>
                              </w:pPr>
                              <w:r>
                                <w:rPr>
                                  <w:rFonts w:ascii="Calibri" w:eastAsia="Calibri" w:hAnsi="Calibri" w:cs="Calibri"/>
                                  <w:color w:val="075564"/>
                                  <w:w w:val="115"/>
                                  <w:sz w:val="16"/>
                                </w:rPr>
                                <w:t>met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jeugd-</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hulp</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ouder/verzorger);</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handelings-</w:t>
                              </w:r>
                              <w:r>
                                <w:rPr>
                                  <w:rFonts w:ascii="Calibri" w:eastAsia="Calibri" w:hAnsi="Calibri" w:cs="Calibri"/>
                                  <w:color w:val="075564"/>
                                  <w:spacing w:val="5"/>
                                  <w:w w:val="115"/>
                                  <w:sz w:val="16"/>
                                </w:rPr>
                                <w:t xml:space="preserve"> </w:t>
                              </w:r>
                            </w:p>
                          </w:txbxContent>
                        </wps:txbx>
                        <wps:bodyPr horzOverflow="overflow" vert="horz" lIns="0" tIns="0" rIns="0" bIns="0" rtlCol="0">
                          <a:noAutofit/>
                        </wps:bodyPr>
                      </wps:wsp>
                      <wps:wsp>
                        <wps:cNvPr id="5656" name="Rectangle 5656"/>
                        <wps:cNvSpPr/>
                        <wps:spPr>
                          <a:xfrm>
                            <a:off x="360004" y="4362865"/>
                            <a:ext cx="2525556" cy="142980"/>
                          </a:xfrm>
                          <a:prstGeom prst="rect">
                            <a:avLst/>
                          </a:prstGeom>
                          <a:ln>
                            <a:noFill/>
                          </a:ln>
                        </wps:spPr>
                        <wps:txbx>
                          <w:txbxContent>
                            <w:p w14:paraId="70C044C3" w14:textId="77777777" w:rsidR="00785CA4" w:rsidRDefault="00785CA4" w:rsidP="000C62E8">
                              <w:pPr>
                                <w:spacing w:after="160" w:line="259" w:lineRule="auto"/>
                              </w:pP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oplossingsgerichte</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beoordeling</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van</w:t>
                              </w:r>
                              <w:r>
                                <w:rPr>
                                  <w:rFonts w:ascii="Calibri" w:eastAsia="Calibri" w:hAnsi="Calibri" w:cs="Calibri"/>
                                  <w:color w:val="075564"/>
                                  <w:spacing w:val="5"/>
                                  <w:w w:val="116"/>
                                  <w:sz w:val="16"/>
                                </w:rPr>
                                <w:t xml:space="preserve"> </w:t>
                              </w:r>
                            </w:p>
                          </w:txbxContent>
                        </wps:txbx>
                        <wps:bodyPr horzOverflow="overflow" vert="horz" lIns="0" tIns="0" rIns="0" bIns="0" rtlCol="0">
                          <a:noAutofit/>
                        </wps:bodyPr>
                      </wps:wsp>
                      <wps:wsp>
                        <wps:cNvPr id="5657" name="Rectangle 5657"/>
                        <wps:cNvSpPr/>
                        <wps:spPr>
                          <a:xfrm>
                            <a:off x="360004" y="4527965"/>
                            <a:ext cx="3015557" cy="142980"/>
                          </a:xfrm>
                          <a:prstGeom prst="rect">
                            <a:avLst/>
                          </a:prstGeom>
                          <a:ln>
                            <a:noFill/>
                          </a:ln>
                        </wps:spPr>
                        <wps:txbx>
                          <w:txbxContent>
                            <w:p w14:paraId="1B1AE40E" w14:textId="77777777" w:rsidR="00785CA4" w:rsidRDefault="00785CA4" w:rsidP="000C62E8">
                              <w:pPr>
                                <w:spacing w:after="160" w:line="259" w:lineRule="auto"/>
                              </w:pPr>
                              <w:r>
                                <w:rPr>
                                  <w:rFonts w:ascii="Calibri" w:eastAsia="Calibri" w:hAnsi="Calibri" w:cs="Calibri"/>
                                  <w:color w:val="075564"/>
                                  <w:w w:val="116"/>
                                  <w:sz w:val="16"/>
                                </w:rPr>
                                <w:t>ondersteunings-</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hulpbehoeften,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afspraken</w:t>
                              </w:r>
                              <w:r>
                                <w:rPr>
                                  <w:rFonts w:ascii="Calibri" w:eastAsia="Calibri" w:hAnsi="Calibri" w:cs="Calibri"/>
                                  <w:color w:val="075564"/>
                                  <w:spacing w:val="5"/>
                                  <w:w w:val="116"/>
                                  <w:sz w:val="16"/>
                                </w:rPr>
                                <w:t xml:space="preserve"> </w:t>
                              </w:r>
                            </w:p>
                          </w:txbxContent>
                        </wps:txbx>
                        <wps:bodyPr horzOverflow="overflow" vert="horz" lIns="0" tIns="0" rIns="0" bIns="0" rtlCol="0">
                          <a:noAutofit/>
                        </wps:bodyPr>
                      </wps:wsp>
                      <wps:wsp>
                        <wps:cNvPr id="5658" name="Rectangle 5658"/>
                        <wps:cNvSpPr/>
                        <wps:spPr>
                          <a:xfrm>
                            <a:off x="360004" y="4693065"/>
                            <a:ext cx="2696871" cy="142980"/>
                          </a:xfrm>
                          <a:prstGeom prst="rect">
                            <a:avLst/>
                          </a:prstGeom>
                          <a:ln>
                            <a:noFill/>
                          </a:ln>
                        </wps:spPr>
                        <wps:txbx>
                          <w:txbxContent>
                            <w:p w14:paraId="71ABA042" w14:textId="77777777" w:rsidR="00785CA4" w:rsidRDefault="00785CA4" w:rsidP="000C62E8">
                              <w:pPr>
                                <w:spacing w:after="160" w:line="259" w:lineRule="auto"/>
                              </w:pPr>
                              <w:r>
                                <w:rPr>
                                  <w:rFonts w:ascii="Calibri" w:eastAsia="Calibri" w:hAnsi="Calibri" w:cs="Calibri"/>
                                  <w:color w:val="075564"/>
                                  <w:w w:val="116"/>
                                  <w:sz w:val="16"/>
                                </w:rPr>
                                <w:t>inzet</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benodigde</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hulp,</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handelingsgerichte</w:t>
                              </w:r>
                              <w:r>
                                <w:rPr>
                                  <w:rFonts w:ascii="Calibri" w:eastAsia="Calibri" w:hAnsi="Calibri" w:cs="Calibri"/>
                                  <w:color w:val="075564"/>
                                  <w:spacing w:val="5"/>
                                  <w:w w:val="116"/>
                                  <w:sz w:val="16"/>
                                </w:rPr>
                                <w:t xml:space="preserve"> </w:t>
                              </w:r>
                            </w:p>
                          </w:txbxContent>
                        </wps:txbx>
                        <wps:bodyPr horzOverflow="overflow" vert="horz" lIns="0" tIns="0" rIns="0" bIns="0" rtlCol="0">
                          <a:noAutofit/>
                        </wps:bodyPr>
                      </wps:wsp>
                      <wps:wsp>
                        <wps:cNvPr id="5659" name="Rectangle 5659"/>
                        <wps:cNvSpPr/>
                        <wps:spPr>
                          <a:xfrm>
                            <a:off x="360004" y="4858165"/>
                            <a:ext cx="2937169" cy="142980"/>
                          </a:xfrm>
                          <a:prstGeom prst="rect">
                            <a:avLst/>
                          </a:prstGeom>
                          <a:ln>
                            <a:noFill/>
                          </a:ln>
                        </wps:spPr>
                        <wps:txbx>
                          <w:txbxContent>
                            <w:p w14:paraId="60300680" w14:textId="3136A4C0" w:rsidR="00785CA4" w:rsidRDefault="00785CA4" w:rsidP="000C62E8">
                              <w:pPr>
                                <w:spacing w:after="160" w:line="259" w:lineRule="auto"/>
                              </w:pPr>
                              <w:r>
                                <w:rPr>
                                  <w:rFonts w:ascii="Calibri" w:eastAsia="Calibri" w:hAnsi="Calibri" w:cs="Calibri"/>
                                  <w:color w:val="075564"/>
                                  <w:w w:val="116"/>
                                  <w:sz w:val="16"/>
                                </w:rPr>
                                <w:t>adviezen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voor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leerkracht</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ouder/verzorger,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zo</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nodig</w:t>
                              </w:r>
                              <w:r>
                                <w:rPr>
                                  <w:rFonts w:ascii="Calibri" w:eastAsia="Calibri" w:hAnsi="Calibri" w:cs="Calibri"/>
                                  <w:color w:val="075564"/>
                                  <w:spacing w:val="5"/>
                                  <w:w w:val="116"/>
                                  <w:sz w:val="16"/>
                                </w:rPr>
                                <w:t xml:space="preserve"> </w:t>
                              </w:r>
                            </w:p>
                          </w:txbxContent>
                        </wps:txbx>
                        <wps:bodyPr horzOverflow="overflow" vert="horz" lIns="0" tIns="0" rIns="0" bIns="0" rtlCol="0">
                          <a:noAutofit/>
                        </wps:bodyPr>
                      </wps:wsp>
                      <wps:wsp>
                        <wps:cNvPr id="5660" name="Rectangle 5660"/>
                        <wps:cNvSpPr/>
                        <wps:spPr>
                          <a:xfrm>
                            <a:off x="360004" y="5023265"/>
                            <a:ext cx="2754463" cy="142980"/>
                          </a:xfrm>
                          <a:prstGeom prst="rect">
                            <a:avLst/>
                          </a:prstGeom>
                          <a:ln>
                            <a:noFill/>
                          </a:ln>
                        </wps:spPr>
                        <wps:txbx>
                          <w:txbxContent>
                            <w:p w14:paraId="2D764686" w14:textId="77777777" w:rsidR="00785CA4" w:rsidRDefault="00785CA4" w:rsidP="000C62E8">
                              <w:pPr>
                                <w:spacing w:after="160" w:line="259" w:lineRule="auto"/>
                              </w:pPr>
                              <w:r>
                                <w:rPr>
                                  <w:rFonts w:ascii="Calibri" w:eastAsia="Calibri" w:hAnsi="Calibri" w:cs="Calibri"/>
                                  <w:color w:val="075564"/>
                                  <w:w w:val="115"/>
                                  <w:sz w:val="16"/>
                                </w:rPr>
                                <w:t>voorbereiden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(integrale)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beschikkingen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p>
                          </w:txbxContent>
                        </wps:txbx>
                        <wps:bodyPr horzOverflow="overflow" vert="horz" lIns="0" tIns="0" rIns="0" bIns="0" rtlCol="0">
                          <a:noAutofit/>
                        </wps:bodyPr>
                      </wps:wsp>
                      <wps:wsp>
                        <wps:cNvPr id="5661" name="Rectangle 5661"/>
                        <wps:cNvSpPr/>
                        <wps:spPr>
                          <a:xfrm>
                            <a:off x="360004" y="5188365"/>
                            <a:ext cx="3060190" cy="142980"/>
                          </a:xfrm>
                          <a:prstGeom prst="rect">
                            <a:avLst/>
                          </a:prstGeom>
                          <a:ln>
                            <a:noFill/>
                          </a:ln>
                        </wps:spPr>
                        <wps:txbx>
                          <w:txbxContent>
                            <w:p w14:paraId="2D7C5D58" w14:textId="77777777" w:rsidR="00785CA4" w:rsidRDefault="00785CA4" w:rsidP="000C62E8">
                              <w:pPr>
                                <w:spacing w:after="160" w:line="259" w:lineRule="auto"/>
                              </w:pPr>
                              <w:r>
                                <w:rPr>
                                  <w:rFonts w:ascii="Calibri" w:eastAsia="Calibri" w:hAnsi="Calibri" w:cs="Calibri"/>
                                  <w:color w:val="075564"/>
                                  <w:w w:val="115"/>
                                  <w:sz w:val="16"/>
                                </w:rPr>
                                <w:t>gecombineerde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onderwijs-zorgarrangementen.</w:t>
                              </w:r>
                            </w:p>
                          </w:txbxContent>
                        </wps:txbx>
                        <wps:bodyPr horzOverflow="overflow" vert="horz" lIns="0" tIns="0" rIns="0" bIns="0" rtlCol="0">
                          <a:noAutofit/>
                        </wps:bodyPr>
                      </wps:wsp>
                      <wps:wsp>
                        <wps:cNvPr id="52842" name="Shape 52842"/>
                        <wps:cNvSpPr/>
                        <wps:spPr>
                          <a:xfrm>
                            <a:off x="216002" y="5796509"/>
                            <a:ext cx="2735999" cy="861035"/>
                          </a:xfrm>
                          <a:custGeom>
                            <a:avLst/>
                            <a:gdLst/>
                            <a:ahLst/>
                            <a:cxnLst/>
                            <a:rect l="0" t="0" r="0" b="0"/>
                            <a:pathLst>
                              <a:path w="2735999" h="861035">
                                <a:moveTo>
                                  <a:pt x="0" y="0"/>
                                </a:moveTo>
                                <a:lnTo>
                                  <a:pt x="2735999" y="0"/>
                                </a:lnTo>
                                <a:lnTo>
                                  <a:pt x="2735999" y="861035"/>
                                </a:lnTo>
                                <a:lnTo>
                                  <a:pt x="0" y="86103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63" name="Rectangle 5663"/>
                        <wps:cNvSpPr/>
                        <wps:spPr>
                          <a:xfrm>
                            <a:off x="360004" y="5940498"/>
                            <a:ext cx="1660223" cy="142980"/>
                          </a:xfrm>
                          <a:prstGeom prst="rect">
                            <a:avLst/>
                          </a:prstGeom>
                          <a:ln>
                            <a:noFill/>
                          </a:ln>
                        </wps:spPr>
                        <wps:txbx>
                          <w:txbxContent>
                            <w:p w14:paraId="1715CA92" w14:textId="77777777" w:rsidR="00785CA4" w:rsidRDefault="00785CA4" w:rsidP="000C62E8">
                              <w:pPr>
                                <w:spacing w:after="160" w:line="259" w:lineRule="auto"/>
                              </w:pPr>
                              <w:r>
                                <w:rPr>
                                  <w:rFonts w:ascii="Calibri" w:eastAsia="Calibri" w:hAnsi="Calibri" w:cs="Calibri"/>
                                  <w:b/>
                                  <w:color w:val="075564"/>
                                  <w:w w:val="124"/>
                                  <w:sz w:val="16"/>
                                </w:rPr>
                                <w:t>Stap</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4:</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uitvoering</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acties</w:t>
                              </w:r>
                            </w:p>
                          </w:txbxContent>
                        </wps:txbx>
                        <wps:bodyPr horzOverflow="overflow" vert="horz" lIns="0" tIns="0" rIns="0" bIns="0" rtlCol="0">
                          <a:noAutofit/>
                        </wps:bodyPr>
                      </wps:wsp>
                      <wps:wsp>
                        <wps:cNvPr id="5664" name="Rectangle 5664"/>
                        <wps:cNvSpPr/>
                        <wps:spPr>
                          <a:xfrm>
                            <a:off x="360004" y="6105598"/>
                            <a:ext cx="3113241" cy="142980"/>
                          </a:xfrm>
                          <a:prstGeom prst="rect">
                            <a:avLst/>
                          </a:prstGeom>
                          <a:ln>
                            <a:noFill/>
                          </a:ln>
                        </wps:spPr>
                        <wps:txbx>
                          <w:txbxContent>
                            <w:p w14:paraId="3A08EF19" w14:textId="77777777" w:rsidR="00785CA4" w:rsidRDefault="00785CA4" w:rsidP="000C62E8">
                              <w:pPr>
                                <w:spacing w:after="160" w:line="259" w:lineRule="auto"/>
                              </w:pPr>
                              <w:r>
                                <w:rPr>
                                  <w:rFonts w:ascii="Calibri" w:eastAsia="Calibri" w:hAnsi="Calibri" w:cs="Calibri"/>
                                  <w:color w:val="075564"/>
                                  <w:w w:val="115"/>
                                  <w:sz w:val="16"/>
                                </w:rPr>
                                <w:t>Uitvoeren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van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afgesproken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acties</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op</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het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gebied</w:t>
                              </w:r>
                              <w:r>
                                <w:rPr>
                                  <w:rFonts w:ascii="Calibri" w:eastAsia="Calibri" w:hAnsi="Calibri" w:cs="Calibri"/>
                                  <w:color w:val="075564"/>
                                  <w:spacing w:val="5"/>
                                  <w:w w:val="115"/>
                                  <w:sz w:val="16"/>
                                </w:rPr>
                                <w:t xml:space="preserve"> </w:t>
                              </w:r>
                            </w:p>
                          </w:txbxContent>
                        </wps:txbx>
                        <wps:bodyPr horzOverflow="overflow" vert="horz" lIns="0" tIns="0" rIns="0" bIns="0" rtlCol="0">
                          <a:noAutofit/>
                        </wps:bodyPr>
                      </wps:wsp>
                      <wps:wsp>
                        <wps:cNvPr id="5665" name="Rectangle 5665"/>
                        <wps:cNvSpPr/>
                        <wps:spPr>
                          <a:xfrm>
                            <a:off x="360004" y="6270698"/>
                            <a:ext cx="3075770" cy="142980"/>
                          </a:xfrm>
                          <a:prstGeom prst="rect">
                            <a:avLst/>
                          </a:prstGeom>
                          <a:ln>
                            <a:noFill/>
                          </a:ln>
                        </wps:spPr>
                        <wps:txbx>
                          <w:txbxContent>
                            <w:p w14:paraId="03C9646F" w14:textId="77777777" w:rsidR="00785CA4" w:rsidRDefault="00785CA4" w:rsidP="000C62E8">
                              <w:pPr>
                                <w:spacing w:after="160" w:line="259" w:lineRule="auto"/>
                              </w:pPr>
                              <w:r>
                                <w:rPr>
                                  <w:rFonts w:ascii="Calibri" w:eastAsia="Calibri" w:hAnsi="Calibri" w:cs="Calibri"/>
                                  <w:color w:val="075564"/>
                                  <w:w w:val="116"/>
                                  <w:sz w:val="16"/>
                                </w:rPr>
                                <w:t>van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nader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onderzoek</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of</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ondersteuning</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hulp</w:t>
                              </w:r>
                              <w:r>
                                <w:rPr>
                                  <w:rFonts w:ascii="Calibri" w:eastAsia="Calibri" w:hAnsi="Calibri" w:cs="Calibri"/>
                                  <w:color w:val="075564"/>
                                  <w:spacing w:val="5"/>
                                  <w:w w:val="116"/>
                                  <w:sz w:val="16"/>
                                </w:rPr>
                                <w:t xml:space="preserve"> </w:t>
                              </w:r>
                            </w:p>
                          </w:txbxContent>
                        </wps:txbx>
                        <wps:bodyPr horzOverflow="overflow" vert="horz" lIns="0" tIns="0" rIns="0" bIns="0" rtlCol="0">
                          <a:noAutofit/>
                        </wps:bodyPr>
                      </wps:wsp>
                      <wps:wsp>
                        <wps:cNvPr id="5666" name="Rectangle 5666"/>
                        <wps:cNvSpPr/>
                        <wps:spPr>
                          <a:xfrm>
                            <a:off x="360004" y="6435798"/>
                            <a:ext cx="2271434" cy="142980"/>
                          </a:xfrm>
                          <a:prstGeom prst="rect">
                            <a:avLst/>
                          </a:prstGeom>
                          <a:ln>
                            <a:noFill/>
                          </a:ln>
                        </wps:spPr>
                        <wps:txbx>
                          <w:txbxContent>
                            <w:p w14:paraId="601E9B56" w14:textId="6C24B880" w:rsidR="00785CA4" w:rsidRDefault="00785CA4" w:rsidP="000C62E8">
                              <w:pPr>
                                <w:spacing w:after="160" w:line="259" w:lineRule="auto"/>
                              </w:pPr>
                              <w:r>
                                <w:rPr>
                                  <w:rFonts w:ascii="Calibri" w:eastAsia="Calibri" w:hAnsi="Calibri" w:cs="Calibri"/>
                                  <w:color w:val="075564"/>
                                  <w:w w:val="115"/>
                                  <w:sz w:val="16"/>
                                </w:rPr>
                                <w:t>voor</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leerling,</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ouder/verzorger</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leerkracht.</w:t>
                              </w:r>
                            </w:p>
                          </w:txbxContent>
                        </wps:txbx>
                        <wps:bodyPr horzOverflow="overflow" vert="horz" lIns="0" tIns="0" rIns="0" bIns="0" rtlCol="0">
                          <a:noAutofit/>
                        </wps:bodyPr>
                      </wps:wsp>
                      <wps:wsp>
                        <wps:cNvPr id="52891" name="Shape 52891"/>
                        <wps:cNvSpPr/>
                        <wps:spPr>
                          <a:xfrm>
                            <a:off x="216002" y="7063766"/>
                            <a:ext cx="2735999" cy="1356334"/>
                          </a:xfrm>
                          <a:custGeom>
                            <a:avLst/>
                            <a:gdLst/>
                            <a:ahLst/>
                            <a:cxnLst/>
                            <a:rect l="0" t="0" r="0" b="0"/>
                            <a:pathLst>
                              <a:path w="2735999" h="1356334">
                                <a:moveTo>
                                  <a:pt x="0" y="0"/>
                                </a:moveTo>
                                <a:lnTo>
                                  <a:pt x="2735999" y="0"/>
                                </a:lnTo>
                                <a:lnTo>
                                  <a:pt x="2735999" y="1356334"/>
                                </a:lnTo>
                                <a:lnTo>
                                  <a:pt x="0" y="13563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68" name="Rectangle 5668"/>
                        <wps:cNvSpPr/>
                        <wps:spPr>
                          <a:xfrm>
                            <a:off x="360004" y="7207763"/>
                            <a:ext cx="1846011" cy="142980"/>
                          </a:xfrm>
                          <a:prstGeom prst="rect">
                            <a:avLst/>
                          </a:prstGeom>
                          <a:ln>
                            <a:noFill/>
                          </a:ln>
                        </wps:spPr>
                        <wps:txbx>
                          <w:txbxContent>
                            <w:p w14:paraId="113A281C" w14:textId="77777777" w:rsidR="00785CA4" w:rsidRDefault="00785CA4" w:rsidP="000C62E8">
                              <w:pPr>
                                <w:spacing w:after="160" w:line="259" w:lineRule="auto"/>
                              </w:pPr>
                              <w:r>
                                <w:rPr>
                                  <w:rFonts w:ascii="Calibri" w:eastAsia="Calibri" w:hAnsi="Calibri" w:cs="Calibri"/>
                                  <w:b/>
                                  <w:color w:val="075564"/>
                                  <w:spacing w:val="2"/>
                                  <w:w w:val="124"/>
                                  <w:sz w:val="16"/>
                                </w:rPr>
                                <w:t>Stap</w:t>
                              </w:r>
                              <w:r>
                                <w:rPr>
                                  <w:rFonts w:ascii="Calibri" w:eastAsia="Calibri" w:hAnsi="Calibri" w:cs="Calibri"/>
                                  <w:b/>
                                  <w:color w:val="075564"/>
                                  <w:spacing w:val="3"/>
                                  <w:w w:val="124"/>
                                  <w:sz w:val="16"/>
                                </w:rPr>
                                <w:t xml:space="preserve"> </w:t>
                              </w:r>
                              <w:r>
                                <w:rPr>
                                  <w:rFonts w:ascii="Calibri" w:eastAsia="Calibri" w:hAnsi="Calibri" w:cs="Calibri"/>
                                  <w:b/>
                                  <w:color w:val="075564"/>
                                  <w:spacing w:val="2"/>
                                  <w:w w:val="124"/>
                                  <w:sz w:val="16"/>
                                </w:rPr>
                                <w:t>5:</w:t>
                              </w:r>
                              <w:r>
                                <w:rPr>
                                  <w:rFonts w:ascii="Calibri" w:eastAsia="Calibri" w:hAnsi="Calibri" w:cs="Calibri"/>
                                  <w:b/>
                                  <w:color w:val="075564"/>
                                  <w:spacing w:val="3"/>
                                  <w:w w:val="124"/>
                                  <w:sz w:val="16"/>
                                </w:rPr>
                                <w:t xml:space="preserve"> </w:t>
                              </w:r>
                              <w:r>
                                <w:rPr>
                                  <w:rFonts w:ascii="Calibri" w:eastAsia="Calibri" w:hAnsi="Calibri" w:cs="Calibri"/>
                                  <w:b/>
                                  <w:color w:val="075564"/>
                                  <w:spacing w:val="2"/>
                                  <w:w w:val="124"/>
                                  <w:sz w:val="16"/>
                                </w:rPr>
                                <w:t>nazorg</w:t>
                              </w:r>
                              <w:r>
                                <w:rPr>
                                  <w:rFonts w:ascii="Calibri" w:eastAsia="Calibri" w:hAnsi="Calibri" w:cs="Calibri"/>
                                  <w:b/>
                                  <w:color w:val="075564"/>
                                  <w:spacing w:val="3"/>
                                  <w:w w:val="124"/>
                                  <w:sz w:val="16"/>
                                </w:rPr>
                                <w:t xml:space="preserve"> </w:t>
                              </w:r>
                              <w:r>
                                <w:rPr>
                                  <w:rFonts w:ascii="Calibri" w:eastAsia="Calibri" w:hAnsi="Calibri" w:cs="Calibri"/>
                                  <w:b/>
                                  <w:color w:val="075564"/>
                                  <w:spacing w:val="2"/>
                                  <w:w w:val="124"/>
                                  <w:sz w:val="16"/>
                                </w:rPr>
                                <w:t>en</w:t>
                              </w:r>
                              <w:r>
                                <w:rPr>
                                  <w:rFonts w:ascii="Calibri" w:eastAsia="Calibri" w:hAnsi="Calibri" w:cs="Calibri"/>
                                  <w:b/>
                                  <w:color w:val="075564"/>
                                  <w:spacing w:val="3"/>
                                  <w:w w:val="124"/>
                                  <w:sz w:val="16"/>
                                </w:rPr>
                                <w:t xml:space="preserve"> </w:t>
                              </w:r>
                              <w:r>
                                <w:rPr>
                                  <w:rFonts w:ascii="Calibri" w:eastAsia="Calibri" w:hAnsi="Calibri" w:cs="Calibri"/>
                                  <w:b/>
                                  <w:color w:val="075564"/>
                                  <w:spacing w:val="2"/>
                                  <w:w w:val="124"/>
                                  <w:sz w:val="16"/>
                                </w:rPr>
                                <w:t>evaluatie</w:t>
                              </w:r>
                            </w:p>
                          </w:txbxContent>
                        </wps:txbx>
                        <wps:bodyPr horzOverflow="overflow" vert="horz" lIns="0" tIns="0" rIns="0" bIns="0" rtlCol="0">
                          <a:noAutofit/>
                        </wps:bodyPr>
                      </wps:wsp>
                      <wps:wsp>
                        <wps:cNvPr id="5669" name="Rectangle 5669"/>
                        <wps:cNvSpPr/>
                        <wps:spPr>
                          <a:xfrm>
                            <a:off x="360004" y="7372863"/>
                            <a:ext cx="3131578" cy="142980"/>
                          </a:xfrm>
                          <a:prstGeom prst="rect">
                            <a:avLst/>
                          </a:prstGeom>
                          <a:ln>
                            <a:noFill/>
                          </a:ln>
                        </wps:spPr>
                        <wps:txbx>
                          <w:txbxContent>
                            <w:p w14:paraId="7F2162EE" w14:textId="77777777" w:rsidR="00785CA4" w:rsidRDefault="00785CA4" w:rsidP="000C62E8">
                              <w:pPr>
                                <w:spacing w:after="160" w:line="259" w:lineRule="auto"/>
                              </w:pPr>
                              <w:r>
                                <w:rPr>
                                  <w:rFonts w:ascii="Calibri" w:eastAsia="Calibri" w:hAnsi="Calibri" w:cs="Calibri"/>
                                  <w:color w:val="075564"/>
                                  <w:w w:val="115"/>
                                  <w:sz w:val="16"/>
                                </w:rPr>
                                <w:t>Volgen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van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ontwikkeling</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kind</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gezin,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evaluatie</w:t>
                              </w:r>
                              <w:r>
                                <w:rPr>
                                  <w:rFonts w:ascii="Calibri" w:eastAsia="Calibri" w:hAnsi="Calibri" w:cs="Calibri"/>
                                  <w:color w:val="075564"/>
                                  <w:spacing w:val="5"/>
                                  <w:w w:val="115"/>
                                  <w:sz w:val="16"/>
                                </w:rPr>
                                <w:t xml:space="preserve"> </w:t>
                              </w:r>
                            </w:p>
                          </w:txbxContent>
                        </wps:txbx>
                        <wps:bodyPr horzOverflow="overflow" vert="horz" lIns="0" tIns="0" rIns="0" bIns="0" rtlCol="0">
                          <a:noAutofit/>
                        </wps:bodyPr>
                      </wps:wsp>
                      <wps:wsp>
                        <wps:cNvPr id="5670" name="Rectangle 5670"/>
                        <wps:cNvSpPr/>
                        <wps:spPr>
                          <a:xfrm>
                            <a:off x="360004" y="7537963"/>
                            <a:ext cx="2973829" cy="142980"/>
                          </a:xfrm>
                          <a:prstGeom prst="rect">
                            <a:avLst/>
                          </a:prstGeom>
                          <a:ln>
                            <a:noFill/>
                          </a:ln>
                        </wps:spPr>
                        <wps:txbx>
                          <w:txbxContent>
                            <w:p w14:paraId="3EDD3D78" w14:textId="77777777" w:rsidR="00785CA4" w:rsidRDefault="00785CA4" w:rsidP="000C62E8">
                              <w:pPr>
                                <w:spacing w:after="160" w:line="259" w:lineRule="auto"/>
                              </w:pPr>
                              <w:r>
                                <w:rPr>
                                  <w:rFonts w:ascii="Calibri" w:eastAsia="Calibri" w:hAnsi="Calibri" w:cs="Calibri"/>
                                  <w:color w:val="075564"/>
                                  <w:w w:val="115"/>
                                  <w:sz w:val="16"/>
                                </w:rPr>
                                <w:t>van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geboden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adviezen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uitgevoerde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acties,</w:t>
                              </w:r>
                              <w:r>
                                <w:rPr>
                                  <w:rFonts w:ascii="Calibri" w:eastAsia="Calibri" w:hAnsi="Calibri" w:cs="Calibri"/>
                                  <w:color w:val="075564"/>
                                  <w:spacing w:val="5"/>
                                  <w:w w:val="115"/>
                                  <w:sz w:val="16"/>
                                </w:rPr>
                                <w:t xml:space="preserve">  </w:t>
                              </w:r>
                            </w:p>
                          </w:txbxContent>
                        </wps:txbx>
                        <wps:bodyPr horzOverflow="overflow" vert="horz" lIns="0" tIns="0" rIns="0" bIns="0" rtlCol="0">
                          <a:noAutofit/>
                        </wps:bodyPr>
                      </wps:wsp>
                      <wps:wsp>
                        <wps:cNvPr id="5671" name="Rectangle 5671"/>
                        <wps:cNvSpPr/>
                        <wps:spPr>
                          <a:xfrm>
                            <a:off x="360004" y="7703063"/>
                            <a:ext cx="2830445" cy="142980"/>
                          </a:xfrm>
                          <a:prstGeom prst="rect">
                            <a:avLst/>
                          </a:prstGeom>
                          <a:ln>
                            <a:noFill/>
                          </a:ln>
                        </wps:spPr>
                        <wps:txbx>
                          <w:txbxContent>
                            <w:p w14:paraId="488C0BEB" w14:textId="0166AF7A" w:rsidR="00785CA4" w:rsidRDefault="00785CA4" w:rsidP="000C62E8">
                              <w:pPr>
                                <w:spacing w:after="160" w:line="259" w:lineRule="auto"/>
                              </w:pPr>
                              <w:r>
                                <w:rPr>
                                  <w:rFonts w:ascii="Calibri" w:eastAsia="Calibri" w:hAnsi="Calibri" w:cs="Calibri"/>
                                  <w:color w:val="075564"/>
                                  <w:w w:val="116"/>
                                  <w:sz w:val="16"/>
                                </w:rPr>
                                <w:t>nazorg</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voor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kind/ouder/verzorger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signalering</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van</w:t>
                              </w:r>
                              <w:r>
                                <w:rPr>
                                  <w:rFonts w:ascii="Calibri" w:eastAsia="Calibri" w:hAnsi="Calibri" w:cs="Calibri"/>
                                  <w:color w:val="075564"/>
                                  <w:spacing w:val="5"/>
                                  <w:w w:val="116"/>
                                  <w:sz w:val="16"/>
                                </w:rPr>
                                <w:t xml:space="preserve"> </w:t>
                              </w:r>
                            </w:p>
                          </w:txbxContent>
                        </wps:txbx>
                        <wps:bodyPr horzOverflow="overflow" vert="horz" lIns="0" tIns="0" rIns="0" bIns="0" rtlCol="0">
                          <a:noAutofit/>
                        </wps:bodyPr>
                      </wps:wsp>
                      <wps:wsp>
                        <wps:cNvPr id="5672" name="Rectangle 5672"/>
                        <wps:cNvSpPr/>
                        <wps:spPr>
                          <a:xfrm>
                            <a:off x="360004" y="7868163"/>
                            <a:ext cx="3059703" cy="142980"/>
                          </a:xfrm>
                          <a:prstGeom prst="rect">
                            <a:avLst/>
                          </a:prstGeom>
                          <a:ln>
                            <a:noFill/>
                          </a:ln>
                        </wps:spPr>
                        <wps:txbx>
                          <w:txbxContent>
                            <w:p w14:paraId="3FB222B8" w14:textId="77777777" w:rsidR="00785CA4" w:rsidRDefault="00785CA4" w:rsidP="000C62E8">
                              <w:pPr>
                                <w:spacing w:after="160" w:line="259" w:lineRule="auto"/>
                              </w:pPr>
                              <w:r>
                                <w:rPr>
                                  <w:rFonts w:ascii="Calibri" w:eastAsia="Calibri" w:hAnsi="Calibri" w:cs="Calibri"/>
                                  <w:color w:val="075564"/>
                                  <w:w w:val="115"/>
                                  <w:sz w:val="16"/>
                                </w:rPr>
                                <w:t>eventuele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knelpunten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behoeve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van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beleids-</w:t>
                              </w:r>
                            </w:p>
                          </w:txbxContent>
                        </wps:txbx>
                        <wps:bodyPr horzOverflow="overflow" vert="horz" lIns="0" tIns="0" rIns="0" bIns="0" rtlCol="0">
                          <a:noAutofit/>
                        </wps:bodyPr>
                      </wps:wsp>
                      <wps:wsp>
                        <wps:cNvPr id="5673" name="Rectangle 5673"/>
                        <wps:cNvSpPr/>
                        <wps:spPr>
                          <a:xfrm>
                            <a:off x="360004" y="8033263"/>
                            <a:ext cx="3105998" cy="142980"/>
                          </a:xfrm>
                          <a:prstGeom prst="rect">
                            <a:avLst/>
                          </a:prstGeom>
                          <a:ln>
                            <a:noFill/>
                          </a:ln>
                        </wps:spPr>
                        <wps:txbx>
                          <w:txbxContent>
                            <w:p w14:paraId="2FEAB959" w14:textId="77777777" w:rsidR="00785CA4" w:rsidRDefault="00785CA4" w:rsidP="000C62E8">
                              <w:pPr>
                                <w:spacing w:after="160" w:line="259" w:lineRule="auto"/>
                              </w:pPr>
                              <w:r>
                                <w:rPr>
                                  <w:rFonts w:ascii="Calibri" w:eastAsia="Calibri" w:hAnsi="Calibri" w:cs="Calibri"/>
                                  <w:color w:val="075564"/>
                                  <w:w w:val="116"/>
                                  <w:sz w:val="16"/>
                                </w:rPr>
                                <w:t>adviezen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voor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scholen,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hulpverleningspartners,</w:t>
                              </w:r>
                              <w:r>
                                <w:rPr>
                                  <w:rFonts w:ascii="Calibri" w:eastAsia="Calibri" w:hAnsi="Calibri" w:cs="Calibri"/>
                                  <w:color w:val="075564"/>
                                  <w:spacing w:val="5"/>
                                  <w:w w:val="116"/>
                                  <w:sz w:val="16"/>
                                </w:rPr>
                                <w:t xml:space="preserve"> </w:t>
                              </w:r>
                            </w:p>
                          </w:txbxContent>
                        </wps:txbx>
                        <wps:bodyPr horzOverflow="overflow" vert="horz" lIns="0" tIns="0" rIns="0" bIns="0" rtlCol="0">
                          <a:noAutofit/>
                        </wps:bodyPr>
                      </wps:wsp>
                      <wps:wsp>
                        <wps:cNvPr id="5674" name="Rectangle 5674"/>
                        <wps:cNvSpPr/>
                        <wps:spPr>
                          <a:xfrm>
                            <a:off x="360004" y="8198363"/>
                            <a:ext cx="2011583" cy="142980"/>
                          </a:xfrm>
                          <a:prstGeom prst="rect">
                            <a:avLst/>
                          </a:prstGeom>
                          <a:ln>
                            <a:noFill/>
                          </a:ln>
                        </wps:spPr>
                        <wps:txbx>
                          <w:txbxContent>
                            <w:p w14:paraId="5AD55044" w14:textId="77777777" w:rsidR="00785CA4" w:rsidRDefault="00785CA4" w:rsidP="000C62E8">
                              <w:pPr>
                                <w:spacing w:after="160" w:line="259" w:lineRule="auto"/>
                              </w:pPr>
                              <w:r>
                                <w:rPr>
                                  <w:rFonts w:ascii="Calibri" w:eastAsia="Calibri" w:hAnsi="Calibri" w:cs="Calibri"/>
                                  <w:color w:val="075564"/>
                                  <w:spacing w:val="3"/>
                                  <w:w w:val="115"/>
                                  <w:sz w:val="16"/>
                                </w:rPr>
                                <w:t>schoolbesturen</w:t>
                              </w:r>
                              <w:r>
                                <w:rPr>
                                  <w:rFonts w:ascii="Calibri" w:eastAsia="Calibri" w:hAnsi="Calibri" w:cs="Calibri"/>
                                  <w:color w:val="075564"/>
                                  <w:spacing w:val="2"/>
                                  <w:w w:val="115"/>
                                  <w:sz w:val="16"/>
                                </w:rPr>
                                <w:t xml:space="preserve"> </w:t>
                              </w:r>
                              <w:r>
                                <w:rPr>
                                  <w:rFonts w:ascii="Calibri" w:eastAsia="Calibri" w:hAnsi="Calibri" w:cs="Calibri"/>
                                  <w:color w:val="075564"/>
                                  <w:spacing w:val="3"/>
                                  <w:w w:val="115"/>
                                  <w:sz w:val="16"/>
                                </w:rPr>
                                <w:t>en</w:t>
                              </w:r>
                              <w:r>
                                <w:rPr>
                                  <w:rFonts w:ascii="Calibri" w:eastAsia="Calibri" w:hAnsi="Calibri" w:cs="Calibri"/>
                                  <w:color w:val="075564"/>
                                  <w:spacing w:val="2"/>
                                  <w:w w:val="115"/>
                                  <w:sz w:val="16"/>
                                </w:rPr>
                                <w:t xml:space="preserve"> </w:t>
                              </w:r>
                              <w:r>
                                <w:rPr>
                                  <w:rFonts w:ascii="Calibri" w:eastAsia="Calibri" w:hAnsi="Calibri" w:cs="Calibri"/>
                                  <w:color w:val="075564"/>
                                  <w:spacing w:val="3"/>
                                  <w:w w:val="115"/>
                                  <w:sz w:val="16"/>
                                </w:rPr>
                                <w:t>gemeenten.</w:t>
                              </w:r>
                            </w:p>
                          </w:txbxContent>
                        </wps:txbx>
                        <wps:bodyPr horzOverflow="overflow" vert="horz" lIns="0" tIns="0" rIns="0" bIns="0" rtlCol="0">
                          <a:noAutofit/>
                        </wps:bodyPr>
                      </wps:wsp>
                      <wps:wsp>
                        <wps:cNvPr id="52971" name="Shape 52971"/>
                        <wps:cNvSpPr/>
                        <wps:spPr>
                          <a:xfrm>
                            <a:off x="3168002" y="1032243"/>
                            <a:ext cx="2735999" cy="365747"/>
                          </a:xfrm>
                          <a:custGeom>
                            <a:avLst/>
                            <a:gdLst/>
                            <a:ahLst/>
                            <a:cxnLst/>
                            <a:rect l="0" t="0" r="0" b="0"/>
                            <a:pathLst>
                              <a:path w="2735999" h="365747">
                                <a:moveTo>
                                  <a:pt x="0" y="0"/>
                                </a:moveTo>
                                <a:lnTo>
                                  <a:pt x="2735999" y="0"/>
                                </a:lnTo>
                                <a:lnTo>
                                  <a:pt x="2735999" y="365747"/>
                                </a:lnTo>
                                <a:lnTo>
                                  <a:pt x="0" y="36574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76" name="Rectangle 5676"/>
                        <wps:cNvSpPr/>
                        <wps:spPr>
                          <a:xfrm>
                            <a:off x="3311146" y="1083027"/>
                            <a:ext cx="2543825" cy="560716"/>
                          </a:xfrm>
                          <a:prstGeom prst="rect">
                            <a:avLst/>
                          </a:prstGeom>
                          <a:ln>
                            <a:noFill/>
                          </a:ln>
                        </wps:spPr>
                        <wps:txbx>
                          <w:txbxContent>
                            <w:p w14:paraId="44751EBD" w14:textId="77777777" w:rsidR="00785CA4" w:rsidRDefault="00785CA4" w:rsidP="000C62E8">
                              <w:pPr>
                                <w:spacing w:after="160" w:line="259" w:lineRule="auto"/>
                              </w:pPr>
                              <w:r>
                                <w:rPr>
                                  <w:rFonts w:ascii="Calibri" w:eastAsia="Calibri" w:hAnsi="Calibri" w:cs="Calibri"/>
                                  <w:b/>
                                  <w:color w:val="075564"/>
                                  <w:w w:val="125"/>
                                  <w:sz w:val="16"/>
                                </w:rPr>
                                <w:t>Stap</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1:</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in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kaart</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brengen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van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signalen</w:t>
                              </w:r>
                              <w:r>
                                <w:rPr>
                                  <w:rFonts w:ascii="Calibri" w:eastAsia="Calibri" w:hAnsi="Calibri" w:cs="Calibri"/>
                                  <w:b/>
                                  <w:color w:val="075564"/>
                                  <w:w w:val="125"/>
                                </w:rPr>
                                <w:t xml:space="preserve"> </w:t>
                              </w:r>
                              <w:r w:rsidRPr="000C62E8">
                                <w:rPr>
                                  <w:rFonts w:ascii="Calibri" w:eastAsia="Calibri" w:hAnsi="Calibri" w:cs="Calibri"/>
                                  <w:b/>
                                  <w:color w:val="075564"/>
                                  <w:w w:val="125"/>
                                  <w:sz w:val="16"/>
                                  <w:szCs w:val="16"/>
                                </w:rPr>
                                <w:t>(zorgverkennend gesprek, alle medewerkers)</w:t>
                              </w:r>
                            </w:p>
                          </w:txbxContent>
                        </wps:txbx>
                        <wps:bodyPr horzOverflow="overflow" vert="horz" lIns="0" tIns="0" rIns="0" bIns="0" rtlCol="0">
                          <a:noAutofit/>
                        </wps:bodyPr>
                      </wps:wsp>
                      <wps:wsp>
                        <wps:cNvPr id="52986" name="Shape 52986"/>
                        <wps:cNvSpPr/>
                        <wps:spPr>
                          <a:xfrm>
                            <a:off x="3168002" y="2146301"/>
                            <a:ext cx="2735999" cy="530834"/>
                          </a:xfrm>
                          <a:custGeom>
                            <a:avLst/>
                            <a:gdLst/>
                            <a:ahLst/>
                            <a:cxnLst/>
                            <a:rect l="0" t="0" r="0" b="0"/>
                            <a:pathLst>
                              <a:path w="2735999" h="530834">
                                <a:moveTo>
                                  <a:pt x="0" y="0"/>
                                </a:moveTo>
                                <a:lnTo>
                                  <a:pt x="2735999" y="0"/>
                                </a:lnTo>
                                <a:lnTo>
                                  <a:pt x="2735999" y="530834"/>
                                </a:lnTo>
                                <a:lnTo>
                                  <a:pt x="0" y="5308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78" name="Rectangle 5678"/>
                        <wps:cNvSpPr/>
                        <wps:spPr>
                          <a:xfrm>
                            <a:off x="3312004" y="2290296"/>
                            <a:ext cx="2846283" cy="142980"/>
                          </a:xfrm>
                          <a:prstGeom prst="rect">
                            <a:avLst/>
                          </a:prstGeom>
                          <a:ln>
                            <a:noFill/>
                          </a:ln>
                        </wps:spPr>
                        <wps:txbx>
                          <w:txbxContent>
                            <w:p w14:paraId="5C2910ED" w14:textId="2A795895" w:rsidR="00785CA4" w:rsidRDefault="00785CA4" w:rsidP="000C62E8">
                              <w:pPr>
                                <w:spacing w:after="160" w:line="259" w:lineRule="auto"/>
                              </w:pPr>
                              <w:r>
                                <w:rPr>
                                  <w:rFonts w:ascii="Calibri" w:eastAsia="Calibri" w:hAnsi="Calibri" w:cs="Calibri"/>
                                  <w:b/>
                                  <w:color w:val="075564"/>
                                  <w:w w:val="124"/>
                                  <w:sz w:val="16"/>
                                </w:rPr>
                                <w:t>Stap</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2:</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collegiale</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consultatie</w:t>
                              </w:r>
                              <w:r>
                                <w:rPr>
                                  <w:rFonts w:ascii="Calibri" w:eastAsia="Calibri" w:hAnsi="Calibri" w:cs="Calibri"/>
                                  <w:b/>
                                  <w:color w:val="075564"/>
                                  <w:spacing w:val="5"/>
                                  <w:w w:val="124"/>
                                  <w:sz w:val="16"/>
                                </w:rPr>
                                <w:t xml:space="preserve"> met aandachts-  </w:t>
                              </w:r>
                            </w:p>
                          </w:txbxContent>
                        </wps:txbx>
                        <wps:bodyPr horzOverflow="overflow" vert="horz" lIns="0" tIns="0" rIns="0" bIns="0" rtlCol="0">
                          <a:noAutofit/>
                        </wps:bodyPr>
                      </wps:wsp>
                      <wps:wsp>
                        <wps:cNvPr id="5679" name="Rectangle 5679"/>
                        <wps:cNvSpPr/>
                        <wps:spPr>
                          <a:xfrm>
                            <a:off x="3311466" y="2455204"/>
                            <a:ext cx="2600909" cy="127852"/>
                          </a:xfrm>
                          <a:prstGeom prst="rect">
                            <a:avLst/>
                          </a:prstGeom>
                          <a:ln>
                            <a:noFill/>
                          </a:ln>
                        </wps:spPr>
                        <wps:txbx>
                          <w:txbxContent>
                            <w:p w14:paraId="2E7B2CE4" w14:textId="424AE1CA" w:rsidR="00785CA4" w:rsidRDefault="00785CA4" w:rsidP="000C62E8">
                              <w:pPr>
                                <w:spacing w:after="160" w:line="259" w:lineRule="auto"/>
                              </w:pPr>
                              <w:r>
                                <w:rPr>
                                  <w:rFonts w:ascii="Calibri" w:eastAsia="Calibri" w:hAnsi="Calibri" w:cs="Calibri"/>
                                  <w:b/>
                                  <w:color w:val="075564"/>
                                  <w:w w:val="125"/>
                                  <w:sz w:val="16"/>
                                </w:rPr>
                                <w:t>functionaris en zonodig raadplegen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Veilig</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Thuis</w:t>
                              </w:r>
                            </w:p>
                          </w:txbxContent>
                        </wps:txbx>
                        <wps:bodyPr horzOverflow="overflow" vert="horz" lIns="0" tIns="0" rIns="0" bIns="0" rtlCol="0">
                          <a:noAutofit/>
                        </wps:bodyPr>
                      </wps:wsp>
                      <wps:wsp>
                        <wps:cNvPr id="53009" name="Shape 53009"/>
                        <wps:cNvSpPr/>
                        <wps:spPr>
                          <a:xfrm>
                            <a:off x="3168004" y="2979841"/>
                            <a:ext cx="2735999" cy="395503"/>
                          </a:xfrm>
                          <a:custGeom>
                            <a:avLst/>
                            <a:gdLst/>
                            <a:ahLst/>
                            <a:cxnLst/>
                            <a:rect l="0" t="0" r="0" b="0"/>
                            <a:pathLst>
                              <a:path w="2735999" h="395503">
                                <a:moveTo>
                                  <a:pt x="0" y="0"/>
                                </a:moveTo>
                                <a:lnTo>
                                  <a:pt x="2735999" y="0"/>
                                </a:lnTo>
                                <a:lnTo>
                                  <a:pt x="2735999" y="395503"/>
                                </a:lnTo>
                                <a:lnTo>
                                  <a:pt x="0" y="39550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81" name="Rectangle 5681"/>
                        <wps:cNvSpPr/>
                        <wps:spPr>
                          <a:xfrm>
                            <a:off x="3375286" y="2968017"/>
                            <a:ext cx="2425455" cy="651106"/>
                          </a:xfrm>
                          <a:prstGeom prst="rect">
                            <a:avLst/>
                          </a:prstGeom>
                          <a:ln>
                            <a:noFill/>
                          </a:ln>
                        </wps:spPr>
                        <wps:txbx>
                          <w:txbxContent>
                            <w:p w14:paraId="4675E3AB" w14:textId="5687E019" w:rsidR="00785CA4" w:rsidRDefault="00785CA4" w:rsidP="000C62E8">
                              <w:pPr>
                                <w:spacing w:after="160" w:line="259" w:lineRule="auto"/>
                              </w:pPr>
                              <w:r>
                                <w:rPr>
                                  <w:rFonts w:ascii="Calibri" w:eastAsia="Calibri" w:hAnsi="Calibri" w:cs="Calibri"/>
                                  <w:b/>
                                  <w:color w:val="075564"/>
                                  <w:w w:val="122"/>
                                  <w:sz w:val="16"/>
                                </w:rPr>
                                <w:t>Stap</w:t>
                              </w:r>
                              <w:r>
                                <w:rPr>
                                  <w:rFonts w:ascii="Calibri" w:eastAsia="Calibri" w:hAnsi="Calibri" w:cs="Calibri"/>
                                  <w:b/>
                                  <w:color w:val="075564"/>
                                  <w:spacing w:val="5"/>
                                  <w:w w:val="122"/>
                                  <w:sz w:val="16"/>
                                </w:rPr>
                                <w:t xml:space="preserve"> </w:t>
                              </w:r>
                              <w:r>
                                <w:rPr>
                                  <w:rFonts w:ascii="Calibri" w:eastAsia="Calibri" w:hAnsi="Calibri" w:cs="Calibri"/>
                                  <w:b/>
                                  <w:color w:val="075564"/>
                                  <w:w w:val="122"/>
                                  <w:sz w:val="16"/>
                                </w:rPr>
                                <w:t>3:</w:t>
                              </w:r>
                              <w:r>
                                <w:rPr>
                                  <w:rFonts w:ascii="Calibri" w:eastAsia="Calibri" w:hAnsi="Calibri" w:cs="Calibri"/>
                                  <w:b/>
                                  <w:color w:val="075564"/>
                                  <w:spacing w:val="5"/>
                                  <w:w w:val="122"/>
                                  <w:sz w:val="16"/>
                                </w:rPr>
                                <w:t xml:space="preserve"> </w:t>
                              </w:r>
                              <w:r>
                                <w:rPr>
                                  <w:rFonts w:ascii="Calibri" w:eastAsia="Calibri" w:hAnsi="Calibri" w:cs="Calibri"/>
                                  <w:b/>
                                  <w:color w:val="075564"/>
                                  <w:w w:val="122"/>
                                  <w:sz w:val="16"/>
                                </w:rPr>
                                <w:t>gesprek</w:t>
                              </w:r>
                              <w:r>
                                <w:rPr>
                                  <w:rFonts w:ascii="Calibri" w:eastAsia="Calibri" w:hAnsi="Calibri" w:cs="Calibri"/>
                                  <w:b/>
                                  <w:color w:val="075564"/>
                                  <w:spacing w:val="5"/>
                                  <w:w w:val="122"/>
                                  <w:sz w:val="16"/>
                                </w:rPr>
                                <w:t xml:space="preserve"> </w:t>
                              </w:r>
                              <w:r w:rsidR="00E90AD1">
                                <w:rPr>
                                  <w:rFonts w:ascii="Calibri" w:eastAsia="Calibri" w:hAnsi="Calibri" w:cs="Calibri"/>
                                  <w:b/>
                                  <w:color w:val="075564"/>
                                  <w:spacing w:val="5"/>
                                  <w:w w:val="122"/>
                                  <w:sz w:val="16"/>
                                </w:rPr>
                                <w:t xml:space="preserve">van aandachtsfunctionaris (+ evt. directeur) </w:t>
                              </w:r>
                              <w:r>
                                <w:rPr>
                                  <w:rFonts w:ascii="Calibri" w:eastAsia="Calibri" w:hAnsi="Calibri" w:cs="Calibri"/>
                                  <w:b/>
                                  <w:color w:val="075564"/>
                                  <w:w w:val="122"/>
                                  <w:sz w:val="16"/>
                                </w:rPr>
                                <w:t>met</w:t>
                              </w:r>
                              <w:r>
                                <w:rPr>
                                  <w:rFonts w:ascii="Calibri" w:eastAsia="Calibri" w:hAnsi="Calibri" w:cs="Calibri"/>
                                  <w:b/>
                                  <w:color w:val="075564"/>
                                  <w:spacing w:val="5"/>
                                  <w:w w:val="122"/>
                                  <w:sz w:val="16"/>
                                </w:rPr>
                                <w:t xml:space="preserve"> </w:t>
                              </w:r>
                              <w:r>
                                <w:rPr>
                                  <w:rFonts w:ascii="Calibri" w:eastAsia="Calibri" w:hAnsi="Calibri" w:cs="Calibri"/>
                                  <w:b/>
                                  <w:color w:val="075564"/>
                                  <w:w w:val="122"/>
                                  <w:sz w:val="16"/>
                                </w:rPr>
                                <w:t>de</w:t>
                              </w:r>
                              <w:r>
                                <w:rPr>
                                  <w:rFonts w:ascii="Calibri" w:eastAsia="Calibri" w:hAnsi="Calibri" w:cs="Calibri"/>
                                  <w:b/>
                                  <w:color w:val="075564"/>
                                  <w:spacing w:val="5"/>
                                  <w:w w:val="122"/>
                                  <w:sz w:val="16"/>
                                </w:rPr>
                                <w:t xml:space="preserve"> </w:t>
                              </w:r>
                              <w:r>
                                <w:rPr>
                                  <w:rFonts w:ascii="Calibri" w:eastAsia="Calibri" w:hAnsi="Calibri" w:cs="Calibri"/>
                                  <w:b/>
                                  <w:color w:val="075564"/>
                                  <w:w w:val="122"/>
                                  <w:sz w:val="16"/>
                                  <w:szCs w:val="16"/>
                                </w:rPr>
                                <w:t xml:space="preserve">ouder/verzorger </w:t>
                              </w:r>
                              <w:r w:rsidRPr="00B04E12">
                                <w:rPr>
                                  <w:rFonts w:ascii="Calibri" w:eastAsia="Calibri" w:hAnsi="Calibri" w:cs="Calibri"/>
                                  <w:b/>
                                  <w:color w:val="075564"/>
                                  <w:w w:val="122"/>
                                  <w:sz w:val="16"/>
                                  <w:szCs w:val="16"/>
                                </w:rPr>
                                <w:t xml:space="preserve">en het kind </w:t>
                              </w:r>
                              <w:r w:rsidRPr="000C62E8">
                                <w:rPr>
                                  <w:rFonts w:ascii="Calibri" w:eastAsia="Calibri" w:hAnsi="Calibri" w:cs="Calibri"/>
                                  <w:b/>
                                  <w:color w:val="075564"/>
                                  <w:w w:val="122"/>
                                  <w:sz w:val="16"/>
                                  <w:szCs w:val="16"/>
                                </w:rPr>
                                <w:t>(si</w:t>
                              </w:r>
                              <w:r>
                                <w:rPr>
                                  <w:rFonts w:ascii="Calibri" w:eastAsia="Calibri" w:hAnsi="Calibri" w:cs="Calibri"/>
                                  <w:b/>
                                  <w:color w:val="075564"/>
                                  <w:w w:val="122"/>
                                  <w:sz w:val="16"/>
                                  <w:szCs w:val="16"/>
                                </w:rPr>
                                <w:t>g</w:t>
                              </w:r>
                              <w:r w:rsidRPr="000C62E8">
                                <w:rPr>
                                  <w:rFonts w:ascii="Calibri" w:eastAsia="Calibri" w:hAnsi="Calibri" w:cs="Calibri"/>
                                  <w:b/>
                                  <w:color w:val="075564"/>
                                  <w:w w:val="122"/>
                                  <w:sz w:val="16"/>
                                  <w:szCs w:val="16"/>
                                </w:rPr>
                                <w:t>naalgesprek</w:t>
                              </w:r>
                              <w:r w:rsidR="00E90AD1">
                                <w:rPr>
                                  <w:rFonts w:ascii="Calibri" w:eastAsia="Calibri" w:hAnsi="Calibri" w:cs="Calibri"/>
                                  <w:b/>
                                  <w:color w:val="075564"/>
                                  <w:w w:val="122"/>
                                  <w:sz w:val="16"/>
                                  <w:szCs w:val="16"/>
                                </w:rPr>
                                <w:t>, zonder oordeel, horen</w:t>
                              </w:r>
                              <w:r w:rsidRPr="000C62E8">
                                <w:rPr>
                                  <w:rFonts w:ascii="Calibri" w:eastAsia="Calibri" w:hAnsi="Calibri" w:cs="Calibri"/>
                                  <w:b/>
                                  <w:color w:val="075564"/>
                                  <w:w w:val="122"/>
                                  <w:sz w:val="16"/>
                                  <w:szCs w:val="16"/>
                                </w:rPr>
                                <w:t>)</w:t>
                              </w:r>
                            </w:p>
                          </w:txbxContent>
                        </wps:txbx>
                        <wps:bodyPr horzOverflow="overflow" vert="horz" lIns="0" tIns="0" rIns="0" bIns="0" rtlCol="0">
                          <a:noAutofit/>
                        </wps:bodyPr>
                      </wps:wsp>
                      <wps:wsp>
                        <wps:cNvPr id="53022" name="Shape 53022"/>
                        <wps:cNvSpPr/>
                        <wps:spPr>
                          <a:xfrm>
                            <a:off x="3176854" y="4511485"/>
                            <a:ext cx="2735999" cy="883031"/>
                          </a:xfrm>
                          <a:custGeom>
                            <a:avLst/>
                            <a:gdLst/>
                            <a:ahLst/>
                            <a:cxnLst/>
                            <a:rect l="0" t="0" r="0" b="0"/>
                            <a:pathLst>
                              <a:path w="2735999" h="883031">
                                <a:moveTo>
                                  <a:pt x="0" y="0"/>
                                </a:moveTo>
                                <a:lnTo>
                                  <a:pt x="2735999" y="0"/>
                                </a:lnTo>
                                <a:lnTo>
                                  <a:pt x="2735999" y="883031"/>
                                </a:lnTo>
                                <a:lnTo>
                                  <a:pt x="0" y="88303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83" name="Rectangle 5683"/>
                        <wps:cNvSpPr/>
                        <wps:spPr>
                          <a:xfrm>
                            <a:off x="3320317" y="4655123"/>
                            <a:ext cx="2562312" cy="345646"/>
                          </a:xfrm>
                          <a:prstGeom prst="rect">
                            <a:avLst/>
                          </a:prstGeom>
                          <a:ln>
                            <a:noFill/>
                          </a:ln>
                        </wps:spPr>
                        <wps:txbx>
                          <w:txbxContent>
                            <w:p w14:paraId="33AC03D8" w14:textId="2635EA02" w:rsidR="00785CA4" w:rsidRDefault="00785CA4" w:rsidP="000C62E8">
                              <w:pPr>
                                <w:spacing w:after="160" w:line="259" w:lineRule="auto"/>
                                <w:rPr>
                                  <w:rFonts w:ascii="Calibri" w:eastAsia="Calibri" w:hAnsi="Calibri" w:cs="Calibri"/>
                                  <w:b/>
                                  <w:color w:val="075564"/>
                                  <w:w w:val="125"/>
                                  <w:sz w:val="16"/>
                                </w:rPr>
                              </w:pPr>
                              <w:r>
                                <w:rPr>
                                  <w:rFonts w:ascii="Calibri" w:eastAsia="Calibri" w:hAnsi="Calibri" w:cs="Calibri"/>
                                  <w:b/>
                                  <w:color w:val="075564"/>
                                  <w:w w:val="125"/>
                                  <w:sz w:val="16"/>
                                </w:rPr>
                                <w:t>Stap</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4:</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(multidisciplinair)</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wegen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van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signalen</w:t>
                              </w:r>
                              <w:r w:rsidR="00E90AD1">
                                <w:rPr>
                                  <w:rFonts w:ascii="Calibri" w:eastAsia="Calibri" w:hAnsi="Calibri" w:cs="Calibri"/>
                                  <w:b/>
                                  <w:color w:val="075564"/>
                                  <w:w w:val="125"/>
                                  <w:sz w:val="16"/>
                                </w:rPr>
                                <w:t xml:space="preserve"> door óf  geschoolde medewerker óf Veilig Thuis</w:t>
                              </w:r>
                            </w:p>
                            <w:p w14:paraId="48D61BE5" w14:textId="77777777" w:rsidR="00E90AD1" w:rsidRDefault="00E90AD1" w:rsidP="000C62E8">
                              <w:pPr>
                                <w:spacing w:after="160" w:line="259" w:lineRule="auto"/>
                              </w:pPr>
                            </w:p>
                          </w:txbxContent>
                        </wps:txbx>
                        <wps:bodyPr horzOverflow="overflow" vert="horz" lIns="0" tIns="0" rIns="0" bIns="0" rtlCol="0">
                          <a:noAutofit/>
                        </wps:bodyPr>
                      </wps:wsp>
                      <wps:wsp>
                        <wps:cNvPr id="5684" name="Rectangle 5684"/>
                        <wps:cNvSpPr/>
                        <wps:spPr>
                          <a:xfrm>
                            <a:off x="3320854" y="4985685"/>
                            <a:ext cx="3223803" cy="142980"/>
                          </a:xfrm>
                          <a:prstGeom prst="rect">
                            <a:avLst/>
                          </a:prstGeom>
                          <a:ln>
                            <a:noFill/>
                          </a:ln>
                        </wps:spPr>
                        <wps:txbx>
                          <w:txbxContent>
                            <w:p w14:paraId="691C3E72" w14:textId="01124F96" w:rsidR="00785CA4" w:rsidRDefault="00785CA4" w:rsidP="000C62E8">
                              <w:pPr>
                                <w:spacing w:after="160" w:line="259" w:lineRule="auto"/>
                              </w:pPr>
                              <w:r>
                                <w:rPr>
                                  <w:rFonts w:ascii="Calibri" w:eastAsia="Calibri" w:hAnsi="Calibri" w:cs="Calibri"/>
                                  <w:b/>
                                  <w:color w:val="075564"/>
                                  <w:w w:val="123"/>
                                  <w:sz w:val="16"/>
                                </w:rPr>
                                <w:t>Stap</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5:</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beslissen</w:t>
                              </w:r>
                              <w:r w:rsidR="00E90AD1">
                                <w:rPr>
                                  <w:rFonts w:ascii="Calibri" w:eastAsia="Calibri" w:hAnsi="Calibri" w:cs="Calibri"/>
                                  <w:b/>
                                  <w:color w:val="075564"/>
                                  <w:w w:val="123"/>
                                  <w:sz w:val="16"/>
                                </w:rPr>
                                <w:t xml:space="preserve"> (aandachtsfunctionaris en </w:t>
                              </w:r>
                              <w:r>
                                <w:rPr>
                                  <w:rFonts w:ascii="Calibri" w:eastAsia="Calibri" w:hAnsi="Calibri" w:cs="Calibri"/>
                                  <w:b/>
                                  <w:color w:val="075564"/>
                                  <w:spacing w:val="5"/>
                                  <w:w w:val="123"/>
                                  <w:sz w:val="16"/>
                                </w:rPr>
                                <w:t xml:space="preserve"> </w:t>
                              </w:r>
                            </w:p>
                          </w:txbxContent>
                        </wps:txbx>
                        <wps:bodyPr horzOverflow="overflow" vert="horz" lIns="0" tIns="0" rIns="0" bIns="0" rtlCol="0">
                          <a:noAutofit/>
                        </wps:bodyPr>
                      </wps:wsp>
                      <wps:wsp>
                        <wps:cNvPr id="5685" name="Rectangle 5685"/>
                        <wps:cNvSpPr/>
                        <wps:spPr>
                          <a:xfrm>
                            <a:off x="3320316" y="5150382"/>
                            <a:ext cx="2630282" cy="255803"/>
                          </a:xfrm>
                          <a:prstGeom prst="rect">
                            <a:avLst/>
                          </a:prstGeom>
                          <a:ln>
                            <a:noFill/>
                          </a:ln>
                        </wps:spPr>
                        <wps:txbx>
                          <w:txbxContent>
                            <w:p w14:paraId="7B949877" w14:textId="3517C6B2" w:rsidR="00785CA4" w:rsidRDefault="00E90AD1" w:rsidP="000C62E8">
                              <w:pPr>
                                <w:spacing w:after="160" w:line="259" w:lineRule="auto"/>
                              </w:pPr>
                              <w:r>
                                <w:rPr>
                                  <w:rFonts w:ascii="Calibri" w:eastAsia="Calibri" w:hAnsi="Calibri" w:cs="Calibri"/>
                                  <w:b/>
                                  <w:color w:val="075564"/>
                                  <w:w w:val="125"/>
                                  <w:sz w:val="16"/>
                                </w:rPr>
                                <w:t>directeur: hulp bieden en/of melden Veilig Thuis</w:t>
                              </w:r>
                            </w:p>
                          </w:txbxContent>
                        </wps:txbx>
                        <wps:bodyPr horzOverflow="overflow" vert="horz" lIns="0" tIns="0" rIns="0" bIns="0" rtlCol="0">
                          <a:noAutofit/>
                        </wps:bodyPr>
                      </wps:wsp>
                      <wps:wsp>
                        <wps:cNvPr id="53056" name="Shape 53056"/>
                        <wps:cNvSpPr/>
                        <wps:spPr>
                          <a:xfrm>
                            <a:off x="3168002" y="7073570"/>
                            <a:ext cx="2735999" cy="395504"/>
                          </a:xfrm>
                          <a:custGeom>
                            <a:avLst/>
                            <a:gdLst/>
                            <a:ahLst/>
                            <a:cxnLst/>
                            <a:rect l="0" t="0" r="0" b="0"/>
                            <a:pathLst>
                              <a:path w="2735999" h="395504">
                                <a:moveTo>
                                  <a:pt x="0" y="0"/>
                                </a:moveTo>
                                <a:lnTo>
                                  <a:pt x="2735999" y="0"/>
                                </a:lnTo>
                                <a:lnTo>
                                  <a:pt x="2735999" y="395504"/>
                                </a:lnTo>
                                <a:lnTo>
                                  <a:pt x="0" y="3955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87" name="Rectangle 5687"/>
                        <wps:cNvSpPr/>
                        <wps:spPr>
                          <a:xfrm>
                            <a:off x="3312004" y="7217567"/>
                            <a:ext cx="1810364" cy="142980"/>
                          </a:xfrm>
                          <a:prstGeom prst="rect">
                            <a:avLst/>
                          </a:prstGeom>
                          <a:ln>
                            <a:noFill/>
                          </a:ln>
                        </wps:spPr>
                        <wps:txbx>
                          <w:txbxContent>
                            <w:p w14:paraId="0EAA1381" w14:textId="77777777" w:rsidR="00785CA4" w:rsidRDefault="00785CA4" w:rsidP="000C62E8">
                              <w:pPr>
                                <w:spacing w:after="160" w:line="259" w:lineRule="auto"/>
                              </w:pPr>
                              <w:r>
                                <w:rPr>
                                  <w:rFonts w:ascii="Calibri" w:eastAsia="Calibri" w:hAnsi="Calibri" w:cs="Calibri"/>
                                  <w:b/>
                                  <w:color w:val="075564"/>
                                  <w:w w:val="124"/>
                                  <w:sz w:val="16"/>
                                </w:rPr>
                                <w:t>Stap</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6:</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volgen</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en</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afsluiten</w:t>
                              </w:r>
                            </w:p>
                          </w:txbxContent>
                        </wps:txbx>
                        <wps:bodyPr horzOverflow="overflow" vert="horz" lIns="0" tIns="0" rIns="0" bIns="0" rtlCol="0">
                          <a:noAutofit/>
                        </wps:bodyPr>
                      </wps:wsp>
                      <wps:wsp>
                        <wps:cNvPr id="5688" name="Rectangle 5688"/>
                        <wps:cNvSpPr/>
                        <wps:spPr>
                          <a:xfrm>
                            <a:off x="997860" y="6821327"/>
                            <a:ext cx="1559147" cy="142980"/>
                          </a:xfrm>
                          <a:prstGeom prst="rect">
                            <a:avLst/>
                          </a:prstGeom>
                          <a:ln>
                            <a:noFill/>
                          </a:ln>
                        </wps:spPr>
                        <wps:txbx>
                          <w:txbxContent>
                            <w:p w14:paraId="2DBB0286" w14:textId="501CF16C" w:rsidR="00785CA4" w:rsidRDefault="00785CA4" w:rsidP="000C62E8">
                              <w:pPr>
                                <w:spacing w:after="160" w:line="259" w:lineRule="auto"/>
                              </w:pPr>
                              <w:r>
                                <w:rPr>
                                  <w:rFonts w:ascii="Calibri" w:eastAsia="Calibri" w:hAnsi="Calibri" w:cs="Calibri"/>
                                  <w:b/>
                                  <w:color w:val="075564"/>
                                  <w:w w:val="124"/>
                                  <w:sz w:val="16"/>
                                </w:rPr>
                                <w:t>Bespreken</w:t>
                              </w:r>
                            </w:p>
                          </w:txbxContent>
                        </wps:txbx>
                        <wps:bodyPr horzOverflow="overflow" vert="horz" lIns="0" tIns="0" rIns="0" bIns="0" rtlCol="0">
                          <a:noAutofit/>
                        </wps:bodyPr>
                      </wps:wsp>
                      <wps:wsp>
                        <wps:cNvPr id="5689" name="Rectangle 5689"/>
                        <wps:cNvSpPr/>
                        <wps:spPr>
                          <a:xfrm>
                            <a:off x="997860" y="5559963"/>
                            <a:ext cx="1559147" cy="142980"/>
                          </a:xfrm>
                          <a:prstGeom prst="rect">
                            <a:avLst/>
                          </a:prstGeom>
                          <a:ln>
                            <a:noFill/>
                          </a:ln>
                        </wps:spPr>
                        <wps:txbx>
                          <w:txbxContent>
                            <w:p w14:paraId="7A5C8D2B" w14:textId="4A77AC95" w:rsidR="00785CA4" w:rsidRDefault="00785CA4" w:rsidP="000C62E8">
                              <w:pPr>
                                <w:spacing w:after="160" w:line="259" w:lineRule="auto"/>
                              </w:pPr>
                              <w:r>
                                <w:rPr>
                                  <w:rFonts w:ascii="Calibri" w:eastAsia="Calibri" w:hAnsi="Calibri" w:cs="Calibri"/>
                                  <w:b/>
                                  <w:color w:val="075564"/>
                                  <w:w w:val="124"/>
                                  <w:sz w:val="16"/>
                                </w:rPr>
                                <w:t>Bespreken</w:t>
                              </w:r>
                            </w:p>
                          </w:txbxContent>
                        </wps:txbx>
                        <wps:bodyPr horzOverflow="overflow" vert="horz" lIns="0" tIns="0" rIns="0" bIns="0" rtlCol="0">
                          <a:noAutofit/>
                        </wps:bodyPr>
                      </wps:wsp>
                      <wps:wsp>
                        <wps:cNvPr id="5690" name="Rectangle 5690"/>
                        <wps:cNvSpPr/>
                        <wps:spPr>
                          <a:xfrm>
                            <a:off x="997860" y="3163117"/>
                            <a:ext cx="1559147" cy="142980"/>
                          </a:xfrm>
                          <a:prstGeom prst="rect">
                            <a:avLst/>
                          </a:prstGeom>
                          <a:ln>
                            <a:noFill/>
                          </a:ln>
                        </wps:spPr>
                        <wps:txbx>
                          <w:txbxContent>
                            <w:p w14:paraId="4BA09731" w14:textId="46BF4A4F" w:rsidR="00785CA4" w:rsidRDefault="00785CA4" w:rsidP="000C62E8">
                              <w:pPr>
                                <w:spacing w:after="160" w:line="259" w:lineRule="auto"/>
                              </w:pPr>
                              <w:r>
                                <w:rPr>
                                  <w:rFonts w:ascii="Calibri" w:eastAsia="Calibri" w:hAnsi="Calibri" w:cs="Calibri"/>
                                  <w:b/>
                                  <w:color w:val="075564"/>
                                  <w:w w:val="124"/>
                                  <w:sz w:val="16"/>
                                </w:rPr>
                                <w:t>Bespreken</w:t>
                              </w:r>
                              <w:r>
                                <w:rPr>
                                  <w:rFonts w:ascii="Calibri" w:eastAsia="Calibri" w:hAnsi="Calibri" w:cs="Calibri"/>
                                  <w:b/>
                                  <w:color w:val="075564"/>
                                  <w:spacing w:val="5"/>
                                  <w:w w:val="124"/>
                                  <w:sz w:val="16"/>
                                </w:rPr>
                                <w:t xml:space="preserve"> </w:t>
                              </w:r>
                            </w:p>
                          </w:txbxContent>
                        </wps:txbx>
                        <wps:bodyPr horzOverflow="overflow" vert="horz" lIns="0" tIns="0" rIns="0" bIns="0" rtlCol="0">
                          <a:noAutofit/>
                        </wps:bodyPr>
                      </wps:wsp>
                      <wps:wsp>
                        <wps:cNvPr id="5691" name="Rectangle 5691"/>
                        <wps:cNvSpPr/>
                        <wps:spPr>
                          <a:xfrm>
                            <a:off x="997860" y="1897384"/>
                            <a:ext cx="1559147" cy="142980"/>
                          </a:xfrm>
                          <a:prstGeom prst="rect">
                            <a:avLst/>
                          </a:prstGeom>
                          <a:ln>
                            <a:noFill/>
                          </a:ln>
                        </wps:spPr>
                        <wps:txbx>
                          <w:txbxContent>
                            <w:p w14:paraId="6AD51448" w14:textId="1C162A01" w:rsidR="00785CA4" w:rsidRDefault="00785CA4" w:rsidP="000C62E8">
                              <w:pPr>
                                <w:spacing w:after="160" w:line="259" w:lineRule="auto"/>
                              </w:pPr>
                              <w:r>
                                <w:rPr>
                                  <w:rFonts w:ascii="Calibri" w:eastAsia="Calibri" w:hAnsi="Calibri" w:cs="Calibri"/>
                                  <w:b/>
                                  <w:color w:val="075564"/>
                                  <w:w w:val="124"/>
                                  <w:sz w:val="16"/>
                                </w:rPr>
                                <w:t>Bespreken</w:t>
                              </w:r>
                              <w:r>
                                <w:rPr>
                                  <w:rFonts w:ascii="Calibri" w:eastAsia="Calibri" w:hAnsi="Calibri" w:cs="Calibri"/>
                                  <w:b/>
                                  <w:color w:val="075564"/>
                                  <w:spacing w:val="5"/>
                                  <w:w w:val="124"/>
                                  <w:sz w:val="16"/>
                                </w:rPr>
                                <w:t xml:space="preserve"> </w:t>
                              </w:r>
                            </w:p>
                          </w:txbxContent>
                        </wps:txbx>
                        <wps:bodyPr horzOverflow="overflow" vert="horz" lIns="0" tIns="0" rIns="0" bIns="0" rtlCol="0">
                          <a:noAutofit/>
                        </wps:bodyPr>
                      </wps:wsp>
                      <wps:wsp>
                        <wps:cNvPr id="5692" name="Shape 5692"/>
                        <wps:cNvSpPr/>
                        <wps:spPr>
                          <a:xfrm>
                            <a:off x="556786" y="1795058"/>
                            <a:ext cx="0" cy="187223"/>
                          </a:xfrm>
                          <a:custGeom>
                            <a:avLst/>
                            <a:gdLst/>
                            <a:ahLst/>
                            <a:cxnLst/>
                            <a:rect l="0" t="0" r="0" b="0"/>
                            <a:pathLst>
                              <a:path h="187223">
                                <a:moveTo>
                                  <a:pt x="0" y="0"/>
                                </a:moveTo>
                                <a:lnTo>
                                  <a:pt x="0" y="187223"/>
                                </a:lnTo>
                              </a:path>
                            </a:pathLst>
                          </a:custGeom>
                          <a:ln w="12700" cap="rnd">
                            <a:custDash>
                              <a:ds d="1" sp="196600"/>
                            </a:custDash>
                            <a:round/>
                          </a:ln>
                        </wps:spPr>
                        <wps:style>
                          <a:lnRef idx="1">
                            <a:srgbClr val="075564"/>
                          </a:lnRef>
                          <a:fillRef idx="0">
                            <a:srgbClr val="000000">
                              <a:alpha val="0"/>
                            </a:srgbClr>
                          </a:fillRef>
                          <a:effectRef idx="0">
                            <a:scrgbClr r="0" g="0" b="0"/>
                          </a:effectRef>
                          <a:fontRef idx="none"/>
                        </wps:style>
                        <wps:bodyPr/>
                      </wps:wsp>
                      <wps:wsp>
                        <wps:cNvPr id="5693" name="Shape 5693"/>
                        <wps:cNvSpPr/>
                        <wps:spPr>
                          <a:xfrm>
                            <a:off x="556786" y="1770098"/>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694" name="Shape 5694"/>
                        <wps:cNvSpPr/>
                        <wps:spPr>
                          <a:xfrm>
                            <a:off x="556786" y="1994761"/>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695" name="Shape 5695"/>
                        <wps:cNvSpPr/>
                        <wps:spPr>
                          <a:xfrm>
                            <a:off x="507192" y="1988847"/>
                            <a:ext cx="99187" cy="53340"/>
                          </a:xfrm>
                          <a:custGeom>
                            <a:avLst/>
                            <a:gdLst/>
                            <a:ahLst/>
                            <a:cxnLst/>
                            <a:rect l="0" t="0" r="0" b="0"/>
                            <a:pathLst>
                              <a:path w="99187" h="53340">
                                <a:moveTo>
                                  <a:pt x="0" y="0"/>
                                </a:moveTo>
                                <a:lnTo>
                                  <a:pt x="99187" y="0"/>
                                </a:lnTo>
                                <a:lnTo>
                                  <a:pt x="49593" y="53340"/>
                                </a:lnTo>
                                <a:lnTo>
                                  <a:pt x="0" y="0"/>
                                </a:lnTo>
                                <a:close/>
                              </a:path>
                            </a:pathLst>
                          </a:custGeom>
                          <a:ln w="0" cap="rnd">
                            <a:round/>
                          </a:ln>
                        </wps:spPr>
                        <wps:style>
                          <a:lnRef idx="0">
                            <a:srgbClr val="000000">
                              <a:alpha val="0"/>
                            </a:srgbClr>
                          </a:lnRef>
                          <a:fillRef idx="1">
                            <a:srgbClr val="075564"/>
                          </a:fillRef>
                          <a:effectRef idx="0">
                            <a:scrgbClr r="0" g="0" b="0"/>
                          </a:effectRef>
                          <a:fontRef idx="none"/>
                        </wps:style>
                        <wps:bodyPr/>
                      </wps:wsp>
                      <wps:wsp>
                        <wps:cNvPr id="5696" name="Shape 5696"/>
                        <wps:cNvSpPr/>
                        <wps:spPr>
                          <a:xfrm>
                            <a:off x="556786" y="3039602"/>
                            <a:ext cx="0" cy="186817"/>
                          </a:xfrm>
                          <a:custGeom>
                            <a:avLst/>
                            <a:gdLst/>
                            <a:ahLst/>
                            <a:cxnLst/>
                            <a:rect l="0" t="0" r="0" b="0"/>
                            <a:pathLst>
                              <a:path h="186817">
                                <a:moveTo>
                                  <a:pt x="0" y="0"/>
                                </a:moveTo>
                                <a:lnTo>
                                  <a:pt x="0" y="186817"/>
                                </a:lnTo>
                              </a:path>
                            </a:pathLst>
                          </a:custGeom>
                          <a:ln w="12700" cap="rnd">
                            <a:custDash>
                              <a:ds d="1" sp="196100"/>
                            </a:custDash>
                            <a:round/>
                          </a:ln>
                        </wps:spPr>
                        <wps:style>
                          <a:lnRef idx="1">
                            <a:srgbClr val="075564"/>
                          </a:lnRef>
                          <a:fillRef idx="0">
                            <a:srgbClr val="000000">
                              <a:alpha val="0"/>
                            </a:srgbClr>
                          </a:fillRef>
                          <a:effectRef idx="0">
                            <a:scrgbClr r="0" g="0" b="0"/>
                          </a:effectRef>
                          <a:fontRef idx="none"/>
                        </wps:style>
                        <wps:bodyPr/>
                      </wps:wsp>
                      <wps:wsp>
                        <wps:cNvPr id="5697" name="Shape 5697"/>
                        <wps:cNvSpPr/>
                        <wps:spPr>
                          <a:xfrm>
                            <a:off x="556786" y="3014692"/>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698" name="Shape 5698"/>
                        <wps:cNvSpPr/>
                        <wps:spPr>
                          <a:xfrm>
                            <a:off x="556786" y="3238873"/>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699" name="Shape 5699"/>
                        <wps:cNvSpPr/>
                        <wps:spPr>
                          <a:xfrm>
                            <a:off x="507192" y="3232963"/>
                            <a:ext cx="99187" cy="53340"/>
                          </a:xfrm>
                          <a:custGeom>
                            <a:avLst/>
                            <a:gdLst/>
                            <a:ahLst/>
                            <a:cxnLst/>
                            <a:rect l="0" t="0" r="0" b="0"/>
                            <a:pathLst>
                              <a:path w="99187" h="53340">
                                <a:moveTo>
                                  <a:pt x="0" y="0"/>
                                </a:moveTo>
                                <a:lnTo>
                                  <a:pt x="99187" y="0"/>
                                </a:lnTo>
                                <a:lnTo>
                                  <a:pt x="49593" y="53340"/>
                                </a:lnTo>
                                <a:lnTo>
                                  <a:pt x="0" y="0"/>
                                </a:lnTo>
                                <a:close/>
                              </a:path>
                            </a:pathLst>
                          </a:custGeom>
                          <a:ln w="0" cap="rnd">
                            <a:round/>
                          </a:ln>
                        </wps:spPr>
                        <wps:style>
                          <a:lnRef idx="0">
                            <a:srgbClr val="000000">
                              <a:alpha val="0"/>
                            </a:srgbClr>
                          </a:lnRef>
                          <a:fillRef idx="1">
                            <a:srgbClr val="075564"/>
                          </a:fillRef>
                          <a:effectRef idx="0">
                            <a:scrgbClr r="0" g="0" b="0"/>
                          </a:effectRef>
                          <a:fontRef idx="none"/>
                        </wps:style>
                        <wps:bodyPr/>
                      </wps:wsp>
                      <wps:wsp>
                        <wps:cNvPr id="5700" name="Shape 5700"/>
                        <wps:cNvSpPr/>
                        <wps:spPr>
                          <a:xfrm>
                            <a:off x="556786" y="5450215"/>
                            <a:ext cx="0" cy="136614"/>
                          </a:xfrm>
                          <a:custGeom>
                            <a:avLst/>
                            <a:gdLst/>
                            <a:ahLst/>
                            <a:cxnLst/>
                            <a:rect l="0" t="0" r="0" b="0"/>
                            <a:pathLst>
                              <a:path h="136614">
                                <a:moveTo>
                                  <a:pt x="0" y="0"/>
                                </a:moveTo>
                                <a:lnTo>
                                  <a:pt x="0" y="136614"/>
                                </a:lnTo>
                              </a:path>
                            </a:pathLst>
                          </a:custGeom>
                          <a:ln w="12700" cap="rnd">
                            <a:custDash>
                              <a:ds d="1" sp="195600"/>
                            </a:custDash>
                            <a:round/>
                          </a:ln>
                        </wps:spPr>
                        <wps:style>
                          <a:lnRef idx="1">
                            <a:srgbClr val="075564"/>
                          </a:lnRef>
                          <a:fillRef idx="0">
                            <a:srgbClr val="000000">
                              <a:alpha val="0"/>
                            </a:srgbClr>
                          </a:fillRef>
                          <a:effectRef idx="0">
                            <a:scrgbClr r="0" g="0" b="0"/>
                          </a:effectRef>
                          <a:fontRef idx="none"/>
                        </wps:style>
                        <wps:bodyPr/>
                      </wps:wsp>
                      <wps:wsp>
                        <wps:cNvPr id="5701" name="Shape 5701"/>
                        <wps:cNvSpPr/>
                        <wps:spPr>
                          <a:xfrm>
                            <a:off x="556786" y="5425379"/>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02" name="Shape 5702"/>
                        <wps:cNvSpPr/>
                        <wps:spPr>
                          <a:xfrm>
                            <a:off x="556786" y="5599242"/>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03" name="Shape 5703"/>
                        <wps:cNvSpPr/>
                        <wps:spPr>
                          <a:xfrm>
                            <a:off x="507192" y="5593328"/>
                            <a:ext cx="99187" cy="53340"/>
                          </a:xfrm>
                          <a:custGeom>
                            <a:avLst/>
                            <a:gdLst/>
                            <a:ahLst/>
                            <a:cxnLst/>
                            <a:rect l="0" t="0" r="0" b="0"/>
                            <a:pathLst>
                              <a:path w="99187" h="53340">
                                <a:moveTo>
                                  <a:pt x="0" y="0"/>
                                </a:moveTo>
                                <a:lnTo>
                                  <a:pt x="99187" y="0"/>
                                </a:lnTo>
                                <a:lnTo>
                                  <a:pt x="49593" y="53340"/>
                                </a:lnTo>
                                <a:lnTo>
                                  <a:pt x="0" y="0"/>
                                </a:lnTo>
                                <a:close/>
                              </a:path>
                            </a:pathLst>
                          </a:custGeom>
                          <a:ln w="0" cap="rnd">
                            <a:round/>
                          </a:ln>
                        </wps:spPr>
                        <wps:style>
                          <a:lnRef idx="0">
                            <a:srgbClr val="000000">
                              <a:alpha val="0"/>
                            </a:srgbClr>
                          </a:lnRef>
                          <a:fillRef idx="1">
                            <a:srgbClr val="075564"/>
                          </a:fillRef>
                          <a:effectRef idx="0">
                            <a:scrgbClr r="0" g="0" b="0"/>
                          </a:effectRef>
                          <a:fontRef idx="none"/>
                        </wps:style>
                        <wps:bodyPr/>
                      </wps:wsp>
                      <wps:wsp>
                        <wps:cNvPr id="5704" name="Shape 5704"/>
                        <wps:cNvSpPr/>
                        <wps:spPr>
                          <a:xfrm>
                            <a:off x="556786" y="6698250"/>
                            <a:ext cx="0" cy="190233"/>
                          </a:xfrm>
                          <a:custGeom>
                            <a:avLst/>
                            <a:gdLst/>
                            <a:ahLst/>
                            <a:cxnLst/>
                            <a:rect l="0" t="0" r="0" b="0"/>
                            <a:pathLst>
                              <a:path h="190233">
                                <a:moveTo>
                                  <a:pt x="0" y="0"/>
                                </a:moveTo>
                                <a:lnTo>
                                  <a:pt x="0" y="190233"/>
                                </a:lnTo>
                              </a:path>
                            </a:pathLst>
                          </a:custGeom>
                          <a:ln w="12700" cap="rnd">
                            <a:custDash>
                              <a:ds d="1" sp="199700"/>
                            </a:custDash>
                            <a:round/>
                          </a:ln>
                        </wps:spPr>
                        <wps:style>
                          <a:lnRef idx="1">
                            <a:srgbClr val="075564"/>
                          </a:lnRef>
                          <a:fillRef idx="0">
                            <a:srgbClr val="000000">
                              <a:alpha val="0"/>
                            </a:srgbClr>
                          </a:fillRef>
                          <a:effectRef idx="0">
                            <a:scrgbClr r="0" g="0" b="0"/>
                          </a:effectRef>
                          <a:fontRef idx="none"/>
                        </wps:style>
                        <wps:bodyPr/>
                      </wps:wsp>
                      <wps:wsp>
                        <wps:cNvPr id="5705" name="Shape 5705"/>
                        <wps:cNvSpPr/>
                        <wps:spPr>
                          <a:xfrm>
                            <a:off x="556786" y="6672888"/>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06" name="Shape 5706"/>
                        <wps:cNvSpPr/>
                        <wps:spPr>
                          <a:xfrm>
                            <a:off x="556786" y="6901157"/>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07" name="Shape 5707"/>
                        <wps:cNvSpPr/>
                        <wps:spPr>
                          <a:xfrm>
                            <a:off x="507192" y="6895246"/>
                            <a:ext cx="99187" cy="53340"/>
                          </a:xfrm>
                          <a:custGeom>
                            <a:avLst/>
                            <a:gdLst/>
                            <a:ahLst/>
                            <a:cxnLst/>
                            <a:rect l="0" t="0" r="0" b="0"/>
                            <a:pathLst>
                              <a:path w="99187" h="53340">
                                <a:moveTo>
                                  <a:pt x="0" y="0"/>
                                </a:moveTo>
                                <a:lnTo>
                                  <a:pt x="99187" y="0"/>
                                </a:lnTo>
                                <a:lnTo>
                                  <a:pt x="49593" y="53340"/>
                                </a:lnTo>
                                <a:lnTo>
                                  <a:pt x="0" y="0"/>
                                </a:lnTo>
                                <a:close/>
                              </a:path>
                            </a:pathLst>
                          </a:custGeom>
                          <a:ln w="0" cap="rnd">
                            <a:round/>
                          </a:ln>
                        </wps:spPr>
                        <wps:style>
                          <a:lnRef idx="0">
                            <a:srgbClr val="000000">
                              <a:alpha val="0"/>
                            </a:srgbClr>
                          </a:lnRef>
                          <a:fillRef idx="1">
                            <a:srgbClr val="075564"/>
                          </a:fillRef>
                          <a:effectRef idx="0">
                            <a:scrgbClr r="0" g="0" b="0"/>
                          </a:effectRef>
                          <a:fontRef idx="none"/>
                        </wps:style>
                        <wps:bodyPr/>
                      </wps:wsp>
                      <wps:wsp>
                        <wps:cNvPr id="5708" name="Shape 5708"/>
                        <wps:cNvSpPr/>
                        <wps:spPr>
                          <a:xfrm>
                            <a:off x="5700004" y="1430019"/>
                            <a:ext cx="0" cy="551904"/>
                          </a:xfrm>
                          <a:custGeom>
                            <a:avLst/>
                            <a:gdLst/>
                            <a:ahLst/>
                            <a:cxnLst/>
                            <a:rect l="0" t="0" r="0" b="0"/>
                            <a:pathLst>
                              <a:path h="551904">
                                <a:moveTo>
                                  <a:pt x="0" y="0"/>
                                </a:moveTo>
                                <a:lnTo>
                                  <a:pt x="0" y="551904"/>
                                </a:lnTo>
                              </a:path>
                            </a:pathLst>
                          </a:custGeom>
                          <a:ln w="12700" cap="rnd">
                            <a:custDash>
                              <a:ds d="1" sp="202100"/>
                            </a:custDash>
                            <a:round/>
                          </a:ln>
                        </wps:spPr>
                        <wps:style>
                          <a:lnRef idx="1">
                            <a:srgbClr val="075564"/>
                          </a:lnRef>
                          <a:fillRef idx="0">
                            <a:srgbClr val="000000">
                              <a:alpha val="0"/>
                            </a:srgbClr>
                          </a:fillRef>
                          <a:effectRef idx="0">
                            <a:scrgbClr r="0" g="0" b="0"/>
                          </a:effectRef>
                          <a:fontRef idx="none"/>
                        </wps:style>
                        <wps:bodyPr/>
                      </wps:wsp>
                      <wps:wsp>
                        <wps:cNvPr id="5709" name="Shape 5709"/>
                        <wps:cNvSpPr/>
                        <wps:spPr>
                          <a:xfrm>
                            <a:off x="5700004" y="1404352"/>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10" name="Shape 5710"/>
                        <wps:cNvSpPr/>
                        <wps:spPr>
                          <a:xfrm>
                            <a:off x="5700004" y="1994763"/>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11" name="Shape 5711"/>
                        <wps:cNvSpPr/>
                        <wps:spPr>
                          <a:xfrm>
                            <a:off x="5650410" y="1988847"/>
                            <a:ext cx="99187" cy="53340"/>
                          </a:xfrm>
                          <a:custGeom>
                            <a:avLst/>
                            <a:gdLst/>
                            <a:ahLst/>
                            <a:cxnLst/>
                            <a:rect l="0" t="0" r="0" b="0"/>
                            <a:pathLst>
                              <a:path w="99187" h="53340">
                                <a:moveTo>
                                  <a:pt x="0" y="0"/>
                                </a:moveTo>
                                <a:lnTo>
                                  <a:pt x="99187" y="0"/>
                                </a:lnTo>
                                <a:lnTo>
                                  <a:pt x="49593" y="53340"/>
                                </a:lnTo>
                                <a:lnTo>
                                  <a:pt x="0" y="0"/>
                                </a:lnTo>
                                <a:close/>
                              </a:path>
                            </a:pathLst>
                          </a:custGeom>
                          <a:ln w="0" cap="rnd">
                            <a:round/>
                          </a:ln>
                        </wps:spPr>
                        <wps:style>
                          <a:lnRef idx="0">
                            <a:srgbClr val="000000">
                              <a:alpha val="0"/>
                            </a:srgbClr>
                          </a:lnRef>
                          <a:fillRef idx="1">
                            <a:srgbClr val="075564"/>
                          </a:fillRef>
                          <a:effectRef idx="0">
                            <a:scrgbClr r="0" g="0" b="0"/>
                          </a:effectRef>
                          <a:fontRef idx="none"/>
                        </wps:style>
                        <wps:bodyPr/>
                      </wps:wsp>
                      <wps:wsp>
                        <wps:cNvPr id="5712" name="Shape 5712"/>
                        <wps:cNvSpPr/>
                        <wps:spPr>
                          <a:xfrm>
                            <a:off x="5710417" y="2720899"/>
                            <a:ext cx="0" cy="113221"/>
                          </a:xfrm>
                          <a:custGeom>
                            <a:avLst/>
                            <a:gdLst/>
                            <a:ahLst/>
                            <a:cxnLst/>
                            <a:rect l="0" t="0" r="0" b="0"/>
                            <a:pathLst>
                              <a:path h="113221">
                                <a:moveTo>
                                  <a:pt x="0" y="0"/>
                                </a:moveTo>
                                <a:lnTo>
                                  <a:pt x="0" y="113221"/>
                                </a:lnTo>
                              </a:path>
                            </a:pathLst>
                          </a:custGeom>
                          <a:ln w="12700" cap="rnd">
                            <a:custDash>
                              <a:ds d="1" sp="198100"/>
                            </a:custDash>
                            <a:round/>
                          </a:ln>
                        </wps:spPr>
                        <wps:style>
                          <a:lnRef idx="1">
                            <a:srgbClr val="075564"/>
                          </a:lnRef>
                          <a:fillRef idx="0">
                            <a:srgbClr val="000000">
                              <a:alpha val="0"/>
                            </a:srgbClr>
                          </a:fillRef>
                          <a:effectRef idx="0">
                            <a:scrgbClr r="0" g="0" b="0"/>
                          </a:effectRef>
                          <a:fontRef idx="none"/>
                        </wps:style>
                        <wps:bodyPr/>
                      </wps:wsp>
                      <wps:wsp>
                        <wps:cNvPr id="5713" name="Shape 5713"/>
                        <wps:cNvSpPr/>
                        <wps:spPr>
                          <a:xfrm>
                            <a:off x="5710417" y="2695740"/>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14" name="Shape 5714"/>
                        <wps:cNvSpPr/>
                        <wps:spPr>
                          <a:xfrm>
                            <a:off x="5710417" y="2846705"/>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15" name="Shape 5715"/>
                        <wps:cNvSpPr/>
                        <wps:spPr>
                          <a:xfrm>
                            <a:off x="5660823" y="2840789"/>
                            <a:ext cx="99187" cy="53340"/>
                          </a:xfrm>
                          <a:custGeom>
                            <a:avLst/>
                            <a:gdLst/>
                            <a:ahLst/>
                            <a:cxnLst/>
                            <a:rect l="0" t="0" r="0" b="0"/>
                            <a:pathLst>
                              <a:path w="99187" h="53340">
                                <a:moveTo>
                                  <a:pt x="0" y="0"/>
                                </a:moveTo>
                                <a:lnTo>
                                  <a:pt x="99187" y="0"/>
                                </a:lnTo>
                                <a:lnTo>
                                  <a:pt x="49593" y="53340"/>
                                </a:lnTo>
                                <a:lnTo>
                                  <a:pt x="0" y="0"/>
                                </a:lnTo>
                                <a:close/>
                              </a:path>
                            </a:pathLst>
                          </a:custGeom>
                          <a:ln w="0" cap="rnd">
                            <a:round/>
                          </a:ln>
                        </wps:spPr>
                        <wps:style>
                          <a:lnRef idx="0">
                            <a:srgbClr val="000000">
                              <a:alpha val="0"/>
                            </a:srgbClr>
                          </a:lnRef>
                          <a:fillRef idx="1">
                            <a:srgbClr val="075564"/>
                          </a:fillRef>
                          <a:effectRef idx="0">
                            <a:scrgbClr r="0" g="0" b="0"/>
                          </a:effectRef>
                          <a:fontRef idx="none"/>
                        </wps:style>
                        <wps:bodyPr/>
                      </wps:wsp>
                      <wps:wsp>
                        <wps:cNvPr id="5716" name="Shape 5716"/>
                        <wps:cNvSpPr/>
                        <wps:spPr>
                          <a:xfrm>
                            <a:off x="5710417" y="3410842"/>
                            <a:ext cx="0" cy="852005"/>
                          </a:xfrm>
                          <a:custGeom>
                            <a:avLst/>
                            <a:gdLst/>
                            <a:ahLst/>
                            <a:cxnLst/>
                            <a:rect l="0" t="0" r="0" b="0"/>
                            <a:pathLst>
                              <a:path h="852005">
                                <a:moveTo>
                                  <a:pt x="0" y="0"/>
                                </a:moveTo>
                                <a:lnTo>
                                  <a:pt x="0" y="852005"/>
                                </a:lnTo>
                              </a:path>
                            </a:pathLst>
                          </a:custGeom>
                          <a:ln w="12700" cap="rnd">
                            <a:custDash>
                              <a:ds d="1" sp="200300"/>
                            </a:custDash>
                            <a:round/>
                          </a:ln>
                        </wps:spPr>
                        <wps:style>
                          <a:lnRef idx="1">
                            <a:srgbClr val="075564"/>
                          </a:lnRef>
                          <a:fillRef idx="0">
                            <a:srgbClr val="000000">
                              <a:alpha val="0"/>
                            </a:srgbClr>
                          </a:fillRef>
                          <a:effectRef idx="0">
                            <a:scrgbClr r="0" g="0" b="0"/>
                          </a:effectRef>
                          <a:fontRef idx="none"/>
                        </wps:style>
                        <wps:bodyPr/>
                      </wps:wsp>
                      <wps:wsp>
                        <wps:cNvPr id="5717" name="Shape 5717"/>
                        <wps:cNvSpPr/>
                        <wps:spPr>
                          <a:xfrm>
                            <a:off x="5710417" y="3385410"/>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18" name="Shape 5718"/>
                        <wps:cNvSpPr/>
                        <wps:spPr>
                          <a:xfrm>
                            <a:off x="5710417" y="4275553"/>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19" name="Shape 5719"/>
                        <wps:cNvSpPr/>
                        <wps:spPr>
                          <a:xfrm>
                            <a:off x="5660823" y="4269644"/>
                            <a:ext cx="99187" cy="53340"/>
                          </a:xfrm>
                          <a:custGeom>
                            <a:avLst/>
                            <a:gdLst/>
                            <a:ahLst/>
                            <a:cxnLst/>
                            <a:rect l="0" t="0" r="0" b="0"/>
                            <a:pathLst>
                              <a:path w="99187" h="53340">
                                <a:moveTo>
                                  <a:pt x="0" y="0"/>
                                </a:moveTo>
                                <a:lnTo>
                                  <a:pt x="99187" y="0"/>
                                </a:lnTo>
                                <a:lnTo>
                                  <a:pt x="49593" y="53340"/>
                                </a:lnTo>
                                <a:lnTo>
                                  <a:pt x="0" y="0"/>
                                </a:lnTo>
                                <a:close/>
                              </a:path>
                            </a:pathLst>
                          </a:custGeom>
                          <a:ln w="0" cap="rnd">
                            <a:round/>
                          </a:ln>
                        </wps:spPr>
                        <wps:style>
                          <a:lnRef idx="0">
                            <a:srgbClr val="000000">
                              <a:alpha val="0"/>
                            </a:srgbClr>
                          </a:lnRef>
                          <a:fillRef idx="1">
                            <a:srgbClr val="075564"/>
                          </a:fillRef>
                          <a:effectRef idx="0">
                            <a:scrgbClr r="0" g="0" b="0"/>
                          </a:effectRef>
                          <a:fontRef idx="none"/>
                        </wps:style>
                        <wps:bodyPr/>
                      </wps:wsp>
                      <wps:wsp>
                        <wps:cNvPr id="5720" name="Shape 5720"/>
                        <wps:cNvSpPr/>
                        <wps:spPr>
                          <a:xfrm>
                            <a:off x="5710417" y="5431680"/>
                            <a:ext cx="0" cy="1504252"/>
                          </a:xfrm>
                          <a:custGeom>
                            <a:avLst/>
                            <a:gdLst/>
                            <a:ahLst/>
                            <a:cxnLst/>
                            <a:rect l="0" t="0" r="0" b="0"/>
                            <a:pathLst>
                              <a:path h="1504252">
                                <a:moveTo>
                                  <a:pt x="0" y="0"/>
                                </a:moveTo>
                                <a:lnTo>
                                  <a:pt x="0" y="1504252"/>
                                </a:lnTo>
                              </a:path>
                            </a:pathLst>
                          </a:custGeom>
                          <a:ln w="12700" cap="rnd">
                            <a:custDash>
                              <a:ds d="1" sp="199100"/>
                            </a:custDash>
                            <a:round/>
                          </a:ln>
                        </wps:spPr>
                        <wps:style>
                          <a:lnRef idx="1">
                            <a:srgbClr val="075564"/>
                          </a:lnRef>
                          <a:fillRef idx="0">
                            <a:srgbClr val="000000">
                              <a:alpha val="0"/>
                            </a:srgbClr>
                          </a:fillRef>
                          <a:effectRef idx="0">
                            <a:scrgbClr r="0" g="0" b="0"/>
                          </a:effectRef>
                          <a:fontRef idx="none"/>
                        </wps:style>
                        <wps:bodyPr/>
                      </wps:wsp>
                      <wps:wsp>
                        <wps:cNvPr id="5721" name="Shape 5721"/>
                        <wps:cNvSpPr/>
                        <wps:spPr>
                          <a:xfrm>
                            <a:off x="5710417" y="5406397"/>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22" name="Shape 5722"/>
                        <wps:cNvSpPr/>
                        <wps:spPr>
                          <a:xfrm>
                            <a:off x="5710417" y="6948571"/>
                            <a:ext cx="0" cy="0"/>
                          </a:xfrm>
                          <a:custGeom>
                            <a:avLst/>
                            <a:gdLst/>
                            <a:ahLst/>
                            <a:cxnLst/>
                            <a:rect l="0" t="0" r="0" b="0"/>
                            <a:pathLst>
                              <a:path>
                                <a:moveTo>
                                  <a:pt x="0" y="0"/>
                                </a:moveTo>
                                <a:lnTo>
                                  <a:pt x="0" y="0"/>
                                </a:lnTo>
                              </a:path>
                            </a:pathLst>
                          </a:custGeom>
                          <a:ln w="12700" cap="rnd">
                            <a:round/>
                          </a:ln>
                        </wps:spPr>
                        <wps:style>
                          <a:lnRef idx="1">
                            <a:srgbClr val="075564"/>
                          </a:lnRef>
                          <a:fillRef idx="0">
                            <a:srgbClr val="000000">
                              <a:alpha val="0"/>
                            </a:srgbClr>
                          </a:fillRef>
                          <a:effectRef idx="0">
                            <a:scrgbClr r="0" g="0" b="0"/>
                          </a:effectRef>
                          <a:fontRef idx="none"/>
                        </wps:style>
                        <wps:bodyPr/>
                      </wps:wsp>
                      <wps:wsp>
                        <wps:cNvPr id="5723" name="Shape 5723"/>
                        <wps:cNvSpPr/>
                        <wps:spPr>
                          <a:xfrm>
                            <a:off x="5660823" y="6942660"/>
                            <a:ext cx="99187" cy="53340"/>
                          </a:xfrm>
                          <a:custGeom>
                            <a:avLst/>
                            <a:gdLst/>
                            <a:ahLst/>
                            <a:cxnLst/>
                            <a:rect l="0" t="0" r="0" b="0"/>
                            <a:pathLst>
                              <a:path w="99187" h="53340">
                                <a:moveTo>
                                  <a:pt x="0" y="0"/>
                                </a:moveTo>
                                <a:lnTo>
                                  <a:pt x="99187" y="0"/>
                                </a:lnTo>
                                <a:lnTo>
                                  <a:pt x="49593" y="53340"/>
                                </a:lnTo>
                                <a:lnTo>
                                  <a:pt x="0" y="0"/>
                                </a:lnTo>
                                <a:close/>
                              </a:path>
                            </a:pathLst>
                          </a:custGeom>
                          <a:ln w="0" cap="rnd">
                            <a:round/>
                          </a:ln>
                        </wps:spPr>
                        <wps:style>
                          <a:lnRef idx="0">
                            <a:srgbClr val="000000">
                              <a:alpha val="0"/>
                            </a:srgbClr>
                          </a:lnRef>
                          <a:fillRef idx="1">
                            <a:srgbClr val="075564"/>
                          </a:fillRef>
                          <a:effectRef idx="0">
                            <a:scrgbClr r="0" g="0" b="0"/>
                          </a:effectRef>
                          <a:fontRef idx="none"/>
                        </wps:style>
                        <wps:bodyPr/>
                      </wps:wsp>
                      <wps:wsp>
                        <wps:cNvPr id="5724" name="Shape 5724"/>
                        <wps:cNvSpPr/>
                        <wps:spPr>
                          <a:xfrm>
                            <a:off x="2337030" y="3208957"/>
                            <a:ext cx="830974" cy="0"/>
                          </a:xfrm>
                          <a:custGeom>
                            <a:avLst/>
                            <a:gdLst/>
                            <a:ahLst/>
                            <a:cxnLst/>
                            <a:rect l="0" t="0" r="0" b="0"/>
                            <a:pathLst>
                              <a:path w="830974">
                                <a:moveTo>
                                  <a:pt x="830974" y="0"/>
                                </a:moveTo>
                                <a:lnTo>
                                  <a:pt x="0" y="0"/>
                                </a:lnTo>
                              </a:path>
                            </a:pathLst>
                          </a:custGeom>
                          <a:ln w="12700" cap="flat">
                            <a:miter lim="100000"/>
                          </a:ln>
                        </wps:spPr>
                        <wps:style>
                          <a:lnRef idx="1">
                            <a:srgbClr val="075564"/>
                          </a:lnRef>
                          <a:fillRef idx="0">
                            <a:srgbClr val="000000">
                              <a:alpha val="0"/>
                            </a:srgbClr>
                          </a:fillRef>
                          <a:effectRef idx="0">
                            <a:scrgbClr r="0" g="0" b="0"/>
                          </a:effectRef>
                          <a:fontRef idx="none"/>
                        </wps:style>
                        <wps:bodyPr/>
                      </wps:wsp>
                      <wps:wsp>
                        <wps:cNvPr id="5725" name="Shape 5725"/>
                        <wps:cNvSpPr/>
                        <wps:spPr>
                          <a:xfrm>
                            <a:off x="2289604" y="3159363"/>
                            <a:ext cx="53340" cy="99174"/>
                          </a:xfrm>
                          <a:custGeom>
                            <a:avLst/>
                            <a:gdLst/>
                            <a:ahLst/>
                            <a:cxnLst/>
                            <a:rect l="0" t="0" r="0" b="0"/>
                            <a:pathLst>
                              <a:path w="53340" h="99174">
                                <a:moveTo>
                                  <a:pt x="53340" y="0"/>
                                </a:moveTo>
                                <a:lnTo>
                                  <a:pt x="53340" y="99174"/>
                                </a:lnTo>
                                <a:lnTo>
                                  <a:pt x="0" y="49593"/>
                                </a:lnTo>
                                <a:lnTo>
                                  <a:pt x="53340" y="0"/>
                                </a:lnTo>
                                <a:close/>
                              </a:path>
                            </a:pathLst>
                          </a:custGeom>
                          <a:ln w="0" cap="flat">
                            <a:miter lim="100000"/>
                          </a:ln>
                        </wps:spPr>
                        <wps:style>
                          <a:lnRef idx="0">
                            <a:srgbClr val="000000">
                              <a:alpha val="0"/>
                            </a:srgbClr>
                          </a:lnRef>
                          <a:fillRef idx="1">
                            <a:srgbClr val="075564"/>
                          </a:fillRef>
                          <a:effectRef idx="0">
                            <a:scrgbClr r="0" g="0" b="0"/>
                          </a:effectRef>
                          <a:fontRef idx="none"/>
                        </wps:style>
                        <wps:bodyPr/>
                      </wps:wsp>
                      <wps:wsp>
                        <wps:cNvPr id="5726" name="Shape 5726"/>
                        <wps:cNvSpPr/>
                        <wps:spPr>
                          <a:xfrm>
                            <a:off x="2337030" y="1933803"/>
                            <a:ext cx="830974" cy="1183234"/>
                          </a:xfrm>
                          <a:custGeom>
                            <a:avLst/>
                            <a:gdLst/>
                            <a:ahLst/>
                            <a:cxnLst/>
                            <a:rect l="0" t="0" r="0" b="0"/>
                            <a:pathLst>
                              <a:path w="830974" h="1183234">
                                <a:moveTo>
                                  <a:pt x="830974" y="1183234"/>
                                </a:moveTo>
                                <a:lnTo>
                                  <a:pt x="722973" y="1183234"/>
                                </a:lnTo>
                                <a:lnTo>
                                  <a:pt x="722973" y="0"/>
                                </a:lnTo>
                                <a:lnTo>
                                  <a:pt x="0" y="0"/>
                                </a:lnTo>
                              </a:path>
                            </a:pathLst>
                          </a:custGeom>
                          <a:ln w="12700" cap="flat">
                            <a:miter lim="100000"/>
                          </a:ln>
                        </wps:spPr>
                        <wps:style>
                          <a:lnRef idx="1">
                            <a:srgbClr val="075564"/>
                          </a:lnRef>
                          <a:fillRef idx="0">
                            <a:srgbClr val="000000">
                              <a:alpha val="0"/>
                            </a:srgbClr>
                          </a:fillRef>
                          <a:effectRef idx="0">
                            <a:scrgbClr r="0" g="0" b="0"/>
                          </a:effectRef>
                          <a:fontRef idx="none"/>
                        </wps:style>
                        <wps:bodyPr/>
                      </wps:wsp>
                      <wps:wsp>
                        <wps:cNvPr id="5727" name="Shape 5727"/>
                        <wps:cNvSpPr/>
                        <wps:spPr>
                          <a:xfrm>
                            <a:off x="2289604" y="1884222"/>
                            <a:ext cx="53340" cy="99162"/>
                          </a:xfrm>
                          <a:custGeom>
                            <a:avLst/>
                            <a:gdLst/>
                            <a:ahLst/>
                            <a:cxnLst/>
                            <a:rect l="0" t="0" r="0" b="0"/>
                            <a:pathLst>
                              <a:path w="53340" h="99162">
                                <a:moveTo>
                                  <a:pt x="53340" y="0"/>
                                </a:moveTo>
                                <a:lnTo>
                                  <a:pt x="53340" y="99162"/>
                                </a:lnTo>
                                <a:lnTo>
                                  <a:pt x="0" y="49581"/>
                                </a:lnTo>
                                <a:lnTo>
                                  <a:pt x="53340" y="0"/>
                                </a:lnTo>
                                <a:close/>
                              </a:path>
                            </a:pathLst>
                          </a:custGeom>
                          <a:ln w="0" cap="flat">
                            <a:miter lim="100000"/>
                          </a:ln>
                        </wps:spPr>
                        <wps:style>
                          <a:lnRef idx="0">
                            <a:srgbClr val="000000">
                              <a:alpha val="0"/>
                            </a:srgbClr>
                          </a:lnRef>
                          <a:fillRef idx="1">
                            <a:srgbClr val="075564"/>
                          </a:fillRef>
                          <a:effectRef idx="0">
                            <a:scrgbClr r="0" g="0" b="0"/>
                          </a:effectRef>
                          <a:fontRef idx="none"/>
                        </wps:style>
                        <wps:bodyPr/>
                      </wps:wsp>
                      <wps:wsp>
                        <wps:cNvPr id="5728" name="Shape 5728"/>
                        <wps:cNvSpPr/>
                        <wps:spPr>
                          <a:xfrm>
                            <a:off x="2337030" y="3292653"/>
                            <a:ext cx="830974" cy="2304428"/>
                          </a:xfrm>
                          <a:custGeom>
                            <a:avLst/>
                            <a:gdLst/>
                            <a:ahLst/>
                            <a:cxnLst/>
                            <a:rect l="0" t="0" r="0" b="0"/>
                            <a:pathLst>
                              <a:path w="830974" h="2304428">
                                <a:moveTo>
                                  <a:pt x="830974" y="0"/>
                                </a:moveTo>
                                <a:lnTo>
                                  <a:pt x="713334" y="0"/>
                                </a:lnTo>
                                <a:lnTo>
                                  <a:pt x="713334" y="2304428"/>
                                </a:lnTo>
                                <a:lnTo>
                                  <a:pt x="0" y="2304428"/>
                                </a:lnTo>
                              </a:path>
                            </a:pathLst>
                          </a:custGeom>
                          <a:ln w="12700" cap="flat">
                            <a:miter lim="100000"/>
                          </a:ln>
                        </wps:spPr>
                        <wps:style>
                          <a:lnRef idx="1">
                            <a:srgbClr val="075564"/>
                          </a:lnRef>
                          <a:fillRef idx="0">
                            <a:srgbClr val="000000">
                              <a:alpha val="0"/>
                            </a:srgbClr>
                          </a:fillRef>
                          <a:effectRef idx="0">
                            <a:scrgbClr r="0" g="0" b="0"/>
                          </a:effectRef>
                          <a:fontRef idx="none"/>
                        </wps:style>
                        <wps:bodyPr/>
                      </wps:wsp>
                      <wps:wsp>
                        <wps:cNvPr id="5729" name="Shape 5729"/>
                        <wps:cNvSpPr/>
                        <wps:spPr>
                          <a:xfrm>
                            <a:off x="2289604" y="5547490"/>
                            <a:ext cx="53340" cy="99175"/>
                          </a:xfrm>
                          <a:custGeom>
                            <a:avLst/>
                            <a:gdLst/>
                            <a:ahLst/>
                            <a:cxnLst/>
                            <a:rect l="0" t="0" r="0" b="0"/>
                            <a:pathLst>
                              <a:path w="53340" h="99175">
                                <a:moveTo>
                                  <a:pt x="53340" y="0"/>
                                </a:moveTo>
                                <a:lnTo>
                                  <a:pt x="53340" y="99175"/>
                                </a:lnTo>
                                <a:lnTo>
                                  <a:pt x="0" y="49594"/>
                                </a:lnTo>
                                <a:lnTo>
                                  <a:pt x="53340" y="0"/>
                                </a:lnTo>
                                <a:close/>
                              </a:path>
                            </a:pathLst>
                          </a:custGeom>
                          <a:ln w="0" cap="flat">
                            <a:miter lim="100000"/>
                          </a:ln>
                        </wps:spPr>
                        <wps:style>
                          <a:lnRef idx="0">
                            <a:srgbClr val="000000">
                              <a:alpha val="0"/>
                            </a:srgbClr>
                          </a:lnRef>
                          <a:fillRef idx="1">
                            <a:srgbClr val="075564"/>
                          </a:fillRef>
                          <a:effectRef idx="0">
                            <a:scrgbClr r="0" g="0" b="0"/>
                          </a:effectRef>
                          <a:fontRef idx="none"/>
                        </wps:style>
                        <wps:bodyPr/>
                      </wps:wsp>
                      <wps:wsp>
                        <wps:cNvPr id="5730" name="Shape 5730"/>
                        <wps:cNvSpPr/>
                        <wps:spPr>
                          <a:xfrm>
                            <a:off x="2337035" y="5206075"/>
                            <a:ext cx="713969" cy="1661401"/>
                          </a:xfrm>
                          <a:custGeom>
                            <a:avLst/>
                            <a:gdLst/>
                            <a:ahLst/>
                            <a:cxnLst/>
                            <a:rect l="0" t="0" r="0" b="0"/>
                            <a:pathLst>
                              <a:path w="713969" h="1661401">
                                <a:moveTo>
                                  <a:pt x="713969" y="0"/>
                                </a:moveTo>
                                <a:lnTo>
                                  <a:pt x="713969" y="1661401"/>
                                </a:lnTo>
                                <a:lnTo>
                                  <a:pt x="0" y="1661401"/>
                                </a:lnTo>
                              </a:path>
                            </a:pathLst>
                          </a:custGeom>
                          <a:ln w="12700" cap="flat">
                            <a:miter lim="100000"/>
                          </a:ln>
                        </wps:spPr>
                        <wps:style>
                          <a:lnRef idx="1">
                            <a:srgbClr val="075564"/>
                          </a:lnRef>
                          <a:fillRef idx="0">
                            <a:srgbClr val="000000">
                              <a:alpha val="0"/>
                            </a:srgbClr>
                          </a:fillRef>
                          <a:effectRef idx="0">
                            <a:scrgbClr r="0" g="0" b="0"/>
                          </a:effectRef>
                          <a:fontRef idx="none"/>
                        </wps:style>
                        <wps:bodyPr/>
                      </wps:wsp>
                      <wps:wsp>
                        <wps:cNvPr id="5731" name="Shape 5731"/>
                        <wps:cNvSpPr/>
                        <wps:spPr>
                          <a:xfrm>
                            <a:off x="2289604" y="6817879"/>
                            <a:ext cx="53340" cy="99175"/>
                          </a:xfrm>
                          <a:custGeom>
                            <a:avLst/>
                            <a:gdLst/>
                            <a:ahLst/>
                            <a:cxnLst/>
                            <a:rect l="0" t="0" r="0" b="0"/>
                            <a:pathLst>
                              <a:path w="53340" h="99175">
                                <a:moveTo>
                                  <a:pt x="53340" y="0"/>
                                </a:moveTo>
                                <a:lnTo>
                                  <a:pt x="53340" y="99175"/>
                                </a:lnTo>
                                <a:lnTo>
                                  <a:pt x="0" y="49594"/>
                                </a:lnTo>
                                <a:lnTo>
                                  <a:pt x="53340" y="0"/>
                                </a:lnTo>
                                <a:close/>
                              </a:path>
                            </a:pathLst>
                          </a:custGeom>
                          <a:ln w="0" cap="flat">
                            <a:miter lim="100000"/>
                          </a:ln>
                        </wps:spPr>
                        <wps:style>
                          <a:lnRef idx="0">
                            <a:srgbClr val="000000">
                              <a:alpha val="0"/>
                            </a:srgbClr>
                          </a:lnRef>
                          <a:fillRef idx="1">
                            <a:srgbClr val="075564"/>
                          </a:fillRef>
                          <a:effectRef idx="0">
                            <a:scrgbClr r="0" g="0" b="0"/>
                          </a:effectRef>
                          <a:fontRef idx="none"/>
                        </wps:style>
                        <wps:bodyPr/>
                      </wps:wsp>
                    </wpg:wgp>
                  </a:graphicData>
                </a:graphic>
                <wp14:sizeRelH relativeFrom="margin">
                  <wp14:pctWidth>0</wp14:pctWidth>
                </wp14:sizeRelH>
              </wp:anchor>
            </w:drawing>
          </mc:Choice>
          <mc:Fallback>
            <w:pict>
              <v:group w14:anchorId="13DABE7D" id="Group 52024" o:spid="_x0000_s1027" style="position:absolute;margin-left:68.8pt;margin-top:95.1pt;width:517.45pt;height:692.85pt;z-index:251667456;mso-position-horizontal-relative:page;mso-position-vertical-relative:page;mso-width-relative:margin" coordorigin="-268,36" coordsize="65715,8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">
                <v:shape id="Shape 52621" o:spid="_x0000_s1028" style="position:absolute;left:-268;top:36;width:61199;height:87989;visibility:visible;mso-wrap-style:square;v-text-anchor:top" coordsize="6120003,879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" path="m,l6120003,r,8798903l,8798903,,e" fillcolor="#d1ebf5" stroked="f" strokeweight="0">
                  <v:stroke miterlimit="83231f" joinstyle="miter"/>
                  <v:path arrowok="t" textboxrect="0,0,6120003,8798903"/>
                </v:shape>
                <v:shape id="Shape 52622" o:spid="_x0000_s1029" style="position:absolute;left:2160;top:2879;width:27360;height:4047;visibility:visible;mso-wrap-style:square;v-text-anchor:top" coordsize="2735999,4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" path="m,l2735999,r,404609l,404609,,e" fillcolor="#075564" stroked="f" strokeweight="0">
                  <v:stroke miterlimit="83231f" joinstyle="miter"/>
                  <v:path arrowok="t" textboxrect="0,0,2735999,404609"/>
                </v:shape>
                <v:rect id="Rectangle 5638" o:spid="_x0000_s1030" style="position:absolute;left:3600;top:4319;width:30117;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9JAwwAAAN0AAAAPAAAAZHJzL2Rvd25yZXYueG1sRE9Ni8Iw&#10;EL0L/ocwgjdNXVG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TJ/SQMMAAADdAAAADwAA&#10;AAAAAAAAAAAAAAAHAgAAZHJzL2Rvd25yZXYueG1sUEsFBgAAAAADAAMAtwAAAPcCAAAAAA==&#10;" filled="f" stroked="f">
                  <v:textbox inset="0,0,0,0">
                    <w:txbxContent>
                      <w:p w14:paraId="2C167DCC" w14:textId="77777777" w:rsidR="00785CA4" w:rsidRDefault="00785CA4" w:rsidP="000C62E8">
                        <w:pPr>
                          <w:spacing w:after="160" w:line="259" w:lineRule="auto"/>
                        </w:pPr>
                        <w:r>
                          <w:rPr>
                            <w:rFonts w:ascii="Calibri" w:eastAsia="Calibri" w:hAnsi="Calibri" w:cs="Calibri"/>
                            <w:b/>
                            <w:color w:val="FFFFFF"/>
                            <w:w w:val="124"/>
                            <w:sz w:val="20"/>
                          </w:rPr>
                          <w:t>Stappen</w:t>
                        </w:r>
                        <w:r>
                          <w:rPr>
                            <w:rFonts w:ascii="Calibri" w:eastAsia="Calibri" w:hAnsi="Calibri" w:cs="Calibri"/>
                            <w:b/>
                            <w:color w:val="FFFFFF"/>
                            <w:spacing w:val="7"/>
                            <w:w w:val="124"/>
                            <w:sz w:val="20"/>
                          </w:rPr>
                          <w:t xml:space="preserve"> </w:t>
                        </w:r>
                        <w:r>
                          <w:rPr>
                            <w:rFonts w:ascii="Calibri" w:eastAsia="Calibri" w:hAnsi="Calibri" w:cs="Calibri"/>
                            <w:b/>
                            <w:color w:val="FFFFFF"/>
                            <w:w w:val="124"/>
                            <w:sz w:val="20"/>
                          </w:rPr>
                          <w:t>in</w:t>
                        </w:r>
                        <w:r>
                          <w:rPr>
                            <w:rFonts w:ascii="Calibri" w:eastAsia="Calibri" w:hAnsi="Calibri" w:cs="Calibri"/>
                            <w:b/>
                            <w:color w:val="FFFFFF"/>
                            <w:spacing w:val="7"/>
                            <w:w w:val="124"/>
                            <w:sz w:val="20"/>
                          </w:rPr>
                          <w:t xml:space="preserve"> </w:t>
                        </w:r>
                        <w:r>
                          <w:rPr>
                            <w:rFonts w:ascii="Calibri" w:eastAsia="Calibri" w:hAnsi="Calibri" w:cs="Calibri"/>
                            <w:b/>
                            <w:color w:val="FFFFFF"/>
                            <w:w w:val="124"/>
                            <w:sz w:val="20"/>
                          </w:rPr>
                          <w:t>de</w:t>
                        </w:r>
                        <w:r>
                          <w:rPr>
                            <w:rFonts w:ascii="Calibri" w:eastAsia="Calibri" w:hAnsi="Calibri" w:cs="Calibri"/>
                            <w:b/>
                            <w:color w:val="FFFFFF"/>
                            <w:spacing w:val="7"/>
                            <w:w w:val="124"/>
                            <w:sz w:val="20"/>
                          </w:rPr>
                          <w:t xml:space="preserve"> </w:t>
                        </w:r>
                        <w:r>
                          <w:rPr>
                            <w:rFonts w:ascii="Calibri" w:eastAsia="Calibri" w:hAnsi="Calibri" w:cs="Calibri"/>
                            <w:b/>
                            <w:color w:val="FFFFFF"/>
                            <w:w w:val="124"/>
                            <w:sz w:val="20"/>
                          </w:rPr>
                          <w:t>ondersteuningsroute</w:t>
                        </w:r>
                      </w:p>
                    </w:txbxContent>
                  </v:textbox>
                </v:rect>
                <v:shape id="Shape 52631" o:spid="_x0000_s1031" style="position:absolute;left:31680;top:2879;width:27360;height:4047;visibility:visible;mso-wrap-style:square;v-text-anchor:top" coordsize="2735999,404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" path="m,l2735999,r,404609l,404609,,e" fillcolor="#075564" stroked="f" strokeweight="0">
                  <v:stroke miterlimit="83231f" joinstyle="miter"/>
                  <v:path arrowok="t" textboxrect="0,0,2735999,404609"/>
                </v:shape>
                <v:rect id="Rectangle 5640" o:spid="_x0000_s1032" style="position:absolute;left:33120;top:4319;width:20341;height:1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607wwAAAN0AAAAPAAAAZHJzL2Rvd25yZXYueG1sRE9Ni8Iw&#10;EL0L/ocwgjdNXVS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6u+tO8MAAADdAAAADwAA&#10;AAAAAAAAAAAAAAAHAgAAZHJzL2Rvd25yZXYueG1sUEsFBgAAAAADAAMAtwAAAPcCAAAAAA==&#10;" filled="f" stroked="f">
                  <v:textbox inset="0,0,0,0">
                    <w:txbxContent>
                      <w:p w14:paraId="75E4B806" w14:textId="77777777" w:rsidR="00785CA4" w:rsidRDefault="00785CA4" w:rsidP="000C62E8">
                        <w:pPr>
                          <w:spacing w:after="160" w:line="259" w:lineRule="auto"/>
                        </w:pPr>
                        <w:r>
                          <w:rPr>
                            <w:rFonts w:ascii="Calibri" w:eastAsia="Calibri" w:hAnsi="Calibri" w:cs="Calibri"/>
                            <w:b/>
                            <w:color w:val="FFFFFF"/>
                            <w:w w:val="123"/>
                            <w:sz w:val="20"/>
                          </w:rPr>
                          <w:t>Stappen</w:t>
                        </w:r>
                        <w:r>
                          <w:rPr>
                            <w:rFonts w:ascii="Calibri" w:eastAsia="Calibri" w:hAnsi="Calibri" w:cs="Calibri"/>
                            <w:b/>
                            <w:color w:val="FFFFFF"/>
                            <w:spacing w:val="7"/>
                            <w:w w:val="123"/>
                            <w:sz w:val="20"/>
                          </w:rPr>
                          <w:t xml:space="preserve"> </w:t>
                        </w:r>
                        <w:r>
                          <w:rPr>
                            <w:rFonts w:ascii="Calibri" w:eastAsia="Calibri" w:hAnsi="Calibri" w:cs="Calibri"/>
                            <w:b/>
                            <w:color w:val="FFFFFF"/>
                            <w:w w:val="123"/>
                            <w:sz w:val="20"/>
                          </w:rPr>
                          <w:t>in</w:t>
                        </w:r>
                        <w:r>
                          <w:rPr>
                            <w:rFonts w:ascii="Calibri" w:eastAsia="Calibri" w:hAnsi="Calibri" w:cs="Calibri"/>
                            <w:b/>
                            <w:color w:val="FFFFFF"/>
                            <w:spacing w:val="7"/>
                            <w:w w:val="123"/>
                            <w:sz w:val="20"/>
                          </w:rPr>
                          <w:t xml:space="preserve"> </w:t>
                        </w:r>
                        <w:r>
                          <w:rPr>
                            <w:rFonts w:ascii="Calibri" w:eastAsia="Calibri" w:hAnsi="Calibri" w:cs="Calibri"/>
                            <w:b/>
                            <w:color w:val="FFFFFF"/>
                            <w:w w:val="123"/>
                            <w:sz w:val="20"/>
                          </w:rPr>
                          <w:t>de</w:t>
                        </w:r>
                        <w:r>
                          <w:rPr>
                            <w:rFonts w:ascii="Calibri" w:eastAsia="Calibri" w:hAnsi="Calibri" w:cs="Calibri"/>
                            <w:b/>
                            <w:color w:val="FFFFFF"/>
                            <w:spacing w:val="7"/>
                            <w:w w:val="123"/>
                            <w:sz w:val="20"/>
                          </w:rPr>
                          <w:t xml:space="preserve"> </w:t>
                        </w:r>
                        <w:r>
                          <w:rPr>
                            <w:rFonts w:ascii="Calibri" w:eastAsia="Calibri" w:hAnsi="Calibri" w:cs="Calibri"/>
                            <w:b/>
                            <w:color w:val="FFFFFF"/>
                            <w:w w:val="123"/>
                            <w:sz w:val="20"/>
                          </w:rPr>
                          <w:t>meldcode</w:t>
                        </w:r>
                      </w:p>
                    </w:txbxContent>
                  </v:textbox>
                </v:rect>
                <v:shape id="Shape 52640" o:spid="_x0000_s1033" style="position:absolute;left:2160;top:10322;width:27360;height:7315;visibility:visible;mso-wrap-style:square;v-text-anchor:top" coordsize="2735999,73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" path="m,l2735999,r,731495l,731495,,e" stroked="f" strokeweight="0">
                  <v:stroke miterlimit="83231f" joinstyle="miter"/>
                  <v:path arrowok="t" textboxrect="0,0,2735999,731495"/>
                </v:shape>
                <v:rect id="Rectangle 5642" o:spid="_x0000_s1034" style="position:absolute;left:3600;top:11762;width:3118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b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HVxltfHAAAA3QAA&#10;AA8AAAAAAAAAAAAAAAAABwIAAGRycy9kb3ducmV2LnhtbFBLBQYAAAAAAwADALcAAAD7AgAAAAA=&#10;" filled="f" stroked="f">
                  <v:textbox inset="0,0,0,0">
                    <w:txbxContent>
                      <w:p w14:paraId="6274B1DE" w14:textId="77777777" w:rsidR="00785CA4" w:rsidRDefault="00785CA4" w:rsidP="000C62E8">
                        <w:pPr>
                          <w:spacing w:after="160" w:line="259" w:lineRule="auto"/>
                        </w:pPr>
                        <w:r>
                          <w:rPr>
                            <w:rFonts w:ascii="Calibri" w:eastAsia="Calibri" w:hAnsi="Calibri" w:cs="Calibri"/>
                            <w:b/>
                            <w:color w:val="075564"/>
                            <w:w w:val="123"/>
                            <w:sz w:val="16"/>
                          </w:rPr>
                          <w:t>Stap</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1:</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observeren,</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signaleren</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en</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begeleiden</w:t>
                        </w:r>
                        <w:r>
                          <w:rPr>
                            <w:rFonts w:ascii="Calibri" w:eastAsia="Calibri" w:hAnsi="Calibri" w:cs="Calibri"/>
                            <w:b/>
                            <w:color w:val="075564"/>
                            <w:spacing w:val="5"/>
                            <w:w w:val="123"/>
                            <w:sz w:val="16"/>
                          </w:rPr>
                          <w:t xml:space="preserve"> </w:t>
                        </w:r>
                      </w:p>
                    </w:txbxContent>
                  </v:textbox>
                </v:rect>
                <v:rect id="Rectangle 5643" o:spid="_x0000_s1035" style="position:absolute;left:3600;top:13413;width:32224;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NM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PR29wfxOegEx/AQAA//8DAFBLAQItABQABgAIAAAAIQDb4fbL7gAAAIUBAAATAAAAAAAA&#10;AAAAAAAAAAAAAABbQ29udGVudF9UeXBlc10ueG1sUEsBAi0AFAAGAAgAAAAhAFr0LFu/AAAAFQEA&#10;AAsAAAAAAAAAAAAAAAAAHwEAAF9yZWxzLy5yZWxzUEsBAi0AFAAGAAgAAAAhABo9M0zHAAAA3QAA&#10;AA8AAAAAAAAAAAAAAAAABwIAAGRycy9kb3ducmV2LnhtbFBLBQYAAAAAAwADALcAAAD7AgAAAAA=&#10;" filled="f" stroked="f">
                  <v:textbox inset="0,0,0,0">
                    <w:txbxContent>
                      <w:p w14:paraId="31D87CDF" w14:textId="77777777" w:rsidR="00785CA4" w:rsidRDefault="00785CA4" w:rsidP="000C62E8">
                        <w:pPr>
                          <w:spacing w:after="160" w:line="259" w:lineRule="auto"/>
                        </w:pPr>
                        <w:r>
                          <w:rPr>
                            <w:rFonts w:ascii="Calibri" w:eastAsia="Calibri" w:hAnsi="Calibri" w:cs="Calibri"/>
                            <w:color w:val="075564"/>
                            <w:w w:val="115"/>
                            <w:sz w:val="16"/>
                          </w:rPr>
                          <w:t>Leerkracht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begeleidt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de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leerling</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observeert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p>
                    </w:txbxContent>
                  </v:textbox>
                </v:rect>
                <v:rect id="Rectangle 5644" o:spid="_x0000_s1036" style="position:absolute;left:3600;top:15064;width:2951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s4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JXUqzjHAAAA3QAA&#10;AA8AAAAAAAAAAAAAAAAABwIAAGRycy9kb3ducmV2LnhtbFBLBQYAAAAAAwADALcAAAD7AgAAAAA=&#10;" filled="f" stroked="f">
                  <v:textbox inset="0,0,0,0">
                    <w:txbxContent>
                      <w:p w14:paraId="593B4E14" w14:textId="77777777" w:rsidR="00785CA4" w:rsidRDefault="00785CA4" w:rsidP="000C62E8">
                        <w:pPr>
                          <w:spacing w:after="160" w:line="259" w:lineRule="auto"/>
                        </w:pPr>
                        <w:r>
                          <w:rPr>
                            <w:rFonts w:ascii="Calibri" w:eastAsia="Calibri" w:hAnsi="Calibri" w:cs="Calibri"/>
                            <w:color w:val="075564"/>
                            <w:w w:val="115"/>
                            <w:sz w:val="16"/>
                          </w:rPr>
                          <w:t>signaleert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belemmeringen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in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de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ontwikkeling.</w:t>
                        </w:r>
                      </w:p>
                    </w:txbxContent>
                  </v:textbox>
                </v:rect>
                <v:shape id="Shape 52679" o:spid="_x0000_s1037" style="position:absolute;left:2160;top:21463;width:27360;height:8610;visibility:visible;mso-wrap-style:square;v-text-anchor:top" coordsize="2735999,86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" path="m,l2735999,r,861034l,861034,,e" stroked="f" strokeweight="0">
                  <v:stroke miterlimit="83231f" joinstyle="miter"/>
                  <v:path arrowok="t" textboxrect="0,0,2735999,861034"/>
                </v:shape>
                <v:rect id="Rectangle 5646" o:spid="_x0000_s1038" style="position:absolute;left:3600;top:22902;width:1999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DU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rwnc3oQnIOdXAAAA//8DAFBLAQItABQABgAIAAAAIQDb4fbL7gAAAIUBAAATAAAAAAAA&#10;AAAAAAAAAAAAAABbQ29udGVudF9UeXBlc10ueG1sUEsBAi0AFAAGAAgAAAAhAFr0LFu/AAAAFQEA&#10;AAsAAAAAAAAAAAAAAAAAHwEAAF9yZWxzLy5yZWxzUEsBAi0AFAAGAAgAAAAhAApKkNTHAAAA3QAA&#10;AA8AAAAAAAAAAAAAAAAABwIAAGRycy9kb3ducmV2LnhtbFBLBQYAAAAAAwADALcAAAD7AgAAAAA=&#10;" filled="f" stroked="f">
                  <v:textbox inset="0,0,0,0">
                    <w:txbxContent>
                      <w:p w14:paraId="532F31A7" w14:textId="77777777" w:rsidR="00785CA4" w:rsidRDefault="00785CA4" w:rsidP="000C62E8">
                        <w:pPr>
                          <w:spacing w:after="160" w:line="259" w:lineRule="auto"/>
                        </w:pPr>
                        <w:r>
                          <w:rPr>
                            <w:rFonts w:ascii="Calibri" w:eastAsia="Calibri" w:hAnsi="Calibri" w:cs="Calibri"/>
                            <w:b/>
                            <w:color w:val="075564"/>
                            <w:w w:val="124"/>
                            <w:sz w:val="16"/>
                          </w:rPr>
                          <w:t>Stap</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2:</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collegiale</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consultatie</w:t>
                        </w:r>
                      </w:p>
                    </w:txbxContent>
                  </v:textbox>
                </v:rect>
                <v:rect id="Rectangle 5647" o:spid="_x0000_s1039" style="position:absolute;left:3600;top:24553;width:3190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" filled="f" stroked="f">
                  <v:textbox inset="0,0,0,0">
                    <w:txbxContent>
                      <w:p w14:paraId="5490AC15" w14:textId="77777777" w:rsidR="00785CA4" w:rsidRDefault="00785CA4" w:rsidP="000C62E8">
                        <w:pPr>
                          <w:spacing w:after="160" w:line="259" w:lineRule="auto"/>
                        </w:pPr>
                        <w:r>
                          <w:rPr>
                            <w:rFonts w:ascii="Calibri" w:eastAsia="Calibri" w:hAnsi="Calibri" w:cs="Calibri"/>
                            <w:color w:val="075564"/>
                            <w:w w:val="115"/>
                            <w:sz w:val="16"/>
                          </w:rPr>
                          <w:t>Leerkracht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deelt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eventuele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vermoedens</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van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zorg</w:t>
                        </w:r>
                        <w:r>
                          <w:rPr>
                            <w:rFonts w:ascii="Calibri" w:eastAsia="Calibri" w:hAnsi="Calibri" w:cs="Calibri"/>
                            <w:color w:val="075564"/>
                            <w:spacing w:val="5"/>
                            <w:w w:val="115"/>
                            <w:sz w:val="16"/>
                          </w:rPr>
                          <w:t xml:space="preserve"> </w:t>
                        </w:r>
                      </w:p>
                    </w:txbxContent>
                  </v:textbox>
                </v:rect>
                <v:rect id="Rectangle 5648" o:spid="_x0000_s1040" style="position:absolute;left:3599;top:26203;width:32064;height:3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" filled="f" stroked="f">
                  <v:textbox inset="0,0,0,0">
                    <w:txbxContent>
                      <w:p w14:paraId="4D0B3998" w14:textId="1BC54D2A" w:rsidR="00E90AD1" w:rsidRDefault="00785CA4" w:rsidP="000C62E8">
                        <w:pPr>
                          <w:spacing w:after="160" w:line="259" w:lineRule="auto"/>
                          <w:rPr>
                            <w:rFonts w:ascii="Calibri" w:eastAsia="Calibri" w:hAnsi="Calibri" w:cs="Calibri"/>
                            <w:color w:val="075564"/>
                            <w:spacing w:val="5"/>
                            <w:w w:val="114"/>
                            <w:sz w:val="16"/>
                          </w:rPr>
                        </w:pPr>
                        <w:r>
                          <w:rPr>
                            <w:rFonts w:ascii="Calibri" w:eastAsia="Calibri" w:hAnsi="Calibri" w:cs="Calibri"/>
                            <w:color w:val="075564"/>
                            <w:w w:val="114"/>
                            <w:sz w:val="16"/>
                          </w:rPr>
                          <w:t>met</w:t>
                        </w:r>
                        <w:r>
                          <w:rPr>
                            <w:rFonts w:ascii="Calibri" w:eastAsia="Calibri" w:hAnsi="Calibri" w:cs="Calibri"/>
                            <w:color w:val="075564"/>
                            <w:spacing w:val="5"/>
                            <w:w w:val="114"/>
                            <w:sz w:val="16"/>
                          </w:rPr>
                          <w:t xml:space="preserve"> deskundige </w:t>
                        </w:r>
                        <w:r>
                          <w:rPr>
                            <w:rFonts w:ascii="Calibri" w:eastAsia="Calibri" w:hAnsi="Calibri" w:cs="Calibri"/>
                            <w:color w:val="075564"/>
                            <w:w w:val="114"/>
                            <w:sz w:val="16"/>
                          </w:rPr>
                          <w:t>collega</w:t>
                        </w:r>
                        <w:r>
                          <w:rPr>
                            <w:rFonts w:ascii="Calibri" w:eastAsia="Calibri" w:hAnsi="Calibri" w:cs="Calibri"/>
                            <w:color w:val="075564"/>
                            <w:spacing w:val="5"/>
                            <w:w w:val="114"/>
                            <w:sz w:val="16"/>
                          </w:rPr>
                          <w:t xml:space="preserve"> (aandachtsfunctionaris)</w:t>
                        </w:r>
                        <w:r w:rsidR="00E90AD1">
                          <w:rPr>
                            <w:rFonts w:ascii="Calibri" w:eastAsia="Calibri" w:hAnsi="Calibri" w:cs="Calibri"/>
                            <w:color w:val="075564"/>
                            <w:spacing w:val="5"/>
                            <w:w w:val="114"/>
                            <w:sz w:val="16"/>
                          </w:rPr>
                          <w:t xml:space="preserve">. </w:t>
                        </w:r>
                      </w:p>
                      <w:p w14:paraId="7B2E1181" w14:textId="77777777" w:rsidR="00E90AD1" w:rsidRDefault="00E90AD1" w:rsidP="000C62E8">
                        <w:pPr>
                          <w:spacing w:after="160" w:line="259" w:lineRule="auto"/>
                          <w:rPr>
                            <w:rFonts w:ascii="Calibri" w:eastAsia="Calibri" w:hAnsi="Calibri" w:cs="Calibri"/>
                            <w:color w:val="075564"/>
                            <w:spacing w:val="5"/>
                            <w:w w:val="114"/>
                            <w:sz w:val="16"/>
                          </w:rPr>
                        </w:pPr>
                      </w:p>
                      <w:p w14:paraId="4D26885B" w14:textId="7B32203A" w:rsidR="00785CA4" w:rsidRDefault="00785CA4" w:rsidP="000C62E8">
                        <w:pPr>
                          <w:spacing w:after="160" w:line="259" w:lineRule="auto"/>
                        </w:pPr>
                        <w:r>
                          <w:rPr>
                            <w:rFonts w:ascii="Calibri" w:eastAsia="Calibri" w:hAnsi="Calibri" w:cs="Calibri"/>
                            <w:color w:val="075564"/>
                            <w:spacing w:val="5"/>
                            <w:w w:val="114"/>
                            <w:sz w:val="16"/>
                          </w:rPr>
                          <w:t xml:space="preserve"> </w:t>
                        </w:r>
                      </w:p>
                    </w:txbxContent>
                  </v:textbox>
                </v:rect>
                <v:rect id="Rectangle 5649" o:spid="_x0000_s1041" style="position:absolute;left:3599;top:27853;width:23409;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" filled="f" stroked="f">
                  <v:textbox inset="0,0,0,0">
                    <w:txbxContent>
                      <w:p w14:paraId="5A49E605" w14:textId="0A96C9C3" w:rsidR="00785CA4" w:rsidRDefault="00785CA4" w:rsidP="000C62E8">
                        <w:pPr>
                          <w:spacing w:after="160" w:line="259" w:lineRule="auto"/>
                        </w:pPr>
                      </w:p>
                    </w:txbxContent>
                  </v:textbox>
                </v:rect>
                <v:shape id="Shape 52723" o:spid="_x0000_s1042" style="position:absolute;left:2160;top:33933;width:27360;height:20168;visibility:visible;mso-wrap-style:square;v-text-anchor:top" coordsize="2735999,201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" path="m,l2735999,r,2016735l,2016735,,e" stroked="f" strokeweight="0">
                  <v:stroke miterlimit="83231f" joinstyle="miter"/>
                  <v:path arrowok="t" textboxrect="0,0,2735999,2016735"/>
                </v:shape>
                <v:rect id="Rectangle 5651" o:spid="_x0000_s1043" style="position:absolute;left:3600;top:35373;width:2833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" filled="f" stroked="f">
                  <v:textbox inset="0,0,0,0">
                    <w:txbxContent>
                      <w:p w14:paraId="600A3B49" w14:textId="77777777" w:rsidR="00785CA4" w:rsidRDefault="00785CA4" w:rsidP="000C62E8">
                        <w:pPr>
                          <w:spacing w:after="160" w:line="259" w:lineRule="auto"/>
                        </w:pPr>
                        <w:r>
                          <w:rPr>
                            <w:rFonts w:ascii="Calibri" w:eastAsia="Calibri" w:hAnsi="Calibri" w:cs="Calibri"/>
                            <w:b/>
                            <w:color w:val="075564"/>
                            <w:w w:val="125"/>
                            <w:sz w:val="16"/>
                          </w:rPr>
                          <w:t>Stap</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3:</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overleg</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in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multidisciplinair</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onder­</w:t>
                        </w:r>
                      </w:p>
                    </w:txbxContent>
                  </v:textbox>
                </v:rect>
                <v:rect id="Rectangle 5652" o:spid="_x0000_s1044" style="position:absolute;left:3600;top:37024;width:30347;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" filled="f" stroked="f">
                  <v:textbox inset="0,0,0,0">
                    <w:txbxContent>
                      <w:p w14:paraId="039147D3" w14:textId="77777777" w:rsidR="00785CA4" w:rsidRDefault="00785CA4" w:rsidP="000C62E8">
                        <w:pPr>
                          <w:spacing w:after="160" w:line="259" w:lineRule="auto"/>
                        </w:pPr>
                        <w:proofErr w:type="spellStart"/>
                        <w:r>
                          <w:rPr>
                            <w:rFonts w:ascii="Calibri" w:eastAsia="Calibri" w:hAnsi="Calibri" w:cs="Calibri"/>
                            <w:b/>
                            <w:color w:val="075564"/>
                            <w:w w:val="125"/>
                            <w:sz w:val="16"/>
                          </w:rPr>
                          <w:t>steuningsteam</w:t>
                        </w:r>
                        <w:proofErr w:type="spellEnd"/>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op</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school</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uitvoering</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acties</w:t>
                        </w:r>
                      </w:p>
                    </w:txbxContent>
                  </v:textbox>
                </v:rect>
                <v:rect id="Rectangle 5653" o:spid="_x0000_s1045" style="position:absolute;left:3600;top:38675;width:27879;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WRxQAAAN0AAAAPAAAAZHJzL2Rvd25yZXYueG1sRI9Pi8Iw&#10;FMTvwn6H8Ba8aaqi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Cf5KWRxQAAAN0AAAAP&#10;AAAAAAAAAAAAAAAAAAcCAABkcnMvZG93bnJldi54bWxQSwUGAAAAAAMAAwC3AAAA+QIAAAAA&#10;" filled="f" stroked="f">
                  <v:textbox inset="0,0,0,0">
                    <w:txbxContent>
                      <w:p w14:paraId="777D1721" w14:textId="77777777" w:rsidR="00785CA4" w:rsidRDefault="00785CA4" w:rsidP="000C62E8">
                        <w:pPr>
                          <w:spacing w:after="160" w:line="259" w:lineRule="auto"/>
                        </w:pPr>
                        <w:r>
                          <w:rPr>
                            <w:rFonts w:ascii="Calibri" w:eastAsia="Calibri" w:hAnsi="Calibri" w:cs="Calibri"/>
                            <w:color w:val="075564"/>
                            <w:w w:val="116"/>
                            <w:sz w:val="16"/>
                          </w:rPr>
                          <w:t>Leerkracht</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proofErr w:type="spellStart"/>
                        <w:r>
                          <w:rPr>
                            <w:rFonts w:ascii="Calibri" w:eastAsia="Calibri" w:hAnsi="Calibri" w:cs="Calibri"/>
                            <w:color w:val="075564"/>
                            <w:w w:val="116"/>
                            <w:sz w:val="16"/>
                          </w:rPr>
                          <w:t>IB’er</w:t>
                        </w:r>
                        <w:proofErr w:type="spellEnd"/>
                        <w:r>
                          <w:rPr>
                            <w:rFonts w:ascii="Calibri" w:eastAsia="Calibri" w:hAnsi="Calibri" w:cs="Calibri"/>
                            <w:color w:val="075564"/>
                            <w:spacing w:val="5"/>
                            <w:w w:val="116"/>
                            <w:sz w:val="16"/>
                          </w:rPr>
                          <w:t xml:space="preserve"> </w:t>
                        </w:r>
                        <w:r>
                          <w:rPr>
                            <w:rFonts w:ascii="Calibri" w:eastAsia="Calibri" w:hAnsi="Calibri" w:cs="Calibri"/>
                            <w:color w:val="075564"/>
                            <w:w w:val="116"/>
                            <w:sz w:val="16"/>
                          </w:rPr>
                          <w:t>bespreken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zorgen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rond</w:t>
                        </w:r>
                        <w:r>
                          <w:rPr>
                            <w:rFonts w:ascii="Calibri" w:eastAsia="Calibri" w:hAnsi="Calibri" w:cs="Calibri"/>
                            <w:color w:val="075564"/>
                            <w:spacing w:val="5"/>
                            <w:w w:val="116"/>
                            <w:sz w:val="16"/>
                          </w:rPr>
                          <w:t xml:space="preserve"> </w:t>
                        </w:r>
                      </w:p>
                    </w:txbxContent>
                  </v:textbox>
                </v:rect>
                <v:rect id="Rectangle 5654" o:spid="_x0000_s1046" style="position:absolute;left:3600;top:40326;width:29416;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" filled="f" stroked="f">
                  <v:textbox inset="0,0,0,0">
                    <w:txbxContent>
                      <w:p w14:paraId="14ED5702" w14:textId="77777777" w:rsidR="00785CA4" w:rsidRDefault="00785CA4" w:rsidP="000C62E8">
                        <w:pPr>
                          <w:spacing w:after="160" w:line="259" w:lineRule="auto"/>
                        </w:pPr>
                        <w:r>
                          <w:rPr>
                            <w:rFonts w:ascii="Calibri" w:eastAsia="Calibri" w:hAnsi="Calibri" w:cs="Calibri"/>
                            <w:color w:val="075564"/>
                            <w:w w:val="116"/>
                            <w:sz w:val="16"/>
                          </w:rPr>
                          <w:t>kind/</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gezin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in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ondersteuningsteam</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op</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school</w:t>
                        </w:r>
                        <w:r>
                          <w:rPr>
                            <w:rFonts w:ascii="Calibri" w:eastAsia="Calibri" w:hAnsi="Calibri" w:cs="Calibri"/>
                            <w:color w:val="075564"/>
                            <w:spacing w:val="5"/>
                            <w:w w:val="116"/>
                            <w:sz w:val="16"/>
                          </w:rPr>
                          <w:t xml:space="preserve"> </w:t>
                        </w:r>
                      </w:p>
                    </w:txbxContent>
                  </v:textbox>
                </v:rect>
                <v:rect id="Rectangle 5655" o:spid="_x0000_s1047" style="position:absolute;left:3600;top:41977;width:2644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" filled="f" stroked="f">
                  <v:textbox inset="0,0,0,0">
                    <w:txbxContent>
                      <w:p w14:paraId="702FB1AE" w14:textId="348A2B57" w:rsidR="00785CA4" w:rsidRDefault="00785CA4" w:rsidP="000C62E8">
                        <w:pPr>
                          <w:spacing w:after="160" w:line="259" w:lineRule="auto"/>
                        </w:pPr>
                        <w:r>
                          <w:rPr>
                            <w:rFonts w:ascii="Calibri" w:eastAsia="Calibri" w:hAnsi="Calibri" w:cs="Calibri"/>
                            <w:color w:val="075564"/>
                            <w:w w:val="115"/>
                            <w:sz w:val="16"/>
                          </w:rPr>
                          <w:t>met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jeugd-</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hulp</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ouder/verzorger);</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handelings-</w:t>
                        </w:r>
                        <w:r>
                          <w:rPr>
                            <w:rFonts w:ascii="Calibri" w:eastAsia="Calibri" w:hAnsi="Calibri" w:cs="Calibri"/>
                            <w:color w:val="075564"/>
                            <w:spacing w:val="5"/>
                            <w:w w:val="115"/>
                            <w:sz w:val="16"/>
                          </w:rPr>
                          <w:t xml:space="preserve"> </w:t>
                        </w:r>
                      </w:p>
                    </w:txbxContent>
                  </v:textbox>
                </v:rect>
                <v:rect id="Rectangle 5656" o:spid="_x0000_s1048" style="position:absolute;left:3600;top:43628;width:2525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" filled="f" stroked="f">
                  <v:textbox inset="0,0,0,0">
                    <w:txbxContent>
                      <w:p w14:paraId="70C044C3" w14:textId="77777777" w:rsidR="00785CA4" w:rsidRDefault="00785CA4" w:rsidP="000C62E8">
                        <w:pPr>
                          <w:spacing w:after="160" w:line="259" w:lineRule="auto"/>
                        </w:pP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oplossingsgerichte</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beoordeling</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van</w:t>
                        </w:r>
                        <w:r>
                          <w:rPr>
                            <w:rFonts w:ascii="Calibri" w:eastAsia="Calibri" w:hAnsi="Calibri" w:cs="Calibri"/>
                            <w:color w:val="075564"/>
                            <w:spacing w:val="5"/>
                            <w:w w:val="116"/>
                            <w:sz w:val="16"/>
                          </w:rPr>
                          <w:t xml:space="preserve"> </w:t>
                        </w:r>
                      </w:p>
                    </w:txbxContent>
                  </v:textbox>
                </v:rect>
                <v:rect id="Rectangle 5657" o:spid="_x0000_s1049" style="position:absolute;left:3600;top:45279;width:3015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" filled="f" stroked="f">
                  <v:textbox inset="0,0,0,0">
                    <w:txbxContent>
                      <w:p w14:paraId="1B1AE40E" w14:textId="77777777" w:rsidR="00785CA4" w:rsidRDefault="00785CA4" w:rsidP="000C62E8">
                        <w:pPr>
                          <w:spacing w:after="160" w:line="259" w:lineRule="auto"/>
                        </w:pPr>
                        <w:r>
                          <w:rPr>
                            <w:rFonts w:ascii="Calibri" w:eastAsia="Calibri" w:hAnsi="Calibri" w:cs="Calibri"/>
                            <w:color w:val="075564"/>
                            <w:w w:val="116"/>
                            <w:sz w:val="16"/>
                          </w:rPr>
                          <w:t>ondersteunings-</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hulpbehoeften,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afspraken</w:t>
                        </w:r>
                        <w:r>
                          <w:rPr>
                            <w:rFonts w:ascii="Calibri" w:eastAsia="Calibri" w:hAnsi="Calibri" w:cs="Calibri"/>
                            <w:color w:val="075564"/>
                            <w:spacing w:val="5"/>
                            <w:w w:val="116"/>
                            <w:sz w:val="16"/>
                          </w:rPr>
                          <w:t xml:space="preserve"> </w:t>
                        </w:r>
                      </w:p>
                    </w:txbxContent>
                  </v:textbox>
                </v:rect>
                <v:rect id="Rectangle 5658" o:spid="_x0000_s1050" style="position:absolute;left:3600;top:46930;width:2696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DfgwgAAAN0AAAAPAAAAZHJzL2Rvd25yZXYueG1sRE9Ni8Iw&#10;EL0v+B/CCHtbUwVF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CRQDfgwgAAAN0AAAAPAAAA&#10;AAAAAAAAAAAAAAcCAABkcnMvZG93bnJldi54bWxQSwUGAAAAAAMAAwC3AAAA9gIAAAAA&#10;" filled="f" stroked="f">
                  <v:textbox inset="0,0,0,0">
                    <w:txbxContent>
                      <w:p w14:paraId="71ABA042" w14:textId="77777777" w:rsidR="00785CA4" w:rsidRDefault="00785CA4" w:rsidP="000C62E8">
                        <w:pPr>
                          <w:spacing w:after="160" w:line="259" w:lineRule="auto"/>
                        </w:pPr>
                        <w:r>
                          <w:rPr>
                            <w:rFonts w:ascii="Calibri" w:eastAsia="Calibri" w:hAnsi="Calibri" w:cs="Calibri"/>
                            <w:color w:val="075564"/>
                            <w:w w:val="116"/>
                            <w:sz w:val="16"/>
                          </w:rPr>
                          <w:t>inzet</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benodigde</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hulp,</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handelingsgerichte</w:t>
                        </w:r>
                        <w:r>
                          <w:rPr>
                            <w:rFonts w:ascii="Calibri" w:eastAsia="Calibri" w:hAnsi="Calibri" w:cs="Calibri"/>
                            <w:color w:val="075564"/>
                            <w:spacing w:val="5"/>
                            <w:w w:val="116"/>
                            <w:sz w:val="16"/>
                          </w:rPr>
                          <w:t xml:space="preserve"> </w:t>
                        </w:r>
                      </w:p>
                    </w:txbxContent>
                  </v:textbox>
                </v:rect>
                <v:rect id="Rectangle 5659" o:spid="_x0000_s1051" style="position:absolute;left:3600;top:48581;width:29371;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" filled="f" stroked="f">
                  <v:textbox inset="0,0,0,0">
                    <w:txbxContent>
                      <w:p w14:paraId="60300680" w14:textId="3136A4C0" w:rsidR="00785CA4" w:rsidRDefault="00785CA4" w:rsidP="000C62E8">
                        <w:pPr>
                          <w:spacing w:after="160" w:line="259" w:lineRule="auto"/>
                        </w:pPr>
                        <w:r>
                          <w:rPr>
                            <w:rFonts w:ascii="Calibri" w:eastAsia="Calibri" w:hAnsi="Calibri" w:cs="Calibri"/>
                            <w:color w:val="075564"/>
                            <w:w w:val="116"/>
                            <w:sz w:val="16"/>
                          </w:rPr>
                          <w:t>adviezen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voor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leerkracht</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ouder/verzorger,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zo</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nodig</w:t>
                        </w:r>
                        <w:r>
                          <w:rPr>
                            <w:rFonts w:ascii="Calibri" w:eastAsia="Calibri" w:hAnsi="Calibri" w:cs="Calibri"/>
                            <w:color w:val="075564"/>
                            <w:spacing w:val="5"/>
                            <w:w w:val="116"/>
                            <w:sz w:val="16"/>
                          </w:rPr>
                          <w:t xml:space="preserve"> </w:t>
                        </w:r>
                      </w:p>
                    </w:txbxContent>
                  </v:textbox>
                </v:rect>
                <v:rect id="Rectangle 5660" o:spid="_x0000_s1052" style="position:absolute;left:3600;top:50232;width:27544;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" filled="f" stroked="f">
                  <v:textbox inset="0,0,0,0">
                    <w:txbxContent>
                      <w:p w14:paraId="2D764686" w14:textId="77777777" w:rsidR="00785CA4" w:rsidRDefault="00785CA4" w:rsidP="000C62E8">
                        <w:pPr>
                          <w:spacing w:after="160" w:line="259" w:lineRule="auto"/>
                        </w:pPr>
                        <w:r>
                          <w:rPr>
                            <w:rFonts w:ascii="Calibri" w:eastAsia="Calibri" w:hAnsi="Calibri" w:cs="Calibri"/>
                            <w:color w:val="075564"/>
                            <w:w w:val="115"/>
                            <w:sz w:val="16"/>
                          </w:rPr>
                          <w:t>voorbereiden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(integrale)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beschikkingen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p>
                    </w:txbxContent>
                  </v:textbox>
                </v:rect>
                <v:rect id="Rectangle 5661" o:spid="_x0000_s1053" style="position:absolute;left:3600;top:51883;width:30601;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TAxQAAAN0AAAAPAAAAZHJzL2Rvd25yZXYueG1sRI9Pi8Iw&#10;FMTvgt8hPMGbpgoW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DOFlTAxQAAAN0AAAAP&#10;AAAAAAAAAAAAAAAAAAcCAABkcnMvZG93bnJldi54bWxQSwUGAAAAAAMAAwC3AAAA+QIAAAAA&#10;" filled="f" stroked="f">
                  <v:textbox inset="0,0,0,0">
                    <w:txbxContent>
                      <w:p w14:paraId="2D7C5D58" w14:textId="77777777" w:rsidR="00785CA4" w:rsidRDefault="00785CA4" w:rsidP="000C62E8">
                        <w:pPr>
                          <w:spacing w:after="160" w:line="259" w:lineRule="auto"/>
                        </w:pPr>
                        <w:r>
                          <w:rPr>
                            <w:rFonts w:ascii="Calibri" w:eastAsia="Calibri" w:hAnsi="Calibri" w:cs="Calibri"/>
                            <w:color w:val="075564"/>
                            <w:w w:val="115"/>
                            <w:sz w:val="16"/>
                          </w:rPr>
                          <w:t>gecombineerde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onderwijs-zorgarrangementen.</w:t>
                        </w:r>
                      </w:p>
                    </w:txbxContent>
                  </v:textbox>
                </v:rect>
                <v:shape id="Shape 52842" o:spid="_x0000_s1054" style="position:absolute;left:2160;top:57965;width:27360;height:8610;visibility:visible;mso-wrap-style:square;v-text-anchor:top" coordsize="2735999,8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" path="m,l2735999,r,861035l,861035,,e" stroked="f" strokeweight="0">
                  <v:stroke miterlimit="83231f" joinstyle="miter"/>
                  <v:path arrowok="t" textboxrect="0,0,2735999,861035"/>
                </v:shape>
                <v:rect id="Rectangle 5663" o:spid="_x0000_s1055" style="position:absolute;left:3600;top:59404;width:16602;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G8sxwAAAN0AAAAPAAAAZHJzL2Rvd25yZXYueG1sRI9Ba8JA&#10;FITvhf6H5RW8NZtaG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FGIbyzHAAAA3QAA&#10;AA8AAAAAAAAAAAAAAAAABwIAAGRycy9kb3ducmV2LnhtbFBLBQYAAAAAAwADALcAAAD7AgAAAAA=&#10;" filled="f" stroked="f">
                  <v:textbox inset="0,0,0,0">
                    <w:txbxContent>
                      <w:p w14:paraId="1715CA92" w14:textId="77777777" w:rsidR="00785CA4" w:rsidRDefault="00785CA4" w:rsidP="000C62E8">
                        <w:pPr>
                          <w:spacing w:after="160" w:line="259" w:lineRule="auto"/>
                        </w:pPr>
                        <w:r>
                          <w:rPr>
                            <w:rFonts w:ascii="Calibri" w:eastAsia="Calibri" w:hAnsi="Calibri" w:cs="Calibri"/>
                            <w:b/>
                            <w:color w:val="075564"/>
                            <w:w w:val="124"/>
                            <w:sz w:val="16"/>
                          </w:rPr>
                          <w:t>Stap</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4:</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uitvoering</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acties</w:t>
                        </w:r>
                      </w:p>
                    </w:txbxContent>
                  </v:textbox>
                </v:rect>
                <v:rect id="Rectangle 5664" o:spid="_x0000_s1056" style="position:absolute;left:3600;top:61055;width:31132;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dY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N5h91jHAAAA3QAA&#10;AA8AAAAAAAAAAAAAAAAABwIAAGRycy9kb3ducmV2LnhtbFBLBQYAAAAAAwADALcAAAD7AgAAAAA=&#10;" filled="f" stroked="f">
                  <v:textbox inset="0,0,0,0">
                    <w:txbxContent>
                      <w:p w14:paraId="3A08EF19" w14:textId="77777777" w:rsidR="00785CA4" w:rsidRDefault="00785CA4" w:rsidP="000C62E8">
                        <w:pPr>
                          <w:spacing w:after="160" w:line="259" w:lineRule="auto"/>
                        </w:pPr>
                        <w:r>
                          <w:rPr>
                            <w:rFonts w:ascii="Calibri" w:eastAsia="Calibri" w:hAnsi="Calibri" w:cs="Calibri"/>
                            <w:color w:val="075564"/>
                            <w:w w:val="115"/>
                            <w:sz w:val="16"/>
                          </w:rPr>
                          <w:t>Uitvoeren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van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afgesproken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acties</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op</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het</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gebied</w:t>
                        </w:r>
                        <w:r>
                          <w:rPr>
                            <w:rFonts w:ascii="Calibri" w:eastAsia="Calibri" w:hAnsi="Calibri" w:cs="Calibri"/>
                            <w:color w:val="075564"/>
                            <w:spacing w:val="5"/>
                            <w:w w:val="115"/>
                            <w:sz w:val="16"/>
                          </w:rPr>
                          <w:t xml:space="preserve"> </w:t>
                        </w:r>
                      </w:p>
                    </w:txbxContent>
                  </v:textbox>
                </v:rect>
                <v:rect id="Rectangle 5665" o:spid="_x0000_s1057" style="position:absolute;left:3600;top:62706;width:30757;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LDxwAAAN0AAAAPAAAAZHJzL2Rvd25yZXYueG1sRI9Ba8JA&#10;FITvgv9heYI33Vgw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LEtUsPHAAAA3QAA&#10;AA8AAAAAAAAAAAAAAAAABwIAAGRycy9kb3ducmV2LnhtbFBLBQYAAAAAAwADALcAAAD7AgAAAAA=&#10;" filled="f" stroked="f">
                  <v:textbox inset="0,0,0,0">
                    <w:txbxContent>
                      <w:p w14:paraId="03C9646F" w14:textId="77777777" w:rsidR="00785CA4" w:rsidRDefault="00785CA4" w:rsidP="000C62E8">
                        <w:pPr>
                          <w:spacing w:after="160" w:line="259" w:lineRule="auto"/>
                        </w:pPr>
                        <w:r>
                          <w:rPr>
                            <w:rFonts w:ascii="Calibri" w:eastAsia="Calibri" w:hAnsi="Calibri" w:cs="Calibri"/>
                            <w:color w:val="075564"/>
                            <w:w w:val="116"/>
                            <w:sz w:val="16"/>
                          </w:rPr>
                          <w:t>van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nader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onderzoek</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of</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ondersteuning</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hulp</w:t>
                        </w:r>
                        <w:r>
                          <w:rPr>
                            <w:rFonts w:ascii="Calibri" w:eastAsia="Calibri" w:hAnsi="Calibri" w:cs="Calibri"/>
                            <w:color w:val="075564"/>
                            <w:spacing w:val="5"/>
                            <w:w w:val="116"/>
                            <w:sz w:val="16"/>
                          </w:rPr>
                          <w:t xml:space="preserve"> </w:t>
                        </w:r>
                      </w:p>
                    </w:txbxContent>
                  </v:textbox>
                </v:rect>
                <v:rect id="Rectangle 5666" o:spid="_x0000_s1058" style="position:absolute;left:3600;top:64357;width:22714;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" filled="f" stroked="f">
                  <v:textbox inset="0,0,0,0">
                    <w:txbxContent>
                      <w:p w14:paraId="601E9B56" w14:textId="6C24B880" w:rsidR="00785CA4" w:rsidRDefault="00785CA4" w:rsidP="000C62E8">
                        <w:pPr>
                          <w:spacing w:after="160" w:line="259" w:lineRule="auto"/>
                        </w:pPr>
                        <w:r>
                          <w:rPr>
                            <w:rFonts w:ascii="Calibri" w:eastAsia="Calibri" w:hAnsi="Calibri" w:cs="Calibri"/>
                            <w:color w:val="075564"/>
                            <w:w w:val="115"/>
                            <w:sz w:val="16"/>
                          </w:rPr>
                          <w:t>voor</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leerling,</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ouder/verzorger</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leerkracht.</w:t>
                        </w:r>
                      </w:p>
                    </w:txbxContent>
                  </v:textbox>
                </v:rect>
                <v:shape id="Shape 52891" o:spid="_x0000_s1059" style="position:absolute;left:2160;top:70637;width:27360;height:13564;visibility:visible;mso-wrap-style:square;v-text-anchor:top" coordsize="2735999,135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" path="m,l2735999,r,1356334l,1356334,,e" stroked="f" strokeweight="0">
                  <v:stroke miterlimit="83231f" joinstyle="miter"/>
                  <v:path arrowok="t" textboxrect="0,0,2735999,1356334"/>
                </v:shape>
                <v:rect id="Rectangle 5668" o:spid="_x0000_s1060" style="position:absolute;left:3600;top:72077;width:1846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" filled="f" stroked="f">
                  <v:textbox inset="0,0,0,0">
                    <w:txbxContent>
                      <w:p w14:paraId="113A281C" w14:textId="77777777" w:rsidR="00785CA4" w:rsidRDefault="00785CA4" w:rsidP="000C62E8">
                        <w:pPr>
                          <w:spacing w:after="160" w:line="259" w:lineRule="auto"/>
                        </w:pPr>
                        <w:r>
                          <w:rPr>
                            <w:rFonts w:ascii="Calibri" w:eastAsia="Calibri" w:hAnsi="Calibri" w:cs="Calibri"/>
                            <w:b/>
                            <w:color w:val="075564"/>
                            <w:spacing w:val="2"/>
                            <w:w w:val="124"/>
                            <w:sz w:val="16"/>
                          </w:rPr>
                          <w:t>Stap</w:t>
                        </w:r>
                        <w:r>
                          <w:rPr>
                            <w:rFonts w:ascii="Calibri" w:eastAsia="Calibri" w:hAnsi="Calibri" w:cs="Calibri"/>
                            <w:b/>
                            <w:color w:val="075564"/>
                            <w:spacing w:val="3"/>
                            <w:w w:val="124"/>
                            <w:sz w:val="16"/>
                          </w:rPr>
                          <w:t xml:space="preserve"> </w:t>
                        </w:r>
                        <w:r>
                          <w:rPr>
                            <w:rFonts w:ascii="Calibri" w:eastAsia="Calibri" w:hAnsi="Calibri" w:cs="Calibri"/>
                            <w:b/>
                            <w:color w:val="075564"/>
                            <w:spacing w:val="2"/>
                            <w:w w:val="124"/>
                            <w:sz w:val="16"/>
                          </w:rPr>
                          <w:t>5:</w:t>
                        </w:r>
                        <w:r>
                          <w:rPr>
                            <w:rFonts w:ascii="Calibri" w:eastAsia="Calibri" w:hAnsi="Calibri" w:cs="Calibri"/>
                            <w:b/>
                            <w:color w:val="075564"/>
                            <w:spacing w:val="3"/>
                            <w:w w:val="124"/>
                            <w:sz w:val="16"/>
                          </w:rPr>
                          <w:t xml:space="preserve"> </w:t>
                        </w:r>
                        <w:r>
                          <w:rPr>
                            <w:rFonts w:ascii="Calibri" w:eastAsia="Calibri" w:hAnsi="Calibri" w:cs="Calibri"/>
                            <w:b/>
                            <w:color w:val="075564"/>
                            <w:spacing w:val="2"/>
                            <w:w w:val="124"/>
                            <w:sz w:val="16"/>
                          </w:rPr>
                          <w:t>nazorg</w:t>
                        </w:r>
                        <w:r>
                          <w:rPr>
                            <w:rFonts w:ascii="Calibri" w:eastAsia="Calibri" w:hAnsi="Calibri" w:cs="Calibri"/>
                            <w:b/>
                            <w:color w:val="075564"/>
                            <w:spacing w:val="3"/>
                            <w:w w:val="124"/>
                            <w:sz w:val="16"/>
                          </w:rPr>
                          <w:t xml:space="preserve"> </w:t>
                        </w:r>
                        <w:r>
                          <w:rPr>
                            <w:rFonts w:ascii="Calibri" w:eastAsia="Calibri" w:hAnsi="Calibri" w:cs="Calibri"/>
                            <w:b/>
                            <w:color w:val="075564"/>
                            <w:spacing w:val="2"/>
                            <w:w w:val="124"/>
                            <w:sz w:val="16"/>
                          </w:rPr>
                          <w:t>en</w:t>
                        </w:r>
                        <w:r>
                          <w:rPr>
                            <w:rFonts w:ascii="Calibri" w:eastAsia="Calibri" w:hAnsi="Calibri" w:cs="Calibri"/>
                            <w:b/>
                            <w:color w:val="075564"/>
                            <w:spacing w:val="3"/>
                            <w:w w:val="124"/>
                            <w:sz w:val="16"/>
                          </w:rPr>
                          <w:t xml:space="preserve"> </w:t>
                        </w:r>
                        <w:r>
                          <w:rPr>
                            <w:rFonts w:ascii="Calibri" w:eastAsia="Calibri" w:hAnsi="Calibri" w:cs="Calibri"/>
                            <w:b/>
                            <w:color w:val="075564"/>
                            <w:spacing w:val="2"/>
                            <w:w w:val="124"/>
                            <w:sz w:val="16"/>
                          </w:rPr>
                          <w:t>evaluatie</w:t>
                        </w:r>
                      </w:p>
                    </w:txbxContent>
                  </v:textbox>
                </v:rect>
                <v:rect id="Rectangle 5669" o:spid="_x0000_s1061" style="position:absolute;left:3600;top:73728;width:3131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" filled="f" stroked="f">
                  <v:textbox inset="0,0,0,0">
                    <w:txbxContent>
                      <w:p w14:paraId="7F2162EE" w14:textId="77777777" w:rsidR="00785CA4" w:rsidRDefault="00785CA4" w:rsidP="000C62E8">
                        <w:pPr>
                          <w:spacing w:after="160" w:line="259" w:lineRule="auto"/>
                        </w:pPr>
                        <w:r>
                          <w:rPr>
                            <w:rFonts w:ascii="Calibri" w:eastAsia="Calibri" w:hAnsi="Calibri" w:cs="Calibri"/>
                            <w:color w:val="075564"/>
                            <w:w w:val="115"/>
                            <w:sz w:val="16"/>
                          </w:rPr>
                          <w:t>Volgen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van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ontwikkeling</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kind</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gezin,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evaluatie</w:t>
                        </w:r>
                        <w:r>
                          <w:rPr>
                            <w:rFonts w:ascii="Calibri" w:eastAsia="Calibri" w:hAnsi="Calibri" w:cs="Calibri"/>
                            <w:color w:val="075564"/>
                            <w:spacing w:val="5"/>
                            <w:w w:val="115"/>
                            <w:sz w:val="16"/>
                          </w:rPr>
                          <w:t xml:space="preserve"> </w:t>
                        </w:r>
                      </w:p>
                    </w:txbxContent>
                  </v:textbox>
                </v:rect>
                <v:rect id="Rectangle 5670" o:spid="_x0000_s1062" style="position:absolute;left:3600;top:75379;width:2973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" filled="f" stroked="f">
                  <v:textbox inset="0,0,0,0">
                    <w:txbxContent>
                      <w:p w14:paraId="3EDD3D78" w14:textId="77777777" w:rsidR="00785CA4" w:rsidRDefault="00785CA4" w:rsidP="000C62E8">
                        <w:pPr>
                          <w:spacing w:after="160" w:line="259" w:lineRule="auto"/>
                        </w:pPr>
                        <w:r>
                          <w:rPr>
                            <w:rFonts w:ascii="Calibri" w:eastAsia="Calibri" w:hAnsi="Calibri" w:cs="Calibri"/>
                            <w:color w:val="075564"/>
                            <w:w w:val="115"/>
                            <w:sz w:val="16"/>
                          </w:rPr>
                          <w:t>van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geboden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adviezen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uitgevoerde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acties,</w:t>
                        </w:r>
                        <w:r>
                          <w:rPr>
                            <w:rFonts w:ascii="Calibri" w:eastAsia="Calibri" w:hAnsi="Calibri" w:cs="Calibri"/>
                            <w:color w:val="075564"/>
                            <w:spacing w:val="5"/>
                            <w:w w:val="115"/>
                            <w:sz w:val="16"/>
                          </w:rPr>
                          <w:t xml:space="preserve">  </w:t>
                        </w:r>
                      </w:p>
                    </w:txbxContent>
                  </v:textbox>
                </v:rect>
                <v:rect id="Rectangle 5671" o:spid="_x0000_s1063" style="position:absolute;left:3600;top:77030;width:28304;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" filled="f" stroked="f">
                  <v:textbox inset="0,0,0,0">
                    <w:txbxContent>
                      <w:p w14:paraId="488C0BEB" w14:textId="0166AF7A" w:rsidR="00785CA4" w:rsidRDefault="00785CA4" w:rsidP="000C62E8">
                        <w:pPr>
                          <w:spacing w:after="160" w:line="259" w:lineRule="auto"/>
                        </w:pPr>
                        <w:r>
                          <w:rPr>
                            <w:rFonts w:ascii="Calibri" w:eastAsia="Calibri" w:hAnsi="Calibri" w:cs="Calibri"/>
                            <w:color w:val="075564"/>
                            <w:w w:val="116"/>
                            <w:sz w:val="16"/>
                          </w:rPr>
                          <w:t>nazorg</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voor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kind/ouder/verzorger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signalering</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van</w:t>
                        </w:r>
                        <w:r>
                          <w:rPr>
                            <w:rFonts w:ascii="Calibri" w:eastAsia="Calibri" w:hAnsi="Calibri" w:cs="Calibri"/>
                            <w:color w:val="075564"/>
                            <w:spacing w:val="5"/>
                            <w:w w:val="116"/>
                            <w:sz w:val="16"/>
                          </w:rPr>
                          <w:t xml:space="preserve"> </w:t>
                        </w:r>
                      </w:p>
                    </w:txbxContent>
                  </v:textbox>
                </v:rect>
                <v:rect id="Rectangle 5672" o:spid="_x0000_s1064" style="position:absolute;left:3600;top:78681;width:30597;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Vxq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cDeD1JjwBOX8CAAD//wMAUEsBAi0AFAAGAAgAAAAhANvh9svuAAAAhQEAABMAAAAAAAAA&#10;AAAAAAAAAAAAAFtDb250ZW50X1R5cGVzXS54bWxQSwECLQAUAAYACAAAACEAWvQsW78AAAAVAQAA&#10;CwAAAAAAAAAAAAAAAAAfAQAAX3JlbHMvLnJlbHNQSwECLQAUAAYACAAAACEAux1casYAAADdAAAA&#10;DwAAAAAAAAAAAAAAAAAHAgAAZHJzL2Rvd25yZXYueG1sUEsFBgAAAAADAAMAtwAAAPoCAAAAAA==&#10;" filled="f" stroked="f">
                  <v:textbox inset="0,0,0,0">
                    <w:txbxContent>
                      <w:p w14:paraId="3FB222B8" w14:textId="77777777" w:rsidR="00785CA4" w:rsidRDefault="00785CA4" w:rsidP="000C62E8">
                        <w:pPr>
                          <w:spacing w:after="160" w:line="259" w:lineRule="auto"/>
                        </w:pPr>
                        <w:r>
                          <w:rPr>
                            <w:rFonts w:ascii="Calibri" w:eastAsia="Calibri" w:hAnsi="Calibri" w:cs="Calibri"/>
                            <w:color w:val="075564"/>
                            <w:w w:val="115"/>
                            <w:sz w:val="16"/>
                          </w:rPr>
                          <w:t>eventuele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knelpunten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ten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behoeve</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van</w:t>
                        </w:r>
                        <w:r>
                          <w:rPr>
                            <w:rFonts w:ascii="Calibri" w:eastAsia="Calibri" w:hAnsi="Calibri" w:cs="Calibri"/>
                            <w:color w:val="075564"/>
                            <w:spacing w:val="5"/>
                            <w:w w:val="115"/>
                            <w:sz w:val="16"/>
                          </w:rPr>
                          <w:t xml:space="preserve"> </w:t>
                        </w:r>
                        <w:r>
                          <w:rPr>
                            <w:rFonts w:ascii="Calibri" w:eastAsia="Calibri" w:hAnsi="Calibri" w:cs="Calibri"/>
                            <w:color w:val="075564"/>
                            <w:w w:val="115"/>
                            <w:sz w:val="16"/>
                          </w:rPr>
                          <w:t>beleids-</w:t>
                        </w:r>
                      </w:p>
                    </w:txbxContent>
                  </v:textbox>
                </v:rect>
                <v:rect id="Rectangle 5673" o:spid="_x0000_s1065" style="position:absolute;left:3600;top:80332;width:3106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nxxwAAAN0AAAAPAAAAZHJzL2Rvd25yZXYueG1sRI9Pa8JA&#10;FMTvBb/D8oTemo2V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NRR+fHHAAAA3QAA&#10;AA8AAAAAAAAAAAAAAAAABwIAAGRycy9kb3ducmV2LnhtbFBLBQYAAAAAAwADALcAAAD7AgAAAAA=&#10;" filled="f" stroked="f">
                  <v:textbox inset="0,0,0,0">
                    <w:txbxContent>
                      <w:p w14:paraId="2FEAB959" w14:textId="77777777" w:rsidR="00785CA4" w:rsidRDefault="00785CA4" w:rsidP="000C62E8">
                        <w:pPr>
                          <w:spacing w:after="160" w:line="259" w:lineRule="auto"/>
                        </w:pPr>
                        <w:r>
                          <w:rPr>
                            <w:rFonts w:ascii="Calibri" w:eastAsia="Calibri" w:hAnsi="Calibri" w:cs="Calibri"/>
                            <w:color w:val="075564"/>
                            <w:w w:val="116"/>
                            <w:sz w:val="16"/>
                          </w:rPr>
                          <w:t>adviezen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voor</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scholen,</w:t>
                        </w:r>
                        <w:r>
                          <w:rPr>
                            <w:rFonts w:ascii="Calibri" w:eastAsia="Calibri" w:hAnsi="Calibri" w:cs="Calibri"/>
                            <w:color w:val="075564"/>
                            <w:spacing w:val="5"/>
                            <w:w w:val="116"/>
                            <w:sz w:val="16"/>
                          </w:rPr>
                          <w:t xml:space="preserve"> </w:t>
                        </w:r>
                        <w:r>
                          <w:rPr>
                            <w:rFonts w:ascii="Calibri" w:eastAsia="Calibri" w:hAnsi="Calibri" w:cs="Calibri"/>
                            <w:color w:val="075564"/>
                            <w:w w:val="116"/>
                            <w:sz w:val="16"/>
                          </w:rPr>
                          <w:t>hulpverleningspartners,</w:t>
                        </w:r>
                        <w:r>
                          <w:rPr>
                            <w:rFonts w:ascii="Calibri" w:eastAsia="Calibri" w:hAnsi="Calibri" w:cs="Calibri"/>
                            <w:color w:val="075564"/>
                            <w:spacing w:val="5"/>
                            <w:w w:val="116"/>
                            <w:sz w:val="16"/>
                          </w:rPr>
                          <w:t xml:space="preserve"> </w:t>
                        </w:r>
                      </w:p>
                    </w:txbxContent>
                  </v:textbox>
                </v:rect>
                <v:rect id="Rectangle 5674" o:spid="_x0000_s1066" style="position:absolute;left:3600;top:81983;width:20115;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" filled="f" stroked="f">
                  <v:textbox inset="0,0,0,0">
                    <w:txbxContent>
                      <w:p w14:paraId="5AD55044" w14:textId="77777777" w:rsidR="00785CA4" w:rsidRDefault="00785CA4" w:rsidP="000C62E8">
                        <w:pPr>
                          <w:spacing w:after="160" w:line="259" w:lineRule="auto"/>
                        </w:pPr>
                        <w:r>
                          <w:rPr>
                            <w:rFonts w:ascii="Calibri" w:eastAsia="Calibri" w:hAnsi="Calibri" w:cs="Calibri"/>
                            <w:color w:val="075564"/>
                            <w:spacing w:val="3"/>
                            <w:w w:val="115"/>
                            <w:sz w:val="16"/>
                          </w:rPr>
                          <w:t>schoolbesturen</w:t>
                        </w:r>
                        <w:r>
                          <w:rPr>
                            <w:rFonts w:ascii="Calibri" w:eastAsia="Calibri" w:hAnsi="Calibri" w:cs="Calibri"/>
                            <w:color w:val="075564"/>
                            <w:spacing w:val="2"/>
                            <w:w w:val="115"/>
                            <w:sz w:val="16"/>
                          </w:rPr>
                          <w:t xml:space="preserve"> </w:t>
                        </w:r>
                        <w:r>
                          <w:rPr>
                            <w:rFonts w:ascii="Calibri" w:eastAsia="Calibri" w:hAnsi="Calibri" w:cs="Calibri"/>
                            <w:color w:val="075564"/>
                            <w:spacing w:val="3"/>
                            <w:w w:val="115"/>
                            <w:sz w:val="16"/>
                          </w:rPr>
                          <w:t>en</w:t>
                        </w:r>
                        <w:r>
                          <w:rPr>
                            <w:rFonts w:ascii="Calibri" w:eastAsia="Calibri" w:hAnsi="Calibri" w:cs="Calibri"/>
                            <w:color w:val="075564"/>
                            <w:spacing w:val="2"/>
                            <w:w w:val="115"/>
                            <w:sz w:val="16"/>
                          </w:rPr>
                          <w:t xml:space="preserve"> </w:t>
                        </w:r>
                        <w:r>
                          <w:rPr>
                            <w:rFonts w:ascii="Calibri" w:eastAsia="Calibri" w:hAnsi="Calibri" w:cs="Calibri"/>
                            <w:color w:val="075564"/>
                            <w:spacing w:val="3"/>
                            <w:w w:val="115"/>
                            <w:sz w:val="16"/>
                          </w:rPr>
                          <w:t>gemeenten.</w:t>
                        </w:r>
                      </w:p>
                    </w:txbxContent>
                  </v:textbox>
                </v:rect>
                <v:shape id="Shape 52971" o:spid="_x0000_s1067" style="position:absolute;left:31680;top:10322;width:27360;height:3657;visibility:visible;mso-wrap-style:square;v-text-anchor:top" coordsize="2735999,36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" path="m,l2735999,r,365747l,365747,,e" stroked="f" strokeweight="0">
                  <v:stroke miterlimit="83231f" joinstyle="miter"/>
                  <v:path arrowok="t" textboxrect="0,0,2735999,365747"/>
                </v:shape>
                <v:rect id="Rectangle 5676" o:spid="_x0000_s1068" style="position:absolute;left:33111;top:10830;width:25438;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" filled="f" stroked="f">
                  <v:textbox inset="0,0,0,0">
                    <w:txbxContent>
                      <w:p w14:paraId="44751EBD" w14:textId="77777777" w:rsidR="00785CA4" w:rsidRDefault="00785CA4" w:rsidP="000C62E8">
                        <w:pPr>
                          <w:spacing w:after="160" w:line="259" w:lineRule="auto"/>
                        </w:pPr>
                        <w:r>
                          <w:rPr>
                            <w:rFonts w:ascii="Calibri" w:eastAsia="Calibri" w:hAnsi="Calibri" w:cs="Calibri"/>
                            <w:b/>
                            <w:color w:val="075564"/>
                            <w:w w:val="125"/>
                            <w:sz w:val="16"/>
                          </w:rPr>
                          <w:t>Stap</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1:</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in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kaart</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brengen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van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signalen</w:t>
                        </w:r>
                        <w:r>
                          <w:rPr>
                            <w:rFonts w:ascii="Calibri" w:eastAsia="Calibri" w:hAnsi="Calibri" w:cs="Calibri"/>
                            <w:b/>
                            <w:color w:val="075564"/>
                            <w:w w:val="125"/>
                          </w:rPr>
                          <w:t xml:space="preserve"> </w:t>
                        </w:r>
                        <w:r w:rsidRPr="000C62E8">
                          <w:rPr>
                            <w:rFonts w:ascii="Calibri" w:eastAsia="Calibri" w:hAnsi="Calibri" w:cs="Calibri"/>
                            <w:b/>
                            <w:color w:val="075564"/>
                            <w:w w:val="125"/>
                            <w:sz w:val="16"/>
                            <w:szCs w:val="16"/>
                          </w:rPr>
                          <w:t>(</w:t>
                        </w:r>
                        <w:proofErr w:type="spellStart"/>
                        <w:r w:rsidRPr="000C62E8">
                          <w:rPr>
                            <w:rFonts w:ascii="Calibri" w:eastAsia="Calibri" w:hAnsi="Calibri" w:cs="Calibri"/>
                            <w:b/>
                            <w:color w:val="075564"/>
                            <w:w w:val="125"/>
                            <w:sz w:val="16"/>
                            <w:szCs w:val="16"/>
                          </w:rPr>
                          <w:t>zorgverkennend</w:t>
                        </w:r>
                        <w:proofErr w:type="spellEnd"/>
                        <w:r w:rsidRPr="000C62E8">
                          <w:rPr>
                            <w:rFonts w:ascii="Calibri" w:eastAsia="Calibri" w:hAnsi="Calibri" w:cs="Calibri"/>
                            <w:b/>
                            <w:color w:val="075564"/>
                            <w:w w:val="125"/>
                            <w:sz w:val="16"/>
                            <w:szCs w:val="16"/>
                          </w:rPr>
                          <w:t xml:space="preserve"> gesprek, alle medewerkers)</w:t>
                        </w:r>
                      </w:p>
                    </w:txbxContent>
                  </v:textbox>
                </v:rect>
                <v:shape id="Shape 52986" o:spid="_x0000_s1069" style="position:absolute;left:31680;top:21463;width:27360;height:5308;visibility:visible;mso-wrap-style:square;v-text-anchor:top" coordsize="2735999,53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" path="m,l2735999,r,530834l,530834,,e" stroked="f" strokeweight="0">
                  <v:stroke miterlimit="83231f" joinstyle="miter"/>
                  <v:path arrowok="t" textboxrect="0,0,2735999,530834"/>
                </v:shape>
                <v:rect id="Rectangle 5678" o:spid="_x0000_s1070" style="position:absolute;left:33120;top:22902;width:28462;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" filled="f" stroked="f">
                  <v:textbox inset="0,0,0,0">
                    <w:txbxContent>
                      <w:p w14:paraId="5C2910ED" w14:textId="2A795895" w:rsidR="00785CA4" w:rsidRDefault="00785CA4" w:rsidP="000C62E8">
                        <w:pPr>
                          <w:spacing w:after="160" w:line="259" w:lineRule="auto"/>
                        </w:pPr>
                        <w:r>
                          <w:rPr>
                            <w:rFonts w:ascii="Calibri" w:eastAsia="Calibri" w:hAnsi="Calibri" w:cs="Calibri"/>
                            <w:b/>
                            <w:color w:val="075564"/>
                            <w:w w:val="124"/>
                            <w:sz w:val="16"/>
                          </w:rPr>
                          <w:t>Stap</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2:</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collegiale</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consultatie</w:t>
                        </w:r>
                        <w:r>
                          <w:rPr>
                            <w:rFonts w:ascii="Calibri" w:eastAsia="Calibri" w:hAnsi="Calibri" w:cs="Calibri"/>
                            <w:b/>
                            <w:color w:val="075564"/>
                            <w:spacing w:val="5"/>
                            <w:w w:val="124"/>
                            <w:sz w:val="16"/>
                          </w:rPr>
                          <w:t xml:space="preserve"> met aandachts-  </w:t>
                        </w:r>
                      </w:p>
                    </w:txbxContent>
                  </v:textbox>
                </v:rect>
                <v:rect id="Rectangle 5679" o:spid="_x0000_s1071" style="position:absolute;left:33114;top:24552;width:26009;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" filled="f" stroked="f">
                  <v:textbox inset="0,0,0,0">
                    <w:txbxContent>
                      <w:p w14:paraId="2E7B2CE4" w14:textId="424AE1CA" w:rsidR="00785CA4" w:rsidRDefault="00785CA4" w:rsidP="000C62E8">
                        <w:pPr>
                          <w:spacing w:after="160" w:line="259" w:lineRule="auto"/>
                        </w:pPr>
                        <w:r>
                          <w:rPr>
                            <w:rFonts w:ascii="Calibri" w:eastAsia="Calibri" w:hAnsi="Calibri" w:cs="Calibri"/>
                            <w:b/>
                            <w:color w:val="075564"/>
                            <w:w w:val="125"/>
                            <w:sz w:val="16"/>
                          </w:rPr>
                          <w:t xml:space="preserve">functionaris en </w:t>
                        </w:r>
                        <w:proofErr w:type="spellStart"/>
                        <w:r>
                          <w:rPr>
                            <w:rFonts w:ascii="Calibri" w:eastAsia="Calibri" w:hAnsi="Calibri" w:cs="Calibri"/>
                            <w:b/>
                            <w:color w:val="075564"/>
                            <w:w w:val="125"/>
                            <w:sz w:val="16"/>
                          </w:rPr>
                          <w:t>zonodig</w:t>
                        </w:r>
                        <w:proofErr w:type="spellEnd"/>
                        <w:r>
                          <w:rPr>
                            <w:rFonts w:ascii="Calibri" w:eastAsia="Calibri" w:hAnsi="Calibri" w:cs="Calibri"/>
                            <w:b/>
                            <w:color w:val="075564"/>
                            <w:w w:val="125"/>
                            <w:sz w:val="16"/>
                          </w:rPr>
                          <w:t xml:space="preserve"> raadplegen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Veilig</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Thuis</w:t>
                        </w:r>
                      </w:p>
                    </w:txbxContent>
                  </v:textbox>
                </v:rect>
                <v:shape id="Shape 53009" o:spid="_x0000_s1072" style="position:absolute;left:31680;top:29798;width:27360;height:3955;visibility:visible;mso-wrap-style:square;v-text-anchor:top" coordsize="2735999,39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" path="m,l2735999,r,395503l,395503,,e" stroked="f" strokeweight="0">
                  <v:stroke miterlimit="83231f" joinstyle="miter"/>
                  <v:path arrowok="t" textboxrect="0,0,2735999,395503"/>
                </v:shape>
                <v:rect id="Rectangle 5681" o:spid="_x0000_s1073" style="position:absolute;left:33752;top:29680;width:24255;height: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" filled="f" stroked="f">
                  <v:textbox inset="0,0,0,0">
                    <w:txbxContent>
                      <w:p w14:paraId="4675E3AB" w14:textId="5687E019" w:rsidR="00785CA4" w:rsidRDefault="00785CA4" w:rsidP="000C62E8">
                        <w:pPr>
                          <w:spacing w:after="160" w:line="259" w:lineRule="auto"/>
                        </w:pPr>
                        <w:r>
                          <w:rPr>
                            <w:rFonts w:ascii="Calibri" w:eastAsia="Calibri" w:hAnsi="Calibri" w:cs="Calibri"/>
                            <w:b/>
                            <w:color w:val="075564"/>
                            <w:w w:val="122"/>
                            <w:sz w:val="16"/>
                          </w:rPr>
                          <w:t>Stap</w:t>
                        </w:r>
                        <w:r>
                          <w:rPr>
                            <w:rFonts w:ascii="Calibri" w:eastAsia="Calibri" w:hAnsi="Calibri" w:cs="Calibri"/>
                            <w:b/>
                            <w:color w:val="075564"/>
                            <w:spacing w:val="5"/>
                            <w:w w:val="122"/>
                            <w:sz w:val="16"/>
                          </w:rPr>
                          <w:t xml:space="preserve"> </w:t>
                        </w:r>
                        <w:r>
                          <w:rPr>
                            <w:rFonts w:ascii="Calibri" w:eastAsia="Calibri" w:hAnsi="Calibri" w:cs="Calibri"/>
                            <w:b/>
                            <w:color w:val="075564"/>
                            <w:w w:val="122"/>
                            <w:sz w:val="16"/>
                          </w:rPr>
                          <w:t>3:</w:t>
                        </w:r>
                        <w:r>
                          <w:rPr>
                            <w:rFonts w:ascii="Calibri" w:eastAsia="Calibri" w:hAnsi="Calibri" w:cs="Calibri"/>
                            <w:b/>
                            <w:color w:val="075564"/>
                            <w:spacing w:val="5"/>
                            <w:w w:val="122"/>
                            <w:sz w:val="16"/>
                          </w:rPr>
                          <w:t xml:space="preserve"> </w:t>
                        </w:r>
                        <w:r>
                          <w:rPr>
                            <w:rFonts w:ascii="Calibri" w:eastAsia="Calibri" w:hAnsi="Calibri" w:cs="Calibri"/>
                            <w:b/>
                            <w:color w:val="075564"/>
                            <w:w w:val="122"/>
                            <w:sz w:val="16"/>
                          </w:rPr>
                          <w:t>gesprek</w:t>
                        </w:r>
                        <w:r>
                          <w:rPr>
                            <w:rFonts w:ascii="Calibri" w:eastAsia="Calibri" w:hAnsi="Calibri" w:cs="Calibri"/>
                            <w:b/>
                            <w:color w:val="075564"/>
                            <w:spacing w:val="5"/>
                            <w:w w:val="122"/>
                            <w:sz w:val="16"/>
                          </w:rPr>
                          <w:t xml:space="preserve"> </w:t>
                        </w:r>
                        <w:r w:rsidR="00E90AD1">
                          <w:rPr>
                            <w:rFonts w:ascii="Calibri" w:eastAsia="Calibri" w:hAnsi="Calibri" w:cs="Calibri"/>
                            <w:b/>
                            <w:color w:val="075564"/>
                            <w:spacing w:val="5"/>
                            <w:w w:val="122"/>
                            <w:sz w:val="16"/>
                          </w:rPr>
                          <w:t xml:space="preserve">van aandachtsfunctionaris (+ evt. directeur) </w:t>
                        </w:r>
                        <w:r>
                          <w:rPr>
                            <w:rFonts w:ascii="Calibri" w:eastAsia="Calibri" w:hAnsi="Calibri" w:cs="Calibri"/>
                            <w:b/>
                            <w:color w:val="075564"/>
                            <w:w w:val="122"/>
                            <w:sz w:val="16"/>
                          </w:rPr>
                          <w:t>met</w:t>
                        </w:r>
                        <w:r>
                          <w:rPr>
                            <w:rFonts w:ascii="Calibri" w:eastAsia="Calibri" w:hAnsi="Calibri" w:cs="Calibri"/>
                            <w:b/>
                            <w:color w:val="075564"/>
                            <w:spacing w:val="5"/>
                            <w:w w:val="122"/>
                            <w:sz w:val="16"/>
                          </w:rPr>
                          <w:t xml:space="preserve"> </w:t>
                        </w:r>
                        <w:r>
                          <w:rPr>
                            <w:rFonts w:ascii="Calibri" w:eastAsia="Calibri" w:hAnsi="Calibri" w:cs="Calibri"/>
                            <w:b/>
                            <w:color w:val="075564"/>
                            <w:w w:val="122"/>
                            <w:sz w:val="16"/>
                          </w:rPr>
                          <w:t>de</w:t>
                        </w:r>
                        <w:r>
                          <w:rPr>
                            <w:rFonts w:ascii="Calibri" w:eastAsia="Calibri" w:hAnsi="Calibri" w:cs="Calibri"/>
                            <w:b/>
                            <w:color w:val="075564"/>
                            <w:spacing w:val="5"/>
                            <w:w w:val="122"/>
                            <w:sz w:val="16"/>
                          </w:rPr>
                          <w:t xml:space="preserve"> </w:t>
                        </w:r>
                        <w:r>
                          <w:rPr>
                            <w:rFonts w:ascii="Calibri" w:eastAsia="Calibri" w:hAnsi="Calibri" w:cs="Calibri"/>
                            <w:b/>
                            <w:color w:val="075564"/>
                            <w:w w:val="122"/>
                            <w:sz w:val="16"/>
                            <w:szCs w:val="16"/>
                          </w:rPr>
                          <w:t xml:space="preserve">ouder/verzorger </w:t>
                        </w:r>
                        <w:r w:rsidRPr="00B04E12">
                          <w:rPr>
                            <w:rFonts w:ascii="Calibri" w:eastAsia="Calibri" w:hAnsi="Calibri" w:cs="Calibri"/>
                            <w:b/>
                            <w:color w:val="075564"/>
                            <w:w w:val="122"/>
                            <w:sz w:val="16"/>
                            <w:szCs w:val="16"/>
                          </w:rPr>
                          <w:t xml:space="preserve">en het kind </w:t>
                        </w:r>
                        <w:r w:rsidRPr="000C62E8">
                          <w:rPr>
                            <w:rFonts w:ascii="Calibri" w:eastAsia="Calibri" w:hAnsi="Calibri" w:cs="Calibri"/>
                            <w:b/>
                            <w:color w:val="075564"/>
                            <w:w w:val="122"/>
                            <w:sz w:val="16"/>
                            <w:szCs w:val="16"/>
                          </w:rPr>
                          <w:t>(si</w:t>
                        </w:r>
                        <w:r>
                          <w:rPr>
                            <w:rFonts w:ascii="Calibri" w:eastAsia="Calibri" w:hAnsi="Calibri" w:cs="Calibri"/>
                            <w:b/>
                            <w:color w:val="075564"/>
                            <w:w w:val="122"/>
                            <w:sz w:val="16"/>
                            <w:szCs w:val="16"/>
                          </w:rPr>
                          <w:t>g</w:t>
                        </w:r>
                        <w:r w:rsidRPr="000C62E8">
                          <w:rPr>
                            <w:rFonts w:ascii="Calibri" w:eastAsia="Calibri" w:hAnsi="Calibri" w:cs="Calibri"/>
                            <w:b/>
                            <w:color w:val="075564"/>
                            <w:w w:val="122"/>
                            <w:sz w:val="16"/>
                            <w:szCs w:val="16"/>
                          </w:rPr>
                          <w:t>naalgesprek</w:t>
                        </w:r>
                        <w:r w:rsidR="00E90AD1">
                          <w:rPr>
                            <w:rFonts w:ascii="Calibri" w:eastAsia="Calibri" w:hAnsi="Calibri" w:cs="Calibri"/>
                            <w:b/>
                            <w:color w:val="075564"/>
                            <w:w w:val="122"/>
                            <w:sz w:val="16"/>
                            <w:szCs w:val="16"/>
                          </w:rPr>
                          <w:t>, zonder oordeel, horen</w:t>
                        </w:r>
                        <w:r w:rsidRPr="000C62E8">
                          <w:rPr>
                            <w:rFonts w:ascii="Calibri" w:eastAsia="Calibri" w:hAnsi="Calibri" w:cs="Calibri"/>
                            <w:b/>
                            <w:color w:val="075564"/>
                            <w:w w:val="122"/>
                            <w:sz w:val="16"/>
                            <w:szCs w:val="16"/>
                          </w:rPr>
                          <w:t>)</w:t>
                        </w:r>
                      </w:p>
                    </w:txbxContent>
                  </v:textbox>
                </v:rect>
                <v:shape id="Shape 53022" o:spid="_x0000_s1074" style="position:absolute;left:31768;top:45114;width:27360;height:8831;visibility:visible;mso-wrap-style:square;v-text-anchor:top" coordsize="2735999,88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" path="m,l2735999,r,883031l,883031,,e" stroked="f" strokeweight="0">
                  <v:stroke miterlimit="83231f" joinstyle="miter"/>
                  <v:path arrowok="t" textboxrect="0,0,2735999,883031"/>
                </v:shape>
                <v:rect id="Rectangle 5683" o:spid="_x0000_s1075" style="position:absolute;left:33203;top:46551;width:25623;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nWxwAAAN0AAAAPAAAAZHJzL2Rvd25yZXYueG1sRI9ba8JA&#10;FITfhf6H5RT6ZjZtq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OGEidbHAAAA3QAA&#10;AA8AAAAAAAAAAAAAAAAABwIAAGRycy9kb3ducmV2LnhtbFBLBQYAAAAAAwADALcAAAD7AgAAAAA=&#10;" filled="f" stroked="f">
                  <v:textbox inset="0,0,0,0">
                    <w:txbxContent>
                      <w:p w14:paraId="33AC03D8" w14:textId="2635EA02" w:rsidR="00785CA4" w:rsidRDefault="00785CA4" w:rsidP="000C62E8">
                        <w:pPr>
                          <w:spacing w:after="160" w:line="259" w:lineRule="auto"/>
                          <w:rPr>
                            <w:rFonts w:ascii="Calibri" w:eastAsia="Calibri" w:hAnsi="Calibri" w:cs="Calibri"/>
                            <w:b/>
                            <w:color w:val="075564"/>
                            <w:w w:val="125"/>
                            <w:sz w:val="16"/>
                          </w:rPr>
                        </w:pPr>
                        <w:r>
                          <w:rPr>
                            <w:rFonts w:ascii="Calibri" w:eastAsia="Calibri" w:hAnsi="Calibri" w:cs="Calibri"/>
                            <w:b/>
                            <w:color w:val="075564"/>
                            <w:w w:val="125"/>
                            <w:sz w:val="16"/>
                          </w:rPr>
                          <w:t>Stap</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4:</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(multidisciplinair)</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wegen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van</w:t>
                        </w:r>
                        <w:r>
                          <w:rPr>
                            <w:rFonts w:ascii="Calibri" w:eastAsia="Calibri" w:hAnsi="Calibri" w:cs="Calibri"/>
                            <w:b/>
                            <w:color w:val="075564"/>
                            <w:spacing w:val="5"/>
                            <w:w w:val="125"/>
                            <w:sz w:val="16"/>
                          </w:rPr>
                          <w:t xml:space="preserve"> </w:t>
                        </w:r>
                        <w:r>
                          <w:rPr>
                            <w:rFonts w:ascii="Calibri" w:eastAsia="Calibri" w:hAnsi="Calibri" w:cs="Calibri"/>
                            <w:b/>
                            <w:color w:val="075564"/>
                            <w:w w:val="125"/>
                            <w:sz w:val="16"/>
                          </w:rPr>
                          <w:t>signalen</w:t>
                        </w:r>
                        <w:r w:rsidR="00E90AD1">
                          <w:rPr>
                            <w:rFonts w:ascii="Calibri" w:eastAsia="Calibri" w:hAnsi="Calibri" w:cs="Calibri"/>
                            <w:b/>
                            <w:color w:val="075564"/>
                            <w:w w:val="125"/>
                            <w:sz w:val="16"/>
                          </w:rPr>
                          <w:t xml:space="preserve"> door óf  geschoolde medewerker óf Veilig Thuis</w:t>
                        </w:r>
                      </w:p>
                      <w:p w14:paraId="48D61BE5" w14:textId="77777777" w:rsidR="00E90AD1" w:rsidRDefault="00E90AD1" w:rsidP="000C62E8">
                        <w:pPr>
                          <w:spacing w:after="160" w:line="259" w:lineRule="auto"/>
                        </w:pPr>
                      </w:p>
                    </w:txbxContent>
                  </v:textbox>
                </v:rect>
                <v:rect id="Rectangle 5684" o:spid="_x0000_s1076" style="position:absolute;left:33208;top:49856;width:32238;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RGi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Mkne4vQlPQM6uAAAA//8DAFBLAQItABQABgAIAAAAIQDb4fbL7gAAAIUBAAATAAAAAAAA&#10;AAAAAAAAAAAAAABbQ29udGVudF9UeXBlc10ueG1sUEsBAi0AFAAGAAgAAAAhAFr0LFu/AAAAFQEA&#10;AAsAAAAAAAAAAAAAAAAAHwEAAF9yZWxzLy5yZWxzUEsBAi0AFAAGAAgAAAAhAG5tEaLHAAAA3QAA&#10;AA8AAAAAAAAAAAAAAAAABwIAAGRycy9kb3ducmV2LnhtbFBLBQYAAAAAAwADALcAAAD7AgAAAAA=&#10;" filled="f" stroked="f">
                  <v:textbox inset="0,0,0,0">
                    <w:txbxContent>
                      <w:p w14:paraId="691C3E72" w14:textId="01124F96" w:rsidR="00785CA4" w:rsidRDefault="00785CA4" w:rsidP="000C62E8">
                        <w:pPr>
                          <w:spacing w:after="160" w:line="259" w:lineRule="auto"/>
                        </w:pPr>
                        <w:r>
                          <w:rPr>
                            <w:rFonts w:ascii="Calibri" w:eastAsia="Calibri" w:hAnsi="Calibri" w:cs="Calibri"/>
                            <w:b/>
                            <w:color w:val="075564"/>
                            <w:w w:val="123"/>
                            <w:sz w:val="16"/>
                          </w:rPr>
                          <w:t>Stap</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5:</w:t>
                        </w:r>
                        <w:r>
                          <w:rPr>
                            <w:rFonts w:ascii="Calibri" w:eastAsia="Calibri" w:hAnsi="Calibri" w:cs="Calibri"/>
                            <w:b/>
                            <w:color w:val="075564"/>
                            <w:spacing w:val="5"/>
                            <w:w w:val="123"/>
                            <w:sz w:val="16"/>
                          </w:rPr>
                          <w:t xml:space="preserve"> </w:t>
                        </w:r>
                        <w:r>
                          <w:rPr>
                            <w:rFonts w:ascii="Calibri" w:eastAsia="Calibri" w:hAnsi="Calibri" w:cs="Calibri"/>
                            <w:b/>
                            <w:color w:val="075564"/>
                            <w:w w:val="123"/>
                            <w:sz w:val="16"/>
                          </w:rPr>
                          <w:t>beslissen</w:t>
                        </w:r>
                        <w:r w:rsidR="00E90AD1">
                          <w:rPr>
                            <w:rFonts w:ascii="Calibri" w:eastAsia="Calibri" w:hAnsi="Calibri" w:cs="Calibri"/>
                            <w:b/>
                            <w:color w:val="075564"/>
                            <w:w w:val="123"/>
                            <w:sz w:val="16"/>
                          </w:rPr>
                          <w:t xml:space="preserve"> (aandachtsfunctionaris en </w:t>
                        </w:r>
                        <w:r>
                          <w:rPr>
                            <w:rFonts w:ascii="Calibri" w:eastAsia="Calibri" w:hAnsi="Calibri" w:cs="Calibri"/>
                            <w:b/>
                            <w:color w:val="075564"/>
                            <w:spacing w:val="5"/>
                            <w:w w:val="123"/>
                            <w:sz w:val="16"/>
                          </w:rPr>
                          <w:t xml:space="preserve"> </w:t>
                        </w:r>
                      </w:p>
                    </w:txbxContent>
                  </v:textbox>
                </v:rect>
                <v:rect id="Rectangle 5685" o:spid="_x0000_s1077" style="position:absolute;left:33203;top:51503;width:26302;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" filled="f" stroked="f">
                  <v:textbox inset="0,0,0,0">
                    <w:txbxContent>
                      <w:p w14:paraId="7B949877" w14:textId="3517C6B2" w:rsidR="00785CA4" w:rsidRDefault="00E90AD1" w:rsidP="000C62E8">
                        <w:pPr>
                          <w:spacing w:after="160" w:line="259" w:lineRule="auto"/>
                        </w:pPr>
                        <w:r>
                          <w:rPr>
                            <w:rFonts w:ascii="Calibri" w:eastAsia="Calibri" w:hAnsi="Calibri" w:cs="Calibri"/>
                            <w:b/>
                            <w:color w:val="075564"/>
                            <w:w w:val="125"/>
                            <w:sz w:val="16"/>
                          </w:rPr>
                          <w:t>directeur: hulp bieden en/of melden Veilig Thuis</w:t>
                        </w:r>
                      </w:p>
                    </w:txbxContent>
                  </v:textbox>
                </v:rect>
                <v:shape id="Shape 53056" o:spid="_x0000_s1078" style="position:absolute;left:31680;top:70735;width:27360;height:3955;visibility:visible;mso-wrap-style:square;v-text-anchor:top" coordsize="2735999,395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" path="m,l2735999,r,395504l,395504,,e" stroked="f" strokeweight="0">
                  <v:stroke miterlimit="83231f" joinstyle="miter"/>
                  <v:path arrowok="t" textboxrect="0,0,2735999,395504"/>
                </v:shape>
                <v:rect id="Rectangle 5687" o:spid="_x0000_s1079" style="position:absolute;left:33120;top:72175;width:18103;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V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a+T5A1ub8ITkIs/AAAA//8DAFBLAQItABQABgAIAAAAIQDb4fbL7gAAAIUBAAATAAAAAAAA&#10;AAAAAAAAAAAAAABbQ29udGVudF9UeXBlc10ueG1sUEsBAi0AFAAGAAgAAAAhAFr0LFu/AAAAFQEA&#10;AAsAAAAAAAAAAAAAAAAAHwEAAF9yZWxzLy5yZWxzUEsBAi0AFAAGAAgAAAAhAJ6/j9XHAAAA3QAA&#10;AA8AAAAAAAAAAAAAAAAABwIAAGRycy9kb3ducmV2LnhtbFBLBQYAAAAAAwADALcAAAD7AgAAAAA=&#10;" filled="f" stroked="f">
                  <v:textbox inset="0,0,0,0">
                    <w:txbxContent>
                      <w:p w14:paraId="0EAA1381" w14:textId="77777777" w:rsidR="00785CA4" w:rsidRDefault="00785CA4" w:rsidP="000C62E8">
                        <w:pPr>
                          <w:spacing w:after="160" w:line="259" w:lineRule="auto"/>
                        </w:pPr>
                        <w:r>
                          <w:rPr>
                            <w:rFonts w:ascii="Calibri" w:eastAsia="Calibri" w:hAnsi="Calibri" w:cs="Calibri"/>
                            <w:b/>
                            <w:color w:val="075564"/>
                            <w:w w:val="124"/>
                            <w:sz w:val="16"/>
                          </w:rPr>
                          <w:t>Stap</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6:</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volgen</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en</w:t>
                        </w:r>
                        <w:r>
                          <w:rPr>
                            <w:rFonts w:ascii="Calibri" w:eastAsia="Calibri" w:hAnsi="Calibri" w:cs="Calibri"/>
                            <w:b/>
                            <w:color w:val="075564"/>
                            <w:spacing w:val="5"/>
                            <w:w w:val="124"/>
                            <w:sz w:val="16"/>
                          </w:rPr>
                          <w:t xml:space="preserve"> </w:t>
                        </w:r>
                        <w:r>
                          <w:rPr>
                            <w:rFonts w:ascii="Calibri" w:eastAsia="Calibri" w:hAnsi="Calibri" w:cs="Calibri"/>
                            <w:b/>
                            <w:color w:val="075564"/>
                            <w:w w:val="124"/>
                            <w:sz w:val="16"/>
                          </w:rPr>
                          <w:t>afsluiten</w:t>
                        </w:r>
                      </w:p>
                    </w:txbxContent>
                  </v:textbox>
                </v:rect>
                <v:rect id="Rectangle 5688" o:spid="_x0000_s1080" style="position:absolute;left:9978;top:68213;width:15592;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" filled="f" stroked="f">
                  <v:textbox inset="0,0,0,0">
                    <w:txbxContent>
                      <w:p w14:paraId="2DBB0286" w14:textId="501CF16C" w:rsidR="00785CA4" w:rsidRDefault="00785CA4" w:rsidP="000C62E8">
                        <w:pPr>
                          <w:spacing w:after="160" w:line="259" w:lineRule="auto"/>
                        </w:pPr>
                        <w:r>
                          <w:rPr>
                            <w:rFonts w:ascii="Calibri" w:eastAsia="Calibri" w:hAnsi="Calibri" w:cs="Calibri"/>
                            <w:b/>
                            <w:color w:val="075564"/>
                            <w:w w:val="124"/>
                            <w:sz w:val="16"/>
                          </w:rPr>
                          <w:t>Bespreken</w:t>
                        </w:r>
                      </w:p>
                    </w:txbxContent>
                  </v:textbox>
                </v:rect>
                <v:rect id="Rectangle 5689" o:spid="_x0000_s1081" style="position:absolute;left:9978;top:55599;width:15592;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" filled="f" stroked="f">
                  <v:textbox inset="0,0,0,0">
                    <w:txbxContent>
                      <w:p w14:paraId="7A5C8D2B" w14:textId="4A77AC95" w:rsidR="00785CA4" w:rsidRDefault="00785CA4" w:rsidP="000C62E8">
                        <w:pPr>
                          <w:spacing w:after="160" w:line="259" w:lineRule="auto"/>
                        </w:pPr>
                        <w:r>
                          <w:rPr>
                            <w:rFonts w:ascii="Calibri" w:eastAsia="Calibri" w:hAnsi="Calibri" w:cs="Calibri"/>
                            <w:b/>
                            <w:color w:val="075564"/>
                            <w:w w:val="124"/>
                            <w:sz w:val="16"/>
                          </w:rPr>
                          <w:t>Bespreken</w:t>
                        </w:r>
                      </w:p>
                    </w:txbxContent>
                  </v:textbox>
                </v:rect>
                <v:rect id="Rectangle 5690" o:spid="_x0000_s1082" style="position:absolute;left:9978;top:31631;width:1559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" filled="f" stroked="f">
                  <v:textbox inset="0,0,0,0">
                    <w:txbxContent>
                      <w:p w14:paraId="4BA09731" w14:textId="46BF4A4F" w:rsidR="00785CA4" w:rsidRDefault="00785CA4" w:rsidP="000C62E8">
                        <w:pPr>
                          <w:spacing w:after="160" w:line="259" w:lineRule="auto"/>
                        </w:pPr>
                        <w:r>
                          <w:rPr>
                            <w:rFonts w:ascii="Calibri" w:eastAsia="Calibri" w:hAnsi="Calibri" w:cs="Calibri"/>
                            <w:b/>
                            <w:color w:val="075564"/>
                            <w:w w:val="124"/>
                            <w:sz w:val="16"/>
                          </w:rPr>
                          <w:t>Bespreken</w:t>
                        </w:r>
                        <w:r>
                          <w:rPr>
                            <w:rFonts w:ascii="Calibri" w:eastAsia="Calibri" w:hAnsi="Calibri" w:cs="Calibri"/>
                            <w:b/>
                            <w:color w:val="075564"/>
                            <w:spacing w:val="5"/>
                            <w:w w:val="124"/>
                            <w:sz w:val="16"/>
                          </w:rPr>
                          <w:t xml:space="preserve"> </w:t>
                        </w:r>
                      </w:p>
                    </w:txbxContent>
                  </v:textbox>
                </v:rect>
                <v:rect id="Rectangle 5691" o:spid="_x0000_s1083" style="position:absolute;left:9978;top:18973;width:15592;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" filled="f" stroked="f">
                  <v:textbox inset="0,0,0,0">
                    <w:txbxContent>
                      <w:p w14:paraId="6AD51448" w14:textId="1C162A01" w:rsidR="00785CA4" w:rsidRDefault="00785CA4" w:rsidP="000C62E8">
                        <w:pPr>
                          <w:spacing w:after="160" w:line="259" w:lineRule="auto"/>
                        </w:pPr>
                        <w:r>
                          <w:rPr>
                            <w:rFonts w:ascii="Calibri" w:eastAsia="Calibri" w:hAnsi="Calibri" w:cs="Calibri"/>
                            <w:b/>
                            <w:color w:val="075564"/>
                            <w:w w:val="124"/>
                            <w:sz w:val="16"/>
                          </w:rPr>
                          <w:t>Bespreken</w:t>
                        </w:r>
                        <w:r>
                          <w:rPr>
                            <w:rFonts w:ascii="Calibri" w:eastAsia="Calibri" w:hAnsi="Calibri" w:cs="Calibri"/>
                            <w:b/>
                            <w:color w:val="075564"/>
                            <w:spacing w:val="5"/>
                            <w:w w:val="124"/>
                            <w:sz w:val="16"/>
                          </w:rPr>
                          <w:t xml:space="preserve"> </w:t>
                        </w:r>
                      </w:p>
                    </w:txbxContent>
                  </v:textbox>
                </v:rect>
                <v:shape id="Shape 5692" o:spid="_x0000_s1084" style="position:absolute;left:5567;top:17950;width:0;height:1872;visibility:visible;mso-wrap-style:square;v-text-anchor:top" coordsize="0,18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" path="m,l,187223e" filled="f" strokecolor="#045464" strokeweight="1pt">
                  <v:stroke endcap="round"/>
                  <v:path arrowok="t" textboxrect="0,0,0,187223"/>
                </v:shape>
                <v:shape id="Shape 5693" o:spid="_x0000_s1085" style="position:absolute;left:5567;top:17700;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" path="m,l,e" filled="f" strokecolor="#045464" strokeweight="1pt">
                  <v:stroke endcap="round"/>
                  <v:path arrowok="t" textboxrect="0,0,0,0"/>
                </v:shape>
                <v:shape id="Shape 5694" o:spid="_x0000_s1086" style="position:absolute;left:5567;top:1994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" path="m,l,e" filled="f" strokecolor="#045464" strokeweight="1pt">
                  <v:stroke endcap="round"/>
                  <v:path arrowok="t" textboxrect="0,0,0,0"/>
                </v:shape>
                <v:shape id="Shape 5695" o:spid="_x0000_s1087" style="position:absolute;left:5071;top:19888;width:992;height:533;visibility:visible;mso-wrap-style:square;v-text-anchor:top" coordsize="9918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" path="m,l99187,,49593,53340,,xe" fillcolor="#075564" stroked="f" strokeweight="0">
                  <v:stroke endcap="round"/>
                  <v:path arrowok="t" textboxrect="0,0,99187,53340"/>
                </v:shape>
                <v:shape id="Shape 5696" o:spid="_x0000_s1088" style="position:absolute;left:5567;top:30396;width:0;height:1868;visibility:visible;mso-wrap-style:square;v-text-anchor:top" coordsize="0,18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" path="m,l,186817e" filled="f" strokecolor="#045464" strokeweight="1pt">
                  <v:stroke endcap="round"/>
                  <v:path arrowok="t" textboxrect="0,0,0,186817"/>
                </v:shape>
                <v:shape id="Shape 5697" o:spid="_x0000_s1089" style="position:absolute;left:5567;top:30146;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" path="m,l,e" filled="f" strokecolor="#045464" strokeweight="1pt">
                  <v:stroke endcap="round"/>
                  <v:path arrowok="t" textboxrect="0,0,0,0"/>
                </v:shape>
                <v:shape id="Shape 5698" o:spid="_x0000_s1090" style="position:absolute;left:5567;top:3238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" path="m,l,e" filled="f" strokecolor="#045464" strokeweight="1pt">
                  <v:stroke endcap="round"/>
                  <v:path arrowok="t" textboxrect="0,0,0,0"/>
                </v:shape>
                <v:shape id="Shape 5699" o:spid="_x0000_s1091" style="position:absolute;left:5071;top:32329;width:992;height:534;visibility:visible;mso-wrap-style:square;v-text-anchor:top" coordsize="9918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" path="m,l99187,,49593,53340,,xe" fillcolor="#075564" stroked="f" strokeweight="0">
                  <v:stroke endcap="round"/>
                  <v:path arrowok="t" textboxrect="0,0,99187,53340"/>
                </v:shape>
                <v:shape id="Shape 5700" o:spid="_x0000_s1092" style="position:absolute;left:5567;top:54502;width:0;height:1366;visibility:visible;mso-wrap-style:square;v-text-anchor:top" coordsize="0,13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" path="m,l,136614e" filled="f" strokecolor="#045464" strokeweight="1pt">
                  <v:stroke endcap="round"/>
                  <v:path arrowok="t" textboxrect="0,0,0,136614"/>
                </v:shape>
                <v:shape id="Shape 5701" o:spid="_x0000_s1093" style="position:absolute;left:5567;top:5425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" path="m,l,e" filled="f" strokecolor="#045464" strokeweight="1pt">
                  <v:stroke endcap="round"/>
                  <v:path arrowok="t" textboxrect="0,0,0,0"/>
                </v:shape>
                <v:shape id="Shape 5702" o:spid="_x0000_s1094" style="position:absolute;left:5567;top:5599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" path="m,l,e" filled="f" strokecolor="#045464" strokeweight="1pt">
                  <v:stroke endcap="round"/>
                  <v:path arrowok="t" textboxrect="0,0,0,0"/>
                </v:shape>
                <v:shape id="Shape 5703" o:spid="_x0000_s1095" style="position:absolute;left:5071;top:55933;width:992;height:533;visibility:visible;mso-wrap-style:square;v-text-anchor:top" coordsize="9918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" path="m,l99187,,49593,53340,,xe" fillcolor="#075564" stroked="f" strokeweight="0">
                  <v:stroke endcap="round"/>
                  <v:path arrowok="t" textboxrect="0,0,99187,53340"/>
                </v:shape>
                <v:shape id="Shape 5704" o:spid="_x0000_s1096" style="position:absolute;left:5567;top:66982;width:0;height:1902;visibility:visible;mso-wrap-style:square;v-text-anchor:top" coordsize="0,19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" path="m,l,190233e" filled="f" strokecolor="#045464" strokeweight="1pt">
                  <v:stroke endcap="round"/>
                  <v:path arrowok="t" textboxrect="0,0,0,190233"/>
                </v:shape>
                <v:shape id="Shape 5705" o:spid="_x0000_s1097" style="position:absolute;left:5567;top:66728;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" path="m,l,e" filled="f" strokecolor="#045464" strokeweight="1pt">
                  <v:stroke endcap="round"/>
                  <v:path arrowok="t" textboxrect="0,0,0,0"/>
                </v:shape>
                <v:shape id="Shape 5706" o:spid="_x0000_s1098" style="position:absolute;left:5567;top:69011;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" path="m,l,e" filled="f" strokecolor="#045464" strokeweight="1pt">
                  <v:stroke endcap="round"/>
                  <v:path arrowok="t" textboxrect="0,0,0,0"/>
                </v:shape>
                <v:shape id="Shape 5707" o:spid="_x0000_s1099" style="position:absolute;left:5071;top:68952;width:992;height:533;visibility:visible;mso-wrap-style:square;v-text-anchor:top" coordsize="9918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" path="m,l99187,,49593,53340,,xe" fillcolor="#075564" stroked="f" strokeweight="0">
                  <v:stroke endcap="round"/>
                  <v:path arrowok="t" textboxrect="0,0,99187,53340"/>
                </v:shape>
                <v:shape id="Shape 5708" o:spid="_x0000_s1100" style="position:absolute;left:57000;top:14300;width:0;height:5519;visibility:visible;mso-wrap-style:square;v-text-anchor:top" coordsize="0,55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" path="m,l,551904e" filled="f" strokecolor="#045464" strokeweight="1pt">
                  <v:stroke endcap="round"/>
                  <v:path arrowok="t" textboxrect="0,0,0,551904"/>
                </v:shape>
                <v:shape id="Shape 5709" o:spid="_x0000_s1101" style="position:absolute;left:57000;top:1404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" path="m,l,e" filled="f" strokecolor="#045464" strokeweight="1pt">
                  <v:stroke endcap="round"/>
                  <v:path arrowok="t" textboxrect="0,0,0,0"/>
                </v:shape>
                <v:shape id="Shape 5710" o:spid="_x0000_s1102" style="position:absolute;left:57000;top:1994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" path="m,l,e" filled="f" strokecolor="#045464" strokeweight="1pt">
                  <v:stroke endcap="round"/>
                  <v:path arrowok="t" textboxrect="0,0,0,0"/>
                </v:shape>
                <v:shape id="Shape 5711" o:spid="_x0000_s1103" style="position:absolute;left:56504;top:19888;width:991;height:533;visibility:visible;mso-wrap-style:square;v-text-anchor:top" coordsize="9918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" path="m,l99187,,49593,53340,,xe" fillcolor="#075564" stroked="f" strokeweight="0">
                  <v:stroke endcap="round"/>
                  <v:path arrowok="t" textboxrect="0,0,99187,53340"/>
                </v:shape>
                <v:shape id="Shape 5712" o:spid="_x0000_s1104" style="position:absolute;left:57104;top:27208;width:0;height:1133;visibility:visible;mso-wrap-style:square;v-text-anchor:top" coordsize="0,113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" path="m,l,113221e" filled="f" strokecolor="#045464" strokeweight="1pt">
                  <v:stroke endcap="round"/>
                  <v:path arrowok="t" textboxrect="0,0,0,113221"/>
                </v:shape>
                <v:shape id="Shape 5713" o:spid="_x0000_s1105" style="position:absolute;left:57104;top:2695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" path="m,l,e" filled="f" strokecolor="#045464" strokeweight="1pt">
                  <v:stroke endcap="round"/>
                  <v:path arrowok="t" textboxrect="0,0,0,0"/>
                </v:shape>
                <v:shape id="Shape 5714" o:spid="_x0000_s1106" style="position:absolute;left:57104;top:28467;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" path="m,l,e" filled="f" strokecolor="#045464" strokeweight="1pt">
                  <v:stroke endcap="round"/>
                  <v:path arrowok="t" textboxrect="0,0,0,0"/>
                </v:shape>
                <v:shape id="Shape 5715" o:spid="_x0000_s1107" style="position:absolute;left:56608;top:28407;width:992;height:534;visibility:visible;mso-wrap-style:square;v-text-anchor:top" coordsize="9918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" path="m,l99187,,49593,53340,,xe" fillcolor="#075564" stroked="f" strokeweight="0">
                  <v:stroke endcap="round"/>
                  <v:path arrowok="t" textboxrect="0,0,99187,53340"/>
                </v:shape>
                <v:shape id="Shape 5716" o:spid="_x0000_s1108" style="position:absolute;left:57104;top:34108;width:0;height:8520;visibility:visible;mso-wrap-style:square;v-text-anchor:top" coordsize="0,85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" path="m,l,852005e" filled="f" strokecolor="#045464" strokeweight="1pt">
                  <v:stroke endcap="round"/>
                  <v:path arrowok="t" textboxrect="0,0,0,852005"/>
                </v:shape>
                <v:shape id="Shape 5717" o:spid="_x0000_s1109" style="position:absolute;left:57104;top:3385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" path="m,l,e" filled="f" strokecolor="#045464" strokeweight="1pt">
                  <v:stroke endcap="round"/>
                  <v:path arrowok="t" textboxrect="0,0,0,0"/>
                </v:shape>
                <v:shape id="Shape 5718" o:spid="_x0000_s1110" style="position:absolute;left:57104;top:4275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" path="m,l,e" filled="f" strokecolor="#045464" strokeweight="1pt">
                  <v:stroke endcap="round"/>
                  <v:path arrowok="t" textboxrect="0,0,0,0"/>
                </v:shape>
                <v:shape id="Shape 5719" o:spid="_x0000_s1111" style="position:absolute;left:56608;top:42696;width:992;height:533;visibility:visible;mso-wrap-style:square;v-text-anchor:top" coordsize="9918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" path="m,l99187,,49593,53340,,xe" fillcolor="#075564" stroked="f" strokeweight="0">
                  <v:stroke endcap="round"/>
                  <v:path arrowok="t" textboxrect="0,0,99187,53340"/>
                </v:shape>
                <v:shape id="Shape 5720" o:spid="_x0000_s1112" style="position:absolute;left:57104;top:54316;width:0;height:15043;visibility:visible;mso-wrap-style:square;v-text-anchor:top" coordsize="0,150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" path="m,l,1504252e" filled="f" strokecolor="#045464" strokeweight="1pt">
                  <v:stroke endcap="round"/>
                  <v:path arrowok="t" textboxrect="0,0,0,1504252"/>
                </v:shape>
                <v:shape id="Shape 5721" o:spid="_x0000_s1113" style="position:absolute;left:57104;top:540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" path="m,l,e" filled="f" strokecolor="#045464" strokeweight="1pt">
                  <v:stroke endcap="round"/>
                  <v:path arrowok="t" textboxrect="0,0,0,0"/>
                </v:shape>
                <v:shape id="Shape 5722" o:spid="_x0000_s1114" style="position:absolute;left:57104;top:69485;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" path="m,l,e" filled="f" strokecolor="#045464" strokeweight="1pt">
                  <v:stroke endcap="round"/>
                  <v:path arrowok="t" textboxrect="0,0,0,0"/>
                </v:shape>
                <v:shape id="Shape 5723" o:spid="_x0000_s1115" style="position:absolute;left:56608;top:69426;width:992;height:534;visibility:visible;mso-wrap-style:square;v-text-anchor:top" coordsize="99187,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" path="m,l99187,,49593,53340,,xe" fillcolor="#075564" stroked="f" strokeweight="0">
                  <v:stroke endcap="round"/>
                  <v:path arrowok="t" textboxrect="0,0,99187,53340"/>
                </v:shape>
                <v:shape id="Shape 5724" o:spid="_x0000_s1116" style="position:absolute;left:23370;top:32089;width:8310;height:0;visibility:visible;mso-wrap-style:square;v-text-anchor:top" coordsize="830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" path="m830974,l,e" filled="f" strokecolor="#045464" strokeweight="1pt">
                  <v:stroke miterlimit="1" joinstyle="miter"/>
                  <v:path arrowok="t" textboxrect="0,0,830974,0"/>
                </v:shape>
                <v:shape id="Shape 5725" o:spid="_x0000_s1117" style="position:absolute;left:22896;top:31593;width:533;height:992;visibility:visible;mso-wrap-style:square;v-text-anchor:top" coordsize="53340,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" path="m53340,r,99174l,49593,53340,xe" fillcolor="#075564" stroked="f" strokeweight="0">
                  <v:stroke miterlimit="1" joinstyle="miter"/>
                  <v:path arrowok="t" textboxrect="0,0,53340,99174"/>
                </v:shape>
                <v:shape id="Shape 5726" o:spid="_x0000_s1118" style="position:absolute;left:23370;top:19338;width:8310;height:11832;visibility:visible;mso-wrap-style:square;v-text-anchor:top" coordsize="830974,11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" path="m830974,1183234r-108001,l722973,,,e" filled="f" strokecolor="#045464" strokeweight="1pt">
                  <v:stroke miterlimit="1" joinstyle="miter"/>
                  <v:path arrowok="t" textboxrect="0,0,830974,1183234"/>
                </v:shape>
                <v:shape id="Shape 5727" o:spid="_x0000_s1119" style="position:absolute;left:22896;top:18842;width:533;height:991;visibility:visible;mso-wrap-style:square;v-text-anchor:top" coordsize="53340,9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" path="m53340,r,99162l,49581,53340,xe" fillcolor="#075564" stroked="f" strokeweight="0">
                  <v:stroke miterlimit="1" joinstyle="miter"/>
                  <v:path arrowok="t" textboxrect="0,0,53340,99162"/>
                </v:shape>
                <v:shape id="Shape 5728" o:spid="_x0000_s1120" style="position:absolute;left:23370;top:32926;width:8310;height:23044;visibility:visible;mso-wrap-style:square;v-text-anchor:top" coordsize="830974,230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" path="m830974,l713334,r,2304428l,2304428e" filled="f" strokecolor="#045464" strokeweight="1pt">
                  <v:stroke miterlimit="1" joinstyle="miter"/>
                  <v:path arrowok="t" textboxrect="0,0,830974,2304428"/>
                </v:shape>
                <v:shape id="Shape 5729" o:spid="_x0000_s1121" style="position:absolute;left:22896;top:55474;width:533;height:992;visibility:visible;mso-wrap-style:square;v-text-anchor:top" coordsize="53340,9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" path="m53340,r,99175l,49594,53340,xe" fillcolor="#075564" stroked="f" strokeweight="0">
                  <v:stroke miterlimit="1" joinstyle="miter"/>
                  <v:path arrowok="t" textboxrect="0,0,53340,99175"/>
                </v:shape>
                <v:shape id="Shape 5730" o:spid="_x0000_s1122" style="position:absolute;left:23370;top:52060;width:7140;height:16614;visibility:visible;mso-wrap-style:square;v-text-anchor:top" coordsize="713969,16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" path="m713969,r,1661401l,1661401e" filled="f" strokecolor="#045464" strokeweight="1pt">
                  <v:stroke miterlimit="1" joinstyle="miter"/>
                  <v:path arrowok="t" textboxrect="0,0,713969,1661401"/>
                </v:shape>
                <v:shape id="Shape 5731" o:spid="_x0000_s1123" style="position:absolute;left:22896;top:68178;width:533;height:992;visibility:visible;mso-wrap-style:square;v-text-anchor:top" coordsize="53340,9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" path="m53340,r,99175l,49594,53340,xe" fillcolor="#075564" stroked="f" strokeweight="0">
                  <v:stroke miterlimit="1" joinstyle="miter"/>
                  <v:path arrowok="t" textboxrect="0,0,53340,99175"/>
                </v:shape>
                <w10:wrap type="topAndBottom" anchorx="page" anchory="page"/>
              </v:group>
            </w:pict>
          </mc:Fallback>
        </mc:AlternateContent>
      </w:r>
      <w:r w:rsidR="000C62E8" w:rsidRPr="000C62E8">
        <w:rPr>
          <w:rFonts w:ascii="Verdana" w:hAnsi="Verdana"/>
          <w:b/>
          <w:color w:val="00000A"/>
          <w:sz w:val="20"/>
          <w:szCs w:val="20"/>
        </w:rPr>
        <w:t>Stroomschema meldcode:</w:t>
      </w:r>
      <w:r w:rsidR="008B615F" w:rsidRPr="000C62E8">
        <w:rPr>
          <w:rFonts w:ascii="Verdana" w:hAnsi="Verdana"/>
          <w:b/>
          <w:color w:val="00000A"/>
          <w:sz w:val="20"/>
          <w:szCs w:val="20"/>
        </w:rPr>
        <w:br w:type="page"/>
      </w:r>
    </w:p>
    <w:sdt>
      <w:sdtPr>
        <w:rPr>
          <w:rFonts w:asciiTheme="minorHAnsi" w:eastAsiaTheme="minorHAnsi" w:hAnsiTheme="minorHAnsi" w:cstheme="minorBidi"/>
          <w:color w:val="auto"/>
          <w:sz w:val="22"/>
          <w:szCs w:val="22"/>
          <w:lang w:eastAsia="en-US"/>
        </w:rPr>
        <w:id w:val="2113017026"/>
        <w:docPartObj>
          <w:docPartGallery w:val="Table of Contents"/>
          <w:docPartUnique/>
        </w:docPartObj>
      </w:sdtPr>
      <w:sdtEndPr>
        <w:rPr>
          <w:b/>
          <w:bCs/>
        </w:rPr>
      </w:sdtEndPr>
      <w:sdtContent>
        <w:p w14:paraId="61BEE5C1" w14:textId="77777777" w:rsidR="002A2997" w:rsidRDefault="002A2997">
          <w:pPr>
            <w:pStyle w:val="Kopvaninhoudsopgave"/>
          </w:pPr>
          <w:r>
            <w:t>Inhoudsopgave</w:t>
          </w:r>
        </w:p>
        <w:p w14:paraId="756BE13C" w14:textId="1C74A5DC" w:rsidR="00F64777" w:rsidRDefault="002A2997">
          <w:pPr>
            <w:pStyle w:val="Inhopg1"/>
            <w:tabs>
              <w:tab w:val="right" w:leader="dot" w:pos="9060"/>
            </w:tabs>
            <w:rPr>
              <w:rFonts w:eastAsiaTheme="minorEastAsia"/>
              <w:noProof/>
              <w:lang w:eastAsia="nl-NL"/>
            </w:rPr>
          </w:pPr>
          <w:r>
            <w:fldChar w:fldCharType="begin"/>
          </w:r>
          <w:r>
            <w:instrText xml:space="preserve"> TOC \o "1-3" \h \z \u </w:instrText>
          </w:r>
          <w:r>
            <w:fldChar w:fldCharType="separate"/>
          </w:r>
          <w:hyperlink w:anchor="_Toc525652494" w:history="1">
            <w:r w:rsidR="00F64777" w:rsidRPr="00443BED">
              <w:rPr>
                <w:rStyle w:val="Hyperlink"/>
                <w:noProof/>
              </w:rPr>
              <w:t>Inleiding</w:t>
            </w:r>
            <w:r w:rsidR="00F64777">
              <w:rPr>
                <w:noProof/>
                <w:webHidden/>
              </w:rPr>
              <w:tab/>
            </w:r>
            <w:r w:rsidR="00F64777">
              <w:rPr>
                <w:noProof/>
                <w:webHidden/>
              </w:rPr>
              <w:fldChar w:fldCharType="begin"/>
            </w:r>
            <w:r w:rsidR="00F64777">
              <w:rPr>
                <w:noProof/>
                <w:webHidden/>
              </w:rPr>
              <w:instrText xml:space="preserve"> PAGEREF _Toc525652494 \h </w:instrText>
            </w:r>
            <w:r w:rsidR="00F64777">
              <w:rPr>
                <w:noProof/>
                <w:webHidden/>
              </w:rPr>
            </w:r>
            <w:r w:rsidR="00F64777">
              <w:rPr>
                <w:noProof/>
                <w:webHidden/>
              </w:rPr>
              <w:fldChar w:fldCharType="separate"/>
            </w:r>
            <w:r w:rsidR="00801945">
              <w:rPr>
                <w:noProof/>
                <w:webHidden/>
              </w:rPr>
              <w:t>2</w:t>
            </w:r>
            <w:r w:rsidR="00F64777">
              <w:rPr>
                <w:noProof/>
                <w:webHidden/>
              </w:rPr>
              <w:fldChar w:fldCharType="end"/>
            </w:r>
          </w:hyperlink>
        </w:p>
        <w:p w14:paraId="46ACBEF8" w14:textId="53C31E39" w:rsidR="00F64777" w:rsidRDefault="00B81290">
          <w:pPr>
            <w:pStyle w:val="Inhopg1"/>
            <w:tabs>
              <w:tab w:val="right" w:leader="dot" w:pos="9060"/>
            </w:tabs>
            <w:rPr>
              <w:rFonts w:eastAsiaTheme="minorEastAsia"/>
              <w:noProof/>
              <w:lang w:eastAsia="nl-NL"/>
            </w:rPr>
          </w:pPr>
          <w:hyperlink w:anchor="_Toc525652495" w:history="1">
            <w:r w:rsidR="00F64777" w:rsidRPr="00443BED">
              <w:rPr>
                <w:rStyle w:val="Hyperlink"/>
                <w:rFonts w:ascii="Verdana" w:hAnsi="Verdana"/>
                <w:noProof/>
              </w:rPr>
              <w:t>Wat is de meldcode?</w:t>
            </w:r>
            <w:r w:rsidR="00F64777">
              <w:rPr>
                <w:noProof/>
                <w:webHidden/>
              </w:rPr>
              <w:tab/>
            </w:r>
            <w:r w:rsidR="00F64777">
              <w:rPr>
                <w:noProof/>
                <w:webHidden/>
              </w:rPr>
              <w:fldChar w:fldCharType="begin"/>
            </w:r>
            <w:r w:rsidR="00F64777">
              <w:rPr>
                <w:noProof/>
                <w:webHidden/>
              </w:rPr>
              <w:instrText xml:space="preserve"> PAGEREF _Toc525652495 \h </w:instrText>
            </w:r>
            <w:r w:rsidR="00F64777">
              <w:rPr>
                <w:noProof/>
                <w:webHidden/>
              </w:rPr>
            </w:r>
            <w:r w:rsidR="00F64777">
              <w:rPr>
                <w:noProof/>
                <w:webHidden/>
              </w:rPr>
              <w:fldChar w:fldCharType="separate"/>
            </w:r>
            <w:r w:rsidR="00801945">
              <w:rPr>
                <w:noProof/>
                <w:webHidden/>
              </w:rPr>
              <w:t>5</w:t>
            </w:r>
            <w:r w:rsidR="00F64777">
              <w:rPr>
                <w:noProof/>
                <w:webHidden/>
              </w:rPr>
              <w:fldChar w:fldCharType="end"/>
            </w:r>
          </w:hyperlink>
        </w:p>
        <w:p w14:paraId="6C2719D1" w14:textId="5356C02D" w:rsidR="00F64777" w:rsidRDefault="00B81290">
          <w:pPr>
            <w:pStyle w:val="Inhopg1"/>
            <w:tabs>
              <w:tab w:val="right" w:leader="dot" w:pos="9060"/>
            </w:tabs>
            <w:rPr>
              <w:rFonts w:eastAsiaTheme="minorEastAsia"/>
              <w:noProof/>
              <w:lang w:eastAsia="nl-NL"/>
            </w:rPr>
          </w:pPr>
          <w:hyperlink w:anchor="_Toc525652496" w:history="1">
            <w:r w:rsidR="00F64777" w:rsidRPr="00443BED">
              <w:rPr>
                <w:rStyle w:val="Hyperlink"/>
                <w:rFonts w:ascii="Verdana" w:hAnsi="Verdana"/>
                <w:noProof/>
              </w:rPr>
              <w:t>Voor wie geldt de Meldcode binnen Xpect Primair</w:t>
            </w:r>
            <w:r w:rsidR="00F64777">
              <w:rPr>
                <w:noProof/>
                <w:webHidden/>
              </w:rPr>
              <w:tab/>
            </w:r>
            <w:r w:rsidR="00F64777">
              <w:rPr>
                <w:noProof/>
                <w:webHidden/>
              </w:rPr>
              <w:fldChar w:fldCharType="begin"/>
            </w:r>
            <w:r w:rsidR="00F64777">
              <w:rPr>
                <w:noProof/>
                <w:webHidden/>
              </w:rPr>
              <w:instrText xml:space="preserve"> PAGEREF _Toc525652496 \h </w:instrText>
            </w:r>
            <w:r w:rsidR="00F64777">
              <w:rPr>
                <w:noProof/>
                <w:webHidden/>
              </w:rPr>
            </w:r>
            <w:r w:rsidR="00F64777">
              <w:rPr>
                <w:noProof/>
                <w:webHidden/>
              </w:rPr>
              <w:fldChar w:fldCharType="separate"/>
            </w:r>
            <w:r w:rsidR="00801945">
              <w:rPr>
                <w:noProof/>
                <w:webHidden/>
              </w:rPr>
              <w:t>6</w:t>
            </w:r>
            <w:r w:rsidR="00F64777">
              <w:rPr>
                <w:noProof/>
                <w:webHidden/>
              </w:rPr>
              <w:fldChar w:fldCharType="end"/>
            </w:r>
          </w:hyperlink>
        </w:p>
        <w:p w14:paraId="33164C15" w14:textId="1500B6B7" w:rsidR="00F64777" w:rsidRDefault="00B81290">
          <w:pPr>
            <w:pStyle w:val="Inhopg1"/>
            <w:tabs>
              <w:tab w:val="right" w:leader="dot" w:pos="9060"/>
            </w:tabs>
            <w:rPr>
              <w:rFonts w:eastAsiaTheme="minorEastAsia"/>
              <w:noProof/>
              <w:lang w:eastAsia="nl-NL"/>
            </w:rPr>
          </w:pPr>
          <w:hyperlink w:anchor="_Toc525652497" w:history="1">
            <w:r w:rsidR="00F64777" w:rsidRPr="00443BED">
              <w:rPr>
                <w:rStyle w:val="Hyperlink"/>
                <w:noProof/>
              </w:rPr>
              <w:t>Veilig Thuis: Advies- en Meldpunt</w:t>
            </w:r>
            <w:r w:rsidR="00F64777">
              <w:rPr>
                <w:noProof/>
                <w:webHidden/>
              </w:rPr>
              <w:tab/>
            </w:r>
            <w:r w:rsidR="00F64777">
              <w:rPr>
                <w:noProof/>
                <w:webHidden/>
              </w:rPr>
              <w:fldChar w:fldCharType="begin"/>
            </w:r>
            <w:r w:rsidR="00F64777">
              <w:rPr>
                <w:noProof/>
                <w:webHidden/>
              </w:rPr>
              <w:instrText xml:space="preserve"> PAGEREF _Toc525652497 \h </w:instrText>
            </w:r>
            <w:r w:rsidR="00F64777">
              <w:rPr>
                <w:noProof/>
                <w:webHidden/>
              </w:rPr>
            </w:r>
            <w:r w:rsidR="00F64777">
              <w:rPr>
                <w:noProof/>
                <w:webHidden/>
              </w:rPr>
              <w:fldChar w:fldCharType="separate"/>
            </w:r>
            <w:r w:rsidR="00801945">
              <w:rPr>
                <w:noProof/>
                <w:webHidden/>
              </w:rPr>
              <w:t>7</w:t>
            </w:r>
            <w:r w:rsidR="00F64777">
              <w:rPr>
                <w:noProof/>
                <w:webHidden/>
              </w:rPr>
              <w:fldChar w:fldCharType="end"/>
            </w:r>
          </w:hyperlink>
        </w:p>
        <w:p w14:paraId="79717D7E" w14:textId="3D3A1B6F" w:rsidR="00F64777" w:rsidRDefault="00B81290">
          <w:pPr>
            <w:pStyle w:val="Inhopg1"/>
            <w:tabs>
              <w:tab w:val="right" w:leader="dot" w:pos="9060"/>
            </w:tabs>
            <w:rPr>
              <w:rFonts w:eastAsiaTheme="minorEastAsia"/>
              <w:noProof/>
              <w:lang w:eastAsia="nl-NL"/>
            </w:rPr>
          </w:pPr>
          <w:hyperlink w:anchor="_Toc525652498" w:history="1">
            <w:r w:rsidR="00F64777" w:rsidRPr="00443BED">
              <w:rPr>
                <w:rStyle w:val="Hyperlink"/>
                <w:noProof/>
              </w:rPr>
              <w:t>Verwijsindex risicojongeren</w:t>
            </w:r>
            <w:r w:rsidR="00F64777">
              <w:rPr>
                <w:noProof/>
                <w:webHidden/>
              </w:rPr>
              <w:tab/>
            </w:r>
            <w:r w:rsidR="00F64777">
              <w:rPr>
                <w:noProof/>
                <w:webHidden/>
              </w:rPr>
              <w:fldChar w:fldCharType="begin"/>
            </w:r>
            <w:r w:rsidR="00F64777">
              <w:rPr>
                <w:noProof/>
                <w:webHidden/>
              </w:rPr>
              <w:instrText xml:space="preserve"> PAGEREF _Toc525652498 \h </w:instrText>
            </w:r>
            <w:r w:rsidR="00F64777">
              <w:rPr>
                <w:noProof/>
                <w:webHidden/>
              </w:rPr>
            </w:r>
            <w:r w:rsidR="00F64777">
              <w:rPr>
                <w:noProof/>
                <w:webHidden/>
              </w:rPr>
              <w:fldChar w:fldCharType="separate"/>
            </w:r>
            <w:r w:rsidR="00801945">
              <w:rPr>
                <w:noProof/>
                <w:webHidden/>
              </w:rPr>
              <w:t>7</w:t>
            </w:r>
            <w:r w:rsidR="00F64777">
              <w:rPr>
                <w:noProof/>
                <w:webHidden/>
              </w:rPr>
              <w:fldChar w:fldCharType="end"/>
            </w:r>
          </w:hyperlink>
        </w:p>
        <w:p w14:paraId="11E85000" w14:textId="6FF0BC42" w:rsidR="00F64777" w:rsidRDefault="00B81290">
          <w:pPr>
            <w:pStyle w:val="Inhopg1"/>
            <w:tabs>
              <w:tab w:val="right" w:leader="dot" w:pos="9060"/>
            </w:tabs>
            <w:rPr>
              <w:rFonts w:eastAsiaTheme="minorEastAsia"/>
              <w:noProof/>
              <w:lang w:eastAsia="nl-NL"/>
            </w:rPr>
          </w:pPr>
          <w:hyperlink w:anchor="_Toc525652499" w:history="1">
            <w:r w:rsidR="00F64777" w:rsidRPr="00443BED">
              <w:rPr>
                <w:rStyle w:val="Hyperlink"/>
                <w:noProof/>
              </w:rPr>
              <w:t>Dossiervorming</w:t>
            </w:r>
            <w:r w:rsidR="00F64777">
              <w:rPr>
                <w:noProof/>
                <w:webHidden/>
              </w:rPr>
              <w:tab/>
            </w:r>
            <w:r w:rsidR="00F64777">
              <w:rPr>
                <w:noProof/>
                <w:webHidden/>
              </w:rPr>
              <w:fldChar w:fldCharType="begin"/>
            </w:r>
            <w:r w:rsidR="00F64777">
              <w:rPr>
                <w:noProof/>
                <w:webHidden/>
              </w:rPr>
              <w:instrText xml:space="preserve"> PAGEREF _Toc525652499 \h </w:instrText>
            </w:r>
            <w:r w:rsidR="00F64777">
              <w:rPr>
                <w:noProof/>
                <w:webHidden/>
              </w:rPr>
            </w:r>
            <w:r w:rsidR="00F64777">
              <w:rPr>
                <w:noProof/>
                <w:webHidden/>
              </w:rPr>
              <w:fldChar w:fldCharType="separate"/>
            </w:r>
            <w:r w:rsidR="00801945">
              <w:rPr>
                <w:noProof/>
                <w:webHidden/>
              </w:rPr>
              <w:t>8</w:t>
            </w:r>
            <w:r w:rsidR="00F64777">
              <w:rPr>
                <w:noProof/>
                <w:webHidden/>
              </w:rPr>
              <w:fldChar w:fldCharType="end"/>
            </w:r>
          </w:hyperlink>
        </w:p>
        <w:p w14:paraId="1851C1FB" w14:textId="3A2630CE" w:rsidR="00F64777" w:rsidRDefault="00B81290">
          <w:pPr>
            <w:pStyle w:val="Inhopg1"/>
            <w:tabs>
              <w:tab w:val="right" w:leader="dot" w:pos="9060"/>
            </w:tabs>
            <w:rPr>
              <w:rFonts w:eastAsiaTheme="minorEastAsia"/>
              <w:noProof/>
              <w:lang w:eastAsia="nl-NL"/>
            </w:rPr>
          </w:pPr>
          <w:hyperlink w:anchor="_Toc525652500" w:history="1">
            <w:r w:rsidR="00F64777" w:rsidRPr="00443BED">
              <w:rPr>
                <w:rStyle w:val="Hyperlink"/>
                <w:noProof/>
              </w:rPr>
              <w:t>Beroepsgeheim, meldcode en meldrecht</w:t>
            </w:r>
            <w:r w:rsidR="00F64777">
              <w:rPr>
                <w:noProof/>
                <w:webHidden/>
              </w:rPr>
              <w:tab/>
            </w:r>
            <w:r w:rsidR="00F64777">
              <w:rPr>
                <w:noProof/>
                <w:webHidden/>
              </w:rPr>
              <w:fldChar w:fldCharType="begin"/>
            </w:r>
            <w:r w:rsidR="00F64777">
              <w:rPr>
                <w:noProof/>
                <w:webHidden/>
              </w:rPr>
              <w:instrText xml:space="preserve"> PAGEREF _Toc525652500 \h </w:instrText>
            </w:r>
            <w:r w:rsidR="00F64777">
              <w:rPr>
                <w:noProof/>
                <w:webHidden/>
              </w:rPr>
            </w:r>
            <w:r w:rsidR="00F64777">
              <w:rPr>
                <w:noProof/>
                <w:webHidden/>
              </w:rPr>
              <w:fldChar w:fldCharType="separate"/>
            </w:r>
            <w:r w:rsidR="00801945">
              <w:rPr>
                <w:noProof/>
                <w:webHidden/>
              </w:rPr>
              <w:t>9</w:t>
            </w:r>
            <w:r w:rsidR="00F64777">
              <w:rPr>
                <w:noProof/>
                <w:webHidden/>
              </w:rPr>
              <w:fldChar w:fldCharType="end"/>
            </w:r>
          </w:hyperlink>
        </w:p>
        <w:p w14:paraId="138B7395" w14:textId="1F6881A2" w:rsidR="00F64777" w:rsidRDefault="00B81290">
          <w:pPr>
            <w:pStyle w:val="Inhopg1"/>
            <w:tabs>
              <w:tab w:val="right" w:leader="dot" w:pos="9060"/>
            </w:tabs>
            <w:rPr>
              <w:rFonts w:eastAsiaTheme="minorEastAsia"/>
              <w:noProof/>
              <w:lang w:eastAsia="nl-NL"/>
            </w:rPr>
          </w:pPr>
          <w:hyperlink w:anchor="_Toc525652501" w:history="1">
            <w:r w:rsidR="00F64777" w:rsidRPr="00443BED">
              <w:rPr>
                <w:rStyle w:val="Hyperlink"/>
                <w:noProof/>
              </w:rPr>
              <w:t>De Meldcode van Xpect Primair</w:t>
            </w:r>
            <w:r w:rsidR="00F64777">
              <w:rPr>
                <w:noProof/>
                <w:webHidden/>
              </w:rPr>
              <w:tab/>
            </w:r>
            <w:r w:rsidR="00F64777">
              <w:rPr>
                <w:noProof/>
                <w:webHidden/>
              </w:rPr>
              <w:fldChar w:fldCharType="begin"/>
            </w:r>
            <w:r w:rsidR="00F64777">
              <w:rPr>
                <w:noProof/>
                <w:webHidden/>
              </w:rPr>
              <w:instrText xml:space="preserve"> PAGEREF _Toc525652501 \h </w:instrText>
            </w:r>
            <w:r w:rsidR="00F64777">
              <w:rPr>
                <w:noProof/>
                <w:webHidden/>
              </w:rPr>
            </w:r>
            <w:r w:rsidR="00F64777">
              <w:rPr>
                <w:noProof/>
                <w:webHidden/>
              </w:rPr>
              <w:fldChar w:fldCharType="separate"/>
            </w:r>
            <w:r w:rsidR="00801945">
              <w:rPr>
                <w:noProof/>
                <w:webHidden/>
              </w:rPr>
              <w:t>10</w:t>
            </w:r>
            <w:r w:rsidR="00F64777">
              <w:rPr>
                <w:noProof/>
                <w:webHidden/>
              </w:rPr>
              <w:fldChar w:fldCharType="end"/>
            </w:r>
          </w:hyperlink>
        </w:p>
        <w:p w14:paraId="67DDD3D9" w14:textId="08668FB8" w:rsidR="00F64777" w:rsidRDefault="00B81290">
          <w:pPr>
            <w:pStyle w:val="Inhopg2"/>
            <w:tabs>
              <w:tab w:val="left" w:pos="1100"/>
              <w:tab w:val="right" w:leader="dot" w:pos="9060"/>
            </w:tabs>
            <w:rPr>
              <w:rFonts w:eastAsiaTheme="minorEastAsia"/>
              <w:noProof/>
              <w:lang w:eastAsia="nl-NL"/>
            </w:rPr>
          </w:pPr>
          <w:hyperlink w:anchor="_Toc525652502" w:history="1">
            <w:r w:rsidR="00F64777" w:rsidRPr="00443BED">
              <w:rPr>
                <w:rStyle w:val="Hyperlink"/>
                <w:noProof/>
              </w:rPr>
              <w:t>Stap 1.</w:t>
            </w:r>
            <w:r w:rsidR="00F64777">
              <w:rPr>
                <w:rFonts w:eastAsiaTheme="minorEastAsia"/>
                <w:noProof/>
                <w:lang w:eastAsia="nl-NL"/>
              </w:rPr>
              <w:tab/>
            </w:r>
            <w:r w:rsidR="00F64777" w:rsidRPr="00443BED">
              <w:rPr>
                <w:rStyle w:val="Hyperlink"/>
                <w:noProof/>
              </w:rPr>
              <w:t xml:space="preserve"> In kaart brengen van signalen</w:t>
            </w:r>
            <w:r w:rsidR="00F64777">
              <w:rPr>
                <w:noProof/>
                <w:webHidden/>
              </w:rPr>
              <w:tab/>
            </w:r>
            <w:r w:rsidR="00F64777">
              <w:rPr>
                <w:noProof/>
                <w:webHidden/>
              </w:rPr>
              <w:fldChar w:fldCharType="begin"/>
            </w:r>
            <w:r w:rsidR="00F64777">
              <w:rPr>
                <w:noProof/>
                <w:webHidden/>
              </w:rPr>
              <w:instrText xml:space="preserve"> PAGEREF _Toc525652502 \h </w:instrText>
            </w:r>
            <w:r w:rsidR="00F64777">
              <w:rPr>
                <w:noProof/>
                <w:webHidden/>
              </w:rPr>
            </w:r>
            <w:r w:rsidR="00F64777">
              <w:rPr>
                <w:noProof/>
                <w:webHidden/>
              </w:rPr>
              <w:fldChar w:fldCharType="separate"/>
            </w:r>
            <w:r w:rsidR="00801945">
              <w:rPr>
                <w:noProof/>
                <w:webHidden/>
              </w:rPr>
              <w:t>10</w:t>
            </w:r>
            <w:r w:rsidR="00F64777">
              <w:rPr>
                <w:noProof/>
                <w:webHidden/>
              </w:rPr>
              <w:fldChar w:fldCharType="end"/>
            </w:r>
          </w:hyperlink>
        </w:p>
        <w:p w14:paraId="441518ED" w14:textId="7590C0F0" w:rsidR="00F64777" w:rsidRDefault="00B81290">
          <w:pPr>
            <w:pStyle w:val="Inhopg2"/>
            <w:tabs>
              <w:tab w:val="left" w:pos="1100"/>
              <w:tab w:val="right" w:leader="dot" w:pos="9060"/>
            </w:tabs>
            <w:rPr>
              <w:rFonts w:eastAsiaTheme="minorEastAsia"/>
              <w:noProof/>
              <w:lang w:eastAsia="nl-NL"/>
            </w:rPr>
          </w:pPr>
          <w:hyperlink w:anchor="_Toc525652503" w:history="1">
            <w:r w:rsidR="00F64777" w:rsidRPr="00443BED">
              <w:rPr>
                <w:rStyle w:val="Hyperlink"/>
                <w:noProof/>
              </w:rPr>
              <w:t>Stap 2.</w:t>
            </w:r>
            <w:r w:rsidR="00F64777">
              <w:rPr>
                <w:rFonts w:eastAsiaTheme="minorEastAsia"/>
                <w:noProof/>
                <w:lang w:eastAsia="nl-NL"/>
              </w:rPr>
              <w:tab/>
            </w:r>
            <w:r w:rsidR="00F64777" w:rsidRPr="00443BED">
              <w:rPr>
                <w:rStyle w:val="Hyperlink"/>
                <w:noProof/>
              </w:rPr>
              <w:t>Bespreken van signalen met de aandachtfunctionaris</w:t>
            </w:r>
            <w:r w:rsidR="00F64777">
              <w:rPr>
                <w:noProof/>
                <w:webHidden/>
              </w:rPr>
              <w:tab/>
            </w:r>
            <w:r w:rsidR="00F64777">
              <w:rPr>
                <w:noProof/>
                <w:webHidden/>
              </w:rPr>
              <w:fldChar w:fldCharType="begin"/>
            </w:r>
            <w:r w:rsidR="00F64777">
              <w:rPr>
                <w:noProof/>
                <w:webHidden/>
              </w:rPr>
              <w:instrText xml:space="preserve"> PAGEREF _Toc525652503 \h </w:instrText>
            </w:r>
            <w:r w:rsidR="00F64777">
              <w:rPr>
                <w:noProof/>
                <w:webHidden/>
              </w:rPr>
            </w:r>
            <w:r w:rsidR="00F64777">
              <w:rPr>
                <w:noProof/>
                <w:webHidden/>
              </w:rPr>
              <w:fldChar w:fldCharType="separate"/>
            </w:r>
            <w:r w:rsidR="00801945">
              <w:rPr>
                <w:noProof/>
                <w:webHidden/>
              </w:rPr>
              <w:t>11</w:t>
            </w:r>
            <w:r w:rsidR="00F64777">
              <w:rPr>
                <w:noProof/>
                <w:webHidden/>
              </w:rPr>
              <w:fldChar w:fldCharType="end"/>
            </w:r>
          </w:hyperlink>
        </w:p>
        <w:p w14:paraId="786A27EB" w14:textId="2D86029C" w:rsidR="00F64777" w:rsidRDefault="00B81290">
          <w:pPr>
            <w:pStyle w:val="Inhopg2"/>
            <w:tabs>
              <w:tab w:val="left" w:pos="1100"/>
              <w:tab w:val="right" w:leader="dot" w:pos="9060"/>
            </w:tabs>
            <w:rPr>
              <w:rFonts w:eastAsiaTheme="minorEastAsia"/>
              <w:noProof/>
              <w:lang w:eastAsia="nl-NL"/>
            </w:rPr>
          </w:pPr>
          <w:hyperlink w:anchor="_Toc525652504" w:history="1">
            <w:r w:rsidR="00F64777" w:rsidRPr="00443BED">
              <w:rPr>
                <w:rStyle w:val="Hyperlink"/>
                <w:noProof/>
              </w:rPr>
              <w:t>Stap 3.</w:t>
            </w:r>
            <w:r w:rsidR="00F64777">
              <w:rPr>
                <w:rFonts w:eastAsiaTheme="minorEastAsia"/>
                <w:noProof/>
                <w:lang w:eastAsia="nl-NL"/>
              </w:rPr>
              <w:tab/>
            </w:r>
            <w:r w:rsidR="00F64777" w:rsidRPr="00443BED">
              <w:rPr>
                <w:rStyle w:val="Hyperlink"/>
                <w:noProof/>
              </w:rPr>
              <w:t xml:space="preserve"> Gesprek met de ouder/verzorger(s) / en met het kind.</w:t>
            </w:r>
            <w:r w:rsidR="00F64777">
              <w:rPr>
                <w:noProof/>
                <w:webHidden/>
              </w:rPr>
              <w:tab/>
            </w:r>
            <w:r w:rsidR="00F64777">
              <w:rPr>
                <w:noProof/>
                <w:webHidden/>
              </w:rPr>
              <w:fldChar w:fldCharType="begin"/>
            </w:r>
            <w:r w:rsidR="00F64777">
              <w:rPr>
                <w:noProof/>
                <w:webHidden/>
              </w:rPr>
              <w:instrText xml:space="preserve"> PAGEREF _Toc525652504 \h </w:instrText>
            </w:r>
            <w:r w:rsidR="00F64777">
              <w:rPr>
                <w:noProof/>
                <w:webHidden/>
              </w:rPr>
            </w:r>
            <w:r w:rsidR="00F64777">
              <w:rPr>
                <w:noProof/>
                <w:webHidden/>
              </w:rPr>
              <w:fldChar w:fldCharType="separate"/>
            </w:r>
            <w:r w:rsidR="00801945">
              <w:rPr>
                <w:noProof/>
                <w:webHidden/>
              </w:rPr>
              <w:t>11</w:t>
            </w:r>
            <w:r w:rsidR="00F64777">
              <w:rPr>
                <w:noProof/>
                <w:webHidden/>
              </w:rPr>
              <w:fldChar w:fldCharType="end"/>
            </w:r>
          </w:hyperlink>
        </w:p>
        <w:p w14:paraId="1B8A4AD3" w14:textId="026F0496" w:rsidR="00F64777" w:rsidRDefault="00B81290">
          <w:pPr>
            <w:pStyle w:val="Inhopg2"/>
            <w:tabs>
              <w:tab w:val="left" w:pos="1100"/>
              <w:tab w:val="right" w:leader="dot" w:pos="9060"/>
            </w:tabs>
            <w:rPr>
              <w:rFonts w:eastAsiaTheme="minorEastAsia"/>
              <w:noProof/>
              <w:lang w:eastAsia="nl-NL"/>
            </w:rPr>
          </w:pPr>
          <w:hyperlink w:anchor="_Toc525652505" w:history="1">
            <w:r w:rsidR="00F64777" w:rsidRPr="00443BED">
              <w:rPr>
                <w:rStyle w:val="Hyperlink"/>
                <w:rFonts w:eastAsiaTheme="majorEastAsia"/>
                <w:noProof/>
              </w:rPr>
              <w:t>Stap 4.</w:t>
            </w:r>
            <w:r w:rsidR="00F64777">
              <w:rPr>
                <w:rFonts w:eastAsiaTheme="minorEastAsia"/>
                <w:noProof/>
                <w:lang w:eastAsia="nl-NL"/>
              </w:rPr>
              <w:tab/>
            </w:r>
            <w:r w:rsidR="00F64777" w:rsidRPr="00443BED">
              <w:rPr>
                <w:rStyle w:val="Hyperlink"/>
                <w:rFonts w:eastAsiaTheme="majorEastAsia"/>
                <w:noProof/>
              </w:rPr>
              <w:t>Wegen van het huiselijk geweld of de kindermishandeling. Bij twijfel altijd Veilig Thuis raadplegen.</w:t>
            </w:r>
            <w:r w:rsidR="00F64777">
              <w:rPr>
                <w:noProof/>
                <w:webHidden/>
              </w:rPr>
              <w:tab/>
            </w:r>
            <w:r w:rsidR="00F64777">
              <w:rPr>
                <w:noProof/>
                <w:webHidden/>
              </w:rPr>
              <w:fldChar w:fldCharType="begin"/>
            </w:r>
            <w:r w:rsidR="00F64777">
              <w:rPr>
                <w:noProof/>
                <w:webHidden/>
              </w:rPr>
              <w:instrText xml:space="preserve"> PAGEREF _Toc525652505 \h </w:instrText>
            </w:r>
            <w:r w:rsidR="00F64777">
              <w:rPr>
                <w:noProof/>
                <w:webHidden/>
              </w:rPr>
            </w:r>
            <w:r w:rsidR="00F64777">
              <w:rPr>
                <w:noProof/>
                <w:webHidden/>
              </w:rPr>
              <w:fldChar w:fldCharType="separate"/>
            </w:r>
            <w:r w:rsidR="00801945">
              <w:rPr>
                <w:noProof/>
                <w:webHidden/>
              </w:rPr>
              <w:t>13</w:t>
            </w:r>
            <w:r w:rsidR="00F64777">
              <w:rPr>
                <w:noProof/>
                <w:webHidden/>
              </w:rPr>
              <w:fldChar w:fldCharType="end"/>
            </w:r>
          </w:hyperlink>
        </w:p>
        <w:p w14:paraId="23653C39" w14:textId="0B131548" w:rsidR="00F64777" w:rsidRDefault="00B81290">
          <w:pPr>
            <w:pStyle w:val="Inhopg2"/>
            <w:tabs>
              <w:tab w:val="left" w:pos="1100"/>
              <w:tab w:val="right" w:leader="dot" w:pos="9060"/>
            </w:tabs>
            <w:rPr>
              <w:rFonts w:eastAsiaTheme="minorEastAsia"/>
              <w:noProof/>
              <w:lang w:eastAsia="nl-NL"/>
            </w:rPr>
          </w:pPr>
          <w:hyperlink w:anchor="_Toc525652506" w:history="1">
            <w:r w:rsidR="00F64777" w:rsidRPr="00443BED">
              <w:rPr>
                <w:rStyle w:val="Hyperlink"/>
                <w:rFonts w:eastAsiaTheme="majorEastAsia"/>
                <w:noProof/>
              </w:rPr>
              <w:t>Stap 5.</w:t>
            </w:r>
            <w:r w:rsidR="00F64777">
              <w:rPr>
                <w:rFonts w:eastAsiaTheme="minorEastAsia"/>
                <w:noProof/>
                <w:lang w:eastAsia="nl-NL"/>
              </w:rPr>
              <w:tab/>
            </w:r>
            <w:r w:rsidR="00F64777" w:rsidRPr="00443BED">
              <w:rPr>
                <w:rStyle w:val="Hyperlink"/>
                <w:rFonts w:eastAsiaTheme="majorEastAsia"/>
                <w:noProof/>
              </w:rPr>
              <w:t>Beslissen: melden bij Veilig Thuis én/of hulp verlenen?</w:t>
            </w:r>
            <w:r w:rsidR="00F64777">
              <w:rPr>
                <w:noProof/>
                <w:webHidden/>
              </w:rPr>
              <w:tab/>
            </w:r>
            <w:r w:rsidR="00F64777">
              <w:rPr>
                <w:noProof/>
                <w:webHidden/>
              </w:rPr>
              <w:fldChar w:fldCharType="begin"/>
            </w:r>
            <w:r w:rsidR="00F64777">
              <w:rPr>
                <w:noProof/>
                <w:webHidden/>
              </w:rPr>
              <w:instrText xml:space="preserve"> PAGEREF _Toc525652506 \h </w:instrText>
            </w:r>
            <w:r w:rsidR="00F64777">
              <w:rPr>
                <w:noProof/>
                <w:webHidden/>
              </w:rPr>
            </w:r>
            <w:r w:rsidR="00F64777">
              <w:rPr>
                <w:noProof/>
                <w:webHidden/>
              </w:rPr>
              <w:fldChar w:fldCharType="separate"/>
            </w:r>
            <w:r w:rsidR="00801945">
              <w:rPr>
                <w:noProof/>
                <w:webHidden/>
              </w:rPr>
              <w:t>14</w:t>
            </w:r>
            <w:r w:rsidR="00F64777">
              <w:rPr>
                <w:noProof/>
                <w:webHidden/>
              </w:rPr>
              <w:fldChar w:fldCharType="end"/>
            </w:r>
          </w:hyperlink>
        </w:p>
        <w:p w14:paraId="7DC419B1" w14:textId="60EC1337" w:rsidR="00F64777" w:rsidRDefault="00B81290">
          <w:pPr>
            <w:pStyle w:val="Inhopg1"/>
            <w:tabs>
              <w:tab w:val="left" w:pos="1540"/>
              <w:tab w:val="right" w:leader="dot" w:pos="9060"/>
            </w:tabs>
            <w:rPr>
              <w:rFonts w:eastAsiaTheme="minorEastAsia"/>
              <w:noProof/>
              <w:lang w:eastAsia="nl-NL"/>
            </w:rPr>
          </w:pPr>
          <w:hyperlink w:anchor="_Toc525652507" w:history="1">
            <w:r w:rsidR="00F64777" w:rsidRPr="00443BED">
              <w:rPr>
                <w:rStyle w:val="Hyperlink"/>
                <w:rFonts w:ascii="Verdana" w:hAnsi="Verdana" w:cs="Arial"/>
                <w:noProof/>
              </w:rPr>
              <w:t xml:space="preserve">Bijlage 1. </w:t>
            </w:r>
            <w:r w:rsidR="00F64777">
              <w:rPr>
                <w:rFonts w:eastAsiaTheme="minorEastAsia"/>
                <w:noProof/>
                <w:lang w:eastAsia="nl-NL"/>
              </w:rPr>
              <w:tab/>
            </w:r>
            <w:r w:rsidR="00F64777" w:rsidRPr="00443BED">
              <w:rPr>
                <w:rStyle w:val="Hyperlink"/>
                <w:rFonts w:ascii="Verdana" w:hAnsi="Verdana" w:cs="Arial"/>
                <w:noProof/>
              </w:rPr>
              <w:t>Taken en verantwoordelijkheden in de meldcode</w:t>
            </w:r>
            <w:r w:rsidR="00F64777">
              <w:rPr>
                <w:noProof/>
                <w:webHidden/>
              </w:rPr>
              <w:tab/>
            </w:r>
            <w:r w:rsidR="00F64777">
              <w:rPr>
                <w:noProof/>
                <w:webHidden/>
              </w:rPr>
              <w:fldChar w:fldCharType="begin"/>
            </w:r>
            <w:r w:rsidR="00F64777">
              <w:rPr>
                <w:noProof/>
                <w:webHidden/>
              </w:rPr>
              <w:instrText xml:space="preserve"> PAGEREF _Toc525652507 \h </w:instrText>
            </w:r>
            <w:r w:rsidR="00F64777">
              <w:rPr>
                <w:noProof/>
                <w:webHidden/>
              </w:rPr>
            </w:r>
            <w:r w:rsidR="00F64777">
              <w:rPr>
                <w:noProof/>
                <w:webHidden/>
              </w:rPr>
              <w:fldChar w:fldCharType="separate"/>
            </w:r>
            <w:r w:rsidR="00801945">
              <w:rPr>
                <w:noProof/>
                <w:webHidden/>
              </w:rPr>
              <w:t>17</w:t>
            </w:r>
            <w:r w:rsidR="00F64777">
              <w:rPr>
                <w:noProof/>
                <w:webHidden/>
              </w:rPr>
              <w:fldChar w:fldCharType="end"/>
            </w:r>
          </w:hyperlink>
        </w:p>
        <w:p w14:paraId="671A83F9" w14:textId="24AA0411" w:rsidR="00F64777" w:rsidRDefault="00B81290">
          <w:pPr>
            <w:pStyle w:val="Inhopg1"/>
            <w:tabs>
              <w:tab w:val="left" w:pos="1320"/>
              <w:tab w:val="right" w:leader="dot" w:pos="9060"/>
            </w:tabs>
            <w:rPr>
              <w:rFonts w:eastAsiaTheme="minorEastAsia"/>
              <w:noProof/>
              <w:lang w:eastAsia="nl-NL"/>
            </w:rPr>
          </w:pPr>
          <w:hyperlink w:anchor="_Toc525652508" w:history="1">
            <w:r w:rsidR="00F64777" w:rsidRPr="00443BED">
              <w:rPr>
                <w:rStyle w:val="Hyperlink"/>
                <w:rFonts w:ascii="Verdana" w:hAnsi="Verdana" w:cs="Arial"/>
                <w:noProof/>
              </w:rPr>
              <w:t>Bijlage 2.</w:t>
            </w:r>
            <w:r w:rsidR="00F64777">
              <w:rPr>
                <w:rFonts w:eastAsiaTheme="minorEastAsia"/>
                <w:noProof/>
                <w:lang w:eastAsia="nl-NL"/>
              </w:rPr>
              <w:tab/>
            </w:r>
            <w:r w:rsidR="00F64777" w:rsidRPr="00443BED">
              <w:rPr>
                <w:rStyle w:val="Hyperlink"/>
                <w:rFonts w:ascii="Verdana" w:hAnsi="Verdana" w:cs="Arial"/>
                <w:noProof/>
              </w:rPr>
              <w:t>Vormen van huiselijk geweld en kindermishandeling</w:t>
            </w:r>
            <w:r w:rsidR="00F64777">
              <w:rPr>
                <w:noProof/>
                <w:webHidden/>
              </w:rPr>
              <w:tab/>
            </w:r>
            <w:r w:rsidR="00F64777">
              <w:rPr>
                <w:noProof/>
                <w:webHidden/>
              </w:rPr>
              <w:fldChar w:fldCharType="begin"/>
            </w:r>
            <w:r w:rsidR="00F64777">
              <w:rPr>
                <w:noProof/>
                <w:webHidden/>
              </w:rPr>
              <w:instrText xml:space="preserve"> PAGEREF _Toc525652508 \h </w:instrText>
            </w:r>
            <w:r w:rsidR="00F64777">
              <w:rPr>
                <w:noProof/>
                <w:webHidden/>
              </w:rPr>
            </w:r>
            <w:r w:rsidR="00F64777">
              <w:rPr>
                <w:noProof/>
                <w:webHidden/>
              </w:rPr>
              <w:fldChar w:fldCharType="separate"/>
            </w:r>
            <w:r w:rsidR="00801945">
              <w:rPr>
                <w:noProof/>
                <w:webHidden/>
              </w:rPr>
              <w:t>19</w:t>
            </w:r>
            <w:r w:rsidR="00F64777">
              <w:rPr>
                <w:noProof/>
                <w:webHidden/>
              </w:rPr>
              <w:fldChar w:fldCharType="end"/>
            </w:r>
          </w:hyperlink>
        </w:p>
        <w:p w14:paraId="7F45DE37" w14:textId="7E16185A" w:rsidR="00F64777" w:rsidRDefault="00B81290">
          <w:pPr>
            <w:pStyle w:val="Inhopg1"/>
            <w:tabs>
              <w:tab w:val="left" w:pos="1540"/>
              <w:tab w:val="right" w:leader="dot" w:pos="9060"/>
            </w:tabs>
            <w:rPr>
              <w:rFonts w:eastAsiaTheme="minorEastAsia"/>
              <w:noProof/>
              <w:lang w:eastAsia="nl-NL"/>
            </w:rPr>
          </w:pPr>
          <w:hyperlink w:anchor="_Toc525652509" w:history="1">
            <w:r w:rsidR="00F64777" w:rsidRPr="00443BED">
              <w:rPr>
                <w:rStyle w:val="Hyperlink"/>
                <w:rFonts w:ascii="Verdana" w:hAnsi="Verdana" w:cs="Arial"/>
                <w:noProof/>
              </w:rPr>
              <w:t xml:space="preserve">Bijlage 3. </w:t>
            </w:r>
            <w:r w:rsidR="00F64777">
              <w:rPr>
                <w:rFonts w:eastAsiaTheme="minorEastAsia"/>
                <w:noProof/>
                <w:lang w:eastAsia="nl-NL"/>
              </w:rPr>
              <w:tab/>
            </w:r>
            <w:r w:rsidR="00F64777" w:rsidRPr="00443BED">
              <w:rPr>
                <w:rStyle w:val="Hyperlink"/>
                <w:rFonts w:ascii="Verdana" w:hAnsi="Verdana" w:cs="Arial"/>
                <w:noProof/>
              </w:rPr>
              <w:t>Zorgvuldig vastleggen van signalen</w:t>
            </w:r>
            <w:r w:rsidR="00F64777">
              <w:rPr>
                <w:noProof/>
                <w:webHidden/>
              </w:rPr>
              <w:tab/>
            </w:r>
            <w:r w:rsidR="00F64777">
              <w:rPr>
                <w:noProof/>
                <w:webHidden/>
              </w:rPr>
              <w:fldChar w:fldCharType="begin"/>
            </w:r>
            <w:r w:rsidR="00F64777">
              <w:rPr>
                <w:noProof/>
                <w:webHidden/>
              </w:rPr>
              <w:instrText xml:space="preserve"> PAGEREF _Toc525652509 \h </w:instrText>
            </w:r>
            <w:r w:rsidR="00F64777">
              <w:rPr>
                <w:noProof/>
                <w:webHidden/>
              </w:rPr>
            </w:r>
            <w:r w:rsidR="00F64777">
              <w:rPr>
                <w:noProof/>
                <w:webHidden/>
              </w:rPr>
              <w:fldChar w:fldCharType="separate"/>
            </w:r>
            <w:r w:rsidR="00801945">
              <w:rPr>
                <w:noProof/>
                <w:webHidden/>
              </w:rPr>
              <w:t>21</w:t>
            </w:r>
            <w:r w:rsidR="00F64777">
              <w:rPr>
                <w:noProof/>
                <w:webHidden/>
              </w:rPr>
              <w:fldChar w:fldCharType="end"/>
            </w:r>
          </w:hyperlink>
        </w:p>
        <w:p w14:paraId="366AE05D" w14:textId="1A5B20E4" w:rsidR="00F64777" w:rsidRDefault="00B81290">
          <w:pPr>
            <w:pStyle w:val="Inhopg1"/>
            <w:tabs>
              <w:tab w:val="left" w:pos="1320"/>
              <w:tab w:val="right" w:leader="dot" w:pos="9060"/>
            </w:tabs>
            <w:rPr>
              <w:rFonts w:eastAsiaTheme="minorEastAsia"/>
              <w:noProof/>
              <w:lang w:eastAsia="nl-NL"/>
            </w:rPr>
          </w:pPr>
          <w:hyperlink w:anchor="_Toc525652510" w:history="1">
            <w:r w:rsidR="00F64777" w:rsidRPr="00443BED">
              <w:rPr>
                <w:rStyle w:val="Hyperlink"/>
                <w:rFonts w:ascii="Verdana" w:hAnsi="Verdana" w:cs="Arial"/>
                <w:noProof/>
              </w:rPr>
              <w:t>Bijlage 4.</w:t>
            </w:r>
            <w:r w:rsidR="00F64777">
              <w:rPr>
                <w:rFonts w:eastAsiaTheme="minorEastAsia"/>
                <w:noProof/>
                <w:lang w:eastAsia="nl-NL"/>
              </w:rPr>
              <w:tab/>
            </w:r>
            <w:r w:rsidR="00F64777" w:rsidRPr="00443BED">
              <w:rPr>
                <w:rStyle w:val="Hyperlink"/>
                <w:rFonts w:ascii="Verdana" w:hAnsi="Verdana" w:cs="Arial"/>
                <w:noProof/>
              </w:rPr>
              <w:t>Formulier  “Handelen volgens de stappen van de Meldcode voor de aandachtsfunctionaris”</w:t>
            </w:r>
            <w:r w:rsidR="00F64777">
              <w:rPr>
                <w:noProof/>
                <w:webHidden/>
              </w:rPr>
              <w:tab/>
            </w:r>
            <w:r w:rsidR="00F64777">
              <w:rPr>
                <w:noProof/>
                <w:webHidden/>
              </w:rPr>
              <w:fldChar w:fldCharType="begin"/>
            </w:r>
            <w:r w:rsidR="00F64777">
              <w:rPr>
                <w:noProof/>
                <w:webHidden/>
              </w:rPr>
              <w:instrText xml:space="preserve"> PAGEREF _Toc525652510 \h </w:instrText>
            </w:r>
            <w:r w:rsidR="00F64777">
              <w:rPr>
                <w:noProof/>
                <w:webHidden/>
              </w:rPr>
            </w:r>
            <w:r w:rsidR="00F64777">
              <w:rPr>
                <w:noProof/>
                <w:webHidden/>
              </w:rPr>
              <w:fldChar w:fldCharType="separate"/>
            </w:r>
            <w:r w:rsidR="00801945">
              <w:rPr>
                <w:noProof/>
                <w:webHidden/>
              </w:rPr>
              <w:t>22</w:t>
            </w:r>
            <w:r w:rsidR="00F64777">
              <w:rPr>
                <w:noProof/>
                <w:webHidden/>
              </w:rPr>
              <w:fldChar w:fldCharType="end"/>
            </w:r>
          </w:hyperlink>
        </w:p>
        <w:p w14:paraId="3D2E1758" w14:textId="476D7173" w:rsidR="00F64777" w:rsidRDefault="00B81290">
          <w:pPr>
            <w:pStyle w:val="Inhopg1"/>
            <w:tabs>
              <w:tab w:val="left" w:pos="1320"/>
              <w:tab w:val="right" w:leader="dot" w:pos="9060"/>
            </w:tabs>
            <w:rPr>
              <w:rFonts w:eastAsiaTheme="minorEastAsia"/>
              <w:noProof/>
              <w:lang w:eastAsia="nl-NL"/>
            </w:rPr>
          </w:pPr>
          <w:hyperlink w:anchor="_Toc525652511" w:history="1">
            <w:r w:rsidR="00F64777" w:rsidRPr="00443BED">
              <w:rPr>
                <w:rStyle w:val="Hyperlink"/>
                <w:rFonts w:ascii="Verdana" w:eastAsia="MS ??" w:hAnsi="Verdana" w:cs="Arial"/>
                <w:noProof/>
                <w:lang w:eastAsia="ja-JP"/>
              </w:rPr>
              <w:t>Bijlage 5.</w:t>
            </w:r>
            <w:r w:rsidR="00F64777">
              <w:rPr>
                <w:rFonts w:eastAsiaTheme="minorEastAsia"/>
                <w:noProof/>
                <w:lang w:eastAsia="nl-NL"/>
              </w:rPr>
              <w:tab/>
            </w:r>
            <w:r w:rsidR="00F64777" w:rsidRPr="00443BED">
              <w:rPr>
                <w:rStyle w:val="Hyperlink"/>
                <w:rFonts w:ascii="Verdana" w:eastAsia="MS ??" w:hAnsi="Verdana" w:cs="Arial"/>
                <w:noProof/>
                <w:lang w:eastAsia="ja-JP"/>
              </w:rPr>
              <w:t>Balansmodel Kindermishandeling</w:t>
            </w:r>
            <w:r w:rsidR="00F64777">
              <w:rPr>
                <w:noProof/>
                <w:webHidden/>
              </w:rPr>
              <w:tab/>
            </w:r>
            <w:r w:rsidR="00F64777">
              <w:rPr>
                <w:noProof/>
                <w:webHidden/>
              </w:rPr>
              <w:fldChar w:fldCharType="begin"/>
            </w:r>
            <w:r w:rsidR="00F64777">
              <w:rPr>
                <w:noProof/>
                <w:webHidden/>
              </w:rPr>
              <w:instrText xml:space="preserve"> PAGEREF _Toc525652511 \h </w:instrText>
            </w:r>
            <w:r w:rsidR="00F64777">
              <w:rPr>
                <w:noProof/>
                <w:webHidden/>
              </w:rPr>
            </w:r>
            <w:r w:rsidR="00F64777">
              <w:rPr>
                <w:noProof/>
                <w:webHidden/>
              </w:rPr>
              <w:fldChar w:fldCharType="separate"/>
            </w:r>
            <w:r w:rsidR="00801945">
              <w:rPr>
                <w:noProof/>
                <w:webHidden/>
              </w:rPr>
              <w:t>32</w:t>
            </w:r>
            <w:r w:rsidR="00F64777">
              <w:rPr>
                <w:noProof/>
                <w:webHidden/>
              </w:rPr>
              <w:fldChar w:fldCharType="end"/>
            </w:r>
          </w:hyperlink>
        </w:p>
        <w:p w14:paraId="2C42505B" w14:textId="1B90C453" w:rsidR="00F64777" w:rsidRDefault="00B81290">
          <w:pPr>
            <w:pStyle w:val="Inhopg1"/>
            <w:tabs>
              <w:tab w:val="left" w:pos="1540"/>
              <w:tab w:val="right" w:leader="dot" w:pos="9060"/>
            </w:tabs>
            <w:rPr>
              <w:rFonts w:eastAsiaTheme="minorEastAsia"/>
              <w:noProof/>
              <w:lang w:eastAsia="nl-NL"/>
            </w:rPr>
          </w:pPr>
          <w:hyperlink w:anchor="_Toc525652512" w:history="1">
            <w:r w:rsidR="00F64777" w:rsidRPr="00443BED">
              <w:rPr>
                <w:rStyle w:val="Hyperlink"/>
                <w:rFonts w:ascii="Verdana" w:hAnsi="Verdana" w:cs="Arial"/>
                <w:noProof/>
              </w:rPr>
              <w:t xml:space="preserve">Bijlage 6. </w:t>
            </w:r>
            <w:r w:rsidR="00F64777">
              <w:rPr>
                <w:rFonts w:eastAsiaTheme="minorEastAsia"/>
                <w:noProof/>
                <w:lang w:eastAsia="nl-NL"/>
              </w:rPr>
              <w:tab/>
            </w:r>
            <w:r w:rsidR="00F64777" w:rsidRPr="00443BED">
              <w:rPr>
                <w:rStyle w:val="Hyperlink"/>
                <w:rFonts w:ascii="Verdana" w:hAnsi="Verdana" w:cs="Arial"/>
                <w:noProof/>
              </w:rPr>
              <w:t>Balansmodel Huiselijk Geweld</w:t>
            </w:r>
            <w:r w:rsidR="00F64777">
              <w:rPr>
                <w:noProof/>
                <w:webHidden/>
              </w:rPr>
              <w:tab/>
            </w:r>
            <w:r w:rsidR="00F64777">
              <w:rPr>
                <w:noProof/>
                <w:webHidden/>
              </w:rPr>
              <w:fldChar w:fldCharType="begin"/>
            </w:r>
            <w:r w:rsidR="00F64777">
              <w:rPr>
                <w:noProof/>
                <w:webHidden/>
              </w:rPr>
              <w:instrText xml:space="preserve"> PAGEREF _Toc525652512 \h </w:instrText>
            </w:r>
            <w:r w:rsidR="00F64777">
              <w:rPr>
                <w:noProof/>
                <w:webHidden/>
              </w:rPr>
            </w:r>
            <w:r w:rsidR="00F64777">
              <w:rPr>
                <w:noProof/>
                <w:webHidden/>
              </w:rPr>
              <w:fldChar w:fldCharType="separate"/>
            </w:r>
            <w:r w:rsidR="00801945">
              <w:rPr>
                <w:noProof/>
                <w:webHidden/>
              </w:rPr>
              <w:t>33</w:t>
            </w:r>
            <w:r w:rsidR="00F64777">
              <w:rPr>
                <w:noProof/>
                <w:webHidden/>
              </w:rPr>
              <w:fldChar w:fldCharType="end"/>
            </w:r>
          </w:hyperlink>
        </w:p>
        <w:p w14:paraId="07116E2E" w14:textId="71C2170B" w:rsidR="00F64777" w:rsidRDefault="00B81290">
          <w:pPr>
            <w:pStyle w:val="Inhopg1"/>
            <w:tabs>
              <w:tab w:val="left" w:pos="1320"/>
              <w:tab w:val="right" w:leader="dot" w:pos="9060"/>
            </w:tabs>
            <w:rPr>
              <w:rFonts w:eastAsiaTheme="minorEastAsia"/>
              <w:noProof/>
              <w:lang w:eastAsia="nl-NL"/>
            </w:rPr>
          </w:pPr>
          <w:hyperlink w:anchor="_Toc525652513" w:history="1">
            <w:r w:rsidR="00F64777" w:rsidRPr="00443BED">
              <w:rPr>
                <w:rStyle w:val="Hyperlink"/>
                <w:rFonts w:ascii="Verdana" w:eastAsia="MS ??" w:hAnsi="Verdana" w:cs="Arial"/>
                <w:noProof/>
                <w:lang w:eastAsia="ja-JP"/>
              </w:rPr>
              <w:t>Bijlage 7.</w:t>
            </w:r>
            <w:r w:rsidR="00F64777">
              <w:rPr>
                <w:rFonts w:eastAsiaTheme="minorEastAsia"/>
                <w:noProof/>
                <w:lang w:eastAsia="nl-NL"/>
              </w:rPr>
              <w:tab/>
            </w:r>
            <w:r w:rsidR="00F64777" w:rsidRPr="00443BED">
              <w:rPr>
                <w:rStyle w:val="Hyperlink"/>
                <w:rFonts w:ascii="Verdana" w:eastAsia="MS ??" w:hAnsi="Verdana" w:cs="Arial"/>
                <w:noProof/>
                <w:lang w:eastAsia="ja-JP"/>
              </w:rPr>
              <w:t>Afwegingskader</w:t>
            </w:r>
            <w:r w:rsidR="00F64777">
              <w:rPr>
                <w:noProof/>
                <w:webHidden/>
              </w:rPr>
              <w:tab/>
            </w:r>
            <w:r w:rsidR="00F64777">
              <w:rPr>
                <w:noProof/>
                <w:webHidden/>
              </w:rPr>
              <w:fldChar w:fldCharType="begin"/>
            </w:r>
            <w:r w:rsidR="00F64777">
              <w:rPr>
                <w:noProof/>
                <w:webHidden/>
              </w:rPr>
              <w:instrText xml:space="preserve"> PAGEREF _Toc525652513 \h </w:instrText>
            </w:r>
            <w:r w:rsidR="00F64777">
              <w:rPr>
                <w:noProof/>
                <w:webHidden/>
              </w:rPr>
            </w:r>
            <w:r w:rsidR="00F64777">
              <w:rPr>
                <w:noProof/>
                <w:webHidden/>
              </w:rPr>
              <w:fldChar w:fldCharType="separate"/>
            </w:r>
            <w:r w:rsidR="00801945">
              <w:rPr>
                <w:noProof/>
                <w:webHidden/>
              </w:rPr>
              <w:t>34</w:t>
            </w:r>
            <w:r w:rsidR="00F64777">
              <w:rPr>
                <w:noProof/>
                <w:webHidden/>
              </w:rPr>
              <w:fldChar w:fldCharType="end"/>
            </w:r>
          </w:hyperlink>
        </w:p>
        <w:p w14:paraId="42BC9A40" w14:textId="5F394C6B" w:rsidR="00F64777" w:rsidRDefault="00B81290">
          <w:pPr>
            <w:pStyle w:val="Inhopg1"/>
            <w:tabs>
              <w:tab w:val="left" w:pos="1320"/>
              <w:tab w:val="right" w:leader="dot" w:pos="9060"/>
            </w:tabs>
            <w:rPr>
              <w:rFonts w:eastAsiaTheme="minorEastAsia"/>
              <w:noProof/>
              <w:lang w:eastAsia="nl-NL"/>
            </w:rPr>
          </w:pPr>
          <w:hyperlink w:anchor="_Toc525652514" w:history="1">
            <w:r w:rsidR="00F64777" w:rsidRPr="00443BED">
              <w:rPr>
                <w:rStyle w:val="Hyperlink"/>
                <w:rFonts w:ascii="Verdana" w:hAnsi="Verdana"/>
                <w:noProof/>
              </w:rPr>
              <w:t>Bijlage 8.</w:t>
            </w:r>
            <w:r w:rsidR="00F64777">
              <w:rPr>
                <w:rFonts w:eastAsiaTheme="minorEastAsia"/>
                <w:noProof/>
                <w:lang w:eastAsia="nl-NL"/>
              </w:rPr>
              <w:tab/>
            </w:r>
            <w:r w:rsidR="00F64777" w:rsidRPr="00443BED">
              <w:rPr>
                <w:rStyle w:val="Hyperlink"/>
                <w:rFonts w:ascii="Verdana" w:hAnsi="Verdana"/>
                <w:noProof/>
              </w:rPr>
              <w:t>Handreiking participatie van kinderen in de meldcode huiselijk geweld en kindermishandeling</w:t>
            </w:r>
            <w:r w:rsidR="00F64777">
              <w:rPr>
                <w:noProof/>
                <w:webHidden/>
              </w:rPr>
              <w:tab/>
            </w:r>
            <w:r w:rsidR="00F64777">
              <w:rPr>
                <w:noProof/>
                <w:webHidden/>
              </w:rPr>
              <w:fldChar w:fldCharType="begin"/>
            </w:r>
            <w:r w:rsidR="00F64777">
              <w:rPr>
                <w:noProof/>
                <w:webHidden/>
              </w:rPr>
              <w:instrText xml:space="preserve"> PAGEREF _Toc525652514 \h </w:instrText>
            </w:r>
            <w:r w:rsidR="00F64777">
              <w:rPr>
                <w:noProof/>
                <w:webHidden/>
              </w:rPr>
            </w:r>
            <w:r w:rsidR="00F64777">
              <w:rPr>
                <w:noProof/>
                <w:webHidden/>
              </w:rPr>
              <w:fldChar w:fldCharType="separate"/>
            </w:r>
            <w:r w:rsidR="00801945">
              <w:rPr>
                <w:noProof/>
                <w:webHidden/>
              </w:rPr>
              <w:t>39</w:t>
            </w:r>
            <w:r w:rsidR="00F64777">
              <w:rPr>
                <w:noProof/>
                <w:webHidden/>
              </w:rPr>
              <w:fldChar w:fldCharType="end"/>
            </w:r>
          </w:hyperlink>
        </w:p>
        <w:p w14:paraId="60CFE0A9" w14:textId="1DA18C07" w:rsidR="002A2997" w:rsidRDefault="002A2997">
          <w:r>
            <w:rPr>
              <w:b/>
              <w:bCs/>
            </w:rPr>
            <w:fldChar w:fldCharType="end"/>
          </w:r>
        </w:p>
      </w:sdtContent>
    </w:sdt>
    <w:p w14:paraId="21EA92A1" w14:textId="77777777" w:rsidR="002A2997" w:rsidRDefault="002A2997">
      <w:pPr>
        <w:rPr>
          <w:rFonts w:asciiTheme="majorHAnsi" w:eastAsiaTheme="majorEastAsia" w:hAnsiTheme="majorHAnsi" w:cstheme="majorBidi"/>
          <w:b/>
          <w:bCs/>
          <w:color w:val="C00000"/>
          <w:sz w:val="28"/>
          <w:szCs w:val="28"/>
        </w:rPr>
      </w:pPr>
      <w:r>
        <w:rPr>
          <w:color w:val="C00000"/>
        </w:rPr>
        <w:br w:type="page"/>
      </w:r>
    </w:p>
    <w:p w14:paraId="3F07FF28" w14:textId="77777777" w:rsidR="009A03A3" w:rsidRPr="00843612" w:rsidRDefault="009A03A3" w:rsidP="008B615F">
      <w:pPr>
        <w:pStyle w:val="Kop1"/>
        <w:rPr>
          <w:rFonts w:ascii="Verdana" w:hAnsi="Verdana"/>
          <w:color w:val="C00000"/>
        </w:rPr>
      </w:pPr>
      <w:bookmarkStart w:id="1" w:name="_Toc525652495"/>
      <w:r w:rsidRPr="00843612">
        <w:rPr>
          <w:rFonts w:ascii="Verdana" w:hAnsi="Verdana"/>
          <w:color w:val="C00000"/>
        </w:rPr>
        <w:lastRenderedPageBreak/>
        <w:t>Wat is de meldcode?</w:t>
      </w:r>
      <w:bookmarkEnd w:id="1"/>
    </w:p>
    <w:p w14:paraId="30D4851D" w14:textId="77777777" w:rsidR="00CC171A" w:rsidRDefault="00CC171A" w:rsidP="008B615F">
      <w:pPr>
        <w:spacing w:after="120" w:line="270" w:lineRule="atLeast"/>
        <w:jc w:val="both"/>
        <w:rPr>
          <w:rFonts w:ascii="Verdana" w:hAnsi="Verdana" w:cs="Arial"/>
          <w:sz w:val="20"/>
          <w:szCs w:val="20"/>
        </w:rPr>
      </w:pPr>
    </w:p>
    <w:p w14:paraId="64036C5F" w14:textId="544035FD" w:rsidR="009A03A3" w:rsidRPr="0049270B" w:rsidRDefault="009A03A3" w:rsidP="008B615F">
      <w:pPr>
        <w:spacing w:after="120" w:line="270" w:lineRule="atLeast"/>
        <w:jc w:val="both"/>
        <w:rPr>
          <w:rFonts w:ascii="Verdana" w:hAnsi="Verdana" w:cs="Arial"/>
          <w:sz w:val="20"/>
          <w:szCs w:val="20"/>
        </w:rPr>
      </w:pPr>
      <w:r w:rsidRPr="0049270B">
        <w:rPr>
          <w:rFonts w:ascii="Verdana" w:hAnsi="Verdana" w:cs="Arial"/>
          <w:sz w:val="20"/>
          <w:szCs w:val="20"/>
        </w:rPr>
        <w:t xml:space="preserve">De meldcode is een </w:t>
      </w:r>
      <w:r w:rsidRPr="0049270B">
        <w:rPr>
          <w:rFonts w:ascii="Verdana" w:hAnsi="Verdana" w:cs="Arial"/>
          <w:b/>
          <w:sz w:val="20"/>
          <w:szCs w:val="20"/>
        </w:rPr>
        <w:t>vijfstappenplan</w:t>
      </w:r>
      <w:r w:rsidRPr="0049270B">
        <w:rPr>
          <w:rFonts w:ascii="Verdana" w:hAnsi="Verdana" w:cs="Arial"/>
          <w:sz w:val="20"/>
          <w:szCs w:val="20"/>
        </w:rPr>
        <w:t xml:space="preserve">, waarin staat wat medewerkers moeten doen als zij in hun werk te maken krijgen met </w:t>
      </w:r>
      <w:r w:rsidR="00612C87">
        <w:rPr>
          <w:rFonts w:ascii="Verdana" w:hAnsi="Verdana" w:cs="Arial"/>
          <w:sz w:val="20"/>
          <w:szCs w:val="20"/>
        </w:rPr>
        <w:t xml:space="preserve">het vermoeden van </w:t>
      </w:r>
      <w:r w:rsidRPr="0049270B">
        <w:rPr>
          <w:rFonts w:ascii="Verdana" w:hAnsi="Verdana" w:cs="Arial"/>
          <w:sz w:val="20"/>
          <w:szCs w:val="20"/>
        </w:rPr>
        <w:t xml:space="preserve">kindermishandeling of huiselijk geweld. De stappen helpen om een goede afweging te maken over al dan niet (zelf) hulp organiseren of melden bij Veilig Thuis. </w:t>
      </w:r>
    </w:p>
    <w:p w14:paraId="7261533F" w14:textId="77777777" w:rsidR="009A03A3" w:rsidRPr="0049270B" w:rsidRDefault="009A03A3" w:rsidP="000B3C1C">
      <w:pPr>
        <w:spacing w:after="120" w:line="270" w:lineRule="atLeast"/>
        <w:rPr>
          <w:rFonts w:ascii="Verdana" w:hAnsi="Verdana" w:cs="Arial"/>
          <w:sz w:val="20"/>
          <w:szCs w:val="20"/>
        </w:rPr>
      </w:pPr>
      <w:r w:rsidRPr="0049270B">
        <w:rPr>
          <w:rFonts w:ascii="Verdana" w:hAnsi="Verdana" w:cs="Arial"/>
          <w:sz w:val="20"/>
          <w:szCs w:val="20"/>
        </w:rPr>
        <w:t xml:space="preserve">Stap 1: </w:t>
      </w:r>
      <w:r w:rsidRPr="0049270B">
        <w:rPr>
          <w:rFonts w:ascii="Verdana" w:hAnsi="Verdana" w:cs="Arial"/>
          <w:sz w:val="20"/>
          <w:szCs w:val="20"/>
        </w:rPr>
        <w:tab/>
        <w:t>in kaart brengen van signalen;</w:t>
      </w:r>
    </w:p>
    <w:p w14:paraId="1AC396D1" w14:textId="77777777" w:rsidR="009A03A3" w:rsidRPr="0049270B" w:rsidRDefault="009A03A3" w:rsidP="000B3C1C">
      <w:pPr>
        <w:spacing w:after="120" w:line="270" w:lineRule="atLeast"/>
        <w:ind w:left="705" w:hanging="705"/>
        <w:rPr>
          <w:rFonts w:ascii="Verdana" w:hAnsi="Verdana" w:cs="Arial"/>
          <w:sz w:val="20"/>
          <w:szCs w:val="20"/>
        </w:rPr>
      </w:pPr>
      <w:r w:rsidRPr="0049270B">
        <w:rPr>
          <w:rFonts w:ascii="Verdana" w:hAnsi="Verdana" w:cs="Arial"/>
          <w:sz w:val="20"/>
          <w:szCs w:val="20"/>
        </w:rPr>
        <w:t>Stap 2:</w:t>
      </w:r>
      <w:r w:rsidRPr="0049270B">
        <w:rPr>
          <w:rFonts w:ascii="Verdana" w:hAnsi="Verdana" w:cs="Arial"/>
          <w:sz w:val="20"/>
          <w:szCs w:val="20"/>
        </w:rPr>
        <w:tab/>
        <w:t>collegiale consultatie en zo nodig raadplegen van Veilig Thuis.</w:t>
      </w:r>
    </w:p>
    <w:p w14:paraId="5C7D9E60" w14:textId="4739C9C7" w:rsidR="009A03A3" w:rsidRPr="0049270B" w:rsidRDefault="009A03A3" w:rsidP="000B3C1C">
      <w:pPr>
        <w:spacing w:after="120" w:line="270" w:lineRule="atLeast"/>
        <w:rPr>
          <w:rFonts w:ascii="Verdana" w:hAnsi="Verdana" w:cs="Arial"/>
          <w:sz w:val="20"/>
          <w:szCs w:val="20"/>
        </w:rPr>
      </w:pPr>
      <w:r w:rsidRPr="0049270B">
        <w:rPr>
          <w:rFonts w:ascii="Verdana" w:hAnsi="Verdana" w:cs="Arial"/>
          <w:sz w:val="20"/>
          <w:szCs w:val="20"/>
        </w:rPr>
        <w:t>Stap 3:</w:t>
      </w:r>
      <w:r w:rsidRPr="0049270B">
        <w:rPr>
          <w:rFonts w:ascii="Verdana" w:hAnsi="Verdana" w:cs="Arial"/>
          <w:sz w:val="20"/>
          <w:szCs w:val="20"/>
        </w:rPr>
        <w:tab/>
        <w:t>gesprek voeren met betrokkene(n)</w:t>
      </w:r>
      <w:r w:rsidR="00B04E12">
        <w:rPr>
          <w:rFonts w:ascii="Verdana" w:hAnsi="Verdana" w:cs="Arial"/>
          <w:sz w:val="20"/>
          <w:szCs w:val="20"/>
        </w:rPr>
        <w:t xml:space="preserve">, </w:t>
      </w:r>
      <w:r w:rsidR="009A7F04">
        <w:rPr>
          <w:rFonts w:ascii="Verdana" w:hAnsi="Verdana" w:cs="Arial"/>
          <w:sz w:val="20"/>
          <w:szCs w:val="20"/>
        </w:rPr>
        <w:t>ouder/verzorger</w:t>
      </w:r>
      <w:r w:rsidR="00B04E12">
        <w:rPr>
          <w:rFonts w:ascii="Verdana" w:hAnsi="Verdana" w:cs="Arial"/>
          <w:sz w:val="20"/>
          <w:szCs w:val="20"/>
        </w:rPr>
        <w:t>s en kind</w:t>
      </w:r>
      <w:r w:rsidRPr="0049270B">
        <w:rPr>
          <w:rFonts w:ascii="Verdana" w:hAnsi="Verdana" w:cs="Arial"/>
          <w:sz w:val="20"/>
          <w:szCs w:val="20"/>
        </w:rPr>
        <w:t>;</w:t>
      </w:r>
    </w:p>
    <w:p w14:paraId="074E70D7" w14:textId="1381FC4B" w:rsidR="00771680" w:rsidRDefault="009A03A3" w:rsidP="00771680">
      <w:pPr>
        <w:spacing w:after="120" w:line="270" w:lineRule="atLeast"/>
        <w:ind w:left="1416" w:hanging="1416"/>
        <w:rPr>
          <w:rFonts w:ascii="Verdana" w:hAnsi="Verdana" w:cs="Arial"/>
          <w:sz w:val="20"/>
          <w:szCs w:val="20"/>
        </w:rPr>
      </w:pPr>
      <w:r w:rsidRPr="0049270B">
        <w:rPr>
          <w:rFonts w:ascii="Verdana" w:hAnsi="Verdana" w:cs="Arial"/>
          <w:sz w:val="20"/>
          <w:szCs w:val="20"/>
        </w:rPr>
        <w:t>Stap 4:</w:t>
      </w:r>
      <w:r w:rsidRPr="0049270B">
        <w:rPr>
          <w:rFonts w:ascii="Verdana" w:hAnsi="Verdana" w:cs="Arial"/>
          <w:sz w:val="20"/>
          <w:szCs w:val="20"/>
        </w:rPr>
        <w:tab/>
        <w:t xml:space="preserve">wegen van aard en ernst van huiselijk geweld of kindermishandeling en bij twijfel altijd raadplegen van Veilig Thuis. </w:t>
      </w:r>
      <w:r w:rsidR="001E224F">
        <w:rPr>
          <w:rFonts w:ascii="Verdana" w:hAnsi="Verdana" w:cs="Arial"/>
          <w:sz w:val="20"/>
          <w:szCs w:val="20"/>
        </w:rPr>
        <w:t>Wegen door Veilig Thuis of door een daartoe geschoolde medewerker</w:t>
      </w:r>
      <w:r w:rsidR="00E73939">
        <w:rPr>
          <w:rFonts w:ascii="Verdana" w:hAnsi="Verdana" w:cs="Arial"/>
          <w:sz w:val="20"/>
          <w:szCs w:val="20"/>
        </w:rPr>
        <w:t>.</w:t>
      </w:r>
    </w:p>
    <w:p w14:paraId="3E41AC62" w14:textId="7CB87753" w:rsidR="00D430D2" w:rsidRPr="0049270B" w:rsidRDefault="009A03A3" w:rsidP="00771680">
      <w:pPr>
        <w:spacing w:after="120" w:line="270" w:lineRule="atLeast"/>
        <w:ind w:left="1416" w:hanging="1416"/>
        <w:rPr>
          <w:rFonts w:ascii="Verdana" w:hAnsi="Verdana" w:cs="Arial"/>
          <w:sz w:val="20"/>
          <w:szCs w:val="20"/>
        </w:rPr>
      </w:pPr>
      <w:r w:rsidRPr="0049270B">
        <w:rPr>
          <w:rFonts w:ascii="Verdana" w:hAnsi="Verdana" w:cs="Arial"/>
          <w:sz w:val="20"/>
          <w:szCs w:val="20"/>
        </w:rPr>
        <w:t>Stap 5</w:t>
      </w:r>
      <w:r w:rsidR="00C52150">
        <w:rPr>
          <w:rFonts w:ascii="Verdana" w:hAnsi="Verdana" w:cs="Arial"/>
          <w:sz w:val="20"/>
          <w:szCs w:val="20"/>
          <w:vertAlign w:val="superscript"/>
        </w:rPr>
        <w:t>1</w:t>
      </w:r>
      <w:r w:rsidRPr="0049270B">
        <w:rPr>
          <w:rFonts w:ascii="Verdana" w:hAnsi="Verdana" w:cs="Arial"/>
          <w:sz w:val="20"/>
          <w:szCs w:val="20"/>
        </w:rPr>
        <w:t>:</w:t>
      </w:r>
      <w:r w:rsidRPr="0049270B">
        <w:rPr>
          <w:rFonts w:ascii="Verdana" w:hAnsi="Verdana" w:cs="Arial"/>
          <w:sz w:val="20"/>
          <w:szCs w:val="20"/>
        </w:rPr>
        <w:tab/>
      </w:r>
      <w:r w:rsidR="001E224F">
        <w:rPr>
          <w:rFonts w:ascii="Verdana" w:hAnsi="Verdana" w:cs="Arial"/>
          <w:sz w:val="20"/>
          <w:szCs w:val="20"/>
        </w:rPr>
        <w:t xml:space="preserve">Afwegingskader. </w:t>
      </w:r>
      <w:r w:rsidRPr="0049270B">
        <w:rPr>
          <w:rFonts w:ascii="Verdana" w:hAnsi="Verdana" w:cs="Arial"/>
          <w:sz w:val="20"/>
          <w:szCs w:val="20"/>
        </w:rPr>
        <w:t xml:space="preserve">beslissen: </w:t>
      </w:r>
      <w:r w:rsidR="00E73939">
        <w:rPr>
          <w:rFonts w:ascii="Verdana" w:hAnsi="Verdana" w:cs="Arial"/>
          <w:sz w:val="20"/>
          <w:szCs w:val="20"/>
        </w:rPr>
        <w:t>melden bij Veilig Thuis en/of zelf hulp verlenen.</w:t>
      </w:r>
      <w:r w:rsidR="00D430D2" w:rsidRPr="0049270B">
        <w:rPr>
          <w:rFonts w:ascii="Verdana" w:hAnsi="Verdana" w:cs="Arial"/>
          <w:sz w:val="20"/>
          <w:szCs w:val="20"/>
        </w:rPr>
        <w:t xml:space="preserve"> </w:t>
      </w:r>
    </w:p>
    <w:p w14:paraId="787F0D9B" w14:textId="4FA12EB0" w:rsidR="008B615F" w:rsidRDefault="00CC171A" w:rsidP="008B615F">
      <w:pPr>
        <w:pStyle w:val="Tekstopmerking"/>
        <w:rPr>
          <w:rFonts w:ascii="Verdana" w:hAnsi="Verdana" w:cs="Arial"/>
        </w:rPr>
      </w:pPr>
      <w:r w:rsidRPr="00CC171A">
        <w:rPr>
          <w:rFonts w:ascii="Verdana" w:hAnsi="Verdana" w:cs="Arial"/>
          <w:vertAlign w:val="superscript"/>
        </w:rPr>
        <w:t>1</w:t>
      </w:r>
      <w:r>
        <w:rPr>
          <w:rFonts w:ascii="Verdana" w:hAnsi="Verdana" w:cs="Arial"/>
          <w:vertAlign w:val="superscript"/>
        </w:rPr>
        <w:t>:</w:t>
      </w:r>
      <w:r w:rsidR="00D430D2" w:rsidRPr="00CC171A">
        <w:rPr>
          <w:rFonts w:ascii="Verdana" w:hAnsi="Verdana" w:cs="Arial"/>
        </w:rPr>
        <w:br/>
      </w:r>
      <w:r w:rsidR="00D430D2" w:rsidRPr="008B615F">
        <w:rPr>
          <w:rFonts w:ascii="Verdana" w:hAnsi="Verdana" w:cs="Arial"/>
          <w:sz w:val="16"/>
          <w:szCs w:val="16"/>
        </w:rPr>
        <w:t xml:space="preserve">Per 2019 wordt </w:t>
      </w:r>
      <w:r w:rsidR="00654AF8" w:rsidRPr="008B615F">
        <w:rPr>
          <w:rFonts w:ascii="Verdana" w:hAnsi="Verdana" w:cs="Arial"/>
          <w:sz w:val="16"/>
          <w:szCs w:val="16"/>
        </w:rPr>
        <w:t xml:space="preserve">stap </w:t>
      </w:r>
      <w:r w:rsidR="001E224F">
        <w:rPr>
          <w:rFonts w:ascii="Verdana" w:hAnsi="Verdana" w:cs="Arial"/>
          <w:sz w:val="16"/>
          <w:szCs w:val="16"/>
        </w:rPr>
        <w:t>5</w:t>
      </w:r>
      <w:r w:rsidR="00654AF8" w:rsidRPr="008B615F">
        <w:rPr>
          <w:rFonts w:ascii="Verdana" w:hAnsi="Verdana" w:cs="Arial"/>
          <w:sz w:val="16"/>
          <w:szCs w:val="16"/>
        </w:rPr>
        <w:t xml:space="preserve"> van </w:t>
      </w:r>
      <w:r w:rsidR="00D430D2" w:rsidRPr="008B615F">
        <w:rPr>
          <w:rFonts w:ascii="Verdana" w:hAnsi="Verdana" w:cs="Arial"/>
          <w:sz w:val="16"/>
          <w:szCs w:val="16"/>
        </w:rPr>
        <w:t xml:space="preserve">de meldcode aangescherpt. In de oude meldcode bleek er onvoldoende expliciete aandacht voor afwegingen t.a.v. de ernst van geweld, dreigende schade door geweld en (structurele) onveiligheid. Daarom geldt voor beroepsgroepen per 1 januari 2019 de verplichting om een afwegingskader in hun meldcode op te nemen en te verduidelijken in welke situaties het melden van (dreigende) onveiligheid en/of (dreigende) schade door huiselijk geweld of kindermishandeling </w:t>
      </w:r>
      <w:r w:rsidR="00D430D2" w:rsidRPr="008B615F">
        <w:rPr>
          <w:rFonts w:ascii="Verdana" w:hAnsi="Verdana" w:cs="Arial"/>
          <w:b/>
          <w:sz w:val="16"/>
          <w:szCs w:val="16"/>
        </w:rPr>
        <w:t>altijd noodzakelijk is,</w:t>
      </w:r>
      <w:r w:rsidR="00D430D2" w:rsidRPr="008B615F">
        <w:rPr>
          <w:rFonts w:ascii="Verdana" w:hAnsi="Verdana" w:cs="Arial"/>
          <w:sz w:val="16"/>
          <w:szCs w:val="16"/>
        </w:rPr>
        <w:t xml:space="preserve"> ook al schat de beroepskracht in zelf hulp te kunnen bieden of organiseren. </w:t>
      </w:r>
      <w:r w:rsidR="00D430D2" w:rsidRPr="008B615F">
        <w:rPr>
          <w:rFonts w:ascii="Verdana" w:hAnsi="Verdana" w:cs="Arial"/>
          <w:sz w:val="16"/>
          <w:szCs w:val="16"/>
        </w:rPr>
        <w:br/>
        <w:t>Een eigen afwegingskader biedt de mogelijkheid optimaal aan te sluiten bij de eigen professie en tegelijkertijd aan te sluiten bij de kaders van ketenpartners of zelfs gezamenlijk kaders te ontwikkelen.</w:t>
      </w:r>
      <w:r w:rsidR="00FD7111">
        <w:rPr>
          <w:rFonts w:ascii="Verdana" w:hAnsi="Verdana" w:cs="Arial"/>
          <w:sz w:val="16"/>
          <w:szCs w:val="16"/>
        </w:rPr>
        <w:t xml:space="preserve"> Zie bijlage 7.</w:t>
      </w:r>
      <w:r w:rsidR="00654AF8" w:rsidRPr="008B615F">
        <w:rPr>
          <w:rFonts w:ascii="Verdana" w:hAnsi="Verdana" w:cs="Arial"/>
        </w:rPr>
        <w:t xml:space="preserve"> </w:t>
      </w:r>
      <w:r w:rsidR="00654AF8" w:rsidRPr="008B615F">
        <w:rPr>
          <w:rFonts w:ascii="Verdana" w:hAnsi="Verdana" w:cs="Arial"/>
        </w:rPr>
        <w:br/>
      </w:r>
    </w:p>
    <w:p w14:paraId="3D39E3A0" w14:textId="0BCF7B17" w:rsidR="009A03A3" w:rsidRPr="008B615F" w:rsidRDefault="009A03A3" w:rsidP="008B615F">
      <w:pPr>
        <w:pStyle w:val="Tekstopmerking"/>
        <w:rPr>
          <w:rFonts w:ascii="Verdana" w:hAnsi="Verdana" w:cs="Arial"/>
        </w:rPr>
      </w:pPr>
      <w:r w:rsidRPr="008B615F">
        <w:rPr>
          <w:rFonts w:ascii="Verdana" w:hAnsi="Verdana" w:cs="Arial"/>
        </w:rPr>
        <w:t xml:space="preserve">Doel van de Meldcode is NIET om tot </w:t>
      </w:r>
      <w:r w:rsidR="0073602F">
        <w:rPr>
          <w:rFonts w:ascii="Verdana" w:hAnsi="Verdana" w:cs="Arial"/>
        </w:rPr>
        <w:t xml:space="preserve">een </w:t>
      </w:r>
      <w:r w:rsidRPr="008B615F">
        <w:rPr>
          <w:rFonts w:ascii="Verdana" w:hAnsi="Verdana" w:cs="Arial"/>
        </w:rPr>
        <w:t xml:space="preserve">melding te komen, maar om problemen in een zo vroeg mogelijk stadium te signaleren en te bezien of en zo ja welke hulp in een vrijwillig kader in gang gezet kan worden, zodat situaties niet uit de hand lopen en het (weer) veilig wordt. </w:t>
      </w:r>
    </w:p>
    <w:p w14:paraId="29F743D8" w14:textId="77777777" w:rsidR="000C62E8" w:rsidRDefault="008D3076" w:rsidP="00B05687">
      <w:pPr>
        <w:spacing w:after="120" w:line="270" w:lineRule="atLeast"/>
        <w:rPr>
          <w:rFonts w:ascii="Verdana" w:hAnsi="Verdana" w:cs="Arial"/>
          <w:sz w:val="20"/>
          <w:szCs w:val="20"/>
        </w:rPr>
      </w:pPr>
      <w:r w:rsidRPr="008B615F">
        <w:rPr>
          <w:rFonts w:ascii="Verdana" w:hAnsi="Verdana" w:cs="Arial"/>
          <w:sz w:val="20"/>
          <w:szCs w:val="20"/>
        </w:rPr>
        <w:t xml:space="preserve">De stappen zijn in een bepaalde </w:t>
      </w:r>
      <w:r w:rsidR="0073602F">
        <w:rPr>
          <w:rFonts w:ascii="Verdana" w:hAnsi="Verdana" w:cs="Arial"/>
          <w:sz w:val="20"/>
          <w:szCs w:val="20"/>
        </w:rPr>
        <w:t xml:space="preserve">logische </w:t>
      </w:r>
      <w:r w:rsidRPr="008B615F">
        <w:rPr>
          <w:rFonts w:ascii="Verdana" w:hAnsi="Verdana" w:cs="Arial"/>
          <w:sz w:val="20"/>
          <w:szCs w:val="20"/>
        </w:rPr>
        <w:t xml:space="preserve">volgorde gerangschikt, maar deze volgorde is niet dwingend. Waar het om gaat, is dat de beroepskracht </w:t>
      </w:r>
      <w:r w:rsidR="002D652C">
        <w:rPr>
          <w:rFonts w:ascii="Verdana" w:hAnsi="Verdana" w:cs="Arial"/>
          <w:sz w:val="20"/>
          <w:szCs w:val="20"/>
        </w:rPr>
        <w:t xml:space="preserve">zorgvuldig handelt en dit ook kan verantwoorden. De 5 stappen zijn hierbij een hulpmiddel. </w:t>
      </w:r>
      <w:r w:rsidR="00771680">
        <w:rPr>
          <w:rFonts w:ascii="Verdana" w:hAnsi="Verdana" w:cs="Arial"/>
          <w:sz w:val="20"/>
          <w:szCs w:val="20"/>
        </w:rPr>
        <w:t>N</w:t>
      </w:r>
      <w:r w:rsidR="002D652C">
        <w:rPr>
          <w:rFonts w:ascii="Verdana" w:hAnsi="Verdana" w:cs="Arial"/>
          <w:sz w:val="20"/>
          <w:szCs w:val="20"/>
        </w:rPr>
        <w:t>iet altijd worden alle stappen doorlopen en ook niet altijd een besluit genomen tot melden.</w:t>
      </w:r>
      <w:r w:rsidR="000C62E8">
        <w:rPr>
          <w:rFonts w:ascii="Verdana" w:hAnsi="Verdana" w:cs="Arial"/>
          <w:sz w:val="20"/>
          <w:szCs w:val="20"/>
        </w:rPr>
        <w:t xml:space="preserve"> </w:t>
      </w:r>
    </w:p>
    <w:p w14:paraId="4D5E60FA" w14:textId="2AF01402" w:rsidR="00374642" w:rsidRPr="000C62E8" w:rsidRDefault="000C62E8" w:rsidP="000C62E8">
      <w:pPr>
        <w:spacing w:after="120" w:line="270" w:lineRule="atLeast"/>
        <w:jc w:val="center"/>
        <w:rPr>
          <w:rFonts w:ascii="Verdana" w:hAnsi="Verdana" w:cs="Arial"/>
          <w:b/>
          <w:sz w:val="20"/>
          <w:szCs w:val="20"/>
        </w:rPr>
      </w:pPr>
      <w:r w:rsidRPr="000C62E8">
        <w:rPr>
          <w:rFonts w:ascii="Verdana" w:hAnsi="Verdana" w:cs="Arial"/>
          <w:b/>
          <w:sz w:val="20"/>
          <w:szCs w:val="20"/>
        </w:rPr>
        <w:t xml:space="preserve">Tijdens de stappen 1 tot en met </w:t>
      </w:r>
      <w:r w:rsidR="00C123FE">
        <w:rPr>
          <w:rFonts w:ascii="Verdana" w:hAnsi="Verdana" w:cs="Arial"/>
          <w:b/>
          <w:sz w:val="20"/>
          <w:szCs w:val="20"/>
        </w:rPr>
        <w:t xml:space="preserve">4 </w:t>
      </w:r>
      <w:r w:rsidRPr="000C62E8">
        <w:rPr>
          <w:rFonts w:ascii="Verdana" w:hAnsi="Verdana" w:cs="Arial"/>
          <w:b/>
          <w:sz w:val="20"/>
          <w:szCs w:val="20"/>
        </w:rPr>
        <w:t>kan altijd Veilig Thuis geraadpleegd worden voor advies.</w:t>
      </w:r>
    </w:p>
    <w:p w14:paraId="1C8CA4C8" w14:textId="2BBA9F93" w:rsidR="008D3076" w:rsidRPr="008B615F" w:rsidRDefault="008D3076" w:rsidP="00B05687">
      <w:pPr>
        <w:spacing w:after="120" w:line="270" w:lineRule="atLeast"/>
        <w:rPr>
          <w:rFonts w:ascii="Verdana" w:hAnsi="Verdana" w:cs="Arial"/>
          <w:sz w:val="20"/>
          <w:szCs w:val="20"/>
        </w:rPr>
      </w:pPr>
      <w:r w:rsidRPr="008B615F">
        <w:rPr>
          <w:rFonts w:ascii="Verdana" w:hAnsi="Verdana" w:cs="Arial"/>
          <w:sz w:val="20"/>
          <w:szCs w:val="20"/>
        </w:rPr>
        <w:t xml:space="preserve">Het stappenplan schetst in algemene zin de stappen in geval van signalen van huiselijk geweld of kindermishandeling. Bij specifieke vormen van geweld, zoals </w:t>
      </w:r>
      <w:proofErr w:type="spellStart"/>
      <w:r w:rsidR="00771680">
        <w:rPr>
          <w:rFonts w:ascii="Verdana" w:hAnsi="Verdana" w:cs="Arial"/>
          <w:sz w:val="20"/>
          <w:szCs w:val="20"/>
        </w:rPr>
        <w:t>eergerelateerd</w:t>
      </w:r>
      <w:proofErr w:type="spellEnd"/>
      <w:r w:rsidR="002D652C">
        <w:rPr>
          <w:rFonts w:ascii="Verdana" w:hAnsi="Verdana" w:cs="Arial"/>
          <w:sz w:val="20"/>
          <w:szCs w:val="20"/>
        </w:rPr>
        <w:t xml:space="preserve"> geweld b.v. </w:t>
      </w:r>
      <w:r w:rsidRPr="008B615F">
        <w:rPr>
          <w:rFonts w:ascii="Verdana" w:hAnsi="Verdana" w:cs="Arial"/>
          <w:sz w:val="20"/>
          <w:szCs w:val="20"/>
        </w:rPr>
        <w:t>bij vrouwelijke genitale verminking, huwelijksdwang, moeten de stappen</w:t>
      </w:r>
      <w:r w:rsidR="002D652C">
        <w:rPr>
          <w:rFonts w:ascii="Verdana" w:hAnsi="Verdana" w:cs="Arial"/>
          <w:sz w:val="20"/>
          <w:szCs w:val="20"/>
        </w:rPr>
        <w:t xml:space="preserve"> vanaf stap 2 met behulp van VT</w:t>
      </w:r>
      <w:r w:rsidRPr="008B615F">
        <w:rPr>
          <w:rFonts w:ascii="Verdana" w:hAnsi="Verdana" w:cs="Arial"/>
          <w:sz w:val="20"/>
          <w:szCs w:val="20"/>
        </w:rPr>
        <w:t xml:space="preserve"> nader worden ingekleurd omdat dan een andere aanpak nodig kan zijn.</w:t>
      </w:r>
    </w:p>
    <w:p w14:paraId="50007766" w14:textId="77777777" w:rsidR="00374642" w:rsidRDefault="00374642">
      <w:pPr>
        <w:rPr>
          <w:rFonts w:asciiTheme="majorHAnsi" w:eastAsiaTheme="majorEastAsia" w:hAnsiTheme="majorHAnsi" w:cstheme="majorBidi"/>
          <w:b/>
          <w:bCs/>
          <w:color w:val="C00000"/>
          <w:sz w:val="28"/>
          <w:szCs w:val="28"/>
        </w:rPr>
      </w:pPr>
      <w:r>
        <w:rPr>
          <w:color w:val="C00000"/>
        </w:rPr>
        <w:br w:type="page"/>
      </w:r>
    </w:p>
    <w:p w14:paraId="5A9A5436" w14:textId="0209E0C4" w:rsidR="00AC5B11" w:rsidRPr="00843612" w:rsidRDefault="00AC5B11" w:rsidP="008B615F">
      <w:pPr>
        <w:pStyle w:val="Kop1"/>
        <w:rPr>
          <w:rFonts w:ascii="Verdana" w:hAnsi="Verdana"/>
          <w:color w:val="C00000"/>
        </w:rPr>
      </w:pPr>
      <w:bookmarkStart w:id="2" w:name="_Toc525652496"/>
      <w:r w:rsidRPr="00843612">
        <w:rPr>
          <w:rFonts w:ascii="Verdana" w:hAnsi="Verdana"/>
          <w:color w:val="C00000"/>
        </w:rPr>
        <w:lastRenderedPageBreak/>
        <w:t xml:space="preserve">Voor wie geldt de Meldcode binnen </w:t>
      </w:r>
      <w:r w:rsidR="0049270B" w:rsidRPr="00843612">
        <w:rPr>
          <w:rFonts w:ascii="Verdana" w:hAnsi="Verdana"/>
          <w:color w:val="C00000"/>
        </w:rPr>
        <w:t>X</w:t>
      </w:r>
      <w:r w:rsidR="008B615F" w:rsidRPr="00843612">
        <w:rPr>
          <w:rFonts w:ascii="Verdana" w:hAnsi="Verdana"/>
          <w:color w:val="C00000"/>
        </w:rPr>
        <w:t>pect</w:t>
      </w:r>
      <w:r w:rsidR="0049270B" w:rsidRPr="00843612">
        <w:rPr>
          <w:rFonts w:ascii="Verdana" w:hAnsi="Verdana"/>
          <w:color w:val="C00000"/>
        </w:rPr>
        <w:t xml:space="preserve"> P</w:t>
      </w:r>
      <w:r w:rsidR="008B615F" w:rsidRPr="00843612">
        <w:rPr>
          <w:rFonts w:ascii="Verdana" w:hAnsi="Verdana"/>
          <w:color w:val="C00000"/>
        </w:rPr>
        <w:t>rimair</w:t>
      </w:r>
      <w:bookmarkEnd w:id="2"/>
      <w:r w:rsidRPr="00843612">
        <w:rPr>
          <w:rFonts w:ascii="Verdana" w:hAnsi="Verdana"/>
          <w:color w:val="C00000"/>
        </w:rPr>
        <w:t xml:space="preserve"> </w:t>
      </w:r>
    </w:p>
    <w:p w14:paraId="6D9D875D" w14:textId="77777777" w:rsidR="006C75B1" w:rsidRDefault="006C75B1" w:rsidP="00AC5B11">
      <w:pPr>
        <w:rPr>
          <w:rFonts w:ascii="Verdana" w:hAnsi="Verdana" w:cs="Arial"/>
          <w:sz w:val="20"/>
          <w:szCs w:val="20"/>
        </w:rPr>
      </w:pPr>
    </w:p>
    <w:p w14:paraId="4F5EDC44" w14:textId="0A4D87B4" w:rsidR="00AC5B11" w:rsidRDefault="00AC5B11" w:rsidP="00AC5B11">
      <w:pPr>
        <w:rPr>
          <w:rFonts w:ascii="Verdana" w:hAnsi="Verdana" w:cs="Arial"/>
          <w:sz w:val="20"/>
          <w:szCs w:val="20"/>
        </w:rPr>
      </w:pPr>
      <w:r w:rsidRPr="000A3EB4">
        <w:rPr>
          <w:rFonts w:ascii="Verdana" w:hAnsi="Verdana" w:cs="Arial"/>
          <w:sz w:val="20"/>
          <w:szCs w:val="20"/>
        </w:rPr>
        <w:t xml:space="preserve">De Meldcode geldt voor alle medewerkers </w:t>
      </w:r>
      <w:r w:rsidR="002D652C">
        <w:rPr>
          <w:rFonts w:ascii="Verdana" w:hAnsi="Verdana" w:cs="Arial"/>
          <w:sz w:val="20"/>
          <w:szCs w:val="20"/>
        </w:rPr>
        <w:t xml:space="preserve">en vrijwilligers </w:t>
      </w:r>
      <w:r w:rsidRPr="000A3EB4">
        <w:rPr>
          <w:rFonts w:ascii="Verdana" w:hAnsi="Verdana" w:cs="Arial"/>
          <w:sz w:val="20"/>
          <w:szCs w:val="20"/>
        </w:rPr>
        <w:t xml:space="preserve">van </w:t>
      </w:r>
      <w:r w:rsidR="0049270B" w:rsidRPr="000A3EB4">
        <w:rPr>
          <w:rFonts w:ascii="Verdana" w:hAnsi="Verdana" w:cs="Arial"/>
          <w:sz w:val="20"/>
          <w:szCs w:val="20"/>
        </w:rPr>
        <w:t>X</w:t>
      </w:r>
      <w:r w:rsidR="000A3EB4">
        <w:rPr>
          <w:rFonts w:ascii="Verdana" w:hAnsi="Verdana" w:cs="Arial"/>
          <w:sz w:val="20"/>
          <w:szCs w:val="20"/>
        </w:rPr>
        <w:t>pect</w:t>
      </w:r>
      <w:r w:rsidR="0049270B" w:rsidRPr="000A3EB4">
        <w:rPr>
          <w:rFonts w:ascii="Verdana" w:hAnsi="Verdana" w:cs="Arial"/>
          <w:sz w:val="20"/>
          <w:szCs w:val="20"/>
        </w:rPr>
        <w:t xml:space="preserve"> P</w:t>
      </w:r>
      <w:r w:rsidR="000A3EB4">
        <w:rPr>
          <w:rFonts w:ascii="Verdana" w:hAnsi="Verdana" w:cs="Arial"/>
          <w:sz w:val="20"/>
          <w:szCs w:val="20"/>
        </w:rPr>
        <w:t>rimair</w:t>
      </w:r>
      <w:r w:rsidRPr="000A3EB4">
        <w:rPr>
          <w:rFonts w:ascii="Verdana" w:hAnsi="Verdana" w:cs="Arial"/>
          <w:sz w:val="20"/>
          <w:szCs w:val="20"/>
        </w:rPr>
        <w:t xml:space="preserve">, </w:t>
      </w:r>
      <w:r w:rsidR="000A3EB4">
        <w:rPr>
          <w:rFonts w:ascii="Verdana" w:hAnsi="Verdana" w:cs="Arial"/>
          <w:sz w:val="20"/>
          <w:szCs w:val="20"/>
        </w:rPr>
        <w:t>m</w:t>
      </w:r>
      <w:r w:rsidRPr="000A3EB4">
        <w:rPr>
          <w:rFonts w:ascii="Verdana" w:hAnsi="Verdana" w:cs="Arial"/>
          <w:sz w:val="20"/>
          <w:szCs w:val="20"/>
        </w:rPr>
        <w:t xml:space="preserve">aar niet iedereen heeft dezelfde verantwoordelijkheden. </w:t>
      </w:r>
    </w:p>
    <w:p w14:paraId="1F9B3700" w14:textId="77777777" w:rsidR="00374642" w:rsidRPr="00374642" w:rsidRDefault="00374642" w:rsidP="00374642">
      <w:pPr>
        <w:pStyle w:val="paragraph"/>
        <w:spacing w:before="0" w:beforeAutospacing="0" w:after="0" w:afterAutospacing="0"/>
        <w:textAlignment w:val="baseline"/>
        <w:rPr>
          <w:rFonts w:ascii="Verdana" w:hAnsi="Verdana" w:cs="Segoe UI"/>
          <w:sz w:val="18"/>
          <w:szCs w:val="18"/>
        </w:rPr>
      </w:pPr>
      <w:r w:rsidRPr="00374642">
        <w:rPr>
          <w:rStyle w:val="normaltextrun"/>
          <w:rFonts w:ascii="Verdana" w:hAnsi="Verdana" w:cs="Arial"/>
          <w:sz w:val="20"/>
          <w:szCs w:val="20"/>
        </w:rPr>
        <w:t>Álle medewerkers hebben een </w:t>
      </w:r>
      <w:r w:rsidRPr="00374642">
        <w:rPr>
          <w:rStyle w:val="normaltextrun"/>
          <w:rFonts w:ascii="Verdana" w:hAnsi="Verdana" w:cs="Arial"/>
          <w:b/>
          <w:bCs/>
          <w:sz w:val="20"/>
          <w:szCs w:val="20"/>
        </w:rPr>
        <w:t>signaleringsverantwoordelijkheid</w:t>
      </w:r>
      <w:r w:rsidRPr="00374642">
        <w:rPr>
          <w:rStyle w:val="normaltextrun"/>
          <w:rFonts w:ascii="Verdana" w:hAnsi="Verdana" w:cs="Arial"/>
          <w:sz w:val="20"/>
          <w:szCs w:val="20"/>
        </w:rPr>
        <w:t>. </w:t>
      </w:r>
      <w:r w:rsidRPr="00374642">
        <w:rPr>
          <w:rStyle w:val="scxw50854636"/>
          <w:rFonts w:ascii="Verdana" w:hAnsi="Verdana" w:cs="Arial"/>
          <w:sz w:val="20"/>
          <w:szCs w:val="20"/>
        </w:rPr>
        <w:t> </w:t>
      </w:r>
      <w:r w:rsidRPr="00374642">
        <w:rPr>
          <w:rFonts w:ascii="Verdana" w:hAnsi="Verdana" w:cs="Arial"/>
          <w:sz w:val="20"/>
          <w:szCs w:val="20"/>
        </w:rPr>
        <w:br/>
      </w:r>
      <w:r w:rsidRPr="00374642">
        <w:rPr>
          <w:rStyle w:val="normaltextrun"/>
          <w:rFonts w:ascii="Verdana" w:hAnsi="Verdana" w:cs="Arial"/>
          <w:sz w:val="20"/>
          <w:szCs w:val="20"/>
        </w:rPr>
        <w:t>Zij doorlopen stap 1. en stap 2. van de meldcode.    </w:t>
      </w:r>
      <w:r w:rsidRPr="00374642">
        <w:rPr>
          <w:rStyle w:val="scxw50854636"/>
          <w:rFonts w:ascii="Verdana" w:hAnsi="Verdana" w:cs="Arial"/>
          <w:sz w:val="20"/>
          <w:szCs w:val="20"/>
        </w:rPr>
        <w:t> </w:t>
      </w:r>
      <w:r w:rsidRPr="00374642">
        <w:rPr>
          <w:rFonts w:ascii="Verdana" w:hAnsi="Verdana" w:cs="Arial"/>
          <w:sz w:val="20"/>
          <w:szCs w:val="20"/>
        </w:rPr>
        <w:br/>
      </w:r>
      <w:r w:rsidRPr="00374642">
        <w:rPr>
          <w:rStyle w:val="normaltextrun"/>
          <w:rFonts w:ascii="Verdana" w:hAnsi="Verdana" w:cs="Arial"/>
          <w:sz w:val="20"/>
          <w:szCs w:val="20"/>
        </w:rPr>
        <w:t>Zij moeten deskundig zijn in het herkennen van signalen die mogelijk kunnen wijzen op huiselijk geweld en kindermishandeling. </w:t>
      </w:r>
      <w:r w:rsidRPr="00374642">
        <w:rPr>
          <w:rStyle w:val="eop"/>
          <w:rFonts w:ascii="Verdana" w:hAnsi="Verdana" w:cs="Arial"/>
          <w:sz w:val="20"/>
          <w:szCs w:val="20"/>
        </w:rPr>
        <w:t> </w:t>
      </w:r>
    </w:p>
    <w:p w14:paraId="1E20E8AB" w14:textId="77777777" w:rsidR="00374642" w:rsidRDefault="00374642" w:rsidP="00374642">
      <w:pPr>
        <w:pStyle w:val="paragraph"/>
        <w:spacing w:before="0" w:beforeAutospacing="0" w:after="0" w:afterAutospacing="0"/>
        <w:textAlignment w:val="baseline"/>
        <w:rPr>
          <w:rStyle w:val="normaltextrun"/>
          <w:rFonts w:ascii="Verdana" w:hAnsi="Verdana" w:cs="Arial"/>
          <w:sz w:val="20"/>
          <w:szCs w:val="20"/>
        </w:rPr>
      </w:pPr>
    </w:p>
    <w:p w14:paraId="3459D182" w14:textId="4BC6A031" w:rsidR="00374642" w:rsidRDefault="00374642" w:rsidP="00374642">
      <w:pPr>
        <w:pStyle w:val="paragraph"/>
        <w:spacing w:before="0" w:beforeAutospacing="0" w:after="0" w:afterAutospacing="0"/>
        <w:textAlignment w:val="baseline"/>
        <w:rPr>
          <w:rStyle w:val="normaltextrun"/>
          <w:rFonts w:ascii="Verdana" w:hAnsi="Verdana" w:cs="Arial"/>
          <w:sz w:val="20"/>
          <w:szCs w:val="20"/>
        </w:rPr>
      </w:pPr>
      <w:r>
        <w:rPr>
          <w:rStyle w:val="normaltextrun"/>
          <w:rFonts w:ascii="Verdana" w:hAnsi="Verdana" w:cs="Arial"/>
          <w:sz w:val="20"/>
          <w:szCs w:val="20"/>
        </w:rPr>
        <w:t xml:space="preserve">Directeuren </w:t>
      </w:r>
      <w:r w:rsidRPr="00374642">
        <w:rPr>
          <w:rStyle w:val="normaltextrun"/>
          <w:rFonts w:ascii="Verdana" w:hAnsi="Verdana" w:cs="Arial"/>
          <w:sz w:val="20"/>
          <w:szCs w:val="20"/>
        </w:rPr>
        <w:t>hebben een </w:t>
      </w:r>
      <w:r w:rsidRPr="00374642">
        <w:rPr>
          <w:rStyle w:val="normaltextrun"/>
          <w:rFonts w:ascii="Verdana" w:hAnsi="Verdana" w:cs="Arial"/>
          <w:b/>
          <w:bCs/>
          <w:sz w:val="20"/>
          <w:szCs w:val="20"/>
        </w:rPr>
        <w:t>signalerings- en bespreek- en handelingsverantwoordelijkheid. </w:t>
      </w:r>
      <w:r w:rsidRPr="00374642">
        <w:rPr>
          <w:rStyle w:val="normaltextrun"/>
          <w:rFonts w:ascii="Verdana" w:hAnsi="Verdana" w:cs="Arial"/>
          <w:sz w:val="20"/>
          <w:szCs w:val="20"/>
        </w:rPr>
        <w:t xml:space="preserve">Zij nemen op grond van ingewonnen advies bij de </w:t>
      </w:r>
      <w:proofErr w:type="spellStart"/>
      <w:r w:rsidRPr="00374642">
        <w:rPr>
          <w:rStyle w:val="normaltextrun"/>
          <w:rFonts w:ascii="Verdana" w:hAnsi="Verdana" w:cs="Arial"/>
          <w:sz w:val="20"/>
          <w:szCs w:val="20"/>
        </w:rPr>
        <w:t>aandachtsfunctionaris</w:t>
      </w:r>
      <w:proofErr w:type="spellEnd"/>
      <w:r w:rsidRPr="00374642">
        <w:rPr>
          <w:rStyle w:val="normaltextrun"/>
          <w:rFonts w:ascii="Verdana" w:hAnsi="Verdana" w:cs="Arial"/>
          <w:sz w:val="20"/>
          <w:szCs w:val="20"/>
        </w:rPr>
        <w:t xml:space="preserve"> en/of Veilig Thuis, een besluit over het al dan niet doen van een melding bij Veilig Thuis.</w:t>
      </w:r>
    </w:p>
    <w:p w14:paraId="2099BE4A" w14:textId="484C5B5D" w:rsidR="00374642" w:rsidRPr="00374642" w:rsidRDefault="00374642" w:rsidP="00374642">
      <w:pPr>
        <w:pStyle w:val="paragraph"/>
        <w:spacing w:before="0" w:beforeAutospacing="0" w:after="0" w:afterAutospacing="0"/>
        <w:textAlignment w:val="baseline"/>
        <w:rPr>
          <w:rFonts w:ascii="Verdana" w:hAnsi="Verdana" w:cs="Segoe UI"/>
          <w:sz w:val="18"/>
          <w:szCs w:val="18"/>
        </w:rPr>
      </w:pPr>
      <w:r w:rsidRPr="00374642">
        <w:rPr>
          <w:rStyle w:val="normaltextrun"/>
          <w:rFonts w:ascii="Verdana" w:hAnsi="Verdana" w:cs="Arial"/>
          <w:sz w:val="20"/>
          <w:szCs w:val="20"/>
        </w:rPr>
        <w:t>  </w:t>
      </w:r>
      <w:r w:rsidRPr="00374642">
        <w:rPr>
          <w:rStyle w:val="eop"/>
          <w:rFonts w:ascii="Verdana" w:hAnsi="Verdana" w:cs="Arial"/>
          <w:sz w:val="20"/>
          <w:szCs w:val="20"/>
        </w:rPr>
        <w:t> </w:t>
      </w:r>
    </w:p>
    <w:p w14:paraId="4525D4B4" w14:textId="5B1D0497" w:rsidR="00374642" w:rsidRPr="00374642" w:rsidRDefault="00374642" w:rsidP="00374642">
      <w:pPr>
        <w:pStyle w:val="paragraph"/>
        <w:spacing w:before="0" w:beforeAutospacing="0" w:after="0" w:afterAutospacing="0"/>
        <w:textAlignment w:val="baseline"/>
        <w:rPr>
          <w:rFonts w:ascii="Verdana" w:hAnsi="Verdana" w:cs="Segoe UI"/>
          <w:sz w:val="18"/>
          <w:szCs w:val="18"/>
        </w:rPr>
      </w:pPr>
      <w:r>
        <w:rPr>
          <w:rStyle w:val="normaltextrun"/>
          <w:rFonts w:ascii="Verdana" w:hAnsi="Verdana" w:cs="Arial"/>
          <w:sz w:val="20"/>
          <w:szCs w:val="20"/>
        </w:rPr>
        <w:t xml:space="preserve">Het College van Bestuur </w:t>
      </w:r>
      <w:r w:rsidRPr="00374642">
        <w:rPr>
          <w:rStyle w:val="normaltextrun"/>
          <w:rFonts w:ascii="Verdana" w:hAnsi="Verdana" w:cs="Arial"/>
          <w:sz w:val="20"/>
          <w:szCs w:val="20"/>
        </w:rPr>
        <w:t>draagt de </w:t>
      </w:r>
      <w:r w:rsidRPr="00374642">
        <w:rPr>
          <w:rStyle w:val="normaltextrun"/>
          <w:rFonts w:ascii="Verdana" w:hAnsi="Verdana" w:cs="Arial"/>
          <w:b/>
          <w:bCs/>
          <w:sz w:val="20"/>
          <w:szCs w:val="20"/>
        </w:rPr>
        <w:t>eindverantwoordelijkheid</w:t>
      </w:r>
      <w:r w:rsidRPr="00374642">
        <w:rPr>
          <w:rStyle w:val="normaltextrun"/>
          <w:rFonts w:ascii="Verdana" w:hAnsi="Verdana" w:cs="Arial"/>
          <w:sz w:val="20"/>
          <w:szCs w:val="20"/>
        </w:rPr>
        <w:t> voor de </w:t>
      </w:r>
      <w:r w:rsidRPr="00374642">
        <w:rPr>
          <w:rStyle w:val="normaltextrun"/>
          <w:rFonts w:ascii="Verdana" w:hAnsi="Verdana" w:cs="Arial"/>
          <w:b/>
          <w:bCs/>
          <w:sz w:val="20"/>
          <w:szCs w:val="20"/>
        </w:rPr>
        <w:t>uitvoering van de meldcode</w:t>
      </w:r>
      <w:r w:rsidRPr="00374642">
        <w:rPr>
          <w:rStyle w:val="normaltextrun"/>
          <w:rFonts w:ascii="Verdana" w:hAnsi="Verdana" w:cs="Arial"/>
          <w:sz w:val="20"/>
          <w:szCs w:val="20"/>
        </w:rPr>
        <w:t> en dat deze aansluit op de werkprocessen binnen de organisatie. </w:t>
      </w:r>
      <w:r w:rsidRPr="00374642">
        <w:rPr>
          <w:rStyle w:val="eop"/>
          <w:rFonts w:ascii="Verdana" w:hAnsi="Verdana" w:cs="Arial"/>
          <w:sz w:val="20"/>
          <w:szCs w:val="20"/>
        </w:rPr>
        <w:t> </w:t>
      </w:r>
    </w:p>
    <w:p w14:paraId="2DDA2937" w14:textId="77777777" w:rsidR="00374642" w:rsidRDefault="00374642" w:rsidP="00374642">
      <w:pPr>
        <w:pStyle w:val="paragraph"/>
        <w:spacing w:before="0" w:beforeAutospacing="0" w:after="0" w:afterAutospacing="0"/>
        <w:textAlignment w:val="baseline"/>
        <w:rPr>
          <w:rStyle w:val="normaltextrun"/>
          <w:rFonts w:ascii="Verdana" w:hAnsi="Verdana" w:cs="Arial"/>
          <w:sz w:val="20"/>
          <w:szCs w:val="20"/>
        </w:rPr>
      </w:pPr>
    </w:p>
    <w:p w14:paraId="575DE397" w14:textId="726EA9D2" w:rsidR="00374642" w:rsidRPr="00374642" w:rsidRDefault="00374642" w:rsidP="00374642">
      <w:pPr>
        <w:pStyle w:val="paragraph"/>
        <w:spacing w:before="0" w:beforeAutospacing="0" w:after="0" w:afterAutospacing="0"/>
        <w:textAlignment w:val="baseline"/>
        <w:rPr>
          <w:rFonts w:ascii="Verdana" w:hAnsi="Verdana" w:cs="Segoe UI"/>
          <w:sz w:val="18"/>
          <w:szCs w:val="18"/>
        </w:rPr>
      </w:pPr>
      <w:r w:rsidRPr="00374642">
        <w:rPr>
          <w:rStyle w:val="normaltextrun"/>
          <w:rFonts w:ascii="Verdana" w:hAnsi="Verdana" w:cs="Arial"/>
          <w:sz w:val="20"/>
          <w:szCs w:val="20"/>
        </w:rPr>
        <w:t>Omdat het om zeer kwetsbare en ingewikkelde zaken kan gaan, heeft </w:t>
      </w:r>
      <w:r>
        <w:rPr>
          <w:rStyle w:val="normaltextrun"/>
          <w:rFonts w:ascii="Verdana" w:hAnsi="Verdana" w:cs="Arial"/>
          <w:sz w:val="20"/>
          <w:szCs w:val="20"/>
        </w:rPr>
        <w:t>Xpect Primair</w:t>
      </w:r>
      <w:r w:rsidRPr="00374642">
        <w:rPr>
          <w:rStyle w:val="normaltextrun"/>
          <w:rFonts w:ascii="Verdana" w:hAnsi="Verdana" w:cs="Arial"/>
          <w:sz w:val="20"/>
          <w:szCs w:val="20"/>
        </w:rPr>
        <w:t> </w:t>
      </w:r>
      <w:proofErr w:type="spellStart"/>
      <w:r w:rsidRPr="00374642">
        <w:rPr>
          <w:rStyle w:val="normaltextrun"/>
          <w:rFonts w:ascii="Verdana" w:hAnsi="Verdana" w:cs="Arial"/>
          <w:b/>
          <w:bCs/>
          <w:sz w:val="20"/>
          <w:szCs w:val="20"/>
        </w:rPr>
        <w:t>aandachtsfunctionarissen</w:t>
      </w:r>
      <w:proofErr w:type="spellEnd"/>
      <w:r w:rsidRPr="00374642">
        <w:rPr>
          <w:rStyle w:val="normaltextrun"/>
          <w:rFonts w:ascii="Verdana" w:hAnsi="Verdana" w:cs="Arial"/>
          <w:b/>
          <w:bCs/>
          <w:sz w:val="20"/>
          <w:szCs w:val="20"/>
        </w:rPr>
        <w:t> </w:t>
      </w:r>
      <w:r w:rsidRPr="00374642">
        <w:rPr>
          <w:rStyle w:val="normaltextrun"/>
          <w:rFonts w:ascii="Verdana" w:hAnsi="Verdana" w:cs="Arial"/>
          <w:sz w:val="20"/>
          <w:szCs w:val="20"/>
        </w:rPr>
        <w:t>aangesteld. Zij hebben een centrale rol in het doorlopen van de stappen in de meldcode en het adviseren van medewerkers en leidinggevenden.</w:t>
      </w:r>
      <w:r w:rsidR="00843612">
        <w:rPr>
          <w:rStyle w:val="normaltextrun"/>
          <w:rFonts w:ascii="Verdana" w:hAnsi="Verdana" w:cs="Arial"/>
          <w:sz w:val="20"/>
          <w:szCs w:val="20"/>
        </w:rPr>
        <w:t xml:space="preserve"> </w:t>
      </w:r>
      <w:r w:rsidRPr="00374642">
        <w:rPr>
          <w:rStyle w:val="normaltextrun"/>
          <w:rFonts w:ascii="Verdana" w:hAnsi="Verdana" w:cs="Arial"/>
          <w:sz w:val="20"/>
          <w:szCs w:val="20"/>
        </w:rPr>
        <w:t> </w:t>
      </w:r>
      <w:r w:rsidRPr="00374642">
        <w:rPr>
          <w:rStyle w:val="eop"/>
          <w:rFonts w:ascii="Verdana" w:hAnsi="Verdana" w:cs="Arial"/>
          <w:sz w:val="20"/>
          <w:szCs w:val="20"/>
        </w:rPr>
        <w:t> </w:t>
      </w:r>
    </w:p>
    <w:p w14:paraId="1FAE652A" w14:textId="77777777" w:rsidR="00CC171A" w:rsidRDefault="00CC171A" w:rsidP="000A3EB4">
      <w:pPr>
        <w:pStyle w:val="Geenafstand"/>
        <w:rPr>
          <w:rFonts w:ascii="Verdana" w:hAnsi="Verdana"/>
          <w:sz w:val="16"/>
          <w:szCs w:val="16"/>
          <w:vertAlign w:val="superscript"/>
        </w:rPr>
      </w:pPr>
    </w:p>
    <w:p w14:paraId="503578A0" w14:textId="77777777" w:rsidR="00AC5B11" w:rsidRPr="000A3EB4" w:rsidRDefault="00D557BA" w:rsidP="000A3EB4">
      <w:pPr>
        <w:pStyle w:val="Geenafstand"/>
        <w:rPr>
          <w:rFonts w:ascii="Verdana" w:hAnsi="Verdana"/>
          <w:sz w:val="16"/>
          <w:szCs w:val="16"/>
        </w:rPr>
      </w:pPr>
      <w:r w:rsidRPr="000A3EB4">
        <w:rPr>
          <w:rFonts w:ascii="Verdana" w:hAnsi="Verdana"/>
          <w:sz w:val="16"/>
          <w:szCs w:val="16"/>
        </w:rPr>
        <w:sym w:font="Wingdings" w:char="F0E0"/>
      </w:r>
      <w:r w:rsidRPr="000A3EB4">
        <w:rPr>
          <w:rFonts w:ascii="Verdana" w:hAnsi="Verdana"/>
          <w:sz w:val="16"/>
          <w:szCs w:val="16"/>
        </w:rPr>
        <w:t xml:space="preserve"> </w:t>
      </w:r>
      <w:r w:rsidR="00AC5B11" w:rsidRPr="000A3EB4">
        <w:rPr>
          <w:rFonts w:ascii="Verdana" w:hAnsi="Verdana"/>
          <w:sz w:val="16"/>
          <w:szCs w:val="16"/>
        </w:rPr>
        <w:t xml:space="preserve">Zie bijlage 1. voor een uitgebreidere beschrijving van taken en verantwoordelijkheden. </w:t>
      </w:r>
    </w:p>
    <w:p w14:paraId="2E616539" w14:textId="77777777" w:rsidR="00326C2C" w:rsidRDefault="00326C2C" w:rsidP="00B05687">
      <w:pPr>
        <w:spacing w:after="120" w:line="270" w:lineRule="atLeast"/>
        <w:rPr>
          <w:rFonts w:ascii="Arial" w:hAnsi="Arial" w:cs="Arial"/>
          <w:sz w:val="20"/>
          <w:szCs w:val="20"/>
        </w:rPr>
      </w:pPr>
    </w:p>
    <w:p w14:paraId="4B9A34F3" w14:textId="3F6EDDD7" w:rsidR="000E16CC" w:rsidRDefault="000E16CC" w:rsidP="00655133">
      <w:pPr>
        <w:pStyle w:val="Geenafstand"/>
        <w:rPr>
          <w:rFonts w:ascii="Calibri" w:hAnsi="Calibri" w:cs="Calibri"/>
          <w:color w:val="C00000"/>
        </w:rPr>
      </w:pPr>
      <w:r>
        <w:rPr>
          <w:rFonts w:asciiTheme="majorHAnsi" w:hAnsiTheme="majorHAnsi" w:cs="Calibri"/>
          <w:b/>
          <w:color w:val="C00000"/>
          <w:sz w:val="28"/>
          <w:szCs w:val="28"/>
        </w:rPr>
        <w:t>H</w:t>
      </w:r>
      <w:r w:rsidR="00655133" w:rsidRPr="000E16CC">
        <w:rPr>
          <w:rFonts w:asciiTheme="majorHAnsi" w:hAnsiTheme="majorHAnsi" w:cs="Calibri"/>
          <w:b/>
          <w:color w:val="C00000"/>
          <w:sz w:val="28"/>
          <w:szCs w:val="28"/>
        </w:rPr>
        <w:t xml:space="preserve">uiselijk geweld en </w:t>
      </w:r>
      <w:r w:rsidR="00CC171A" w:rsidRPr="000E16CC">
        <w:rPr>
          <w:rFonts w:asciiTheme="majorHAnsi" w:hAnsiTheme="majorHAnsi" w:cs="Calibri"/>
          <w:b/>
          <w:color w:val="C00000"/>
          <w:sz w:val="28"/>
          <w:szCs w:val="28"/>
        </w:rPr>
        <w:t>K</w:t>
      </w:r>
      <w:r w:rsidR="00023A72" w:rsidRPr="000E16CC">
        <w:rPr>
          <w:rFonts w:asciiTheme="majorHAnsi" w:hAnsiTheme="majorHAnsi" w:cs="Calibri"/>
          <w:b/>
          <w:color w:val="C00000"/>
          <w:sz w:val="28"/>
          <w:szCs w:val="28"/>
        </w:rPr>
        <w:t>indermishandeling</w:t>
      </w:r>
      <w:r w:rsidR="00CC171A" w:rsidRPr="000E16CC">
        <w:rPr>
          <w:rFonts w:ascii="Calibri" w:hAnsi="Calibri" w:cs="Calibri"/>
          <w:color w:val="C00000"/>
        </w:rPr>
        <w:t xml:space="preserve"> </w:t>
      </w:r>
    </w:p>
    <w:p w14:paraId="4F406788" w14:textId="77777777" w:rsidR="000E16CC" w:rsidRDefault="000E16CC" w:rsidP="00655133">
      <w:pPr>
        <w:pStyle w:val="Geenafstand"/>
        <w:rPr>
          <w:rFonts w:ascii="Calibri" w:hAnsi="Calibri" w:cs="Calibri"/>
          <w:color w:val="C00000"/>
        </w:rPr>
      </w:pPr>
    </w:p>
    <w:p w14:paraId="75F7D337" w14:textId="77777777" w:rsidR="000E16CC" w:rsidRDefault="000E16CC" w:rsidP="00655133">
      <w:pPr>
        <w:pStyle w:val="Geenafstand"/>
        <w:rPr>
          <w:rFonts w:ascii="Verdana" w:hAnsi="Verdana"/>
          <w:sz w:val="20"/>
          <w:szCs w:val="20"/>
        </w:rPr>
      </w:pPr>
      <w:r w:rsidRPr="000E16CC">
        <w:rPr>
          <w:rFonts w:ascii="Verdana" w:hAnsi="Verdana" w:cs="Calibri"/>
          <w:b/>
        </w:rPr>
        <w:t>Huiselijk geweld</w:t>
      </w:r>
      <w:r w:rsidRPr="000E16CC">
        <w:rPr>
          <w:rFonts w:ascii="Calibri" w:hAnsi="Calibri" w:cs="Calibri"/>
        </w:rPr>
        <w:t xml:space="preserve"> </w:t>
      </w:r>
    </w:p>
    <w:p w14:paraId="3650485A" w14:textId="0037C11B" w:rsidR="00655133" w:rsidRPr="00CC171A" w:rsidRDefault="005E6A77" w:rsidP="00655133">
      <w:pPr>
        <w:pStyle w:val="Geenafstand"/>
        <w:rPr>
          <w:rFonts w:ascii="Verdana" w:hAnsi="Verdana"/>
          <w:sz w:val="20"/>
          <w:szCs w:val="20"/>
        </w:rPr>
      </w:pPr>
      <w:r>
        <w:rPr>
          <w:rFonts w:ascii="Verdana" w:hAnsi="Verdana"/>
          <w:sz w:val="20"/>
          <w:szCs w:val="20"/>
        </w:rPr>
        <w:t>i</w:t>
      </w:r>
      <w:r w:rsidR="00655133" w:rsidRPr="00CC171A">
        <w:rPr>
          <w:rFonts w:ascii="Verdana" w:hAnsi="Verdana"/>
          <w:sz w:val="20"/>
          <w:szCs w:val="20"/>
        </w:rPr>
        <w:t>s geweld dat door iemand uit de huiselijke of familiekring van het slachtoffer wordt gepleegd. Hieronder vallen lichamelijk</w:t>
      </w:r>
      <w:r w:rsidR="00655133">
        <w:rPr>
          <w:rFonts w:ascii="Verdana" w:hAnsi="Verdana"/>
          <w:sz w:val="20"/>
          <w:szCs w:val="20"/>
        </w:rPr>
        <w:t xml:space="preserve">, psychisch geweld en </w:t>
      </w:r>
      <w:r w:rsidR="00655133" w:rsidRPr="00CC171A">
        <w:rPr>
          <w:rFonts w:ascii="Verdana" w:hAnsi="Verdana"/>
          <w:sz w:val="20"/>
          <w:szCs w:val="20"/>
        </w:rPr>
        <w:t>lichamelijk</w:t>
      </w:r>
      <w:r w:rsidR="00655133">
        <w:rPr>
          <w:rFonts w:ascii="Verdana" w:hAnsi="Verdana"/>
          <w:sz w:val="20"/>
          <w:szCs w:val="20"/>
        </w:rPr>
        <w:t xml:space="preserve">e, psychische verwaarlozing en  </w:t>
      </w:r>
      <w:r w:rsidR="00655133" w:rsidRPr="00CC171A">
        <w:rPr>
          <w:rFonts w:ascii="Verdana" w:hAnsi="Verdana"/>
          <w:sz w:val="20"/>
          <w:szCs w:val="20"/>
        </w:rPr>
        <w:t xml:space="preserve">seksueel </w:t>
      </w:r>
      <w:r w:rsidR="00655133">
        <w:rPr>
          <w:rFonts w:ascii="Verdana" w:hAnsi="Verdana"/>
          <w:sz w:val="20"/>
          <w:szCs w:val="20"/>
        </w:rPr>
        <w:t>misbruik.</w:t>
      </w:r>
    </w:p>
    <w:p w14:paraId="40F47671" w14:textId="0DBBEC5E" w:rsidR="00655133" w:rsidRDefault="00655133" w:rsidP="00655133">
      <w:pPr>
        <w:spacing w:line="270" w:lineRule="atLeast"/>
        <w:rPr>
          <w:rFonts w:ascii="Verdana" w:hAnsi="Verdana" w:cs="Arial"/>
          <w:sz w:val="20"/>
          <w:szCs w:val="20"/>
        </w:rPr>
      </w:pPr>
      <w:r w:rsidRPr="00CC171A">
        <w:rPr>
          <w:rFonts w:ascii="Verdana" w:hAnsi="Verdana" w:cs="Arial"/>
          <w:sz w:val="20"/>
          <w:szCs w:val="20"/>
        </w:rPr>
        <w:t xml:space="preserve">De combinatie van kinderen en huiselijk geweld betekent altijd kindermishandeling. </w:t>
      </w:r>
    </w:p>
    <w:p w14:paraId="7D67961B" w14:textId="03E21234" w:rsidR="00655133" w:rsidRPr="00CC171A" w:rsidRDefault="00655133" w:rsidP="00655133">
      <w:pPr>
        <w:spacing w:line="270" w:lineRule="atLeast"/>
        <w:rPr>
          <w:rFonts w:ascii="Verdana" w:hAnsi="Verdana" w:cs="Arial"/>
          <w:sz w:val="20"/>
          <w:szCs w:val="20"/>
        </w:rPr>
      </w:pPr>
      <w:r>
        <w:rPr>
          <w:rFonts w:ascii="Verdana" w:hAnsi="Verdana" w:cs="Arial"/>
          <w:sz w:val="20"/>
          <w:szCs w:val="20"/>
        </w:rPr>
        <w:t xml:space="preserve">De verschillende vormen zijn: Kindermishandeling, partnergeweld, </w:t>
      </w:r>
      <w:r w:rsidR="009A7F04">
        <w:rPr>
          <w:rFonts w:ascii="Verdana" w:hAnsi="Verdana" w:cs="Arial"/>
          <w:sz w:val="20"/>
          <w:szCs w:val="20"/>
        </w:rPr>
        <w:t>ouder/verzorger</w:t>
      </w:r>
      <w:r>
        <w:rPr>
          <w:rFonts w:ascii="Verdana" w:hAnsi="Verdana" w:cs="Arial"/>
          <w:sz w:val="20"/>
          <w:szCs w:val="20"/>
        </w:rPr>
        <w:t xml:space="preserve">mishandeling, </w:t>
      </w:r>
      <w:proofErr w:type="spellStart"/>
      <w:r>
        <w:rPr>
          <w:rFonts w:ascii="Verdana" w:hAnsi="Verdana" w:cs="Arial"/>
          <w:sz w:val="20"/>
          <w:szCs w:val="20"/>
        </w:rPr>
        <w:t>eergerelateerd</w:t>
      </w:r>
      <w:proofErr w:type="spellEnd"/>
      <w:r>
        <w:rPr>
          <w:rFonts w:ascii="Verdana" w:hAnsi="Verdana" w:cs="Arial"/>
          <w:sz w:val="20"/>
          <w:szCs w:val="20"/>
        </w:rPr>
        <w:t xml:space="preserve"> geweld.</w:t>
      </w:r>
    </w:p>
    <w:p w14:paraId="488F72A6" w14:textId="4680F13B" w:rsidR="00023A72" w:rsidRPr="000A3EB4" w:rsidRDefault="00023A72" w:rsidP="00023A72">
      <w:pPr>
        <w:spacing w:line="270" w:lineRule="atLeast"/>
        <w:rPr>
          <w:rFonts w:ascii="Verdana" w:hAnsi="Verdana" w:cs="Arial"/>
          <w:sz w:val="20"/>
          <w:szCs w:val="20"/>
        </w:rPr>
      </w:pPr>
      <w:r w:rsidRPr="00023A72">
        <w:rPr>
          <w:rFonts w:ascii="Arial" w:hAnsi="Arial" w:cs="Arial"/>
          <w:b/>
          <w:sz w:val="20"/>
          <w:szCs w:val="20"/>
        </w:rPr>
        <w:br/>
      </w:r>
      <w:r w:rsidRPr="00A138BB">
        <w:rPr>
          <w:rFonts w:ascii="Verdana" w:hAnsi="Verdana"/>
          <w:b/>
        </w:rPr>
        <w:t>Kindermishandeling</w:t>
      </w:r>
      <w:r w:rsidRPr="00A138BB">
        <w:rPr>
          <w:rFonts w:ascii="Verdana" w:hAnsi="Verdana"/>
          <w:b/>
        </w:rPr>
        <w:br/>
      </w:r>
      <w:r w:rsidRPr="000A3EB4">
        <w:rPr>
          <w:rFonts w:ascii="Verdana" w:hAnsi="Verdana" w:cs="Arial"/>
          <w:sz w:val="20"/>
          <w:szCs w:val="20"/>
        </w:rPr>
        <w:t>De wet op de Jeugdzorg zegt het volgende:</w:t>
      </w:r>
      <w:r w:rsidRPr="000A3EB4">
        <w:rPr>
          <w:rFonts w:ascii="Verdana" w:hAnsi="Verdana" w:cs="Arial"/>
          <w:sz w:val="20"/>
          <w:szCs w:val="20"/>
        </w:rPr>
        <w:br/>
        <w:t xml:space="preserve">“Kindermishandeling is elke vorm van, voor de minderjarige, bedreigende of gewelddadige interactie van fysieke, psychische of seksuele aard, die de </w:t>
      </w:r>
      <w:r w:rsidR="009A7F04">
        <w:rPr>
          <w:rFonts w:ascii="Verdana" w:hAnsi="Verdana" w:cs="Arial"/>
          <w:sz w:val="20"/>
          <w:szCs w:val="20"/>
        </w:rPr>
        <w:t>ouder/verzorger</w:t>
      </w:r>
      <w:r w:rsidRPr="000A3EB4">
        <w:rPr>
          <w:rFonts w:ascii="Verdana" w:hAnsi="Verdana" w:cs="Arial"/>
          <w:sz w:val="20"/>
          <w:szCs w:val="20"/>
        </w:rPr>
        <w:t xml:space="preserve"> of andere personen ten opzichte van wie de minderjarige in een relatie van afhankelijkheid of van onvrijheid staat, actief of passief, opdringen waardoor ernstige schade wordt berokkend of dreigt te worden berokkend aan de minderjarige in de vorm van fysiek of psychisch letsel (Wet op de jeugdzorg, 2005).”</w:t>
      </w:r>
      <w:r w:rsidRPr="000A3EB4">
        <w:rPr>
          <w:rFonts w:ascii="Verdana" w:hAnsi="Verdana" w:cs="Arial"/>
          <w:sz w:val="20"/>
          <w:szCs w:val="20"/>
        </w:rPr>
        <w:br/>
        <w:t xml:space="preserve">Het woord mishandeling kan verwarrend zijn, omdat kindermishandeling niet alleen gaat om geweld maar ook om bijvoorbeeld verwaarlozing. </w:t>
      </w:r>
    </w:p>
    <w:p w14:paraId="7DC4C717" w14:textId="77777777" w:rsidR="00023A72" w:rsidRPr="000E16CC" w:rsidRDefault="00023A72" w:rsidP="00023A72">
      <w:pPr>
        <w:spacing w:line="270" w:lineRule="atLeast"/>
        <w:rPr>
          <w:rFonts w:ascii="Verdana" w:hAnsi="Verdana" w:cs="Arial"/>
          <w:sz w:val="16"/>
          <w:szCs w:val="16"/>
        </w:rPr>
      </w:pPr>
      <w:r w:rsidRPr="000E16CC">
        <w:rPr>
          <w:rFonts w:ascii="Verdana" w:hAnsi="Verdana" w:cs="Arial"/>
          <w:sz w:val="16"/>
          <w:szCs w:val="16"/>
        </w:rPr>
        <w:sym w:font="Wingdings" w:char="F0E0"/>
      </w:r>
      <w:r w:rsidRPr="000E16CC">
        <w:rPr>
          <w:rFonts w:ascii="Verdana" w:hAnsi="Verdana" w:cs="Arial"/>
          <w:sz w:val="16"/>
          <w:szCs w:val="16"/>
        </w:rPr>
        <w:t xml:space="preserve">  Zie bijlage 2. voor een uitgebreidere beschrijving.</w:t>
      </w:r>
    </w:p>
    <w:p w14:paraId="7E1FEDF9" w14:textId="77777777" w:rsidR="000E16CC" w:rsidRDefault="000E16CC">
      <w:pPr>
        <w:rPr>
          <w:rFonts w:asciiTheme="majorHAnsi" w:eastAsiaTheme="majorEastAsia" w:hAnsiTheme="majorHAnsi" w:cstheme="majorBidi"/>
          <w:b/>
          <w:bCs/>
          <w:color w:val="C00000"/>
          <w:sz w:val="28"/>
          <w:szCs w:val="28"/>
        </w:rPr>
      </w:pPr>
      <w:r>
        <w:rPr>
          <w:color w:val="C00000"/>
        </w:rPr>
        <w:br w:type="page"/>
      </w:r>
    </w:p>
    <w:p w14:paraId="0116B578" w14:textId="5F2A8AE9" w:rsidR="00023A72" w:rsidRPr="00CC171A" w:rsidRDefault="00023A72" w:rsidP="00CC171A">
      <w:pPr>
        <w:pStyle w:val="Kop1"/>
        <w:rPr>
          <w:color w:val="C00000"/>
        </w:rPr>
      </w:pPr>
      <w:bookmarkStart w:id="3" w:name="_Toc525652497"/>
      <w:r w:rsidRPr="00CC171A">
        <w:rPr>
          <w:color w:val="C00000"/>
        </w:rPr>
        <w:lastRenderedPageBreak/>
        <w:t>Veilig Thuis: Advies- en Meldpunt</w:t>
      </w:r>
      <w:bookmarkEnd w:id="3"/>
      <w:r w:rsidRPr="00CC171A">
        <w:rPr>
          <w:color w:val="C00000"/>
        </w:rPr>
        <w:t xml:space="preserve"> </w:t>
      </w:r>
      <w:r w:rsidR="00E01673" w:rsidRPr="00CC171A">
        <w:rPr>
          <w:color w:val="C00000"/>
        </w:rPr>
        <w:tab/>
      </w:r>
    </w:p>
    <w:p w14:paraId="5F3C76A9" w14:textId="77777777" w:rsidR="00CC171A" w:rsidRDefault="00CC171A" w:rsidP="00CC171A">
      <w:pPr>
        <w:pStyle w:val="Geenafstand"/>
        <w:rPr>
          <w:rFonts w:ascii="Verdana" w:hAnsi="Verdana" w:cs="Arial"/>
          <w:sz w:val="20"/>
          <w:szCs w:val="20"/>
        </w:rPr>
      </w:pPr>
    </w:p>
    <w:p w14:paraId="2DA128D5" w14:textId="7C0BE80B" w:rsidR="006C75B1" w:rsidRDefault="00023A72" w:rsidP="00CC171A">
      <w:pPr>
        <w:pStyle w:val="Geenafstand"/>
        <w:rPr>
          <w:rFonts w:ascii="Verdana" w:hAnsi="Verdana" w:cs="Arial"/>
          <w:b/>
          <w:bCs/>
          <w:sz w:val="20"/>
          <w:szCs w:val="20"/>
        </w:rPr>
      </w:pPr>
      <w:r w:rsidRPr="00CC171A">
        <w:rPr>
          <w:rFonts w:ascii="Verdana" w:hAnsi="Verdana" w:cs="Arial"/>
          <w:sz w:val="20"/>
          <w:szCs w:val="20"/>
        </w:rPr>
        <w:t xml:space="preserve">Veilig Thuis is </w:t>
      </w:r>
      <w:r w:rsidR="00CC171A" w:rsidRPr="00CC171A">
        <w:rPr>
          <w:rFonts w:ascii="Verdana" w:hAnsi="Verdana" w:cs="Arial"/>
          <w:sz w:val="20"/>
          <w:szCs w:val="20"/>
        </w:rPr>
        <w:t xml:space="preserve">het </w:t>
      </w:r>
      <w:r w:rsidRPr="00CC171A">
        <w:rPr>
          <w:rFonts w:ascii="Verdana" w:hAnsi="Verdana" w:cs="Arial"/>
          <w:sz w:val="20"/>
          <w:szCs w:val="20"/>
        </w:rPr>
        <w:t>advies- en meldpunt voor alle vormen van geweld en mishandeling in huiselijke kring</w:t>
      </w:r>
      <w:r w:rsidR="00655133">
        <w:rPr>
          <w:rFonts w:ascii="Verdana" w:hAnsi="Verdana" w:cs="Arial"/>
          <w:sz w:val="20"/>
          <w:szCs w:val="20"/>
        </w:rPr>
        <w:t xml:space="preserve"> bij alle leeftijden</w:t>
      </w:r>
      <w:r w:rsidRPr="00CC171A">
        <w:rPr>
          <w:rFonts w:ascii="Verdana" w:hAnsi="Verdana" w:cs="Arial"/>
          <w:sz w:val="20"/>
          <w:szCs w:val="20"/>
        </w:rPr>
        <w:t>.</w:t>
      </w:r>
      <w:r w:rsidR="00CC171A" w:rsidRPr="00CC171A">
        <w:rPr>
          <w:rFonts w:ascii="Verdana" w:hAnsi="Verdana" w:cs="Arial"/>
          <w:sz w:val="20"/>
          <w:szCs w:val="20"/>
        </w:rPr>
        <w:t xml:space="preserve"> </w:t>
      </w:r>
      <w:r w:rsidRPr="00CC171A">
        <w:rPr>
          <w:rFonts w:ascii="Verdana" w:hAnsi="Verdana" w:cs="Arial"/>
          <w:sz w:val="20"/>
          <w:szCs w:val="20"/>
        </w:rPr>
        <w:t xml:space="preserve">Het advies vragen aan Veilig Thuis </w:t>
      </w:r>
      <w:r w:rsidR="00255AAC" w:rsidRPr="00CC171A">
        <w:rPr>
          <w:rFonts w:ascii="Verdana" w:hAnsi="Verdana" w:cs="Arial"/>
          <w:sz w:val="20"/>
          <w:szCs w:val="20"/>
        </w:rPr>
        <w:t xml:space="preserve">en eventueel melden bij Veilig Thuis </w:t>
      </w:r>
      <w:r w:rsidRPr="00CC171A">
        <w:rPr>
          <w:rFonts w:ascii="Verdana" w:hAnsi="Verdana" w:cs="Arial"/>
          <w:sz w:val="20"/>
          <w:szCs w:val="20"/>
        </w:rPr>
        <w:t xml:space="preserve">is een onderdeel van de Meldcode. </w:t>
      </w:r>
      <w:r w:rsidRPr="00CC171A">
        <w:rPr>
          <w:rFonts w:ascii="Verdana" w:hAnsi="Verdana" w:cs="Arial"/>
          <w:sz w:val="20"/>
          <w:szCs w:val="20"/>
        </w:rPr>
        <w:br/>
      </w:r>
    </w:p>
    <w:p w14:paraId="1AA846DA" w14:textId="77777777" w:rsidR="00023A72" w:rsidRPr="00CC171A" w:rsidRDefault="00023A72" w:rsidP="006C75B1">
      <w:pPr>
        <w:pStyle w:val="Geenafstand"/>
        <w:jc w:val="center"/>
        <w:rPr>
          <w:rFonts w:ascii="Verdana" w:hAnsi="Verdana" w:cs="Arial"/>
          <w:sz w:val="20"/>
          <w:szCs w:val="20"/>
        </w:rPr>
      </w:pPr>
      <w:r w:rsidRPr="00CC171A">
        <w:rPr>
          <w:rFonts w:ascii="Verdana" w:hAnsi="Verdana" w:cs="Arial"/>
          <w:b/>
          <w:bCs/>
          <w:sz w:val="20"/>
          <w:szCs w:val="20"/>
        </w:rPr>
        <w:t>Veilig Thuis: 24/7 hulp en advies 0800 - 2000</w:t>
      </w:r>
      <w:r w:rsidRPr="00CC171A">
        <w:rPr>
          <w:rFonts w:ascii="Verdana" w:hAnsi="Verdana" w:cs="Arial"/>
          <w:sz w:val="20"/>
          <w:szCs w:val="20"/>
        </w:rPr>
        <w:br/>
      </w:r>
      <w:hyperlink r:id="rId14" w:history="1">
        <w:r w:rsidR="00D430D2" w:rsidRPr="00CC171A">
          <w:rPr>
            <w:rStyle w:val="Hyperlink"/>
            <w:rFonts w:ascii="Verdana" w:hAnsi="Verdana" w:cs="Arial"/>
            <w:sz w:val="20"/>
            <w:szCs w:val="20"/>
          </w:rPr>
          <w:t>http://www.veiligthuismiddenbrabant.nl/voor-professionals/</w:t>
        </w:r>
      </w:hyperlink>
      <w:r w:rsidR="00D430D2" w:rsidRPr="00CC171A">
        <w:rPr>
          <w:rFonts w:ascii="Verdana" w:hAnsi="Verdana" w:cs="Arial"/>
          <w:sz w:val="20"/>
          <w:szCs w:val="20"/>
        </w:rPr>
        <w:t xml:space="preserve"> </w:t>
      </w:r>
    </w:p>
    <w:p w14:paraId="44B2DA02" w14:textId="77777777" w:rsidR="006C75B1" w:rsidRDefault="006C75B1" w:rsidP="00023A72">
      <w:pPr>
        <w:spacing w:line="270" w:lineRule="atLeast"/>
        <w:rPr>
          <w:rFonts w:ascii="Verdana" w:hAnsi="Verdana" w:cs="Arial"/>
          <w:sz w:val="20"/>
          <w:szCs w:val="20"/>
        </w:rPr>
      </w:pPr>
    </w:p>
    <w:p w14:paraId="1C625D24" w14:textId="5A2E8A6A" w:rsidR="00D430D2" w:rsidRPr="006C75B1" w:rsidRDefault="006C75B1" w:rsidP="006C75B1">
      <w:pPr>
        <w:pStyle w:val="Geenafstand"/>
        <w:rPr>
          <w:rFonts w:ascii="Verdana" w:hAnsi="Verdana"/>
          <w:sz w:val="20"/>
          <w:szCs w:val="20"/>
        </w:rPr>
      </w:pPr>
      <w:r w:rsidRPr="006C75B1">
        <w:rPr>
          <w:rFonts w:ascii="Verdana" w:hAnsi="Verdana"/>
          <w:sz w:val="20"/>
          <w:szCs w:val="20"/>
        </w:rPr>
        <w:t>V</w:t>
      </w:r>
      <w:r w:rsidR="00023A72" w:rsidRPr="006C75B1">
        <w:rPr>
          <w:rFonts w:ascii="Verdana" w:hAnsi="Verdana"/>
          <w:sz w:val="20"/>
          <w:szCs w:val="20"/>
        </w:rPr>
        <w:t>eilig Thuis is er voor iedereen die advies of hulp wil rond geweld en mishandeling in huiselijke kring en is 7 dagen 24 uur gratis bereikbaar. Veilig Thuis is voor burgers en voor professionals</w:t>
      </w:r>
      <w:r w:rsidRPr="006C75B1">
        <w:rPr>
          <w:rFonts w:ascii="Verdana" w:hAnsi="Verdana"/>
          <w:sz w:val="20"/>
          <w:szCs w:val="20"/>
        </w:rPr>
        <w:t>. Ook v</w:t>
      </w:r>
      <w:r w:rsidR="00023A72" w:rsidRPr="006C75B1">
        <w:rPr>
          <w:rFonts w:ascii="Verdana" w:hAnsi="Verdana"/>
          <w:sz w:val="20"/>
          <w:szCs w:val="20"/>
        </w:rPr>
        <w:t xml:space="preserve">oor inhoudelijk overleg over casuïstiek </w:t>
      </w:r>
      <w:r w:rsidRPr="006C75B1">
        <w:rPr>
          <w:rFonts w:ascii="Verdana" w:hAnsi="Verdana"/>
          <w:sz w:val="20"/>
          <w:szCs w:val="20"/>
        </w:rPr>
        <w:t xml:space="preserve">kan met </w:t>
      </w:r>
      <w:r w:rsidR="00023A72" w:rsidRPr="006C75B1">
        <w:rPr>
          <w:rFonts w:ascii="Verdana" w:hAnsi="Verdana"/>
          <w:sz w:val="20"/>
          <w:szCs w:val="20"/>
        </w:rPr>
        <w:t xml:space="preserve">Veilig Thuis </w:t>
      </w:r>
      <w:r w:rsidRPr="006C75B1">
        <w:rPr>
          <w:rFonts w:ascii="Verdana" w:hAnsi="Verdana"/>
          <w:sz w:val="20"/>
          <w:szCs w:val="20"/>
        </w:rPr>
        <w:t>contact worden opgenomen.</w:t>
      </w:r>
      <w:r w:rsidR="00023A72" w:rsidRPr="006C75B1">
        <w:rPr>
          <w:rFonts w:ascii="Verdana" w:hAnsi="Verdana"/>
          <w:sz w:val="20"/>
          <w:szCs w:val="20"/>
        </w:rPr>
        <w:br/>
      </w:r>
      <w:r w:rsidR="00D430D2" w:rsidRPr="006C75B1">
        <w:rPr>
          <w:rFonts w:ascii="Verdana" w:hAnsi="Verdana"/>
          <w:sz w:val="20"/>
          <w:szCs w:val="20"/>
        </w:rPr>
        <w:t xml:space="preserve">Veilig Thuis is bevoegd om beroepskrachten als informant te benaderen als deze informatie nodig is om (vermoedens /  signalen van) kindermishandeling of huiselijk geweld te onderzoeken of te doen (laten) stoppen. De beroepskracht kan in deze gevallen, zo nodig zonder toestemming van de </w:t>
      </w:r>
      <w:r w:rsidR="009A7F04">
        <w:rPr>
          <w:rFonts w:ascii="Verdana" w:hAnsi="Verdana"/>
          <w:sz w:val="20"/>
          <w:szCs w:val="20"/>
        </w:rPr>
        <w:t>ouder/verzorger</w:t>
      </w:r>
      <w:r w:rsidR="00D430D2" w:rsidRPr="006C75B1">
        <w:rPr>
          <w:rFonts w:ascii="Verdana" w:hAnsi="Verdana"/>
          <w:sz w:val="20"/>
          <w:szCs w:val="20"/>
        </w:rPr>
        <w:t>/</w:t>
      </w:r>
      <w:r w:rsidR="009A7F04">
        <w:rPr>
          <w:rFonts w:ascii="Verdana" w:hAnsi="Verdana"/>
          <w:sz w:val="20"/>
          <w:szCs w:val="20"/>
        </w:rPr>
        <w:t>kind</w:t>
      </w:r>
      <w:r w:rsidR="00D430D2" w:rsidRPr="006C75B1">
        <w:rPr>
          <w:rFonts w:ascii="Verdana" w:hAnsi="Verdana"/>
          <w:sz w:val="20"/>
          <w:szCs w:val="20"/>
        </w:rPr>
        <w:t xml:space="preserve">, de voor de taakuitoefening van Veilig Thuis noodzakelijke persoonsgegevens verstrekken. </w:t>
      </w:r>
      <w:r w:rsidR="00D430D2" w:rsidRPr="006C75B1">
        <w:rPr>
          <w:rFonts w:ascii="Verdana" w:hAnsi="Verdana"/>
          <w:sz w:val="20"/>
          <w:szCs w:val="20"/>
        </w:rPr>
        <w:br/>
        <w:t xml:space="preserve">Veilig Thuis hoort dit verzoek om informatie te onderbouwen, zodat beroepskrachten kunnen bepalen welke gegevens relevant kunnen zijn voor Veilig Thuis en welke niet. </w:t>
      </w:r>
      <w:r w:rsidR="00D430D2" w:rsidRPr="006C75B1">
        <w:rPr>
          <w:rFonts w:ascii="Verdana" w:hAnsi="Verdana"/>
          <w:sz w:val="20"/>
          <w:szCs w:val="20"/>
        </w:rPr>
        <w:br/>
        <w:t>Een beroepskracht kan vanwege gewichtige redenen besluiten om geen informatie te verstrekken aan Veilig Thuis. Dit besluit moet gemotiveerd aan Veilig Thuis worden gecommuniceerd.</w:t>
      </w:r>
    </w:p>
    <w:p w14:paraId="049BDC76" w14:textId="77777777" w:rsidR="006C75B1" w:rsidRPr="006C75B1" w:rsidRDefault="006C75B1" w:rsidP="006C75B1">
      <w:pPr>
        <w:pStyle w:val="Geenafstand"/>
        <w:rPr>
          <w:rFonts w:ascii="Verdana" w:hAnsi="Verdana"/>
          <w:sz w:val="20"/>
          <w:szCs w:val="20"/>
        </w:rPr>
      </w:pPr>
    </w:p>
    <w:p w14:paraId="6A655F0D" w14:textId="77777777" w:rsidR="00D430D2" w:rsidRPr="000E16CC" w:rsidRDefault="00D430D2" w:rsidP="006C75B1">
      <w:pPr>
        <w:pStyle w:val="Kop1"/>
        <w:rPr>
          <w:color w:val="C00000"/>
        </w:rPr>
      </w:pPr>
      <w:bookmarkStart w:id="4" w:name="_Toc525652498"/>
      <w:r w:rsidRPr="000E16CC">
        <w:rPr>
          <w:color w:val="C00000"/>
        </w:rPr>
        <w:t>Verwijsindex risicojongeren</w:t>
      </w:r>
      <w:bookmarkEnd w:id="4"/>
    </w:p>
    <w:p w14:paraId="4DFC5ACD" w14:textId="77777777" w:rsidR="006C75B1" w:rsidRPr="006C75B1" w:rsidRDefault="006C75B1" w:rsidP="00D430D2">
      <w:pPr>
        <w:spacing w:after="60" w:line="270" w:lineRule="atLeast"/>
        <w:rPr>
          <w:rFonts w:ascii="Arial" w:hAnsi="Arial" w:cs="Arial"/>
          <w:sz w:val="20"/>
          <w:szCs w:val="20"/>
          <w:highlight w:val="yellow"/>
        </w:rPr>
      </w:pPr>
    </w:p>
    <w:p w14:paraId="65344595" w14:textId="223FC03B" w:rsidR="00D430D2" w:rsidRPr="000E16CC" w:rsidRDefault="00D430D2" w:rsidP="006C75B1">
      <w:pPr>
        <w:pStyle w:val="Geenafstand"/>
        <w:rPr>
          <w:rFonts w:ascii="Verdana" w:hAnsi="Verdana"/>
          <w:sz w:val="20"/>
          <w:szCs w:val="20"/>
        </w:rPr>
      </w:pPr>
      <w:r w:rsidRPr="000E16CC">
        <w:rPr>
          <w:rFonts w:ascii="Verdana" w:hAnsi="Verdana"/>
          <w:sz w:val="20"/>
          <w:szCs w:val="20"/>
        </w:rPr>
        <w:t xml:space="preserve">Deze verwijsindex heeft tot doel om beroepskrachten die met dezelfde jongere te maken hebben met elkaar in contact te brengen. Registratie in de verwijsindex kan plaatsvinden als een minderjarige mogelijkerwijs wordt bedreigd in zijn ontwikkeling naar volwassenheid. </w:t>
      </w:r>
    </w:p>
    <w:p w14:paraId="215E608A" w14:textId="37FBFA98" w:rsidR="00D430D2" w:rsidRPr="006C75B1" w:rsidRDefault="1CECD3D5" w:rsidP="1CECD3D5">
      <w:pPr>
        <w:pStyle w:val="Geenafstand"/>
        <w:rPr>
          <w:rFonts w:ascii="Verdana" w:hAnsi="Verdana"/>
          <w:sz w:val="20"/>
          <w:szCs w:val="20"/>
        </w:rPr>
      </w:pPr>
      <w:r w:rsidRPr="1CECD3D5">
        <w:rPr>
          <w:rFonts w:ascii="Verdana" w:hAnsi="Verdana"/>
          <w:sz w:val="20"/>
          <w:szCs w:val="20"/>
        </w:rPr>
        <w:t xml:space="preserve">Doel van de verwijsindex is te komen tot een gezamenlijke aanpak van de problematiek van de jongere en zijn gezin. De verwijsindex is toegankelijk via SMW. Registratie vindt tevens plaats door SMW, niet door de school. De school geeft het signaal door aan SMW. </w:t>
      </w:r>
    </w:p>
    <w:p w14:paraId="3CAA47D4" w14:textId="77777777" w:rsidR="006C75B1" w:rsidRPr="006C75B1" w:rsidRDefault="006C75B1" w:rsidP="006C75B1">
      <w:pPr>
        <w:pStyle w:val="Geenafstand"/>
        <w:rPr>
          <w:rFonts w:ascii="Verdana" w:hAnsi="Verdana"/>
          <w:sz w:val="20"/>
          <w:szCs w:val="20"/>
          <w:highlight w:val="yellow"/>
        </w:rPr>
      </w:pPr>
    </w:p>
    <w:p w14:paraId="6B92649B" w14:textId="77777777" w:rsidR="00D430D2" w:rsidRPr="000E16CC" w:rsidRDefault="00D430D2" w:rsidP="006C75B1">
      <w:pPr>
        <w:pStyle w:val="Geenafstand"/>
        <w:rPr>
          <w:rFonts w:ascii="Verdana" w:hAnsi="Verdana"/>
          <w:sz w:val="20"/>
          <w:szCs w:val="20"/>
        </w:rPr>
      </w:pPr>
      <w:r w:rsidRPr="000E16CC">
        <w:rPr>
          <w:rFonts w:ascii="Verdana" w:hAnsi="Verdana"/>
          <w:sz w:val="20"/>
          <w:szCs w:val="20"/>
        </w:rPr>
        <w:t xml:space="preserve">Let op. </w:t>
      </w:r>
      <w:r w:rsidRPr="000E16CC">
        <w:rPr>
          <w:rFonts w:ascii="Verdana" w:hAnsi="Verdana"/>
          <w:sz w:val="20"/>
          <w:szCs w:val="20"/>
        </w:rPr>
        <w:br/>
        <w:t xml:space="preserve">Het gaat NIET om een keuze tussen een melding / registratie in de verwijsindex of het zetten van de stappen van de meldcode. Beide acties kunnen bij vermoedens van kindermishandeling aan de orde zijn omdat ze elkaar ondersteunen. </w:t>
      </w:r>
      <w:r w:rsidRPr="000E16CC">
        <w:rPr>
          <w:rFonts w:ascii="Verdana" w:hAnsi="Verdana"/>
          <w:sz w:val="20"/>
          <w:szCs w:val="20"/>
        </w:rPr>
        <w:br/>
        <w:t>Daarom staat in (de algemene maatregel van bestuur bij) de Wet verplichte meldcode dat instellingen die zijn aangesloten op de verwijsindex, ook het al dan niet doen van een melding in de verwijsindex moeten opnemen in het stappenplan van hun meldcode.</w:t>
      </w:r>
    </w:p>
    <w:p w14:paraId="6A2A9148" w14:textId="77777777" w:rsidR="00D430D2" w:rsidRDefault="00D430D2" w:rsidP="006C75B1">
      <w:pPr>
        <w:pStyle w:val="Geenafstand"/>
        <w:rPr>
          <w:rFonts w:ascii="Arial" w:hAnsi="Arial" w:cs="Arial"/>
          <w:sz w:val="20"/>
          <w:szCs w:val="20"/>
        </w:rPr>
      </w:pPr>
      <w:r w:rsidRPr="000E16CC">
        <w:rPr>
          <w:rFonts w:ascii="Verdana" w:hAnsi="Verdana"/>
          <w:sz w:val="20"/>
          <w:szCs w:val="20"/>
        </w:rPr>
        <w:t>Verwijsindex Midden Brabant</w:t>
      </w:r>
      <w:r w:rsidR="006C75B1" w:rsidRPr="000E16CC">
        <w:rPr>
          <w:rFonts w:ascii="Verdana" w:hAnsi="Verdana"/>
          <w:sz w:val="20"/>
          <w:szCs w:val="20"/>
        </w:rPr>
        <w:t xml:space="preserve">: </w:t>
      </w:r>
      <w:hyperlink r:id="rId15" w:history="1">
        <w:r w:rsidRPr="000E16CC">
          <w:rPr>
            <w:rStyle w:val="Hyperlink"/>
            <w:rFonts w:ascii="Arial" w:hAnsi="Arial" w:cs="Arial"/>
            <w:sz w:val="20"/>
            <w:szCs w:val="20"/>
          </w:rPr>
          <w:t>https://www.zorginregiohartvanbrabant.nl/documenten/jeugdhulp/item/576-convenant-regionale-verwijsindex-hart-van-brabant</w:t>
        </w:r>
      </w:hyperlink>
      <w:r>
        <w:rPr>
          <w:rFonts w:ascii="Arial" w:hAnsi="Arial" w:cs="Arial"/>
          <w:sz w:val="20"/>
          <w:szCs w:val="20"/>
        </w:rPr>
        <w:t xml:space="preserve"> </w:t>
      </w:r>
    </w:p>
    <w:p w14:paraId="41A94B22" w14:textId="77777777" w:rsidR="000E16CC" w:rsidRDefault="000E16CC">
      <w:pPr>
        <w:rPr>
          <w:rFonts w:asciiTheme="majorHAnsi" w:eastAsiaTheme="majorEastAsia" w:hAnsiTheme="majorHAnsi" w:cstheme="majorBidi"/>
          <w:b/>
          <w:bCs/>
          <w:color w:val="C00000"/>
          <w:sz w:val="28"/>
          <w:szCs w:val="28"/>
        </w:rPr>
      </w:pPr>
      <w:r>
        <w:rPr>
          <w:color w:val="C00000"/>
        </w:rPr>
        <w:br w:type="page"/>
      </w:r>
    </w:p>
    <w:p w14:paraId="7E146479" w14:textId="58C9680B" w:rsidR="00D430D2" w:rsidRPr="006C75B1" w:rsidRDefault="00D430D2" w:rsidP="006C75B1">
      <w:pPr>
        <w:pStyle w:val="Kop1"/>
        <w:rPr>
          <w:color w:val="C00000"/>
        </w:rPr>
      </w:pPr>
      <w:bookmarkStart w:id="5" w:name="_Toc525652499"/>
      <w:r w:rsidRPr="006C75B1">
        <w:rPr>
          <w:color w:val="C00000"/>
        </w:rPr>
        <w:lastRenderedPageBreak/>
        <w:t>Dossiervorming</w:t>
      </w:r>
      <w:bookmarkEnd w:id="5"/>
    </w:p>
    <w:p w14:paraId="6F5F76AE" w14:textId="118906D3" w:rsidR="00D430D2" w:rsidRPr="006C75B1" w:rsidRDefault="00D430D2" w:rsidP="00D430D2">
      <w:pPr>
        <w:spacing w:after="60" w:line="270" w:lineRule="atLeast"/>
        <w:rPr>
          <w:rFonts w:ascii="Verdana" w:hAnsi="Verdana" w:cs="Arial"/>
          <w:sz w:val="20"/>
          <w:szCs w:val="20"/>
        </w:rPr>
      </w:pPr>
      <w:r w:rsidRPr="006C75B1">
        <w:rPr>
          <w:rFonts w:ascii="Verdana" w:hAnsi="Verdana" w:cs="Arial"/>
          <w:sz w:val="20"/>
          <w:szCs w:val="20"/>
        </w:rPr>
        <w:t xml:space="preserve">De meldcode is gebaseerd op zoveel mogelijk openheid naar betrokkenen. </w:t>
      </w:r>
      <w:r w:rsidRPr="006C75B1">
        <w:rPr>
          <w:rFonts w:ascii="Verdana" w:hAnsi="Verdana" w:cs="Arial"/>
          <w:sz w:val="20"/>
          <w:szCs w:val="20"/>
        </w:rPr>
        <w:br/>
        <w:t xml:space="preserve">De informatie over de ondernomen stappen van de meldcode moeten worden opgenomen in het dossier.  </w:t>
      </w:r>
      <w:r w:rsidRPr="006C75B1">
        <w:rPr>
          <w:rFonts w:ascii="Verdana" w:hAnsi="Verdana" w:cs="Arial"/>
          <w:sz w:val="20"/>
          <w:szCs w:val="20"/>
        </w:rPr>
        <w:br/>
      </w:r>
      <w:r w:rsidRPr="006C75B1">
        <w:rPr>
          <w:rFonts w:ascii="Verdana" w:hAnsi="Verdana" w:cs="Arial"/>
          <w:b/>
          <w:i/>
          <w:sz w:val="20"/>
          <w:szCs w:val="20"/>
        </w:rPr>
        <w:t>Wie legt vast in het dossier?</w:t>
      </w:r>
      <w:r w:rsidRPr="006C75B1">
        <w:rPr>
          <w:rFonts w:ascii="Verdana" w:hAnsi="Verdana" w:cs="Arial"/>
          <w:sz w:val="20"/>
          <w:szCs w:val="20"/>
        </w:rPr>
        <w:br/>
        <w:t xml:space="preserve">Degene die de stappen van de meldcode zet, is zelf verantwoordelijk voor het vastleggen van deze stappen. </w:t>
      </w:r>
      <w:r w:rsidR="00B658CD">
        <w:rPr>
          <w:rFonts w:ascii="Verdana" w:hAnsi="Verdana" w:cs="Arial"/>
          <w:sz w:val="20"/>
          <w:szCs w:val="20"/>
        </w:rPr>
        <w:t xml:space="preserve">Er wordt geen schaduwdossier gehanteerd, de stappen worden op zorgvuldige wijze vastgelegd in </w:t>
      </w:r>
      <w:proofErr w:type="spellStart"/>
      <w:r w:rsidR="00B658CD">
        <w:rPr>
          <w:rFonts w:ascii="Verdana" w:hAnsi="Verdana" w:cs="Arial"/>
          <w:sz w:val="20"/>
          <w:szCs w:val="20"/>
        </w:rPr>
        <w:t>ParnasSys</w:t>
      </w:r>
      <w:proofErr w:type="spellEnd"/>
      <w:r w:rsidR="00B658CD">
        <w:rPr>
          <w:rFonts w:ascii="Verdana" w:hAnsi="Verdana" w:cs="Arial"/>
          <w:sz w:val="20"/>
          <w:szCs w:val="20"/>
        </w:rPr>
        <w:t xml:space="preserve">. </w:t>
      </w:r>
      <w:r w:rsidRPr="006C75B1">
        <w:rPr>
          <w:rFonts w:ascii="Verdana" w:hAnsi="Verdana" w:cs="Arial"/>
          <w:sz w:val="20"/>
          <w:szCs w:val="20"/>
        </w:rPr>
        <w:t>Is er in de meldcode onderscheid gemaakt tussen beroepskrachten die alleen een signalerende taak hebben en beroepskrachten die ook de overige stappen zetten, dan zijn die beroepskrachten die de vervolgstappen zetten verantwoordelijk voor het vastleggen van de stappen. De signalen die aanleiding vormen voor het zetten van de vervolgstappen, worden in goed overleg met de signalerende beroepskracht vastgelegd</w:t>
      </w:r>
      <w:r w:rsidR="00617AAE">
        <w:rPr>
          <w:rFonts w:ascii="Verdana" w:hAnsi="Verdana" w:cs="Arial"/>
          <w:sz w:val="20"/>
          <w:szCs w:val="20"/>
        </w:rPr>
        <w:t xml:space="preserve"> en zijn altijd onderdeel van het dossier.</w:t>
      </w:r>
    </w:p>
    <w:p w14:paraId="3C58F3D0" w14:textId="3CDAD3D8" w:rsidR="00D430D2" w:rsidRPr="006C75B1" w:rsidRDefault="00D430D2" w:rsidP="00D430D2">
      <w:pPr>
        <w:spacing w:after="60" w:line="270" w:lineRule="atLeast"/>
        <w:rPr>
          <w:rFonts w:ascii="Verdana" w:hAnsi="Verdana" w:cs="Arial"/>
          <w:sz w:val="20"/>
          <w:szCs w:val="20"/>
        </w:rPr>
      </w:pPr>
      <w:r w:rsidRPr="006C75B1">
        <w:rPr>
          <w:rFonts w:ascii="Verdana" w:hAnsi="Verdana" w:cs="Arial"/>
          <w:b/>
          <w:i/>
          <w:sz w:val="20"/>
          <w:szCs w:val="20"/>
        </w:rPr>
        <w:t>Informatie over derden</w:t>
      </w:r>
      <w:r w:rsidRPr="006C75B1">
        <w:rPr>
          <w:rFonts w:ascii="Verdana" w:hAnsi="Verdana" w:cs="Arial"/>
          <w:b/>
          <w:i/>
          <w:sz w:val="20"/>
          <w:szCs w:val="20"/>
        </w:rPr>
        <w:br/>
      </w:r>
      <w:r w:rsidRPr="006C75B1">
        <w:rPr>
          <w:rFonts w:ascii="Verdana" w:hAnsi="Verdana" w:cs="Arial"/>
          <w:sz w:val="20"/>
          <w:szCs w:val="20"/>
        </w:rPr>
        <w:t>Informatie over derden (</w:t>
      </w:r>
      <w:r w:rsidR="009A7F04">
        <w:rPr>
          <w:rFonts w:ascii="Verdana" w:hAnsi="Verdana" w:cs="Arial"/>
          <w:sz w:val="20"/>
          <w:szCs w:val="20"/>
        </w:rPr>
        <w:t>ouder/verzorger</w:t>
      </w:r>
      <w:r w:rsidRPr="006C75B1">
        <w:rPr>
          <w:rFonts w:ascii="Verdana" w:hAnsi="Verdana" w:cs="Arial"/>
          <w:sz w:val="20"/>
          <w:szCs w:val="20"/>
        </w:rPr>
        <w:t xml:space="preserve">s, broertjes, zusjes, (ex-)partners) mag in het dossier worden opgenomen mits dit noodzakelijk is voor het signaleren of voor het zetten van vervolgstappen. </w:t>
      </w:r>
      <w:r w:rsidRPr="006C75B1">
        <w:rPr>
          <w:rFonts w:ascii="Verdana" w:hAnsi="Verdana" w:cs="Arial"/>
          <w:sz w:val="20"/>
          <w:szCs w:val="20"/>
        </w:rPr>
        <w:br/>
        <w:t xml:space="preserve">Beperk de informatie en vermeld alleen het strikt noodzakelijke. Bewaak bronvermelding </w:t>
      </w:r>
      <w:r w:rsidR="00617AAE">
        <w:rPr>
          <w:rFonts w:ascii="Verdana" w:hAnsi="Verdana" w:cs="Arial"/>
          <w:sz w:val="20"/>
          <w:szCs w:val="20"/>
        </w:rPr>
        <w:t xml:space="preserve">en de actualiteit, </w:t>
      </w:r>
      <w:r w:rsidRPr="006C75B1">
        <w:rPr>
          <w:rFonts w:ascii="Verdana" w:hAnsi="Verdana" w:cs="Arial"/>
          <w:sz w:val="20"/>
          <w:szCs w:val="20"/>
        </w:rPr>
        <w:t xml:space="preserve">zodat duidelijk is wie welke informatie heeft gegeven. Zorg er ook voor dat duidelijk is of je als beroepskracht </w:t>
      </w:r>
      <w:r w:rsidRPr="006C75B1">
        <w:rPr>
          <w:rFonts w:ascii="Verdana" w:hAnsi="Verdana" w:cs="Arial"/>
          <w:i/>
          <w:sz w:val="20"/>
          <w:szCs w:val="20"/>
        </w:rPr>
        <w:t>zelf</w:t>
      </w:r>
      <w:r w:rsidRPr="006C75B1">
        <w:rPr>
          <w:rFonts w:ascii="Verdana" w:hAnsi="Verdana" w:cs="Arial"/>
          <w:sz w:val="20"/>
          <w:szCs w:val="20"/>
        </w:rPr>
        <w:t xml:space="preserve"> iets hebt vastgesteld of dat de informatie (bijvoorbeeld over de (ex-)partner) afkomstig is van de </w:t>
      </w:r>
      <w:r w:rsidR="009A7F04">
        <w:rPr>
          <w:rFonts w:ascii="Verdana" w:hAnsi="Verdana" w:cs="Arial"/>
          <w:sz w:val="20"/>
          <w:szCs w:val="20"/>
        </w:rPr>
        <w:t>ouder/verzorger</w:t>
      </w:r>
      <w:r w:rsidR="00523825">
        <w:rPr>
          <w:rFonts w:ascii="Verdana" w:hAnsi="Verdana" w:cs="Arial"/>
          <w:sz w:val="20"/>
          <w:szCs w:val="20"/>
        </w:rPr>
        <w:t>/</w:t>
      </w:r>
      <w:r w:rsidR="009A7F04">
        <w:rPr>
          <w:rFonts w:ascii="Verdana" w:hAnsi="Verdana" w:cs="Arial"/>
          <w:sz w:val="20"/>
          <w:szCs w:val="20"/>
        </w:rPr>
        <w:t>kind</w:t>
      </w:r>
      <w:r w:rsidR="00617AAE">
        <w:rPr>
          <w:rFonts w:ascii="Verdana" w:hAnsi="Verdana" w:cs="Arial"/>
          <w:sz w:val="20"/>
          <w:szCs w:val="20"/>
        </w:rPr>
        <w:t>/derden</w:t>
      </w:r>
      <w:r w:rsidR="005E6A77">
        <w:rPr>
          <w:rFonts w:ascii="Verdana" w:hAnsi="Verdana" w:cs="Arial"/>
          <w:sz w:val="20"/>
          <w:szCs w:val="20"/>
        </w:rPr>
        <w:t>.</w:t>
      </w:r>
      <w:r w:rsidRPr="006C75B1">
        <w:rPr>
          <w:rFonts w:ascii="Verdana" w:hAnsi="Verdana" w:cs="Arial"/>
          <w:sz w:val="20"/>
          <w:szCs w:val="20"/>
        </w:rPr>
        <w:t xml:space="preserve"> </w:t>
      </w:r>
      <w:r w:rsidRPr="006C75B1">
        <w:rPr>
          <w:rFonts w:ascii="Verdana" w:hAnsi="Verdana" w:cs="Arial"/>
          <w:sz w:val="20"/>
          <w:szCs w:val="20"/>
        </w:rPr>
        <w:br/>
      </w:r>
      <w:r w:rsidRPr="006C75B1">
        <w:rPr>
          <w:rFonts w:ascii="Verdana" w:hAnsi="Verdana" w:cs="Arial"/>
          <w:b/>
          <w:i/>
          <w:sz w:val="20"/>
          <w:szCs w:val="20"/>
        </w:rPr>
        <w:t>Informatie gedeeld zonder toestemming</w:t>
      </w:r>
      <w:r w:rsidRPr="006C75B1">
        <w:rPr>
          <w:rFonts w:ascii="Verdana" w:hAnsi="Verdana" w:cs="Arial"/>
          <w:b/>
          <w:i/>
          <w:sz w:val="20"/>
          <w:szCs w:val="20"/>
        </w:rPr>
        <w:br/>
      </w:r>
      <w:r w:rsidRPr="006C75B1">
        <w:rPr>
          <w:rFonts w:ascii="Verdana" w:hAnsi="Verdana" w:cs="Arial"/>
          <w:sz w:val="20"/>
          <w:szCs w:val="20"/>
        </w:rPr>
        <w:t xml:space="preserve">Wees altijd transparant als informatie is gedeeld, voor zover dit mogelijk is. </w:t>
      </w:r>
      <w:r w:rsidRPr="006C75B1">
        <w:rPr>
          <w:rFonts w:ascii="Verdana" w:hAnsi="Verdana" w:cs="Arial"/>
          <w:sz w:val="20"/>
          <w:szCs w:val="20"/>
        </w:rPr>
        <w:br/>
        <w:t xml:space="preserve">De afweging om informatie te delen zonder toestemming en de reden waarom het niet mogelijk was om toestemming te krijgen, moet zorgvuldig worden vastgelegd in het dossier. Zo ook de vermelding: op grond van welke afweging het besluit is genomen, met wie informatie is gedeeld, welke gegevens zijn verstrekt en hoe de </w:t>
      </w:r>
      <w:r w:rsidR="009A7F04">
        <w:rPr>
          <w:rFonts w:ascii="Verdana" w:hAnsi="Verdana" w:cs="Arial"/>
          <w:sz w:val="20"/>
          <w:szCs w:val="20"/>
        </w:rPr>
        <w:t>ouder/verzorger</w:t>
      </w:r>
      <w:r w:rsidRPr="006C75B1">
        <w:rPr>
          <w:rFonts w:ascii="Verdana" w:hAnsi="Verdana" w:cs="Arial"/>
          <w:sz w:val="20"/>
          <w:szCs w:val="20"/>
        </w:rPr>
        <w:t xml:space="preserve"> is geïnformeerd over het verstrekken van gegevens. </w:t>
      </w:r>
    </w:p>
    <w:p w14:paraId="3B8E3D1E" w14:textId="38CFAA1B" w:rsidR="00D430D2" w:rsidRPr="006C75B1" w:rsidRDefault="00D430D2" w:rsidP="00D430D2">
      <w:pPr>
        <w:spacing w:after="60" w:line="270" w:lineRule="atLeast"/>
        <w:rPr>
          <w:rFonts w:ascii="Verdana" w:hAnsi="Verdana" w:cs="Arial"/>
          <w:sz w:val="20"/>
          <w:szCs w:val="20"/>
        </w:rPr>
      </w:pPr>
      <w:r w:rsidRPr="006C75B1">
        <w:rPr>
          <w:rFonts w:ascii="Verdana" w:hAnsi="Verdana" w:cs="Arial"/>
          <w:b/>
          <w:i/>
          <w:sz w:val="20"/>
          <w:szCs w:val="20"/>
        </w:rPr>
        <w:t xml:space="preserve">Rechten betrokken </w:t>
      </w:r>
      <w:r w:rsidR="009A7F04">
        <w:rPr>
          <w:rFonts w:ascii="Verdana" w:hAnsi="Verdana" w:cs="Arial"/>
          <w:b/>
          <w:i/>
          <w:sz w:val="20"/>
          <w:szCs w:val="20"/>
        </w:rPr>
        <w:t>ouder/verzorger</w:t>
      </w:r>
      <w:r w:rsidRPr="006C75B1">
        <w:rPr>
          <w:rFonts w:ascii="Verdana" w:hAnsi="Verdana" w:cs="Arial"/>
          <w:b/>
          <w:i/>
          <w:sz w:val="20"/>
          <w:szCs w:val="20"/>
        </w:rPr>
        <w:t>s / leerlingen</w:t>
      </w:r>
      <w:r w:rsidRPr="006C75B1">
        <w:rPr>
          <w:rFonts w:ascii="Verdana" w:hAnsi="Verdana" w:cs="Arial"/>
          <w:b/>
          <w:i/>
          <w:sz w:val="20"/>
          <w:szCs w:val="20"/>
        </w:rPr>
        <w:br/>
      </w:r>
      <w:r w:rsidRPr="006C75B1">
        <w:rPr>
          <w:rFonts w:ascii="Verdana" w:hAnsi="Verdana" w:cs="Arial"/>
          <w:sz w:val="20"/>
          <w:szCs w:val="20"/>
        </w:rPr>
        <w:t xml:space="preserve">Dossiers zijn wettelijk toegankelijk voor de </w:t>
      </w:r>
      <w:r w:rsidR="009A7F04">
        <w:rPr>
          <w:rFonts w:ascii="Verdana" w:hAnsi="Verdana" w:cs="Arial"/>
          <w:sz w:val="20"/>
          <w:szCs w:val="20"/>
        </w:rPr>
        <w:t>ouder/verzorger</w:t>
      </w:r>
      <w:r w:rsidRPr="006C75B1">
        <w:rPr>
          <w:rFonts w:ascii="Verdana" w:hAnsi="Verdana" w:cs="Arial"/>
          <w:sz w:val="20"/>
          <w:szCs w:val="20"/>
        </w:rPr>
        <w:t xml:space="preserve">. De informatie moet dus toegankelijk zijn voor betrokkenen. </w:t>
      </w:r>
      <w:r w:rsidR="009A7F04">
        <w:rPr>
          <w:rFonts w:ascii="Verdana" w:hAnsi="Verdana" w:cs="Arial"/>
          <w:sz w:val="20"/>
          <w:szCs w:val="20"/>
        </w:rPr>
        <w:t>Ouder</w:t>
      </w:r>
      <w:r w:rsidR="00CF797A">
        <w:rPr>
          <w:rFonts w:ascii="Verdana" w:hAnsi="Verdana" w:cs="Arial"/>
          <w:sz w:val="20"/>
          <w:szCs w:val="20"/>
        </w:rPr>
        <w:t>s</w:t>
      </w:r>
      <w:r w:rsidR="009A7F04">
        <w:rPr>
          <w:rFonts w:ascii="Verdana" w:hAnsi="Verdana" w:cs="Arial"/>
          <w:sz w:val="20"/>
          <w:szCs w:val="20"/>
        </w:rPr>
        <w:t>/verzorger</w:t>
      </w:r>
      <w:r w:rsidR="00523825">
        <w:rPr>
          <w:rFonts w:ascii="Verdana" w:hAnsi="Verdana" w:cs="Arial"/>
          <w:sz w:val="20"/>
          <w:szCs w:val="20"/>
        </w:rPr>
        <w:t>s</w:t>
      </w:r>
      <w:r w:rsidRPr="006C75B1">
        <w:rPr>
          <w:rFonts w:ascii="Verdana" w:hAnsi="Verdana" w:cs="Arial"/>
          <w:sz w:val="20"/>
          <w:szCs w:val="20"/>
        </w:rPr>
        <w:t xml:space="preserve"> kunnen om een afschrift verzoeken. </w:t>
      </w:r>
      <w:r w:rsidRPr="006C75B1">
        <w:rPr>
          <w:rFonts w:ascii="Verdana" w:hAnsi="Verdana" w:cs="Arial"/>
          <w:sz w:val="20"/>
          <w:szCs w:val="20"/>
        </w:rPr>
        <w:br/>
        <w:t xml:space="preserve">Ook hebben </w:t>
      </w:r>
      <w:r w:rsidR="009A7F04">
        <w:rPr>
          <w:rFonts w:ascii="Verdana" w:hAnsi="Verdana" w:cs="Arial"/>
          <w:sz w:val="20"/>
          <w:szCs w:val="20"/>
        </w:rPr>
        <w:t>ouder</w:t>
      </w:r>
      <w:r w:rsidR="00CF797A">
        <w:rPr>
          <w:rFonts w:ascii="Verdana" w:hAnsi="Verdana" w:cs="Arial"/>
          <w:sz w:val="20"/>
          <w:szCs w:val="20"/>
        </w:rPr>
        <w:t>s</w:t>
      </w:r>
      <w:r w:rsidR="009A7F04">
        <w:rPr>
          <w:rFonts w:ascii="Verdana" w:hAnsi="Verdana" w:cs="Arial"/>
          <w:sz w:val="20"/>
          <w:szCs w:val="20"/>
        </w:rPr>
        <w:t>/verzorger</w:t>
      </w:r>
      <w:r w:rsidR="00CF797A">
        <w:rPr>
          <w:rFonts w:ascii="Verdana" w:hAnsi="Verdana" w:cs="Arial"/>
          <w:sz w:val="20"/>
          <w:szCs w:val="20"/>
        </w:rPr>
        <w:t>s</w:t>
      </w:r>
      <w:r w:rsidRPr="006C75B1">
        <w:rPr>
          <w:rFonts w:ascii="Verdana" w:hAnsi="Verdana" w:cs="Arial"/>
          <w:sz w:val="20"/>
          <w:szCs w:val="20"/>
        </w:rPr>
        <w:t xml:space="preserve"> het recht o</w:t>
      </w:r>
      <w:r w:rsidR="00617AAE">
        <w:rPr>
          <w:rFonts w:ascii="Verdana" w:hAnsi="Verdana" w:cs="Arial"/>
          <w:sz w:val="20"/>
          <w:szCs w:val="20"/>
        </w:rPr>
        <w:t>m</w:t>
      </w:r>
      <w:r w:rsidRPr="006C75B1">
        <w:rPr>
          <w:rFonts w:ascii="Verdana" w:hAnsi="Verdana" w:cs="Arial"/>
          <w:sz w:val="20"/>
          <w:szCs w:val="20"/>
        </w:rPr>
        <w:t xml:space="preserve"> feitelijke onjuistheden te corrigeren of informatie te laten verwijderen wanneer deze informatie overbodig is voor het doel waarvoor ze worden vastgelegd. </w:t>
      </w:r>
      <w:r w:rsidRPr="006C75B1">
        <w:rPr>
          <w:rFonts w:ascii="Verdana" w:hAnsi="Verdana" w:cs="Arial"/>
          <w:sz w:val="20"/>
          <w:szCs w:val="20"/>
        </w:rPr>
        <w:br/>
        <w:t xml:space="preserve">Wanneer een betrokkene het niet eens is met een oordeel of mening die over hem/haar in het dossier is opgenomen, heeft hij/zij het recht dat zijn ‘eigen verklaring’ aan het dossier wordt toegevoegd. </w:t>
      </w:r>
    </w:p>
    <w:p w14:paraId="7C324783" w14:textId="77777777" w:rsidR="00B658CD" w:rsidRDefault="00B658CD">
      <w:pPr>
        <w:rPr>
          <w:rFonts w:asciiTheme="majorHAnsi" w:eastAsiaTheme="majorEastAsia" w:hAnsiTheme="majorHAnsi" w:cstheme="majorBidi"/>
          <w:b/>
          <w:bCs/>
          <w:color w:val="C00000"/>
          <w:sz w:val="28"/>
          <w:szCs w:val="28"/>
        </w:rPr>
      </w:pPr>
      <w:bookmarkStart w:id="6" w:name="_Toc326154556"/>
      <w:r>
        <w:rPr>
          <w:color w:val="C00000"/>
        </w:rPr>
        <w:br w:type="page"/>
      </w:r>
    </w:p>
    <w:p w14:paraId="5ACB7779" w14:textId="4E7F1415" w:rsidR="00E01673" w:rsidRPr="00523825" w:rsidRDefault="00E01673" w:rsidP="00523825">
      <w:pPr>
        <w:pStyle w:val="Kop1"/>
        <w:rPr>
          <w:color w:val="C00000"/>
        </w:rPr>
      </w:pPr>
      <w:bookmarkStart w:id="7" w:name="_Toc525652500"/>
      <w:r w:rsidRPr="00523825">
        <w:rPr>
          <w:color w:val="C00000"/>
        </w:rPr>
        <w:lastRenderedPageBreak/>
        <w:t>Beroepsgeheim, meldcode en meldrecht</w:t>
      </w:r>
      <w:bookmarkEnd w:id="6"/>
      <w:bookmarkEnd w:id="7"/>
      <w:r w:rsidRPr="00523825">
        <w:rPr>
          <w:color w:val="C00000"/>
        </w:rPr>
        <w:t xml:space="preserve"> </w:t>
      </w:r>
    </w:p>
    <w:p w14:paraId="4AB3330D" w14:textId="77777777" w:rsidR="00523825" w:rsidRDefault="00523825" w:rsidP="00654AF8">
      <w:pPr>
        <w:spacing w:after="60" w:line="270" w:lineRule="atLeast"/>
        <w:rPr>
          <w:rFonts w:ascii="Arial" w:hAnsi="Arial" w:cs="Arial"/>
          <w:sz w:val="20"/>
          <w:szCs w:val="20"/>
        </w:rPr>
      </w:pPr>
    </w:p>
    <w:p w14:paraId="57BA483F" w14:textId="77777777" w:rsidR="00654AF8" w:rsidRPr="00784793" w:rsidRDefault="00654AF8" w:rsidP="00523825">
      <w:pPr>
        <w:pStyle w:val="Geenafstand"/>
        <w:rPr>
          <w:rFonts w:ascii="Verdana" w:hAnsi="Verdana"/>
          <w:sz w:val="20"/>
          <w:szCs w:val="20"/>
        </w:rPr>
      </w:pPr>
      <w:r w:rsidRPr="00784793">
        <w:rPr>
          <w:rFonts w:ascii="Verdana" w:hAnsi="Verdana"/>
          <w:sz w:val="20"/>
          <w:szCs w:val="20"/>
        </w:rPr>
        <w:t xml:space="preserve">In </w:t>
      </w:r>
      <w:r w:rsidR="00523825" w:rsidRPr="00784793">
        <w:rPr>
          <w:rFonts w:ascii="Verdana" w:hAnsi="Verdana"/>
          <w:sz w:val="20"/>
          <w:szCs w:val="20"/>
        </w:rPr>
        <w:t xml:space="preserve">de Algemene Verordening Gegevensbescherming (AVG) </w:t>
      </w:r>
      <w:r w:rsidRPr="00784793">
        <w:rPr>
          <w:rFonts w:ascii="Verdana" w:hAnsi="Verdana"/>
          <w:sz w:val="20"/>
          <w:szCs w:val="20"/>
        </w:rPr>
        <w:t xml:space="preserve">is in artikel </w:t>
      </w:r>
      <w:r w:rsidR="00784793" w:rsidRPr="00784793">
        <w:rPr>
          <w:rFonts w:ascii="Verdana" w:hAnsi="Verdana"/>
          <w:sz w:val="20"/>
          <w:szCs w:val="20"/>
        </w:rPr>
        <w:t>6</w:t>
      </w:r>
      <w:r w:rsidRPr="00784793">
        <w:rPr>
          <w:rFonts w:ascii="Verdana" w:hAnsi="Verdana"/>
          <w:sz w:val="20"/>
          <w:szCs w:val="20"/>
        </w:rPr>
        <w:t xml:space="preserve"> opgenomen welke informatie gedeeld mag worden derden en met welke </w:t>
      </w:r>
      <w:r w:rsidR="00523825" w:rsidRPr="00784793">
        <w:rPr>
          <w:rFonts w:ascii="Verdana" w:hAnsi="Verdana"/>
          <w:sz w:val="20"/>
          <w:szCs w:val="20"/>
        </w:rPr>
        <w:t>grondslag</w:t>
      </w:r>
      <w:r w:rsidRPr="00784793">
        <w:rPr>
          <w:rFonts w:ascii="Verdana" w:hAnsi="Verdana"/>
          <w:sz w:val="20"/>
          <w:szCs w:val="20"/>
        </w:rPr>
        <w:t xml:space="preserve">. </w:t>
      </w:r>
    </w:p>
    <w:p w14:paraId="20728084" w14:textId="77777777" w:rsidR="00523825" w:rsidRPr="00784793" w:rsidRDefault="00523825" w:rsidP="00654AF8">
      <w:pPr>
        <w:spacing w:after="60" w:line="270" w:lineRule="atLeast"/>
        <w:rPr>
          <w:rFonts w:ascii="Verdana" w:hAnsi="Verdana" w:cs="Arial"/>
          <w:sz w:val="20"/>
          <w:szCs w:val="20"/>
        </w:rPr>
      </w:pPr>
    </w:p>
    <w:p w14:paraId="63B90372" w14:textId="7BEA3E1E" w:rsidR="00654AF8" w:rsidRPr="00784793" w:rsidRDefault="00654AF8" w:rsidP="00523825">
      <w:pPr>
        <w:pStyle w:val="Geenafstand"/>
        <w:rPr>
          <w:rFonts w:ascii="Verdana" w:hAnsi="Verdana"/>
          <w:sz w:val="20"/>
          <w:szCs w:val="20"/>
        </w:rPr>
      </w:pPr>
      <w:r w:rsidRPr="00784793">
        <w:rPr>
          <w:rFonts w:ascii="Verdana" w:hAnsi="Verdana"/>
          <w:sz w:val="20"/>
          <w:szCs w:val="20"/>
        </w:rPr>
        <w:t xml:space="preserve">In </w:t>
      </w:r>
      <w:r w:rsidR="00523825" w:rsidRPr="00784793">
        <w:rPr>
          <w:rFonts w:ascii="Verdana" w:hAnsi="Verdana"/>
          <w:sz w:val="20"/>
          <w:szCs w:val="20"/>
        </w:rPr>
        <w:t xml:space="preserve">de AVG (of in de uitvoeringswet) </w:t>
      </w:r>
      <w:r w:rsidRPr="00784793">
        <w:rPr>
          <w:rFonts w:ascii="Verdana" w:hAnsi="Verdana"/>
          <w:sz w:val="20"/>
          <w:szCs w:val="20"/>
        </w:rPr>
        <w:t xml:space="preserve">is opgenomen dat </w:t>
      </w:r>
      <w:r w:rsidR="00523825" w:rsidRPr="00784793">
        <w:rPr>
          <w:rFonts w:ascii="Verdana" w:hAnsi="Verdana"/>
          <w:sz w:val="20"/>
          <w:szCs w:val="20"/>
        </w:rPr>
        <w:t xml:space="preserve">bij </w:t>
      </w:r>
      <w:r w:rsidRPr="00784793">
        <w:rPr>
          <w:rFonts w:ascii="Verdana" w:hAnsi="Verdana"/>
          <w:sz w:val="20"/>
          <w:szCs w:val="20"/>
        </w:rPr>
        <w:t xml:space="preserve">een jongere </w:t>
      </w:r>
      <w:r w:rsidR="00523825" w:rsidRPr="00784793">
        <w:rPr>
          <w:rFonts w:ascii="Verdana" w:hAnsi="Verdana"/>
          <w:sz w:val="20"/>
          <w:szCs w:val="20"/>
        </w:rPr>
        <w:t>onder</w:t>
      </w:r>
      <w:r w:rsidRPr="00784793">
        <w:rPr>
          <w:rFonts w:ascii="Verdana" w:hAnsi="Verdana"/>
          <w:sz w:val="20"/>
          <w:szCs w:val="20"/>
        </w:rPr>
        <w:t xml:space="preserve"> 16 jaar </w:t>
      </w:r>
      <w:r w:rsidR="009A7F04">
        <w:rPr>
          <w:rFonts w:ascii="Verdana" w:hAnsi="Verdana"/>
          <w:sz w:val="20"/>
          <w:szCs w:val="20"/>
        </w:rPr>
        <w:t>ouder</w:t>
      </w:r>
      <w:r w:rsidR="00CF797A">
        <w:rPr>
          <w:rFonts w:ascii="Verdana" w:hAnsi="Verdana"/>
          <w:sz w:val="20"/>
          <w:szCs w:val="20"/>
        </w:rPr>
        <w:t>s</w:t>
      </w:r>
      <w:r w:rsidR="009A7F04">
        <w:rPr>
          <w:rFonts w:ascii="Verdana" w:hAnsi="Verdana"/>
          <w:sz w:val="20"/>
          <w:szCs w:val="20"/>
        </w:rPr>
        <w:t>/verzorger</w:t>
      </w:r>
      <w:r w:rsidR="00CF797A">
        <w:rPr>
          <w:rFonts w:ascii="Verdana" w:hAnsi="Verdana"/>
          <w:sz w:val="20"/>
          <w:szCs w:val="20"/>
        </w:rPr>
        <w:t>s</w:t>
      </w:r>
      <w:r w:rsidR="00523825" w:rsidRPr="00784793">
        <w:rPr>
          <w:rFonts w:ascii="Verdana" w:hAnsi="Verdana"/>
          <w:sz w:val="20"/>
          <w:szCs w:val="20"/>
        </w:rPr>
        <w:t xml:space="preserve"> </w:t>
      </w:r>
      <w:r w:rsidRPr="00784793">
        <w:rPr>
          <w:rFonts w:ascii="Verdana" w:hAnsi="Verdana"/>
          <w:sz w:val="20"/>
          <w:szCs w:val="20"/>
        </w:rPr>
        <w:t>toestemming moet</w:t>
      </w:r>
      <w:r w:rsidR="00523825" w:rsidRPr="00784793">
        <w:rPr>
          <w:rFonts w:ascii="Verdana" w:hAnsi="Verdana"/>
          <w:sz w:val="20"/>
          <w:szCs w:val="20"/>
        </w:rPr>
        <w:t>en</w:t>
      </w:r>
      <w:r w:rsidRPr="00784793">
        <w:rPr>
          <w:rFonts w:ascii="Verdana" w:hAnsi="Verdana"/>
          <w:sz w:val="20"/>
          <w:szCs w:val="20"/>
        </w:rPr>
        <w:t xml:space="preserve"> verlenen om gegevens te bespreken, bijvoorbeeld in een ZAT.</w:t>
      </w:r>
      <w:r w:rsidR="00B658CD">
        <w:rPr>
          <w:rFonts w:ascii="Verdana" w:hAnsi="Verdana"/>
          <w:sz w:val="20"/>
          <w:szCs w:val="20"/>
        </w:rPr>
        <w:t xml:space="preserve"> Binnen de eigen organisatie mag informatie geproportioneerd gedeeld worden.</w:t>
      </w:r>
    </w:p>
    <w:p w14:paraId="4BC60ECB" w14:textId="07CB1331" w:rsidR="00654AF8" w:rsidRDefault="00617AAE" w:rsidP="00523825">
      <w:pPr>
        <w:pStyle w:val="Geenafstand"/>
        <w:rPr>
          <w:rFonts w:ascii="Verdana" w:hAnsi="Verdana"/>
          <w:sz w:val="20"/>
          <w:szCs w:val="20"/>
        </w:rPr>
      </w:pPr>
      <w:r>
        <w:rPr>
          <w:rFonts w:ascii="Verdana" w:hAnsi="Verdana"/>
          <w:sz w:val="20"/>
          <w:szCs w:val="20"/>
        </w:rPr>
        <w:t>Er bestaat</w:t>
      </w:r>
      <w:r w:rsidR="00654AF8" w:rsidRPr="00784793">
        <w:rPr>
          <w:rFonts w:ascii="Verdana" w:hAnsi="Verdana"/>
          <w:sz w:val="20"/>
          <w:szCs w:val="20"/>
        </w:rPr>
        <w:t xml:space="preserve"> een </w:t>
      </w:r>
      <w:r w:rsidR="00654AF8" w:rsidRPr="00784793">
        <w:rPr>
          <w:rFonts w:ascii="Verdana" w:hAnsi="Verdana"/>
          <w:b/>
          <w:i/>
          <w:sz w:val="20"/>
          <w:szCs w:val="20"/>
        </w:rPr>
        <w:t>meldrecht</w:t>
      </w:r>
      <w:r>
        <w:rPr>
          <w:rFonts w:ascii="Verdana" w:hAnsi="Verdana"/>
          <w:sz w:val="20"/>
          <w:szCs w:val="20"/>
        </w:rPr>
        <w:t xml:space="preserve">, het recht dat men een melding bij VT mag doen zonder toestemming van de </w:t>
      </w:r>
      <w:r w:rsidR="009A7F04">
        <w:rPr>
          <w:rFonts w:ascii="Verdana" w:hAnsi="Verdana"/>
          <w:sz w:val="20"/>
          <w:szCs w:val="20"/>
        </w:rPr>
        <w:t>ouder</w:t>
      </w:r>
      <w:r w:rsidR="00CF797A">
        <w:rPr>
          <w:rFonts w:ascii="Verdana" w:hAnsi="Verdana"/>
          <w:sz w:val="20"/>
          <w:szCs w:val="20"/>
        </w:rPr>
        <w:t>s</w:t>
      </w:r>
      <w:r w:rsidR="009A7F04">
        <w:rPr>
          <w:rFonts w:ascii="Verdana" w:hAnsi="Verdana"/>
          <w:sz w:val="20"/>
          <w:szCs w:val="20"/>
        </w:rPr>
        <w:t>/verzorger</w:t>
      </w:r>
      <w:r>
        <w:rPr>
          <w:rFonts w:ascii="Verdana" w:hAnsi="Verdana"/>
          <w:sz w:val="20"/>
          <w:szCs w:val="20"/>
        </w:rPr>
        <w:t>s.</w:t>
      </w:r>
      <w:r w:rsidR="00654AF8" w:rsidRPr="00784793">
        <w:rPr>
          <w:rFonts w:ascii="Verdana" w:hAnsi="Verdana"/>
          <w:sz w:val="20"/>
          <w:szCs w:val="20"/>
        </w:rPr>
        <w:t xml:space="preserve"> (onder voorwaarden zoals het doorlopen van het stappenplan in de meldcode).</w:t>
      </w:r>
      <w:r w:rsidR="00654AF8" w:rsidRPr="00523825">
        <w:rPr>
          <w:rFonts w:ascii="Verdana" w:hAnsi="Verdana"/>
          <w:sz w:val="20"/>
          <w:szCs w:val="20"/>
        </w:rPr>
        <w:t xml:space="preserve"> </w:t>
      </w:r>
    </w:p>
    <w:p w14:paraId="024D0635" w14:textId="3AF340B3" w:rsidR="00B658CD" w:rsidRPr="00523825" w:rsidRDefault="00B658CD" w:rsidP="00523825">
      <w:pPr>
        <w:pStyle w:val="Geenafstand"/>
        <w:rPr>
          <w:rFonts w:ascii="Verdana" w:hAnsi="Verdana"/>
          <w:sz w:val="20"/>
          <w:szCs w:val="20"/>
        </w:rPr>
      </w:pPr>
      <w:r>
        <w:rPr>
          <w:rFonts w:ascii="Verdana" w:hAnsi="Verdana"/>
          <w:sz w:val="20"/>
          <w:szCs w:val="20"/>
        </w:rPr>
        <w:t>Het is altijd mogelijk om zonder een naam te noemen informatie en/of advies op te vragen bij VT.</w:t>
      </w:r>
    </w:p>
    <w:p w14:paraId="08326E8C" w14:textId="77777777" w:rsidR="00326C2C" w:rsidRPr="00523825" w:rsidRDefault="00326C2C" w:rsidP="009C24EA">
      <w:pPr>
        <w:pStyle w:val="Normaalweb"/>
        <w:shd w:val="clear" w:color="auto" w:fill="FFFFFF"/>
        <w:spacing w:before="0" w:beforeAutospacing="0" w:after="120" w:line="270" w:lineRule="atLeast"/>
        <w:rPr>
          <w:rFonts w:ascii="Verdana" w:hAnsi="Verdana" w:cs="Arial"/>
          <w:sz w:val="20"/>
          <w:szCs w:val="20"/>
        </w:rPr>
      </w:pPr>
    </w:p>
    <w:p w14:paraId="11C79A73" w14:textId="77777777" w:rsidR="008D3076" w:rsidRPr="00D557BA" w:rsidRDefault="008D3076" w:rsidP="008D3076">
      <w:pPr>
        <w:pStyle w:val="Normaalweb"/>
        <w:shd w:val="clear" w:color="auto" w:fill="FFFFFF"/>
        <w:spacing w:before="0" w:beforeAutospacing="0" w:after="120" w:line="270" w:lineRule="atLeast"/>
        <w:rPr>
          <w:rFonts w:ascii="Arial" w:hAnsi="Arial" w:cs="Arial"/>
          <w:sz w:val="20"/>
          <w:szCs w:val="20"/>
        </w:rPr>
      </w:pPr>
    </w:p>
    <w:p w14:paraId="317CD9FC" w14:textId="77777777" w:rsidR="008D3076" w:rsidRPr="00D557BA" w:rsidRDefault="008D3076" w:rsidP="00B451F9">
      <w:pPr>
        <w:autoSpaceDE w:val="0"/>
        <w:autoSpaceDN w:val="0"/>
        <w:adjustRightInd w:val="0"/>
        <w:spacing w:after="120" w:line="270" w:lineRule="atLeast"/>
        <w:rPr>
          <w:rFonts w:ascii="Arial" w:hAnsi="Arial" w:cs="Arial"/>
          <w:sz w:val="20"/>
          <w:szCs w:val="20"/>
        </w:rPr>
      </w:pPr>
    </w:p>
    <w:p w14:paraId="1DC378D5" w14:textId="77777777" w:rsidR="000B2460" w:rsidRPr="00D557BA" w:rsidRDefault="000B2460" w:rsidP="00B451F9">
      <w:pPr>
        <w:autoSpaceDE w:val="0"/>
        <w:autoSpaceDN w:val="0"/>
        <w:adjustRightInd w:val="0"/>
        <w:spacing w:after="120" w:line="270" w:lineRule="atLeast"/>
        <w:rPr>
          <w:rFonts w:ascii="Arial" w:hAnsi="Arial" w:cs="Arial"/>
          <w:sz w:val="20"/>
          <w:szCs w:val="20"/>
        </w:rPr>
      </w:pPr>
    </w:p>
    <w:p w14:paraId="6EFF4683" w14:textId="77777777" w:rsidR="008D3076" w:rsidRPr="00D557BA" w:rsidRDefault="008D3076" w:rsidP="00B451F9">
      <w:pPr>
        <w:autoSpaceDE w:val="0"/>
        <w:autoSpaceDN w:val="0"/>
        <w:adjustRightInd w:val="0"/>
        <w:spacing w:after="120" w:line="270" w:lineRule="atLeast"/>
        <w:rPr>
          <w:rFonts w:ascii="Arial" w:hAnsi="Arial" w:cs="Arial"/>
          <w:sz w:val="20"/>
          <w:szCs w:val="20"/>
        </w:rPr>
      </w:pPr>
    </w:p>
    <w:p w14:paraId="52410633" w14:textId="77777777" w:rsidR="008D3076" w:rsidRPr="00D557BA" w:rsidRDefault="008D3076" w:rsidP="00B451F9">
      <w:pPr>
        <w:autoSpaceDE w:val="0"/>
        <w:autoSpaceDN w:val="0"/>
        <w:adjustRightInd w:val="0"/>
        <w:spacing w:after="120" w:line="270" w:lineRule="atLeast"/>
        <w:rPr>
          <w:rFonts w:ascii="Arial" w:hAnsi="Arial" w:cs="Arial"/>
          <w:sz w:val="20"/>
          <w:szCs w:val="20"/>
        </w:rPr>
      </w:pPr>
    </w:p>
    <w:p w14:paraId="2397C10C" w14:textId="77777777" w:rsidR="008D3076" w:rsidRPr="00D557BA" w:rsidRDefault="008D3076" w:rsidP="00B451F9">
      <w:pPr>
        <w:autoSpaceDE w:val="0"/>
        <w:autoSpaceDN w:val="0"/>
        <w:adjustRightInd w:val="0"/>
        <w:spacing w:after="120" w:line="270" w:lineRule="atLeast"/>
        <w:rPr>
          <w:rFonts w:ascii="Arial" w:hAnsi="Arial" w:cs="Arial"/>
          <w:sz w:val="20"/>
          <w:szCs w:val="20"/>
        </w:rPr>
      </w:pPr>
    </w:p>
    <w:p w14:paraId="0FD5C021" w14:textId="77777777" w:rsidR="008D3076" w:rsidRPr="00D557BA" w:rsidRDefault="008D3076" w:rsidP="00B451F9">
      <w:pPr>
        <w:autoSpaceDE w:val="0"/>
        <w:autoSpaceDN w:val="0"/>
        <w:adjustRightInd w:val="0"/>
        <w:spacing w:after="120" w:line="270" w:lineRule="atLeast"/>
        <w:rPr>
          <w:rFonts w:ascii="Arial" w:hAnsi="Arial" w:cs="Arial"/>
          <w:sz w:val="20"/>
          <w:szCs w:val="20"/>
        </w:rPr>
      </w:pPr>
    </w:p>
    <w:p w14:paraId="16387281" w14:textId="77777777" w:rsidR="00B451F9" w:rsidRPr="00D557BA" w:rsidRDefault="00B451F9" w:rsidP="00B451F9">
      <w:pPr>
        <w:autoSpaceDE w:val="0"/>
        <w:autoSpaceDN w:val="0"/>
        <w:adjustRightInd w:val="0"/>
        <w:spacing w:after="120" w:line="270" w:lineRule="atLeast"/>
        <w:rPr>
          <w:rFonts w:ascii="Arial" w:hAnsi="Arial" w:cs="Arial"/>
          <w:sz w:val="20"/>
          <w:szCs w:val="20"/>
        </w:rPr>
      </w:pPr>
    </w:p>
    <w:p w14:paraId="5CB33BBE" w14:textId="77777777" w:rsidR="00B451F9" w:rsidRPr="00D557BA" w:rsidRDefault="00B451F9" w:rsidP="009C24EA">
      <w:pPr>
        <w:pStyle w:val="Normaalweb"/>
        <w:shd w:val="clear" w:color="auto" w:fill="FFFFFF"/>
        <w:spacing w:before="0" w:beforeAutospacing="0" w:after="120" w:line="270" w:lineRule="atLeast"/>
        <w:rPr>
          <w:rFonts w:ascii="Arial" w:hAnsi="Arial" w:cs="Arial"/>
          <w:sz w:val="20"/>
          <w:szCs w:val="20"/>
        </w:rPr>
        <w:sectPr w:rsidR="00B451F9" w:rsidRPr="00D557BA" w:rsidSect="009C24EA">
          <w:headerReference w:type="default" r:id="rId16"/>
          <w:footerReference w:type="first" r:id="rId17"/>
          <w:pgSz w:w="11906" w:h="16838"/>
          <w:pgMar w:top="1418" w:right="1418" w:bottom="851" w:left="1418" w:header="709" w:footer="709" w:gutter="0"/>
          <w:cols w:space="708"/>
          <w:titlePg/>
          <w:docGrid w:linePitch="360"/>
        </w:sectPr>
      </w:pPr>
    </w:p>
    <w:p w14:paraId="6307C1C9" w14:textId="77777777" w:rsidR="004B1458" w:rsidRPr="00523825" w:rsidRDefault="000D207F" w:rsidP="00523825">
      <w:pPr>
        <w:pStyle w:val="Kop1"/>
        <w:rPr>
          <w:color w:val="C00000"/>
        </w:rPr>
      </w:pPr>
      <w:bookmarkStart w:id="8" w:name="_Toc525652501"/>
      <w:r w:rsidRPr="00523825">
        <w:rPr>
          <w:color w:val="C00000"/>
        </w:rPr>
        <w:lastRenderedPageBreak/>
        <w:t xml:space="preserve">De </w:t>
      </w:r>
      <w:r w:rsidR="004B1458" w:rsidRPr="00523825">
        <w:rPr>
          <w:color w:val="C00000"/>
        </w:rPr>
        <w:t xml:space="preserve">Meldcode </w:t>
      </w:r>
      <w:r w:rsidRPr="00523825">
        <w:rPr>
          <w:color w:val="C00000"/>
        </w:rPr>
        <w:t xml:space="preserve">van </w:t>
      </w:r>
      <w:r w:rsidR="0049270B" w:rsidRPr="00523825">
        <w:rPr>
          <w:color w:val="C00000"/>
        </w:rPr>
        <w:t>X</w:t>
      </w:r>
      <w:r w:rsidR="00065D3A">
        <w:rPr>
          <w:color w:val="C00000"/>
        </w:rPr>
        <w:t>pect</w:t>
      </w:r>
      <w:r w:rsidR="0049270B" w:rsidRPr="00523825">
        <w:rPr>
          <w:color w:val="C00000"/>
        </w:rPr>
        <w:t xml:space="preserve"> P</w:t>
      </w:r>
      <w:r w:rsidR="00065D3A">
        <w:rPr>
          <w:color w:val="C00000"/>
        </w:rPr>
        <w:t>rimair</w:t>
      </w:r>
      <w:bookmarkEnd w:id="8"/>
    </w:p>
    <w:p w14:paraId="3BA22D16" w14:textId="77777777" w:rsidR="00A62DDF" w:rsidRDefault="00A62DDF" w:rsidP="00B05687">
      <w:pPr>
        <w:pStyle w:val="Normaalweb"/>
        <w:shd w:val="clear" w:color="auto" w:fill="FFFFFF"/>
        <w:spacing w:before="0" w:beforeAutospacing="0" w:after="120" w:line="270" w:lineRule="atLeast"/>
        <w:rPr>
          <w:rFonts w:ascii="Arial" w:hAnsi="Arial" w:cs="Arial"/>
          <w:sz w:val="20"/>
          <w:szCs w:val="20"/>
        </w:rPr>
      </w:pPr>
    </w:p>
    <w:p w14:paraId="57A88280" w14:textId="77777777" w:rsidR="00255AAC" w:rsidRDefault="00EF4337" w:rsidP="00255AAC">
      <w:pPr>
        <w:pStyle w:val="Kop2"/>
        <w:tabs>
          <w:tab w:val="left" w:pos="426"/>
          <w:tab w:val="left" w:pos="1134"/>
        </w:tabs>
        <w:spacing w:before="0" w:after="240"/>
        <w:rPr>
          <w:color w:val="00000A"/>
          <w:sz w:val="28"/>
        </w:rPr>
      </w:pPr>
      <w:bookmarkStart w:id="9" w:name="_Toc525652502"/>
      <w:r>
        <w:rPr>
          <w:color w:val="00000A"/>
          <w:sz w:val="28"/>
        </w:rPr>
        <w:t>Stap 1.</w:t>
      </w:r>
      <w:r>
        <w:rPr>
          <w:color w:val="00000A"/>
          <w:sz w:val="28"/>
        </w:rPr>
        <w:tab/>
      </w:r>
      <w:r>
        <w:rPr>
          <w:color w:val="00000A"/>
          <w:sz w:val="28"/>
        </w:rPr>
        <w:tab/>
      </w:r>
      <w:r w:rsidR="00255AAC">
        <w:rPr>
          <w:color w:val="00000A"/>
          <w:sz w:val="28"/>
        </w:rPr>
        <w:t>In kaart brengen van signalen</w:t>
      </w:r>
      <w:bookmarkEnd w:id="9"/>
      <w:r w:rsidR="00255AAC">
        <w:rPr>
          <w:color w:val="00000A"/>
          <w:sz w:val="28"/>
        </w:rPr>
        <w:t xml:space="preserve"> </w:t>
      </w:r>
    </w:p>
    <w:p w14:paraId="76A35CB6" w14:textId="63BD46DF" w:rsidR="00255AAC" w:rsidRPr="00EF4337" w:rsidRDefault="00255AAC" w:rsidP="009B43CF">
      <w:pPr>
        <w:pStyle w:val="Normaalweb"/>
        <w:shd w:val="clear" w:color="auto" w:fill="FFFFFF"/>
        <w:tabs>
          <w:tab w:val="left" w:pos="426"/>
          <w:tab w:val="left" w:pos="1134"/>
        </w:tabs>
        <w:spacing w:beforeAutospacing="0" w:after="120" w:line="270" w:lineRule="atLeast"/>
        <w:rPr>
          <w:rFonts w:ascii="Verdana" w:hAnsi="Verdana"/>
          <w:sz w:val="20"/>
          <w:szCs w:val="20"/>
        </w:rPr>
      </w:pPr>
      <w:r w:rsidRPr="00EF4337">
        <w:rPr>
          <w:rFonts w:ascii="Verdana" w:hAnsi="Verdana" w:cs="Arial"/>
          <w:sz w:val="20"/>
          <w:szCs w:val="20"/>
        </w:rPr>
        <w:t xml:space="preserve">Gebruik bij het in kaart brengen van signalen zo nodig een signalenkaart  </w:t>
      </w:r>
      <w:r w:rsidRPr="00EF4337">
        <w:rPr>
          <w:rFonts w:ascii="Verdana" w:hAnsi="Verdana" w:cs="Arial"/>
          <w:sz w:val="20"/>
          <w:szCs w:val="20"/>
        </w:rPr>
        <w:br/>
        <w:t xml:space="preserve">(zie </w:t>
      </w:r>
      <w:hyperlink r:id="rId18">
        <w:r w:rsidRPr="00EF4337">
          <w:rPr>
            <w:rStyle w:val="Internetkoppeling"/>
            <w:rFonts w:ascii="Verdana" w:hAnsi="Verdana" w:cs="Arial"/>
            <w:sz w:val="20"/>
            <w:szCs w:val="20"/>
          </w:rPr>
          <w:t>digitale signalenkaart</w:t>
        </w:r>
      </w:hyperlink>
      <w:r w:rsidRPr="00EF4337">
        <w:rPr>
          <w:rFonts w:ascii="Verdana" w:hAnsi="Verdana" w:cs="Arial"/>
          <w:sz w:val="20"/>
          <w:szCs w:val="20"/>
        </w:rPr>
        <w:t xml:space="preserve"> van </w:t>
      </w:r>
      <w:hyperlink r:id="rId19" w:history="1">
        <w:r w:rsidR="00617AAE" w:rsidRPr="00930FAE">
          <w:rPr>
            <w:rStyle w:val="Hyperlink"/>
            <w:rFonts w:ascii="Verdana" w:hAnsi="Verdana" w:cs="Arial"/>
            <w:sz w:val="20"/>
            <w:szCs w:val="20"/>
          </w:rPr>
          <w:t>www.Kadera.nl</w:t>
        </w:r>
      </w:hyperlink>
      <w:r w:rsidR="00617AAE">
        <w:rPr>
          <w:rFonts w:ascii="Verdana" w:hAnsi="Verdana" w:cs="Arial"/>
          <w:sz w:val="20"/>
          <w:szCs w:val="20"/>
        </w:rPr>
        <w:t xml:space="preserve"> </w:t>
      </w:r>
      <w:r w:rsidRPr="00EF4337">
        <w:rPr>
          <w:rFonts w:ascii="Verdana" w:hAnsi="Verdana" w:cs="Arial"/>
          <w:sz w:val="20"/>
          <w:szCs w:val="20"/>
        </w:rPr>
        <w:t>)</w:t>
      </w:r>
      <w:r w:rsidR="009B43CF">
        <w:rPr>
          <w:rFonts w:ascii="Verdana" w:hAnsi="Verdana" w:cs="Arial"/>
          <w:sz w:val="20"/>
          <w:szCs w:val="20"/>
        </w:rPr>
        <w:t>.</w:t>
      </w:r>
      <w:r w:rsidRPr="00EF4337">
        <w:rPr>
          <w:rFonts w:ascii="Verdana" w:hAnsi="Verdana" w:cs="Arial"/>
          <w:sz w:val="20"/>
          <w:szCs w:val="20"/>
        </w:rPr>
        <w:t xml:space="preserve"> </w:t>
      </w:r>
    </w:p>
    <w:p w14:paraId="7428A7C0" w14:textId="77777777" w:rsidR="009B43CF" w:rsidRDefault="00255AAC" w:rsidP="009B43CF">
      <w:pPr>
        <w:pStyle w:val="Normaalweb"/>
        <w:numPr>
          <w:ilvl w:val="0"/>
          <w:numId w:val="47"/>
        </w:numPr>
        <w:shd w:val="clear" w:color="auto" w:fill="FFFFFF"/>
        <w:tabs>
          <w:tab w:val="left" w:pos="426"/>
          <w:tab w:val="left" w:pos="1134"/>
        </w:tabs>
        <w:spacing w:before="0" w:beforeAutospacing="0" w:after="120" w:line="270" w:lineRule="atLeast"/>
        <w:rPr>
          <w:rFonts w:ascii="Verdana" w:hAnsi="Verdana" w:cs="Arial"/>
          <w:sz w:val="20"/>
          <w:szCs w:val="20"/>
        </w:rPr>
      </w:pPr>
      <w:r w:rsidRPr="00EF4337">
        <w:rPr>
          <w:rFonts w:ascii="Verdana" w:hAnsi="Verdana" w:cs="Arial"/>
          <w:sz w:val="20"/>
          <w:szCs w:val="20"/>
        </w:rPr>
        <w:t xml:space="preserve">Breng de signalen van huiselijk geweld of kindermishandeling in kaart en leg deze </w:t>
      </w:r>
      <w:r w:rsidRPr="00EF4337">
        <w:rPr>
          <w:rFonts w:ascii="Verdana" w:hAnsi="Verdana" w:cs="Arial"/>
          <w:sz w:val="20"/>
          <w:szCs w:val="20"/>
        </w:rPr>
        <w:tab/>
        <w:t xml:space="preserve">vast. Maak gebruik van </w:t>
      </w:r>
      <w:r w:rsidR="00EF4337" w:rsidRPr="00EF4337">
        <w:rPr>
          <w:rFonts w:ascii="Verdana" w:hAnsi="Verdana" w:cs="Arial"/>
          <w:b/>
          <w:sz w:val="20"/>
          <w:szCs w:val="20"/>
        </w:rPr>
        <w:t>b</w:t>
      </w:r>
      <w:r w:rsidRPr="00EF4337">
        <w:rPr>
          <w:rFonts w:ascii="Verdana" w:hAnsi="Verdana" w:cs="Arial"/>
          <w:b/>
          <w:sz w:val="20"/>
          <w:szCs w:val="20"/>
        </w:rPr>
        <w:t>ijlage 3</w:t>
      </w:r>
      <w:r w:rsidRPr="00EF4337">
        <w:rPr>
          <w:rFonts w:ascii="Verdana" w:hAnsi="Verdana" w:cs="Arial"/>
          <w:sz w:val="20"/>
          <w:szCs w:val="20"/>
        </w:rPr>
        <w:t xml:space="preserve"> </w:t>
      </w:r>
      <w:r w:rsidR="00EF4337">
        <w:rPr>
          <w:rFonts w:ascii="Verdana" w:hAnsi="Verdana" w:cs="Arial"/>
          <w:sz w:val="20"/>
          <w:szCs w:val="20"/>
        </w:rPr>
        <w:t>(z</w:t>
      </w:r>
      <w:r w:rsidRPr="00EF4337">
        <w:rPr>
          <w:rFonts w:ascii="Verdana" w:hAnsi="Verdana" w:cs="Arial"/>
          <w:sz w:val="20"/>
          <w:szCs w:val="20"/>
        </w:rPr>
        <w:t>orgvuldig vastleggen van signalen</w:t>
      </w:r>
      <w:r w:rsidR="00EF4337">
        <w:rPr>
          <w:rFonts w:ascii="Verdana" w:hAnsi="Verdana" w:cs="Arial"/>
          <w:sz w:val="20"/>
          <w:szCs w:val="20"/>
        </w:rPr>
        <w:t>).</w:t>
      </w:r>
    </w:p>
    <w:p w14:paraId="56B877D8" w14:textId="77777777" w:rsidR="007232B1" w:rsidRPr="009B43CF" w:rsidRDefault="00255AAC" w:rsidP="009B43CF">
      <w:pPr>
        <w:pStyle w:val="Normaalweb"/>
        <w:numPr>
          <w:ilvl w:val="0"/>
          <w:numId w:val="47"/>
        </w:numPr>
        <w:shd w:val="clear" w:color="auto" w:fill="FFFFFF"/>
        <w:tabs>
          <w:tab w:val="left" w:pos="426"/>
          <w:tab w:val="left" w:pos="1134"/>
        </w:tabs>
        <w:spacing w:before="0" w:beforeAutospacing="0" w:after="120" w:line="270" w:lineRule="atLeast"/>
        <w:rPr>
          <w:rFonts w:ascii="Verdana" w:hAnsi="Verdana" w:cs="Arial"/>
          <w:sz w:val="20"/>
          <w:szCs w:val="20"/>
        </w:rPr>
      </w:pPr>
      <w:r w:rsidRPr="009B43CF">
        <w:rPr>
          <w:rFonts w:ascii="Verdana" w:hAnsi="Verdana" w:cs="Arial"/>
          <w:sz w:val="20"/>
          <w:szCs w:val="20"/>
        </w:rPr>
        <w:t xml:space="preserve">Leg de signalen vast in het </w:t>
      </w:r>
      <w:r w:rsidR="00EF4337" w:rsidRPr="009B43CF">
        <w:rPr>
          <w:rFonts w:ascii="Verdana" w:hAnsi="Verdana" w:cs="Arial"/>
          <w:sz w:val="20"/>
          <w:szCs w:val="20"/>
        </w:rPr>
        <w:t>leerling</w:t>
      </w:r>
      <w:r w:rsidRPr="009B43CF">
        <w:rPr>
          <w:rFonts w:ascii="Verdana" w:hAnsi="Verdana" w:cs="Arial"/>
          <w:sz w:val="20"/>
          <w:szCs w:val="20"/>
        </w:rPr>
        <w:t>volgsysteem.</w:t>
      </w:r>
    </w:p>
    <w:p w14:paraId="7DDA867C" w14:textId="4465B07A" w:rsidR="007232B1" w:rsidRPr="00EF4337" w:rsidRDefault="00255AAC" w:rsidP="007232B1">
      <w:pPr>
        <w:pStyle w:val="Normaalweb"/>
        <w:numPr>
          <w:ilvl w:val="3"/>
          <w:numId w:val="47"/>
        </w:numPr>
        <w:shd w:val="clear" w:color="auto" w:fill="FFFFFF"/>
        <w:tabs>
          <w:tab w:val="clear" w:pos="1800"/>
          <w:tab w:val="left" w:pos="426"/>
          <w:tab w:val="left" w:pos="1134"/>
          <w:tab w:val="num" w:pos="1701"/>
        </w:tabs>
        <w:spacing w:before="0" w:beforeAutospacing="0" w:after="0" w:line="270" w:lineRule="atLeast"/>
        <w:ind w:left="1701" w:hanging="261"/>
        <w:rPr>
          <w:rFonts w:ascii="Verdana" w:hAnsi="Verdana" w:cs="Arial"/>
          <w:sz w:val="20"/>
          <w:szCs w:val="20"/>
        </w:rPr>
      </w:pPr>
      <w:r w:rsidRPr="00EF4337">
        <w:rPr>
          <w:rFonts w:ascii="Verdana" w:hAnsi="Verdana" w:cs="Arial"/>
          <w:sz w:val="20"/>
          <w:szCs w:val="20"/>
        </w:rPr>
        <w:t xml:space="preserve">Beschrijf de signalen zo feitelijk mogelijk. </w:t>
      </w:r>
      <w:r w:rsidR="00DE4087">
        <w:rPr>
          <w:rFonts w:ascii="Verdana" w:hAnsi="Verdana" w:cs="Arial"/>
          <w:sz w:val="20"/>
          <w:szCs w:val="20"/>
        </w:rPr>
        <w:t>(</w:t>
      </w:r>
      <w:proofErr w:type="spellStart"/>
      <w:r w:rsidR="007921E8">
        <w:rPr>
          <w:rFonts w:ascii="Verdana" w:hAnsi="Verdana" w:cs="Arial"/>
          <w:sz w:val="20"/>
          <w:szCs w:val="20"/>
        </w:rPr>
        <w:t>kindsignalen</w:t>
      </w:r>
      <w:proofErr w:type="spellEnd"/>
      <w:r w:rsidR="00CF797A">
        <w:rPr>
          <w:rFonts w:ascii="Verdana" w:hAnsi="Verdana" w:cs="Arial"/>
          <w:sz w:val="20"/>
          <w:szCs w:val="20"/>
        </w:rPr>
        <w:t>,</w:t>
      </w:r>
      <w:r w:rsidR="007921E8">
        <w:rPr>
          <w:rFonts w:ascii="Verdana" w:hAnsi="Verdana" w:cs="Arial"/>
          <w:sz w:val="20"/>
          <w:szCs w:val="20"/>
        </w:rPr>
        <w:t xml:space="preserve"> signalen van de </w:t>
      </w:r>
      <w:r w:rsidR="009A7F04">
        <w:rPr>
          <w:rFonts w:ascii="Verdana" w:hAnsi="Verdana" w:cs="Arial"/>
          <w:sz w:val="20"/>
          <w:szCs w:val="20"/>
        </w:rPr>
        <w:t>ouder/verzorger</w:t>
      </w:r>
      <w:r w:rsidR="007921E8">
        <w:rPr>
          <w:rFonts w:ascii="Verdana" w:hAnsi="Verdana" w:cs="Arial"/>
          <w:sz w:val="20"/>
          <w:szCs w:val="20"/>
        </w:rPr>
        <w:t xml:space="preserve"> en </w:t>
      </w:r>
      <w:r w:rsidR="00B658CD">
        <w:rPr>
          <w:rFonts w:ascii="Verdana" w:hAnsi="Verdana" w:cs="Arial"/>
          <w:sz w:val="20"/>
          <w:szCs w:val="20"/>
        </w:rPr>
        <w:t>risico</w:t>
      </w:r>
      <w:r w:rsidR="007921E8">
        <w:rPr>
          <w:rFonts w:ascii="Verdana" w:hAnsi="Verdana" w:cs="Arial"/>
          <w:sz w:val="20"/>
          <w:szCs w:val="20"/>
        </w:rPr>
        <w:t>factoren in het gezin)</w:t>
      </w:r>
    </w:p>
    <w:p w14:paraId="43664E44" w14:textId="77777777" w:rsidR="007232B1" w:rsidRPr="00EF4337" w:rsidRDefault="00255AAC" w:rsidP="007232B1">
      <w:pPr>
        <w:pStyle w:val="Normaalweb"/>
        <w:numPr>
          <w:ilvl w:val="3"/>
          <w:numId w:val="47"/>
        </w:numPr>
        <w:shd w:val="clear" w:color="auto" w:fill="FFFFFF"/>
        <w:tabs>
          <w:tab w:val="clear" w:pos="1800"/>
          <w:tab w:val="left" w:pos="426"/>
          <w:tab w:val="left" w:pos="1134"/>
          <w:tab w:val="num" w:pos="1701"/>
        </w:tabs>
        <w:spacing w:before="0" w:beforeAutospacing="0" w:after="0" w:line="270" w:lineRule="atLeast"/>
        <w:ind w:left="1701" w:hanging="261"/>
        <w:rPr>
          <w:rFonts w:ascii="Verdana" w:hAnsi="Verdana" w:cs="Arial"/>
          <w:sz w:val="20"/>
          <w:szCs w:val="20"/>
        </w:rPr>
      </w:pPr>
      <w:r w:rsidRPr="00EF4337">
        <w:rPr>
          <w:rFonts w:ascii="Verdana" w:hAnsi="Verdana" w:cs="Arial"/>
          <w:sz w:val="20"/>
          <w:szCs w:val="20"/>
        </w:rPr>
        <w:t>Beschrijf bij voorkeur signalen die je zelf hebt waargenomen.</w:t>
      </w:r>
    </w:p>
    <w:p w14:paraId="46D54D10" w14:textId="77777777" w:rsidR="007232B1" w:rsidRPr="00EF4337" w:rsidRDefault="00255AAC" w:rsidP="007232B1">
      <w:pPr>
        <w:pStyle w:val="Normaalweb"/>
        <w:numPr>
          <w:ilvl w:val="3"/>
          <w:numId w:val="47"/>
        </w:numPr>
        <w:shd w:val="clear" w:color="auto" w:fill="FFFFFF"/>
        <w:tabs>
          <w:tab w:val="clear" w:pos="1800"/>
          <w:tab w:val="left" w:pos="426"/>
          <w:tab w:val="left" w:pos="1134"/>
          <w:tab w:val="num" w:pos="1701"/>
        </w:tabs>
        <w:spacing w:before="0" w:beforeAutospacing="0" w:after="0" w:line="270" w:lineRule="atLeast"/>
        <w:ind w:left="1701" w:hanging="261"/>
        <w:rPr>
          <w:rFonts w:ascii="Verdana" w:hAnsi="Verdana" w:cs="Arial"/>
          <w:sz w:val="20"/>
          <w:szCs w:val="20"/>
        </w:rPr>
      </w:pPr>
      <w:r w:rsidRPr="00EF4337">
        <w:rPr>
          <w:rFonts w:ascii="Verdana" w:hAnsi="Verdana" w:cs="Arial"/>
          <w:sz w:val="20"/>
          <w:szCs w:val="20"/>
        </w:rPr>
        <w:t xml:space="preserve">Leg ook de contacten vast die je met derden hebt (gehad) over de signalen, de stappen die worden gezet en de besluiten die hierover worden genomen. </w:t>
      </w:r>
    </w:p>
    <w:p w14:paraId="7FFA27CA" w14:textId="72502F42" w:rsidR="008F4E74" w:rsidRPr="00EF4337" w:rsidRDefault="00255AAC" w:rsidP="008F4E74">
      <w:pPr>
        <w:pStyle w:val="Normaalweb"/>
        <w:numPr>
          <w:ilvl w:val="3"/>
          <w:numId w:val="47"/>
        </w:numPr>
        <w:shd w:val="clear" w:color="auto" w:fill="FFFFFF"/>
        <w:tabs>
          <w:tab w:val="clear" w:pos="1800"/>
          <w:tab w:val="left" w:pos="426"/>
          <w:tab w:val="left" w:pos="1134"/>
          <w:tab w:val="num" w:pos="1701"/>
        </w:tabs>
        <w:spacing w:before="0" w:beforeAutospacing="0" w:after="0" w:line="270" w:lineRule="atLeast"/>
        <w:ind w:left="1701" w:hanging="261"/>
        <w:rPr>
          <w:rFonts w:ascii="Verdana" w:hAnsi="Verdana" w:cs="Arial"/>
          <w:sz w:val="20"/>
          <w:szCs w:val="20"/>
        </w:rPr>
      </w:pPr>
      <w:r w:rsidRPr="00EF4337">
        <w:rPr>
          <w:rFonts w:ascii="Verdana" w:hAnsi="Verdana" w:cs="Arial"/>
          <w:sz w:val="20"/>
          <w:szCs w:val="20"/>
        </w:rPr>
        <w:t xml:space="preserve">Vermeld de bron </w:t>
      </w:r>
      <w:r w:rsidR="007921E8">
        <w:rPr>
          <w:rFonts w:ascii="Verdana" w:hAnsi="Verdana" w:cs="Arial"/>
          <w:sz w:val="20"/>
          <w:szCs w:val="20"/>
        </w:rPr>
        <w:t xml:space="preserve">en actualiteit </w:t>
      </w:r>
      <w:r w:rsidRPr="00EF4337">
        <w:rPr>
          <w:rFonts w:ascii="Verdana" w:hAnsi="Verdana" w:cs="Arial"/>
          <w:sz w:val="20"/>
          <w:szCs w:val="20"/>
        </w:rPr>
        <w:t xml:space="preserve">als je informatie van derden vastlegt. </w:t>
      </w:r>
    </w:p>
    <w:p w14:paraId="3AD56D70" w14:textId="77777777" w:rsidR="007232B1" w:rsidRPr="00EF4337" w:rsidRDefault="007232B1" w:rsidP="008F4E74">
      <w:pPr>
        <w:pStyle w:val="Normaalweb"/>
        <w:numPr>
          <w:ilvl w:val="3"/>
          <w:numId w:val="47"/>
        </w:numPr>
        <w:shd w:val="clear" w:color="auto" w:fill="FFFFFF"/>
        <w:tabs>
          <w:tab w:val="clear" w:pos="1800"/>
          <w:tab w:val="left" w:pos="426"/>
          <w:tab w:val="left" w:pos="1134"/>
          <w:tab w:val="num" w:pos="1701"/>
        </w:tabs>
        <w:spacing w:before="0" w:beforeAutospacing="0" w:after="0" w:line="270" w:lineRule="atLeast"/>
        <w:ind w:left="1701" w:hanging="261"/>
        <w:rPr>
          <w:rFonts w:ascii="Verdana" w:hAnsi="Verdana" w:cs="Arial"/>
          <w:sz w:val="20"/>
          <w:szCs w:val="20"/>
        </w:rPr>
      </w:pPr>
      <w:r w:rsidRPr="00EF4337">
        <w:rPr>
          <w:rFonts w:ascii="Verdana" w:hAnsi="Verdana" w:cs="Arial"/>
          <w:sz w:val="20"/>
          <w:szCs w:val="20"/>
        </w:rPr>
        <w:t xml:space="preserve">Hypothesen en veronderstellingen worden vastgelegd, daarbij wordt uitdrukkelijk opgenomen dat het gaat om een hypothese of veronderstelling. De medewerker maakt een vervolgaantekening als een hypothese of veronderstelling later wordt bevestigd of ontkracht. </w:t>
      </w:r>
    </w:p>
    <w:p w14:paraId="28D441AC" w14:textId="77777777" w:rsidR="007232B1" w:rsidRPr="00EF4337" w:rsidRDefault="007232B1" w:rsidP="008F4E74">
      <w:pPr>
        <w:pStyle w:val="Normaalweb"/>
        <w:numPr>
          <w:ilvl w:val="3"/>
          <w:numId w:val="47"/>
        </w:numPr>
        <w:shd w:val="clear" w:color="auto" w:fill="FFFFFF"/>
        <w:tabs>
          <w:tab w:val="clear" w:pos="1800"/>
          <w:tab w:val="left" w:pos="426"/>
          <w:tab w:val="left" w:pos="1134"/>
          <w:tab w:val="num" w:pos="1701"/>
        </w:tabs>
        <w:spacing w:before="0" w:beforeAutospacing="0" w:after="0" w:line="270" w:lineRule="atLeast"/>
        <w:ind w:left="1701" w:hanging="261"/>
        <w:rPr>
          <w:rFonts w:ascii="Verdana" w:hAnsi="Verdana" w:cs="Arial"/>
          <w:sz w:val="20"/>
          <w:szCs w:val="20"/>
        </w:rPr>
      </w:pPr>
      <w:r w:rsidRPr="00EF4337">
        <w:rPr>
          <w:rFonts w:ascii="Verdana" w:hAnsi="Verdana" w:cs="Arial"/>
          <w:sz w:val="20"/>
          <w:szCs w:val="20"/>
        </w:rPr>
        <w:t>Diagnoses worden alleen vastgelegd als ze zijn gesteld door een bevoegde beroepskracht.</w:t>
      </w:r>
    </w:p>
    <w:p w14:paraId="71E8311B" w14:textId="2605A1AF" w:rsidR="009B43CF" w:rsidRDefault="008F4E74" w:rsidP="009B43CF">
      <w:pPr>
        <w:pStyle w:val="Normaalweb"/>
        <w:shd w:val="clear" w:color="auto" w:fill="FFFFFF"/>
        <w:tabs>
          <w:tab w:val="left" w:pos="426"/>
          <w:tab w:val="left" w:pos="1134"/>
        </w:tabs>
        <w:spacing w:before="0" w:beforeAutospacing="0" w:after="120" w:line="270" w:lineRule="atLeast"/>
        <w:rPr>
          <w:rFonts w:ascii="Arial" w:hAnsi="Arial" w:cs="Arial"/>
          <w:sz w:val="20"/>
          <w:szCs w:val="20"/>
        </w:rPr>
      </w:pPr>
      <w:r w:rsidRPr="00EF4337">
        <w:rPr>
          <w:rFonts w:ascii="Verdana" w:hAnsi="Verdana" w:cs="Arial"/>
          <w:sz w:val="20"/>
          <w:szCs w:val="20"/>
        </w:rPr>
        <w:t xml:space="preserve">Als een </w:t>
      </w:r>
      <w:r w:rsidR="00EF4337">
        <w:rPr>
          <w:rFonts w:ascii="Verdana" w:hAnsi="Verdana" w:cs="Arial"/>
          <w:sz w:val="20"/>
          <w:szCs w:val="20"/>
        </w:rPr>
        <w:t>leerling</w:t>
      </w:r>
      <w:r w:rsidRPr="00EF4337">
        <w:rPr>
          <w:rFonts w:ascii="Verdana" w:hAnsi="Verdana" w:cs="Arial"/>
          <w:sz w:val="20"/>
          <w:szCs w:val="20"/>
        </w:rPr>
        <w:t xml:space="preserve"> tijdens een (vertrouwelijk) gesprek zelf vertelt over huiselijk geweld of kindermishandeling, dan meldt de medewerker dat hij of zij conform de meldcode moet handelen</w:t>
      </w:r>
      <w:r w:rsidR="007921E8">
        <w:rPr>
          <w:rFonts w:ascii="Verdana" w:hAnsi="Verdana" w:cs="Arial"/>
          <w:sz w:val="20"/>
          <w:szCs w:val="20"/>
        </w:rPr>
        <w:t xml:space="preserve">. </w:t>
      </w:r>
      <w:r w:rsidR="00DE4087">
        <w:rPr>
          <w:rFonts w:ascii="Verdana" w:hAnsi="Verdana" w:cs="Arial"/>
          <w:sz w:val="20"/>
          <w:szCs w:val="20"/>
        </w:rPr>
        <w:t>Er</w:t>
      </w:r>
      <w:r w:rsidR="007921E8">
        <w:rPr>
          <w:rFonts w:ascii="Verdana" w:hAnsi="Verdana" w:cs="Arial"/>
          <w:sz w:val="20"/>
          <w:szCs w:val="20"/>
        </w:rPr>
        <w:t xml:space="preserve"> is een plicht om het minstens met een deskundige collega te overleggen. </w:t>
      </w:r>
      <w:r w:rsidRPr="00EF4337">
        <w:rPr>
          <w:rFonts w:ascii="Verdana" w:hAnsi="Verdana" w:cs="Arial"/>
          <w:sz w:val="20"/>
          <w:szCs w:val="20"/>
        </w:rPr>
        <w:t xml:space="preserve"> </w:t>
      </w:r>
      <w:r w:rsidRPr="00EF4337">
        <w:rPr>
          <w:rFonts w:ascii="Verdana" w:hAnsi="Verdana" w:cs="Arial"/>
          <w:sz w:val="20"/>
          <w:szCs w:val="20"/>
        </w:rPr>
        <w:br/>
      </w:r>
    </w:p>
    <w:p w14:paraId="73B0DFE7" w14:textId="5D27924D" w:rsidR="00255AAC" w:rsidRPr="00327F4F" w:rsidRDefault="00255AAC" w:rsidP="009B43CF">
      <w:pPr>
        <w:pStyle w:val="Normaalweb"/>
        <w:shd w:val="clear" w:color="auto" w:fill="FFFFFF"/>
        <w:tabs>
          <w:tab w:val="left" w:pos="426"/>
          <w:tab w:val="left" w:pos="1134"/>
        </w:tabs>
        <w:spacing w:before="0" w:beforeAutospacing="0" w:after="120" w:line="270" w:lineRule="atLeast"/>
        <w:rPr>
          <w:rFonts w:ascii="Verdana" w:hAnsi="Verdana" w:cs="Arial"/>
          <w:b/>
          <w:sz w:val="20"/>
          <w:szCs w:val="20"/>
        </w:rPr>
      </w:pPr>
      <w:r w:rsidRPr="00327F4F">
        <w:rPr>
          <w:rFonts w:ascii="Verdana" w:hAnsi="Verdana" w:cs="Arial"/>
          <w:b/>
          <w:sz w:val="20"/>
          <w:szCs w:val="20"/>
        </w:rPr>
        <w:t xml:space="preserve">Verplichte </w:t>
      </w:r>
      <w:proofErr w:type="spellStart"/>
      <w:r w:rsidRPr="00327F4F">
        <w:rPr>
          <w:rFonts w:ascii="Verdana" w:hAnsi="Verdana" w:cs="Arial"/>
          <w:b/>
          <w:sz w:val="20"/>
          <w:szCs w:val="20"/>
        </w:rPr>
        <w:t>Kindcheck</w:t>
      </w:r>
      <w:proofErr w:type="spellEnd"/>
    </w:p>
    <w:p w14:paraId="52246B90" w14:textId="728C8CA6" w:rsidR="007921E8" w:rsidRPr="009B43CF" w:rsidRDefault="1CECD3D5" w:rsidP="1CECD3D5">
      <w:pPr>
        <w:pStyle w:val="Normaalweb"/>
        <w:shd w:val="clear" w:color="auto" w:fill="FFFFFF" w:themeFill="background1"/>
        <w:tabs>
          <w:tab w:val="left" w:pos="426"/>
          <w:tab w:val="left" w:pos="1134"/>
        </w:tabs>
        <w:spacing w:before="0" w:beforeAutospacing="0" w:after="120" w:line="270" w:lineRule="atLeast"/>
        <w:rPr>
          <w:rFonts w:ascii="Verdana" w:eastAsia="Verdana" w:hAnsi="Verdana" w:cs="Verdana"/>
          <w:sz w:val="20"/>
          <w:szCs w:val="20"/>
        </w:rPr>
      </w:pPr>
      <w:r w:rsidRPr="1CECD3D5">
        <w:rPr>
          <w:rFonts w:ascii="Verdana" w:eastAsia="Verdana" w:hAnsi="Verdana" w:cs="Verdana"/>
          <w:sz w:val="20"/>
          <w:szCs w:val="20"/>
        </w:rPr>
        <w:t>De wet gaat er vanuit dat de school bij het signaleren altijd het hele systeem, o.a. alle broers en zusjes meeneemt in hun afwegingen. In die zin ben je als school ook verantwoordelijk voor de overige gezinsleden.</w:t>
      </w:r>
    </w:p>
    <w:p w14:paraId="638A8DF0" w14:textId="77777777" w:rsidR="00255AAC" w:rsidRPr="00327F4F" w:rsidRDefault="00255AAC" w:rsidP="009B43CF">
      <w:pPr>
        <w:pStyle w:val="Normaalweb"/>
        <w:shd w:val="clear" w:color="auto" w:fill="FFFFFF"/>
        <w:tabs>
          <w:tab w:val="left" w:pos="1134"/>
        </w:tabs>
        <w:spacing w:beforeAutospacing="0" w:after="120" w:line="270" w:lineRule="atLeast"/>
        <w:rPr>
          <w:rFonts w:ascii="Verdana" w:hAnsi="Verdana" w:cs="Arial"/>
          <w:sz w:val="20"/>
          <w:szCs w:val="20"/>
        </w:rPr>
      </w:pPr>
      <w:r w:rsidRPr="00327F4F">
        <w:rPr>
          <w:rFonts w:ascii="Verdana" w:hAnsi="Verdana" w:cs="Arial"/>
          <w:sz w:val="20"/>
          <w:szCs w:val="20"/>
        </w:rPr>
        <w:t>Vraag bij volwassen cliënten, die in een lichamelijke, geestelijke of andere omstandigheden verkeren die een risico kunnen vormen voor de veiligheid of ontwikkeling van kinderen, altijd na of er (</w:t>
      </w:r>
      <w:r w:rsidR="008F4E74" w:rsidRPr="00327F4F">
        <w:rPr>
          <w:rFonts w:ascii="Verdana" w:hAnsi="Verdana" w:cs="Arial"/>
          <w:sz w:val="20"/>
          <w:szCs w:val="20"/>
        </w:rPr>
        <w:t xml:space="preserve">een of meer) minderjarige kinderen </w:t>
      </w:r>
      <w:r w:rsidRPr="00327F4F">
        <w:rPr>
          <w:rFonts w:ascii="Verdana" w:hAnsi="Verdana" w:cs="Arial"/>
          <w:sz w:val="20"/>
          <w:szCs w:val="20"/>
        </w:rPr>
        <w:t xml:space="preserve">aan hun zorg zijn toevertrouwd. </w:t>
      </w:r>
      <w:r w:rsidR="008F4E74" w:rsidRPr="00327F4F">
        <w:rPr>
          <w:rFonts w:ascii="Verdana" w:hAnsi="Verdana" w:cs="Arial"/>
          <w:sz w:val="20"/>
          <w:szCs w:val="20"/>
        </w:rPr>
        <w:br/>
      </w:r>
      <w:r w:rsidRPr="00327F4F">
        <w:rPr>
          <w:rFonts w:ascii="Verdana" w:hAnsi="Verdana" w:cs="Arial"/>
          <w:sz w:val="20"/>
          <w:szCs w:val="20"/>
        </w:rPr>
        <w:t>Als dit het geval is, leg dan in het dossier het volgende vast:</w:t>
      </w:r>
    </w:p>
    <w:p w14:paraId="5574151D" w14:textId="115E3951" w:rsidR="00255AAC" w:rsidRPr="00327F4F" w:rsidRDefault="00255AAC" w:rsidP="00255AAC">
      <w:pPr>
        <w:pStyle w:val="Normaalweb"/>
        <w:numPr>
          <w:ilvl w:val="0"/>
          <w:numId w:val="45"/>
        </w:numPr>
        <w:shd w:val="clear" w:color="auto" w:fill="FFFFFF"/>
        <w:tabs>
          <w:tab w:val="left" w:pos="1134"/>
          <w:tab w:val="left" w:pos="1418"/>
        </w:tabs>
        <w:spacing w:before="0" w:beforeAutospacing="0" w:after="0" w:line="270" w:lineRule="atLeast"/>
        <w:ind w:left="1418" w:hanging="284"/>
        <w:rPr>
          <w:rFonts w:ascii="Verdana" w:hAnsi="Verdana" w:cs="Arial"/>
          <w:sz w:val="20"/>
          <w:szCs w:val="20"/>
        </w:rPr>
      </w:pPr>
      <w:r w:rsidRPr="00327F4F">
        <w:rPr>
          <w:rFonts w:ascii="Verdana" w:hAnsi="Verdana" w:cs="Arial"/>
          <w:sz w:val="20"/>
          <w:szCs w:val="20"/>
        </w:rPr>
        <w:t>de ‘</w:t>
      </w:r>
      <w:r w:rsidR="009A7F04">
        <w:rPr>
          <w:rFonts w:ascii="Verdana" w:hAnsi="Verdana" w:cs="Arial"/>
          <w:sz w:val="20"/>
          <w:szCs w:val="20"/>
        </w:rPr>
        <w:t>ouder/verzorger</w:t>
      </w:r>
      <w:r w:rsidRPr="00327F4F">
        <w:rPr>
          <w:rFonts w:ascii="Verdana" w:hAnsi="Verdana" w:cs="Arial"/>
          <w:sz w:val="20"/>
          <w:szCs w:val="20"/>
        </w:rPr>
        <w:t xml:space="preserve">signalen’ (signalen die de </w:t>
      </w:r>
      <w:r w:rsidR="009A7F04">
        <w:rPr>
          <w:rFonts w:ascii="Verdana" w:hAnsi="Verdana" w:cs="Arial"/>
          <w:sz w:val="20"/>
          <w:szCs w:val="20"/>
        </w:rPr>
        <w:t>ouder/verzorger</w:t>
      </w:r>
      <w:r w:rsidRPr="00327F4F">
        <w:rPr>
          <w:rFonts w:ascii="Verdana" w:hAnsi="Verdana" w:cs="Arial"/>
          <w:sz w:val="20"/>
          <w:szCs w:val="20"/>
        </w:rPr>
        <w:t xml:space="preserve"> laat zien). De stappen van de Meldcode zijn ook van toepassing op deze ‘</w:t>
      </w:r>
      <w:r w:rsidR="009A7F04">
        <w:rPr>
          <w:rFonts w:ascii="Verdana" w:hAnsi="Verdana" w:cs="Arial"/>
          <w:sz w:val="20"/>
          <w:szCs w:val="20"/>
        </w:rPr>
        <w:t>ouder/verzorger</w:t>
      </w:r>
      <w:r w:rsidRPr="00327F4F">
        <w:rPr>
          <w:rFonts w:ascii="Verdana" w:hAnsi="Verdana" w:cs="Arial"/>
          <w:sz w:val="20"/>
          <w:szCs w:val="20"/>
        </w:rPr>
        <w:t>signalen’.</w:t>
      </w:r>
    </w:p>
    <w:p w14:paraId="615AED13" w14:textId="77777777" w:rsidR="00255AAC" w:rsidRPr="00327F4F" w:rsidRDefault="00255AAC" w:rsidP="00255AAC">
      <w:pPr>
        <w:pStyle w:val="Normaalweb"/>
        <w:numPr>
          <w:ilvl w:val="0"/>
          <w:numId w:val="45"/>
        </w:numPr>
        <w:shd w:val="clear" w:color="auto" w:fill="FFFFFF"/>
        <w:tabs>
          <w:tab w:val="left" w:pos="1134"/>
          <w:tab w:val="left" w:pos="1418"/>
        </w:tabs>
        <w:spacing w:before="0" w:beforeAutospacing="0" w:after="0" w:line="270" w:lineRule="atLeast"/>
        <w:ind w:left="1418" w:hanging="284"/>
        <w:rPr>
          <w:rFonts w:ascii="Verdana" w:hAnsi="Verdana" w:cs="Arial"/>
          <w:sz w:val="20"/>
          <w:szCs w:val="20"/>
        </w:rPr>
      </w:pPr>
      <w:r w:rsidRPr="00327F4F">
        <w:rPr>
          <w:rFonts w:ascii="Verdana" w:hAnsi="Verdana" w:cs="Arial"/>
          <w:sz w:val="20"/>
          <w:szCs w:val="20"/>
        </w:rPr>
        <w:t xml:space="preserve">het aantal kinderen en hun leeftijd. </w:t>
      </w:r>
    </w:p>
    <w:p w14:paraId="7845CF2F" w14:textId="272EEB73" w:rsidR="00255AAC" w:rsidRPr="00327F4F" w:rsidRDefault="00255AAC" w:rsidP="00255AAC">
      <w:pPr>
        <w:pStyle w:val="Normaalweb"/>
        <w:numPr>
          <w:ilvl w:val="0"/>
          <w:numId w:val="45"/>
        </w:numPr>
        <w:shd w:val="clear" w:color="auto" w:fill="FFFFFF"/>
        <w:tabs>
          <w:tab w:val="left" w:pos="1134"/>
          <w:tab w:val="left" w:pos="1418"/>
        </w:tabs>
        <w:spacing w:before="0" w:beforeAutospacing="0" w:after="0" w:line="270" w:lineRule="atLeast"/>
        <w:ind w:left="1418" w:hanging="284"/>
        <w:rPr>
          <w:rFonts w:ascii="Verdana" w:hAnsi="Verdana" w:cs="Arial"/>
          <w:sz w:val="20"/>
          <w:szCs w:val="20"/>
        </w:rPr>
      </w:pPr>
      <w:r w:rsidRPr="00327F4F">
        <w:rPr>
          <w:rFonts w:ascii="Verdana" w:hAnsi="Verdana" w:cs="Arial"/>
          <w:sz w:val="20"/>
          <w:szCs w:val="20"/>
        </w:rPr>
        <w:t xml:space="preserve">of de </w:t>
      </w:r>
      <w:r w:rsidR="00CF797A">
        <w:rPr>
          <w:rFonts w:ascii="Verdana" w:hAnsi="Verdana" w:cs="Arial"/>
          <w:sz w:val="20"/>
          <w:szCs w:val="20"/>
        </w:rPr>
        <w:t>ouder/verzorger</w:t>
      </w:r>
      <w:r w:rsidRPr="00327F4F">
        <w:rPr>
          <w:rFonts w:ascii="Verdana" w:hAnsi="Verdana" w:cs="Arial"/>
          <w:sz w:val="20"/>
          <w:szCs w:val="20"/>
        </w:rPr>
        <w:t xml:space="preserve"> de zorg voor deze kinderen deelt met een (ex</w:t>
      </w:r>
      <w:r w:rsidR="00CF797A">
        <w:rPr>
          <w:rFonts w:ascii="Verdana" w:hAnsi="Verdana" w:cs="Arial"/>
          <w:sz w:val="20"/>
          <w:szCs w:val="20"/>
        </w:rPr>
        <w:t>)</w:t>
      </w:r>
      <w:r w:rsidRPr="00327F4F">
        <w:rPr>
          <w:rFonts w:ascii="Verdana" w:hAnsi="Verdana" w:cs="Arial"/>
          <w:sz w:val="20"/>
          <w:szCs w:val="20"/>
        </w:rPr>
        <w:t xml:space="preserve">partner of met een andere volwassene. </w:t>
      </w:r>
    </w:p>
    <w:p w14:paraId="15CDF1D1" w14:textId="77777777" w:rsidR="0018790E" w:rsidRDefault="0018790E"/>
    <w:p w14:paraId="54785E23" w14:textId="57931D4A" w:rsidR="0018790E" w:rsidRDefault="00BD714D">
      <w:r>
        <w:t>Zie</w:t>
      </w:r>
      <w:r w:rsidR="0018790E">
        <w:t xml:space="preserve"> handleiding </w:t>
      </w:r>
      <w:proofErr w:type="spellStart"/>
      <w:r w:rsidR="0018790E">
        <w:t>Kindcheck</w:t>
      </w:r>
      <w:proofErr w:type="spellEnd"/>
      <w:r w:rsidR="0018790E">
        <w:t xml:space="preserve">: </w:t>
      </w:r>
      <w:hyperlink r:id="rId20" w:history="1">
        <w:r w:rsidR="0018790E" w:rsidRPr="00B4727C">
          <w:rPr>
            <w:rStyle w:val="Hyperlink"/>
          </w:rPr>
          <w:t>https://www.augeo.nl/~/media/Files/Kindcheck/Augeo-Handleiding-Kindcheck.ashx?la=nl-NL</w:t>
        </w:r>
      </w:hyperlink>
    </w:p>
    <w:p w14:paraId="292A43BF" w14:textId="14FCA62E" w:rsidR="00255AAC" w:rsidRDefault="00255AAC" w:rsidP="00EF4337">
      <w:pPr>
        <w:pStyle w:val="Kop2"/>
      </w:pPr>
      <w:bookmarkStart w:id="10" w:name="_Toc525652503"/>
      <w:r>
        <w:lastRenderedPageBreak/>
        <w:t>Stap 2.</w:t>
      </w:r>
      <w:r w:rsidR="00EF4337">
        <w:tab/>
      </w:r>
      <w:r>
        <w:t xml:space="preserve">Bespreken </w:t>
      </w:r>
      <w:r w:rsidR="00370F58">
        <w:t xml:space="preserve">van </w:t>
      </w:r>
      <w:r>
        <w:t>signalen met de aandachtfunctionaris</w:t>
      </w:r>
      <w:bookmarkEnd w:id="10"/>
    </w:p>
    <w:p w14:paraId="5575D206" w14:textId="77777777" w:rsidR="00EF4337" w:rsidRDefault="00EF4337" w:rsidP="00EF4337">
      <w:pPr>
        <w:pStyle w:val="Geenafstand"/>
        <w:ind w:left="708" w:firstLine="426"/>
      </w:pPr>
    </w:p>
    <w:p w14:paraId="24070FA4" w14:textId="450A7047" w:rsidR="00255AAC" w:rsidRDefault="00255AAC" w:rsidP="009B43CF">
      <w:pPr>
        <w:pStyle w:val="Geenafstand"/>
        <w:rPr>
          <w:rFonts w:ascii="Verdana" w:hAnsi="Verdana"/>
          <w:sz w:val="20"/>
          <w:szCs w:val="20"/>
        </w:rPr>
      </w:pPr>
      <w:r w:rsidRPr="00EF4337">
        <w:rPr>
          <w:rFonts w:ascii="Verdana" w:hAnsi="Verdana"/>
          <w:sz w:val="20"/>
          <w:szCs w:val="20"/>
        </w:rPr>
        <w:t xml:space="preserve">Bespreek de signalen zo snel mogelijk met de </w:t>
      </w:r>
      <w:proofErr w:type="spellStart"/>
      <w:r w:rsidRPr="00EF4337">
        <w:rPr>
          <w:rFonts w:ascii="Verdana" w:hAnsi="Verdana"/>
          <w:sz w:val="20"/>
          <w:szCs w:val="20"/>
        </w:rPr>
        <w:t>aandachtsfunctionaris</w:t>
      </w:r>
      <w:proofErr w:type="spellEnd"/>
      <w:r w:rsidRPr="00EF4337">
        <w:rPr>
          <w:rFonts w:ascii="Verdana" w:hAnsi="Verdana"/>
          <w:sz w:val="20"/>
          <w:szCs w:val="20"/>
        </w:rPr>
        <w:t xml:space="preserve">. Bij diens afwezigheid neem je contact op met </w:t>
      </w:r>
      <w:r w:rsidR="00EF4337">
        <w:rPr>
          <w:rFonts w:ascii="Verdana" w:hAnsi="Verdana"/>
          <w:sz w:val="20"/>
          <w:szCs w:val="20"/>
        </w:rPr>
        <w:t>de directeur van de school</w:t>
      </w:r>
      <w:r w:rsidR="009B43CF">
        <w:rPr>
          <w:rFonts w:ascii="Verdana" w:hAnsi="Verdana"/>
          <w:sz w:val="20"/>
          <w:szCs w:val="20"/>
        </w:rPr>
        <w:t>.</w:t>
      </w:r>
      <w:r w:rsidRPr="00EF4337">
        <w:rPr>
          <w:rFonts w:ascii="Verdana" w:hAnsi="Verdana"/>
          <w:b/>
          <w:sz w:val="20"/>
          <w:szCs w:val="20"/>
        </w:rPr>
        <w:br/>
      </w:r>
      <w:r w:rsidRPr="00EF4337">
        <w:rPr>
          <w:rFonts w:ascii="Verdana" w:hAnsi="Verdana"/>
          <w:sz w:val="20"/>
          <w:szCs w:val="20"/>
        </w:rPr>
        <w:t>De aandachtfunctionaris</w:t>
      </w:r>
      <w:r w:rsidR="00EF4337">
        <w:rPr>
          <w:rFonts w:ascii="Verdana" w:hAnsi="Verdana"/>
          <w:sz w:val="20"/>
          <w:szCs w:val="20"/>
        </w:rPr>
        <w:t xml:space="preserve"> op je school is</w:t>
      </w:r>
      <w:r w:rsidRPr="00EF4337">
        <w:rPr>
          <w:rFonts w:ascii="Verdana" w:hAnsi="Verdana"/>
          <w:sz w:val="20"/>
          <w:szCs w:val="20"/>
        </w:rPr>
        <w:t xml:space="preserve">: </w:t>
      </w:r>
      <w:r w:rsidR="00327F4F">
        <w:rPr>
          <w:rFonts w:ascii="Verdana" w:hAnsi="Verdana"/>
          <w:sz w:val="20"/>
          <w:szCs w:val="20"/>
        </w:rPr>
        <w:tab/>
      </w:r>
      <w:r w:rsidR="00EF4337" w:rsidRPr="00EF4337">
        <w:rPr>
          <w:rFonts w:ascii="Verdana" w:hAnsi="Verdana"/>
          <w:sz w:val="20"/>
          <w:szCs w:val="20"/>
          <w:highlight w:val="yellow"/>
        </w:rPr>
        <w:t>[naam] [telefoon] [e-ma</w:t>
      </w:r>
      <w:r w:rsidR="009B43CF">
        <w:rPr>
          <w:rFonts w:ascii="Verdana" w:hAnsi="Verdana"/>
          <w:sz w:val="20"/>
          <w:szCs w:val="20"/>
          <w:highlight w:val="yellow"/>
        </w:rPr>
        <w:t>il</w:t>
      </w:r>
      <w:r w:rsidR="00EF4337" w:rsidRPr="00EF4337">
        <w:rPr>
          <w:rFonts w:ascii="Verdana" w:hAnsi="Verdana"/>
          <w:sz w:val="20"/>
          <w:szCs w:val="20"/>
          <w:highlight w:val="yellow"/>
        </w:rPr>
        <w:t>]</w:t>
      </w:r>
    </w:p>
    <w:p w14:paraId="3DEFC9CA" w14:textId="16292F5B" w:rsidR="00EF4337" w:rsidRPr="00EF4337" w:rsidRDefault="00EF4337" w:rsidP="009B43CF">
      <w:pPr>
        <w:pStyle w:val="Geenafstand"/>
        <w:rPr>
          <w:rFonts w:ascii="Verdana" w:hAnsi="Verdana"/>
          <w:sz w:val="20"/>
          <w:szCs w:val="20"/>
        </w:rPr>
      </w:pPr>
      <w:r>
        <w:rPr>
          <w:rFonts w:ascii="Verdana" w:hAnsi="Verdana"/>
          <w:sz w:val="20"/>
          <w:szCs w:val="20"/>
        </w:rPr>
        <w:t xml:space="preserve">De directeur is bereikbaar: </w:t>
      </w:r>
      <w:r w:rsidR="00327F4F">
        <w:rPr>
          <w:rFonts w:ascii="Verdana" w:hAnsi="Verdana"/>
          <w:sz w:val="20"/>
          <w:szCs w:val="20"/>
        </w:rPr>
        <w:tab/>
      </w:r>
      <w:r w:rsidR="00327F4F">
        <w:rPr>
          <w:rFonts w:ascii="Verdana" w:hAnsi="Verdana"/>
          <w:sz w:val="20"/>
          <w:szCs w:val="20"/>
        </w:rPr>
        <w:tab/>
      </w:r>
      <w:r w:rsidR="00327F4F">
        <w:rPr>
          <w:rFonts w:ascii="Verdana" w:hAnsi="Verdana"/>
          <w:sz w:val="20"/>
          <w:szCs w:val="20"/>
        </w:rPr>
        <w:tab/>
      </w:r>
      <w:r w:rsidRPr="00EF4337">
        <w:rPr>
          <w:rFonts w:ascii="Verdana" w:hAnsi="Verdana"/>
          <w:sz w:val="20"/>
          <w:szCs w:val="20"/>
          <w:highlight w:val="yellow"/>
        </w:rPr>
        <w:t>[ telefoon] [e-mail]</w:t>
      </w:r>
    </w:p>
    <w:p w14:paraId="331D219A" w14:textId="77777777" w:rsidR="00370F58" w:rsidRPr="00EF4337" w:rsidRDefault="00255AAC" w:rsidP="00370F58">
      <w:pPr>
        <w:pStyle w:val="Lijstalinea"/>
        <w:numPr>
          <w:ilvl w:val="0"/>
          <w:numId w:val="48"/>
        </w:numPr>
        <w:shd w:val="clear" w:color="auto" w:fill="FFFFFF"/>
        <w:tabs>
          <w:tab w:val="left" w:pos="1134"/>
          <w:tab w:val="left" w:pos="1418"/>
        </w:tabs>
        <w:spacing w:line="270" w:lineRule="atLeast"/>
        <w:ind w:left="1418" w:hanging="284"/>
        <w:rPr>
          <w:rFonts w:ascii="Verdana" w:hAnsi="Verdana" w:cs="Arial"/>
          <w:i/>
        </w:rPr>
      </w:pPr>
      <w:r w:rsidRPr="00EF4337">
        <w:rPr>
          <w:rFonts w:ascii="Verdana" w:hAnsi="Verdana" w:cs="Arial"/>
        </w:rPr>
        <w:t xml:space="preserve">De </w:t>
      </w:r>
      <w:proofErr w:type="spellStart"/>
      <w:r w:rsidRPr="00EF4337">
        <w:rPr>
          <w:rFonts w:ascii="Verdana" w:hAnsi="Verdana" w:cs="Arial"/>
        </w:rPr>
        <w:t>aandachtsfunctionaris</w:t>
      </w:r>
      <w:proofErr w:type="spellEnd"/>
      <w:r w:rsidRPr="00EF4337">
        <w:rPr>
          <w:rFonts w:ascii="Verdana" w:hAnsi="Verdana" w:cs="Arial"/>
        </w:rPr>
        <w:t xml:space="preserve"> gebruikt  hierbij </w:t>
      </w:r>
      <w:r w:rsidR="00EF4337" w:rsidRPr="00EF4337">
        <w:rPr>
          <w:rFonts w:ascii="Verdana" w:hAnsi="Verdana" w:cs="Arial"/>
          <w:b/>
        </w:rPr>
        <w:t>b</w:t>
      </w:r>
      <w:r w:rsidRPr="00EF4337">
        <w:rPr>
          <w:rFonts w:ascii="Verdana" w:hAnsi="Verdana" w:cs="Arial"/>
          <w:b/>
        </w:rPr>
        <w:t>ijlage 4</w:t>
      </w:r>
      <w:r w:rsidR="00EF4337">
        <w:rPr>
          <w:rFonts w:ascii="Verdana" w:hAnsi="Verdana" w:cs="Arial"/>
          <w:b/>
        </w:rPr>
        <w:t xml:space="preserve"> </w:t>
      </w:r>
      <w:r w:rsidR="00EF4337" w:rsidRPr="00EF4337">
        <w:rPr>
          <w:rFonts w:ascii="Verdana" w:hAnsi="Verdana" w:cs="Arial"/>
        </w:rPr>
        <w:t>(</w:t>
      </w:r>
      <w:r w:rsidRPr="00EF4337">
        <w:rPr>
          <w:rFonts w:ascii="Verdana" w:hAnsi="Verdana" w:cs="Arial"/>
        </w:rPr>
        <w:t>Formulier handelen volgens de stappen van de Meldcode</w:t>
      </w:r>
      <w:r w:rsidR="00EF4337" w:rsidRPr="00EF4337">
        <w:rPr>
          <w:rFonts w:ascii="Verdana" w:hAnsi="Verdana" w:cs="Arial"/>
        </w:rPr>
        <w:t>)</w:t>
      </w:r>
      <w:r w:rsidRPr="00EF4337">
        <w:rPr>
          <w:rFonts w:ascii="Verdana" w:hAnsi="Verdana" w:cs="Arial"/>
        </w:rPr>
        <w:t xml:space="preserve">. </w:t>
      </w:r>
    </w:p>
    <w:p w14:paraId="7F9ED4E7" w14:textId="77777777" w:rsidR="00370F58" w:rsidRPr="00EF4337" w:rsidRDefault="00255AAC" w:rsidP="00370F58">
      <w:pPr>
        <w:pStyle w:val="Lijstalinea"/>
        <w:numPr>
          <w:ilvl w:val="0"/>
          <w:numId w:val="48"/>
        </w:numPr>
        <w:shd w:val="clear" w:color="auto" w:fill="FFFFFF"/>
        <w:tabs>
          <w:tab w:val="left" w:pos="1134"/>
          <w:tab w:val="left" w:pos="1418"/>
        </w:tabs>
        <w:spacing w:line="270" w:lineRule="atLeast"/>
        <w:ind w:left="1418" w:hanging="284"/>
        <w:rPr>
          <w:rFonts w:ascii="Verdana" w:hAnsi="Verdana" w:cs="Arial"/>
          <w:b/>
          <w:i/>
        </w:rPr>
      </w:pPr>
      <w:r w:rsidRPr="00EF4337">
        <w:rPr>
          <w:rFonts w:ascii="Verdana" w:hAnsi="Verdana" w:cs="Arial"/>
        </w:rPr>
        <w:t xml:space="preserve">De </w:t>
      </w:r>
      <w:proofErr w:type="spellStart"/>
      <w:r w:rsidRPr="00EF4337">
        <w:rPr>
          <w:rFonts w:ascii="Verdana" w:hAnsi="Verdana" w:cs="Arial"/>
        </w:rPr>
        <w:t>aandachtsfunctionaris</w:t>
      </w:r>
      <w:proofErr w:type="spellEnd"/>
      <w:r w:rsidRPr="00EF4337">
        <w:rPr>
          <w:rFonts w:ascii="Verdana" w:hAnsi="Verdana" w:cs="Arial"/>
        </w:rPr>
        <w:t xml:space="preserve"> vraagt zo nodig, maar in ieder geval bij twijfel of verschillen in inzicht advies aan Veilig Thuis. Dit kan op basis van anonieme cliëntgegevens.</w:t>
      </w:r>
    </w:p>
    <w:p w14:paraId="0B5A9875" w14:textId="77777777" w:rsidR="009B43CF" w:rsidRPr="009B43CF" w:rsidRDefault="00370F58" w:rsidP="00370F58">
      <w:pPr>
        <w:pStyle w:val="Lijstalinea"/>
        <w:numPr>
          <w:ilvl w:val="0"/>
          <w:numId w:val="48"/>
        </w:numPr>
        <w:shd w:val="clear" w:color="auto" w:fill="FFFFFF"/>
        <w:tabs>
          <w:tab w:val="left" w:pos="1134"/>
          <w:tab w:val="left" w:pos="1418"/>
        </w:tabs>
        <w:spacing w:line="270" w:lineRule="atLeast"/>
        <w:ind w:left="1418" w:hanging="284"/>
        <w:rPr>
          <w:rFonts w:cs="Arial"/>
          <w:b/>
          <w:i/>
        </w:rPr>
      </w:pPr>
      <w:r w:rsidRPr="00EF4337">
        <w:rPr>
          <w:rFonts w:ascii="Verdana" w:hAnsi="Verdana" w:cs="Arial"/>
        </w:rPr>
        <w:t xml:space="preserve">Indien stap 3 wordt gezet, bespreekt de </w:t>
      </w:r>
      <w:proofErr w:type="spellStart"/>
      <w:r w:rsidRPr="00EF4337">
        <w:rPr>
          <w:rFonts w:ascii="Verdana" w:hAnsi="Verdana" w:cs="Arial"/>
        </w:rPr>
        <w:t>aandachtsfunctionaris</w:t>
      </w:r>
      <w:proofErr w:type="spellEnd"/>
      <w:r w:rsidRPr="00EF4337">
        <w:rPr>
          <w:rFonts w:ascii="Verdana" w:hAnsi="Verdana" w:cs="Arial"/>
        </w:rPr>
        <w:t xml:space="preserve"> met de medewerker wie het gesprek gaat voeren en bereidt dit gesprek voor. </w:t>
      </w:r>
      <w:r w:rsidR="00255AAC" w:rsidRPr="00EF4337">
        <w:rPr>
          <w:rFonts w:ascii="Verdana" w:hAnsi="Verdana" w:cs="Arial"/>
        </w:rPr>
        <w:br/>
      </w:r>
    </w:p>
    <w:p w14:paraId="2D9781C5" w14:textId="77777777" w:rsidR="009B43CF" w:rsidRDefault="00255AAC" w:rsidP="009B43CF">
      <w:pPr>
        <w:pStyle w:val="Lijstalinea"/>
        <w:shd w:val="clear" w:color="auto" w:fill="FFFFFF"/>
        <w:tabs>
          <w:tab w:val="left" w:pos="1134"/>
          <w:tab w:val="left" w:pos="1418"/>
        </w:tabs>
        <w:spacing w:line="270" w:lineRule="atLeast"/>
        <w:ind w:left="1418"/>
        <w:jc w:val="center"/>
        <w:rPr>
          <w:rFonts w:ascii="Verdana" w:hAnsi="Verdana" w:cs="Arial"/>
          <w:b/>
          <w:i/>
        </w:rPr>
      </w:pPr>
      <w:r w:rsidRPr="00EF4337">
        <w:rPr>
          <w:rFonts w:ascii="Verdana" w:hAnsi="Verdana" w:cs="Arial"/>
          <w:b/>
          <w:i/>
        </w:rPr>
        <w:t>Bij</w:t>
      </w:r>
      <w:r w:rsidRPr="00EF4337">
        <w:rPr>
          <w:rFonts w:ascii="Verdana" w:hAnsi="Verdana" w:cs="Arial"/>
          <w:b/>
        </w:rPr>
        <w:t xml:space="preserve"> </w:t>
      </w:r>
      <w:r w:rsidRPr="00EF4337">
        <w:rPr>
          <w:rFonts w:ascii="Verdana" w:hAnsi="Verdana" w:cs="Arial"/>
          <w:b/>
          <w:i/>
        </w:rPr>
        <w:t xml:space="preserve">specifieke vormen van geweld </w:t>
      </w:r>
    </w:p>
    <w:p w14:paraId="285A1E10" w14:textId="24285067" w:rsidR="00255AAC" w:rsidRPr="00EF4337" w:rsidRDefault="00255AAC" w:rsidP="009B43CF">
      <w:pPr>
        <w:pStyle w:val="Lijstalinea"/>
        <w:shd w:val="clear" w:color="auto" w:fill="FFFFFF"/>
        <w:tabs>
          <w:tab w:val="left" w:pos="1134"/>
          <w:tab w:val="left" w:pos="1418"/>
        </w:tabs>
        <w:spacing w:line="270" w:lineRule="atLeast"/>
        <w:ind w:left="1418"/>
        <w:jc w:val="center"/>
        <w:rPr>
          <w:rFonts w:cs="Arial"/>
          <w:b/>
          <w:i/>
        </w:rPr>
      </w:pPr>
      <w:r w:rsidRPr="009B43CF">
        <w:rPr>
          <w:rFonts w:ascii="Verdana" w:hAnsi="Verdana" w:cs="Arial"/>
          <w:b/>
          <w:i/>
          <w:sz w:val="18"/>
          <w:szCs w:val="18"/>
        </w:rPr>
        <w:t>(zoals  eer</w:t>
      </w:r>
      <w:r w:rsidR="009B43CF" w:rsidRPr="009B43CF">
        <w:rPr>
          <w:rFonts w:ascii="Verdana" w:hAnsi="Verdana" w:cs="Arial"/>
          <w:b/>
          <w:i/>
          <w:sz w:val="18"/>
          <w:szCs w:val="18"/>
        </w:rPr>
        <w:t>-</w:t>
      </w:r>
      <w:r w:rsidRPr="009B43CF">
        <w:rPr>
          <w:rFonts w:ascii="Verdana" w:hAnsi="Verdana" w:cs="Arial"/>
          <w:b/>
          <w:i/>
          <w:sz w:val="18"/>
          <w:szCs w:val="18"/>
        </w:rPr>
        <w:t>gerelateerd geweld of seksueel misbruik</w:t>
      </w:r>
      <w:r w:rsidR="009B43CF" w:rsidRPr="009B43CF">
        <w:rPr>
          <w:rFonts w:ascii="Verdana" w:hAnsi="Verdana" w:cs="Arial"/>
          <w:b/>
          <w:i/>
          <w:sz w:val="18"/>
          <w:szCs w:val="18"/>
        </w:rPr>
        <w:t>)</w:t>
      </w:r>
      <w:r w:rsidRPr="00EF4337">
        <w:rPr>
          <w:rFonts w:ascii="Verdana" w:hAnsi="Verdana" w:cs="Arial"/>
          <w:b/>
          <w:i/>
        </w:rPr>
        <w:t xml:space="preserve"> altijd advies inwinnen bij Veilig Thuis.</w:t>
      </w:r>
    </w:p>
    <w:p w14:paraId="244007D5" w14:textId="6A9412ED" w:rsidR="00255AAC" w:rsidRDefault="009B43CF" w:rsidP="00255AAC">
      <w:pPr>
        <w:pStyle w:val="Kop2"/>
        <w:tabs>
          <w:tab w:val="left" w:pos="426"/>
          <w:tab w:val="left" w:pos="1134"/>
        </w:tabs>
        <w:spacing w:line="400" w:lineRule="atLeast"/>
      </w:pPr>
      <w:bookmarkStart w:id="11" w:name="_Toc525652504"/>
      <w:r>
        <w:rPr>
          <w:color w:val="00000A"/>
          <w:sz w:val="28"/>
        </w:rPr>
        <w:t xml:space="preserve">Stap </w:t>
      </w:r>
      <w:r w:rsidR="00255AAC">
        <w:rPr>
          <w:color w:val="00000A"/>
          <w:sz w:val="28"/>
        </w:rPr>
        <w:t>3.</w:t>
      </w:r>
      <w:r w:rsidR="00255AAC">
        <w:rPr>
          <w:color w:val="00000A"/>
          <w:sz w:val="28"/>
        </w:rPr>
        <w:tab/>
      </w:r>
      <w:r>
        <w:rPr>
          <w:color w:val="00000A"/>
          <w:sz w:val="28"/>
        </w:rPr>
        <w:tab/>
      </w:r>
      <w:r w:rsidR="00255AAC">
        <w:rPr>
          <w:color w:val="00000A"/>
          <w:sz w:val="28"/>
        </w:rPr>
        <w:t xml:space="preserve">Gesprek met de </w:t>
      </w:r>
      <w:r w:rsidR="009A7F04">
        <w:rPr>
          <w:color w:val="00000A"/>
          <w:sz w:val="28"/>
        </w:rPr>
        <w:t>ouder/verzorger</w:t>
      </w:r>
      <w:r w:rsidR="00327F4F">
        <w:rPr>
          <w:color w:val="00000A"/>
          <w:sz w:val="28"/>
        </w:rPr>
        <w:t>(s)</w:t>
      </w:r>
      <w:r w:rsidR="00484ED6">
        <w:rPr>
          <w:color w:val="00000A"/>
          <w:sz w:val="28"/>
        </w:rPr>
        <w:t xml:space="preserve"> / </w:t>
      </w:r>
      <w:r w:rsidR="00B04E12">
        <w:rPr>
          <w:color w:val="00000A"/>
          <w:sz w:val="28"/>
        </w:rPr>
        <w:t>en met het kind</w:t>
      </w:r>
      <w:r w:rsidR="00484ED6">
        <w:rPr>
          <w:color w:val="00000A"/>
          <w:sz w:val="28"/>
        </w:rPr>
        <w:t>.</w:t>
      </w:r>
      <w:bookmarkEnd w:id="11"/>
    </w:p>
    <w:p w14:paraId="47793CD0" w14:textId="77777777" w:rsidR="009B43CF" w:rsidRDefault="009B43CF" w:rsidP="009B43CF">
      <w:pPr>
        <w:shd w:val="clear" w:color="auto" w:fill="FFFFFF"/>
        <w:tabs>
          <w:tab w:val="left" w:pos="1134"/>
        </w:tabs>
        <w:spacing w:line="270" w:lineRule="atLeast"/>
        <w:ind w:left="1134"/>
        <w:rPr>
          <w:rFonts w:ascii="Verdana" w:hAnsi="Verdana" w:cs="Arial"/>
          <w:sz w:val="20"/>
          <w:szCs w:val="20"/>
        </w:rPr>
      </w:pPr>
    </w:p>
    <w:p w14:paraId="111EC784" w14:textId="77777777" w:rsidR="009B43CF" w:rsidRDefault="00255AAC" w:rsidP="009B43CF">
      <w:pPr>
        <w:shd w:val="clear" w:color="auto" w:fill="FFFFFF"/>
        <w:tabs>
          <w:tab w:val="left" w:pos="1134"/>
        </w:tabs>
        <w:spacing w:line="270" w:lineRule="atLeast"/>
        <w:rPr>
          <w:rFonts w:ascii="Verdana" w:hAnsi="Verdana" w:cs="Arial"/>
          <w:sz w:val="20"/>
          <w:szCs w:val="20"/>
        </w:rPr>
      </w:pPr>
      <w:r w:rsidRPr="009B43CF">
        <w:rPr>
          <w:rFonts w:ascii="Verdana" w:hAnsi="Verdana" w:cs="Arial"/>
          <w:sz w:val="20"/>
          <w:szCs w:val="20"/>
        </w:rPr>
        <w:t xml:space="preserve">De medewerker bespreekt de signalen met de </w:t>
      </w:r>
      <w:r w:rsidR="009B43CF" w:rsidRPr="009B43CF">
        <w:rPr>
          <w:rFonts w:ascii="Verdana" w:hAnsi="Verdana" w:cs="Arial"/>
          <w:sz w:val="20"/>
          <w:szCs w:val="20"/>
        </w:rPr>
        <w:t>betrokkene(n)</w:t>
      </w:r>
      <w:r w:rsidRPr="009B43CF">
        <w:rPr>
          <w:rFonts w:ascii="Verdana" w:hAnsi="Verdana" w:cs="Arial"/>
          <w:sz w:val="20"/>
          <w:szCs w:val="20"/>
        </w:rPr>
        <w:t>.</w:t>
      </w:r>
      <w:r w:rsidR="009B43CF" w:rsidRPr="009B43CF">
        <w:rPr>
          <w:rFonts w:ascii="Verdana" w:hAnsi="Verdana" w:cs="Arial"/>
          <w:sz w:val="20"/>
          <w:szCs w:val="20"/>
        </w:rPr>
        <w:t xml:space="preserve"> </w:t>
      </w:r>
      <w:r w:rsidRPr="009B43CF">
        <w:rPr>
          <w:rFonts w:ascii="Verdana" w:hAnsi="Verdana" w:cs="Arial"/>
          <w:sz w:val="20"/>
          <w:szCs w:val="20"/>
        </w:rPr>
        <w:t xml:space="preserve">Wanneer deze behoefte heeft aan ondersteuning bij het voorbereiden of het voeren van het gesprek met de cliënt, raadpleegt hij de </w:t>
      </w:r>
      <w:proofErr w:type="spellStart"/>
      <w:r w:rsidRPr="009B43CF">
        <w:rPr>
          <w:rFonts w:ascii="Verdana" w:hAnsi="Verdana" w:cs="Arial"/>
          <w:b/>
          <w:sz w:val="20"/>
          <w:szCs w:val="20"/>
        </w:rPr>
        <w:t>Aandachtsfunctionaris</w:t>
      </w:r>
      <w:proofErr w:type="spellEnd"/>
      <w:r w:rsidRPr="009B43CF">
        <w:rPr>
          <w:rFonts w:ascii="Verdana" w:hAnsi="Verdana" w:cs="Arial"/>
          <w:b/>
          <w:sz w:val="20"/>
          <w:szCs w:val="20"/>
        </w:rPr>
        <w:t xml:space="preserve"> </w:t>
      </w:r>
      <w:r w:rsidRPr="009B43CF">
        <w:rPr>
          <w:rFonts w:ascii="Verdana" w:hAnsi="Verdana" w:cs="Arial"/>
          <w:sz w:val="20"/>
          <w:szCs w:val="20"/>
        </w:rPr>
        <w:t xml:space="preserve">of ‘Veilig Thuis.’ </w:t>
      </w:r>
      <w:r w:rsidRPr="009B43CF">
        <w:rPr>
          <w:rFonts w:ascii="Verdana" w:hAnsi="Verdana" w:cs="Arial"/>
          <w:sz w:val="20"/>
          <w:szCs w:val="20"/>
        </w:rPr>
        <w:br/>
        <w:t xml:space="preserve">Wanneer er redenen zijn dat het gesprek beter door iemand anders gevoerd kan worden, schakelt </w:t>
      </w:r>
      <w:r w:rsidR="009B43CF" w:rsidRPr="009B43CF">
        <w:rPr>
          <w:rFonts w:ascii="Verdana" w:hAnsi="Verdana" w:cs="Arial"/>
          <w:sz w:val="20"/>
          <w:szCs w:val="20"/>
        </w:rPr>
        <w:t xml:space="preserve">de medewerker </w:t>
      </w:r>
      <w:r w:rsidRPr="009B43CF">
        <w:rPr>
          <w:rFonts w:ascii="Verdana" w:hAnsi="Verdana" w:cs="Arial"/>
          <w:sz w:val="20"/>
          <w:szCs w:val="20"/>
        </w:rPr>
        <w:t xml:space="preserve">(in overleg met de </w:t>
      </w:r>
      <w:proofErr w:type="spellStart"/>
      <w:r w:rsidRPr="009B43CF">
        <w:rPr>
          <w:rFonts w:ascii="Verdana" w:hAnsi="Verdana" w:cs="Arial"/>
          <w:sz w:val="20"/>
          <w:szCs w:val="20"/>
        </w:rPr>
        <w:t>aandachtsfunctionaris</w:t>
      </w:r>
      <w:proofErr w:type="spellEnd"/>
      <w:r w:rsidRPr="009B43CF">
        <w:rPr>
          <w:rFonts w:ascii="Verdana" w:hAnsi="Verdana" w:cs="Arial"/>
          <w:sz w:val="20"/>
          <w:szCs w:val="20"/>
        </w:rPr>
        <w:t>) iemand anders in.</w:t>
      </w:r>
    </w:p>
    <w:p w14:paraId="64D8BF29" w14:textId="77777777" w:rsidR="00255AAC" w:rsidRPr="00784793" w:rsidRDefault="00255AAC" w:rsidP="00255AAC">
      <w:pPr>
        <w:shd w:val="clear" w:color="auto" w:fill="FFFFFF"/>
        <w:tabs>
          <w:tab w:val="left" w:pos="846"/>
          <w:tab w:val="left" w:pos="1418"/>
        </w:tabs>
        <w:spacing w:line="270" w:lineRule="atLeast"/>
        <w:ind w:left="510"/>
        <w:rPr>
          <w:rFonts w:ascii="Verdana" w:hAnsi="Verdana" w:cs="Arial"/>
          <w:sz w:val="20"/>
          <w:szCs w:val="20"/>
        </w:rPr>
      </w:pPr>
      <w:r w:rsidRPr="00784793">
        <w:rPr>
          <w:rFonts w:ascii="Verdana" w:hAnsi="Verdana" w:cs="Arial"/>
          <w:sz w:val="20"/>
          <w:szCs w:val="20"/>
        </w:rPr>
        <w:t>Aandachtspunten:</w:t>
      </w:r>
    </w:p>
    <w:p w14:paraId="6A2A682D" w14:textId="5E41E9D3" w:rsidR="00255AAC" w:rsidRPr="00784793" w:rsidRDefault="00255AAC" w:rsidP="00255AAC">
      <w:pPr>
        <w:pStyle w:val="Lijstalinea"/>
        <w:numPr>
          <w:ilvl w:val="0"/>
          <w:numId w:val="43"/>
        </w:numPr>
        <w:shd w:val="clear" w:color="auto" w:fill="FFFFFF"/>
        <w:tabs>
          <w:tab w:val="left" w:pos="1418"/>
        </w:tabs>
        <w:spacing w:line="270" w:lineRule="atLeast"/>
        <w:ind w:left="1134" w:firstLine="0"/>
        <w:rPr>
          <w:rFonts w:ascii="Verdana" w:hAnsi="Verdana" w:cs="Arial"/>
        </w:rPr>
      </w:pPr>
      <w:r w:rsidRPr="00784793">
        <w:rPr>
          <w:rFonts w:ascii="Verdana" w:hAnsi="Verdana" w:cs="Arial"/>
        </w:rPr>
        <w:t xml:space="preserve">Leg de het doel uit van het gesprek. </w:t>
      </w:r>
    </w:p>
    <w:p w14:paraId="77EB6FD8" w14:textId="77777777" w:rsidR="00255AAC" w:rsidRPr="00784793" w:rsidRDefault="00255AAC" w:rsidP="00255AAC">
      <w:pPr>
        <w:pStyle w:val="Lijstalinea"/>
        <w:numPr>
          <w:ilvl w:val="0"/>
          <w:numId w:val="43"/>
        </w:numPr>
        <w:shd w:val="clear" w:color="auto" w:fill="FFFFFF"/>
        <w:tabs>
          <w:tab w:val="left" w:pos="1418"/>
        </w:tabs>
        <w:spacing w:line="270" w:lineRule="atLeast"/>
        <w:ind w:left="1418" w:hanging="284"/>
        <w:rPr>
          <w:rFonts w:ascii="Verdana" w:hAnsi="Verdana" w:cs="Arial"/>
        </w:rPr>
      </w:pPr>
      <w:r w:rsidRPr="00784793">
        <w:rPr>
          <w:rFonts w:ascii="Verdana" w:hAnsi="Verdana" w:cs="Arial"/>
        </w:rPr>
        <w:t xml:space="preserve">Beschrijf de feiten die zijn vastgesteld en de waarnemingen die zijn gedaan door de (vrijwillige)medewerker. </w:t>
      </w:r>
    </w:p>
    <w:p w14:paraId="1E2EA815" w14:textId="4DA70FDF" w:rsidR="00255AAC" w:rsidRPr="00784793" w:rsidRDefault="00255AAC" w:rsidP="00255AAC">
      <w:pPr>
        <w:pStyle w:val="Lijstalinea"/>
        <w:numPr>
          <w:ilvl w:val="0"/>
          <w:numId w:val="43"/>
        </w:numPr>
        <w:shd w:val="clear" w:color="auto" w:fill="FFFFFF"/>
        <w:tabs>
          <w:tab w:val="left" w:pos="1418"/>
        </w:tabs>
        <w:spacing w:line="270" w:lineRule="atLeast"/>
        <w:ind w:left="1134" w:firstLine="0"/>
        <w:rPr>
          <w:rFonts w:ascii="Verdana" w:hAnsi="Verdana" w:cs="Arial"/>
        </w:rPr>
      </w:pPr>
      <w:r w:rsidRPr="00784793">
        <w:rPr>
          <w:rFonts w:ascii="Verdana" w:hAnsi="Verdana" w:cs="Arial"/>
        </w:rPr>
        <w:t xml:space="preserve">Nodig de </w:t>
      </w:r>
      <w:r w:rsidR="009A7F04">
        <w:rPr>
          <w:rFonts w:ascii="Verdana" w:hAnsi="Verdana" w:cs="Arial"/>
        </w:rPr>
        <w:t>ouder/verzorger</w:t>
      </w:r>
      <w:r w:rsidRPr="00784793">
        <w:rPr>
          <w:rFonts w:ascii="Verdana" w:hAnsi="Verdana" w:cs="Arial"/>
        </w:rPr>
        <w:t xml:space="preserve"> uit om een reactie hierop te geven. </w:t>
      </w:r>
    </w:p>
    <w:p w14:paraId="7EF2F5C8" w14:textId="77777777" w:rsidR="00255AAC" w:rsidRPr="00784793" w:rsidRDefault="00255AAC" w:rsidP="00255AAC">
      <w:pPr>
        <w:pStyle w:val="Lijstalinea"/>
        <w:numPr>
          <w:ilvl w:val="0"/>
          <w:numId w:val="43"/>
        </w:numPr>
        <w:shd w:val="clear" w:color="auto" w:fill="FFFFFF"/>
        <w:tabs>
          <w:tab w:val="left" w:pos="1418"/>
        </w:tabs>
        <w:spacing w:line="270" w:lineRule="atLeast"/>
        <w:ind w:left="1418" w:hanging="284"/>
        <w:rPr>
          <w:rFonts w:ascii="Verdana" w:hAnsi="Verdana" w:cs="Arial"/>
        </w:rPr>
      </w:pPr>
      <w:r w:rsidRPr="00784793">
        <w:rPr>
          <w:rFonts w:ascii="Verdana" w:hAnsi="Verdana" w:cs="Arial"/>
        </w:rPr>
        <w:t xml:space="preserve">Kom pas na deze reactie zo nodig met een interpretatie van wat de medewerker heeft gezien, gehoord en waargenomen. </w:t>
      </w:r>
    </w:p>
    <w:p w14:paraId="49CBF6C9" w14:textId="5BC75009" w:rsidR="00255AAC" w:rsidRPr="00784793" w:rsidRDefault="00255AAC" w:rsidP="00255AAC">
      <w:pPr>
        <w:shd w:val="clear" w:color="auto" w:fill="FFFFFF"/>
        <w:tabs>
          <w:tab w:val="left" w:pos="851"/>
          <w:tab w:val="left" w:pos="1418"/>
        </w:tabs>
        <w:spacing w:line="270" w:lineRule="atLeast"/>
        <w:ind w:left="454"/>
        <w:rPr>
          <w:rFonts w:ascii="Verdana" w:hAnsi="Verdana" w:cs="Arial"/>
          <w:sz w:val="20"/>
          <w:szCs w:val="20"/>
        </w:rPr>
      </w:pPr>
      <w:r w:rsidRPr="00784793">
        <w:rPr>
          <w:rFonts w:ascii="Verdana" w:hAnsi="Verdana" w:cs="Arial"/>
          <w:sz w:val="20"/>
          <w:szCs w:val="20"/>
        </w:rPr>
        <w:t xml:space="preserve">NB. Mocht het nodig zijn om bij stap 5 te beslissen tot melding, dan moet er in principe vooraf gesproken zijn met de </w:t>
      </w:r>
      <w:r w:rsidR="009A7F04">
        <w:rPr>
          <w:rFonts w:ascii="Verdana" w:hAnsi="Verdana" w:cs="Arial"/>
          <w:sz w:val="20"/>
          <w:szCs w:val="20"/>
        </w:rPr>
        <w:t>ouder/verzorger</w:t>
      </w:r>
      <w:r w:rsidRPr="00784793">
        <w:rPr>
          <w:rFonts w:ascii="Verdana" w:hAnsi="Verdana" w:cs="Arial"/>
          <w:sz w:val="20"/>
          <w:szCs w:val="20"/>
        </w:rPr>
        <w:t xml:space="preserve">. Het doen van een melding bij Veilig Thuis, zonder dat de signalen zijn besproken met de </w:t>
      </w:r>
      <w:r w:rsidR="009A7F04">
        <w:rPr>
          <w:rFonts w:ascii="Verdana" w:hAnsi="Verdana" w:cs="Arial"/>
          <w:sz w:val="20"/>
          <w:szCs w:val="20"/>
        </w:rPr>
        <w:t>ouder/verzorger</w:t>
      </w:r>
      <w:r w:rsidRPr="00784793">
        <w:rPr>
          <w:rFonts w:ascii="Verdana" w:hAnsi="Verdana" w:cs="Arial"/>
          <w:sz w:val="20"/>
          <w:szCs w:val="20"/>
        </w:rPr>
        <w:t xml:space="preserve">, is alleen mogelijk als: </w:t>
      </w:r>
    </w:p>
    <w:p w14:paraId="30C7640C" w14:textId="08563F5E" w:rsidR="00255AAC" w:rsidRPr="00784793" w:rsidRDefault="00255AAC" w:rsidP="00255AAC">
      <w:pPr>
        <w:pStyle w:val="Lijstalinea"/>
        <w:numPr>
          <w:ilvl w:val="0"/>
          <w:numId w:val="43"/>
        </w:numPr>
        <w:shd w:val="clear" w:color="auto" w:fill="FFFFFF"/>
        <w:tabs>
          <w:tab w:val="left" w:pos="1418"/>
        </w:tabs>
        <w:spacing w:line="270" w:lineRule="atLeast"/>
        <w:ind w:left="1418" w:hanging="284"/>
        <w:rPr>
          <w:rFonts w:ascii="Verdana" w:hAnsi="Verdana" w:cs="Arial"/>
        </w:rPr>
      </w:pPr>
      <w:r w:rsidRPr="00784793">
        <w:rPr>
          <w:rFonts w:ascii="Verdana" w:hAnsi="Verdana" w:cs="Arial"/>
        </w:rPr>
        <w:t xml:space="preserve">er concrete aanwijzingen zijn dat de veiligheid van de </w:t>
      </w:r>
      <w:r w:rsidR="009A7F04">
        <w:rPr>
          <w:rFonts w:ascii="Verdana" w:hAnsi="Verdana" w:cs="Arial"/>
        </w:rPr>
        <w:t>ouder/verzorger</w:t>
      </w:r>
      <w:r w:rsidR="00327F4F">
        <w:rPr>
          <w:rFonts w:ascii="Verdana" w:hAnsi="Verdana" w:cs="Arial"/>
        </w:rPr>
        <w:t>/leerling</w:t>
      </w:r>
      <w:r w:rsidRPr="00784793">
        <w:rPr>
          <w:rFonts w:ascii="Verdana" w:hAnsi="Verdana" w:cs="Arial"/>
        </w:rPr>
        <w:t xml:space="preserve">, die van u zelf, of die van een ander in het geding is, of zou kunnen zijn; </w:t>
      </w:r>
    </w:p>
    <w:p w14:paraId="6C55F0D4" w14:textId="253E3B54" w:rsidR="00255AAC" w:rsidRPr="00784793" w:rsidRDefault="00255AAC" w:rsidP="00255AAC">
      <w:pPr>
        <w:pStyle w:val="Lijstalinea"/>
        <w:numPr>
          <w:ilvl w:val="0"/>
          <w:numId w:val="43"/>
        </w:numPr>
        <w:shd w:val="clear" w:color="auto" w:fill="FFFFFF"/>
        <w:tabs>
          <w:tab w:val="left" w:pos="1418"/>
        </w:tabs>
        <w:spacing w:line="270" w:lineRule="atLeast"/>
        <w:ind w:left="1418" w:hanging="284"/>
        <w:rPr>
          <w:rFonts w:ascii="Verdana" w:hAnsi="Verdana" w:cs="Arial"/>
        </w:rPr>
      </w:pPr>
      <w:r w:rsidRPr="00784793">
        <w:rPr>
          <w:rFonts w:ascii="Verdana" w:hAnsi="Verdana" w:cs="Arial"/>
        </w:rPr>
        <w:t xml:space="preserve">er goede redenen zijn om te veronderstellen dat de </w:t>
      </w:r>
      <w:r w:rsidR="009A7F04">
        <w:rPr>
          <w:rFonts w:ascii="Verdana" w:hAnsi="Verdana" w:cs="Arial"/>
        </w:rPr>
        <w:t>ouder/verzorger</w:t>
      </w:r>
      <w:r w:rsidRPr="00784793">
        <w:rPr>
          <w:rFonts w:ascii="Verdana" w:hAnsi="Verdana" w:cs="Arial"/>
        </w:rPr>
        <w:t xml:space="preserve"> door dit gesprek het contact zal verbreken en dat de </w:t>
      </w:r>
      <w:r w:rsidR="009A7F04">
        <w:rPr>
          <w:rFonts w:ascii="Verdana" w:hAnsi="Verdana" w:cs="Arial"/>
        </w:rPr>
        <w:t>ouder/verzorger</w:t>
      </w:r>
      <w:r w:rsidR="00327F4F">
        <w:rPr>
          <w:rFonts w:ascii="Verdana" w:hAnsi="Verdana" w:cs="Arial"/>
        </w:rPr>
        <w:t>/leerling</w:t>
      </w:r>
      <w:r w:rsidRPr="00784793">
        <w:rPr>
          <w:rFonts w:ascii="Verdana" w:hAnsi="Verdana" w:cs="Arial"/>
        </w:rPr>
        <w:t xml:space="preserve"> daardoor niet voldoende meer kan worden beschermd tegen het mogelijk geweld.</w:t>
      </w:r>
      <w:r w:rsidRPr="00784793">
        <w:rPr>
          <w:rFonts w:ascii="Verdana" w:hAnsi="Verdana" w:cs="Arial"/>
        </w:rPr>
        <w:br/>
      </w:r>
    </w:p>
    <w:p w14:paraId="69DA2BFA" w14:textId="77777777" w:rsidR="00CF797A" w:rsidRDefault="00CF797A">
      <w:pPr>
        <w:rPr>
          <w:rFonts w:ascii="Verdana" w:hAnsi="Verdana" w:cs="Arial"/>
          <w:sz w:val="20"/>
          <w:szCs w:val="20"/>
        </w:rPr>
      </w:pPr>
      <w:r>
        <w:rPr>
          <w:rFonts w:ascii="Verdana" w:hAnsi="Verdana" w:cs="Arial"/>
          <w:sz w:val="20"/>
          <w:szCs w:val="20"/>
        </w:rPr>
        <w:br w:type="page"/>
      </w:r>
    </w:p>
    <w:p w14:paraId="3804F85E" w14:textId="5F76C115" w:rsidR="00255AAC" w:rsidRPr="00784793" w:rsidRDefault="00255AAC" w:rsidP="000D7D35">
      <w:pPr>
        <w:spacing w:after="0" w:line="240" w:lineRule="auto"/>
        <w:ind w:left="454" w:firstLine="254"/>
        <w:rPr>
          <w:rFonts w:ascii="Verdana" w:hAnsi="Verdana" w:cs="Arial"/>
          <w:sz w:val="20"/>
          <w:szCs w:val="20"/>
        </w:rPr>
      </w:pPr>
      <w:r w:rsidRPr="00784793">
        <w:rPr>
          <w:rFonts w:ascii="Verdana" w:hAnsi="Verdana" w:cs="Arial"/>
          <w:sz w:val="20"/>
          <w:szCs w:val="20"/>
        </w:rPr>
        <w:lastRenderedPageBreak/>
        <w:t xml:space="preserve">N.B. Praten met kinderen. </w:t>
      </w:r>
    </w:p>
    <w:p w14:paraId="0D382302" w14:textId="77777777" w:rsidR="000D7D35" w:rsidRDefault="00255AAC" w:rsidP="00D66550">
      <w:pPr>
        <w:pStyle w:val="Geenafstand"/>
        <w:ind w:left="708"/>
      </w:pPr>
      <w:r w:rsidRPr="00784793">
        <w:t>Hierbij gelden drie leeftijdscategorieën</w:t>
      </w:r>
    </w:p>
    <w:p w14:paraId="1C1865A0" w14:textId="45B21B57" w:rsidR="00CF797A" w:rsidRDefault="000D7D35" w:rsidP="00D66550">
      <w:pPr>
        <w:pStyle w:val="Geenafstand"/>
        <w:ind w:left="708"/>
        <w:rPr>
          <w:rFonts w:ascii="Verdana" w:hAnsi="Verdana"/>
          <w:sz w:val="20"/>
          <w:szCs w:val="20"/>
        </w:rPr>
      </w:pPr>
      <w:r>
        <w:rPr>
          <w:rFonts w:ascii="Verdana" w:hAnsi="Verdana"/>
          <w:sz w:val="20"/>
          <w:szCs w:val="20"/>
        </w:rPr>
        <w:t xml:space="preserve">1. </w:t>
      </w:r>
      <w:r w:rsidR="00255AAC" w:rsidRPr="00CF797A">
        <w:rPr>
          <w:rFonts w:ascii="Verdana" w:hAnsi="Verdana"/>
          <w:sz w:val="20"/>
          <w:szCs w:val="20"/>
        </w:rPr>
        <w:t xml:space="preserve">Een gesprek met een kind tot twaalf jaar vindt in beginsel alleen plaats met toestemming van de </w:t>
      </w:r>
      <w:r w:rsidR="009A7F04" w:rsidRPr="00CF797A">
        <w:rPr>
          <w:rFonts w:ascii="Verdana" w:hAnsi="Verdana"/>
          <w:sz w:val="20"/>
          <w:szCs w:val="20"/>
        </w:rPr>
        <w:t>ouder</w:t>
      </w:r>
      <w:r w:rsidR="00CF797A" w:rsidRPr="00CF797A">
        <w:rPr>
          <w:rFonts w:ascii="Verdana" w:hAnsi="Verdana"/>
          <w:sz w:val="20"/>
          <w:szCs w:val="20"/>
        </w:rPr>
        <w:t>s</w:t>
      </w:r>
      <w:r w:rsidR="009A7F04" w:rsidRPr="00CF797A">
        <w:rPr>
          <w:rFonts w:ascii="Verdana" w:hAnsi="Verdana"/>
          <w:sz w:val="20"/>
          <w:szCs w:val="20"/>
        </w:rPr>
        <w:t>/verzorger</w:t>
      </w:r>
      <w:r w:rsidR="00255AAC" w:rsidRPr="00CF797A">
        <w:rPr>
          <w:rFonts w:ascii="Verdana" w:hAnsi="Verdana"/>
          <w:sz w:val="20"/>
          <w:szCs w:val="20"/>
        </w:rPr>
        <w:t xml:space="preserve">s (of wettelijk vertegenwoordigers) met gezag. </w:t>
      </w:r>
    </w:p>
    <w:p w14:paraId="57F0D3B1" w14:textId="451211CD" w:rsidR="00CF797A" w:rsidRDefault="000D7D35" w:rsidP="000D7D35">
      <w:pPr>
        <w:pStyle w:val="Geenafstand"/>
        <w:ind w:left="708"/>
        <w:rPr>
          <w:rFonts w:ascii="Verdana" w:hAnsi="Verdana"/>
          <w:sz w:val="20"/>
          <w:szCs w:val="20"/>
        </w:rPr>
      </w:pPr>
      <w:r>
        <w:rPr>
          <w:rFonts w:ascii="Verdana" w:hAnsi="Verdana"/>
          <w:sz w:val="20"/>
          <w:szCs w:val="20"/>
        </w:rPr>
        <w:t xml:space="preserve">2. </w:t>
      </w:r>
      <w:r w:rsidR="00255AAC" w:rsidRPr="00CF797A">
        <w:rPr>
          <w:rFonts w:ascii="Verdana" w:hAnsi="Verdana"/>
          <w:sz w:val="20"/>
          <w:szCs w:val="20"/>
        </w:rPr>
        <w:t xml:space="preserve">Bij jongeren van 12 tot 16 jaar is de toestemming van de </w:t>
      </w:r>
      <w:r w:rsidR="009A7F04" w:rsidRPr="00CF797A">
        <w:rPr>
          <w:rFonts w:ascii="Verdana" w:hAnsi="Verdana"/>
          <w:sz w:val="20"/>
          <w:szCs w:val="20"/>
        </w:rPr>
        <w:t>ouder/verzorger</w:t>
      </w:r>
      <w:r w:rsidR="00255AAC" w:rsidRPr="00CF797A">
        <w:rPr>
          <w:rFonts w:ascii="Verdana" w:hAnsi="Verdana"/>
          <w:sz w:val="20"/>
          <w:szCs w:val="20"/>
        </w:rPr>
        <w:t xml:space="preserve">s/voogden én van de jongere zelf vereist. </w:t>
      </w:r>
    </w:p>
    <w:p w14:paraId="31B8F1A9" w14:textId="753408E1" w:rsidR="00255AAC" w:rsidRPr="00255AAC" w:rsidRDefault="000D7D35" w:rsidP="000D7D35">
      <w:pPr>
        <w:pStyle w:val="Geenafstand"/>
        <w:ind w:left="708"/>
        <w:rPr>
          <w:rFonts w:ascii="Arial" w:hAnsi="Arial"/>
        </w:rPr>
      </w:pPr>
      <w:r>
        <w:rPr>
          <w:rFonts w:ascii="Verdana" w:hAnsi="Verdana"/>
          <w:sz w:val="20"/>
          <w:szCs w:val="20"/>
        </w:rPr>
        <w:t>3.</w:t>
      </w:r>
      <w:r w:rsidR="00255AAC" w:rsidRPr="00CF797A">
        <w:rPr>
          <w:rFonts w:ascii="Verdana" w:hAnsi="Verdana"/>
          <w:sz w:val="20"/>
          <w:szCs w:val="20"/>
        </w:rPr>
        <w:t xml:space="preserve">Jongeren vanaf 16 jaar beslissen zelfstandig en hebben een zelfstandig recht op informatie. Ook moet je jongeren van boven de zestien eerst toestemming vragen om met de </w:t>
      </w:r>
      <w:r w:rsidR="009A7F04" w:rsidRPr="00CF797A">
        <w:rPr>
          <w:rFonts w:ascii="Verdana" w:hAnsi="Verdana"/>
          <w:sz w:val="20"/>
          <w:szCs w:val="20"/>
        </w:rPr>
        <w:t>ouder</w:t>
      </w:r>
      <w:r w:rsidR="00CF797A">
        <w:rPr>
          <w:rFonts w:ascii="Verdana" w:hAnsi="Verdana"/>
          <w:sz w:val="20"/>
          <w:szCs w:val="20"/>
        </w:rPr>
        <w:t>s</w:t>
      </w:r>
      <w:r w:rsidR="009A7F04" w:rsidRPr="00CF797A">
        <w:rPr>
          <w:rFonts w:ascii="Verdana" w:hAnsi="Verdana"/>
          <w:sz w:val="20"/>
          <w:szCs w:val="20"/>
        </w:rPr>
        <w:t>/verzorger</w:t>
      </w:r>
      <w:r w:rsidR="00255AAC" w:rsidRPr="00CF797A">
        <w:rPr>
          <w:rFonts w:ascii="Verdana" w:hAnsi="Verdana"/>
          <w:sz w:val="20"/>
          <w:szCs w:val="20"/>
        </w:rPr>
        <w:t>s te mogen praten, tenzij er gegronde redenen zijn om hiervan af te wijken (bijvoorbeeld wanneer de jongere daardoor gevaar loopt).</w:t>
      </w:r>
      <w:r w:rsidR="00255AAC" w:rsidRPr="00CF797A">
        <w:rPr>
          <w:rFonts w:ascii="Verdana" w:hAnsi="Verdana"/>
          <w:sz w:val="20"/>
          <w:szCs w:val="20"/>
        </w:rPr>
        <w:br/>
      </w:r>
    </w:p>
    <w:p w14:paraId="03CD581B" w14:textId="77777777" w:rsidR="00255AAC" w:rsidRPr="00784793" w:rsidRDefault="00255AAC" w:rsidP="00C123FE">
      <w:pPr>
        <w:rPr>
          <w:rFonts w:ascii="Verdana" w:hAnsi="Verdana" w:cs="Arial"/>
          <w:b/>
          <w:i/>
          <w:sz w:val="20"/>
          <w:szCs w:val="20"/>
        </w:rPr>
      </w:pPr>
      <w:r w:rsidRPr="00784793">
        <w:rPr>
          <w:rFonts w:ascii="Verdana" w:hAnsi="Verdana" w:cs="Arial"/>
          <w:b/>
          <w:i/>
          <w:sz w:val="20"/>
          <w:szCs w:val="20"/>
        </w:rPr>
        <w:t xml:space="preserve">Verwijsindex Risicojongeren </w:t>
      </w:r>
    </w:p>
    <w:p w14:paraId="77B9AF1D" w14:textId="439753D7" w:rsidR="00255AAC" w:rsidRPr="00784793" w:rsidRDefault="00255AAC" w:rsidP="00255AAC">
      <w:pPr>
        <w:shd w:val="clear" w:color="auto" w:fill="FFFFFF"/>
        <w:tabs>
          <w:tab w:val="left" w:pos="1418"/>
        </w:tabs>
        <w:spacing w:line="270" w:lineRule="atLeast"/>
        <w:ind w:left="454"/>
        <w:rPr>
          <w:rFonts w:ascii="Verdana" w:hAnsi="Verdana" w:cs="Arial"/>
          <w:sz w:val="20"/>
          <w:szCs w:val="20"/>
        </w:rPr>
      </w:pPr>
      <w:r w:rsidRPr="00784793">
        <w:rPr>
          <w:rFonts w:ascii="Verdana" w:hAnsi="Verdana" w:cs="Arial"/>
          <w:sz w:val="20"/>
          <w:szCs w:val="20"/>
        </w:rPr>
        <w:t xml:space="preserve">Overweeg of het noodzakelijk is om, gelet op de bedreiging van de ontwikkeling van het kind / de jeugdige(n), </w:t>
      </w:r>
      <w:r w:rsidR="00327F4F">
        <w:rPr>
          <w:rFonts w:ascii="Verdana" w:hAnsi="Verdana" w:cs="Arial"/>
          <w:sz w:val="20"/>
          <w:szCs w:val="20"/>
        </w:rPr>
        <w:t xml:space="preserve">door SMW </w:t>
      </w:r>
      <w:r w:rsidRPr="00784793">
        <w:rPr>
          <w:rFonts w:ascii="Verdana" w:hAnsi="Verdana" w:cs="Arial"/>
          <w:sz w:val="20"/>
          <w:szCs w:val="20"/>
        </w:rPr>
        <w:t xml:space="preserve">een registratie te </w:t>
      </w:r>
      <w:r w:rsidR="00327F4F">
        <w:rPr>
          <w:rFonts w:ascii="Verdana" w:hAnsi="Verdana" w:cs="Arial"/>
          <w:sz w:val="20"/>
          <w:szCs w:val="20"/>
        </w:rPr>
        <w:t xml:space="preserve">laten </w:t>
      </w:r>
      <w:r w:rsidRPr="00784793">
        <w:rPr>
          <w:rFonts w:ascii="Verdana" w:hAnsi="Verdana" w:cs="Arial"/>
          <w:sz w:val="20"/>
          <w:szCs w:val="20"/>
        </w:rPr>
        <w:t xml:space="preserve">doen in </w:t>
      </w:r>
      <w:r w:rsidRPr="00784793">
        <w:rPr>
          <w:rFonts w:ascii="Verdana" w:hAnsi="Verdana" w:cs="Arial"/>
          <w:b/>
          <w:sz w:val="20"/>
          <w:szCs w:val="20"/>
        </w:rPr>
        <w:t xml:space="preserve">de Verwijsindex </w:t>
      </w:r>
      <w:r w:rsidRPr="00784793">
        <w:rPr>
          <w:rFonts w:ascii="Verdana" w:hAnsi="Verdana" w:cs="Arial"/>
          <w:sz w:val="20"/>
          <w:szCs w:val="20"/>
        </w:rPr>
        <w:t>risicojongeren.</w:t>
      </w:r>
      <w:r w:rsidR="00370F58" w:rsidRPr="00784793">
        <w:rPr>
          <w:rFonts w:ascii="Verdana" w:hAnsi="Verdana" w:cs="Arial"/>
          <w:sz w:val="20"/>
          <w:szCs w:val="20"/>
        </w:rPr>
        <w:t xml:space="preserve"> </w:t>
      </w:r>
    </w:p>
    <w:p w14:paraId="59AE91CB" w14:textId="54380407" w:rsidR="00255AAC" w:rsidRPr="00784793" w:rsidRDefault="009A7F04" w:rsidP="00255AAC">
      <w:pPr>
        <w:shd w:val="clear" w:color="auto" w:fill="FFFFFF"/>
        <w:tabs>
          <w:tab w:val="left" w:pos="1418"/>
        </w:tabs>
        <w:spacing w:line="270" w:lineRule="atLeast"/>
        <w:ind w:left="454"/>
        <w:rPr>
          <w:rFonts w:ascii="Verdana" w:hAnsi="Verdana" w:cs="Arial"/>
          <w:sz w:val="20"/>
          <w:szCs w:val="20"/>
        </w:rPr>
      </w:pPr>
      <w:r>
        <w:rPr>
          <w:rFonts w:ascii="Verdana" w:hAnsi="Verdana" w:cs="Arial"/>
          <w:sz w:val="20"/>
          <w:szCs w:val="20"/>
        </w:rPr>
        <w:t>Ouder/verzorger</w:t>
      </w:r>
      <w:r w:rsidR="00255AAC" w:rsidRPr="00784793">
        <w:rPr>
          <w:rFonts w:ascii="Verdana" w:hAnsi="Verdana" w:cs="Arial"/>
          <w:sz w:val="20"/>
          <w:szCs w:val="20"/>
        </w:rPr>
        <w:t xml:space="preserve">s van kinderen tussen de 0 en 16 jaar worden persoonlijk op de hoogte gesteld als een signaal over hun kind wordt afgegeven in de Verwijsindex en wat de reden daarvoor is. </w:t>
      </w:r>
      <w:r w:rsidR="00370F58" w:rsidRPr="00784793">
        <w:rPr>
          <w:rFonts w:ascii="Verdana" w:hAnsi="Verdana" w:cs="Arial"/>
          <w:sz w:val="20"/>
          <w:szCs w:val="20"/>
        </w:rPr>
        <w:br/>
      </w:r>
      <w:r w:rsidR="00255AAC" w:rsidRPr="00784793">
        <w:rPr>
          <w:rFonts w:ascii="Verdana" w:hAnsi="Verdana" w:cs="Arial"/>
          <w:sz w:val="20"/>
          <w:szCs w:val="20"/>
        </w:rPr>
        <w:t xml:space="preserve">Jongeren van 16 jaar en </w:t>
      </w:r>
      <w:r>
        <w:rPr>
          <w:rFonts w:ascii="Verdana" w:hAnsi="Verdana" w:cs="Arial"/>
          <w:sz w:val="20"/>
          <w:szCs w:val="20"/>
        </w:rPr>
        <w:t>ouder/verzorger</w:t>
      </w:r>
      <w:r w:rsidR="00255AAC" w:rsidRPr="00784793">
        <w:rPr>
          <w:rFonts w:ascii="Verdana" w:hAnsi="Verdana" w:cs="Arial"/>
          <w:sz w:val="20"/>
          <w:szCs w:val="20"/>
        </w:rPr>
        <w:t xml:space="preserve"> worden zelf geïnformeerd. Zij hebben een aantal </w:t>
      </w:r>
      <w:hyperlink r:id="rId21">
        <w:r w:rsidR="00255AAC" w:rsidRPr="00784793">
          <w:rPr>
            <w:rStyle w:val="Bezochteinternetkoppeling"/>
            <w:rFonts w:ascii="Verdana" w:hAnsi="Verdana" w:cs="Arial"/>
            <w:sz w:val="20"/>
            <w:szCs w:val="20"/>
          </w:rPr>
          <w:t>rechten.</w:t>
        </w:r>
      </w:hyperlink>
      <w:r w:rsidR="00255AAC" w:rsidRPr="00784793">
        <w:rPr>
          <w:rFonts w:ascii="Verdana" w:hAnsi="Verdana" w:cs="Arial"/>
          <w:sz w:val="20"/>
          <w:szCs w:val="20"/>
        </w:rPr>
        <w:t xml:space="preserve"> </w:t>
      </w:r>
    </w:p>
    <w:p w14:paraId="0FC6459B" w14:textId="77777777" w:rsidR="00327F4F" w:rsidRDefault="00327F4F">
      <w:pPr>
        <w:rPr>
          <w:rFonts w:ascii="Arial" w:eastAsiaTheme="majorEastAsia" w:hAnsi="Arial" w:cs="Arial"/>
          <w:b/>
          <w:bCs/>
          <w:sz w:val="28"/>
          <w:szCs w:val="28"/>
          <w:lang w:eastAsia="nl-NL"/>
        </w:rPr>
      </w:pPr>
      <w:r>
        <w:rPr>
          <w:rFonts w:eastAsiaTheme="majorEastAsia"/>
          <w:sz w:val="28"/>
          <w:szCs w:val="28"/>
        </w:rPr>
        <w:br w:type="page"/>
      </w:r>
    </w:p>
    <w:p w14:paraId="634412FC" w14:textId="666041ED" w:rsidR="00255AAC" w:rsidRPr="00484ED6" w:rsidRDefault="00255AAC" w:rsidP="00484ED6">
      <w:pPr>
        <w:pStyle w:val="Kop2"/>
        <w:ind w:left="1416" w:hanging="1416"/>
        <w:rPr>
          <w:rFonts w:eastAsiaTheme="majorEastAsia"/>
          <w:sz w:val="28"/>
          <w:szCs w:val="28"/>
        </w:rPr>
      </w:pPr>
      <w:bookmarkStart w:id="12" w:name="_Toc525652505"/>
      <w:r w:rsidRPr="00484ED6">
        <w:rPr>
          <w:rFonts w:eastAsiaTheme="majorEastAsia"/>
          <w:sz w:val="28"/>
          <w:szCs w:val="28"/>
        </w:rPr>
        <w:lastRenderedPageBreak/>
        <w:t>Stap 4.</w:t>
      </w:r>
      <w:r w:rsidRPr="00484ED6">
        <w:rPr>
          <w:rFonts w:eastAsiaTheme="majorEastAsia"/>
          <w:sz w:val="28"/>
          <w:szCs w:val="28"/>
        </w:rPr>
        <w:tab/>
        <w:t xml:space="preserve">Wegen van het huiselijk </w:t>
      </w:r>
      <w:r w:rsidR="00484ED6" w:rsidRPr="00484ED6">
        <w:rPr>
          <w:rFonts w:eastAsiaTheme="majorEastAsia"/>
          <w:sz w:val="28"/>
          <w:szCs w:val="28"/>
        </w:rPr>
        <w:t xml:space="preserve">geweld of de </w:t>
      </w:r>
      <w:r w:rsidR="00B04E12" w:rsidRPr="00484ED6">
        <w:rPr>
          <w:rFonts w:eastAsiaTheme="majorEastAsia"/>
          <w:sz w:val="28"/>
          <w:szCs w:val="28"/>
        </w:rPr>
        <w:t>kindermis</w:t>
      </w:r>
      <w:r w:rsidR="00B04E12">
        <w:rPr>
          <w:rFonts w:eastAsiaTheme="majorEastAsia"/>
          <w:sz w:val="28"/>
          <w:szCs w:val="28"/>
        </w:rPr>
        <w:t>h</w:t>
      </w:r>
      <w:r w:rsidR="00B04E12" w:rsidRPr="00484ED6">
        <w:rPr>
          <w:rFonts w:eastAsiaTheme="majorEastAsia"/>
          <w:sz w:val="28"/>
          <w:szCs w:val="28"/>
        </w:rPr>
        <w:t>andeling</w:t>
      </w:r>
      <w:r w:rsidR="00484ED6" w:rsidRPr="00484ED6">
        <w:rPr>
          <w:rFonts w:eastAsiaTheme="majorEastAsia"/>
          <w:sz w:val="28"/>
          <w:szCs w:val="28"/>
        </w:rPr>
        <w:t xml:space="preserve">. </w:t>
      </w:r>
      <w:r w:rsidRPr="00484ED6">
        <w:rPr>
          <w:rFonts w:eastAsiaTheme="majorEastAsia"/>
          <w:sz w:val="28"/>
          <w:szCs w:val="28"/>
        </w:rPr>
        <w:t>Bij twijfel altijd Veilig Thuis raadplegen</w:t>
      </w:r>
      <w:r w:rsidR="00484ED6">
        <w:rPr>
          <w:rFonts w:eastAsiaTheme="majorEastAsia"/>
          <w:sz w:val="28"/>
          <w:szCs w:val="28"/>
        </w:rPr>
        <w:t>.</w:t>
      </w:r>
      <w:bookmarkEnd w:id="12"/>
    </w:p>
    <w:p w14:paraId="459944E8" w14:textId="77777777" w:rsidR="00784793" w:rsidRDefault="00784793" w:rsidP="00255AAC">
      <w:pPr>
        <w:pStyle w:val="Normaalweb"/>
        <w:shd w:val="clear" w:color="auto" w:fill="FFFFFF"/>
        <w:tabs>
          <w:tab w:val="left" w:pos="426"/>
        </w:tabs>
        <w:spacing w:beforeAutospacing="0" w:after="120" w:line="270" w:lineRule="atLeast"/>
        <w:ind w:left="1134"/>
        <w:rPr>
          <w:rFonts w:ascii="Arial" w:eastAsiaTheme="majorEastAsia" w:hAnsi="Arial" w:cstheme="majorBidi"/>
          <w:b/>
          <w:bCs/>
          <w:sz w:val="28"/>
          <w:szCs w:val="26"/>
        </w:rPr>
      </w:pPr>
    </w:p>
    <w:p w14:paraId="0EF31513" w14:textId="288C6010" w:rsidR="00153FA9" w:rsidRDefault="00153FA9" w:rsidP="00784793">
      <w:pPr>
        <w:tabs>
          <w:tab w:val="left" w:pos="1134"/>
        </w:tabs>
        <w:spacing w:line="270" w:lineRule="atLeast"/>
        <w:rPr>
          <w:rFonts w:ascii="Verdana" w:hAnsi="Verdana" w:cs="Arial"/>
          <w:b/>
          <w:sz w:val="20"/>
          <w:szCs w:val="20"/>
        </w:rPr>
      </w:pPr>
      <w:r>
        <w:rPr>
          <w:rFonts w:ascii="Verdana" w:hAnsi="Verdana" w:cs="Arial"/>
          <w:b/>
          <w:sz w:val="20"/>
          <w:szCs w:val="20"/>
        </w:rPr>
        <w:t xml:space="preserve">De weging mag alleen gebeuren door iemand die geschoold is op het hanteren van een wegingsinstrument zoals de </w:t>
      </w:r>
      <w:proofErr w:type="spellStart"/>
      <w:r>
        <w:rPr>
          <w:rFonts w:ascii="Verdana" w:hAnsi="Verdana" w:cs="Arial"/>
          <w:b/>
          <w:sz w:val="20"/>
          <w:szCs w:val="20"/>
        </w:rPr>
        <w:t>Lirik</w:t>
      </w:r>
      <w:proofErr w:type="spellEnd"/>
      <w:r>
        <w:rPr>
          <w:rFonts w:ascii="Verdana" w:hAnsi="Verdana" w:cs="Arial"/>
          <w:b/>
          <w:sz w:val="20"/>
          <w:szCs w:val="20"/>
        </w:rPr>
        <w:t xml:space="preserve"> of de Care . Als je zo’n medewerker niet in huis hebt bel je altijd VT met het verzoek de weging te doen. </w:t>
      </w:r>
    </w:p>
    <w:p w14:paraId="2C4E09A0" w14:textId="06DCFE60" w:rsidR="00153FA9" w:rsidRDefault="00153FA9" w:rsidP="00784793">
      <w:pPr>
        <w:tabs>
          <w:tab w:val="left" w:pos="1134"/>
        </w:tabs>
        <w:spacing w:line="270" w:lineRule="atLeast"/>
        <w:rPr>
          <w:rFonts w:ascii="Verdana" w:hAnsi="Verdana" w:cs="Arial"/>
          <w:b/>
          <w:sz w:val="20"/>
          <w:szCs w:val="20"/>
        </w:rPr>
      </w:pPr>
      <w:r>
        <w:rPr>
          <w:rFonts w:ascii="Verdana" w:hAnsi="Verdana" w:cs="Arial"/>
          <w:b/>
          <w:sz w:val="20"/>
          <w:szCs w:val="20"/>
        </w:rPr>
        <w:t xml:space="preserve">Je mag dat </w:t>
      </w:r>
      <w:r w:rsidR="001370F2">
        <w:rPr>
          <w:rFonts w:ascii="Verdana" w:hAnsi="Verdana" w:cs="Arial"/>
          <w:b/>
          <w:sz w:val="20"/>
          <w:szCs w:val="20"/>
        </w:rPr>
        <w:t xml:space="preserve">als medewerker die daarin niet geschoold is </w:t>
      </w:r>
      <w:r>
        <w:rPr>
          <w:rFonts w:ascii="Verdana" w:hAnsi="Verdana" w:cs="Arial"/>
          <w:b/>
          <w:sz w:val="20"/>
          <w:szCs w:val="20"/>
        </w:rPr>
        <w:t>dus niet zelf doen.</w:t>
      </w:r>
    </w:p>
    <w:p w14:paraId="23F55FAF" w14:textId="1305179A" w:rsidR="00255AAC" w:rsidRPr="00784793" w:rsidRDefault="00370F58" w:rsidP="00784793">
      <w:pPr>
        <w:tabs>
          <w:tab w:val="left" w:pos="1134"/>
        </w:tabs>
        <w:spacing w:line="270" w:lineRule="atLeast"/>
        <w:rPr>
          <w:rFonts w:ascii="Verdana" w:hAnsi="Verdana" w:cs="Arial"/>
          <w:sz w:val="20"/>
          <w:szCs w:val="20"/>
        </w:rPr>
      </w:pPr>
      <w:r w:rsidRPr="00784793">
        <w:rPr>
          <w:rFonts w:ascii="Verdana" w:hAnsi="Verdana" w:cs="Arial"/>
          <w:b/>
          <w:sz w:val="20"/>
          <w:szCs w:val="20"/>
        </w:rPr>
        <w:t xml:space="preserve">Medewerker </w:t>
      </w:r>
      <w:r w:rsidR="00255AAC" w:rsidRPr="00784793">
        <w:rPr>
          <w:rFonts w:ascii="Verdana" w:hAnsi="Verdana" w:cs="Arial"/>
          <w:b/>
          <w:sz w:val="20"/>
          <w:szCs w:val="20"/>
        </w:rPr>
        <w:t xml:space="preserve">en </w:t>
      </w:r>
      <w:proofErr w:type="spellStart"/>
      <w:r w:rsidR="00255AAC" w:rsidRPr="00784793">
        <w:rPr>
          <w:rFonts w:ascii="Verdana" w:hAnsi="Verdana" w:cs="Arial"/>
          <w:b/>
          <w:sz w:val="20"/>
          <w:szCs w:val="20"/>
        </w:rPr>
        <w:t>aandachtsfunctionaris</w:t>
      </w:r>
      <w:proofErr w:type="spellEnd"/>
      <w:r w:rsidR="00255AAC" w:rsidRPr="00784793">
        <w:rPr>
          <w:rFonts w:ascii="Verdana" w:hAnsi="Verdana" w:cs="Arial"/>
          <w:sz w:val="20"/>
          <w:szCs w:val="20"/>
        </w:rPr>
        <w:t xml:space="preserve"> </w:t>
      </w:r>
      <w:r w:rsidR="001370F2">
        <w:rPr>
          <w:rFonts w:ascii="Verdana" w:hAnsi="Verdana" w:cs="Arial"/>
          <w:sz w:val="20"/>
          <w:szCs w:val="20"/>
        </w:rPr>
        <w:t xml:space="preserve">nemen initiatief tot </w:t>
      </w:r>
      <w:r w:rsidR="00255AAC" w:rsidRPr="00784793">
        <w:rPr>
          <w:rFonts w:ascii="Verdana" w:hAnsi="Verdana" w:cs="Arial"/>
          <w:sz w:val="20"/>
          <w:szCs w:val="20"/>
        </w:rPr>
        <w:t xml:space="preserve">een weging van </w:t>
      </w:r>
      <w:r w:rsidRPr="00784793">
        <w:rPr>
          <w:rFonts w:ascii="Verdana" w:hAnsi="Verdana" w:cs="Arial"/>
          <w:sz w:val="20"/>
          <w:szCs w:val="20"/>
        </w:rPr>
        <w:t xml:space="preserve">de aard en ernst van het geweld en </w:t>
      </w:r>
      <w:r w:rsidR="00255AAC" w:rsidRPr="00784793">
        <w:rPr>
          <w:rFonts w:ascii="Verdana" w:hAnsi="Verdana" w:cs="Arial"/>
          <w:sz w:val="20"/>
          <w:szCs w:val="20"/>
        </w:rPr>
        <w:t>het risico op huiselijke geweld / kindermishandeling.</w:t>
      </w:r>
      <w:r w:rsidRPr="00784793">
        <w:rPr>
          <w:rFonts w:ascii="Verdana" w:hAnsi="Verdana" w:cs="Arial"/>
          <w:sz w:val="20"/>
          <w:szCs w:val="20"/>
        </w:rPr>
        <w:t xml:space="preserve"> </w:t>
      </w:r>
      <w:r w:rsidR="001370F2">
        <w:rPr>
          <w:rFonts w:ascii="Verdana" w:hAnsi="Verdana" w:cs="Arial"/>
          <w:sz w:val="20"/>
          <w:szCs w:val="20"/>
        </w:rPr>
        <w:t>Deze weging wordt uitgevoerd door Veilig Thuis</w:t>
      </w:r>
      <w:r w:rsidR="00153FA9">
        <w:rPr>
          <w:rFonts w:ascii="Verdana" w:hAnsi="Verdana" w:cs="Arial"/>
          <w:sz w:val="20"/>
          <w:szCs w:val="20"/>
        </w:rPr>
        <w:t>.</w:t>
      </w:r>
    </w:p>
    <w:p w14:paraId="17648987" w14:textId="77777777" w:rsidR="00255AAC" w:rsidRPr="00784793" w:rsidRDefault="00255AAC" w:rsidP="00784793">
      <w:pPr>
        <w:tabs>
          <w:tab w:val="left" w:pos="1134"/>
        </w:tabs>
        <w:spacing w:line="270" w:lineRule="atLeast"/>
        <w:rPr>
          <w:rFonts w:ascii="Verdana" w:hAnsi="Verdana" w:cs="Arial"/>
          <w:sz w:val="20"/>
          <w:szCs w:val="20"/>
        </w:rPr>
      </w:pPr>
      <w:r w:rsidRPr="00784793">
        <w:rPr>
          <w:rFonts w:ascii="Verdana" w:hAnsi="Verdana" w:cs="Arial"/>
          <w:sz w:val="20"/>
          <w:szCs w:val="20"/>
        </w:rPr>
        <w:t xml:space="preserve">Dit gebeurt op basis van de signalen, </w:t>
      </w:r>
      <w:r w:rsidR="00370F58" w:rsidRPr="00784793">
        <w:rPr>
          <w:rFonts w:ascii="Verdana" w:hAnsi="Verdana" w:cs="Arial"/>
          <w:sz w:val="20"/>
          <w:szCs w:val="20"/>
        </w:rPr>
        <w:t xml:space="preserve">risico- en beschermende factoren, </w:t>
      </w:r>
      <w:r w:rsidRPr="00784793">
        <w:rPr>
          <w:rFonts w:ascii="Verdana" w:hAnsi="Verdana" w:cs="Arial"/>
          <w:sz w:val="20"/>
          <w:szCs w:val="20"/>
        </w:rPr>
        <w:t>het</w:t>
      </w:r>
      <w:r w:rsidR="00370F58" w:rsidRPr="00784793">
        <w:rPr>
          <w:rFonts w:ascii="Verdana" w:hAnsi="Verdana" w:cs="Arial"/>
          <w:sz w:val="20"/>
          <w:szCs w:val="20"/>
        </w:rPr>
        <w:t xml:space="preserve"> eventuele </w:t>
      </w:r>
      <w:r w:rsidRPr="00784793">
        <w:rPr>
          <w:rFonts w:ascii="Verdana" w:hAnsi="Verdana" w:cs="Arial"/>
          <w:sz w:val="20"/>
          <w:szCs w:val="20"/>
        </w:rPr>
        <w:t xml:space="preserve"> ingewonnen advies en het gesprek met de cliënt.  </w:t>
      </w:r>
      <w:r w:rsidR="00370F58" w:rsidRPr="00784793">
        <w:rPr>
          <w:rFonts w:ascii="Verdana" w:hAnsi="Verdana" w:cs="Arial"/>
          <w:sz w:val="20"/>
          <w:szCs w:val="20"/>
        </w:rPr>
        <w:br/>
      </w:r>
      <w:r w:rsidRPr="00784793">
        <w:rPr>
          <w:rFonts w:ascii="Verdana" w:hAnsi="Verdana" w:cs="Arial"/>
          <w:sz w:val="20"/>
          <w:szCs w:val="20"/>
        </w:rPr>
        <w:t xml:space="preserve">Weeg ook de aard en de ernst van het huiselijk geweld of de kindermishandeling. </w:t>
      </w:r>
    </w:p>
    <w:p w14:paraId="06FCC86D" w14:textId="37E7820D" w:rsidR="00255AAC" w:rsidRPr="00784793" w:rsidRDefault="00255AAC" w:rsidP="00784793">
      <w:pPr>
        <w:shd w:val="clear" w:color="auto" w:fill="FFFFFF"/>
        <w:tabs>
          <w:tab w:val="left" w:pos="1134"/>
        </w:tabs>
        <w:spacing w:line="270" w:lineRule="atLeast"/>
        <w:rPr>
          <w:rFonts w:ascii="Verdana" w:hAnsi="Verdana" w:cs="Arial"/>
          <w:sz w:val="20"/>
          <w:szCs w:val="20"/>
        </w:rPr>
      </w:pPr>
      <w:r w:rsidRPr="00784793">
        <w:rPr>
          <w:rFonts w:ascii="Verdana" w:hAnsi="Verdana" w:cs="Arial"/>
          <w:sz w:val="20"/>
          <w:szCs w:val="20"/>
        </w:rPr>
        <w:t>Raadpleeg in geval van twijfel altijd (opnieuw) Veilig Thuis (</w:t>
      </w:r>
      <w:r w:rsidR="00370F58" w:rsidRPr="00784793">
        <w:rPr>
          <w:rFonts w:ascii="Verdana" w:hAnsi="Verdana" w:cs="Arial"/>
          <w:sz w:val="20"/>
          <w:szCs w:val="20"/>
        </w:rPr>
        <w:t xml:space="preserve">dit is </w:t>
      </w:r>
      <w:r w:rsidRPr="00784793">
        <w:rPr>
          <w:rFonts w:ascii="Verdana" w:hAnsi="Verdana" w:cs="Arial"/>
          <w:sz w:val="20"/>
          <w:szCs w:val="20"/>
        </w:rPr>
        <w:t>wettelijk verplicht)</w:t>
      </w:r>
      <w:r w:rsidR="00784793" w:rsidRPr="00784793">
        <w:rPr>
          <w:rFonts w:ascii="Verdana" w:hAnsi="Verdana" w:cs="Arial"/>
          <w:sz w:val="20"/>
          <w:szCs w:val="20"/>
        </w:rPr>
        <w:t xml:space="preserve">. </w:t>
      </w:r>
      <w:r w:rsidRPr="00784793">
        <w:rPr>
          <w:rFonts w:ascii="Verdana" w:hAnsi="Verdana" w:cs="Arial"/>
          <w:sz w:val="20"/>
          <w:szCs w:val="20"/>
        </w:rPr>
        <w:t xml:space="preserve">Zij bieden ondersteuning bij het wegen van het geweld en van de risico’s op schade en zij kunnen adviseren over vervolgstappen. </w:t>
      </w:r>
    </w:p>
    <w:p w14:paraId="30270DC5" w14:textId="77777777" w:rsidR="00255AAC" w:rsidRPr="00370F58" w:rsidRDefault="00255AAC" w:rsidP="00255AAC">
      <w:pPr>
        <w:shd w:val="clear" w:color="auto" w:fill="FFFFFF"/>
        <w:tabs>
          <w:tab w:val="left" w:pos="1134"/>
        </w:tabs>
        <w:spacing w:line="270" w:lineRule="atLeast"/>
        <w:rPr>
          <w:rFonts w:ascii="Arial" w:hAnsi="Arial" w:cs="Arial"/>
          <w:sz w:val="20"/>
          <w:szCs w:val="20"/>
        </w:rPr>
      </w:pPr>
    </w:p>
    <w:p w14:paraId="44F16DF3" w14:textId="77777777" w:rsidR="001370F2" w:rsidRDefault="001370F2">
      <w:pPr>
        <w:rPr>
          <w:rFonts w:ascii="Arial" w:eastAsiaTheme="majorEastAsia" w:hAnsi="Arial" w:cstheme="majorBidi"/>
          <w:b/>
          <w:bCs/>
          <w:sz w:val="28"/>
          <w:szCs w:val="26"/>
        </w:rPr>
      </w:pPr>
      <w:r>
        <w:rPr>
          <w:rFonts w:ascii="Arial" w:eastAsiaTheme="majorEastAsia" w:hAnsi="Arial" w:cstheme="majorBidi"/>
          <w:b/>
          <w:bCs/>
          <w:sz w:val="28"/>
          <w:szCs w:val="26"/>
        </w:rPr>
        <w:br w:type="page"/>
      </w:r>
    </w:p>
    <w:p w14:paraId="59B72ECF" w14:textId="6E46BF5E" w:rsidR="00461237" w:rsidRPr="0026146A" w:rsidRDefault="00255AAC" w:rsidP="0026146A">
      <w:pPr>
        <w:pStyle w:val="Kop2"/>
        <w:rPr>
          <w:rFonts w:eastAsiaTheme="majorEastAsia"/>
          <w:sz w:val="28"/>
          <w:szCs w:val="28"/>
        </w:rPr>
      </w:pPr>
      <w:bookmarkStart w:id="13" w:name="_Toc525652506"/>
      <w:r w:rsidRPr="0026146A">
        <w:rPr>
          <w:rFonts w:eastAsiaTheme="majorEastAsia"/>
          <w:sz w:val="28"/>
          <w:szCs w:val="28"/>
        </w:rPr>
        <w:lastRenderedPageBreak/>
        <w:t>Stap 5.</w:t>
      </w:r>
      <w:r w:rsidR="00D50B78" w:rsidRPr="0026146A">
        <w:rPr>
          <w:rFonts w:eastAsiaTheme="majorEastAsia"/>
          <w:sz w:val="28"/>
          <w:szCs w:val="28"/>
        </w:rPr>
        <w:tab/>
        <w:t>Beslissen: melden bij Veilig Thuis én/of hulp verlenen?</w:t>
      </w:r>
      <w:bookmarkEnd w:id="13"/>
      <w:r w:rsidRPr="0026146A">
        <w:rPr>
          <w:rFonts w:eastAsiaTheme="majorEastAsia"/>
          <w:sz w:val="28"/>
          <w:szCs w:val="28"/>
        </w:rPr>
        <w:tab/>
      </w:r>
    </w:p>
    <w:p w14:paraId="19FCBE08" w14:textId="2B2873E2" w:rsidR="00255AAC" w:rsidRDefault="00461237" w:rsidP="00D50B78">
      <w:pPr>
        <w:ind w:left="426" w:firstLine="708"/>
        <w:rPr>
          <w:rFonts w:ascii="Verdana" w:eastAsiaTheme="majorEastAsia" w:hAnsi="Verdana" w:cstheme="majorBidi"/>
          <w:b/>
          <w:bCs/>
          <w:sz w:val="20"/>
          <w:szCs w:val="20"/>
          <w:vertAlign w:val="superscript"/>
        </w:rPr>
      </w:pPr>
      <w:r w:rsidRPr="00461237">
        <w:rPr>
          <w:rFonts w:ascii="Verdana" w:eastAsiaTheme="majorEastAsia" w:hAnsi="Verdana" w:cstheme="majorBidi"/>
          <w:b/>
          <w:bCs/>
          <w:sz w:val="20"/>
          <w:szCs w:val="20"/>
        </w:rPr>
        <w:t xml:space="preserve">5a. </w:t>
      </w:r>
      <w:r w:rsidR="00255AAC" w:rsidRPr="00461237">
        <w:rPr>
          <w:rFonts w:ascii="Verdana" w:eastAsiaTheme="majorEastAsia" w:hAnsi="Verdana" w:cstheme="majorBidi"/>
          <w:b/>
          <w:bCs/>
          <w:sz w:val="20"/>
          <w:szCs w:val="20"/>
        </w:rPr>
        <w:t>Beslissen over zelf hulp organiseren of melden</w:t>
      </w:r>
      <w:r w:rsidR="001370F2" w:rsidRPr="00461237">
        <w:rPr>
          <w:rFonts w:ascii="Verdana" w:eastAsiaTheme="majorEastAsia" w:hAnsi="Verdana" w:cstheme="majorBidi"/>
          <w:b/>
          <w:bCs/>
          <w:sz w:val="20"/>
          <w:szCs w:val="20"/>
          <w:vertAlign w:val="superscript"/>
        </w:rPr>
        <w:t>1</w:t>
      </w:r>
    </w:p>
    <w:p w14:paraId="49F26CF5" w14:textId="549E7B59" w:rsidR="00D50B78" w:rsidRDefault="00D50B78" w:rsidP="00D50B78">
      <w:pPr>
        <w:pStyle w:val="Geenafstand"/>
        <w:ind w:left="1134" w:hanging="1134"/>
        <w:rPr>
          <w:rFonts w:ascii="Verdana" w:hAnsi="Verdana"/>
          <w:sz w:val="20"/>
          <w:szCs w:val="20"/>
        </w:rPr>
      </w:pPr>
      <w:r w:rsidRPr="00D50B78">
        <w:rPr>
          <w:rFonts w:ascii="Verdana" w:hAnsi="Verdana"/>
          <w:sz w:val="20"/>
          <w:szCs w:val="20"/>
        </w:rPr>
        <w:t xml:space="preserve">Afweging: </w:t>
      </w:r>
      <w:r>
        <w:rPr>
          <w:rFonts w:ascii="Verdana" w:hAnsi="Verdana"/>
          <w:sz w:val="20"/>
          <w:szCs w:val="20"/>
        </w:rPr>
        <w:tab/>
        <w:t>heb ik een vermoeden van, of is er sprake van huiselijk geweld en/of kindermishandeling?</w:t>
      </w:r>
    </w:p>
    <w:p w14:paraId="5EEED7FA" w14:textId="31E9DC11" w:rsidR="00D50B78" w:rsidRDefault="00D50B78" w:rsidP="00D50B78">
      <w:pPr>
        <w:pStyle w:val="Geenafstand"/>
        <w:ind w:left="1134" w:hanging="1134"/>
        <w:rPr>
          <w:rFonts w:ascii="Verdana" w:hAnsi="Verdana"/>
          <w:sz w:val="20"/>
          <w:szCs w:val="20"/>
        </w:rPr>
      </w:pPr>
      <w:r>
        <w:rPr>
          <w:rFonts w:ascii="Verdana" w:hAnsi="Verdana"/>
          <w:sz w:val="20"/>
          <w:szCs w:val="20"/>
        </w:rPr>
        <w:t>Afweging:</w:t>
      </w:r>
      <w:r>
        <w:rPr>
          <w:rFonts w:ascii="Verdana" w:hAnsi="Verdana"/>
          <w:sz w:val="20"/>
          <w:szCs w:val="20"/>
        </w:rPr>
        <w:tab/>
        <w:t>heb ik een vermoeden van, of is er sprake van acute of structurele onveiligheid?</w:t>
      </w:r>
    </w:p>
    <w:p w14:paraId="73AC5862" w14:textId="40709DC5" w:rsidR="00D50B78" w:rsidRDefault="00D50B78" w:rsidP="00D50B78">
      <w:pPr>
        <w:pStyle w:val="Geenafstand"/>
        <w:ind w:left="1134" w:hanging="1134"/>
        <w:rPr>
          <w:rFonts w:ascii="Verdana" w:hAnsi="Verdana"/>
          <w:sz w:val="20"/>
          <w:szCs w:val="20"/>
        </w:rPr>
      </w:pPr>
      <w:r>
        <w:rPr>
          <w:rFonts w:ascii="Verdana" w:hAnsi="Verdana"/>
          <w:sz w:val="20"/>
          <w:szCs w:val="20"/>
        </w:rPr>
        <w:t>Afweging:</w:t>
      </w:r>
      <w:r>
        <w:rPr>
          <w:rFonts w:ascii="Verdana" w:hAnsi="Verdana"/>
          <w:sz w:val="20"/>
          <w:szCs w:val="20"/>
        </w:rPr>
        <w:tab/>
        <w:t>ben ik in staat effectieve (passende) hulp te bieden of organiseren?</w:t>
      </w:r>
    </w:p>
    <w:p w14:paraId="3B6165A2" w14:textId="19675183" w:rsidR="00D50B78" w:rsidRDefault="00D50B78" w:rsidP="00D50B78">
      <w:pPr>
        <w:pStyle w:val="Geenafstand"/>
        <w:ind w:left="1134" w:hanging="1134"/>
        <w:rPr>
          <w:rFonts w:ascii="Verdana" w:hAnsi="Verdana"/>
          <w:sz w:val="20"/>
          <w:szCs w:val="20"/>
        </w:rPr>
      </w:pPr>
      <w:r>
        <w:rPr>
          <w:rFonts w:ascii="Verdana" w:hAnsi="Verdana"/>
          <w:sz w:val="20"/>
          <w:szCs w:val="20"/>
        </w:rPr>
        <w:t>Afweging:</w:t>
      </w:r>
      <w:r>
        <w:rPr>
          <w:rFonts w:ascii="Verdana" w:hAnsi="Verdana"/>
          <w:sz w:val="20"/>
          <w:szCs w:val="20"/>
        </w:rPr>
        <w:tab/>
        <w:t>werken de betrokkenen mee aan de geboden of georganiseerde hulp?</w:t>
      </w:r>
    </w:p>
    <w:p w14:paraId="2BAEDD57" w14:textId="2B84C6C1" w:rsidR="00D50B78" w:rsidRDefault="00D50B78" w:rsidP="00D50B78">
      <w:pPr>
        <w:pStyle w:val="Geenafstand"/>
        <w:ind w:left="1134" w:hanging="1134"/>
        <w:rPr>
          <w:rFonts w:ascii="Verdana" w:hAnsi="Verdana"/>
          <w:sz w:val="20"/>
          <w:szCs w:val="20"/>
        </w:rPr>
      </w:pPr>
      <w:r>
        <w:rPr>
          <w:rFonts w:ascii="Verdana" w:hAnsi="Verdana"/>
          <w:sz w:val="20"/>
          <w:szCs w:val="20"/>
        </w:rPr>
        <w:t>Afweging: leidt deze hulp tot duurzame veiligheid?</w:t>
      </w:r>
    </w:p>
    <w:p w14:paraId="1FC99383" w14:textId="77777777" w:rsidR="00D50B78" w:rsidRPr="00D50B78" w:rsidRDefault="00D50B78" w:rsidP="00D50B78">
      <w:pPr>
        <w:pStyle w:val="Geenafstand"/>
        <w:ind w:left="1134" w:hanging="1134"/>
        <w:rPr>
          <w:rFonts w:ascii="Verdana" w:hAnsi="Verdana"/>
          <w:sz w:val="20"/>
          <w:szCs w:val="20"/>
        </w:rPr>
      </w:pPr>
    </w:p>
    <w:p w14:paraId="10130B55" w14:textId="37BCB792" w:rsidR="00255AAC" w:rsidRPr="00C123FE" w:rsidRDefault="00D50B78" w:rsidP="00D50B78">
      <w:pPr>
        <w:tabs>
          <w:tab w:val="left" w:pos="1134"/>
        </w:tabs>
        <w:spacing w:line="270" w:lineRule="atLeast"/>
        <w:rPr>
          <w:rFonts w:ascii="Verdana" w:hAnsi="Verdana" w:cs="Arial"/>
          <w:b/>
          <w:sz w:val="20"/>
          <w:szCs w:val="20"/>
        </w:rPr>
      </w:pPr>
      <w:r>
        <w:rPr>
          <w:rFonts w:ascii="Verdana" w:hAnsi="Verdana" w:cs="Arial"/>
          <w:b/>
          <w:sz w:val="20"/>
          <w:szCs w:val="20"/>
        </w:rPr>
        <w:tab/>
      </w:r>
      <w:r w:rsidR="00255AAC" w:rsidRPr="00C123FE">
        <w:rPr>
          <w:rFonts w:ascii="Verdana" w:hAnsi="Verdana" w:cs="Arial"/>
          <w:b/>
          <w:sz w:val="20"/>
          <w:szCs w:val="20"/>
        </w:rPr>
        <w:t>5</w:t>
      </w:r>
      <w:r>
        <w:rPr>
          <w:rFonts w:ascii="Verdana" w:hAnsi="Verdana" w:cs="Arial"/>
          <w:b/>
          <w:sz w:val="20"/>
          <w:szCs w:val="20"/>
        </w:rPr>
        <w:t>b</w:t>
      </w:r>
      <w:r w:rsidR="00255AAC" w:rsidRPr="00C123FE">
        <w:rPr>
          <w:rFonts w:ascii="Verdana" w:hAnsi="Verdana" w:cs="Arial"/>
          <w:b/>
          <w:sz w:val="20"/>
          <w:szCs w:val="20"/>
        </w:rPr>
        <w:t>. Hulp organiseren en effecten volgen</w:t>
      </w:r>
      <w:r w:rsidR="00370F58" w:rsidRPr="00C123FE">
        <w:rPr>
          <w:rFonts w:ascii="Verdana" w:hAnsi="Verdana" w:cs="Arial"/>
          <w:b/>
          <w:sz w:val="20"/>
          <w:szCs w:val="20"/>
        </w:rPr>
        <w:t xml:space="preserve"> </w:t>
      </w:r>
      <w:r w:rsidR="007232B1" w:rsidRPr="00C123FE">
        <w:rPr>
          <w:rFonts w:ascii="Verdana" w:hAnsi="Verdana" w:cs="Arial"/>
          <w:b/>
          <w:sz w:val="20"/>
          <w:szCs w:val="20"/>
        </w:rPr>
        <w:t xml:space="preserve"> </w:t>
      </w:r>
    </w:p>
    <w:p w14:paraId="45A667DD" w14:textId="3A1F9368" w:rsidR="00255AAC" w:rsidRPr="00484ED6" w:rsidRDefault="00255AAC" w:rsidP="00484ED6">
      <w:pPr>
        <w:tabs>
          <w:tab w:val="left" w:pos="1134"/>
        </w:tabs>
        <w:spacing w:after="120" w:line="270" w:lineRule="atLeast"/>
        <w:rPr>
          <w:rFonts w:ascii="Verdana" w:hAnsi="Verdana" w:cs="Arial"/>
          <w:sz w:val="20"/>
          <w:szCs w:val="20"/>
        </w:rPr>
      </w:pPr>
      <w:r w:rsidRPr="00484ED6">
        <w:rPr>
          <w:rFonts w:ascii="Verdana" w:hAnsi="Verdana" w:cs="Arial"/>
          <w:sz w:val="20"/>
          <w:szCs w:val="20"/>
        </w:rPr>
        <w:t xml:space="preserve">Als </w:t>
      </w:r>
      <w:r w:rsidR="00F0212F" w:rsidRPr="00484ED6">
        <w:rPr>
          <w:rFonts w:ascii="Verdana" w:hAnsi="Verdana" w:cs="Arial"/>
          <w:sz w:val="20"/>
          <w:szCs w:val="20"/>
        </w:rPr>
        <w:t xml:space="preserve">de medewerker en </w:t>
      </w:r>
      <w:proofErr w:type="spellStart"/>
      <w:r w:rsidRPr="00484ED6">
        <w:rPr>
          <w:rFonts w:ascii="Verdana" w:hAnsi="Verdana" w:cs="Arial"/>
          <w:sz w:val="20"/>
          <w:szCs w:val="20"/>
        </w:rPr>
        <w:t>aandachtsfunctionaris</w:t>
      </w:r>
      <w:proofErr w:type="spellEnd"/>
      <w:r w:rsidRPr="00484ED6">
        <w:rPr>
          <w:rFonts w:ascii="Verdana" w:hAnsi="Verdana" w:cs="Arial"/>
          <w:sz w:val="20"/>
          <w:szCs w:val="20"/>
        </w:rPr>
        <w:t xml:space="preserve"> menen dat op basis van hun weging in stap 4, </w:t>
      </w:r>
      <w:r w:rsidR="00153FA9">
        <w:rPr>
          <w:rFonts w:ascii="Verdana" w:hAnsi="Verdana" w:cs="Arial"/>
          <w:sz w:val="20"/>
          <w:szCs w:val="20"/>
        </w:rPr>
        <w:t xml:space="preserve">en het doorlopen van het afwegingskader, </w:t>
      </w:r>
      <w:r w:rsidRPr="00484ED6">
        <w:rPr>
          <w:rFonts w:ascii="Verdana" w:hAnsi="Verdana" w:cs="Arial"/>
          <w:sz w:val="20"/>
          <w:szCs w:val="20"/>
        </w:rPr>
        <w:t xml:space="preserve">de </w:t>
      </w:r>
      <w:r w:rsidR="00C123FE">
        <w:rPr>
          <w:rFonts w:ascii="Verdana" w:hAnsi="Verdana" w:cs="Arial"/>
          <w:sz w:val="20"/>
          <w:szCs w:val="20"/>
        </w:rPr>
        <w:t>ouder</w:t>
      </w:r>
      <w:r w:rsidR="009A7F04">
        <w:rPr>
          <w:rFonts w:ascii="Verdana" w:hAnsi="Verdana" w:cs="Arial"/>
          <w:sz w:val="20"/>
          <w:szCs w:val="20"/>
        </w:rPr>
        <w:t>ouder/verzorger</w:t>
      </w:r>
      <w:r w:rsidR="00C123FE">
        <w:rPr>
          <w:rFonts w:ascii="Verdana" w:hAnsi="Verdana" w:cs="Arial"/>
          <w:sz w:val="20"/>
          <w:szCs w:val="20"/>
        </w:rPr>
        <w:t>/leerling</w:t>
      </w:r>
      <w:r w:rsidRPr="00484ED6">
        <w:rPr>
          <w:rFonts w:ascii="Verdana" w:hAnsi="Verdana" w:cs="Arial"/>
          <w:sz w:val="20"/>
          <w:szCs w:val="20"/>
        </w:rPr>
        <w:t xml:space="preserve"> </w:t>
      </w:r>
      <w:r w:rsidR="00C123FE">
        <w:rPr>
          <w:rFonts w:ascii="Verdana" w:hAnsi="Verdana" w:cs="Arial"/>
          <w:sz w:val="20"/>
          <w:szCs w:val="20"/>
        </w:rPr>
        <w:t>(</w:t>
      </w:r>
      <w:r w:rsidRPr="00484ED6">
        <w:rPr>
          <w:rFonts w:ascii="Verdana" w:hAnsi="Verdana" w:cs="Arial"/>
          <w:sz w:val="20"/>
          <w:szCs w:val="20"/>
        </w:rPr>
        <w:t xml:space="preserve">en </w:t>
      </w:r>
      <w:r w:rsidR="00C123FE">
        <w:rPr>
          <w:rFonts w:ascii="Verdana" w:hAnsi="Verdana" w:cs="Arial"/>
          <w:sz w:val="20"/>
          <w:szCs w:val="20"/>
        </w:rPr>
        <w:t xml:space="preserve">het </w:t>
      </w:r>
      <w:r w:rsidRPr="00484ED6">
        <w:rPr>
          <w:rFonts w:ascii="Verdana" w:hAnsi="Verdana" w:cs="Arial"/>
          <w:sz w:val="20"/>
          <w:szCs w:val="20"/>
        </w:rPr>
        <w:t xml:space="preserve">gezin) voldoende tegen het risico op huiselijk geweld of op kindermishandeling </w:t>
      </w:r>
      <w:r w:rsidR="00F0212F" w:rsidRPr="00484ED6">
        <w:rPr>
          <w:rFonts w:ascii="Verdana" w:hAnsi="Verdana" w:cs="Arial"/>
          <w:sz w:val="20"/>
          <w:szCs w:val="20"/>
        </w:rPr>
        <w:t>kan worden beschermd:</w:t>
      </w:r>
    </w:p>
    <w:p w14:paraId="1BEB54AA" w14:textId="4E8212C3" w:rsidR="00255AAC" w:rsidRDefault="00255AAC" w:rsidP="00901353">
      <w:pPr>
        <w:pStyle w:val="Lijstalinea"/>
        <w:numPr>
          <w:ilvl w:val="1"/>
          <w:numId w:val="43"/>
        </w:numPr>
        <w:shd w:val="clear" w:color="auto" w:fill="FFFFFF"/>
        <w:tabs>
          <w:tab w:val="left" w:pos="1134"/>
        </w:tabs>
        <w:spacing w:line="270" w:lineRule="atLeast"/>
        <w:rPr>
          <w:rFonts w:ascii="Verdana" w:hAnsi="Verdana" w:cs="Arial"/>
        </w:rPr>
      </w:pPr>
      <w:r w:rsidRPr="00901353">
        <w:rPr>
          <w:rFonts w:ascii="Verdana" w:hAnsi="Verdana" w:cs="Arial"/>
        </w:rPr>
        <w:t xml:space="preserve">Organiseer de noodzakelijke hulp. </w:t>
      </w:r>
      <w:r w:rsidRPr="00901353">
        <w:rPr>
          <w:rFonts w:ascii="Verdana" w:hAnsi="Verdana" w:cs="Arial"/>
        </w:rPr>
        <w:br/>
        <w:t xml:space="preserve">schakel indien nodig andere instanties in die de noodzakelijke hulp kunnen bieden en garanderen. </w:t>
      </w:r>
      <w:r w:rsidR="00C123FE" w:rsidRPr="00C123FE">
        <w:rPr>
          <w:rFonts w:ascii="Verdana" w:hAnsi="Verdana" w:cs="Arial"/>
          <w:highlight w:val="yellow"/>
        </w:rPr>
        <w:t>[</w:t>
      </w:r>
      <w:r w:rsidR="00CF797A">
        <w:rPr>
          <w:rFonts w:ascii="Verdana" w:hAnsi="Verdana" w:cs="Arial"/>
          <w:highlight w:val="yellow"/>
        </w:rPr>
        <w:t xml:space="preserve">neem op: </w:t>
      </w:r>
      <w:r w:rsidR="00C123FE" w:rsidRPr="00C123FE">
        <w:rPr>
          <w:rFonts w:ascii="Verdana" w:hAnsi="Verdana" w:cs="Arial"/>
          <w:highlight w:val="yellow"/>
        </w:rPr>
        <w:t>link naar wijkteam]</w:t>
      </w:r>
    </w:p>
    <w:p w14:paraId="2E1BCD42" w14:textId="77777777" w:rsidR="00255AAC" w:rsidRDefault="00255AAC" w:rsidP="00901353">
      <w:pPr>
        <w:pStyle w:val="Lijstalinea"/>
        <w:numPr>
          <w:ilvl w:val="1"/>
          <w:numId w:val="43"/>
        </w:numPr>
        <w:shd w:val="clear" w:color="auto" w:fill="FFFFFF"/>
        <w:tabs>
          <w:tab w:val="left" w:pos="1134"/>
        </w:tabs>
        <w:spacing w:line="270" w:lineRule="atLeast"/>
        <w:rPr>
          <w:rFonts w:ascii="Verdana" w:hAnsi="Verdana" w:cs="Arial"/>
        </w:rPr>
      </w:pPr>
      <w:r w:rsidRPr="00901353">
        <w:rPr>
          <w:rFonts w:ascii="Verdana" w:hAnsi="Verdana" w:cs="Arial"/>
        </w:rPr>
        <w:t>Volg de effecten van deze hulp.</w:t>
      </w:r>
    </w:p>
    <w:p w14:paraId="7B9E2C19" w14:textId="77777777" w:rsidR="00255AAC" w:rsidRDefault="00255AAC" w:rsidP="00901353">
      <w:pPr>
        <w:pStyle w:val="Lijstalinea"/>
        <w:numPr>
          <w:ilvl w:val="1"/>
          <w:numId w:val="43"/>
        </w:numPr>
        <w:shd w:val="clear" w:color="auto" w:fill="FFFFFF"/>
        <w:tabs>
          <w:tab w:val="left" w:pos="1134"/>
        </w:tabs>
        <w:spacing w:line="270" w:lineRule="atLeast"/>
        <w:rPr>
          <w:rFonts w:ascii="Verdana" w:hAnsi="Verdana" w:cs="Arial"/>
        </w:rPr>
      </w:pPr>
      <w:r w:rsidRPr="00901353">
        <w:rPr>
          <w:rFonts w:ascii="Verdana" w:hAnsi="Verdana" w:cs="Arial"/>
        </w:rPr>
        <w:t>Doe alsnog een melding als er signalen zijn dat het huiselijk geweld of de kindermishandeling niet stopt of opnieuw begint.</w:t>
      </w:r>
    </w:p>
    <w:p w14:paraId="7E0EB416" w14:textId="77777777" w:rsidR="00255AAC" w:rsidRPr="00F0212F" w:rsidRDefault="00255AAC" w:rsidP="00255AAC">
      <w:pPr>
        <w:pStyle w:val="Lijstalinea"/>
        <w:numPr>
          <w:ilvl w:val="0"/>
          <w:numId w:val="44"/>
        </w:numPr>
        <w:shd w:val="clear" w:color="auto" w:fill="FFFFFF"/>
        <w:tabs>
          <w:tab w:val="left" w:pos="1134"/>
          <w:tab w:val="left" w:pos="1418"/>
        </w:tabs>
        <w:spacing w:line="270" w:lineRule="atLeast"/>
        <w:ind w:left="1418" w:hanging="284"/>
        <w:rPr>
          <w:rFonts w:cs="Arial"/>
        </w:rPr>
      </w:pPr>
      <w:r w:rsidRPr="00484ED6">
        <w:rPr>
          <w:rFonts w:ascii="Verdana" w:hAnsi="Verdana" w:cs="Arial"/>
        </w:rPr>
        <w:t xml:space="preserve">Raadpleeg in geval van twijfel altijd (opnieuw) Veilig Thuis. </w:t>
      </w:r>
      <w:r w:rsidRPr="00484ED6">
        <w:rPr>
          <w:rFonts w:ascii="Verdana" w:hAnsi="Verdana" w:cs="Arial"/>
        </w:rPr>
        <w:br/>
      </w:r>
    </w:p>
    <w:p w14:paraId="151FBDAF" w14:textId="00179BAA" w:rsidR="00255AAC" w:rsidRDefault="00255AAC" w:rsidP="00255AAC">
      <w:pPr>
        <w:tabs>
          <w:tab w:val="left" w:pos="1134"/>
        </w:tabs>
        <w:spacing w:line="270" w:lineRule="atLeast"/>
        <w:ind w:left="1134"/>
        <w:rPr>
          <w:rFonts w:ascii="Verdana" w:hAnsi="Verdana" w:cs="Arial"/>
          <w:b/>
          <w:sz w:val="20"/>
          <w:szCs w:val="20"/>
        </w:rPr>
      </w:pPr>
      <w:r w:rsidRPr="00901353">
        <w:rPr>
          <w:rFonts w:ascii="Verdana" w:hAnsi="Verdana" w:cs="Arial"/>
          <w:b/>
          <w:sz w:val="20"/>
          <w:szCs w:val="20"/>
        </w:rPr>
        <w:t>5</w:t>
      </w:r>
      <w:r w:rsidR="009B2850">
        <w:rPr>
          <w:rFonts w:ascii="Verdana" w:hAnsi="Verdana" w:cs="Arial"/>
          <w:b/>
          <w:sz w:val="20"/>
          <w:szCs w:val="20"/>
        </w:rPr>
        <w:t>c</w:t>
      </w:r>
      <w:r w:rsidRPr="00901353">
        <w:rPr>
          <w:rFonts w:ascii="Verdana" w:hAnsi="Verdana" w:cs="Arial"/>
          <w:b/>
          <w:sz w:val="20"/>
          <w:szCs w:val="20"/>
        </w:rPr>
        <w:t>. Melden en bespreken met de cliënt</w:t>
      </w:r>
    </w:p>
    <w:p w14:paraId="3DDE1EAF" w14:textId="50ADFA95" w:rsidR="006B3809" w:rsidRPr="009B2850" w:rsidRDefault="006B3809" w:rsidP="00E25642">
      <w:pPr>
        <w:tabs>
          <w:tab w:val="left" w:pos="1134"/>
        </w:tabs>
        <w:spacing w:line="270" w:lineRule="atLeast"/>
        <w:rPr>
          <w:rFonts w:ascii="Verdana" w:hAnsi="Verdana" w:cs="Arial"/>
          <w:sz w:val="20"/>
          <w:szCs w:val="20"/>
        </w:rPr>
      </w:pPr>
      <w:r w:rsidRPr="009B2850">
        <w:rPr>
          <w:rFonts w:ascii="Verdana" w:hAnsi="Verdana" w:cs="Arial"/>
          <w:sz w:val="20"/>
          <w:szCs w:val="20"/>
        </w:rPr>
        <w:t xml:space="preserve">Verwacht u dat de </w:t>
      </w:r>
      <w:r w:rsidR="009A7F04" w:rsidRPr="009B2850">
        <w:rPr>
          <w:rFonts w:ascii="Verdana" w:hAnsi="Verdana" w:cs="Arial"/>
          <w:sz w:val="20"/>
          <w:szCs w:val="20"/>
        </w:rPr>
        <w:t>ouder/verzorger</w:t>
      </w:r>
      <w:r w:rsidR="00C123FE" w:rsidRPr="009B2850">
        <w:rPr>
          <w:rFonts w:ascii="Verdana" w:hAnsi="Verdana" w:cs="Arial"/>
          <w:sz w:val="20"/>
          <w:szCs w:val="20"/>
        </w:rPr>
        <w:t xml:space="preserve">/leerling </w:t>
      </w:r>
      <w:r w:rsidRPr="009B2850">
        <w:rPr>
          <w:rFonts w:ascii="Verdana" w:hAnsi="Verdana" w:cs="Arial"/>
          <w:sz w:val="20"/>
          <w:szCs w:val="20"/>
        </w:rPr>
        <w:t>met vrijwillige hulp voldoende beschermd kan worden tegen HG maar zegt het afwegingskader dat u eerst moet melden bij VT dan meld</w:t>
      </w:r>
      <w:r w:rsidR="00C123FE" w:rsidRPr="009B2850">
        <w:rPr>
          <w:rFonts w:ascii="Verdana" w:hAnsi="Verdana" w:cs="Arial"/>
          <w:sz w:val="20"/>
          <w:szCs w:val="20"/>
        </w:rPr>
        <w:t>t</w:t>
      </w:r>
      <w:r w:rsidRPr="009B2850">
        <w:rPr>
          <w:rFonts w:ascii="Verdana" w:hAnsi="Verdana" w:cs="Arial"/>
          <w:sz w:val="20"/>
          <w:szCs w:val="20"/>
        </w:rPr>
        <w:t xml:space="preserve"> u en doorloopt na een akkoord van VT de stappen bij 5</w:t>
      </w:r>
      <w:r w:rsidR="009B2850">
        <w:rPr>
          <w:rFonts w:ascii="Verdana" w:hAnsi="Verdana" w:cs="Arial"/>
          <w:sz w:val="20"/>
          <w:szCs w:val="20"/>
        </w:rPr>
        <w:t>b</w:t>
      </w:r>
      <w:r w:rsidRPr="009B2850">
        <w:rPr>
          <w:rFonts w:ascii="Verdana" w:hAnsi="Verdana" w:cs="Arial"/>
          <w:sz w:val="20"/>
          <w:szCs w:val="20"/>
        </w:rPr>
        <w:t>.</w:t>
      </w:r>
    </w:p>
    <w:p w14:paraId="19B7158D" w14:textId="49F58050" w:rsidR="00F86B5C" w:rsidRPr="00901353" w:rsidRDefault="00F86B5C" w:rsidP="00E25642">
      <w:pPr>
        <w:tabs>
          <w:tab w:val="left" w:pos="1134"/>
        </w:tabs>
        <w:spacing w:line="270" w:lineRule="atLeast"/>
        <w:rPr>
          <w:rFonts w:ascii="Verdana" w:hAnsi="Verdana" w:cs="Arial"/>
          <w:b/>
          <w:sz w:val="20"/>
          <w:szCs w:val="20"/>
        </w:rPr>
      </w:pPr>
      <w:r>
        <w:rPr>
          <w:rFonts w:ascii="Verdana" w:hAnsi="Verdana" w:cs="Arial"/>
          <w:b/>
          <w:sz w:val="20"/>
          <w:szCs w:val="20"/>
        </w:rPr>
        <w:tab/>
        <w:t>5</w:t>
      </w:r>
      <w:r w:rsidR="009B2850">
        <w:rPr>
          <w:rFonts w:ascii="Verdana" w:hAnsi="Verdana" w:cs="Arial"/>
          <w:b/>
          <w:sz w:val="20"/>
          <w:szCs w:val="20"/>
        </w:rPr>
        <w:t>d</w:t>
      </w:r>
      <w:r>
        <w:rPr>
          <w:rFonts w:ascii="Verdana" w:hAnsi="Verdana" w:cs="Arial"/>
          <w:b/>
          <w:sz w:val="20"/>
          <w:szCs w:val="20"/>
        </w:rPr>
        <w:t>. Melden</w:t>
      </w:r>
    </w:p>
    <w:p w14:paraId="7DBCA8A1" w14:textId="77777777" w:rsidR="00255AAC" w:rsidRPr="00901353" w:rsidRDefault="00255AAC" w:rsidP="00901353">
      <w:pPr>
        <w:tabs>
          <w:tab w:val="left" w:pos="1134"/>
        </w:tabs>
        <w:spacing w:line="270" w:lineRule="atLeast"/>
        <w:rPr>
          <w:rFonts w:ascii="Verdana" w:hAnsi="Verdana" w:cs="Arial"/>
          <w:sz w:val="20"/>
          <w:szCs w:val="20"/>
        </w:rPr>
      </w:pPr>
      <w:r w:rsidRPr="00901353">
        <w:rPr>
          <w:rFonts w:ascii="Verdana" w:hAnsi="Verdana" w:cs="Arial"/>
          <w:sz w:val="20"/>
          <w:szCs w:val="20"/>
        </w:rPr>
        <w:t xml:space="preserve">Kan de cliënt niet voldoende tegen het risico op huiselijk geweld of op kindermishandeling worden beschermd of twijfel je er aan of andere instanties voldoende bescherming hiertegen kunnen bieden: </w:t>
      </w:r>
    </w:p>
    <w:p w14:paraId="499E2252" w14:textId="77777777" w:rsidR="00255AAC" w:rsidRDefault="00255AAC" w:rsidP="00132E35">
      <w:pPr>
        <w:pStyle w:val="Lijstalinea"/>
        <w:numPr>
          <w:ilvl w:val="1"/>
          <w:numId w:val="43"/>
        </w:numPr>
        <w:shd w:val="clear" w:color="auto" w:fill="FFFFFF"/>
        <w:tabs>
          <w:tab w:val="left" w:pos="1134"/>
        </w:tabs>
        <w:spacing w:line="270" w:lineRule="atLeast"/>
        <w:rPr>
          <w:rFonts w:ascii="Verdana" w:hAnsi="Verdana" w:cs="Arial"/>
        </w:rPr>
      </w:pPr>
      <w:r w:rsidRPr="00132E35">
        <w:rPr>
          <w:rFonts w:ascii="Verdana" w:hAnsi="Verdana" w:cs="Arial"/>
        </w:rPr>
        <w:t>Meld je vermoeden bij ‘Veilig Thuis’.</w:t>
      </w:r>
    </w:p>
    <w:p w14:paraId="52978B1D" w14:textId="77777777" w:rsidR="00255AAC" w:rsidRDefault="00255AAC" w:rsidP="00132E35">
      <w:pPr>
        <w:pStyle w:val="Lijstalinea"/>
        <w:numPr>
          <w:ilvl w:val="1"/>
          <w:numId w:val="43"/>
        </w:numPr>
        <w:shd w:val="clear" w:color="auto" w:fill="FFFFFF"/>
        <w:tabs>
          <w:tab w:val="left" w:pos="1134"/>
        </w:tabs>
        <w:spacing w:line="270" w:lineRule="atLeast"/>
        <w:rPr>
          <w:rFonts w:ascii="Verdana" w:hAnsi="Verdana" w:cs="Arial"/>
        </w:rPr>
      </w:pPr>
      <w:r w:rsidRPr="00132E35">
        <w:rPr>
          <w:rFonts w:ascii="Verdana" w:hAnsi="Verdana" w:cs="Arial"/>
        </w:rPr>
        <w:t xml:space="preserve">Sluit bij de melding zoveel mogelijk aan bij feiten en gebeurtenissen en geef duidelijk aan indien de informatie die je meldt (ook) van anderen afkomstig is; </w:t>
      </w:r>
    </w:p>
    <w:p w14:paraId="1AC0C3E2" w14:textId="1FA08792" w:rsidR="00255AAC" w:rsidRPr="00132E35" w:rsidRDefault="00255AAC" w:rsidP="00132E35">
      <w:pPr>
        <w:pStyle w:val="Lijstalinea"/>
        <w:numPr>
          <w:ilvl w:val="1"/>
          <w:numId w:val="43"/>
        </w:numPr>
        <w:shd w:val="clear" w:color="auto" w:fill="FFFFFF"/>
        <w:tabs>
          <w:tab w:val="left" w:pos="1134"/>
        </w:tabs>
        <w:spacing w:line="270" w:lineRule="atLeast"/>
        <w:rPr>
          <w:rFonts w:ascii="Verdana" w:hAnsi="Verdana" w:cs="Arial"/>
        </w:rPr>
      </w:pPr>
      <w:r w:rsidRPr="00132E35">
        <w:rPr>
          <w:rFonts w:ascii="Verdana" w:hAnsi="Verdana" w:cs="Arial"/>
        </w:rPr>
        <w:t xml:space="preserve">Overleg bij uw melding met Veilig Thuis wat u na de melding, binnen de grenzen van uw gebruikelijke werkzaamheden, zelf nog kunt doen om </w:t>
      </w:r>
      <w:r w:rsidR="00C123FE">
        <w:rPr>
          <w:rFonts w:ascii="Verdana" w:hAnsi="Verdana" w:cs="Arial"/>
        </w:rPr>
        <w:t>betrokkene</w:t>
      </w:r>
      <w:r w:rsidRPr="00132E35">
        <w:rPr>
          <w:rFonts w:ascii="Verdana" w:hAnsi="Verdana" w:cs="Arial"/>
        </w:rPr>
        <w:t xml:space="preserve"> en zijn gezinsleden tegen het risico op huiselijk geweld of op mishandeling te beschermen.</w:t>
      </w:r>
    </w:p>
    <w:p w14:paraId="7027819A" w14:textId="6A484EA8" w:rsidR="00255AAC" w:rsidRPr="00901353" w:rsidRDefault="00255AAC" w:rsidP="00132E35">
      <w:pPr>
        <w:tabs>
          <w:tab w:val="left" w:pos="1134"/>
        </w:tabs>
        <w:spacing w:line="270" w:lineRule="atLeast"/>
        <w:rPr>
          <w:rFonts w:ascii="Verdana" w:hAnsi="Verdana" w:cs="Arial"/>
          <w:sz w:val="20"/>
          <w:szCs w:val="20"/>
        </w:rPr>
      </w:pPr>
      <w:r w:rsidRPr="00901353">
        <w:rPr>
          <w:rFonts w:ascii="Verdana" w:hAnsi="Verdana" w:cs="Arial"/>
          <w:sz w:val="20"/>
          <w:szCs w:val="20"/>
        </w:rPr>
        <w:t xml:space="preserve">Bespreek uw melding vooraf met </w:t>
      </w:r>
      <w:r w:rsidR="00C123FE">
        <w:rPr>
          <w:rFonts w:ascii="Verdana" w:hAnsi="Verdana" w:cs="Arial"/>
          <w:sz w:val="20"/>
          <w:szCs w:val="20"/>
        </w:rPr>
        <w:t>de leerling</w:t>
      </w:r>
      <w:r w:rsidRPr="00901353">
        <w:rPr>
          <w:rFonts w:ascii="Verdana" w:hAnsi="Verdana" w:cs="Arial"/>
          <w:sz w:val="20"/>
          <w:szCs w:val="20"/>
        </w:rPr>
        <w:t xml:space="preserve"> (vanaf 12 jaar) en/of met de </w:t>
      </w:r>
      <w:r w:rsidR="009A7F04">
        <w:rPr>
          <w:rFonts w:ascii="Verdana" w:hAnsi="Verdana" w:cs="Arial"/>
          <w:sz w:val="20"/>
          <w:szCs w:val="20"/>
        </w:rPr>
        <w:t>ouder/verzorger</w:t>
      </w:r>
      <w:r w:rsidRPr="00901353">
        <w:rPr>
          <w:rFonts w:ascii="Verdana" w:hAnsi="Verdana" w:cs="Arial"/>
          <w:sz w:val="20"/>
          <w:szCs w:val="20"/>
        </w:rPr>
        <w:t xml:space="preserve"> (als de </w:t>
      </w:r>
      <w:r w:rsidR="00C123FE">
        <w:rPr>
          <w:rFonts w:ascii="Verdana" w:hAnsi="Verdana" w:cs="Arial"/>
          <w:sz w:val="20"/>
          <w:szCs w:val="20"/>
        </w:rPr>
        <w:t>leerling</w:t>
      </w:r>
      <w:r w:rsidRPr="00901353">
        <w:rPr>
          <w:rFonts w:ascii="Verdana" w:hAnsi="Verdana" w:cs="Arial"/>
          <w:sz w:val="20"/>
          <w:szCs w:val="20"/>
        </w:rPr>
        <w:t xml:space="preserve"> nog geen 16 jaar oud is).</w:t>
      </w:r>
    </w:p>
    <w:p w14:paraId="36A3DC3E" w14:textId="77777777" w:rsidR="00255AAC" w:rsidRPr="00132E35" w:rsidRDefault="00255AAC" w:rsidP="00132E35">
      <w:pPr>
        <w:pStyle w:val="Lijstalinea"/>
        <w:numPr>
          <w:ilvl w:val="1"/>
          <w:numId w:val="43"/>
        </w:numPr>
        <w:shd w:val="clear" w:color="auto" w:fill="FFFFFF"/>
        <w:tabs>
          <w:tab w:val="left" w:pos="1134"/>
        </w:tabs>
        <w:spacing w:line="270" w:lineRule="atLeast"/>
        <w:rPr>
          <w:rFonts w:ascii="Verdana" w:hAnsi="Verdana" w:cs="Arial"/>
        </w:rPr>
      </w:pPr>
      <w:r w:rsidRPr="00132E35">
        <w:rPr>
          <w:rFonts w:ascii="Verdana" w:hAnsi="Verdana" w:cs="Arial"/>
        </w:rPr>
        <w:t>Leg uit waarom je van plan bent een melding te gaan doen en wat het doel daarvan is.</w:t>
      </w:r>
    </w:p>
    <w:p w14:paraId="4745148F" w14:textId="02002A52" w:rsidR="00255AAC" w:rsidRPr="00132E35" w:rsidRDefault="00255AAC" w:rsidP="00132E35">
      <w:pPr>
        <w:pStyle w:val="Lijstalinea"/>
        <w:numPr>
          <w:ilvl w:val="1"/>
          <w:numId w:val="43"/>
        </w:numPr>
        <w:shd w:val="clear" w:color="auto" w:fill="FFFFFF"/>
        <w:tabs>
          <w:tab w:val="left" w:pos="1134"/>
        </w:tabs>
        <w:spacing w:line="270" w:lineRule="atLeast"/>
        <w:rPr>
          <w:rFonts w:ascii="Verdana" w:hAnsi="Verdana" w:cs="Arial"/>
        </w:rPr>
      </w:pPr>
      <w:r w:rsidRPr="00132E35">
        <w:rPr>
          <w:rFonts w:ascii="Verdana" w:hAnsi="Verdana" w:cs="Arial"/>
        </w:rPr>
        <w:t xml:space="preserve">Vraag de </w:t>
      </w:r>
      <w:r w:rsidR="00C123FE">
        <w:rPr>
          <w:rFonts w:ascii="Verdana" w:hAnsi="Verdana" w:cs="Arial"/>
        </w:rPr>
        <w:t>leerling/</w:t>
      </w:r>
      <w:r w:rsidR="009A7F04">
        <w:rPr>
          <w:rFonts w:ascii="Verdana" w:hAnsi="Verdana" w:cs="Arial"/>
        </w:rPr>
        <w:t>ouder/verzorger</w:t>
      </w:r>
      <w:r w:rsidRPr="00132E35">
        <w:rPr>
          <w:rFonts w:ascii="Verdana" w:hAnsi="Verdana" w:cs="Arial"/>
        </w:rPr>
        <w:t xml:space="preserve"> uitdrukkelijk om een reactie.</w:t>
      </w:r>
    </w:p>
    <w:p w14:paraId="40328A37" w14:textId="1AEED51E" w:rsidR="00255AAC" w:rsidRPr="00132E35" w:rsidRDefault="00255AAC" w:rsidP="00132E35">
      <w:pPr>
        <w:pStyle w:val="Lijstalinea"/>
        <w:numPr>
          <w:ilvl w:val="1"/>
          <w:numId w:val="43"/>
        </w:numPr>
        <w:shd w:val="clear" w:color="auto" w:fill="FFFFFF"/>
        <w:tabs>
          <w:tab w:val="left" w:pos="1134"/>
        </w:tabs>
        <w:spacing w:line="270" w:lineRule="atLeast"/>
        <w:rPr>
          <w:rFonts w:ascii="Verdana" w:hAnsi="Verdana" w:cs="Arial"/>
        </w:rPr>
      </w:pPr>
      <w:r w:rsidRPr="00132E35">
        <w:rPr>
          <w:rFonts w:ascii="Verdana" w:hAnsi="Verdana" w:cs="Arial"/>
        </w:rPr>
        <w:lastRenderedPageBreak/>
        <w:t xml:space="preserve">In geval van bezwaren van de </w:t>
      </w:r>
      <w:r w:rsidR="00CF797A">
        <w:rPr>
          <w:rFonts w:ascii="Verdana" w:hAnsi="Verdana" w:cs="Arial"/>
        </w:rPr>
        <w:t>leerling/ouder/verzorger</w:t>
      </w:r>
      <w:r w:rsidRPr="00132E35">
        <w:rPr>
          <w:rFonts w:ascii="Verdana" w:hAnsi="Verdana" w:cs="Arial"/>
        </w:rPr>
        <w:t>, overleg op welke wijze u tegemoet kunt komen aan deze bezwaren.</w:t>
      </w:r>
    </w:p>
    <w:p w14:paraId="6DED38C5" w14:textId="7A2759CD" w:rsidR="00255AAC" w:rsidRPr="00132E35" w:rsidRDefault="00255AAC" w:rsidP="00132E35">
      <w:pPr>
        <w:pStyle w:val="Lijstalinea"/>
        <w:numPr>
          <w:ilvl w:val="1"/>
          <w:numId w:val="43"/>
        </w:numPr>
        <w:shd w:val="clear" w:color="auto" w:fill="FFFFFF"/>
        <w:tabs>
          <w:tab w:val="left" w:pos="1134"/>
        </w:tabs>
        <w:spacing w:line="270" w:lineRule="atLeast"/>
        <w:rPr>
          <w:rFonts w:ascii="Verdana" w:hAnsi="Verdana" w:cs="Arial"/>
        </w:rPr>
      </w:pPr>
      <w:r w:rsidRPr="00132E35">
        <w:rPr>
          <w:rFonts w:ascii="Verdana" w:hAnsi="Verdana" w:cs="Arial"/>
        </w:rPr>
        <w:t xml:space="preserve">Is dat niet mogelijk, weeg de bezwaren dan af tegen de noodzaak om uw </w:t>
      </w:r>
      <w:r w:rsidR="00CF797A">
        <w:rPr>
          <w:rFonts w:ascii="Verdana" w:hAnsi="Verdana" w:cs="Arial"/>
        </w:rPr>
        <w:t>leerling, de ouder/verzorger</w:t>
      </w:r>
      <w:r w:rsidRPr="00132E35">
        <w:rPr>
          <w:rFonts w:ascii="Verdana" w:hAnsi="Verdana" w:cs="Arial"/>
        </w:rPr>
        <w:t xml:space="preserve"> of zijn gezinslid</w:t>
      </w:r>
      <w:r w:rsidR="00CF797A">
        <w:rPr>
          <w:rFonts w:ascii="Verdana" w:hAnsi="Verdana" w:cs="Arial"/>
        </w:rPr>
        <w:t xml:space="preserve"> (leden)</w:t>
      </w:r>
      <w:r w:rsidRPr="00132E35">
        <w:rPr>
          <w:rFonts w:ascii="Verdana" w:hAnsi="Verdana" w:cs="Arial"/>
        </w:rPr>
        <w:t xml:space="preserve"> te beschermen tegen het geweld of de kindermishandeling. Betrek in je afweging de aard en de ernst van het geweld en de noodzaak om de </w:t>
      </w:r>
      <w:r w:rsidR="00CF797A">
        <w:rPr>
          <w:rFonts w:ascii="Verdana" w:hAnsi="Verdana" w:cs="Arial"/>
        </w:rPr>
        <w:t>leerling, ouder/verzorger</w:t>
      </w:r>
      <w:r w:rsidRPr="00132E35">
        <w:rPr>
          <w:rFonts w:ascii="Verdana" w:hAnsi="Verdana" w:cs="Arial"/>
        </w:rPr>
        <w:t xml:space="preserve"> of zijn gezinslid </w:t>
      </w:r>
      <w:r w:rsidR="00CF797A">
        <w:rPr>
          <w:rFonts w:ascii="Verdana" w:hAnsi="Verdana" w:cs="Arial"/>
        </w:rPr>
        <w:t xml:space="preserve">(leden) </w:t>
      </w:r>
      <w:r w:rsidRPr="00132E35">
        <w:rPr>
          <w:rFonts w:ascii="Verdana" w:hAnsi="Verdana" w:cs="Arial"/>
        </w:rPr>
        <w:t>door het doen van een melding daartegen te beschermen.</w:t>
      </w:r>
    </w:p>
    <w:p w14:paraId="40A7C0C6" w14:textId="52ACFB8B" w:rsidR="00255AAC" w:rsidRPr="00132E35" w:rsidRDefault="00255AAC" w:rsidP="00132E35">
      <w:pPr>
        <w:pStyle w:val="Lijstalinea"/>
        <w:numPr>
          <w:ilvl w:val="1"/>
          <w:numId w:val="43"/>
        </w:numPr>
        <w:shd w:val="clear" w:color="auto" w:fill="FFFFFF"/>
        <w:tabs>
          <w:tab w:val="left" w:pos="1134"/>
        </w:tabs>
        <w:spacing w:line="270" w:lineRule="atLeast"/>
        <w:rPr>
          <w:rFonts w:ascii="Verdana" w:hAnsi="Verdana" w:cs="Arial"/>
        </w:rPr>
      </w:pPr>
      <w:r w:rsidRPr="00132E35">
        <w:rPr>
          <w:rFonts w:ascii="Verdana" w:hAnsi="Verdana" w:cs="Arial"/>
        </w:rPr>
        <w:t xml:space="preserve">Doe een melding indien naar uw oordeel de bescherming van de </w:t>
      </w:r>
      <w:r w:rsidR="009A7F04">
        <w:rPr>
          <w:rFonts w:ascii="Verdana" w:hAnsi="Verdana" w:cs="Arial"/>
        </w:rPr>
        <w:t>ouder/verzorger</w:t>
      </w:r>
      <w:r w:rsidR="00C123FE">
        <w:rPr>
          <w:rFonts w:ascii="Verdana" w:hAnsi="Verdana" w:cs="Arial"/>
        </w:rPr>
        <w:t>/leerling</w:t>
      </w:r>
      <w:r w:rsidRPr="00132E35">
        <w:rPr>
          <w:rFonts w:ascii="Verdana" w:hAnsi="Verdana" w:cs="Arial"/>
        </w:rPr>
        <w:t xml:space="preserve"> of zijn gezinslid de doorslag moet geven.</w:t>
      </w:r>
    </w:p>
    <w:p w14:paraId="7E9B3249" w14:textId="513AD6E4" w:rsidR="00255AAC" w:rsidRPr="00901353" w:rsidRDefault="00255AAC" w:rsidP="00132E35">
      <w:pPr>
        <w:shd w:val="clear" w:color="auto" w:fill="FFFFFF"/>
        <w:tabs>
          <w:tab w:val="left" w:pos="1134"/>
        </w:tabs>
        <w:spacing w:line="270" w:lineRule="atLeast"/>
        <w:rPr>
          <w:rFonts w:ascii="Verdana" w:hAnsi="Verdana" w:cs="Arial"/>
          <w:sz w:val="20"/>
          <w:szCs w:val="20"/>
        </w:rPr>
      </w:pPr>
      <w:r w:rsidRPr="00901353">
        <w:rPr>
          <w:rFonts w:ascii="Verdana" w:hAnsi="Verdana" w:cs="Arial"/>
          <w:sz w:val="20"/>
          <w:szCs w:val="20"/>
        </w:rPr>
        <w:t xml:space="preserve">Van contacten met de </w:t>
      </w:r>
      <w:r w:rsidR="009A7F04">
        <w:rPr>
          <w:rFonts w:ascii="Verdana" w:hAnsi="Verdana" w:cs="Arial"/>
          <w:sz w:val="20"/>
          <w:szCs w:val="20"/>
        </w:rPr>
        <w:t>ouder/verzorger</w:t>
      </w:r>
      <w:r w:rsidRPr="00901353">
        <w:rPr>
          <w:rFonts w:ascii="Verdana" w:hAnsi="Verdana" w:cs="Arial"/>
          <w:sz w:val="20"/>
          <w:szCs w:val="20"/>
        </w:rPr>
        <w:t xml:space="preserve"> over de melding kun je afzien als:</w:t>
      </w:r>
    </w:p>
    <w:p w14:paraId="22E509DD" w14:textId="5952C909" w:rsidR="00255AAC" w:rsidRPr="00132E35" w:rsidRDefault="00255AAC" w:rsidP="00132E35">
      <w:pPr>
        <w:pStyle w:val="Lijstalinea"/>
        <w:numPr>
          <w:ilvl w:val="1"/>
          <w:numId w:val="43"/>
        </w:numPr>
        <w:shd w:val="clear" w:color="auto" w:fill="FFFFFF"/>
        <w:tabs>
          <w:tab w:val="left" w:pos="1134"/>
        </w:tabs>
        <w:spacing w:line="270" w:lineRule="atLeast"/>
        <w:rPr>
          <w:rFonts w:ascii="Verdana" w:hAnsi="Verdana" w:cs="Arial"/>
        </w:rPr>
      </w:pPr>
      <w:r w:rsidRPr="00132E35">
        <w:rPr>
          <w:rFonts w:ascii="Verdana" w:hAnsi="Verdana" w:cs="Arial"/>
        </w:rPr>
        <w:t xml:space="preserve">er concrete aanwijzingen zijn dat de veiligheid van de </w:t>
      </w:r>
      <w:r w:rsidR="009A7F04">
        <w:rPr>
          <w:rFonts w:ascii="Verdana" w:hAnsi="Verdana" w:cs="Arial"/>
        </w:rPr>
        <w:t>ouder/verzorger</w:t>
      </w:r>
      <w:r w:rsidR="00C123FE">
        <w:rPr>
          <w:rFonts w:ascii="Verdana" w:hAnsi="Verdana" w:cs="Arial"/>
        </w:rPr>
        <w:t>/leerling</w:t>
      </w:r>
      <w:r w:rsidRPr="00132E35">
        <w:rPr>
          <w:rFonts w:ascii="Verdana" w:hAnsi="Verdana" w:cs="Arial"/>
        </w:rPr>
        <w:t xml:space="preserve">, die van u zelf, of die van een ander in het geding is, of zou kunnen zijn; </w:t>
      </w:r>
    </w:p>
    <w:p w14:paraId="47B83A20" w14:textId="57F740CD" w:rsidR="00255AAC" w:rsidRPr="00132E35" w:rsidRDefault="00255AAC" w:rsidP="00132E35">
      <w:pPr>
        <w:pStyle w:val="Lijstalinea"/>
        <w:numPr>
          <w:ilvl w:val="1"/>
          <w:numId w:val="43"/>
        </w:numPr>
        <w:shd w:val="clear" w:color="auto" w:fill="FFFFFF"/>
        <w:tabs>
          <w:tab w:val="left" w:pos="1134"/>
        </w:tabs>
        <w:spacing w:line="270" w:lineRule="atLeast"/>
        <w:rPr>
          <w:rFonts w:ascii="Verdana" w:hAnsi="Verdana" w:cs="Arial"/>
        </w:rPr>
      </w:pPr>
      <w:r w:rsidRPr="00132E35">
        <w:rPr>
          <w:rFonts w:ascii="Verdana" w:hAnsi="Verdana" w:cs="Arial"/>
        </w:rPr>
        <w:t xml:space="preserve">je goede redenen hebt om te veronderstellen dat de </w:t>
      </w:r>
      <w:r w:rsidR="009A7F04">
        <w:rPr>
          <w:rFonts w:ascii="Verdana" w:hAnsi="Verdana" w:cs="Arial"/>
        </w:rPr>
        <w:t>ouder/verzorger</w:t>
      </w:r>
      <w:r w:rsidRPr="00132E35">
        <w:rPr>
          <w:rFonts w:ascii="Verdana" w:hAnsi="Verdana" w:cs="Arial"/>
        </w:rPr>
        <w:t xml:space="preserve"> daardoor het contact zal verbreken</w:t>
      </w:r>
      <w:r w:rsidR="00C123FE">
        <w:rPr>
          <w:rFonts w:ascii="Verdana" w:hAnsi="Verdana" w:cs="Arial"/>
        </w:rPr>
        <w:t xml:space="preserve"> </w:t>
      </w:r>
      <w:r w:rsidR="006B3809">
        <w:rPr>
          <w:rFonts w:ascii="Verdana" w:hAnsi="Verdana" w:cs="Arial"/>
        </w:rPr>
        <w:t>(neem in zo’n situatie altijd eerst contact op met VT)</w:t>
      </w:r>
      <w:r w:rsidRPr="00132E35">
        <w:rPr>
          <w:rFonts w:ascii="Verdana" w:hAnsi="Verdana" w:cs="Arial"/>
        </w:rPr>
        <w:t>.</w:t>
      </w:r>
    </w:p>
    <w:p w14:paraId="09C7E92E" w14:textId="221F6513" w:rsidR="001370F2" w:rsidRDefault="001370F2">
      <w:pPr>
        <w:rPr>
          <w:rFonts w:ascii="Verdana" w:hAnsi="Verdana"/>
          <w:b/>
        </w:rPr>
      </w:pPr>
    </w:p>
    <w:p w14:paraId="2975585B" w14:textId="4321DCCE" w:rsidR="00A27604" w:rsidRDefault="00A27604">
      <w:pPr>
        <w:rPr>
          <w:rFonts w:ascii="Verdana" w:hAnsi="Verdana"/>
          <w:b/>
        </w:rPr>
      </w:pPr>
      <w:r>
        <w:rPr>
          <w:noProof/>
        </w:rPr>
        <w:lastRenderedPageBreak/>
        <w:drawing>
          <wp:inline distT="0" distB="0" distL="0" distR="0" wp14:anchorId="0520ACD9" wp14:editId="1E4BF895">
            <wp:extent cx="4476466" cy="6057290"/>
            <wp:effectExtent l="0" t="0" r="635"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90896" cy="6076816"/>
                    </a:xfrm>
                    <a:prstGeom prst="rect">
                      <a:avLst/>
                    </a:prstGeom>
                  </pic:spPr>
                </pic:pic>
              </a:graphicData>
            </a:graphic>
          </wp:inline>
        </w:drawing>
      </w:r>
    </w:p>
    <w:p w14:paraId="55494B1F" w14:textId="77777777" w:rsidR="001370F2" w:rsidRDefault="001370F2" w:rsidP="001370F2">
      <w:pPr>
        <w:pStyle w:val="Geenafstand"/>
        <w:rPr>
          <w:vertAlign w:val="superscript"/>
        </w:rPr>
      </w:pPr>
      <w:r>
        <w:rPr>
          <w:vertAlign w:val="superscript"/>
        </w:rPr>
        <w:t>1</w:t>
      </w:r>
    </w:p>
    <w:p w14:paraId="77D3D40D" w14:textId="074E7334" w:rsidR="001370F2" w:rsidRDefault="001370F2" w:rsidP="001370F2">
      <w:pPr>
        <w:shd w:val="clear" w:color="auto" w:fill="FFFFFF"/>
        <w:tabs>
          <w:tab w:val="left" w:pos="1134"/>
        </w:tabs>
        <w:spacing w:line="270" w:lineRule="atLeast"/>
        <w:rPr>
          <w:rFonts w:ascii="Verdana" w:hAnsi="Verdana" w:cs="Arial"/>
          <w:sz w:val="16"/>
          <w:szCs w:val="16"/>
        </w:rPr>
      </w:pPr>
      <w:r w:rsidRPr="008B615F">
        <w:rPr>
          <w:rFonts w:ascii="Verdana" w:hAnsi="Verdana" w:cs="Arial"/>
          <w:sz w:val="16"/>
          <w:szCs w:val="16"/>
        </w:rPr>
        <w:t xml:space="preserve">Per 2019 wordt stap </w:t>
      </w:r>
      <w:r>
        <w:rPr>
          <w:rFonts w:ascii="Verdana" w:hAnsi="Verdana" w:cs="Arial"/>
          <w:sz w:val="16"/>
          <w:szCs w:val="16"/>
        </w:rPr>
        <w:t>5</w:t>
      </w:r>
      <w:r w:rsidRPr="008B615F">
        <w:rPr>
          <w:rFonts w:ascii="Verdana" w:hAnsi="Verdana" w:cs="Arial"/>
          <w:sz w:val="16"/>
          <w:szCs w:val="16"/>
        </w:rPr>
        <w:t xml:space="preserve"> van de meldcode aangescherpt. In de oude meldcode bleek er onvoldoende expliciete aandacht voor afwegingen t.a.v. de ernst van geweld, dreigende schade door geweld en (structurele) onveiligheid. Daarom geldt voor beroepsgroepen per 1 januari 2019 de verplichting om een </w:t>
      </w:r>
      <w:r w:rsidRPr="00784793">
        <w:rPr>
          <w:rFonts w:ascii="Verdana" w:hAnsi="Verdana" w:cs="Arial"/>
          <w:b/>
          <w:sz w:val="16"/>
          <w:szCs w:val="16"/>
        </w:rPr>
        <w:t>afwegingskader</w:t>
      </w:r>
      <w:r w:rsidRPr="008B615F">
        <w:rPr>
          <w:rFonts w:ascii="Verdana" w:hAnsi="Verdana" w:cs="Arial"/>
          <w:sz w:val="16"/>
          <w:szCs w:val="16"/>
        </w:rPr>
        <w:t xml:space="preserve"> in hun meldcode op te nemen en te verduidelijken in welke situaties het melden van (dreigende) onveiligheid en/of (dreigende) schade door huiselijk geweld of kindermishandeling </w:t>
      </w:r>
      <w:r w:rsidRPr="008B615F">
        <w:rPr>
          <w:rFonts w:ascii="Verdana" w:hAnsi="Verdana" w:cs="Arial"/>
          <w:b/>
          <w:sz w:val="16"/>
          <w:szCs w:val="16"/>
        </w:rPr>
        <w:t>altijd noodzakelijk is,</w:t>
      </w:r>
      <w:r w:rsidRPr="008B615F">
        <w:rPr>
          <w:rFonts w:ascii="Verdana" w:hAnsi="Verdana" w:cs="Arial"/>
          <w:sz w:val="16"/>
          <w:szCs w:val="16"/>
        </w:rPr>
        <w:t xml:space="preserve"> ook al schat de beroepskracht in zelf hulp te kunnen bieden of organiseren. </w:t>
      </w:r>
      <w:r w:rsidRPr="008B615F">
        <w:rPr>
          <w:rFonts w:ascii="Verdana" w:hAnsi="Verdana" w:cs="Arial"/>
          <w:sz w:val="16"/>
          <w:szCs w:val="16"/>
        </w:rPr>
        <w:br/>
      </w:r>
      <w:r>
        <w:rPr>
          <w:rFonts w:ascii="Verdana" w:hAnsi="Verdana" w:cs="Arial"/>
          <w:sz w:val="16"/>
          <w:szCs w:val="16"/>
        </w:rPr>
        <w:t>Het</w:t>
      </w:r>
      <w:r w:rsidRPr="008B615F">
        <w:rPr>
          <w:rFonts w:ascii="Verdana" w:hAnsi="Verdana" w:cs="Arial"/>
          <w:sz w:val="16"/>
          <w:szCs w:val="16"/>
        </w:rPr>
        <w:t xml:space="preserve"> eigen afwegingskader biedt de mogelijkheid optimaal aan te sluiten bij de eigen professie en tegelijkertijd aan te sluiten bij de kaders van ketenpartners of zelfs gezamenlijk kaders te ontwikkelen.</w:t>
      </w:r>
      <w:r w:rsidRPr="008B615F">
        <w:rPr>
          <w:rFonts w:ascii="Verdana" w:hAnsi="Verdana" w:cs="Arial"/>
          <w:sz w:val="16"/>
          <w:szCs w:val="16"/>
        </w:rPr>
        <w:br/>
      </w:r>
      <w:r w:rsidR="00FC0E83" w:rsidRPr="00D00342">
        <w:rPr>
          <w:rFonts w:ascii="Verdana" w:hAnsi="Verdana" w:cs="Arial"/>
          <w:sz w:val="16"/>
          <w:szCs w:val="16"/>
        </w:rPr>
        <w:t xml:space="preserve">Bovenstaand afwegingskader </w:t>
      </w:r>
      <w:r w:rsidR="003077E8" w:rsidRPr="00D00342">
        <w:rPr>
          <w:rFonts w:ascii="Verdana" w:hAnsi="Verdana" w:cs="Arial"/>
          <w:sz w:val="16"/>
          <w:szCs w:val="16"/>
        </w:rPr>
        <w:t>is ontwikkeld voor onderwijs en leerplicht</w:t>
      </w:r>
      <w:r w:rsidR="00C06214" w:rsidRPr="00D00342">
        <w:rPr>
          <w:rFonts w:ascii="Verdana" w:hAnsi="Verdana" w:cs="Arial"/>
          <w:sz w:val="16"/>
          <w:szCs w:val="16"/>
        </w:rPr>
        <w:t>/</w:t>
      </w:r>
      <w:r w:rsidR="003077E8" w:rsidRPr="00D00342">
        <w:rPr>
          <w:rFonts w:ascii="Verdana" w:hAnsi="Verdana" w:cs="Arial"/>
          <w:sz w:val="16"/>
          <w:szCs w:val="16"/>
        </w:rPr>
        <w:t>RMC</w:t>
      </w:r>
      <w:r w:rsidR="00C06214" w:rsidRPr="00D00342">
        <w:rPr>
          <w:rFonts w:ascii="Verdana" w:hAnsi="Verdana" w:cs="Arial"/>
          <w:sz w:val="16"/>
          <w:szCs w:val="16"/>
        </w:rPr>
        <w:t>.</w:t>
      </w:r>
    </w:p>
    <w:p w14:paraId="2D961E8B" w14:textId="3F974363" w:rsidR="007B38CF" w:rsidRDefault="00DB5771" w:rsidP="001370F2">
      <w:pPr>
        <w:shd w:val="clear" w:color="auto" w:fill="FFFFFF"/>
        <w:tabs>
          <w:tab w:val="left" w:pos="1134"/>
        </w:tabs>
        <w:spacing w:line="270" w:lineRule="atLeast"/>
        <w:rPr>
          <w:rFonts w:ascii="Verdana" w:hAnsi="Verdana" w:cs="Arial"/>
          <w:sz w:val="16"/>
          <w:szCs w:val="16"/>
        </w:rPr>
      </w:pPr>
      <w:r>
        <w:rPr>
          <w:rFonts w:ascii="Verdana" w:hAnsi="Verdana" w:cs="Arial"/>
          <w:sz w:val="16"/>
          <w:szCs w:val="16"/>
        </w:rPr>
        <w:t>De volledige uitwerking van het afwegingskader is te vinden op</w:t>
      </w:r>
      <w:r w:rsidR="00761914">
        <w:rPr>
          <w:rFonts w:ascii="Verdana" w:hAnsi="Verdana" w:cs="Arial"/>
          <w:sz w:val="16"/>
          <w:szCs w:val="16"/>
        </w:rPr>
        <w:t>:</w:t>
      </w:r>
    </w:p>
    <w:p w14:paraId="7679D694" w14:textId="0801EACE" w:rsidR="00264649" w:rsidRDefault="00B81290" w:rsidP="001370F2">
      <w:pPr>
        <w:shd w:val="clear" w:color="auto" w:fill="FFFFFF"/>
        <w:tabs>
          <w:tab w:val="left" w:pos="1134"/>
        </w:tabs>
        <w:spacing w:line="270" w:lineRule="atLeast"/>
        <w:rPr>
          <w:rFonts w:ascii="Verdana" w:hAnsi="Verdana" w:cs="Arial"/>
          <w:sz w:val="16"/>
          <w:szCs w:val="16"/>
        </w:rPr>
      </w:pPr>
      <w:hyperlink r:id="rId23" w:history="1">
        <w:r w:rsidR="009E3833" w:rsidRPr="00295020">
          <w:rPr>
            <w:rStyle w:val="Hyperlink"/>
            <w:rFonts w:ascii="Verdana" w:hAnsi="Verdana" w:cs="Arial"/>
            <w:sz w:val="16"/>
            <w:szCs w:val="16"/>
          </w:rPr>
          <w:t>https://www.poraad.nl/files/themas/school_kind_omgeving/afwegingskader_bij_meldcode_kindermishandeling.pdf</w:t>
        </w:r>
      </w:hyperlink>
    </w:p>
    <w:p w14:paraId="79347A90" w14:textId="5B6EBFDA" w:rsidR="00D557BA" w:rsidRPr="009B2850" w:rsidRDefault="00D557BA" w:rsidP="009B2850">
      <w:pPr>
        <w:pStyle w:val="Kop1"/>
        <w:spacing w:before="0" w:after="240"/>
        <w:ind w:left="2124" w:hanging="2124"/>
        <w:rPr>
          <w:rFonts w:ascii="Verdana" w:hAnsi="Verdana" w:cs="Arial"/>
          <w:color w:val="C00000"/>
        </w:rPr>
      </w:pPr>
      <w:bookmarkStart w:id="14" w:name="_Toc525652507"/>
      <w:r w:rsidRPr="009B2850">
        <w:rPr>
          <w:rFonts w:ascii="Verdana" w:hAnsi="Verdana" w:cs="Arial"/>
          <w:color w:val="C00000"/>
        </w:rPr>
        <w:lastRenderedPageBreak/>
        <w:t xml:space="preserve">Bijlage 1. </w:t>
      </w:r>
      <w:r w:rsidRPr="009B2850">
        <w:rPr>
          <w:rFonts w:ascii="Verdana" w:hAnsi="Verdana" w:cs="Arial"/>
          <w:color w:val="C00000"/>
        </w:rPr>
        <w:tab/>
        <w:t>Taken en verantwoordelijkheden in de meldcode</w:t>
      </w:r>
      <w:bookmarkEnd w:id="14"/>
      <w:r w:rsidRPr="009B2850">
        <w:rPr>
          <w:rFonts w:ascii="Verdana" w:hAnsi="Verdana" w:cs="Arial"/>
          <w:color w:val="C00000"/>
        </w:rPr>
        <w:t xml:space="preserve"> </w:t>
      </w:r>
    </w:p>
    <w:p w14:paraId="6D4ED385" w14:textId="77777777" w:rsidR="00023A72" w:rsidRPr="00132E35" w:rsidRDefault="00023A72" w:rsidP="00023A72">
      <w:pPr>
        <w:pStyle w:val="Normaalweb"/>
        <w:shd w:val="clear" w:color="auto" w:fill="FFFFFF"/>
        <w:spacing w:before="0" w:beforeAutospacing="0" w:after="120" w:line="270" w:lineRule="atLeast"/>
        <w:rPr>
          <w:rFonts w:ascii="Verdana" w:hAnsi="Verdana" w:cs="Arial"/>
          <w:sz w:val="20"/>
          <w:szCs w:val="20"/>
        </w:rPr>
      </w:pPr>
      <w:r w:rsidRPr="00132E35">
        <w:rPr>
          <w:rFonts w:ascii="Verdana" w:hAnsi="Verdana" w:cs="Arial"/>
          <w:sz w:val="20"/>
          <w:szCs w:val="20"/>
        </w:rPr>
        <w:t xml:space="preserve">Om het voor medewerkers mogelijk te maken om in een veilig werkklimaat huiselijk geweld en kindermishandeling te signaleren en om de stappen van de Meldcode te zetten, draagt </w:t>
      </w:r>
      <w:r w:rsidR="00132E35">
        <w:rPr>
          <w:rFonts w:ascii="Verdana" w:hAnsi="Verdana" w:cs="Arial"/>
          <w:sz w:val="20"/>
          <w:szCs w:val="20"/>
        </w:rPr>
        <w:t xml:space="preserve">Xpect Primair </w:t>
      </w:r>
      <w:r w:rsidRPr="00132E35">
        <w:rPr>
          <w:rFonts w:ascii="Verdana" w:hAnsi="Verdana" w:cs="Arial"/>
          <w:sz w:val="20"/>
          <w:szCs w:val="20"/>
        </w:rPr>
        <w:t>zorg voor het volgende:</w:t>
      </w:r>
    </w:p>
    <w:p w14:paraId="04157873" w14:textId="47B0CE95" w:rsidR="00023A72" w:rsidRPr="00132E35" w:rsidRDefault="00023A72" w:rsidP="00132E35">
      <w:pPr>
        <w:pStyle w:val="Normaalweb"/>
        <w:numPr>
          <w:ilvl w:val="0"/>
          <w:numId w:val="43"/>
        </w:numPr>
        <w:shd w:val="clear" w:color="auto" w:fill="FFFFFF"/>
        <w:spacing w:before="0" w:beforeAutospacing="0" w:after="120" w:line="270" w:lineRule="atLeast"/>
        <w:rPr>
          <w:rFonts w:ascii="Verdana" w:hAnsi="Verdana" w:cs="Arial"/>
          <w:sz w:val="20"/>
          <w:szCs w:val="20"/>
        </w:rPr>
      </w:pPr>
      <w:r w:rsidRPr="00132E35">
        <w:rPr>
          <w:rFonts w:ascii="Verdana" w:hAnsi="Verdana" w:cs="Arial"/>
          <w:sz w:val="20"/>
          <w:szCs w:val="20"/>
        </w:rPr>
        <w:t xml:space="preserve">Binnen de organisatie en </w:t>
      </w:r>
      <w:r w:rsidR="00F86B5C">
        <w:rPr>
          <w:rFonts w:ascii="Verdana" w:hAnsi="Verdana" w:cs="Arial"/>
          <w:sz w:val="20"/>
          <w:szCs w:val="20"/>
        </w:rPr>
        <w:t xml:space="preserve">bij de </w:t>
      </w:r>
      <w:r w:rsidR="009A7F04">
        <w:rPr>
          <w:rFonts w:ascii="Verdana" w:hAnsi="Verdana" w:cs="Arial"/>
          <w:sz w:val="20"/>
          <w:szCs w:val="20"/>
        </w:rPr>
        <w:t>ouder</w:t>
      </w:r>
      <w:r w:rsidR="00CF797A">
        <w:rPr>
          <w:rFonts w:ascii="Verdana" w:hAnsi="Verdana" w:cs="Arial"/>
          <w:sz w:val="20"/>
          <w:szCs w:val="20"/>
        </w:rPr>
        <w:t>s</w:t>
      </w:r>
      <w:r w:rsidR="009A7F04">
        <w:rPr>
          <w:rFonts w:ascii="Verdana" w:hAnsi="Verdana" w:cs="Arial"/>
          <w:sz w:val="20"/>
          <w:szCs w:val="20"/>
        </w:rPr>
        <w:t>/verzorger</w:t>
      </w:r>
      <w:r w:rsidR="00F86B5C">
        <w:rPr>
          <w:rFonts w:ascii="Verdana" w:hAnsi="Verdana" w:cs="Arial"/>
          <w:sz w:val="20"/>
          <w:szCs w:val="20"/>
        </w:rPr>
        <w:t>s</w:t>
      </w:r>
      <w:r w:rsidRPr="00132E35">
        <w:rPr>
          <w:rFonts w:ascii="Verdana" w:hAnsi="Verdana" w:cs="Arial"/>
          <w:sz w:val="20"/>
          <w:szCs w:val="20"/>
        </w:rPr>
        <w:t xml:space="preserve"> wordt bekendheid gegeven aan het doel en de inhoud van de Meldcode.</w:t>
      </w:r>
    </w:p>
    <w:p w14:paraId="46BA933E" w14:textId="77777777" w:rsidR="00023A72" w:rsidRPr="00132E35" w:rsidRDefault="00023A72" w:rsidP="00132E35">
      <w:pPr>
        <w:pStyle w:val="Normaalweb"/>
        <w:numPr>
          <w:ilvl w:val="0"/>
          <w:numId w:val="43"/>
        </w:numPr>
        <w:shd w:val="clear" w:color="auto" w:fill="FFFFFF"/>
        <w:spacing w:before="0" w:beforeAutospacing="0" w:after="120" w:line="270" w:lineRule="atLeast"/>
        <w:rPr>
          <w:rFonts w:ascii="Verdana" w:hAnsi="Verdana" w:cs="Arial"/>
          <w:sz w:val="20"/>
          <w:szCs w:val="20"/>
        </w:rPr>
      </w:pPr>
      <w:r w:rsidRPr="00132E35">
        <w:rPr>
          <w:rFonts w:ascii="Verdana" w:hAnsi="Verdana" w:cs="Arial"/>
          <w:sz w:val="20"/>
          <w:szCs w:val="20"/>
        </w:rPr>
        <w:t>Er wordt regelmatig een aanbod gedaan van trainingen en andere vormen van deskundigheidsbevordering, zodat medewe</w:t>
      </w:r>
      <w:r w:rsidR="00132E35">
        <w:rPr>
          <w:rFonts w:ascii="Verdana" w:hAnsi="Verdana" w:cs="Arial"/>
          <w:sz w:val="20"/>
          <w:szCs w:val="20"/>
        </w:rPr>
        <w:t>r</w:t>
      </w:r>
      <w:r w:rsidRPr="00132E35">
        <w:rPr>
          <w:rFonts w:ascii="Verdana" w:hAnsi="Verdana" w:cs="Arial"/>
          <w:sz w:val="20"/>
          <w:szCs w:val="20"/>
        </w:rPr>
        <w:t>kers voldoende kennis en vaardigheden ontwikkelen en op peil houden voor het signaleren van huiselijk geweld en kindermishandeling en voor het zetten van stappen zoals beschreven in de Meldcode.</w:t>
      </w:r>
    </w:p>
    <w:p w14:paraId="7EAF8597" w14:textId="77777777" w:rsidR="00023A72" w:rsidRPr="00132E35" w:rsidRDefault="00023A72" w:rsidP="00132E35">
      <w:pPr>
        <w:pStyle w:val="Normaalweb"/>
        <w:numPr>
          <w:ilvl w:val="0"/>
          <w:numId w:val="43"/>
        </w:numPr>
        <w:shd w:val="clear" w:color="auto" w:fill="FFFFFF"/>
        <w:spacing w:before="0" w:beforeAutospacing="0" w:after="120" w:line="270" w:lineRule="atLeast"/>
        <w:rPr>
          <w:rFonts w:ascii="Verdana" w:hAnsi="Verdana" w:cs="Arial"/>
          <w:sz w:val="20"/>
          <w:szCs w:val="20"/>
        </w:rPr>
      </w:pPr>
      <w:r w:rsidRPr="00132E35">
        <w:rPr>
          <w:rFonts w:ascii="Verdana" w:hAnsi="Verdana" w:cs="Arial"/>
          <w:sz w:val="20"/>
          <w:szCs w:val="20"/>
        </w:rPr>
        <w:t xml:space="preserve">Er zijn </w:t>
      </w:r>
      <w:r w:rsidR="00132E35">
        <w:rPr>
          <w:rFonts w:ascii="Verdana" w:hAnsi="Verdana" w:cs="Arial"/>
          <w:sz w:val="20"/>
          <w:szCs w:val="20"/>
        </w:rPr>
        <w:t xml:space="preserve">op de scholen </w:t>
      </w:r>
      <w:proofErr w:type="spellStart"/>
      <w:r w:rsidRPr="00132E35">
        <w:rPr>
          <w:rFonts w:ascii="Verdana" w:hAnsi="Verdana" w:cs="Arial"/>
          <w:sz w:val="20"/>
          <w:szCs w:val="20"/>
        </w:rPr>
        <w:t>aandachtsfunctionarissen</w:t>
      </w:r>
      <w:proofErr w:type="spellEnd"/>
      <w:r w:rsidRPr="00132E35">
        <w:rPr>
          <w:rFonts w:ascii="Verdana" w:hAnsi="Verdana" w:cs="Arial"/>
          <w:sz w:val="20"/>
          <w:szCs w:val="20"/>
        </w:rPr>
        <w:t xml:space="preserve"> aangesteld die voldoende deskundig zijn en beschikbaar zijn om de beroepskrachten en vrijwilligers te ondersteunen bij het signaleren en het zetten van de stappen van de Meldcode.</w:t>
      </w:r>
    </w:p>
    <w:p w14:paraId="2EA4EA6B" w14:textId="77777777" w:rsidR="00023A72" w:rsidRPr="00132E35" w:rsidRDefault="00023A72" w:rsidP="00132E35">
      <w:pPr>
        <w:pStyle w:val="Normaalweb"/>
        <w:numPr>
          <w:ilvl w:val="0"/>
          <w:numId w:val="43"/>
        </w:numPr>
        <w:shd w:val="clear" w:color="auto" w:fill="FFFFFF"/>
        <w:spacing w:before="0" w:beforeAutospacing="0" w:after="120" w:line="270" w:lineRule="atLeast"/>
        <w:rPr>
          <w:rFonts w:ascii="Verdana" w:hAnsi="Verdana" w:cs="Arial"/>
          <w:sz w:val="20"/>
          <w:szCs w:val="20"/>
        </w:rPr>
      </w:pPr>
      <w:r w:rsidRPr="00132E35">
        <w:rPr>
          <w:rFonts w:ascii="Verdana" w:hAnsi="Verdana" w:cs="Arial"/>
          <w:sz w:val="20"/>
          <w:szCs w:val="20"/>
        </w:rPr>
        <w:t xml:space="preserve">De werking van de Meldcode </w:t>
      </w:r>
      <w:r w:rsidR="00132E35">
        <w:rPr>
          <w:rFonts w:ascii="Verdana" w:hAnsi="Verdana" w:cs="Arial"/>
          <w:sz w:val="20"/>
          <w:szCs w:val="20"/>
        </w:rPr>
        <w:t xml:space="preserve">wordt </w:t>
      </w:r>
      <w:r w:rsidRPr="00132E35">
        <w:rPr>
          <w:rFonts w:ascii="Verdana" w:hAnsi="Verdana" w:cs="Arial"/>
          <w:sz w:val="20"/>
          <w:szCs w:val="20"/>
        </w:rPr>
        <w:t>regelmatig geëvalueerd en zo nodig worden acties in gang gezet om de toepassing van de Meldcode te verbeteren.</w:t>
      </w:r>
    </w:p>
    <w:p w14:paraId="07C1C864" w14:textId="77777777" w:rsidR="00023A72" w:rsidRDefault="00023A72" w:rsidP="00D557BA">
      <w:pPr>
        <w:tabs>
          <w:tab w:val="left" w:pos="2410"/>
          <w:tab w:val="left" w:pos="5670"/>
          <w:tab w:val="left" w:pos="8931"/>
          <w:tab w:val="left" w:pos="12191"/>
        </w:tabs>
        <w:spacing w:after="60"/>
        <w:rPr>
          <w:rFonts w:ascii="Arial" w:hAnsi="Arial" w:cs="Arial"/>
          <w:b/>
        </w:rPr>
      </w:pPr>
    </w:p>
    <w:p w14:paraId="30315CAD" w14:textId="77777777" w:rsidR="00D557BA" w:rsidRPr="00132E35" w:rsidRDefault="00D557BA" w:rsidP="00D557BA">
      <w:pPr>
        <w:tabs>
          <w:tab w:val="left" w:pos="2410"/>
          <w:tab w:val="left" w:pos="5670"/>
          <w:tab w:val="left" w:pos="8931"/>
          <w:tab w:val="left" w:pos="12191"/>
        </w:tabs>
        <w:spacing w:after="60"/>
        <w:rPr>
          <w:rFonts w:ascii="Verdana" w:hAnsi="Verdana" w:cs="Arial"/>
          <w:b/>
        </w:rPr>
      </w:pPr>
      <w:r w:rsidRPr="00132E35">
        <w:rPr>
          <w:rFonts w:ascii="Verdana" w:hAnsi="Verdana" w:cs="Arial"/>
          <w:b/>
        </w:rPr>
        <w:t>Taken en verantwoordelijkheden directie en bestuur</w:t>
      </w:r>
    </w:p>
    <w:p w14:paraId="70BD2319"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Vaststellen en uitvoering van de meldcode.</w:t>
      </w:r>
    </w:p>
    <w:p w14:paraId="22F87683"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Opnemen in bestaande zorgstructuren / kwaliteitsbeleid van de organisatie.</w:t>
      </w:r>
    </w:p>
    <w:p w14:paraId="30E73FF4"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Opnemen in informatiefolders van de organisatie.</w:t>
      </w:r>
    </w:p>
    <w:p w14:paraId="328D4E9B"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 xml:space="preserve">Informeren </w:t>
      </w:r>
      <w:r w:rsidR="00BD3132">
        <w:rPr>
          <w:rFonts w:ascii="Verdana" w:hAnsi="Verdana" w:cs="Arial"/>
          <w:lang w:eastAsia="en-US"/>
        </w:rPr>
        <w:t xml:space="preserve">medewerkers </w:t>
      </w:r>
      <w:r w:rsidRPr="00132E35">
        <w:rPr>
          <w:rFonts w:ascii="Verdana" w:hAnsi="Verdana" w:cs="Arial"/>
          <w:lang w:eastAsia="en-US"/>
        </w:rPr>
        <w:t>over het beleid.</w:t>
      </w:r>
    </w:p>
    <w:p w14:paraId="720D576A" w14:textId="77777777" w:rsidR="00D557BA" w:rsidRPr="00132E35" w:rsidRDefault="00D557BA" w:rsidP="00D557BA">
      <w:pPr>
        <w:pStyle w:val="Lijstalinea"/>
        <w:numPr>
          <w:ilvl w:val="0"/>
          <w:numId w:val="29"/>
        </w:numPr>
        <w:tabs>
          <w:tab w:val="left" w:pos="1134"/>
          <w:tab w:val="left" w:pos="5670"/>
          <w:tab w:val="left" w:pos="8931"/>
          <w:tab w:val="left" w:pos="12191"/>
        </w:tabs>
        <w:spacing w:after="60"/>
        <w:ind w:left="1145" w:hanging="283"/>
        <w:rPr>
          <w:rFonts w:ascii="Verdana" w:hAnsi="Verdana" w:cs="Arial"/>
          <w:lang w:eastAsia="en-US"/>
        </w:rPr>
      </w:pPr>
      <w:r w:rsidRPr="00132E35">
        <w:rPr>
          <w:rFonts w:ascii="Verdana" w:hAnsi="Verdana" w:cs="Arial"/>
          <w:lang w:eastAsia="en-US"/>
        </w:rPr>
        <w:t>opnemen van de meldcode in het inwerkprogramma van nieuwe medewerkers</w:t>
      </w:r>
    </w:p>
    <w:p w14:paraId="04DF65D0"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 xml:space="preserve"> (Cyclische) scholing van het </w:t>
      </w:r>
      <w:r w:rsidR="00BD3132">
        <w:rPr>
          <w:rFonts w:ascii="Verdana" w:hAnsi="Verdana" w:cs="Arial"/>
          <w:lang w:eastAsia="en-US"/>
        </w:rPr>
        <w:t>medewerkers</w:t>
      </w:r>
      <w:r w:rsidRPr="00132E35">
        <w:rPr>
          <w:rFonts w:ascii="Verdana" w:hAnsi="Verdana" w:cs="Arial"/>
          <w:lang w:eastAsia="en-US"/>
        </w:rPr>
        <w:t xml:space="preserve">. </w:t>
      </w:r>
    </w:p>
    <w:p w14:paraId="09518A0C" w14:textId="77777777" w:rsidR="00D557BA" w:rsidRPr="00132E35" w:rsidRDefault="00D557BA" w:rsidP="00D557BA">
      <w:pPr>
        <w:pStyle w:val="Lijstalinea"/>
        <w:numPr>
          <w:ilvl w:val="0"/>
          <w:numId w:val="29"/>
        </w:numPr>
        <w:tabs>
          <w:tab w:val="left" w:pos="1134"/>
          <w:tab w:val="left" w:pos="5670"/>
          <w:tab w:val="left" w:pos="8931"/>
          <w:tab w:val="left" w:pos="12191"/>
        </w:tabs>
        <w:spacing w:after="60"/>
        <w:ind w:left="1145" w:hanging="283"/>
        <w:rPr>
          <w:rFonts w:ascii="Verdana" w:hAnsi="Verdana" w:cs="Arial"/>
          <w:lang w:eastAsia="en-US"/>
        </w:rPr>
      </w:pPr>
      <w:r w:rsidRPr="00132E35">
        <w:rPr>
          <w:rFonts w:ascii="Verdana" w:hAnsi="Verdana" w:cs="Arial"/>
          <w:lang w:eastAsia="en-US"/>
        </w:rPr>
        <w:t>aanbieden van voldoende en regelmatig terugkerende opleidingen en trainingen.</w:t>
      </w:r>
    </w:p>
    <w:p w14:paraId="1829ABA7"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 xml:space="preserve">Periodiek evalueren en eventueel bijstellen meldcode en </w:t>
      </w:r>
      <w:r w:rsidR="00BD3132">
        <w:rPr>
          <w:rFonts w:ascii="Verdana" w:hAnsi="Verdana" w:cs="Arial"/>
          <w:lang w:eastAsia="en-US"/>
        </w:rPr>
        <w:t xml:space="preserve">medewerkers </w:t>
      </w:r>
      <w:r w:rsidRPr="00132E35">
        <w:rPr>
          <w:rFonts w:ascii="Verdana" w:hAnsi="Verdana" w:cs="Arial"/>
          <w:lang w:eastAsia="en-US"/>
        </w:rPr>
        <w:t xml:space="preserve"> informeren.</w:t>
      </w:r>
    </w:p>
    <w:p w14:paraId="11AAEF7A"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Functionaris voor aandachtsgebied kindermishandeling en huiselijk geweld aanstellen</w:t>
      </w:r>
      <w:r w:rsidR="00132E35">
        <w:rPr>
          <w:rFonts w:ascii="Verdana" w:hAnsi="Verdana" w:cs="Arial"/>
          <w:lang w:eastAsia="en-US"/>
        </w:rPr>
        <w:t xml:space="preserve"> (</w:t>
      </w:r>
      <w:proofErr w:type="spellStart"/>
      <w:r w:rsidR="00132E35">
        <w:rPr>
          <w:rFonts w:ascii="Verdana" w:hAnsi="Verdana" w:cs="Arial"/>
          <w:lang w:eastAsia="en-US"/>
        </w:rPr>
        <w:t>aandachtsfunctionaris</w:t>
      </w:r>
      <w:proofErr w:type="spellEnd"/>
      <w:r w:rsidR="00132E35">
        <w:rPr>
          <w:rFonts w:ascii="Verdana" w:hAnsi="Verdana" w:cs="Arial"/>
          <w:lang w:eastAsia="en-US"/>
        </w:rPr>
        <w:t>)</w:t>
      </w:r>
      <w:r w:rsidRPr="00132E35">
        <w:rPr>
          <w:rFonts w:ascii="Verdana" w:hAnsi="Verdana" w:cs="Arial"/>
          <w:lang w:eastAsia="en-US"/>
        </w:rPr>
        <w:t>.</w:t>
      </w:r>
    </w:p>
    <w:p w14:paraId="65B1CB92"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Zorgdragen voor heldere verbinding van de aanpak kindermishandeling en huiselijk geweld met de aanpak andere zorgsignalen.</w:t>
      </w:r>
    </w:p>
    <w:p w14:paraId="70DB9F57"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Vaststellen verantwoordelijkheden en onderhouden van externe contacten.</w:t>
      </w:r>
    </w:p>
    <w:p w14:paraId="347CBDC0" w14:textId="77777777" w:rsidR="00D557BA" w:rsidRPr="00D557BA" w:rsidRDefault="00D557BA" w:rsidP="00D557BA">
      <w:pPr>
        <w:pStyle w:val="Lijstalinea"/>
        <w:tabs>
          <w:tab w:val="left" w:pos="2410"/>
          <w:tab w:val="left" w:pos="5670"/>
          <w:tab w:val="left" w:pos="8931"/>
          <w:tab w:val="left" w:pos="12191"/>
        </w:tabs>
        <w:spacing w:after="60"/>
        <w:ind w:left="862"/>
        <w:rPr>
          <w:rFonts w:cs="Arial"/>
          <w:lang w:eastAsia="en-US"/>
        </w:rPr>
      </w:pPr>
    </w:p>
    <w:p w14:paraId="30882D04" w14:textId="77777777" w:rsidR="00D557BA" w:rsidRPr="00132E35" w:rsidRDefault="00D557BA" w:rsidP="00D557BA">
      <w:pPr>
        <w:tabs>
          <w:tab w:val="left" w:pos="2410"/>
          <w:tab w:val="left" w:pos="5670"/>
          <w:tab w:val="left" w:pos="8931"/>
          <w:tab w:val="left" w:pos="12191"/>
        </w:tabs>
        <w:spacing w:after="60"/>
        <w:rPr>
          <w:rFonts w:ascii="Verdana" w:hAnsi="Verdana" w:cs="Arial"/>
          <w:b/>
        </w:rPr>
      </w:pPr>
      <w:r w:rsidRPr="00132E35">
        <w:rPr>
          <w:rFonts w:ascii="Verdana" w:hAnsi="Verdana" w:cs="Arial"/>
          <w:b/>
        </w:rPr>
        <w:t xml:space="preserve">Taken en verantwoordelijkheden </w:t>
      </w:r>
      <w:proofErr w:type="spellStart"/>
      <w:r w:rsidRPr="00132E35">
        <w:rPr>
          <w:rFonts w:ascii="Verdana" w:hAnsi="Verdana" w:cs="Arial"/>
          <w:b/>
        </w:rPr>
        <w:t>aandachtsfunctionaris</w:t>
      </w:r>
      <w:proofErr w:type="spellEnd"/>
    </w:p>
    <w:p w14:paraId="7333CA1E"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Inhoud meldcode kennen en kunnen toepassen.</w:t>
      </w:r>
    </w:p>
    <w:p w14:paraId="24DDCEAC"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 xml:space="preserve">Aanspreekpunt voor de </w:t>
      </w:r>
      <w:r w:rsidR="00132E35">
        <w:rPr>
          <w:rFonts w:ascii="Verdana" w:hAnsi="Verdana" w:cs="Arial"/>
          <w:lang w:eastAsia="en-US"/>
        </w:rPr>
        <w:t>medewerkers</w:t>
      </w:r>
      <w:r w:rsidRPr="00132E35">
        <w:rPr>
          <w:rFonts w:ascii="Verdana" w:hAnsi="Verdana" w:cs="Arial"/>
          <w:lang w:eastAsia="en-US"/>
        </w:rPr>
        <w:t xml:space="preserve"> bij wie vermoedens van huiselijk geweld of kindermishandeling zijn gemeld.</w:t>
      </w:r>
    </w:p>
    <w:p w14:paraId="6C4E5401"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Weten wanneer met wie (intern en/of extern) overlegd kan/moet worden en wanneer verantwoordelijkheden overgedragen moeten worden.</w:t>
      </w:r>
    </w:p>
    <w:p w14:paraId="13F99B0F"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De weg weten (sociale kaart kennen) en actief contact met Veilig Thuis en andere relevante partijen onderhouden.</w:t>
      </w:r>
    </w:p>
    <w:p w14:paraId="69BE491E"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Eigen deskundigheid en die van collega’s op niveau brengen en houden.</w:t>
      </w:r>
    </w:p>
    <w:p w14:paraId="4407E65B"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Vaststellen van afspraken, taakverdeling en tijdpad.</w:t>
      </w:r>
    </w:p>
    <w:p w14:paraId="7E1CFE75"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Verslaglegging (afspraken en de uitvoering ervan).</w:t>
      </w:r>
    </w:p>
    <w:p w14:paraId="395AC0B2"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lastRenderedPageBreak/>
        <w:t xml:space="preserve">Periodiek evalueren van de meldcode op basis van casuïstiek. </w:t>
      </w:r>
    </w:p>
    <w:p w14:paraId="699F3F9C" w14:textId="77777777" w:rsidR="00D557BA" w:rsidRPr="00132E35"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132E35">
        <w:rPr>
          <w:rFonts w:ascii="Verdana" w:hAnsi="Verdana" w:cs="Arial"/>
          <w:lang w:eastAsia="en-US"/>
        </w:rPr>
        <w:t xml:space="preserve">Adviseren directie </w:t>
      </w:r>
      <w:r w:rsidR="00BD3132">
        <w:rPr>
          <w:rFonts w:ascii="Verdana" w:hAnsi="Verdana" w:cs="Arial"/>
          <w:lang w:eastAsia="en-US"/>
        </w:rPr>
        <w:t xml:space="preserve">/ bestuur </w:t>
      </w:r>
      <w:r w:rsidRPr="00132E35">
        <w:rPr>
          <w:rFonts w:ascii="Verdana" w:hAnsi="Verdana" w:cs="Arial"/>
          <w:lang w:eastAsia="en-US"/>
        </w:rPr>
        <w:t xml:space="preserve">over eventuele bijstelling van het beleid rond de meldcode. </w:t>
      </w:r>
    </w:p>
    <w:p w14:paraId="1D58206F" w14:textId="77777777" w:rsidR="00D557BA" w:rsidRPr="00D557BA" w:rsidRDefault="00D557BA" w:rsidP="00D557BA">
      <w:pPr>
        <w:pStyle w:val="Lijstalinea"/>
        <w:tabs>
          <w:tab w:val="left" w:pos="2410"/>
          <w:tab w:val="left" w:pos="5670"/>
          <w:tab w:val="left" w:pos="8931"/>
          <w:tab w:val="left" w:pos="12191"/>
        </w:tabs>
        <w:spacing w:after="60"/>
        <w:ind w:left="862"/>
        <w:rPr>
          <w:rFonts w:cs="Arial"/>
          <w:lang w:eastAsia="en-US"/>
        </w:rPr>
      </w:pPr>
    </w:p>
    <w:p w14:paraId="58E11737" w14:textId="77777777" w:rsidR="00D557BA" w:rsidRPr="00BD3132" w:rsidRDefault="00D557BA" w:rsidP="00D557BA">
      <w:pPr>
        <w:tabs>
          <w:tab w:val="left" w:pos="2410"/>
          <w:tab w:val="left" w:pos="5670"/>
          <w:tab w:val="left" w:pos="8931"/>
          <w:tab w:val="left" w:pos="12191"/>
        </w:tabs>
        <w:spacing w:after="60"/>
        <w:rPr>
          <w:rFonts w:ascii="Verdana" w:hAnsi="Verdana" w:cs="Arial"/>
          <w:b/>
        </w:rPr>
      </w:pPr>
      <w:r w:rsidRPr="00BD3132">
        <w:rPr>
          <w:rFonts w:ascii="Verdana" w:hAnsi="Verdana" w:cs="Arial"/>
          <w:b/>
        </w:rPr>
        <w:t>Verantwoordelijkheden alle medewerkers</w:t>
      </w:r>
    </w:p>
    <w:p w14:paraId="4E449177" w14:textId="77777777" w:rsidR="00D557BA" w:rsidRPr="00BD3132"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BD3132">
        <w:rPr>
          <w:rFonts w:ascii="Verdana" w:hAnsi="Verdana" w:cs="Arial"/>
          <w:lang w:eastAsia="en-US"/>
        </w:rPr>
        <w:t>Inhoud (op maat gemaakte) meldcode kennen, kunnen signaleren en handelen volgens bijbehorende route.</w:t>
      </w:r>
    </w:p>
    <w:p w14:paraId="378D5F11" w14:textId="77777777" w:rsidR="00D557BA" w:rsidRPr="00BD3132"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BD3132">
        <w:rPr>
          <w:rFonts w:ascii="Verdana" w:hAnsi="Verdana" w:cs="Arial"/>
          <w:lang w:eastAsia="en-US"/>
        </w:rPr>
        <w:t xml:space="preserve">Overleg plegen met </w:t>
      </w:r>
      <w:proofErr w:type="spellStart"/>
      <w:r w:rsidR="00023A72" w:rsidRPr="00BD3132">
        <w:rPr>
          <w:rFonts w:ascii="Verdana" w:hAnsi="Verdana" w:cs="Arial"/>
          <w:lang w:eastAsia="en-US"/>
        </w:rPr>
        <w:t>aandachtsfunctionaris</w:t>
      </w:r>
      <w:proofErr w:type="spellEnd"/>
      <w:r w:rsidR="00023A72" w:rsidRPr="00BD3132">
        <w:rPr>
          <w:rFonts w:ascii="Verdana" w:hAnsi="Verdana" w:cs="Arial"/>
          <w:lang w:eastAsia="en-US"/>
        </w:rPr>
        <w:t xml:space="preserve"> / </w:t>
      </w:r>
      <w:r w:rsidR="00BD3132">
        <w:rPr>
          <w:rFonts w:ascii="Verdana" w:hAnsi="Verdana" w:cs="Arial"/>
          <w:lang w:eastAsia="en-US"/>
        </w:rPr>
        <w:t>directie</w:t>
      </w:r>
      <w:r w:rsidRPr="00BD3132">
        <w:rPr>
          <w:rFonts w:ascii="Verdana" w:hAnsi="Verdana" w:cs="Arial"/>
          <w:lang w:eastAsia="en-US"/>
        </w:rPr>
        <w:t xml:space="preserve"> bij vermoedens van huiselijk geweld en kindermishandeling..</w:t>
      </w:r>
    </w:p>
    <w:p w14:paraId="4584EB0A" w14:textId="77777777" w:rsidR="00D557BA" w:rsidRPr="00BD3132"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BD3132">
        <w:rPr>
          <w:rFonts w:ascii="Verdana" w:hAnsi="Verdana" w:cs="Arial"/>
          <w:lang w:eastAsia="en-US"/>
        </w:rPr>
        <w:t>De weg weten (interne organisatie kennen).</w:t>
      </w:r>
    </w:p>
    <w:p w14:paraId="1739ACA3" w14:textId="77777777" w:rsidR="00D557BA" w:rsidRPr="00BD3132"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BD3132">
        <w:rPr>
          <w:rFonts w:ascii="Verdana" w:hAnsi="Verdana" w:cs="Arial"/>
          <w:lang w:eastAsia="en-US"/>
        </w:rPr>
        <w:t>Uitvoeren van afspraken (bijvoorbeeld observeren, gesprek) en terugkoppelen.</w:t>
      </w:r>
    </w:p>
    <w:p w14:paraId="1AA0A011" w14:textId="77777777" w:rsidR="00D557BA" w:rsidRPr="00BD3132" w:rsidRDefault="00D557BA" w:rsidP="00D557BA">
      <w:pPr>
        <w:pStyle w:val="Lijstalinea"/>
        <w:numPr>
          <w:ilvl w:val="0"/>
          <w:numId w:val="28"/>
        </w:numPr>
        <w:tabs>
          <w:tab w:val="left" w:pos="2410"/>
          <w:tab w:val="left" w:pos="5670"/>
          <w:tab w:val="left" w:pos="8931"/>
          <w:tab w:val="left" w:pos="12191"/>
        </w:tabs>
        <w:spacing w:after="60"/>
        <w:rPr>
          <w:rFonts w:ascii="Verdana" w:hAnsi="Verdana" w:cs="Arial"/>
          <w:lang w:eastAsia="en-US"/>
        </w:rPr>
      </w:pPr>
      <w:r w:rsidRPr="00BD3132">
        <w:rPr>
          <w:rFonts w:ascii="Verdana" w:hAnsi="Verdana" w:cs="Arial"/>
          <w:lang w:eastAsia="en-US"/>
        </w:rPr>
        <w:t>Zorgvuldig omgaan met privacy.</w:t>
      </w:r>
    </w:p>
    <w:p w14:paraId="1F295E28" w14:textId="77777777" w:rsidR="00023A72" w:rsidRDefault="00023A72">
      <w:pPr>
        <w:rPr>
          <w:rFonts w:ascii="Arial" w:eastAsiaTheme="majorEastAsia" w:hAnsi="Arial" w:cs="Arial"/>
          <w:b/>
          <w:bCs/>
          <w:color w:val="365F91" w:themeColor="accent1" w:themeShade="BF"/>
          <w:sz w:val="28"/>
          <w:szCs w:val="28"/>
        </w:rPr>
      </w:pPr>
      <w:r>
        <w:rPr>
          <w:rFonts w:ascii="Arial" w:hAnsi="Arial" w:cs="Arial"/>
        </w:rPr>
        <w:br w:type="page"/>
      </w:r>
    </w:p>
    <w:p w14:paraId="110DDDEE" w14:textId="77777777" w:rsidR="00D557BA" w:rsidRPr="009B2850" w:rsidRDefault="00D557BA" w:rsidP="009B2850">
      <w:pPr>
        <w:pStyle w:val="Kop1"/>
        <w:spacing w:before="0" w:after="240"/>
        <w:ind w:left="2124" w:hanging="2124"/>
        <w:rPr>
          <w:rFonts w:ascii="Verdana" w:hAnsi="Verdana" w:cs="Arial"/>
          <w:color w:val="C00000"/>
        </w:rPr>
      </w:pPr>
      <w:bookmarkStart w:id="15" w:name="_Toc525652508"/>
      <w:r w:rsidRPr="009B2850">
        <w:rPr>
          <w:rFonts w:ascii="Verdana" w:hAnsi="Verdana" w:cs="Arial"/>
          <w:color w:val="C00000"/>
        </w:rPr>
        <w:lastRenderedPageBreak/>
        <w:t>Bijlage 2.</w:t>
      </w:r>
      <w:r w:rsidRPr="009B2850">
        <w:rPr>
          <w:rFonts w:ascii="Verdana" w:hAnsi="Verdana" w:cs="Arial"/>
          <w:color w:val="C00000"/>
        </w:rPr>
        <w:tab/>
        <w:t>Vormen van huiselijk geweld en kindermishandeling</w:t>
      </w:r>
      <w:bookmarkEnd w:id="15"/>
    </w:p>
    <w:p w14:paraId="5C07AC2E" w14:textId="77777777" w:rsidR="00D557BA" w:rsidRPr="00BD3132" w:rsidRDefault="00D557BA" w:rsidP="00B12276">
      <w:pPr>
        <w:spacing w:after="120"/>
        <w:rPr>
          <w:rFonts w:ascii="Verdana" w:hAnsi="Verdana" w:cs="Arial"/>
          <w:b/>
        </w:rPr>
      </w:pPr>
      <w:r w:rsidRPr="00BD3132">
        <w:rPr>
          <w:rFonts w:ascii="Verdana" w:hAnsi="Verdana" w:cs="Arial"/>
          <w:b/>
        </w:rPr>
        <w:t>Kindermishandeling</w:t>
      </w:r>
    </w:p>
    <w:p w14:paraId="2D654DCF" w14:textId="511D3705" w:rsidR="00B12276" w:rsidRPr="00BD3132" w:rsidRDefault="00B12276" w:rsidP="00B12276">
      <w:pPr>
        <w:tabs>
          <w:tab w:val="left" w:pos="2410"/>
          <w:tab w:val="left" w:pos="5670"/>
          <w:tab w:val="left" w:pos="8931"/>
          <w:tab w:val="left" w:pos="12191"/>
        </w:tabs>
        <w:spacing w:after="120" w:line="270" w:lineRule="atLeast"/>
        <w:rPr>
          <w:rFonts w:ascii="Verdana" w:hAnsi="Verdana" w:cs="Arial"/>
          <w:sz w:val="20"/>
          <w:szCs w:val="20"/>
        </w:rPr>
      </w:pPr>
      <w:r w:rsidRPr="00BD3132">
        <w:rPr>
          <w:rFonts w:ascii="Verdana" w:hAnsi="Verdana" w:cs="Arial"/>
          <w:sz w:val="20"/>
          <w:szCs w:val="20"/>
        </w:rPr>
        <w:t xml:space="preserve">Kindermishandeling is het doen en laten van </w:t>
      </w:r>
      <w:r w:rsidR="009A7F04">
        <w:rPr>
          <w:rFonts w:ascii="Verdana" w:hAnsi="Verdana" w:cs="Arial"/>
          <w:sz w:val="20"/>
          <w:szCs w:val="20"/>
        </w:rPr>
        <w:t>ouder</w:t>
      </w:r>
      <w:r w:rsidR="00CF797A">
        <w:rPr>
          <w:rFonts w:ascii="Verdana" w:hAnsi="Verdana" w:cs="Arial"/>
          <w:sz w:val="20"/>
          <w:szCs w:val="20"/>
        </w:rPr>
        <w:t>s</w:t>
      </w:r>
      <w:r w:rsidR="009A7F04">
        <w:rPr>
          <w:rFonts w:ascii="Verdana" w:hAnsi="Verdana" w:cs="Arial"/>
          <w:sz w:val="20"/>
          <w:szCs w:val="20"/>
        </w:rPr>
        <w:t>/verzorger</w:t>
      </w:r>
      <w:r w:rsidRPr="00BD3132">
        <w:rPr>
          <w:rFonts w:ascii="Verdana" w:hAnsi="Verdana" w:cs="Arial"/>
          <w:sz w:val="20"/>
          <w:szCs w:val="20"/>
        </w:rPr>
        <w:t xml:space="preserve">s, of anderen in soortgelijke positie ten opzichte van het kind, dat een ernstige aantasting of bedreiging vormt voor de veiligheid en het welzijn van het kind (Baartman, 2010). </w:t>
      </w:r>
      <w:r w:rsidRPr="00BD3132">
        <w:rPr>
          <w:rFonts w:ascii="Verdana" w:hAnsi="Verdana" w:cs="Arial"/>
          <w:sz w:val="20"/>
          <w:szCs w:val="20"/>
        </w:rPr>
        <w:br/>
        <w:t>Ongeboren baby’s kunnen ook slachtoffer zijn van kindermishandeling. Onder ‘</w:t>
      </w:r>
      <w:r w:rsidR="009A7F04">
        <w:rPr>
          <w:rFonts w:ascii="Verdana" w:hAnsi="Verdana" w:cs="Arial"/>
          <w:sz w:val="20"/>
          <w:szCs w:val="20"/>
        </w:rPr>
        <w:t>ouder</w:t>
      </w:r>
      <w:r w:rsidR="006E22BB">
        <w:rPr>
          <w:rFonts w:ascii="Verdana" w:hAnsi="Verdana" w:cs="Arial"/>
          <w:sz w:val="20"/>
          <w:szCs w:val="20"/>
        </w:rPr>
        <w:t>s</w:t>
      </w:r>
      <w:r w:rsidR="009A7F04">
        <w:rPr>
          <w:rFonts w:ascii="Verdana" w:hAnsi="Verdana" w:cs="Arial"/>
          <w:sz w:val="20"/>
          <w:szCs w:val="20"/>
        </w:rPr>
        <w:t>/verzorger</w:t>
      </w:r>
      <w:r w:rsidRPr="00BD3132">
        <w:rPr>
          <w:rFonts w:ascii="Verdana" w:hAnsi="Verdana" w:cs="Arial"/>
          <w:sz w:val="20"/>
          <w:szCs w:val="20"/>
        </w:rPr>
        <w:t>s’ vallen ook stief</w:t>
      </w:r>
      <w:r w:rsidR="009A7F04">
        <w:rPr>
          <w:rFonts w:ascii="Verdana" w:hAnsi="Verdana" w:cs="Arial"/>
          <w:sz w:val="20"/>
          <w:szCs w:val="20"/>
        </w:rPr>
        <w:t>ouder</w:t>
      </w:r>
      <w:r w:rsidR="006E22BB">
        <w:rPr>
          <w:rFonts w:ascii="Verdana" w:hAnsi="Verdana" w:cs="Arial"/>
          <w:sz w:val="20"/>
          <w:szCs w:val="20"/>
        </w:rPr>
        <w:t>s</w:t>
      </w:r>
      <w:r w:rsidR="009A7F04">
        <w:rPr>
          <w:rFonts w:ascii="Verdana" w:hAnsi="Verdana" w:cs="Arial"/>
          <w:sz w:val="20"/>
          <w:szCs w:val="20"/>
        </w:rPr>
        <w:t>/verzorger</w:t>
      </w:r>
      <w:r w:rsidRPr="00BD3132">
        <w:rPr>
          <w:rFonts w:ascii="Verdana" w:hAnsi="Verdana" w:cs="Arial"/>
          <w:sz w:val="20"/>
          <w:szCs w:val="20"/>
        </w:rPr>
        <w:t>s, adoptief</w:t>
      </w:r>
      <w:r w:rsidR="009A7F04">
        <w:rPr>
          <w:rFonts w:ascii="Verdana" w:hAnsi="Verdana" w:cs="Arial"/>
          <w:sz w:val="20"/>
          <w:szCs w:val="20"/>
        </w:rPr>
        <w:t>ouder</w:t>
      </w:r>
      <w:r w:rsidR="006E22BB">
        <w:rPr>
          <w:rFonts w:ascii="Verdana" w:hAnsi="Verdana" w:cs="Arial"/>
          <w:sz w:val="20"/>
          <w:szCs w:val="20"/>
        </w:rPr>
        <w:t>s</w:t>
      </w:r>
      <w:r w:rsidR="009A7F04">
        <w:rPr>
          <w:rFonts w:ascii="Verdana" w:hAnsi="Verdana" w:cs="Arial"/>
          <w:sz w:val="20"/>
          <w:szCs w:val="20"/>
        </w:rPr>
        <w:t>/verzorger</w:t>
      </w:r>
      <w:r w:rsidRPr="00BD3132">
        <w:rPr>
          <w:rFonts w:ascii="Verdana" w:hAnsi="Verdana" w:cs="Arial"/>
          <w:sz w:val="20"/>
          <w:szCs w:val="20"/>
        </w:rPr>
        <w:t>s, pleeg</w:t>
      </w:r>
      <w:r w:rsidR="009A7F04">
        <w:rPr>
          <w:rFonts w:ascii="Verdana" w:hAnsi="Verdana" w:cs="Arial"/>
          <w:sz w:val="20"/>
          <w:szCs w:val="20"/>
        </w:rPr>
        <w:t>ouder</w:t>
      </w:r>
      <w:r w:rsidR="006E22BB">
        <w:rPr>
          <w:rFonts w:ascii="Verdana" w:hAnsi="Verdana" w:cs="Arial"/>
          <w:sz w:val="20"/>
          <w:szCs w:val="20"/>
        </w:rPr>
        <w:t>s</w:t>
      </w:r>
      <w:r w:rsidR="009A7F04">
        <w:rPr>
          <w:rFonts w:ascii="Verdana" w:hAnsi="Verdana" w:cs="Arial"/>
          <w:sz w:val="20"/>
          <w:szCs w:val="20"/>
        </w:rPr>
        <w:t>/verzorger</w:t>
      </w:r>
      <w:r w:rsidRPr="00BD3132">
        <w:rPr>
          <w:rFonts w:ascii="Verdana" w:hAnsi="Verdana" w:cs="Arial"/>
          <w:sz w:val="20"/>
          <w:szCs w:val="20"/>
        </w:rPr>
        <w:t xml:space="preserve">s of partner van een van de </w:t>
      </w:r>
      <w:r w:rsidR="009A7F04">
        <w:rPr>
          <w:rFonts w:ascii="Verdana" w:hAnsi="Verdana" w:cs="Arial"/>
          <w:sz w:val="20"/>
          <w:szCs w:val="20"/>
        </w:rPr>
        <w:t>ouder</w:t>
      </w:r>
      <w:r w:rsidR="006E22BB">
        <w:rPr>
          <w:rFonts w:ascii="Verdana" w:hAnsi="Verdana" w:cs="Arial"/>
          <w:sz w:val="20"/>
          <w:szCs w:val="20"/>
        </w:rPr>
        <w:t>s</w:t>
      </w:r>
      <w:r w:rsidR="009A7F04">
        <w:rPr>
          <w:rFonts w:ascii="Verdana" w:hAnsi="Verdana" w:cs="Arial"/>
          <w:sz w:val="20"/>
          <w:szCs w:val="20"/>
        </w:rPr>
        <w:t>/verzorger</w:t>
      </w:r>
      <w:r w:rsidRPr="00BD3132">
        <w:rPr>
          <w:rFonts w:ascii="Verdana" w:hAnsi="Verdana" w:cs="Arial"/>
          <w:sz w:val="20"/>
          <w:szCs w:val="20"/>
        </w:rPr>
        <w:t xml:space="preserve">s. </w:t>
      </w:r>
    </w:p>
    <w:p w14:paraId="2266C3A9" w14:textId="77777777" w:rsidR="00D557BA" w:rsidRPr="00BD3132" w:rsidRDefault="00D557BA" w:rsidP="007F1D87">
      <w:pPr>
        <w:tabs>
          <w:tab w:val="left" w:pos="2410"/>
          <w:tab w:val="left" w:pos="5670"/>
          <w:tab w:val="left" w:pos="8931"/>
          <w:tab w:val="left" w:pos="12191"/>
        </w:tabs>
        <w:spacing w:after="120" w:line="270" w:lineRule="atLeast"/>
        <w:rPr>
          <w:rFonts w:ascii="Verdana" w:hAnsi="Verdana" w:cs="Arial"/>
          <w:sz w:val="20"/>
          <w:szCs w:val="20"/>
        </w:rPr>
      </w:pPr>
      <w:r w:rsidRPr="00BD3132">
        <w:rPr>
          <w:rFonts w:ascii="Verdana" w:hAnsi="Verdana" w:cs="Arial"/>
          <w:sz w:val="20"/>
          <w:szCs w:val="20"/>
        </w:rPr>
        <w:t xml:space="preserve">Kindermishandeling komt voor in verschillende vormen: </w:t>
      </w:r>
    </w:p>
    <w:p w14:paraId="5B6CEC7B" w14:textId="77777777" w:rsidR="00D557BA" w:rsidRPr="00BD3132" w:rsidRDefault="00D557BA" w:rsidP="00D557BA">
      <w:pPr>
        <w:numPr>
          <w:ilvl w:val="0"/>
          <w:numId w:val="30"/>
        </w:numPr>
        <w:spacing w:after="0" w:line="270" w:lineRule="atLeast"/>
        <w:rPr>
          <w:rFonts w:ascii="Verdana" w:hAnsi="Verdana" w:cs="Arial"/>
          <w:sz w:val="20"/>
          <w:szCs w:val="20"/>
        </w:rPr>
      </w:pPr>
      <w:r w:rsidRPr="00BD3132">
        <w:rPr>
          <w:rFonts w:ascii="Verdana" w:hAnsi="Verdana" w:cs="Arial"/>
          <w:sz w:val="20"/>
          <w:szCs w:val="20"/>
        </w:rPr>
        <w:t xml:space="preserve">Lichamelijke verwaarlozing. </w:t>
      </w:r>
    </w:p>
    <w:p w14:paraId="7CB90C76" w14:textId="77777777" w:rsidR="00D557BA" w:rsidRPr="00BD3132" w:rsidRDefault="00D557BA" w:rsidP="00D557BA">
      <w:pPr>
        <w:numPr>
          <w:ilvl w:val="0"/>
          <w:numId w:val="30"/>
        </w:numPr>
        <w:spacing w:after="0" w:line="270" w:lineRule="atLeast"/>
        <w:rPr>
          <w:rFonts w:ascii="Verdana" w:hAnsi="Verdana" w:cs="Arial"/>
          <w:sz w:val="20"/>
          <w:szCs w:val="20"/>
        </w:rPr>
      </w:pPr>
      <w:r w:rsidRPr="00BD3132">
        <w:rPr>
          <w:rFonts w:ascii="Verdana" w:hAnsi="Verdana" w:cs="Arial"/>
          <w:sz w:val="20"/>
          <w:szCs w:val="20"/>
        </w:rPr>
        <w:t xml:space="preserve">Lichamelijke mishandeling. </w:t>
      </w:r>
    </w:p>
    <w:p w14:paraId="62200CA4" w14:textId="77777777" w:rsidR="00D557BA" w:rsidRPr="00BD3132" w:rsidRDefault="00D557BA" w:rsidP="00D557BA">
      <w:pPr>
        <w:numPr>
          <w:ilvl w:val="0"/>
          <w:numId w:val="30"/>
        </w:numPr>
        <w:spacing w:after="0" w:line="270" w:lineRule="atLeast"/>
        <w:rPr>
          <w:rFonts w:ascii="Verdana" w:hAnsi="Verdana" w:cs="Arial"/>
          <w:sz w:val="20"/>
          <w:szCs w:val="20"/>
        </w:rPr>
      </w:pPr>
      <w:r w:rsidRPr="00BD3132">
        <w:rPr>
          <w:rFonts w:ascii="Verdana" w:hAnsi="Verdana" w:cs="Arial"/>
          <w:sz w:val="20"/>
          <w:szCs w:val="20"/>
        </w:rPr>
        <w:t>Psychische/ emotionele verwaarlozing.</w:t>
      </w:r>
    </w:p>
    <w:p w14:paraId="0291E080" w14:textId="77777777" w:rsidR="00D557BA" w:rsidRPr="00BD3132" w:rsidRDefault="00D557BA" w:rsidP="00D557BA">
      <w:pPr>
        <w:numPr>
          <w:ilvl w:val="0"/>
          <w:numId w:val="30"/>
        </w:numPr>
        <w:spacing w:after="0" w:line="270" w:lineRule="atLeast"/>
        <w:rPr>
          <w:rFonts w:ascii="Verdana" w:hAnsi="Verdana" w:cs="Arial"/>
          <w:sz w:val="20"/>
          <w:szCs w:val="20"/>
        </w:rPr>
      </w:pPr>
      <w:r w:rsidRPr="00BD3132">
        <w:rPr>
          <w:rFonts w:ascii="Verdana" w:hAnsi="Verdana" w:cs="Arial"/>
          <w:sz w:val="20"/>
          <w:szCs w:val="20"/>
        </w:rPr>
        <w:t xml:space="preserve">Psychische/ emotionele mishandeling. </w:t>
      </w:r>
    </w:p>
    <w:p w14:paraId="315E37B6" w14:textId="77777777" w:rsidR="00D557BA" w:rsidRPr="00BD3132" w:rsidRDefault="00D557BA" w:rsidP="00D557BA">
      <w:pPr>
        <w:numPr>
          <w:ilvl w:val="0"/>
          <w:numId w:val="30"/>
        </w:numPr>
        <w:spacing w:after="0" w:line="270" w:lineRule="atLeast"/>
        <w:rPr>
          <w:rFonts w:ascii="Verdana" w:hAnsi="Verdana" w:cs="Arial"/>
          <w:sz w:val="20"/>
          <w:szCs w:val="20"/>
        </w:rPr>
      </w:pPr>
      <w:r w:rsidRPr="00BD3132">
        <w:rPr>
          <w:rFonts w:ascii="Verdana" w:hAnsi="Verdana" w:cs="Arial"/>
          <w:sz w:val="20"/>
          <w:szCs w:val="20"/>
        </w:rPr>
        <w:t>Seksueel misbruik.</w:t>
      </w:r>
    </w:p>
    <w:p w14:paraId="068C1737" w14:textId="77777777" w:rsidR="00D557BA" w:rsidRPr="00BD3132" w:rsidRDefault="00D557BA" w:rsidP="00D557BA">
      <w:pPr>
        <w:numPr>
          <w:ilvl w:val="0"/>
          <w:numId w:val="30"/>
        </w:numPr>
        <w:spacing w:after="0" w:line="270" w:lineRule="atLeast"/>
        <w:rPr>
          <w:rFonts w:ascii="Verdana" w:hAnsi="Verdana" w:cs="Arial"/>
          <w:sz w:val="20"/>
          <w:szCs w:val="20"/>
        </w:rPr>
      </w:pPr>
      <w:r w:rsidRPr="00BD3132">
        <w:rPr>
          <w:rFonts w:ascii="Verdana" w:hAnsi="Verdana" w:cs="Arial"/>
          <w:sz w:val="20"/>
          <w:szCs w:val="20"/>
        </w:rPr>
        <w:t>Getuige zijn van geweld in het gezin (hieronder vallen ook conflictscheidingen).</w:t>
      </w:r>
    </w:p>
    <w:p w14:paraId="47635825" w14:textId="77777777" w:rsidR="00D557BA" w:rsidRPr="00BD3132" w:rsidRDefault="00D557BA" w:rsidP="00D557BA">
      <w:pPr>
        <w:numPr>
          <w:ilvl w:val="0"/>
          <w:numId w:val="30"/>
        </w:numPr>
        <w:spacing w:after="0" w:line="270" w:lineRule="atLeast"/>
        <w:rPr>
          <w:rFonts w:ascii="Verdana" w:hAnsi="Verdana" w:cs="Arial"/>
        </w:rPr>
      </w:pPr>
      <w:r w:rsidRPr="00BD3132">
        <w:rPr>
          <w:rFonts w:ascii="Verdana" w:hAnsi="Verdana" w:cs="Arial"/>
          <w:sz w:val="20"/>
          <w:szCs w:val="20"/>
        </w:rPr>
        <w:t xml:space="preserve">Schadelijke traditionele praktijken en </w:t>
      </w:r>
      <w:proofErr w:type="spellStart"/>
      <w:r w:rsidRPr="00BD3132">
        <w:rPr>
          <w:rFonts w:ascii="Verdana" w:hAnsi="Verdana" w:cs="Arial"/>
          <w:sz w:val="20"/>
          <w:szCs w:val="20"/>
        </w:rPr>
        <w:t>eergerelateerd</w:t>
      </w:r>
      <w:proofErr w:type="spellEnd"/>
      <w:r w:rsidRPr="00BD3132">
        <w:rPr>
          <w:rFonts w:ascii="Verdana" w:hAnsi="Verdana" w:cs="Arial"/>
          <w:sz w:val="20"/>
          <w:szCs w:val="20"/>
        </w:rPr>
        <w:t xml:space="preserve"> geweld.</w:t>
      </w:r>
      <w:r w:rsidRPr="00BD3132">
        <w:rPr>
          <w:rFonts w:ascii="Verdana" w:hAnsi="Verdana" w:cs="Arial"/>
        </w:rPr>
        <w:t xml:space="preserve"> </w:t>
      </w:r>
    </w:p>
    <w:p w14:paraId="49396200" w14:textId="77777777" w:rsidR="00D557BA" w:rsidRPr="00BD3132" w:rsidRDefault="00D557BA" w:rsidP="00D557BA">
      <w:pPr>
        <w:rPr>
          <w:rFonts w:ascii="Verdana" w:hAnsi="Verdana" w:cs="Arial"/>
        </w:rPr>
      </w:pPr>
    </w:p>
    <w:p w14:paraId="39717CAE" w14:textId="2727F884" w:rsidR="00D557BA" w:rsidRPr="00F86B5C" w:rsidRDefault="00D557BA" w:rsidP="00316195">
      <w:pPr>
        <w:rPr>
          <w:rFonts w:ascii="Verdana" w:hAnsi="Verdana"/>
          <w:b/>
        </w:rPr>
      </w:pPr>
      <w:r w:rsidRPr="00316195">
        <w:rPr>
          <w:rFonts w:ascii="Verdana" w:hAnsi="Verdana"/>
          <w:b/>
        </w:rPr>
        <w:t>Huiselijk geweld</w:t>
      </w:r>
      <w:r w:rsidRPr="00316195">
        <w:rPr>
          <w:rFonts w:ascii="Verdana" w:hAnsi="Verdana"/>
          <w:b/>
          <w:i/>
        </w:rPr>
        <w:t xml:space="preserve"> </w:t>
      </w:r>
      <w:r w:rsidR="00F86B5C">
        <w:rPr>
          <w:rFonts w:ascii="Verdana" w:hAnsi="Verdana"/>
          <w:b/>
        </w:rPr>
        <w:t>(zie ook eerder vermelde definitie)</w:t>
      </w:r>
    </w:p>
    <w:p w14:paraId="5E6A659B" w14:textId="12747FD0" w:rsidR="00D30EF7" w:rsidRDefault="00B12276" w:rsidP="00B12276">
      <w:pPr>
        <w:tabs>
          <w:tab w:val="left" w:pos="2410"/>
          <w:tab w:val="left" w:pos="5670"/>
          <w:tab w:val="left" w:pos="8931"/>
          <w:tab w:val="left" w:pos="12191"/>
        </w:tabs>
        <w:spacing w:after="120" w:line="270" w:lineRule="atLeast"/>
        <w:rPr>
          <w:rFonts w:ascii="Verdana" w:hAnsi="Verdana" w:cs="Arial"/>
          <w:sz w:val="20"/>
          <w:szCs w:val="20"/>
        </w:rPr>
      </w:pPr>
      <w:r w:rsidRPr="00BD3132">
        <w:rPr>
          <w:rFonts w:ascii="Verdana" w:hAnsi="Verdana" w:cs="Arial"/>
          <w:sz w:val="20"/>
          <w:szCs w:val="20"/>
        </w:rPr>
        <w:t xml:space="preserve">Huiselijk geweld is geweld dat door iemand uit de huiselijke of familiekring van het slachtoffer wordt gepleegd. Hieronder vallen lichamelijke en seksuele geweldpleging, belaging en bedreiging (al dan niet door middel van, of gepaard gaand met, beschadiging van goederen in en om het huis). </w:t>
      </w:r>
    </w:p>
    <w:p w14:paraId="51C90184" w14:textId="3AA4C6C6" w:rsidR="00B12276" w:rsidRPr="00113AC3" w:rsidRDefault="00B12276" w:rsidP="00B12276">
      <w:pPr>
        <w:tabs>
          <w:tab w:val="left" w:pos="2410"/>
          <w:tab w:val="left" w:pos="5670"/>
          <w:tab w:val="left" w:pos="8931"/>
          <w:tab w:val="left" w:pos="12191"/>
        </w:tabs>
        <w:spacing w:after="120" w:line="270" w:lineRule="atLeast"/>
        <w:rPr>
          <w:rFonts w:ascii="Verdana" w:hAnsi="Verdana" w:cs="Arial"/>
          <w:b/>
          <w:sz w:val="20"/>
          <w:szCs w:val="20"/>
        </w:rPr>
      </w:pPr>
      <w:r w:rsidRPr="00BD3132">
        <w:rPr>
          <w:rFonts w:ascii="Verdana" w:hAnsi="Verdana" w:cs="Arial"/>
          <w:sz w:val="20"/>
          <w:szCs w:val="20"/>
        </w:rPr>
        <w:br/>
      </w:r>
      <w:r w:rsidRPr="00113AC3">
        <w:rPr>
          <w:rFonts w:ascii="Verdana" w:hAnsi="Verdana" w:cs="Arial"/>
          <w:b/>
          <w:sz w:val="20"/>
          <w:szCs w:val="20"/>
        </w:rPr>
        <w:t>De combinatie kinderen en huiselijk geweld betekent altijd kindermishandeling.</w:t>
      </w:r>
    </w:p>
    <w:p w14:paraId="274C0AC8" w14:textId="77777777" w:rsidR="00113AC3" w:rsidRDefault="00D557BA" w:rsidP="00B12276">
      <w:pPr>
        <w:pStyle w:val="Lijstalinea"/>
        <w:numPr>
          <w:ilvl w:val="0"/>
          <w:numId w:val="31"/>
        </w:numPr>
        <w:tabs>
          <w:tab w:val="left" w:pos="426"/>
        </w:tabs>
        <w:spacing w:line="270" w:lineRule="atLeast"/>
        <w:ind w:left="426" w:hanging="426"/>
        <w:rPr>
          <w:rFonts w:ascii="Verdana" w:hAnsi="Verdana" w:cs="Arial"/>
        </w:rPr>
      </w:pPr>
      <w:r w:rsidRPr="00BD3132">
        <w:rPr>
          <w:rFonts w:ascii="Verdana" w:hAnsi="Verdana" w:cs="Arial"/>
        </w:rPr>
        <w:t>Geweld in (ex)partnerrelaties</w:t>
      </w:r>
      <w:r w:rsidR="00113AC3">
        <w:rPr>
          <w:rFonts w:ascii="Verdana" w:hAnsi="Verdana" w:cs="Arial"/>
        </w:rPr>
        <w:t>.</w:t>
      </w:r>
      <w:r w:rsidRPr="00BD3132">
        <w:rPr>
          <w:rFonts w:ascii="Verdana" w:hAnsi="Verdana" w:cs="Arial"/>
        </w:rPr>
        <w:br/>
        <w:t xml:space="preserve">Partnergeweld is geweld door de (ex)partner van het slachtoffer om de ander te controleren, te domineren, te kleineren of pijn te doen. </w:t>
      </w:r>
    </w:p>
    <w:p w14:paraId="2B466EBA" w14:textId="77777777" w:rsidR="00D557BA" w:rsidRPr="00BD3132" w:rsidRDefault="00D557BA" w:rsidP="00113AC3">
      <w:pPr>
        <w:pStyle w:val="Lijstalinea"/>
        <w:tabs>
          <w:tab w:val="left" w:pos="426"/>
        </w:tabs>
        <w:spacing w:line="270" w:lineRule="atLeast"/>
        <w:ind w:left="426"/>
        <w:rPr>
          <w:rFonts w:ascii="Verdana" w:hAnsi="Verdana" w:cs="Arial"/>
        </w:rPr>
      </w:pPr>
      <w:r w:rsidRPr="00BD3132">
        <w:rPr>
          <w:rFonts w:ascii="Verdana" w:hAnsi="Verdana" w:cs="Arial"/>
          <w:lang w:eastAsia="en-US"/>
        </w:rPr>
        <w:t>Let op: partnergeweld komt voor in hetero- en in homorelaties.</w:t>
      </w:r>
    </w:p>
    <w:p w14:paraId="4812A7C4" w14:textId="1561E313" w:rsidR="00D557BA" w:rsidRPr="00BD3132" w:rsidRDefault="009A7F04" w:rsidP="00D557BA">
      <w:pPr>
        <w:pStyle w:val="Lijstalinea"/>
        <w:numPr>
          <w:ilvl w:val="0"/>
          <w:numId w:val="31"/>
        </w:numPr>
        <w:tabs>
          <w:tab w:val="left" w:pos="426"/>
        </w:tabs>
        <w:spacing w:line="270" w:lineRule="atLeast"/>
        <w:ind w:left="426" w:hanging="426"/>
        <w:rPr>
          <w:rFonts w:ascii="Verdana" w:hAnsi="Verdana" w:cs="Arial"/>
        </w:rPr>
      </w:pPr>
      <w:r>
        <w:rPr>
          <w:rFonts w:ascii="Verdana" w:hAnsi="Verdana" w:cs="Arial"/>
        </w:rPr>
        <w:t>Ouder/verzorger</w:t>
      </w:r>
      <w:r w:rsidR="00D557BA" w:rsidRPr="00BD3132">
        <w:rPr>
          <w:rFonts w:ascii="Verdana" w:hAnsi="Verdana" w:cs="Arial"/>
        </w:rPr>
        <w:t xml:space="preserve">mishandeling. </w:t>
      </w:r>
      <w:r w:rsidR="00D557BA" w:rsidRPr="00BD3132">
        <w:rPr>
          <w:rFonts w:ascii="Verdana" w:hAnsi="Verdana" w:cs="Arial"/>
        </w:rPr>
        <w:br/>
      </w:r>
      <w:r>
        <w:rPr>
          <w:rFonts w:ascii="Verdana" w:hAnsi="Verdana" w:cs="Arial"/>
        </w:rPr>
        <w:t>Ouder/verzorger</w:t>
      </w:r>
      <w:r w:rsidR="00D557BA" w:rsidRPr="00BD3132">
        <w:rPr>
          <w:rFonts w:ascii="Verdana" w:hAnsi="Verdana" w:cs="Arial"/>
        </w:rPr>
        <w:t xml:space="preserve">mishandeling is het handelen of juist het nalaten van handelen. De </w:t>
      </w:r>
      <w:r>
        <w:rPr>
          <w:rFonts w:ascii="Verdana" w:hAnsi="Verdana" w:cs="Arial"/>
        </w:rPr>
        <w:t>ouder/verzorger</w:t>
      </w:r>
      <w:r w:rsidR="00D557BA" w:rsidRPr="00BD3132">
        <w:rPr>
          <w:rFonts w:ascii="Verdana" w:hAnsi="Verdana" w:cs="Arial"/>
        </w:rPr>
        <w:t xml:space="preserve"> is geheel of gedeeltelijk afhankelijk van degene die mishandelt. Soms kan het bij </w:t>
      </w:r>
      <w:r>
        <w:rPr>
          <w:rFonts w:ascii="Verdana" w:hAnsi="Verdana" w:cs="Arial"/>
        </w:rPr>
        <w:t>ouder/verzorger</w:t>
      </w:r>
      <w:r w:rsidR="00D557BA" w:rsidRPr="00BD3132">
        <w:rPr>
          <w:rFonts w:ascii="Verdana" w:hAnsi="Verdana" w:cs="Arial"/>
        </w:rPr>
        <w:t xml:space="preserve">mishandling gaan om ontspoorde zorg. </w:t>
      </w:r>
      <w:r w:rsidR="00D557BA" w:rsidRPr="00BD3132">
        <w:rPr>
          <w:rFonts w:ascii="Verdana" w:hAnsi="Verdana" w:cs="Arial"/>
        </w:rPr>
        <w:br/>
        <w:t>Bij ontspoorde zorg is er geen kwade opzet in het spel. Er is sprake van een uit de hand gelopen situatie. Acties komen voort uit onmacht. De (mantel)</w:t>
      </w:r>
      <w:proofErr w:type="spellStart"/>
      <w:r w:rsidR="00D557BA" w:rsidRPr="00BD3132">
        <w:rPr>
          <w:rFonts w:ascii="Verdana" w:hAnsi="Verdana" w:cs="Arial"/>
        </w:rPr>
        <w:t>zorgers</w:t>
      </w:r>
      <w:proofErr w:type="spellEnd"/>
      <w:r w:rsidR="00D557BA" w:rsidRPr="00BD3132">
        <w:rPr>
          <w:rFonts w:ascii="Verdana" w:hAnsi="Verdana" w:cs="Arial"/>
        </w:rPr>
        <w:t xml:space="preserve"> beseffen daarbij niet (altijd) dat ze te ver gaan. </w:t>
      </w:r>
    </w:p>
    <w:p w14:paraId="0EBAEE03" w14:textId="6AC128FF" w:rsidR="00D557BA" w:rsidRPr="00BD3132" w:rsidRDefault="009A7F04" w:rsidP="00D557BA">
      <w:pPr>
        <w:pStyle w:val="Lijstalinea"/>
        <w:numPr>
          <w:ilvl w:val="0"/>
          <w:numId w:val="31"/>
        </w:numPr>
        <w:tabs>
          <w:tab w:val="left" w:pos="426"/>
        </w:tabs>
        <w:spacing w:line="270" w:lineRule="atLeast"/>
        <w:ind w:left="426" w:hanging="426"/>
        <w:rPr>
          <w:rFonts w:ascii="Verdana" w:hAnsi="Verdana" w:cs="Arial"/>
        </w:rPr>
      </w:pPr>
      <w:r>
        <w:rPr>
          <w:rFonts w:ascii="Verdana" w:hAnsi="Verdana" w:cs="Arial"/>
        </w:rPr>
        <w:t>Ouder/verzorger</w:t>
      </w:r>
      <w:r w:rsidR="00D557BA" w:rsidRPr="00BD3132">
        <w:rPr>
          <w:rFonts w:ascii="Verdana" w:hAnsi="Verdana" w:cs="Arial"/>
        </w:rPr>
        <w:t>mishandeling (huiselijk geweld door kinderen).</w:t>
      </w:r>
      <w:r w:rsidR="00D557BA" w:rsidRPr="00BD3132">
        <w:rPr>
          <w:rFonts w:ascii="Verdana" w:hAnsi="Verdana" w:cs="Arial"/>
        </w:rPr>
        <w:br/>
        <w:t xml:space="preserve">Dit is huiselijk geweld door meestal minderjarige kinderen tegen hun </w:t>
      </w:r>
      <w:r>
        <w:rPr>
          <w:rFonts w:ascii="Verdana" w:hAnsi="Verdana" w:cs="Arial"/>
        </w:rPr>
        <w:t>ouder/verzorger</w:t>
      </w:r>
      <w:r w:rsidR="00D557BA" w:rsidRPr="00BD3132">
        <w:rPr>
          <w:rFonts w:ascii="Verdana" w:hAnsi="Verdana" w:cs="Arial"/>
        </w:rPr>
        <w:t>s. Denk daarbij ook aan stief-, pleeg-, of schoon</w:t>
      </w:r>
      <w:r>
        <w:rPr>
          <w:rFonts w:ascii="Verdana" w:hAnsi="Verdana" w:cs="Arial"/>
        </w:rPr>
        <w:t>ouder</w:t>
      </w:r>
      <w:r w:rsidR="006E22BB">
        <w:rPr>
          <w:rFonts w:ascii="Verdana" w:hAnsi="Verdana" w:cs="Arial"/>
        </w:rPr>
        <w:t>s</w:t>
      </w:r>
      <w:r w:rsidR="00D557BA" w:rsidRPr="00BD3132">
        <w:rPr>
          <w:rFonts w:ascii="Verdana" w:hAnsi="Verdana" w:cs="Arial"/>
        </w:rPr>
        <w:t>.</w:t>
      </w:r>
    </w:p>
    <w:p w14:paraId="34499A78" w14:textId="66667942" w:rsidR="00D557BA" w:rsidRPr="00BD3132" w:rsidRDefault="00D557BA" w:rsidP="00D557BA">
      <w:pPr>
        <w:pStyle w:val="Lijstalinea"/>
        <w:numPr>
          <w:ilvl w:val="0"/>
          <w:numId w:val="31"/>
        </w:numPr>
        <w:tabs>
          <w:tab w:val="left" w:pos="426"/>
        </w:tabs>
        <w:spacing w:line="270" w:lineRule="atLeast"/>
        <w:ind w:left="426" w:hanging="426"/>
        <w:rPr>
          <w:rFonts w:ascii="Verdana" w:hAnsi="Verdana" w:cs="Arial"/>
        </w:rPr>
      </w:pPr>
      <w:r w:rsidRPr="00BD3132">
        <w:rPr>
          <w:rFonts w:ascii="Verdana" w:hAnsi="Verdana" w:cs="Arial"/>
        </w:rPr>
        <w:t>Schadelijke traditionele praktijken</w:t>
      </w:r>
      <w:r w:rsidR="00113AC3">
        <w:rPr>
          <w:rFonts w:ascii="Verdana" w:hAnsi="Verdana" w:cs="Arial"/>
        </w:rPr>
        <w:t>.</w:t>
      </w:r>
      <w:r w:rsidRPr="00BD3132">
        <w:rPr>
          <w:rFonts w:ascii="Verdana" w:hAnsi="Verdana" w:cs="Arial"/>
        </w:rPr>
        <w:t xml:space="preserve"> </w:t>
      </w:r>
      <w:r w:rsidRPr="00BD3132">
        <w:rPr>
          <w:rFonts w:ascii="Verdana" w:hAnsi="Verdana" w:cs="Arial"/>
        </w:rPr>
        <w:br/>
      </w:r>
      <w:proofErr w:type="spellStart"/>
      <w:r w:rsidRPr="00BD3132">
        <w:rPr>
          <w:rFonts w:ascii="Verdana" w:hAnsi="Verdana" w:cs="Arial"/>
        </w:rPr>
        <w:t>Eergerelateerd</w:t>
      </w:r>
      <w:proofErr w:type="spellEnd"/>
      <w:r w:rsidRPr="00BD3132">
        <w:rPr>
          <w:rFonts w:ascii="Verdana" w:hAnsi="Verdana" w:cs="Arial"/>
        </w:rPr>
        <w:t xml:space="preserve"> geweld</w:t>
      </w:r>
      <w:r w:rsidR="00B12276" w:rsidRPr="00BD3132">
        <w:rPr>
          <w:rFonts w:ascii="Verdana" w:hAnsi="Verdana" w:cs="Arial"/>
        </w:rPr>
        <w:t xml:space="preserve"> </w:t>
      </w:r>
      <w:r w:rsidR="006E22BB">
        <w:rPr>
          <w:rFonts w:ascii="Verdana" w:hAnsi="Verdana" w:cs="Arial"/>
        </w:rPr>
        <w:t>/</w:t>
      </w:r>
      <w:r w:rsidR="00B12276" w:rsidRPr="00BD3132">
        <w:rPr>
          <w:rFonts w:ascii="Verdana" w:hAnsi="Verdana" w:cs="Arial"/>
        </w:rPr>
        <w:t xml:space="preserve"> </w:t>
      </w:r>
      <w:r w:rsidR="006E22BB">
        <w:rPr>
          <w:rFonts w:ascii="Verdana" w:hAnsi="Verdana" w:cs="Arial"/>
        </w:rPr>
        <w:t>h</w:t>
      </w:r>
      <w:r w:rsidRPr="00BD3132">
        <w:rPr>
          <w:rFonts w:ascii="Verdana" w:hAnsi="Verdana" w:cs="Arial"/>
        </w:rPr>
        <w:t>uwelijksdwang</w:t>
      </w:r>
      <w:r w:rsidR="00B12276" w:rsidRPr="00BD3132">
        <w:rPr>
          <w:rFonts w:ascii="Verdana" w:hAnsi="Verdana" w:cs="Arial"/>
        </w:rPr>
        <w:t xml:space="preserve"> </w:t>
      </w:r>
      <w:r w:rsidR="006E22BB">
        <w:rPr>
          <w:rFonts w:ascii="Verdana" w:hAnsi="Verdana" w:cs="Arial"/>
        </w:rPr>
        <w:t>/</w:t>
      </w:r>
      <w:r w:rsidR="00B12276" w:rsidRPr="00BD3132">
        <w:rPr>
          <w:rFonts w:ascii="Verdana" w:hAnsi="Verdana" w:cs="Arial"/>
        </w:rPr>
        <w:t xml:space="preserve"> </w:t>
      </w:r>
      <w:r w:rsidR="006E22BB">
        <w:rPr>
          <w:rFonts w:ascii="Verdana" w:hAnsi="Verdana" w:cs="Arial"/>
        </w:rPr>
        <w:t>v</w:t>
      </w:r>
      <w:r w:rsidRPr="00BD3132">
        <w:rPr>
          <w:rFonts w:ascii="Verdana" w:hAnsi="Verdana" w:cs="Arial"/>
        </w:rPr>
        <w:t>rouwelijke genitale verminking/ meisjesbesnijdenis.</w:t>
      </w:r>
    </w:p>
    <w:p w14:paraId="06B7BBF9" w14:textId="77777777" w:rsidR="00113AC3" w:rsidRDefault="00D557BA" w:rsidP="00113AC3">
      <w:pPr>
        <w:pStyle w:val="Lijstalinea"/>
        <w:tabs>
          <w:tab w:val="left" w:pos="426"/>
        </w:tabs>
        <w:spacing w:line="270" w:lineRule="atLeast"/>
        <w:ind w:left="426"/>
        <w:rPr>
          <w:rFonts w:ascii="Verdana" w:hAnsi="Verdana" w:cs="Arial"/>
        </w:rPr>
      </w:pPr>
      <w:r w:rsidRPr="00BD3132">
        <w:rPr>
          <w:rFonts w:ascii="Verdana" w:hAnsi="Verdana" w:cs="Arial"/>
        </w:rPr>
        <w:t>(Wanneer kinderen slachtoffer zijn, spreken we over kindermishandeling).</w:t>
      </w:r>
    </w:p>
    <w:p w14:paraId="51B2F2C8" w14:textId="77777777" w:rsidR="00113AC3" w:rsidRDefault="00113AC3" w:rsidP="00113AC3">
      <w:pPr>
        <w:pStyle w:val="Lijstalinea"/>
        <w:tabs>
          <w:tab w:val="left" w:pos="426"/>
        </w:tabs>
        <w:spacing w:line="270" w:lineRule="atLeast"/>
        <w:ind w:left="426"/>
        <w:rPr>
          <w:rFonts w:ascii="Verdana" w:hAnsi="Verdana" w:cs="Arial"/>
        </w:rPr>
      </w:pPr>
    </w:p>
    <w:p w14:paraId="5918CCC1" w14:textId="77777777" w:rsidR="00D557BA" w:rsidRPr="00BD3132" w:rsidRDefault="007F1D87" w:rsidP="00113AC3">
      <w:pPr>
        <w:pStyle w:val="Lijstalinea"/>
        <w:tabs>
          <w:tab w:val="left" w:pos="426"/>
        </w:tabs>
        <w:spacing w:line="270" w:lineRule="atLeast"/>
        <w:ind w:left="426"/>
        <w:rPr>
          <w:rFonts w:ascii="Verdana" w:hAnsi="Verdana" w:cs="Arial"/>
          <w:b/>
        </w:rPr>
      </w:pPr>
      <w:r w:rsidRPr="00BD3132">
        <w:rPr>
          <w:rFonts w:ascii="Verdana" w:hAnsi="Verdana" w:cs="Arial"/>
          <w:b/>
        </w:rPr>
        <w:t xml:space="preserve">Meer informatie: </w:t>
      </w:r>
    </w:p>
    <w:p w14:paraId="2773E9BF" w14:textId="77777777" w:rsidR="007F1D87" w:rsidRPr="00BD3132" w:rsidRDefault="00B81290" w:rsidP="007F1D87">
      <w:pPr>
        <w:pStyle w:val="Lijstalinea"/>
        <w:numPr>
          <w:ilvl w:val="0"/>
          <w:numId w:val="42"/>
        </w:numPr>
        <w:rPr>
          <w:rFonts w:ascii="Verdana" w:hAnsi="Verdana" w:cs="Arial"/>
        </w:rPr>
      </w:pPr>
      <w:hyperlink r:id="rId24" w:history="1">
        <w:r w:rsidR="007F1D87" w:rsidRPr="00BD3132">
          <w:rPr>
            <w:rStyle w:val="Hyperlink"/>
            <w:rFonts w:ascii="Verdana" w:hAnsi="Verdana" w:cs="Arial"/>
          </w:rPr>
          <w:t>https://www.huiselijkgeweld.nl/</w:t>
        </w:r>
      </w:hyperlink>
      <w:r w:rsidR="007F1D87" w:rsidRPr="00BD3132">
        <w:rPr>
          <w:rFonts w:ascii="Verdana" w:hAnsi="Verdana" w:cs="Arial"/>
        </w:rPr>
        <w:t xml:space="preserve"> </w:t>
      </w:r>
    </w:p>
    <w:p w14:paraId="24DB11DD" w14:textId="77777777" w:rsidR="007F1D87" w:rsidRPr="00BD3132" w:rsidRDefault="00B81290" w:rsidP="007F1D87">
      <w:pPr>
        <w:pStyle w:val="Lijstalinea"/>
        <w:numPr>
          <w:ilvl w:val="0"/>
          <w:numId w:val="42"/>
        </w:numPr>
        <w:rPr>
          <w:rFonts w:ascii="Verdana" w:hAnsi="Verdana" w:cs="Arial"/>
        </w:rPr>
      </w:pPr>
      <w:hyperlink r:id="rId25" w:history="1">
        <w:r w:rsidR="007F1D87" w:rsidRPr="00BD3132">
          <w:rPr>
            <w:rStyle w:val="Hyperlink"/>
            <w:rFonts w:ascii="Verdana" w:hAnsi="Verdana" w:cs="Arial"/>
          </w:rPr>
          <w:t>https://www.movisie.nl/kennisdossiers/huiselijk-geweld</w:t>
        </w:r>
      </w:hyperlink>
      <w:r w:rsidR="007F1D87" w:rsidRPr="00BD3132">
        <w:rPr>
          <w:rFonts w:ascii="Verdana" w:hAnsi="Verdana" w:cs="Arial"/>
        </w:rPr>
        <w:t xml:space="preserve"> </w:t>
      </w:r>
    </w:p>
    <w:p w14:paraId="03491E16" w14:textId="77777777" w:rsidR="007F1D87" w:rsidRPr="00BD3132" w:rsidRDefault="00B81290" w:rsidP="007F1D87">
      <w:pPr>
        <w:pStyle w:val="Lijstalinea"/>
        <w:numPr>
          <w:ilvl w:val="0"/>
          <w:numId w:val="42"/>
        </w:numPr>
        <w:rPr>
          <w:rFonts w:ascii="Verdana" w:hAnsi="Verdana" w:cs="Arial"/>
        </w:rPr>
      </w:pPr>
      <w:hyperlink r:id="rId26" w:history="1">
        <w:r w:rsidR="007F1D87" w:rsidRPr="00BD3132">
          <w:rPr>
            <w:rStyle w:val="Hyperlink"/>
            <w:rFonts w:ascii="Verdana" w:hAnsi="Verdana" w:cs="Arial"/>
          </w:rPr>
          <w:t>https://www.nji.nl/nl/Kennis/Dossier/Kindermishandeling</w:t>
        </w:r>
      </w:hyperlink>
      <w:r w:rsidR="007F1D87" w:rsidRPr="00BD3132">
        <w:rPr>
          <w:rFonts w:ascii="Verdana" w:hAnsi="Verdana" w:cs="Arial"/>
        </w:rPr>
        <w:t xml:space="preserve"> </w:t>
      </w:r>
    </w:p>
    <w:p w14:paraId="2713DA75" w14:textId="77777777" w:rsidR="00D557BA" w:rsidRPr="00BD3132" w:rsidRDefault="007F1D87" w:rsidP="00D557BA">
      <w:pPr>
        <w:pStyle w:val="Lijstalinea"/>
        <w:numPr>
          <w:ilvl w:val="0"/>
          <w:numId w:val="42"/>
        </w:numPr>
        <w:rPr>
          <w:rFonts w:ascii="Verdana" w:hAnsi="Verdana" w:cs="Arial"/>
        </w:rPr>
      </w:pPr>
      <w:r w:rsidRPr="00BD3132">
        <w:rPr>
          <w:rFonts w:ascii="Verdana" w:hAnsi="Verdana" w:cs="Arial"/>
        </w:rPr>
        <w:t>Augeo Magazine</w:t>
      </w:r>
      <w:r w:rsidR="00B12276" w:rsidRPr="00BD3132">
        <w:rPr>
          <w:rFonts w:ascii="Verdana" w:hAnsi="Verdana" w:cs="Arial"/>
        </w:rPr>
        <w:t xml:space="preserve"> </w:t>
      </w:r>
      <w:r w:rsidRPr="00BD3132">
        <w:rPr>
          <w:rFonts w:ascii="Verdana" w:hAnsi="Verdana" w:cs="Arial"/>
        </w:rPr>
        <w:t xml:space="preserve">gratis online tijdschrift over kindermishandeling </w:t>
      </w:r>
      <w:hyperlink r:id="rId27" w:history="1">
        <w:r w:rsidR="00B12276" w:rsidRPr="00BD3132">
          <w:rPr>
            <w:rStyle w:val="Hyperlink"/>
            <w:rFonts w:ascii="Verdana" w:hAnsi="Verdana" w:cs="Arial"/>
          </w:rPr>
          <w:t>www.augeo.nl/inschrijven</w:t>
        </w:r>
      </w:hyperlink>
      <w:r w:rsidRPr="00BD3132">
        <w:rPr>
          <w:rFonts w:ascii="Verdana" w:hAnsi="Verdana" w:cs="Arial"/>
        </w:rPr>
        <w:t xml:space="preserve"> </w:t>
      </w:r>
    </w:p>
    <w:p w14:paraId="750BD220" w14:textId="77777777" w:rsidR="00F86B5C" w:rsidRDefault="00F86B5C">
      <w:pPr>
        <w:rPr>
          <w:rFonts w:asciiTheme="majorHAnsi" w:eastAsiaTheme="majorEastAsia" w:hAnsiTheme="majorHAnsi" w:cs="Arial"/>
          <w:b/>
          <w:bCs/>
          <w:color w:val="C00000"/>
          <w:sz w:val="28"/>
          <w:szCs w:val="28"/>
        </w:rPr>
      </w:pPr>
      <w:r>
        <w:rPr>
          <w:rFonts w:cs="Arial"/>
          <w:color w:val="C00000"/>
        </w:rPr>
        <w:br w:type="page"/>
      </w:r>
    </w:p>
    <w:p w14:paraId="3FB07147" w14:textId="34EFF80D" w:rsidR="00D557BA" w:rsidRPr="009B2850" w:rsidRDefault="00D557BA" w:rsidP="00B12276">
      <w:pPr>
        <w:pStyle w:val="Kop1"/>
        <w:spacing w:before="0" w:after="240"/>
        <w:rPr>
          <w:rFonts w:ascii="Verdana" w:hAnsi="Verdana" w:cs="Arial"/>
          <w:color w:val="C00000"/>
        </w:rPr>
      </w:pPr>
      <w:bookmarkStart w:id="16" w:name="_Toc525652509"/>
      <w:r w:rsidRPr="009B2850">
        <w:rPr>
          <w:rFonts w:ascii="Verdana" w:hAnsi="Verdana" w:cs="Arial"/>
          <w:color w:val="C00000"/>
        </w:rPr>
        <w:lastRenderedPageBreak/>
        <w:t xml:space="preserve">Bijlage 3. </w:t>
      </w:r>
      <w:r w:rsidR="006D4061" w:rsidRPr="009B2850">
        <w:rPr>
          <w:rFonts w:ascii="Verdana" w:hAnsi="Verdana" w:cs="Arial"/>
          <w:color w:val="C00000"/>
        </w:rPr>
        <w:tab/>
      </w:r>
      <w:r w:rsidRPr="009B2850">
        <w:rPr>
          <w:rFonts w:ascii="Verdana" w:hAnsi="Verdana" w:cs="Arial"/>
          <w:color w:val="C00000"/>
        </w:rPr>
        <w:t>Zorgvuldig vastleggen van signalen</w:t>
      </w:r>
      <w:bookmarkEnd w:id="16"/>
    </w:p>
    <w:p w14:paraId="6EF6992A" w14:textId="60D2BF5E" w:rsidR="00D557BA" w:rsidRPr="00113AC3" w:rsidRDefault="00D557BA" w:rsidP="00113AC3">
      <w:pPr>
        <w:pStyle w:val="Geenafstand"/>
        <w:rPr>
          <w:rFonts w:ascii="Verdana" w:hAnsi="Verdana"/>
          <w:sz w:val="20"/>
          <w:szCs w:val="20"/>
        </w:rPr>
      </w:pPr>
      <w:r w:rsidRPr="00113AC3">
        <w:rPr>
          <w:rFonts w:ascii="Verdana" w:hAnsi="Verdana"/>
          <w:sz w:val="20"/>
          <w:szCs w:val="20"/>
        </w:rPr>
        <w:t xml:space="preserve">Als je signalen op denkt te vangen is het belangrijk om ze zorgvuldig in kaart te brengen. Dit betekent: beschrijven wat je hoort, ziet en ruikt. Het betekent ook vastleggen van gesprekken die je eventueel met anderen (collega’s) hebt gevoerd over de mogelijke signalen. </w:t>
      </w:r>
    </w:p>
    <w:p w14:paraId="055EE170" w14:textId="77777777" w:rsidR="00D557BA" w:rsidRPr="00113AC3" w:rsidRDefault="00D557BA" w:rsidP="00D557BA">
      <w:pPr>
        <w:pStyle w:val="Lijstalinea"/>
        <w:widowControl/>
        <w:numPr>
          <w:ilvl w:val="0"/>
          <w:numId w:val="33"/>
        </w:numPr>
        <w:tabs>
          <w:tab w:val="left" w:pos="284"/>
        </w:tabs>
        <w:spacing w:line="276" w:lineRule="auto"/>
        <w:ind w:left="284" w:hanging="284"/>
        <w:rPr>
          <w:rFonts w:ascii="Verdana" w:hAnsi="Verdana" w:cs="Arial"/>
        </w:rPr>
      </w:pPr>
      <w:r w:rsidRPr="00113AC3">
        <w:rPr>
          <w:rFonts w:ascii="Verdana" w:hAnsi="Verdana" w:cs="Arial"/>
        </w:rPr>
        <w:t>Beschrijf de signalen zo feitelijk mogelijk.</w:t>
      </w:r>
    </w:p>
    <w:p w14:paraId="23FB3EDC" w14:textId="77777777" w:rsidR="00D557BA" w:rsidRPr="00113AC3" w:rsidRDefault="00D557BA" w:rsidP="00D557BA">
      <w:pPr>
        <w:pStyle w:val="Lijstalinea"/>
        <w:widowControl/>
        <w:numPr>
          <w:ilvl w:val="0"/>
          <w:numId w:val="33"/>
        </w:numPr>
        <w:tabs>
          <w:tab w:val="left" w:pos="284"/>
        </w:tabs>
        <w:spacing w:line="276" w:lineRule="auto"/>
        <w:ind w:left="284" w:hanging="284"/>
        <w:rPr>
          <w:rFonts w:ascii="Verdana" w:hAnsi="Verdana" w:cs="Arial"/>
        </w:rPr>
      </w:pPr>
      <w:r w:rsidRPr="00113AC3">
        <w:rPr>
          <w:rFonts w:ascii="Verdana" w:hAnsi="Verdana" w:cs="Arial"/>
        </w:rPr>
        <w:t>Beschrijf bij voorkeur signalen die u zelf heeft waargenomen.</w:t>
      </w:r>
    </w:p>
    <w:p w14:paraId="78A74819" w14:textId="77777777" w:rsidR="00D557BA" w:rsidRPr="00113AC3" w:rsidRDefault="00D557BA" w:rsidP="00D557BA">
      <w:pPr>
        <w:pStyle w:val="Lijstalinea"/>
        <w:widowControl/>
        <w:numPr>
          <w:ilvl w:val="0"/>
          <w:numId w:val="33"/>
        </w:numPr>
        <w:tabs>
          <w:tab w:val="left" w:pos="284"/>
        </w:tabs>
        <w:spacing w:line="276" w:lineRule="auto"/>
        <w:ind w:left="284" w:hanging="284"/>
        <w:rPr>
          <w:rFonts w:ascii="Verdana" w:hAnsi="Verdana" w:cs="Arial"/>
        </w:rPr>
      </w:pPr>
      <w:r w:rsidRPr="00113AC3">
        <w:rPr>
          <w:rFonts w:ascii="Verdana" w:hAnsi="Verdana" w:cs="Arial"/>
        </w:rPr>
        <w:t>Is het noodzakelijk ook signalen van anderen te melden, vermeld daarbij dan altijd de bron en de actualiteit.</w:t>
      </w:r>
    </w:p>
    <w:p w14:paraId="4485E08A" w14:textId="77777777" w:rsidR="00D557BA" w:rsidRPr="00113AC3" w:rsidRDefault="00D557BA" w:rsidP="00D557BA">
      <w:pPr>
        <w:pStyle w:val="Lijstalinea"/>
        <w:widowControl/>
        <w:numPr>
          <w:ilvl w:val="0"/>
          <w:numId w:val="33"/>
        </w:numPr>
        <w:tabs>
          <w:tab w:val="left" w:pos="284"/>
        </w:tabs>
        <w:spacing w:line="276" w:lineRule="auto"/>
        <w:ind w:left="284" w:hanging="284"/>
        <w:rPr>
          <w:rFonts w:ascii="Verdana" w:hAnsi="Verdana" w:cs="Arial"/>
        </w:rPr>
      </w:pPr>
      <w:r w:rsidRPr="00113AC3">
        <w:rPr>
          <w:rFonts w:ascii="Verdana" w:hAnsi="Verdana" w:cs="Arial"/>
        </w:rPr>
        <w:t xml:space="preserve">Wees volledig, d.w.z. beschrijf ook signalen die het vermoeden ontkrachten / tegenspreken. </w:t>
      </w:r>
    </w:p>
    <w:p w14:paraId="5F03F8E7" w14:textId="77777777" w:rsidR="00D557BA" w:rsidRPr="00113AC3" w:rsidRDefault="00D557BA" w:rsidP="00D557BA">
      <w:pPr>
        <w:pStyle w:val="Lijstalinea"/>
        <w:widowControl/>
        <w:numPr>
          <w:ilvl w:val="0"/>
          <w:numId w:val="33"/>
        </w:numPr>
        <w:tabs>
          <w:tab w:val="left" w:pos="284"/>
        </w:tabs>
        <w:spacing w:line="276" w:lineRule="auto"/>
        <w:ind w:left="284" w:hanging="284"/>
        <w:rPr>
          <w:rFonts w:ascii="Verdana" w:hAnsi="Verdana" w:cs="Arial"/>
        </w:rPr>
      </w:pPr>
      <w:r w:rsidRPr="00113AC3">
        <w:rPr>
          <w:rFonts w:ascii="Verdana" w:hAnsi="Verdana" w:cs="Arial"/>
        </w:rPr>
        <w:t xml:space="preserve">Legt je hypothesen en veronderstellingen vast? Vermeld dit dan nadrukkelijk. </w:t>
      </w:r>
      <w:r w:rsidRPr="00113AC3">
        <w:rPr>
          <w:rFonts w:ascii="Verdana" w:hAnsi="Verdana" w:cs="Arial"/>
        </w:rPr>
        <w:br/>
        <w:t xml:space="preserve">Maak een vervolgaantekening als een hypothesen of veronderstelling wordt bevestigd of ontkracht. </w:t>
      </w:r>
    </w:p>
    <w:p w14:paraId="3670AFE7" w14:textId="77777777" w:rsidR="00D557BA" w:rsidRPr="00113AC3" w:rsidRDefault="00D557BA" w:rsidP="00D557BA">
      <w:pPr>
        <w:pStyle w:val="Lijstalinea"/>
        <w:widowControl/>
        <w:numPr>
          <w:ilvl w:val="0"/>
          <w:numId w:val="33"/>
        </w:numPr>
        <w:tabs>
          <w:tab w:val="left" w:pos="284"/>
        </w:tabs>
        <w:spacing w:line="276" w:lineRule="auto"/>
        <w:ind w:left="284" w:hanging="284"/>
        <w:rPr>
          <w:rFonts w:ascii="Verdana" w:hAnsi="Verdana" w:cs="Arial"/>
        </w:rPr>
      </w:pPr>
      <w:r w:rsidRPr="00113AC3">
        <w:rPr>
          <w:rFonts w:ascii="Verdana" w:hAnsi="Verdana" w:cs="Arial"/>
        </w:rPr>
        <w:t xml:space="preserve">Leg diagnoses (zoals ADHD) alleen vast als deze zijn gesteld door een bevoegde professional. </w:t>
      </w:r>
    </w:p>
    <w:p w14:paraId="1C18FFAC" w14:textId="77777777" w:rsidR="00113AC3" w:rsidRPr="00113AC3" w:rsidRDefault="00D557BA" w:rsidP="00113AC3">
      <w:pPr>
        <w:pStyle w:val="Geenafstand"/>
        <w:rPr>
          <w:rFonts w:ascii="Verdana" w:hAnsi="Verdana"/>
          <w:sz w:val="20"/>
          <w:szCs w:val="20"/>
        </w:rPr>
      </w:pPr>
      <w:r w:rsidRPr="00113AC3">
        <w:rPr>
          <w:rFonts w:ascii="Verdana" w:hAnsi="Verdana"/>
          <w:sz w:val="20"/>
          <w:szCs w:val="20"/>
        </w:rPr>
        <w:t>NB.</w:t>
      </w:r>
      <w:r w:rsidRPr="00113AC3">
        <w:rPr>
          <w:rFonts w:ascii="Verdana" w:hAnsi="Verdana"/>
          <w:sz w:val="20"/>
          <w:szCs w:val="20"/>
        </w:rPr>
        <w:tab/>
      </w:r>
    </w:p>
    <w:p w14:paraId="72780160" w14:textId="245B7961" w:rsidR="00D557BA" w:rsidRPr="00113AC3" w:rsidRDefault="00D557BA" w:rsidP="00113AC3">
      <w:pPr>
        <w:tabs>
          <w:tab w:val="left" w:pos="426"/>
        </w:tabs>
        <w:rPr>
          <w:rFonts w:ascii="Verdana" w:hAnsi="Verdana" w:cs="Arial"/>
          <w:sz w:val="20"/>
          <w:szCs w:val="20"/>
        </w:rPr>
      </w:pPr>
      <w:r w:rsidRPr="0080003E">
        <w:rPr>
          <w:rFonts w:ascii="Verdana" w:hAnsi="Verdana" w:cs="Arial"/>
          <w:sz w:val="20"/>
          <w:szCs w:val="20"/>
        </w:rPr>
        <w:t xml:space="preserve">Dossiervorming in het </w:t>
      </w:r>
      <w:r w:rsidR="0080003E" w:rsidRPr="0080003E">
        <w:rPr>
          <w:rFonts w:ascii="Verdana" w:hAnsi="Verdana" w:cs="Arial"/>
          <w:sz w:val="20"/>
          <w:szCs w:val="20"/>
        </w:rPr>
        <w:t>leerling</w:t>
      </w:r>
      <w:r w:rsidR="00B36E3E" w:rsidRPr="0080003E">
        <w:rPr>
          <w:rFonts w:ascii="Verdana" w:hAnsi="Verdana" w:cs="Arial"/>
          <w:sz w:val="20"/>
          <w:szCs w:val="20"/>
        </w:rPr>
        <w:t>volgsysteem.</w:t>
      </w:r>
      <w:r w:rsidR="0080003E">
        <w:rPr>
          <w:rFonts w:ascii="Verdana" w:hAnsi="Verdana" w:cs="Arial"/>
          <w:sz w:val="20"/>
          <w:szCs w:val="20"/>
        </w:rPr>
        <w:t xml:space="preserve"> </w:t>
      </w:r>
      <w:r w:rsidRPr="00113AC3">
        <w:rPr>
          <w:rFonts w:ascii="Verdana" w:hAnsi="Verdana" w:cs="Arial"/>
          <w:sz w:val="20"/>
          <w:szCs w:val="20"/>
        </w:rPr>
        <w:t xml:space="preserve">Bij het in kaart brengen van signalen volgt u de protocollen en </w:t>
      </w:r>
      <w:r w:rsidR="00B36E3E" w:rsidRPr="00113AC3">
        <w:rPr>
          <w:rFonts w:ascii="Verdana" w:hAnsi="Verdana" w:cs="Arial"/>
          <w:sz w:val="20"/>
          <w:szCs w:val="20"/>
        </w:rPr>
        <w:t>aanwijzingen</w:t>
      </w:r>
      <w:r w:rsidRPr="00113AC3">
        <w:rPr>
          <w:rFonts w:ascii="Verdana" w:hAnsi="Verdana" w:cs="Arial"/>
          <w:sz w:val="20"/>
          <w:szCs w:val="20"/>
        </w:rPr>
        <w:t xml:space="preserve"> van</w:t>
      </w:r>
      <w:r w:rsidR="0080003E">
        <w:rPr>
          <w:rFonts w:ascii="Verdana" w:hAnsi="Verdana" w:cs="Arial"/>
          <w:sz w:val="20"/>
          <w:szCs w:val="20"/>
        </w:rPr>
        <w:t xml:space="preserve"> Xpect Primair.</w:t>
      </w:r>
    </w:p>
    <w:p w14:paraId="00D9A362" w14:textId="77777777" w:rsidR="00D557BA" w:rsidRPr="00113AC3" w:rsidRDefault="00D557BA" w:rsidP="00D557BA">
      <w:pPr>
        <w:rPr>
          <w:rFonts w:ascii="Verdana" w:hAnsi="Verdana" w:cs="Arial"/>
        </w:rPr>
      </w:pPr>
      <w:r w:rsidRPr="00113AC3">
        <w:rPr>
          <w:rFonts w:ascii="Verdana" w:hAnsi="Verdana" w:cs="Arial"/>
          <w:b/>
        </w:rPr>
        <w:t>In kaart brengen van signalen, de 7 W’s</w:t>
      </w:r>
    </w:p>
    <w:p w14:paraId="385DA278" w14:textId="77777777" w:rsidR="00D557BA" w:rsidRPr="00113AC3" w:rsidRDefault="00D557BA" w:rsidP="00D557BA">
      <w:pPr>
        <w:pStyle w:val="Lijstalinea"/>
        <w:widowControl/>
        <w:numPr>
          <w:ilvl w:val="0"/>
          <w:numId w:val="32"/>
        </w:numPr>
        <w:spacing w:after="200" w:line="276" w:lineRule="auto"/>
        <w:rPr>
          <w:rFonts w:ascii="Verdana" w:hAnsi="Verdana" w:cs="Arial"/>
        </w:rPr>
      </w:pPr>
      <w:r w:rsidRPr="00113AC3">
        <w:rPr>
          <w:rFonts w:ascii="Verdana" w:hAnsi="Verdana" w:cs="Arial"/>
        </w:rPr>
        <w:t>Wat gebeurde er / wat nam je waar?</w:t>
      </w:r>
    </w:p>
    <w:p w14:paraId="7B2EB473" w14:textId="77777777" w:rsidR="00D557BA" w:rsidRPr="00113AC3" w:rsidRDefault="00D557BA" w:rsidP="00D557BA">
      <w:pPr>
        <w:pStyle w:val="Lijstalinea"/>
        <w:widowControl/>
        <w:numPr>
          <w:ilvl w:val="0"/>
          <w:numId w:val="32"/>
        </w:numPr>
        <w:spacing w:after="200" w:line="276" w:lineRule="auto"/>
        <w:rPr>
          <w:rFonts w:ascii="Verdana" w:hAnsi="Verdana" w:cs="Arial"/>
        </w:rPr>
      </w:pPr>
      <w:r w:rsidRPr="00113AC3">
        <w:rPr>
          <w:rFonts w:ascii="Verdana" w:hAnsi="Verdana" w:cs="Arial"/>
        </w:rPr>
        <w:t>Wie was er bij betrokken?</w:t>
      </w:r>
    </w:p>
    <w:p w14:paraId="49CDA9CC" w14:textId="77777777" w:rsidR="00D557BA" w:rsidRPr="00113AC3" w:rsidRDefault="00D557BA" w:rsidP="00D557BA">
      <w:pPr>
        <w:pStyle w:val="Lijstalinea"/>
        <w:widowControl/>
        <w:numPr>
          <w:ilvl w:val="0"/>
          <w:numId w:val="32"/>
        </w:numPr>
        <w:spacing w:after="200" w:line="276" w:lineRule="auto"/>
        <w:rPr>
          <w:rFonts w:ascii="Verdana" w:hAnsi="Verdana" w:cs="Arial"/>
        </w:rPr>
      </w:pPr>
      <w:r w:rsidRPr="00113AC3">
        <w:rPr>
          <w:rFonts w:ascii="Verdana" w:hAnsi="Verdana" w:cs="Arial"/>
        </w:rPr>
        <w:t>Waar gebeurde het?</w:t>
      </w:r>
    </w:p>
    <w:p w14:paraId="71F7C110" w14:textId="77777777" w:rsidR="00D557BA" w:rsidRPr="00113AC3" w:rsidRDefault="00D557BA" w:rsidP="00D557BA">
      <w:pPr>
        <w:pStyle w:val="Lijstalinea"/>
        <w:widowControl/>
        <w:numPr>
          <w:ilvl w:val="0"/>
          <w:numId w:val="32"/>
        </w:numPr>
        <w:spacing w:after="200" w:line="276" w:lineRule="auto"/>
        <w:rPr>
          <w:rFonts w:ascii="Verdana" w:hAnsi="Verdana" w:cs="Arial"/>
        </w:rPr>
      </w:pPr>
      <w:r w:rsidRPr="00113AC3">
        <w:rPr>
          <w:rFonts w:ascii="Verdana" w:hAnsi="Verdana" w:cs="Arial"/>
        </w:rPr>
        <w:t>Wanneer gebeurde het?</w:t>
      </w:r>
    </w:p>
    <w:p w14:paraId="48B6675E" w14:textId="77777777" w:rsidR="00D557BA" w:rsidRPr="00113AC3" w:rsidRDefault="00D557BA" w:rsidP="00D557BA">
      <w:pPr>
        <w:pStyle w:val="Lijstalinea"/>
        <w:widowControl/>
        <w:numPr>
          <w:ilvl w:val="0"/>
          <w:numId w:val="32"/>
        </w:numPr>
        <w:spacing w:after="200" w:line="276" w:lineRule="auto"/>
        <w:rPr>
          <w:rFonts w:ascii="Verdana" w:hAnsi="Verdana" w:cs="Arial"/>
        </w:rPr>
      </w:pPr>
      <w:r w:rsidRPr="00113AC3">
        <w:rPr>
          <w:rFonts w:ascii="Verdana" w:hAnsi="Verdana" w:cs="Arial"/>
        </w:rPr>
        <w:t>Waarmee gebeurde het?</w:t>
      </w:r>
    </w:p>
    <w:p w14:paraId="18A85200" w14:textId="77777777" w:rsidR="00D557BA" w:rsidRPr="00113AC3" w:rsidRDefault="00D557BA" w:rsidP="00D557BA">
      <w:pPr>
        <w:pStyle w:val="Lijstalinea"/>
        <w:widowControl/>
        <w:numPr>
          <w:ilvl w:val="0"/>
          <w:numId w:val="32"/>
        </w:numPr>
        <w:spacing w:after="200" w:line="276" w:lineRule="auto"/>
        <w:rPr>
          <w:rFonts w:ascii="Verdana" w:hAnsi="Verdana" w:cs="Arial"/>
        </w:rPr>
      </w:pPr>
      <w:r w:rsidRPr="00113AC3">
        <w:rPr>
          <w:rFonts w:ascii="Verdana" w:hAnsi="Verdana" w:cs="Arial"/>
        </w:rPr>
        <w:t>Was er een waarneembare aanleiding?</w:t>
      </w:r>
    </w:p>
    <w:p w14:paraId="0C5E7D1B" w14:textId="77777777" w:rsidR="00D557BA" w:rsidRPr="00113AC3" w:rsidRDefault="00D557BA" w:rsidP="00D557BA">
      <w:pPr>
        <w:pStyle w:val="Lijstalinea"/>
        <w:widowControl/>
        <w:numPr>
          <w:ilvl w:val="0"/>
          <w:numId w:val="32"/>
        </w:numPr>
        <w:spacing w:after="200" w:line="276" w:lineRule="auto"/>
        <w:rPr>
          <w:rFonts w:ascii="Verdana" w:hAnsi="Verdana" w:cs="Arial"/>
        </w:rPr>
      </w:pPr>
      <w:r w:rsidRPr="00113AC3">
        <w:rPr>
          <w:rFonts w:ascii="Verdana" w:hAnsi="Verdana" w:cs="Arial"/>
        </w:rPr>
        <w:t>Op welke wijze gebeurde het?</w:t>
      </w:r>
    </w:p>
    <w:p w14:paraId="1FF223A4" w14:textId="77777777" w:rsidR="00D557BA" w:rsidRPr="007F1D87" w:rsidRDefault="00D557BA" w:rsidP="00D557BA">
      <w:pPr>
        <w:rPr>
          <w:rFonts w:ascii="Arial" w:hAnsi="Arial" w:cs="Arial"/>
          <w:sz w:val="20"/>
          <w:szCs w:val="20"/>
        </w:rPr>
      </w:pPr>
      <w:r w:rsidRPr="00113AC3">
        <w:rPr>
          <w:rFonts w:ascii="Verdana" w:hAnsi="Verdana" w:cs="Arial"/>
          <w:sz w:val="20"/>
          <w:szCs w:val="20"/>
        </w:rPr>
        <w:t>Signalen kunnen zowel bij het slachtoffer als bij de pleger worden waargenomen. Het is onmogelijk om alle signalen in de kaart op te nemen. Vertrouw ook op eigen waarnemingen en intuïtie.</w:t>
      </w:r>
    </w:p>
    <w:p w14:paraId="274E1236" w14:textId="77777777" w:rsidR="00113AC3" w:rsidRPr="00113AC3" w:rsidRDefault="00D557BA" w:rsidP="00113AC3">
      <w:pPr>
        <w:pStyle w:val="Geenafstand"/>
        <w:rPr>
          <w:rFonts w:ascii="Verdana" w:hAnsi="Verdana"/>
          <w:b/>
        </w:rPr>
      </w:pPr>
      <w:r w:rsidRPr="00113AC3">
        <w:rPr>
          <w:rFonts w:ascii="Verdana" w:hAnsi="Verdana"/>
          <w:b/>
        </w:rPr>
        <w:t>Handig hulpmiddel signalenkaart</w:t>
      </w:r>
    </w:p>
    <w:p w14:paraId="791D6DF7" w14:textId="77777777" w:rsidR="00D557BA" w:rsidRPr="00113AC3" w:rsidRDefault="00D557BA" w:rsidP="00D557BA">
      <w:pPr>
        <w:rPr>
          <w:rFonts w:ascii="Verdana" w:hAnsi="Verdana" w:cs="Arial"/>
          <w:sz w:val="20"/>
          <w:szCs w:val="20"/>
        </w:rPr>
      </w:pPr>
      <w:r w:rsidRPr="00113AC3">
        <w:rPr>
          <w:rFonts w:ascii="Verdana" w:hAnsi="Verdana" w:cs="Arial"/>
          <w:sz w:val="20"/>
          <w:szCs w:val="20"/>
        </w:rPr>
        <w:t xml:space="preserve">Een handig hulpmiddel is de digitale signalenkaart van </w:t>
      </w:r>
      <w:proofErr w:type="spellStart"/>
      <w:r w:rsidRPr="00113AC3">
        <w:rPr>
          <w:rFonts w:ascii="Verdana" w:hAnsi="Verdana" w:cs="Arial"/>
          <w:sz w:val="20"/>
          <w:szCs w:val="20"/>
        </w:rPr>
        <w:t>Kadera</w:t>
      </w:r>
      <w:proofErr w:type="spellEnd"/>
      <w:r w:rsidRPr="00113AC3">
        <w:rPr>
          <w:rFonts w:ascii="Verdana" w:hAnsi="Verdana" w:cs="Arial"/>
          <w:sz w:val="20"/>
          <w:szCs w:val="20"/>
        </w:rPr>
        <w:t xml:space="preserve">: </w:t>
      </w:r>
      <w:hyperlink r:id="rId28">
        <w:r w:rsidRPr="00113AC3">
          <w:rPr>
            <w:rStyle w:val="Internetkoppeling"/>
            <w:rFonts w:ascii="Verdana" w:hAnsi="Verdana" w:cs="Arial"/>
            <w:sz w:val="20"/>
            <w:szCs w:val="20"/>
          </w:rPr>
          <w:t>http://www.kadera.nl/menu.php?menu=225</w:t>
        </w:r>
      </w:hyperlink>
      <w:r w:rsidRPr="00113AC3">
        <w:rPr>
          <w:rFonts w:ascii="Verdana" w:hAnsi="Verdana" w:cs="Arial"/>
          <w:sz w:val="20"/>
          <w:szCs w:val="20"/>
        </w:rPr>
        <w:t xml:space="preserve"> </w:t>
      </w:r>
    </w:p>
    <w:p w14:paraId="28006835" w14:textId="12F75F53" w:rsidR="00D557BA" w:rsidRPr="00113AC3" w:rsidRDefault="00D557BA" w:rsidP="00D557BA">
      <w:pPr>
        <w:rPr>
          <w:rFonts w:ascii="Verdana" w:hAnsi="Verdana" w:cs="Arial"/>
          <w:sz w:val="20"/>
          <w:szCs w:val="20"/>
        </w:rPr>
        <w:sectPr w:rsidR="00D557BA" w:rsidRPr="00113AC3">
          <w:footerReference w:type="default" r:id="rId29"/>
          <w:pgSz w:w="11906" w:h="16838"/>
          <w:pgMar w:top="1418" w:right="1418" w:bottom="1418" w:left="1418" w:header="0" w:footer="709" w:gutter="0"/>
          <w:cols w:space="708"/>
          <w:formProt w:val="0"/>
          <w:docGrid w:linePitch="360" w:charSpace="2047"/>
        </w:sectPr>
      </w:pPr>
      <w:r w:rsidRPr="00113AC3">
        <w:rPr>
          <w:rFonts w:ascii="Verdana" w:hAnsi="Verdana" w:cs="Arial"/>
          <w:sz w:val="20"/>
          <w:szCs w:val="20"/>
        </w:rPr>
        <w:t>Per leeftijdsgroep wordt een overzicht gegeven van signalen die kúnnen wijzen op kindermishandeling en huiselijk geweld</w:t>
      </w:r>
      <w:r w:rsidR="00D30EF7">
        <w:rPr>
          <w:rFonts w:ascii="Verdana" w:hAnsi="Verdana" w:cs="Arial"/>
          <w:sz w:val="20"/>
          <w:szCs w:val="20"/>
        </w:rPr>
        <w:t xml:space="preserve"> zowel signalen van het kind als van de </w:t>
      </w:r>
      <w:r w:rsidR="009A7F04">
        <w:rPr>
          <w:rFonts w:ascii="Verdana" w:hAnsi="Verdana" w:cs="Arial"/>
          <w:sz w:val="20"/>
          <w:szCs w:val="20"/>
        </w:rPr>
        <w:t>ouder/verzorger</w:t>
      </w:r>
      <w:r w:rsidRPr="00113AC3">
        <w:rPr>
          <w:rFonts w:ascii="Verdana" w:hAnsi="Verdana" w:cs="Arial"/>
          <w:sz w:val="20"/>
          <w:szCs w:val="20"/>
        </w:rPr>
        <w:t xml:space="preserve">. Sommige signalen kunnen ook wijzen op andere problemen. Er is bijna nooit sprake van één enkel signaal. Meestal zullen er meerdere signalen tegelijkertijd zijn. Op de signalenkaarten worden ook </w:t>
      </w:r>
      <w:r w:rsidRPr="00113AC3">
        <w:rPr>
          <w:rFonts w:ascii="Verdana" w:hAnsi="Verdana" w:cs="Arial"/>
          <w:b/>
          <w:sz w:val="20"/>
          <w:szCs w:val="20"/>
        </w:rPr>
        <w:t xml:space="preserve">risicofactoren </w:t>
      </w:r>
      <w:r w:rsidRPr="00113AC3">
        <w:rPr>
          <w:rFonts w:ascii="Verdana" w:hAnsi="Verdana" w:cs="Arial"/>
          <w:sz w:val="20"/>
          <w:szCs w:val="20"/>
        </w:rPr>
        <w:t>benoemd die zijn ingedeeld naar acht verschillende leefgebieden. Een risicofactor is geen signaal, maar kan wel bijdragen aan het ontstaan of voortduren van kindermishandeling en huiselijk geweld. Is er sprake van meerdere risicofactoren? Wees dan extra alert op mogelijke signalen.</w:t>
      </w:r>
    </w:p>
    <w:p w14:paraId="32AA7174" w14:textId="7852551B" w:rsidR="00D557BA" w:rsidRPr="001F4A41" w:rsidRDefault="00D557BA" w:rsidP="001F4A41">
      <w:pPr>
        <w:pStyle w:val="Kop1"/>
        <w:spacing w:before="0" w:after="240"/>
        <w:ind w:left="2124" w:hanging="2124"/>
        <w:rPr>
          <w:rFonts w:ascii="Verdana" w:hAnsi="Verdana" w:cs="Arial"/>
          <w:color w:val="C00000"/>
        </w:rPr>
      </w:pPr>
      <w:bookmarkStart w:id="17" w:name="_Toc525652510"/>
      <w:r w:rsidRPr="001F4A41">
        <w:rPr>
          <w:rFonts w:ascii="Verdana" w:hAnsi="Verdana" w:cs="Arial"/>
          <w:color w:val="C00000"/>
        </w:rPr>
        <w:lastRenderedPageBreak/>
        <w:t>Bijlage 4.</w:t>
      </w:r>
      <w:r w:rsidRPr="001F4A41">
        <w:rPr>
          <w:rFonts w:ascii="Verdana" w:hAnsi="Verdana" w:cs="Arial"/>
          <w:color w:val="C00000"/>
        </w:rPr>
        <w:tab/>
        <w:t xml:space="preserve">Formulier  </w:t>
      </w:r>
      <w:r w:rsidR="00113AC3" w:rsidRPr="001F4A41">
        <w:rPr>
          <w:rFonts w:ascii="Verdana" w:hAnsi="Verdana" w:cs="Arial"/>
          <w:color w:val="C00000"/>
        </w:rPr>
        <w:t>“</w:t>
      </w:r>
      <w:r w:rsidRPr="001F4A41">
        <w:rPr>
          <w:rFonts w:ascii="Verdana" w:hAnsi="Verdana" w:cs="Arial"/>
          <w:color w:val="C00000"/>
        </w:rPr>
        <w:t xml:space="preserve">Handelen volgens de stappen van de Meldcode </w:t>
      </w:r>
      <w:r w:rsidR="001F4A41">
        <w:rPr>
          <w:rFonts w:ascii="Verdana" w:hAnsi="Verdana" w:cs="Arial"/>
          <w:color w:val="C00000"/>
        </w:rPr>
        <w:t>v</w:t>
      </w:r>
      <w:r w:rsidRPr="001F4A41">
        <w:rPr>
          <w:rFonts w:ascii="Verdana" w:hAnsi="Verdana" w:cs="Arial"/>
          <w:color w:val="C00000"/>
        </w:rPr>
        <w:t xml:space="preserve">oor de </w:t>
      </w:r>
      <w:proofErr w:type="spellStart"/>
      <w:r w:rsidRPr="001F4A41">
        <w:rPr>
          <w:rFonts w:ascii="Verdana" w:hAnsi="Verdana" w:cs="Arial"/>
          <w:color w:val="C00000"/>
        </w:rPr>
        <w:t>aandachtsfunctionaris</w:t>
      </w:r>
      <w:proofErr w:type="spellEnd"/>
      <w:r w:rsidR="00113AC3" w:rsidRPr="001F4A41">
        <w:rPr>
          <w:rFonts w:ascii="Verdana" w:hAnsi="Verdana" w:cs="Arial"/>
          <w:color w:val="C00000"/>
        </w:rPr>
        <w:t>”</w:t>
      </w:r>
      <w:r w:rsidRPr="001F4A41">
        <w:rPr>
          <w:rStyle w:val="Voetnootanker"/>
          <w:rFonts w:ascii="Verdana" w:hAnsi="Verdana" w:cs="Arial"/>
          <w:color w:val="C00000"/>
        </w:rPr>
        <w:footnoteReference w:id="1"/>
      </w:r>
      <w:bookmarkEnd w:id="17"/>
    </w:p>
    <w:p w14:paraId="59C309CF" w14:textId="77777777" w:rsidR="00D557BA" w:rsidRPr="00D557BA" w:rsidRDefault="00D557BA" w:rsidP="00D557BA">
      <w:pPr>
        <w:spacing w:before="60" w:after="60" w:line="270" w:lineRule="atLeast"/>
        <w:rPr>
          <w:rFonts w:ascii="Arial" w:eastAsia="MS ??" w:hAnsi="Arial" w:cs="Arial"/>
          <w:b/>
          <w:sz w:val="28"/>
          <w:lang w:eastAsia="ja-JP"/>
        </w:rPr>
      </w:pPr>
    </w:p>
    <w:p w14:paraId="2A5C3007" w14:textId="77777777" w:rsidR="00D557BA" w:rsidRPr="00D557BA" w:rsidRDefault="00D557BA" w:rsidP="00D557BA">
      <w:pPr>
        <w:spacing w:before="60" w:after="60" w:line="270" w:lineRule="atLeast"/>
        <w:rPr>
          <w:rFonts w:ascii="Arial" w:eastAsia="MS ??" w:hAnsi="Arial" w:cs="Arial"/>
          <w:lang w:eastAsia="ja-JP"/>
        </w:rPr>
      </w:pPr>
    </w:p>
    <w:p w14:paraId="2DAB509D" w14:textId="1885A4B7" w:rsidR="00D557BA" w:rsidRPr="00113AC3" w:rsidRDefault="00D557BA" w:rsidP="00D557BA">
      <w:pPr>
        <w:spacing w:before="60" w:after="60" w:line="270" w:lineRule="atLeast"/>
        <w:rPr>
          <w:rFonts w:ascii="Verdana" w:eastAsia="MS ??" w:hAnsi="Verdana" w:cs="Arial"/>
          <w:sz w:val="20"/>
          <w:szCs w:val="20"/>
          <w:lang w:eastAsia="ja-JP"/>
        </w:rPr>
      </w:pPr>
      <w:r w:rsidRPr="00113AC3">
        <w:rPr>
          <w:rFonts w:ascii="Verdana" w:eastAsia="MS ??" w:hAnsi="Verdana" w:cs="Arial"/>
          <w:sz w:val="20"/>
          <w:szCs w:val="20"/>
          <w:lang w:eastAsia="ja-JP"/>
        </w:rPr>
        <w:t xml:space="preserve">Beschrijf de gegevens zo zorgvuldig en objectief mogelijk. Kinderen vanaf 12 jaar en </w:t>
      </w:r>
      <w:r w:rsidR="009A7F04">
        <w:rPr>
          <w:rFonts w:ascii="Verdana" w:eastAsia="MS ??" w:hAnsi="Verdana" w:cs="Arial"/>
          <w:sz w:val="20"/>
          <w:szCs w:val="20"/>
          <w:lang w:eastAsia="ja-JP"/>
        </w:rPr>
        <w:t>ouder/verzorger</w:t>
      </w:r>
      <w:r w:rsidRPr="00113AC3">
        <w:rPr>
          <w:rFonts w:ascii="Verdana" w:eastAsia="MS ??" w:hAnsi="Verdana" w:cs="Arial"/>
          <w:sz w:val="20"/>
          <w:szCs w:val="20"/>
          <w:lang w:eastAsia="ja-JP"/>
        </w:rPr>
        <w:t>s van kinderen tot 16 jaar hebben recht op inzage en correctie van de gegevens.</w:t>
      </w:r>
    </w:p>
    <w:p w14:paraId="2040693C" w14:textId="77777777" w:rsidR="00D557BA" w:rsidRPr="00113AC3" w:rsidRDefault="00D557BA" w:rsidP="00D557BA">
      <w:pPr>
        <w:spacing w:before="60" w:after="60" w:line="270" w:lineRule="atLeast"/>
        <w:rPr>
          <w:rFonts w:ascii="Verdana" w:eastAsia="MS ??" w:hAnsi="Verdana" w:cs="Arial"/>
          <w:sz w:val="20"/>
          <w:szCs w:val="20"/>
          <w:lang w:eastAsia="ja-JP"/>
        </w:rPr>
      </w:pPr>
    </w:p>
    <w:p w14:paraId="6211E03C" w14:textId="77777777" w:rsidR="00D557BA" w:rsidRPr="00113AC3" w:rsidRDefault="00D557BA" w:rsidP="00D557BA">
      <w:pPr>
        <w:spacing w:before="120" w:line="270" w:lineRule="atLeast"/>
        <w:rPr>
          <w:rFonts w:ascii="Verdana" w:eastAsia="MS ??" w:hAnsi="Verdana" w:cs="Arial"/>
          <w:sz w:val="20"/>
          <w:szCs w:val="20"/>
          <w:lang w:eastAsia="ja-JP"/>
        </w:rPr>
      </w:pPr>
      <w:r w:rsidRPr="00113AC3">
        <w:rPr>
          <w:rFonts w:ascii="Verdana" w:eastAsia="MS ??" w:hAnsi="Verdana" w:cs="Arial"/>
          <w:sz w:val="20"/>
          <w:szCs w:val="20"/>
          <w:lang w:eastAsia="ja-JP"/>
        </w:rPr>
        <w:t>Naam cliënt(en)</w:t>
      </w:r>
      <w:r w:rsidRPr="00113AC3">
        <w:rPr>
          <w:rFonts w:ascii="Verdana" w:eastAsia="MS ??" w:hAnsi="Verdana" w:cs="Arial"/>
          <w:sz w:val="20"/>
          <w:szCs w:val="20"/>
          <w:lang w:eastAsia="ja-JP"/>
        </w:rPr>
        <w:tab/>
        <w:t>__</w:t>
      </w:r>
      <w:r w:rsidR="002109EA">
        <w:rPr>
          <w:rFonts w:ascii="Verdana" w:eastAsia="MS ??" w:hAnsi="Verdana" w:cs="Arial"/>
          <w:sz w:val="20"/>
          <w:szCs w:val="20"/>
          <w:lang w:eastAsia="ja-JP"/>
        </w:rPr>
        <w:t>___</w:t>
      </w:r>
      <w:r w:rsidRPr="00113AC3">
        <w:rPr>
          <w:rFonts w:ascii="Verdana" w:eastAsia="MS ??" w:hAnsi="Verdana" w:cs="Arial"/>
          <w:sz w:val="20"/>
          <w:szCs w:val="20"/>
          <w:lang w:eastAsia="ja-JP"/>
        </w:rPr>
        <w:t xml:space="preserve">____________________________________________ </w:t>
      </w:r>
    </w:p>
    <w:p w14:paraId="62D45BE6" w14:textId="77777777" w:rsidR="00D557BA" w:rsidRPr="00113AC3" w:rsidRDefault="00D557BA" w:rsidP="00D557BA">
      <w:pPr>
        <w:spacing w:before="120" w:line="270" w:lineRule="atLeast"/>
        <w:ind w:left="1416" w:firstLine="708"/>
        <w:rPr>
          <w:rFonts w:ascii="Verdana" w:eastAsia="MS ??" w:hAnsi="Verdana" w:cs="Arial"/>
          <w:sz w:val="20"/>
          <w:szCs w:val="20"/>
          <w:lang w:eastAsia="ja-JP"/>
        </w:rPr>
      </w:pPr>
      <w:r w:rsidRPr="00113AC3">
        <w:rPr>
          <w:rFonts w:ascii="Verdana" w:eastAsia="MS ??" w:hAnsi="Verdana" w:cs="Arial"/>
          <w:sz w:val="20"/>
          <w:szCs w:val="20"/>
          <w:lang w:eastAsia="ja-JP"/>
        </w:rPr>
        <w:t>__________________________________________________</w:t>
      </w:r>
    </w:p>
    <w:p w14:paraId="07D67B4C" w14:textId="77777777" w:rsidR="00D557BA" w:rsidRPr="00113AC3" w:rsidRDefault="00D557BA" w:rsidP="00D557BA">
      <w:pPr>
        <w:spacing w:before="120" w:line="270" w:lineRule="atLeast"/>
        <w:rPr>
          <w:rFonts w:ascii="Verdana" w:eastAsia="MS ??" w:hAnsi="Verdana" w:cs="Arial"/>
          <w:sz w:val="20"/>
          <w:szCs w:val="20"/>
          <w:lang w:eastAsia="ja-JP"/>
        </w:rPr>
      </w:pPr>
      <w:r w:rsidRPr="00113AC3">
        <w:rPr>
          <w:rFonts w:ascii="Verdana" w:eastAsia="MS ??" w:hAnsi="Verdana" w:cs="Arial"/>
          <w:sz w:val="20"/>
          <w:szCs w:val="20"/>
          <w:lang w:eastAsia="ja-JP"/>
        </w:rPr>
        <w:t>Geboortedatum:</w:t>
      </w:r>
      <w:r w:rsidRPr="00113AC3">
        <w:rPr>
          <w:rFonts w:ascii="Verdana" w:eastAsia="MS ??" w:hAnsi="Verdana" w:cs="Arial"/>
          <w:sz w:val="20"/>
          <w:szCs w:val="20"/>
          <w:lang w:eastAsia="ja-JP"/>
        </w:rPr>
        <w:tab/>
      </w:r>
      <w:r w:rsidR="002109EA">
        <w:rPr>
          <w:rFonts w:ascii="Verdana" w:eastAsia="MS ??" w:hAnsi="Verdana" w:cs="Arial"/>
          <w:sz w:val="20"/>
          <w:szCs w:val="20"/>
          <w:lang w:eastAsia="ja-JP"/>
        </w:rPr>
        <w:t>__</w:t>
      </w:r>
      <w:r w:rsidRPr="00113AC3">
        <w:rPr>
          <w:rFonts w:ascii="Verdana" w:eastAsia="MS ??" w:hAnsi="Verdana" w:cs="Arial"/>
          <w:sz w:val="20"/>
          <w:szCs w:val="20"/>
          <w:lang w:eastAsia="ja-JP"/>
        </w:rPr>
        <w:t>________________________________________________</w:t>
      </w:r>
    </w:p>
    <w:p w14:paraId="4A44C5EF" w14:textId="77777777" w:rsidR="00D557BA" w:rsidRPr="00113AC3" w:rsidRDefault="00D557BA" w:rsidP="00D557BA">
      <w:pPr>
        <w:spacing w:before="120" w:line="270" w:lineRule="atLeast"/>
        <w:ind w:left="1416" w:firstLine="708"/>
        <w:rPr>
          <w:rFonts w:ascii="Verdana" w:eastAsia="MS ??" w:hAnsi="Verdana" w:cs="Arial"/>
          <w:sz w:val="20"/>
          <w:szCs w:val="20"/>
          <w:lang w:eastAsia="ja-JP"/>
        </w:rPr>
      </w:pPr>
      <w:r w:rsidRPr="00113AC3">
        <w:rPr>
          <w:rFonts w:ascii="Verdana" w:eastAsia="MS ??" w:hAnsi="Verdana" w:cs="Arial"/>
          <w:sz w:val="20"/>
          <w:szCs w:val="20"/>
          <w:lang w:eastAsia="ja-JP"/>
        </w:rPr>
        <w:t>__________________________________________________</w:t>
      </w:r>
    </w:p>
    <w:p w14:paraId="4B6A4BEC" w14:textId="77777777" w:rsidR="00D557BA" w:rsidRPr="00113AC3" w:rsidRDefault="00D557BA" w:rsidP="00D557BA">
      <w:pPr>
        <w:spacing w:before="120" w:line="270" w:lineRule="atLeast"/>
        <w:rPr>
          <w:rFonts w:ascii="Verdana" w:eastAsia="MS ??" w:hAnsi="Verdana" w:cs="Arial"/>
          <w:sz w:val="20"/>
          <w:szCs w:val="20"/>
          <w:lang w:eastAsia="ja-JP"/>
        </w:rPr>
      </w:pPr>
      <w:r w:rsidRPr="00113AC3">
        <w:rPr>
          <w:rFonts w:ascii="Segoe UI Symbol" w:eastAsia="MS Gothic" w:hAnsi="Segoe UI Symbol" w:cs="Segoe UI Symbol"/>
          <w:sz w:val="20"/>
          <w:szCs w:val="20"/>
          <w:lang w:eastAsia="ja-JP"/>
        </w:rPr>
        <w:t>❏</w:t>
      </w:r>
      <w:r w:rsidRPr="00113AC3">
        <w:rPr>
          <w:rFonts w:ascii="Verdana" w:eastAsia="MS ??" w:hAnsi="Verdana" w:cs="Arial"/>
          <w:sz w:val="20"/>
          <w:szCs w:val="20"/>
          <w:lang w:eastAsia="ja-JP"/>
        </w:rPr>
        <w:t xml:space="preserve"> Jongen / Man </w:t>
      </w:r>
    </w:p>
    <w:p w14:paraId="47EF7E5E" w14:textId="77777777" w:rsidR="00D557BA" w:rsidRPr="00113AC3" w:rsidRDefault="00D557BA" w:rsidP="00D557BA">
      <w:pPr>
        <w:spacing w:before="120" w:line="270" w:lineRule="atLeast"/>
        <w:rPr>
          <w:rFonts w:ascii="Verdana" w:eastAsia="MS ??" w:hAnsi="Verdana" w:cs="Arial"/>
          <w:sz w:val="20"/>
          <w:szCs w:val="20"/>
          <w:lang w:eastAsia="ja-JP"/>
        </w:rPr>
      </w:pPr>
      <w:r w:rsidRPr="00113AC3">
        <w:rPr>
          <w:rFonts w:ascii="Segoe UI Symbol" w:eastAsia="MS Gothic" w:hAnsi="Segoe UI Symbol" w:cs="Segoe UI Symbol"/>
          <w:sz w:val="20"/>
          <w:szCs w:val="20"/>
          <w:lang w:eastAsia="ja-JP"/>
        </w:rPr>
        <w:t>❏</w:t>
      </w:r>
      <w:r w:rsidRPr="00113AC3">
        <w:rPr>
          <w:rFonts w:ascii="Verdana" w:eastAsia="MS ??" w:hAnsi="Verdana" w:cs="Arial"/>
          <w:sz w:val="20"/>
          <w:szCs w:val="20"/>
          <w:lang w:eastAsia="ja-JP"/>
        </w:rPr>
        <w:t xml:space="preserve"> Meisje / Vrouw</w:t>
      </w:r>
    </w:p>
    <w:p w14:paraId="49CFA9A0" w14:textId="77777777" w:rsidR="00D557BA" w:rsidRPr="00113AC3" w:rsidRDefault="00D557BA" w:rsidP="00D557BA">
      <w:pPr>
        <w:spacing w:before="120" w:line="270" w:lineRule="atLeast"/>
        <w:rPr>
          <w:rFonts w:ascii="Verdana" w:eastAsia="MS ??" w:hAnsi="Verdana" w:cs="Arial"/>
          <w:sz w:val="20"/>
          <w:szCs w:val="20"/>
          <w:lang w:eastAsia="ja-JP"/>
        </w:rPr>
      </w:pPr>
    </w:p>
    <w:p w14:paraId="48C0C016" w14:textId="77777777" w:rsidR="00D557BA" w:rsidRPr="00113AC3" w:rsidRDefault="002109EA" w:rsidP="002109EA">
      <w:pPr>
        <w:spacing w:before="120" w:line="270" w:lineRule="atLeast"/>
        <w:rPr>
          <w:rFonts w:ascii="Verdana" w:eastAsia="MS ??" w:hAnsi="Verdana" w:cs="Arial"/>
          <w:sz w:val="20"/>
          <w:szCs w:val="20"/>
          <w:lang w:eastAsia="ja-JP"/>
        </w:rPr>
      </w:pPr>
      <w:r>
        <w:rPr>
          <w:rFonts w:ascii="Verdana" w:eastAsia="MS ??" w:hAnsi="Verdana" w:cs="Arial"/>
          <w:sz w:val="20"/>
          <w:szCs w:val="20"/>
          <w:lang w:eastAsia="ja-JP"/>
        </w:rPr>
        <w:t xml:space="preserve">Deelnemers overleg:          </w:t>
      </w:r>
      <w:r w:rsidR="00D557BA" w:rsidRPr="00113AC3">
        <w:rPr>
          <w:rFonts w:ascii="Verdana" w:eastAsia="MS ??" w:hAnsi="Verdana" w:cs="Arial"/>
          <w:sz w:val="20"/>
          <w:szCs w:val="20"/>
          <w:lang w:eastAsia="ja-JP"/>
        </w:rPr>
        <w:t>_______________________________________________</w:t>
      </w:r>
      <w:r>
        <w:rPr>
          <w:rFonts w:ascii="Verdana" w:eastAsia="MS ??" w:hAnsi="Verdana" w:cs="Arial"/>
          <w:sz w:val="20"/>
          <w:szCs w:val="20"/>
          <w:lang w:eastAsia="ja-JP"/>
        </w:rPr>
        <w:t>__</w:t>
      </w:r>
    </w:p>
    <w:p w14:paraId="2595DD5E" w14:textId="77777777" w:rsidR="00D557BA" w:rsidRPr="00113AC3" w:rsidRDefault="00D557BA" w:rsidP="00D557BA">
      <w:pPr>
        <w:spacing w:before="120" w:line="270" w:lineRule="atLeast"/>
        <w:ind w:left="2124" w:firstLine="708"/>
        <w:rPr>
          <w:rFonts w:ascii="Verdana" w:eastAsia="MS ??" w:hAnsi="Verdana" w:cs="Arial"/>
          <w:sz w:val="20"/>
          <w:szCs w:val="20"/>
          <w:lang w:eastAsia="ja-JP"/>
        </w:rPr>
      </w:pPr>
      <w:r w:rsidRPr="00113AC3">
        <w:rPr>
          <w:rFonts w:ascii="Verdana" w:eastAsia="MS ??" w:hAnsi="Verdana" w:cs="Arial"/>
          <w:sz w:val="20"/>
          <w:szCs w:val="20"/>
          <w:lang w:eastAsia="ja-JP"/>
        </w:rPr>
        <w:t>__________________</w:t>
      </w:r>
      <w:r w:rsidR="002109EA">
        <w:rPr>
          <w:rFonts w:ascii="Verdana" w:eastAsia="MS ??" w:hAnsi="Verdana" w:cs="Arial"/>
          <w:sz w:val="20"/>
          <w:szCs w:val="20"/>
          <w:lang w:eastAsia="ja-JP"/>
        </w:rPr>
        <w:t>_______________________________</w:t>
      </w:r>
    </w:p>
    <w:p w14:paraId="015A1CAB" w14:textId="77777777" w:rsidR="00D557BA" w:rsidRPr="00113AC3" w:rsidRDefault="00D557BA" w:rsidP="00D557BA">
      <w:pPr>
        <w:spacing w:before="120" w:line="270" w:lineRule="atLeast"/>
        <w:rPr>
          <w:rFonts w:ascii="Verdana" w:eastAsia="MS ??" w:hAnsi="Verdana" w:cs="Arial"/>
          <w:sz w:val="20"/>
          <w:szCs w:val="20"/>
          <w:lang w:eastAsia="ja-JP"/>
        </w:rPr>
      </w:pPr>
    </w:p>
    <w:p w14:paraId="790A8477" w14:textId="77777777" w:rsidR="00D557BA" w:rsidRPr="00113AC3" w:rsidRDefault="00D557BA" w:rsidP="00D557BA">
      <w:pPr>
        <w:spacing w:before="120" w:line="270" w:lineRule="atLeast"/>
        <w:rPr>
          <w:rFonts w:ascii="Verdana" w:eastAsia="MS ??" w:hAnsi="Verdana" w:cs="Arial"/>
          <w:sz w:val="20"/>
          <w:szCs w:val="20"/>
          <w:lang w:eastAsia="ja-JP"/>
        </w:rPr>
      </w:pPr>
      <w:r w:rsidRPr="00113AC3">
        <w:rPr>
          <w:rFonts w:ascii="Verdana" w:eastAsia="MS ??" w:hAnsi="Verdana" w:cs="Arial"/>
          <w:sz w:val="20"/>
          <w:szCs w:val="20"/>
          <w:lang w:eastAsia="ja-JP"/>
        </w:rPr>
        <w:t>Dit formulier is ingevuld door (naam, functie, organisatie):</w:t>
      </w:r>
      <w:r w:rsidRPr="00113AC3">
        <w:rPr>
          <w:rFonts w:ascii="Verdana" w:eastAsia="MS ??" w:hAnsi="Verdana" w:cs="Arial"/>
          <w:sz w:val="20"/>
          <w:szCs w:val="20"/>
          <w:lang w:eastAsia="ja-JP"/>
        </w:rPr>
        <w:br/>
        <w:t xml:space="preserve"> _______________________________________________________________________</w:t>
      </w:r>
    </w:p>
    <w:p w14:paraId="2388B9DA" w14:textId="77777777" w:rsidR="00D557BA" w:rsidRPr="00113AC3" w:rsidRDefault="00D557BA" w:rsidP="00D557BA">
      <w:pPr>
        <w:spacing w:before="120" w:line="270" w:lineRule="atLeast"/>
        <w:rPr>
          <w:rFonts w:ascii="Verdana" w:eastAsia="MS ??" w:hAnsi="Verdana" w:cs="Arial"/>
          <w:sz w:val="20"/>
          <w:szCs w:val="20"/>
          <w:lang w:eastAsia="ja-JP"/>
        </w:rPr>
      </w:pPr>
    </w:p>
    <w:p w14:paraId="4F4E9F82" w14:textId="77777777" w:rsidR="00D557BA" w:rsidRPr="00113AC3" w:rsidRDefault="00D557BA" w:rsidP="00D557BA">
      <w:pPr>
        <w:spacing w:before="120" w:line="270" w:lineRule="atLeast"/>
        <w:rPr>
          <w:rFonts w:ascii="Verdana" w:eastAsia="MS ??" w:hAnsi="Verdana" w:cs="Arial"/>
          <w:sz w:val="20"/>
          <w:szCs w:val="20"/>
          <w:lang w:eastAsia="ja-JP"/>
        </w:rPr>
      </w:pPr>
      <w:r w:rsidRPr="00113AC3">
        <w:rPr>
          <w:rFonts w:ascii="Verdana" w:eastAsia="MS ??" w:hAnsi="Verdana" w:cs="Arial"/>
          <w:sz w:val="20"/>
          <w:szCs w:val="20"/>
          <w:lang w:eastAsia="ja-JP"/>
        </w:rPr>
        <w:t>Datum: __________________________________________</w:t>
      </w:r>
    </w:p>
    <w:p w14:paraId="164A2ABA" w14:textId="77777777" w:rsidR="00D557BA" w:rsidRPr="00113AC3" w:rsidRDefault="00D557BA" w:rsidP="00D557BA">
      <w:pPr>
        <w:spacing w:before="60" w:after="60" w:line="270" w:lineRule="atLeast"/>
        <w:rPr>
          <w:rFonts w:ascii="Verdana" w:eastAsia="MS ??" w:hAnsi="Verdana" w:cs="Arial"/>
          <w:sz w:val="20"/>
          <w:szCs w:val="20"/>
          <w:lang w:eastAsia="ja-JP"/>
        </w:rPr>
      </w:pPr>
    </w:p>
    <w:p w14:paraId="3655D5A5" w14:textId="77777777" w:rsidR="00D557BA" w:rsidRDefault="00D557BA" w:rsidP="00D557BA">
      <w:pPr>
        <w:spacing w:before="60" w:after="60" w:line="270" w:lineRule="atLeast"/>
        <w:rPr>
          <w:rFonts w:ascii="Arial" w:eastAsia="MS ??" w:hAnsi="Arial" w:cs="Arial"/>
          <w:lang w:eastAsia="ja-JP"/>
        </w:rPr>
      </w:pPr>
    </w:p>
    <w:p w14:paraId="15F1FE00" w14:textId="77777777" w:rsidR="00D557BA" w:rsidRPr="00D557BA" w:rsidRDefault="00D557BA" w:rsidP="00D557BA">
      <w:pPr>
        <w:spacing w:before="60" w:after="60" w:line="270" w:lineRule="atLeast"/>
        <w:rPr>
          <w:rFonts w:ascii="Arial" w:eastAsia="MS ??" w:hAnsi="Arial" w:cs="Arial"/>
          <w:lang w:eastAsia="ja-JP"/>
        </w:rPr>
      </w:pPr>
    </w:p>
    <w:p w14:paraId="7FA9FE6B" w14:textId="77777777" w:rsidR="002109EA" w:rsidRDefault="00D557BA" w:rsidP="00D557BA">
      <w:pPr>
        <w:spacing w:before="60" w:after="60" w:line="270" w:lineRule="atLeast"/>
        <w:rPr>
          <w:rFonts w:ascii="Arial" w:eastAsia="MS ??" w:hAnsi="Arial" w:cs="Arial"/>
          <w:lang w:eastAsia="ja-JP"/>
        </w:rPr>
      </w:pPr>
      <w:r w:rsidRPr="00D557BA">
        <w:rPr>
          <w:rFonts w:ascii="Arial" w:eastAsia="MS ??" w:hAnsi="Arial" w:cs="Arial"/>
          <w:b/>
          <w:lang w:eastAsia="ja-JP"/>
        </w:rPr>
        <w:t xml:space="preserve">Bedenk dat zorgvuldige dossiervorming nodig is. Zie: </w:t>
      </w:r>
      <w:r w:rsidRPr="00D557BA">
        <w:rPr>
          <w:rFonts w:ascii="Arial" w:eastAsia="MS ??" w:hAnsi="Arial" w:cs="Arial"/>
          <w:b/>
          <w:lang w:eastAsia="ja-JP"/>
        </w:rPr>
        <w:br/>
      </w:r>
      <w:hyperlink r:id="rId30">
        <w:r w:rsidRPr="00D557BA">
          <w:rPr>
            <w:rStyle w:val="Internetkoppeling"/>
            <w:rFonts w:ascii="Arial" w:eastAsia="MS ??" w:hAnsi="Arial" w:cs="Arial"/>
            <w:lang w:eastAsia="ja-JP"/>
          </w:rPr>
          <w:t>https://www.movisie.nl/sites/default/files/alfresco_files/meldcode-en-dossiervorming%20%5BMOV-6431331-1.0%5D.pdf</w:t>
        </w:r>
      </w:hyperlink>
      <w:r w:rsidRPr="00D557BA">
        <w:rPr>
          <w:rFonts w:ascii="Arial" w:eastAsia="MS ??" w:hAnsi="Arial" w:cs="Arial"/>
          <w:lang w:eastAsia="ja-JP"/>
        </w:rPr>
        <w:t xml:space="preserve"> </w:t>
      </w:r>
      <w:r w:rsidRPr="00D557BA">
        <w:rPr>
          <w:rFonts w:ascii="Arial" w:eastAsia="MS ??" w:hAnsi="Arial" w:cs="Arial"/>
          <w:lang w:eastAsia="ja-JP"/>
        </w:rPr>
        <w:br/>
        <w:t xml:space="preserve">Beschrijf daarom de gegevens zorgvuldig en objectief. </w:t>
      </w:r>
    </w:p>
    <w:p w14:paraId="37924675" w14:textId="77777777" w:rsidR="00D557BA" w:rsidRPr="00D557BA" w:rsidRDefault="00D557BA" w:rsidP="00D557BA">
      <w:pPr>
        <w:spacing w:before="60" w:after="60" w:line="270" w:lineRule="atLeast"/>
        <w:rPr>
          <w:rFonts w:ascii="Arial" w:hAnsi="Arial" w:cs="Arial"/>
        </w:rPr>
      </w:pPr>
      <w:r w:rsidRPr="00D557BA">
        <w:rPr>
          <w:rFonts w:ascii="Arial" w:eastAsia="MS ??" w:hAnsi="Arial" w:cs="Arial"/>
          <w:lang w:eastAsia="ja-JP"/>
        </w:rPr>
        <w:t>(zie ook bijlage 3. zorgvuldig vastleggen van signalen.)</w:t>
      </w:r>
    </w:p>
    <w:p w14:paraId="01A5CC73" w14:textId="77777777" w:rsidR="00D557BA" w:rsidRPr="00D557BA" w:rsidRDefault="00D557BA" w:rsidP="00D557BA">
      <w:pPr>
        <w:spacing w:before="60" w:after="60" w:line="270" w:lineRule="atLeast"/>
        <w:rPr>
          <w:rFonts w:ascii="Arial" w:eastAsia="MS ??" w:hAnsi="Arial" w:cs="Arial"/>
          <w:lang w:eastAsia="ja-JP"/>
        </w:rPr>
      </w:pPr>
    </w:p>
    <w:p w14:paraId="50A1185D" w14:textId="77777777" w:rsidR="00D557BA" w:rsidRPr="00D557BA" w:rsidRDefault="00D557BA" w:rsidP="00D557BA">
      <w:pPr>
        <w:spacing w:before="60" w:after="60" w:line="270" w:lineRule="atLeast"/>
        <w:rPr>
          <w:rFonts w:ascii="Arial" w:eastAsia="MS ??" w:hAnsi="Arial" w:cs="Arial"/>
          <w:lang w:eastAsia="ja-JP"/>
        </w:rPr>
      </w:pPr>
    </w:p>
    <w:p w14:paraId="4F92DB91" w14:textId="77777777" w:rsidR="00D557BA" w:rsidRPr="00D557BA" w:rsidRDefault="00D557BA" w:rsidP="00D557BA">
      <w:pPr>
        <w:spacing w:before="60" w:after="60" w:line="270" w:lineRule="atLeast"/>
        <w:rPr>
          <w:rFonts w:ascii="Arial" w:eastAsia="MS ??" w:hAnsi="Arial" w:cs="Arial"/>
          <w:lang w:eastAsia="ja-JP"/>
        </w:rPr>
        <w:sectPr w:rsidR="00D557BA" w:rsidRPr="00D557BA">
          <w:footerReference w:type="default" r:id="rId31"/>
          <w:pgSz w:w="11906" w:h="16838"/>
          <w:pgMar w:top="1134" w:right="1418" w:bottom="851" w:left="1418" w:header="0" w:footer="709" w:gutter="0"/>
          <w:cols w:space="708"/>
          <w:formProt w:val="0"/>
          <w:docGrid w:linePitch="360" w:charSpace="2047"/>
        </w:sectPr>
      </w:pPr>
    </w:p>
    <w:p w14:paraId="4FFE289C" w14:textId="77777777" w:rsidR="00D557BA" w:rsidRPr="00D557BA" w:rsidRDefault="00D557BA" w:rsidP="00D557BA">
      <w:pPr>
        <w:spacing w:before="60" w:after="60" w:line="270" w:lineRule="atLeast"/>
        <w:rPr>
          <w:rFonts w:ascii="Arial" w:eastAsia="MS ??" w:hAnsi="Arial" w:cs="Arial"/>
          <w:lang w:eastAsia="ja-JP"/>
        </w:rPr>
      </w:pPr>
    </w:p>
    <w:tbl>
      <w:tblPr>
        <w:tblStyle w:val="Tabelraster"/>
        <w:tblW w:w="10031" w:type="dxa"/>
        <w:tblCellMar>
          <w:left w:w="98" w:type="dxa"/>
        </w:tblCellMar>
        <w:tblLook w:val="04A0" w:firstRow="1" w:lastRow="0" w:firstColumn="1" w:lastColumn="0" w:noHBand="0" w:noVBand="1"/>
      </w:tblPr>
      <w:tblGrid>
        <w:gridCol w:w="4076"/>
        <w:gridCol w:w="5955"/>
      </w:tblGrid>
      <w:tr w:rsidR="00D557BA" w:rsidRPr="00D557BA" w14:paraId="22C70415" w14:textId="77777777" w:rsidTr="00D557BA">
        <w:tc>
          <w:tcPr>
            <w:tcW w:w="10030"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468C7D4" w14:textId="77777777" w:rsidR="00D557BA" w:rsidRPr="00D557BA" w:rsidRDefault="00D557BA" w:rsidP="00D557BA">
            <w:pPr>
              <w:spacing w:before="120" w:line="270" w:lineRule="atLeast"/>
              <w:jc w:val="center"/>
              <w:rPr>
                <w:rFonts w:ascii="Arial" w:eastAsia="MS ??" w:hAnsi="Arial" w:cs="Arial"/>
                <w:b/>
                <w:i/>
                <w:lang w:eastAsia="ja-JP"/>
              </w:rPr>
            </w:pPr>
            <w:r w:rsidRPr="00D557BA">
              <w:rPr>
                <w:rFonts w:ascii="Arial" w:eastAsia="MS ??" w:hAnsi="Arial" w:cs="Arial"/>
                <w:b/>
                <w:sz w:val="24"/>
                <w:lang w:eastAsia="ja-JP"/>
              </w:rPr>
              <w:t xml:space="preserve">Stap 1. </w:t>
            </w:r>
            <w:r w:rsidRPr="00D557BA">
              <w:rPr>
                <w:rFonts w:ascii="Arial" w:eastAsia="MS ??" w:hAnsi="Arial" w:cs="Arial"/>
                <w:b/>
                <w:sz w:val="24"/>
                <w:lang w:eastAsia="ja-JP"/>
              </w:rPr>
              <w:br/>
              <w:t>In kaart brengen van signalen</w:t>
            </w:r>
            <w:r w:rsidRPr="00D557BA">
              <w:rPr>
                <w:rFonts w:ascii="Arial" w:eastAsia="MS ??" w:hAnsi="Arial" w:cs="Arial"/>
                <w:b/>
                <w:sz w:val="24"/>
                <w:lang w:eastAsia="ja-JP"/>
              </w:rPr>
              <w:br/>
            </w:r>
            <w:r w:rsidRPr="00D557BA">
              <w:rPr>
                <w:rFonts w:ascii="Arial" w:eastAsia="MS ??" w:hAnsi="Arial" w:cs="Arial"/>
                <w:b/>
                <w:i/>
                <w:lang w:eastAsia="ja-JP"/>
              </w:rPr>
              <w:t xml:space="preserve">Beschrijf de feitelijke, objectieve signalen </w:t>
            </w:r>
          </w:p>
        </w:tc>
      </w:tr>
      <w:tr w:rsidR="00D557BA" w:rsidRPr="00D557BA" w14:paraId="46E61CAC" w14:textId="77777777" w:rsidTr="00D557BA">
        <w:tc>
          <w:tcPr>
            <w:tcW w:w="4076" w:type="dxa"/>
            <w:tcBorders>
              <w:top w:val="single" w:sz="12" w:space="0" w:color="00000A"/>
              <w:left w:val="single" w:sz="12" w:space="0" w:color="00000A"/>
            </w:tcBorders>
            <w:shd w:val="clear" w:color="auto" w:fill="auto"/>
            <w:tcMar>
              <w:left w:w="98" w:type="dxa"/>
            </w:tcMar>
          </w:tcPr>
          <w:p w14:paraId="47F45AF7" w14:textId="77777777" w:rsidR="00D557BA" w:rsidRPr="002F0444" w:rsidRDefault="00D557BA" w:rsidP="00D557BA">
            <w:pPr>
              <w:pStyle w:val="Lijstalinea"/>
              <w:widowControl/>
              <w:numPr>
                <w:ilvl w:val="0"/>
                <w:numId w:val="35"/>
              </w:numPr>
              <w:tabs>
                <w:tab w:val="left" w:pos="1134"/>
              </w:tabs>
              <w:spacing w:before="60" w:after="0" w:line="300" w:lineRule="exact"/>
              <w:ind w:left="284" w:hanging="284"/>
              <w:rPr>
                <w:rFonts w:eastAsia="MS ??" w:cs="Arial"/>
                <w:szCs w:val="21"/>
                <w:lang w:eastAsia="ja-JP"/>
              </w:rPr>
            </w:pPr>
            <w:r w:rsidRPr="002F0444">
              <w:rPr>
                <w:rFonts w:eastAsia="MS ??" w:cs="Arial"/>
                <w:szCs w:val="21"/>
                <w:lang w:eastAsia="ja-JP"/>
              </w:rPr>
              <w:t xml:space="preserve">Om wie gaat het? (Maak een </w:t>
            </w:r>
            <w:proofErr w:type="spellStart"/>
            <w:r w:rsidRPr="002F0444">
              <w:rPr>
                <w:rFonts w:eastAsia="MS ??" w:cs="Arial"/>
                <w:szCs w:val="21"/>
                <w:lang w:eastAsia="ja-JP"/>
              </w:rPr>
              <w:t>genogram</w:t>
            </w:r>
            <w:proofErr w:type="spellEnd"/>
            <w:r w:rsidRPr="002F0444">
              <w:rPr>
                <w:rFonts w:eastAsia="MS ??" w:cs="Arial"/>
                <w:szCs w:val="21"/>
                <w:lang w:eastAsia="ja-JP"/>
              </w:rPr>
              <w:t xml:space="preserve"> / betrek er de eventuele voorgeschiedenis bij).</w:t>
            </w:r>
          </w:p>
          <w:p w14:paraId="04529E8F" w14:textId="77777777" w:rsidR="00D557BA" w:rsidRPr="002F0444" w:rsidRDefault="00D557BA" w:rsidP="00D557BA">
            <w:pPr>
              <w:tabs>
                <w:tab w:val="left" w:pos="1134"/>
              </w:tabs>
              <w:spacing w:before="60" w:line="300" w:lineRule="exact"/>
              <w:rPr>
                <w:rFonts w:ascii="Arial" w:eastAsia="MS ??" w:hAnsi="Arial" w:cs="Arial"/>
                <w:szCs w:val="21"/>
                <w:lang w:eastAsia="ja-JP"/>
              </w:rPr>
            </w:pPr>
          </w:p>
          <w:p w14:paraId="70998BD8" w14:textId="77777777" w:rsidR="00D557BA" w:rsidRPr="002F0444" w:rsidRDefault="00D557BA" w:rsidP="00D557BA">
            <w:pPr>
              <w:spacing w:before="60" w:after="60" w:line="270" w:lineRule="atLeast"/>
              <w:rPr>
                <w:rFonts w:ascii="Arial" w:eastAsia="MS ??" w:hAnsi="Arial" w:cs="Arial"/>
                <w:lang w:eastAsia="ja-JP"/>
              </w:rPr>
            </w:pPr>
          </w:p>
        </w:tc>
        <w:tc>
          <w:tcPr>
            <w:tcW w:w="5954" w:type="dxa"/>
            <w:tcBorders>
              <w:top w:val="single" w:sz="12" w:space="0" w:color="00000A"/>
              <w:right w:val="single" w:sz="12" w:space="0" w:color="00000A"/>
            </w:tcBorders>
            <w:shd w:val="clear" w:color="auto" w:fill="auto"/>
            <w:tcMar>
              <w:left w:w="108" w:type="dxa"/>
            </w:tcMar>
          </w:tcPr>
          <w:p w14:paraId="4D96CAA4" w14:textId="77777777" w:rsidR="00D557BA" w:rsidRPr="00D557BA" w:rsidRDefault="00D557BA" w:rsidP="00D557BA">
            <w:pPr>
              <w:spacing w:before="60" w:line="270" w:lineRule="atLeast"/>
              <w:rPr>
                <w:rFonts w:ascii="Arial" w:hAnsi="Arial" w:cs="Arial"/>
                <w:lang w:eastAsia="ja-JP"/>
              </w:rPr>
            </w:pPr>
          </w:p>
          <w:p w14:paraId="2CE8C215" w14:textId="77777777" w:rsidR="00D557BA" w:rsidRPr="00D557BA" w:rsidRDefault="00D557BA" w:rsidP="00D557BA">
            <w:pPr>
              <w:spacing w:before="60" w:line="270" w:lineRule="atLeast"/>
              <w:rPr>
                <w:rFonts w:ascii="Arial" w:hAnsi="Arial" w:cs="Arial"/>
                <w:lang w:eastAsia="ja-JP"/>
              </w:rPr>
            </w:pPr>
          </w:p>
          <w:p w14:paraId="786A648F" w14:textId="77777777" w:rsidR="00D557BA" w:rsidRPr="00D557BA" w:rsidRDefault="00D557BA" w:rsidP="00D557BA">
            <w:pPr>
              <w:spacing w:before="60" w:line="270" w:lineRule="atLeast"/>
              <w:rPr>
                <w:rFonts w:ascii="Arial" w:hAnsi="Arial" w:cs="Arial"/>
                <w:lang w:eastAsia="ja-JP"/>
              </w:rPr>
            </w:pPr>
          </w:p>
          <w:p w14:paraId="24A0C659" w14:textId="77777777" w:rsidR="00D557BA" w:rsidRPr="00D557BA" w:rsidRDefault="00D557BA" w:rsidP="00D557BA">
            <w:pPr>
              <w:spacing w:before="60" w:line="270" w:lineRule="atLeast"/>
              <w:rPr>
                <w:rFonts w:ascii="Arial" w:hAnsi="Arial" w:cs="Arial"/>
                <w:lang w:eastAsia="ja-JP"/>
              </w:rPr>
            </w:pPr>
          </w:p>
        </w:tc>
      </w:tr>
      <w:tr w:rsidR="00D557BA" w:rsidRPr="00D557BA" w14:paraId="72E6B88D" w14:textId="77777777" w:rsidTr="00D557BA">
        <w:tc>
          <w:tcPr>
            <w:tcW w:w="4076" w:type="dxa"/>
            <w:tcBorders>
              <w:left w:val="single" w:sz="12" w:space="0" w:color="00000A"/>
            </w:tcBorders>
            <w:shd w:val="clear" w:color="auto" w:fill="auto"/>
            <w:tcMar>
              <w:left w:w="98" w:type="dxa"/>
            </w:tcMar>
          </w:tcPr>
          <w:p w14:paraId="04E6D23F" w14:textId="35188766" w:rsidR="00D557BA" w:rsidRPr="002F0444" w:rsidRDefault="00D557BA" w:rsidP="00D557BA">
            <w:pPr>
              <w:pStyle w:val="Lijstalinea"/>
              <w:widowControl/>
              <w:numPr>
                <w:ilvl w:val="0"/>
                <w:numId w:val="35"/>
              </w:numPr>
              <w:tabs>
                <w:tab w:val="left" w:pos="1134"/>
              </w:tabs>
              <w:spacing w:before="60" w:after="0" w:line="300" w:lineRule="exact"/>
              <w:ind w:left="284" w:hanging="284"/>
              <w:rPr>
                <w:rFonts w:eastAsia="MS ??" w:cs="Arial"/>
                <w:lang w:eastAsia="ja-JP"/>
              </w:rPr>
            </w:pPr>
            <w:r w:rsidRPr="002F0444">
              <w:rPr>
                <w:rFonts w:eastAsia="MS ??" w:cs="Arial"/>
                <w:szCs w:val="21"/>
                <w:lang w:eastAsia="ja-JP"/>
              </w:rPr>
              <w:t xml:space="preserve">Wat zijn de signalen? (bij kind, broers, zusjes, </w:t>
            </w:r>
            <w:r w:rsidR="009A7F04">
              <w:rPr>
                <w:rFonts w:eastAsia="MS ??" w:cs="Arial"/>
                <w:szCs w:val="21"/>
                <w:lang w:eastAsia="ja-JP"/>
              </w:rPr>
              <w:t>ouder/verzorger</w:t>
            </w:r>
            <w:r w:rsidRPr="002F0444">
              <w:rPr>
                <w:rFonts w:eastAsia="MS ??" w:cs="Arial"/>
                <w:szCs w:val="21"/>
                <w:lang w:eastAsia="ja-JP"/>
              </w:rPr>
              <w:t>s, partner, omgeving)? Zie bijlage Zor</w:t>
            </w:r>
            <w:r w:rsidR="00E25642">
              <w:rPr>
                <w:rFonts w:eastAsia="MS ??" w:cs="Arial"/>
                <w:szCs w:val="21"/>
                <w:lang w:eastAsia="ja-JP"/>
              </w:rPr>
              <w:t>g</w:t>
            </w:r>
            <w:r w:rsidRPr="002F0444">
              <w:rPr>
                <w:rFonts w:eastAsia="MS ??" w:cs="Arial"/>
                <w:szCs w:val="21"/>
                <w:lang w:eastAsia="ja-JP"/>
              </w:rPr>
              <w:t>vuldig vastleggen van signalen</w:t>
            </w:r>
            <w:r w:rsidR="00DD26FA">
              <w:rPr>
                <w:rFonts w:eastAsia="MS ??" w:cs="Arial"/>
                <w:szCs w:val="21"/>
                <w:lang w:eastAsia="ja-JP"/>
              </w:rPr>
              <w:t xml:space="preserve"> en de signalenkaart </w:t>
            </w:r>
            <w:hyperlink r:id="rId32" w:history="1">
              <w:r w:rsidR="00DD26FA" w:rsidRPr="00930FAE">
                <w:rPr>
                  <w:rStyle w:val="Hyperlink"/>
                  <w:rFonts w:eastAsia="MS ??" w:cs="Arial"/>
                  <w:szCs w:val="21"/>
                  <w:lang w:eastAsia="ja-JP"/>
                </w:rPr>
                <w:t>www.kadera.nl</w:t>
              </w:r>
            </w:hyperlink>
            <w:r w:rsidR="00DD26FA">
              <w:rPr>
                <w:rFonts w:eastAsia="MS ??" w:cs="Arial"/>
                <w:szCs w:val="21"/>
                <w:lang w:eastAsia="ja-JP"/>
              </w:rPr>
              <w:t xml:space="preserve"> </w:t>
            </w:r>
            <w:r w:rsidRPr="002F0444">
              <w:rPr>
                <w:rFonts w:eastAsia="MS ??" w:cs="Arial"/>
                <w:szCs w:val="21"/>
                <w:lang w:eastAsia="ja-JP"/>
              </w:rPr>
              <w:br/>
            </w:r>
          </w:p>
        </w:tc>
        <w:tc>
          <w:tcPr>
            <w:tcW w:w="5954" w:type="dxa"/>
            <w:tcBorders>
              <w:right w:val="single" w:sz="12" w:space="0" w:color="00000A"/>
            </w:tcBorders>
            <w:shd w:val="clear" w:color="auto" w:fill="auto"/>
            <w:tcMar>
              <w:left w:w="108" w:type="dxa"/>
            </w:tcMar>
          </w:tcPr>
          <w:p w14:paraId="261C739C" w14:textId="77777777" w:rsidR="00D557BA" w:rsidRPr="00D557BA" w:rsidRDefault="00D557BA" w:rsidP="00D557BA">
            <w:pPr>
              <w:spacing w:before="60" w:line="270" w:lineRule="atLeast"/>
              <w:rPr>
                <w:rFonts w:ascii="Arial" w:hAnsi="Arial" w:cs="Arial"/>
                <w:lang w:eastAsia="ja-JP"/>
              </w:rPr>
            </w:pPr>
          </w:p>
          <w:p w14:paraId="2C8BEE68" w14:textId="77777777" w:rsidR="00D557BA" w:rsidRPr="00D557BA" w:rsidRDefault="00D557BA" w:rsidP="00D557BA">
            <w:pPr>
              <w:spacing w:before="60" w:line="270" w:lineRule="atLeast"/>
              <w:rPr>
                <w:rFonts w:ascii="Arial" w:hAnsi="Arial" w:cs="Arial"/>
                <w:lang w:eastAsia="ja-JP"/>
              </w:rPr>
            </w:pPr>
          </w:p>
          <w:p w14:paraId="0F45D13E" w14:textId="77777777" w:rsidR="00D557BA" w:rsidRPr="00D557BA" w:rsidRDefault="00D557BA" w:rsidP="00D557BA">
            <w:pPr>
              <w:spacing w:before="60" w:line="270" w:lineRule="atLeast"/>
              <w:rPr>
                <w:rFonts w:ascii="Arial" w:hAnsi="Arial" w:cs="Arial"/>
                <w:lang w:eastAsia="ja-JP"/>
              </w:rPr>
            </w:pPr>
          </w:p>
          <w:p w14:paraId="0478F99D" w14:textId="77777777" w:rsidR="00D557BA" w:rsidRPr="00D557BA" w:rsidRDefault="00D557BA" w:rsidP="00D557BA">
            <w:pPr>
              <w:spacing w:before="60" w:line="270" w:lineRule="atLeast"/>
              <w:rPr>
                <w:rFonts w:ascii="Arial" w:hAnsi="Arial" w:cs="Arial"/>
                <w:lang w:eastAsia="ja-JP"/>
              </w:rPr>
            </w:pPr>
          </w:p>
          <w:p w14:paraId="300CB774" w14:textId="77777777" w:rsidR="00D557BA" w:rsidRPr="00D557BA" w:rsidRDefault="00D557BA" w:rsidP="00D557BA">
            <w:pPr>
              <w:spacing w:before="60" w:line="270" w:lineRule="atLeast"/>
              <w:rPr>
                <w:rFonts w:ascii="Arial" w:hAnsi="Arial" w:cs="Arial"/>
                <w:lang w:eastAsia="ja-JP"/>
              </w:rPr>
            </w:pPr>
          </w:p>
        </w:tc>
      </w:tr>
      <w:tr w:rsidR="00D557BA" w:rsidRPr="00D557BA" w14:paraId="587E3A30" w14:textId="77777777" w:rsidTr="00D557BA">
        <w:tc>
          <w:tcPr>
            <w:tcW w:w="4076" w:type="dxa"/>
            <w:tcBorders>
              <w:left w:val="single" w:sz="12" w:space="0" w:color="00000A"/>
            </w:tcBorders>
            <w:shd w:val="clear" w:color="auto" w:fill="auto"/>
            <w:tcMar>
              <w:left w:w="98" w:type="dxa"/>
            </w:tcMar>
          </w:tcPr>
          <w:p w14:paraId="1842EA24" w14:textId="77777777" w:rsidR="00D557BA" w:rsidRPr="002F0444" w:rsidRDefault="00D557BA" w:rsidP="00D557BA">
            <w:pPr>
              <w:pStyle w:val="Lijstalinea"/>
              <w:widowControl/>
              <w:numPr>
                <w:ilvl w:val="0"/>
                <w:numId w:val="35"/>
              </w:numPr>
              <w:tabs>
                <w:tab w:val="left" w:pos="1134"/>
              </w:tabs>
              <w:spacing w:before="60" w:after="0" w:line="300" w:lineRule="exact"/>
              <w:ind w:left="284" w:hanging="284"/>
              <w:rPr>
                <w:rFonts w:eastAsia="MS ??" w:cs="Arial"/>
                <w:szCs w:val="21"/>
                <w:lang w:eastAsia="ja-JP"/>
              </w:rPr>
            </w:pPr>
            <w:r w:rsidRPr="002F0444">
              <w:rPr>
                <w:rFonts w:eastAsia="MS ??" w:cs="Arial"/>
                <w:szCs w:val="21"/>
                <w:lang w:eastAsia="ja-JP"/>
              </w:rPr>
              <w:t xml:space="preserve">Wie heeft deze signalen waargenomen ? </w:t>
            </w:r>
            <w:r w:rsidRPr="002F0444">
              <w:rPr>
                <w:rFonts w:eastAsia="MS ??" w:cs="Arial"/>
                <w:szCs w:val="21"/>
                <w:lang w:eastAsia="ja-JP"/>
              </w:rPr>
              <w:br/>
              <w:t>(meerdere personen mogelijk, noem alle namen en functies)</w:t>
            </w:r>
          </w:p>
          <w:p w14:paraId="5A1D36BA" w14:textId="77777777" w:rsidR="00D557BA" w:rsidRPr="002F0444" w:rsidRDefault="00D557BA" w:rsidP="00D557BA">
            <w:pPr>
              <w:spacing w:before="60" w:after="60" w:line="270" w:lineRule="atLeast"/>
              <w:rPr>
                <w:rFonts w:ascii="Arial" w:eastAsia="MS ??" w:hAnsi="Arial" w:cs="Arial"/>
                <w:lang w:eastAsia="ja-JP"/>
              </w:rPr>
            </w:pPr>
          </w:p>
        </w:tc>
        <w:tc>
          <w:tcPr>
            <w:tcW w:w="5954" w:type="dxa"/>
            <w:tcBorders>
              <w:right w:val="single" w:sz="12" w:space="0" w:color="00000A"/>
            </w:tcBorders>
            <w:shd w:val="clear" w:color="auto" w:fill="auto"/>
            <w:tcMar>
              <w:left w:w="108" w:type="dxa"/>
            </w:tcMar>
          </w:tcPr>
          <w:p w14:paraId="2DC95AA2" w14:textId="77777777" w:rsidR="00D557BA" w:rsidRPr="00D557BA" w:rsidRDefault="00D557BA" w:rsidP="00D557BA">
            <w:pPr>
              <w:spacing w:before="60" w:line="270" w:lineRule="atLeast"/>
              <w:rPr>
                <w:rFonts w:ascii="Arial" w:hAnsi="Arial" w:cs="Arial"/>
                <w:lang w:eastAsia="ja-JP"/>
              </w:rPr>
            </w:pPr>
          </w:p>
          <w:p w14:paraId="20A6C342" w14:textId="77777777" w:rsidR="00D557BA" w:rsidRPr="00D557BA" w:rsidRDefault="00D557BA" w:rsidP="00D557BA">
            <w:pPr>
              <w:spacing w:before="60" w:line="270" w:lineRule="atLeast"/>
              <w:rPr>
                <w:rFonts w:ascii="Arial" w:hAnsi="Arial" w:cs="Arial"/>
                <w:lang w:eastAsia="ja-JP"/>
              </w:rPr>
            </w:pPr>
          </w:p>
          <w:p w14:paraId="389D7C9D" w14:textId="77777777" w:rsidR="00D557BA" w:rsidRPr="00D557BA" w:rsidRDefault="00D557BA" w:rsidP="00D557BA">
            <w:pPr>
              <w:spacing w:before="60" w:line="270" w:lineRule="atLeast"/>
              <w:rPr>
                <w:rFonts w:ascii="Arial" w:hAnsi="Arial" w:cs="Arial"/>
                <w:lang w:eastAsia="ja-JP"/>
              </w:rPr>
            </w:pPr>
          </w:p>
          <w:p w14:paraId="0CC27160" w14:textId="77777777" w:rsidR="00D557BA" w:rsidRPr="00D557BA" w:rsidRDefault="00D557BA" w:rsidP="00D557BA">
            <w:pPr>
              <w:spacing w:before="60" w:line="270" w:lineRule="atLeast"/>
              <w:rPr>
                <w:rFonts w:ascii="Arial" w:hAnsi="Arial" w:cs="Arial"/>
                <w:lang w:eastAsia="ja-JP"/>
              </w:rPr>
            </w:pPr>
          </w:p>
          <w:p w14:paraId="1A84174A" w14:textId="77777777" w:rsidR="00D557BA" w:rsidRPr="00D557BA" w:rsidRDefault="00D557BA" w:rsidP="00D557BA">
            <w:pPr>
              <w:spacing w:before="60" w:line="270" w:lineRule="atLeast"/>
              <w:rPr>
                <w:rFonts w:ascii="Arial" w:hAnsi="Arial" w:cs="Arial"/>
                <w:lang w:eastAsia="ja-JP"/>
              </w:rPr>
            </w:pPr>
          </w:p>
        </w:tc>
      </w:tr>
      <w:tr w:rsidR="00D557BA" w:rsidRPr="00D557BA" w14:paraId="6329B1FC" w14:textId="77777777" w:rsidTr="00D557BA">
        <w:tc>
          <w:tcPr>
            <w:tcW w:w="4076" w:type="dxa"/>
            <w:tcBorders>
              <w:left w:val="single" w:sz="12" w:space="0" w:color="00000A"/>
            </w:tcBorders>
            <w:shd w:val="clear" w:color="auto" w:fill="auto"/>
            <w:tcMar>
              <w:left w:w="98" w:type="dxa"/>
            </w:tcMar>
          </w:tcPr>
          <w:p w14:paraId="7D8B2823" w14:textId="77777777" w:rsidR="00D557BA" w:rsidRPr="002F0444" w:rsidRDefault="00D557BA" w:rsidP="00D557BA">
            <w:pPr>
              <w:pStyle w:val="Lijstalinea"/>
              <w:widowControl/>
              <w:numPr>
                <w:ilvl w:val="0"/>
                <w:numId w:val="35"/>
              </w:numPr>
              <w:tabs>
                <w:tab w:val="left" w:pos="1134"/>
              </w:tabs>
              <w:spacing w:before="60" w:after="0" w:line="300" w:lineRule="exact"/>
              <w:ind w:left="284" w:hanging="284"/>
              <w:rPr>
                <w:rFonts w:eastAsia="MS ??" w:cs="Arial"/>
                <w:szCs w:val="21"/>
                <w:lang w:eastAsia="ja-JP"/>
              </w:rPr>
            </w:pPr>
            <w:r w:rsidRPr="002F0444">
              <w:rPr>
                <w:rFonts w:eastAsia="MS ??" w:cs="Arial"/>
                <w:szCs w:val="21"/>
                <w:lang w:eastAsia="ja-JP"/>
              </w:rPr>
              <w:t>Sinds wanneer, waar en wanneer worden de signalen gezien, gehoord of geroken?</w:t>
            </w:r>
          </w:p>
          <w:p w14:paraId="5E8FCBB6" w14:textId="77777777" w:rsidR="00D557BA" w:rsidRPr="002F0444" w:rsidRDefault="00D557BA" w:rsidP="00D557BA">
            <w:pPr>
              <w:spacing w:before="60" w:after="60" w:line="270" w:lineRule="atLeast"/>
              <w:rPr>
                <w:rFonts w:ascii="Arial" w:eastAsia="MS ??" w:hAnsi="Arial" w:cs="Arial"/>
                <w:lang w:eastAsia="ja-JP"/>
              </w:rPr>
            </w:pPr>
          </w:p>
        </w:tc>
        <w:tc>
          <w:tcPr>
            <w:tcW w:w="5954" w:type="dxa"/>
            <w:tcBorders>
              <w:right w:val="single" w:sz="12" w:space="0" w:color="00000A"/>
            </w:tcBorders>
            <w:shd w:val="clear" w:color="auto" w:fill="auto"/>
            <w:tcMar>
              <w:left w:w="108" w:type="dxa"/>
            </w:tcMar>
          </w:tcPr>
          <w:p w14:paraId="4D86EED7" w14:textId="77777777" w:rsidR="00D557BA" w:rsidRPr="00D557BA" w:rsidRDefault="00D557BA" w:rsidP="00D557BA">
            <w:pPr>
              <w:spacing w:before="60" w:line="270" w:lineRule="atLeast"/>
              <w:rPr>
                <w:rFonts w:ascii="Arial" w:hAnsi="Arial" w:cs="Arial"/>
                <w:lang w:eastAsia="ja-JP"/>
              </w:rPr>
            </w:pPr>
          </w:p>
          <w:p w14:paraId="4C859342" w14:textId="77777777" w:rsidR="00D557BA" w:rsidRPr="00D557BA" w:rsidRDefault="00D557BA" w:rsidP="00D557BA">
            <w:pPr>
              <w:spacing w:before="60" w:line="270" w:lineRule="atLeast"/>
              <w:rPr>
                <w:rFonts w:ascii="Arial" w:hAnsi="Arial" w:cs="Arial"/>
                <w:lang w:eastAsia="ja-JP"/>
              </w:rPr>
            </w:pPr>
          </w:p>
          <w:p w14:paraId="3B6F2D0F" w14:textId="77777777" w:rsidR="00D557BA" w:rsidRPr="00D557BA" w:rsidRDefault="00D557BA" w:rsidP="00D557BA">
            <w:pPr>
              <w:spacing w:before="60" w:line="270" w:lineRule="atLeast"/>
              <w:rPr>
                <w:rFonts w:ascii="Arial" w:hAnsi="Arial" w:cs="Arial"/>
                <w:lang w:eastAsia="ja-JP"/>
              </w:rPr>
            </w:pPr>
          </w:p>
          <w:p w14:paraId="3320695F" w14:textId="77777777" w:rsidR="00D557BA" w:rsidRPr="00D557BA" w:rsidRDefault="00D557BA" w:rsidP="00D557BA">
            <w:pPr>
              <w:spacing w:before="60" w:line="270" w:lineRule="atLeast"/>
              <w:rPr>
                <w:rFonts w:ascii="Arial" w:hAnsi="Arial" w:cs="Arial"/>
                <w:lang w:eastAsia="ja-JP"/>
              </w:rPr>
            </w:pPr>
          </w:p>
          <w:p w14:paraId="7D7741F1" w14:textId="77777777" w:rsidR="00D557BA" w:rsidRPr="00D557BA" w:rsidRDefault="00D557BA" w:rsidP="00D557BA">
            <w:pPr>
              <w:spacing w:before="60" w:line="270" w:lineRule="atLeast"/>
              <w:rPr>
                <w:rFonts w:ascii="Arial" w:hAnsi="Arial" w:cs="Arial"/>
                <w:lang w:eastAsia="ja-JP"/>
              </w:rPr>
            </w:pPr>
          </w:p>
        </w:tc>
      </w:tr>
      <w:tr w:rsidR="00D557BA" w:rsidRPr="00D557BA" w14:paraId="4E7D868B" w14:textId="77777777" w:rsidTr="00D557BA">
        <w:tc>
          <w:tcPr>
            <w:tcW w:w="4076" w:type="dxa"/>
            <w:tcBorders>
              <w:left w:val="single" w:sz="12" w:space="0" w:color="00000A"/>
            </w:tcBorders>
            <w:shd w:val="clear" w:color="auto" w:fill="auto"/>
            <w:tcMar>
              <w:left w:w="98" w:type="dxa"/>
            </w:tcMar>
          </w:tcPr>
          <w:p w14:paraId="519DFF11" w14:textId="77777777" w:rsidR="00D557BA" w:rsidRPr="002F0444" w:rsidRDefault="00D557BA" w:rsidP="00D557BA">
            <w:pPr>
              <w:pStyle w:val="Lijstalinea"/>
              <w:widowControl/>
              <w:numPr>
                <w:ilvl w:val="0"/>
                <w:numId w:val="35"/>
              </w:numPr>
              <w:tabs>
                <w:tab w:val="left" w:pos="1134"/>
              </w:tabs>
              <w:spacing w:before="60" w:after="0" w:line="300" w:lineRule="exact"/>
              <w:ind w:left="284" w:hanging="284"/>
              <w:rPr>
                <w:rFonts w:eastAsia="MS ??" w:cs="Arial"/>
                <w:szCs w:val="21"/>
                <w:lang w:eastAsia="ja-JP"/>
              </w:rPr>
            </w:pPr>
            <w:r w:rsidRPr="002F0444">
              <w:rPr>
                <w:rFonts w:eastAsia="MS ??" w:cs="Arial"/>
                <w:szCs w:val="21"/>
                <w:lang w:eastAsia="ja-JP"/>
              </w:rPr>
              <w:t xml:space="preserve">Hoe vaak worden de signalen gezien, gehoord of geroken? </w:t>
            </w:r>
            <w:r w:rsidRPr="002F0444">
              <w:rPr>
                <w:rFonts w:eastAsia="MS ??" w:cs="Arial"/>
                <w:szCs w:val="21"/>
                <w:lang w:eastAsia="ja-JP"/>
              </w:rPr>
              <w:br/>
              <w:t>Nemen de signalen toe in intensiteit of aantal?</w:t>
            </w:r>
            <w:r w:rsidRPr="002F0444">
              <w:rPr>
                <w:rFonts w:eastAsia="MS ??" w:cs="Arial"/>
                <w:szCs w:val="21"/>
                <w:lang w:eastAsia="ja-JP"/>
              </w:rPr>
              <w:br/>
              <w:t xml:space="preserve">Is er een waarneembare aanleiding? </w:t>
            </w:r>
          </w:p>
        </w:tc>
        <w:tc>
          <w:tcPr>
            <w:tcW w:w="5954" w:type="dxa"/>
            <w:tcBorders>
              <w:right w:val="single" w:sz="12" w:space="0" w:color="00000A"/>
            </w:tcBorders>
            <w:shd w:val="clear" w:color="auto" w:fill="auto"/>
            <w:tcMar>
              <w:left w:w="108" w:type="dxa"/>
            </w:tcMar>
          </w:tcPr>
          <w:p w14:paraId="354F05F2" w14:textId="77777777" w:rsidR="00D557BA" w:rsidRPr="00D557BA" w:rsidRDefault="00D557BA" w:rsidP="00D557BA">
            <w:pPr>
              <w:spacing w:before="60" w:line="270" w:lineRule="atLeast"/>
              <w:rPr>
                <w:rFonts w:ascii="Arial" w:hAnsi="Arial" w:cs="Arial"/>
                <w:lang w:eastAsia="ja-JP"/>
              </w:rPr>
            </w:pPr>
          </w:p>
          <w:p w14:paraId="33A3D56E" w14:textId="77777777" w:rsidR="00D557BA" w:rsidRPr="00D557BA" w:rsidRDefault="00D557BA" w:rsidP="00D557BA">
            <w:pPr>
              <w:spacing w:before="60" w:line="270" w:lineRule="atLeast"/>
              <w:rPr>
                <w:rFonts w:ascii="Arial" w:hAnsi="Arial" w:cs="Arial"/>
                <w:lang w:eastAsia="ja-JP"/>
              </w:rPr>
            </w:pPr>
          </w:p>
          <w:p w14:paraId="2F3F9F80" w14:textId="77777777" w:rsidR="00D557BA" w:rsidRPr="00D557BA" w:rsidRDefault="00D557BA" w:rsidP="00D557BA">
            <w:pPr>
              <w:spacing w:before="60" w:line="270" w:lineRule="atLeast"/>
              <w:rPr>
                <w:rFonts w:ascii="Arial" w:hAnsi="Arial" w:cs="Arial"/>
                <w:lang w:eastAsia="ja-JP"/>
              </w:rPr>
            </w:pPr>
          </w:p>
          <w:p w14:paraId="36D6B05E" w14:textId="77777777" w:rsidR="00D557BA" w:rsidRPr="00D557BA" w:rsidRDefault="00D557BA" w:rsidP="00D557BA">
            <w:pPr>
              <w:spacing w:before="60" w:line="270" w:lineRule="atLeast"/>
              <w:rPr>
                <w:rFonts w:ascii="Arial" w:hAnsi="Arial" w:cs="Arial"/>
                <w:lang w:eastAsia="ja-JP"/>
              </w:rPr>
            </w:pPr>
          </w:p>
          <w:p w14:paraId="6538C8D5" w14:textId="77777777" w:rsidR="00D557BA" w:rsidRPr="00D557BA" w:rsidRDefault="00D557BA" w:rsidP="00D557BA">
            <w:pPr>
              <w:spacing w:before="60" w:line="270" w:lineRule="atLeast"/>
              <w:rPr>
                <w:rFonts w:ascii="Arial" w:hAnsi="Arial" w:cs="Arial"/>
                <w:lang w:eastAsia="ja-JP"/>
              </w:rPr>
            </w:pPr>
          </w:p>
        </w:tc>
      </w:tr>
      <w:tr w:rsidR="00D557BA" w:rsidRPr="00D557BA" w14:paraId="2DA0BB03" w14:textId="77777777" w:rsidTr="00D557BA">
        <w:tc>
          <w:tcPr>
            <w:tcW w:w="4076" w:type="dxa"/>
            <w:tcBorders>
              <w:left w:val="single" w:sz="12" w:space="0" w:color="00000A"/>
            </w:tcBorders>
            <w:shd w:val="clear" w:color="auto" w:fill="auto"/>
            <w:tcMar>
              <w:left w:w="98" w:type="dxa"/>
            </w:tcMar>
          </w:tcPr>
          <w:p w14:paraId="409F634E" w14:textId="77777777" w:rsidR="00D557BA" w:rsidRPr="002F0444" w:rsidRDefault="00D557BA" w:rsidP="00D557BA">
            <w:pPr>
              <w:pStyle w:val="Lijstalinea"/>
              <w:widowControl/>
              <w:numPr>
                <w:ilvl w:val="0"/>
                <w:numId w:val="35"/>
              </w:numPr>
              <w:tabs>
                <w:tab w:val="left" w:pos="1134"/>
              </w:tabs>
              <w:spacing w:before="60" w:after="0" w:line="300" w:lineRule="exact"/>
              <w:ind w:left="284" w:hanging="284"/>
              <w:rPr>
                <w:rFonts w:eastAsiaTheme="minorHAnsi" w:cs="Arial"/>
              </w:rPr>
            </w:pPr>
            <w:r w:rsidRPr="002F0444">
              <w:rPr>
                <w:rFonts w:eastAsia="MS ??" w:cs="Arial"/>
                <w:szCs w:val="21"/>
                <w:lang w:eastAsia="ja-JP"/>
              </w:rPr>
              <w:t xml:space="preserve">Waardoor is de zorg over deze situatie of het vermoeden van huiselijk geweld of kindermishandeling ontstaan? </w:t>
            </w:r>
            <w:r w:rsidRPr="002F0444">
              <w:rPr>
                <w:rFonts w:eastAsia="MS ??" w:cs="Arial"/>
                <w:szCs w:val="21"/>
                <w:lang w:eastAsia="ja-JP"/>
              </w:rPr>
              <w:br/>
              <w:t>Bij wie?</w:t>
            </w:r>
            <w:r w:rsidRPr="002F0444">
              <w:rPr>
                <w:rFonts w:eastAsia="MS ??" w:cs="Arial"/>
                <w:szCs w:val="21"/>
                <w:lang w:eastAsia="ja-JP"/>
              </w:rPr>
              <w:br/>
            </w:r>
            <w:r w:rsidRPr="002F0444">
              <w:rPr>
                <w:rFonts w:eastAsia="MS ??" w:cs="Arial"/>
                <w:szCs w:val="21"/>
                <w:lang w:eastAsia="ja-JP"/>
              </w:rPr>
              <w:br/>
            </w:r>
          </w:p>
        </w:tc>
        <w:tc>
          <w:tcPr>
            <w:tcW w:w="5954" w:type="dxa"/>
            <w:tcBorders>
              <w:right w:val="single" w:sz="12" w:space="0" w:color="00000A"/>
            </w:tcBorders>
            <w:shd w:val="clear" w:color="auto" w:fill="auto"/>
            <w:tcMar>
              <w:left w:w="108" w:type="dxa"/>
            </w:tcMar>
          </w:tcPr>
          <w:p w14:paraId="3DB174E3" w14:textId="77777777" w:rsidR="00D557BA" w:rsidRPr="00D557BA" w:rsidRDefault="00D557BA" w:rsidP="00D557BA">
            <w:pPr>
              <w:spacing w:before="60" w:line="270" w:lineRule="atLeast"/>
              <w:rPr>
                <w:rFonts w:ascii="Arial" w:hAnsi="Arial" w:cs="Arial"/>
                <w:lang w:eastAsia="ja-JP"/>
              </w:rPr>
            </w:pPr>
          </w:p>
          <w:p w14:paraId="5BDE023A" w14:textId="77777777" w:rsidR="00D557BA" w:rsidRPr="00D557BA" w:rsidRDefault="00D557BA" w:rsidP="00D557BA">
            <w:pPr>
              <w:spacing w:before="60" w:line="270" w:lineRule="atLeast"/>
              <w:rPr>
                <w:rFonts w:ascii="Arial" w:hAnsi="Arial" w:cs="Arial"/>
                <w:lang w:eastAsia="ja-JP"/>
              </w:rPr>
            </w:pPr>
          </w:p>
          <w:p w14:paraId="6F085C22" w14:textId="77777777" w:rsidR="00D557BA" w:rsidRPr="00D557BA" w:rsidRDefault="00D557BA" w:rsidP="00D557BA">
            <w:pPr>
              <w:spacing w:before="60" w:line="270" w:lineRule="atLeast"/>
              <w:rPr>
                <w:rFonts w:ascii="Arial" w:hAnsi="Arial" w:cs="Arial"/>
                <w:lang w:eastAsia="ja-JP"/>
              </w:rPr>
            </w:pPr>
          </w:p>
          <w:p w14:paraId="2EC3883A" w14:textId="77777777" w:rsidR="00D557BA" w:rsidRPr="00D557BA" w:rsidRDefault="00D557BA" w:rsidP="00D557BA">
            <w:pPr>
              <w:spacing w:before="60" w:line="270" w:lineRule="atLeast"/>
              <w:rPr>
                <w:rFonts w:ascii="Arial" w:hAnsi="Arial" w:cs="Arial"/>
                <w:lang w:eastAsia="ja-JP"/>
              </w:rPr>
            </w:pPr>
          </w:p>
          <w:p w14:paraId="1E4DE6EC" w14:textId="77777777" w:rsidR="00D557BA" w:rsidRPr="00D557BA" w:rsidRDefault="00D557BA" w:rsidP="00D557BA">
            <w:pPr>
              <w:spacing w:before="60" w:line="270" w:lineRule="atLeast"/>
              <w:rPr>
                <w:rFonts w:ascii="Arial" w:hAnsi="Arial" w:cs="Arial"/>
                <w:lang w:eastAsia="ja-JP"/>
              </w:rPr>
            </w:pPr>
          </w:p>
        </w:tc>
      </w:tr>
      <w:tr w:rsidR="00D557BA" w:rsidRPr="00D557BA" w14:paraId="31F6814F" w14:textId="77777777" w:rsidTr="00D557BA">
        <w:tc>
          <w:tcPr>
            <w:tcW w:w="4076" w:type="dxa"/>
            <w:tcBorders>
              <w:left w:val="single" w:sz="12" w:space="0" w:color="00000A"/>
            </w:tcBorders>
            <w:shd w:val="clear" w:color="auto" w:fill="auto"/>
            <w:tcMar>
              <w:left w:w="98" w:type="dxa"/>
            </w:tcMar>
          </w:tcPr>
          <w:p w14:paraId="0A331C50" w14:textId="77777777" w:rsidR="00D557BA" w:rsidRPr="002F0444" w:rsidRDefault="00D557BA" w:rsidP="00D557BA">
            <w:pPr>
              <w:pStyle w:val="Lijstalinea"/>
              <w:widowControl/>
              <w:numPr>
                <w:ilvl w:val="0"/>
                <w:numId w:val="35"/>
              </w:numPr>
              <w:tabs>
                <w:tab w:val="left" w:pos="1134"/>
              </w:tabs>
              <w:spacing w:before="60" w:after="0" w:line="300" w:lineRule="exact"/>
              <w:ind w:left="284" w:hanging="284"/>
              <w:rPr>
                <w:rFonts w:eastAsia="MS ??" w:cs="Arial"/>
                <w:szCs w:val="21"/>
                <w:lang w:eastAsia="ja-JP"/>
              </w:rPr>
            </w:pPr>
            <w:r w:rsidRPr="002F0444">
              <w:rPr>
                <w:rFonts w:eastAsia="MS ??" w:cs="Arial"/>
                <w:szCs w:val="21"/>
                <w:lang w:eastAsia="ja-JP"/>
              </w:rPr>
              <w:t xml:space="preserve">Delen anderen deze zorg of dit vermoeden? </w:t>
            </w:r>
            <w:r w:rsidRPr="002F0444">
              <w:rPr>
                <w:rFonts w:eastAsia="MS ??" w:cs="Arial"/>
                <w:szCs w:val="21"/>
                <w:lang w:eastAsia="ja-JP"/>
              </w:rPr>
              <w:br/>
              <w:t>Zo ja, wie en waardoor?</w:t>
            </w:r>
            <w:r w:rsidRPr="002F0444">
              <w:rPr>
                <w:rFonts w:eastAsia="MS ??" w:cs="Arial"/>
                <w:szCs w:val="21"/>
                <w:lang w:eastAsia="ja-JP"/>
              </w:rPr>
              <w:br/>
              <w:t>Zo ja, wie en waardoor?</w:t>
            </w:r>
            <w:r w:rsidRPr="002F0444">
              <w:rPr>
                <w:rFonts w:eastAsia="MS ??" w:cs="Arial"/>
                <w:szCs w:val="21"/>
                <w:lang w:eastAsia="ja-JP"/>
              </w:rPr>
              <w:br/>
              <w:t>(Verwijsindex?)</w:t>
            </w:r>
            <w:r w:rsidRPr="002F0444">
              <w:rPr>
                <w:rFonts w:eastAsia="MS ??" w:cs="Arial"/>
                <w:szCs w:val="21"/>
                <w:lang w:eastAsia="ja-JP"/>
              </w:rPr>
              <w:br/>
            </w:r>
          </w:p>
        </w:tc>
        <w:tc>
          <w:tcPr>
            <w:tcW w:w="5954" w:type="dxa"/>
            <w:tcBorders>
              <w:right w:val="single" w:sz="12" w:space="0" w:color="00000A"/>
            </w:tcBorders>
            <w:shd w:val="clear" w:color="auto" w:fill="auto"/>
            <w:tcMar>
              <w:left w:w="108" w:type="dxa"/>
            </w:tcMar>
          </w:tcPr>
          <w:p w14:paraId="65D1E1B5" w14:textId="77777777" w:rsidR="00D557BA" w:rsidRPr="00D557BA" w:rsidRDefault="00D557BA" w:rsidP="00D557BA">
            <w:pPr>
              <w:spacing w:before="60" w:line="270" w:lineRule="atLeast"/>
              <w:rPr>
                <w:rFonts w:ascii="Arial" w:hAnsi="Arial" w:cs="Arial"/>
                <w:lang w:eastAsia="ja-JP"/>
              </w:rPr>
            </w:pPr>
          </w:p>
          <w:p w14:paraId="3FCCC2E2" w14:textId="77777777" w:rsidR="00D557BA" w:rsidRPr="00D557BA" w:rsidRDefault="00D557BA" w:rsidP="00D557BA">
            <w:pPr>
              <w:spacing w:before="60" w:line="270" w:lineRule="atLeast"/>
              <w:rPr>
                <w:rFonts w:ascii="Arial" w:hAnsi="Arial" w:cs="Arial"/>
                <w:lang w:eastAsia="ja-JP"/>
              </w:rPr>
            </w:pPr>
          </w:p>
          <w:p w14:paraId="2D5D21AF" w14:textId="77777777" w:rsidR="00D557BA" w:rsidRPr="00D557BA" w:rsidRDefault="00D557BA" w:rsidP="00D557BA">
            <w:pPr>
              <w:spacing w:before="60" w:line="270" w:lineRule="atLeast"/>
              <w:rPr>
                <w:rFonts w:ascii="Arial" w:hAnsi="Arial" w:cs="Arial"/>
                <w:lang w:eastAsia="ja-JP"/>
              </w:rPr>
            </w:pPr>
          </w:p>
          <w:p w14:paraId="68E1F849" w14:textId="77777777" w:rsidR="00D557BA" w:rsidRPr="00D557BA" w:rsidRDefault="00D557BA" w:rsidP="00D557BA">
            <w:pPr>
              <w:spacing w:before="60" w:line="270" w:lineRule="atLeast"/>
              <w:rPr>
                <w:rFonts w:ascii="Arial" w:hAnsi="Arial" w:cs="Arial"/>
                <w:lang w:eastAsia="ja-JP"/>
              </w:rPr>
            </w:pPr>
          </w:p>
          <w:p w14:paraId="3FFEEDD3" w14:textId="77777777" w:rsidR="00D557BA" w:rsidRPr="00D557BA" w:rsidRDefault="00D557BA" w:rsidP="00D557BA">
            <w:pPr>
              <w:spacing w:before="60" w:line="270" w:lineRule="atLeast"/>
              <w:rPr>
                <w:rFonts w:ascii="Arial" w:hAnsi="Arial" w:cs="Arial"/>
                <w:lang w:eastAsia="ja-JP"/>
              </w:rPr>
            </w:pPr>
          </w:p>
        </w:tc>
      </w:tr>
      <w:tr w:rsidR="00D557BA" w:rsidRPr="00D557BA" w14:paraId="101C8165" w14:textId="77777777" w:rsidTr="00D557BA">
        <w:tc>
          <w:tcPr>
            <w:tcW w:w="4076" w:type="dxa"/>
            <w:tcBorders>
              <w:left w:val="single" w:sz="12" w:space="0" w:color="00000A"/>
            </w:tcBorders>
            <w:shd w:val="clear" w:color="auto" w:fill="auto"/>
            <w:tcMar>
              <w:left w:w="98" w:type="dxa"/>
            </w:tcMar>
          </w:tcPr>
          <w:p w14:paraId="58CB7C61" w14:textId="77777777" w:rsidR="00D557BA" w:rsidRPr="002F0444" w:rsidRDefault="00D557BA" w:rsidP="00D557BA">
            <w:pPr>
              <w:pStyle w:val="Lijstalinea"/>
              <w:widowControl/>
              <w:numPr>
                <w:ilvl w:val="0"/>
                <w:numId w:val="35"/>
              </w:numPr>
              <w:tabs>
                <w:tab w:val="left" w:pos="1134"/>
              </w:tabs>
              <w:spacing w:before="60" w:after="0" w:line="300" w:lineRule="exact"/>
              <w:ind w:left="284" w:hanging="284"/>
              <w:rPr>
                <w:rFonts w:eastAsiaTheme="minorHAnsi" w:cs="Arial"/>
              </w:rPr>
            </w:pPr>
            <w:r w:rsidRPr="002F0444">
              <w:rPr>
                <w:rFonts w:eastAsia="MS ??" w:cs="Arial"/>
                <w:szCs w:val="21"/>
                <w:lang w:eastAsia="ja-JP"/>
              </w:rPr>
              <w:lastRenderedPageBreak/>
              <w:t xml:space="preserve">Zijn er al acties ondernomen? Zo ja welke en door wie? </w:t>
            </w:r>
            <w:r w:rsidRPr="002F0444">
              <w:rPr>
                <w:rFonts w:eastAsia="MS ??" w:cs="Arial"/>
                <w:szCs w:val="21"/>
                <w:lang w:eastAsia="ja-JP"/>
              </w:rPr>
              <w:br/>
              <w:t>Wat was het gevolg?</w:t>
            </w:r>
          </w:p>
        </w:tc>
        <w:tc>
          <w:tcPr>
            <w:tcW w:w="5954" w:type="dxa"/>
            <w:tcBorders>
              <w:right w:val="single" w:sz="12" w:space="0" w:color="00000A"/>
            </w:tcBorders>
            <w:shd w:val="clear" w:color="auto" w:fill="auto"/>
            <w:tcMar>
              <w:left w:w="108" w:type="dxa"/>
            </w:tcMar>
          </w:tcPr>
          <w:p w14:paraId="116F766C" w14:textId="77777777" w:rsidR="00D557BA" w:rsidRPr="00D557BA" w:rsidRDefault="00D557BA" w:rsidP="00D557BA">
            <w:pPr>
              <w:spacing w:before="60" w:line="270" w:lineRule="atLeast"/>
              <w:rPr>
                <w:rFonts w:ascii="Arial" w:hAnsi="Arial" w:cs="Arial"/>
                <w:lang w:eastAsia="ja-JP"/>
              </w:rPr>
            </w:pPr>
          </w:p>
          <w:p w14:paraId="7C1ED743" w14:textId="77777777" w:rsidR="00D557BA" w:rsidRPr="00D557BA" w:rsidRDefault="00D557BA" w:rsidP="00D557BA">
            <w:pPr>
              <w:spacing w:before="60" w:line="270" w:lineRule="atLeast"/>
              <w:rPr>
                <w:rFonts w:ascii="Arial" w:hAnsi="Arial" w:cs="Arial"/>
                <w:lang w:eastAsia="ja-JP"/>
              </w:rPr>
            </w:pPr>
          </w:p>
          <w:p w14:paraId="463510DD" w14:textId="77777777" w:rsidR="00D557BA" w:rsidRPr="00D557BA" w:rsidRDefault="00D557BA" w:rsidP="00D557BA">
            <w:pPr>
              <w:spacing w:before="60" w:line="270" w:lineRule="atLeast"/>
              <w:rPr>
                <w:rFonts w:ascii="Arial" w:hAnsi="Arial" w:cs="Arial"/>
                <w:lang w:eastAsia="ja-JP"/>
              </w:rPr>
            </w:pPr>
          </w:p>
          <w:p w14:paraId="7CD4BAEF" w14:textId="77777777" w:rsidR="00D557BA" w:rsidRPr="00D557BA" w:rsidRDefault="00D557BA" w:rsidP="00D557BA">
            <w:pPr>
              <w:spacing w:before="60" w:line="270" w:lineRule="atLeast"/>
              <w:rPr>
                <w:rFonts w:ascii="Arial" w:hAnsi="Arial" w:cs="Arial"/>
                <w:lang w:eastAsia="ja-JP"/>
              </w:rPr>
            </w:pPr>
          </w:p>
          <w:p w14:paraId="08145C10" w14:textId="77777777" w:rsidR="00D557BA" w:rsidRPr="00D557BA" w:rsidRDefault="00D557BA" w:rsidP="00D557BA">
            <w:pPr>
              <w:spacing w:before="60" w:line="270" w:lineRule="atLeast"/>
              <w:rPr>
                <w:rFonts w:ascii="Arial" w:hAnsi="Arial" w:cs="Arial"/>
                <w:lang w:eastAsia="ja-JP"/>
              </w:rPr>
            </w:pPr>
          </w:p>
        </w:tc>
      </w:tr>
      <w:tr w:rsidR="00D557BA" w:rsidRPr="00D557BA" w14:paraId="7A4C5A79" w14:textId="77777777" w:rsidTr="00D557BA">
        <w:tc>
          <w:tcPr>
            <w:tcW w:w="4076" w:type="dxa"/>
            <w:tcBorders>
              <w:left w:val="single" w:sz="12" w:space="0" w:color="00000A"/>
              <w:bottom w:val="single" w:sz="12" w:space="0" w:color="00000A"/>
            </w:tcBorders>
            <w:shd w:val="clear" w:color="auto" w:fill="auto"/>
            <w:tcMar>
              <w:left w:w="98" w:type="dxa"/>
            </w:tcMar>
          </w:tcPr>
          <w:p w14:paraId="309CC048" w14:textId="77777777" w:rsidR="00D557BA" w:rsidRPr="002F0444" w:rsidRDefault="00D557BA" w:rsidP="00D557BA">
            <w:pPr>
              <w:pStyle w:val="Lijstalinea"/>
              <w:widowControl/>
              <w:numPr>
                <w:ilvl w:val="0"/>
                <w:numId w:val="35"/>
              </w:numPr>
              <w:tabs>
                <w:tab w:val="left" w:pos="1134"/>
              </w:tabs>
              <w:spacing w:before="60" w:after="0" w:line="300" w:lineRule="exact"/>
              <w:ind w:left="284" w:hanging="284"/>
              <w:rPr>
                <w:rFonts w:eastAsia="MS ??" w:cs="Arial"/>
                <w:szCs w:val="21"/>
                <w:lang w:eastAsia="ja-JP"/>
              </w:rPr>
            </w:pPr>
            <w:r w:rsidRPr="002F0444">
              <w:rPr>
                <w:rFonts w:eastAsia="MS ??" w:cs="Arial"/>
                <w:szCs w:val="21"/>
                <w:lang w:eastAsia="ja-JP"/>
              </w:rPr>
              <w:t>Wie gaat u consulteren naam:</w:t>
            </w:r>
            <w:r w:rsidRPr="002F0444">
              <w:rPr>
                <w:rFonts w:eastAsia="MS ??" w:cs="Arial"/>
                <w:szCs w:val="21"/>
                <w:lang w:eastAsia="ja-JP"/>
              </w:rPr>
              <w:br/>
              <w:t xml:space="preserve">Met welke vraag? </w:t>
            </w:r>
          </w:p>
          <w:p w14:paraId="088953AA" w14:textId="77777777" w:rsidR="00D557BA" w:rsidRPr="002F0444" w:rsidRDefault="00D557BA" w:rsidP="00D557BA">
            <w:pPr>
              <w:tabs>
                <w:tab w:val="left" w:pos="1134"/>
              </w:tabs>
              <w:spacing w:before="60" w:line="300" w:lineRule="exact"/>
              <w:rPr>
                <w:rFonts w:ascii="Arial" w:eastAsia="MS ??" w:hAnsi="Arial" w:cs="Arial"/>
                <w:szCs w:val="21"/>
                <w:lang w:eastAsia="ja-JP"/>
              </w:rPr>
            </w:pPr>
          </w:p>
        </w:tc>
        <w:tc>
          <w:tcPr>
            <w:tcW w:w="5954" w:type="dxa"/>
            <w:tcBorders>
              <w:bottom w:val="single" w:sz="12" w:space="0" w:color="00000A"/>
              <w:right w:val="single" w:sz="12" w:space="0" w:color="00000A"/>
            </w:tcBorders>
            <w:shd w:val="clear" w:color="auto" w:fill="auto"/>
            <w:tcMar>
              <w:left w:w="108" w:type="dxa"/>
            </w:tcMar>
          </w:tcPr>
          <w:p w14:paraId="175B5B81" w14:textId="77777777" w:rsidR="00D557BA" w:rsidRPr="00D557BA" w:rsidRDefault="00D557BA" w:rsidP="00D557BA">
            <w:pPr>
              <w:spacing w:before="60" w:line="270" w:lineRule="atLeast"/>
              <w:rPr>
                <w:rFonts w:ascii="Arial" w:hAnsi="Arial" w:cs="Arial"/>
                <w:lang w:eastAsia="ja-JP"/>
              </w:rPr>
            </w:pPr>
          </w:p>
          <w:p w14:paraId="26D226ED" w14:textId="77777777" w:rsidR="00D557BA" w:rsidRPr="00D557BA" w:rsidRDefault="00D557BA" w:rsidP="00D557BA">
            <w:pPr>
              <w:spacing w:before="60" w:line="270" w:lineRule="atLeast"/>
              <w:rPr>
                <w:rFonts w:ascii="Arial" w:hAnsi="Arial" w:cs="Arial"/>
                <w:lang w:eastAsia="ja-JP"/>
              </w:rPr>
            </w:pPr>
          </w:p>
          <w:p w14:paraId="672C1B60" w14:textId="77777777" w:rsidR="00D557BA" w:rsidRPr="00D557BA" w:rsidRDefault="00D557BA" w:rsidP="00D557BA">
            <w:pPr>
              <w:spacing w:before="60" w:line="270" w:lineRule="atLeast"/>
              <w:rPr>
                <w:rFonts w:ascii="Arial" w:hAnsi="Arial" w:cs="Arial"/>
                <w:lang w:eastAsia="ja-JP"/>
              </w:rPr>
            </w:pPr>
          </w:p>
          <w:p w14:paraId="22232471" w14:textId="77777777" w:rsidR="00D557BA" w:rsidRPr="00D557BA" w:rsidRDefault="00D557BA" w:rsidP="00D557BA">
            <w:pPr>
              <w:spacing w:before="60" w:line="270" w:lineRule="atLeast"/>
              <w:rPr>
                <w:rFonts w:ascii="Arial" w:hAnsi="Arial" w:cs="Arial"/>
                <w:lang w:eastAsia="ja-JP"/>
              </w:rPr>
            </w:pPr>
          </w:p>
          <w:p w14:paraId="3939D27A" w14:textId="77777777" w:rsidR="00D557BA" w:rsidRPr="00D557BA" w:rsidRDefault="00D557BA" w:rsidP="00D557BA">
            <w:pPr>
              <w:spacing w:before="60" w:line="270" w:lineRule="atLeast"/>
              <w:rPr>
                <w:rFonts w:ascii="Arial" w:hAnsi="Arial" w:cs="Arial"/>
                <w:lang w:eastAsia="ja-JP"/>
              </w:rPr>
            </w:pPr>
          </w:p>
        </w:tc>
      </w:tr>
    </w:tbl>
    <w:p w14:paraId="5E37D116" w14:textId="77777777" w:rsidR="00D557BA" w:rsidRPr="00D557BA" w:rsidRDefault="00D557BA" w:rsidP="00D557BA">
      <w:pPr>
        <w:spacing w:before="60" w:after="60" w:line="270" w:lineRule="atLeast"/>
        <w:rPr>
          <w:rFonts w:ascii="Arial" w:eastAsia="MS ??" w:hAnsi="Arial" w:cs="Arial"/>
          <w:lang w:eastAsia="ja-JP"/>
        </w:rPr>
      </w:pPr>
    </w:p>
    <w:p w14:paraId="1E5D2005" w14:textId="77777777" w:rsidR="00D557BA" w:rsidRPr="00D557BA" w:rsidRDefault="00D557BA" w:rsidP="00D557BA">
      <w:pPr>
        <w:rPr>
          <w:rFonts w:ascii="Arial" w:eastAsia="MS ??" w:hAnsi="Arial" w:cs="Arial"/>
          <w:b/>
          <w:bCs/>
          <w:szCs w:val="21"/>
          <w:lang w:eastAsia="ja-JP"/>
        </w:rPr>
      </w:pPr>
      <w:r w:rsidRPr="00D557BA">
        <w:rPr>
          <w:rFonts w:ascii="Arial" w:hAnsi="Arial" w:cs="Arial"/>
        </w:rPr>
        <w:br w:type="page"/>
      </w:r>
    </w:p>
    <w:p w14:paraId="75A23049" w14:textId="77777777" w:rsidR="00D557BA" w:rsidRPr="00D557BA" w:rsidRDefault="00D557BA" w:rsidP="00D557BA">
      <w:pPr>
        <w:spacing w:before="60" w:after="60" w:line="270" w:lineRule="atLeast"/>
        <w:rPr>
          <w:rFonts w:ascii="Arial" w:eastAsia="MS ??" w:hAnsi="Arial" w:cs="Arial"/>
          <w:lang w:eastAsia="ja-JP"/>
        </w:rPr>
      </w:pPr>
    </w:p>
    <w:tbl>
      <w:tblPr>
        <w:tblStyle w:val="Tabelraster"/>
        <w:tblW w:w="10031" w:type="dxa"/>
        <w:tblCellMar>
          <w:left w:w="98" w:type="dxa"/>
        </w:tblCellMar>
        <w:tblLook w:val="04A0" w:firstRow="1" w:lastRow="0" w:firstColumn="1" w:lastColumn="0" w:noHBand="0" w:noVBand="1"/>
      </w:tblPr>
      <w:tblGrid>
        <w:gridCol w:w="4076"/>
        <w:gridCol w:w="5955"/>
      </w:tblGrid>
      <w:tr w:rsidR="00D557BA" w:rsidRPr="00D557BA" w14:paraId="6ABB2585" w14:textId="77777777" w:rsidTr="00D557BA">
        <w:tc>
          <w:tcPr>
            <w:tcW w:w="10031"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A2363DE" w14:textId="77777777" w:rsidR="00D557BA" w:rsidRPr="00D557BA" w:rsidRDefault="00D557BA" w:rsidP="00D557BA">
            <w:pPr>
              <w:spacing w:before="60" w:line="270" w:lineRule="atLeast"/>
              <w:jc w:val="center"/>
              <w:rPr>
                <w:rFonts w:ascii="Arial" w:eastAsia="MS ??" w:hAnsi="Arial" w:cs="Arial"/>
                <w:b/>
                <w:bCs/>
                <w:szCs w:val="21"/>
                <w:lang w:eastAsia="ja-JP"/>
              </w:rPr>
            </w:pPr>
            <w:r w:rsidRPr="00D557BA">
              <w:rPr>
                <w:rFonts w:ascii="Arial" w:eastAsia="MS ??" w:hAnsi="Arial" w:cs="Arial"/>
                <w:b/>
                <w:bCs/>
                <w:sz w:val="24"/>
                <w:szCs w:val="21"/>
                <w:lang w:eastAsia="ja-JP"/>
              </w:rPr>
              <w:t xml:space="preserve">Stap 2 </w:t>
            </w:r>
            <w:r w:rsidRPr="00D557BA">
              <w:rPr>
                <w:rFonts w:ascii="Arial" w:eastAsia="MS ??" w:hAnsi="Arial" w:cs="Arial"/>
                <w:b/>
                <w:bCs/>
                <w:sz w:val="24"/>
                <w:szCs w:val="21"/>
                <w:lang w:eastAsia="ja-JP"/>
              </w:rPr>
              <w:br/>
              <w:t>Collegiale consultatie</w:t>
            </w:r>
            <w:r w:rsidRPr="00D557BA">
              <w:rPr>
                <w:rFonts w:ascii="Arial" w:eastAsia="MS ??" w:hAnsi="Arial" w:cs="Arial"/>
                <w:b/>
                <w:bCs/>
                <w:szCs w:val="21"/>
                <w:lang w:eastAsia="ja-JP"/>
              </w:rPr>
              <w:t xml:space="preserve"> </w:t>
            </w:r>
            <w:r w:rsidRPr="00D557BA">
              <w:rPr>
                <w:rFonts w:ascii="Arial" w:eastAsia="MS ??" w:hAnsi="Arial" w:cs="Arial"/>
                <w:b/>
                <w:bCs/>
                <w:szCs w:val="21"/>
                <w:lang w:eastAsia="ja-JP"/>
              </w:rPr>
              <w:br/>
              <w:t xml:space="preserve">en zo nodig raadplegen van ‘Veilig Thuis’ </w:t>
            </w:r>
            <w:r w:rsidRPr="00D557BA">
              <w:rPr>
                <w:rFonts w:ascii="Arial" w:eastAsia="MS ??" w:hAnsi="Arial" w:cs="Arial"/>
                <w:b/>
                <w:bCs/>
                <w:szCs w:val="21"/>
                <w:lang w:eastAsia="ja-JP"/>
              </w:rPr>
              <w:br/>
              <w:t>of een deskundige op het terrein van letselduiding</w:t>
            </w:r>
          </w:p>
        </w:tc>
      </w:tr>
      <w:tr w:rsidR="00D557BA" w:rsidRPr="002F0444" w14:paraId="275C6257" w14:textId="77777777" w:rsidTr="00D557BA">
        <w:tc>
          <w:tcPr>
            <w:tcW w:w="4076" w:type="dxa"/>
            <w:tcBorders>
              <w:top w:val="single" w:sz="12" w:space="0" w:color="00000A"/>
              <w:left w:val="single" w:sz="12" w:space="0" w:color="00000A"/>
            </w:tcBorders>
            <w:shd w:val="clear" w:color="auto" w:fill="auto"/>
            <w:tcMar>
              <w:left w:w="98" w:type="dxa"/>
            </w:tcMar>
          </w:tcPr>
          <w:p w14:paraId="289B5268" w14:textId="2707345D" w:rsidR="00D557BA" w:rsidRPr="002F0444" w:rsidRDefault="00D557BA" w:rsidP="00D557BA">
            <w:pPr>
              <w:pStyle w:val="Lijstalinea"/>
              <w:widowControl/>
              <w:numPr>
                <w:ilvl w:val="0"/>
                <w:numId w:val="36"/>
              </w:numPr>
              <w:tabs>
                <w:tab w:val="left" w:pos="284"/>
                <w:tab w:val="left" w:pos="1134"/>
              </w:tabs>
              <w:spacing w:before="120" w:after="0" w:line="300" w:lineRule="exact"/>
              <w:ind w:left="284" w:hanging="284"/>
              <w:rPr>
                <w:rFonts w:eastAsia="MS ??" w:cs="Arial"/>
                <w:szCs w:val="21"/>
              </w:rPr>
            </w:pPr>
            <w:r w:rsidRPr="002F0444">
              <w:rPr>
                <w:rFonts w:eastAsia="MS ??" w:cs="Arial"/>
                <w:szCs w:val="21"/>
              </w:rPr>
              <w:t xml:space="preserve">Bespreek de signalen met de vragen uit stap 1. </w:t>
            </w:r>
            <w:r w:rsidRPr="002F0444">
              <w:rPr>
                <w:rFonts w:eastAsia="MS ??" w:cs="Arial"/>
                <w:szCs w:val="21"/>
              </w:rPr>
              <w:br/>
              <w:t xml:space="preserve">Is er al met de </w:t>
            </w:r>
            <w:r w:rsidR="009A7F04">
              <w:rPr>
                <w:rFonts w:eastAsia="MS ??" w:cs="Arial"/>
                <w:szCs w:val="21"/>
              </w:rPr>
              <w:t>ouder/verzorger</w:t>
            </w:r>
            <w:r w:rsidRPr="002F0444">
              <w:rPr>
                <w:rFonts w:eastAsia="MS ??" w:cs="Arial"/>
                <w:szCs w:val="21"/>
              </w:rPr>
              <w:t xml:space="preserve">(s)/het kind /  betrokkenen gesproken? </w:t>
            </w:r>
            <w:r w:rsidRPr="002F0444">
              <w:rPr>
                <w:rFonts w:eastAsia="MS ??" w:cs="Arial"/>
                <w:szCs w:val="21"/>
              </w:rPr>
              <w:br/>
              <w:t xml:space="preserve">Wat? </w:t>
            </w:r>
            <w:r w:rsidRPr="002F0444">
              <w:rPr>
                <w:rFonts w:eastAsia="MS ??" w:cs="Arial"/>
                <w:szCs w:val="21"/>
              </w:rPr>
              <w:br/>
              <w:t>Door wie?</w:t>
            </w:r>
          </w:p>
          <w:p w14:paraId="69B5399E" w14:textId="77777777" w:rsidR="00D557BA" w:rsidRPr="002F0444" w:rsidRDefault="00D557BA" w:rsidP="00D557BA">
            <w:pPr>
              <w:tabs>
                <w:tab w:val="left" w:pos="1134"/>
              </w:tabs>
              <w:spacing w:before="60" w:line="300" w:lineRule="exact"/>
              <w:rPr>
                <w:rFonts w:ascii="Arial" w:eastAsia="MS ??" w:hAnsi="Arial" w:cs="Arial"/>
                <w:lang w:eastAsia="ja-JP"/>
              </w:rPr>
            </w:pPr>
          </w:p>
        </w:tc>
        <w:tc>
          <w:tcPr>
            <w:tcW w:w="5955" w:type="dxa"/>
            <w:tcBorders>
              <w:top w:val="single" w:sz="12" w:space="0" w:color="00000A"/>
              <w:right w:val="single" w:sz="12" w:space="0" w:color="00000A"/>
            </w:tcBorders>
            <w:shd w:val="clear" w:color="auto" w:fill="auto"/>
            <w:tcMar>
              <w:left w:w="108" w:type="dxa"/>
            </w:tcMar>
          </w:tcPr>
          <w:p w14:paraId="68705A6E" w14:textId="77777777" w:rsidR="00D557BA" w:rsidRPr="002F0444" w:rsidRDefault="00D557BA" w:rsidP="00D557BA">
            <w:pPr>
              <w:spacing w:before="60" w:line="270" w:lineRule="atLeast"/>
              <w:rPr>
                <w:rFonts w:ascii="Arial" w:hAnsi="Arial" w:cs="Arial"/>
                <w:lang w:eastAsia="ja-JP"/>
              </w:rPr>
            </w:pPr>
          </w:p>
          <w:p w14:paraId="394A2DB7" w14:textId="77777777" w:rsidR="00D557BA" w:rsidRPr="002F0444" w:rsidRDefault="00D557BA" w:rsidP="00D557BA">
            <w:pPr>
              <w:spacing w:before="60" w:line="270" w:lineRule="atLeast"/>
              <w:rPr>
                <w:rFonts w:ascii="Arial" w:hAnsi="Arial" w:cs="Arial"/>
                <w:lang w:eastAsia="ja-JP"/>
              </w:rPr>
            </w:pPr>
          </w:p>
          <w:p w14:paraId="6DC893B4" w14:textId="77777777" w:rsidR="00D557BA" w:rsidRPr="002F0444" w:rsidRDefault="00D557BA" w:rsidP="00D557BA">
            <w:pPr>
              <w:spacing w:before="60" w:line="270" w:lineRule="atLeast"/>
              <w:rPr>
                <w:rFonts w:ascii="Arial" w:hAnsi="Arial" w:cs="Arial"/>
                <w:lang w:eastAsia="ja-JP"/>
              </w:rPr>
            </w:pPr>
          </w:p>
          <w:p w14:paraId="42D75282" w14:textId="77777777" w:rsidR="00D557BA" w:rsidRPr="002F0444" w:rsidRDefault="00D557BA" w:rsidP="00D557BA">
            <w:pPr>
              <w:spacing w:before="60" w:line="270" w:lineRule="atLeast"/>
              <w:rPr>
                <w:rFonts w:ascii="Arial" w:hAnsi="Arial" w:cs="Arial"/>
                <w:lang w:eastAsia="ja-JP"/>
              </w:rPr>
            </w:pPr>
          </w:p>
          <w:p w14:paraId="59851147" w14:textId="77777777" w:rsidR="00D557BA" w:rsidRPr="002F0444" w:rsidRDefault="00D557BA" w:rsidP="00D557BA">
            <w:pPr>
              <w:spacing w:before="60" w:line="270" w:lineRule="atLeast"/>
              <w:rPr>
                <w:rFonts w:ascii="Arial" w:hAnsi="Arial" w:cs="Arial"/>
                <w:lang w:eastAsia="ja-JP"/>
              </w:rPr>
            </w:pPr>
          </w:p>
          <w:p w14:paraId="60F4B8A4" w14:textId="77777777" w:rsidR="00D557BA" w:rsidRPr="002F0444" w:rsidRDefault="00D557BA" w:rsidP="00D557BA">
            <w:pPr>
              <w:spacing w:before="60" w:line="270" w:lineRule="atLeast"/>
              <w:rPr>
                <w:rFonts w:ascii="Arial" w:hAnsi="Arial" w:cs="Arial"/>
                <w:lang w:eastAsia="ja-JP"/>
              </w:rPr>
            </w:pPr>
          </w:p>
        </w:tc>
      </w:tr>
      <w:tr w:rsidR="00D557BA" w:rsidRPr="002F0444" w14:paraId="65781CF5" w14:textId="77777777" w:rsidTr="00D557BA">
        <w:tc>
          <w:tcPr>
            <w:tcW w:w="10031" w:type="dxa"/>
            <w:gridSpan w:val="2"/>
            <w:tcBorders>
              <w:left w:val="single" w:sz="12" w:space="0" w:color="00000A"/>
              <w:right w:val="single" w:sz="12" w:space="0" w:color="00000A"/>
            </w:tcBorders>
            <w:shd w:val="clear" w:color="auto" w:fill="auto"/>
            <w:tcMar>
              <w:left w:w="98" w:type="dxa"/>
            </w:tcMar>
          </w:tcPr>
          <w:p w14:paraId="1E3579A0" w14:textId="77777777" w:rsidR="00D557BA" w:rsidRPr="002F0444" w:rsidRDefault="00D557BA" w:rsidP="00D557BA">
            <w:pPr>
              <w:tabs>
                <w:tab w:val="left" w:pos="1134"/>
              </w:tabs>
              <w:spacing w:before="120" w:line="300" w:lineRule="exact"/>
              <w:rPr>
                <w:rFonts w:ascii="Arial" w:eastAsia="MS ??" w:hAnsi="Arial" w:cs="Arial"/>
                <w:b/>
                <w:i/>
                <w:szCs w:val="21"/>
              </w:rPr>
            </w:pPr>
            <w:r w:rsidRPr="002F0444">
              <w:rPr>
                <w:rFonts w:ascii="Arial" w:eastAsia="MS ??" w:hAnsi="Arial" w:cs="Arial"/>
                <w:b/>
                <w:i/>
                <w:szCs w:val="21"/>
              </w:rPr>
              <w:t xml:space="preserve">Stel, degene die u heeft geconsulteerd, vindt uw zorgen NIET terecht </w:t>
            </w:r>
          </w:p>
          <w:p w14:paraId="0487B6AF" w14:textId="77777777" w:rsidR="00D557BA" w:rsidRPr="002F0444" w:rsidRDefault="00D557BA" w:rsidP="00D557BA">
            <w:pPr>
              <w:spacing w:before="60" w:after="60" w:line="270" w:lineRule="atLeast"/>
              <w:rPr>
                <w:rFonts w:ascii="Arial" w:eastAsia="MS ??" w:hAnsi="Arial" w:cs="Arial"/>
                <w:b/>
                <w:lang w:eastAsia="ja-JP"/>
              </w:rPr>
            </w:pPr>
          </w:p>
        </w:tc>
      </w:tr>
      <w:tr w:rsidR="00D557BA" w:rsidRPr="002F0444" w14:paraId="71BA02B5" w14:textId="77777777" w:rsidTr="00D557BA">
        <w:tc>
          <w:tcPr>
            <w:tcW w:w="4076" w:type="dxa"/>
            <w:tcBorders>
              <w:left w:val="single" w:sz="12" w:space="0" w:color="00000A"/>
            </w:tcBorders>
            <w:shd w:val="clear" w:color="auto" w:fill="auto"/>
            <w:tcMar>
              <w:left w:w="98" w:type="dxa"/>
            </w:tcMar>
          </w:tcPr>
          <w:p w14:paraId="4BFBC47C"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Actieplan</w:t>
            </w:r>
          </w:p>
          <w:p w14:paraId="14ADAEF4" w14:textId="77777777" w:rsidR="00D557BA" w:rsidRPr="002F0444" w:rsidRDefault="00D557BA" w:rsidP="00D557BA">
            <w:pPr>
              <w:pStyle w:val="Lijstalinea"/>
              <w:widowControl/>
              <w:numPr>
                <w:ilvl w:val="0"/>
                <w:numId w:val="34"/>
              </w:numPr>
              <w:tabs>
                <w:tab w:val="left" w:pos="284"/>
              </w:tabs>
              <w:spacing w:before="120" w:line="300" w:lineRule="exact"/>
              <w:ind w:left="284" w:hanging="284"/>
              <w:rPr>
                <w:rFonts w:eastAsia="MS ??" w:cs="Arial"/>
                <w:szCs w:val="21"/>
                <w:lang w:eastAsia="ja-JP"/>
              </w:rPr>
            </w:pPr>
            <w:r w:rsidRPr="002F0444">
              <w:rPr>
                <w:rFonts w:eastAsia="MS ??" w:cs="Arial"/>
                <w:szCs w:val="21"/>
                <w:lang w:eastAsia="ja-JP"/>
              </w:rPr>
              <w:t xml:space="preserve">Welke acties zijn er nodig? </w:t>
            </w:r>
          </w:p>
          <w:p w14:paraId="661D7B50" w14:textId="77777777" w:rsidR="00D557BA" w:rsidRPr="002F0444" w:rsidRDefault="00D557BA" w:rsidP="00D557BA">
            <w:pPr>
              <w:tabs>
                <w:tab w:val="left" w:pos="284"/>
              </w:tabs>
              <w:spacing w:before="120" w:line="300" w:lineRule="exact"/>
              <w:rPr>
                <w:rFonts w:ascii="Arial" w:eastAsia="MS ??" w:hAnsi="Arial" w:cs="Arial"/>
                <w:szCs w:val="21"/>
                <w:lang w:eastAsia="ja-JP"/>
              </w:rPr>
            </w:pPr>
            <w:r w:rsidRPr="002F0444">
              <w:rPr>
                <w:rFonts w:ascii="Arial" w:eastAsia="MS ??" w:hAnsi="Arial" w:cs="Arial"/>
                <w:szCs w:val="21"/>
                <w:lang w:eastAsia="ja-JP"/>
              </w:rPr>
              <w:t xml:space="preserve">Beschrijf ook </w:t>
            </w:r>
          </w:p>
          <w:p w14:paraId="1410A081" w14:textId="77777777" w:rsidR="00D557BA" w:rsidRPr="002F0444" w:rsidRDefault="00D557BA" w:rsidP="00D557BA">
            <w:pPr>
              <w:pStyle w:val="Lijstalinea"/>
              <w:widowControl/>
              <w:numPr>
                <w:ilvl w:val="0"/>
                <w:numId w:val="34"/>
              </w:numPr>
              <w:tabs>
                <w:tab w:val="left" w:pos="284"/>
              </w:tabs>
              <w:spacing w:before="120" w:line="300" w:lineRule="exact"/>
              <w:ind w:left="284" w:hanging="284"/>
              <w:rPr>
                <w:rFonts w:eastAsia="MS ??" w:cs="Arial"/>
                <w:szCs w:val="21"/>
                <w:lang w:eastAsia="ja-JP"/>
              </w:rPr>
            </w:pPr>
            <w:r w:rsidRPr="002F0444">
              <w:rPr>
                <w:rFonts w:eastAsia="MS ??" w:cs="Arial"/>
                <w:szCs w:val="21"/>
                <w:lang w:eastAsia="ja-JP"/>
              </w:rPr>
              <w:t>Hoe worden de acties ingezet?</w:t>
            </w:r>
          </w:p>
          <w:p w14:paraId="5CEA32AD" w14:textId="77777777" w:rsidR="00D557BA" w:rsidRPr="002F0444" w:rsidRDefault="00D557BA" w:rsidP="00D557BA">
            <w:pPr>
              <w:pStyle w:val="Lijstalinea"/>
              <w:widowControl/>
              <w:numPr>
                <w:ilvl w:val="0"/>
                <w:numId w:val="34"/>
              </w:numPr>
              <w:tabs>
                <w:tab w:val="left" w:pos="284"/>
              </w:tabs>
              <w:spacing w:before="120" w:line="300" w:lineRule="exact"/>
              <w:ind w:left="284" w:hanging="284"/>
              <w:rPr>
                <w:rFonts w:eastAsia="MS ??" w:cs="Arial"/>
                <w:szCs w:val="21"/>
                <w:lang w:eastAsia="ja-JP"/>
              </w:rPr>
            </w:pPr>
            <w:r w:rsidRPr="002F0444">
              <w:rPr>
                <w:rFonts w:eastAsia="MS ??" w:cs="Arial"/>
                <w:szCs w:val="21"/>
                <w:lang w:eastAsia="ja-JP"/>
              </w:rPr>
              <w:t>Wanneer?</w:t>
            </w:r>
          </w:p>
          <w:p w14:paraId="1FA7116F" w14:textId="77777777" w:rsidR="00D557BA" w:rsidRPr="002F0444" w:rsidRDefault="00D557BA" w:rsidP="00D557BA">
            <w:pPr>
              <w:pStyle w:val="Lijstalinea"/>
              <w:widowControl/>
              <w:numPr>
                <w:ilvl w:val="0"/>
                <w:numId w:val="34"/>
              </w:numPr>
              <w:tabs>
                <w:tab w:val="left" w:pos="284"/>
              </w:tabs>
              <w:spacing w:before="120" w:line="300" w:lineRule="exact"/>
              <w:ind w:left="284" w:hanging="284"/>
              <w:rPr>
                <w:rFonts w:eastAsia="MS ??" w:cs="Arial"/>
                <w:szCs w:val="21"/>
                <w:lang w:eastAsia="ja-JP"/>
              </w:rPr>
            </w:pPr>
            <w:r w:rsidRPr="002F0444">
              <w:rPr>
                <w:rFonts w:eastAsia="MS ??" w:cs="Arial"/>
                <w:szCs w:val="21"/>
                <w:lang w:eastAsia="ja-JP"/>
              </w:rPr>
              <w:t>Door wie?</w:t>
            </w:r>
          </w:p>
          <w:p w14:paraId="67548918" w14:textId="77777777" w:rsidR="00D557BA" w:rsidRPr="002F0444" w:rsidRDefault="00D557BA" w:rsidP="00D557BA">
            <w:pPr>
              <w:pStyle w:val="Lijstalinea"/>
              <w:widowControl/>
              <w:numPr>
                <w:ilvl w:val="0"/>
                <w:numId w:val="34"/>
              </w:numPr>
              <w:tabs>
                <w:tab w:val="left" w:pos="284"/>
              </w:tabs>
              <w:spacing w:before="120" w:line="300" w:lineRule="exact"/>
              <w:ind w:left="284" w:hanging="284"/>
              <w:rPr>
                <w:rFonts w:eastAsia="MS ??" w:cs="Arial"/>
                <w:szCs w:val="21"/>
                <w:lang w:eastAsia="ja-JP"/>
              </w:rPr>
            </w:pPr>
            <w:r w:rsidRPr="002F0444">
              <w:rPr>
                <w:rFonts w:eastAsia="MS ??" w:cs="Arial"/>
                <w:szCs w:val="21"/>
                <w:lang w:eastAsia="ja-JP"/>
              </w:rPr>
              <w:t xml:space="preserve">Met welk doel? </w:t>
            </w:r>
          </w:p>
        </w:tc>
        <w:tc>
          <w:tcPr>
            <w:tcW w:w="5955" w:type="dxa"/>
            <w:tcBorders>
              <w:right w:val="single" w:sz="12" w:space="0" w:color="00000A"/>
            </w:tcBorders>
            <w:shd w:val="clear" w:color="auto" w:fill="auto"/>
            <w:tcMar>
              <w:left w:w="108" w:type="dxa"/>
            </w:tcMar>
          </w:tcPr>
          <w:p w14:paraId="311C3948" w14:textId="77777777" w:rsidR="00D557BA" w:rsidRPr="002F0444" w:rsidRDefault="00D557BA" w:rsidP="00D557BA">
            <w:pPr>
              <w:spacing w:before="60" w:line="270" w:lineRule="atLeast"/>
              <w:rPr>
                <w:rFonts w:ascii="Arial" w:hAnsi="Arial" w:cs="Arial"/>
                <w:lang w:eastAsia="ja-JP"/>
              </w:rPr>
            </w:pPr>
          </w:p>
          <w:p w14:paraId="22CE57A6" w14:textId="77777777" w:rsidR="00D557BA" w:rsidRPr="002F0444" w:rsidRDefault="00D557BA" w:rsidP="00D557BA">
            <w:pPr>
              <w:spacing w:before="60" w:line="270" w:lineRule="atLeast"/>
              <w:rPr>
                <w:rFonts w:ascii="Arial" w:hAnsi="Arial" w:cs="Arial"/>
                <w:lang w:eastAsia="ja-JP"/>
              </w:rPr>
            </w:pPr>
          </w:p>
          <w:p w14:paraId="610542A2" w14:textId="77777777" w:rsidR="00D557BA" w:rsidRPr="002F0444" w:rsidRDefault="00D557BA" w:rsidP="00D557BA">
            <w:pPr>
              <w:spacing w:before="60" w:line="270" w:lineRule="atLeast"/>
              <w:rPr>
                <w:rFonts w:ascii="Arial" w:hAnsi="Arial" w:cs="Arial"/>
                <w:lang w:eastAsia="ja-JP"/>
              </w:rPr>
            </w:pPr>
          </w:p>
          <w:p w14:paraId="21DA3E0F" w14:textId="77777777" w:rsidR="00D557BA" w:rsidRPr="002F0444" w:rsidRDefault="00D557BA" w:rsidP="00D557BA">
            <w:pPr>
              <w:spacing w:before="60" w:line="270" w:lineRule="atLeast"/>
              <w:rPr>
                <w:rFonts w:ascii="Arial" w:hAnsi="Arial" w:cs="Arial"/>
                <w:lang w:eastAsia="ja-JP"/>
              </w:rPr>
            </w:pPr>
          </w:p>
          <w:p w14:paraId="4C8B8CEE" w14:textId="77777777" w:rsidR="00D557BA" w:rsidRPr="002F0444" w:rsidRDefault="00D557BA" w:rsidP="00D557BA">
            <w:pPr>
              <w:spacing w:before="60" w:line="270" w:lineRule="atLeast"/>
              <w:rPr>
                <w:rFonts w:ascii="Arial" w:hAnsi="Arial" w:cs="Arial"/>
                <w:lang w:eastAsia="ja-JP"/>
              </w:rPr>
            </w:pPr>
          </w:p>
          <w:p w14:paraId="20AA6B3E" w14:textId="77777777" w:rsidR="00D557BA" w:rsidRPr="002F0444" w:rsidRDefault="00D557BA" w:rsidP="00D557BA">
            <w:pPr>
              <w:spacing w:before="60" w:line="270" w:lineRule="atLeast"/>
              <w:rPr>
                <w:rFonts w:ascii="Arial" w:hAnsi="Arial" w:cs="Arial"/>
                <w:lang w:eastAsia="ja-JP"/>
              </w:rPr>
            </w:pPr>
          </w:p>
          <w:p w14:paraId="44E0E8C3" w14:textId="77777777" w:rsidR="00D557BA" w:rsidRPr="002F0444" w:rsidRDefault="00D557BA" w:rsidP="00D557BA">
            <w:pPr>
              <w:spacing w:before="60" w:line="270" w:lineRule="atLeast"/>
              <w:rPr>
                <w:rFonts w:ascii="Arial" w:hAnsi="Arial" w:cs="Arial"/>
                <w:lang w:eastAsia="ja-JP"/>
              </w:rPr>
            </w:pPr>
          </w:p>
          <w:p w14:paraId="034E665F" w14:textId="77777777" w:rsidR="00D557BA" w:rsidRPr="002F0444" w:rsidRDefault="00D557BA" w:rsidP="00D557BA">
            <w:pPr>
              <w:spacing w:before="60" w:line="270" w:lineRule="atLeast"/>
              <w:rPr>
                <w:rFonts w:ascii="Arial" w:hAnsi="Arial" w:cs="Arial"/>
                <w:lang w:eastAsia="ja-JP"/>
              </w:rPr>
            </w:pPr>
          </w:p>
        </w:tc>
      </w:tr>
      <w:tr w:rsidR="00D557BA" w:rsidRPr="002F0444" w14:paraId="0577E7A3" w14:textId="77777777" w:rsidTr="00D557BA">
        <w:tc>
          <w:tcPr>
            <w:tcW w:w="10031" w:type="dxa"/>
            <w:gridSpan w:val="2"/>
            <w:tcBorders>
              <w:left w:val="single" w:sz="12" w:space="0" w:color="00000A"/>
              <w:right w:val="single" w:sz="12" w:space="0" w:color="00000A"/>
            </w:tcBorders>
            <w:shd w:val="clear" w:color="auto" w:fill="auto"/>
            <w:tcMar>
              <w:left w:w="98" w:type="dxa"/>
            </w:tcMar>
          </w:tcPr>
          <w:p w14:paraId="0806BC71" w14:textId="77777777" w:rsidR="00D557BA" w:rsidRPr="002F0444" w:rsidRDefault="00D557BA" w:rsidP="002F0444">
            <w:pPr>
              <w:tabs>
                <w:tab w:val="left" w:pos="284"/>
                <w:tab w:val="left" w:pos="1134"/>
              </w:tabs>
              <w:spacing w:before="120" w:line="300" w:lineRule="exact"/>
              <w:rPr>
                <w:rFonts w:ascii="Arial" w:eastAsia="MS ??" w:hAnsi="Arial" w:cs="Arial"/>
                <w:b/>
                <w:i/>
                <w:szCs w:val="21"/>
              </w:rPr>
            </w:pPr>
            <w:r w:rsidRPr="002F0444">
              <w:rPr>
                <w:rFonts w:ascii="Arial" w:eastAsia="MS ??" w:hAnsi="Arial" w:cs="Arial"/>
                <w:b/>
                <w:i/>
                <w:szCs w:val="21"/>
              </w:rPr>
              <w:t xml:space="preserve">Stel, degene die u heeft geconsulteerd, vindt uw zorgen WEL terecht </w:t>
            </w:r>
            <w:r w:rsidRPr="002F0444">
              <w:rPr>
                <w:rFonts w:ascii="Arial" w:eastAsia="MS ??" w:hAnsi="Arial" w:cs="Arial"/>
                <w:b/>
                <w:i/>
                <w:szCs w:val="21"/>
              </w:rPr>
              <w:br/>
            </w:r>
          </w:p>
        </w:tc>
      </w:tr>
      <w:tr w:rsidR="00D557BA" w:rsidRPr="002F0444" w14:paraId="75D9A8AC" w14:textId="77777777" w:rsidTr="00D557BA">
        <w:tc>
          <w:tcPr>
            <w:tcW w:w="4076" w:type="dxa"/>
            <w:tcBorders>
              <w:left w:val="single" w:sz="12" w:space="0" w:color="00000A"/>
            </w:tcBorders>
            <w:shd w:val="clear" w:color="auto" w:fill="auto"/>
            <w:tcMar>
              <w:left w:w="98" w:type="dxa"/>
            </w:tcMar>
          </w:tcPr>
          <w:p w14:paraId="63FE0E9C" w14:textId="77777777" w:rsidR="00D557BA" w:rsidRPr="002F0444" w:rsidRDefault="00D557BA" w:rsidP="00D557BA">
            <w:pPr>
              <w:pStyle w:val="Lijstalinea"/>
              <w:widowControl/>
              <w:numPr>
                <w:ilvl w:val="0"/>
                <w:numId w:val="34"/>
              </w:numPr>
              <w:tabs>
                <w:tab w:val="left" w:pos="284"/>
                <w:tab w:val="left" w:pos="1134"/>
              </w:tabs>
              <w:spacing w:before="120" w:after="0" w:line="300" w:lineRule="exact"/>
              <w:ind w:left="284" w:hanging="284"/>
              <w:rPr>
                <w:rFonts w:eastAsia="MS ??" w:cs="Arial"/>
                <w:szCs w:val="21"/>
                <w:lang w:eastAsia="ja-JP"/>
              </w:rPr>
            </w:pPr>
            <w:r w:rsidRPr="002F0444">
              <w:rPr>
                <w:rFonts w:eastAsia="MS ??" w:cs="Arial"/>
                <w:szCs w:val="21"/>
                <w:lang w:eastAsia="ja-JP"/>
              </w:rPr>
              <w:t>Is het nodig / raadzaam ‘Veilig Thuis’ te consulteren?</w:t>
            </w:r>
          </w:p>
          <w:p w14:paraId="248371EE" w14:textId="77777777" w:rsidR="00D557BA" w:rsidRPr="002F0444" w:rsidRDefault="00D557BA" w:rsidP="00D557BA">
            <w:pPr>
              <w:pStyle w:val="Lijstalinea"/>
              <w:widowControl/>
              <w:numPr>
                <w:ilvl w:val="0"/>
                <w:numId w:val="34"/>
              </w:numPr>
              <w:tabs>
                <w:tab w:val="left" w:pos="284"/>
                <w:tab w:val="left" w:pos="1134"/>
              </w:tabs>
              <w:spacing w:before="120" w:after="0" w:line="300" w:lineRule="exact"/>
              <w:ind w:left="284" w:hanging="284"/>
              <w:rPr>
                <w:rFonts w:eastAsia="MS ??" w:cs="Arial"/>
                <w:szCs w:val="21"/>
                <w:lang w:eastAsia="ja-JP"/>
              </w:rPr>
            </w:pPr>
            <w:r w:rsidRPr="002F0444">
              <w:rPr>
                <w:rFonts w:eastAsia="MS ??" w:cs="Arial"/>
                <w:szCs w:val="21"/>
                <w:lang w:eastAsia="ja-JP"/>
              </w:rPr>
              <w:t xml:space="preserve">Zo ja: wie gaat dit doen? </w:t>
            </w:r>
            <w:r w:rsidRPr="002F0444">
              <w:rPr>
                <w:rFonts w:eastAsia="MS ??" w:cs="Arial"/>
                <w:szCs w:val="21"/>
                <w:lang w:eastAsia="ja-JP"/>
              </w:rPr>
              <w:br/>
              <w:t>Wat zijn uw vragen?</w:t>
            </w:r>
          </w:p>
          <w:p w14:paraId="61B68995" w14:textId="77777777" w:rsidR="00D557BA" w:rsidRPr="002F0444" w:rsidRDefault="00D557BA" w:rsidP="00D557BA">
            <w:pPr>
              <w:pStyle w:val="Lijstalinea"/>
              <w:widowControl/>
              <w:numPr>
                <w:ilvl w:val="0"/>
                <w:numId w:val="34"/>
              </w:numPr>
              <w:tabs>
                <w:tab w:val="left" w:pos="284"/>
                <w:tab w:val="left" w:pos="1134"/>
              </w:tabs>
              <w:spacing w:before="120" w:after="0" w:line="300" w:lineRule="exact"/>
              <w:ind w:left="284" w:hanging="284"/>
              <w:rPr>
                <w:rFonts w:eastAsia="MS ??" w:cs="Arial"/>
                <w:szCs w:val="21"/>
                <w:lang w:eastAsia="ja-JP"/>
              </w:rPr>
            </w:pPr>
            <w:r w:rsidRPr="002F0444">
              <w:rPr>
                <w:rFonts w:eastAsia="MS ??" w:cs="Arial"/>
                <w:szCs w:val="21"/>
                <w:lang w:eastAsia="ja-JP"/>
              </w:rPr>
              <w:t>Wat is het advies van ‘Veilig Thuis’?</w:t>
            </w:r>
          </w:p>
          <w:p w14:paraId="32C8F5F7" w14:textId="77777777" w:rsidR="00D557BA" w:rsidRPr="002F0444" w:rsidRDefault="00D557BA" w:rsidP="00D557BA">
            <w:pPr>
              <w:tabs>
                <w:tab w:val="left" w:pos="284"/>
                <w:tab w:val="left" w:pos="1134"/>
              </w:tabs>
              <w:spacing w:line="300" w:lineRule="exact"/>
              <w:rPr>
                <w:rFonts w:ascii="Arial" w:eastAsia="MS ??" w:hAnsi="Arial" w:cs="Arial"/>
                <w:szCs w:val="21"/>
                <w:lang w:eastAsia="ja-JP"/>
              </w:rPr>
            </w:pPr>
          </w:p>
        </w:tc>
        <w:tc>
          <w:tcPr>
            <w:tcW w:w="5955" w:type="dxa"/>
            <w:tcBorders>
              <w:right w:val="single" w:sz="12" w:space="0" w:color="00000A"/>
            </w:tcBorders>
            <w:shd w:val="clear" w:color="auto" w:fill="auto"/>
            <w:tcMar>
              <w:left w:w="108" w:type="dxa"/>
            </w:tcMar>
          </w:tcPr>
          <w:p w14:paraId="6290E097" w14:textId="77777777" w:rsidR="00D557BA" w:rsidRPr="002F0444" w:rsidRDefault="00D557BA" w:rsidP="00D557BA">
            <w:pPr>
              <w:spacing w:before="60" w:line="270" w:lineRule="atLeast"/>
              <w:rPr>
                <w:rFonts w:ascii="Arial" w:hAnsi="Arial" w:cs="Arial"/>
                <w:lang w:eastAsia="ja-JP"/>
              </w:rPr>
            </w:pPr>
          </w:p>
          <w:p w14:paraId="6B04F538" w14:textId="77777777" w:rsidR="00D557BA" w:rsidRPr="002F0444" w:rsidRDefault="00D557BA" w:rsidP="00D557BA">
            <w:pPr>
              <w:spacing w:before="60" w:line="270" w:lineRule="atLeast"/>
              <w:rPr>
                <w:rFonts w:ascii="Arial" w:hAnsi="Arial" w:cs="Arial"/>
                <w:lang w:eastAsia="ja-JP"/>
              </w:rPr>
            </w:pPr>
          </w:p>
          <w:p w14:paraId="3840428E" w14:textId="77777777" w:rsidR="00D557BA" w:rsidRPr="002F0444" w:rsidRDefault="00D557BA" w:rsidP="00D557BA">
            <w:pPr>
              <w:spacing w:before="60" w:line="270" w:lineRule="atLeast"/>
              <w:rPr>
                <w:rFonts w:ascii="Arial" w:hAnsi="Arial" w:cs="Arial"/>
                <w:lang w:eastAsia="ja-JP"/>
              </w:rPr>
            </w:pPr>
          </w:p>
          <w:p w14:paraId="144619EE" w14:textId="77777777" w:rsidR="00D557BA" w:rsidRPr="002F0444" w:rsidRDefault="00D557BA" w:rsidP="00D557BA">
            <w:pPr>
              <w:spacing w:before="60" w:line="270" w:lineRule="atLeast"/>
              <w:rPr>
                <w:rFonts w:ascii="Arial" w:hAnsi="Arial" w:cs="Arial"/>
                <w:lang w:eastAsia="ja-JP"/>
              </w:rPr>
            </w:pPr>
          </w:p>
          <w:p w14:paraId="605D78DB" w14:textId="77777777" w:rsidR="00D557BA" w:rsidRPr="002F0444" w:rsidRDefault="00D557BA" w:rsidP="00D557BA">
            <w:pPr>
              <w:spacing w:before="60" w:line="270" w:lineRule="atLeast"/>
              <w:rPr>
                <w:rFonts w:ascii="Arial" w:hAnsi="Arial" w:cs="Arial"/>
                <w:lang w:eastAsia="ja-JP"/>
              </w:rPr>
            </w:pPr>
          </w:p>
          <w:p w14:paraId="7CF248A4" w14:textId="77777777" w:rsidR="00D557BA" w:rsidRPr="002F0444" w:rsidRDefault="00D557BA" w:rsidP="00D557BA">
            <w:pPr>
              <w:spacing w:before="60" w:line="270" w:lineRule="atLeast"/>
              <w:rPr>
                <w:rFonts w:ascii="Arial" w:hAnsi="Arial" w:cs="Arial"/>
                <w:lang w:eastAsia="ja-JP"/>
              </w:rPr>
            </w:pPr>
          </w:p>
        </w:tc>
      </w:tr>
      <w:tr w:rsidR="00D557BA" w:rsidRPr="002F0444" w14:paraId="73F5FC96" w14:textId="77777777" w:rsidTr="00D557BA">
        <w:tc>
          <w:tcPr>
            <w:tcW w:w="4076" w:type="dxa"/>
            <w:tcBorders>
              <w:left w:val="single" w:sz="12" w:space="0" w:color="00000A"/>
            </w:tcBorders>
            <w:shd w:val="clear" w:color="auto" w:fill="auto"/>
            <w:tcMar>
              <w:left w:w="98" w:type="dxa"/>
            </w:tcMar>
          </w:tcPr>
          <w:p w14:paraId="3A28BA4F" w14:textId="77777777" w:rsidR="00D557BA" w:rsidRPr="002F0444" w:rsidRDefault="00D557BA" w:rsidP="00D557BA">
            <w:pPr>
              <w:tabs>
                <w:tab w:val="left" w:pos="284"/>
                <w:tab w:val="left" w:pos="1134"/>
              </w:tabs>
              <w:spacing w:before="120" w:line="300" w:lineRule="exact"/>
              <w:rPr>
                <w:rFonts w:ascii="Arial" w:eastAsia="MS ??" w:hAnsi="Arial" w:cs="Arial"/>
                <w:szCs w:val="21"/>
                <w:lang w:eastAsia="ja-JP"/>
              </w:rPr>
            </w:pPr>
            <w:r w:rsidRPr="002F0444">
              <w:rPr>
                <w:rFonts w:ascii="Arial" w:eastAsia="MS ??" w:hAnsi="Arial" w:cs="Arial"/>
                <w:szCs w:val="21"/>
                <w:lang w:eastAsia="ja-JP"/>
              </w:rPr>
              <w:t>Actieplan</w:t>
            </w:r>
            <w:r w:rsidRPr="002F0444">
              <w:rPr>
                <w:rFonts w:ascii="Arial" w:eastAsia="MS ??" w:hAnsi="Arial" w:cs="Arial"/>
                <w:szCs w:val="21"/>
                <w:lang w:eastAsia="ja-JP"/>
              </w:rPr>
              <w:br/>
              <w:t xml:space="preserve">Welke acties zijn er nodig? </w:t>
            </w:r>
          </w:p>
          <w:p w14:paraId="47802ADC" w14:textId="77777777" w:rsidR="00D557BA" w:rsidRPr="002F0444" w:rsidRDefault="00D557BA" w:rsidP="00D557BA">
            <w:pPr>
              <w:tabs>
                <w:tab w:val="left" w:pos="284"/>
              </w:tabs>
              <w:spacing w:before="120" w:line="300" w:lineRule="exact"/>
              <w:rPr>
                <w:rFonts w:ascii="Arial" w:eastAsia="MS ??" w:hAnsi="Arial" w:cs="Arial"/>
                <w:szCs w:val="21"/>
                <w:lang w:eastAsia="ja-JP"/>
              </w:rPr>
            </w:pPr>
            <w:r w:rsidRPr="002F0444">
              <w:rPr>
                <w:rFonts w:ascii="Arial" w:eastAsia="MS ??" w:hAnsi="Arial" w:cs="Arial"/>
                <w:szCs w:val="21"/>
                <w:lang w:eastAsia="ja-JP"/>
              </w:rPr>
              <w:t xml:space="preserve">Beschrijf ook </w:t>
            </w:r>
          </w:p>
          <w:p w14:paraId="1AF922AD"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Hoe worden de acties ingezet?</w:t>
            </w:r>
          </w:p>
          <w:p w14:paraId="62B3F7C6"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Wanneer?</w:t>
            </w:r>
          </w:p>
          <w:p w14:paraId="2D355839"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Door wie?</w:t>
            </w:r>
          </w:p>
          <w:p w14:paraId="72864EC2" w14:textId="77777777" w:rsidR="00D557BA" w:rsidRPr="002F0444" w:rsidRDefault="00D557BA" w:rsidP="00D557BA">
            <w:pPr>
              <w:tabs>
                <w:tab w:val="left" w:pos="284"/>
                <w:tab w:val="left" w:pos="1134"/>
              </w:tabs>
              <w:spacing w:before="120" w:line="300" w:lineRule="exact"/>
              <w:rPr>
                <w:rFonts w:ascii="Arial" w:eastAsia="MS ??" w:hAnsi="Arial" w:cs="Arial"/>
                <w:szCs w:val="21"/>
                <w:lang w:eastAsia="ja-JP"/>
              </w:rPr>
            </w:pPr>
            <w:r w:rsidRPr="002F0444">
              <w:rPr>
                <w:rFonts w:ascii="Arial" w:eastAsia="MS ??" w:hAnsi="Arial" w:cs="Arial"/>
                <w:szCs w:val="21"/>
                <w:lang w:eastAsia="ja-JP"/>
              </w:rPr>
              <w:t>Met welk doel?</w:t>
            </w:r>
          </w:p>
        </w:tc>
        <w:tc>
          <w:tcPr>
            <w:tcW w:w="5955" w:type="dxa"/>
            <w:tcBorders>
              <w:right w:val="single" w:sz="12" w:space="0" w:color="00000A"/>
            </w:tcBorders>
            <w:shd w:val="clear" w:color="auto" w:fill="auto"/>
            <w:tcMar>
              <w:left w:w="108" w:type="dxa"/>
            </w:tcMar>
          </w:tcPr>
          <w:p w14:paraId="25885054" w14:textId="77777777" w:rsidR="00D557BA" w:rsidRPr="002F0444" w:rsidRDefault="00D557BA" w:rsidP="00D557BA">
            <w:pPr>
              <w:spacing w:before="60" w:line="270" w:lineRule="atLeast"/>
              <w:rPr>
                <w:rFonts w:ascii="Arial" w:hAnsi="Arial" w:cs="Arial"/>
                <w:lang w:eastAsia="ja-JP"/>
              </w:rPr>
            </w:pPr>
          </w:p>
          <w:p w14:paraId="797E770F" w14:textId="77777777" w:rsidR="00D557BA" w:rsidRPr="002F0444" w:rsidRDefault="00D557BA" w:rsidP="00D557BA">
            <w:pPr>
              <w:spacing w:before="60" w:line="270" w:lineRule="atLeast"/>
              <w:rPr>
                <w:rFonts w:ascii="Arial" w:hAnsi="Arial" w:cs="Arial"/>
                <w:lang w:eastAsia="ja-JP"/>
              </w:rPr>
            </w:pPr>
          </w:p>
          <w:p w14:paraId="03AA84C5" w14:textId="77777777" w:rsidR="00D557BA" w:rsidRPr="002F0444" w:rsidRDefault="00D557BA" w:rsidP="00D557BA">
            <w:pPr>
              <w:spacing w:before="60" w:line="270" w:lineRule="atLeast"/>
              <w:rPr>
                <w:rFonts w:ascii="Arial" w:hAnsi="Arial" w:cs="Arial"/>
                <w:lang w:eastAsia="ja-JP"/>
              </w:rPr>
            </w:pPr>
          </w:p>
          <w:p w14:paraId="3FB43908" w14:textId="77777777" w:rsidR="00D557BA" w:rsidRPr="002F0444" w:rsidRDefault="00D557BA" w:rsidP="00D557BA">
            <w:pPr>
              <w:spacing w:before="60" w:line="270" w:lineRule="atLeast"/>
              <w:rPr>
                <w:rFonts w:ascii="Arial" w:hAnsi="Arial" w:cs="Arial"/>
                <w:lang w:eastAsia="ja-JP"/>
              </w:rPr>
            </w:pPr>
          </w:p>
          <w:p w14:paraId="7FFCBBF9" w14:textId="77777777" w:rsidR="00D557BA" w:rsidRPr="002F0444" w:rsidRDefault="00D557BA" w:rsidP="00D557BA">
            <w:pPr>
              <w:spacing w:before="60" w:line="270" w:lineRule="atLeast"/>
              <w:rPr>
                <w:rFonts w:ascii="Arial" w:hAnsi="Arial" w:cs="Arial"/>
                <w:lang w:eastAsia="ja-JP"/>
              </w:rPr>
            </w:pPr>
          </w:p>
          <w:p w14:paraId="1DC43805" w14:textId="77777777" w:rsidR="00D557BA" w:rsidRPr="002F0444" w:rsidRDefault="00D557BA" w:rsidP="00D557BA">
            <w:pPr>
              <w:spacing w:before="60" w:line="270" w:lineRule="atLeast"/>
              <w:rPr>
                <w:rFonts w:ascii="Arial" w:hAnsi="Arial" w:cs="Arial"/>
                <w:lang w:eastAsia="ja-JP"/>
              </w:rPr>
            </w:pPr>
          </w:p>
          <w:p w14:paraId="0BA5D556" w14:textId="77777777" w:rsidR="00D557BA" w:rsidRPr="002F0444" w:rsidRDefault="00D557BA" w:rsidP="00D557BA">
            <w:pPr>
              <w:spacing w:before="60" w:line="270" w:lineRule="atLeast"/>
              <w:rPr>
                <w:rFonts w:ascii="Arial" w:hAnsi="Arial" w:cs="Arial"/>
                <w:lang w:eastAsia="ja-JP"/>
              </w:rPr>
            </w:pPr>
          </w:p>
        </w:tc>
      </w:tr>
      <w:tr w:rsidR="00D557BA" w:rsidRPr="002F0444" w14:paraId="1313522F" w14:textId="77777777" w:rsidTr="00D557BA">
        <w:tc>
          <w:tcPr>
            <w:tcW w:w="4076" w:type="dxa"/>
            <w:tcBorders>
              <w:left w:val="single" w:sz="12" w:space="0" w:color="00000A"/>
            </w:tcBorders>
            <w:shd w:val="clear" w:color="auto" w:fill="auto"/>
            <w:tcMar>
              <w:left w:w="98" w:type="dxa"/>
            </w:tcMar>
          </w:tcPr>
          <w:p w14:paraId="3EE7F71C" w14:textId="77777777" w:rsidR="00D557BA" w:rsidRPr="002F0444" w:rsidRDefault="00D557BA" w:rsidP="00D557BA">
            <w:pPr>
              <w:tabs>
                <w:tab w:val="left" w:pos="300"/>
                <w:tab w:val="left" w:pos="1134"/>
              </w:tabs>
              <w:spacing w:before="120" w:line="300" w:lineRule="exact"/>
              <w:rPr>
                <w:rFonts w:ascii="Arial" w:eastAsia="MS ??" w:hAnsi="Arial" w:cs="Arial"/>
                <w:szCs w:val="21"/>
                <w:lang w:eastAsia="ja-JP"/>
              </w:rPr>
            </w:pPr>
            <w:r w:rsidRPr="002F0444">
              <w:rPr>
                <w:rFonts w:ascii="Arial" w:eastAsia="MS ??" w:hAnsi="Arial" w:cs="Arial"/>
                <w:szCs w:val="21"/>
                <w:lang w:eastAsia="ja-JP"/>
              </w:rPr>
              <w:t>Resultaten acties</w:t>
            </w:r>
          </w:p>
          <w:p w14:paraId="63FFC74F" w14:textId="77777777" w:rsidR="00D557BA" w:rsidRPr="002F0444" w:rsidRDefault="00D557BA" w:rsidP="00D557BA">
            <w:pPr>
              <w:tabs>
                <w:tab w:val="left" w:pos="284"/>
              </w:tabs>
              <w:spacing w:before="120" w:line="300" w:lineRule="exact"/>
              <w:rPr>
                <w:rFonts w:ascii="Arial" w:eastAsia="MS ??" w:hAnsi="Arial" w:cs="Arial"/>
                <w:szCs w:val="21"/>
                <w:lang w:eastAsia="ja-JP"/>
              </w:rPr>
            </w:pPr>
            <w:r w:rsidRPr="002F0444">
              <w:rPr>
                <w:rFonts w:ascii="Arial" w:eastAsia="MS ??" w:hAnsi="Arial" w:cs="Arial"/>
                <w:szCs w:val="21"/>
                <w:lang w:eastAsia="ja-JP"/>
              </w:rPr>
              <w:t xml:space="preserve">Beschrijf per actie </w:t>
            </w:r>
          </w:p>
          <w:p w14:paraId="668E0F3E"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Of deze is uitgevoerd</w:t>
            </w:r>
          </w:p>
          <w:p w14:paraId="72EBACCA"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lastRenderedPageBreak/>
              <w:t>Hoe het is gegaan</w:t>
            </w:r>
          </w:p>
          <w:p w14:paraId="5650B778"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Wat de uitkomsten zijn.</w:t>
            </w:r>
          </w:p>
        </w:tc>
        <w:tc>
          <w:tcPr>
            <w:tcW w:w="5955" w:type="dxa"/>
            <w:tcBorders>
              <w:right w:val="single" w:sz="12" w:space="0" w:color="00000A"/>
            </w:tcBorders>
            <w:shd w:val="clear" w:color="auto" w:fill="auto"/>
            <w:tcMar>
              <w:left w:w="108" w:type="dxa"/>
            </w:tcMar>
          </w:tcPr>
          <w:p w14:paraId="719B5A9F" w14:textId="77777777" w:rsidR="00D557BA" w:rsidRPr="002F0444" w:rsidRDefault="00D557BA" w:rsidP="00D557BA">
            <w:pPr>
              <w:spacing w:before="60" w:line="270" w:lineRule="atLeast"/>
              <w:rPr>
                <w:rFonts w:ascii="Arial" w:hAnsi="Arial" w:cs="Arial"/>
                <w:lang w:eastAsia="ja-JP"/>
              </w:rPr>
            </w:pPr>
          </w:p>
          <w:p w14:paraId="6FF07268" w14:textId="77777777" w:rsidR="00D557BA" w:rsidRPr="002F0444" w:rsidRDefault="00D557BA" w:rsidP="00D557BA">
            <w:pPr>
              <w:spacing w:before="60" w:line="270" w:lineRule="atLeast"/>
              <w:rPr>
                <w:rFonts w:ascii="Arial" w:hAnsi="Arial" w:cs="Arial"/>
                <w:lang w:eastAsia="ja-JP"/>
              </w:rPr>
            </w:pPr>
          </w:p>
          <w:p w14:paraId="7661E84E" w14:textId="77777777" w:rsidR="00D557BA" w:rsidRPr="002F0444" w:rsidRDefault="00D557BA" w:rsidP="00D557BA">
            <w:pPr>
              <w:spacing w:before="60" w:line="270" w:lineRule="atLeast"/>
              <w:rPr>
                <w:rFonts w:ascii="Arial" w:hAnsi="Arial" w:cs="Arial"/>
                <w:lang w:eastAsia="ja-JP"/>
              </w:rPr>
            </w:pPr>
          </w:p>
          <w:p w14:paraId="2519E12A" w14:textId="77777777" w:rsidR="00D557BA" w:rsidRPr="002F0444" w:rsidRDefault="00D557BA" w:rsidP="00D557BA">
            <w:pPr>
              <w:spacing w:before="60" w:line="270" w:lineRule="atLeast"/>
              <w:rPr>
                <w:rFonts w:ascii="Arial" w:hAnsi="Arial" w:cs="Arial"/>
                <w:lang w:eastAsia="ja-JP"/>
              </w:rPr>
            </w:pPr>
          </w:p>
          <w:p w14:paraId="6CDFC03A" w14:textId="77777777" w:rsidR="00D557BA" w:rsidRPr="002F0444" w:rsidRDefault="00D557BA" w:rsidP="00D557BA">
            <w:pPr>
              <w:spacing w:before="60" w:line="270" w:lineRule="atLeast"/>
              <w:rPr>
                <w:rFonts w:ascii="Arial" w:hAnsi="Arial" w:cs="Arial"/>
                <w:lang w:eastAsia="ja-JP"/>
              </w:rPr>
            </w:pPr>
          </w:p>
          <w:p w14:paraId="5EDE6535" w14:textId="77777777" w:rsidR="00D557BA" w:rsidRPr="002F0444" w:rsidRDefault="00D557BA" w:rsidP="00D557BA">
            <w:pPr>
              <w:spacing w:before="60" w:line="270" w:lineRule="atLeast"/>
              <w:rPr>
                <w:rFonts w:ascii="Arial" w:hAnsi="Arial" w:cs="Arial"/>
                <w:lang w:eastAsia="ja-JP"/>
              </w:rPr>
            </w:pPr>
          </w:p>
          <w:p w14:paraId="14DD9113" w14:textId="77777777" w:rsidR="00D557BA" w:rsidRPr="002F0444" w:rsidRDefault="00D557BA" w:rsidP="00D557BA">
            <w:pPr>
              <w:spacing w:before="60" w:line="270" w:lineRule="atLeast"/>
              <w:rPr>
                <w:rFonts w:ascii="Arial" w:hAnsi="Arial" w:cs="Arial"/>
                <w:lang w:eastAsia="ja-JP"/>
              </w:rPr>
            </w:pPr>
          </w:p>
        </w:tc>
      </w:tr>
      <w:tr w:rsidR="00D557BA" w:rsidRPr="002F0444" w14:paraId="43A528F1" w14:textId="77777777" w:rsidTr="00D557BA">
        <w:tblPrEx>
          <w:tblCellMar>
            <w:left w:w="108" w:type="dxa"/>
          </w:tblCellMar>
        </w:tblPrEx>
        <w:tc>
          <w:tcPr>
            <w:tcW w:w="4076" w:type="dxa"/>
          </w:tcPr>
          <w:p w14:paraId="6744851A" w14:textId="77777777" w:rsidR="00D557BA" w:rsidRPr="002F0444" w:rsidRDefault="00D557BA" w:rsidP="00D557BA">
            <w:pPr>
              <w:tabs>
                <w:tab w:val="left" w:pos="300"/>
                <w:tab w:val="left" w:pos="1134"/>
              </w:tabs>
              <w:spacing w:before="120" w:line="300" w:lineRule="exact"/>
              <w:rPr>
                <w:rFonts w:ascii="Arial" w:eastAsia="MS ??" w:hAnsi="Arial" w:cs="Arial"/>
                <w:szCs w:val="21"/>
                <w:lang w:eastAsia="ja-JP"/>
              </w:rPr>
            </w:pPr>
            <w:r w:rsidRPr="002F0444">
              <w:rPr>
                <w:rFonts w:ascii="Arial" w:eastAsia="MS ??" w:hAnsi="Arial" w:cs="Arial"/>
                <w:szCs w:val="21"/>
                <w:lang w:eastAsia="ja-JP"/>
              </w:rPr>
              <w:lastRenderedPageBreak/>
              <w:t>Terugkoppeling</w:t>
            </w:r>
          </w:p>
          <w:p w14:paraId="4AB320D8" w14:textId="77777777" w:rsidR="00D557BA" w:rsidRPr="002F0444" w:rsidRDefault="00D557BA" w:rsidP="00D557BA">
            <w:pPr>
              <w:pStyle w:val="Lijstalinea"/>
              <w:tabs>
                <w:tab w:val="left" w:pos="300"/>
                <w:tab w:val="left" w:pos="1134"/>
              </w:tabs>
              <w:spacing w:after="0" w:line="300" w:lineRule="exact"/>
              <w:ind w:left="0"/>
              <w:rPr>
                <w:rFonts w:eastAsia="MS ??" w:cs="Arial"/>
                <w:szCs w:val="21"/>
                <w:lang w:eastAsia="ja-JP"/>
              </w:rPr>
            </w:pPr>
          </w:p>
          <w:p w14:paraId="54FFD59C" w14:textId="77777777" w:rsidR="00D557BA" w:rsidRPr="002F0444" w:rsidRDefault="00D557BA" w:rsidP="00D557BA">
            <w:pPr>
              <w:pStyle w:val="Lijstalinea"/>
              <w:tabs>
                <w:tab w:val="left" w:pos="300"/>
                <w:tab w:val="left" w:pos="1134"/>
              </w:tabs>
              <w:spacing w:after="0" w:line="300" w:lineRule="exact"/>
              <w:ind w:left="0"/>
              <w:rPr>
                <w:rFonts w:eastAsia="MS ??" w:cs="Arial"/>
                <w:szCs w:val="21"/>
                <w:lang w:eastAsia="ja-JP"/>
              </w:rPr>
            </w:pPr>
            <w:r w:rsidRPr="002F0444">
              <w:rPr>
                <w:rFonts w:eastAsia="MS ??" w:cs="Arial"/>
                <w:szCs w:val="21"/>
                <w:lang w:eastAsia="ja-JP"/>
              </w:rPr>
              <w:t xml:space="preserve">Hoe, door wie, aan wie ,wanneer worden bevindingen teruggekoppeld en vastgelegd? </w:t>
            </w:r>
          </w:p>
          <w:p w14:paraId="75B2A506" w14:textId="77777777" w:rsidR="00D557BA" w:rsidRPr="002F0444" w:rsidRDefault="00D557BA" w:rsidP="00D557BA">
            <w:pPr>
              <w:pStyle w:val="Lijstalinea"/>
              <w:tabs>
                <w:tab w:val="left" w:pos="300"/>
                <w:tab w:val="left" w:pos="1134"/>
              </w:tabs>
              <w:spacing w:after="0" w:line="300" w:lineRule="exact"/>
              <w:ind w:left="0"/>
              <w:rPr>
                <w:rFonts w:eastAsia="MS ??" w:cs="Arial"/>
                <w:szCs w:val="21"/>
                <w:lang w:eastAsia="ja-JP"/>
              </w:rPr>
            </w:pPr>
            <w:r w:rsidRPr="002F0444">
              <w:rPr>
                <w:rFonts w:eastAsia="MS ??" w:cs="Arial"/>
                <w:szCs w:val="21"/>
                <w:lang w:eastAsia="ja-JP"/>
              </w:rPr>
              <w:t>Vervolg?</w:t>
            </w:r>
          </w:p>
          <w:p w14:paraId="6171D1D6" w14:textId="77777777" w:rsidR="00D557BA" w:rsidRPr="002F0444" w:rsidRDefault="00D557BA" w:rsidP="00D557BA">
            <w:pPr>
              <w:tabs>
                <w:tab w:val="left" w:pos="284"/>
                <w:tab w:val="left" w:pos="1134"/>
              </w:tabs>
              <w:spacing w:before="120" w:line="300" w:lineRule="exact"/>
              <w:rPr>
                <w:rFonts w:ascii="Arial" w:eastAsia="MS ??" w:hAnsi="Arial" w:cs="Arial"/>
                <w:szCs w:val="21"/>
                <w:lang w:eastAsia="ja-JP"/>
              </w:rPr>
            </w:pPr>
          </w:p>
        </w:tc>
        <w:tc>
          <w:tcPr>
            <w:tcW w:w="5955" w:type="dxa"/>
          </w:tcPr>
          <w:p w14:paraId="668BE5EB" w14:textId="77777777" w:rsidR="00D557BA" w:rsidRPr="002F0444" w:rsidRDefault="00D557BA" w:rsidP="00D557BA">
            <w:pPr>
              <w:spacing w:before="60" w:line="270" w:lineRule="atLeast"/>
              <w:rPr>
                <w:rFonts w:ascii="Arial" w:hAnsi="Arial" w:cs="Arial"/>
                <w:lang w:eastAsia="ja-JP"/>
              </w:rPr>
            </w:pPr>
          </w:p>
          <w:p w14:paraId="200046C8" w14:textId="77777777" w:rsidR="00D557BA" w:rsidRPr="002F0444" w:rsidRDefault="00D557BA" w:rsidP="00D557BA">
            <w:pPr>
              <w:spacing w:before="60" w:line="270" w:lineRule="atLeast"/>
              <w:rPr>
                <w:rFonts w:ascii="Arial" w:hAnsi="Arial" w:cs="Arial"/>
                <w:lang w:eastAsia="ja-JP"/>
              </w:rPr>
            </w:pPr>
          </w:p>
          <w:p w14:paraId="45A83B66" w14:textId="77777777" w:rsidR="00D557BA" w:rsidRPr="002F0444" w:rsidRDefault="00D557BA" w:rsidP="00D557BA">
            <w:pPr>
              <w:spacing w:before="60" w:line="270" w:lineRule="atLeast"/>
              <w:rPr>
                <w:rFonts w:ascii="Arial" w:hAnsi="Arial" w:cs="Arial"/>
                <w:lang w:eastAsia="ja-JP"/>
              </w:rPr>
            </w:pPr>
          </w:p>
          <w:p w14:paraId="61FBA29A" w14:textId="77777777" w:rsidR="00D557BA" w:rsidRPr="002F0444" w:rsidRDefault="00D557BA" w:rsidP="00D557BA">
            <w:pPr>
              <w:spacing w:before="60" w:line="270" w:lineRule="atLeast"/>
              <w:rPr>
                <w:rFonts w:ascii="Arial" w:hAnsi="Arial" w:cs="Arial"/>
                <w:lang w:eastAsia="ja-JP"/>
              </w:rPr>
            </w:pPr>
          </w:p>
          <w:p w14:paraId="0D99D307" w14:textId="77777777" w:rsidR="00D557BA" w:rsidRPr="002F0444" w:rsidRDefault="00D557BA" w:rsidP="00D557BA">
            <w:pPr>
              <w:spacing w:before="60" w:line="270" w:lineRule="atLeast"/>
              <w:rPr>
                <w:rFonts w:ascii="Arial" w:hAnsi="Arial" w:cs="Arial"/>
                <w:lang w:eastAsia="ja-JP"/>
              </w:rPr>
            </w:pPr>
          </w:p>
          <w:p w14:paraId="6141684A" w14:textId="77777777" w:rsidR="00D557BA" w:rsidRPr="002F0444" w:rsidRDefault="00D557BA" w:rsidP="00D557BA">
            <w:pPr>
              <w:spacing w:before="60" w:line="270" w:lineRule="atLeast"/>
              <w:rPr>
                <w:rFonts w:ascii="Arial" w:hAnsi="Arial" w:cs="Arial"/>
                <w:lang w:eastAsia="ja-JP"/>
              </w:rPr>
            </w:pPr>
          </w:p>
          <w:p w14:paraId="254ADA4B" w14:textId="77777777" w:rsidR="00D557BA" w:rsidRPr="002F0444" w:rsidRDefault="00D557BA" w:rsidP="00D557BA">
            <w:pPr>
              <w:spacing w:before="60" w:line="270" w:lineRule="atLeast"/>
              <w:rPr>
                <w:rFonts w:ascii="Arial" w:hAnsi="Arial" w:cs="Arial"/>
                <w:lang w:eastAsia="ja-JP"/>
              </w:rPr>
            </w:pPr>
          </w:p>
        </w:tc>
      </w:tr>
    </w:tbl>
    <w:p w14:paraId="32207A25" w14:textId="77777777" w:rsidR="00B451F9" w:rsidRPr="002F0444" w:rsidRDefault="00B451F9" w:rsidP="00D557BA">
      <w:pPr>
        <w:rPr>
          <w:rFonts w:ascii="Arial" w:hAnsi="Arial" w:cs="Arial"/>
          <w:sz w:val="20"/>
          <w:szCs w:val="20"/>
        </w:rPr>
      </w:pPr>
    </w:p>
    <w:p w14:paraId="22FABA0E" w14:textId="77777777" w:rsidR="00D557BA" w:rsidRDefault="00D557BA">
      <w:pPr>
        <w:rPr>
          <w:rFonts w:ascii="Arial" w:eastAsia="MS ??" w:hAnsi="Arial" w:cs="Arial"/>
          <w:lang w:eastAsia="ja-JP"/>
        </w:rPr>
      </w:pPr>
      <w:r w:rsidRPr="002F0444">
        <w:rPr>
          <w:rFonts w:ascii="Arial" w:eastAsia="MS ??" w:hAnsi="Arial" w:cs="Arial"/>
          <w:lang w:eastAsia="ja-JP"/>
        </w:rPr>
        <w:br w:type="page"/>
      </w:r>
    </w:p>
    <w:p w14:paraId="07C0720C" w14:textId="77777777" w:rsidR="00D557BA" w:rsidRPr="00D557BA" w:rsidRDefault="00D557BA" w:rsidP="00D557BA">
      <w:pPr>
        <w:spacing w:before="60" w:after="60" w:line="270" w:lineRule="atLeast"/>
        <w:rPr>
          <w:rFonts w:ascii="Arial" w:eastAsia="MS ??" w:hAnsi="Arial" w:cs="Arial"/>
          <w:lang w:eastAsia="ja-JP"/>
        </w:rPr>
      </w:pPr>
    </w:p>
    <w:tbl>
      <w:tblPr>
        <w:tblStyle w:val="Tabelraster"/>
        <w:tblW w:w="10031" w:type="dxa"/>
        <w:tblCellMar>
          <w:left w:w="98" w:type="dxa"/>
        </w:tblCellMar>
        <w:tblLook w:val="04A0" w:firstRow="1" w:lastRow="0" w:firstColumn="1" w:lastColumn="0" w:noHBand="0" w:noVBand="1"/>
      </w:tblPr>
      <w:tblGrid>
        <w:gridCol w:w="4076"/>
        <w:gridCol w:w="5955"/>
      </w:tblGrid>
      <w:tr w:rsidR="00D557BA" w:rsidRPr="00D557BA" w14:paraId="4EA2A782" w14:textId="77777777" w:rsidTr="00D557BA">
        <w:tc>
          <w:tcPr>
            <w:tcW w:w="10030"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7CE3EA5B" w14:textId="2E5D34D6" w:rsidR="00D557BA" w:rsidRPr="00D557BA" w:rsidRDefault="00D557BA" w:rsidP="00D557BA">
            <w:pPr>
              <w:spacing w:before="60" w:line="270" w:lineRule="atLeast"/>
              <w:jc w:val="center"/>
              <w:rPr>
                <w:rFonts w:ascii="Arial" w:eastAsia="MS ??" w:hAnsi="Arial" w:cs="Arial"/>
                <w:b/>
                <w:bCs/>
                <w:sz w:val="24"/>
                <w:szCs w:val="21"/>
                <w:lang w:eastAsia="ja-JP"/>
              </w:rPr>
            </w:pPr>
            <w:r w:rsidRPr="00D557BA">
              <w:rPr>
                <w:rFonts w:ascii="Arial" w:eastAsia="MS ??" w:hAnsi="Arial" w:cs="Arial"/>
                <w:b/>
                <w:bCs/>
                <w:sz w:val="24"/>
                <w:szCs w:val="21"/>
                <w:lang w:eastAsia="ja-JP"/>
              </w:rPr>
              <w:t xml:space="preserve">Stap 3. </w:t>
            </w:r>
            <w:r w:rsidRPr="00D557BA">
              <w:rPr>
                <w:rFonts w:ascii="Arial" w:eastAsia="MS ??" w:hAnsi="Arial" w:cs="Arial"/>
                <w:b/>
                <w:bCs/>
                <w:sz w:val="24"/>
                <w:szCs w:val="21"/>
                <w:lang w:eastAsia="ja-JP"/>
              </w:rPr>
              <w:br/>
              <w:t xml:space="preserve">Gesprek met de </w:t>
            </w:r>
            <w:r w:rsidR="009A7F04">
              <w:rPr>
                <w:rFonts w:ascii="Arial" w:eastAsia="MS ??" w:hAnsi="Arial" w:cs="Arial"/>
                <w:b/>
                <w:bCs/>
                <w:sz w:val="24"/>
                <w:szCs w:val="21"/>
                <w:lang w:eastAsia="ja-JP"/>
              </w:rPr>
              <w:t>ouder/verzorger</w:t>
            </w:r>
            <w:r w:rsidR="00B04E12">
              <w:rPr>
                <w:rFonts w:ascii="Arial" w:eastAsia="MS ??" w:hAnsi="Arial" w:cs="Arial"/>
                <w:b/>
                <w:bCs/>
                <w:sz w:val="24"/>
                <w:szCs w:val="21"/>
                <w:lang w:eastAsia="ja-JP"/>
              </w:rPr>
              <w:t>(|s) en kind</w:t>
            </w:r>
          </w:p>
        </w:tc>
      </w:tr>
      <w:tr w:rsidR="00D557BA" w:rsidRPr="00D557BA" w14:paraId="21B26CC0" w14:textId="77777777" w:rsidTr="00D557BA">
        <w:tc>
          <w:tcPr>
            <w:tcW w:w="4076" w:type="dxa"/>
            <w:tcBorders>
              <w:top w:val="single" w:sz="12" w:space="0" w:color="00000A"/>
              <w:left w:val="single" w:sz="12" w:space="0" w:color="00000A"/>
            </w:tcBorders>
            <w:shd w:val="clear" w:color="auto" w:fill="auto"/>
            <w:tcMar>
              <w:left w:w="98" w:type="dxa"/>
            </w:tcMar>
          </w:tcPr>
          <w:p w14:paraId="51010935" w14:textId="77777777" w:rsidR="00D557BA" w:rsidRPr="002F0444" w:rsidRDefault="00D557BA" w:rsidP="00D557BA">
            <w:pPr>
              <w:pStyle w:val="Lijstalinea"/>
              <w:widowControl/>
              <w:numPr>
                <w:ilvl w:val="0"/>
                <w:numId w:val="39"/>
              </w:numPr>
              <w:tabs>
                <w:tab w:val="left" w:pos="284"/>
              </w:tabs>
              <w:spacing w:before="60" w:after="0" w:line="300" w:lineRule="exact"/>
              <w:ind w:left="284" w:hanging="284"/>
              <w:rPr>
                <w:rFonts w:eastAsia="MS ??" w:cs="Arial"/>
                <w:lang w:eastAsia="ja-JP"/>
              </w:rPr>
            </w:pPr>
            <w:r w:rsidRPr="002F0444">
              <w:rPr>
                <w:rFonts w:eastAsia="MS ??" w:cs="Arial"/>
                <w:lang w:eastAsia="ja-JP"/>
              </w:rPr>
              <w:t>Met wie gaat er een gesprek plaatsvinden?</w:t>
            </w:r>
          </w:p>
        </w:tc>
        <w:tc>
          <w:tcPr>
            <w:tcW w:w="5954" w:type="dxa"/>
            <w:tcBorders>
              <w:top w:val="single" w:sz="12" w:space="0" w:color="00000A"/>
              <w:right w:val="single" w:sz="12" w:space="0" w:color="00000A"/>
            </w:tcBorders>
            <w:shd w:val="clear" w:color="auto" w:fill="auto"/>
            <w:tcMar>
              <w:left w:w="108" w:type="dxa"/>
            </w:tcMar>
          </w:tcPr>
          <w:p w14:paraId="2FCB0E12" w14:textId="77777777" w:rsidR="00D557BA" w:rsidRPr="00D557BA" w:rsidRDefault="00D557BA" w:rsidP="00D557BA">
            <w:pPr>
              <w:spacing w:before="60" w:line="270" w:lineRule="atLeast"/>
              <w:rPr>
                <w:rFonts w:ascii="Arial" w:hAnsi="Arial" w:cs="Arial"/>
                <w:lang w:eastAsia="ja-JP"/>
              </w:rPr>
            </w:pPr>
          </w:p>
          <w:p w14:paraId="1BE79DE3" w14:textId="77777777" w:rsidR="00D557BA" w:rsidRPr="00D557BA" w:rsidRDefault="00D557BA" w:rsidP="00D557BA">
            <w:pPr>
              <w:spacing w:before="60" w:line="270" w:lineRule="atLeast"/>
              <w:rPr>
                <w:rFonts w:ascii="Arial" w:hAnsi="Arial" w:cs="Arial"/>
                <w:lang w:eastAsia="ja-JP"/>
              </w:rPr>
            </w:pPr>
          </w:p>
          <w:p w14:paraId="1FA0BCAC" w14:textId="77777777" w:rsidR="00D557BA" w:rsidRPr="00D557BA" w:rsidRDefault="00D557BA" w:rsidP="00D557BA">
            <w:pPr>
              <w:spacing w:before="60" w:line="270" w:lineRule="atLeast"/>
              <w:rPr>
                <w:rFonts w:ascii="Arial" w:hAnsi="Arial" w:cs="Arial"/>
                <w:lang w:eastAsia="ja-JP"/>
              </w:rPr>
            </w:pPr>
          </w:p>
          <w:p w14:paraId="7472D697" w14:textId="77777777" w:rsidR="00D557BA" w:rsidRPr="00D557BA" w:rsidRDefault="00D557BA" w:rsidP="00D557BA">
            <w:pPr>
              <w:spacing w:before="60" w:line="270" w:lineRule="atLeast"/>
              <w:rPr>
                <w:rFonts w:ascii="Arial" w:hAnsi="Arial" w:cs="Arial"/>
                <w:lang w:eastAsia="ja-JP"/>
              </w:rPr>
            </w:pPr>
          </w:p>
          <w:p w14:paraId="749F6353" w14:textId="77777777" w:rsidR="00D557BA" w:rsidRPr="00D557BA" w:rsidRDefault="00D557BA" w:rsidP="00D557BA">
            <w:pPr>
              <w:spacing w:before="60" w:line="270" w:lineRule="atLeast"/>
              <w:rPr>
                <w:rFonts w:ascii="Arial" w:hAnsi="Arial" w:cs="Arial"/>
                <w:lang w:eastAsia="ja-JP"/>
              </w:rPr>
            </w:pPr>
          </w:p>
        </w:tc>
      </w:tr>
      <w:tr w:rsidR="00D557BA" w:rsidRPr="00D557BA" w14:paraId="0377FF5D" w14:textId="77777777" w:rsidTr="00D557BA">
        <w:tc>
          <w:tcPr>
            <w:tcW w:w="4076" w:type="dxa"/>
            <w:tcBorders>
              <w:left w:val="single" w:sz="12" w:space="0" w:color="00000A"/>
            </w:tcBorders>
            <w:shd w:val="clear" w:color="auto" w:fill="auto"/>
            <w:tcMar>
              <w:left w:w="98" w:type="dxa"/>
            </w:tcMar>
          </w:tcPr>
          <w:p w14:paraId="5502D67E" w14:textId="58E3D053" w:rsidR="00D557BA" w:rsidRPr="002F0444" w:rsidRDefault="00D557BA" w:rsidP="00D557BA">
            <w:pPr>
              <w:pStyle w:val="Lijstalinea"/>
              <w:widowControl/>
              <w:numPr>
                <w:ilvl w:val="0"/>
                <w:numId w:val="39"/>
              </w:numPr>
              <w:tabs>
                <w:tab w:val="left" w:pos="284"/>
              </w:tabs>
              <w:spacing w:before="60" w:after="0" w:line="300" w:lineRule="exact"/>
              <w:ind w:left="284" w:hanging="284"/>
              <w:rPr>
                <w:rFonts w:eastAsia="MS ??" w:cs="Arial"/>
                <w:szCs w:val="21"/>
                <w:lang w:eastAsia="ja-JP"/>
              </w:rPr>
            </w:pPr>
            <w:r w:rsidRPr="002F0444">
              <w:rPr>
                <w:rFonts w:eastAsia="MS ??" w:cs="Arial"/>
                <w:lang w:eastAsia="ja-JP"/>
              </w:rPr>
              <w:t>Wie voert het gesprek?</w:t>
            </w:r>
            <w:r w:rsidRPr="002F0444">
              <w:rPr>
                <w:rFonts w:eastAsia="MS ??" w:cs="Arial"/>
                <w:lang w:eastAsia="ja-JP"/>
              </w:rPr>
              <w:br/>
              <w:t>is er vooraf nog advies van Veilig Thuis nodig?</w:t>
            </w:r>
          </w:p>
        </w:tc>
        <w:tc>
          <w:tcPr>
            <w:tcW w:w="5954" w:type="dxa"/>
            <w:tcBorders>
              <w:right w:val="single" w:sz="12" w:space="0" w:color="00000A"/>
            </w:tcBorders>
            <w:shd w:val="clear" w:color="auto" w:fill="auto"/>
            <w:tcMar>
              <w:left w:w="108" w:type="dxa"/>
            </w:tcMar>
          </w:tcPr>
          <w:p w14:paraId="68EB8A52" w14:textId="77777777" w:rsidR="00D557BA" w:rsidRPr="00D557BA" w:rsidRDefault="00D557BA" w:rsidP="00D557BA">
            <w:pPr>
              <w:spacing w:before="60" w:line="270" w:lineRule="atLeast"/>
              <w:rPr>
                <w:rFonts w:ascii="Arial" w:hAnsi="Arial" w:cs="Arial"/>
                <w:lang w:eastAsia="ja-JP"/>
              </w:rPr>
            </w:pPr>
          </w:p>
          <w:p w14:paraId="2F2650DE" w14:textId="77777777" w:rsidR="00D557BA" w:rsidRPr="00D557BA" w:rsidRDefault="00D557BA" w:rsidP="00D557BA">
            <w:pPr>
              <w:spacing w:before="60" w:line="270" w:lineRule="atLeast"/>
              <w:rPr>
                <w:rFonts w:ascii="Arial" w:hAnsi="Arial" w:cs="Arial"/>
                <w:lang w:eastAsia="ja-JP"/>
              </w:rPr>
            </w:pPr>
          </w:p>
          <w:p w14:paraId="6BF92FC2" w14:textId="77777777" w:rsidR="00D557BA" w:rsidRPr="00D557BA" w:rsidRDefault="00D557BA" w:rsidP="00D557BA">
            <w:pPr>
              <w:spacing w:before="60" w:line="270" w:lineRule="atLeast"/>
              <w:rPr>
                <w:rFonts w:ascii="Arial" w:hAnsi="Arial" w:cs="Arial"/>
                <w:lang w:eastAsia="ja-JP"/>
              </w:rPr>
            </w:pPr>
          </w:p>
          <w:p w14:paraId="51AA20E2" w14:textId="77777777" w:rsidR="00D557BA" w:rsidRPr="00D557BA" w:rsidRDefault="00D557BA" w:rsidP="00D557BA">
            <w:pPr>
              <w:spacing w:before="60" w:line="270" w:lineRule="atLeast"/>
              <w:rPr>
                <w:rFonts w:ascii="Arial" w:hAnsi="Arial" w:cs="Arial"/>
                <w:lang w:eastAsia="ja-JP"/>
              </w:rPr>
            </w:pPr>
          </w:p>
          <w:p w14:paraId="06BC5E3D" w14:textId="77777777" w:rsidR="00D557BA" w:rsidRPr="00D557BA" w:rsidRDefault="00D557BA" w:rsidP="00D557BA">
            <w:pPr>
              <w:spacing w:before="60" w:line="270" w:lineRule="atLeast"/>
              <w:rPr>
                <w:rFonts w:ascii="Arial" w:hAnsi="Arial" w:cs="Arial"/>
                <w:lang w:eastAsia="ja-JP"/>
              </w:rPr>
            </w:pPr>
          </w:p>
        </w:tc>
      </w:tr>
      <w:tr w:rsidR="00D557BA" w:rsidRPr="00D557BA" w14:paraId="58422249" w14:textId="77777777" w:rsidTr="00D557BA">
        <w:tc>
          <w:tcPr>
            <w:tcW w:w="4076" w:type="dxa"/>
            <w:tcBorders>
              <w:left w:val="single" w:sz="12" w:space="0" w:color="00000A"/>
            </w:tcBorders>
            <w:shd w:val="clear" w:color="auto" w:fill="auto"/>
            <w:tcMar>
              <w:left w:w="98" w:type="dxa"/>
            </w:tcMar>
          </w:tcPr>
          <w:p w14:paraId="2D8C44EA" w14:textId="77777777" w:rsidR="00D557BA" w:rsidRPr="002F0444" w:rsidRDefault="00D557BA" w:rsidP="00D557BA">
            <w:pPr>
              <w:pStyle w:val="Lijstalinea"/>
              <w:widowControl/>
              <w:numPr>
                <w:ilvl w:val="0"/>
                <w:numId w:val="39"/>
              </w:numPr>
              <w:tabs>
                <w:tab w:val="left" w:pos="284"/>
              </w:tabs>
              <w:spacing w:before="60" w:after="0" w:line="300" w:lineRule="exact"/>
              <w:ind w:left="284" w:hanging="284"/>
              <w:rPr>
                <w:rFonts w:eastAsia="MS ??" w:cs="Arial"/>
                <w:szCs w:val="21"/>
                <w:lang w:eastAsia="ja-JP"/>
              </w:rPr>
            </w:pPr>
            <w:r w:rsidRPr="002F0444">
              <w:rPr>
                <w:rFonts w:eastAsia="MS ??" w:cs="Arial"/>
                <w:lang w:eastAsia="ja-JP"/>
              </w:rPr>
              <w:t>Wat is het doel van het gesprek?</w:t>
            </w:r>
          </w:p>
        </w:tc>
        <w:tc>
          <w:tcPr>
            <w:tcW w:w="5954" w:type="dxa"/>
            <w:tcBorders>
              <w:right w:val="single" w:sz="12" w:space="0" w:color="00000A"/>
            </w:tcBorders>
            <w:shd w:val="clear" w:color="auto" w:fill="auto"/>
            <w:tcMar>
              <w:left w:w="108" w:type="dxa"/>
            </w:tcMar>
          </w:tcPr>
          <w:p w14:paraId="793C8C56" w14:textId="77777777" w:rsidR="00D557BA" w:rsidRPr="00D557BA" w:rsidRDefault="00D557BA" w:rsidP="00D557BA">
            <w:pPr>
              <w:spacing w:before="60" w:line="270" w:lineRule="atLeast"/>
              <w:rPr>
                <w:rFonts w:ascii="Arial" w:hAnsi="Arial" w:cs="Arial"/>
                <w:lang w:eastAsia="ja-JP"/>
              </w:rPr>
            </w:pPr>
          </w:p>
          <w:p w14:paraId="22E0BC73" w14:textId="77777777" w:rsidR="00D557BA" w:rsidRPr="00D557BA" w:rsidRDefault="00D557BA" w:rsidP="00D557BA">
            <w:pPr>
              <w:spacing w:before="60" w:line="270" w:lineRule="atLeast"/>
              <w:rPr>
                <w:rFonts w:ascii="Arial" w:hAnsi="Arial" w:cs="Arial"/>
                <w:lang w:eastAsia="ja-JP"/>
              </w:rPr>
            </w:pPr>
          </w:p>
          <w:p w14:paraId="22AA4F56" w14:textId="77777777" w:rsidR="00D557BA" w:rsidRPr="00D557BA" w:rsidRDefault="00D557BA" w:rsidP="00D557BA">
            <w:pPr>
              <w:spacing w:before="60" w:line="270" w:lineRule="atLeast"/>
              <w:rPr>
                <w:rFonts w:ascii="Arial" w:hAnsi="Arial" w:cs="Arial"/>
                <w:lang w:eastAsia="ja-JP"/>
              </w:rPr>
            </w:pPr>
          </w:p>
          <w:p w14:paraId="7AB25B9F" w14:textId="77777777" w:rsidR="00D557BA" w:rsidRPr="00D557BA" w:rsidRDefault="00D557BA" w:rsidP="00D557BA">
            <w:pPr>
              <w:spacing w:before="60" w:line="270" w:lineRule="atLeast"/>
              <w:rPr>
                <w:rFonts w:ascii="Arial" w:hAnsi="Arial" w:cs="Arial"/>
                <w:lang w:eastAsia="ja-JP"/>
              </w:rPr>
            </w:pPr>
          </w:p>
          <w:p w14:paraId="2771EA9C" w14:textId="77777777" w:rsidR="00D557BA" w:rsidRPr="00D557BA" w:rsidRDefault="00D557BA" w:rsidP="00D557BA">
            <w:pPr>
              <w:spacing w:before="60" w:line="270" w:lineRule="atLeast"/>
              <w:rPr>
                <w:rFonts w:ascii="Arial" w:hAnsi="Arial" w:cs="Arial"/>
                <w:lang w:eastAsia="ja-JP"/>
              </w:rPr>
            </w:pPr>
          </w:p>
        </w:tc>
      </w:tr>
      <w:tr w:rsidR="00D557BA" w:rsidRPr="00D557BA" w14:paraId="2F0A4DA4" w14:textId="77777777" w:rsidTr="00D557BA">
        <w:tc>
          <w:tcPr>
            <w:tcW w:w="4076" w:type="dxa"/>
            <w:tcBorders>
              <w:left w:val="single" w:sz="12" w:space="0" w:color="00000A"/>
            </w:tcBorders>
            <w:shd w:val="clear" w:color="auto" w:fill="auto"/>
            <w:tcMar>
              <w:left w:w="98" w:type="dxa"/>
            </w:tcMar>
          </w:tcPr>
          <w:p w14:paraId="7C2A2C86" w14:textId="77777777" w:rsidR="00D557BA" w:rsidRPr="002F0444" w:rsidRDefault="00D557BA" w:rsidP="00D557BA">
            <w:pPr>
              <w:pStyle w:val="Lijstalinea"/>
              <w:widowControl/>
              <w:numPr>
                <w:ilvl w:val="0"/>
                <w:numId w:val="39"/>
              </w:numPr>
              <w:tabs>
                <w:tab w:val="left" w:pos="284"/>
              </w:tabs>
              <w:spacing w:before="60" w:after="0" w:line="300" w:lineRule="exact"/>
              <w:ind w:left="284" w:hanging="284"/>
              <w:rPr>
                <w:rFonts w:eastAsia="MS ??" w:cs="Arial"/>
                <w:szCs w:val="21"/>
                <w:lang w:eastAsia="ja-JP"/>
              </w:rPr>
            </w:pPr>
            <w:r w:rsidRPr="002F0444">
              <w:rPr>
                <w:rFonts w:eastAsia="MS ??" w:cs="Arial"/>
                <w:lang w:eastAsia="ja-JP"/>
              </w:rPr>
              <w:t>Welke onderwerpen wilt u in ieder geval aan de orde stellen?</w:t>
            </w:r>
          </w:p>
        </w:tc>
        <w:tc>
          <w:tcPr>
            <w:tcW w:w="5954" w:type="dxa"/>
            <w:tcBorders>
              <w:right w:val="single" w:sz="12" w:space="0" w:color="00000A"/>
            </w:tcBorders>
            <w:shd w:val="clear" w:color="auto" w:fill="auto"/>
            <w:tcMar>
              <w:left w:w="108" w:type="dxa"/>
            </w:tcMar>
          </w:tcPr>
          <w:p w14:paraId="78FB00FE" w14:textId="77777777" w:rsidR="00D557BA" w:rsidRPr="00D557BA" w:rsidRDefault="00D557BA" w:rsidP="00D557BA">
            <w:pPr>
              <w:spacing w:before="60" w:line="270" w:lineRule="atLeast"/>
              <w:rPr>
                <w:rFonts w:ascii="Arial" w:hAnsi="Arial" w:cs="Arial"/>
                <w:lang w:eastAsia="ja-JP"/>
              </w:rPr>
            </w:pPr>
          </w:p>
          <w:p w14:paraId="50621B44" w14:textId="77777777" w:rsidR="00D557BA" w:rsidRPr="00D557BA" w:rsidRDefault="00D557BA" w:rsidP="00D557BA">
            <w:pPr>
              <w:spacing w:before="60" w:line="270" w:lineRule="atLeast"/>
              <w:rPr>
                <w:rFonts w:ascii="Arial" w:hAnsi="Arial" w:cs="Arial"/>
                <w:lang w:eastAsia="ja-JP"/>
              </w:rPr>
            </w:pPr>
          </w:p>
          <w:p w14:paraId="5EBCD771" w14:textId="77777777" w:rsidR="00D557BA" w:rsidRPr="00D557BA" w:rsidRDefault="00D557BA" w:rsidP="00D557BA">
            <w:pPr>
              <w:spacing w:before="60" w:line="270" w:lineRule="atLeast"/>
              <w:rPr>
                <w:rFonts w:ascii="Arial" w:hAnsi="Arial" w:cs="Arial"/>
                <w:lang w:eastAsia="ja-JP"/>
              </w:rPr>
            </w:pPr>
          </w:p>
          <w:p w14:paraId="0DA1FECB" w14:textId="77777777" w:rsidR="00D557BA" w:rsidRPr="00D557BA" w:rsidRDefault="00D557BA" w:rsidP="00D557BA">
            <w:pPr>
              <w:spacing w:before="60" w:line="270" w:lineRule="atLeast"/>
              <w:rPr>
                <w:rFonts w:ascii="Arial" w:hAnsi="Arial" w:cs="Arial"/>
                <w:lang w:eastAsia="ja-JP"/>
              </w:rPr>
            </w:pPr>
          </w:p>
          <w:p w14:paraId="1AB86513" w14:textId="77777777" w:rsidR="00D557BA" w:rsidRPr="00D557BA" w:rsidRDefault="00D557BA" w:rsidP="00D557BA">
            <w:pPr>
              <w:spacing w:before="60" w:line="270" w:lineRule="atLeast"/>
              <w:rPr>
                <w:rFonts w:ascii="Arial" w:hAnsi="Arial" w:cs="Arial"/>
                <w:lang w:eastAsia="ja-JP"/>
              </w:rPr>
            </w:pPr>
          </w:p>
        </w:tc>
      </w:tr>
      <w:tr w:rsidR="00D557BA" w:rsidRPr="00D557BA" w14:paraId="3BCE09E1" w14:textId="77777777" w:rsidTr="00D557BA">
        <w:tc>
          <w:tcPr>
            <w:tcW w:w="4076" w:type="dxa"/>
            <w:tcBorders>
              <w:left w:val="single" w:sz="12" w:space="0" w:color="00000A"/>
            </w:tcBorders>
            <w:shd w:val="clear" w:color="auto" w:fill="auto"/>
            <w:tcMar>
              <w:left w:w="98" w:type="dxa"/>
            </w:tcMar>
          </w:tcPr>
          <w:p w14:paraId="395147D9" w14:textId="77777777" w:rsidR="00D557BA" w:rsidRPr="002F0444" w:rsidRDefault="00D557BA" w:rsidP="00D557BA">
            <w:pPr>
              <w:pStyle w:val="Lijstalinea"/>
              <w:widowControl/>
              <w:numPr>
                <w:ilvl w:val="0"/>
                <w:numId w:val="39"/>
              </w:numPr>
              <w:tabs>
                <w:tab w:val="left" w:pos="284"/>
              </w:tabs>
              <w:spacing w:before="60" w:after="0" w:line="300" w:lineRule="exact"/>
              <w:ind w:left="284" w:hanging="284"/>
              <w:rPr>
                <w:rFonts w:eastAsia="MS ??" w:cs="Arial"/>
                <w:lang w:eastAsia="ja-JP"/>
              </w:rPr>
            </w:pPr>
            <w:r w:rsidRPr="002F0444">
              <w:rPr>
                <w:rFonts w:eastAsia="MS ??" w:cs="Arial"/>
                <w:lang w:eastAsia="ja-JP"/>
              </w:rPr>
              <w:t>Waar let u op bij de voorbereiding en uitvoering?</w:t>
            </w:r>
          </w:p>
        </w:tc>
        <w:tc>
          <w:tcPr>
            <w:tcW w:w="5954" w:type="dxa"/>
            <w:tcBorders>
              <w:right w:val="single" w:sz="12" w:space="0" w:color="00000A"/>
            </w:tcBorders>
            <w:shd w:val="clear" w:color="auto" w:fill="auto"/>
            <w:tcMar>
              <w:left w:w="108" w:type="dxa"/>
            </w:tcMar>
          </w:tcPr>
          <w:p w14:paraId="7E3E1D4E" w14:textId="77777777" w:rsidR="00D557BA" w:rsidRPr="00D557BA" w:rsidRDefault="00D557BA" w:rsidP="00D557BA">
            <w:pPr>
              <w:spacing w:before="60" w:line="270" w:lineRule="atLeast"/>
              <w:rPr>
                <w:rFonts w:ascii="Arial" w:hAnsi="Arial" w:cs="Arial"/>
                <w:lang w:eastAsia="ja-JP"/>
              </w:rPr>
            </w:pPr>
          </w:p>
          <w:p w14:paraId="2FF7327F" w14:textId="77777777" w:rsidR="00D557BA" w:rsidRPr="00D557BA" w:rsidRDefault="00D557BA" w:rsidP="00D557BA">
            <w:pPr>
              <w:spacing w:before="60" w:line="270" w:lineRule="atLeast"/>
              <w:rPr>
                <w:rFonts w:ascii="Arial" w:hAnsi="Arial" w:cs="Arial"/>
                <w:lang w:eastAsia="ja-JP"/>
              </w:rPr>
            </w:pPr>
          </w:p>
          <w:p w14:paraId="39590109" w14:textId="77777777" w:rsidR="00D557BA" w:rsidRPr="00D557BA" w:rsidRDefault="00D557BA" w:rsidP="00D557BA">
            <w:pPr>
              <w:spacing w:before="60" w:line="270" w:lineRule="atLeast"/>
              <w:rPr>
                <w:rFonts w:ascii="Arial" w:hAnsi="Arial" w:cs="Arial"/>
                <w:lang w:eastAsia="ja-JP"/>
              </w:rPr>
            </w:pPr>
          </w:p>
          <w:p w14:paraId="26899A60" w14:textId="77777777" w:rsidR="00D557BA" w:rsidRPr="00D557BA" w:rsidRDefault="00D557BA" w:rsidP="00D557BA">
            <w:pPr>
              <w:spacing w:before="60" w:line="270" w:lineRule="atLeast"/>
              <w:rPr>
                <w:rFonts w:ascii="Arial" w:hAnsi="Arial" w:cs="Arial"/>
                <w:lang w:eastAsia="ja-JP"/>
              </w:rPr>
            </w:pPr>
          </w:p>
          <w:p w14:paraId="07F42221" w14:textId="77777777" w:rsidR="00D557BA" w:rsidRPr="00D557BA" w:rsidRDefault="00D557BA" w:rsidP="00D557BA">
            <w:pPr>
              <w:spacing w:before="60" w:line="270" w:lineRule="atLeast"/>
              <w:rPr>
                <w:rFonts w:ascii="Arial" w:hAnsi="Arial" w:cs="Arial"/>
                <w:lang w:eastAsia="ja-JP"/>
              </w:rPr>
            </w:pPr>
          </w:p>
        </w:tc>
      </w:tr>
      <w:tr w:rsidR="00D557BA" w:rsidRPr="00D557BA" w14:paraId="5FAEBF7A" w14:textId="77777777" w:rsidTr="00D557BA">
        <w:tc>
          <w:tcPr>
            <w:tcW w:w="4076" w:type="dxa"/>
            <w:tcBorders>
              <w:left w:val="single" w:sz="12" w:space="0" w:color="00000A"/>
            </w:tcBorders>
            <w:shd w:val="clear" w:color="auto" w:fill="auto"/>
            <w:tcMar>
              <w:left w:w="98" w:type="dxa"/>
            </w:tcMar>
          </w:tcPr>
          <w:p w14:paraId="6A5DD7EC" w14:textId="77777777" w:rsidR="00D557BA" w:rsidRPr="002F0444" w:rsidRDefault="00D557BA" w:rsidP="00D557BA">
            <w:pPr>
              <w:pStyle w:val="Lijstalinea"/>
              <w:widowControl/>
              <w:numPr>
                <w:ilvl w:val="0"/>
                <w:numId w:val="39"/>
              </w:numPr>
              <w:tabs>
                <w:tab w:val="left" w:pos="284"/>
              </w:tabs>
              <w:spacing w:before="60" w:after="0" w:line="300" w:lineRule="exact"/>
              <w:ind w:left="284" w:hanging="284"/>
              <w:rPr>
                <w:rFonts w:eastAsia="MS ??" w:cs="Arial"/>
                <w:lang w:eastAsia="ja-JP"/>
              </w:rPr>
            </w:pPr>
            <w:r w:rsidRPr="002F0444">
              <w:rPr>
                <w:rFonts w:eastAsia="MS ??" w:cs="Arial"/>
                <w:lang w:eastAsia="ja-JP"/>
              </w:rPr>
              <w:t xml:space="preserve">Voeg in als het gesprek heeft plaatsgevonden: wat is er gezegd en wat is er besproken? </w:t>
            </w:r>
          </w:p>
        </w:tc>
        <w:tc>
          <w:tcPr>
            <w:tcW w:w="5954" w:type="dxa"/>
            <w:tcBorders>
              <w:right w:val="single" w:sz="12" w:space="0" w:color="00000A"/>
            </w:tcBorders>
            <w:shd w:val="clear" w:color="auto" w:fill="auto"/>
            <w:tcMar>
              <w:left w:w="108" w:type="dxa"/>
            </w:tcMar>
          </w:tcPr>
          <w:p w14:paraId="2D317B1C" w14:textId="77777777" w:rsidR="00D557BA" w:rsidRPr="00D557BA" w:rsidRDefault="00D557BA" w:rsidP="00D557BA">
            <w:pPr>
              <w:spacing w:before="60" w:line="270" w:lineRule="atLeast"/>
              <w:rPr>
                <w:rFonts w:ascii="Arial" w:hAnsi="Arial" w:cs="Arial"/>
                <w:lang w:eastAsia="ja-JP"/>
              </w:rPr>
            </w:pPr>
          </w:p>
          <w:p w14:paraId="5E4CBD1B" w14:textId="77777777" w:rsidR="00D557BA" w:rsidRPr="00D557BA" w:rsidRDefault="00D557BA" w:rsidP="00D557BA">
            <w:pPr>
              <w:spacing w:before="60" w:line="270" w:lineRule="atLeast"/>
              <w:rPr>
                <w:rFonts w:ascii="Arial" w:hAnsi="Arial" w:cs="Arial"/>
                <w:lang w:eastAsia="ja-JP"/>
              </w:rPr>
            </w:pPr>
          </w:p>
          <w:p w14:paraId="40FFB024" w14:textId="77777777" w:rsidR="00D557BA" w:rsidRPr="00D557BA" w:rsidRDefault="00D557BA" w:rsidP="00D557BA">
            <w:pPr>
              <w:spacing w:before="60" w:line="270" w:lineRule="atLeast"/>
              <w:rPr>
                <w:rFonts w:ascii="Arial" w:hAnsi="Arial" w:cs="Arial"/>
                <w:lang w:eastAsia="ja-JP"/>
              </w:rPr>
            </w:pPr>
          </w:p>
          <w:p w14:paraId="2C152E2B" w14:textId="77777777" w:rsidR="00D557BA" w:rsidRPr="00D557BA" w:rsidRDefault="00D557BA" w:rsidP="00D557BA">
            <w:pPr>
              <w:spacing w:before="60" w:line="270" w:lineRule="atLeast"/>
              <w:rPr>
                <w:rFonts w:ascii="Arial" w:hAnsi="Arial" w:cs="Arial"/>
                <w:lang w:eastAsia="ja-JP"/>
              </w:rPr>
            </w:pPr>
          </w:p>
          <w:p w14:paraId="43990056" w14:textId="77777777" w:rsidR="00D557BA" w:rsidRPr="00D557BA" w:rsidRDefault="00D557BA" w:rsidP="00D557BA">
            <w:pPr>
              <w:spacing w:before="60" w:line="270" w:lineRule="atLeast"/>
              <w:rPr>
                <w:rFonts w:ascii="Arial" w:hAnsi="Arial" w:cs="Arial"/>
                <w:lang w:eastAsia="ja-JP"/>
              </w:rPr>
            </w:pPr>
          </w:p>
        </w:tc>
      </w:tr>
      <w:tr w:rsidR="00D557BA" w:rsidRPr="002F0444" w14:paraId="76285B7F" w14:textId="77777777" w:rsidTr="00D557BA">
        <w:tc>
          <w:tcPr>
            <w:tcW w:w="10030" w:type="dxa"/>
            <w:gridSpan w:val="2"/>
            <w:tcBorders>
              <w:left w:val="single" w:sz="12" w:space="0" w:color="00000A"/>
              <w:right w:val="single" w:sz="12" w:space="0" w:color="00000A"/>
            </w:tcBorders>
            <w:shd w:val="clear" w:color="auto" w:fill="auto"/>
            <w:tcMar>
              <w:left w:w="98" w:type="dxa"/>
            </w:tcMar>
          </w:tcPr>
          <w:p w14:paraId="4DF49C29" w14:textId="1152BD3D" w:rsidR="00D557BA" w:rsidRDefault="00D557BA" w:rsidP="00D557BA">
            <w:pPr>
              <w:spacing w:before="120" w:line="270" w:lineRule="atLeast"/>
              <w:rPr>
                <w:rFonts w:ascii="Arial" w:eastAsia="MS ??" w:hAnsi="Arial" w:cs="Arial"/>
                <w:b/>
                <w:i/>
                <w:lang w:eastAsia="ja-JP"/>
              </w:rPr>
            </w:pPr>
            <w:r w:rsidRPr="002F0444">
              <w:rPr>
                <w:rFonts w:ascii="Arial" w:eastAsia="MS ??" w:hAnsi="Arial" w:cs="Arial"/>
                <w:b/>
                <w:i/>
                <w:lang w:eastAsia="ja-JP"/>
              </w:rPr>
              <w:t xml:space="preserve">Stel: de </w:t>
            </w:r>
            <w:r w:rsidR="006E22BB">
              <w:rPr>
                <w:rFonts w:ascii="Arial" w:eastAsia="MS ??" w:hAnsi="Arial" w:cs="Arial"/>
                <w:b/>
                <w:i/>
                <w:lang w:eastAsia="ja-JP"/>
              </w:rPr>
              <w:t xml:space="preserve">betreffende ouder/verzorger/leerling </w:t>
            </w:r>
            <w:r w:rsidRPr="002F0444">
              <w:rPr>
                <w:rFonts w:ascii="Arial" w:eastAsia="MS ??" w:hAnsi="Arial" w:cs="Arial"/>
                <w:b/>
                <w:i/>
                <w:lang w:eastAsia="ja-JP"/>
              </w:rPr>
              <w:t>maakt zich ook zorgen en wil verandering in de situatie</w:t>
            </w:r>
          </w:p>
          <w:p w14:paraId="3C17BFDD" w14:textId="77777777" w:rsidR="002F0444" w:rsidRPr="002F0444" w:rsidRDefault="002F0444" w:rsidP="00D557BA">
            <w:pPr>
              <w:spacing w:before="120" w:line="270" w:lineRule="atLeast"/>
              <w:rPr>
                <w:rFonts w:ascii="Arial" w:eastAsia="MS ??" w:hAnsi="Arial" w:cs="Arial"/>
                <w:b/>
                <w:i/>
                <w:lang w:eastAsia="ja-JP"/>
              </w:rPr>
            </w:pPr>
          </w:p>
        </w:tc>
      </w:tr>
      <w:tr w:rsidR="00D557BA" w:rsidRPr="00D557BA" w14:paraId="1C9453B8" w14:textId="77777777" w:rsidTr="00D557BA">
        <w:tc>
          <w:tcPr>
            <w:tcW w:w="4076" w:type="dxa"/>
            <w:tcBorders>
              <w:left w:val="single" w:sz="12" w:space="0" w:color="00000A"/>
            </w:tcBorders>
            <w:shd w:val="clear" w:color="auto" w:fill="auto"/>
            <w:tcMar>
              <w:left w:w="98" w:type="dxa"/>
            </w:tcMar>
          </w:tcPr>
          <w:p w14:paraId="054B0BA7" w14:textId="0ED725DD"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 xml:space="preserve">Waaruit blijkt dat </w:t>
            </w:r>
            <w:r w:rsidR="006E22BB">
              <w:rPr>
                <w:rFonts w:eastAsia="MS ??" w:cs="Arial"/>
                <w:szCs w:val="21"/>
                <w:lang w:eastAsia="ja-JP"/>
              </w:rPr>
              <w:t>hij/</w:t>
            </w:r>
            <w:proofErr w:type="spellStart"/>
            <w:r w:rsidR="006E22BB">
              <w:rPr>
                <w:rFonts w:eastAsia="MS ??" w:cs="Arial"/>
                <w:szCs w:val="21"/>
                <w:lang w:eastAsia="ja-JP"/>
              </w:rPr>
              <w:t>zij</w:t>
            </w:r>
            <w:r w:rsidRPr="002F0444">
              <w:rPr>
                <w:rFonts w:eastAsia="MS ??" w:cs="Arial"/>
                <w:szCs w:val="21"/>
                <w:lang w:eastAsia="ja-JP"/>
              </w:rPr>
              <w:t>zich</w:t>
            </w:r>
            <w:proofErr w:type="spellEnd"/>
            <w:r w:rsidRPr="002F0444">
              <w:rPr>
                <w:rFonts w:eastAsia="MS ??" w:cs="Arial"/>
                <w:szCs w:val="21"/>
                <w:lang w:eastAsia="ja-JP"/>
              </w:rPr>
              <w:t xml:space="preserve"> ook zorgen maakt?</w:t>
            </w:r>
          </w:p>
          <w:p w14:paraId="2B0ACA87"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Wat is uw volgende stap?</w:t>
            </w:r>
          </w:p>
          <w:p w14:paraId="5808741C"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 xml:space="preserve">Welke stappen zijn er nodig? </w:t>
            </w:r>
          </w:p>
          <w:p w14:paraId="575B328F" w14:textId="77777777" w:rsidR="00D557BA" w:rsidRPr="002F0444" w:rsidRDefault="00D557BA" w:rsidP="00D557BA">
            <w:pPr>
              <w:tabs>
                <w:tab w:val="left" w:pos="1134"/>
              </w:tabs>
              <w:spacing w:line="300" w:lineRule="exact"/>
              <w:rPr>
                <w:rFonts w:ascii="Arial" w:eastAsia="MS ??" w:hAnsi="Arial" w:cs="Arial"/>
                <w:szCs w:val="21"/>
                <w:lang w:eastAsia="ja-JP"/>
              </w:rPr>
            </w:pPr>
            <w:r w:rsidRPr="002F0444">
              <w:rPr>
                <w:rFonts w:ascii="Arial" w:eastAsia="MS ??" w:hAnsi="Arial" w:cs="Arial"/>
                <w:szCs w:val="21"/>
                <w:lang w:eastAsia="ja-JP"/>
              </w:rPr>
              <w:t xml:space="preserve">Beschrijf ook </w:t>
            </w:r>
          </w:p>
          <w:p w14:paraId="60AF705D"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lastRenderedPageBreak/>
              <w:t>Met welk doel de stappen worden gezet.</w:t>
            </w:r>
          </w:p>
          <w:p w14:paraId="45768683"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Hoe</w:t>
            </w:r>
          </w:p>
          <w:p w14:paraId="6F132A8D"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Wanneer</w:t>
            </w:r>
          </w:p>
          <w:p w14:paraId="4D5450B1"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 xml:space="preserve">Door wie </w:t>
            </w:r>
          </w:p>
          <w:p w14:paraId="36A87EAD"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Wat mag je, van elkaar, verwachten?</w:t>
            </w:r>
          </w:p>
          <w:p w14:paraId="79108DA8"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Registratie verwijsindex / Zorg voor Jeugd?</w:t>
            </w:r>
          </w:p>
        </w:tc>
        <w:tc>
          <w:tcPr>
            <w:tcW w:w="5954" w:type="dxa"/>
            <w:tcBorders>
              <w:right w:val="single" w:sz="12" w:space="0" w:color="00000A"/>
            </w:tcBorders>
            <w:shd w:val="clear" w:color="auto" w:fill="auto"/>
            <w:tcMar>
              <w:left w:w="108" w:type="dxa"/>
            </w:tcMar>
          </w:tcPr>
          <w:p w14:paraId="0B176BEF" w14:textId="77777777" w:rsidR="00D557BA" w:rsidRPr="00D557BA" w:rsidRDefault="00D557BA" w:rsidP="00D557BA">
            <w:pPr>
              <w:spacing w:before="60" w:line="270" w:lineRule="atLeast"/>
              <w:rPr>
                <w:rFonts w:ascii="Arial" w:hAnsi="Arial" w:cs="Arial"/>
                <w:lang w:eastAsia="ja-JP"/>
              </w:rPr>
            </w:pPr>
          </w:p>
        </w:tc>
      </w:tr>
      <w:tr w:rsidR="00D557BA" w:rsidRPr="002F0444" w14:paraId="51E35412" w14:textId="77777777" w:rsidTr="00D557BA">
        <w:tc>
          <w:tcPr>
            <w:tcW w:w="10030" w:type="dxa"/>
            <w:gridSpan w:val="2"/>
            <w:tcBorders>
              <w:left w:val="single" w:sz="12" w:space="0" w:color="00000A"/>
              <w:right w:val="single" w:sz="12" w:space="0" w:color="00000A"/>
            </w:tcBorders>
            <w:shd w:val="clear" w:color="auto" w:fill="auto"/>
            <w:tcMar>
              <w:left w:w="98" w:type="dxa"/>
            </w:tcMar>
          </w:tcPr>
          <w:p w14:paraId="015C6D8C" w14:textId="2B088F37" w:rsidR="00D557BA" w:rsidRPr="002F0444" w:rsidRDefault="00D557BA" w:rsidP="00D557BA">
            <w:pPr>
              <w:spacing w:before="120" w:line="270" w:lineRule="atLeast"/>
              <w:rPr>
                <w:rFonts w:ascii="Arial" w:eastAsia="MS ??" w:hAnsi="Arial" w:cs="Arial"/>
                <w:b/>
                <w:i/>
                <w:lang w:eastAsia="ja-JP"/>
              </w:rPr>
            </w:pPr>
            <w:r w:rsidRPr="002F0444">
              <w:rPr>
                <w:rFonts w:ascii="Arial" w:eastAsia="MS ??" w:hAnsi="Arial" w:cs="Arial"/>
                <w:b/>
                <w:i/>
                <w:lang w:eastAsia="ja-JP"/>
              </w:rPr>
              <w:t xml:space="preserve">Stel: de </w:t>
            </w:r>
            <w:r w:rsidR="006E22BB">
              <w:rPr>
                <w:rFonts w:ascii="Arial" w:eastAsia="MS ??" w:hAnsi="Arial" w:cs="Arial"/>
                <w:b/>
                <w:i/>
                <w:lang w:eastAsia="ja-JP"/>
              </w:rPr>
              <w:t xml:space="preserve">betreffende ouder/verzorger/leerling </w:t>
            </w:r>
            <w:r w:rsidRPr="002F0444">
              <w:rPr>
                <w:rFonts w:ascii="Arial" w:eastAsia="MS ??" w:hAnsi="Arial" w:cs="Arial"/>
                <w:b/>
                <w:i/>
                <w:lang w:eastAsia="ja-JP"/>
              </w:rPr>
              <w:t>maakt zich GEEN zorgen / ontkent en wil GEEN verandering in de situatie</w:t>
            </w:r>
          </w:p>
        </w:tc>
      </w:tr>
      <w:tr w:rsidR="00D557BA" w:rsidRPr="00D557BA" w14:paraId="22241780" w14:textId="77777777" w:rsidTr="00D557BA">
        <w:tc>
          <w:tcPr>
            <w:tcW w:w="4076" w:type="dxa"/>
            <w:tcBorders>
              <w:left w:val="single" w:sz="12" w:space="0" w:color="00000A"/>
              <w:bottom w:val="single" w:sz="12" w:space="0" w:color="00000A"/>
            </w:tcBorders>
            <w:shd w:val="clear" w:color="auto" w:fill="auto"/>
            <w:tcMar>
              <w:left w:w="98" w:type="dxa"/>
            </w:tcMar>
          </w:tcPr>
          <w:p w14:paraId="191D29EF" w14:textId="0C1918BE"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 xml:space="preserve">Waaruit blijkt dat </w:t>
            </w:r>
            <w:r w:rsidR="006E22BB">
              <w:rPr>
                <w:rFonts w:eastAsia="MS ??" w:cs="Arial"/>
                <w:szCs w:val="21"/>
                <w:lang w:eastAsia="ja-JP"/>
              </w:rPr>
              <w:t xml:space="preserve">hij/zij </w:t>
            </w:r>
            <w:r w:rsidRPr="002F0444">
              <w:rPr>
                <w:rFonts w:eastAsia="MS ??" w:cs="Arial"/>
                <w:szCs w:val="21"/>
                <w:lang w:eastAsia="ja-JP"/>
              </w:rPr>
              <w:t>zorgen ontkent en geen verandering wil?</w:t>
            </w:r>
          </w:p>
          <w:p w14:paraId="0EDE6A47"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Wat is uw volgende stap?</w:t>
            </w:r>
          </w:p>
          <w:p w14:paraId="059FDEF8"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 xml:space="preserve">Welke stappen zijn er nodig? </w:t>
            </w:r>
          </w:p>
          <w:p w14:paraId="613973E8" w14:textId="77777777" w:rsidR="00D557BA" w:rsidRPr="002F0444" w:rsidRDefault="00D557BA" w:rsidP="00D557BA">
            <w:pPr>
              <w:tabs>
                <w:tab w:val="left" w:pos="1134"/>
              </w:tabs>
              <w:spacing w:line="300" w:lineRule="exact"/>
              <w:rPr>
                <w:rFonts w:ascii="Arial" w:eastAsia="MS ??" w:hAnsi="Arial" w:cs="Arial"/>
                <w:szCs w:val="21"/>
                <w:lang w:eastAsia="ja-JP"/>
              </w:rPr>
            </w:pPr>
            <w:r w:rsidRPr="002F0444">
              <w:rPr>
                <w:rFonts w:ascii="Arial" w:eastAsia="MS ??" w:hAnsi="Arial" w:cs="Arial"/>
                <w:szCs w:val="21"/>
                <w:lang w:eastAsia="ja-JP"/>
              </w:rPr>
              <w:t xml:space="preserve">Beschrijf ook </w:t>
            </w:r>
          </w:p>
          <w:p w14:paraId="742084BD"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Met welk doel de stappen worden gezet.</w:t>
            </w:r>
          </w:p>
          <w:p w14:paraId="1E91315C"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Hoe</w:t>
            </w:r>
          </w:p>
          <w:p w14:paraId="431F6313"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Wanneer</w:t>
            </w:r>
          </w:p>
          <w:p w14:paraId="2628A2C6"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 xml:space="preserve">Door wie </w:t>
            </w:r>
          </w:p>
          <w:p w14:paraId="7FF95BB8"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Wat mag je, van elkaar, verwachten?</w:t>
            </w:r>
          </w:p>
          <w:p w14:paraId="1C40A139"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 xml:space="preserve">Registratie verwijsindex </w:t>
            </w:r>
          </w:p>
        </w:tc>
        <w:tc>
          <w:tcPr>
            <w:tcW w:w="5954" w:type="dxa"/>
            <w:tcBorders>
              <w:bottom w:val="single" w:sz="12" w:space="0" w:color="00000A"/>
              <w:right w:val="single" w:sz="12" w:space="0" w:color="00000A"/>
            </w:tcBorders>
            <w:shd w:val="clear" w:color="auto" w:fill="auto"/>
            <w:tcMar>
              <w:left w:w="108" w:type="dxa"/>
            </w:tcMar>
          </w:tcPr>
          <w:p w14:paraId="7675D973" w14:textId="77777777" w:rsidR="00D557BA" w:rsidRPr="00D557BA" w:rsidRDefault="00D557BA" w:rsidP="00D557BA">
            <w:pPr>
              <w:spacing w:before="60" w:line="270" w:lineRule="atLeast"/>
              <w:rPr>
                <w:rFonts w:ascii="Arial" w:hAnsi="Arial" w:cs="Arial"/>
                <w:lang w:eastAsia="ja-JP"/>
              </w:rPr>
            </w:pPr>
          </w:p>
        </w:tc>
      </w:tr>
    </w:tbl>
    <w:p w14:paraId="5DA653C1" w14:textId="77777777" w:rsidR="00D557BA" w:rsidRPr="00D557BA" w:rsidRDefault="00D557BA" w:rsidP="00D557BA">
      <w:pPr>
        <w:tabs>
          <w:tab w:val="left" w:pos="1860"/>
        </w:tabs>
        <w:spacing w:line="270" w:lineRule="atLeast"/>
        <w:rPr>
          <w:rFonts w:ascii="Arial" w:hAnsi="Arial" w:cs="Arial"/>
        </w:rPr>
      </w:pPr>
    </w:p>
    <w:p w14:paraId="50E7ED2D" w14:textId="77777777" w:rsidR="00D557BA" w:rsidRPr="00D557BA" w:rsidRDefault="00D557BA" w:rsidP="00D557BA">
      <w:pPr>
        <w:rPr>
          <w:rFonts w:ascii="Arial" w:eastAsia="MS ??" w:hAnsi="Arial" w:cs="Arial"/>
          <w:sz w:val="21"/>
          <w:szCs w:val="21"/>
          <w:lang w:eastAsia="ja-JP"/>
        </w:rPr>
      </w:pPr>
      <w:r w:rsidRPr="00D557BA">
        <w:rPr>
          <w:rFonts w:ascii="Arial" w:hAnsi="Arial" w:cs="Arial"/>
        </w:rPr>
        <w:br w:type="page"/>
      </w:r>
    </w:p>
    <w:p w14:paraId="6C82BDEC" w14:textId="77777777" w:rsidR="00D557BA" w:rsidRPr="00D557BA" w:rsidRDefault="00D557BA" w:rsidP="00D557BA">
      <w:pPr>
        <w:spacing w:before="60" w:after="60" w:line="270" w:lineRule="atLeast"/>
        <w:rPr>
          <w:rFonts w:ascii="Arial" w:eastAsia="MS ??" w:hAnsi="Arial" w:cs="Arial"/>
          <w:lang w:eastAsia="ja-JP"/>
        </w:rPr>
      </w:pPr>
    </w:p>
    <w:tbl>
      <w:tblPr>
        <w:tblStyle w:val="Tabelraster"/>
        <w:tblW w:w="10031" w:type="dxa"/>
        <w:tblCellMar>
          <w:left w:w="98" w:type="dxa"/>
        </w:tblCellMar>
        <w:tblLook w:val="04A0" w:firstRow="1" w:lastRow="0" w:firstColumn="1" w:lastColumn="0" w:noHBand="0" w:noVBand="1"/>
      </w:tblPr>
      <w:tblGrid>
        <w:gridCol w:w="4076"/>
        <w:gridCol w:w="5955"/>
      </w:tblGrid>
      <w:tr w:rsidR="00D557BA" w:rsidRPr="00D557BA" w14:paraId="62D46CF9" w14:textId="77777777" w:rsidTr="00D557BA">
        <w:tc>
          <w:tcPr>
            <w:tcW w:w="10030"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6EBCFA1F" w14:textId="77777777" w:rsidR="00D557BA" w:rsidRPr="00D557BA" w:rsidRDefault="00D557BA" w:rsidP="00D557BA">
            <w:pPr>
              <w:spacing w:before="60" w:line="270" w:lineRule="atLeast"/>
              <w:jc w:val="center"/>
              <w:rPr>
                <w:rFonts w:ascii="Arial" w:eastAsia="MS ??" w:hAnsi="Arial" w:cs="Arial"/>
                <w:b/>
                <w:bCs/>
                <w:szCs w:val="21"/>
                <w:lang w:eastAsia="ja-JP"/>
              </w:rPr>
            </w:pPr>
            <w:r w:rsidRPr="00D557BA">
              <w:rPr>
                <w:rFonts w:ascii="Arial" w:eastAsia="MS ??" w:hAnsi="Arial" w:cs="Arial"/>
                <w:b/>
                <w:bCs/>
                <w:sz w:val="24"/>
                <w:szCs w:val="21"/>
                <w:lang w:eastAsia="ja-JP"/>
              </w:rPr>
              <w:t>Stap 4.</w:t>
            </w:r>
            <w:r w:rsidRPr="00D557BA">
              <w:rPr>
                <w:rFonts w:ascii="Arial" w:eastAsia="MS ??" w:hAnsi="Arial" w:cs="Arial"/>
                <w:b/>
                <w:bCs/>
                <w:sz w:val="24"/>
                <w:szCs w:val="21"/>
                <w:lang w:eastAsia="ja-JP"/>
              </w:rPr>
              <w:br/>
              <w:t xml:space="preserve"> Wegen van het geweld</w:t>
            </w:r>
          </w:p>
        </w:tc>
      </w:tr>
      <w:tr w:rsidR="00D557BA" w:rsidRPr="00D557BA" w14:paraId="71232B7C" w14:textId="77777777" w:rsidTr="00D557BA">
        <w:tc>
          <w:tcPr>
            <w:tcW w:w="10030" w:type="dxa"/>
            <w:gridSpan w:val="2"/>
            <w:tcBorders>
              <w:left w:val="single" w:sz="12" w:space="0" w:color="00000A"/>
              <w:right w:val="single" w:sz="12" w:space="0" w:color="00000A"/>
            </w:tcBorders>
            <w:shd w:val="clear" w:color="auto" w:fill="auto"/>
            <w:tcMar>
              <w:left w:w="98" w:type="dxa"/>
            </w:tcMar>
          </w:tcPr>
          <w:p w14:paraId="0A657416" w14:textId="788D134F" w:rsidR="00D557BA" w:rsidRPr="00D557BA" w:rsidRDefault="00D557BA" w:rsidP="00D557BA">
            <w:pPr>
              <w:pStyle w:val="Lijstalinea"/>
              <w:widowControl/>
              <w:numPr>
                <w:ilvl w:val="0"/>
                <w:numId w:val="40"/>
              </w:numPr>
              <w:tabs>
                <w:tab w:val="left" w:pos="1134"/>
              </w:tabs>
              <w:spacing w:before="120" w:after="0" w:line="300" w:lineRule="exact"/>
              <w:rPr>
                <w:rFonts w:eastAsiaTheme="minorHAnsi" w:cs="Arial"/>
              </w:rPr>
            </w:pPr>
            <w:r w:rsidRPr="00D557BA">
              <w:rPr>
                <w:rFonts w:eastAsia="MS ??" w:cs="Arial"/>
                <w:b/>
                <w:i/>
                <w:lang w:eastAsia="ja-JP"/>
              </w:rPr>
              <w:t xml:space="preserve">Gebruik het </w:t>
            </w:r>
            <w:r w:rsidR="002F0444">
              <w:rPr>
                <w:rFonts w:eastAsia="MS ??" w:cs="Arial"/>
                <w:b/>
                <w:i/>
                <w:lang w:eastAsia="ja-JP"/>
              </w:rPr>
              <w:t xml:space="preserve">afwegingskader en evt. </w:t>
            </w:r>
            <w:r w:rsidRPr="00D557BA">
              <w:rPr>
                <w:rFonts w:eastAsia="MS ??" w:cs="Arial"/>
                <w:b/>
                <w:i/>
                <w:lang w:eastAsia="ja-JP"/>
              </w:rPr>
              <w:t>Balansmodel in Bijlage 5 of 6</w:t>
            </w:r>
            <w:r w:rsidR="0080003E">
              <w:rPr>
                <w:rFonts w:eastAsia="MS ??" w:cs="Arial"/>
                <w:b/>
                <w:i/>
                <w:lang w:eastAsia="ja-JP"/>
              </w:rPr>
              <w:t xml:space="preserve"> o</w:t>
            </w:r>
            <w:r w:rsidR="00DD26FA">
              <w:rPr>
                <w:rFonts w:eastAsia="MS ??" w:cs="Arial"/>
                <w:b/>
                <w:i/>
                <w:lang w:eastAsia="ja-JP"/>
              </w:rPr>
              <w:t>m signalen te duiden. Laat  veilig thuis de weging uitvoeren</w:t>
            </w:r>
            <w:r w:rsidRPr="00D557BA">
              <w:rPr>
                <w:rFonts w:eastAsia="MS ??" w:cs="Arial"/>
                <w:b/>
                <w:i/>
                <w:lang w:eastAsia="ja-JP"/>
              </w:rPr>
              <w:t xml:space="preserve"> </w:t>
            </w:r>
          </w:p>
        </w:tc>
      </w:tr>
      <w:tr w:rsidR="00D557BA" w:rsidRPr="00D557BA" w14:paraId="27DDBB8D" w14:textId="77777777" w:rsidTr="00D557BA">
        <w:tc>
          <w:tcPr>
            <w:tcW w:w="4076" w:type="dxa"/>
            <w:tcBorders>
              <w:left w:val="single" w:sz="12" w:space="0" w:color="00000A"/>
            </w:tcBorders>
            <w:shd w:val="clear" w:color="auto" w:fill="auto"/>
            <w:tcMar>
              <w:left w:w="98" w:type="dxa"/>
            </w:tcMar>
          </w:tcPr>
          <w:p w14:paraId="6D48166D"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Wat is de inschatting van aard en ernst van het geweld? Denk bijv. aan:</w:t>
            </w:r>
          </w:p>
          <w:p w14:paraId="01914079" w14:textId="77777777" w:rsidR="00D557BA" w:rsidRPr="006E22BB" w:rsidRDefault="00D557BA" w:rsidP="00D557BA">
            <w:pPr>
              <w:numPr>
                <w:ilvl w:val="0"/>
                <w:numId w:val="38"/>
              </w:numPr>
              <w:tabs>
                <w:tab w:val="left" w:pos="1134"/>
              </w:tabs>
              <w:spacing w:line="300" w:lineRule="exact"/>
              <w:ind w:left="794"/>
              <w:rPr>
                <w:rFonts w:ascii="Arial" w:eastAsia="MS ??" w:hAnsi="Arial" w:cs="Arial"/>
                <w:sz w:val="20"/>
                <w:szCs w:val="20"/>
                <w:lang w:eastAsia="ja-JP"/>
              </w:rPr>
            </w:pPr>
            <w:r w:rsidRPr="006E22BB">
              <w:rPr>
                <w:rFonts w:ascii="Arial" w:eastAsia="MS ??" w:hAnsi="Arial" w:cs="Arial"/>
                <w:sz w:val="20"/>
                <w:szCs w:val="20"/>
                <w:lang w:eastAsia="ja-JP"/>
              </w:rPr>
              <w:t>de duur of de intensiteit van de mishandeling;</w:t>
            </w:r>
          </w:p>
          <w:p w14:paraId="3C631296" w14:textId="77777777" w:rsidR="00D557BA" w:rsidRPr="006E22BB" w:rsidRDefault="00D557BA" w:rsidP="00D557BA">
            <w:pPr>
              <w:numPr>
                <w:ilvl w:val="0"/>
                <w:numId w:val="38"/>
              </w:numPr>
              <w:tabs>
                <w:tab w:val="left" w:pos="1134"/>
              </w:tabs>
              <w:spacing w:line="300" w:lineRule="exact"/>
              <w:ind w:left="794"/>
              <w:rPr>
                <w:rFonts w:ascii="Arial" w:eastAsia="MS ??" w:hAnsi="Arial" w:cs="Arial"/>
                <w:sz w:val="20"/>
                <w:szCs w:val="20"/>
                <w:lang w:eastAsia="ja-JP"/>
              </w:rPr>
            </w:pPr>
            <w:r w:rsidRPr="006E22BB">
              <w:rPr>
                <w:rFonts w:ascii="Arial" w:eastAsia="MS ??" w:hAnsi="Arial" w:cs="Arial"/>
                <w:sz w:val="20"/>
                <w:szCs w:val="20"/>
                <w:lang w:eastAsia="ja-JP"/>
              </w:rPr>
              <w:t>de ernst van het lichamelijk of psychisch letsel;</w:t>
            </w:r>
          </w:p>
          <w:p w14:paraId="3FCCD9E9" w14:textId="77777777" w:rsidR="00D557BA" w:rsidRPr="006E22BB"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lang w:eastAsia="ja-JP"/>
              </w:rPr>
            </w:pPr>
            <w:r w:rsidRPr="006E22BB">
              <w:rPr>
                <w:rFonts w:eastAsia="MS ??" w:cs="Arial"/>
                <w:lang w:eastAsia="ja-JP"/>
              </w:rPr>
              <w:t>Wat is het risico op huiselijk geweld of kindermishandeling? Denk bijv. aan:</w:t>
            </w:r>
          </w:p>
          <w:p w14:paraId="30D0A7A5" w14:textId="77777777" w:rsidR="00D557BA" w:rsidRPr="006E22BB" w:rsidRDefault="00D557BA" w:rsidP="00D557BA">
            <w:pPr>
              <w:numPr>
                <w:ilvl w:val="0"/>
                <w:numId w:val="38"/>
              </w:numPr>
              <w:tabs>
                <w:tab w:val="left" w:pos="1134"/>
              </w:tabs>
              <w:spacing w:line="300" w:lineRule="exact"/>
              <w:ind w:left="794"/>
              <w:rPr>
                <w:rFonts w:ascii="Arial" w:eastAsia="MS ??" w:hAnsi="Arial" w:cs="Arial"/>
                <w:sz w:val="20"/>
                <w:szCs w:val="20"/>
                <w:lang w:eastAsia="ja-JP"/>
              </w:rPr>
            </w:pPr>
            <w:r w:rsidRPr="006E22BB">
              <w:rPr>
                <w:rFonts w:ascii="Arial" w:eastAsia="MS ??" w:hAnsi="Arial" w:cs="Arial"/>
                <w:sz w:val="20"/>
                <w:szCs w:val="20"/>
                <w:lang w:eastAsia="ja-JP"/>
              </w:rPr>
              <w:t>de (kans op) herhaling;</w:t>
            </w:r>
          </w:p>
          <w:p w14:paraId="4FBC4347" w14:textId="77777777" w:rsidR="00D557BA" w:rsidRPr="006E22BB" w:rsidRDefault="00D557BA" w:rsidP="00D557BA">
            <w:pPr>
              <w:numPr>
                <w:ilvl w:val="0"/>
                <w:numId w:val="38"/>
              </w:numPr>
              <w:tabs>
                <w:tab w:val="left" w:pos="1134"/>
              </w:tabs>
              <w:spacing w:line="300" w:lineRule="exact"/>
              <w:ind w:left="794"/>
              <w:rPr>
                <w:rFonts w:ascii="Arial" w:eastAsia="MS ??" w:hAnsi="Arial" w:cs="Arial"/>
                <w:sz w:val="20"/>
                <w:szCs w:val="20"/>
                <w:lang w:eastAsia="ja-JP"/>
              </w:rPr>
            </w:pPr>
            <w:r w:rsidRPr="006E22BB">
              <w:rPr>
                <w:rFonts w:ascii="Arial" w:eastAsia="MS ??" w:hAnsi="Arial" w:cs="Arial"/>
                <w:sz w:val="20"/>
                <w:szCs w:val="20"/>
                <w:lang w:eastAsia="ja-JP"/>
              </w:rPr>
              <w:t>de eventuele extra kwetsbaarheid van het kind;</w:t>
            </w:r>
          </w:p>
          <w:p w14:paraId="046DC893" w14:textId="77777777" w:rsidR="00D557BA" w:rsidRPr="006E22BB" w:rsidRDefault="00D557BA" w:rsidP="00D557BA">
            <w:pPr>
              <w:numPr>
                <w:ilvl w:val="0"/>
                <w:numId w:val="38"/>
              </w:numPr>
              <w:tabs>
                <w:tab w:val="left" w:pos="1134"/>
              </w:tabs>
              <w:spacing w:line="300" w:lineRule="exact"/>
              <w:ind w:left="794"/>
              <w:rPr>
                <w:rFonts w:ascii="Arial" w:eastAsia="MS ??" w:hAnsi="Arial" w:cs="Arial"/>
                <w:sz w:val="20"/>
                <w:szCs w:val="20"/>
                <w:lang w:eastAsia="ja-JP"/>
              </w:rPr>
            </w:pPr>
            <w:r w:rsidRPr="006E22BB">
              <w:rPr>
                <w:rFonts w:ascii="Arial" w:eastAsia="MS ??" w:hAnsi="Arial" w:cs="Arial"/>
                <w:sz w:val="20"/>
                <w:szCs w:val="20"/>
                <w:lang w:eastAsia="ja-JP"/>
              </w:rPr>
              <w:t xml:space="preserve">de aanwezigheid van kinderen bij structureel huiselijk geweld; </w:t>
            </w:r>
          </w:p>
          <w:p w14:paraId="02B45159" w14:textId="77777777" w:rsidR="00D557BA" w:rsidRPr="002F0444" w:rsidRDefault="00D557BA" w:rsidP="00D557BA">
            <w:pPr>
              <w:numPr>
                <w:ilvl w:val="0"/>
                <w:numId w:val="38"/>
              </w:numPr>
              <w:tabs>
                <w:tab w:val="left" w:pos="1134"/>
              </w:tabs>
              <w:spacing w:line="300" w:lineRule="exact"/>
              <w:ind w:left="794"/>
              <w:rPr>
                <w:rFonts w:ascii="Arial" w:eastAsia="MS ??" w:hAnsi="Arial" w:cs="Arial"/>
                <w:sz w:val="21"/>
                <w:szCs w:val="21"/>
                <w:lang w:eastAsia="ja-JP"/>
              </w:rPr>
            </w:pPr>
            <w:r w:rsidRPr="006E22BB">
              <w:rPr>
                <w:rFonts w:ascii="Arial" w:eastAsia="MS ??" w:hAnsi="Arial" w:cs="Arial"/>
                <w:sz w:val="20"/>
                <w:szCs w:val="20"/>
                <w:lang w:eastAsia="ja-JP"/>
              </w:rPr>
              <w:t>gebruik van wapens of andere zware middelen.</w:t>
            </w:r>
          </w:p>
        </w:tc>
        <w:tc>
          <w:tcPr>
            <w:tcW w:w="5954" w:type="dxa"/>
            <w:tcBorders>
              <w:right w:val="single" w:sz="12" w:space="0" w:color="00000A"/>
            </w:tcBorders>
            <w:shd w:val="clear" w:color="auto" w:fill="auto"/>
            <w:tcMar>
              <w:left w:w="108" w:type="dxa"/>
            </w:tcMar>
          </w:tcPr>
          <w:p w14:paraId="5AA181AC" w14:textId="77777777" w:rsidR="00D557BA" w:rsidRPr="00D557BA" w:rsidRDefault="00D557BA" w:rsidP="00D557BA">
            <w:pPr>
              <w:spacing w:before="60" w:line="270" w:lineRule="atLeast"/>
              <w:rPr>
                <w:rFonts w:ascii="Arial" w:hAnsi="Arial" w:cs="Arial"/>
                <w:lang w:eastAsia="ja-JP"/>
              </w:rPr>
            </w:pPr>
          </w:p>
          <w:p w14:paraId="00F88220" w14:textId="77777777" w:rsidR="00D557BA" w:rsidRPr="00D557BA" w:rsidRDefault="00D557BA" w:rsidP="00D557BA">
            <w:pPr>
              <w:spacing w:before="60" w:line="270" w:lineRule="atLeast"/>
              <w:rPr>
                <w:rFonts w:ascii="Arial" w:hAnsi="Arial" w:cs="Arial"/>
                <w:lang w:eastAsia="ja-JP"/>
              </w:rPr>
            </w:pPr>
          </w:p>
          <w:p w14:paraId="58A4B98D" w14:textId="77777777" w:rsidR="00D557BA" w:rsidRPr="00D557BA" w:rsidRDefault="00D557BA" w:rsidP="00D557BA">
            <w:pPr>
              <w:spacing w:before="60" w:line="270" w:lineRule="atLeast"/>
              <w:rPr>
                <w:rFonts w:ascii="Arial" w:hAnsi="Arial" w:cs="Arial"/>
                <w:lang w:eastAsia="ja-JP"/>
              </w:rPr>
            </w:pPr>
          </w:p>
          <w:p w14:paraId="426F2B58" w14:textId="77777777" w:rsidR="00D557BA" w:rsidRPr="00D557BA" w:rsidRDefault="00D557BA" w:rsidP="00D557BA">
            <w:pPr>
              <w:spacing w:before="60" w:line="270" w:lineRule="atLeast"/>
              <w:rPr>
                <w:rFonts w:ascii="Arial" w:hAnsi="Arial" w:cs="Arial"/>
                <w:lang w:eastAsia="ja-JP"/>
              </w:rPr>
            </w:pPr>
          </w:p>
          <w:p w14:paraId="3DDE9B19" w14:textId="77777777" w:rsidR="00D557BA" w:rsidRPr="00D557BA" w:rsidRDefault="00D557BA" w:rsidP="00D557BA">
            <w:pPr>
              <w:spacing w:before="60" w:line="270" w:lineRule="atLeast"/>
              <w:rPr>
                <w:rFonts w:ascii="Arial" w:hAnsi="Arial" w:cs="Arial"/>
                <w:lang w:eastAsia="ja-JP"/>
              </w:rPr>
            </w:pPr>
          </w:p>
          <w:p w14:paraId="1FF0D68A" w14:textId="77777777" w:rsidR="00D557BA" w:rsidRPr="00D557BA" w:rsidRDefault="00D557BA" w:rsidP="00D557BA">
            <w:pPr>
              <w:spacing w:before="60" w:line="270" w:lineRule="atLeast"/>
              <w:rPr>
                <w:rFonts w:ascii="Arial" w:hAnsi="Arial" w:cs="Arial"/>
                <w:lang w:eastAsia="ja-JP"/>
              </w:rPr>
            </w:pPr>
          </w:p>
          <w:p w14:paraId="75633868" w14:textId="77777777" w:rsidR="00D557BA" w:rsidRPr="00D557BA" w:rsidRDefault="00D557BA" w:rsidP="00D557BA">
            <w:pPr>
              <w:spacing w:before="60" w:line="270" w:lineRule="atLeast"/>
              <w:rPr>
                <w:rFonts w:ascii="Arial" w:hAnsi="Arial" w:cs="Arial"/>
                <w:lang w:eastAsia="ja-JP"/>
              </w:rPr>
            </w:pPr>
          </w:p>
          <w:p w14:paraId="7A77EA89" w14:textId="77777777" w:rsidR="00D557BA" w:rsidRPr="00D557BA" w:rsidRDefault="00D557BA" w:rsidP="00D557BA">
            <w:pPr>
              <w:spacing w:before="60" w:line="270" w:lineRule="atLeast"/>
              <w:rPr>
                <w:rFonts w:ascii="Arial" w:hAnsi="Arial" w:cs="Arial"/>
                <w:lang w:eastAsia="ja-JP"/>
              </w:rPr>
            </w:pPr>
          </w:p>
          <w:p w14:paraId="656D743E" w14:textId="77777777" w:rsidR="00D557BA" w:rsidRPr="00D557BA" w:rsidRDefault="00D557BA" w:rsidP="00D557BA">
            <w:pPr>
              <w:spacing w:before="60" w:line="270" w:lineRule="atLeast"/>
              <w:rPr>
                <w:rFonts w:ascii="Arial" w:hAnsi="Arial" w:cs="Arial"/>
                <w:lang w:eastAsia="ja-JP"/>
              </w:rPr>
            </w:pPr>
          </w:p>
          <w:p w14:paraId="33114CB6" w14:textId="77777777" w:rsidR="00D557BA" w:rsidRPr="00D557BA" w:rsidRDefault="00D557BA" w:rsidP="00D557BA">
            <w:pPr>
              <w:spacing w:before="60" w:line="270" w:lineRule="atLeast"/>
              <w:rPr>
                <w:rFonts w:ascii="Arial" w:hAnsi="Arial" w:cs="Arial"/>
                <w:lang w:eastAsia="ja-JP"/>
              </w:rPr>
            </w:pPr>
          </w:p>
          <w:p w14:paraId="39B8A1F5" w14:textId="77777777" w:rsidR="00D557BA" w:rsidRPr="00D557BA" w:rsidRDefault="00D557BA" w:rsidP="00D557BA">
            <w:pPr>
              <w:spacing w:before="60" w:line="270" w:lineRule="atLeast"/>
              <w:rPr>
                <w:rFonts w:ascii="Arial" w:hAnsi="Arial" w:cs="Arial"/>
                <w:lang w:eastAsia="ja-JP"/>
              </w:rPr>
            </w:pPr>
          </w:p>
          <w:p w14:paraId="7B2A048C" w14:textId="77777777" w:rsidR="00D557BA" w:rsidRPr="00D557BA" w:rsidRDefault="00D557BA" w:rsidP="00D557BA">
            <w:pPr>
              <w:spacing w:before="60" w:line="270" w:lineRule="atLeast"/>
              <w:rPr>
                <w:rFonts w:ascii="Arial" w:hAnsi="Arial" w:cs="Arial"/>
                <w:lang w:eastAsia="ja-JP"/>
              </w:rPr>
            </w:pPr>
          </w:p>
          <w:p w14:paraId="15FD792E" w14:textId="77777777" w:rsidR="00D557BA" w:rsidRPr="00D557BA" w:rsidRDefault="00D557BA" w:rsidP="00D557BA">
            <w:pPr>
              <w:spacing w:before="60" w:line="270" w:lineRule="atLeast"/>
              <w:rPr>
                <w:rFonts w:ascii="Arial" w:hAnsi="Arial" w:cs="Arial"/>
                <w:lang w:eastAsia="ja-JP"/>
              </w:rPr>
            </w:pPr>
          </w:p>
          <w:p w14:paraId="381E992D" w14:textId="77777777" w:rsidR="00D557BA" w:rsidRPr="00D557BA" w:rsidRDefault="00D557BA" w:rsidP="00D557BA">
            <w:pPr>
              <w:spacing w:before="60" w:line="270" w:lineRule="atLeast"/>
              <w:rPr>
                <w:rFonts w:ascii="Arial" w:hAnsi="Arial" w:cs="Arial"/>
                <w:lang w:eastAsia="ja-JP"/>
              </w:rPr>
            </w:pPr>
          </w:p>
          <w:p w14:paraId="08E7276C" w14:textId="77777777" w:rsidR="00D557BA" w:rsidRPr="00D557BA" w:rsidRDefault="00D557BA" w:rsidP="00D557BA">
            <w:pPr>
              <w:spacing w:before="60" w:line="270" w:lineRule="atLeast"/>
              <w:rPr>
                <w:rFonts w:ascii="Arial" w:hAnsi="Arial" w:cs="Arial"/>
                <w:lang w:eastAsia="ja-JP"/>
              </w:rPr>
            </w:pPr>
          </w:p>
          <w:p w14:paraId="26E00612" w14:textId="77777777" w:rsidR="00D557BA" w:rsidRPr="00D557BA" w:rsidRDefault="00D557BA" w:rsidP="00D557BA">
            <w:pPr>
              <w:spacing w:before="60" w:line="270" w:lineRule="atLeast"/>
              <w:rPr>
                <w:rFonts w:ascii="Arial" w:hAnsi="Arial" w:cs="Arial"/>
                <w:lang w:eastAsia="ja-JP"/>
              </w:rPr>
            </w:pPr>
          </w:p>
          <w:p w14:paraId="7B559DFA" w14:textId="77777777" w:rsidR="00D557BA" w:rsidRPr="00D557BA" w:rsidRDefault="00D557BA" w:rsidP="00D557BA">
            <w:pPr>
              <w:spacing w:before="60" w:line="270" w:lineRule="atLeast"/>
              <w:rPr>
                <w:rFonts w:ascii="Arial" w:hAnsi="Arial" w:cs="Arial"/>
                <w:lang w:eastAsia="ja-JP"/>
              </w:rPr>
            </w:pPr>
          </w:p>
          <w:p w14:paraId="1E9A7DED" w14:textId="77777777" w:rsidR="00D557BA" w:rsidRPr="00D557BA" w:rsidRDefault="00D557BA" w:rsidP="00D557BA">
            <w:pPr>
              <w:spacing w:before="60" w:line="270" w:lineRule="atLeast"/>
              <w:rPr>
                <w:rFonts w:ascii="Arial" w:hAnsi="Arial" w:cs="Arial"/>
                <w:lang w:eastAsia="ja-JP"/>
              </w:rPr>
            </w:pPr>
          </w:p>
        </w:tc>
      </w:tr>
      <w:tr w:rsidR="00D557BA" w:rsidRPr="00D557BA" w14:paraId="5CC8FEC8" w14:textId="77777777" w:rsidTr="00D557BA">
        <w:tc>
          <w:tcPr>
            <w:tcW w:w="4076" w:type="dxa"/>
            <w:tcBorders>
              <w:left w:val="single" w:sz="12" w:space="0" w:color="00000A"/>
              <w:bottom w:val="single" w:sz="12" w:space="0" w:color="00000A"/>
            </w:tcBorders>
            <w:shd w:val="clear" w:color="auto" w:fill="auto"/>
            <w:tcMar>
              <w:left w:w="98" w:type="dxa"/>
            </w:tcMar>
          </w:tcPr>
          <w:p w14:paraId="0070CA85"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Wat is de uitkomst van de weging?</w:t>
            </w:r>
          </w:p>
          <w:p w14:paraId="02160FEF"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Is het raadzaam ‘Veilig Thuis’ te raadplegen?</w:t>
            </w:r>
            <w:r w:rsidRPr="002F0444">
              <w:rPr>
                <w:rFonts w:eastAsia="MS ??" w:cs="Arial"/>
                <w:szCs w:val="21"/>
                <w:lang w:eastAsia="ja-JP"/>
              </w:rPr>
              <w:br/>
              <w:t>N.B. Bij twijfel bent u verplicht Veilig Thuis te raadplegen.</w:t>
            </w:r>
          </w:p>
          <w:p w14:paraId="236DFF78" w14:textId="77777777" w:rsidR="00D557BA" w:rsidRPr="002F0444" w:rsidRDefault="00D557BA" w:rsidP="00D557BA">
            <w:pPr>
              <w:pStyle w:val="Lijstalinea"/>
              <w:widowControl/>
              <w:numPr>
                <w:ilvl w:val="0"/>
                <w:numId w:val="34"/>
              </w:numPr>
              <w:tabs>
                <w:tab w:val="left" w:pos="397"/>
                <w:tab w:val="left" w:pos="1134"/>
              </w:tabs>
              <w:spacing w:after="0" w:line="300" w:lineRule="exact"/>
              <w:ind w:left="397" w:hanging="397"/>
              <w:rPr>
                <w:rFonts w:eastAsia="MS ??" w:cs="Arial"/>
                <w:szCs w:val="21"/>
                <w:lang w:eastAsia="ja-JP"/>
              </w:rPr>
            </w:pPr>
            <w:r w:rsidRPr="002F0444">
              <w:rPr>
                <w:rFonts w:eastAsia="MS ??" w:cs="Arial"/>
                <w:szCs w:val="21"/>
                <w:lang w:eastAsia="ja-JP"/>
              </w:rPr>
              <w:t>Zo ja welke afspraken zijn gemaakt?</w:t>
            </w:r>
          </w:p>
          <w:p w14:paraId="4DEE740C" w14:textId="77777777" w:rsidR="00D557BA" w:rsidRPr="002F0444" w:rsidRDefault="00D557BA" w:rsidP="00D557BA">
            <w:pPr>
              <w:tabs>
                <w:tab w:val="left" w:pos="284"/>
                <w:tab w:val="left" w:pos="1134"/>
              </w:tabs>
              <w:spacing w:before="120" w:line="300" w:lineRule="exact"/>
              <w:rPr>
                <w:rFonts w:ascii="Arial" w:eastAsia="MS ??" w:hAnsi="Arial" w:cs="Arial"/>
                <w:szCs w:val="21"/>
                <w:lang w:eastAsia="ja-JP"/>
              </w:rPr>
            </w:pPr>
          </w:p>
        </w:tc>
        <w:tc>
          <w:tcPr>
            <w:tcW w:w="5954" w:type="dxa"/>
            <w:tcBorders>
              <w:bottom w:val="single" w:sz="12" w:space="0" w:color="00000A"/>
              <w:right w:val="single" w:sz="12" w:space="0" w:color="00000A"/>
            </w:tcBorders>
            <w:shd w:val="clear" w:color="auto" w:fill="auto"/>
            <w:tcMar>
              <w:left w:w="108" w:type="dxa"/>
            </w:tcMar>
          </w:tcPr>
          <w:p w14:paraId="4FE6CC8F" w14:textId="77777777" w:rsidR="00D557BA" w:rsidRPr="00D557BA" w:rsidRDefault="00D557BA" w:rsidP="00D557BA">
            <w:pPr>
              <w:spacing w:before="60" w:line="270" w:lineRule="atLeast"/>
              <w:rPr>
                <w:rFonts w:ascii="Arial" w:hAnsi="Arial" w:cs="Arial"/>
                <w:lang w:eastAsia="ja-JP"/>
              </w:rPr>
            </w:pPr>
          </w:p>
          <w:p w14:paraId="64426429" w14:textId="77777777" w:rsidR="00D557BA" w:rsidRPr="00D557BA" w:rsidRDefault="00D557BA" w:rsidP="00D557BA">
            <w:pPr>
              <w:spacing w:before="60" w:line="270" w:lineRule="atLeast"/>
              <w:rPr>
                <w:rFonts w:ascii="Arial" w:hAnsi="Arial" w:cs="Arial"/>
                <w:lang w:eastAsia="ja-JP"/>
              </w:rPr>
            </w:pPr>
          </w:p>
          <w:p w14:paraId="62096D68" w14:textId="77777777" w:rsidR="00D557BA" w:rsidRPr="00D557BA" w:rsidRDefault="00D557BA" w:rsidP="00D557BA">
            <w:pPr>
              <w:spacing w:before="60" w:line="270" w:lineRule="atLeast"/>
              <w:rPr>
                <w:rFonts w:ascii="Arial" w:hAnsi="Arial" w:cs="Arial"/>
                <w:lang w:eastAsia="ja-JP"/>
              </w:rPr>
            </w:pPr>
          </w:p>
          <w:p w14:paraId="1EB719EE" w14:textId="77777777" w:rsidR="00D557BA" w:rsidRPr="00D557BA" w:rsidRDefault="00D557BA" w:rsidP="00D557BA">
            <w:pPr>
              <w:spacing w:before="60" w:line="270" w:lineRule="atLeast"/>
              <w:rPr>
                <w:rFonts w:ascii="Arial" w:hAnsi="Arial" w:cs="Arial"/>
                <w:lang w:eastAsia="ja-JP"/>
              </w:rPr>
            </w:pPr>
          </w:p>
          <w:p w14:paraId="716A8F8E" w14:textId="77777777" w:rsidR="00D557BA" w:rsidRPr="00D557BA" w:rsidRDefault="00D557BA" w:rsidP="00D557BA">
            <w:pPr>
              <w:spacing w:before="60" w:line="270" w:lineRule="atLeast"/>
              <w:rPr>
                <w:rFonts w:ascii="Arial" w:hAnsi="Arial" w:cs="Arial"/>
                <w:lang w:eastAsia="ja-JP"/>
              </w:rPr>
            </w:pPr>
          </w:p>
          <w:p w14:paraId="20124176" w14:textId="77777777" w:rsidR="00D557BA" w:rsidRPr="00D557BA" w:rsidRDefault="00D557BA" w:rsidP="00D557BA">
            <w:pPr>
              <w:spacing w:before="60" w:line="270" w:lineRule="atLeast"/>
              <w:rPr>
                <w:rFonts w:ascii="Arial" w:hAnsi="Arial" w:cs="Arial"/>
                <w:lang w:eastAsia="ja-JP"/>
              </w:rPr>
            </w:pPr>
          </w:p>
          <w:p w14:paraId="7765FD8B" w14:textId="77777777" w:rsidR="00D557BA" w:rsidRPr="00D557BA" w:rsidRDefault="00D557BA" w:rsidP="00D557BA">
            <w:pPr>
              <w:spacing w:before="60" w:line="270" w:lineRule="atLeast"/>
              <w:rPr>
                <w:rFonts w:ascii="Arial" w:hAnsi="Arial" w:cs="Arial"/>
                <w:lang w:eastAsia="ja-JP"/>
              </w:rPr>
            </w:pPr>
          </w:p>
          <w:p w14:paraId="1EBCA7BF" w14:textId="77777777" w:rsidR="00D557BA" w:rsidRPr="00D557BA" w:rsidRDefault="00D557BA" w:rsidP="00D557BA">
            <w:pPr>
              <w:spacing w:before="60" w:line="270" w:lineRule="atLeast"/>
              <w:rPr>
                <w:rFonts w:ascii="Arial" w:hAnsi="Arial" w:cs="Arial"/>
                <w:lang w:eastAsia="ja-JP"/>
              </w:rPr>
            </w:pPr>
          </w:p>
          <w:p w14:paraId="467C13BE" w14:textId="77777777" w:rsidR="00D557BA" w:rsidRPr="00D557BA" w:rsidRDefault="00D557BA" w:rsidP="00D557BA">
            <w:pPr>
              <w:spacing w:before="60" w:line="270" w:lineRule="atLeast"/>
              <w:rPr>
                <w:rFonts w:ascii="Arial" w:hAnsi="Arial" w:cs="Arial"/>
                <w:lang w:eastAsia="ja-JP"/>
              </w:rPr>
            </w:pPr>
          </w:p>
          <w:p w14:paraId="210E3332" w14:textId="77777777" w:rsidR="00D557BA" w:rsidRPr="00D557BA" w:rsidRDefault="00D557BA" w:rsidP="00D557BA">
            <w:pPr>
              <w:spacing w:before="60" w:line="270" w:lineRule="atLeast"/>
              <w:rPr>
                <w:rFonts w:ascii="Arial" w:hAnsi="Arial" w:cs="Arial"/>
                <w:lang w:eastAsia="ja-JP"/>
              </w:rPr>
            </w:pPr>
          </w:p>
          <w:p w14:paraId="38CED078" w14:textId="77777777" w:rsidR="00D557BA" w:rsidRPr="00D557BA" w:rsidRDefault="00D557BA" w:rsidP="00D557BA">
            <w:pPr>
              <w:spacing w:before="60" w:line="270" w:lineRule="atLeast"/>
              <w:rPr>
                <w:rFonts w:ascii="Arial" w:hAnsi="Arial" w:cs="Arial"/>
                <w:lang w:eastAsia="ja-JP"/>
              </w:rPr>
            </w:pPr>
          </w:p>
          <w:p w14:paraId="7120541F" w14:textId="77777777" w:rsidR="00D557BA" w:rsidRPr="00D557BA" w:rsidRDefault="00D557BA" w:rsidP="00D557BA">
            <w:pPr>
              <w:spacing w:before="60" w:line="270" w:lineRule="atLeast"/>
              <w:rPr>
                <w:rFonts w:ascii="Arial" w:hAnsi="Arial" w:cs="Arial"/>
                <w:lang w:eastAsia="ja-JP"/>
              </w:rPr>
            </w:pPr>
          </w:p>
          <w:p w14:paraId="004822E0" w14:textId="77777777" w:rsidR="00D557BA" w:rsidRPr="00D557BA" w:rsidRDefault="00D557BA" w:rsidP="00D557BA">
            <w:pPr>
              <w:spacing w:before="60" w:line="270" w:lineRule="atLeast"/>
              <w:rPr>
                <w:rFonts w:ascii="Arial" w:hAnsi="Arial" w:cs="Arial"/>
                <w:lang w:eastAsia="ja-JP"/>
              </w:rPr>
            </w:pPr>
          </w:p>
          <w:p w14:paraId="6A6E975B" w14:textId="77777777" w:rsidR="00D557BA" w:rsidRPr="00D557BA" w:rsidRDefault="00D557BA" w:rsidP="00D557BA">
            <w:pPr>
              <w:spacing w:before="60" w:line="270" w:lineRule="atLeast"/>
              <w:rPr>
                <w:rFonts w:ascii="Arial" w:hAnsi="Arial" w:cs="Arial"/>
                <w:lang w:eastAsia="ja-JP"/>
              </w:rPr>
            </w:pPr>
          </w:p>
          <w:p w14:paraId="2FB16FCD" w14:textId="77777777" w:rsidR="00D557BA" w:rsidRPr="00D557BA" w:rsidRDefault="00D557BA" w:rsidP="00D557BA">
            <w:pPr>
              <w:spacing w:before="60" w:line="270" w:lineRule="atLeast"/>
              <w:rPr>
                <w:rFonts w:ascii="Arial" w:hAnsi="Arial" w:cs="Arial"/>
                <w:lang w:eastAsia="ja-JP"/>
              </w:rPr>
            </w:pPr>
          </w:p>
          <w:p w14:paraId="451AE95C" w14:textId="77777777" w:rsidR="00D557BA" w:rsidRPr="00D557BA" w:rsidRDefault="00D557BA" w:rsidP="00D557BA">
            <w:pPr>
              <w:spacing w:before="60" w:line="270" w:lineRule="atLeast"/>
              <w:rPr>
                <w:rFonts w:ascii="Arial" w:hAnsi="Arial" w:cs="Arial"/>
                <w:lang w:eastAsia="ja-JP"/>
              </w:rPr>
            </w:pPr>
          </w:p>
          <w:p w14:paraId="347738C0" w14:textId="77777777" w:rsidR="00D557BA" w:rsidRPr="00D557BA" w:rsidRDefault="00D557BA" w:rsidP="00D557BA">
            <w:pPr>
              <w:spacing w:before="60" w:line="270" w:lineRule="atLeast"/>
              <w:rPr>
                <w:rFonts w:ascii="Arial" w:hAnsi="Arial" w:cs="Arial"/>
                <w:lang w:eastAsia="ja-JP"/>
              </w:rPr>
            </w:pPr>
          </w:p>
        </w:tc>
      </w:tr>
    </w:tbl>
    <w:p w14:paraId="25E3211D" w14:textId="77777777" w:rsidR="00D557BA" w:rsidRPr="00D557BA" w:rsidRDefault="00D557BA" w:rsidP="00D557BA">
      <w:pPr>
        <w:rPr>
          <w:rFonts w:ascii="Arial" w:hAnsi="Arial" w:cs="Arial"/>
        </w:rPr>
      </w:pPr>
      <w:r w:rsidRPr="00D557BA">
        <w:rPr>
          <w:rFonts w:ascii="Arial" w:hAnsi="Arial" w:cs="Arial"/>
        </w:rPr>
        <w:br w:type="page"/>
      </w:r>
    </w:p>
    <w:p w14:paraId="157A22F0" w14:textId="77777777" w:rsidR="00D557BA" w:rsidRPr="00D557BA" w:rsidRDefault="00D557BA" w:rsidP="00D557BA">
      <w:pPr>
        <w:spacing w:before="60" w:after="60" w:line="270" w:lineRule="atLeast"/>
        <w:rPr>
          <w:rFonts w:ascii="Arial" w:eastAsia="MS ??" w:hAnsi="Arial" w:cs="Arial"/>
          <w:lang w:eastAsia="ja-JP"/>
        </w:rPr>
      </w:pPr>
    </w:p>
    <w:tbl>
      <w:tblPr>
        <w:tblStyle w:val="Tabelraster"/>
        <w:tblW w:w="10031" w:type="dxa"/>
        <w:tblCellMar>
          <w:left w:w="98" w:type="dxa"/>
        </w:tblCellMar>
        <w:tblLook w:val="04A0" w:firstRow="1" w:lastRow="0" w:firstColumn="1" w:lastColumn="0" w:noHBand="0" w:noVBand="1"/>
      </w:tblPr>
      <w:tblGrid>
        <w:gridCol w:w="4076"/>
        <w:gridCol w:w="5955"/>
      </w:tblGrid>
      <w:tr w:rsidR="00D557BA" w:rsidRPr="00D557BA" w14:paraId="1EB4F567" w14:textId="77777777" w:rsidTr="00D557BA">
        <w:tc>
          <w:tcPr>
            <w:tcW w:w="10030" w:type="dxa"/>
            <w:gridSpan w:val="2"/>
            <w:tcBorders>
              <w:top w:val="single" w:sz="12" w:space="0" w:color="00000A"/>
              <w:left w:val="single" w:sz="12" w:space="0" w:color="00000A"/>
              <w:bottom w:val="single" w:sz="12" w:space="0" w:color="00000A"/>
              <w:right w:val="single" w:sz="12" w:space="0" w:color="00000A"/>
            </w:tcBorders>
            <w:shd w:val="clear" w:color="auto" w:fill="auto"/>
            <w:tcMar>
              <w:left w:w="98" w:type="dxa"/>
            </w:tcMar>
          </w:tcPr>
          <w:p w14:paraId="0729984B" w14:textId="77777777" w:rsidR="001F4A41" w:rsidRDefault="00D557BA" w:rsidP="00D557BA">
            <w:pPr>
              <w:spacing w:before="60" w:line="270" w:lineRule="atLeast"/>
              <w:jc w:val="center"/>
              <w:rPr>
                <w:rFonts w:ascii="Arial" w:eastAsia="MS ??" w:hAnsi="Arial" w:cs="Arial"/>
                <w:b/>
                <w:bCs/>
                <w:sz w:val="24"/>
                <w:szCs w:val="21"/>
                <w:lang w:eastAsia="ja-JP"/>
              </w:rPr>
            </w:pPr>
            <w:r w:rsidRPr="00E25642">
              <w:rPr>
                <w:rFonts w:ascii="Arial" w:eastAsia="MS ??" w:hAnsi="Arial" w:cs="Arial"/>
                <w:b/>
                <w:bCs/>
                <w:sz w:val="24"/>
                <w:szCs w:val="21"/>
                <w:lang w:eastAsia="ja-JP"/>
              </w:rPr>
              <w:t xml:space="preserve">Stap 5 </w:t>
            </w:r>
            <w:r w:rsidRPr="00E25642">
              <w:rPr>
                <w:rFonts w:ascii="Arial" w:eastAsia="MS ??" w:hAnsi="Arial" w:cs="Arial"/>
                <w:b/>
                <w:bCs/>
                <w:sz w:val="24"/>
                <w:szCs w:val="21"/>
                <w:lang w:eastAsia="ja-JP"/>
              </w:rPr>
              <w:br/>
            </w:r>
          </w:p>
          <w:p w14:paraId="268FF156" w14:textId="0CDAF727" w:rsidR="00D557BA" w:rsidRPr="00134B29" w:rsidRDefault="001F4A41" w:rsidP="001F4A41">
            <w:pPr>
              <w:pStyle w:val="Lijstalinea"/>
              <w:numPr>
                <w:ilvl w:val="0"/>
                <w:numId w:val="53"/>
              </w:numPr>
              <w:spacing w:before="60" w:after="0" w:line="270" w:lineRule="atLeast"/>
              <w:rPr>
                <w:rFonts w:eastAsia="MS ??" w:cs="Arial"/>
                <w:b/>
                <w:bCs/>
                <w:i/>
                <w:lang w:eastAsia="ja-JP"/>
              </w:rPr>
            </w:pPr>
            <w:r w:rsidRPr="00134B29">
              <w:rPr>
                <w:rFonts w:eastAsia="MS ??" w:cs="Arial"/>
                <w:b/>
                <w:bCs/>
                <w:i/>
                <w:lang w:eastAsia="ja-JP"/>
              </w:rPr>
              <w:t>Beslissen: gebruik het afwegingskader. Melden bij Veilig Thuis of/en zelf hulp organiseren.</w:t>
            </w:r>
          </w:p>
          <w:p w14:paraId="39097644" w14:textId="77777777" w:rsidR="001F4A41" w:rsidRPr="00134B29" w:rsidRDefault="001F4A41" w:rsidP="00D557BA">
            <w:pPr>
              <w:spacing w:before="60" w:line="270" w:lineRule="atLeast"/>
              <w:jc w:val="center"/>
              <w:rPr>
                <w:rFonts w:ascii="Arial" w:eastAsia="MS ??" w:hAnsi="Arial" w:cs="Arial"/>
                <w:b/>
                <w:bCs/>
                <w:i/>
                <w:sz w:val="24"/>
                <w:szCs w:val="21"/>
                <w:lang w:eastAsia="ja-JP"/>
              </w:rPr>
            </w:pPr>
          </w:p>
          <w:p w14:paraId="468EDF90" w14:textId="77777777" w:rsidR="001F4A41" w:rsidRDefault="001F4A41" w:rsidP="001F4A41">
            <w:pPr>
              <w:pStyle w:val="Geenafstand"/>
              <w:ind w:left="1134" w:hanging="1134"/>
              <w:rPr>
                <w:rFonts w:ascii="Verdana" w:hAnsi="Verdana"/>
                <w:sz w:val="20"/>
                <w:szCs w:val="20"/>
              </w:rPr>
            </w:pPr>
            <w:r w:rsidRPr="00D50B78">
              <w:rPr>
                <w:rFonts w:ascii="Verdana" w:hAnsi="Verdana"/>
                <w:sz w:val="20"/>
                <w:szCs w:val="20"/>
              </w:rPr>
              <w:t xml:space="preserve">Afweging: </w:t>
            </w:r>
            <w:r>
              <w:rPr>
                <w:rFonts w:ascii="Verdana" w:hAnsi="Verdana"/>
                <w:sz w:val="20"/>
                <w:szCs w:val="20"/>
              </w:rPr>
              <w:tab/>
              <w:t>heb ik een vermoeden van, of is er sprake van huiselijk geweld en/of kindermishandeling?</w:t>
            </w:r>
          </w:p>
          <w:p w14:paraId="72237259" w14:textId="77777777" w:rsidR="001F4A41" w:rsidRDefault="001F4A41" w:rsidP="001F4A41">
            <w:pPr>
              <w:pStyle w:val="Geenafstand"/>
              <w:ind w:left="1134" w:hanging="1134"/>
              <w:rPr>
                <w:rFonts w:ascii="Verdana" w:hAnsi="Verdana"/>
                <w:sz w:val="20"/>
                <w:szCs w:val="20"/>
              </w:rPr>
            </w:pPr>
            <w:r>
              <w:rPr>
                <w:rFonts w:ascii="Verdana" w:hAnsi="Verdana"/>
                <w:sz w:val="20"/>
                <w:szCs w:val="20"/>
              </w:rPr>
              <w:t>Afweging:</w:t>
            </w:r>
            <w:r>
              <w:rPr>
                <w:rFonts w:ascii="Verdana" w:hAnsi="Verdana"/>
                <w:sz w:val="20"/>
                <w:szCs w:val="20"/>
              </w:rPr>
              <w:tab/>
              <w:t>heb ik een vermoeden van, of is er sprake van acute of structurele onveiligheid?</w:t>
            </w:r>
          </w:p>
          <w:p w14:paraId="54E6B4C5" w14:textId="77777777" w:rsidR="001F4A41" w:rsidRDefault="001F4A41" w:rsidP="001F4A41">
            <w:pPr>
              <w:pStyle w:val="Geenafstand"/>
              <w:ind w:left="1134" w:hanging="1134"/>
              <w:rPr>
                <w:rFonts w:ascii="Verdana" w:hAnsi="Verdana"/>
                <w:sz w:val="20"/>
                <w:szCs w:val="20"/>
              </w:rPr>
            </w:pPr>
            <w:r>
              <w:rPr>
                <w:rFonts w:ascii="Verdana" w:hAnsi="Verdana"/>
                <w:sz w:val="20"/>
                <w:szCs w:val="20"/>
              </w:rPr>
              <w:t>Afweging:</w:t>
            </w:r>
            <w:r>
              <w:rPr>
                <w:rFonts w:ascii="Verdana" w:hAnsi="Verdana"/>
                <w:sz w:val="20"/>
                <w:szCs w:val="20"/>
              </w:rPr>
              <w:tab/>
              <w:t>ben ik in staat effectieve (passende) hulp te bieden of organiseren?</w:t>
            </w:r>
          </w:p>
          <w:p w14:paraId="31B1CDE6" w14:textId="77777777" w:rsidR="001F4A41" w:rsidRDefault="001F4A41" w:rsidP="001F4A41">
            <w:pPr>
              <w:pStyle w:val="Geenafstand"/>
              <w:ind w:left="1134" w:hanging="1134"/>
              <w:rPr>
                <w:rFonts w:ascii="Verdana" w:hAnsi="Verdana"/>
                <w:sz w:val="20"/>
                <w:szCs w:val="20"/>
              </w:rPr>
            </w:pPr>
            <w:r>
              <w:rPr>
                <w:rFonts w:ascii="Verdana" w:hAnsi="Verdana"/>
                <w:sz w:val="20"/>
                <w:szCs w:val="20"/>
              </w:rPr>
              <w:t>Afweging:</w:t>
            </w:r>
            <w:r>
              <w:rPr>
                <w:rFonts w:ascii="Verdana" w:hAnsi="Verdana"/>
                <w:sz w:val="20"/>
                <w:szCs w:val="20"/>
              </w:rPr>
              <w:tab/>
              <w:t>werken de betrokkenen mee aan de geboden of georganiseerde hulp?</w:t>
            </w:r>
          </w:p>
          <w:p w14:paraId="0D34AC5A" w14:textId="77777777" w:rsidR="001F4A41" w:rsidRDefault="001F4A41" w:rsidP="001F4A41">
            <w:pPr>
              <w:pStyle w:val="Geenafstand"/>
              <w:ind w:left="1134" w:hanging="1134"/>
              <w:rPr>
                <w:rFonts w:ascii="Verdana" w:hAnsi="Verdana"/>
                <w:sz w:val="20"/>
                <w:szCs w:val="20"/>
              </w:rPr>
            </w:pPr>
            <w:r>
              <w:rPr>
                <w:rFonts w:ascii="Verdana" w:hAnsi="Verdana"/>
                <w:sz w:val="20"/>
                <w:szCs w:val="20"/>
              </w:rPr>
              <w:t>Afweging: leidt deze hulp tot duurzame veiligheid?</w:t>
            </w:r>
          </w:p>
          <w:p w14:paraId="099B1D05" w14:textId="6FD702B6" w:rsidR="001F4A41" w:rsidRPr="00E25642" w:rsidRDefault="001F4A41" w:rsidP="00D557BA">
            <w:pPr>
              <w:spacing w:before="60" w:line="270" w:lineRule="atLeast"/>
              <w:jc w:val="center"/>
              <w:rPr>
                <w:rFonts w:ascii="Arial" w:eastAsia="MS ??" w:hAnsi="Arial" w:cs="Arial"/>
                <w:b/>
                <w:bCs/>
                <w:sz w:val="24"/>
                <w:szCs w:val="21"/>
                <w:lang w:eastAsia="ja-JP"/>
              </w:rPr>
            </w:pPr>
          </w:p>
        </w:tc>
      </w:tr>
      <w:tr w:rsidR="00D557BA" w:rsidRPr="00D557BA" w14:paraId="21D8F4D2" w14:textId="77777777" w:rsidTr="00D557BA">
        <w:tc>
          <w:tcPr>
            <w:tcW w:w="10030" w:type="dxa"/>
            <w:gridSpan w:val="2"/>
            <w:tcBorders>
              <w:left w:val="single" w:sz="12" w:space="0" w:color="00000A"/>
              <w:right w:val="single" w:sz="12" w:space="0" w:color="00000A"/>
            </w:tcBorders>
            <w:shd w:val="clear" w:color="auto" w:fill="auto"/>
            <w:tcMar>
              <w:left w:w="98" w:type="dxa"/>
            </w:tcMar>
          </w:tcPr>
          <w:p w14:paraId="1F3726D1" w14:textId="5DAB8AFB" w:rsidR="00D557BA" w:rsidRPr="00D557BA" w:rsidRDefault="00D557BA" w:rsidP="003C3497">
            <w:pPr>
              <w:pStyle w:val="Lijstalinea"/>
              <w:widowControl/>
              <w:numPr>
                <w:ilvl w:val="0"/>
                <w:numId w:val="53"/>
              </w:numPr>
              <w:tabs>
                <w:tab w:val="left" w:pos="1134"/>
              </w:tabs>
              <w:spacing w:before="120" w:after="0" w:line="300" w:lineRule="exact"/>
              <w:rPr>
                <w:rFonts w:eastAsia="MS ??" w:cs="Arial"/>
                <w:b/>
                <w:i/>
                <w:lang w:eastAsia="ja-JP"/>
              </w:rPr>
            </w:pPr>
            <w:r w:rsidRPr="00D557BA">
              <w:rPr>
                <w:rFonts w:eastAsiaTheme="minorHAnsi" w:cs="Arial"/>
                <w:b/>
                <w:i/>
              </w:rPr>
              <w:t xml:space="preserve">Hulp organiseren: de </w:t>
            </w:r>
            <w:r w:rsidR="006E22BB">
              <w:rPr>
                <w:rFonts w:eastAsiaTheme="minorHAnsi" w:cs="Arial"/>
                <w:b/>
                <w:i/>
              </w:rPr>
              <w:t xml:space="preserve">betreffende ouder/verzorger/leerling </w:t>
            </w:r>
            <w:r w:rsidRPr="00D557BA">
              <w:rPr>
                <w:rFonts w:eastAsiaTheme="minorHAnsi" w:cs="Arial"/>
                <w:b/>
                <w:i/>
              </w:rPr>
              <w:t>maakt zich ook zorgen, wil verandering in de situatie en wil daar aan meewerken:</w:t>
            </w:r>
          </w:p>
        </w:tc>
      </w:tr>
      <w:tr w:rsidR="00D557BA" w:rsidRPr="00D557BA" w14:paraId="7D23B1BE" w14:textId="77777777" w:rsidTr="00D557BA">
        <w:tc>
          <w:tcPr>
            <w:tcW w:w="4076" w:type="dxa"/>
            <w:tcBorders>
              <w:left w:val="single" w:sz="12" w:space="0" w:color="00000A"/>
            </w:tcBorders>
            <w:shd w:val="clear" w:color="auto" w:fill="auto"/>
            <w:tcMar>
              <w:left w:w="98" w:type="dxa"/>
            </w:tcMar>
          </w:tcPr>
          <w:p w14:paraId="1B34EE6A"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 xml:space="preserve">Welke hulp wordt voor welk geconstateerd probleem / risicofactor ingezet? </w:t>
            </w:r>
          </w:p>
          <w:p w14:paraId="58AB0EFB"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Blijven er nog zaken liggen die nu (nog) niet worden aangepakt?  Welke?</w:t>
            </w:r>
          </w:p>
        </w:tc>
        <w:tc>
          <w:tcPr>
            <w:tcW w:w="5954" w:type="dxa"/>
            <w:tcBorders>
              <w:right w:val="single" w:sz="12" w:space="0" w:color="00000A"/>
            </w:tcBorders>
            <w:shd w:val="clear" w:color="auto" w:fill="auto"/>
            <w:tcMar>
              <w:left w:w="108" w:type="dxa"/>
            </w:tcMar>
          </w:tcPr>
          <w:p w14:paraId="356A8F0C" w14:textId="77777777" w:rsidR="00D557BA" w:rsidRPr="00D557BA" w:rsidRDefault="00D557BA" w:rsidP="00D557BA">
            <w:pPr>
              <w:spacing w:before="60" w:line="270" w:lineRule="atLeast"/>
              <w:rPr>
                <w:rFonts w:ascii="Arial" w:hAnsi="Arial" w:cs="Arial"/>
                <w:lang w:eastAsia="ja-JP"/>
              </w:rPr>
            </w:pPr>
          </w:p>
          <w:p w14:paraId="53FE8D5C" w14:textId="77777777" w:rsidR="00D557BA" w:rsidRPr="00D557BA" w:rsidRDefault="00D557BA" w:rsidP="00D557BA">
            <w:pPr>
              <w:spacing w:before="60" w:line="270" w:lineRule="atLeast"/>
              <w:rPr>
                <w:rFonts w:ascii="Arial" w:hAnsi="Arial" w:cs="Arial"/>
                <w:lang w:eastAsia="ja-JP"/>
              </w:rPr>
            </w:pPr>
          </w:p>
          <w:p w14:paraId="6781DFA1" w14:textId="77777777" w:rsidR="00D557BA" w:rsidRPr="00D557BA" w:rsidRDefault="00D557BA" w:rsidP="00D557BA">
            <w:pPr>
              <w:spacing w:before="60" w:line="270" w:lineRule="atLeast"/>
              <w:rPr>
                <w:rFonts w:ascii="Arial" w:hAnsi="Arial" w:cs="Arial"/>
                <w:lang w:eastAsia="ja-JP"/>
              </w:rPr>
            </w:pPr>
          </w:p>
          <w:p w14:paraId="7C6D2230" w14:textId="77777777" w:rsidR="00D557BA" w:rsidRPr="00D557BA" w:rsidRDefault="00D557BA" w:rsidP="00D557BA">
            <w:pPr>
              <w:spacing w:before="60" w:line="270" w:lineRule="atLeast"/>
              <w:rPr>
                <w:rFonts w:ascii="Arial" w:hAnsi="Arial" w:cs="Arial"/>
                <w:lang w:eastAsia="ja-JP"/>
              </w:rPr>
            </w:pPr>
          </w:p>
          <w:p w14:paraId="01C59190" w14:textId="77777777" w:rsidR="00D557BA" w:rsidRPr="00D557BA" w:rsidRDefault="00D557BA" w:rsidP="00D557BA">
            <w:pPr>
              <w:spacing w:before="60" w:line="270" w:lineRule="atLeast"/>
              <w:rPr>
                <w:rFonts w:ascii="Arial" w:hAnsi="Arial" w:cs="Arial"/>
                <w:lang w:eastAsia="ja-JP"/>
              </w:rPr>
            </w:pPr>
          </w:p>
          <w:p w14:paraId="136DFA30" w14:textId="77777777" w:rsidR="00D557BA" w:rsidRPr="00D557BA" w:rsidRDefault="00D557BA" w:rsidP="00D557BA">
            <w:pPr>
              <w:spacing w:before="60" w:line="270" w:lineRule="atLeast"/>
              <w:rPr>
                <w:rFonts w:ascii="Arial" w:hAnsi="Arial" w:cs="Arial"/>
                <w:lang w:eastAsia="ja-JP"/>
              </w:rPr>
            </w:pPr>
          </w:p>
        </w:tc>
      </w:tr>
      <w:tr w:rsidR="00D557BA" w:rsidRPr="00D557BA" w14:paraId="70F93853" w14:textId="77777777" w:rsidTr="00D557BA">
        <w:tc>
          <w:tcPr>
            <w:tcW w:w="4076" w:type="dxa"/>
            <w:tcBorders>
              <w:left w:val="single" w:sz="12" w:space="0" w:color="00000A"/>
            </w:tcBorders>
            <w:shd w:val="clear" w:color="auto" w:fill="auto"/>
            <w:tcMar>
              <w:left w:w="98" w:type="dxa"/>
            </w:tcMar>
          </w:tcPr>
          <w:p w14:paraId="5D66C09B"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Wie voert deze hulp uit?</w:t>
            </w:r>
          </w:p>
        </w:tc>
        <w:tc>
          <w:tcPr>
            <w:tcW w:w="5954" w:type="dxa"/>
            <w:tcBorders>
              <w:right w:val="single" w:sz="12" w:space="0" w:color="00000A"/>
            </w:tcBorders>
            <w:shd w:val="clear" w:color="auto" w:fill="auto"/>
            <w:tcMar>
              <w:left w:w="108" w:type="dxa"/>
            </w:tcMar>
          </w:tcPr>
          <w:p w14:paraId="49F7DA71" w14:textId="77777777" w:rsidR="00D557BA" w:rsidRPr="00D557BA" w:rsidRDefault="00D557BA" w:rsidP="00D557BA">
            <w:pPr>
              <w:spacing w:before="60" w:line="270" w:lineRule="atLeast"/>
              <w:rPr>
                <w:rFonts w:ascii="Arial" w:hAnsi="Arial" w:cs="Arial"/>
                <w:lang w:eastAsia="ja-JP"/>
              </w:rPr>
            </w:pPr>
          </w:p>
          <w:p w14:paraId="4483FC9D" w14:textId="77777777" w:rsidR="00D557BA" w:rsidRPr="00D557BA" w:rsidRDefault="00D557BA" w:rsidP="00D557BA">
            <w:pPr>
              <w:spacing w:before="60" w:line="270" w:lineRule="atLeast"/>
              <w:rPr>
                <w:rFonts w:ascii="Arial" w:hAnsi="Arial" w:cs="Arial"/>
                <w:lang w:eastAsia="ja-JP"/>
              </w:rPr>
            </w:pPr>
          </w:p>
          <w:p w14:paraId="167EEB87" w14:textId="77777777" w:rsidR="00D557BA" w:rsidRPr="00D557BA" w:rsidRDefault="00D557BA" w:rsidP="00D557BA">
            <w:pPr>
              <w:spacing w:before="60" w:line="270" w:lineRule="atLeast"/>
              <w:rPr>
                <w:rFonts w:ascii="Arial" w:hAnsi="Arial" w:cs="Arial"/>
                <w:lang w:eastAsia="ja-JP"/>
              </w:rPr>
            </w:pPr>
          </w:p>
          <w:p w14:paraId="1E1E6161" w14:textId="77777777" w:rsidR="00D557BA" w:rsidRPr="00D557BA" w:rsidRDefault="00D557BA" w:rsidP="00D557BA">
            <w:pPr>
              <w:spacing w:before="60" w:line="270" w:lineRule="atLeast"/>
              <w:rPr>
                <w:rFonts w:ascii="Arial" w:hAnsi="Arial" w:cs="Arial"/>
                <w:lang w:eastAsia="ja-JP"/>
              </w:rPr>
            </w:pPr>
          </w:p>
          <w:p w14:paraId="0E8A76B8" w14:textId="77777777" w:rsidR="00D557BA" w:rsidRPr="00D557BA" w:rsidRDefault="00D557BA" w:rsidP="00D557BA">
            <w:pPr>
              <w:spacing w:before="60" w:line="270" w:lineRule="atLeast"/>
              <w:rPr>
                <w:rFonts w:ascii="Arial" w:hAnsi="Arial" w:cs="Arial"/>
                <w:lang w:eastAsia="ja-JP"/>
              </w:rPr>
            </w:pPr>
          </w:p>
        </w:tc>
      </w:tr>
      <w:tr w:rsidR="00D557BA" w:rsidRPr="00D557BA" w14:paraId="23DD180B" w14:textId="77777777" w:rsidTr="00D557BA">
        <w:tc>
          <w:tcPr>
            <w:tcW w:w="4076" w:type="dxa"/>
            <w:tcBorders>
              <w:left w:val="single" w:sz="12" w:space="0" w:color="00000A"/>
            </w:tcBorders>
            <w:shd w:val="clear" w:color="auto" w:fill="auto"/>
            <w:tcMar>
              <w:left w:w="98" w:type="dxa"/>
            </w:tcMar>
          </w:tcPr>
          <w:p w14:paraId="23F2ACEF"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 xml:space="preserve">Wie voert de regie? </w:t>
            </w:r>
          </w:p>
          <w:p w14:paraId="2FE10C24"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Hoe wordt de veiligheid tussentijds in de gaten gehouden?</w:t>
            </w:r>
          </w:p>
        </w:tc>
        <w:tc>
          <w:tcPr>
            <w:tcW w:w="5954" w:type="dxa"/>
            <w:tcBorders>
              <w:right w:val="single" w:sz="12" w:space="0" w:color="00000A"/>
            </w:tcBorders>
            <w:shd w:val="clear" w:color="auto" w:fill="auto"/>
            <w:tcMar>
              <w:left w:w="108" w:type="dxa"/>
            </w:tcMar>
          </w:tcPr>
          <w:p w14:paraId="679B8735" w14:textId="77777777" w:rsidR="00D557BA" w:rsidRPr="00D557BA" w:rsidRDefault="00D557BA" w:rsidP="00D557BA">
            <w:pPr>
              <w:spacing w:before="60" w:line="270" w:lineRule="atLeast"/>
              <w:rPr>
                <w:rFonts w:ascii="Arial" w:hAnsi="Arial" w:cs="Arial"/>
                <w:lang w:eastAsia="ja-JP"/>
              </w:rPr>
            </w:pPr>
          </w:p>
          <w:p w14:paraId="549EFD0E" w14:textId="77777777" w:rsidR="00D557BA" w:rsidRPr="00D557BA" w:rsidRDefault="00D557BA" w:rsidP="00D557BA">
            <w:pPr>
              <w:spacing w:before="60" w:line="270" w:lineRule="atLeast"/>
              <w:rPr>
                <w:rFonts w:ascii="Arial" w:hAnsi="Arial" w:cs="Arial"/>
                <w:lang w:eastAsia="ja-JP"/>
              </w:rPr>
            </w:pPr>
          </w:p>
          <w:p w14:paraId="725EE523" w14:textId="77777777" w:rsidR="00D557BA" w:rsidRPr="00D557BA" w:rsidRDefault="00D557BA" w:rsidP="00D557BA">
            <w:pPr>
              <w:spacing w:before="60" w:line="270" w:lineRule="atLeast"/>
              <w:rPr>
                <w:rFonts w:ascii="Arial" w:hAnsi="Arial" w:cs="Arial"/>
                <w:lang w:eastAsia="ja-JP"/>
              </w:rPr>
            </w:pPr>
          </w:p>
          <w:p w14:paraId="3D8974DD" w14:textId="77777777" w:rsidR="00D557BA" w:rsidRPr="00D557BA" w:rsidRDefault="00D557BA" w:rsidP="00D557BA">
            <w:pPr>
              <w:spacing w:before="60" w:line="270" w:lineRule="atLeast"/>
              <w:rPr>
                <w:rFonts w:ascii="Arial" w:hAnsi="Arial" w:cs="Arial"/>
                <w:lang w:eastAsia="ja-JP"/>
              </w:rPr>
            </w:pPr>
          </w:p>
          <w:p w14:paraId="5D551395" w14:textId="77777777" w:rsidR="00D557BA" w:rsidRPr="00D557BA" w:rsidRDefault="00D557BA" w:rsidP="00D557BA">
            <w:pPr>
              <w:spacing w:before="60" w:line="270" w:lineRule="atLeast"/>
              <w:rPr>
                <w:rFonts w:ascii="Arial" w:hAnsi="Arial" w:cs="Arial"/>
                <w:lang w:eastAsia="ja-JP"/>
              </w:rPr>
            </w:pPr>
          </w:p>
        </w:tc>
      </w:tr>
      <w:tr w:rsidR="00D557BA" w:rsidRPr="00D557BA" w14:paraId="4FAB87EB" w14:textId="77777777" w:rsidTr="00D557BA">
        <w:tc>
          <w:tcPr>
            <w:tcW w:w="4076" w:type="dxa"/>
            <w:tcBorders>
              <w:left w:val="single" w:sz="12" w:space="0" w:color="00000A"/>
            </w:tcBorders>
            <w:shd w:val="clear" w:color="auto" w:fill="auto"/>
            <w:tcMar>
              <w:left w:w="98" w:type="dxa"/>
            </w:tcMar>
          </w:tcPr>
          <w:p w14:paraId="73F01A76"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 xml:space="preserve">Welke afspraken worden er met het gezin / systeem gemaakt? </w:t>
            </w:r>
          </w:p>
          <w:p w14:paraId="5D34111C"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Door wie, wanneer en hoe wordt dit verteld?</w:t>
            </w:r>
          </w:p>
        </w:tc>
        <w:tc>
          <w:tcPr>
            <w:tcW w:w="5954" w:type="dxa"/>
            <w:tcBorders>
              <w:right w:val="single" w:sz="12" w:space="0" w:color="00000A"/>
            </w:tcBorders>
            <w:shd w:val="clear" w:color="auto" w:fill="auto"/>
            <w:tcMar>
              <w:left w:w="108" w:type="dxa"/>
            </w:tcMar>
          </w:tcPr>
          <w:p w14:paraId="31813CE9" w14:textId="77777777" w:rsidR="00D557BA" w:rsidRPr="00D557BA" w:rsidRDefault="00D557BA" w:rsidP="00D557BA">
            <w:pPr>
              <w:spacing w:before="60" w:line="270" w:lineRule="atLeast"/>
              <w:rPr>
                <w:rFonts w:ascii="Arial" w:hAnsi="Arial" w:cs="Arial"/>
                <w:lang w:eastAsia="ja-JP"/>
              </w:rPr>
            </w:pPr>
          </w:p>
          <w:p w14:paraId="460A7309" w14:textId="77777777" w:rsidR="00D557BA" w:rsidRPr="00D557BA" w:rsidRDefault="00D557BA" w:rsidP="00D557BA">
            <w:pPr>
              <w:spacing w:before="60" w:line="270" w:lineRule="atLeast"/>
              <w:rPr>
                <w:rFonts w:ascii="Arial" w:hAnsi="Arial" w:cs="Arial"/>
                <w:lang w:eastAsia="ja-JP"/>
              </w:rPr>
            </w:pPr>
          </w:p>
          <w:p w14:paraId="19EC098C" w14:textId="77777777" w:rsidR="00D557BA" w:rsidRPr="00D557BA" w:rsidRDefault="00D557BA" w:rsidP="00D557BA">
            <w:pPr>
              <w:spacing w:before="60" w:line="270" w:lineRule="atLeast"/>
              <w:rPr>
                <w:rFonts w:ascii="Arial" w:hAnsi="Arial" w:cs="Arial"/>
                <w:lang w:eastAsia="ja-JP"/>
              </w:rPr>
            </w:pPr>
          </w:p>
          <w:p w14:paraId="0F36FB35" w14:textId="77777777" w:rsidR="00D557BA" w:rsidRPr="00D557BA" w:rsidRDefault="00D557BA" w:rsidP="00D557BA">
            <w:pPr>
              <w:spacing w:before="60" w:line="270" w:lineRule="atLeast"/>
              <w:rPr>
                <w:rFonts w:ascii="Arial" w:hAnsi="Arial" w:cs="Arial"/>
                <w:lang w:eastAsia="ja-JP"/>
              </w:rPr>
            </w:pPr>
          </w:p>
          <w:p w14:paraId="4B4FCE56" w14:textId="77777777" w:rsidR="00D557BA" w:rsidRPr="00D557BA" w:rsidRDefault="00D557BA" w:rsidP="00D557BA">
            <w:pPr>
              <w:spacing w:before="60" w:line="270" w:lineRule="atLeast"/>
              <w:rPr>
                <w:rFonts w:ascii="Arial" w:hAnsi="Arial" w:cs="Arial"/>
                <w:lang w:eastAsia="ja-JP"/>
              </w:rPr>
            </w:pPr>
          </w:p>
        </w:tc>
      </w:tr>
      <w:tr w:rsidR="00D557BA" w:rsidRPr="00D557BA" w14:paraId="3C8E3DD8" w14:textId="77777777" w:rsidTr="00D557BA">
        <w:tc>
          <w:tcPr>
            <w:tcW w:w="4076" w:type="dxa"/>
            <w:tcBorders>
              <w:left w:val="single" w:sz="12" w:space="0" w:color="00000A"/>
            </w:tcBorders>
            <w:shd w:val="clear" w:color="auto" w:fill="auto"/>
            <w:tcMar>
              <w:left w:w="98" w:type="dxa"/>
            </w:tcMar>
          </w:tcPr>
          <w:p w14:paraId="028A1193"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Wat kan het gezin van u verwachten?</w:t>
            </w:r>
          </w:p>
          <w:p w14:paraId="05D0E7A8" w14:textId="5EE6B30F"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Wat kunt u van het gezin verwachten?</w:t>
            </w:r>
          </w:p>
          <w:p w14:paraId="3A53D4CD"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Wat kunt u van de hulporganisatie verwachten?</w:t>
            </w:r>
          </w:p>
        </w:tc>
        <w:tc>
          <w:tcPr>
            <w:tcW w:w="5954" w:type="dxa"/>
            <w:tcBorders>
              <w:right w:val="single" w:sz="12" w:space="0" w:color="00000A"/>
            </w:tcBorders>
            <w:shd w:val="clear" w:color="auto" w:fill="auto"/>
            <w:tcMar>
              <w:left w:w="108" w:type="dxa"/>
            </w:tcMar>
          </w:tcPr>
          <w:p w14:paraId="3D1792DB" w14:textId="77777777" w:rsidR="00D557BA" w:rsidRPr="00D557BA" w:rsidRDefault="00D557BA" w:rsidP="00D557BA">
            <w:pPr>
              <w:spacing w:before="60" w:line="270" w:lineRule="atLeast"/>
              <w:rPr>
                <w:rFonts w:ascii="Arial" w:hAnsi="Arial" w:cs="Arial"/>
                <w:lang w:eastAsia="ja-JP"/>
              </w:rPr>
            </w:pPr>
          </w:p>
          <w:p w14:paraId="4C69B6AC" w14:textId="77777777" w:rsidR="00D557BA" w:rsidRPr="00D557BA" w:rsidRDefault="00D557BA" w:rsidP="00D557BA">
            <w:pPr>
              <w:spacing w:before="60" w:line="270" w:lineRule="atLeast"/>
              <w:rPr>
                <w:rFonts w:ascii="Arial" w:hAnsi="Arial" w:cs="Arial"/>
                <w:lang w:eastAsia="ja-JP"/>
              </w:rPr>
            </w:pPr>
          </w:p>
          <w:p w14:paraId="0E91B988" w14:textId="77777777" w:rsidR="00D557BA" w:rsidRPr="00D557BA" w:rsidRDefault="00D557BA" w:rsidP="00D557BA">
            <w:pPr>
              <w:spacing w:before="60" w:line="270" w:lineRule="atLeast"/>
              <w:rPr>
                <w:rFonts w:ascii="Arial" w:hAnsi="Arial" w:cs="Arial"/>
                <w:lang w:eastAsia="ja-JP"/>
              </w:rPr>
            </w:pPr>
          </w:p>
          <w:p w14:paraId="0787501B" w14:textId="77777777" w:rsidR="00D557BA" w:rsidRPr="00D557BA" w:rsidRDefault="00D557BA" w:rsidP="00D557BA">
            <w:pPr>
              <w:spacing w:before="60" w:line="270" w:lineRule="atLeast"/>
              <w:rPr>
                <w:rFonts w:ascii="Arial" w:hAnsi="Arial" w:cs="Arial"/>
                <w:lang w:eastAsia="ja-JP"/>
              </w:rPr>
            </w:pPr>
          </w:p>
          <w:p w14:paraId="6D18CA09" w14:textId="77777777" w:rsidR="00D557BA" w:rsidRPr="00D557BA" w:rsidRDefault="00D557BA" w:rsidP="00D557BA">
            <w:pPr>
              <w:spacing w:before="60" w:line="270" w:lineRule="atLeast"/>
              <w:rPr>
                <w:rFonts w:ascii="Arial" w:hAnsi="Arial" w:cs="Arial"/>
                <w:lang w:eastAsia="ja-JP"/>
              </w:rPr>
            </w:pPr>
          </w:p>
          <w:p w14:paraId="6B0BBE3E" w14:textId="77777777" w:rsidR="00D557BA" w:rsidRPr="00D557BA" w:rsidRDefault="00D557BA" w:rsidP="00D557BA">
            <w:pPr>
              <w:spacing w:before="60" w:line="270" w:lineRule="atLeast"/>
              <w:rPr>
                <w:rFonts w:ascii="Arial" w:hAnsi="Arial" w:cs="Arial"/>
                <w:lang w:eastAsia="ja-JP"/>
              </w:rPr>
            </w:pPr>
          </w:p>
        </w:tc>
      </w:tr>
    </w:tbl>
    <w:p w14:paraId="37E761E8" w14:textId="32F088DE" w:rsidR="0080003E" w:rsidRDefault="0080003E" w:rsidP="00D557BA">
      <w:pPr>
        <w:rPr>
          <w:rFonts w:ascii="Arial" w:hAnsi="Arial" w:cs="Arial"/>
        </w:rPr>
      </w:pPr>
    </w:p>
    <w:p w14:paraId="50BF8643" w14:textId="77777777" w:rsidR="0080003E" w:rsidRDefault="0080003E">
      <w:pPr>
        <w:rPr>
          <w:rFonts w:ascii="Arial" w:hAnsi="Arial" w:cs="Arial"/>
        </w:rPr>
      </w:pPr>
      <w:r>
        <w:rPr>
          <w:rFonts w:ascii="Arial" w:hAnsi="Arial" w:cs="Arial"/>
        </w:rPr>
        <w:br w:type="page"/>
      </w:r>
    </w:p>
    <w:p w14:paraId="14844FA7" w14:textId="77777777" w:rsidR="00D557BA" w:rsidRPr="00D557BA" w:rsidRDefault="00D557BA" w:rsidP="00D557BA">
      <w:pPr>
        <w:rPr>
          <w:rFonts w:ascii="Arial" w:hAnsi="Arial" w:cs="Arial"/>
        </w:rPr>
      </w:pPr>
    </w:p>
    <w:tbl>
      <w:tblPr>
        <w:tblStyle w:val="Tabelraster"/>
        <w:tblW w:w="10031" w:type="dxa"/>
        <w:tblCellMar>
          <w:left w:w="98" w:type="dxa"/>
        </w:tblCellMar>
        <w:tblLook w:val="04A0" w:firstRow="1" w:lastRow="0" w:firstColumn="1" w:lastColumn="0" w:noHBand="0" w:noVBand="1"/>
      </w:tblPr>
      <w:tblGrid>
        <w:gridCol w:w="4076"/>
        <w:gridCol w:w="5955"/>
      </w:tblGrid>
      <w:tr w:rsidR="00DD26FA" w:rsidRPr="00D557BA" w14:paraId="71A79A1F" w14:textId="77777777" w:rsidTr="00771680">
        <w:tc>
          <w:tcPr>
            <w:tcW w:w="10030" w:type="dxa"/>
            <w:gridSpan w:val="2"/>
            <w:tcBorders>
              <w:left w:val="single" w:sz="12" w:space="0" w:color="00000A"/>
              <w:right w:val="single" w:sz="12" w:space="0" w:color="00000A"/>
            </w:tcBorders>
            <w:shd w:val="clear" w:color="auto" w:fill="auto"/>
            <w:tcMar>
              <w:left w:w="98" w:type="dxa"/>
            </w:tcMar>
          </w:tcPr>
          <w:p w14:paraId="6D1FA270" w14:textId="65C6B75F" w:rsidR="00DD26FA" w:rsidRPr="003C3497" w:rsidRDefault="00DD26FA" w:rsidP="003C3497">
            <w:pPr>
              <w:pStyle w:val="Lijstalinea"/>
              <w:numPr>
                <w:ilvl w:val="0"/>
                <w:numId w:val="53"/>
              </w:numPr>
              <w:tabs>
                <w:tab w:val="left" w:pos="1134"/>
              </w:tabs>
              <w:spacing w:before="120" w:after="0" w:line="300" w:lineRule="exact"/>
              <w:rPr>
                <w:rFonts w:eastAsia="MS ??" w:cs="Arial"/>
                <w:b/>
                <w:i/>
                <w:lang w:eastAsia="ja-JP"/>
              </w:rPr>
            </w:pPr>
            <w:r w:rsidRPr="003C3497">
              <w:rPr>
                <w:rFonts w:cs="Arial"/>
                <w:b/>
                <w:i/>
              </w:rPr>
              <w:t xml:space="preserve">Hulp organiseren: de </w:t>
            </w:r>
            <w:r w:rsidR="006E22BB" w:rsidRPr="003C3497">
              <w:rPr>
                <w:rFonts w:cs="Arial"/>
                <w:b/>
                <w:i/>
              </w:rPr>
              <w:t xml:space="preserve">betreffende ouder/verzorger/leerling </w:t>
            </w:r>
            <w:r w:rsidRPr="003C3497">
              <w:rPr>
                <w:rFonts w:cs="Arial"/>
                <w:b/>
                <w:i/>
              </w:rPr>
              <w:t>maakt zich ook zorgen, wil verandering in de situatie en wil daar aan meewerken maar het afwegingskader verplicht school eerst te melden bij VT</w:t>
            </w:r>
          </w:p>
        </w:tc>
      </w:tr>
      <w:tr w:rsidR="00DD26FA" w:rsidRPr="00D557BA" w14:paraId="543C28DC" w14:textId="77777777" w:rsidTr="00771680">
        <w:tc>
          <w:tcPr>
            <w:tcW w:w="4076" w:type="dxa"/>
            <w:tcBorders>
              <w:left w:val="single" w:sz="12" w:space="0" w:color="00000A"/>
            </w:tcBorders>
            <w:shd w:val="clear" w:color="auto" w:fill="auto"/>
            <w:tcMar>
              <w:left w:w="98" w:type="dxa"/>
            </w:tcMar>
          </w:tcPr>
          <w:p w14:paraId="6BA9207F" w14:textId="41184B35" w:rsidR="00DD26FA" w:rsidRPr="002F0444" w:rsidRDefault="001F4A41" w:rsidP="00771680">
            <w:pPr>
              <w:pStyle w:val="Lijstalinea"/>
              <w:widowControl/>
              <w:numPr>
                <w:ilvl w:val="0"/>
                <w:numId w:val="34"/>
              </w:numPr>
              <w:tabs>
                <w:tab w:val="left" w:pos="284"/>
              </w:tabs>
              <w:spacing w:before="120" w:after="0" w:line="300" w:lineRule="exact"/>
              <w:ind w:left="284" w:hanging="284"/>
              <w:rPr>
                <w:rFonts w:eastAsia="MS ??" w:cs="Arial"/>
                <w:szCs w:val="21"/>
                <w:lang w:eastAsia="ja-JP"/>
              </w:rPr>
            </w:pPr>
            <w:r>
              <w:rPr>
                <w:rFonts w:eastAsia="MS ??" w:cs="Arial"/>
                <w:szCs w:val="21"/>
                <w:lang w:eastAsia="ja-JP"/>
              </w:rPr>
              <w:t>Doorloop de vragen van C en start daarna met de vragen van A</w:t>
            </w:r>
          </w:p>
        </w:tc>
        <w:tc>
          <w:tcPr>
            <w:tcW w:w="5954" w:type="dxa"/>
            <w:tcBorders>
              <w:right w:val="single" w:sz="12" w:space="0" w:color="00000A"/>
            </w:tcBorders>
            <w:shd w:val="clear" w:color="auto" w:fill="auto"/>
            <w:tcMar>
              <w:left w:w="108" w:type="dxa"/>
            </w:tcMar>
          </w:tcPr>
          <w:p w14:paraId="525095FB" w14:textId="77777777" w:rsidR="00DD26FA" w:rsidRPr="00D557BA" w:rsidRDefault="00DD26FA" w:rsidP="00771680">
            <w:pPr>
              <w:spacing w:before="60" w:line="270" w:lineRule="atLeast"/>
              <w:rPr>
                <w:rFonts w:ascii="Arial" w:hAnsi="Arial" w:cs="Arial"/>
                <w:lang w:eastAsia="ja-JP"/>
              </w:rPr>
            </w:pPr>
          </w:p>
          <w:p w14:paraId="7896A31C" w14:textId="77777777" w:rsidR="00DD26FA" w:rsidRPr="00D557BA" w:rsidRDefault="00DD26FA" w:rsidP="00771680">
            <w:pPr>
              <w:spacing w:before="60" w:line="270" w:lineRule="atLeast"/>
              <w:rPr>
                <w:rFonts w:ascii="Arial" w:hAnsi="Arial" w:cs="Arial"/>
                <w:lang w:eastAsia="ja-JP"/>
              </w:rPr>
            </w:pPr>
          </w:p>
          <w:p w14:paraId="45FC5CB6" w14:textId="77777777" w:rsidR="00DD26FA" w:rsidRPr="00D557BA" w:rsidRDefault="00DD26FA" w:rsidP="00771680">
            <w:pPr>
              <w:spacing w:before="60" w:line="270" w:lineRule="atLeast"/>
              <w:rPr>
                <w:rFonts w:ascii="Arial" w:hAnsi="Arial" w:cs="Arial"/>
                <w:lang w:eastAsia="ja-JP"/>
              </w:rPr>
            </w:pPr>
          </w:p>
          <w:p w14:paraId="7D7D8F8D" w14:textId="77777777" w:rsidR="00DD26FA" w:rsidRPr="00D557BA" w:rsidRDefault="00DD26FA" w:rsidP="00771680">
            <w:pPr>
              <w:spacing w:before="60" w:line="270" w:lineRule="atLeast"/>
              <w:rPr>
                <w:rFonts w:ascii="Arial" w:hAnsi="Arial" w:cs="Arial"/>
                <w:lang w:eastAsia="ja-JP"/>
              </w:rPr>
            </w:pPr>
          </w:p>
          <w:p w14:paraId="54F90178" w14:textId="77777777" w:rsidR="00DD26FA" w:rsidRPr="00D557BA" w:rsidRDefault="00DD26FA" w:rsidP="00771680">
            <w:pPr>
              <w:spacing w:before="60" w:line="270" w:lineRule="atLeast"/>
              <w:rPr>
                <w:rFonts w:ascii="Arial" w:hAnsi="Arial" w:cs="Arial"/>
                <w:lang w:eastAsia="ja-JP"/>
              </w:rPr>
            </w:pPr>
          </w:p>
          <w:p w14:paraId="6FBA2C23" w14:textId="77777777" w:rsidR="00DD26FA" w:rsidRPr="00D557BA" w:rsidRDefault="00DD26FA" w:rsidP="00771680">
            <w:pPr>
              <w:spacing w:before="60" w:line="270" w:lineRule="atLeast"/>
              <w:rPr>
                <w:rFonts w:ascii="Arial" w:hAnsi="Arial" w:cs="Arial"/>
                <w:lang w:eastAsia="ja-JP"/>
              </w:rPr>
            </w:pPr>
          </w:p>
        </w:tc>
      </w:tr>
    </w:tbl>
    <w:p w14:paraId="42A3E456" w14:textId="77777777" w:rsidR="00D557BA" w:rsidRPr="00D557BA" w:rsidRDefault="00D557BA" w:rsidP="00D557BA">
      <w:pPr>
        <w:rPr>
          <w:rFonts w:ascii="Arial" w:hAnsi="Arial" w:cs="Arial"/>
        </w:rPr>
      </w:pPr>
    </w:p>
    <w:p w14:paraId="7FEB2664" w14:textId="77777777" w:rsidR="00D557BA" w:rsidRPr="00D557BA" w:rsidRDefault="00D557BA" w:rsidP="00D557BA">
      <w:pPr>
        <w:rPr>
          <w:rFonts w:ascii="Arial" w:hAnsi="Arial" w:cs="Arial"/>
        </w:rPr>
      </w:pPr>
    </w:p>
    <w:tbl>
      <w:tblPr>
        <w:tblStyle w:val="Tabelraster"/>
        <w:tblW w:w="10031" w:type="dxa"/>
        <w:tblCellMar>
          <w:left w:w="98" w:type="dxa"/>
        </w:tblCellMar>
        <w:tblLook w:val="04A0" w:firstRow="1" w:lastRow="0" w:firstColumn="1" w:lastColumn="0" w:noHBand="0" w:noVBand="1"/>
      </w:tblPr>
      <w:tblGrid>
        <w:gridCol w:w="4076"/>
        <w:gridCol w:w="5955"/>
      </w:tblGrid>
      <w:tr w:rsidR="00D557BA" w:rsidRPr="00D557BA" w14:paraId="7DEFF158" w14:textId="77777777" w:rsidTr="00D557BA">
        <w:tc>
          <w:tcPr>
            <w:tcW w:w="10030" w:type="dxa"/>
            <w:gridSpan w:val="2"/>
            <w:tcBorders>
              <w:left w:val="single" w:sz="12" w:space="0" w:color="00000A"/>
              <w:right w:val="single" w:sz="12" w:space="0" w:color="00000A"/>
            </w:tcBorders>
            <w:shd w:val="clear" w:color="auto" w:fill="auto"/>
            <w:tcMar>
              <w:left w:w="98" w:type="dxa"/>
            </w:tcMar>
          </w:tcPr>
          <w:p w14:paraId="7B2CBA31" w14:textId="7CD36A40" w:rsidR="00D557BA" w:rsidRPr="00D557BA" w:rsidRDefault="00D557BA" w:rsidP="003C3497">
            <w:pPr>
              <w:pStyle w:val="Lijstalinea"/>
              <w:widowControl/>
              <w:numPr>
                <w:ilvl w:val="0"/>
                <w:numId w:val="53"/>
              </w:numPr>
              <w:tabs>
                <w:tab w:val="left" w:pos="1134"/>
              </w:tabs>
              <w:spacing w:before="120" w:after="0" w:line="300" w:lineRule="exact"/>
              <w:rPr>
                <w:rFonts w:eastAsia="MS ??" w:cs="Arial"/>
                <w:b/>
                <w:i/>
                <w:szCs w:val="21"/>
              </w:rPr>
            </w:pPr>
            <w:r w:rsidRPr="00D557BA">
              <w:rPr>
                <w:rFonts w:eastAsiaTheme="minorHAnsi" w:cs="Arial"/>
                <w:b/>
                <w:i/>
              </w:rPr>
              <w:t xml:space="preserve">Melden bij ‘Veilig Thuis’ : de </w:t>
            </w:r>
            <w:r w:rsidR="006E22BB">
              <w:rPr>
                <w:rFonts w:eastAsiaTheme="minorHAnsi" w:cs="Arial"/>
                <w:b/>
                <w:i/>
              </w:rPr>
              <w:t>betreffende ouder/verzorger/leerling</w:t>
            </w:r>
            <w:r w:rsidRPr="00D557BA">
              <w:rPr>
                <w:rFonts w:eastAsiaTheme="minorHAnsi" w:cs="Arial"/>
                <w:b/>
                <w:i/>
              </w:rPr>
              <w:t xml:space="preserve"> ontkent de zorgen en/of wil niet meewerken aan verandering in de situatie en/of er is sprake van reële kans op ernstige schade</w:t>
            </w:r>
          </w:p>
        </w:tc>
      </w:tr>
      <w:tr w:rsidR="00D557BA" w:rsidRPr="00D557BA" w14:paraId="6AD16F39" w14:textId="77777777" w:rsidTr="00D557BA">
        <w:tc>
          <w:tcPr>
            <w:tcW w:w="4076" w:type="dxa"/>
            <w:tcBorders>
              <w:left w:val="single" w:sz="12" w:space="0" w:color="00000A"/>
            </w:tcBorders>
            <w:shd w:val="clear" w:color="auto" w:fill="auto"/>
            <w:tcMar>
              <w:left w:w="98" w:type="dxa"/>
            </w:tcMar>
          </w:tcPr>
          <w:p w14:paraId="790AAD6F"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Op grond  waarvan gaat u melden?</w:t>
            </w:r>
          </w:p>
          <w:p w14:paraId="29AC6DE4" w14:textId="77777777" w:rsidR="00D557BA" w:rsidRPr="002F0444" w:rsidRDefault="00D557BA" w:rsidP="00D557BA">
            <w:pPr>
              <w:tabs>
                <w:tab w:val="left" w:pos="284"/>
                <w:tab w:val="left" w:pos="1134"/>
              </w:tabs>
              <w:spacing w:before="120" w:line="300" w:lineRule="exact"/>
              <w:rPr>
                <w:rFonts w:ascii="Arial" w:eastAsia="MS ??" w:hAnsi="Arial" w:cs="Arial"/>
                <w:szCs w:val="21"/>
                <w:lang w:eastAsia="ja-JP"/>
              </w:rPr>
            </w:pPr>
          </w:p>
        </w:tc>
        <w:tc>
          <w:tcPr>
            <w:tcW w:w="5954" w:type="dxa"/>
            <w:tcBorders>
              <w:right w:val="single" w:sz="12" w:space="0" w:color="00000A"/>
            </w:tcBorders>
            <w:shd w:val="clear" w:color="auto" w:fill="auto"/>
            <w:tcMar>
              <w:left w:w="108" w:type="dxa"/>
            </w:tcMar>
          </w:tcPr>
          <w:p w14:paraId="57009353" w14:textId="77777777" w:rsidR="00D557BA" w:rsidRPr="00D557BA" w:rsidRDefault="00D557BA" w:rsidP="00D557BA">
            <w:pPr>
              <w:spacing w:before="60" w:line="270" w:lineRule="atLeast"/>
              <w:rPr>
                <w:rFonts w:ascii="Arial" w:hAnsi="Arial" w:cs="Arial"/>
                <w:lang w:eastAsia="ja-JP"/>
              </w:rPr>
            </w:pPr>
          </w:p>
          <w:p w14:paraId="4C20CCA4" w14:textId="77777777" w:rsidR="00D557BA" w:rsidRPr="00D557BA" w:rsidRDefault="00D557BA" w:rsidP="00D557BA">
            <w:pPr>
              <w:spacing w:before="60" w:line="270" w:lineRule="atLeast"/>
              <w:rPr>
                <w:rFonts w:ascii="Arial" w:hAnsi="Arial" w:cs="Arial"/>
                <w:lang w:eastAsia="ja-JP"/>
              </w:rPr>
            </w:pPr>
          </w:p>
          <w:p w14:paraId="2157823A" w14:textId="77777777" w:rsidR="00D557BA" w:rsidRPr="00D557BA" w:rsidRDefault="00D557BA" w:rsidP="00D557BA">
            <w:pPr>
              <w:spacing w:before="60" w:line="270" w:lineRule="atLeast"/>
              <w:rPr>
                <w:rFonts w:ascii="Arial" w:hAnsi="Arial" w:cs="Arial"/>
                <w:lang w:eastAsia="ja-JP"/>
              </w:rPr>
            </w:pPr>
          </w:p>
          <w:p w14:paraId="352BABF6" w14:textId="77777777" w:rsidR="00D557BA" w:rsidRPr="00D557BA" w:rsidRDefault="00D557BA" w:rsidP="00D557BA">
            <w:pPr>
              <w:spacing w:before="60" w:line="270" w:lineRule="atLeast"/>
              <w:rPr>
                <w:rFonts w:ascii="Arial" w:hAnsi="Arial" w:cs="Arial"/>
                <w:lang w:eastAsia="ja-JP"/>
              </w:rPr>
            </w:pPr>
          </w:p>
          <w:p w14:paraId="6770BB61" w14:textId="77777777" w:rsidR="00D557BA" w:rsidRPr="00D557BA" w:rsidRDefault="00D557BA" w:rsidP="00D557BA">
            <w:pPr>
              <w:spacing w:before="60" w:line="270" w:lineRule="atLeast"/>
              <w:rPr>
                <w:rFonts w:ascii="Arial" w:hAnsi="Arial" w:cs="Arial"/>
                <w:lang w:eastAsia="ja-JP"/>
              </w:rPr>
            </w:pPr>
          </w:p>
        </w:tc>
      </w:tr>
      <w:tr w:rsidR="00D557BA" w:rsidRPr="00D557BA" w14:paraId="5495429C" w14:textId="77777777" w:rsidTr="00D557BA">
        <w:tc>
          <w:tcPr>
            <w:tcW w:w="4076" w:type="dxa"/>
            <w:tcBorders>
              <w:left w:val="single" w:sz="12" w:space="0" w:color="00000A"/>
            </w:tcBorders>
            <w:shd w:val="clear" w:color="auto" w:fill="auto"/>
            <w:tcMar>
              <w:left w:w="98" w:type="dxa"/>
            </w:tcMar>
          </w:tcPr>
          <w:p w14:paraId="7FA4C8A0"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Wie doet de feitelijke melding?</w:t>
            </w:r>
          </w:p>
        </w:tc>
        <w:tc>
          <w:tcPr>
            <w:tcW w:w="5954" w:type="dxa"/>
            <w:tcBorders>
              <w:right w:val="single" w:sz="12" w:space="0" w:color="00000A"/>
            </w:tcBorders>
            <w:shd w:val="clear" w:color="auto" w:fill="auto"/>
            <w:tcMar>
              <w:left w:w="108" w:type="dxa"/>
            </w:tcMar>
          </w:tcPr>
          <w:p w14:paraId="6FB1AA1E" w14:textId="77777777" w:rsidR="00D557BA" w:rsidRPr="00D557BA" w:rsidRDefault="00D557BA" w:rsidP="00D557BA">
            <w:pPr>
              <w:spacing w:before="60" w:line="270" w:lineRule="atLeast"/>
              <w:rPr>
                <w:rFonts w:ascii="Arial" w:hAnsi="Arial" w:cs="Arial"/>
                <w:lang w:eastAsia="ja-JP"/>
              </w:rPr>
            </w:pPr>
          </w:p>
          <w:p w14:paraId="0DD834D1" w14:textId="77777777" w:rsidR="00D557BA" w:rsidRPr="00D557BA" w:rsidRDefault="00D557BA" w:rsidP="00D557BA">
            <w:pPr>
              <w:spacing w:before="60" w:line="270" w:lineRule="atLeast"/>
              <w:rPr>
                <w:rFonts w:ascii="Arial" w:hAnsi="Arial" w:cs="Arial"/>
                <w:lang w:eastAsia="ja-JP"/>
              </w:rPr>
            </w:pPr>
          </w:p>
          <w:p w14:paraId="3A6EE967" w14:textId="77777777" w:rsidR="00D557BA" w:rsidRPr="00D557BA" w:rsidRDefault="00D557BA" w:rsidP="00D557BA">
            <w:pPr>
              <w:spacing w:before="60" w:line="270" w:lineRule="atLeast"/>
              <w:rPr>
                <w:rFonts w:ascii="Arial" w:hAnsi="Arial" w:cs="Arial"/>
                <w:lang w:eastAsia="ja-JP"/>
              </w:rPr>
            </w:pPr>
          </w:p>
          <w:p w14:paraId="4BFCE617" w14:textId="77777777" w:rsidR="00D557BA" w:rsidRPr="00D557BA" w:rsidRDefault="00D557BA" w:rsidP="00D557BA">
            <w:pPr>
              <w:spacing w:before="60" w:line="270" w:lineRule="atLeast"/>
              <w:rPr>
                <w:rFonts w:ascii="Arial" w:hAnsi="Arial" w:cs="Arial"/>
                <w:lang w:eastAsia="ja-JP"/>
              </w:rPr>
            </w:pPr>
          </w:p>
          <w:p w14:paraId="4013D9BF" w14:textId="77777777" w:rsidR="00D557BA" w:rsidRPr="00D557BA" w:rsidRDefault="00D557BA" w:rsidP="00D557BA">
            <w:pPr>
              <w:spacing w:before="60" w:line="270" w:lineRule="atLeast"/>
              <w:rPr>
                <w:rFonts w:ascii="Arial" w:hAnsi="Arial" w:cs="Arial"/>
                <w:lang w:eastAsia="ja-JP"/>
              </w:rPr>
            </w:pPr>
          </w:p>
        </w:tc>
      </w:tr>
      <w:tr w:rsidR="00D557BA" w:rsidRPr="00D557BA" w14:paraId="0999E486" w14:textId="77777777" w:rsidTr="00D557BA">
        <w:tc>
          <w:tcPr>
            <w:tcW w:w="4076" w:type="dxa"/>
            <w:tcBorders>
              <w:left w:val="single" w:sz="12" w:space="0" w:color="00000A"/>
            </w:tcBorders>
            <w:shd w:val="clear" w:color="auto" w:fill="auto"/>
            <w:tcMar>
              <w:left w:w="98" w:type="dxa"/>
            </w:tcMar>
          </w:tcPr>
          <w:p w14:paraId="7D294CC9" w14:textId="77777777" w:rsidR="00D557BA" w:rsidRPr="002F0444" w:rsidRDefault="00D557BA" w:rsidP="00D557BA">
            <w:pPr>
              <w:pStyle w:val="Lijstalinea"/>
              <w:widowControl/>
              <w:numPr>
                <w:ilvl w:val="0"/>
                <w:numId w:val="34"/>
              </w:numPr>
              <w:tabs>
                <w:tab w:val="left" w:pos="284"/>
              </w:tabs>
              <w:spacing w:before="120" w:line="300" w:lineRule="exact"/>
              <w:ind w:left="284" w:hanging="284"/>
              <w:rPr>
                <w:rFonts w:eastAsia="MS ??" w:cs="Arial"/>
                <w:szCs w:val="21"/>
                <w:lang w:eastAsia="ja-JP"/>
              </w:rPr>
            </w:pPr>
            <w:r w:rsidRPr="002F0444">
              <w:rPr>
                <w:rFonts w:eastAsia="MS ??" w:cs="Arial"/>
                <w:szCs w:val="21"/>
                <w:lang w:eastAsia="ja-JP"/>
              </w:rPr>
              <w:t>Welke afspraken zijn er gemaakt met ‘Veilig Thuis’? Terugkoppeling.</w:t>
            </w:r>
          </w:p>
          <w:p w14:paraId="3473AD5C" w14:textId="77777777" w:rsidR="00D557BA" w:rsidRPr="006E22BB" w:rsidRDefault="00D557BA" w:rsidP="00D557BA">
            <w:pPr>
              <w:numPr>
                <w:ilvl w:val="0"/>
                <w:numId w:val="37"/>
              </w:numPr>
              <w:tabs>
                <w:tab w:val="left" w:pos="1134"/>
              </w:tabs>
              <w:spacing w:line="300" w:lineRule="exact"/>
              <w:rPr>
                <w:rFonts w:ascii="Arial" w:eastAsia="MS ??" w:hAnsi="Arial" w:cs="Arial"/>
                <w:sz w:val="20"/>
                <w:szCs w:val="20"/>
                <w:lang w:eastAsia="ja-JP"/>
              </w:rPr>
            </w:pPr>
            <w:r w:rsidRPr="006E22BB">
              <w:rPr>
                <w:rFonts w:ascii="Arial" w:eastAsia="MS ??" w:hAnsi="Arial" w:cs="Arial"/>
                <w:sz w:val="20"/>
                <w:szCs w:val="20"/>
                <w:lang w:eastAsia="ja-JP"/>
              </w:rPr>
              <w:t>Uw rol als melder / hulpverlener</w:t>
            </w:r>
          </w:p>
          <w:p w14:paraId="54CE8374" w14:textId="77777777" w:rsidR="00D557BA" w:rsidRPr="006E22BB" w:rsidRDefault="00D557BA" w:rsidP="00D557BA">
            <w:pPr>
              <w:numPr>
                <w:ilvl w:val="0"/>
                <w:numId w:val="37"/>
              </w:numPr>
              <w:tabs>
                <w:tab w:val="left" w:pos="1134"/>
              </w:tabs>
              <w:spacing w:line="300" w:lineRule="exact"/>
              <w:rPr>
                <w:rFonts w:ascii="Arial" w:eastAsia="MS ??" w:hAnsi="Arial" w:cs="Arial"/>
                <w:sz w:val="20"/>
                <w:szCs w:val="20"/>
                <w:lang w:eastAsia="ja-JP"/>
              </w:rPr>
            </w:pPr>
            <w:r w:rsidRPr="006E22BB">
              <w:rPr>
                <w:rFonts w:ascii="Arial" w:eastAsia="MS ??" w:hAnsi="Arial" w:cs="Arial"/>
                <w:sz w:val="20"/>
                <w:szCs w:val="20"/>
                <w:lang w:eastAsia="ja-JP"/>
              </w:rPr>
              <w:t>In de gaten houden veiligheid.</w:t>
            </w:r>
          </w:p>
          <w:p w14:paraId="1195DB99" w14:textId="77777777" w:rsidR="00D557BA" w:rsidRPr="002F0444" w:rsidRDefault="00D557BA" w:rsidP="00D557BA">
            <w:pPr>
              <w:tabs>
                <w:tab w:val="left" w:pos="284"/>
              </w:tabs>
              <w:spacing w:before="120" w:line="300" w:lineRule="exact"/>
              <w:rPr>
                <w:rFonts w:ascii="Arial" w:eastAsia="MS ??" w:hAnsi="Arial" w:cs="Arial"/>
                <w:szCs w:val="21"/>
                <w:lang w:eastAsia="ja-JP"/>
              </w:rPr>
            </w:pPr>
          </w:p>
        </w:tc>
        <w:tc>
          <w:tcPr>
            <w:tcW w:w="5954" w:type="dxa"/>
            <w:tcBorders>
              <w:right w:val="single" w:sz="12" w:space="0" w:color="00000A"/>
            </w:tcBorders>
            <w:shd w:val="clear" w:color="auto" w:fill="auto"/>
            <w:tcMar>
              <w:left w:w="108" w:type="dxa"/>
            </w:tcMar>
          </w:tcPr>
          <w:p w14:paraId="3D1649FC" w14:textId="77777777" w:rsidR="00D557BA" w:rsidRPr="00D557BA" w:rsidRDefault="00D557BA" w:rsidP="00D557BA">
            <w:pPr>
              <w:spacing w:before="60" w:line="270" w:lineRule="atLeast"/>
              <w:rPr>
                <w:rFonts w:ascii="Arial" w:hAnsi="Arial" w:cs="Arial"/>
                <w:lang w:eastAsia="ja-JP"/>
              </w:rPr>
            </w:pPr>
          </w:p>
          <w:p w14:paraId="1B211460" w14:textId="77777777" w:rsidR="00D557BA" w:rsidRPr="00D557BA" w:rsidRDefault="00D557BA" w:rsidP="00D557BA">
            <w:pPr>
              <w:spacing w:before="60" w:line="270" w:lineRule="atLeast"/>
              <w:rPr>
                <w:rFonts w:ascii="Arial" w:hAnsi="Arial" w:cs="Arial"/>
                <w:lang w:eastAsia="ja-JP"/>
              </w:rPr>
            </w:pPr>
          </w:p>
          <w:p w14:paraId="5F1779D2" w14:textId="77777777" w:rsidR="00D557BA" w:rsidRPr="00D557BA" w:rsidRDefault="00D557BA" w:rsidP="00D557BA">
            <w:pPr>
              <w:spacing w:before="60" w:line="270" w:lineRule="atLeast"/>
              <w:rPr>
                <w:rFonts w:ascii="Arial" w:hAnsi="Arial" w:cs="Arial"/>
                <w:lang w:eastAsia="ja-JP"/>
              </w:rPr>
            </w:pPr>
          </w:p>
          <w:p w14:paraId="22A94A0D" w14:textId="77777777" w:rsidR="00D557BA" w:rsidRPr="00D557BA" w:rsidRDefault="00D557BA" w:rsidP="00D557BA">
            <w:pPr>
              <w:spacing w:before="60" w:line="270" w:lineRule="atLeast"/>
              <w:rPr>
                <w:rFonts w:ascii="Arial" w:hAnsi="Arial" w:cs="Arial"/>
                <w:lang w:eastAsia="ja-JP"/>
              </w:rPr>
            </w:pPr>
          </w:p>
          <w:p w14:paraId="538AA99E" w14:textId="77777777" w:rsidR="00D557BA" w:rsidRPr="00D557BA" w:rsidRDefault="00D557BA" w:rsidP="00D557BA">
            <w:pPr>
              <w:spacing w:before="60" w:line="270" w:lineRule="atLeast"/>
              <w:rPr>
                <w:rFonts w:ascii="Arial" w:hAnsi="Arial" w:cs="Arial"/>
                <w:lang w:eastAsia="ja-JP"/>
              </w:rPr>
            </w:pPr>
          </w:p>
        </w:tc>
      </w:tr>
      <w:tr w:rsidR="00D557BA" w:rsidRPr="00D557BA" w14:paraId="60EA7D11" w14:textId="77777777" w:rsidTr="00D557BA">
        <w:tc>
          <w:tcPr>
            <w:tcW w:w="4076" w:type="dxa"/>
            <w:tcBorders>
              <w:left w:val="single" w:sz="12" w:space="0" w:color="00000A"/>
            </w:tcBorders>
            <w:shd w:val="clear" w:color="auto" w:fill="auto"/>
            <w:tcMar>
              <w:left w:w="98" w:type="dxa"/>
            </w:tcMar>
          </w:tcPr>
          <w:p w14:paraId="6FE09F26"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 xml:space="preserve">Wie informeert de betrokken cliënt(en) over de melding? </w:t>
            </w:r>
            <w:r w:rsidRPr="002F0444">
              <w:rPr>
                <w:rFonts w:eastAsia="MS ??" w:cs="Arial"/>
                <w:szCs w:val="21"/>
                <w:lang w:eastAsia="ja-JP"/>
              </w:rPr>
              <w:br/>
              <w:t>Wanneer en hoe?</w:t>
            </w:r>
          </w:p>
        </w:tc>
        <w:tc>
          <w:tcPr>
            <w:tcW w:w="5954" w:type="dxa"/>
            <w:tcBorders>
              <w:right w:val="single" w:sz="12" w:space="0" w:color="00000A"/>
            </w:tcBorders>
            <w:shd w:val="clear" w:color="auto" w:fill="auto"/>
            <w:tcMar>
              <w:left w:w="108" w:type="dxa"/>
            </w:tcMar>
          </w:tcPr>
          <w:p w14:paraId="17467708" w14:textId="77777777" w:rsidR="00D557BA" w:rsidRPr="00D557BA" w:rsidRDefault="00D557BA" w:rsidP="00D557BA">
            <w:pPr>
              <w:spacing w:before="60" w:line="270" w:lineRule="atLeast"/>
              <w:rPr>
                <w:rFonts w:ascii="Arial" w:hAnsi="Arial" w:cs="Arial"/>
                <w:lang w:eastAsia="ja-JP"/>
              </w:rPr>
            </w:pPr>
          </w:p>
          <w:p w14:paraId="05513C0F" w14:textId="77777777" w:rsidR="00D557BA" w:rsidRPr="00D557BA" w:rsidRDefault="00D557BA" w:rsidP="00D557BA">
            <w:pPr>
              <w:spacing w:before="60" w:line="270" w:lineRule="atLeast"/>
              <w:rPr>
                <w:rFonts w:ascii="Arial" w:hAnsi="Arial" w:cs="Arial"/>
                <w:lang w:eastAsia="ja-JP"/>
              </w:rPr>
            </w:pPr>
          </w:p>
          <w:p w14:paraId="1879D03C" w14:textId="77777777" w:rsidR="00D557BA" w:rsidRPr="00D557BA" w:rsidRDefault="00D557BA" w:rsidP="00D557BA">
            <w:pPr>
              <w:spacing w:before="60" w:line="270" w:lineRule="atLeast"/>
              <w:rPr>
                <w:rFonts w:ascii="Arial" w:hAnsi="Arial" w:cs="Arial"/>
                <w:lang w:eastAsia="ja-JP"/>
              </w:rPr>
            </w:pPr>
          </w:p>
          <w:p w14:paraId="14365DE6" w14:textId="77777777" w:rsidR="00D557BA" w:rsidRPr="00D557BA" w:rsidRDefault="00D557BA" w:rsidP="00D557BA">
            <w:pPr>
              <w:spacing w:before="60" w:line="270" w:lineRule="atLeast"/>
              <w:rPr>
                <w:rFonts w:ascii="Arial" w:hAnsi="Arial" w:cs="Arial"/>
                <w:lang w:eastAsia="ja-JP"/>
              </w:rPr>
            </w:pPr>
          </w:p>
          <w:p w14:paraId="04BCFAB4" w14:textId="77777777" w:rsidR="00D557BA" w:rsidRPr="00D557BA" w:rsidRDefault="00D557BA" w:rsidP="00D557BA">
            <w:pPr>
              <w:spacing w:before="60" w:line="270" w:lineRule="atLeast"/>
              <w:rPr>
                <w:rFonts w:ascii="Arial" w:hAnsi="Arial" w:cs="Arial"/>
                <w:lang w:eastAsia="ja-JP"/>
              </w:rPr>
            </w:pPr>
          </w:p>
        </w:tc>
      </w:tr>
      <w:tr w:rsidR="00D557BA" w:rsidRPr="00D557BA" w14:paraId="1AEC2AC7" w14:textId="77777777" w:rsidTr="00D557BA">
        <w:tc>
          <w:tcPr>
            <w:tcW w:w="4076" w:type="dxa"/>
            <w:tcBorders>
              <w:left w:val="single" w:sz="12" w:space="0" w:color="00000A"/>
              <w:bottom w:val="single" w:sz="12" w:space="0" w:color="00000A"/>
            </w:tcBorders>
            <w:shd w:val="clear" w:color="auto" w:fill="auto"/>
            <w:tcMar>
              <w:left w:w="98" w:type="dxa"/>
            </w:tcMar>
          </w:tcPr>
          <w:p w14:paraId="1ECCDF6D"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Wat kan het gezin van u verwachten?</w:t>
            </w:r>
          </w:p>
          <w:p w14:paraId="34A421CE" w14:textId="77777777" w:rsidR="00D557BA" w:rsidRPr="002F0444" w:rsidRDefault="00D557BA"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sidRPr="002F0444">
              <w:rPr>
                <w:rFonts w:eastAsia="MS ??" w:cs="Arial"/>
                <w:szCs w:val="21"/>
                <w:lang w:eastAsia="ja-JP"/>
              </w:rPr>
              <w:t>Wat kunt u van het gezin verwachten?</w:t>
            </w:r>
          </w:p>
          <w:p w14:paraId="17B1A113" w14:textId="77777777" w:rsidR="00D557BA" w:rsidRPr="002F0444" w:rsidRDefault="002F0444" w:rsidP="00D557BA">
            <w:pPr>
              <w:pStyle w:val="Lijstalinea"/>
              <w:widowControl/>
              <w:numPr>
                <w:ilvl w:val="0"/>
                <w:numId w:val="34"/>
              </w:numPr>
              <w:tabs>
                <w:tab w:val="left" w:pos="284"/>
              </w:tabs>
              <w:spacing w:before="120" w:after="0" w:line="300" w:lineRule="exact"/>
              <w:ind w:left="284" w:hanging="284"/>
              <w:rPr>
                <w:rFonts w:eastAsia="MS ??" w:cs="Arial"/>
                <w:szCs w:val="21"/>
                <w:lang w:eastAsia="ja-JP"/>
              </w:rPr>
            </w:pPr>
            <w:r>
              <w:rPr>
                <w:rFonts w:eastAsia="MS ??" w:cs="Arial"/>
                <w:szCs w:val="21"/>
                <w:lang w:eastAsia="ja-JP"/>
              </w:rPr>
              <w:t>Wat kunt u van Veilig Thuis ver</w:t>
            </w:r>
            <w:r w:rsidR="00D557BA" w:rsidRPr="002F0444">
              <w:rPr>
                <w:rFonts w:eastAsia="MS ??" w:cs="Arial"/>
                <w:szCs w:val="21"/>
                <w:lang w:eastAsia="ja-JP"/>
              </w:rPr>
              <w:t>wachten?</w:t>
            </w:r>
          </w:p>
        </w:tc>
        <w:tc>
          <w:tcPr>
            <w:tcW w:w="5954" w:type="dxa"/>
            <w:tcBorders>
              <w:bottom w:val="single" w:sz="12" w:space="0" w:color="00000A"/>
              <w:right w:val="single" w:sz="12" w:space="0" w:color="00000A"/>
            </w:tcBorders>
            <w:shd w:val="clear" w:color="auto" w:fill="auto"/>
            <w:tcMar>
              <w:left w:w="108" w:type="dxa"/>
            </w:tcMar>
          </w:tcPr>
          <w:p w14:paraId="147D0316" w14:textId="77777777" w:rsidR="00D557BA" w:rsidRPr="00D557BA" w:rsidRDefault="00D557BA" w:rsidP="00D557BA">
            <w:pPr>
              <w:spacing w:before="60" w:line="270" w:lineRule="atLeast"/>
              <w:rPr>
                <w:rFonts w:ascii="Arial" w:hAnsi="Arial" w:cs="Arial"/>
                <w:lang w:eastAsia="ja-JP"/>
              </w:rPr>
            </w:pPr>
          </w:p>
        </w:tc>
      </w:tr>
    </w:tbl>
    <w:p w14:paraId="710852E4" w14:textId="77777777" w:rsidR="00D557BA" w:rsidRPr="00D557BA" w:rsidRDefault="00D557BA" w:rsidP="00D557BA">
      <w:pPr>
        <w:tabs>
          <w:tab w:val="left" w:pos="1860"/>
        </w:tabs>
        <w:spacing w:line="270" w:lineRule="atLeast"/>
        <w:rPr>
          <w:rFonts w:ascii="Arial" w:hAnsi="Arial" w:cs="Arial"/>
        </w:rPr>
        <w:sectPr w:rsidR="00D557BA" w:rsidRPr="00D557BA">
          <w:footerReference w:type="default" r:id="rId33"/>
          <w:pgSz w:w="11906" w:h="16838"/>
          <w:pgMar w:top="1417" w:right="1417" w:bottom="1417" w:left="1417" w:header="0" w:footer="708" w:gutter="0"/>
          <w:cols w:space="708"/>
          <w:formProt w:val="0"/>
          <w:docGrid w:linePitch="360" w:charSpace="2047"/>
        </w:sectPr>
      </w:pPr>
    </w:p>
    <w:p w14:paraId="6760EBAA" w14:textId="77777777" w:rsidR="00D557BA" w:rsidRPr="003C3497" w:rsidRDefault="00D557BA" w:rsidP="00D557BA">
      <w:pPr>
        <w:pStyle w:val="Kop1"/>
        <w:rPr>
          <w:rFonts w:ascii="Verdana" w:eastAsia="MS ??" w:hAnsi="Verdana" w:cs="Arial"/>
          <w:color w:val="C00000"/>
          <w:lang w:eastAsia="ja-JP"/>
        </w:rPr>
      </w:pPr>
      <w:bookmarkStart w:id="18" w:name="_Toc525652511"/>
      <w:r w:rsidRPr="003C3497">
        <w:rPr>
          <w:rFonts w:ascii="Verdana" w:eastAsia="MS ??" w:hAnsi="Verdana" w:cs="Arial"/>
          <w:color w:val="C00000"/>
          <w:lang w:eastAsia="ja-JP"/>
        </w:rPr>
        <w:t>Bijlage 5.</w:t>
      </w:r>
      <w:r w:rsidRPr="003C3497">
        <w:rPr>
          <w:rFonts w:ascii="Verdana" w:eastAsia="MS ??" w:hAnsi="Verdana" w:cs="Arial"/>
          <w:color w:val="C00000"/>
          <w:lang w:eastAsia="ja-JP"/>
        </w:rPr>
        <w:tab/>
        <w:t>Balansmodel Kindermishandeling</w:t>
      </w:r>
      <w:bookmarkEnd w:id="18"/>
    </w:p>
    <w:p w14:paraId="0C3DB5E6" w14:textId="15F542A6" w:rsidR="00D557BA" w:rsidRPr="00D557BA" w:rsidRDefault="00D557BA" w:rsidP="00D557BA">
      <w:pPr>
        <w:pStyle w:val="Default"/>
        <w:rPr>
          <w:sz w:val="23"/>
          <w:szCs w:val="23"/>
        </w:rPr>
      </w:pPr>
      <w:r w:rsidRPr="00D557BA">
        <w:rPr>
          <w:noProof/>
          <w:lang w:eastAsia="nl-NL"/>
        </w:rPr>
        <w:drawing>
          <wp:anchor distT="0" distB="4445" distL="114300" distR="114300" simplePos="0" relativeHeight="251663360" behindDoc="0" locked="0" layoutInCell="1" allowOverlap="1" wp14:anchorId="21110A91" wp14:editId="25CF30AC">
            <wp:simplePos x="0" y="0"/>
            <wp:positionH relativeFrom="column">
              <wp:posOffset>3810</wp:posOffset>
            </wp:positionH>
            <wp:positionV relativeFrom="paragraph">
              <wp:posOffset>56515</wp:posOffset>
            </wp:positionV>
            <wp:extent cx="1371600" cy="509905"/>
            <wp:effectExtent l="0" t="0" r="0" b="0"/>
            <wp:wrapTight wrapText="bothSides">
              <wp:wrapPolygon edited="0">
                <wp:start x="-15" y="0"/>
                <wp:lineTo x="-15" y="20964"/>
                <wp:lineTo x="21297" y="20964"/>
                <wp:lineTo x="21297" y="0"/>
                <wp:lineTo x="-15" y="0"/>
              </wp:wrapPolygon>
            </wp:wrapTight>
            <wp:docPr id="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9"/>
                    <pic:cNvPicPr>
                      <a:picLocks noChangeAspect="1" noChangeArrowheads="1"/>
                    </pic:cNvPicPr>
                  </pic:nvPicPr>
                  <pic:blipFill>
                    <a:blip r:embed="rId34"/>
                    <a:stretch>
                      <a:fillRect/>
                    </a:stretch>
                  </pic:blipFill>
                  <pic:spPr bwMode="auto">
                    <a:xfrm>
                      <a:off x="0" y="0"/>
                      <a:ext cx="1371600" cy="509905"/>
                    </a:xfrm>
                    <a:prstGeom prst="rect">
                      <a:avLst/>
                    </a:prstGeom>
                  </pic:spPr>
                </pic:pic>
              </a:graphicData>
            </a:graphic>
          </wp:anchor>
        </w:drawing>
      </w:r>
      <w:r w:rsidRPr="00D557BA">
        <w:rPr>
          <w:b/>
          <w:bCs/>
          <w:sz w:val="23"/>
          <w:szCs w:val="23"/>
        </w:rPr>
        <w:t xml:space="preserve">Balansmodel Nederlands Jeugd Instituut) </w:t>
      </w:r>
    </w:p>
    <w:p w14:paraId="3677E390" w14:textId="77777777" w:rsidR="00D557BA" w:rsidRPr="00D557BA" w:rsidRDefault="00D557BA" w:rsidP="00D557BA">
      <w:pPr>
        <w:pStyle w:val="Default"/>
        <w:rPr>
          <w:sz w:val="20"/>
          <w:szCs w:val="20"/>
        </w:rPr>
      </w:pPr>
      <w:r w:rsidRPr="00D557BA">
        <w:rPr>
          <w:sz w:val="20"/>
          <w:szCs w:val="20"/>
        </w:rPr>
        <w:t xml:space="preserve">Bakker, I., Bakker, C., Van Dijke, A. &amp; Terpstra, L. (1998). </w:t>
      </w:r>
    </w:p>
    <w:p w14:paraId="3061EF31" w14:textId="77777777" w:rsidR="00D557BA" w:rsidRPr="00D557BA" w:rsidRDefault="00D557BA" w:rsidP="00D557BA">
      <w:pPr>
        <w:spacing w:line="270" w:lineRule="atLeast"/>
        <w:rPr>
          <w:rFonts w:ascii="Arial" w:hAnsi="Arial" w:cs="Arial"/>
          <w:sz w:val="18"/>
          <w:szCs w:val="18"/>
        </w:rPr>
      </w:pPr>
    </w:p>
    <w:p w14:paraId="38220983" w14:textId="77777777" w:rsidR="00D557BA" w:rsidRPr="00D557BA" w:rsidRDefault="00D557BA" w:rsidP="00D557BA">
      <w:pPr>
        <w:spacing w:line="270" w:lineRule="atLeast"/>
        <w:rPr>
          <w:rFonts w:ascii="Arial" w:hAnsi="Arial" w:cs="Arial"/>
        </w:rPr>
      </w:pPr>
    </w:p>
    <w:p w14:paraId="0CD3B0D9" w14:textId="77777777" w:rsidR="00D557BA" w:rsidRPr="00D557BA" w:rsidRDefault="00D557BA" w:rsidP="00D557BA">
      <w:pPr>
        <w:spacing w:line="270" w:lineRule="atLeast"/>
        <w:rPr>
          <w:rFonts w:ascii="Arial" w:hAnsi="Arial" w:cs="Arial"/>
        </w:rPr>
      </w:pPr>
      <w:r w:rsidRPr="00D557BA">
        <w:rPr>
          <w:rFonts w:ascii="Arial" w:hAnsi="Arial" w:cs="Arial"/>
        </w:rPr>
        <w:t xml:space="preserve">Het balansmodel geeft een overzicht van het samenspel van beschermende en risicofactoren voor de ontwikkeling van een kind op drie niveaus. Met dit model kan de gezinssituatie en de eventueel benodigde opvoedsteun of –hulp nauwgezet worden bepaald. </w:t>
      </w:r>
    </w:p>
    <w:p w14:paraId="30342889" w14:textId="77777777" w:rsidR="00D557BA" w:rsidRPr="00D557BA" w:rsidRDefault="00D557BA" w:rsidP="00D557BA">
      <w:pPr>
        <w:spacing w:line="270" w:lineRule="atLeast"/>
        <w:rPr>
          <w:rFonts w:ascii="Arial" w:hAnsi="Arial" w:cs="Arial"/>
        </w:rPr>
      </w:pPr>
      <w:r w:rsidRPr="00D557BA">
        <w:rPr>
          <w:rFonts w:ascii="Arial" w:hAnsi="Arial" w:cs="Arial"/>
          <w:noProof/>
          <w:lang w:eastAsia="nl-NL"/>
        </w:rPr>
        <w:drawing>
          <wp:anchor distT="0" distB="5080" distL="114300" distR="116840" simplePos="0" relativeHeight="251662336" behindDoc="0" locked="0" layoutInCell="1" allowOverlap="1" wp14:anchorId="188B01B7" wp14:editId="27CD8B0B">
            <wp:simplePos x="0" y="0"/>
            <wp:positionH relativeFrom="column">
              <wp:posOffset>470535</wp:posOffset>
            </wp:positionH>
            <wp:positionV relativeFrom="paragraph">
              <wp:posOffset>104775</wp:posOffset>
            </wp:positionV>
            <wp:extent cx="5464810" cy="6719570"/>
            <wp:effectExtent l="0" t="0" r="0" b="0"/>
            <wp:wrapTight wrapText="bothSides">
              <wp:wrapPolygon edited="0">
                <wp:start x="-15" y="0"/>
                <wp:lineTo x="-15" y="21541"/>
                <wp:lineTo x="21533" y="21541"/>
                <wp:lineTo x="21533" y="0"/>
                <wp:lineTo x="-15"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noChangeArrowheads="1"/>
                    </pic:cNvPicPr>
                  </pic:nvPicPr>
                  <pic:blipFill>
                    <a:blip r:embed="rId35"/>
                    <a:srcRect b="2673"/>
                    <a:stretch>
                      <a:fillRect/>
                    </a:stretch>
                  </pic:blipFill>
                  <pic:spPr bwMode="auto">
                    <a:xfrm>
                      <a:off x="0" y="0"/>
                      <a:ext cx="5464810" cy="6719570"/>
                    </a:xfrm>
                    <a:prstGeom prst="rect">
                      <a:avLst/>
                    </a:prstGeom>
                  </pic:spPr>
                </pic:pic>
              </a:graphicData>
            </a:graphic>
          </wp:anchor>
        </w:drawing>
      </w:r>
    </w:p>
    <w:p w14:paraId="5C03CFFB" w14:textId="77777777" w:rsidR="00D557BA" w:rsidRPr="00D557BA" w:rsidRDefault="00D557BA" w:rsidP="00D557BA">
      <w:pPr>
        <w:spacing w:line="270" w:lineRule="atLeast"/>
        <w:rPr>
          <w:rFonts w:ascii="Arial" w:hAnsi="Arial" w:cs="Arial"/>
        </w:rPr>
      </w:pPr>
    </w:p>
    <w:p w14:paraId="194EC393" w14:textId="77777777" w:rsidR="00D557BA" w:rsidRPr="00D557BA" w:rsidRDefault="00D557BA" w:rsidP="00D557BA">
      <w:pPr>
        <w:spacing w:after="0" w:line="300" w:lineRule="exact"/>
        <w:rPr>
          <w:rFonts w:ascii="Arial" w:eastAsia="MS ??" w:hAnsi="Arial" w:cs="Arial"/>
          <w:sz w:val="21"/>
          <w:szCs w:val="21"/>
          <w:lang w:eastAsia="ja-JP"/>
        </w:rPr>
      </w:pPr>
    </w:p>
    <w:p w14:paraId="7DB1ADBF" w14:textId="77777777" w:rsidR="00D557BA" w:rsidRPr="00D557BA" w:rsidRDefault="00D557BA" w:rsidP="00D557BA">
      <w:pPr>
        <w:spacing w:after="0" w:line="300" w:lineRule="exact"/>
        <w:rPr>
          <w:rFonts w:ascii="Arial" w:eastAsia="MS ??" w:hAnsi="Arial" w:cs="Arial"/>
          <w:sz w:val="21"/>
          <w:szCs w:val="21"/>
          <w:lang w:eastAsia="ja-JP"/>
        </w:rPr>
      </w:pPr>
    </w:p>
    <w:p w14:paraId="2463864E" w14:textId="77777777" w:rsidR="00D557BA" w:rsidRPr="00D557BA" w:rsidRDefault="00D557BA" w:rsidP="00D557BA">
      <w:pPr>
        <w:spacing w:after="0" w:line="300" w:lineRule="exact"/>
        <w:rPr>
          <w:rFonts w:ascii="Arial" w:eastAsia="MS ??" w:hAnsi="Arial" w:cs="Arial"/>
          <w:sz w:val="21"/>
          <w:szCs w:val="21"/>
          <w:lang w:eastAsia="ja-JP"/>
        </w:rPr>
      </w:pPr>
    </w:p>
    <w:p w14:paraId="19241303" w14:textId="77777777" w:rsidR="00D557BA" w:rsidRPr="00D557BA" w:rsidRDefault="00D557BA" w:rsidP="00D557BA">
      <w:pPr>
        <w:spacing w:after="0" w:line="300" w:lineRule="exact"/>
        <w:rPr>
          <w:rFonts w:ascii="Arial" w:eastAsia="MS ??" w:hAnsi="Arial" w:cs="Arial"/>
          <w:sz w:val="21"/>
          <w:szCs w:val="21"/>
          <w:lang w:eastAsia="ja-JP"/>
        </w:rPr>
      </w:pPr>
    </w:p>
    <w:p w14:paraId="17FA282B" w14:textId="77777777" w:rsidR="00D557BA" w:rsidRPr="00D557BA" w:rsidRDefault="00D557BA" w:rsidP="00D557BA">
      <w:pPr>
        <w:spacing w:after="0" w:line="300" w:lineRule="exact"/>
        <w:rPr>
          <w:rFonts w:ascii="Arial" w:eastAsia="MS ??" w:hAnsi="Arial" w:cs="Arial"/>
          <w:sz w:val="21"/>
          <w:szCs w:val="21"/>
          <w:lang w:eastAsia="ja-JP"/>
        </w:rPr>
      </w:pPr>
    </w:p>
    <w:p w14:paraId="72E3B76F" w14:textId="77777777" w:rsidR="00D557BA" w:rsidRPr="00D557BA" w:rsidRDefault="00D557BA" w:rsidP="00D557BA">
      <w:pPr>
        <w:spacing w:after="0" w:line="300" w:lineRule="exact"/>
        <w:rPr>
          <w:rFonts w:ascii="Arial" w:eastAsia="MS ??" w:hAnsi="Arial" w:cs="Arial"/>
          <w:sz w:val="21"/>
          <w:szCs w:val="21"/>
          <w:lang w:eastAsia="ja-JP"/>
        </w:rPr>
      </w:pPr>
    </w:p>
    <w:p w14:paraId="250117E9" w14:textId="77777777" w:rsidR="00D557BA" w:rsidRPr="00D557BA" w:rsidRDefault="00D557BA" w:rsidP="00D557BA">
      <w:pPr>
        <w:spacing w:after="0" w:line="300" w:lineRule="exact"/>
        <w:rPr>
          <w:rFonts w:ascii="Arial" w:eastAsia="MS ??" w:hAnsi="Arial" w:cs="Arial"/>
          <w:sz w:val="21"/>
          <w:szCs w:val="21"/>
          <w:lang w:eastAsia="ja-JP"/>
        </w:rPr>
      </w:pPr>
    </w:p>
    <w:p w14:paraId="35FEFF6A" w14:textId="77777777" w:rsidR="00D557BA" w:rsidRPr="00D557BA" w:rsidRDefault="00D557BA" w:rsidP="00D557BA">
      <w:pPr>
        <w:spacing w:after="0" w:line="300" w:lineRule="exact"/>
        <w:rPr>
          <w:rFonts w:ascii="Arial" w:eastAsia="MS ??" w:hAnsi="Arial" w:cs="Arial"/>
          <w:sz w:val="21"/>
          <w:szCs w:val="21"/>
          <w:lang w:eastAsia="ja-JP"/>
        </w:rPr>
      </w:pPr>
    </w:p>
    <w:p w14:paraId="745FA23C" w14:textId="77777777" w:rsidR="00D557BA" w:rsidRPr="00D557BA" w:rsidRDefault="00D557BA" w:rsidP="00D557BA">
      <w:pPr>
        <w:rPr>
          <w:rFonts w:ascii="Arial" w:eastAsia="MS ??" w:hAnsi="Arial" w:cs="Arial"/>
          <w:sz w:val="21"/>
          <w:szCs w:val="21"/>
          <w:lang w:eastAsia="ja-JP"/>
        </w:rPr>
        <w:sectPr w:rsidR="00D557BA" w:rsidRPr="00D557BA">
          <w:footerReference w:type="default" r:id="rId36"/>
          <w:pgSz w:w="11906" w:h="16838"/>
          <w:pgMar w:top="1417" w:right="1417" w:bottom="1417" w:left="1417" w:header="0" w:footer="708" w:gutter="0"/>
          <w:cols w:space="708"/>
          <w:formProt w:val="0"/>
          <w:docGrid w:linePitch="360" w:charSpace="2047"/>
        </w:sectPr>
      </w:pPr>
    </w:p>
    <w:p w14:paraId="200F791F" w14:textId="77777777" w:rsidR="00D557BA" w:rsidRPr="003C3497" w:rsidRDefault="00D557BA" w:rsidP="002F0444">
      <w:pPr>
        <w:pStyle w:val="Kop1"/>
        <w:rPr>
          <w:rFonts w:ascii="Verdana" w:hAnsi="Verdana" w:cs="Arial"/>
          <w:sz w:val="22"/>
        </w:rPr>
        <w:sectPr w:rsidR="00D557BA" w:rsidRPr="003C3497">
          <w:footerReference w:type="default" r:id="rId37"/>
          <w:pgSz w:w="16838" w:h="11906" w:orient="landscape"/>
          <w:pgMar w:top="1134" w:right="1418" w:bottom="851" w:left="1418" w:header="0" w:footer="708" w:gutter="0"/>
          <w:cols w:space="708"/>
          <w:formProt w:val="0"/>
          <w:docGrid w:linePitch="360" w:charSpace="2047"/>
        </w:sectPr>
      </w:pPr>
      <w:bookmarkStart w:id="19" w:name="_Toc525652512"/>
      <w:r w:rsidRPr="003C3497">
        <w:rPr>
          <w:rFonts w:ascii="Verdana" w:hAnsi="Verdana" w:cs="Arial"/>
          <w:noProof/>
          <w:color w:val="C00000"/>
          <w:lang w:eastAsia="nl-NL"/>
        </w:rPr>
        <w:drawing>
          <wp:anchor distT="0" distB="0" distL="114300" distR="114300" simplePos="0" relativeHeight="251661312" behindDoc="1" locked="0" layoutInCell="1" allowOverlap="1" wp14:anchorId="135BFC5E" wp14:editId="4AED4DAE">
            <wp:simplePos x="0" y="0"/>
            <wp:positionH relativeFrom="margin">
              <wp:align>center</wp:align>
            </wp:positionH>
            <wp:positionV relativeFrom="paragraph">
              <wp:posOffset>-1527175</wp:posOffset>
            </wp:positionV>
            <wp:extent cx="5307965" cy="9465945"/>
            <wp:effectExtent l="0" t="2540" r="4445" b="4445"/>
            <wp:wrapTight wrapText="bothSides">
              <wp:wrapPolygon edited="0">
                <wp:start x="21610" y="6"/>
                <wp:lineTo x="59" y="6"/>
                <wp:lineTo x="59" y="21567"/>
                <wp:lineTo x="21610" y="21567"/>
                <wp:lineTo x="21610" y="6"/>
              </wp:wrapPolygon>
            </wp:wrapTight>
            <wp:docPr id="3" name="Afbeelding 7"/>
            <wp:cNvGraphicFramePr/>
            <a:graphic xmlns:a="http://schemas.openxmlformats.org/drawingml/2006/main">
              <a:graphicData uri="http://schemas.openxmlformats.org/drawingml/2006/picture">
                <pic:pic xmlns:pic="http://schemas.openxmlformats.org/drawingml/2006/picture">
                  <pic:nvPicPr>
                    <pic:cNvPr id="0" name="Afbeelding 7"/>
                    <pic:cNvPicPr/>
                  </pic:nvPicPr>
                  <pic:blipFill>
                    <a:blip r:embed="rId38"/>
                    <a:srcRect l="10803" t="6648" r="6604" b="6361"/>
                    <a:stretch/>
                  </pic:blipFill>
                  <pic:spPr>
                    <a:xfrm rot="16200000">
                      <a:off x="0" y="0"/>
                      <a:ext cx="5307965" cy="9465945"/>
                    </a:xfrm>
                    <a:prstGeom prst="rect">
                      <a:avLst/>
                    </a:prstGeom>
                    <a:ln>
                      <a:noFill/>
                    </a:ln>
                  </pic:spPr>
                </pic:pic>
              </a:graphicData>
            </a:graphic>
          </wp:anchor>
        </w:drawing>
      </w:r>
      <w:r w:rsidRPr="003C3497">
        <w:rPr>
          <w:rFonts w:ascii="Verdana" w:hAnsi="Verdana" w:cs="Arial"/>
          <w:color w:val="C00000"/>
        </w:rPr>
        <w:t xml:space="preserve">Bijlage 6. </w:t>
      </w:r>
      <w:r w:rsidRPr="003C3497">
        <w:rPr>
          <w:rFonts w:ascii="Verdana" w:hAnsi="Verdana" w:cs="Arial"/>
          <w:color w:val="C00000"/>
        </w:rPr>
        <w:tab/>
        <w:t>Balansmodel Huiselijk Geweld</w:t>
      </w:r>
      <w:bookmarkEnd w:id="19"/>
      <w:r w:rsidRPr="003C3497">
        <w:rPr>
          <w:rFonts w:ascii="Verdana" w:hAnsi="Verdana" w:cs="Arial"/>
          <w:color w:val="C00000"/>
        </w:rPr>
        <w:t xml:space="preserve"> </w:t>
      </w:r>
    </w:p>
    <w:p w14:paraId="0CA65562" w14:textId="77777777" w:rsidR="008F73FC" w:rsidRPr="003C3497" w:rsidRDefault="008F73FC" w:rsidP="008F73FC">
      <w:pPr>
        <w:pStyle w:val="Kop1"/>
        <w:rPr>
          <w:rFonts w:ascii="Verdana" w:eastAsia="MS ??" w:hAnsi="Verdana" w:cs="Arial"/>
          <w:color w:val="C00000"/>
          <w:lang w:eastAsia="ja-JP"/>
        </w:rPr>
      </w:pPr>
      <w:bookmarkStart w:id="20" w:name="_Toc525652513"/>
      <w:r w:rsidRPr="003C3497">
        <w:rPr>
          <w:rFonts w:ascii="Verdana" w:eastAsia="MS ??" w:hAnsi="Verdana" w:cs="Arial"/>
          <w:color w:val="C00000"/>
          <w:lang w:eastAsia="ja-JP"/>
        </w:rPr>
        <w:t>Bijlage 7.</w:t>
      </w:r>
      <w:r w:rsidRPr="003C3497">
        <w:rPr>
          <w:rFonts w:ascii="Verdana" w:eastAsia="MS ??" w:hAnsi="Verdana" w:cs="Arial"/>
          <w:color w:val="C00000"/>
          <w:lang w:eastAsia="ja-JP"/>
        </w:rPr>
        <w:tab/>
        <w:t>Afwegingskader</w:t>
      </w:r>
      <w:bookmarkEnd w:id="20"/>
    </w:p>
    <w:p w14:paraId="64265024" w14:textId="7D0A8C5A" w:rsidR="00D557BA" w:rsidRDefault="00D557BA" w:rsidP="00D557BA">
      <w:pPr>
        <w:rPr>
          <w:rFonts w:ascii="Arial" w:hAnsi="Arial" w:cs="Arial"/>
        </w:rPr>
      </w:pPr>
    </w:p>
    <w:p w14:paraId="4C513F3D" w14:textId="77777777" w:rsidR="00BC5993" w:rsidRDefault="00B81290" w:rsidP="00BC5993">
      <w:pPr>
        <w:shd w:val="clear" w:color="auto" w:fill="FFFFFF"/>
        <w:tabs>
          <w:tab w:val="left" w:pos="1134"/>
        </w:tabs>
        <w:spacing w:line="270" w:lineRule="atLeast"/>
        <w:rPr>
          <w:rFonts w:ascii="Verdana" w:hAnsi="Verdana" w:cs="Arial"/>
          <w:sz w:val="16"/>
          <w:szCs w:val="16"/>
        </w:rPr>
      </w:pPr>
      <w:hyperlink r:id="rId39" w:history="1">
        <w:r w:rsidR="00BC5993" w:rsidRPr="00295020">
          <w:rPr>
            <w:rStyle w:val="Hyperlink"/>
            <w:rFonts w:ascii="Verdana" w:hAnsi="Verdana" w:cs="Arial"/>
            <w:sz w:val="16"/>
            <w:szCs w:val="16"/>
          </w:rPr>
          <w:t>https://www.poraad.nl/files/themas/school_kind_omgeving/afwegingskader_bij_meldcode_kindermishandeling.pdf</w:t>
        </w:r>
      </w:hyperlink>
    </w:p>
    <w:p w14:paraId="2CDD501E" w14:textId="77777777" w:rsidR="00D557BA" w:rsidRPr="00D557BA" w:rsidRDefault="00D557BA" w:rsidP="00D557BA">
      <w:pPr>
        <w:rPr>
          <w:rFonts w:ascii="Arial" w:hAnsi="Arial" w:cs="Arial"/>
          <w:sz w:val="20"/>
          <w:szCs w:val="20"/>
        </w:rPr>
      </w:pPr>
    </w:p>
    <w:p w14:paraId="3CE465F6" w14:textId="77777777" w:rsidR="003C3497" w:rsidRDefault="003C3497" w:rsidP="00D557BA">
      <w:pPr>
        <w:rPr>
          <w:rFonts w:ascii="Arial" w:hAnsi="Arial" w:cs="Arial"/>
          <w:sz w:val="20"/>
          <w:szCs w:val="20"/>
        </w:rPr>
      </w:pPr>
    </w:p>
    <w:p w14:paraId="41575CF9" w14:textId="21286510" w:rsidR="003C3497" w:rsidRDefault="003C3497" w:rsidP="00D557BA">
      <w:pPr>
        <w:rPr>
          <w:rFonts w:ascii="Arial" w:hAnsi="Arial" w:cs="Arial"/>
          <w:sz w:val="20"/>
          <w:szCs w:val="20"/>
        </w:rPr>
      </w:pPr>
      <w:r>
        <w:rPr>
          <w:noProof/>
        </w:rPr>
        <w:drawing>
          <wp:anchor distT="0" distB="0" distL="114300" distR="114300" simplePos="0" relativeHeight="251670528" behindDoc="0" locked="0" layoutInCell="1" allowOverlap="1" wp14:anchorId="2C1FFB92" wp14:editId="3CCB5497">
            <wp:simplePos x="0" y="0"/>
            <wp:positionH relativeFrom="column">
              <wp:posOffset>957</wp:posOffset>
            </wp:positionH>
            <wp:positionV relativeFrom="paragraph">
              <wp:posOffset>1820</wp:posOffset>
            </wp:positionV>
            <wp:extent cx="5760720" cy="5026025"/>
            <wp:effectExtent l="0" t="0" r="0" b="3175"/>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760720" cy="5026025"/>
                    </a:xfrm>
                    <a:prstGeom prst="rect">
                      <a:avLst/>
                    </a:prstGeom>
                  </pic:spPr>
                </pic:pic>
              </a:graphicData>
            </a:graphic>
          </wp:anchor>
        </w:drawing>
      </w:r>
    </w:p>
    <w:p w14:paraId="25B9D05C" w14:textId="248A6001" w:rsidR="003C3497" w:rsidRDefault="003C3497" w:rsidP="003C3497">
      <w:pPr>
        <w:rPr>
          <w:rFonts w:ascii="Arial" w:hAnsi="Arial" w:cs="Arial"/>
          <w:sz w:val="20"/>
          <w:szCs w:val="20"/>
        </w:rPr>
      </w:pPr>
    </w:p>
    <w:p w14:paraId="6B91BEEF" w14:textId="5156B5FC" w:rsidR="003C3497" w:rsidRDefault="003C3497">
      <w:pPr>
        <w:rPr>
          <w:rFonts w:ascii="Arial" w:hAnsi="Arial" w:cs="Arial"/>
          <w:sz w:val="20"/>
          <w:szCs w:val="20"/>
        </w:rPr>
      </w:pPr>
      <w:r>
        <w:rPr>
          <w:rFonts w:ascii="Arial" w:hAnsi="Arial" w:cs="Arial"/>
          <w:sz w:val="20"/>
          <w:szCs w:val="20"/>
        </w:rPr>
        <w:br w:type="page"/>
      </w:r>
    </w:p>
    <w:p w14:paraId="06905267" w14:textId="1D82CFE5" w:rsidR="003C3497" w:rsidRDefault="003C3497" w:rsidP="003C3497">
      <w:pPr>
        <w:ind w:firstLine="708"/>
        <w:rPr>
          <w:rFonts w:ascii="Arial" w:hAnsi="Arial" w:cs="Arial"/>
          <w:sz w:val="20"/>
          <w:szCs w:val="20"/>
        </w:rPr>
      </w:pPr>
      <w:r>
        <w:rPr>
          <w:noProof/>
        </w:rPr>
        <w:drawing>
          <wp:anchor distT="0" distB="0" distL="114300" distR="114300" simplePos="0" relativeHeight="251671552" behindDoc="0" locked="0" layoutInCell="1" allowOverlap="1" wp14:anchorId="58FBA404" wp14:editId="06D46712">
            <wp:simplePos x="0" y="0"/>
            <wp:positionH relativeFrom="margin">
              <wp:align>right</wp:align>
            </wp:positionH>
            <wp:positionV relativeFrom="paragraph">
              <wp:posOffset>14282</wp:posOffset>
            </wp:positionV>
            <wp:extent cx="5760720" cy="7440930"/>
            <wp:effectExtent l="0" t="0" r="0" b="762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760720" cy="7440930"/>
                    </a:xfrm>
                    <a:prstGeom prst="rect">
                      <a:avLst/>
                    </a:prstGeom>
                  </pic:spPr>
                </pic:pic>
              </a:graphicData>
            </a:graphic>
          </wp:anchor>
        </w:drawing>
      </w:r>
    </w:p>
    <w:p w14:paraId="3E6E3A11" w14:textId="17B07A1D" w:rsidR="003C3497" w:rsidRDefault="003C3497" w:rsidP="003C3497">
      <w:pPr>
        <w:rPr>
          <w:rFonts w:ascii="Arial" w:hAnsi="Arial" w:cs="Arial"/>
          <w:sz w:val="20"/>
          <w:szCs w:val="20"/>
        </w:rPr>
      </w:pPr>
    </w:p>
    <w:p w14:paraId="68496F64" w14:textId="64434CC2" w:rsidR="003C3497" w:rsidRDefault="003C3497">
      <w:pPr>
        <w:rPr>
          <w:rFonts w:ascii="Arial" w:hAnsi="Arial" w:cs="Arial"/>
          <w:sz w:val="20"/>
          <w:szCs w:val="20"/>
        </w:rPr>
      </w:pPr>
      <w:r>
        <w:rPr>
          <w:rFonts w:ascii="Arial" w:hAnsi="Arial" w:cs="Arial"/>
          <w:sz w:val="20"/>
          <w:szCs w:val="20"/>
        </w:rPr>
        <w:br w:type="page"/>
      </w:r>
    </w:p>
    <w:p w14:paraId="04E48ADE" w14:textId="65679AE2" w:rsidR="003C3497" w:rsidRDefault="003C3497" w:rsidP="003C3497">
      <w:pPr>
        <w:rPr>
          <w:rFonts w:ascii="Arial" w:hAnsi="Arial" w:cs="Arial"/>
          <w:sz w:val="20"/>
          <w:szCs w:val="20"/>
        </w:rPr>
      </w:pPr>
      <w:r>
        <w:rPr>
          <w:noProof/>
        </w:rPr>
        <w:drawing>
          <wp:anchor distT="0" distB="0" distL="114300" distR="114300" simplePos="0" relativeHeight="251672576" behindDoc="0" locked="0" layoutInCell="1" allowOverlap="1" wp14:anchorId="57ADE944" wp14:editId="325CA005">
            <wp:simplePos x="0" y="0"/>
            <wp:positionH relativeFrom="column">
              <wp:posOffset>957</wp:posOffset>
            </wp:positionH>
            <wp:positionV relativeFrom="paragraph">
              <wp:posOffset>957</wp:posOffset>
            </wp:positionV>
            <wp:extent cx="5760720" cy="7828280"/>
            <wp:effectExtent l="0" t="0" r="0" b="1270"/>
            <wp:wrapTopAndBottom/>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60720" cy="7828280"/>
                    </a:xfrm>
                    <a:prstGeom prst="rect">
                      <a:avLst/>
                    </a:prstGeom>
                  </pic:spPr>
                </pic:pic>
              </a:graphicData>
            </a:graphic>
          </wp:anchor>
        </w:drawing>
      </w:r>
    </w:p>
    <w:p w14:paraId="52ADD014" w14:textId="7BEDFA02" w:rsidR="003C3497" w:rsidRDefault="003C3497" w:rsidP="003C3497">
      <w:pPr>
        <w:rPr>
          <w:rFonts w:ascii="Arial" w:hAnsi="Arial" w:cs="Arial"/>
          <w:sz w:val="20"/>
          <w:szCs w:val="20"/>
        </w:rPr>
      </w:pPr>
    </w:p>
    <w:p w14:paraId="739D2046" w14:textId="6DEC1FE1" w:rsidR="003C3497" w:rsidRDefault="003C3497">
      <w:pPr>
        <w:rPr>
          <w:rFonts w:ascii="Arial" w:hAnsi="Arial" w:cs="Arial"/>
          <w:sz w:val="20"/>
          <w:szCs w:val="20"/>
        </w:rPr>
      </w:pPr>
      <w:r>
        <w:rPr>
          <w:rFonts w:ascii="Arial" w:hAnsi="Arial" w:cs="Arial"/>
          <w:sz w:val="20"/>
          <w:szCs w:val="20"/>
        </w:rPr>
        <w:br w:type="page"/>
      </w:r>
    </w:p>
    <w:p w14:paraId="168FDDB9" w14:textId="3C0AA683" w:rsidR="003C3497" w:rsidRDefault="003C3497" w:rsidP="003C3497">
      <w:pPr>
        <w:ind w:firstLine="708"/>
        <w:rPr>
          <w:rFonts w:ascii="Arial" w:hAnsi="Arial" w:cs="Arial"/>
          <w:sz w:val="20"/>
          <w:szCs w:val="20"/>
        </w:rPr>
      </w:pPr>
      <w:r>
        <w:rPr>
          <w:noProof/>
        </w:rPr>
        <w:drawing>
          <wp:anchor distT="0" distB="0" distL="114300" distR="114300" simplePos="0" relativeHeight="251673600" behindDoc="0" locked="0" layoutInCell="1" allowOverlap="1" wp14:anchorId="4D0958BD" wp14:editId="65D51EC7">
            <wp:simplePos x="0" y="0"/>
            <wp:positionH relativeFrom="margin">
              <wp:align>right</wp:align>
            </wp:positionH>
            <wp:positionV relativeFrom="paragraph">
              <wp:posOffset>635</wp:posOffset>
            </wp:positionV>
            <wp:extent cx="5760720" cy="1734185"/>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760720" cy="1734185"/>
                    </a:xfrm>
                    <a:prstGeom prst="rect">
                      <a:avLst/>
                    </a:prstGeom>
                  </pic:spPr>
                </pic:pic>
              </a:graphicData>
            </a:graphic>
          </wp:anchor>
        </w:drawing>
      </w:r>
    </w:p>
    <w:p w14:paraId="7FA2D0D8" w14:textId="067FB6ED" w:rsidR="003C3497" w:rsidRDefault="003C3497" w:rsidP="003C3497">
      <w:pPr>
        <w:rPr>
          <w:rFonts w:ascii="Arial" w:hAnsi="Arial" w:cs="Arial"/>
          <w:sz w:val="20"/>
          <w:szCs w:val="20"/>
        </w:rPr>
      </w:pPr>
    </w:p>
    <w:p w14:paraId="6C9967DA" w14:textId="54321A85" w:rsidR="003C3497" w:rsidRDefault="003C3497">
      <w:pPr>
        <w:rPr>
          <w:rFonts w:ascii="Arial" w:hAnsi="Arial" w:cs="Arial"/>
          <w:sz w:val="20"/>
          <w:szCs w:val="20"/>
        </w:rPr>
      </w:pPr>
      <w:r>
        <w:rPr>
          <w:rFonts w:ascii="Arial" w:hAnsi="Arial" w:cs="Arial"/>
          <w:sz w:val="20"/>
          <w:szCs w:val="20"/>
        </w:rPr>
        <w:br w:type="page"/>
      </w:r>
    </w:p>
    <w:p w14:paraId="213031C4" w14:textId="2594515B" w:rsidR="003C3497" w:rsidRDefault="003C3497" w:rsidP="003C3497">
      <w:pPr>
        <w:ind w:firstLine="708"/>
        <w:rPr>
          <w:rFonts w:ascii="Arial" w:hAnsi="Arial" w:cs="Arial"/>
          <w:sz w:val="20"/>
          <w:szCs w:val="20"/>
        </w:rPr>
      </w:pPr>
      <w:r>
        <w:rPr>
          <w:noProof/>
        </w:rPr>
        <w:drawing>
          <wp:anchor distT="0" distB="0" distL="114300" distR="114300" simplePos="0" relativeHeight="251674624" behindDoc="0" locked="0" layoutInCell="1" allowOverlap="1" wp14:anchorId="5AC104F6" wp14:editId="5548493F">
            <wp:simplePos x="0" y="0"/>
            <wp:positionH relativeFrom="margin">
              <wp:align>left</wp:align>
            </wp:positionH>
            <wp:positionV relativeFrom="paragraph">
              <wp:posOffset>616</wp:posOffset>
            </wp:positionV>
            <wp:extent cx="5680075" cy="7710805"/>
            <wp:effectExtent l="0" t="0" r="0" b="4445"/>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690676" cy="7724810"/>
                    </a:xfrm>
                    <a:prstGeom prst="rect">
                      <a:avLst/>
                    </a:prstGeom>
                  </pic:spPr>
                </pic:pic>
              </a:graphicData>
            </a:graphic>
            <wp14:sizeRelH relativeFrom="margin">
              <wp14:pctWidth>0</wp14:pctWidth>
            </wp14:sizeRelH>
            <wp14:sizeRelV relativeFrom="margin">
              <wp14:pctHeight>0</wp14:pctHeight>
            </wp14:sizeRelV>
          </wp:anchor>
        </w:drawing>
      </w:r>
    </w:p>
    <w:p w14:paraId="174792D3" w14:textId="77777777" w:rsidR="003C3497" w:rsidRPr="003C3497" w:rsidRDefault="003C3497" w:rsidP="003C3497">
      <w:pPr>
        <w:rPr>
          <w:rFonts w:ascii="Arial" w:hAnsi="Arial" w:cs="Arial"/>
          <w:sz w:val="20"/>
          <w:szCs w:val="20"/>
        </w:rPr>
      </w:pPr>
    </w:p>
    <w:p w14:paraId="4601E2C8" w14:textId="2FD87109" w:rsidR="003C3497" w:rsidRDefault="003C3497" w:rsidP="003C3497">
      <w:pPr>
        <w:rPr>
          <w:rFonts w:ascii="Arial" w:hAnsi="Arial" w:cs="Arial"/>
          <w:sz w:val="20"/>
          <w:szCs w:val="20"/>
        </w:rPr>
      </w:pPr>
    </w:p>
    <w:p w14:paraId="1D752B95" w14:textId="3315A748" w:rsidR="003C3497" w:rsidRDefault="003C3497">
      <w:pPr>
        <w:rPr>
          <w:rFonts w:ascii="Arial" w:hAnsi="Arial" w:cs="Arial"/>
          <w:sz w:val="20"/>
          <w:szCs w:val="20"/>
        </w:rPr>
      </w:pPr>
      <w:r>
        <w:rPr>
          <w:rFonts w:ascii="Arial" w:hAnsi="Arial" w:cs="Arial"/>
          <w:sz w:val="20"/>
          <w:szCs w:val="20"/>
        </w:rPr>
        <w:br w:type="page"/>
      </w:r>
    </w:p>
    <w:p w14:paraId="3DD25C61" w14:textId="77777777" w:rsidR="00674B72" w:rsidRDefault="00674B72" w:rsidP="003C3497">
      <w:pPr>
        <w:rPr>
          <w:rFonts w:ascii="Arial" w:hAnsi="Arial" w:cs="Arial"/>
          <w:sz w:val="20"/>
          <w:szCs w:val="20"/>
        </w:rPr>
      </w:pPr>
    </w:p>
    <w:p w14:paraId="60BF38D1" w14:textId="4A2EBCDF" w:rsidR="00674B72" w:rsidRDefault="003C3497" w:rsidP="003C3497">
      <w:pPr>
        <w:rPr>
          <w:rFonts w:ascii="Arial" w:hAnsi="Arial" w:cs="Arial"/>
          <w:sz w:val="20"/>
          <w:szCs w:val="20"/>
        </w:rPr>
      </w:pPr>
      <w:r>
        <w:rPr>
          <w:noProof/>
        </w:rPr>
        <w:drawing>
          <wp:anchor distT="0" distB="0" distL="114300" distR="114300" simplePos="0" relativeHeight="251675648" behindDoc="0" locked="0" layoutInCell="1" allowOverlap="1" wp14:anchorId="14A84837" wp14:editId="76BF5A27">
            <wp:simplePos x="0" y="0"/>
            <wp:positionH relativeFrom="column">
              <wp:posOffset>957</wp:posOffset>
            </wp:positionH>
            <wp:positionV relativeFrom="paragraph">
              <wp:posOffset>957</wp:posOffset>
            </wp:positionV>
            <wp:extent cx="5760720" cy="5176520"/>
            <wp:effectExtent l="0" t="0" r="0" b="508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60720" cy="5176520"/>
                    </a:xfrm>
                    <a:prstGeom prst="rect">
                      <a:avLst/>
                    </a:prstGeom>
                  </pic:spPr>
                </pic:pic>
              </a:graphicData>
            </a:graphic>
          </wp:anchor>
        </w:drawing>
      </w:r>
    </w:p>
    <w:p w14:paraId="6D0EE078" w14:textId="77777777" w:rsidR="00674B72" w:rsidRPr="00674B72" w:rsidRDefault="00674B72" w:rsidP="00674B72">
      <w:pPr>
        <w:rPr>
          <w:rFonts w:ascii="Arial" w:hAnsi="Arial" w:cs="Arial"/>
          <w:sz w:val="20"/>
          <w:szCs w:val="20"/>
        </w:rPr>
      </w:pPr>
    </w:p>
    <w:p w14:paraId="7E10835C" w14:textId="58ADD335" w:rsidR="00674B72" w:rsidRDefault="00674B72" w:rsidP="00674B72">
      <w:pPr>
        <w:rPr>
          <w:rFonts w:ascii="Arial" w:hAnsi="Arial" w:cs="Arial"/>
          <w:sz w:val="20"/>
          <w:szCs w:val="20"/>
        </w:rPr>
      </w:pPr>
    </w:p>
    <w:p w14:paraId="508A6FC4" w14:textId="1251DAE5" w:rsidR="00663473" w:rsidRPr="008039B6" w:rsidRDefault="00663473" w:rsidP="008039B6">
      <w:pPr>
        <w:pStyle w:val="Kop1"/>
        <w:ind w:left="2124" w:hanging="2124"/>
        <w:rPr>
          <w:rFonts w:ascii="Verdana" w:hAnsi="Verdana"/>
          <w:color w:val="C00000"/>
        </w:rPr>
      </w:pPr>
      <w:bookmarkStart w:id="21" w:name="_Toc525652514"/>
      <w:r w:rsidRPr="008039B6">
        <w:rPr>
          <w:rFonts w:ascii="Verdana" w:hAnsi="Verdana"/>
          <w:color w:val="C00000"/>
        </w:rPr>
        <w:t>Bijlage 8.</w:t>
      </w:r>
      <w:r w:rsidRPr="008039B6">
        <w:rPr>
          <w:rFonts w:ascii="Verdana" w:hAnsi="Verdana"/>
          <w:color w:val="C00000"/>
        </w:rPr>
        <w:tab/>
      </w:r>
      <w:r w:rsidR="008039B6" w:rsidRPr="008039B6">
        <w:rPr>
          <w:rFonts w:ascii="Verdana" w:hAnsi="Verdana"/>
          <w:color w:val="C00000"/>
        </w:rPr>
        <w:t xml:space="preserve">Handreiking </w:t>
      </w:r>
      <w:r w:rsidR="008039B6">
        <w:rPr>
          <w:rFonts w:ascii="Verdana" w:hAnsi="Verdana"/>
          <w:color w:val="C00000"/>
        </w:rPr>
        <w:t>participatie van kinderen in de meldcode huiselijk geweld en kindermishandeling</w:t>
      </w:r>
      <w:bookmarkEnd w:id="21"/>
      <w:r w:rsidR="00801945">
        <w:rPr>
          <w:rFonts w:ascii="Verdana" w:hAnsi="Verdana"/>
          <w:color w:val="C00000"/>
        </w:rPr>
        <w:t xml:space="preserve"> en handleiding </w:t>
      </w:r>
      <w:proofErr w:type="spellStart"/>
      <w:r w:rsidR="00801945">
        <w:rPr>
          <w:rFonts w:ascii="Verdana" w:hAnsi="Verdana"/>
          <w:color w:val="C00000"/>
        </w:rPr>
        <w:t>kindcheck</w:t>
      </w:r>
      <w:proofErr w:type="spellEnd"/>
    </w:p>
    <w:p w14:paraId="1F8C8C65" w14:textId="6F3B8471" w:rsidR="00D557BA" w:rsidRDefault="00D557BA" w:rsidP="00674B72">
      <w:pPr>
        <w:tabs>
          <w:tab w:val="left" w:pos="1096"/>
        </w:tabs>
        <w:rPr>
          <w:rFonts w:ascii="Arial" w:hAnsi="Arial" w:cs="Arial"/>
          <w:sz w:val="20"/>
          <w:szCs w:val="20"/>
        </w:rPr>
      </w:pPr>
    </w:p>
    <w:p w14:paraId="5954CFEC" w14:textId="6FD64C05" w:rsidR="008039B6" w:rsidRDefault="00B81290" w:rsidP="00674B72">
      <w:pPr>
        <w:tabs>
          <w:tab w:val="left" w:pos="1096"/>
        </w:tabs>
        <w:rPr>
          <w:rStyle w:val="Hyperlink"/>
          <w:rFonts w:ascii="Arial" w:hAnsi="Arial" w:cs="Arial"/>
          <w:sz w:val="20"/>
          <w:szCs w:val="20"/>
        </w:rPr>
      </w:pPr>
      <w:hyperlink r:id="rId46" w:history="1">
        <w:r w:rsidR="008039B6" w:rsidRPr="00947802">
          <w:rPr>
            <w:rStyle w:val="Hyperlink"/>
            <w:rFonts w:ascii="Arial" w:hAnsi="Arial" w:cs="Arial"/>
            <w:sz w:val="20"/>
            <w:szCs w:val="20"/>
          </w:rPr>
          <w:t>https://www.rijksoverheid.nl/documenten/rapporten/2018/06/04/participatie-van-kinderen-in-de-meldcode-huiselijk-geweld-en-kindermishandeling</w:t>
        </w:r>
      </w:hyperlink>
    </w:p>
    <w:p w14:paraId="0B2F5880" w14:textId="28E44B3E" w:rsidR="00E528D3" w:rsidRDefault="00B81290" w:rsidP="00674B72">
      <w:pPr>
        <w:tabs>
          <w:tab w:val="left" w:pos="1096"/>
        </w:tabs>
        <w:rPr>
          <w:rFonts w:ascii="Arial" w:hAnsi="Arial" w:cs="Arial"/>
          <w:sz w:val="20"/>
          <w:szCs w:val="20"/>
        </w:rPr>
      </w:pPr>
      <w:hyperlink r:id="rId47" w:history="1">
        <w:r w:rsidR="0047582C" w:rsidRPr="00B4727C">
          <w:rPr>
            <w:rStyle w:val="Hyperlink"/>
            <w:rFonts w:ascii="Arial" w:hAnsi="Arial" w:cs="Arial"/>
            <w:sz w:val="20"/>
            <w:szCs w:val="20"/>
          </w:rPr>
          <w:t>https://www.augeo.nl/~/media/Files/Kindcheck/Augeo-Handleiding-Kindcheck.ashx?la=nl-NL</w:t>
        </w:r>
      </w:hyperlink>
    </w:p>
    <w:p w14:paraId="50555D3F" w14:textId="77777777" w:rsidR="0047582C" w:rsidRDefault="0047582C" w:rsidP="00674B72">
      <w:pPr>
        <w:tabs>
          <w:tab w:val="left" w:pos="1096"/>
        </w:tabs>
        <w:rPr>
          <w:rFonts w:ascii="Arial" w:hAnsi="Arial" w:cs="Arial"/>
          <w:sz w:val="20"/>
          <w:szCs w:val="20"/>
        </w:rPr>
      </w:pPr>
    </w:p>
    <w:sectPr w:rsidR="0047582C" w:rsidSect="001C61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EE7D6" w14:textId="77777777" w:rsidR="00B81290" w:rsidRDefault="00B81290" w:rsidP="005D5FEB">
      <w:pPr>
        <w:spacing w:after="0" w:line="240" w:lineRule="auto"/>
      </w:pPr>
      <w:r>
        <w:separator/>
      </w:r>
    </w:p>
  </w:endnote>
  <w:endnote w:type="continuationSeparator" w:id="0">
    <w:p w14:paraId="4F4EE9E5" w14:textId="77777777" w:rsidR="00B81290" w:rsidRDefault="00B81290" w:rsidP="005D5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8C1E5" w14:textId="77777777" w:rsidR="00785CA4" w:rsidRPr="006232AB" w:rsidRDefault="00785CA4" w:rsidP="000B3C1C">
    <w:pPr>
      <w:pStyle w:val="Voettekst"/>
      <w:jc w:val="center"/>
      <w:rPr>
        <w:b/>
        <w:sz w:val="28"/>
        <w:szCs w:val="28"/>
      </w:rPr>
    </w:pPr>
    <w:r>
      <w:rPr>
        <w:rFonts w:ascii="Arial" w:hAnsi="Arial" w:cs="Arial"/>
        <w:b/>
        <w:noProof/>
        <w:color w:val="0085B4"/>
        <w:lang w:eastAsia="nl-NL"/>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798790"/>
      <w:docPartObj>
        <w:docPartGallery w:val="Page Numbers (Bottom of Page)"/>
        <w:docPartUnique/>
      </w:docPartObj>
    </w:sdtPr>
    <w:sdtEndPr/>
    <w:sdtContent>
      <w:p w14:paraId="0DE86892" w14:textId="77777777" w:rsidR="00785CA4" w:rsidRDefault="00785CA4">
        <w:pPr>
          <w:pStyle w:val="Voettekst"/>
          <w:jc w:val="center"/>
        </w:pPr>
        <w:r>
          <w:rPr>
            <w:rFonts w:ascii="Arial" w:hAnsi="Arial" w:cs="Arial"/>
            <w:sz w:val="20"/>
            <w:szCs w:val="20"/>
          </w:rPr>
          <w:fldChar w:fldCharType="begin"/>
        </w:r>
        <w:r>
          <w:instrText>PAGE</w:instrText>
        </w:r>
        <w:r>
          <w:fldChar w:fldCharType="separate"/>
        </w:r>
        <w:r>
          <w:rPr>
            <w:noProof/>
          </w:rPr>
          <w:t>12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538836"/>
      <w:docPartObj>
        <w:docPartGallery w:val="Page Numbers (Bottom of Page)"/>
        <w:docPartUnique/>
      </w:docPartObj>
    </w:sdtPr>
    <w:sdtEndPr/>
    <w:sdtContent>
      <w:p w14:paraId="1636CE3E" w14:textId="77777777" w:rsidR="00785CA4" w:rsidRDefault="00785CA4">
        <w:pPr>
          <w:pStyle w:val="Voettekst"/>
          <w:jc w:val="center"/>
        </w:pPr>
        <w:r>
          <w:rPr>
            <w:rFonts w:ascii="Arial" w:hAnsi="Arial" w:cs="Arial"/>
            <w:sz w:val="20"/>
            <w:szCs w:val="20"/>
          </w:rPr>
          <w:fldChar w:fldCharType="begin"/>
        </w:r>
        <w:r>
          <w:instrText>PAGE</w:instrText>
        </w:r>
        <w:r>
          <w:fldChar w:fldCharType="separate"/>
        </w:r>
        <w:r>
          <w:rPr>
            <w:noProof/>
          </w:rPr>
          <w:t>14</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243032"/>
      <w:docPartObj>
        <w:docPartGallery w:val="Page Numbers (Bottom of Page)"/>
        <w:docPartUnique/>
      </w:docPartObj>
    </w:sdtPr>
    <w:sdtEndPr/>
    <w:sdtContent>
      <w:p w14:paraId="1DDAE177" w14:textId="77777777" w:rsidR="00785CA4" w:rsidRDefault="00785CA4">
        <w:pPr>
          <w:pStyle w:val="Voettekst"/>
          <w:jc w:val="center"/>
        </w:pPr>
        <w:r>
          <w:rPr>
            <w:rFonts w:ascii="Arial" w:hAnsi="Arial" w:cs="Arial"/>
            <w:sz w:val="20"/>
            <w:szCs w:val="20"/>
          </w:rPr>
          <w:fldChar w:fldCharType="begin"/>
        </w:r>
        <w:r>
          <w:instrText>PAGE</w:instrText>
        </w:r>
        <w:r>
          <w:fldChar w:fldCharType="separate"/>
        </w:r>
        <w:r>
          <w:rPr>
            <w:noProof/>
          </w:rPr>
          <w:t>23</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807324"/>
      <w:docPartObj>
        <w:docPartGallery w:val="Page Numbers (Bottom of Page)"/>
        <w:docPartUnique/>
      </w:docPartObj>
    </w:sdtPr>
    <w:sdtEndPr/>
    <w:sdtContent>
      <w:p w14:paraId="212DC808" w14:textId="77777777" w:rsidR="00785CA4" w:rsidRDefault="00785CA4">
        <w:pPr>
          <w:pStyle w:val="Voettekst"/>
          <w:jc w:val="center"/>
        </w:pPr>
        <w:r>
          <w:rPr>
            <w:rFonts w:ascii="Arial" w:hAnsi="Arial" w:cs="Arial"/>
            <w:sz w:val="20"/>
            <w:szCs w:val="20"/>
          </w:rPr>
          <w:fldChar w:fldCharType="begin"/>
        </w:r>
        <w:r>
          <w:instrText>PAGE</w:instrText>
        </w:r>
        <w:r>
          <w:fldChar w:fldCharType="separate"/>
        </w:r>
        <w:r>
          <w:rPr>
            <w:noProof/>
          </w:rPr>
          <w:t>24</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888343"/>
      <w:docPartObj>
        <w:docPartGallery w:val="Page Numbers (Bottom of Page)"/>
        <w:docPartUnique/>
      </w:docPartObj>
    </w:sdtPr>
    <w:sdtEndPr/>
    <w:sdtContent>
      <w:p w14:paraId="0CFB4EEC" w14:textId="77777777" w:rsidR="00785CA4" w:rsidRDefault="00785CA4">
        <w:pPr>
          <w:pStyle w:val="Voettekst"/>
          <w:jc w:val="center"/>
        </w:pPr>
        <w:r>
          <w:rPr>
            <w:rFonts w:ascii="Arial" w:hAnsi="Arial" w:cs="Arial"/>
            <w:sz w:val="20"/>
            <w:szCs w:val="20"/>
          </w:rPr>
          <w:fldChar w:fldCharType="begin"/>
        </w:r>
        <w:r>
          <w:instrText>PAGE</w:instrText>
        </w:r>
        <w:r>
          <w:fldChar w:fldCharType="separate"/>
        </w:r>
        <w:r>
          <w:rPr>
            <w:noProof/>
          </w:rPr>
          <w:t>26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F10ED" w14:textId="77777777" w:rsidR="00B81290" w:rsidRDefault="00B81290" w:rsidP="005D5FEB">
      <w:pPr>
        <w:spacing w:after="0" w:line="240" w:lineRule="auto"/>
      </w:pPr>
      <w:r>
        <w:separator/>
      </w:r>
    </w:p>
  </w:footnote>
  <w:footnote w:type="continuationSeparator" w:id="0">
    <w:p w14:paraId="63595F12" w14:textId="77777777" w:rsidR="00B81290" w:rsidRDefault="00B81290" w:rsidP="005D5FEB">
      <w:pPr>
        <w:spacing w:after="0" w:line="240" w:lineRule="auto"/>
      </w:pPr>
      <w:r>
        <w:continuationSeparator/>
      </w:r>
    </w:p>
  </w:footnote>
  <w:footnote w:id="1">
    <w:p w14:paraId="4150C711" w14:textId="77777777" w:rsidR="00785CA4" w:rsidRDefault="00785CA4" w:rsidP="00D557BA">
      <w:r>
        <w:rPr>
          <w:rStyle w:val="Voetnootmarkering"/>
          <w:rFonts w:cs="Arial"/>
          <w:sz w:val="24"/>
        </w:rPr>
        <w:footnoteRef/>
      </w:r>
      <w:r>
        <w:rPr>
          <w:rStyle w:val="Voetnootmarkering"/>
          <w:rFonts w:cs="Arial"/>
          <w:sz w:val="24"/>
        </w:rPr>
        <w:t xml:space="preserve"> </w:t>
      </w:r>
      <w:r w:rsidRPr="00D557BA">
        <w:rPr>
          <w:rFonts w:ascii="Arial" w:hAnsi="Arial" w:cs="Arial"/>
          <w:sz w:val="20"/>
          <w:szCs w:val="20"/>
        </w:rPr>
        <w:t xml:space="preserve">Bronnen: Bewerkt voor Programma Meldcode Tilburg door M.Lammers en R. van Laarhoven uit LTAK Trainersmap, N.Sie, B. Kruijs, Januari 2014 | </w:t>
      </w:r>
      <w:hyperlink r:id="rId1">
        <w:r w:rsidRPr="00D557BA">
          <w:rPr>
            <w:rStyle w:val="Internetkoppeling"/>
            <w:rFonts w:ascii="Arial" w:hAnsi="Arial" w:cs="Arial"/>
            <w:sz w:val="20"/>
            <w:szCs w:val="20"/>
          </w:rPr>
          <w:t>http://www.trainershuiselijkgeweld.nl/</w:t>
        </w:r>
      </w:hyperlink>
      <w:r w:rsidRPr="00D557BA">
        <w:rPr>
          <w:rFonts w:ascii="Arial" w:hAnsi="Arial" w:cs="Arial"/>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0B48" w14:textId="1230BC58" w:rsidR="00785CA4" w:rsidRPr="000B3C1C" w:rsidRDefault="00B81290" w:rsidP="000B3C1C">
    <w:pPr>
      <w:pStyle w:val="Koptekst"/>
      <w:jc w:val="right"/>
      <w:rPr>
        <w:rFonts w:ascii="Arial" w:hAnsi="Arial" w:cs="Arial"/>
        <w:sz w:val="20"/>
        <w:szCs w:val="20"/>
      </w:rPr>
    </w:pPr>
    <w:sdt>
      <w:sdtPr>
        <w:id w:val="1578090073"/>
        <w:docPartObj>
          <w:docPartGallery w:val="Page Numbers (Top of Page)"/>
          <w:docPartUnique/>
        </w:docPartObj>
      </w:sdtPr>
      <w:sdtEndPr>
        <w:rPr>
          <w:rFonts w:ascii="Arial" w:hAnsi="Arial" w:cs="Arial"/>
          <w:sz w:val="20"/>
          <w:szCs w:val="20"/>
        </w:rPr>
      </w:sdtEndPr>
      <w:sdtContent>
        <w:r w:rsidR="00785CA4" w:rsidRPr="009C24EA">
          <w:rPr>
            <w:rFonts w:ascii="Arial" w:hAnsi="Arial" w:cs="Arial"/>
            <w:sz w:val="20"/>
            <w:szCs w:val="20"/>
          </w:rPr>
          <w:fldChar w:fldCharType="begin"/>
        </w:r>
        <w:r w:rsidR="00785CA4" w:rsidRPr="009C24EA">
          <w:rPr>
            <w:rFonts w:ascii="Arial" w:hAnsi="Arial" w:cs="Arial"/>
            <w:sz w:val="20"/>
            <w:szCs w:val="20"/>
          </w:rPr>
          <w:instrText>PAGE   \* MERGEFORMAT</w:instrText>
        </w:r>
        <w:r w:rsidR="00785CA4" w:rsidRPr="009C24EA">
          <w:rPr>
            <w:rFonts w:ascii="Arial" w:hAnsi="Arial" w:cs="Arial"/>
            <w:sz w:val="20"/>
            <w:szCs w:val="20"/>
          </w:rPr>
          <w:fldChar w:fldCharType="separate"/>
        </w:r>
        <w:r w:rsidR="00785CA4">
          <w:rPr>
            <w:rFonts w:ascii="Arial" w:hAnsi="Arial" w:cs="Arial"/>
            <w:noProof/>
            <w:sz w:val="20"/>
            <w:szCs w:val="20"/>
          </w:rPr>
          <w:t>12</w:t>
        </w:r>
        <w:r w:rsidR="00785CA4" w:rsidRPr="009C24EA">
          <w:rPr>
            <w:rFonts w:ascii="Arial" w:hAnsi="Arial" w:cs="Arial"/>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560"/>
    <w:multiLevelType w:val="multilevel"/>
    <w:tmpl w:val="B1F22D40"/>
    <w:lvl w:ilvl="0">
      <w:start w:val="1"/>
      <w:numFmt w:val="bullet"/>
      <w:lvlText w:val="-"/>
      <w:lvlJc w:val="left"/>
      <w:pPr>
        <w:ind w:left="1582" w:hanging="360"/>
      </w:pPr>
      <w:rPr>
        <w:rFonts w:ascii="Arial" w:hAnsi="Arial" w:cs="Arial" w:hint="default"/>
      </w:rPr>
    </w:lvl>
    <w:lvl w:ilvl="1">
      <w:start w:val="1"/>
      <w:numFmt w:val="bullet"/>
      <w:lvlText w:val="o"/>
      <w:lvlJc w:val="left"/>
      <w:pPr>
        <w:ind w:left="2302" w:hanging="360"/>
      </w:pPr>
      <w:rPr>
        <w:rFonts w:ascii="Courier New" w:hAnsi="Courier New" w:cs="Courier New" w:hint="default"/>
      </w:rPr>
    </w:lvl>
    <w:lvl w:ilvl="2">
      <w:start w:val="1"/>
      <w:numFmt w:val="bullet"/>
      <w:lvlText w:val=""/>
      <w:lvlJc w:val="left"/>
      <w:pPr>
        <w:ind w:left="3022" w:hanging="360"/>
      </w:pPr>
      <w:rPr>
        <w:rFonts w:ascii="Wingdings" w:hAnsi="Wingdings" w:cs="Wingdings" w:hint="default"/>
      </w:rPr>
    </w:lvl>
    <w:lvl w:ilvl="3">
      <w:start w:val="1"/>
      <w:numFmt w:val="bullet"/>
      <w:lvlText w:val=""/>
      <w:lvlJc w:val="left"/>
      <w:pPr>
        <w:ind w:left="3742" w:hanging="360"/>
      </w:pPr>
      <w:rPr>
        <w:rFonts w:ascii="Symbol" w:hAnsi="Symbol" w:cs="Symbol" w:hint="default"/>
      </w:rPr>
    </w:lvl>
    <w:lvl w:ilvl="4">
      <w:start w:val="1"/>
      <w:numFmt w:val="bullet"/>
      <w:lvlText w:val="o"/>
      <w:lvlJc w:val="left"/>
      <w:pPr>
        <w:ind w:left="4462" w:hanging="360"/>
      </w:pPr>
      <w:rPr>
        <w:rFonts w:ascii="Courier New" w:hAnsi="Courier New" w:cs="Courier New" w:hint="default"/>
      </w:rPr>
    </w:lvl>
    <w:lvl w:ilvl="5">
      <w:start w:val="1"/>
      <w:numFmt w:val="bullet"/>
      <w:lvlText w:val=""/>
      <w:lvlJc w:val="left"/>
      <w:pPr>
        <w:ind w:left="5182" w:hanging="360"/>
      </w:pPr>
      <w:rPr>
        <w:rFonts w:ascii="Wingdings" w:hAnsi="Wingdings" w:cs="Wingdings" w:hint="default"/>
      </w:rPr>
    </w:lvl>
    <w:lvl w:ilvl="6">
      <w:start w:val="1"/>
      <w:numFmt w:val="bullet"/>
      <w:lvlText w:val=""/>
      <w:lvlJc w:val="left"/>
      <w:pPr>
        <w:ind w:left="5902" w:hanging="360"/>
      </w:pPr>
      <w:rPr>
        <w:rFonts w:ascii="Symbol" w:hAnsi="Symbol" w:cs="Symbol" w:hint="default"/>
      </w:rPr>
    </w:lvl>
    <w:lvl w:ilvl="7">
      <w:start w:val="1"/>
      <w:numFmt w:val="bullet"/>
      <w:lvlText w:val="o"/>
      <w:lvlJc w:val="left"/>
      <w:pPr>
        <w:ind w:left="6622" w:hanging="360"/>
      </w:pPr>
      <w:rPr>
        <w:rFonts w:ascii="Courier New" w:hAnsi="Courier New" w:cs="Courier New" w:hint="default"/>
      </w:rPr>
    </w:lvl>
    <w:lvl w:ilvl="8">
      <w:start w:val="1"/>
      <w:numFmt w:val="bullet"/>
      <w:lvlText w:val=""/>
      <w:lvlJc w:val="left"/>
      <w:pPr>
        <w:ind w:left="7342" w:hanging="360"/>
      </w:pPr>
      <w:rPr>
        <w:rFonts w:ascii="Wingdings" w:hAnsi="Wingdings" w:cs="Wingdings" w:hint="default"/>
      </w:rPr>
    </w:lvl>
  </w:abstractNum>
  <w:abstractNum w:abstractNumId="1" w15:restartNumberingAfterBreak="0">
    <w:nsid w:val="00545305"/>
    <w:multiLevelType w:val="hybridMultilevel"/>
    <w:tmpl w:val="5C546E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482021"/>
    <w:multiLevelType w:val="multilevel"/>
    <w:tmpl w:val="AB3A6C02"/>
    <w:lvl w:ilvl="0">
      <w:start w:val="1"/>
      <w:numFmt w:val="lowerLetter"/>
      <w:lvlText w:val="%1."/>
      <w:lvlJc w:val="left"/>
      <w:pPr>
        <w:ind w:left="333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6A483D"/>
    <w:multiLevelType w:val="multilevel"/>
    <w:tmpl w:val="36F6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01F92"/>
    <w:multiLevelType w:val="hybridMultilevel"/>
    <w:tmpl w:val="954C2140"/>
    <w:lvl w:ilvl="0" w:tplc="F74EF110">
      <w:start w:val="1"/>
      <w:numFmt w:val="decimal"/>
      <w:lvlText w:val="%1."/>
      <w:lvlJc w:val="left"/>
      <w:pPr>
        <w:ind w:left="478" w:hanging="361"/>
      </w:pPr>
      <w:rPr>
        <w:rFonts w:ascii="Arial" w:eastAsia="Arial" w:hAnsi="Arial" w:cs="Arial" w:hint="default"/>
        <w:w w:val="99"/>
        <w:sz w:val="22"/>
        <w:szCs w:val="22"/>
      </w:rPr>
    </w:lvl>
    <w:lvl w:ilvl="1" w:tplc="AAE819EC">
      <w:start w:val="1"/>
      <w:numFmt w:val="bullet"/>
      <w:lvlText w:val="•"/>
      <w:lvlJc w:val="left"/>
      <w:pPr>
        <w:ind w:left="1390" w:hanging="361"/>
      </w:pPr>
      <w:rPr>
        <w:rFonts w:hint="default"/>
      </w:rPr>
    </w:lvl>
    <w:lvl w:ilvl="2" w:tplc="DC72B304">
      <w:start w:val="1"/>
      <w:numFmt w:val="bullet"/>
      <w:lvlText w:val="•"/>
      <w:lvlJc w:val="left"/>
      <w:pPr>
        <w:ind w:left="2300" w:hanging="361"/>
      </w:pPr>
      <w:rPr>
        <w:rFonts w:hint="default"/>
      </w:rPr>
    </w:lvl>
    <w:lvl w:ilvl="3" w:tplc="25EC2E8C">
      <w:start w:val="1"/>
      <w:numFmt w:val="bullet"/>
      <w:lvlText w:val="•"/>
      <w:lvlJc w:val="left"/>
      <w:pPr>
        <w:ind w:left="3210" w:hanging="361"/>
      </w:pPr>
      <w:rPr>
        <w:rFonts w:hint="default"/>
      </w:rPr>
    </w:lvl>
    <w:lvl w:ilvl="4" w:tplc="3698F046">
      <w:start w:val="1"/>
      <w:numFmt w:val="bullet"/>
      <w:lvlText w:val="•"/>
      <w:lvlJc w:val="left"/>
      <w:pPr>
        <w:ind w:left="4120" w:hanging="361"/>
      </w:pPr>
      <w:rPr>
        <w:rFonts w:hint="default"/>
      </w:rPr>
    </w:lvl>
    <w:lvl w:ilvl="5" w:tplc="3A564348">
      <w:start w:val="1"/>
      <w:numFmt w:val="bullet"/>
      <w:lvlText w:val="•"/>
      <w:lvlJc w:val="left"/>
      <w:pPr>
        <w:ind w:left="5030" w:hanging="361"/>
      </w:pPr>
      <w:rPr>
        <w:rFonts w:hint="default"/>
      </w:rPr>
    </w:lvl>
    <w:lvl w:ilvl="6" w:tplc="93E8D832">
      <w:start w:val="1"/>
      <w:numFmt w:val="bullet"/>
      <w:lvlText w:val="•"/>
      <w:lvlJc w:val="left"/>
      <w:pPr>
        <w:ind w:left="5940" w:hanging="361"/>
      </w:pPr>
      <w:rPr>
        <w:rFonts w:hint="default"/>
      </w:rPr>
    </w:lvl>
    <w:lvl w:ilvl="7" w:tplc="98B2534C">
      <w:start w:val="1"/>
      <w:numFmt w:val="bullet"/>
      <w:lvlText w:val="•"/>
      <w:lvlJc w:val="left"/>
      <w:pPr>
        <w:ind w:left="6850" w:hanging="361"/>
      </w:pPr>
      <w:rPr>
        <w:rFonts w:hint="default"/>
      </w:rPr>
    </w:lvl>
    <w:lvl w:ilvl="8" w:tplc="DDA4587C">
      <w:start w:val="1"/>
      <w:numFmt w:val="bullet"/>
      <w:lvlText w:val="•"/>
      <w:lvlJc w:val="left"/>
      <w:pPr>
        <w:ind w:left="7760" w:hanging="361"/>
      </w:pPr>
      <w:rPr>
        <w:rFonts w:hint="default"/>
      </w:rPr>
    </w:lvl>
  </w:abstractNum>
  <w:abstractNum w:abstractNumId="5" w15:restartNumberingAfterBreak="0">
    <w:nsid w:val="05F423DE"/>
    <w:multiLevelType w:val="multilevel"/>
    <w:tmpl w:val="8D58F156"/>
    <w:lvl w:ilvl="0">
      <w:start w:val="1"/>
      <w:numFmt w:val="bullet"/>
      <w:lvlText w:val="-"/>
      <w:lvlJc w:val="left"/>
      <w:pPr>
        <w:tabs>
          <w:tab w:val="num" w:pos="397"/>
        </w:tabs>
        <w:ind w:left="397" w:hanging="397"/>
      </w:pPr>
      <w:rPr>
        <w:rFonts w:ascii="Arial" w:hAnsi="Aria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08D57B44"/>
    <w:multiLevelType w:val="multilevel"/>
    <w:tmpl w:val="6CD0E5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9B5BED"/>
    <w:multiLevelType w:val="hybridMultilevel"/>
    <w:tmpl w:val="75AA6DD2"/>
    <w:lvl w:ilvl="0" w:tplc="0D0A8C00">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9C2F9E"/>
    <w:multiLevelType w:val="hybridMultilevel"/>
    <w:tmpl w:val="C148A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1C2E01"/>
    <w:multiLevelType w:val="multilevel"/>
    <w:tmpl w:val="137CEE8A"/>
    <w:lvl w:ilvl="0">
      <w:start w:val="1"/>
      <w:numFmt w:val="upperLetter"/>
      <w:lvlText w:val="%1."/>
      <w:lvlJc w:val="left"/>
      <w:pPr>
        <w:ind w:left="720" w:hanging="360"/>
      </w:pPr>
      <w:rPr>
        <w:rFonts w:eastAsia="Calibri"/>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0C63835"/>
    <w:multiLevelType w:val="multilevel"/>
    <w:tmpl w:val="30F6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D74183"/>
    <w:multiLevelType w:val="hybridMultilevel"/>
    <w:tmpl w:val="0BC499EA"/>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12" w15:restartNumberingAfterBreak="0">
    <w:nsid w:val="187B6BB6"/>
    <w:multiLevelType w:val="hybridMultilevel"/>
    <w:tmpl w:val="063A537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8B63E3C"/>
    <w:multiLevelType w:val="hybridMultilevel"/>
    <w:tmpl w:val="6F7426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EF84648"/>
    <w:multiLevelType w:val="multilevel"/>
    <w:tmpl w:val="05503CD2"/>
    <w:lvl w:ilvl="0">
      <w:start w:val="1"/>
      <w:numFmt w:val="bullet"/>
      <w:lvlText w:val=""/>
      <w:lvlJc w:val="left"/>
      <w:pPr>
        <w:tabs>
          <w:tab w:val="num" w:pos="680"/>
        </w:tabs>
        <w:ind w:left="680" w:hanging="340"/>
      </w:pPr>
      <w:rPr>
        <w:rFonts w:ascii="Symbol" w:hAnsi="Symbol" w:cs="Symbo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cs="Wingdings" w:hint="default"/>
      </w:rPr>
    </w:lvl>
    <w:lvl w:ilvl="3">
      <w:start w:val="1"/>
      <w:numFmt w:val="bullet"/>
      <w:lvlText w:val=""/>
      <w:lvlJc w:val="left"/>
      <w:pPr>
        <w:tabs>
          <w:tab w:val="num" w:pos="3220"/>
        </w:tabs>
        <w:ind w:left="3220" w:hanging="360"/>
      </w:pPr>
      <w:rPr>
        <w:rFonts w:ascii="Symbol" w:hAnsi="Symbol" w:cs="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cs="Wingdings" w:hint="default"/>
      </w:rPr>
    </w:lvl>
    <w:lvl w:ilvl="6">
      <w:start w:val="1"/>
      <w:numFmt w:val="bullet"/>
      <w:lvlText w:val=""/>
      <w:lvlJc w:val="left"/>
      <w:pPr>
        <w:tabs>
          <w:tab w:val="num" w:pos="5380"/>
        </w:tabs>
        <w:ind w:left="5380" w:hanging="360"/>
      </w:pPr>
      <w:rPr>
        <w:rFonts w:ascii="Symbol" w:hAnsi="Symbol" w:cs="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cs="Wingdings" w:hint="default"/>
      </w:rPr>
    </w:lvl>
  </w:abstractNum>
  <w:abstractNum w:abstractNumId="15" w15:restartNumberingAfterBreak="0">
    <w:nsid w:val="24367669"/>
    <w:multiLevelType w:val="hybridMultilevel"/>
    <w:tmpl w:val="B1AA5E44"/>
    <w:lvl w:ilvl="0" w:tplc="04130001">
      <w:start w:val="1"/>
      <w:numFmt w:val="bullet"/>
      <w:lvlText w:val=""/>
      <w:lvlJc w:val="left"/>
      <w:pPr>
        <w:ind w:left="1854" w:hanging="360"/>
      </w:pPr>
      <w:rPr>
        <w:rFonts w:ascii="Symbol" w:hAnsi="Symbol"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16" w15:restartNumberingAfterBreak="0">
    <w:nsid w:val="249B779F"/>
    <w:multiLevelType w:val="hybridMultilevel"/>
    <w:tmpl w:val="D84A0A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5502F0F"/>
    <w:multiLevelType w:val="multilevel"/>
    <w:tmpl w:val="2634EA0A"/>
    <w:lvl w:ilvl="0">
      <w:start w:val="1"/>
      <w:numFmt w:val="bullet"/>
      <w:lvlText w:val=""/>
      <w:lvlJc w:val="left"/>
      <w:pPr>
        <w:ind w:left="862" w:hanging="360"/>
      </w:pPr>
      <w:rPr>
        <w:rFonts w:ascii="Symbol" w:hAnsi="Symbol" w:cs="Symbol" w:hint="default"/>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cs="Wingdings" w:hint="default"/>
      </w:rPr>
    </w:lvl>
    <w:lvl w:ilvl="3">
      <w:start w:val="1"/>
      <w:numFmt w:val="bullet"/>
      <w:lvlText w:val=""/>
      <w:lvlJc w:val="left"/>
      <w:pPr>
        <w:ind w:left="3022" w:hanging="360"/>
      </w:pPr>
      <w:rPr>
        <w:rFonts w:ascii="Symbol" w:hAnsi="Symbol" w:cs="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cs="Wingdings" w:hint="default"/>
      </w:rPr>
    </w:lvl>
    <w:lvl w:ilvl="6">
      <w:start w:val="1"/>
      <w:numFmt w:val="bullet"/>
      <w:lvlText w:val=""/>
      <w:lvlJc w:val="left"/>
      <w:pPr>
        <w:ind w:left="5182" w:hanging="360"/>
      </w:pPr>
      <w:rPr>
        <w:rFonts w:ascii="Symbol" w:hAnsi="Symbol" w:cs="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Wingdings" w:hint="default"/>
      </w:rPr>
    </w:lvl>
  </w:abstractNum>
  <w:abstractNum w:abstractNumId="18" w15:restartNumberingAfterBreak="0">
    <w:nsid w:val="2DF55A65"/>
    <w:multiLevelType w:val="multilevel"/>
    <w:tmpl w:val="46EA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534770"/>
    <w:multiLevelType w:val="hybridMultilevel"/>
    <w:tmpl w:val="BDCCB19C"/>
    <w:lvl w:ilvl="0" w:tplc="204C5982">
      <w:start w:val="1"/>
      <w:numFmt w:val="decimal"/>
      <w:lvlText w:val="%1."/>
      <w:lvlJc w:val="left"/>
      <w:pPr>
        <w:ind w:left="720" w:hanging="360"/>
      </w:pPr>
      <w:rPr>
        <w:rFonts w:eastAsiaTheme="minorHAns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33F360B"/>
    <w:multiLevelType w:val="hybridMultilevel"/>
    <w:tmpl w:val="E79837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3FF74DD"/>
    <w:multiLevelType w:val="multilevel"/>
    <w:tmpl w:val="16FE9572"/>
    <w:lvl w:ilvl="0">
      <w:start w:val="1"/>
      <w:numFmt w:val="bullet"/>
      <w:lvlText w:val=""/>
      <w:lvlJc w:val="left"/>
      <w:pPr>
        <w:ind w:left="2417" w:hanging="360"/>
      </w:pPr>
      <w:rPr>
        <w:rFonts w:ascii="Wingdings" w:hAnsi="Wingdings" w:cs="Arial" w:hint="default"/>
      </w:rPr>
    </w:lvl>
    <w:lvl w:ilvl="1">
      <w:start w:val="1"/>
      <w:numFmt w:val="bullet"/>
      <w:lvlText w:val="o"/>
      <w:lvlJc w:val="left"/>
      <w:pPr>
        <w:ind w:left="1086" w:hanging="360"/>
      </w:pPr>
      <w:rPr>
        <w:rFonts w:ascii="Courier New" w:hAnsi="Courier New" w:cs="Courier New" w:hint="default"/>
      </w:rPr>
    </w:lvl>
    <w:lvl w:ilvl="2">
      <w:start w:val="1"/>
      <w:numFmt w:val="bullet"/>
      <w:lvlText w:val=""/>
      <w:lvlJc w:val="left"/>
      <w:pPr>
        <w:ind w:left="1806" w:hanging="360"/>
      </w:pPr>
      <w:rPr>
        <w:rFonts w:ascii="Wingdings" w:hAnsi="Wingdings" w:cs="Wingdings" w:hint="default"/>
      </w:rPr>
    </w:lvl>
    <w:lvl w:ilvl="3">
      <w:start w:val="1"/>
      <w:numFmt w:val="bullet"/>
      <w:lvlText w:val=""/>
      <w:lvlJc w:val="left"/>
      <w:pPr>
        <w:ind w:left="2526" w:hanging="360"/>
      </w:pPr>
      <w:rPr>
        <w:rFonts w:ascii="Symbol" w:hAnsi="Symbol" w:cs="Symbol" w:hint="default"/>
      </w:rPr>
    </w:lvl>
    <w:lvl w:ilvl="4">
      <w:start w:val="1"/>
      <w:numFmt w:val="bullet"/>
      <w:lvlText w:val="o"/>
      <w:lvlJc w:val="left"/>
      <w:pPr>
        <w:ind w:left="3246" w:hanging="360"/>
      </w:pPr>
      <w:rPr>
        <w:rFonts w:ascii="Courier New" w:hAnsi="Courier New" w:cs="Courier New" w:hint="default"/>
      </w:rPr>
    </w:lvl>
    <w:lvl w:ilvl="5">
      <w:start w:val="1"/>
      <w:numFmt w:val="bullet"/>
      <w:lvlText w:val=""/>
      <w:lvlJc w:val="left"/>
      <w:pPr>
        <w:ind w:left="3966" w:hanging="360"/>
      </w:pPr>
      <w:rPr>
        <w:rFonts w:ascii="Wingdings" w:hAnsi="Wingdings" w:cs="Wingdings" w:hint="default"/>
      </w:rPr>
    </w:lvl>
    <w:lvl w:ilvl="6">
      <w:start w:val="1"/>
      <w:numFmt w:val="bullet"/>
      <w:lvlText w:val=""/>
      <w:lvlJc w:val="left"/>
      <w:pPr>
        <w:ind w:left="4686" w:hanging="360"/>
      </w:pPr>
      <w:rPr>
        <w:rFonts w:ascii="Symbol" w:hAnsi="Symbol" w:cs="Symbol" w:hint="default"/>
      </w:rPr>
    </w:lvl>
    <w:lvl w:ilvl="7">
      <w:start w:val="1"/>
      <w:numFmt w:val="bullet"/>
      <w:lvlText w:val="o"/>
      <w:lvlJc w:val="left"/>
      <w:pPr>
        <w:ind w:left="5406" w:hanging="360"/>
      </w:pPr>
      <w:rPr>
        <w:rFonts w:ascii="Courier New" w:hAnsi="Courier New" w:cs="Courier New" w:hint="default"/>
      </w:rPr>
    </w:lvl>
    <w:lvl w:ilvl="8">
      <w:start w:val="1"/>
      <w:numFmt w:val="bullet"/>
      <w:lvlText w:val=""/>
      <w:lvlJc w:val="left"/>
      <w:pPr>
        <w:ind w:left="6126" w:hanging="360"/>
      </w:pPr>
      <w:rPr>
        <w:rFonts w:ascii="Wingdings" w:hAnsi="Wingdings" w:cs="Wingdings" w:hint="default"/>
      </w:rPr>
    </w:lvl>
  </w:abstractNum>
  <w:abstractNum w:abstractNumId="22" w15:restartNumberingAfterBreak="0">
    <w:nsid w:val="359B34C3"/>
    <w:multiLevelType w:val="multilevel"/>
    <w:tmpl w:val="B4FCDB0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3" w15:restartNumberingAfterBreak="0">
    <w:nsid w:val="365C2EBD"/>
    <w:multiLevelType w:val="multilevel"/>
    <w:tmpl w:val="9828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6A3F56"/>
    <w:multiLevelType w:val="hybridMultilevel"/>
    <w:tmpl w:val="9176DB42"/>
    <w:lvl w:ilvl="0" w:tplc="EEC0CE80">
      <w:numFmt w:val="bullet"/>
      <w:lvlText w:val="-"/>
      <w:lvlJc w:val="left"/>
      <w:pPr>
        <w:ind w:left="720" w:hanging="360"/>
      </w:pPr>
      <w:rPr>
        <w:rFonts w:ascii="Verdana" w:eastAsiaTheme="minorHAnsi"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77C58A9"/>
    <w:multiLevelType w:val="multilevel"/>
    <w:tmpl w:val="3C16960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6" w15:restartNumberingAfterBreak="0">
    <w:nsid w:val="3AFC12B7"/>
    <w:multiLevelType w:val="hybridMultilevel"/>
    <w:tmpl w:val="22CC6B08"/>
    <w:lvl w:ilvl="0" w:tplc="78D61F74">
      <w:numFmt w:val="bullet"/>
      <w:lvlText w:val=""/>
      <w:lvlJc w:val="left"/>
      <w:pPr>
        <w:ind w:left="720" w:hanging="360"/>
      </w:pPr>
      <w:rPr>
        <w:rFonts w:ascii="Wingdings" w:eastAsiaTheme="minorHAns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DAA5E50"/>
    <w:multiLevelType w:val="hybridMultilevel"/>
    <w:tmpl w:val="E4682A40"/>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28" w15:restartNumberingAfterBreak="0">
    <w:nsid w:val="42532076"/>
    <w:multiLevelType w:val="hybridMultilevel"/>
    <w:tmpl w:val="E5B4D8C2"/>
    <w:lvl w:ilvl="0" w:tplc="09BCEA26">
      <w:start w:val="1"/>
      <w:numFmt w:val="bullet"/>
      <w:lvlText w:val=""/>
      <w:lvlJc w:val="left"/>
      <w:pPr>
        <w:tabs>
          <w:tab w:val="num" w:pos="720"/>
        </w:tabs>
        <w:ind w:left="720" w:hanging="360"/>
      </w:pPr>
      <w:rPr>
        <w:rFonts w:ascii="Wingdings" w:hAnsi="Wingdings" w:hint="default"/>
      </w:rPr>
    </w:lvl>
    <w:lvl w:ilvl="1" w:tplc="7B002D96">
      <w:numFmt w:val="none"/>
      <w:lvlText w:val=""/>
      <w:lvlJc w:val="left"/>
      <w:pPr>
        <w:tabs>
          <w:tab w:val="num" w:pos="360"/>
        </w:tabs>
      </w:pPr>
    </w:lvl>
    <w:lvl w:ilvl="2" w:tplc="50625482" w:tentative="1">
      <w:start w:val="1"/>
      <w:numFmt w:val="bullet"/>
      <w:lvlText w:val=""/>
      <w:lvlJc w:val="left"/>
      <w:pPr>
        <w:tabs>
          <w:tab w:val="num" w:pos="2160"/>
        </w:tabs>
        <w:ind w:left="2160" w:hanging="360"/>
      </w:pPr>
      <w:rPr>
        <w:rFonts w:ascii="Wingdings" w:hAnsi="Wingdings" w:hint="default"/>
      </w:rPr>
    </w:lvl>
    <w:lvl w:ilvl="3" w:tplc="776CE720" w:tentative="1">
      <w:start w:val="1"/>
      <w:numFmt w:val="bullet"/>
      <w:lvlText w:val=""/>
      <w:lvlJc w:val="left"/>
      <w:pPr>
        <w:tabs>
          <w:tab w:val="num" w:pos="2880"/>
        </w:tabs>
        <w:ind w:left="2880" w:hanging="360"/>
      </w:pPr>
      <w:rPr>
        <w:rFonts w:ascii="Wingdings" w:hAnsi="Wingdings" w:hint="default"/>
      </w:rPr>
    </w:lvl>
    <w:lvl w:ilvl="4" w:tplc="5DE0F608" w:tentative="1">
      <w:start w:val="1"/>
      <w:numFmt w:val="bullet"/>
      <w:lvlText w:val=""/>
      <w:lvlJc w:val="left"/>
      <w:pPr>
        <w:tabs>
          <w:tab w:val="num" w:pos="3600"/>
        </w:tabs>
        <w:ind w:left="3600" w:hanging="360"/>
      </w:pPr>
      <w:rPr>
        <w:rFonts w:ascii="Wingdings" w:hAnsi="Wingdings" w:hint="default"/>
      </w:rPr>
    </w:lvl>
    <w:lvl w:ilvl="5" w:tplc="55FAE8B6" w:tentative="1">
      <w:start w:val="1"/>
      <w:numFmt w:val="bullet"/>
      <w:lvlText w:val=""/>
      <w:lvlJc w:val="left"/>
      <w:pPr>
        <w:tabs>
          <w:tab w:val="num" w:pos="4320"/>
        </w:tabs>
        <w:ind w:left="4320" w:hanging="360"/>
      </w:pPr>
      <w:rPr>
        <w:rFonts w:ascii="Wingdings" w:hAnsi="Wingdings" w:hint="default"/>
      </w:rPr>
    </w:lvl>
    <w:lvl w:ilvl="6" w:tplc="35E4DC8C" w:tentative="1">
      <w:start w:val="1"/>
      <w:numFmt w:val="bullet"/>
      <w:lvlText w:val=""/>
      <w:lvlJc w:val="left"/>
      <w:pPr>
        <w:tabs>
          <w:tab w:val="num" w:pos="5040"/>
        </w:tabs>
        <w:ind w:left="5040" w:hanging="360"/>
      </w:pPr>
      <w:rPr>
        <w:rFonts w:ascii="Wingdings" w:hAnsi="Wingdings" w:hint="default"/>
      </w:rPr>
    </w:lvl>
    <w:lvl w:ilvl="7" w:tplc="78168708" w:tentative="1">
      <w:start w:val="1"/>
      <w:numFmt w:val="bullet"/>
      <w:lvlText w:val=""/>
      <w:lvlJc w:val="left"/>
      <w:pPr>
        <w:tabs>
          <w:tab w:val="num" w:pos="5760"/>
        </w:tabs>
        <w:ind w:left="5760" w:hanging="360"/>
      </w:pPr>
      <w:rPr>
        <w:rFonts w:ascii="Wingdings" w:hAnsi="Wingdings" w:hint="default"/>
      </w:rPr>
    </w:lvl>
    <w:lvl w:ilvl="8" w:tplc="AFB8CE5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E36B3B"/>
    <w:multiLevelType w:val="multilevel"/>
    <w:tmpl w:val="1D8E26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463942C3"/>
    <w:multiLevelType w:val="hybridMultilevel"/>
    <w:tmpl w:val="AC42FFE0"/>
    <w:lvl w:ilvl="0" w:tplc="04130019">
      <w:start w:val="1"/>
      <w:numFmt w:val="lowerLetter"/>
      <w:lvlText w:val="%1."/>
      <w:lvlJc w:val="left"/>
      <w:pPr>
        <w:ind w:left="3338"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74738AB"/>
    <w:multiLevelType w:val="hybridMultilevel"/>
    <w:tmpl w:val="4246C99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9EB7A47"/>
    <w:multiLevelType w:val="hybridMultilevel"/>
    <w:tmpl w:val="5DCA6334"/>
    <w:lvl w:ilvl="0" w:tplc="04130001">
      <w:start w:val="1"/>
      <w:numFmt w:val="bullet"/>
      <w:lvlText w:val=""/>
      <w:lvlJc w:val="left"/>
      <w:pPr>
        <w:ind w:left="720" w:hanging="360"/>
      </w:pPr>
      <w:rPr>
        <w:rFonts w:ascii="Symbol" w:hAnsi="Symbol" w:hint="default"/>
      </w:rPr>
    </w:lvl>
    <w:lvl w:ilvl="1" w:tplc="7FCC5C02">
      <w:numFmt w:val="bullet"/>
      <w:lvlText w:val="•"/>
      <w:lvlJc w:val="left"/>
      <w:pPr>
        <w:ind w:left="1785" w:hanging="705"/>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A7B024F"/>
    <w:multiLevelType w:val="hybridMultilevel"/>
    <w:tmpl w:val="4F04AAA6"/>
    <w:lvl w:ilvl="0" w:tplc="0413000F">
      <w:start w:val="1"/>
      <w:numFmt w:val="decimal"/>
      <w:lvlText w:val="%1."/>
      <w:lvlJc w:val="left"/>
      <w:pPr>
        <w:ind w:left="2629" w:hanging="360"/>
      </w:pPr>
      <w:rPr>
        <w:rFonts w:hint="default"/>
      </w:rPr>
    </w:lvl>
    <w:lvl w:ilvl="1" w:tplc="04130019" w:tentative="1">
      <w:start w:val="1"/>
      <w:numFmt w:val="lowerLetter"/>
      <w:lvlText w:val="%2."/>
      <w:lvlJc w:val="left"/>
      <w:pPr>
        <w:ind w:left="3349" w:hanging="360"/>
      </w:pPr>
    </w:lvl>
    <w:lvl w:ilvl="2" w:tplc="0413001B" w:tentative="1">
      <w:start w:val="1"/>
      <w:numFmt w:val="lowerRoman"/>
      <w:lvlText w:val="%3."/>
      <w:lvlJc w:val="right"/>
      <w:pPr>
        <w:ind w:left="4069" w:hanging="180"/>
      </w:pPr>
    </w:lvl>
    <w:lvl w:ilvl="3" w:tplc="0413000F" w:tentative="1">
      <w:start w:val="1"/>
      <w:numFmt w:val="decimal"/>
      <w:lvlText w:val="%4."/>
      <w:lvlJc w:val="left"/>
      <w:pPr>
        <w:ind w:left="4789" w:hanging="360"/>
      </w:pPr>
    </w:lvl>
    <w:lvl w:ilvl="4" w:tplc="04130019" w:tentative="1">
      <w:start w:val="1"/>
      <w:numFmt w:val="lowerLetter"/>
      <w:lvlText w:val="%5."/>
      <w:lvlJc w:val="left"/>
      <w:pPr>
        <w:ind w:left="5509" w:hanging="360"/>
      </w:pPr>
    </w:lvl>
    <w:lvl w:ilvl="5" w:tplc="0413001B" w:tentative="1">
      <w:start w:val="1"/>
      <w:numFmt w:val="lowerRoman"/>
      <w:lvlText w:val="%6."/>
      <w:lvlJc w:val="right"/>
      <w:pPr>
        <w:ind w:left="6229" w:hanging="180"/>
      </w:pPr>
    </w:lvl>
    <w:lvl w:ilvl="6" w:tplc="0413000F" w:tentative="1">
      <w:start w:val="1"/>
      <w:numFmt w:val="decimal"/>
      <w:lvlText w:val="%7."/>
      <w:lvlJc w:val="left"/>
      <w:pPr>
        <w:ind w:left="6949" w:hanging="360"/>
      </w:pPr>
    </w:lvl>
    <w:lvl w:ilvl="7" w:tplc="04130019" w:tentative="1">
      <w:start w:val="1"/>
      <w:numFmt w:val="lowerLetter"/>
      <w:lvlText w:val="%8."/>
      <w:lvlJc w:val="left"/>
      <w:pPr>
        <w:ind w:left="7669" w:hanging="360"/>
      </w:pPr>
    </w:lvl>
    <w:lvl w:ilvl="8" w:tplc="0413001B" w:tentative="1">
      <w:start w:val="1"/>
      <w:numFmt w:val="lowerRoman"/>
      <w:lvlText w:val="%9."/>
      <w:lvlJc w:val="right"/>
      <w:pPr>
        <w:ind w:left="8389" w:hanging="180"/>
      </w:pPr>
    </w:lvl>
  </w:abstractNum>
  <w:abstractNum w:abstractNumId="34" w15:restartNumberingAfterBreak="0">
    <w:nsid w:val="4B647588"/>
    <w:multiLevelType w:val="hybridMultilevel"/>
    <w:tmpl w:val="0C126BCE"/>
    <w:lvl w:ilvl="0" w:tplc="6470B5CA">
      <w:start w:val="1"/>
      <w:numFmt w:val="upperLetter"/>
      <w:lvlText w:val="%1."/>
      <w:lvlJc w:val="left"/>
      <w:pPr>
        <w:ind w:left="720" w:hanging="360"/>
      </w:pPr>
      <w:rPr>
        <w:rFonts w:eastAsiaTheme="minorHAnsi"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4F1D59E1"/>
    <w:multiLevelType w:val="hybridMultilevel"/>
    <w:tmpl w:val="A9104E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ACD2E63"/>
    <w:multiLevelType w:val="multilevel"/>
    <w:tmpl w:val="71900B50"/>
    <w:lvl w:ilvl="0">
      <w:start w:val="1"/>
      <w:numFmt w:val="bullet"/>
      <w:lvlText w:val="-"/>
      <w:lvlJc w:val="left"/>
      <w:pPr>
        <w:ind w:left="1920" w:hanging="360"/>
      </w:pPr>
      <w:rPr>
        <w:rFonts w:ascii="Arial" w:hAnsi="Arial" w:cs="Arial" w:hint="default"/>
        <w:sz w:val="20"/>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37" w15:restartNumberingAfterBreak="0">
    <w:nsid w:val="5AFB2059"/>
    <w:multiLevelType w:val="hybridMultilevel"/>
    <w:tmpl w:val="063CAE6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5664A44"/>
    <w:multiLevelType w:val="multilevel"/>
    <w:tmpl w:val="CDFA668E"/>
    <w:lvl w:ilvl="0">
      <w:start w:val="1"/>
      <w:numFmt w:val="bullet"/>
      <w:lvlText w:val=""/>
      <w:lvlJc w:val="left"/>
      <w:pPr>
        <w:ind w:left="1638" w:hanging="360"/>
      </w:pPr>
      <w:rPr>
        <w:rFonts w:ascii="Symbol" w:hAnsi="Symbol" w:cs="Symbol" w:hint="default"/>
      </w:rPr>
    </w:lvl>
    <w:lvl w:ilvl="1">
      <w:start w:val="1"/>
      <w:numFmt w:val="bullet"/>
      <w:lvlText w:val="o"/>
      <w:lvlJc w:val="left"/>
      <w:pPr>
        <w:ind w:left="2358" w:hanging="360"/>
      </w:pPr>
      <w:rPr>
        <w:rFonts w:ascii="Courier New" w:hAnsi="Courier New" w:cs="Courier New" w:hint="default"/>
      </w:rPr>
    </w:lvl>
    <w:lvl w:ilvl="2">
      <w:start w:val="1"/>
      <w:numFmt w:val="bullet"/>
      <w:lvlText w:val=""/>
      <w:lvlJc w:val="left"/>
      <w:pPr>
        <w:ind w:left="3078" w:hanging="360"/>
      </w:pPr>
      <w:rPr>
        <w:rFonts w:ascii="Wingdings" w:hAnsi="Wingdings" w:cs="Wingdings" w:hint="default"/>
      </w:rPr>
    </w:lvl>
    <w:lvl w:ilvl="3">
      <w:start w:val="1"/>
      <w:numFmt w:val="bullet"/>
      <w:lvlText w:val=""/>
      <w:lvlJc w:val="left"/>
      <w:pPr>
        <w:ind w:left="3798" w:hanging="360"/>
      </w:pPr>
      <w:rPr>
        <w:rFonts w:ascii="Symbol" w:hAnsi="Symbol" w:cs="Symbol" w:hint="default"/>
      </w:rPr>
    </w:lvl>
    <w:lvl w:ilvl="4">
      <w:start w:val="1"/>
      <w:numFmt w:val="bullet"/>
      <w:lvlText w:val="o"/>
      <w:lvlJc w:val="left"/>
      <w:pPr>
        <w:ind w:left="4518" w:hanging="360"/>
      </w:pPr>
      <w:rPr>
        <w:rFonts w:ascii="Courier New" w:hAnsi="Courier New" w:cs="Courier New" w:hint="default"/>
      </w:rPr>
    </w:lvl>
    <w:lvl w:ilvl="5">
      <w:start w:val="1"/>
      <w:numFmt w:val="bullet"/>
      <w:lvlText w:val=""/>
      <w:lvlJc w:val="left"/>
      <w:pPr>
        <w:ind w:left="5238" w:hanging="360"/>
      </w:pPr>
      <w:rPr>
        <w:rFonts w:ascii="Wingdings" w:hAnsi="Wingdings" w:cs="Wingdings" w:hint="default"/>
      </w:rPr>
    </w:lvl>
    <w:lvl w:ilvl="6">
      <w:start w:val="1"/>
      <w:numFmt w:val="bullet"/>
      <w:lvlText w:val=""/>
      <w:lvlJc w:val="left"/>
      <w:pPr>
        <w:ind w:left="5958" w:hanging="360"/>
      </w:pPr>
      <w:rPr>
        <w:rFonts w:ascii="Symbol" w:hAnsi="Symbol" w:cs="Symbol" w:hint="default"/>
      </w:rPr>
    </w:lvl>
    <w:lvl w:ilvl="7">
      <w:start w:val="1"/>
      <w:numFmt w:val="bullet"/>
      <w:lvlText w:val="o"/>
      <w:lvlJc w:val="left"/>
      <w:pPr>
        <w:ind w:left="6678" w:hanging="360"/>
      </w:pPr>
      <w:rPr>
        <w:rFonts w:ascii="Courier New" w:hAnsi="Courier New" w:cs="Courier New" w:hint="default"/>
      </w:rPr>
    </w:lvl>
    <w:lvl w:ilvl="8">
      <w:start w:val="1"/>
      <w:numFmt w:val="bullet"/>
      <w:lvlText w:val=""/>
      <w:lvlJc w:val="left"/>
      <w:pPr>
        <w:ind w:left="7398" w:hanging="360"/>
      </w:pPr>
      <w:rPr>
        <w:rFonts w:ascii="Wingdings" w:hAnsi="Wingdings" w:cs="Wingdings" w:hint="default"/>
      </w:rPr>
    </w:lvl>
  </w:abstractNum>
  <w:abstractNum w:abstractNumId="39" w15:restartNumberingAfterBreak="0">
    <w:nsid w:val="676C716C"/>
    <w:multiLevelType w:val="multilevel"/>
    <w:tmpl w:val="FB64D9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97911A1"/>
    <w:multiLevelType w:val="multilevel"/>
    <w:tmpl w:val="1C02E404"/>
    <w:lvl w:ilvl="0">
      <w:start w:val="1"/>
      <w:numFmt w:val="bullet"/>
      <w:lvlText w:val="-"/>
      <w:lvlJc w:val="left"/>
      <w:pPr>
        <w:tabs>
          <w:tab w:val="num" w:pos="397"/>
        </w:tabs>
        <w:ind w:left="397" w:hanging="397"/>
      </w:pPr>
      <w:rPr>
        <w:rFonts w:ascii="Arial" w:hAnsi="Arial" w:cs="Arial" w:hint="default"/>
      </w:rPr>
    </w:lvl>
    <w:lvl w:ilvl="1">
      <w:start w:val="1"/>
      <w:numFmt w:val="bullet"/>
      <w:lvlText w:val=""/>
      <w:lvlJc w:val="left"/>
      <w:pPr>
        <w:tabs>
          <w:tab w:val="num" w:pos="680"/>
        </w:tabs>
        <w:ind w:left="680" w:hanging="340"/>
      </w:pPr>
      <w:rPr>
        <w:rFonts w:ascii="Symbol" w:hAnsi="Symbol" w:cs="Symbol"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41" w15:restartNumberingAfterBreak="0">
    <w:nsid w:val="6E1203BE"/>
    <w:multiLevelType w:val="multilevel"/>
    <w:tmpl w:val="7A80185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F95744E"/>
    <w:multiLevelType w:val="hybridMultilevel"/>
    <w:tmpl w:val="4BD8F524"/>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43" w15:restartNumberingAfterBreak="0">
    <w:nsid w:val="705254AB"/>
    <w:multiLevelType w:val="hybridMultilevel"/>
    <w:tmpl w:val="5A48D2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28825E4"/>
    <w:multiLevelType w:val="multilevel"/>
    <w:tmpl w:val="9CC497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41D559A"/>
    <w:multiLevelType w:val="multilevel"/>
    <w:tmpl w:val="98C06D00"/>
    <w:lvl w:ilvl="0">
      <w:start w:val="1"/>
      <w:numFmt w:val="bullet"/>
      <w:lvlText w:val=""/>
      <w:lvlJc w:val="left"/>
      <w:pPr>
        <w:ind w:left="720" w:hanging="360"/>
      </w:pPr>
      <w:rPr>
        <w:rFonts w:ascii="Symbol" w:hAnsi="Symbol" w:cs="Symbol" w:hint="default"/>
      </w:rPr>
    </w:lvl>
    <w:lvl w:ilvl="1">
      <w:start w:val="1"/>
      <w:numFmt w:val="bullet"/>
      <w:lvlText w:val="•"/>
      <w:lvlJc w:val="left"/>
      <w:pPr>
        <w:ind w:left="1785" w:hanging="705"/>
      </w:pPr>
      <w:rPr>
        <w:rFonts w:ascii="Arial" w:hAnsi="Arial"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46F0ECD"/>
    <w:multiLevelType w:val="hybridMultilevel"/>
    <w:tmpl w:val="BA2232E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753F3D19"/>
    <w:multiLevelType w:val="multilevel"/>
    <w:tmpl w:val="70A29A3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64405C"/>
    <w:multiLevelType w:val="multilevel"/>
    <w:tmpl w:val="6D18C252"/>
    <w:lvl w:ilvl="0">
      <w:start w:val="1"/>
      <w:numFmt w:val="bullet"/>
      <w:lvlText w:val=""/>
      <w:lvlJc w:val="left"/>
      <w:pPr>
        <w:ind w:left="786" w:hanging="360"/>
      </w:pPr>
      <w:rPr>
        <w:rFonts w:ascii="Symbol" w:hAnsi="Symbol" w:cs="Symbol" w:hint="default"/>
      </w:rPr>
    </w:lvl>
    <w:lvl w:ilvl="1">
      <w:start w:val="1"/>
      <w:numFmt w:val="bullet"/>
      <w:lvlText w:val=""/>
      <w:lvlJc w:val="left"/>
      <w:pPr>
        <w:ind w:left="1506" w:hanging="360"/>
      </w:pPr>
      <w:rPr>
        <w:rFonts w:ascii="Symbol" w:hAnsi="Symbol" w:hint="default"/>
      </w:rPr>
    </w:lvl>
    <w:lvl w:ilvl="2">
      <w:start w:val="1"/>
      <w:numFmt w:val="bullet"/>
      <w:lvlText w:val=""/>
      <w:lvlJc w:val="left"/>
      <w:pPr>
        <w:ind w:left="2226" w:hanging="360"/>
      </w:pPr>
      <w:rPr>
        <w:rFonts w:ascii="Wingdings" w:hAnsi="Wingdings" w:cs="Wingdings" w:hint="default"/>
      </w:rPr>
    </w:lvl>
    <w:lvl w:ilvl="3">
      <w:start w:val="1"/>
      <w:numFmt w:val="bullet"/>
      <w:lvlText w:val=""/>
      <w:lvlJc w:val="left"/>
      <w:pPr>
        <w:ind w:left="2946" w:hanging="360"/>
      </w:pPr>
      <w:rPr>
        <w:rFonts w:ascii="Symbol" w:hAnsi="Symbol" w:cs="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cs="Wingdings" w:hint="default"/>
      </w:rPr>
    </w:lvl>
    <w:lvl w:ilvl="6">
      <w:start w:val="1"/>
      <w:numFmt w:val="bullet"/>
      <w:lvlText w:val=""/>
      <w:lvlJc w:val="left"/>
      <w:pPr>
        <w:ind w:left="5106" w:hanging="360"/>
      </w:pPr>
      <w:rPr>
        <w:rFonts w:ascii="Symbol" w:hAnsi="Symbol" w:cs="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cs="Wingdings" w:hint="default"/>
      </w:rPr>
    </w:lvl>
  </w:abstractNum>
  <w:abstractNum w:abstractNumId="49" w15:restartNumberingAfterBreak="0">
    <w:nsid w:val="7646269B"/>
    <w:multiLevelType w:val="hybridMultilevel"/>
    <w:tmpl w:val="96D29998"/>
    <w:lvl w:ilvl="0" w:tplc="1C72899E">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9F3429B"/>
    <w:multiLevelType w:val="hybridMultilevel"/>
    <w:tmpl w:val="7340C4C0"/>
    <w:lvl w:ilvl="0" w:tplc="84E6FA8A">
      <w:start w:val="1"/>
      <w:numFmt w:val="bullet"/>
      <w:lvlText w:val=""/>
      <w:lvlJc w:val="left"/>
      <w:pPr>
        <w:tabs>
          <w:tab w:val="num" w:pos="720"/>
        </w:tabs>
        <w:ind w:left="720" w:hanging="360"/>
      </w:pPr>
      <w:rPr>
        <w:rFonts w:ascii="Wingdings" w:hAnsi="Wingdings" w:hint="default"/>
      </w:rPr>
    </w:lvl>
    <w:lvl w:ilvl="1" w:tplc="070A857E">
      <w:numFmt w:val="none"/>
      <w:lvlText w:val=""/>
      <w:lvlJc w:val="left"/>
      <w:pPr>
        <w:tabs>
          <w:tab w:val="num" w:pos="360"/>
        </w:tabs>
      </w:pPr>
    </w:lvl>
    <w:lvl w:ilvl="2" w:tplc="D9C27118" w:tentative="1">
      <w:start w:val="1"/>
      <w:numFmt w:val="bullet"/>
      <w:lvlText w:val=""/>
      <w:lvlJc w:val="left"/>
      <w:pPr>
        <w:tabs>
          <w:tab w:val="num" w:pos="2160"/>
        </w:tabs>
        <w:ind w:left="2160" w:hanging="360"/>
      </w:pPr>
      <w:rPr>
        <w:rFonts w:ascii="Wingdings" w:hAnsi="Wingdings" w:hint="default"/>
      </w:rPr>
    </w:lvl>
    <w:lvl w:ilvl="3" w:tplc="24EA7456" w:tentative="1">
      <w:start w:val="1"/>
      <w:numFmt w:val="bullet"/>
      <w:lvlText w:val=""/>
      <w:lvlJc w:val="left"/>
      <w:pPr>
        <w:tabs>
          <w:tab w:val="num" w:pos="2880"/>
        </w:tabs>
        <w:ind w:left="2880" w:hanging="360"/>
      </w:pPr>
      <w:rPr>
        <w:rFonts w:ascii="Wingdings" w:hAnsi="Wingdings" w:hint="default"/>
      </w:rPr>
    </w:lvl>
    <w:lvl w:ilvl="4" w:tplc="A7725F02" w:tentative="1">
      <w:start w:val="1"/>
      <w:numFmt w:val="bullet"/>
      <w:lvlText w:val=""/>
      <w:lvlJc w:val="left"/>
      <w:pPr>
        <w:tabs>
          <w:tab w:val="num" w:pos="3600"/>
        </w:tabs>
        <w:ind w:left="3600" w:hanging="360"/>
      </w:pPr>
      <w:rPr>
        <w:rFonts w:ascii="Wingdings" w:hAnsi="Wingdings" w:hint="default"/>
      </w:rPr>
    </w:lvl>
    <w:lvl w:ilvl="5" w:tplc="54105C90" w:tentative="1">
      <w:start w:val="1"/>
      <w:numFmt w:val="bullet"/>
      <w:lvlText w:val=""/>
      <w:lvlJc w:val="left"/>
      <w:pPr>
        <w:tabs>
          <w:tab w:val="num" w:pos="4320"/>
        </w:tabs>
        <w:ind w:left="4320" w:hanging="360"/>
      </w:pPr>
      <w:rPr>
        <w:rFonts w:ascii="Wingdings" w:hAnsi="Wingdings" w:hint="default"/>
      </w:rPr>
    </w:lvl>
    <w:lvl w:ilvl="6" w:tplc="53AC6AC6" w:tentative="1">
      <w:start w:val="1"/>
      <w:numFmt w:val="bullet"/>
      <w:lvlText w:val=""/>
      <w:lvlJc w:val="left"/>
      <w:pPr>
        <w:tabs>
          <w:tab w:val="num" w:pos="5040"/>
        </w:tabs>
        <w:ind w:left="5040" w:hanging="360"/>
      </w:pPr>
      <w:rPr>
        <w:rFonts w:ascii="Wingdings" w:hAnsi="Wingdings" w:hint="default"/>
      </w:rPr>
    </w:lvl>
    <w:lvl w:ilvl="7" w:tplc="BCF0C396" w:tentative="1">
      <w:start w:val="1"/>
      <w:numFmt w:val="bullet"/>
      <w:lvlText w:val=""/>
      <w:lvlJc w:val="left"/>
      <w:pPr>
        <w:tabs>
          <w:tab w:val="num" w:pos="5760"/>
        </w:tabs>
        <w:ind w:left="5760" w:hanging="360"/>
      </w:pPr>
      <w:rPr>
        <w:rFonts w:ascii="Wingdings" w:hAnsi="Wingdings" w:hint="default"/>
      </w:rPr>
    </w:lvl>
    <w:lvl w:ilvl="8" w:tplc="C9EE47C4"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8F10A0"/>
    <w:multiLevelType w:val="hybridMultilevel"/>
    <w:tmpl w:val="00F287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E3E62B5"/>
    <w:multiLevelType w:val="hybridMultilevel"/>
    <w:tmpl w:val="546E785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77288915">
    <w:abstractNumId w:val="13"/>
  </w:num>
  <w:num w:numId="2" w16cid:durableId="145243190">
    <w:abstractNumId w:val="35"/>
  </w:num>
  <w:num w:numId="3" w16cid:durableId="266349236">
    <w:abstractNumId w:val="37"/>
  </w:num>
  <w:num w:numId="4" w16cid:durableId="1761024211">
    <w:abstractNumId w:val="51"/>
  </w:num>
  <w:num w:numId="5" w16cid:durableId="373970945">
    <w:abstractNumId w:val="20"/>
  </w:num>
  <w:num w:numId="6" w16cid:durableId="1944805194">
    <w:abstractNumId w:val="11"/>
  </w:num>
  <w:num w:numId="7" w16cid:durableId="1373457631">
    <w:abstractNumId w:val="10"/>
  </w:num>
  <w:num w:numId="8" w16cid:durableId="814640224">
    <w:abstractNumId w:val="23"/>
  </w:num>
  <w:num w:numId="9" w16cid:durableId="1364868767">
    <w:abstractNumId w:val="3"/>
  </w:num>
  <w:num w:numId="10" w16cid:durableId="1825781601">
    <w:abstractNumId w:val="18"/>
  </w:num>
  <w:num w:numId="11" w16cid:durableId="684403479">
    <w:abstractNumId w:val="7"/>
  </w:num>
  <w:num w:numId="12" w16cid:durableId="751438242">
    <w:abstractNumId w:val="33"/>
  </w:num>
  <w:num w:numId="13" w16cid:durableId="78872051">
    <w:abstractNumId w:val="42"/>
  </w:num>
  <w:num w:numId="14" w16cid:durableId="1263339481">
    <w:abstractNumId w:val="27"/>
  </w:num>
  <w:num w:numId="15" w16cid:durableId="1312439470">
    <w:abstractNumId w:val="26"/>
  </w:num>
  <w:num w:numId="16" w16cid:durableId="606038804">
    <w:abstractNumId w:val="16"/>
  </w:num>
  <w:num w:numId="17" w16cid:durableId="1760178679">
    <w:abstractNumId w:val="1"/>
  </w:num>
  <w:num w:numId="18" w16cid:durableId="42949768">
    <w:abstractNumId w:val="49"/>
  </w:num>
  <w:num w:numId="19" w16cid:durableId="1242061075">
    <w:abstractNumId w:val="5"/>
  </w:num>
  <w:num w:numId="20" w16cid:durableId="857889304">
    <w:abstractNumId w:val="32"/>
  </w:num>
  <w:num w:numId="21" w16cid:durableId="1991977170">
    <w:abstractNumId w:val="52"/>
  </w:num>
  <w:num w:numId="22" w16cid:durableId="1616869972">
    <w:abstractNumId w:val="46"/>
  </w:num>
  <w:num w:numId="23" w16cid:durableId="1373535509">
    <w:abstractNumId w:val="30"/>
  </w:num>
  <w:num w:numId="24" w16cid:durableId="1942684910">
    <w:abstractNumId w:val="12"/>
  </w:num>
  <w:num w:numId="25" w16cid:durableId="1361976173">
    <w:abstractNumId w:val="34"/>
  </w:num>
  <w:num w:numId="26" w16cid:durableId="1504709001">
    <w:abstractNumId w:val="19"/>
  </w:num>
  <w:num w:numId="27" w16cid:durableId="1568759501">
    <w:abstractNumId w:val="4"/>
  </w:num>
  <w:num w:numId="28" w16cid:durableId="1429041255">
    <w:abstractNumId w:val="17"/>
  </w:num>
  <w:num w:numId="29" w16cid:durableId="1817263946">
    <w:abstractNumId w:val="0"/>
  </w:num>
  <w:num w:numId="30" w16cid:durableId="1979072645">
    <w:abstractNumId w:val="14"/>
  </w:num>
  <w:num w:numId="31" w16cid:durableId="1550343121">
    <w:abstractNumId w:val="38"/>
  </w:num>
  <w:num w:numId="32" w16cid:durableId="728769948">
    <w:abstractNumId w:val="39"/>
  </w:num>
  <w:num w:numId="33" w16cid:durableId="1045180925">
    <w:abstractNumId w:val="29"/>
  </w:num>
  <w:num w:numId="34" w16cid:durableId="2136749053">
    <w:abstractNumId w:val="45"/>
  </w:num>
  <w:num w:numId="35" w16cid:durableId="747927001">
    <w:abstractNumId w:val="6"/>
  </w:num>
  <w:num w:numId="36" w16cid:durableId="903566991">
    <w:abstractNumId w:val="47"/>
  </w:num>
  <w:num w:numId="37" w16cid:durableId="1724979952">
    <w:abstractNumId w:val="41"/>
  </w:num>
  <w:num w:numId="38" w16cid:durableId="468401503">
    <w:abstractNumId w:val="40"/>
  </w:num>
  <w:num w:numId="39" w16cid:durableId="463354957">
    <w:abstractNumId w:val="2"/>
  </w:num>
  <w:num w:numId="40" w16cid:durableId="615019615">
    <w:abstractNumId w:val="44"/>
  </w:num>
  <w:num w:numId="41" w16cid:durableId="1070006763">
    <w:abstractNumId w:val="9"/>
  </w:num>
  <w:num w:numId="42" w16cid:durableId="846362998">
    <w:abstractNumId w:val="8"/>
  </w:num>
  <w:num w:numId="43" w16cid:durableId="671421643">
    <w:abstractNumId w:val="48"/>
  </w:num>
  <w:num w:numId="44" w16cid:durableId="1001545624">
    <w:abstractNumId w:val="21"/>
  </w:num>
  <w:num w:numId="45" w16cid:durableId="1298220068">
    <w:abstractNumId w:val="36"/>
  </w:num>
  <w:num w:numId="46" w16cid:durableId="1298298457">
    <w:abstractNumId w:val="22"/>
  </w:num>
  <w:num w:numId="47" w16cid:durableId="2085105638">
    <w:abstractNumId w:val="25"/>
  </w:num>
  <w:num w:numId="48" w16cid:durableId="1473012505">
    <w:abstractNumId w:val="15"/>
  </w:num>
  <w:num w:numId="49" w16cid:durableId="1978945702">
    <w:abstractNumId w:val="43"/>
  </w:num>
  <w:num w:numId="50" w16cid:durableId="447355874">
    <w:abstractNumId w:val="24"/>
  </w:num>
  <w:num w:numId="51" w16cid:durableId="616259561">
    <w:abstractNumId w:val="50"/>
  </w:num>
  <w:num w:numId="52" w16cid:durableId="2100364594">
    <w:abstractNumId w:val="28"/>
  </w:num>
  <w:num w:numId="53" w16cid:durableId="1849978580">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E2"/>
    <w:rsid w:val="00023A72"/>
    <w:rsid w:val="00042BAA"/>
    <w:rsid w:val="00045EE4"/>
    <w:rsid w:val="00062FBE"/>
    <w:rsid w:val="000648AF"/>
    <w:rsid w:val="00065D3A"/>
    <w:rsid w:val="000803AC"/>
    <w:rsid w:val="00082ACB"/>
    <w:rsid w:val="000950BB"/>
    <w:rsid w:val="0009566C"/>
    <w:rsid w:val="000A3EB4"/>
    <w:rsid w:val="000B2460"/>
    <w:rsid w:val="000B3C1C"/>
    <w:rsid w:val="000B41C9"/>
    <w:rsid w:val="000C62E8"/>
    <w:rsid w:val="000D207F"/>
    <w:rsid w:val="000D7D35"/>
    <w:rsid w:val="000E16CC"/>
    <w:rsid w:val="000F22D5"/>
    <w:rsid w:val="00107391"/>
    <w:rsid w:val="00113AC3"/>
    <w:rsid w:val="001265B5"/>
    <w:rsid w:val="00132E35"/>
    <w:rsid w:val="00134B29"/>
    <w:rsid w:val="00135B6B"/>
    <w:rsid w:val="001370F2"/>
    <w:rsid w:val="00146C59"/>
    <w:rsid w:val="00150D15"/>
    <w:rsid w:val="00151336"/>
    <w:rsid w:val="00153FA9"/>
    <w:rsid w:val="00161D1C"/>
    <w:rsid w:val="00163631"/>
    <w:rsid w:val="0017310A"/>
    <w:rsid w:val="00176ED9"/>
    <w:rsid w:val="001826C5"/>
    <w:rsid w:val="0018790E"/>
    <w:rsid w:val="001909AF"/>
    <w:rsid w:val="001A70B9"/>
    <w:rsid w:val="001C5302"/>
    <w:rsid w:val="001C618B"/>
    <w:rsid w:val="001E224F"/>
    <w:rsid w:val="001F3B9F"/>
    <w:rsid w:val="001F4A41"/>
    <w:rsid w:val="002023D9"/>
    <w:rsid w:val="00206F21"/>
    <w:rsid w:val="00207A2A"/>
    <w:rsid w:val="0021000C"/>
    <w:rsid w:val="002109EA"/>
    <w:rsid w:val="00220CDE"/>
    <w:rsid w:val="00224EDD"/>
    <w:rsid w:val="00230AD1"/>
    <w:rsid w:val="00255AAC"/>
    <w:rsid w:val="0026075D"/>
    <w:rsid w:val="00260878"/>
    <w:rsid w:val="0026146A"/>
    <w:rsid w:val="00264649"/>
    <w:rsid w:val="002743B8"/>
    <w:rsid w:val="002A2997"/>
    <w:rsid w:val="002A6391"/>
    <w:rsid w:val="002C78C8"/>
    <w:rsid w:val="002D48B5"/>
    <w:rsid w:val="002D652C"/>
    <w:rsid w:val="002D6910"/>
    <w:rsid w:val="002E6720"/>
    <w:rsid w:val="002F0444"/>
    <w:rsid w:val="003077E8"/>
    <w:rsid w:val="00316195"/>
    <w:rsid w:val="00326C2C"/>
    <w:rsid w:val="00327F4F"/>
    <w:rsid w:val="003332A8"/>
    <w:rsid w:val="00333443"/>
    <w:rsid w:val="003404ED"/>
    <w:rsid w:val="00352BD0"/>
    <w:rsid w:val="00370F58"/>
    <w:rsid w:val="00374642"/>
    <w:rsid w:val="00384704"/>
    <w:rsid w:val="00396920"/>
    <w:rsid w:val="003A586A"/>
    <w:rsid w:val="003B57E2"/>
    <w:rsid w:val="003B590D"/>
    <w:rsid w:val="003C18FA"/>
    <w:rsid w:val="003C3497"/>
    <w:rsid w:val="003D1D0F"/>
    <w:rsid w:val="003D5764"/>
    <w:rsid w:val="0042786E"/>
    <w:rsid w:val="004552AC"/>
    <w:rsid w:val="00461237"/>
    <w:rsid w:val="00470F8E"/>
    <w:rsid w:val="004754D7"/>
    <w:rsid w:val="0047582C"/>
    <w:rsid w:val="00481E18"/>
    <w:rsid w:val="004829CF"/>
    <w:rsid w:val="00484ED6"/>
    <w:rsid w:val="00492361"/>
    <w:rsid w:val="0049270B"/>
    <w:rsid w:val="00492A0F"/>
    <w:rsid w:val="004972C3"/>
    <w:rsid w:val="004B1458"/>
    <w:rsid w:val="004C3056"/>
    <w:rsid w:val="004C4B84"/>
    <w:rsid w:val="004C78B4"/>
    <w:rsid w:val="0050221E"/>
    <w:rsid w:val="00507467"/>
    <w:rsid w:val="00512EA8"/>
    <w:rsid w:val="00522F2B"/>
    <w:rsid w:val="00523825"/>
    <w:rsid w:val="00524B13"/>
    <w:rsid w:val="005453B8"/>
    <w:rsid w:val="00545750"/>
    <w:rsid w:val="00554F78"/>
    <w:rsid w:val="005A28AE"/>
    <w:rsid w:val="005A50B2"/>
    <w:rsid w:val="005B330A"/>
    <w:rsid w:val="005C0F04"/>
    <w:rsid w:val="005C7303"/>
    <w:rsid w:val="005D167A"/>
    <w:rsid w:val="005D59CB"/>
    <w:rsid w:val="005D5FEB"/>
    <w:rsid w:val="005E4506"/>
    <w:rsid w:val="005E6A77"/>
    <w:rsid w:val="005F2F36"/>
    <w:rsid w:val="005F5693"/>
    <w:rsid w:val="00612C87"/>
    <w:rsid w:val="00617AAE"/>
    <w:rsid w:val="006232AB"/>
    <w:rsid w:val="006265C6"/>
    <w:rsid w:val="00627272"/>
    <w:rsid w:val="00637DE2"/>
    <w:rsid w:val="00643BF2"/>
    <w:rsid w:val="00654AF8"/>
    <w:rsid w:val="00655133"/>
    <w:rsid w:val="00663473"/>
    <w:rsid w:val="00667AC3"/>
    <w:rsid w:val="00670D0B"/>
    <w:rsid w:val="00674B72"/>
    <w:rsid w:val="0068278D"/>
    <w:rsid w:val="00682C21"/>
    <w:rsid w:val="00682DC6"/>
    <w:rsid w:val="00687981"/>
    <w:rsid w:val="006A725D"/>
    <w:rsid w:val="006B3809"/>
    <w:rsid w:val="006C75B1"/>
    <w:rsid w:val="006D4061"/>
    <w:rsid w:val="006E22BB"/>
    <w:rsid w:val="00705459"/>
    <w:rsid w:val="007170A3"/>
    <w:rsid w:val="00720A35"/>
    <w:rsid w:val="007232B1"/>
    <w:rsid w:val="00732FD1"/>
    <w:rsid w:val="0073602F"/>
    <w:rsid w:val="00755561"/>
    <w:rsid w:val="00756709"/>
    <w:rsid w:val="00761914"/>
    <w:rsid w:val="00771680"/>
    <w:rsid w:val="00773135"/>
    <w:rsid w:val="00784793"/>
    <w:rsid w:val="00785CA4"/>
    <w:rsid w:val="00785F5D"/>
    <w:rsid w:val="00786946"/>
    <w:rsid w:val="007921E8"/>
    <w:rsid w:val="0079244C"/>
    <w:rsid w:val="007B38CF"/>
    <w:rsid w:val="007C38D1"/>
    <w:rsid w:val="007E116F"/>
    <w:rsid w:val="007E1189"/>
    <w:rsid w:val="007E58FA"/>
    <w:rsid w:val="007F1D87"/>
    <w:rsid w:val="007F2D94"/>
    <w:rsid w:val="0080003E"/>
    <w:rsid w:val="00801945"/>
    <w:rsid w:val="008026B1"/>
    <w:rsid w:val="008039B6"/>
    <w:rsid w:val="0080439B"/>
    <w:rsid w:val="008157F5"/>
    <w:rsid w:val="00815D19"/>
    <w:rsid w:val="008164C9"/>
    <w:rsid w:val="00842B3E"/>
    <w:rsid w:val="00843612"/>
    <w:rsid w:val="008443F3"/>
    <w:rsid w:val="008534AF"/>
    <w:rsid w:val="00856119"/>
    <w:rsid w:val="00863548"/>
    <w:rsid w:val="00863C18"/>
    <w:rsid w:val="008B0C1A"/>
    <w:rsid w:val="008B29C6"/>
    <w:rsid w:val="008B615F"/>
    <w:rsid w:val="008C0B6F"/>
    <w:rsid w:val="008D3076"/>
    <w:rsid w:val="008E57FA"/>
    <w:rsid w:val="008F4E74"/>
    <w:rsid w:val="008F67FB"/>
    <w:rsid w:val="008F73FC"/>
    <w:rsid w:val="009006DF"/>
    <w:rsid w:val="00901353"/>
    <w:rsid w:val="009060C3"/>
    <w:rsid w:val="00927ED5"/>
    <w:rsid w:val="009462E6"/>
    <w:rsid w:val="0096072E"/>
    <w:rsid w:val="009645A3"/>
    <w:rsid w:val="009656C5"/>
    <w:rsid w:val="009703DA"/>
    <w:rsid w:val="009A03A3"/>
    <w:rsid w:val="009A7F04"/>
    <w:rsid w:val="009B2850"/>
    <w:rsid w:val="009B43CF"/>
    <w:rsid w:val="009C24EA"/>
    <w:rsid w:val="009C5149"/>
    <w:rsid w:val="009C657A"/>
    <w:rsid w:val="009E3833"/>
    <w:rsid w:val="00A138BB"/>
    <w:rsid w:val="00A27604"/>
    <w:rsid w:val="00A3568A"/>
    <w:rsid w:val="00A37B91"/>
    <w:rsid w:val="00A45928"/>
    <w:rsid w:val="00A50417"/>
    <w:rsid w:val="00A55A9B"/>
    <w:rsid w:val="00A56748"/>
    <w:rsid w:val="00A62DDF"/>
    <w:rsid w:val="00A65891"/>
    <w:rsid w:val="00A6694D"/>
    <w:rsid w:val="00A67357"/>
    <w:rsid w:val="00A73894"/>
    <w:rsid w:val="00A865C3"/>
    <w:rsid w:val="00A9554B"/>
    <w:rsid w:val="00AB5BA3"/>
    <w:rsid w:val="00AC5B11"/>
    <w:rsid w:val="00AD0B3A"/>
    <w:rsid w:val="00AE2B2D"/>
    <w:rsid w:val="00AE5C1B"/>
    <w:rsid w:val="00AF29E7"/>
    <w:rsid w:val="00B0287E"/>
    <w:rsid w:val="00B04E12"/>
    <w:rsid w:val="00B05687"/>
    <w:rsid w:val="00B12276"/>
    <w:rsid w:val="00B15906"/>
    <w:rsid w:val="00B36E3E"/>
    <w:rsid w:val="00B451F9"/>
    <w:rsid w:val="00B519E2"/>
    <w:rsid w:val="00B658CD"/>
    <w:rsid w:val="00B67996"/>
    <w:rsid w:val="00B73BAB"/>
    <w:rsid w:val="00B81290"/>
    <w:rsid w:val="00BC2E84"/>
    <w:rsid w:val="00BC5993"/>
    <w:rsid w:val="00BD3132"/>
    <w:rsid w:val="00BD714D"/>
    <w:rsid w:val="00C04B4F"/>
    <w:rsid w:val="00C06214"/>
    <w:rsid w:val="00C123FE"/>
    <w:rsid w:val="00C226B5"/>
    <w:rsid w:val="00C469D1"/>
    <w:rsid w:val="00C52150"/>
    <w:rsid w:val="00C63430"/>
    <w:rsid w:val="00C67F7A"/>
    <w:rsid w:val="00C7644D"/>
    <w:rsid w:val="00C84465"/>
    <w:rsid w:val="00C857DC"/>
    <w:rsid w:val="00C87A6F"/>
    <w:rsid w:val="00CB20D7"/>
    <w:rsid w:val="00CC171A"/>
    <w:rsid w:val="00CC4249"/>
    <w:rsid w:val="00CE0F75"/>
    <w:rsid w:val="00CF327E"/>
    <w:rsid w:val="00CF797A"/>
    <w:rsid w:val="00D00342"/>
    <w:rsid w:val="00D1322E"/>
    <w:rsid w:val="00D223F1"/>
    <w:rsid w:val="00D30EF7"/>
    <w:rsid w:val="00D430D2"/>
    <w:rsid w:val="00D50B78"/>
    <w:rsid w:val="00D557BA"/>
    <w:rsid w:val="00D578F8"/>
    <w:rsid w:val="00D66550"/>
    <w:rsid w:val="00D673E1"/>
    <w:rsid w:val="00D73D4E"/>
    <w:rsid w:val="00D76E57"/>
    <w:rsid w:val="00D91860"/>
    <w:rsid w:val="00DB0F91"/>
    <w:rsid w:val="00DB5771"/>
    <w:rsid w:val="00DD26FA"/>
    <w:rsid w:val="00DE4087"/>
    <w:rsid w:val="00E01673"/>
    <w:rsid w:val="00E024AC"/>
    <w:rsid w:val="00E10BD9"/>
    <w:rsid w:val="00E25642"/>
    <w:rsid w:val="00E528D3"/>
    <w:rsid w:val="00E64D2B"/>
    <w:rsid w:val="00E73939"/>
    <w:rsid w:val="00E85255"/>
    <w:rsid w:val="00E90AD1"/>
    <w:rsid w:val="00EA5AEE"/>
    <w:rsid w:val="00EA5F64"/>
    <w:rsid w:val="00EB17AF"/>
    <w:rsid w:val="00EC4C4D"/>
    <w:rsid w:val="00ED3DFB"/>
    <w:rsid w:val="00EF4337"/>
    <w:rsid w:val="00F0212F"/>
    <w:rsid w:val="00F03A13"/>
    <w:rsid w:val="00F1092F"/>
    <w:rsid w:val="00F16B45"/>
    <w:rsid w:val="00F31E36"/>
    <w:rsid w:val="00F56019"/>
    <w:rsid w:val="00F64508"/>
    <w:rsid w:val="00F64777"/>
    <w:rsid w:val="00F86B5C"/>
    <w:rsid w:val="00FC0E83"/>
    <w:rsid w:val="00FD7111"/>
    <w:rsid w:val="00FE33D1"/>
    <w:rsid w:val="00FE7A99"/>
    <w:rsid w:val="1CECD3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DFD91"/>
  <w15:docId w15:val="{8105B130-E50A-45C2-ACAB-82EA25534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7DE2"/>
  </w:style>
  <w:style w:type="paragraph" w:styleId="Kop1">
    <w:name w:val="heading 1"/>
    <w:basedOn w:val="Standaard"/>
    <w:next w:val="Standaard"/>
    <w:link w:val="Kop1Char"/>
    <w:uiPriority w:val="9"/>
    <w:qFormat/>
    <w:rsid w:val="00326C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4B1458"/>
    <w:pPr>
      <w:spacing w:before="480" w:after="48" w:line="240" w:lineRule="auto"/>
      <w:outlineLvl w:val="1"/>
    </w:pPr>
    <w:rPr>
      <w:rFonts w:ascii="Arial" w:eastAsia="Times New Roman" w:hAnsi="Arial" w:cs="Arial"/>
      <w:b/>
      <w:bCs/>
      <w:sz w:val="30"/>
      <w:szCs w:val="30"/>
      <w:lang w:eastAsia="nl-NL"/>
    </w:rPr>
  </w:style>
  <w:style w:type="paragraph" w:styleId="Kop3">
    <w:name w:val="heading 3"/>
    <w:basedOn w:val="Standaard"/>
    <w:link w:val="Kop3Char"/>
    <w:uiPriority w:val="9"/>
    <w:qFormat/>
    <w:rsid w:val="004B1458"/>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37D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37DE2"/>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5D5F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D5FEB"/>
  </w:style>
  <w:style w:type="paragraph" w:styleId="Voettekst">
    <w:name w:val="footer"/>
    <w:basedOn w:val="Standaard"/>
    <w:link w:val="VoettekstChar"/>
    <w:uiPriority w:val="99"/>
    <w:unhideWhenUsed/>
    <w:rsid w:val="005D5F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qFormat/>
    <w:rsid w:val="005D5FEB"/>
  </w:style>
  <w:style w:type="paragraph" w:styleId="Ballontekst">
    <w:name w:val="Balloon Text"/>
    <w:basedOn w:val="Standaard"/>
    <w:link w:val="BallontekstChar"/>
    <w:uiPriority w:val="99"/>
    <w:semiHidden/>
    <w:unhideWhenUsed/>
    <w:rsid w:val="005D5F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5FEB"/>
    <w:rPr>
      <w:rFonts w:ascii="Tahoma" w:hAnsi="Tahoma" w:cs="Tahoma"/>
      <w:sz w:val="16"/>
      <w:szCs w:val="16"/>
    </w:rPr>
  </w:style>
  <w:style w:type="paragraph" w:styleId="Lijstalinea">
    <w:name w:val="List Paragraph"/>
    <w:basedOn w:val="Standaard"/>
    <w:uiPriority w:val="34"/>
    <w:qFormat/>
    <w:rsid w:val="00CF327E"/>
    <w:pPr>
      <w:widowControl w:val="0"/>
      <w:spacing w:after="120" w:line="272" w:lineRule="atLeast"/>
      <w:ind w:left="720"/>
      <w:contextualSpacing/>
    </w:pPr>
    <w:rPr>
      <w:rFonts w:ascii="Arial" w:eastAsia="Times New Roman" w:hAnsi="Arial" w:cs="Times New Roman"/>
      <w:snapToGrid w:val="0"/>
      <w:sz w:val="20"/>
      <w:szCs w:val="20"/>
      <w:lang w:eastAsia="nl-NL"/>
    </w:rPr>
  </w:style>
  <w:style w:type="character" w:styleId="Hyperlink">
    <w:name w:val="Hyperlink"/>
    <w:basedOn w:val="Standaardalinea-lettertype"/>
    <w:uiPriority w:val="99"/>
    <w:unhideWhenUsed/>
    <w:rsid w:val="00A37B91"/>
    <w:rPr>
      <w:color w:val="0000FF" w:themeColor="hyperlink"/>
      <w:u w:val="single"/>
    </w:rPr>
  </w:style>
  <w:style w:type="character" w:customStyle="1" w:styleId="Kop2Char">
    <w:name w:val="Kop 2 Char"/>
    <w:basedOn w:val="Standaardalinea-lettertype"/>
    <w:link w:val="Kop2"/>
    <w:uiPriority w:val="9"/>
    <w:rsid w:val="004B1458"/>
    <w:rPr>
      <w:rFonts w:ascii="Arial" w:eastAsia="Times New Roman" w:hAnsi="Arial" w:cs="Arial"/>
      <w:b/>
      <w:bCs/>
      <w:sz w:val="30"/>
      <w:szCs w:val="30"/>
      <w:lang w:eastAsia="nl-NL"/>
    </w:rPr>
  </w:style>
  <w:style w:type="character" w:customStyle="1" w:styleId="Kop3Char">
    <w:name w:val="Kop 3 Char"/>
    <w:basedOn w:val="Standaardalinea-lettertype"/>
    <w:link w:val="Kop3"/>
    <w:uiPriority w:val="9"/>
    <w:rsid w:val="004B1458"/>
    <w:rPr>
      <w:rFonts w:ascii="Times New Roman" w:eastAsia="Times New Roman" w:hAnsi="Times New Roman" w:cs="Times New Roman"/>
      <w:b/>
      <w:bCs/>
      <w:sz w:val="27"/>
      <w:szCs w:val="27"/>
      <w:lang w:eastAsia="nl-NL"/>
    </w:rPr>
  </w:style>
  <w:style w:type="paragraph" w:styleId="Normaalweb">
    <w:name w:val="Normal (Web)"/>
    <w:basedOn w:val="Standaard"/>
    <w:uiPriority w:val="99"/>
    <w:unhideWhenUsed/>
    <w:qFormat/>
    <w:rsid w:val="004B1458"/>
    <w:pPr>
      <w:spacing w:before="100" w:beforeAutospacing="1" w:after="288"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nhideWhenUsed/>
    <w:rsid w:val="00A62DD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62DDF"/>
    <w:rPr>
      <w:sz w:val="20"/>
      <w:szCs w:val="20"/>
    </w:rPr>
  </w:style>
  <w:style w:type="character" w:styleId="Voetnootmarkering">
    <w:name w:val="footnote reference"/>
    <w:basedOn w:val="Standaardalinea-lettertype"/>
    <w:uiPriority w:val="99"/>
    <w:semiHidden/>
    <w:unhideWhenUsed/>
    <w:qFormat/>
    <w:rsid w:val="00A62DDF"/>
    <w:rPr>
      <w:vertAlign w:val="superscript"/>
    </w:rPr>
  </w:style>
  <w:style w:type="paragraph" w:customStyle="1" w:styleId="tf-755488-2">
    <w:name w:val="tf-755488-2"/>
    <w:basedOn w:val="Standaard"/>
    <w:rsid w:val="0085611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f-755596-127">
    <w:name w:val="tf-755596-127"/>
    <w:basedOn w:val="Standaardalinea-lettertype"/>
    <w:rsid w:val="00856119"/>
  </w:style>
  <w:style w:type="character" w:styleId="GevolgdeHyperlink">
    <w:name w:val="FollowedHyperlink"/>
    <w:basedOn w:val="Standaardalinea-lettertype"/>
    <w:uiPriority w:val="99"/>
    <w:semiHidden/>
    <w:unhideWhenUsed/>
    <w:rsid w:val="00062FBE"/>
    <w:rPr>
      <w:color w:val="800080" w:themeColor="followedHyperlink"/>
      <w:u w:val="single"/>
    </w:rPr>
  </w:style>
  <w:style w:type="table" w:styleId="Tabelraster">
    <w:name w:val="Table Grid"/>
    <w:basedOn w:val="Standaardtabel"/>
    <w:uiPriority w:val="59"/>
    <w:rsid w:val="004C4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8D3076"/>
    <w:pPr>
      <w:widowControl w:val="0"/>
      <w:spacing w:after="0" w:line="240" w:lineRule="auto"/>
    </w:pPr>
    <w:rPr>
      <w:rFonts w:ascii="Arial" w:eastAsia="Arial" w:hAnsi="Arial" w:cs="Arial"/>
      <w:lang w:val="en-US"/>
    </w:rPr>
  </w:style>
  <w:style w:type="character" w:customStyle="1" w:styleId="PlattetekstChar">
    <w:name w:val="Platte tekst Char"/>
    <w:basedOn w:val="Standaardalinea-lettertype"/>
    <w:link w:val="Plattetekst"/>
    <w:uiPriority w:val="1"/>
    <w:rsid w:val="008D3076"/>
    <w:rPr>
      <w:rFonts w:ascii="Arial" w:eastAsia="Arial" w:hAnsi="Arial" w:cs="Arial"/>
      <w:lang w:val="en-US"/>
    </w:rPr>
  </w:style>
  <w:style w:type="character" w:customStyle="1" w:styleId="Kop1Char">
    <w:name w:val="Kop 1 Char"/>
    <w:basedOn w:val="Standaardalinea-lettertype"/>
    <w:link w:val="Kop1"/>
    <w:uiPriority w:val="9"/>
    <w:rsid w:val="00326C2C"/>
    <w:rPr>
      <w:rFonts w:asciiTheme="majorHAnsi" w:eastAsiaTheme="majorEastAsia" w:hAnsiTheme="majorHAnsi" w:cstheme="majorBidi"/>
      <w:b/>
      <w:bCs/>
      <w:color w:val="365F91" w:themeColor="accent1" w:themeShade="BF"/>
      <w:sz w:val="28"/>
      <w:szCs w:val="28"/>
    </w:rPr>
  </w:style>
  <w:style w:type="character" w:styleId="Zwaar">
    <w:name w:val="Strong"/>
    <w:basedOn w:val="Standaardalinea-lettertype"/>
    <w:uiPriority w:val="22"/>
    <w:qFormat/>
    <w:rsid w:val="00326C2C"/>
    <w:rPr>
      <w:b/>
      <w:bCs/>
    </w:rPr>
  </w:style>
  <w:style w:type="character" w:customStyle="1" w:styleId="Internetkoppeling">
    <w:name w:val="Internetkoppeling"/>
    <w:basedOn w:val="Standaardalinea-lettertype"/>
    <w:uiPriority w:val="99"/>
    <w:unhideWhenUsed/>
    <w:rsid w:val="009A03A3"/>
    <w:rPr>
      <w:color w:val="0000FF" w:themeColor="hyperlink"/>
      <w:u w:val="single"/>
    </w:rPr>
  </w:style>
  <w:style w:type="character" w:customStyle="1" w:styleId="Voetnootanker">
    <w:name w:val="Voetnootanker"/>
    <w:rsid w:val="009A03A3"/>
    <w:rPr>
      <w:vertAlign w:val="superscript"/>
    </w:rPr>
  </w:style>
  <w:style w:type="paragraph" w:customStyle="1" w:styleId="Default">
    <w:name w:val="Default"/>
    <w:qFormat/>
    <w:rsid w:val="00D557BA"/>
    <w:pPr>
      <w:spacing w:after="0" w:line="240" w:lineRule="auto"/>
    </w:pPr>
    <w:rPr>
      <w:rFonts w:ascii="Arial" w:hAnsi="Arial" w:cs="Arial"/>
      <w:color w:val="000000"/>
      <w:sz w:val="24"/>
      <w:szCs w:val="24"/>
    </w:rPr>
  </w:style>
  <w:style w:type="character" w:customStyle="1" w:styleId="Bezochteinternetkoppeling">
    <w:name w:val="Bezochte internetkoppeling"/>
    <w:rsid w:val="00255AAC"/>
    <w:rPr>
      <w:color w:val="800000"/>
      <w:u w:val="single"/>
    </w:rPr>
  </w:style>
  <w:style w:type="paragraph" w:styleId="Tekstzonderopmaak">
    <w:name w:val="Plain Text"/>
    <w:basedOn w:val="Standaard"/>
    <w:link w:val="TekstzonderopmaakChar"/>
    <w:rsid w:val="00863548"/>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863548"/>
    <w:rPr>
      <w:rFonts w:ascii="Courier New" w:eastAsia="Times New Roman" w:hAnsi="Courier New" w:cs="Courier New"/>
      <w:sz w:val="20"/>
      <w:szCs w:val="20"/>
      <w:lang w:eastAsia="nl-NL"/>
    </w:rPr>
  </w:style>
  <w:style w:type="character" w:styleId="Verwijzingopmerking">
    <w:name w:val="annotation reference"/>
    <w:basedOn w:val="Standaardalinea-lettertype"/>
    <w:uiPriority w:val="99"/>
    <w:semiHidden/>
    <w:unhideWhenUsed/>
    <w:rsid w:val="00D430D2"/>
    <w:rPr>
      <w:sz w:val="16"/>
      <w:szCs w:val="16"/>
    </w:rPr>
  </w:style>
  <w:style w:type="paragraph" w:styleId="Tekstopmerking">
    <w:name w:val="annotation text"/>
    <w:basedOn w:val="Standaard"/>
    <w:link w:val="TekstopmerkingChar"/>
    <w:uiPriority w:val="99"/>
    <w:unhideWhenUsed/>
    <w:rsid w:val="00D430D2"/>
    <w:pPr>
      <w:spacing w:line="240" w:lineRule="auto"/>
    </w:pPr>
    <w:rPr>
      <w:sz w:val="20"/>
      <w:szCs w:val="20"/>
    </w:rPr>
  </w:style>
  <w:style w:type="character" w:customStyle="1" w:styleId="TekstopmerkingChar">
    <w:name w:val="Tekst opmerking Char"/>
    <w:basedOn w:val="Standaardalinea-lettertype"/>
    <w:link w:val="Tekstopmerking"/>
    <w:uiPriority w:val="99"/>
    <w:rsid w:val="00D430D2"/>
    <w:rPr>
      <w:sz w:val="20"/>
      <w:szCs w:val="20"/>
    </w:rPr>
  </w:style>
  <w:style w:type="paragraph" w:styleId="Geenafstand">
    <w:name w:val="No Spacing"/>
    <w:uiPriority w:val="1"/>
    <w:qFormat/>
    <w:rsid w:val="000A3EB4"/>
    <w:pPr>
      <w:spacing w:after="0" w:line="240" w:lineRule="auto"/>
    </w:pPr>
  </w:style>
  <w:style w:type="paragraph" w:styleId="Kopvaninhoudsopgave">
    <w:name w:val="TOC Heading"/>
    <w:basedOn w:val="Kop1"/>
    <w:next w:val="Standaard"/>
    <w:uiPriority w:val="39"/>
    <w:unhideWhenUsed/>
    <w:qFormat/>
    <w:rsid w:val="002A2997"/>
    <w:pPr>
      <w:spacing w:before="240" w:line="259" w:lineRule="auto"/>
      <w:outlineLvl w:val="9"/>
    </w:pPr>
    <w:rPr>
      <w:b w:val="0"/>
      <w:bCs w:val="0"/>
      <w:sz w:val="32"/>
      <w:szCs w:val="32"/>
      <w:lang w:eastAsia="nl-NL"/>
    </w:rPr>
  </w:style>
  <w:style w:type="paragraph" w:styleId="Inhopg1">
    <w:name w:val="toc 1"/>
    <w:basedOn w:val="Standaard"/>
    <w:next w:val="Standaard"/>
    <w:autoRedefine/>
    <w:uiPriority w:val="39"/>
    <w:unhideWhenUsed/>
    <w:rsid w:val="002A2997"/>
    <w:pPr>
      <w:spacing w:after="100"/>
    </w:pPr>
  </w:style>
  <w:style w:type="paragraph" w:styleId="Inhopg2">
    <w:name w:val="toc 2"/>
    <w:basedOn w:val="Standaard"/>
    <w:next w:val="Standaard"/>
    <w:autoRedefine/>
    <w:uiPriority w:val="39"/>
    <w:unhideWhenUsed/>
    <w:rsid w:val="002A2997"/>
    <w:pPr>
      <w:spacing w:after="100"/>
      <w:ind w:left="220"/>
    </w:pPr>
  </w:style>
  <w:style w:type="paragraph" w:styleId="Inhopg3">
    <w:name w:val="toc 3"/>
    <w:basedOn w:val="Standaard"/>
    <w:next w:val="Standaard"/>
    <w:autoRedefine/>
    <w:uiPriority w:val="39"/>
    <w:unhideWhenUsed/>
    <w:rsid w:val="002A2997"/>
    <w:pPr>
      <w:spacing w:after="100"/>
      <w:ind w:left="440"/>
    </w:pPr>
  </w:style>
  <w:style w:type="paragraph" w:styleId="Onderwerpvanopmerking">
    <w:name w:val="annotation subject"/>
    <w:basedOn w:val="Tekstopmerking"/>
    <w:next w:val="Tekstopmerking"/>
    <w:link w:val="OnderwerpvanopmerkingChar"/>
    <w:uiPriority w:val="99"/>
    <w:semiHidden/>
    <w:unhideWhenUsed/>
    <w:rsid w:val="0050221E"/>
    <w:rPr>
      <w:b/>
      <w:bCs/>
    </w:rPr>
  </w:style>
  <w:style w:type="character" w:customStyle="1" w:styleId="OnderwerpvanopmerkingChar">
    <w:name w:val="Onderwerp van opmerking Char"/>
    <w:basedOn w:val="TekstopmerkingChar"/>
    <w:link w:val="Onderwerpvanopmerking"/>
    <w:uiPriority w:val="99"/>
    <w:semiHidden/>
    <w:rsid w:val="0050221E"/>
    <w:rPr>
      <w:b/>
      <w:bCs/>
      <w:sz w:val="20"/>
      <w:szCs w:val="20"/>
    </w:rPr>
  </w:style>
  <w:style w:type="character" w:styleId="Onopgelostemelding">
    <w:name w:val="Unresolved Mention"/>
    <w:basedOn w:val="Standaardalinea-lettertype"/>
    <w:uiPriority w:val="99"/>
    <w:semiHidden/>
    <w:unhideWhenUsed/>
    <w:rsid w:val="00617AAE"/>
    <w:rPr>
      <w:color w:val="808080"/>
      <w:shd w:val="clear" w:color="auto" w:fill="E6E6E6"/>
    </w:rPr>
  </w:style>
  <w:style w:type="paragraph" w:customStyle="1" w:styleId="paragraph">
    <w:name w:val="paragraph"/>
    <w:basedOn w:val="Standaard"/>
    <w:rsid w:val="0037464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74642"/>
  </w:style>
  <w:style w:type="character" w:customStyle="1" w:styleId="scxw50854636">
    <w:name w:val="scxw50854636"/>
    <w:basedOn w:val="Standaardalinea-lettertype"/>
    <w:rsid w:val="00374642"/>
  </w:style>
  <w:style w:type="character" w:customStyle="1" w:styleId="eop">
    <w:name w:val="eop"/>
    <w:basedOn w:val="Standaardalinea-lettertype"/>
    <w:rsid w:val="003746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651657">
      <w:bodyDiv w:val="1"/>
      <w:marLeft w:val="0"/>
      <w:marRight w:val="0"/>
      <w:marTop w:val="0"/>
      <w:marBottom w:val="0"/>
      <w:divBdr>
        <w:top w:val="single" w:sz="18" w:space="0" w:color="4E4E4E"/>
        <w:left w:val="none" w:sz="0" w:space="0" w:color="auto"/>
        <w:bottom w:val="none" w:sz="0" w:space="0" w:color="auto"/>
        <w:right w:val="none" w:sz="0" w:space="0" w:color="auto"/>
      </w:divBdr>
      <w:divsChild>
        <w:div w:id="1914120305">
          <w:marLeft w:val="0"/>
          <w:marRight w:val="0"/>
          <w:marTop w:val="0"/>
          <w:marBottom w:val="0"/>
          <w:divBdr>
            <w:top w:val="none" w:sz="0" w:space="0" w:color="auto"/>
            <w:left w:val="none" w:sz="0" w:space="0" w:color="auto"/>
            <w:bottom w:val="none" w:sz="0" w:space="0" w:color="auto"/>
            <w:right w:val="none" w:sz="0" w:space="0" w:color="auto"/>
          </w:divBdr>
          <w:divsChild>
            <w:div w:id="2059089303">
              <w:marLeft w:val="0"/>
              <w:marRight w:val="0"/>
              <w:marTop w:val="0"/>
              <w:marBottom w:val="0"/>
              <w:divBdr>
                <w:top w:val="none" w:sz="0" w:space="0" w:color="auto"/>
                <w:left w:val="none" w:sz="0" w:space="0" w:color="auto"/>
                <w:bottom w:val="single" w:sz="18" w:space="31" w:color="4E4E4E"/>
                <w:right w:val="none" w:sz="0" w:space="0" w:color="auto"/>
              </w:divBdr>
              <w:divsChild>
                <w:div w:id="57097086">
                  <w:marLeft w:val="0"/>
                  <w:marRight w:val="0"/>
                  <w:marTop w:val="0"/>
                  <w:marBottom w:val="0"/>
                  <w:divBdr>
                    <w:top w:val="single" w:sz="48" w:space="0" w:color="CCE0F1"/>
                    <w:left w:val="none" w:sz="0" w:space="0" w:color="auto"/>
                    <w:bottom w:val="none" w:sz="0" w:space="0" w:color="auto"/>
                    <w:right w:val="none" w:sz="0" w:space="0" w:color="auto"/>
                  </w:divBdr>
                  <w:divsChild>
                    <w:div w:id="2104493360">
                      <w:marLeft w:val="0"/>
                      <w:marRight w:val="0"/>
                      <w:marTop w:val="600"/>
                      <w:marBottom w:val="0"/>
                      <w:divBdr>
                        <w:top w:val="none" w:sz="0" w:space="0" w:color="auto"/>
                        <w:left w:val="none" w:sz="0" w:space="0" w:color="auto"/>
                        <w:bottom w:val="none" w:sz="0" w:space="0" w:color="auto"/>
                        <w:right w:val="none" w:sz="0" w:space="0" w:color="auto"/>
                      </w:divBdr>
                      <w:divsChild>
                        <w:div w:id="1116217987">
                          <w:marLeft w:val="0"/>
                          <w:marRight w:val="0"/>
                          <w:marTop w:val="144"/>
                          <w:marBottom w:val="384"/>
                          <w:divBdr>
                            <w:top w:val="none" w:sz="0" w:space="0" w:color="auto"/>
                            <w:left w:val="none" w:sz="0" w:space="0" w:color="auto"/>
                            <w:bottom w:val="none" w:sz="0" w:space="0" w:color="auto"/>
                            <w:right w:val="none" w:sz="0" w:space="0" w:color="auto"/>
                          </w:divBdr>
                        </w:div>
                      </w:divsChild>
                    </w:div>
                  </w:divsChild>
                </w:div>
              </w:divsChild>
            </w:div>
          </w:divsChild>
        </w:div>
      </w:divsChild>
    </w:div>
    <w:div w:id="384178243">
      <w:bodyDiv w:val="1"/>
      <w:marLeft w:val="0"/>
      <w:marRight w:val="0"/>
      <w:marTop w:val="0"/>
      <w:marBottom w:val="0"/>
      <w:divBdr>
        <w:top w:val="none" w:sz="0" w:space="0" w:color="auto"/>
        <w:left w:val="none" w:sz="0" w:space="0" w:color="auto"/>
        <w:bottom w:val="none" w:sz="0" w:space="0" w:color="auto"/>
        <w:right w:val="none" w:sz="0" w:space="0" w:color="auto"/>
      </w:divBdr>
      <w:divsChild>
        <w:div w:id="1110009607">
          <w:marLeft w:val="547"/>
          <w:marRight w:val="0"/>
          <w:marTop w:val="106"/>
          <w:marBottom w:val="0"/>
          <w:divBdr>
            <w:top w:val="none" w:sz="0" w:space="0" w:color="auto"/>
            <w:left w:val="none" w:sz="0" w:space="0" w:color="auto"/>
            <w:bottom w:val="none" w:sz="0" w:space="0" w:color="auto"/>
            <w:right w:val="none" w:sz="0" w:space="0" w:color="auto"/>
          </w:divBdr>
        </w:div>
        <w:div w:id="1028986702">
          <w:marLeft w:val="547"/>
          <w:marRight w:val="0"/>
          <w:marTop w:val="106"/>
          <w:marBottom w:val="0"/>
          <w:divBdr>
            <w:top w:val="none" w:sz="0" w:space="0" w:color="auto"/>
            <w:left w:val="none" w:sz="0" w:space="0" w:color="auto"/>
            <w:bottom w:val="none" w:sz="0" w:space="0" w:color="auto"/>
            <w:right w:val="none" w:sz="0" w:space="0" w:color="auto"/>
          </w:divBdr>
        </w:div>
        <w:div w:id="1054544395">
          <w:marLeft w:val="1166"/>
          <w:marRight w:val="0"/>
          <w:marTop w:val="96"/>
          <w:marBottom w:val="0"/>
          <w:divBdr>
            <w:top w:val="none" w:sz="0" w:space="0" w:color="auto"/>
            <w:left w:val="none" w:sz="0" w:space="0" w:color="auto"/>
            <w:bottom w:val="none" w:sz="0" w:space="0" w:color="auto"/>
            <w:right w:val="none" w:sz="0" w:space="0" w:color="auto"/>
          </w:divBdr>
        </w:div>
        <w:div w:id="1169518221">
          <w:marLeft w:val="1166"/>
          <w:marRight w:val="0"/>
          <w:marTop w:val="96"/>
          <w:marBottom w:val="0"/>
          <w:divBdr>
            <w:top w:val="none" w:sz="0" w:space="0" w:color="auto"/>
            <w:left w:val="none" w:sz="0" w:space="0" w:color="auto"/>
            <w:bottom w:val="none" w:sz="0" w:space="0" w:color="auto"/>
            <w:right w:val="none" w:sz="0" w:space="0" w:color="auto"/>
          </w:divBdr>
        </w:div>
        <w:div w:id="1566336861">
          <w:marLeft w:val="1166"/>
          <w:marRight w:val="0"/>
          <w:marTop w:val="96"/>
          <w:marBottom w:val="0"/>
          <w:divBdr>
            <w:top w:val="none" w:sz="0" w:space="0" w:color="auto"/>
            <w:left w:val="none" w:sz="0" w:space="0" w:color="auto"/>
            <w:bottom w:val="none" w:sz="0" w:space="0" w:color="auto"/>
            <w:right w:val="none" w:sz="0" w:space="0" w:color="auto"/>
          </w:divBdr>
        </w:div>
        <w:div w:id="1157841935">
          <w:marLeft w:val="1166"/>
          <w:marRight w:val="0"/>
          <w:marTop w:val="96"/>
          <w:marBottom w:val="0"/>
          <w:divBdr>
            <w:top w:val="none" w:sz="0" w:space="0" w:color="auto"/>
            <w:left w:val="none" w:sz="0" w:space="0" w:color="auto"/>
            <w:bottom w:val="none" w:sz="0" w:space="0" w:color="auto"/>
            <w:right w:val="none" w:sz="0" w:space="0" w:color="auto"/>
          </w:divBdr>
        </w:div>
        <w:div w:id="1921786634">
          <w:marLeft w:val="1166"/>
          <w:marRight w:val="0"/>
          <w:marTop w:val="96"/>
          <w:marBottom w:val="0"/>
          <w:divBdr>
            <w:top w:val="none" w:sz="0" w:space="0" w:color="auto"/>
            <w:left w:val="none" w:sz="0" w:space="0" w:color="auto"/>
            <w:bottom w:val="none" w:sz="0" w:space="0" w:color="auto"/>
            <w:right w:val="none" w:sz="0" w:space="0" w:color="auto"/>
          </w:divBdr>
        </w:div>
        <w:div w:id="11421614">
          <w:marLeft w:val="1166"/>
          <w:marRight w:val="0"/>
          <w:marTop w:val="96"/>
          <w:marBottom w:val="0"/>
          <w:divBdr>
            <w:top w:val="none" w:sz="0" w:space="0" w:color="auto"/>
            <w:left w:val="none" w:sz="0" w:space="0" w:color="auto"/>
            <w:bottom w:val="none" w:sz="0" w:space="0" w:color="auto"/>
            <w:right w:val="none" w:sz="0" w:space="0" w:color="auto"/>
          </w:divBdr>
        </w:div>
        <w:div w:id="1115559449">
          <w:marLeft w:val="1166"/>
          <w:marRight w:val="0"/>
          <w:marTop w:val="96"/>
          <w:marBottom w:val="0"/>
          <w:divBdr>
            <w:top w:val="none" w:sz="0" w:space="0" w:color="auto"/>
            <w:left w:val="none" w:sz="0" w:space="0" w:color="auto"/>
            <w:bottom w:val="none" w:sz="0" w:space="0" w:color="auto"/>
            <w:right w:val="none" w:sz="0" w:space="0" w:color="auto"/>
          </w:divBdr>
        </w:div>
        <w:div w:id="2011253536">
          <w:marLeft w:val="547"/>
          <w:marRight w:val="0"/>
          <w:marTop w:val="106"/>
          <w:marBottom w:val="0"/>
          <w:divBdr>
            <w:top w:val="none" w:sz="0" w:space="0" w:color="auto"/>
            <w:left w:val="none" w:sz="0" w:space="0" w:color="auto"/>
            <w:bottom w:val="none" w:sz="0" w:space="0" w:color="auto"/>
            <w:right w:val="none" w:sz="0" w:space="0" w:color="auto"/>
          </w:divBdr>
        </w:div>
      </w:divsChild>
    </w:div>
    <w:div w:id="412508688">
      <w:bodyDiv w:val="1"/>
      <w:marLeft w:val="0"/>
      <w:marRight w:val="0"/>
      <w:marTop w:val="0"/>
      <w:marBottom w:val="0"/>
      <w:divBdr>
        <w:top w:val="none" w:sz="0" w:space="0" w:color="auto"/>
        <w:left w:val="none" w:sz="0" w:space="0" w:color="auto"/>
        <w:bottom w:val="none" w:sz="0" w:space="0" w:color="auto"/>
        <w:right w:val="none" w:sz="0" w:space="0" w:color="auto"/>
      </w:divBdr>
      <w:divsChild>
        <w:div w:id="1382944219">
          <w:marLeft w:val="0"/>
          <w:marRight w:val="0"/>
          <w:marTop w:val="0"/>
          <w:marBottom w:val="0"/>
          <w:divBdr>
            <w:top w:val="none" w:sz="0" w:space="0" w:color="auto"/>
            <w:left w:val="none" w:sz="0" w:space="0" w:color="auto"/>
            <w:bottom w:val="none" w:sz="0" w:space="0" w:color="auto"/>
            <w:right w:val="none" w:sz="0" w:space="0" w:color="auto"/>
          </w:divBdr>
        </w:div>
        <w:div w:id="676464460">
          <w:marLeft w:val="0"/>
          <w:marRight w:val="0"/>
          <w:marTop w:val="0"/>
          <w:marBottom w:val="0"/>
          <w:divBdr>
            <w:top w:val="none" w:sz="0" w:space="0" w:color="auto"/>
            <w:left w:val="none" w:sz="0" w:space="0" w:color="auto"/>
            <w:bottom w:val="none" w:sz="0" w:space="0" w:color="auto"/>
            <w:right w:val="none" w:sz="0" w:space="0" w:color="auto"/>
          </w:divBdr>
        </w:div>
        <w:div w:id="1879538940">
          <w:marLeft w:val="0"/>
          <w:marRight w:val="0"/>
          <w:marTop w:val="0"/>
          <w:marBottom w:val="0"/>
          <w:divBdr>
            <w:top w:val="none" w:sz="0" w:space="0" w:color="auto"/>
            <w:left w:val="none" w:sz="0" w:space="0" w:color="auto"/>
            <w:bottom w:val="none" w:sz="0" w:space="0" w:color="auto"/>
            <w:right w:val="none" w:sz="0" w:space="0" w:color="auto"/>
          </w:divBdr>
        </w:div>
        <w:div w:id="2053385843">
          <w:marLeft w:val="0"/>
          <w:marRight w:val="0"/>
          <w:marTop w:val="0"/>
          <w:marBottom w:val="0"/>
          <w:divBdr>
            <w:top w:val="none" w:sz="0" w:space="0" w:color="auto"/>
            <w:left w:val="none" w:sz="0" w:space="0" w:color="auto"/>
            <w:bottom w:val="none" w:sz="0" w:space="0" w:color="auto"/>
            <w:right w:val="none" w:sz="0" w:space="0" w:color="auto"/>
          </w:divBdr>
        </w:div>
      </w:divsChild>
    </w:div>
    <w:div w:id="454908669">
      <w:bodyDiv w:val="1"/>
      <w:marLeft w:val="0"/>
      <w:marRight w:val="0"/>
      <w:marTop w:val="0"/>
      <w:marBottom w:val="0"/>
      <w:divBdr>
        <w:top w:val="single" w:sz="18" w:space="0" w:color="4E4E4E"/>
        <w:left w:val="none" w:sz="0" w:space="0" w:color="auto"/>
        <w:bottom w:val="none" w:sz="0" w:space="0" w:color="auto"/>
        <w:right w:val="none" w:sz="0" w:space="0" w:color="auto"/>
      </w:divBdr>
      <w:divsChild>
        <w:div w:id="1228881658">
          <w:marLeft w:val="0"/>
          <w:marRight w:val="0"/>
          <w:marTop w:val="0"/>
          <w:marBottom w:val="0"/>
          <w:divBdr>
            <w:top w:val="none" w:sz="0" w:space="0" w:color="auto"/>
            <w:left w:val="none" w:sz="0" w:space="0" w:color="auto"/>
            <w:bottom w:val="none" w:sz="0" w:space="0" w:color="auto"/>
            <w:right w:val="none" w:sz="0" w:space="0" w:color="auto"/>
          </w:divBdr>
          <w:divsChild>
            <w:div w:id="773327711">
              <w:marLeft w:val="0"/>
              <w:marRight w:val="0"/>
              <w:marTop w:val="0"/>
              <w:marBottom w:val="0"/>
              <w:divBdr>
                <w:top w:val="none" w:sz="0" w:space="0" w:color="auto"/>
                <w:left w:val="none" w:sz="0" w:space="0" w:color="auto"/>
                <w:bottom w:val="single" w:sz="18" w:space="31" w:color="4E4E4E"/>
                <w:right w:val="none" w:sz="0" w:space="0" w:color="auto"/>
              </w:divBdr>
              <w:divsChild>
                <w:div w:id="782072735">
                  <w:marLeft w:val="0"/>
                  <w:marRight w:val="0"/>
                  <w:marTop w:val="0"/>
                  <w:marBottom w:val="0"/>
                  <w:divBdr>
                    <w:top w:val="single" w:sz="48" w:space="0" w:color="CCE0F1"/>
                    <w:left w:val="none" w:sz="0" w:space="0" w:color="auto"/>
                    <w:bottom w:val="none" w:sz="0" w:space="0" w:color="auto"/>
                    <w:right w:val="none" w:sz="0" w:space="0" w:color="auto"/>
                  </w:divBdr>
                  <w:divsChild>
                    <w:div w:id="172513137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566960421">
      <w:bodyDiv w:val="1"/>
      <w:marLeft w:val="0"/>
      <w:marRight w:val="0"/>
      <w:marTop w:val="0"/>
      <w:marBottom w:val="0"/>
      <w:divBdr>
        <w:top w:val="none" w:sz="0" w:space="0" w:color="auto"/>
        <w:left w:val="none" w:sz="0" w:space="0" w:color="auto"/>
        <w:bottom w:val="none" w:sz="0" w:space="0" w:color="auto"/>
        <w:right w:val="none" w:sz="0" w:space="0" w:color="auto"/>
      </w:divBdr>
      <w:divsChild>
        <w:div w:id="1700280639">
          <w:marLeft w:val="547"/>
          <w:marRight w:val="0"/>
          <w:marTop w:val="106"/>
          <w:marBottom w:val="0"/>
          <w:divBdr>
            <w:top w:val="none" w:sz="0" w:space="0" w:color="auto"/>
            <w:left w:val="none" w:sz="0" w:space="0" w:color="auto"/>
            <w:bottom w:val="none" w:sz="0" w:space="0" w:color="auto"/>
            <w:right w:val="none" w:sz="0" w:space="0" w:color="auto"/>
          </w:divBdr>
        </w:div>
        <w:div w:id="632566696">
          <w:marLeft w:val="547"/>
          <w:marRight w:val="0"/>
          <w:marTop w:val="106"/>
          <w:marBottom w:val="0"/>
          <w:divBdr>
            <w:top w:val="none" w:sz="0" w:space="0" w:color="auto"/>
            <w:left w:val="none" w:sz="0" w:space="0" w:color="auto"/>
            <w:bottom w:val="none" w:sz="0" w:space="0" w:color="auto"/>
            <w:right w:val="none" w:sz="0" w:space="0" w:color="auto"/>
          </w:divBdr>
        </w:div>
        <w:div w:id="2041391662">
          <w:marLeft w:val="1166"/>
          <w:marRight w:val="0"/>
          <w:marTop w:val="96"/>
          <w:marBottom w:val="0"/>
          <w:divBdr>
            <w:top w:val="none" w:sz="0" w:space="0" w:color="auto"/>
            <w:left w:val="none" w:sz="0" w:space="0" w:color="auto"/>
            <w:bottom w:val="none" w:sz="0" w:space="0" w:color="auto"/>
            <w:right w:val="none" w:sz="0" w:space="0" w:color="auto"/>
          </w:divBdr>
        </w:div>
        <w:div w:id="551430195">
          <w:marLeft w:val="1166"/>
          <w:marRight w:val="0"/>
          <w:marTop w:val="96"/>
          <w:marBottom w:val="0"/>
          <w:divBdr>
            <w:top w:val="none" w:sz="0" w:space="0" w:color="auto"/>
            <w:left w:val="none" w:sz="0" w:space="0" w:color="auto"/>
            <w:bottom w:val="none" w:sz="0" w:space="0" w:color="auto"/>
            <w:right w:val="none" w:sz="0" w:space="0" w:color="auto"/>
          </w:divBdr>
        </w:div>
        <w:div w:id="801465227">
          <w:marLeft w:val="1166"/>
          <w:marRight w:val="0"/>
          <w:marTop w:val="96"/>
          <w:marBottom w:val="0"/>
          <w:divBdr>
            <w:top w:val="none" w:sz="0" w:space="0" w:color="auto"/>
            <w:left w:val="none" w:sz="0" w:space="0" w:color="auto"/>
            <w:bottom w:val="none" w:sz="0" w:space="0" w:color="auto"/>
            <w:right w:val="none" w:sz="0" w:space="0" w:color="auto"/>
          </w:divBdr>
        </w:div>
        <w:div w:id="1274240942">
          <w:marLeft w:val="1166"/>
          <w:marRight w:val="0"/>
          <w:marTop w:val="96"/>
          <w:marBottom w:val="0"/>
          <w:divBdr>
            <w:top w:val="none" w:sz="0" w:space="0" w:color="auto"/>
            <w:left w:val="none" w:sz="0" w:space="0" w:color="auto"/>
            <w:bottom w:val="none" w:sz="0" w:space="0" w:color="auto"/>
            <w:right w:val="none" w:sz="0" w:space="0" w:color="auto"/>
          </w:divBdr>
        </w:div>
        <w:div w:id="1543202325">
          <w:marLeft w:val="1166"/>
          <w:marRight w:val="0"/>
          <w:marTop w:val="96"/>
          <w:marBottom w:val="0"/>
          <w:divBdr>
            <w:top w:val="none" w:sz="0" w:space="0" w:color="auto"/>
            <w:left w:val="none" w:sz="0" w:space="0" w:color="auto"/>
            <w:bottom w:val="none" w:sz="0" w:space="0" w:color="auto"/>
            <w:right w:val="none" w:sz="0" w:space="0" w:color="auto"/>
          </w:divBdr>
        </w:div>
        <w:div w:id="1125003713">
          <w:marLeft w:val="1166"/>
          <w:marRight w:val="0"/>
          <w:marTop w:val="96"/>
          <w:marBottom w:val="0"/>
          <w:divBdr>
            <w:top w:val="none" w:sz="0" w:space="0" w:color="auto"/>
            <w:left w:val="none" w:sz="0" w:space="0" w:color="auto"/>
            <w:bottom w:val="none" w:sz="0" w:space="0" w:color="auto"/>
            <w:right w:val="none" w:sz="0" w:space="0" w:color="auto"/>
          </w:divBdr>
        </w:div>
        <w:div w:id="1821917472">
          <w:marLeft w:val="1166"/>
          <w:marRight w:val="0"/>
          <w:marTop w:val="96"/>
          <w:marBottom w:val="0"/>
          <w:divBdr>
            <w:top w:val="none" w:sz="0" w:space="0" w:color="auto"/>
            <w:left w:val="none" w:sz="0" w:space="0" w:color="auto"/>
            <w:bottom w:val="none" w:sz="0" w:space="0" w:color="auto"/>
            <w:right w:val="none" w:sz="0" w:space="0" w:color="auto"/>
          </w:divBdr>
        </w:div>
        <w:div w:id="713768955">
          <w:marLeft w:val="547"/>
          <w:marRight w:val="0"/>
          <w:marTop w:val="106"/>
          <w:marBottom w:val="0"/>
          <w:divBdr>
            <w:top w:val="none" w:sz="0" w:space="0" w:color="auto"/>
            <w:left w:val="none" w:sz="0" w:space="0" w:color="auto"/>
            <w:bottom w:val="none" w:sz="0" w:space="0" w:color="auto"/>
            <w:right w:val="none" w:sz="0" w:space="0" w:color="auto"/>
          </w:divBdr>
        </w:div>
      </w:divsChild>
    </w:div>
    <w:div w:id="889221806">
      <w:bodyDiv w:val="1"/>
      <w:marLeft w:val="0"/>
      <w:marRight w:val="0"/>
      <w:marTop w:val="0"/>
      <w:marBottom w:val="0"/>
      <w:divBdr>
        <w:top w:val="none" w:sz="0" w:space="0" w:color="auto"/>
        <w:left w:val="none" w:sz="0" w:space="0" w:color="auto"/>
        <w:bottom w:val="none" w:sz="0" w:space="0" w:color="auto"/>
        <w:right w:val="none" w:sz="0" w:space="0" w:color="auto"/>
      </w:divBdr>
      <w:divsChild>
        <w:div w:id="2094279184">
          <w:marLeft w:val="0"/>
          <w:marRight w:val="0"/>
          <w:marTop w:val="0"/>
          <w:marBottom w:val="0"/>
          <w:divBdr>
            <w:top w:val="none" w:sz="0" w:space="0" w:color="auto"/>
            <w:left w:val="none" w:sz="0" w:space="0" w:color="auto"/>
            <w:bottom w:val="none" w:sz="0" w:space="0" w:color="auto"/>
            <w:right w:val="none" w:sz="0" w:space="0" w:color="auto"/>
          </w:divBdr>
          <w:divsChild>
            <w:div w:id="1866870860">
              <w:marLeft w:val="0"/>
              <w:marRight w:val="0"/>
              <w:marTop w:val="0"/>
              <w:marBottom w:val="0"/>
              <w:divBdr>
                <w:top w:val="none" w:sz="0" w:space="0" w:color="auto"/>
                <w:left w:val="none" w:sz="0" w:space="0" w:color="auto"/>
                <w:bottom w:val="none" w:sz="0" w:space="0" w:color="auto"/>
                <w:right w:val="none" w:sz="0" w:space="0" w:color="auto"/>
              </w:divBdr>
              <w:divsChild>
                <w:div w:id="531767778">
                  <w:marLeft w:val="0"/>
                  <w:marRight w:val="0"/>
                  <w:marTop w:val="0"/>
                  <w:marBottom w:val="0"/>
                  <w:divBdr>
                    <w:top w:val="none" w:sz="0" w:space="0" w:color="auto"/>
                    <w:left w:val="none" w:sz="0" w:space="0" w:color="auto"/>
                    <w:bottom w:val="none" w:sz="0" w:space="0" w:color="auto"/>
                    <w:right w:val="none" w:sz="0" w:space="0" w:color="auto"/>
                  </w:divBdr>
                  <w:divsChild>
                    <w:div w:id="117385079">
                      <w:marLeft w:val="0"/>
                      <w:marRight w:val="0"/>
                      <w:marTop w:val="0"/>
                      <w:marBottom w:val="0"/>
                      <w:divBdr>
                        <w:top w:val="none" w:sz="0" w:space="0" w:color="auto"/>
                        <w:left w:val="none" w:sz="0" w:space="0" w:color="auto"/>
                        <w:bottom w:val="none" w:sz="0" w:space="0" w:color="auto"/>
                        <w:right w:val="none" w:sz="0" w:space="0" w:color="auto"/>
                      </w:divBdr>
                      <w:divsChild>
                        <w:div w:id="786656244">
                          <w:marLeft w:val="0"/>
                          <w:marRight w:val="0"/>
                          <w:marTop w:val="0"/>
                          <w:marBottom w:val="0"/>
                          <w:divBdr>
                            <w:top w:val="none" w:sz="0" w:space="0" w:color="auto"/>
                            <w:left w:val="none" w:sz="0" w:space="0" w:color="auto"/>
                            <w:bottom w:val="none" w:sz="0" w:space="0" w:color="auto"/>
                            <w:right w:val="none" w:sz="0" w:space="0" w:color="auto"/>
                          </w:divBdr>
                          <w:divsChild>
                            <w:div w:id="267736171">
                              <w:marLeft w:val="0"/>
                              <w:marRight w:val="0"/>
                              <w:marTop w:val="0"/>
                              <w:marBottom w:val="0"/>
                              <w:divBdr>
                                <w:top w:val="none" w:sz="0" w:space="0" w:color="auto"/>
                                <w:left w:val="none" w:sz="0" w:space="0" w:color="auto"/>
                                <w:bottom w:val="none" w:sz="0" w:space="0" w:color="auto"/>
                                <w:right w:val="none" w:sz="0" w:space="0" w:color="auto"/>
                              </w:divBdr>
                              <w:divsChild>
                                <w:div w:id="9174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geo.nl/nl-nl/meldcode/handreiking/" TargetMode="External"/><Relationship Id="rId18" Type="http://schemas.openxmlformats.org/officeDocument/2006/relationships/hyperlink" Target="http://www.kadera.nl/menu.php?menu=225" TargetMode="External"/><Relationship Id="rId26" Type="http://schemas.openxmlformats.org/officeDocument/2006/relationships/hyperlink" Target="https://www.nji.nl/nl/Kennis/Dossier/Kindermishandeling" TargetMode="External"/><Relationship Id="rId39" Type="http://schemas.openxmlformats.org/officeDocument/2006/relationships/hyperlink" Target="https://www.poraad.nl/files/themas/school_kind_omgeving/afwegingskader_bij_meldcode_kindermishandeling.pdf" TargetMode="External"/><Relationship Id="rId3" Type="http://schemas.openxmlformats.org/officeDocument/2006/relationships/customXml" Target="../customXml/item3.xml"/><Relationship Id="rId21" Type="http://schemas.openxmlformats.org/officeDocument/2006/relationships/hyperlink" Target="https://www.ggdgelderlandzuid.nl/~/media/files/ggd-gelderland/ggd-nijmegen/mijn%20kind/folders%20algemeen/60410-verwijsindex.ashx" TargetMode="External"/><Relationship Id="rId34" Type="http://schemas.openxmlformats.org/officeDocument/2006/relationships/image" Target="media/image3.wmf"/><Relationship Id="rId42" Type="http://schemas.openxmlformats.org/officeDocument/2006/relationships/image" Target="media/image8.png"/><Relationship Id="rId47" Type="http://schemas.openxmlformats.org/officeDocument/2006/relationships/hyperlink" Target="https://www.augeo.nl/~/media/Files/Kindcheck/Augeo-Handleiding-Kindcheck.ashx?la=nl-NL" TargetMode="External"/><Relationship Id="rId7" Type="http://schemas.openxmlformats.org/officeDocument/2006/relationships/settings" Target="settings.xml"/><Relationship Id="rId12" Type="http://schemas.openxmlformats.org/officeDocument/2006/relationships/hyperlink" Target="https://zoek.officielebekendmakingen.nl/stb-2013-142.html" TargetMode="External"/><Relationship Id="rId17" Type="http://schemas.openxmlformats.org/officeDocument/2006/relationships/footer" Target="footer1.xml"/><Relationship Id="rId25" Type="http://schemas.openxmlformats.org/officeDocument/2006/relationships/hyperlink" Target="https://www.movisie.nl/kennisdossiers/huiselijk-geweld" TargetMode="External"/><Relationship Id="rId33" Type="http://schemas.openxmlformats.org/officeDocument/2006/relationships/footer" Target="footer4.xml"/><Relationship Id="rId38" Type="http://schemas.openxmlformats.org/officeDocument/2006/relationships/image" Target="media/image5.wmf"/><Relationship Id="rId46" Type="http://schemas.openxmlformats.org/officeDocument/2006/relationships/hyperlink" Target="https://www.rijksoverheid.nl/documenten/rapporten/2018/06/04/participatie-van-kinderen-in-de-meldcode-huiselijk-geweld-en-kindermishandeling"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augeo.nl/~/media/Files/Kindcheck/Augeo-Handleiding-Kindcheck.ashx?la=nl-NL" TargetMode="External"/><Relationship Id="rId29" Type="http://schemas.openxmlformats.org/officeDocument/2006/relationships/footer" Target="footer2.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uiselijkgeweld.nl/" TargetMode="External"/><Relationship Id="rId32" Type="http://schemas.openxmlformats.org/officeDocument/2006/relationships/hyperlink" Target="http://www.kadera.nl" TargetMode="External"/><Relationship Id="rId37" Type="http://schemas.openxmlformats.org/officeDocument/2006/relationships/footer" Target="footer6.xml"/><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www.zorginregiohartvanbrabant.nl/documenten/jeugdhulp/item/576-convenant-regionale-verwijsindex-hart-van-brabant" TargetMode="External"/><Relationship Id="rId23" Type="http://schemas.openxmlformats.org/officeDocument/2006/relationships/hyperlink" Target="https://www.poraad.nl/files/themas/school_kind_omgeving/afwegingskader_bij_meldcode_kindermishandeling.pdf" TargetMode="External"/><Relationship Id="rId28" Type="http://schemas.openxmlformats.org/officeDocument/2006/relationships/hyperlink" Target="http://www.kadera.nl/menu.php?menu=225" TargetMode="External"/><Relationship Id="rId36" Type="http://schemas.openxmlformats.org/officeDocument/2006/relationships/footer" Target="footer5.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Kadera.nl" TargetMode="External"/><Relationship Id="rId31" Type="http://schemas.openxmlformats.org/officeDocument/2006/relationships/footer" Target="footer3.xm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eiligthuismiddenbrabant.nl/voor-professionals/" TargetMode="External"/><Relationship Id="rId22" Type="http://schemas.openxmlformats.org/officeDocument/2006/relationships/image" Target="media/image2.png"/><Relationship Id="rId27" Type="http://schemas.openxmlformats.org/officeDocument/2006/relationships/hyperlink" Target="http://www.augeo.nl/inschrijven" TargetMode="External"/><Relationship Id="rId30" Type="http://schemas.openxmlformats.org/officeDocument/2006/relationships/hyperlink" Target="https://www.movisie.nl/sites/default/files/alfresco_files/meldcode-en-dossiervorming%20%5BMOV-6431331-1.0%5D.pdf" TargetMode="External"/><Relationship Id="rId35" Type="http://schemas.openxmlformats.org/officeDocument/2006/relationships/image" Target="media/image4.wmf"/><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trainershuiselijkgewel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3e2b69e-b333-4707-9aa0-88757cf6ea1e">
      <UserInfo>
        <DisplayName>Angela Horsten</DisplayName>
        <AccountId>3</AccountId>
        <AccountType/>
      </UserInfo>
      <UserInfo>
        <DisplayName>Candide Kassels</DisplayName>
        <AccountId>19</AccountId>
        <AccountType/>
      </UserInfo>
    </SharedWithUsers>
    <LastSharedByUser xmlns="e3e2b69e-b333-4707-9aa0-88757cf6ea1e" xsi:nil="true"/>
    <LastSharedByTime xmlns="e3e2b69e-b333-4707-9aa0-88757cf6ea1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45DD41A323AE4D8A3658D8560FC0FD" ma:contentTypeVersion="15" ma:contentTypeDescription="Een nieuw document maken." ma:contentTypeScope="" ma:versionID="4fc50ec2727aca041a88dcdf22fe8976">
  <xsd:schema xmlns:xsd="http://www.w3.org/2001/XMLSchema" xmlns:xs="http://www.w3.org/2001/XMLSchema" xmlns:p="http://schemas.microsoft.com/office/2006/metadata/properties" xmlns:ns2="e3e2b69e-b333-4707-9aa0-88757cf6ea1e" xmlns:ns3="5e16c492-6b7d-407d-911c-ca1bb0353459" targetNamespace="http://schemas.microsoft.com/office/2006/metadata/properties" ma:root="true" ma:fieldsID="dbd1d952a92458ac2baa025a7e67772e" ns2:_="" ns3:_="">
    <xsd:import namespace="e3e2b69e-b333-4707-9aa0-88757cf6ea1e"/>
    <xsd:import namespace="5e16c492-6b7d-407d-911c-ca1bb035345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2b69e-b333-4707-9aa0-88757cf6ea1e"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LastSharedByUser" ma:index="10" nillable="true" ma:displayName="Laatst gedeeld, per gebruiker" ma:description="" ma:internalName="LastSharedByUser" ma:readOnly="true">
      <xsd:simpleType>
        <xsd:restriction base="dms:Note">
          <xsd:maxLength value="255"/>
        </xsd:restriction>
      </xsd:simpleType>
    </xsd:element>
    <xsd:element name="LastSharedByTime" ma:index="11" nillable="true" ma:displayName="Laatst gedeeld, per tijdstip"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16c492-6b7d-407d-911c-ca1bb035345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1E26F-26B5-484C-BB0F-D147AC16DA80}">
  <ds:schemaRefs>
    <ds:schemaRef ds:uri="http://schemas.microsoft.com/office/2006/metadata/properties"/>
    <ds:schemaRef ds:uri="http://schemas.microsoft.com/office/infopath/2007/PartnerControls"/>
    <ds:schemaRef ds:uri="e3e2b69e-b333-4707-9aa0-88757cf6ea1e"/>
  </ds:schemaRefs>
</ds:datastoreItem>
</file>

<file path=customXml/itemProps2.xml><?xml version="1.0" encoding="utf-8"?>
<ds:datastoreItem xmlns:ds="http://schemas.openxmlformats.org/officeDocument/2006/customXml" ds:itemID="{48438252-B4AF-478E-8E8F-A9D00EA81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2b69e-b333-4707-9aa0-88757cf6ea1e"/>
    <ds:schemaRef ds:uri="5e16c492-6b7d-407d-911c-ca1bb0353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4B7F8B-3B00-4FD4-A9F4-295D584C2E75}">
  <ds:schemaRefs>
    <ds:schemaRef ds:uri="http://schemas.microsoft.com/sharepoint/v3/contenttype/forms"/>
  </ds:schemaRefs>
</ds:datastoreItem>
</file>

<file path=customXml/itemProps4.xml><?xml version="1.0" encoding="utf-8"?>
<ds:datastoreItem xmlns:ds="http://schemas.openxmlformats.org/officeDocument/2006/customXml" ds:itemID="{8BCB0AB3-CBBE-4B0F-A3D1-259D0B340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7044</Words>
  <Characters>38748</Characters>
  <Application>Microsoft Office Word</Application>
  <DocSecurity>0</DocSecurity>
  <Lines>322</Lines>
  <Paragraphs>91</Paragraphs>
  <ScaleCrop>false</ScaleCrop>
  <HeadingPairs>
    <vt:vector size="2" baseType="variant">
      <vt:variant>
        <vt:lpstr>Titel</vt:lpstr>
      </vt:variant>
      <vt:variant>
        <vt:i4>1</vt:i4>
      </vt:variant>
    </vt:vector>
  </HeadingPairs>
  <TitlesOfParts>
    <vt:vector size="1" baseType="lpstr">
      <vt:lpstr/>
    </vt:vector>
  </TitlesOfParts>
  <Company>Kompaan en De Bocht</Company>
  <LinksUpToDate>false</LinksUpToDate>
  <CharactersWithSpaces>45701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Marijke Lammers</dc:creator>
  <cp:lastModifiedBy>Andy de Graaf</cp:lastModifiedBy>
  <cp:revision>2</cp:revision>
  <cp:lastPrinted>2018-12-17T10:59:00Z</cp:lastPrinted>
  <dcterms:created xsi:type="dcterms:W3CDTF">2022-05-31T10:31:00Z</dcterms:created>
  <dcterms:modified xsi:type="dcterms:W3CDTF">2022-05-31T10:31:00Z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0x0101006445DD41A323AE4D8A3658D8560FC0FD</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AuthorIds_UIVersion_6144">
    <vt:lpwstr>20</vt:lpwstr>
  </property>
</Properties>
</file>