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43DA5" w:rsidP="4651E444" w:rsidRDefault="005D1AD0" w14:paraId="41A6D943" w14:textId="6227589F">
      <w:pPr>
        <w:pStyle w:val="NoSpacing"/>
        <w:jc w:val="center"/>
        <w:rPr>
          <w:rFonts w:ascii="Arial" w:hAnsi="Arial" w:eastAsia="Arial" w:cs="Arial"/>
          <w:b/>
          <w:bCs/>
          <w:color w:val="000000" w:themeColor="text1"/>
          <w:sz w:val="32"/>
          <w:szCs w:val="32"/>
        </w:rPr>
      </w:pPr>
      <w:r>
        <w:rPr>
          <w:rFonts w:ascii="Arial" w:hAnsi="Arial" w:eastAsia="Arial" w:cs="Arial"/>
          <w:b/>
          <w:bCs/>
          <w:noProof/>
          <w:color w:val="000000" w:themeColor="text1"/>
          <w:sz w:val="72"/>
          <w:szCs w:val="72"/>
        </w:rPr>
        <w:drawing>
          <wp:anchor distT="0" distB="0" distL="114300" distR="114300" simplePos="0" relativeHeight="251658240" behindDoc="1" locked="0" layoutInCell="1" allowOverlap="1" wp14:anchorId="35B91036" wp14:editId="1A7FAD2C">
            <wp:simplePos x="0" y="0"/>
            <wp:positionH relativeFrom="margin">
              <wp:align>center</wp:align>
            </wp:positionH>
            <wp:positionV relativeFrom="paragraph">
              <wp:posOffset>-374650</wp:posOffset>
            </wp:positionV>
            <wp:extent cx="3003550" cy="1689638"/>
            <wp:effectExtent l="0" t="0" r="635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550" cy="1689638"/>
                    </a:xfrm>
                    <a:prstGeom prst="rect">
                      <a:avLst/>
                    </a:prstGeom>
                    <a:noFill/>
                  </pic:spPr>
                </pic:pic>
              </a:graphicData>
            </a:graphic>
          </wp:anchor>
        </w:drawing>
      </w:r>
    </w:p>
    <w:p w:rsidR="00C43DA5" w:rsidP="4651E444" w:rsidRDefault="00C43DA5" w14:paraId="79244EDF" w14:textId="5C4E93F9">
      <w:pPr>
        <w:pStyle w:val="NoSpacing"/>
        <w:jc w:val="center"/>
        <w:rPr>
          <w:rFonts w:ascii="Arial" w:hAnsi="Arial" w:eastAsia="Arial" w:cs="Arial"/>
          <w:b/>
          <w:bCs/>
          <w:color w:val="000000" w:themeColor="text1"/>
          <w:sz w:val="32"/>
          <w:szCs w:val="32"/>
        </w:rPr>
      </w:pPr>
    </w:p>
    <w:p w:rsidR="00C43DA5" w:rsidP="4651E444" w:rsidRDefault="00C43DA5" w14:paraId="7B47542C" w14:textId="77777777">
      <w:pPr>
        <w:pStyle w:val="NoSpacing"/>
        <w:jc w:val="center"/>
        <w:rPr>
          <w:rFonts w:ascii="Arial" w:hAnsi="Arial" w:eastAsia="Arial" w:cs="Arial"/>
          <w:b/>
          <w:bCs/>
          <w:color w:val="000000" w:themeColor="text1"/>
          <w:sz w:val="32"/>
          <w:szCs w:val="32"/>
        </w:rPr>
      </w:pPr>
    </w:p>
    <w:p w:rsidR="00C43DA5" w:rsidP="4651E444" w:rsidRDefault="00C43DA5" w14:paraId="76C1FD6F" w14:textId="09FDA172">
      <w:pPr>
        <w:pStyle w:val="NoSpacing"/>
        <w:jc w:val="center"/>
        <w:rPr>
          <w:rFonts w:ascii="Arial" w:hAnsi="Arial" w:eastAsia="Arial" w:cs="Arial"/>
          <w:b/>
          <w:bCs/>
          <w:color w:val="000000" w:themeColor="text1"/>
          <w:sz w:val="32"/>
          <w:szCs w:val="32"/>
        </w:rPr>
      </w:pPr>
    </w:p>
    <w:p w:rsidR="00C43DA5" w:rsidP="4651E444" w:rsidRDefault="00C43DA5" w14:paraId="133A951B" w14:textId="495CCDD8">
      <w:pPr>
        <w:pStyle w:val="NoSpacing"/>
        <w:jc w:val="center"/>
        <w:rPr>
          <w:rFonts w:ascii="Arial" w:hAnsi="Arial" w:eastAsia="Arial" w:cs="Arial"/>
          <w:b/>
          <w:bCs/>
          <w:color w:val="000000" w:themeColor="text1"/>
          <w:sz w:val="32"/>
          <w:szCs w:val="32"/>
        </w:rPr>
      </w:pPr>
    </w:p>
    <w:p w:rsidR="00C43DA5" w:rsidP="4651E444" w:rsidRDefault="00C43DA5" w14:paraId="6FFA4887" w14:textId="7CBDD64C">
      <w:pPr>
        <w:pStyle w:val="NoSpacing"/>
        <w:jc w:val="center"/>
        <w:rPr>
          <w:rFonts w:ascii="Arial" w:hAnsi="Arial" w:eastAsia="Arial" w:cs="Arial"/>
          <w:b/>
          <w:bCs/>
          <w:color w:val="000000" w:themeColor="text1"/>
          <w:sz w:val="32"/>
          <w:szCs w:val="32"/>
        </w:rPr>
      </w:pPr>
    </w:p>
    <w:p w:rsidR="00C43DA5" w:rsidP="4651E444" w:rsidRDefault="00C43DA5" w14:paraId="4B484B17" w14:textId="77777777">
      <w:pPr>
        <w:pStyle w:val="NoSpacing"/>
        <w:jc w:val="center"/>
        <w:rPr>
          <w:rFonts w:ascii="Arial" w:hAnsi="Arial" w:eastAsia="Arial" w:cs="Arial"/>
          <w:b/>
          <w:bCs/>
          <w:color w:val="000000" w:themeColor="text1"/>
          <w:sz w:val="32"/>
          <w:szCs w:val="32"/>
        </w:rPr>
      </w:pPr>
    </w:p>
    <w:p w:rsidR="005D1AD0" w:rsidP="4651E444" w:rsidRDefault="005D1AD0" w14:paraId="089C22E5" w14:textId="77777777">
      <w:pPr>
        <w:pStyle w:val="NoSpacing"/>
        <w:jc w:val="center"/>
        <w:rPr>
          <w:rFonts w:ascii="Arial" w:hAnsi="Arial" w:eastAsia="Arial" w:cs="Arial"/>
          <w:b/>
          <w:bCs/>
          <w:color w:val="000000" w:themeColor="text1"/>
          <w:sz w:val="32"/>
          <w:szCs w:val="32"/>
        </w:rPr>
      </w:pPr>
    </w:p>
    <w:p w:rsidR="005D1AD0" w:rsidP="4651E444" w:rsidRDefault="005D1AD0" w14:paraId="512AB916" w14:textId="77777777">
      <w:pPr>
        <w:pStyle w:val="NoSpacing"/>
        <w:jc w:val="center"/>
        <w:rPr>
          <w:rFonts w:ascii="Arial" w:hAnsi="Arial" w:eastAsia="Arial" w:cs="Arial"/>
          <w:b/>
          <w:bCs/>
          <w:color w:val="000000" w:themeColor="text1"/>
          <w:sz w:val="32"/>
          <w:szCs w:val="32"/>
        </w:rPr>
      </w:pPr>
    </w:p>
    <w:p w:rsidR="005D1AD0" w:rsidP="4651E444" w:rsidRDefault="005D1AD0" w14:paraId="23D33618" w14:textId="77777777">
      <w:pPr>
        <w:pStyle w:val="NoSpacing"/>
        <w:jc w:val="center"/>
        <w:rPr>
          <w:rFonts w:ascii="Arial" w:hAnsi="Arial" w:eastAsia="Arial" w:cs="Arial"/>
          <w:b/>
          <w:bCs/>
          <w:color w:val="000000" w:themeColor="text1"/>
          <w:sz w:val="32"/>
          <w:szCs w:val="32"/>
        </w:rPr>
      </w:pPr>
    </w:p>
    <w:p w:rsidR="00C43DA5" w:rsidP="4651E444" w:rsidRDefault="00C43DA5" w14:paraId="4C2D460B" w14:textId="211D8917">
      <w:pPr>
        <w:pStyle w:val="NoSpacing"/>
        <w:jc w:val="center"/>
        <w:rPr>
          <w:rFonts w:ascii="Arial" w:hAnsi="Arial" w:eastAsia="Arial" w:cs="Arial"/>
          <w:b/>
          <w:bCs/>
          <w:color w:val="000000" w:themeColor="text1"/>
          <w:sz w:val="32"/>
          <w:szCs w:val="32"/>
        </w:rPr>
      </w:pPr>
    </w:p>
    <w:p w:rsidRPr="00133DE9" w:rsidR="4651E444" w:rsidP="4651E444" w:rsidRDefault="4651E444" w14:paraId="382903A4" w14:textId="09BF58FC">
      <w:pPr>
        <w:pStyle w:val="NoSpacing"/>
        <w:jc w:val="center"/>
        <w:rPr>
          <w:rFonts w:ascii="Calibri" w:hAnsi="Calibri" w:eastAsia="Calibri" w:cs="Calibri"/>
          <w:b/>
          <w:bCs/>
          <w:color w:val="000000" w:themeColor="text1"/>
          <w:sz w:val="72"/>
          <w:szCs w:val="72"/>
        </w:rPr>
      </w:pPr>
      <w:r w:rsidRPr="00133DE9">
        <w:rPr>
          <w:rFonts w:ascii="Arial" w:hAnsi="Arial" w:eastAsia="Arial" w:cs="Arial"/>
          <w:b/>
          <w:bCs/>
          <w:color w:val="000000" w:themeColor="text1"/>
          <w:sz w:val="72"/>
          <w:szCs w:val="72"/>
        </w:rPr>
        <w:t>Sociale Veiligheid</w:t>
      </w:r>
    </w:p>
    <w:p w:rsidRPr="00133DE9" w:rsidR="4651E444" w:rsidP="4651E444" w:rsidRDefault="4651E444" w14:paraId="07E21993" w14:textId="6AEE184C">
      <w:pPr>
        <w:pStyle w:val="NoSpacing"/>
        <w:jc w:val="center"/>
        <w:rPr>
          <w:rFonts w:ascii="Arial" w:hAnsi="Arial" w:eastAsia="Arial" w:cs="Arial"/>
          <w:b/>
          <w:bCs/>
          <w:color w:val="000000" w:themeColor="text1"/>
          <w:sz w:val="72"/>
          <w:szCs w:val="72"/>
        </w:rPr>
      </w:pPr>
      <w:r w:rsidRPr="00133DE9">
        <w:rPr>
          <w:rFonts w:ascii="Arial" w:hAnsi="Arial" w:eastAsia="Arial" w:cs="Arial"/>
          <w:b/>
          <w:bCs/>
          <w:color w:val="000000" w:themeColor="text1"/>
          <w:sz w:val="72"/>
          <w:szCs w:val="72"/>
        </w:rPr>
        <w:t>OBS Weisterbeek</w:t>
      </w:r>
    </w:p>
    <w:p w:rsidRPr="00133DE9" w:rsidR="4651E444" w:rsidP="4651E444" w:rsidRDefault="4651E444" w14:paraId="481BBB9D" w14:textId="751D5BD1">
      <w:pPr>
        <w:pStyle w:val="NoSpacing"/>
        <w:jc w:val="center"/>
        <w:rPr>
          <w:rFonts w:ascii="Arial" w:hAnsi="Arial" w:eastAsia="Arial" w:cs="Arial"/>
          <w:b/>
          <w:bCs/>
          <w:color w:val="000000" w:themeColor="text1"/>
          <w:sz w:val="72"/>
          <w:szCs w:val="72"/>
        </w:rPr>
      </w:pPr>
    </w:p>
    <w:p w:rsidRPr="00133DE9" w:rsidR="4651E444" w:rsidP="4651E444" w:rsidRDefault="4651E444" w14:paraId="4F6BE2B3" w14:textId="158BF645">
      <w:pPr>
        <w:pStyle w:val="NoSpacing"/>
        <w:jc w:val="center"/>
        <w:rPr>
          <w:rFonts w:ascii="Arial" w:hAnsi="Arial" w:eastAsia="Arial" w:cs="Arial"/>
          <w:b/>
          <w:bCs/>
          <w:color w:val="000000" w:themeColor="text1"/>
          <w:sz w:val="72"/>
          <w:szCs w:val="72"/>
        </w:rPr>
      </w:pPr>
    </w:p>
    <w:p w:rsidR="00133DE9" w:rsidP="4651E444" w:rsidRDefault="00133DE9" w14:paraId="2D371DC7" w14:textId="77777777">
      <w:pPr>
        <w:pStyle w:val="NoSpacing"/>
        <w:jc w:val="center"/>
        <w:rPr>
          <w:rFonts w:ascii="Arial" w:hAnsi="Arial" w:eastAsia="Arial" w:cs="Arial"/>
          <w:b/>
          <w:bCs/>
          <w:color w:val="000000" w:themeColor="text1"/>
          <w:sz w:val="28"/>
          <w:szCs w:val="28"/>
        </w:rPr>
      </w:pPr>
    </w:p>
    <w:p w:rsidR="00133DE9" w:rsidP="4651E444" w:rsidRDefault="00133DE9" w14:paraId="2330A65F" w14:textId="77777777">
      <w:pPr>
        <w:pStyle w:val="NoSpacing"/>
        <w:jc w:val="center"/>
        <w:rPr>
          <w:rFonts w:ascii="Arial" w:hAnsi="Arial" w:eastAsia="Arial" w:cs="Arial"/>
          <w:b/>
          <w:bCs/>
          <w:color w:val="000000" w:themeColor="text1"/>
          <w:sz w:val="28"/>
          <w:szCs w:val="28"/>
        </w:rPr>
      </w:pPr>
    </w:p>
    <w:p w:rsidR="00133DE9" w:rsidP="4651E444" w:rsidRDefault="00133DE9" w14:paraId="59E81C90" w14:textId="77777777">
      <w:pPr>
        <w:pStyle w:val="NoSpacing"/>
        <w:jc w:val="center"/>
        <w:rPr>
          <w:rFonts w:ascii="Arial" w:hAnsi="Arial" w:eastAsia="Arial" w:cs="Arial"/>
          <w:b/>
          <w:bCs/>
          <w:color w:val="000000" w:themeColor="text1"/>
          <w:sz w:val="28"/>
          <w:szCs w:val="28"/>
        </w:rPr>
      </w:pPr>
    </w:p>
    <w:p w:rsidR="00133DE9" w:rsidP="4651E444" w:rsidRDefault="00133DE9" w14:paraId="6CB5861C" w14:textId="77777777">
      <w:pPr>
        <w:pStyle w:val="NoSpacing"/>
        <w:jc w:val="center"/>
        <w:rPr>
          <w:rFonts w:ascii="Arial" w:hAnsi="Arial" w:eastAsia="Arial" w:cs="Arial"/>
          <w:b/>
          <w:bCs/>
          <w:color w:val="000000" w:themeColor="text1"/>
          <w:sz w:val="28"/>
          <w:szCs w:val="28"/>
        </w:rPr>
      </w:pPr>
    </w:p>
    <w:p w:rsidR="00133DE9" w:rsidP="4651E444" w:rsidRDefault="00133DE9" w14:paraId="55E45880" w14:textId="77777777">
      <w:pPr>
        <w:pStyle w:val="NoSpacing"/>
        <w:jc w:val="center"/>
        <w:rPr>
          <w:rFonts w:ascii="Arial" w:hAnsi="Arial" w:eastAsia="Arial" w:cs="Arial"/>
          <w:b/>
          <w:bCs/>
          <w:color w:val="000000" w:themeColor="text1"/>
          <w:sz w:val="28"/>
          <w:szCs w:val="28"/>
        </w:rPr>
      </w:pPr>
    </w:p>
    <w:p w:rsidR="00133DE9" w:rsidP="4651E444" w:rsidRDefault="00133DE9" w14:paraId="666FA148" w14:textId="77777777">
      <w:pPr>
        <w:pStyle w:val="NoSpacing"/>
        <w:jc w:val="center"/>
        <w:rPr>
          <w:rFonts w:ascii="Arial" w:hAnsi="Arial" w:eastAsia="Arial" w:cs="Arial"/>
          <w:b/>
          <w:bCs/>
          <w:color w:val="000000" w:themeColor="text1"/>
          <w:sz w:val="28"/>
          <w:szCs w:val="28"/>
        </w:rPr>
      </w:pPr>
    </w:p>
    <w:p w:rsidR="00133DE9" w:rsidP="4651E444" w:rsidRDefault="00133DE9" w14:paraId="6DC52E0E" w14:textId="77777777">
      <w:pPr>
        <w:pStyle w:val="NoSpacing"/>
        <w:jc w:val="center"/>
        <w:rPr>
          <w:rFonts w:ascii="Arial" w:hAnsi="Arial" w:eastAsia="Arial" w:cs="Arial"/>
          <w:b/>
          <w:bCs/>
          <w:color w:val="000000" w:themeColor="text1"/>
          <w:sz w:val="28"/>
          <w:szCs w:val="28"/>
        </w:rPr>
      </w:pPr>
    </w:p>
    <w:p w:rsidR="00133DE9" w:rsidP="4651E444" w:rsidRDefault="00133DE9" w14:paraId="3D5CB1BE" w14:textId="77777777">
      <w:pPr>
        <w:pStyle w:val="NoSpacing"/>
        <w:jc w:val="center"/>
        <w:rPr>
          <w:rFonts w:ascii="Arial" w:hAnsi="Arial" w:eastAsia="Arial" w:cs="Arial"/>
          <w:b/>
          <w:bCs/>
          <w:color w:val="000000" w:themeColor="text1"/>
          <w:sz w:val="28"/>
          <w:szCs w:val="28"/>
        </w:rPr>
      </w:pPr>
    </w:p>
    <w:p w:rsidR="00133DE9" w:rsidP="4651E444" w:rsidRDefault="00133DE9" w14:paraId="46CDD316" w14:textId="77777777">
      <w:pPr>
        <w:pStyle w:val="NoSpacing"/>
        <w:jc w:val="center"/>
        <w:rPr>
          <w:rFonts w:ascii="Arial" w:hAnsi="Arial" w:eastAsia="Arial" w:cs="Arial"/>
          <w:b/>
          <w:bCs/>
          <w:color w:val="000000" w:themeColor="text1"/>
          <w:sz w:val="28"/>
          <w:szCs w:val="28"/>
        </w:rPr>
      </w:pPr>
    </w:p>
    <w:p w:rsidR="00133DE9" w:rsidP="4651E444" w:rsidRDefault="00133DE9" w14:paraId="4F76B2B7" w14:textId="77777777">
      <w:pPr>
        <w:pStyle w:val="NoSpacing"/>
        <w:jc w:val="center"/>
        <w:rPr>
          <w:rFonts w:ascii="Arial" w:hAnsi="Arial" w:eastAsia="Arial" w:cs="Arial"/>
          <w:b/>
          <w:bCs/>
          <w:color w:val="000000" w:themeColor="text1"/>
          <w:sz w:val="28"/>
          <w:szCs w:val="28"/>
        </w:rPr>
      </w:pPr>
    </w:p>
    <w:p w:rsidR="00133DE9" w:rsidP="4651E444" w:rsidRDefault="00133DE9" w14:paraId="4524FDB2" w14:textId="77777777">
      <w:pPr>
        <w:pStyle w:val="NoSpacing"/>
        <w:jc w:val="center"/>
        <w:rPr>
          <w:rFonts w:ascii="Arial" w:hAnsi="Arial" w:eastAsia="Arial" w:cs="Arial"/>
          <w:b/>
          <w:bCs/>
          <w:color w:val="000000" w:themeColor="text1"/>
          <w:sz w:val="28"/>
          <w:szCs w:val="28"/>
        </w:rPr>
      </w:pPr>
    </w:p>
    <w:p w:rsidR="00133DE9" w:rsidP="4651E444" w:rsidRDefault="00133DE9" w14:paraId="32F9D09D" w14:textId="77777777">
      <w:pPr>
        <w:pStyle w:val="NoSpacing"/>
        <w:jc w:val="center"/>
        <w:rPr>
          <w:rFonts w:ascii="Arial" w:hAnsi="Arial" w:eastAsia="Arial" w:cs="Arial"/>
          <w:b/>
          <w:bCs/>
          <w:color w:val="000000" w:themeColor="text1"/>
          <w:sz w:val="28"/>
          <w:szCs w:val="28"/>
        </w:rPr>
      </w:pPr>
    </w:p>
    <w:p w:rsidR="00133DE9" w:rsidP="4651E444" w:rsidRDefault="00133DE9" w14:paraId="7FE9CF1B" w14:textId="77777777">
      <w:pPr>
        <w:pStyle w:val="NoSpacing"/>
        <w:jc w:val="center"/>
        <w:rPr>
          <w:rFonts w:ascii="Arial" w:hAnsi="Arial" w:eastAsia="Arial" w:cs="Arial"/>
          <w:b/>
          <w:bCs/>
          <w:color w:val="000000" w:themeColor="text1"/>
          <w:sz w:val="28"/>
          <w:szCs w:val="28"/>
        </w:rPr>
      </w:pPr>
    </w:p>
    <w:p w:rsidR="00133DE9" w:rsidP="4651E444" w:rsidRDefault="00133DE9" w14:paraId="7724F3F9" w14:textId="77777777">
      <w:pPr>
        <w:pStyle w:val="NoSpacing"/>
        <w:jc w:val="center"/>
        <w:rPr>
          <w:rFonts w:ascii="Arial" w:hAnsi="Arial" w:eastAsia="Arial" w:cs="Arial"/>
          <w:b/>
          <w:bCs/>
          <w:color w:val="000000" w:themeColor="text1"/>
          <w:sz w:val="28"/>
          <w:szCs w:val="28"/>
        </w:rPr>
      </w:pPr>
    </w:p>
    <w:p w:rsidR="00133DE9" w:rsidP="4651E444" w:rsidRDefault="00133DE9" w14:paraId="1224BDD6" w14:textId="77777777">
      <w:pPr>
        <w:pStyle w:val="NoSpacing"/>
        <w:jc w:val="center"/>
        <w:rPr>
          <w:rFonts w:ascii="Arial" w:hAnsi="Arial" w:eastAsia="Arial" w:cs="Arial"/>
          <w:b/>
          <w:bCs/>
          <w:color w:val="000000" w:themeColor="text1"/>
          <w:sz w:val="28"/>
          <w:szCs w:val="28"/>
        </w:rPr>
      </w:pPr>
    </w:p>
    <w:p w:rsidR="00133DE9" w:rsidP="4651E444" w:rsidRDefault="00133DE9" w14:paraId="33EBC8DD" w14:textId="77777777">
      <w:pPr>
        <w:pStyle w:val="NoSpacing"/>
        <w:jc w:val="center"/>
        <w:rPr>
          <w:rFonts w:ascii="Arial" w:hAnsi="Arial" w:eastAsia="Arial" w:cs="Arial"/>
          <w:b/>
          <w:bCs/>
          <w:color w:val="000000" w:themeColor="text1"/>
          <w:sz w:val="28"/>
          <w:szCs w:val="28"/>
        </w:rPr>
      </w:pPr>
    </w:p>
    <w:p w:rsidR="00133DE9" w:rsidP="4651E444" w:rsidRDefault="00133DE9" w14:paraId="5B6B4829" w14:textId="77777777">
      <w:pPr>
        <w:pStyle w:val="NoSpacing"/>
        <w:jc w:val="center"/>
        <w:rPr>
          <w:rFonts w:ascii="Arial" w:hAnsi="Arial" w:eastAsia="Arial" w:cs="Arial"/>
          <w:b/>
          <w:bCs/>
          <w:color w:val="000000" w:themeColor="text1"/>
          <w:sz w:val="28"/>
          <w:szCs w:val="28"/>
        </w:rPr>
      </w:pPr>
    </w:p>
    <w:p w:rsidR="00133DE9" w:rsidP="4651E444" w:rsidRDefault="00133DE9" w14:paraId="763DCAEE" w14:textId="77777777">
      <w:pPr>
        <w:pStyle w:val="NoSpacing"/>
        <w:jc w:val="center"/>
        <w:rPr>
          <w:rFonts w:ascii="Arial" w:hAnsi="Arial" w:eastAsia="Arial" w:cs="Arial"/>
          <w:b/>
          <w:bCs/>
          <w:color w:val="000000" w:themeColor="text1"/>
          <w:sz w:val="28"/>
          <w:szCs w:val="28"/>
        </w:rPr>
      </w:pPr>
    </w:p>
    <w:p w:rsidR="00133DE9" w:rsidP="4651E444" w:rsidRDefault="00133DE9" w14:paraId="60735EF8" w14:textId="77777777">
      <w:pPr>
        <w:pStyle w:val="NoSpacing"/>
        <w:jc w:val="center"/>
        <w:rPr>
          <w:rFonts w:ascii="Arial" w:hAnsi="Arial" w:eastAsia="Arial" w:cs="Arial"/>
          <w:b/>
          <w:bCs/>
          <w:color w:val="000000" w:themeColor="text1"/>
          <w:sz w:val="28"/>
          <w:szCs w:val="28"/>
        </w:rPr>
      </w:pPr>
    </w:p>
    <w:p w:rsidRPr="00133DE9" w:rsidR="4651E444" w:rsidP="4651E444" w:rsidRDefault="00133DE9" w14:paraId="51C689A1" w14:textId="7B8115C6">
      <w:pPr>
        <w:pStyle w:val="NoSpacing"/>
        <w:jc w:val="center"/>
        <w:rPr>
          <w:rFonts w:ascii="Arial" w:hAnsi="Arial" w:eastAsia="Arial" w:cs="Arial"/>
          <w:b/>
          <w:bCs/>
          <w:color w:val="000000" w:themeColor="text1"/>
          <w:sz w:val="28"/>
          <w:szCs w:val="28"/>
        </w:rPr>
      </w:pPr>
      <w:r>
        <w:rPr>
          <w:rFonts w:ascii="Arial" w:hAnsi="Arial" w:eastAsia="Arial" w:cs="Arial"/>
          <w:b/>
          <w:bCs/>
          <w:color w:val="000000" w:themeColor="text1"/>
          <w:sz w:val="28"/>
          <w:szCs w:val="28"/>
        </w:rPr>
        <w:t xml:space="preserve">Horst, </w:t>
      </w:r>
      <w:r w:rsidRPr="00133DE9" w:rsidR="4651E444">
        <w:rPr>
          <w:rFonts w:ascii="Arial" w:hAnsi="Arial" w:eastAsia="Arial" w:cs="Arial"/>
          <w:b/>
          <w:bCs/>
          <w:color w:val="000000" w:themeColor="text1"/>
          <w:sz w:val="28"/>
          <w:szCs w:val="28"/>
        </w:rPr>
        <w:t>Maart 2022</w:t>
      </w:r>
    </w:p>
    <w:p w:rsidR="4651E444" w:rsidP="4651E444" w:rsidRDefault="4651E444" w14:paraId="3F3F9427" w14:textId="4A7D8011">
      <w:pPr>
        <w:pStyle w:val="NoSpacing"/>
        <w:jc w:val="center"/>
        <w:rPr>
          <w:rFonts w:ascii="Calibri" w:hAnsi="Calibri" w:eastAsia="Calibri" w:cs="Calibri"/>
          <w:b/>
          <w:bCs/>
          <w:color w:val="000000" w:themeColor="text1"/>
          <w:sz w:val="96"/>
          <w:szCs w:val="96"/>
        </w:rPr>
      </w:pPr>
    </w:p>
    <w:p w:rsidR="0062067C" w:rsidP="0277436A" w:rsidRDefault="0277436A" w14:paraId="7524527A" w14:textId="4ED30CE5">
      <w:pPr>
        <w:pStyle w:val="NoSpacing"/>
        <w:jc w:val="center"/>
        <w:rPr>
          <w:rFonts w:ascii="Calibri" w:hAnsi="Calibri" w:eastAsia="Calibri" w:cs="Calibri"/>
          <w:color w:val="000000" w:themeColor="text1"/>
          <w:sz w:val="96"/>
          <w:szCs w:val="96"/>
        </w:rPr>
      </w:pPr>
      <w:r w:rsidRPr="0277436A">
        <w:rPr>
          <w:rFonts w:ascii="Calibri" w:hAnsi="Calibri" w:eastAsia="Calibri" w:cs="Calibri"/>
          <w:b/>
          <w:bCs/>
          <w:color w:val="000000" w:themeColor="text1"/>
          <w:sz w:val="96"/>
          <w:szCs w:val="96"/>
        </w:rPr>
        <w:t>Grondwet</w:t>
      </w:r>
    </w:p>
    <w:p w:rsidR="0062067C" w:rsidP="0277436A" w:rsidRDefault="0062067C" w14:paraId="2E03EC08" w14:textId="641EE552">
      <w:pPr>
        <w:spacing w:after="0" w:line="240" w:lineRule="auto"/>
        <w:jc w:val="center"/>
        <w:rPr>
          <w:rFonts w:ascii="Calibri" w:hAnsi="Calibri" w:eastAsia="Calibri" w:cs="Calibri"/>
          <w:color w:val="000000" w:themeColor="text1"/>
          <w:sz w:val="16"/>
          <w:szCs w:val="16"/>
        </w:rPr>
      </w:pPr>
    </w:p>
    <w:p w:rsidR="0062067C" w:rsidP="0277436A" w:rsidRDefault="0062067C" w14:paraId="4A1A0D1D" w14:textId="1B4E6575">
      <w:pPr>
        <w:spacing w:after="0" w:line="240" w:lineRule="auto"/>
        <w:jc w:val="center"/>
        <w:rPr>
          <w:rFonts w:ascii="Calibri" w:hAnsi="Calibri" w:eastAsia="Calibri" w:cs="Calibri"/>
          <w:color w:val="000000" w:themeColor="text1"/>
          <w:sz w:val="16"/>
          <w:szCs w:val="16"/>
        </w:rPr>
      </w:pPr>
    </w:p>
    <w:p w:rsidR="0062067C" w:rsidP="0277436A" w:rsidRDefault="005D1AD0" w14:paraId="34224F98" w14:textId="437794A6">
      <w:pPr>
        <w:spacing w:after="0" w:line="240" w:lineRule="auto"/>
        <w:jc w:val="center"/>
        <w:rPr>
          <w:rFonts w:ascii="Calibri" w:hAnsi="Calibri" w:eastAsia="Calibri" w:cs="Calibri"/>
          <w:color w:val="000000" w:themeColor="text1"/>
          <w:sz w:val="16"/>
          <w:szCs w:val="16"/>
        </w:rPr>
      </w:pPr>
      <w:r>
        <w:rPr>
          <w:rFonts w:ascii="Calibri" w:hAnsi="Calibri" w:eastAsia="Calibri" w:cs="Calibri"/>
          <w:noProof/>
          <w:color w:val="000000" w:themeColor="text1"/>
          <w:sz w:val="16"/>
          <w:szCs w:val="16"/>
        </w:rPr>
        <w:drawing>
          <wp:inline distT="0" distB="0" distL="0" distR="0" wp14:anchorId="267D68E2" wp14:editId="50C8D3F1">
            <wp:extent cx="3005455" cy="1688465"/>
            <wp:effectExtent l="0" t="0" r="4445" b="698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5455" cy="1688465"/>
                    </a:xfrm>
                    <a:prstGeom prst="rect">
                      <a:avLst/>
                    </a:prstGeom>
                    <a:noFill/>
                  </pic:spPr>
                </pic:pic>
              </a:graphicData>
            </a:graphic>
          </wp:inline>
        </w:drawing>
      </w:r>
    </w:p>
    <w:p w:rsidR="0062067C" w:rsidP="0277436A" w:rsidRDefault="0062067C" w14:paraId="66E2C028" w14:textId="520FE108">
      <w:pPr>
        <w:spacing w:after="0" w:line="240" w:lineRule="auto"/>
        <w:jc w:val="center"/>
        <w:rPr>
          <w:rFonts w:ascii="Calibri" w:hAnsi="Calibri" w:eastAsia="Calibri" w:cs="Calibri"/>
          <w:color w:val="000000" w:themeColor="text1"/>
          <w:sz w:val="16"/>
          <w:szCs w:val="16"/>
        </w:rPr>
      </w:pPr>
    </w:p>
    <w:p w:rsidR="0062067C" w:rsidP="0277436A" w:rsidRDefault="0062067C" w14:paraId="7EC9B267" w14:textId="4482626D">
      <w:pPr>
        <w:spacing w:after="0" w:line="240" w:lineRule="auto"/>
        <w:jc w:val="center"/>
        <w:rPr>
          <w:rFonts w:ascii="Calibri" w:hAnsi="Calibri" w:eastAsia="Calibri" w:cs="Calibri"/>
          <w:color w:val="000000" w:themeColor="text1"/>
          <w:sz w:val="16"/>
          <w:szCs w:val="16"/>
        </w:rPr>
      </w:pPr>
    </w:p>
    <w:p w:rsidR="0062067C" w:rsidP="0277436A" w:rsidRDefault="0062067C" w14:paraId="37EC0E01" w14:textId="68D11BBF">
      <w:pPr>
        <w:spacing w:after="0" w:line="240" w:lineRule="auto"/>
        <w:jc w:val="center"/>
        <w:rPr>
          <w:rFonts w:ascii="Calibri" w:hAnsi="Calibri" w:eastAsia="Calibri" w:cs="Calibri"/>
          <w:color w:val="000000" w:themeColor="text1"/>
          <w:sz w:val="16"/>
          <w:szCs w:val="16"/>
        </w:rPr>
      </w:pPr>
    </w:p>
    <w:p w:rsidR="0062067C" w:rsidP="0277436A" w:rsidRDefault="0062067C" w14:paraId="46D4D197" w14:textId="1E5D8316">
      <w:pPr>
        <w:spacing w:after="0" w:line="240" w:lineRule="auto"/>
        <w:jc w:val="center"/>
        <w:rPr>
          <w:rFonts w:ascii="Calibri" w:hAnsi="Calibri" w:eastAsia="Calibri" w:cs="Calibri"/>
          <w:color w:val="000000" w:themeColor="text1"/>
          <w:sz w:val="16"/>
          <w:szCs w:val="16"/>
        </w:rPr>
      </w:pPr>
    </w:p>
    <w:p w:rsidR="0062067C" w:rsidP="0277436A" w:rsidRDefault="0277436A" w14:paraId="3DFAC85D" w14:textId="5AE50B98">
      <w:pPr>
        <w:pStyle w:val="NoSpacing"/>
        <w:jc w:val="center"/>
        <w:rPr>
          <w:rFonts w:ascii="Calibri" w:hAnsi="Calibri" w:eastAsia="Calibri" w:cs="Calibri"/>
          <w:color w:val="000000" w:themeColor="text1"/>
          <w:sz w:val="48"/>
          <w:szCs w:val="48"/>
        </w:rPr>
      </w:pPr>
      <w:r w:rsidRPr="0277436A">
        <w:rPr>
          <w:rFonts w:ascii="Calibri" w:hAnsi="Calibri" w:eastAsia="Calibri" w:cs="Calibri"/>
          <w:b/>
          <w:bCs/>
          <w:color w:val="000000" w:themeColor="text1"/>
          <w:sz w:val="48"/>
          <w:szCs w:val="48"/>
        </w:rPr>
        <w:t>Op de Weisterbeek…</w:t>
      </w:r>
    </w:p>
    <w:p w:rsidR="0062067C" w:rsidP="0277436A" w:rsidRDefault="0062067C" w14:paraId="19216BA3" w14:textId="02D40E6E">
      <w:pPr>
        <w:spacing w:after="0" w:line="240" w:lineRule="auto"/>
        <w:jc w:val="center"/>
        <w:rPr>
          <w:rFonts w:ascii="Calibri" w:hAnsi="Calibri" w:eastAsia="Calibri" w:cs="Calibri"/>
          <w:color w:val="000000" w:themeColor="text1"/>
          <w:sz w:val="36"/>
          <w:szCs w:val="36"/>
        </w:rPr>
      </w:pPr>
    </w:p>
    <w:p w:rsidR="0062067C" w:rsidP="0277436A" w:rsidRDefault="0062067C" w14:paraId="5682C92E" w14:textId="368EF0AE">
      <w:pPr>
        <w:spacing w:after="0" w:line="240" w:lineRule="auto"/>
        <w:jc w:val="center"/>
        <w:rPr>
          <w:rFonts w:ascii="Calibri" w:hAnsi="Calibri" w:eastAsia="Calibri" w:cs="Calibri"/>
          <w:color w:val="000000" w:themeColor="text1"/>
          <w:sz w:val="36"/>
          <w:szCs w:val="36"/>
        </w:rPr>
      </w:pPr>
    </w:p>
    <w:p w:rsidR="0062067C" w:rsidP="0277436A" w:rsidRDefault="0062067C" w14:paraId="766F6D84" w14:textId="072DDEED">
      <w:pPr>
        <w:spacing w:after="0" w:line="240" w:lineRule="auto"/>
        <w:jc w:val="center"/>
        <w:rPr>
          <w:rFonts w:ascii="Calibri" w:hAnsi="Calibri" w:eastAsia="Calibri" w:cs="Calibri"/>
          <w:color w:val="000000" w:themeColor="text1"/>
          <w:sz w:val="36"/>
          <w:szCs w:val="36"/>
        </w:rPr>
      </w:pPr>
    </w:p>
    <w:p w:rsidR="0062067C" w:rsidP="0277436A" w:rsidRDefault="0277436A" w14:paraId="213E087B" w14:textId="0F7B41B2">
      <w:pPr>
        <w:pStyle w:val="NoSpacing"/>
        <w:jc w:val="center"/>
        <w:rPr>
          <w:rFonts w:ascii="Calibri" w:hAnsi="Calibri" w:eastAsia="Calibri" w:cs="Calibri"/>
          <w:color w:val="000000" w:themeColor="text1"/>
          <w:sz w:val="36"/>
          <w:szCs w:val="36"/>
        </w:rPr>
      </w:pPr>
      <w:r w:rsidRPr="0277436A">
        <w:rPr>
          <w:rFonts w:ascii="Calibri" w:hAnsi="Calibri" w:eastAsia="Calibri" w:cs="Calibri"/>
          <w:color w:val="000000" w:themeColor="text1"/>
          <w:sz w:val="36"/>
          <w:szCs w:val="36"/>
        </w:rPr>
        <w:t>*mag iedereen zichzelf zijn</w:t>
      </w:r>
    </w:p>
    <w:p w:rsidR="0062067C" w:rsidP="0277436A" w:rsidRDefault="0062067C" w14:paraId="5091878F" w14:textId="299C437A">
      <w:pPr>
        <w:spacing w:after="0" w:line="240" w:lineRule="auto"/>
        <w:jc w:val="center"/>
        <w:rPr>
          <w:rFonts w:ascii="Calibri" w:hAnsi="Calibri" w:eastAsia="Calibri" w:cs="Calibri"/>
          <w:color w:val="000000" w:themeColor="text1"/>
          <w:sz w:val="36"/>
          <w:szCs w:val="36"/>
        </w:rPr>
      </w:pPr>
    </w:p>
    <w:p w:rsidR="0062067C" w:rsidP="0277436A" w:rsidRDefault="0277436A" w14:paraId="5A198B94" w14:textId="6C9B973C">
      <w:pPr>
        <w:pStyle w:val="NoSpacing"/>
        <w:jc w:val="center"/>
        <w:rPr>
          <w:rFonts w:ascii="Calibri" w:hAnsi="Calibri" w:eastAsia="Calibri" w:cs="Calibri"/>
          <w:color w:val="000000" w:themeColor="text1"/>
          <w:sz w:val="36"/>
          <w:szCs w:val="36"/>
        </w:rPr>
      </w:pPr>
      <w:r w:rsidRPr="0277436A">
        <w:rPr>
          <w:rFonts w:ascii="Calibri" w:hAnsi="Calibri" w:eastAsia="Calibri" w:cs="Calibri"/>
          <w:color w:val="000000" w:themeColor="text1"/>
          <w:sz w:val="36"/>
          <w:szCs w:val="36"/>
        </w:rPr>
        <w:t>*luisteren we naar elkaar</w:t>
      </w:r>
    </w:p>
    <w:p w:rsidR="0062067C" w:rsidP="0277436A" w:rsidRDefault="0062067C" w14:paraId="521D9F60" w14:textId="41E0A86D">
      <w:pPr>
        <w:spacing w:after="0" w:line="240" w:lineRule="auto"/>
        <w:jc w:val="center"/>
        <w:rPr>
          <w:rFonts w:ascii="Calibri" w:hAnsi="Calibri" w:eastAsia="Calibri" w:cs="Calibri"/>
          <w:color w:val="000000" w:themeColor="text1"/>
          <w:sz w:val="36"/>
          <w:szCs w:val="36"/>
        </w:rPr>
      </w:pPr>
    </w:p>
    <w:p w:rsidR="0062067C" w:rsidP="0277436A" w:rsidRDefault="0277436A" w14:paraId="7683EDD1" w14:textId="2C970668">
      <w:pPr>
        <w:pStyle w:val="NoSpacing"/>
        <w:jc w:val="center"/>
        <w:rPr>
          <w:rFonts w:ascii="Calibri" w:hAnsi="Calibri" w:eastAsia="Calibri" w:cs="Calibri"/>
          <w:color w:val="000000" w:themeColor="text1"/>
          <w:sz w:val="36"/>
          <w:szCs w:val="36"/>
        </w:rPr>
      </w:pPr>
      <w:r w:rsidRPr="0277436A">
        <w:rPr>
          <w:rFonts w:ascii="Calibri" w:hAnsi="Calibri" w:eastAsia="Calibri" w:cs="Calibri"/>
          <w:color w:val="000000" w:themeColor="text1"/>
          <w:sz w:val="36"/>
          <w:szCs w:val="36"/>
        </w:rPr>
        <w:t>*lossen we conflicten samen op</w:t>
      </w:r>
    </w:p>
    <w:p w:rsidR="0062067C" w:rsidP="0277436A" w:rsidRDefault="0062067C" w14:paraId="396F1CE8" w14:textId="3255BD32">
      <w:pPr>
        <w:spacing w:after="0" w:line="240" w:lineRule="auto"/>
        <w:jc w:val="center"/>
        <w:rPr>
          <w:rFonts w:ascii="Calibri" w:hAnsi="Calibri" w:eastAsia="Calibri" w:cs="Calibri"/>
          <w:color w:val="000000" w:themeColor="text1"/>
          <w:sz w:val="36"/>
          <w:szCs w:val="36"/>
        </w:rPr>
      </w:pPr>
    </w:p>
    <w:p w:rsidR="0062067C" w:rsidP="0277436A" w:rsidRDefault="0277436A" w14:paraId="35D77BE0" w14:textId="50E13A46">
      <w:pPr>
        <w:pStyle w:val="NoSpacing"/>
        <w:jc w:val="center"/>
        <w:rPr>
          <w:rFonts w:ascii="Calibri" w:hAnsi="Calibri" w:eastAsia="Calibri" w:cs="Calibri"/>
          <w:color w:val="000000" w:themeColor="text1"/>
          <w:sz w:val="36"/>
          <w:szCs w:val="36"/>
        </w:rPr>
      </w:pPr>
      <w:r w:rsidRPr="0277436A">
        <w:rPr>
          <w:rFonts w:ascii="Calibri" w:hAnsi="Calibri" w:eastAsia="Calibri" w:cs="Calibri"/>
          <w:color w:val="000000" w:themeColor="text1"/>
          <w:sz w:val="36"/>
          <w:szCs w:val="36"/>
        </w:rPr>
        <w:t>*zijn we samen verantwoordelijk voor alle spullen en onze omgeving</w:t>
      </w:r>
    </w:p>
    <w:p w:rsidR="0062067C" w:rsidP="0277436A" w:rsidRDefault="0062067C" w14:paraId="1DC74AC0" w14:textId="74F9F2D3">
      <w:pPr>
        <w:spacing w:after="0" w:line="240" w:lineRule="auto"/>
        <w:jc w:val="center"/>
        <w:rPr>
          <w:rFonts w:ascii="Calibri" w:hAnsi="Calibri" w:eastAsia="Calibri" w:cs="Calibri"/>
          <w:color w:val="000000" w:themeColor="text1"/>
          <w:sz w:val="36"/>
          <w:szCs w:val="36"/>
        </w:rPr>
      </w:pPr>
    </w:p>
    <w:p w:rsidR="0062067C" w:rsidP="0277436A" w:rsidRDefault="0277436A" w14:paraId="65BFB322" w14:textId="2E9158A2">
      <w:pPr>
        <w:pStyle w:val="NoSpacing"/>
        <w:jc w:val="center"/>
        <w:rPr>
          <w:rFonts w:ascii="Calibri" w:hAnsi="Calibri" w:eastAsia="Calibri" w:cs="Calibri"/>
          <w:color w:val="000000" w:themeColor="text1"/>
          <w:sz w:val="36"/>
          <w:szCs w:val="36"/>
        </w:rPr>
      </w:pPr>
      <w:r w:rsidRPr="0277436A">
        <w:rPr>
          <w:rFonts w:ascii="Calibri" w:hAnsi="Calibri" w:eastAsia="Calibri" w:cs="Calibri"/>
          <w:color w:val="000000" w:themeColor="text1"/>
          <w:sz w:val="36"/>
          <w:szCs w:val="36"/>
        </w:rPr>
        <w:t>*hebben we samen plezier</w:t>
      </w:r>
    </w:p>
    <w:p w:rsidR="0062067C" w:rsidP="0277436A" w:rsidRDefault="0062067C" w14:paraId="538E7774" w14:textId="091A7329">
      <w:pPr>
        <w:spacing w:after="0" w:line="240" w:lineRule="auto"/>
        <w:rPr>
          <w:rFonts w:ascii="Calibri" w:hAnsi="Calibri" w:eastAsia="Calibri" w:cs="Calibri"/>
          <w:color w:val="000000" w:themeColor="text1"/>
          <w:sz w:val="36"/>
          <w:szCs w:val="36"/>
        </w:rPr>
      </w:pPr>
    </w:p>
    <w:p w:rsidR="0062067C" w:rsidP="0277436A" w:rsidRDefault="0062067C" w14:paraId="7B5CAEB5" w14:textId="1C70605C">
      <w:pPr>
        <w:pStyle w:val="NoSpacing"/>
      </w:pPr>
    </w:p>
    <w:p w:rsidR="0277436A" w:rsidP="0277436A" w:rsidRDefault="0277436A" w14:paraId="463E93EA" w14:textId="55E314A7">
      <w:pPr>
        <w:pStyle w:val="NoSpacing"/>
      </w:pPr>
    </w:p>
    <w:p w:rsidR="0277436A" w:rsidP="0277436A" w:rsidRDefault="0277436A" w14:paraId="399E738F" w14:textId="13B431F7">
      <w:pPr>
        <w:pStyle w:val="NoSpacing"/>
      </w:pPr>
    </w:p>
    <w:p w:rsidR="00BD2FB6" w:rsidP="0277436A" w:rsidRDefault="00BD2FB6" w14:paraId="11B69485" w14:textId="77777777">
      <w:pPr>
        <w:pStyle w:val="NoSpacing"/>
        <w:rPr>
          <w:rFonts w:ascii="Arial Nova" w:hAnsi="Arial Nova" w:eastAsia="Arial Nova" w:cs="Arial Nova"/>
          <w:b/>
          <w:bCs/>
          <w:sz w:val="28"/>
          <w:szCs w:val="28"/>
        </w:rPr>
      </w:pPr>
    </w:p>
    <w:p w:rsidR="00BD2FB6" w:rsidP="0277436A" w:rsidRDefault="00BD2FB6" w14:paraId="6C679B7A" w14:textId="77777777">
      <w:pPr>
        <w:pStyle w:val="NoSpacing"/>
        <w:rPr>
          <w:rFonts w:ascii="Arial Nova" w:hAnsi="Arial Nova" w:eastAsia="Arial Nova" w:cs="Arial Nova"/>
          <w:b/>
          <w:bCs/>
          <w:sz w:val="28"/>
          <w:szCs w:val="28"/>
        </w:rPr>
      </w:pPr>
    </w:p>
    <w:p w:rsidR="00BD2FB6" w:rsidP="0277436A" w:rsidRDefault="00BD2FB6" w14:paraId="59072C16" w14:textId="77777777">
      <w:pPr>
        <w:pStyle w:val="NoSpacing"/>
        <w:rPr>
          <w:rFonts w:ascii="Arial Nova" w:hAnsi="Arial Nova" w:eastAsia="Arial Nova" w:cs="Arial Nova"/>
          <w:b/>
          <w:bCs/>
          <w:sz w:val="28"/>
          <w:szCs w:val="28"/>
        </w:rPr>
      </w:pPr>
    </w:p>
    <w:p w:rsidRPr="00124570" w:rsidR="0277436A" w:rsidP="51D1A7CA" w:rsidRDefault="0277436A" w14:paraId="42AE0C6A" w14:textId="0C0A6380">
      <w:pPr>
        <w:pStyle w:val="NoSpacing"/>
        <w:rPr>
          <w:rFonts w:ascii="Arial" w:hAnsi="Arial" w:eastAsia="Arial" w:cs="Arial"/>
          <w:b/>
          <w:bCs/>
          <w:sz w:val="28"/>
          <w:szCs w:val="28"/>
        </w:rPr>
      </w:pPr>
      <w:r w:rsidRPr="51D1A7CA">
        <w:rPr>
          <w:rFonts w:ascii="Arial" w:hAnsi="Arial" w:eastAsia="Arial" w:cs="Arial"/>
          <w:b/>
          <w:bCs/>
          <w:sz w:val="28"/>
          <w:szCs w:val="28"/>
        </w:rPr>
        <w:t>DEEL 1:</w:t>
      </w:r>
      <w:r w:rsidRPr="51D1A7CA" w:rsidR="00124570">
        <w:rPr>
          <w:rFonts w:ascii="Arial" w:hAnsi="Arial" w:eastAsia="Arial" w:cs="Arial"/>
          <w:b/>
          <w:bCs/>
          <w:sz w:val="28"/>
          <w:szCs w:val="28"/>
        </w:rPr>
        <w:t xml:space="preserve"> Vreedzame School en </w:t>
      </w:r>
      <w:r w:rsidRPr="51D1A7CA">
        <w:rPr>
          <w:rFonts w:ascii="Arial" w:hAnsi="Arial" w:eastAsia="Arial" w:cs="Arial"/>
          <w:b/>
          <w:bCs/>
          <w:sz w:val="28"/>
          <w:szCs w:val="28"/>
        </w:rPr>
        <w:t>Interventies</w:t>
      </w:r>
    </w:p>
    <w:p w:rsidR="00B75824" w:rsidP="51D1A7CA" w:rsidRDefault="00B75824" w14:paraId="305EAE7F" w14:textId="2250BF37">
      <w:pPr>
        <w:pStyle w:val="NoSpacing"/>
        <w:rPr>
          <w:rFonts w:ascii="Arial" w:hAnsi="Arial" w:eastAsia="Arial" w:cs="Arial"/>
          <w:sz w:val="20"/>
          <w:szCs w:val="20"/>
        </w:rPr>
      </w:pPr>
    </w:p>
    <w:p w:rsidR="00FA0C00" w:rsidP="51D1A7CA" w:rsidRDefault="00FA0C00" w14:paraId="58A8B40A" w14:textId="7745CA1A">
      <w:pPr>
        <w:pStyle w:val="NoSpacing"/>
        <w:rPr>
          <w:rFonts w:ascii="Arial" w:hAnsi="Arial" w:eastAsia="Arial" w:cs="Arial"/>
          <w:sz w:val="20"/>
          <w:szCs w:val="20"/>
        </w:rPr>
      </w:pPr>
      <w:r w:rsidRPr="51D1A7CA">
        <w:rPr>
          <w:rFonts w:ascii="Arial" w:hAnsi="Arial" w:eastAsia="Arial" w:cs="Arial"/>
          <w:sz w:val="20"/>
          <w:szCs w:val="20"/>
        </w:rPr>
        <w:t>Onze basis ligt in het werken met de methode “Vreedzame school’</w:t>
      </w:r>
    </w:p>
    <w:p w:rsidR="00FA0C00" w:rsidP="51D1A7CA" w:rsidRDefault="00FA0C00" w14:paraId="21E9E1F9" w14:textId="60CCF270">
      <w:pPr>
        <w:pStyle w:val="NoSpacing"/>
        <w:rPr>
          <w:rFonts w:ascii="Arial" w:hAnsi="Arial" w:eastAsia="Arial" w:cs="Arial"/>
          <w:b/>
          <w:bCs/>
          <w:sz w:val="20"/>
          <w:szCs w:val="20"/>
        </w:rPr>
      </w:pPr>
      <w:r w:rsidRPr="51D1A7CA">
        <w:rPr>
          <w:rFonts w:ascii="Arial" w:hAnsi="Arial" w:eastAsia="Arial" w:cs="Arial"/>
          <w:sz w:val="20"/>
          <w:szCs w:val="20"/>
        </w:rPr>
        <w:t>Daarnaast werken we met interventies</w:t>
      </w:r>
    </w:p>
    <w:p w:rsidR="51D1A7CA" w:rsidP="51D1A7CA" w:rsidRDefault="51D1A7CA" w14:paraId="472727F7" w14:textId="2493A4FF">
      <w:pPr>
        <w:pStyle w:val="NoSpacing"/>
        <w:rPr>
          <w:rFonts w:ascii="Arial" w:hAnsi="Arial" w:eastAsia="Arial" w:cs="Arial"/>
          <w:sz w:val="20"/>
          <w:szCs w:val="20"/>
        </w:rPr>
      </w:pPr>
    </w:p>
    <w:p w:rsidR="0277436A" w:rsidP="51D1A7CA" w:rsidRDefault="0277436A" w14:paraId="646FC0EE" w14:textId="53FC983D">
      <w:pPr>
        <w:pStyle w:val="NoSpacing"/>
        <w:rPr>
          <w:rFonts w:ascii="Arial" w:hAnsi="Arial" w:eastAsia="Arial" w:cs="Arial"/>
          <w:sz w:val="20"/>
          <w:szCs w:val="20"/>
        </w:rPr>
      </w:pPr>
    </w:p>
    <w:p w:rsidR="00B75824" w:rsidP="51D1A7CA" w:rsidRDefault="00B75824" w14:paraId="4FF92E03" w14:textId="77777777">
      <w:pPr>
        <w:pStyle w:val="NoSpacing"/>
        <w:rPr>
          <w:rFonts w:ascii="Arial" w:hAnsi="Arial" w:eastAsia="Arial" w:cs="Arial"/>
          <w:sz w:val="20"/>
          <w:szCs w:val="20"/>
        </w:rPr>
      </w:pPr>
    </w:p>
    <w:p w:rsidRPr="00124570" w:rsidR="0277436A" w:rsidP="51D1A7CA" w:rsidRDefault="0277436A" w14:paraId="0A5D6E15" w14:textId="238A8AEF">
      <w:pPr>
        <w:pStyle w:val="NoSpacing"/>
        <w:rPr>
          <w:rFonts w:ascii="Arial" w:hAnsi="Arial" w:eastAsia="Arial" w:cs="Arial"/>
          <w:b/>
          <w:bCs/>
          <w:sz w:val="28"/>
          <w:szCs w:val="28"/>
        </w:rPr>
      </w:pPr>
      <w:r w:rsidRPr="51D1A7CA">
        <w:rPr>
          <w:rFonts w:ascii="Arial" w:hAnsi="Arial" w:eastAsia="Arial" w:cs="Arial"/>
          <w:b/>
          <w:bCs/>
          <w:sz w:val="28"/>
          <w:szCs w:val="28"/>
        </w:rPr>
        <w:t>DEEL 2:</w:t>
      </w:r>
      <w:r w:rsidRPr="51D1A7CA" w:rsidR="00B75824">
        <w:rPr>
          <w:rFonts w:ascii="Arial" w:hAnsi="Arial" w:eastAsia="Arial" w:cs="Arial"/>
          <w:b/>
          <w:bCs/>
          <w:sz w:val="28"/>
          <w:szCs w:val="28"/>
        </w:rPr>
        <w:t xml:space="preserve"> </w:t>
      </w:r>
      <w:r w:rsidRPr="51D1A7CA">
        <w:rPr>
          <w:rFonts w:ascii="Arial" w:hAnsi="Arial" w:eastAsia="Arial" w:cs="Arial"/>
          <w:b/>
          <w:bCs/>
          <w:sz w:val="28"/>
          <w:szCs w:val="28"/>
        </w:rPr>
        <w:t>‘Respect 4 All’ protocol</w:t>
      </w:r>
    </w:p>
    <w:p w:rsidR="00B75824" w:rsidP="51D1A7CA" w:rsidRDefault="00B75824" w14:paraId="63E86444" w14:textId="77777777">
      <w:pPr>
        <w:pStyle w:val="NoSpacing"/>
        <w:rPr>
          <w:rFonts w:ascii="Arial" w:hAnsi="Arial" w:eastAsia="Arial" w:cs="Arial"/>
          <w:sz w:val="20"/>
          <w:szCs w:val="20"/>
        </w:rPr>
      </w:pPr>
    </w:p>
    <w:p w:rsidR="0277436A" w:rsidP="51D1A7CA" w:rsidRDefault="0277436A" w14:paraId="60D031C0" w14:textId="3B591787">
      <w:pPr>
        <w:pStyle w:val="NoSpacing"/>
        <w:rPr>
          <w:rFonts w:ascii="Arial" w:hAnsi="Arial" w:eastAsia="Arial" w:cs="Arial"/>
          <w:sz w:val="20"/>
          <w:szCs w:val="20"/>
        </w:rPr>
      </w:pPr>
      <w:r w:rsidRPr="51D1A7CA">
        <w:rPr>
          <w:rFonts w:ascii="Arial" w:hAnsi="Arial" w:eastAsia="Arial" w:cs="Arial"/>
          <w:sz w:val="20"/>
          <w:szCs w:val="20"/>
        </w:rPr>
        <w:t>Steungroepaanpak (No Blame)</w:t>
      </w:r>
    </w:p>
    <w:p w:rsidR="00B75824" w:rsidP="51D1A7CA" w:rsidRDefault="00B75824" w14:paraId="00EA2245" w14:textId="77777777">
      <w:pPr>
        <w:pStyle w:val="NoSpacing"/>
        <w:rPr>
          <w:rFonts w:ascii="Arial" w:hAnsi="Arial" w:eastAsia="Arial" w:cs="Arial"/>
          <w:sz w:val="20"/>
          <w:szCs w:val="20"/>
        </w:rPr>
      </w:pPr>
    </w:p>
    <w:p w:rsidR="00B75824" w:rsidP="51D1A7CA" w:rsidRDefault="00B75824" w14:paraId="7D00798F" w14:textId="77777777">
      <w:pPr>
        <w:pStyle w:val="NoSpacing"/>
        <w:rPr>
          <w:rFonts w:ascii="Arial" w:hAnsi="Arial" w:eastAsia="Arial" w:cs="Arial"/>
          <w:sz w:val="20"/>
          <w:szCs w:val="20"/>
        </w:rPr>
      </w:pPr>
    </w:p>
    <w:p w:rsidR="00B75824" w:rsidP="51D1A7CA" w:rsidRDefault="00B75824" w14:paraId="5657FB0A" w14:textId="77777777">
      <w:pPr>
        <w:pStyle w:val="NoSpacing"/>
        <w:rPr>
          <w:rFonts w:ascii="Arial" w:hAnsi="Arial" w:eastAsia="Arial" w:cs="Arial"/>
          <w:sz w:val="20"/>
          <w:szCs w:val="20"/>
        </w:rPr>
      </w:pPr>
    </w:p>
    <w:p w:rsidR="0277436A" w:rsidP="51D1A7CA" w:rsidRDefault="0277436A" w14:paraId="03157C7C" w14:textId="4B0D893C">
      <w:pPr>
        <w:pStyle w:val="NoSpacing"/>
        <w:rPr>
          <w:rFonts w:ascii="Arial" w:hAnsi="Arial" w:eastAsia="Arial" w:cs="Arial"/>
          <w:sz w:val="20"/>
          <w:szCs w:val="20"/>
        </w:rPr>
      </w:pPr>
    </w:p>
    <w:p w:rsidRPr="00B75824" w:rsidR="0277436A" w:rsidP="51D1A7CA" w:rsidRDefault="0277436A" w14:paraId="6CF587C1" w14:textId="660761B6">
      <w:pPr>
        <w:pStyle w:val="NoSpacing"/>
        <w:rPr>
          <w:rFonts w:ascii="Arial" w:hAnsi="Arial" w:eastAsia="Arial" w:cs="Arial"/>
          <w:b/>
          <w:bCs/>
          <w:sz w:val="28"/>
          <w:szCs w:val="28"/>
        </w:rPr>
      </w:pPr>
      <w:r w:rsidRPr="51D1A7CA">
        <w:rPr>
          <w:rFonts w:ascii="Arial" w:hAnsi="Arial" w:eastAsia="Arial" w:cs="Arial"/>
          <w:b/>
          <w:bCs/>
          <w:sz w:val="28"/>
          <w:szCs w:val="28"/>
        </w:rPr>
        <w:t>DEEL 3:</w:t>
      </w:r>
      <w:r w:rsidRPr="51D1A7CA" w:rsidR="00B75824">
        <w:rPr>
          <w:rFonts w:ascii="Arial" w:hAnsi="Arial" w:eastAsia="Arial" w:cs="Arial"/>
          <w:b/>
          <w:bCs/>
          <w:sz w:val="28"/>
          <w:szCs w:val="28"/>
        </w:rPr>
        <w:t xml:space="preserve"> </w:t>
      </w:r>
      <w:r w:rsidRPr="51D1A7CA">
        <w:rPr>
          <w:rFonts w:ascii="Arial" w:hAnsi="Arial" w:eastAsia="Arial" w:cs="Arial"/>
          <w:b/>
          <w:bCs/>
          <w:sz w:val="28"/>
          <w:szCs w:val="28"/>
        </w:rPr>
        <w:t>Protocol gedrag</w:t>
      </w:r>
    </w:p>
    <w:p w:rsidR="00B75824" w:rsidP="51D1A7CA" w:rsidRDefault="00B75824" w14:paraId="5E4D8C11" w14:textId="77777777">
      <w:pPr>
        <w:pStyle w:val="NoSpacing"/>
        <w:rPr>
          <w:rFonts w:ascii="Arial" w:hAnsi="Arial" w:eastAsia="Arial" w:cs="Arial"/>
          <w:sz w:val="20"/>
          <w:szCs w:val="20"/>
        </w:rPr>
      </w:pPr>
    </w:p>
    <w:p w:rsidR="0277436A" w:rsidP="51D1A7CA" w:rsidRDefault="0277436A" w14:paraId="308E8C16" w14:textId="443C747C">
      <w:pPr>
        <w:pStyle w:val="NoSpacing"/>
        <w:rPr>
          <w:rFonts w:ascii="Arial" w:hAnsi="Arial" w:eastAsia="Arial" w:cs="Arial"/>
          <w:sz w:val="20"/>
          <w:szCs w:val="20"/>
        </w:rPr>
      </w:pPr>
      <w:r w:rsidRPr="51D1A7CA">
        <w:rPr>
          <w:rFonts w:ascii="Arial" w:hAnsi="Arial" w:eastAsia="Arial" w:cs="Arial"/>
          <w:sz w:val="20"/>
          <w:szCs w:val="20"/>
        </w:rPr>
        <w:t>Gedragskaart</w:t>
      </w:r>
    </w:p>
    <w:p w:rsidR="0277436A" w:rsidP="51D1A7CA" w:rsidRDefault="0277436A" w14:paraId="2F4E14D3" w14:textId="22B7492F">
      <w:pPr>
        <w:pStyle w:val="NoSpacing"/>
        <w:rPr>
          <w:rFonts w:ascii="Arial" w:hAnsi="Arial" w:eastAsia="Arial" w:cs="Arial"/>
          <w:sz w:val="20"/>
          <w:szCs w:val="20"/>
        </w:rPr>
      </w:pPr>
      <w:r w:rsidRPr="51D1A7CA">
        <w:rPr>
          <w:rFonts w:ascii="Arial" w:hAnsi="Arial" w:eastAsia="Arial" w:cs="Arial"/>
          <w:sz w:val="20"/>
          <w:szCs w:val="20"/>
        </w:rPr>
        <w:t>Herstelrecht (6 varianten)</w:t>
      </w:r>
    </w:p>
    <w:p w:rsidR="51D1A7CA" w:rsidP="51D1A7CA" w:rsidRDefault="51D1A7CA" w14:paraId="34E83ED8" w14:textId="5E1BC4D8">
      <w:pPr>
        <w:pStyle w:val="NoSpacing"/>
        <w:rPr>
          <w:rFonts w:ascii="Arial" w:hAnsi="Arial" w:eastAsia="Arial" w:cs="Arial"/>
          <w:sz w:val="20"/>
          <w:szCs w:val="20"/>
        </w:rPr>
      </w:pPr>
    </w:p>
    <w:p w:rsidR="51D1A7CA" w:rsidP="51D1A7CA" w:rsidRDefault="51D1A7CA" w14:paraId="01989A14" w14:textId="4670FDF7">
      <w:pPr>
        <w:pStyle w:val="NoSpacing"/>
        <w:rPr>
          <w:rFonts w:ascii="Arial" w:hAnsi="Arial" w:eastAsia="Arial" w:cs="Arial"/>
          <w:sz w:val="20"/>
          <w:szCs w:val="20"/>
        </w:rPr>
      </w:pPr>
      <w:r w:rsidRPr="51D1A7CA">
        <w:rPr>
          <w:rFonts w:ascii="Arial" w:hAnsi="Arial" w:eastAsia="Arial" w:cs="Arial"/>
          <w:sz w:val="20"/>
          <w:szCs w:val="20"/>
        </w:rPr>
        <w:t>Schorsing en Verwijdering</w:t>
      </w:r>
    </w:p>
    <w:p w:rsidR="0277436A" w:rsidP="0277436A" w:rsidRDefault="0277436A" w14:paraId="2879AAAA" w14:textId="795FF62A">
      <w:pPr>
        <w:pStyle w:val="NoSpacing"/>
        <w:rPr>
          <w:rFonts w:ascii="Arial Nova" w:hAnsi="Arial Nova" w:eastAsia="Arial Nova" w:cs="Arial Nova"/>
          <w:sz w:val="20"/>
          <w:szCs w:val="20"/>
        </w:rPr>
      </w:pPr>
    </w:p>
    <w:p w:rsidR="0277436A" w:rsidP="0277436A" w:rsidRDefault="0277436A" w14:paraId="138B1BB8" w14:textId="0A6A9CA8">
      <w:pPr>
        <w:pStyle w:val="NoSpacing"/>
        <w:rPr>
          <w:rFonts w:ascii="Arial Nova" w:hAnsi="Arial Nova" w:eastAsia="Arial Nova" w:cs="Arial Nova"/>
          <w:sz w:val="20"/>
          <w:szCs w:val="20"/>
        </w:rPr>
      </w:pPr>
    </w:p>
    <w:p w:rsidR="0277436A" w:rsidP="0277436A" w:rsidRDefault="0277436A" w14:paraId="677153C3" w14:textId="7623BD9D">
      <w:pPr>
        <w:pStyle w:val="NoSpacing"/>
        <w:rPr>
          <w:rFonts w:ascii="Arial Nova" w:hAnsi="Arial Nova" w:eastAsia="Arial Nova" w:cs="Arial Nova"/>
          <w:sz w:val="20"/>
          <w:szCs w:val="20"/>
        </w:rPr>
      </w:pPr>
    </w:p>
    <w:p w:rsidR="0277436A" w:rsidP="0277436A" w:rsidRDefault="0277436A" w14:paraId="02AC8E4A" w14:textId="6CC113AE">
      <w:pPr>
        <w:pStyle w:val="NoSpacing"/>
        <w:rPr>
          <w:rFonts w:ascii="Arial Nova" w:hAnsi="Arial Nova" w:eastAsia="Arial Nova" w:cs="Arial Nova"/>
          <w:sz w:val="20"/>
          <w:szCs w:val="20"/>
        </w:rPr>
      </w:pPr>
    </w:p>
    <w:p w:rsidR="0277436A" w:rsidP="0277436A" w:rsidRDefault="0277436A" w14:paraId="73029273" w14:textId="35D07FD4">
      <w:pPr>
        <w:pStyle w:val="NoSpacing"/>
        <w:rPr>
          <w:rFonts w:ascii="Arial Nova" w:hAnsi="Arial Nova" w:eastAsia="Arial Nova" w:cs="Arial Nova"/>
          <w:sz w:val="20"/>
          <w:szCs w:val="20"/>
        </w:rPr>
      </w:pPr>
    </w:p>
    <w:p w:rsidR="0277436A" w:rsidP="0277436A" w:rsidRDefault="0277436A" w14:paraId="627E2900" w14:textId="436E9CD1">
      <w:pPr>
        <w:pStyle w:val="NoSpacing"/>
        <w:rPr>
          <w:rFonts w:ascii="Arial Nova" w:hAnsi="Arial Nova" w:eastAsia="Arial Nova" w:cs="Arial Nova"/>
          <w:sz w:val="20"/>
          <w:szCs w:val="20"/>
        </w:rPr>
      </w:pPr>
    </w:p>
    <w:p w:rsidR="0277436A" w:rsidP="0277436A" w:rsidRDefault="0277436A" w14:paraId="5152DC2D" w14:textId="792467EE">
      <w:pPr>
        <w:pStyle w:val="NoSpacing"/>
        <w:rPr>
          <w:rFonts w:ascii="Arial Nova" w:hAnsi="Arial Nova" w:eastAsia="Arial Nova" w:cs="Arial Nova"/>
          <w:sz w:val="20"/>
          <w:szCs w:val="20"/>
        </w:rPr>
      </w:pPr>
    </w:p>
    <w:p w:rsidR="0277436A" w:rsidP="0277436A" w:rsidRDefault="0277436A" w14:paraId="06760BAF" w14:textId="2B5325CB">
      <w:pPr>
        <w:pStyle w:val="NoSpacing"/>
        <w:rPr>
          <w:rFonts w:ascii="Arial Nova" w:hAnsi="Arial Nova" w:eastAsia="Arial Nova" w:cs="Arial Nova"/>
          <w:sz w:val="20"/>
          <w:szCs w:val="20"/>
        </w:rPr>
      </w:pPr>
    </w:p>
    <w:p w:rsidR="0277436A" w:rsidP="0277436A" w:rsidRDefault="0277436A" w14:paraId="12C8DE61" w14:textId="6787E3F4">
      <w:pPr>
        <w:pStyle w:val="NoSpacing"/>
        <w:rPr>
          <w:rFonts w:ascii="Arial Nova" w:hAnsi="Arial Nova" w:eastAsia="Arial Nova" w:cs="Arial Nova"/>
          <w:sz w:val="20"/>
          <w:szCs w:val="20"/>
        </w:rPr>
      </w:pPr>
    </w:p>
    <w:p w:rsidR="0277436A" w:rsidP="0277436A" w:rsidRDefault="0277436A" w14:paraId="53B502CE" w14:textId="2B5C9F13">
      <w:pPr>
        <w:pStyle w:val="NoSpacing"/>
        <w:rPr>
          <w:rFonts w:ascii="Arial Nova" w:hAnsi="Arial Nova" w:eastAsia="Arial Nova" w:cs="Arial Nova"/>
          <w:sz w:val="20"/>
          <w:szCs w:val="20"/>
        </w:rPr>
      </w:pPr>
    </w:p>
    <w:p w:rsidR="0277436A" w:rsidP="0277436A" w:rsidRDefault="0277436A" w14:paraId="260EBB04" w14:textId="2E18B181">
      <w:pPr>
        <w:pStyle w:val="NoSpacing"/>
        <w:rPr>
          <w:rFonts w:ascii="Arial Nova" w:hAnsi="Arial Nova" w:eastAsia="Arial Nova" w:cs="Arial Nova"/>
          <w:sz w:val="20"/>
          <w:szCs w:val="20"/>
        </w:rPr>
      </w:pPr>
    </w:p>
    <w:p w:rsidR="0277436A" w:rsidP="0277436A" w:rsidRDefault="0277436A" w14:paraId="6DB4D814" w14:textId="6F3F50D1">
      <w:pPr>
        <w:pStyle w:val="NoSpacing"/>
        <w:rPr>
          <w:rFonts w:ascii="Arial Nova" w:hAnsi="Arial Nova" w:eastAsia="Arial Nova" w:cs="Arial Nova"/>
          <w:sz w:val="20"/>
          <w:szCs w:val="20"/>
        </w:rPr>
      </w:pPr>
    </w:p>
    <w:p w:rsidR="0277436A" w:rsidP="0277436A" w:rsidRDefault="0277436A" w14:paraId="6F3B9DDD" w14:textId="1FE394AF">
      <w:pPr>
        <w:pStyle w:val="NoSpacing"/>
        <w:rPr>
          <w:rFonts w:ascii="Arial Nova" w:hAnsi="Arial Nova" w:eastAsia="Arial Nova" w:cs="Arial Nova"/>
          <w:sz w:val="20"/>
          <w:szCs w:val="20"/>
        </w:rPr>
      </w:pPr>
    </w:p>
    <w:p w:rsidR="0277436A" w:rsidP="0277436A" w:rsidRDefault="0277436A" w14:paraId="47406A67" w14:textId="668B77D5">
      <w:pPr>
        <w:pStyle w:val="NoSpacing"/>
        <w:rPr>
          <w:rFonts w:ascii="Arial Nova" w:hAnsi="Arial Nova" w:eastAsia="Arial Nova" w:cs="Arial Nova"/>
          <w:sz w:val="20"/>
          <w:szCs w:val="20"/>
        </w:rPr>
      </w:pPr>
    </w:p>
    <w:p w:rsidR="0277436A" w:rsidP="0277436A" w:rsidRDefault="0277436A" w14:paraId="41FC2244" w14:textId="463F156C">
      <w:pPr>
        <w:pStyle w:val="NoSpacing"/>
        <w:rPr>
          <w:rFonts w:ascii="Arial Nova" w:hAnsi="Arial Nova" w:eastAsia="Arial Nova" w:cs="Arial Nova"/>
          <w:sz w:val="20"/>
          <w:szCs w:val="20"/>
        </w:rPr>
      </w:pPr>
    </w:p>
    <w:p w:rsidR="00B75824" w:rsidP="0277436A" w:rsidRDefault="00B75824" w14:paraId="0E760086" w14:textId="77777777">
      <w:pPr>
        <w:pStyle w:val="NoSpacing"/>
        <w:rPr>
          <w:rFonts w:ascii="Arial Nova" w:hAnsi="Arial Nova" w:eastAsia="Arial Nova" w:cs="Arial Nova"/>
          <w:b/>
          <w:bCs/>
          <w:sz w:val="28"/>
          <w:szCs w:val="28"/>
        </w:rPr>
      </w:pPr>
    </w:p>
    <w:p w:rsidR="00B75824" w:rsidP="0277436A" w:rsidRDefault="00B75824" w14:paraId="4A93EC40" w14:textId="77777777">
      <w:pPr>
        <w:pStyle w:val="NoSpacing"/>
        <w:rPr>
          <w:rFonts w:ascii="Arial Nova" w:hAnsi="Arial Nova" w:eastAsia="Arial Nova" w:cs="Arial Nova"/>
          <w:b/>
          <w:bCs/>
          <w:sz w:val="28"/>
          <w:szCs w:val="28"/>
        </w:rPr>
      </w:pPr>
    </w:p>
    <w:p w:rsidR="00B75824" w:rsidP="0277436A" w:rsidRDefault="00B75824" w14:paraId="1C49D4F5" w14:textId="77777777">
      <w:pPr>
        <w:pStyle w:val="NoSpacing"/>
        <w:rPr>
          <w:rFonts w:ascii="Arial Nova" w:hAnsi="Arial Nova" w:eastAsia="Arial Nova" w:cs="Arial Nova"/>
          <w:b/>
          <w:bCs/>
          <w:sz w:val="28"/>
          <w:szCs w:val="28"/>
        </w:rPr>
      </w:pPr>
    </w:p>
    <w:p w:rsidR="00B75824" w:rsidP="0277436A" w:rsidRDefault="00B75824" w14:paraId="347E1F8A" w14:textId="77777777">
      <w:pPr>
        <w:pStyle w:val="NoSpacing"/>
        <w:rPr>
          <w:rFonts w:ascii="Arial Nova" w:hAnsi="Arial Nova" w:eastAsia="Arial Nova" w:cs="Arial Nova"/>
          <w:b/>
          <w:bCs/>
          <w:sz w:val="28"/>
          <w:szCs w:val="28"/>
        </w:rPr>
      </w:pPr>
    </w:p>
    <w:p w:rsidR="00B75824" w:rsidP="0277436A" w:rsidRDefault="00B75824" w14:paraId="631D3D9B" w14:textId="77777777">
      <w:pPr>
        <w:pStyle w:val="NoSpacing"/>
        <w:rPr>
          <w:rFonts w:ascii="Arial Nova" w:hAnsi="Arial Nova" w:eastAsia="Arial Nova" w:cs="Arial Nova"/>
          <w:b/>
          <w:bCs/>
          <w:sz w:val="28"/>
          <w:szCs w:val="28"/>
        </w:rPr>
      </w:pPr>
    </w:p>
    <w:p w:rsidR="00B75824" w:rsidP="0277436A" w:rsidRDefault="00B75824" w14:paraId="3E010285" w14:textId="77777777">
      <w:pPr>
        <w:pStyle w:val="NoSpacing"/>
        <w:rPr>
          <w:rFonts w:ascii="Arial Nova" w:hAnsi="Arial Nova" w:eastAsia="Arial Nova" w:cs="Arial Nova"/>
          <w:b/>
          <w:bCs/>
          <w:sz w:val="28"/>
          <w:szCs w:val="28"/>
        </w:rPr>
      </w:pPr>
    </w:p>
    <w:p w:rsidR="00B75824" w:rsidP="0277436A" w:rsidRDefault="00B75824" w14:paraId="3D521CD4" w14:textId="77777777">
      <w:pPr>
        <w:pStyle w:val="NoSpacing"/>
        <w:rPr>
          <w:rFonts w:ascii="Arial Nova" w:hAnsi="Arial Nova" w:eastAsia="Arial Nova" w:cs="Arial Nova"/>
          <w:b/>
          <w:bCs/>
          <w:sz w:val="28"/>
          <w:szCs w:val="28"/>
        </w:rPr>
      </w:pPr>
    </w:p>
    <w:p w:rsidR="00B75824" w:rsidP="0277436A" w:rsidRDefault="00B75824" w14:paraId="3EDBE92F" w14:textId="77777777">
      <w:pPr>
        <w:pStyle w:val="NoSpacing"/>
        <w:rPr>
          <w:rFonts w:ascii="Arial Nova" w:hAnsi="Arial Nova" w:eastAsia="Arial Nova" w:cs="Arial Nova"/>
          <w:b/>
          <w:bCs/>
          <w:sz w:val="28"/>
          <w:szCs w:val="28"/>
        </w:rPr>
      </w:pPr>
    </w:p>
    <w:p w:rsidR="00B75824" w:rsidP="0277436A" w:rsidRDefault="00B75824" w14:paraId="71163181" w14:textId="77777777">
      <w:pPr>
        <w:pStyle w:val="NoSpacing"/>
        <w:rPr>
          <w:rFonts w:ascii="Arial Nova" w:hAnsi="Arial Nova" w:eastAsia="Arial Nova" w:cs="Arial Nova"/>
          <w:b/>
          <w:bCs/>
          <w:sz w:val="28"/>
          <w:szCs w:val="28"/>
        </w:rPr>
      </w:pPr>
    </w:p>
    <w:p w:rsidR="00B75824" w:rsidP="0277436A" w:rsidRDefault="00B75824" w14:paraId="7EE5EDD5" w14:textId="77777777">
      <w:pPr>
        <w:pStyle w:val="NoSpacing"/>
        <w:rPr>
          <w:rFonts w:ascii="Arial Nova" w:hAnsi="Arial Nova" w:eastAsia="Arial Nova" w:cs="Arial Nova"/>
          <w:b/>
          <w:bCs/>
          <w:sz w:val="28"/>
          <w:szCs w:val="28"/>
        </w:rPr>
      </w:pPr>
    </w:p>
    <w:p w:rsidR="00DF6198" w:rsidP="0277436A" w:rsidRDefault="00DF6198" w14:paraId="75D7D424" w14:textId="77777777">
      <w:pPr>
        <w:pStyle w:val="NoSpacing"/>
        <w:rPr>
          <w:rFonts w:ascii="Arial Nova" w:hAnsi="Arial Nova" w:eastAsia="Arial Nova" w:cs="Arial Nova"/>
          <w:b/>
          <w:bCs/>
          <w:sz w:val="28"/>
          <w:szCs w:val="28"/>
        </w:rPr>
      </w:pPr>
    </w:p>
    <w:p w:rsidR="51D1A7CA" w:rsidP="51D1A7CA" w:rsidRDefault="51D1A7CA" w14:paraId="40FD0E16" w14:textId="287BE838">
      <w:pPr>
        <w:pStyle w:val="NoSpacing"/>
        <w:rPr>
          <w:rFonts w:ascii="Arial Nova" w:hAnsi="Arial Nova" w:eastAsia="Arial Nova" w:cs="Arial Nova"/>
          <w:b/>
          <w:bCs/>
          <w:sz w:val="28"/>
          <w:szCs w:val="28"/>
        </w:rPr>
      </w:pPr>
    </w:p>
    <w:p w:rsidR="51D1A7CA" w:rsidP="51D1A7CA" w:rsidRDefault="51D1A7CA" w14:paraId="1462942A" w14:textId="3232CA5A">
      <w:pPr>
        <w:pStyle w:val="NoSpacing"/>
        <w:rPr>
          <w:rFonts w:ascii="Arial Nova" w:hAnsi="Arial Nova" w:eastAsia="Arial Nova" w:cs="Arial Nova"/>
          <w:b/>
          <w:bCs/>
          <w:sz w:val="28"/>
          <w:szCs w:val="28"/>
        </w:rPr>
      </w:pPr>
    </w:p>
    <w:p w:rsidR="51D1A7CA" w:rsidP="51D1A7CA" w:rsidRDefault="51D1A7CA" w14:paraId="7DCABD30" w14:textId="01783FD8">
      <w:pPr>
        <w:pStyle w:val="NoSpacing"/>
        <w:rPr>
          <w:rFonts w:ascii="Arial Nova" w:hAnsi="Arial Nova" w:eastAsia="Arial Nova" w:cs="Arial Nova"/>
          <w:b/>
          <w:bCs/>
          <w:sz w:val="28"/>
          <w:szCs w:val="28"/>
        </w:rPr>
      </w:pPr>
    </w:p>
    <w:p w:rsidR="51D1A7CA" w:rsidP="51D1A7CA" w:rsidRDefault="51D1A7CA" w14:paraId="7A78EC66" w14:textId="67D00034">
      <w:pPr>
        <w:pStyle w:val="NoSpacing"/>
        <w:rPr>
          <w:rFonts w:ascii="Arial Nova" w:hAnsi="Arial Nova" w:eastAsia="Arial Nova" w:cs="Arial Nova"/>
          <w:b/>
          <w:bCs/>
          <w:sz w:val="28"/>
          <w:szCs w:val="28"/>
        </w:rPr>
      </w:pPr>
    </w:p>
    <w:p w:rsidR="0277436A" w:rsidP="0277436A" w:rsidRDefault="0277436A" w14:paraId="436D3367" w14:textId="152CE19C">
      <w:pPr>
        <w:pStyle w:val="NoSpacing"/>
        <w:rPr>
          <w:rFonts w:ascii="Arial Nova" w:hAnsi="Arial Nova" w:eastAsia="Arial Nova" w:cs="Arial Nova"/>
          <w:b/>
          <w:bCs/>
          <w:sz w:val="28"/>
          <w:szCs w:val="28"/>
        </w:rPr>
      </w:pPr>
      <w:r w:rsidRPr="00FA30AD">
        <w:rPr>
          <w:rFonts w:ascii="Arial Nova" w:hAnsi="Arial Nova" w:eastAsia="Arial Nova" w:cs="Arial Nova"/>
          <w:b/>
          <w:bCs/>
          <w:sz w:val="28"/>
          <w:szCs w:val="28"/>
        </w:rPr>
        <w:t>DEEL 1:</w:t>
      </w:r>
      <w:r w:rsidRPr="00FA30AD" w:rsidR="005044E3">
        <w:rPr>
          <w:b/>
          <w:bCs/>
          <w:sz w:val="28"/>
          <w:szCs w:val="28"/>
        </w:rPr>
        <w:t xml:space="preserve"> </w:t>
      </w:r>
      <w:r w:rsidRPr="00FA30AD">
        <w:rPr>
          <w:rFonts w:ascii="Arial Nova" w:hAnsi="Arial Nova" w:eastAsia="Arial Nova" w:cs="Arial Nova"/>
          <w:b/>
          <w:bCs/>
          <w:sz w:val="28"/>
          <w:szCs w:val="28"/>
        </w:rPr>
        <w:t>Interventies</w:t>
      </w:r>
    </w:p>
    <w:p w:rsidR="00FA0C00" w:rsidP="0277436A" w:rsidRDefault="00FA0C00" w14:paraId="487827D6" w14:textId="77777777">
      <w:pPr>
        <w:pStyle w:val="NoSpacing"/>
        <w:rPr>
          <w:rFonts w:ascii="Arial Nova" w:hAnsi="Arial Nova" w:eastAsia="Arial Nova" w:cs="Arial Nova"/>
          <w:b/>
          <w:bCs/>
          <w:sz w:val="28"/>
          <w:szCs w:val="28"/>
        </w:rPr>
      </w:pPr>
    </w:p>
    <w:p w:rsidRPr="00FA0C00" w:rsidR="00FA0C00" w:rsidP="0277436A" w:rsidRDefault="00FA0C00" w14:paraId="5886AEAA" w14:textId="7745CA1A">
      <w:pPr>
        <w:pStyle w:val="NoSpacing"/>
        <w:rPr>
          <w:rFonts w:ascii="Arial Nova" w:hAnsi="Arial Nova" w:eastAsia="Arial Nova" w:cs="Arial Nova"/>
          <w:sz w:val="28"/>
          <w:szCs w:val="28"/>
        </w:rPr>
      </w:pPr>
      <w:r w:rsidRPr="00FA0C00">
        <w:rPr>
          <w:rFonts w:ascii="Arial Nova" w:hAnsi="Arial Nova" w:eastAsia="Arial Nova" w:cs="Arial Nova"/>
          <w:sz w:val="28"/>
          <w:szCs w:val="28"/>
        </w:rPr>
        <w:t>Onze basis ligt in het werken met de methode “Vreedzame school’</w:t>
      </w:r>
    </w:p>
    <w:p w:rsidRPr="00FA30AD" w:rsidR="00FA0C00" w:rsidP="0277436A" w:rsidRDefault="00FA0C00" w14:paraId="50158C70" w14:textId="60CCF270">
      <w:pPr>
        <w:pStyle w:val="NoSpacing"/>
        <w:rPr>
          <w:rFonts w:ascii="Arial Nova" w:hAnsi="Arial Nova" w:eastAsia="Arial Nova" w:cs="Arial Nova"/>
          <w:b/>
          <w:bCs/>
          <w:sz w:val="28"/>
          <w:szCs w:val="28"/>
        </w:rPr>
      </w:pPr>
      <w:r w:rsidRPr="00FA0C00">
        <w:rPr>
          <w:rFonts w:ascii="Arial Nova" w:hAnsi="Arial Nova" w:eastAsia="Arial Nova" w:cs="Arial Nova"/>
          <w:sz w:val="28"/>
          <w:szCs w:val="28"/>
        </w:rPr>
        <w:t>Daarnaast werken we met interventies</w:t>
      </w:r>
    </w:p>
    <w:p w:rsidR="007B694E" w:rsidP="0277436A" w:rsidRDefault="007B694E" w14:paraId="47B9CD7D" w14:textId="77777777">
      <w:pPr>
        <w:pStyle w:val="NoSpacing"/>
        <w:rPr>
          <w:rFonts w:ascii="Arial Nova" w:hAnsi="Arial Nova" w:eastAsia="Arial Nova" w:cs="Arial Nova"/>
          <w:sz w:val="20"/>
          <w:szCs w:val="20"/>
        </w:rPr>
      </w:pPr>
    </w:p>
    <w:p w:rsidRPr="00932B06" w:rsidR="00932B06" w:rsidP="00932B06" w:rsidRDefault="00F4540D" w14:paraId="3B7EB0A3" w14:textId="72DAAD5A">
      <w:pPr>
        <w:spacing w:after="0" w:line="240" w:lineRule="auto"/>
        <w:textAlignment w:val="baseline"/>
        <w:rPr>
          <w:rFonts w:ascii="Segoe UI" w:hAnsi="Segoe UI" w:eastAsia="Times New Roman" w:cs="Segoe UI"/>
          <w:sz w:val="18"/>
          <w:szCs w:val="18"/>
          <w:lang w:eastAsia="nl-NL"/>
        </w:rPr>
      </w:pPr>
      <w:r>
        <w:rPr>
          <w:rFonts w:ascii="Century Gothic" w:hAnsi="Century Gothic" w:eastAsia="Times New Roman" w:cs="Segoe UI"/>
          <w:b/>
          <w:bCs/>
          <w:sz w:val="28"/>
          <w:szCs w:val="28"/>
          <w:lang w:eastAsia="nl-NL"/>
        </w:rPr>
        <w:t>Interventies</w:t>
      </w:r>
    </w:p>
    <w:tbl>
      <w:tblPr>
        <w:tblW w:w="8931" w:type="dxa"/>
        <w:tblInd w:w="-15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79"/>
        <w:gridCol w:w="2314"/>
        <w:gridCol w:w="5538"/>
      </w:tblGrid>
      <w:tr w:rsidRPr="00932B06" w:rsidR="00574E80" w:rsidTr="00574E80" w14:paraId="6F6CA6D7" w14:textId="77777777">
        <w:tc>
          <w:tcPr>
            <w:tcW w:w="1079" w:type="dxa"/>
            <w:tcBorders>
              <w:top w:val="single" w:color="auto" w:sz="6" w:space="0"/>
              <w:left w:val="single" w:color="auto" w:sz="6" w:space="0"/>
              <w:bottom w:val="single" w:color="auto" w:sz="6" w:space="0"/>
              <w:right w:val="single" w:color="auto" w:sz="6" w:space="0"/>
            </w:tcBorders>
            <w:shd w:val="clear" w:color="auto" w:fill="BDD6EE"/>
            <w:hideMark/>
          </w:tcPr>
          <w:p w:rsidRPr="00932B06" w:rsidR="00574E80" w:rsidP="00932B06" w:rsidRDefault="00574E80" w14:paraId="064B2B25" w14:textId="77777777">
            <w:pPr>
              <w:spacing w:after="0" w:line="240" w:lineRule="auto"/>
              <w:textAlignment w:val="baseline"/>
              <w:rPr>
                <w:rFonts w:ascii="Times New Roman" w:hAnsi="Times New Roman" w:eastAsia="Times New Roman" w:cs="Times New Roman"/>
                <w:sz w:val="24"/>
                <w:szCs w:val="24"/>
                <w:lang w:eastAsia="nl-NL"/>
              </w:rPr>
            </w:pPr>
            <w:r w:rsidRPr="00932B06">
              <w:rPr>
                <w:rFonts w:ascii="Century Gothic" w:hAnsi="Century Gothic" w:eastAsia="Times New Roman" w:cs="Times New Roman"/>
                <w:sz w:val="20"/>
                <w:szCs w:val="20"/>
                <w:lang w:eastAsia="nl-NL"/>
              </w:rPr>
              <w:t> </w:t>
            </w:r>
          </w:p>
        </w:tc>
        <w:tc>
          <w:tcPr>
            <w:tcW w:w="2314" w:type="dxa"/>
            <w:tcBorders>
              <w:top w:val="single" w:color="auto" w:sz="6" w:space="0"/>
              <w:left w:val="single" w:color="auto" w:sz="6" w:space="0"/>
              <w:bottom w:val="single" w:color="auto" w:sz="6" w:space="0"/>
              <w:right w:val="single" w:color="auto" w:sz="6" w:space="0"/>
            </w:tcBorders>
            <w:shd w:val="clear" w:color="auto" w:fill="BDD6EE"/>
            <w:hideMark/>
          </w:tcPr>
          <w:p w:rsidRPr="00932B06" w:rsidR="00574E80" w:rsidP="00932B06" w:rsidRDefault="00574E80" w14:paraId="0CC2DA53" w14:textId="77777777">
            <w:pPr>
              <w:spacing w:after="0" w:line="240" w:lineRule="auto"/>
              <w:textAlignment w:val="baseline"/>
              <w:rPr>
                <w:rFonts w:ascii="Times New Roman" w:hAnsi="Times New Roman" w:eastAsia="Times New Roman" w:cs="Times New Roman"/>
                <w:sz w:val="24"/>
                <w:szCs w:val="24"/>
                <w:lang w:eastAsia="nl-NL"/>
              </w:rPr>
            </w:pPr>
            <w:r w:rsidRPr="00932B06">
              <w:rPr>
                <w:rFonts w:ascii="Century Gothic" w:hAnsi="Century Gothic" w:eastAsia="Times New Roman" w:cs="Times New Roman"/>
                <w:sz w:val="20"/>
                <w:szCs w:val="20"/>
                <w:lang w:eastAsia="nl-NL"/>
              </w:rPr>
              <w:t>Wat </w:t>
            </w:r>
          </w:p>
        </w:tc>
        <w:tc>
          <w:tcPr>
            <w:tcW w:w="5538" w:type="dxa"/>
            <w:tcBorders>
              <w:top w:val="single" w:color="auto" w:sz="6" w:space="0"/>
              <w:left w:val="single" w:color="auto" w:sz="6" w:space="0"/>
              <w:bottom w:val="single" w:color="auto" w:sz="6" w:space="0"/>
              <w:right w:val="single" w:color="auto" w:sz="6" w:space="0"/>
            </w:tcBorders>
            <w:shd w:val="clear" w:color="auto" w:fill="BDD6EE"/>
          </w:tcPr>
          <w:p w:rsidRPr="00932B06" w:rsidR="00574E80" w:rsidP="00932B06" w:rsidRDefault="00574E80" w14:paraId="21BD1F76" w14:textId="585DD950">
            <w:pPr>
              <w:spacing w:after="0" w:line="240" w:lineRule="auto"/>
              <w:textAlignment w:val="baseline"/>
              <w:rPr>
                <w:rFonts w:ascii="Times New Roman" w:hAnsi="Times New Roman" w:eastAsia="Times New Roman" w:cs="Times New Roman"/>
                <w:sz w:val="24"/>
                <w:szCs w:val="24"/>
                <w:lang w:eastAsia="nl-NL"/>
              </w:rPr>
            </w:pPr>
          </w:p>
        </w:tc>
      </w:tr>
      <w:tr w:rsidRPr="00932B06" w:rsidR="00574E80" w:rsidTr="00574E80" w14:paraId="36E5EDE7" w14:textId="77777777">
        <w:tc>
          <w:tcPr>
            <w:tcW w:w="1079" w:type="dxa"/>
            <w:tcBorders>
              <w:top w:val="single" w:color="auto" w:sz="6" w:space="0"/>
              <w:left w:val="single" w:color="auto" w:sz="6" w:space="0"/>
              <w:bottom w:val="single" w:color="auto" w:sz="6" w:space="0"/>
              <w:right w:val="single" w:color="auto" w:sz="6" w:space="0"/>
            </w:tcBorders>
            <w:shd w:val="clear" w:color="auto" w:fill="auto"/>
            <w:hideMark/>
          </w:tcPr>
          <w:p w:rsidRPr="00932B06" w:rsidR="00574E80" w:rsidP="00932B06" w:rsidRDefault="00574E80" w14:paraId="3649700E" w14:textId="77777777">
            <w:pPr>
              <w:spacing w:after="0" w:line="240" w:lineRule="auto"/>
              <w:textAlignment w:val="baseline"/>
              <w:rPr>
                <w:rFonts w:ascii="Times New Roman" w:hAnsi="Times New Roman" w:eastAsia="Times New Roman" w:cs="Times New Roman"/>
                <w:sz w:val="24"/>
                <w:szCs w:val="24"/>
                <w:lang w:eastAsia="nl-NL"/>
              </w:rPr>
            </w:pPr>
            <w:r w:rsidRPr="00932B06">
              <w:rPr>
                <w:rFonts w:ascii="Century Gothic" w:hAnsi="Century Gothic" w:eastAsia="Times New Roman" w:cs="Times New Roman"/>
                <w:sz w:val="20"/>
                <w:szCs w:val="20"/>
                <w:lang w:eastAsia="nl-NL"/>
              </w:rPr>
              <w:t>1 </w:t>
            </w:r>
          </w:p>
        </w:tc>
        <w:tc>
          <w:tcPr>
            <w:tcW w:w="2314" w:type="dxa"/>
            <w:tcBorders>
              <w:top w:val="single" w:color="auto" w:sz="6" w:space="0"/>
              <w:left w:val="single" w:color="auto" w:sz="6" w:space="0"/>
              <w:bottom w:val="single" w:color="auto" w:sz="6" w:space="0"/>
              <w:right w:val="single" w:color="auto" w:sz="6" w:space="0"/>
            </w:tcBorders>
            <w:shd w:val="clear" w:color="auto" w:fill="auto"/>
            <w:hideMark/>
          </w:tcPr>
          <w:p w:rsidRPr="00932B06" w:rsidR="00574E80" w:rsidP="00932B06" w:rsidRDefault="00574E80" w14:paraId="0DFD3A1E" w14:textId="54BCF143">
            <w:pPr>
              <w:spacing w:after="0" w:line="240" w:lineRule="auto"/>
              <w:textAlignment w:val="baseline"/>
              <w:rPr>
                <w:rFonts w:ascii="Times New Roman" w:hAnsi="Times New Roman" w:eastAsia="Times New Roman" w:cs="Times New Roman"/>
                <w:sz w:val="24"/>
                <w:szCs w:val="24"/>
                <w:lang w:eastAsia="nl-NL"/>
              </w:rPr>
            </w:pPr>
            <w:r w:rsidRPr="00932B06">
              <w:rPr>
                <w:rFonts w:ascii="Century Gothic" w:hAnsi="Century Gothic" w:eastAsia="Times New Roman" w:cs="Times New Roman"/>
                <w:sz w:val="20"/>
                <w:szCs w:val="20"/>
                <w:lang w:eastAsia="nl-NL"/>
              </w:rPr>
              <w:t>WMK veiligheid ouders  </w:t>
            </w:r>
            <w:r w:rsidR="00271549">
              <w:rPr>
                <w:rFonts w:ascii="Century Gothic" w:hAnsi="Century Gothic" w:eastAsia="Times New Roman" w:cs="Times New Roman"/>
                <w:sz w:val="20"/>
                <w:szCs w:val="20"/>
                <w:lang w:eastAsia="nl-NL"/>
              </w:rPr>
              <w:t xml:space="preserve"> </w:t>
            </w:r>
          </w:p>
        </w:tc>
        <w:tc>
          <w:tcPr>
            <w:tcW w:w="5538" w:type="dxa"/>
            <w:tcBorders>
              <w:top w:val="single" w:color="auto" w:sz="6" w:space="0"/>
              <w:left w:val="single" w:color="auto" w:sz="6" w:space="0"/>
              <w:bottom w:val="single" w:color="auto" w:sz="6" w:space="0"/>
              <w:right w:val="single" w:color="auto" w:sz="6" w:space="0"/>
            </w:tcBorders>
            <w:shd w:val="clear" w:color="auto" w:fill="auto"/>
          </w:tcPr>
          <w:p w:rsidRPr="00932B06" w:rsidR="00574E80" w:rsidP="00932B06" w:rsidRDefault="00574E80" w14:paraId="055F5FAC" w14:textId="0399516F">
            <w:pPr>
              <w:spacing w:after="0" w:line="240" w:lineRule="auto"/>
              <w:textAlignment w:val="baseline"/>
              <w:rPr>
                <w:rFonts w:ascii="Century Gothic" w:hAnsi="Century Gothic" w:eastAsia="Times New Roman" w:cs="Times New Roman"/>
                <w:sz w:val="20"/>
                <w:szCs w:val="20"/>
                <w:lang w:eastAsia="nl-NL"/>
              </w:rPr>
            </w:pPr>
          </w:p>
        </w:tc>
      </w:tr>
      <w:tr w:rsidRPr="00932B06" w:rsidR="00574E80" w:rsidTr="00574E80" w14:paraId="4591F1EA" w14:textId="77777777">
        <w:tc>
          <w:tcPr>
            <w:tcW w:w="1079" w:type="dxa"/>
            <w:tcBorders>
              <w:top w:val="single" w:color="auto" w:sz="6" w:space="0"/>
              <w:left w:val="single" w:color="auto" w:sz="6" w:space="0"/>
              <w:bottom w:val="single" w:color="auto" w:sz="6" w:space="0"/>
              <w:right w:val="single" w:color="auto" w:sz="6" w:space="0"/>
            </w:tcBorders>
            <w:shd w:val="clear" w:color="auto" w:fill="auto"/>
            <w:hideMark/>
          </w:tcPr>
          <w:p w:rsidRPr="00932B06" w:rsidR="00574E80" w:rsidP="00932B06" w:rsidRDefault="00574E80" w14:paraId="2DE47509" w14:textId="77777777">
            <w:pPr>
              <w:spacing w:after="0" w:line="240" w:lineRule="auto"/>
              <w:textAlignment w:val="baseline"/>
              <w:rPr>
                <w:rFonts w:ascii="Times New Roman" w:hAnsi="Times New Roman" w:eastAsia="Times New Roman" w:cs="Times New Roman"/>
                <w:sz w:val="24"/>
                <w:szCs w:val="24"/>
                <w:lang w:eastAsia="nl-NL"/>
              </w:rPr>
            </w:pPr>
            <w:r w:rsidRPr="00932B06">
              <w:rPr>
                <w:rFonts w:ascii="Century Gothic" w:hAnsi="Century Gothic" w:eastAsia="Times New Roman" w:cs="Times New Roman"/>
                <w:sz w:val="20"/>
                <w:szCs w:val="20"/>
                <w:lang w:eastAsia="nl-NL"/>
              </w:rPr>
              <w:t>2 </w:t>
            </w:r>
          </w:p>
        </w:tc>
        <w:tc>
          <w:tcPr>
            <w:tcW w:w="2314" w:type="dxa"/>
            <w:tcBorders>
              <w:top w:val="single" w:color="auto" w:sz="6" w:space="0"/>
              <w:left w:val="single" w:color="auto" w:sz="6" w:space="0"/>
              <w:bottom w:val="single" w:color="auto" w:sz="6" w:space="0"/>
              <w:right w:val="single" w:color="auto" w:sz="6" w:space="0"/>
            </w:tcBorders>
            <w:shd w:val="clear" w:color="auto" w:fill="auto"/>
            <w:hideMark/>
          </w:tcPr>
          <w:p w:rsidRPr="00932B06" w:rsidR="00574E80" w:rsidP="00932B06" w:rsidRDefault="00574E80" w14:paraId="306AA400" w14:textId="77777777">
            <w:pPr>
              <w:spacing w:after="0" w:line="240" w:lineRule="auto"/>
              <w:textAlignment w:val="baseline"/>
              <w:rPr>
                <w:rFonts w:ascii="Times New Roman" w:hAnsi="Times New Roman" w:eastAsia="Times New Roman" w:cs="Times New Roman"/>
                <w:sz w:val="24"/>
                <w:szCs w:val="24"/>
                <w:lang w:eastAsia="nl-NL"/>
              </w:rPr>
            </w:pPr>
            <w:r w:rsidRPr="00932B06">
              <w:rPr>
                <w:rFonts w:ascii="Century Gothic" w:hAnsi="Century Gothic" w:eastAsia="Times New Roman" w:cs="Times New Roman"/>
                <w:sz w:val="20"/>
                <w:szCs w:val="20"/>
                <w:lang w:eastAsia="nl-NL"/>
              </w:rPr>
              <w:t>WMK veiligheid groep 7-8 </w:t>
            </w:r>
          </w:p>
          <w:p w:rsidRPr="00932B06" w:rsidR="00574E80" w:rsidP="00932B06" w:rsidRDefault="00574E80" w14:paraId="062263A7" w14:textId="490C8E97">
            <w:pPr>
              <w:spacing w:after="0" w:line="240" w:lineRule="auto"/>
              <w:textAlignment w:val="baseline"/>
              <w:rPr>
                <w:rFonts w:ascii="Times New Roman" w:hAnsi="Times New Roman" w:eastAsia="Times New Roman" w:cs="Times New Roman"/>
                <w:sz w:val="24"/>
                <w:szCs w:val="24"/>
                <w:lang w:eastAsia="nl-NL"/>
              </w:rPr>
            </w:pPr>
          </w:p>
        </w:tc>
        <w:tc>
          <w:tcPr>
            <w:tcW w:w="5538" w:type="dxa"/>
            <w:tcBorders>
              <w:top w:val="single" w:color="auto" w:sz="6" w:space="0"/>
              <w:left w:val="single" w:color="auto" w:sz="6" w:space="0"/>
              <w:bottom w:val="single" w:color="auto" w:sz="6" w:space="0"/>
              <w:right w:val="single" w:color="auto" w:sz="6" w:space="0"/>
            </w:tcBorders>
            <w:shd w:val="clear" w:color="auto" w:fill="auto"/>
          </w:tcPr>
          <w:p w:rsidRPr="00932B06" w:rsidR="00574E80" w:rsidP="00932B06" w:rsidRDefault="00574E80" w14:paraId="3653BD4D" w14:textId="461AC9B8">
            <w:pPr>
              <w:spacing w:after="0" w:line="240" w:lineRule="auto"/>
              <w:textAlignment w:val="baseline"/>
              <w:rPr>
                <w:rFonts w:ascii="Century Gothic" w:hAnsi="Century Gothic" w:eastAsia="Times New Roman" w:cs="Times New Roman"/>
                <w:sz w:val="20"/>
                <w:szCs w:val="20"/>
                <w:lang w:eastAsia="nl-NL"/>
              </w:rPr>
            </w:pPr>
          </w:p>
        </w:tc>
      </w:tr>
      <w:tr w:rsidRPr="00932B06" w:rsidR="00574E80" w:rsidTr="00574E80" w14:paraId="6F75D11B" w14:textId="77777777">
        <w:tc>
          <w:tcPr>
            <w:tcW w:w="1079" w:type="dxa"/>
            <w:tcBorders>
              <w:top w:val="single" w:color="auto" w:sz="6" w:space="0"/>
              <w:left w:val="single" w:color="auto" w:sz="6" w:space="0"/>
              <w:bottom w:val="single" w:color="auto" w:sz="6" w:space="0"/>
              <w:right w:val="single" w:color="auto" w:sz="6" w:space="0"/>
            </w:tcBorders>
            <w:shd w:val="clear" w:color="auto" w:fill="auto"/>
            <w:hideMark/>
          </w:tcPr>
          <w:p w:rsidRPr="00932B06" w:rsidR="00574E80" w:rsidP="00932B06" w:rsidRDefault="00574E80" w14:paraId="0AFA67AA" w14:textId="77777777">
            <w:pPr>
              <w:spacing w:after="0" w:line="240" w:lineRule="auto"/>
              <w:textAlignment w:val="baseline"/>
              <w:rPr>
                <w:rFonts w:ascii="Times New Roman" w:hAnsi="Times New Roman" w:eastAsia="Times New Roman" w:cs="Times New Roman"/>
                <w:sz w:val="24"/>
                <w:szCs w:val="24"/>
                <w:lang w:eastAsia="nl-NL"/>
              </w:rPr>
            </w:pPr>
            <w:r w:rsidRPr="00932B06">
              <w:rPr>
                <w:rFonts w:ascii="Century Gothic" w:hAnsi="Century Gothic" w:eastAsia="Times New Roman" w:cs="Times New Roman"/>
                <w:sz w:val="20"/>
                <w:szCs w:val="20"/>
                <w:lang w:eastAsia="nl-NL"/>
              </w:rPr>
              <w:t>3 </w:t>
            </w:r>
          </w:p>
        </w:tc>
        <w:tc>
          <w:tcPr>
            <w:tcW w:w="2314" w:type="dxa"/>
            <w:tcBorders>
              <w:top w:val="single" w:color="auto" w:sz="6" w:space="0"/>
              <w:left w:val="single" w:color="auto" w:sz="6" w:space="0"/>
              <w:bottom w:val="single" w:color="auto" w:sz="6" w:space="0"/>
              <w:right w:val="single" w:color="auto" w:sz="6" w:space="0"/>
            </w:tcBorders>
            <w:shd w:val="clear" w:color="auto" w:fill="auto"/>
            <w:hideMark/>
          </w:tcPr>
          <w:p w:rsidRPr="00932B06" w:rsidR="00574E80" w:rsidP="00932B06" w:rsidRDefault="00574E80" w14:paraId="4367AD70" w14:textId="77777777">
            <w:pPr>
              <w:spacing w:after="0" w:line="240" w:lineRule="auto"/>
              <w:textAlignment w:val="baseline"/>
              <w:rPr>
                <w:rFonts w:ascii="Times New Roman" w:hAnsi="Times New Roman" w:eastAsia="Times New Roman" w:cs="Times New Roman"/>
                <w:sz w:val="24"/>
                <w:szCs w:val="24"/>
                <w:lang w:eastAsia="nl-NL"/>
              </w:rPr>
            </w:pPr>
            <w:r w:rsidRPr="00932B06">
              <w:rPr>
                <w:rFonts w:ascii="Century Gothic" w:hAnsi="Century Gothic" w:eastAsia="Times New Roman" w:cs="Times New Roman"/>
                <w:sz w:val="20"/>
                <w:szCs w:val="20"/>
                <w:lang w:eastAsia="nl-NL"/>
              </w:rPr>
              <w:t>Kijkwijzer ouders 1-4 </w:t>
            </w:r>
          </w:p>
        </w:tc>
        <w:tc>
          <w:tcPr>
            <w:tcW w:w="5538" w:type="dxa"/>
            <w:tcBorders>
              <w:top w:val="single" w:color="auto" w:sz="6" w:space="0"/>
              <w:left w:val="single" w:color="auto" w:sz="6" w:space="0"/>
              <w:bottom w:val="single" w:color="auto" w:sz="6" w:space="0"/>
              <w:right w:val="single" w:color="auto" w:sz="6" w:space="0"/>
            </w:tcBorders>
            <w:shd w:val="clear" w:color="auto" w:fill="auto"/>
          </w:tcPr>
          <w:p w:rsidRPr="00932B06" w:rsidR="00574E80" w:rsidP="00932B06" w:rsidRDefault="00574E80" w14:paraId="04F2BE29" w14:textId="107B61B0">
            <w:pPr>
              <w:spacing w:after="0" w:line="240" w:lineRule="auto"/>
              <w:textAlignment w:val="baseline"/>
              <w:rPr>
                <w:rFonts w:ascii="Century Gothic" w:hAnsi="Century Gothic" w:eastAsia="Times New Roman" w:cs="Times New Roman"/>
                <w:sz w:val="20"/>
                <w:szCs w:val="20"/>
                <w:lang w:eastAsia="nl-NL"/>
              </w:rPr>
            </w:pPr>
          </w:p>
        </w:tc>
      </w:tr>
      <w:tr w:rsidRPr="00932B06" w:rsidR="00574E80" w:rsidTr="00574E80" w14:paraId="7BA5EB8D" w14:textId="77777777">
        <w:tc>
          <w:tcPr>
            <w:tcW w:w="1079" w:type="dxa"/>
            <w:tcBorders>
              <w:top w:val="single" w:color="auto" w:sz="6" w:space="0"/>
              <w:left w:val="single" w:color="auto" w:sz="6" w:space="0"/>
              <w:bottom w:val="single" w:color="auto" w:sz="6" w:space="0"/>
              <w:right w:val="single" w:color="auto" w:sz="6" w:space="0"/>
            </w:tcBorders>
            <w:shd w:val="clear" w:color="auto" w:fill="auto"/>
            <w:hideMark/>
          </w:tcPr>
          <w:p w:rsidRPr="00932B06" w:rsidR="00574E80" w:rsidP="00932B06" w:rsidRDefault="00574E80" w14:paraId="15E3EB14" w14:textId="77777777">
            <w:pPr>
              <w:spacing w:after="0" w:line="240" w:lineRule="auto"/>
              <w:textAlignment w:val="baseline"/>
              <w:rPr>
                <w:rFonts w:ascii="Times New Roman" w:hAnsi="Times New Roman" w:eastAsia="Times New Roman" w:cs="Times New Roman"/>
                <w:sz w:val="24"/>
                <w:szCs w:val="24"/>
                <w:lang w:eastAsia="nl-NL"/>
              </w:rPr>
            </w:pPr>
            <w:r w:rsidRPr="00932B06">
              <w:rPr>
                <w:rFonts w:ascii="Century Gothic" w:hAnsi="Century Gothic" w:eastAsia="Times New Roman" w:cs="Times New Roman"/>
                <w:sz w:val="20"/>
                <w:szCs w:val="20"/>
                <w:lang w:eastAsia="nl-NL"/>
              </w:rPr>
              <w:t>4 </w:t>
            </w:r>
          </w:p>
        </w:tc>
        <w:tc>
          <w:tcPr>
            <w:tcW w:w="2314" w:type="dxa"/>
            <w:tcBorders>
              <w:top w:val="single" w:color="auto" w:sz="6" w:space="0"/>
              <w:left w:val="single" w:color="auto" w:sz="6" w:space="0"/>
              <w:bottom w:val="single" w:color="auto" w:sz="6" w:space="0"/>
              <w:right w:val="single" w:color="auto" w:sz="6" w:space="0"/>
            </w:tcBorders>
            <w:shd w:val="clear" w:color="auto" w:fill="auto"/>
            <w:hideMark/>
          </w:tcPr>
          <w:p w:rsidRPr="00932B06" w:rsidR="00574E80" w:rsidP="00932B06" w:rsidRDefault="00574E80" w14:paraId="63BE11E4" w14:textId="77777777">
            <w:pPr>
              <w:spacing w:after="0" w:line="240" w:lineRule="auto"/>
              <w:textAlignment w:val="baseline"/>
              <w:rPr>
                <w:rFonts w:ascii="Times New Roman" w:hAnsi="Times New Roman" w:eastAsia="Times New Roman" w:cs="Times New Roman"/>
                <w:sz w:val="24"/>
                <w:szCs w:val="24"/>
                <w:lang w:eastAsia="nl-NL"/>
              </w:rPr>
            </w:pPr>
            <w:r w:rsidRPr="00932B06">
              <w:rPr>
                <w:rFonts w:ascii="Century Gothic" w:hAnsi="Century Gothic" w:eastAsia="Times New Roman" w:cs="Times New Roman"/>
                <w:sz w:val="20"/>
                <w:szCs w:val="20"/>
                <w:lang w:eastAsia="nl-NL"/>
              </w:rPr>
              <w:t>Kijkwijzer ouders 5-8 </w:t>
            </w:r>
          </w:p>
        </w:tc>
        <w:tc>
          <w:tcPr>
            <w:tcW w:w="5538" w:type="dxa"/>
            <w:tcBorders>
              <w:top w:val="single" w:color="auto" w:sz="6" w:space="0"/>
              <w:left w:val="single" w:color="auto" w:sz="6" w:space="0"/>
              <w:bottom w:val="single" w:color="auto" w:sz="6" w:space="0"/>
              <w:right w:val="single" w:color="auto" w:sz="6" w:space="0"/>
            </w:tcBorders>
            <w:shd w:val="clear" w:color="auto" w:fill="auto"/>
          </w:tcPr>
          <w:p w:rsidRPr="00932B06" w:rsidR="00574E80" w:rsidP="00932B06" w:rsidRDefault="00574E80" w14:paraId="54F2A4B7" w14:textId="693FB216">
            <w:pPr>
              <w:spacing w:after="0" w:line="240" w:lineRule="auto"/>
              <w:textAlignment w:val="baseline"/>
              <w:rPr>
                <w:rFonts w:ascii="Century Gothic" w:hAnsi="Century Gothic" w:eastAsia="Times New Roman" w:cs="Times New Roman"/>
                <w:sz w:val="20"/>
                <w:szCs w:val="20"/>
                <w:lang w:eastAsia="nl-NL"/>
              </w:rPr>
            </w:pPr>
          </w:p>
        </w:tc>
      </w:tr>
      <w:tr w:rsidRPr="00932B06" w:rsidR="00574E80" w:rsidTr="00574E80" w14:paraId="36337190" w14:textId="77777777">
        <w:tc>
          <w:tcPr>
            <w:tcW w:w="1079" w:type="dxa"/>
            <w:tcBorders>
              <w:top w:val="single" w:color="auto" w:sz="6" w:space="0"/>
              <w:left w:val="single" w:color="auto" w:sz="6" w:space="0"/>
              <w:bottom w:val="single" w:color="auto" w:sz="6" w:space="0"/>
              <w:right w:val="single" w:color="auto" w:sz="6" w:space="0"/>
            </w:tcBorders>
            <w:shd w:val="clear" w:color="auto" w:fill="auto"/>
            <w:hideMark/>
          </w:tcPr>
          <w:p w:rsidRPr="00932B06" w:rsidR="00574E80" w:rsidP="00932B06" w:rsidRDefault="00574E80" w14:paraId="274A6FB8" w14:textId="77777777">
            <w:pPr>
              <w:spacing w:after="0" w:line="240" w:lineRule="auto"/>
              <w:textAlignment w:val="baseline"/>
              <w:rPr>
                <w:rFonts w:ascii="Times New Roman" w:hAnsi="Times New Roman" w:eastAsia="Times New Roman" w:cs="Times New Roman"/>
                <w:sz w:val="24"/>
                <w:szCs w:val="24"/>
                <w:lang w:eastAsia="nl-NL"/>
              </w:rPr>
            </w:pPr>
            <w:r w:rsidRPr="00932B06">
              <w:rPr>
                <w:rFonts w:ascii="Century Gothic" w:hAnsi="Century Gothic" w:eastAsia="Times New Roman" w:cs="Times New Roman"/>
                <w:sz w:val="20"/>
                <w:szCs w:val="20"/>
                <w:lang w:eastAsia="nl-NL"/>
              </w:rPr>
              <w:t>5 </w:t>
            </w:r>
          </w:p>
        </w:tc>
        <w:tc>
          <w:tcPr>
            <w:tcW w:w="2314" w:type="dxa"/>
            <w:tcBorders>
              <w:top w:val="single" w:color="auto" w:sz="6" w:space="0"/>
              <w:left w:val="single" w:color="auto" w:sz="6" w:space="0"/>
              <w:bottom w:val="single" w:color="auto" w:sz="6" w:space="0"/>
              <w:right w:val="single" w:color="auto" w:sz="6" w:space="0"/>
            </w:tcBorders>
            <w:shd w:val="clear" w:color="auto" w:fill="auto"/>
            <w:hideMark/>
          </w:tcPr>
          <w:p w:rsidRPr="00932B06" w:rsidR="00574E80" w:rsidP="00932B06" w:rsidRDefault="00574E80" w14:paraId="6DACA41B" w14:textId="77777777">
            <w:pPr>
              <w:spacing w:after="0" w:line="240" w:lineRule="auto"/>
              <w:textAlignment w:val="baseline"/>
              <w:rPr>
                <w:rFonts w:ascii="Times New Roman" w:hAnsi="Times New Roman" w:eastAsia="Times New Roman" w:cs="Times New Roman"/>
                <w:sz w:val="24"/>
                <w:szCs w:val="24"/>
                <w:lang w:eastAsia="nl-NL"/>
              </w:rPr>
            </w:pPr>
            <w:r w:rsidRPr="00932B06">
              <w:rPr>
                <w:rFonts w:ascii="Century Gothic" w:hAnsi="Century Gothic" w:eastAsia="Times New Roman" w:cs="Times New Roman"/>
                <w:sz w:val="20"/>
                <w:szCs w:val="20"/>
                <w:lang w:eastAsia="nl-NL"/>
              </w:rPr>
              <w:t>Checkkaart sociale vaardigheden (mediatoren) </w:t>
            </w:r>
          </w:p>
        </w:tc>
        <w:tc>
          <w:tcPr>
            <w:tcW w:w="5538" w:type="dxa"/>
            <w:tcBorders>
              <w:top w:val="single" w:color="auto" w:sz="6" w:space="0"/>
              <w:left w:val="single" w:color="auto" w:sz="6" w:space="0"/>
              <w:bottom w:val="single" w:color="auto" w:sz="6" w:space="0"/>
              <w:right w:val="single" w:color="auto" w:sz="6" w:space="0"/>
            </w:tcBorders>
            <w:shd w:val="clear" w:color="auto" w:fill="auto"/>
          </w:tcPr>
          <w:p w:rsidRPr="00932B06" w:rsidR="00574E80" w:rsidP="00932B06" w:rsidRDefault="00574E80" w14:paraId="63DD2724" w14:textId="1CAB9EFF">
            <w:pPr>
              <w:spacing w:after="0" w:line="240" w:lineRule="auto"/>
              <w:textAlignment w:val="baseline"/>
              <w:rPr>
                <w:rFonts w:ascii="Century Gothic" w:hAnsi="Century Gothic" w:eastAsia="Times New Roman" w:cs="Times New Roman"/>
                <w:sz w:val="20"/>
                <w:szCs w:val="20"/>
                <w:lang w:eastAsia="nl-NL"/>
              </w:rPr>
            </w:pPr>
          </w:p>
        </w:tc>
      </w:tr>
      <w:tr w:rsidRPr="00932B06" w:rsidR="00574E80" w:rsidTr="00574E80" w14:paraId="158F303B" w14:textId="77777777">
        <w:tc>
          <w:tcPr>
            <w:tcW w:w="1079" w:type="dxa"/>
            <w:tcBorders>
              <w:top w:val="single" w:color="auto" w:sz="6" w:space="0"/>
              <w:left w:val="single" w:color="auto" w:sz="6" w:space="0"/>
              <w:bottom w:val="single" w:color="auto" w:sz="6" w:space="0"/>
              <w:right w:val="single" w:color="auto" w:sz="6" w:space="0"/>
            </w:tcBorders>
            <w:shd w:val="clear" w:color="auto" w:fill="auto"/>
            <w:hideMark/>
          </w:tcPr>
          <w:p w:rsidRPr="00932B06" w:rsidR="00574E80" w:rsidP="00932B06" w:rsidRDefault="00574E80" w14:paraId="6E9860D9" w14:textId="77777777">
            <w:pPr>
              <w:spacing w:after="0" w:line="240" w:lineRule="auto"/>
              <w:textAlignment w:val="baseline"/>
              <w:rPr>
                <w:rFonts w:ascii="Times New Roman" w:hAnsi="Times New Roman" w:eastAsia="Times New Roman" w:cs="Times New Roman"/>
                <w:sz w:val="24"/>
                <w:szCs w:val="24"/>
                <w:lang w:eastAsia="nl-NL"/>
              </w:rPr>
            </w:pPr>
            <w:r w:rsidRPr="00932B06">
              <w:rPr>
                <w:rFonts w:ascii="Century Gothic" w:hAnsi="Century Gothic" w:eastAsia="Times New Roman" w:cs="Times New Roman"/>
                <w:sz w:val="20"/>
                <w:szCs w:val="20"/>
                <w:lang w:eastAsia="nl-NL"/>
              </w:rPr>
              <w:t>6 </w:t>
            </w:r>
          </w:p>
        </w:tc>
        <w:tc>
          <w:tcPr>
            <w:tcW w:w="2314" w:type="dxa"/>
            <w:tcBorders>
              <w:top w:val="single" w:color="auto" w:sz="6" w:space="0"/>
              <w:left w:val="single" w:color="auto" w:sz="6" w:space="0"/>
              <w:bottom w:val="single" w:color="auto" w:sz="6" w:space="0"/>
              <w:right w:val="single" w:color="auto" w:sz="6" w:space="0"/>
            </w:tcBorders>
            <w:shd w:val="clear" w:color="auto" w:fill="auto"/>
            <w:hideMark/>
          </w:tcPr>
          <w:p w:rsidRPr="00932B06" w:rsidR="00574E80" w:rsidP="00932B06" w:rsidRDefault="00574E80" w14:paraId="66C8663B" w14:textId="77777777">
            <w:pPr>
              <w:spacing w:after="0" w:line="240" w:lineRule="auto"/>
              <w:textAlignment w:val="baseline"/>
              <w:rPr>
                <w:rFonts w:ascii="Times New Roman" w:hAnsi="Times New Roman" w:eastAsia="Times New Roman" w:cs="Times New Roman"/>
                <w:sz w:val="24"/>
                <w:szCs w:val="24"/>
                <w:lang w:eastAsia="nl-NL"/>
              </w:rPr>
            </w:pPr>
            <w:r w:rsidRPr="00932B06">
              <w:rPr>
                <w:rFonts w:ascii="Century Gothic" w:hAnsi="Century Gothic" w:eastAsia="Times New Roman" w:cs="Times New Roman"/>
                <w:sz w:val="20"/>
                <w:szCs w:val="20"/>
                <w:lang w:eastAsia="nl-NL"/>
              </w:rPr>
              <w:t>Mediatorenklapper </w:t>
            </w:r>
          </w:p>
        </w:tc>
        <w:tc>
          <w:tcPr>
            <w:tcW w:w="5538" w:type="dxa"/>
            <w:tcBorders>
              <w:top w:val="single" w:color="auto" w:sz="6" w:space="0"/>
              <w:left w:val="single" w:color="auto" w:sz="6" w:space="0"/>
              <w:bottom w:val="single" w:color="auto" w:sz="6" w:space="0"/>
              <w:right w:val="single" w:color="auto" w:sz="6" w:space="0"/>
            </w:tcBorders>
            <w:shd w:val="clear" w:color="auto" w:fill="auto"/>
          </w:tcPr>
          <w:p w:rsidRPr="00932B06" w:rsidR="00574E80" w:rsidP="00932B06" w:rsidRDefault="00574E80" w14:paraId="3C7CA9E9" w14:textId="04A5260C">
            <w:pPr>
              <w:spacing w:after="0" w:line="240" w:lineRule="auto"/>
              <w:textAlignment w:val="baseline"/>
              <w:rPr>
                <w:rFonts w:ascii="Century Gothic" w:hAnsi="Century Gothic" w:eastAsia="Times New Roman" w:cs="Times New Roman"/>
                <w:sz w:val="20"/>
                <w:szCs w:val="20"/>
                <w:lang w:eastAsia="nl-NL"/>
              </w:rPr>
            </w:pPr>
          </w:p>
        </w:tc>
      </w:tr>
      <w:tr w:rsidRPr="00932B06" w:rsidR="00574E80" w:rsidTr="00574E80" w14:paraId="3B3A6342" w14:textId="77777777">
        <w:tc>
          <w:tcPr>
            <w:tcW w:w="1079" w:type="dxa"/>
            <w:tcBorders>
              <w:top w:val="single" w:color="auto" w:sz="6" w:space="0"/>
              <w:left w:val="single" w:color="auto" w:sz="6" w:space="0"/>
              <w:bottom w:val="single" w:color="auto" w:sz="6" w:space="0"/>
              <w:right w:val="single" w:color="auto" w:sz="6" w:space="0"/>
            </w:tcBorders>
            <w:shd w:val="clear" w:color="auto" w:fill="auto"/>
            <w:hideMark/>
          </w:tcPr>
          <w:p w:rsidRPr="00932B06" w:rsidR="00574E80" w:rsidP="00932B06" w:rsidRDefault="00574E80" w14:paraId="313A0015" w14:textId="77777777">
            <w:pPr>
              <w:spacing w:after="0" w:line="240" w:lineRule="auto"/>
              <w:textAlignment w:val="baseline"/>
              <w:rPr>
                <w:rFonts w:ascii="Times New Roman" w:hAnsi="Times New Roman" w:eastAsia="Times New Roman" w:cs="Times New Roman"/>
                <w:sz w:val="24"/>
                <w:szCs w:val="24"/>
                <w:lang w:eastAsia="nl-NL"/>
              </w:rPr>
            </w:pPr>
            <w:r w:rsidRPr="00932B06">
              <w:rPr>
                <w:rFonts w:ascii="Century Gothic" w:hAnsi="Century Gothic" w:eastAsia="Times New Roman" w:cs="Times New Roman"/>
                <w:sz w:val="20"/>
                <w:szCs w:val="20"/>
                <w:lang w:eastAsia="nl-NL"/>
              </w:rPr>
              <w:t>7 </w:t>
            </w:r>
          </w:p>
        </w:tc>
        <w:tc>
          <w:tcPr>
            <w:tcW w:w="2314" w:type="dxa"/>
            <w:tcBorders>
              <w:top w:val="single" w:color="auto" w:sz="6" w:space="0"/>
              <w:left w:val="single" w:color="auto" w:sz="6" w:space="0"/>
              <w:bottom w:val="single" w:color="auto" w:sz="6" w:space="0"/>
              <w:right w:val="single" w:color="auto" w:sz="6" w:space="0"/>
            </w:tcBorders>
            <w:shd w:val="clear" w:color="auto" w:fill="auto"/>
            <w:hideMark/>
          </w:tcPr>
          <w:p w:rsidRPr="00932B06" w:rsidR="00574E80" w:rsidP="00932B06" w:rsidRDefault="00574E80" w14:paraId="1921E565" w14:textId="77777777">
            <w:pPr>
              <w:spacing w:after="0" w:line="240" w:lineRule="auto"/>
              <w:textAlignment w:val="baseline"/>
              <w:rPr>
                <w:rFonts w:ascii="Times New Roman" w:hAnsi="Times New Roman" w:eastAsia="Times New Roman" w:cs="Times New Roman"/>
                <w:sz w:val="24"/>
                <w:szCs w:val="24"/>
                <w:lang w:eastAsia="nl-NL"/>
              </w:rPr>
            </w:pPr>
            <w:r w:rsidRPr="00932B06">
              <w:rPr>
                <w:rFonts w:ascii="Century Gothic" w:hAnsi="Century Gothic" w:eastAsia="Times New Roman" w:cs="Times New Roman"/>
                <w:sz w:val="20"/>
                <w:szCs w:val="20"/>
                <w:lang w:eastAsia="nl-NL"/>
              </w:rPr>
              <w:t>Sociogram groep 1-8 </w:t>
            </w:r>
          </w:p>
        </w:tc>
        <w:tc>
          <w:tcPr>
            <w:tcW w:w="5538" w:type="dxa"/>
            <w:tcBorders>
              <w:top w:val="single" w:color="auto" w:sz="6" w:space="0"/>
              <w:left w:val="single" w:color="auto" w:sz="6" w:space="0"/>
              <w:bottom w:val="single" w:color="auto" w:sz="6" w:space="0"/>
              <w:right w:val="single" w:color="auto" w:sz="6" w:space="0"/>
            </w:tcBorders>
            <w:shd w:val="clear" w:color="auto" w:fill="auto"/>
          </w:tcPr>
          <w:p w:rsidRPr="00932B06" w:rsidR="00574E80" w:rsidP="00932B06" w:rsidRDefault="00574E80" w14:paraId="1797F262" w14:textId="4FCD3953">
            <w:pPr>
              <w:spacing w:after="0" w:line="240" w:lineRule="auto"/>
              <w:textAlignment w:val="baseline"/>
              <w:rPr>
                <w:rFonts w:ascii="Century Gothic" w:hAnsi="Century Gothic" w:eastAsia="Times New Roman" w:cs="Times New Roman"/>
                <w:sz w:val="20"/>
                <w:szCs w:val="20"/>
                <w:lang w:eastAsia="nl-NL"/>
              </w:rPr>
            </w:pPr>
          </w:p>
        </w:tc>
      </w:tr>
      <w:tr w:rsidRPr="00932B06" w:rsidR="00574E80" w:rsidTr="00574E80" w14:paraId="421BD229" w14:textId="77777777">
        <w:tc>
          <w:tcPr>
            <w:tcW w:w="1079" w:type="dxa"/>
            <w:tcBorders>
              <w:top w:val="single" w:color="auto" w:sz="6" w:space="0"/>
              <w:left w:val="single" w:color="auto" w:sz="6" w:space="0"/>
              <w:bottom w:val="single" w:color="auto" w:sz="6" w:space="0"/>
              <w:right w:val="single" w:color="auto" w:sz="6" w:space="0"/>
            </w:tcBorders>
            <w:shd w:val="clear" w:color="auto" w:fill="auto"/>
            <w:hideMark/>
          </w:tcPr>
          <w:p w:rsidRPr="00932B06" w:rsidR="00574E80" w:rsidP="00932B06" w:rsidRDefault="00574E80" w14:paraId="49FEA3A8" w14:textId="77777777">
            <w:pPr>
              <w:spacing w:after="0" w:line="240" w:lineRule="auto"/>
              <w:textAlignment w:val="baseline"/>
              <w:rPr>
                <w:rFonts w:ascii="Times New Roman" w:hAnsi="Times New Roman" w:eastAsia="Times New Roman" w:cs="Times New Roman"/>
                <w:sz w:val="24"/>
                <w:szCs w:val="24"/>
                <w:lang w:eastAsia="nl-NL"/>
              </w:rPr>
            </w:pPr>
            <w:r w:rsidRPr="00932B06">
              <w:rPr>
                <w:rFonts w:ascii="Century Gothic" w:hAnsi="Century Gothic" w:eastAsia="Times New Roman" w:cs="Times New Roman"/>
                <w:sz w:val="20"/>
                <w:szCs w:val="20"/>
                <w:lang w:eastAsia="nl-NL"/>
              </w:rPr>
              <w:t>8 </w:t>
            </w:r>
          </w:p>
        </w:tc>
        <w:tc>
          <w:tcPr>
            <w:tcW w:w="2314" w:type="dxa"/>
            <w:tcBorders>
              <w:top w:val="single" w:color="auto" w:sz="6" w:space="0"/>
              <w:left w:val="single" w:color="auto" w:sz="6" w:space="0"/>
              <w:bottom w:val="single" w:color="auto" w:sz="6" w:space="0"/>
              <w:right w:val="single" w:color="auto" w:sz="6" w:space="0"/>
            </w:tcBorders>
            <w:shd w:val="clear" w:color="auto" w:fill="auto"/>
            <w:hideMark/>
          </w:tcPr>
          <w:p w:rsidRPr="00932B06" w:rsidR="00574E80" w:rsidP="00932B06" w:rsidRDefault="00574E80" w14:paraId="48D94537" w14:textId="77777777">
            <w:pPr>
              <w:spacing w:after="0" w:line="240" w:lineRule="auto"/>
              <w:textAlignment w:val="baseline"/>
              <w:rPr>
                <w:rFonts w:ascii="Times New Roman" w:hAnsi="Times New Roman" w:eastAsia="Times New Roman" w:cs="Times New Roman"/>
                <w:sz w:val="24"/>
                <w:szCs w:val="24"/>
                <w:lang w:eastAsia="nl-NL"/>
              </w:rPr>
            </w:pPr>
            <w:r w:rsidRPr="00932B06">
              <w:rPr>
                <w:rFonts w:ascii="Century Gothic" w:hAnsi="Century Gothic" w:eastAsia="Times New Roman" w:cs="Times New Roman"/>
                <w:sz w:val="20"/>
                <w:szCs w:val="20"/>
                <w:lang w:eastAsia="nl-NL"/>
              </w:rPr>
              <w:t>Leerlingenraad </w:t>
            </w:r>
          </w:p>
        </w:tc>
        <w:tc>
          <w:tcPr>
            <w:tcW w:w="5538" w:type="dxa"/>
            <w:tcBorders>
              <w:top w:val="single" w:color="auto" w:sz="6" w:space="0"/>
              <w:left w:val="single" w:color="auto" w:sz="6" w:space="0"/>
              <w:bottom w:val="single" w:color="auto" w:sz="6" w:space="0"/>
              <w:right w:val="single" w:color="auto" w:sz="6" w:space="0"/>
            </w:tcBorders>
            <w:shd w:val="clear" w:color="auto" w:fill="auto"/>
          </w:tcPr>
          <w:p w:rsidRPr="00932B06" w:rsidR="00574E80" w:rsidP="00932B06" w:rsidRDefault="00574E80" w14:paraId="3BA19D49" w14:textId="5B5740FD">
            <w:pPr>
              <w:spacing w:after="0" w:line="240" w:lineRule="auto"/>
              <w:textAlignment w:val="baseline"/>
              <w:rPr>
                <w:rFonts w:ascii="Century Gothic" w:hAnsi="Century Gothic" w:eastAsia="Times New Roman" w:cs="Times New Roman"/>
                <w:sz w:val="20"/>
                <w:szCs w:val="20"/>
                <w:lang w:eastAsia="nl-NL"/>
              </w:rPr>
            </w:pPr>
          </w:p>
        </w:tc>
      </w:tr>
      <w:tr w:rsidRPr="00932B06" w:rsidR="00574E80" w:rsidTr="00574E80" w14:paraId="49954A0F" w14:textId="77777777">
        <w:tc>
          <w:tcPr>
            <w:tcW w:w="1079" w:type="dxa"/>
            <w:tcBorders>
              <w:top w:val="single" w:color="auto" w:sz="6" w:space="0"/>
              <w:left w:val="single" w:color="auto" w:sz="6" w:space="0"/>
              <w:bottom w:val="single" w:color="auto" w:sz="6" w:space="0"/>
              <w:right w:val="single" w:color="auto" w:sz="6" w:space="0"/>
            </w:tcBorders>
            <w:shd w:val="clear" w:color="auto" w:fill="auto"/>
            <w:hideMark/>
          </w:tcPr>
          <w:p w:rsidRPr="00932B06" w:rsidR="00574E80" w:rsidP="00932B06" w:rsidRDefault="00574E80" w14:paraId="405A442A" w14:textId="77777777">
            <w:pPr>
              <w:spacing w:after="0" w:line="240" w:lineRule="auto"/>
              <w:textAlignment w:val="baseline"/>
              <w:rPr>
                <w:rFonts w:ascii="Times New Roman" w:hAnsi="Times New Roman" w:eastAsia="Times New Roman" w:cs="Times New Roman"/>
                <w:sz w:val="24"/>
                <w:szCs w:val="24"/>
                <w:lang w:eastAsia="nl-NL"/>
              </w:rPr>
            </w:pPr>
            <w:r w:rsidRPr="00932B06">
              <w:rPr>
                <w:rFonts w:ascii="Century Gothic" w:hAnsi="Century Gothic" w:eastAsia="Times New Roman" w:cs="Times New Roman"/>
                <w:sz w:val="20"/>
                <w:szCs w:val="20"/>
                <w:lang w:eastAsia="nl-NL"/>
              </w:rPr>
              <w:t>9 </w:t>
            </w:r>
          </w:p>
        </w:tc>
        <w:tc>
          <w:tcPr>
            <w:tcW w:w="2314" w:type="dxa"/>
            <w:tcBorders>
              <w:top w:val="single" w:color="auto" w:sz="6" w:space="0"/>
              <w:left w:val="single" w:color="auto" w:sz="6" w:space="0"/>
              <w:bottom w:val="single" w:color="auto" w:sz="6" w:space="0"/>
              <w:right w:val="single" w:color="auto" w:sz="6" w:space="0"/>
            </w:tcBorders>
            <w:shd w:val="clear" w:color="auto" w:fill="auto"/>
            <w:hideMark/>
          </w:tcPr>
          <w:p w:rsidRPr="00932B06" w:rsidR="00574E80" w:rsidP="00932B06" w:rsidRDefault="00574E80" w14:paraId="61F5CDDB" w14:textId="77777777">
            <w:pPr>
              <w:spacing w:after="0" w:line="240" w:lineRule="auto"/>
              <w:textAlignment w:val="baseline"/>
              <w:rPr>
                <w:rFonts w:ascii="Times New Roman" w:hAnsi="Times New Roman" w:eastAsia="Times New Roman" w:cs="Times New Roman"/>
                <w:sz w:val="24"/>
                <w:szCs w:val="24"/>
                <w:lang w:eastAsia="nl-NL"/>
              </w:rPr>
            </w:pPr>
            <w:r w:rsidRPr="00932B06">
              <w:rPr>
                <w:rFonts w:ascii="Century Gothic" w:hAnsi="Century Gothic" w:eastAsia="Times New Roman" w:cs="Times New Roman"/>
                <w:sz w:val="20"/>
                <w:szCs w:val="20"/>
                <w:lang w:eastAsia="nl-NL"/>
              </w:rPr>
              <w:t>Welbevinden in de groep (vanuit groepsvergaderingen, leerlingenraad) </w:t>
            </w:r>
          </w:p>
        </w:tc>
        <w:tc>
          <w:tcPr>
            <w:tcW w:w="5538" w:type="dxa"/>
            <w:tcBorders>
              <w:top w:val="single" w:color="auto" w:sz="6" w:space="0"/>
              <w:left w:val="single" w:color="auto" w:sz="6" w:space="0"/>
              <w:bottom w:val="single" w:color="auto" w:sz="6" w:space="0"/>
              <w:right w:val="single" w:color="auto" w:sz="6" w:space="0"/>
            </w:tcBorders>
            <w:shd w:val="clear" w:color="auto" w:fill="auto"/>
          </w:tcPr>
          <w:p w:rsidRPr="00932B06" w:rsidR="00574E80" w:rsidP="00932B06" w:rsidRDefault="00574E80" w14:paraId="1D9072EA" w14:textId="6786CB02">
            <w:pPr>
              <w:spacing w:after="0" w:line="240" w:lineRule="auto"/>
              <w:textAlignment w:val="baseline"/>
              <w:rPr>
                <w:rFonts w:ascii="Century Gothic" w:hAnsi="Century Gothic" w:eastAsia="Times New Roman" w:cs="Times New Roman"/>
                <w:sz w:val="20"/>
                <w:szCs w:val="20"/>
                <w:lang w:eastAsia="nl-NL"/>
              </w:rPr>
            </w:pPr>
          </w:p>
        </w:tc>
      </w:tr>
      <w:tr w:rsidRPr="00932B06" w:rsidR="00574E80" w:rsidTr="00574E80" w14:paraId="78B5DB78" w14:textId="77777777">
        <w:tc>
          <w:tcPr>
            <w:tcW w:w="1079" w:type="dxa"/>
            <w:tcBorders>
              <w:top w:val="single" w:color="auto" w:sz="6" w:space="0"/>
              <w:left w:val="single" w:color="auto" w:sz="6" w:space="0"/>
              <w:bottom w:val="single" w:color="auto" w:sz="6" w:space="0"/>
              <w:right w:val="single" w:color="auto" w:sz="6" w:space="0"/>
            </w:tcBorders>
            <w:shd w:val="clear" w:color="auto" w:fill="auto"/>
            <w:hideMark/>
          </w:tcPr>
          <w:p w:rsidRPr="00932B06" w:rsidR="00574E80" w:rsidP="00932B06" w:rsidRDefault="00574E80" w14:paraId="7F46ED20" w14:textId="77777777">
            <w:pPr>
              <w:spacing w:after="0" w:line="240" w:lineRule="auto"/>
              <w:textAlignment w:val="baseline"/>
              <w:rPr>
                <w:rFonts w:ascii="Times New Roman" w:hAnsi="Times New Roman" w:eastAsia="Times New Roman" w:cs="Times New Roman"/>
                <w:sz w:val="24"/>
                <w:szCs w:val="24"/>
                <w:lang w:eastAsia="nl-NL"/>
              </w:rPr>
            </w:pPr>
            <w:r w:rsidRPr="00932B06">
              <w:rPr>
                <w:rFonts w:ascii="Century Gothic" w:hAnsi="Century Gothic" w:eastAsia="Times New Roman" w:cs="Times New Roman"/>
                <w:sz w:val="20"/>
                <w:szCs w:val="20"/>
                <w:lang w:eastAsia="nl-NL"/>
              </w:rPr>
              <w:t>10 </w:t>
            </w:r>
          </w:p>
        </w:tc>
        <w:tc>
          <w:tcPr>
            <w:tcW w:w="2314" w:type="dxa"/>
            <w:tcBorders>
              <w:top w:val="single" w:color="auto" w:sz="6" w:space="0"/>
              <w:left w:val="single" w:color="auto" w:sz="6" w:space="0"/>
              <w:bottom w:val="single" w:color="auto" w:sz="6" w:space="0"/>
              <w:right w:val="single" w:color="auto" w:sz="6" w:space="0"/>
            </w:tcBorders>
            <w:shd w:val="clear" w:color="auto" w:fill="auto"/>
            <w:hideMark/>
          </w:tcPr>
          <w:p w:rsidRPr="00932B06" w:rsidR="00574E80" w:rsidP="00932B06" w:rsidRDefault="00574E80" w14:paraId="5F03CFFF" w14:textId="77777777">
            <w:pPr>
              <w:spacing w:after="0" w:line="240" w:lineRule="auto"/>
              <w:textAlignment w:val="baseline"/>
              <w:rPr>
                <w:rFonts w:ascii="Times New Roman" w:hAnsi="Times New Roman" w:eastAsia="Times New Roman" w:cs="Times New Roman"/>
                <w:sz w:val="24"/>
                <w:szCs w:val="24"/>
                <w:lang w:eastAsia="nl-NL"/>
              </w:rPr>
            </w:pPr>
            <w:r w:rsidRPr="00932B06">
              <w:rPr>
                <w:rFonts w:ascii="Century Gothic" w:hAnsi="Century Gothic" w:eastAsia="Times New Roman" w:cs="Times New Roman"/>
                <w:sz w:val="20"/>
                <w:szCs w:val="20"/>
                <w:lang w:eastAsia="nl-NL"/>
              </w:rPr>
              <w:t>Groepsvergadering </w:t>
            </w:r>
          </w:p>
        </w:tc>
        <w:tc>
          <w:tcPr>
            <w:tcW w:w="5538" w:type="dxa"/>
            <w:tcBorders>
              <w:top w:val="single" w:color="auto" w:sz="6" w:space="0"/>
              <w:left w:val="single" w:color="auto" w:sz="6" w:space="0"/>
              <w:bottom w:val="single" w:color="auto" w:sz="6" w:space="0"/>
              <w:right w:val="single" w:color="auto" w:sz="6" w:space="0"/>
            </w:tcBorders>
            <w:shd w:val="clear" w:color="auto" w:fill="auto"/>
          </w:tcPr>
          <w:p w:rsidRPr="00932B06" w:rsidR="00574E80" w:rsidP="00932B06" w:rsidRDefault="00574E80" w14:paraId="2029A544" w14:textId="2407A8F0">
            <w:pPr>
              <w:spacing w:after="0" w:line="240" w:lineRule="auto"/>
              <w:textAlignment w:val="baseline"/>
              <w:rPr>
                <w:rFonts w:ascii="Century Gothic" w:hAnsi="Century Gothic" w:eastAsia="Times New Roman" w:cs="Times New Roman"/>
                <w:sz w:val="20"/>
                <w:szCs w:val="20"/>
                <w:lang w:eastAsia="nl-NL"/>
              </w:rPr>
            </w:pPr>
          </w:p>
        </w:tc>
      </w:tr>
      <w:tr w:rsidRPr="00932B06" w:rsidR="00574E80" w:rsidTr="00574E80" w14:paraId="0E8806ED" w14:textId="77777777">
        <w:tc>
          <w:tcPr>
            <w:tcW w:w="1079" w:type="dxa"/>
            <w:tcBorders>
              <w:top w:val="single" w:color="auto" w:sz="6" w:space="0"/>
              <w:left w:val="single" w:color="auto" w:sz="6" w:space="0"/>
              <w:bottom w:val="single" w:color="auto" w:sz="6" w:space="0"/>
              <w:right w:val="single" w:color="auto" w:sz="6" w:space="0"/>
            </w:tcBorders>
            <w:shd w:val="clear" w:color="auto" w:fill="auto"/>
            <w:hideMark/>
          </w:tcPr>
          <w:p w:rsidRPr="00932B06" w:rsidR="00574E80" w:rsidP="00932B06" w:rsidRDefault="00574E80" w14:paraId="73B18C84" w14:textId="77777777">
            <w:pPr>
              <w:spacing w:after="0" w:line="240" w:lineRule="auto"/>
              <w:textAlignment w:val="baseline"/>
              <w:rPr>
                <w:rFonts w:ascii="Times New Roman" w:hAnsi="Times New Roman" w:eastAsia="Times New Roman" w:cs="Times New Roman"/>
                <w:sz w:val="24"/>
                <w:szCs w:val="24"/>
                <w:lang w:eastAsia="nl-NL"/>
              </w:rPr>
            </w:pPr>
            <w:r w:rsidRPr="00932B06">
              <w:rPr>
                <w:rFonts w:ascii="Century Gothic" w:hAnsi="Century Gothic" w:eastAsia="Times New Roman" w:cs="Times New Roman"/>
                <w:sz w:val="20"/>
                <w:szCs w:val="20"/>
                <w:lang w:eastAsia="nl-NL"/>
              </w:rPr>
              <w:t>11 </w:t>
            </w:r>
          </w:p>
        </w:tc>
        <w:tc>
          <w:tcPr>
            <w:tcW w:w="2314" w:type="dxa"/>
            <w:tcBorders>
              <w:top w:val="single" w:color="auto" w:sz="6" w:space="0"/>
              <w:left w:val="single" w:color="auto" w:sz="6" w:space="0"/>
              <w:bottom w:val="single" w:color="auto" w:sz="6" w:space="0"/>
              <w:right w:val="single" w:color="auto" w:sz="6" w:space="0"/>
            </w:tcBorders>
            <w:shd w:val="clear" w:color="auto" w:fill="auto"/>
            <w:hideMark/>
          </w:tcPr>
          <w:p w:rsidRPr="00932B06" w:rsidR="00574E80" w:rsidP="00932B06" w:rsidRDefault="00574E80" w14:paraId="7D68A2F4" w14:textId="77777777">
            <w:pPr>
              <w:spacing w:after="0" w:line="240" w:lineRule="auto"/>
              <w:textAlignment w:val="baseline"/>
              <w:rPr>
                <w:rFonts w:ascii="Times New Roman" w:hAnsi="Times New Roman" w:eastAsia="Times New Roman" w:cs="Times New Roman"/>
                <w:sz w:val="24"/>
                <w:szCs w:val="24"/>
                <w:lang w:eastAsia="nl-NL"/>
              </w:rPr>
            </w:pPr>
            <w:r w:rsidRPr="00932B06">
              <w:rPr>
                <w:rFonts w:ascii="Century Gothic" w:hAnsi="Century Gothic" w:eastAsia="Times New Roman" w:cs="Times New Roman"/>
                <w:sz w:val="20"/>
                <w:szCs w:val="20"/>
                <w:lang w:eastAsia="nl-NL"/>
              </w:rPr>
              <w:t>Vragenlijst welbevinden 5-8 (vanuit de driehoeksgesprekken) </w:t>
            </w:r>
          </w:p>
        </w:tc>
        <w:tc>
          <w:tcPr>
            <w:tcW w:w="5538" w:type="dxa"/>
            <w:tcBorders>
              <w:top w:val="single" w:color="auto" w:sz="6" w:space="0"/>
              <w:left w:val="single" w:color="auto" w:sz="6" w:space="0"/>
              <w:bottom w:val="single" w:color="auto" w:sz="6" w:space="0"/>
              <w:right w:val="single" w:color="auto" w:sz="6" w:space="0"/>
            </w:tcBorders>
            <w:shd w:val="clear" w:color="auto" w:fill="auto"/>
          </w:tcPr>
          <w:p w:rsidRPr="00932B06" w:rsidR="00574E80" w:rsidP="00932B06" w:rsidRDefault="00574E80" w14:paraId="7D53AFB1" w14:textId="13F1BA56">
            <w:pPr>
              <w:spacing w:after="0" w:line="240" w:lineRule="auto"/>
              <w:textAlignment w:val="baseline"/>
              <w:rPr>
                <w:rFonts w:ascii="Century Gothic" w:hAnsi="Century Gothic" w:eastAsia="Times New Roman" w:cs="Times New Roman"/>
                <w:sz w:val="20"/>
                <w:szCs w:val="20"/>
                <w:lang w:eastAsia="nl-NL"/>
              </w:rPr>
            </w:pPr>
          </w:p>
        </w:tc>
      </w:tr>
      <w:tr w:rsidRPr="00932B06" w:rsidR="00574E80" w:rsidTr="00574E80" w14:paraId="3BAA9F6B" w14:textId="77777777">
        <w:tc>
          <w:tcPr>
            <w:tcW w:w="1079" w:type="dxa"/>
            <w:tcBorders>
              <w:top w:val="single" w:color="auto" w:sz="6" w:space="0"/>
              <w:left w:val="single" w:color="auto" w:sz="6" w:space="0"/>
              <w:bottom w:val="single" w:color="auto" w:sz="6" w:space="0"/>
              <w:right w:val="single" w:color="auto" w:sz="6" w:space="0"/>
            </w:tcBorders>
            <w:shd w:val="clear" w:color="auto" w:fill="auto"/>
            <w:hideMark/>
          </w:tcPr>
          <w:p w:rsidRPr="00932B06" w:rsidR="00574E80" w:rsidP="00932B06" w:rsidRDefault="00574E80" w14:paraId="137E5BB0" w14:textId="77777777">
            <w:pPr>
              <w:spacing w:after="0" w:line="240" w:lineRule="auto"/>
              <w:textAlignment w:val="baseline"/>
              <w:rPr>
                <w:rFonts w:ascii="Times New Roman" w:hAnsi="Times New Roman" w:eastAsia="Times New Roman" w:cs="Times New Roman"/>
                <w:sz w:val="24"/>
                <w:szCs w:val="24"/>
                <w:lang w:eastAsia="nl-NL"/>
              </w:rPr>
            </w:pPr>
            <w:r w:rsidRPr="00932B06">
              <w:rPr>
                <w:rFonts w:ascii="Century Gothic" w:hAnsi="Century Gothic" w:eastAsia="Times New Roman" w:cs="Times New Roman"/>
                <w:sz w:val="20"/>
                <w:szCs w:val="20"/>
                <w:lang w:eastAsia="nl-NL"/>
              </w:rPr>
              <w:t>11 </w:t>
            </w:r>
          </w:p>
        </w:tc>
        <w:tc>
          <w:tcPr>
            <w:tcW w:w="2314" w:type="dxa"/>
            <w:tcBorders>
              <w:top w:val="single" w:color="auto" w:sz="6" w:space="0"/>
              <w:left w:val="single" w:color="auto" w:sz="6" w:space="0"/>
              <w:bottom w:val="single" w:color="auto" w:sz="6" w:space="0"/>
              <w:right w:val="single" w:color="auto" w:sz="6" w:space="0"/>
            </w:tcBorders>
            <w:shd w:val="clear" w:color="auto" w:fill="auto"/>
            <w:hideMark/>
          </w:tcPr>
          <w:p w:rsidRPr="00932B06" w:rsidR="00574E80" w:rsidP="00932B06" w:rsidRDefault="00574E80" w14:paraId="71901B24" w14:textId="77777777">
            <w:pPr>
              <w:spacing w:after="0" w:line="240" w:lineRule="auto"/>
              <w:textAlignment w:val="baseline"/>
              <w:rPr>
                <w:rFonts w:ascii="Times New Roman" w:hAnsi="Times New Roman" w:eastAsia="Times New Roman" w:cs="Times New Roman"/>
                <w:sz w:val="24"/>
                <w:szCs w:val="24"/>
                <w:lang w:eastAsia="nl-NL"/>
              </w:rPr>
            </w:pPr>
            <w:r w:rsidRPr="00932B06">
              <w:rPr>
                <w:rFonts w:ascii="Century Gothic" w:hAnsi="Century Gothic" w:eastAsia="Times New Roman" w:cs="Times New Roman"/>
                <w:sz w:val="20"/>
                <w:szCs w:val="20"/>
                <w:lang w:eastAsia="nl-NL"/>
              </w:rPr>
              <w:t>Vragenlijst welbevinden 3,4 (vanuit de kindgesprekken) </w:t>
            </w:r>
          </w:p>
        </w:tc>
        <w:tc>
          <w:tcPr>
            <w:tcW w:w="5538" w:type="dxa"/>
            <w:tcBorders>
              <w:top w:val="single" w:color="auto" w:sz="6" w:space="0"/>
              <w:left w:val="single" w:color="auto" w:sz="6" w:space="0"/>
              <w:bottom w:val="single" w:color="auto" w:sz="6" w:space="0"/>
              <w:right w:val="single" w:color="auto" w:sz="6" w:space="0"/>
            </w:tcBorders>
            <w:shd w:val="clear" w:color="auto" w:fill="auto"/>
          </w:tcPr>
          <w:p w:rsidRPr="00932B06" w:rsidR="00574E80" w:rsidP="00932B06" w:rsidRDefault="00574E80" w14:paraId="326DDC56" w14:textId="7416B39A">
            <w:pPr>
              <w:spacing w:after="0" w:line="240" w:lineRule="auto"/>
              <w:textAlignment w:val="baseline"/>
              <w:rPr>
                <w:rFonts w:ascii="Century Gothic" w:hAnsi="Century Gothic" w:eastAsia="Times New Roman" w:cs="Times New Roman"/>
                <w:sz w:val="20"/>
                <w:szCs w:val="20"/>
                <w:lang w:eastAsia="nl-NL"/>
              </w:rPr>
            </w:pPr>
          </w:p>
        </w:tc>
      </w:tr>
      <w:tr w:rsidRPr="00932B06" w:rsidR="00574E80" w:rsidTr="00574E80" w14:paraId="7DB7640B" w14:textId="77777777">
        <w:tc>
          <w:tcPr>
            <w:tcW w:w="1079" w:type="dxa"/>
            <w:tcBorders>
              <w:top w:val="single" w:color="auto" w:sz="6" w:space="0"/>
              <w:left w:val="single" w:color="auto" w:sz="6" w:space="0"/>
              <w:bottom w:val="single" w:color="auto" w:sz="6" w:space="0"/>
              <w:right w:val="single" w:color="auto" w:sz="6" w:space="0"/>
            </w:tcBorders>
            <w:shd w:val="clear" w:color="auto" w:fill="auto"/>
            <w:hideMark/>
          </w:tcPr>
          <w:p w:rsidRPr="00932B06" w:rsidR="00574E80" w:rsidP="00932B06" w:rsidRDefault="00574E80" w14:paraId="1BB28CFC" w14:textId="77777777">
            <w:pPr>
              <w:spacing w:after="0" w:line="240" w:lineRule="auto"/>
              <w:textAlignment w:val="baseline"/>
              <w:rPr>
                <w:rFonts w:ascii="Times New Roman" w:hAnsi="Times New Roman" w:eastAsia="Times New Roman" w:cs="Times New Roman"/>
                <w:sz w:val="24"/>
                <w:szCs w:val="24"/>
                <w:lang w:eastAsia="nl-NL"/>
              </w:rPr>
            </w:pPr>
            <w:r w:rsidRPr="00932B06">
              <w:rPr>
                <w:rFonts w:ascii="Century Gothic" w:hAnsi="Century Gothic" w:eastAsia="Times New Roman" w:cs="Times New Roman"/>
                <w:sz w:val="20"/>
                <w:szCs w:val="20"/>
                <w:lang w:eastAsia="nl-NL"/>
              </w:rPr>
              <w:t>12 </w:t>
            </w:r>
          </w:p>
        </w:tc>
        <w:tc>
          <w:tcPr>
            <w:tcW w:w="2314" w:type="dxa"/>
            <w:tcBorders>
              <w:top w:val="single" w:color="auto" w:sz="6" w:space="0"/>
              <w:left w:val="single" w:color="auto" w:sz="6" w:space="0"/>
              <w:bottom w:val="single" w:color="auto" w:sz="6" w:space="0"/>
              <w:right w:val="single" w:color="auto" w:sz="6" w:space="0"/>
            </w:tcBorders>
            <w:shd w:val="clear" w:color="auto" w:fill="auto"/>
            <w:hideMark/>
          </w:tcPr>
          <w:p w:rsidRPr="00932B06" w:rsidR="00574E80" w:rsidP="00932B06" w:rsidRDefault="00574E80" w14:paraId="2BD77378" w14:textId="77777777">
            <w:pPr>
              <w:spacing w:after="0" w:line="240" w:lineRule="auto"/>
              <w:textAlignment w:val="baseline"/>
              <w:rPr>
                <w:rFonts w:ascii="Times New Roman" w:hAnsi="Times New Roman" w:eastAsia="Times New Roman" w:cs="Times New Roman"/>
                <w:sz w:val="24"/>
                <w:szCs w:val="24"/>
                <w:lang w:eastAsia="nl-NL"/>
              </w:rPr>
            </w:pPr>
            <w:r w:rsidRPr="00932B06">
              <w:rPr>
                <w:rFonts w:ascii="Century Gothic" w:hAnsi="Century Gothic" w:eastAsia="Times New Roman" w:cs="Times New Roman"/>
                <w:sz w:val="20"/>
                <w:szCs w:val="20"/>
                <w:lang w:eastAsia="nl-NL"/>
              </w:rPr>
              <w:t>Kindgesprekken overig </w:t>
            </w:r>
          </w:p>
        </w:tc>
        <w:tc>
          <w:tcPr>
            <w:tcW w:w="5538" w:type="dxa"/>
            <w:tcBorders>
              <w:top w:val="single" w:color="auto" w:sz="6" w:space="0"/>
              <w:left w:val="single" w:color="auto" w:sz="6" w:space="0"/>
              <w:bottom w:val="single" w:color="auto" w:sz="6" w:space="0"/>
              <w:right w:val="single" w:color="auto" w:sz="6" w:space="0"/>
            </w:tcBorders>
            <w:shd w:val="clear" w:color="auto" w:fill="auto"/>
          </w:tcPr>
          <w:p w:rsidRPr="00932B06" w:rsidR="00574E80" w:rsidP="00932B06" w:rsidRDefault="00574E80" w14:paraId="3752C75F" w14:textId="6FDA36C0">
            <w:pPr>
              <w:spacing w:after="0" w:line="240" w:lineRule="auto"/>
              <w:textAlignment w:val="baseline"/>
              <w:rPr>
                <w:rFonts w:ascii="Century Gothic" w:hAnsi="Century Gothic" w:eastAsia="Times New Roman" w:cs="Times New Roman"/>
                <w:sz w:val="20"/>
                <w:szCs w:val="20"/>
                <w:lang w:eastAsia="nl-NL"/>
              </w:rPr>
            </w:pPr>
          </w:p>
        </w:tc>
      </w:tr>
      <w:tr w:rsidRPr="00932B06" w:rsidR="00574E80" w:rsidTr="00574E80" w14:paraId="1D156E48" w14:textId="77777777">
        <w:tc>
          <w:tcPr>
            <w:tcW w:w="1079" w:type="dxa"/>
            <w:tcBorders>
              <w:top w:val="single" w:color="auto" w:sz="6" w:space="0"/>
              <w:left w:val="single" w:color="auto" w:sz="6" w:space="0"/>
              <w:bottom w:val="single" w:color="auto" w:sz="6" w:space="0"/>
              <w:right w:val="single" w:color="auto" w:sz="6" w:space="0"/>
            </w:tcBorders>
            <w:shd w:val="clear" w:color="auto" w:fill="auto"/>
            <w:hideMark/>
          </w:tcPr>
          <w:p w:rsidRPr="00932B06" w:rsidR="00574E80" w:rsidP="00932B06" w:rsidRDefault="00574E80" w14:paraId="7F8606B5" w14:textId="77777777">
            <w:pPr>
              <w:spacing w:after="0" w:line="240" w:lineRule="auto"/>
              <w:textAlignment w:val="baseline"/>
              <w:rPr>
                <w:rFonts w:ascii="Times New Roman" w:hAnsi="Times New Roman" w:eastAsia="Times New Roman" w:cs="Times New Roman"/>
                <w:sz w:val="24"/>
                <w:szCs w:val="24"/>
                <w:lang w:eastAsia="nl-NL"/>
              </w:rPr>
            </w:pPr>
            <w:r w:rsidRPr="00932B06">
              <w:rPr>
                <w:rFonts w:ascii="Century Gothic" w:hAnsi="Century Gothic" w:eastAsia="Times New Roman" w:cs="Times New Roman"/>
                <w:sz w:val="20"/>
                <w:szCs w:val="20"/>
                <w:lang w:eastAsia="nl-NL"/>
              </w:rPr>
              <w:t>13 </w:t>
            </w:r>
          </w:p>
        </w:tc>
        <w:tc>
          <w:tcPr>
            <w:tcW w:w="2314" w:type="dxa"/>
            <w:tcBorders>
              <w:top w:val="single" w:color="auto" w:sz="6" w:space="0"/>
              <w:left w:val="single" w:color="auto" w:sz="6" w:space="0"/>
              <w:bottom w:val="single" w:color="auto" w:sz="6" w:space="0"/>
              <w:right w:val="single" w:color="auto" w:sz="6" w:space="0"/>
            </w:tcBorders>
            <w:shd w:val="clear" w:color="auto" w:fill="auto"/>
            <w:hideMark/>
          </w:tcPr>
          <w:p w:rsidRPr="00932B06" w:rsidR="00574E80" w:rsidP="00932B06" w:rsidRDefault="00574E80" w14:paraId="53BC52C0" w14:textId="6721505D">
            <w:pPr>
              <w:spacing w:after="0" w:line="240" w:lineRule="auto"/>
              <w:textAlignment w:val="baseline"/>
              <w:rPr>
                <w:rFonts w:ascii="Times New Roman" w:hAnsi="Times New Roman" w:eastAsia="Times New Roman" w:cs="Times New Roman"/>
                <w:sz w:val="24"/>
                <w:szCs w:val="24"/>
                <w:lang w:eastAsia="nl-NL"/>
              </w:rPr>
            </w:pPr>
            <w:r w:rsidRPr="00932B06">
              <w:rPr>
                <w:rFonts w:ascii="Century Gothic" w:hAnsi="Century Gothic" w:eastAsia="Times New Roman" w:cs="Times New Roman"/>
                <w:sz w:val="20"/>
                <w:szCs w:val="20"/>
                <w:lang w:eastAsia="nl-NL"/>
              </w:rPr>
              <w:t>Leerlingen die vanuit klassengesprek naar voren kwamen bij KT’er</w:t>
            </w:r>
            <w:r w:rsidR="00CB78AD">
              <w:rPr>
                <w:rFonts w:ascii="Century Gothic" w:hAnsi="Century Gothic" w:eastAsia="Times New Roman" w:cs="Times New Roman"/>
                <w:sz w:val="20"/>
                <w:szCs w:val="20"/>
                <w:lang w:eastAsia="nl-NL"/>
              </w:rPr>
              <w:t xml:space="preserve"> (observaties)</w:t>
            </w:r>
            <w:r w:rsidRPr="00932B06">
              <w:rPr>
                <w:rFonts w:ascii="Century Gothic" w:hAnsi="Century Gothic" w:eastAsia="Times New Roman" w:cs="Times New Roman"/>
                <w:sz w:val="20"/>
                <w:szCs w:val="20"/>
                <w:lang w:eastAsia="nl-NL"/>
              </w:rPr>
              <w:t> </w:t>
            </w:r>
          </w:p>
        </w:tc>
        <w:tc>
          <w:tcPr>
            <w:tcW w:w="5538" w:type="dxa"/>
            <w:tcBorders>
              <w:top w:val="single" w:color="auto" w:sz="6" w:space="0"/>
              <w:left w:val="single" w:color="auto" w:sz="6" w:space="0"/>
              <w:bottom w:val="single" w:color="auto" w:sz="6" w:space="0"/>
              <w:right w:val="single" w:color="auto" w:sz="6" w:space="0"/>
            </w:tcBorders>
            <w:shd w:val="clear" w:color="auto" w:fill="auto"/>
          </w:tcPr>
          <w:p w:rsidRPr="00932B06" w:rsidR="00574E80" w:rsidP="00932B06" w:rsidRDefault="00574E80" w14:paraId="140BA068" w14:textId="10568D7E">
            <w:pPr>
              <w:spacing w:after="0" w:line="240" w:lineRule="auto"/>
              <w:textAlignment w:val="baseline"/>
              <w:rPr>
                <w:rFonts w:ascii="Century Gothic" w:hAnsi="Century Gothic" w:eastAsia="Times New Roman" w:cs="Times New Roman"/>
                <w:sz w:val="20"/>
                <w:szCs w:val="20"/>
                <w:lang w:eastAsia="nl-NL"/>
              </w:rPr>
            </w:pPr>
          </w:p>
        </w:tc>
      </w:tr>
      <w:tr w:rsidRPr="00932B06" w:rsidR="00E01288" w:rsidTr="00574E80" w14:paraId="06BCC393" w14:textId="77777777">
        <w:tc>
          <w:tcPr>
            <w:tcW w:w="1079" w:type="dxa"/>
            <w:tcBorders>
              <w:top w:val="single" w:color="auto" w:sz="6" w:space="0"/>
              <w:left w:val="single" w:color="auto" w:sz="6" w:space="0"/>
              <w:bottom w:val="single" w:color="auto" w:sz="6" w:space="0"/>
              <w:right w:val="single" w:color="auto" w:sz="6" w:space="0"/>
            </w:tcBorders>
            <w:shd w:val="clear" w:color="auto" w:fill="auto"/>
          </w:tcPr>
          <w:p w:rsidRPr="00932B06" w:rsidR="00E01288" w:rsidP="00932B06" w:rsidRDefault="00E01288" w14:paraId="7F006753" w14:textId="4091820D">
            <w:pPr>
              <w:spacing w:after="0" w:line="240" w:lineRule="auto"/>
              <w:textAlignment w:val="baseline"/>
              <w:rPr>
                <w:rFonts w:ascii="Century Gothic" w:hAnsi="Century Gothic" w:eastAsia="Times New Roman" w:cs="Times New Roman"/>
                <w:sz w:val="20"/>
                <w:szCs w:val="20"/>
                <w:lang w:eastAsia="nl-NL"/>
              </w:rPr>
            </w:pPr>
            <w:r>
              <w:rPr>
                <w:rFonts w:ascii="Century Gothic" w:hAnsi="Century Gothic" w:eastAsia="Times New Roman" w:cs="Times New Roman"/>
                <w:sz w:val="20"/>
                <w:szCs w:val="20"/>
                <w:lang w:eastAsia="nl-NL"/>
              </w:rPr>
              <w:t>14</w:t>
            </w:r>
          </w:p>
        </w:tc>
        <w:tc>
          <w:tcPr>
            <w:tcW w:w="2314" w:type="dxa"/>
            <w:tcBorders>
              <w:top w:val="single" w:color="auto" w:sz="6" w:space="0"/>
              <w:left w:val="single" w:color="auto" w:sz="6" w:space="0"/>
              <w:bottom w:val="single" w:color="auto" w:sz="6" w:space="0"/>
              <w:right w:val="single" w:color="auto" w:sz="6" w:space="0"/>
            </w:tcBorders>
            <w:shd w:val="clear" w:color="auto" w:fill="auto"/>
          </w:tcPr>
          <w:p w:rsidRPr="00932B06" w:rsidR="00E01288" w:rsidP="00932B06" w:rsidRDefault="00E01288" w14:paraId="4D88DD27" w14:textId="48FA806F">
            <w:pPr>
              <w:spacing w:after="0" w:line="240" w:lineRule="auto"/>
              <w:textAlignment w:val="baseline"/>
              <w:rPr>
                <w:rFonts w:ascii="Century Gothic" w:hAnsi="Century Gothic" w:eastAsia="Times New Roman" w:cs="Times New Roman"/>
                <w:sz w:val="20"/>
                <w:szCs w:val="20"/>
                <w:lang w:eastAsia="nl-NL"/>
              </w:rPr>
            </w:pPr>
            <w:r>
              <w:rPr>
                <w:rFonts w:ascii="Century Gothic" w:hAnsi="Century Gothic" w:eastAsia="Times New Roman" w:cs="Times New Roman"/>
                <w:sz w:val="20"/>
                <w:szCs w:val="20"/>
                <w:lang w:eastAsia="nl-NL"/>
              </w:rPr>
              <w:t>Volgen van de sociaal emotionele ontwikkeling</w:t>
            </w:r>
          </w:p>
        </w:tc>
        <w:tc>
          <w:tcPr>
            <w:tcW w:w="5538" w:type="dxa"/>
            <w:tcBorders>
              <w:top w:val="single" w:color="auto" w:sz="6" w:space="0"/>
              <w:left w:val="single" w:color="auto" w:sz="6" w:space="0"/>
              <w:bottom w:val="single" w:color="auto" w:sz="6" w:space="0"/>
              <w:right w:val="single" w:color="auto" w:sz="6" w:space="0"/>
            </w:tcBorders>
            <w:shd w:val="clear" w:color="auto" w:fill="auto"/>
          </w:tcPr>
          <w:p w:rsidRPr="00D35ECF" w:rsidR="00E01288" w:rsidP="00932B06" w:rsidRDefault="00E01288" w14:paraId="169900B4" w14:textId="77777777">
            <w:pPr>
              <w:spacing w:after="0" w:line="240" w:lineRule="auto"/>
              <w:textAlignment w:val="baseline"/>
              <w:rPr>
                <w:rFonts w:ascii="Century Gothic" w:hAnsi="Century Gothic" w:eastAsia="Times New Roman" w:cs="Times New Roman"/>
                <w:sz w:val="20"/>
                <w:szCs w:val="20"/>
                <w:lang w:eastAsia="nl-NL"/>
              </w:rPr>
            </w:pPr>
          </w:p>
        </w:tc>
      </w:tr>
      <w:tr w:rsidRPr="00932B06" w:rsidR="00E01288" w:rsidTr="00574E80" w14:paraId="3B559AA0" w14:textId="77777777">
        <w:tc>
          <w:tcPr>
            <w:tcW w:w="1079" w:type="dxa"/>
            <w:tcBorders>
              <w:top w:val="single" w:color="auto" w:sz="6" w:space="0"/>
              <w:left w:val="single" w:color="auto" w:sz="6" w:space="0"/>
              <w:bottom w:val="single" w:color="auto" w:sz="6" w:space="0"/>
              <w:right w:val="single" w:color="auto" w:sz="6" w:space="0"/>
            </w:tcBorders>
            <w:shd w:val="clear" w:color="auto" w:fill="auto"/>
          </w:tcPr>
          <w:p w:rsidR="00E01288" w:rsidP="00932B06" w:rsidRDefault="00E01288" w14:paraId="71266693" w14:textId="1EA6DC93">
            <w:pPr>
              <w:spacing w:after="0" w:line="240" w:lineRule="auto"/>
              <w:textAlignment w:val="baseline"/>
              <w:rPr>
                <w:rFonts w:ascii="Century Gothic" w:hAnsi="Century Gothic" w:eastAsia="Times New Roman" w:cs="Times New Roman"/>
                <w:sz w:val="20"/>
                <w:szCs w:val="20"/>
                <w:lang w:eastAsia="nl-NL"/>
              </w:rPr>
            </w:pPr>
            <w:r>
              <w:rPr>
                <w:rFonts w:ascii="Century Gothic" w:hAnsi="Century Gothic" w:eastAsia="Times New Roman" w:cs="Times New Roman"/>
                <w:sz w:val="20"/>
                <w:szCs w:val="20"/>
                <w:lang w:eastAsia="nl-NL"/>
              </w:rPr>
              <w:t>15</w:t>
            </w:r>
          </w:p>
        </w:tc>
        <w:tc>
          <w:tcPr>
            <w:tcW w:w="2314" w:type="dxa"/>
            <w:tcBorders>
              <w:top w:val="single" w:color="auto" w:sz="6" w:space="0"/>
              <w:left w:val="single" w:color="auto" w:sz="6" w:space="0"/>
              <w:bottom w:val="single" w:color="auto" w:sz="6" w:space="0"/>
              <w:right w:val="single" w:color="auto" w:sz="6" w:space="0"/>
            </w:tcBorders>
            <w:shd w:val="clear" w:color="auto" w:fill="auto"/>
          </w:tcPr>
          <w:p w:rsidR="00E01288" w:rsidP="00932B06" w:rsidRDefault="00E01288" w14:paraId="693A0A83" w14:textId="1C6533C2">
            <w:pPr>
              <w:spacing w:after="0" w:line="240" w:lineRule="auto"/>
              <w:textAlignment w:val="baseline"/>
              <w:rPr>
                <w:rFonts w:ascii="Century Gothic" w:hAnsi="Century Gothic" w:eastAsia="Times New Roman" w:cs="Times New Roman"/>
                <w:sz w:val="20"/>
                <w:szCs w:val="20"/>
                <w:lang w:eastAsia="nl-NL"/>
              </w:rPr>
            </w:pPr>
            <w:r>
              <w:rPr>
                <w:rFonts w:ascii="Century Gothic" w:hAnsi="Century Gothic" w:eastAsia="Times New Roman" w:cs="Times New Roman"/>
                <w:sz w:val="20"/>
                <w:szCs w:val="20"/>
                <w:lang w:eastAsia="nl-NL"/>
              </w:rPr>
              <w:t>Volgen van de sociaal emotionele veiligheid</w:t>
            </w:r>
          </w:p>
        </w:tc>
        <w:tc>
          <w:tcPr>
            <w:tcW w:w="5538" w:type="dxa"/>
            <w:tcBorders>
              <w:top w:val="single" w:color="auto" w:sz="6" w:space="0"/>
              <w:left w:val="single" w:color="auto" w:sz="6" w:space="0"/>
              <w:bottom w:val="single" w:color="auto" w:sz="6" w:space="0"/>
              <w:right w:val="single" w:color="auto" w:sz="6" w:space="0"/>
            </w:tcBorders>
            <w:shd w:val="clear" w:color="auto" w:fill="auto"/>
          </w:tcPr>
          <w:p w:rsidRPr="00D35ECF" w:rsidR="00E01288" w:rsidP="00932B06" w:rsidRDefault="00E01288" w14:paraId="72B24031" w14:textId="0711C84D">
            <w:pPr>
              <w:spacing w:after="0" w:line="240" w:lineRule="auto"/>
              <w:textAlignment w:val="baseline"/>
              <w:rPr>
                <w:rFonts w:ascii="Century Gothic" w:hAnsi="Century Gothic" w:eastAsia="Times New Roman" w:cs="Times New Roman"/>
                <w:sz w:val="20"/>
                <w:szCs w:val="20"/>
                <w:lang w:eastAsia="nl-NL"/>
              </w:rPr>
            </w:pPr>
            <w:r w:rsidRPr="00D35ECF">
              <w:rPr>
                <w:rFonts w:ascii="Century Gothic" w:hAnsi="Century Gothic" w:eastAsia="Times New Roman" w:cs="Times New Roman"/>
                <w:sz w:val="20"/>
                <w:szCs w:val="20"/>
                <w:lang w:eastAsia="nl-NL"/>
              </w:rPr>
              <w:t>Veiligheidsthermometer VS</w:t>
            </w:r>
          </w:p>
        </w:tc>
      </w:tr>
    </w:tbl>
    <w:p w:rsidRPr="00932B06" w:rsidR="00932B06" w:rsidP="00932B06" w:rsidRDefault="00932B06" w14:paraId="5A3471FB" w14:textId="77777777">
      <w:pPr>
        <w:spacing w:after="0" w:line="240" w:lineRule="auto"/>
        <w:textAlignment w:val="baseline"/>
        <w:rPr>
          <w:rFonts w:ascii="Segoe UI" w:hAnsi="Segoe UI" w:eastAsia="Times New Roman" w:cs="Segoe UI"/>
          <w:sz w:val="18"/>
          <w:szCs w:val="18"/>
          <w:lang w:eastAsia="nl-NL"/>
        </w:rPr>
      </w:pPr>
      <w:r w:rsidRPr="00932B06">
        <w:rPr>
          <w:rFonts w:ascii="Calibri" w:hAnsi="Calibri" w:eastAsia="Times New Roman" w:cs="Calibri"/>
          <w:lang w:eastAsia="nl-NL"/>
        </w:rPr>
        <w:t> </w:t>
      </w:r>
    </w:p>
    <w:p w:rsidRPr="00932B06" w:rsidR="00932B06" w:rsidP="00932B06" w:rsidRDefault="00932B06" w14:paraId="2905A25F" w14:textId="77777777">
      <w:pPr>
        <w:spacing w:after="0" w:line="240" w:lineRule="auto"/>
        <w:textAlignment w:val="baseline"/>
        <w:rPr>
          <w:rFonts w:ascii="Segoe UI" w:hAnsi="Segoe UI" w:eastAsia="Times New Roman" w:cs="Segoe UI"/>
          <w:sz w:val="18"/>
          <w:szCs w:val="18"/>
          <w:lang w:eastAsia="nl-NL"/>
        </w:rPr>
      </w:pPr>
      <w:r w:rsidRPr="00932B06">
        <w:rPr>
          <w:rFonts w:ascii="Century Gothic" w:hAnsi="Century Gothic" w:eastAsia="Times New Roman" w:cs="Segoe UI"/>
          <w:lang w:eastAsia="nl-NL"/>
        </w:rPr>
        <w:t> </w:t>
      </w:r>
    </w:p>
    <w:p w:rsidRPr="00932B06" w:rsidR="00932B06" w:rsidP="00932B06" w:rsidRDefault="00932B06" w14:paraId="5832D779" w14:textId="77777777">
      <w:pPr>
        <w:spacing w:after="0" w:line="240" w:lineRule="auto"/>
        <w:textAlignment w:val="baseline"/>
        <w:rPr>
          <w:rFonts w:ascii="Segoe UI" w:hAnsi="Segoe UI" w:eastAsia="Times New Roman" w:cs="Segoe UI"/>
          <w:sz w:val="18"/>
          <w:szCs w:val="18"/>
          <w:lang w:eastAsia="nl-NL"/>
        </w:rPr>
      </w:pPr>
      <w:r w:rsidRPr="00932B06">
        <w:rPr>
          <w:rFonts w:ascii="Century Gothic" w:hAnsi="Century Gothic" w:eastAsia="Times New Roman" w:cs="Segoe UI"/>
          <w:lang w:eastAsia="nl-NL"/>
        </w:rPr>
        <w:t> </w:t>
      </w:r>
    </w:p>
    <w:p w:rsidRPr="00932B06" w:rsidR="00932B06" w:rsidP="00932B06" w:rsidRDefault="00932B06" w14:paraId="3181294E" w14:textId="77777777">
      <w:pPr>
        <w:spacing w:after="0" w:line="240" w:lineRule="auto"/>
        <w:textAlignment w:val="baseline"/>
        <w:rPr>
          <w:rFonts w:ascii="Segoe UI" w:hAnsi="Segoe UI" w:eastAsia="Times New Roman" w:cs="Segoe UI"/>
          <w:sz w:val="18"/>
          <w:szCs w:val="18"/>
          <w:lang w:eastAsia="nl-NL"/>
        </w:rPr>
      </w:pPr>
      <w:r w:rsidRPr="00932B06">
        <w:rPr>
          <w:rFonts w:ascii="Century Gothic" w:hAnsi="Century Gothic" w:eastAsia="Times New Roman" w:cs="Segoe UI"/>
          <w:lang w:eastAsia="nl-NL"/>
        </w:rPr>
        <w:t> </w:t>
      </w:r>
    </w:p>
    <w:p w:rsidRPr="00932B06" w:rsidR="00932B06" w:rsidP="00932B06" w:rsidRDefault="00932B06" w14:paraId="431A61D6" w14:textId="77777777">
      <w:pPr>
        <w:spacing w:after="0" w:line="240" w:lineRule="auto"/>
        <w:textAlignment w:val="baseline"/>
        <w:rPr>
          <w:rFonts w:ascii="Segoe UI" w:hAnsi="Segoe UI" w:eastAsia="Times New Roman" w:cs="Segoe UI"/>
          <w:sz w:val="18"/>
          <w:szCs w:val="18"/>
          <w:lang w:eastAsia="nl-NL"/>
        </w:rPr>
      </w:pPr>
      <w:r w:rsidRPr="00932B06">
        <w:rPr>
          <w:rFonts w:ascii="Century Gothic" w:hAnsi="Century Gothic" w:eastAsia="Times New Roman" w:cs="Segoe UI"/>
          <w:lang w:eastAsia="nl-NL"/>
        </w:rPr>
        <w:t> </w:t>
      </w:r>
    </w:p>
    <w:p w:rsidRPr="00932B06" w:rsidR="00932B06" w:rsidP="00932B06" w:rsidRDefault="00932B06" w14:paraId="66283A0A" w14:textId="77777777">
      <w:pPr>
        <w:spacing w:after="0" w:line="240" w:lineRule="auto"/>
        <w:textAlignment w:val="baseline"/>
        <w:rPr>
          <w:rFonts w:ascii="Segoe UI" w:hAnsi="Segoe UI" w:eastAsia="Times New Roman" w:cs="Segoe UI"/>
          <w:sz w:val="18"/>
          <w:szCs w:val="18"/>
          <w:lang w:eastAsia="nl-NL"/>
        </w:rPr>
      </w:pPr>
      <w:r w:rsidRPr="00932B06">
        <w:rPr>
          <w:rFonts w:ascii="Century Gothic" w:hAnsi="Century Gothic" w:eastAsia="Times New Roman" w:cs="Segoe UI"/>
          <w:lang w:eastAsia="nl-NL"/>
        </w:rPr>
        <w:t> </w:t>
      </w:r>
    </w:p>
    <w:p w:rsidRPr="00932B06" w:rsidR="00932B06" w:rsidP="00932B06" w:rsidRDefault="00932B06" w14:paraId="30476FAB" w14:textId="77777777">
      <w:pPr>
        <w:spacing w:after="0" w:line="240" w:lineRule="auto"/>
        <w:textAlignment w:val="baseline"/>
        <w:rPr>
          <w:rFonts w:ascii="Segoe UI" w:hAnsi="Segoe UI" w:eastAsia="Times New Roman" w:cs="Segoe UI"/>
          <w:sz w:val="18"/>
          <w:szCs w:val="18"/>
          <w:lang w:eastAsia="nl-NL"/>
        </w:rPr>
      </w:pPr>
      <w:r w:rsidRPr="00932B06">
        <w:rPr>
          <w:rFonts w:ascii="Century Gothic" w:hAnsi="Century Gothic" w:eastAsia="Times New Roman" w:cs="Segoe UI"/>
          <w:lang w:eastAsia="nl-NL"/>
        </w:rPr>
        <w:t> </w:t>
      </w:r>
    </w:p>
    <w:p w:rsidRPr="00932B06" w:rsidR="00932B06" w:rsidP="00932B06" w:rsidRDefault="00932B06" w14:paraId="3F93CB63" w14:textId="77777777">
      <w:pPr>
        <w:spacing w:after="0" w:line="240" w:lineRule="auto"/>
        <w:textAlignment w:val="baseline"/>
        <w:rPr>
          <w:rFonts w:ascii="Segoe UI" w:hAnsi="Segoe UI" w:eastAsia="Times New Roman" w:cs="Segoe UI"/>
          <w:sz w:val="18"/>
          <w:szCs w:val="18"/>
          <w:lang w:eastAsia="nl-NL"/>
        </w:rPr>
      </w:pPr>
      <w:r w:rsidRPr="00932B06">
        <w:rPr>
          <w:rFonts w:ascii="Century Gothic" w:hAnsi="Century Gothic" w:eastAsia="Times New Roman" w:cs="Segoe UI"/>
          <w:lang w:eastAsia="nl-NL"/>
        </w:rPr>
        <w:t> </w:t>
      </w:r>
    </w:p>
    <w:p w:rsidRPr="00932B06" w:rsidR="00932B06" w:rsidP="00932B06" w:rsidRDefault="00932B06" w14:paraId="23EE6DC2" w14:textId="77777777">
      <w:pPr>
        <w:spacing w:after="0" w:line="240" w:lineRule="auto"/>
        <w:textAlignment w:val="baseline"/>
        <w:rPr>
          <w:rFonts w:ascii="Segoe UI" w:hAnsi="Segoe UI" w:eastAsia="Times New Roman" w:cs="Segoe UI"/>
          <w:sz w:val="18"/>
          <w:szCs w:val="18"/>
          <w:lang w:eastAsia="nl-NL"/>
        </w:rPr>
      </w:pPr>
      <w:r w:rsidRPr="00932B06">
        <w:rPr>
          <w:rFonts w:ascii="Century Gothic" w:hAnsi="Century Gothic" w:eastAsia="Times New Roman" w:cs="Segoe UI"/>
          <w:lang w:eastAsia="nl-NL"/>
        </w:rPr>
        <w:t> </w:t>
      </w:r>
    </w:p>
    <w:p w:rsidRPr="00932B06" w:rsidR="00932B06" w:rsidP="00932B06" w:rsidRDefault="00932B06" w14:paraId="0CF56852" w14:textId="77777777">
      <w:pPr>
        <w:spacing w:after="0" w:line="240" w:lineRule="auto"/>
        <w:textAlignment w:val="baseline"/>
        <w:rPr>
          <w:rFonts w:ascii="Segoe UI" w:hAnsi="Segoe UI" w:eastAsia="Times New Roman" w:cs="Segoe UI"/>
          <w:sz w:val="18"/>
          <w:szCs w:val="18"/>
          <w:lang w:eastAsia="nl-NL"/>
        </w:rPr>
      </w:pPr>
      <w:r w:rsidRPr="00932B06">
        <w:rPr>
          <w:rFonts w:ascii="Century Gothic" w:hAnsi="Century Gothic" w:eastAsia="Times New Roman" w:cs="Segoe UI"/>
          <w:lang w:eastAsia="nl-NL"/>
        </w:rPr>
        <w:t> </w:t>
      </w:r>
    </w:p>
    <w:p w:rsidRPr="00932B06" w:rsidR="00932B06" w:rsidP="00932B06" w:rsidRDefault="00932B06" w14:paraId="3DAFD826" w14:textId="77777777">
      <w:pPr>
        <w:spacing w:after="0" w:line="240" w:lineRule="auto"/>
        <w:textAlignment w:val="baseline"/>
        <w:rPr>
          <w:rFonts w:ascii="Segoe UI" w:hAnsi="Segoe UI" w:eastAsia="Times New Roman" w:cs="Segoe UI"/>
          <w:sz w:val="18"/>
          <w:szCs w:val="18"/>
          <w:lang w:eastAsia="nl-NL"/>
        </w:rPr>
      </w:pPr>
      <w:r w:rsidRPr="00932B06">
        <w:rPr>
          <w:rFonts w:ascii="Century Gothic" w:hAnsi="Century Gothic" w:eastAsia="Times New Roman" w:cs="Segoe UI"/>
          <w:lang w:eastAsia="nl-NL"/>
        </w:rPr>
        <w:t> </w:t>
      </w:r>
    </w:p>
    <w:p w:rsidRPr="00932B06" w:rsidR="00932B06" w:rsidP="00932B06" w:rsidRDefault="00932B06" w14:paraId="1E03F2CA" w14:textId="77777777">
      <w:pPr>
        <w:spacing w:after="0" w:line="240" w:lineRule="auto"/>
        <w:textAlignment w:val="baseline"/>
        <w:rPr>
          <w:rFonts w:ascii="Segoe UI" w:hAnsi="Segoe UI" w:eastAsia="Times New Roman" w:cs="Segoe UI"/>
          <w:sz w:val="18"/>
          <w:szCs w:val="18"/>
          <w:lang w:eastAsia="nl-NL"/>
        </w:rPr>
      </w:pPr>
      <w:r w:rsidRPr="00932B06">
        <w:rPr>
          <w:rFonts w:ascii="Century Gothic" w:hAnsi="Century Gothic" w:eastAsia="Times New Roman" w:cs="Segoe UI"/>
          <w:lang w:eastAsia="nl-NL"/>
        </w:rPr>
        <w:t> </w:t>
      </w:r>
    </w:p>
    <w:p w:rsidRPr="00932B06" w:rsidR="00932B06" w:rsidP="51D1A7CA" w:rsidRDefault="00932B06" w14:paraId="6606B833" w14:textId="277CB422">
      <w:pPr>
        <w:spacing w:after="0" w:line="240" w:lineRule="auto"/>
        <w:textAlignment w:val="baseline"/>
        <w:rPr>
          <w:rFonts w:ascii="Century Gothic" w:hAnsi="Century Gothic" w:eastAsia="Times New Roman" w:cs="Segoe UI"/>
          <w:lang w:eastAsia="nl-NL"/>
        </w:rPr>
      </w:pPr>
      <w:r w:rsidRPr="51D1A7CA">
        <w:rPr>
          <w:rFonts w:ascii="Century Gothic" w:hAnsi="Century Gothic" w:eastAsia="Times New Roman" w:cs="Segoe UI"/>
          <w:lang w:eastAsia="nl-NL"/>
        </w:rPr>
        <w:t> </w:t>
      </w:r>
    </w:p>
    <w:p w:rsidRPr="00932B06" w:rsidR="00932B06" w:rsidP="00932B06" w:rsidRDefault="00932B06" w14:paraId="2AD56162" w14:textId="77777777">
      <w:pPr>
        <w:spacing w:after="0" w:line="240" w:lineRule="auto"/>
        <w:textAlignment w:val="baseline"/>
        <w:rPr>
          <w:rFonts w:ascii="Segoe UI" w:hAnsi="Segoe UI" w:eastAsia="Times New Roman" w:cs="Segoe UI"/>
          <w:sz w:val="18"/>
          <w:szCs w:val="18"/>
          <w:lang w:eastAsia="nl-NL"/>
        </w:rPr>
      </w:pPr>
      <w:r w:rsidRPr="00932B06">
        <w:rPr>
          <w:rFonts w:ascii="Century Gothic" w:hAnsi="Century Gothic" w:eastAsia="Times New Roman" w:cs="Segoe UI"/>
          <w:lang w:eastAsia="nl-NL"/>
        </w:rPr>
        <w:t> </w:t>
      </w:r>
    </w:p>
    <w:p w:rsidRPr="00B75824" w:rsidR="0277436A" w:rsidP="00620A41" w:rsidRDefault="00932B06" w14:paraId="233ABD0D" w14:textId="36A93114">
      <w:pPr>
        <w:spacing w:after="0" w:line="240" w:lineRule="auto"/>
        <w:textAlignment w:val="baseline"/>
        <w:rPr>
          <w:rFonts w:ascii="Arial Nova" w:hAnsi="Arial Nova" w:eastAsia="Arial Nova" w:cs="Arial Nova"/>
          <w:b/>
          <w:bCs/>
          <w:sz w:val="28"/>
          <w:szCs w:val="28"/>
        </w:rPr>
      </w:pPr>
      <w:r w:rsidRPr="00932B06">
        <w:rPr>
          <w:rFonts w:ascii="Century Gothic" w:hAnsi="Century Gothic" w:eastAsia="Times New Roman" w:cs="Segoe UI"/>
          <w:lang w:eastAsia="nl-NL"/>
        </w:rPr>
        <w:t> </w:t>
      </w:r>
      <w:r w:rsidRPr="00B75824" w:rsidR="0277436A">
        <w:rPr>
          <w:rFonts w:ascii="Arial Nova" w:hAnsi="Arial Nova" w:eastAsia="Arial Nova" w:cs="Arial Nova"/>
          <w:b/>
          <w:bCs/>
          <w:sz w:val="28"/>
          <w:szCs w:val="28"/>
        </w:rPr>
        <w:t>Deel 2</w:t>
      </w:r>
    </w:p>
    <w:p w:rsidR="0277436A" w:rsidP="0277436A" w:rsidRDefault="0277436A" w14:paraId="3B28A44E" w14:textId="1E3218D4">
      <w:pPr>
        <w:pStyle w:val="NoSpacing"/>
        <w:rPr>
          <w:rFonts w:ascii="Arial Nova" w:hAnsi="Arial Nova" w:eastAsia="Arial Nova" w:cs="Arial Nova"/>
          <w:sz w:val="20"/>
          <w:szCs w:val="20"/>
        </w:rPr>
      </w:pPr>
    </w:p>
    <w:p w:rsidR="0277436A" w:rsidP="0277436A" w:rsidRDefault="0277436A" w14:paraId="0F6F4EBE" w14:textId="1D3C88DB">
      <w:pPr>
        <w:pStyle w:val="Heading2"/>
        <w:rPr>
          <w:rFonts w:ascii="Arial" w:hAnsi="Arial" w:eastAsia="Arial" w:cs="Arial"/>
          <w:sz w:val="40"/>
          <w:szCs w:val="40"/>
        </w:rPr>
      </w:pPr>
      <w:r w:rsidRPr="0277436A">
        <w:rPr>
          <w:rFonts w:ascii="Arial" w:hAnsi="Arial" w:eastAsia="Arial" w:cs="Arial"/>
          <w:b/>
          <w:bCs/>
          <w:sz w:val="40"/>
          <w:szCs w:val="40"/>
        </w:rPr>
        <w:t xml:space="preserve"> </w:t>
      </w:r>
    </w:p>
    <w:p w:rsidR="0277436A" w:rsidP="0277436A" w:rsidRDefault="0277436A" w14:paraId="7E7F5E3F" w14:textId="42508B38">
      <w:pPr>
        <w:pStyle w:val="Heading2"/>
        <w:rPr>
          <w:rFonts w:ascii="Arial" w:hAnsi="Arial" w:eastAsia="Arial" w:cs="Arial"/>
          <w:sz w:val="48"/>
          <w:szCs w:val="48"/>
        </w:rPr>
      </w:pPr>
      <w:r w:rsidRPr="00C43DA5">
        <w:rPr>
          <w:rFonts w:ascii="Arial" w:hAnsi="Arial" w:eastAsia="Arial" w:cs="Arial"/>
          <w:b/>
          <w:bCs/>
          <w:sz w:val="48"/>
          <w:szCs w:val="48"/>
        </w:rPr>
        <w:t>Respect 4 all protocol</w:t>
      </w:r>
    </w:p>
    <w:p w:rsidR="0277436A" w:rsidP="0277436A" w:rsidRDefault="0277436A" w14:paraId="4E90BB10" w14:textId="6131F882">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 </w:t>
      </w:r>
    </w:p>
    <w:p w:rsidR="0277436A" w:rsidP="0277436A" w:rsidRDefault="0277436A" w14:paraId="54DB59C5" w14:textId="65D6512B">
      <w:pPr>
        <w:rPr>
          <w:rFonts w:ascii="Arial" w:hAnsi="Arial" w:eastAsia="Arial" w:cs="Arial"/>
          <w:color w:val="0F1419"/>
          <w:sz w:val="20"/>
          <w:szCs w:val="20"/>
        </w:rPr>
      </w:pPr>
      <w:r w:rsidRPr="0277436A">
        <w:rPr>
          <w:rFonts w:ascii="Arial" w:hAnsi="Arial" w:eastAsia="Arial" w:cs="Arial"/>
          <w:color w:val="000000" w:themeColor="text1"/>
          <w:sz w:val="20"/>
          <w:szCs w:val="20"/>
        </w:rPr>
        <w:t xml:space="preserve">OBS Weisterbeek werkt sinds het schooljaar 2014-2015 met de werkwijze Vreedzame school. </w:t>
      </w:r>
      <w:r w:rsidRPr="0277436A">
        <w:rPr>
          <w:rFonts w:ascii="Arial" w:hAnsi="Arial" w:eastAsia="Arial" w:cs="Arial"/>
          <w:color w:val="0F1419"/>
          <w:sz w:val="20"/>
          <w:szCs w:val="20"/>
        </w:rPr>
        <w:t>De Vreedzame School is een compleet programma voor de basisschool voor sociale competentie en democratisch burgerschap. Het beschouwt de klas en de school als een leefgemeenschap, waarin kinderen zich gehoord en gezien voelen, een stem krijgen, en waarin kinderen leren om samen beslissingen te nemen en conflicten op te lossen. Kinderen voelen zich verantwoordelijk voor elkaar en voor de gemeenschap, en staan open voor de verschillen tussen mensen.</w:t>
      </w:r>
    </w:p>
    <w:p w:rsidR="0277436A" w:rsidP="0277436A" w:rsidRDefault="0277436A" w14:paraId="1EB880A1" w14:textId="00B957E5">
      <w:pPr>
        <w:rPr>
          <w:rFonts w:ascii="Arial" w:hAnsi="Arial" w:eastAsia="Arial" w:cs="Arial"/>
          <w:color w:val="0F1419"/>
          <w:sz w:val="20"/>
          <w:szCs w:val="20"/>
        </w:rPr>
      </w:pPr>
      <w:r w:rsidRPr="0277436A">
        <w:rPr>
          <w:rFonts w:ascii="Arial" w:hAnsi="Arial" w:eastAsia="Arial" w:cs="Arial"/>
          <w:color w:val="0F1419"/>
          <w:sz w:val="20"/>
          <w:szCs w:val="20"/>
        </w:rPr>
        <w:t xml:space="preserve">We hopen dat deze werkwijze, die al start in groep 1 en doorloopt t/m groep 8 er aan bijdraagt dat er op OBS De Weisterbeek niet gepest wordt. </w:t>
      </w:r>
    </w:p>
    <w:p w:rsidR="0277436A" w:rsidP="0277436A" w:rsidRDefault="0277436A" w14:paraId="65A7FD94" w14:textId="07C827E2">
      <w:pPr>
        <w:rPr>
          <w:rFonts w:ascii="Arial" w:hAnsi="Arial" w:eastAsia="Arial" w:cs="Arial"/>
          <w:color w:val="000000" w:themeColor="text1"/>
          <w:sz w:val="20"/>
          <w:szCs w:val="20"/>
        </w:rPr>
      </w:pPr>
      <w:r w:rsidRPr="0277436A">
        <w:rPr>
          <w:rFonts w:ascii="Arial" w:hAnsi="Arial" w:eastAsia="Arial" w:cs="Arial"/>
          <w:color w:val="0F1419"/>
          <w:sz w:val="20"/>
          <w:szCs w:val="20"/>
          <w:highlight w:val="yellow"/>
        </w:rPr>
        <w:t xml:space="preserve">Daarnaast bespreken we bij het begin van het schooljaar ons </w:t>
      </w:r>
      <w:r w:rsidRPr="0277436A">
        <w:rPr>
          <w:rFonts w:ascii="Arial" w:hAnsi="Arial" w:eastAsia="Arial" w:cs="Arial"/>
          <w:color w:val="000000" w:themeColor="text1"/>
          <w:sz w:val="20"/>
          <w:szCs w:val="20"/>
          <w:highlight w:val="yellow"/>
        </w:rPr>
        <w:t>“respect 4 all” protocol in alle groepen.</w:t>
      </w:r>
    </w:p>
    <w:p w:rsidR="0277436A" w:rsidP="0277436A" w:rsidRDefault="0277436A" w14:paraId="72CA0CDA" w14:textId="7E477A29">
      <w:pPr>
        <w:rPr>
          <w:rFonts w:ascii="Arial" w:hAnsi="Arial" w:eastAsia="Arial" w:cs="Arial"/>
          <w:color w:val="000000" w:themeColor="text1"/>
          <w:sz w:val="20"/>
          <w:szCs w:val="20"/>
        </w:rPr>
      </w:pPr>
      <w:r w:rsidRPr="0277436A">
        <w:rPr>
          <w:rFonts w:ascii="Arial" w:hAnsi="Arial" w:eastAsia="Arial" w:cs="Arial"/>
          <w:color w:val="0F1419"/>
          <w:sz w:val="20"/>
          <w:szCs w:val="20"/>
        </w:rPr>
        <w:t xml:space="preserve">We zijn er ons van bewust dat, ondanks ons Vreedzame schoolprogramma, </w:t>
      </w:r>
      <w:r w:rsidRPr="0277436A">
        <w:rPr>
          <w:rFonts w:ascii="Arial" w:hAnsi="Arial" w:eastAsia="Arial" w:cs="Arial"/>
          <w:color w:val="000000" w:themeColor="text1"/>
          <w:sz w:val="20"/>
          <w:szCs w:val="20"/>
        </w:rPr>
        <w:t xml:space="preserve">er ook op onze school nog wel eens gepest kan worden of kinderen buitengesloten kunnen worden. Vaak speelt het zich in het verborgene af en dat alleen al maakt het moeilijk er grip op te krijgen. Pesten kan door allerlei maatregelen tegengegaan worden. Belangrijk is dat alle partijen (school, ouders en kinderen) zich verantwoordelijk voelen om het pesten op en buiten de school tot een minimum te beperken, zo niet helemaal op te lossen. Daarom voeren we op onze school een “Respect 4 All” beleid en besteden we én regelmatig én op allerlei manieren aandacht aan goed sociaal gedrag en aan het voorkomen van pesten. </w:t>
      </w:r>
    </w:p>
    <w:p w:rsidR="0277436A" w:rsidP="0277436A" w:rsidRDefault="0277436A" w14:paraId="5025D888" w14:textId="643CD5E3">
      <w:pPr>
        <w:tabs>
          <w:tab w:val="left" w:pos="708"/>
        </w:tabs>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 </w:t>
      </w:r>
    </w:p>
    <w:p w:rsidR="0277436A" w:rsidP="0277436A" w:rsidRDefault="0277436A" w14:paraId="550A8F7A" w14:textId="7EA207F9">
      <w:pPr>
        <w:rPr>
          <w:rFonts w:ascii="Arial" w:hAnsi="Arial" w:eastAsia="Arial" w:cs="Arial"/>
          <w:color w:val="000000" w:themeColor="text1"/>
          <w:sz w:val="20"/>
          <w:szCs w:val="20"/>
        </w:rPr>
      </w:pPr>
      <w:r w:rsidRPr="0277436A">
        <w:rPr>
          <w:rFonts w:ascii="Arial" w:hAnsi="Arial" w:eastAsia="Arial" w:cs="Arial"/>
          <w:b/>
          <w:bCs/>
          <w:color w:val="000000" w:themeColor="text1"/>
          <w:sz w:val="20"/>
          <w:szCs w:val="20"/>
        </w:rPr>
        <w:t>Dit “Respect 4 All” protocol heeft als doel:</w:t>
      </w:r>
    </w:p>
    <w:p w:rsidR="0277436A" w:rsidP="0277436A" w:rsidRDefault="0277436A" w14:paraId="14D9203A" w14:textId="209B7356">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Dat alle kinderen zich in hun basisschoolperiode op obs Weisterbeek veilig en geborgen voelen, gehoord en gezien,  zodat zij zich optimaal kunnen ontwikkelen en met veel plezier naar school gaan onder het motto van obs Weisterbeek:</w:t>
      </w:r>
    </w:p>
    <w:p w:rsidR="0277436A" w:rsidP="0277436A" w:rsidRDefault="0277436A" w14:paraId="19444E62" w14:textId="63CA6E03">
      <w:pPr>
        <w:jc w:val="center"/>
        <w:rPr>
          <w:rFonts w:ascii="Arial" w:hAnsi="Arial" w:eastAsia="Arial" w:cs="Arial"/>
          <w:color w:val="000000" w:themeColor="text1"/>
          <w:sz w:val="20"/>
          <w:szCs w:val="20"/>
        </w:rPr>
      </w:pPr>
      <w:r w:rsidRPr="0277436A">
        <w:rPr>
          <w:rFonts w:ascii="Arial" w:hAnsi="Arial" w:eastAsia="Arial" w:cs="Arial"/>
          <w:b/>
          <w:bCs/>
          <w:color w:val="000000" w:themeColor="text1"/>
          <w:sz w:val="20"/>
          <w:szCs w:val="20"/>
        </w:rPr>
        <w:t>“Lekker in je vel dan red je het wel.”</w:t>
      </w:r>
    </w:p>
    <w:p w:rsidR="0277436A" w:rsidP="0277436A" w:rsidRDefault="0277436A" w14:paraId="0AC51B4D" w14:textId="2EEC1FDC">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Door regels en afspraken zichtbaar te maken kunnen kinderen en volwassenen, als er zich ongewenste situaties voordoen, elkaar aanspreken op deze regels en afspraken.</w:t>
      </w:r>
    </w:p>
    <w:p w:rsidR="0277436A" w:rsidP="0277436A" w:rsidRDefault="0277436A" w14:paraId="649417F6" w14:textId="04CE1D5D">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 </w:t>
      </w:r>
    </w:p>
    <w:p w:rsidR="0277436A" w:rsidP="0277436A" w:rsidRDefault="0277436A" w14:paraId="67DA9023" w14:textId="1F216D83">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Leerkrachten en ouders uit de oudervereniging en de medezeggenschapsraad onderschrijven gezamenlijk dit </w:t>
      </w:r>
      <w:r w:rsidRPr="0277436A">
        <w:rPr>
          <w:rFonts w:ascii="Arial" w:hAnsi="Arial" w:eastAsia="Arial" w:cs="Arial"/>
          <w:b/>
          <w:bCs/>
          <w:color w:val="000000" w:themeColor="text1"/>
          <w:sz w:val="20"/>
          <w:szCs w:val="20"/>
        </w:rPr>
        <w:t>“Respect 4 All” protocol</w:t>
      </w:r>
      <w:r w:rsidRPr="0277436A">
        <w:rPr>
          <w:rFonts w:ascii="Arial" w:hAnsi="Arial" w:eastAsia="Arial" w:cs="Arial"/>
          <w:color w:val="000000" w:themeColor="text1"/>
          <w:sz w:val="20"/>
          <w:szCs w:val="20"/>
        </w:rPr>
        <w:t>.</w:t>
      </w:r>
    </w:p>
    <w:p w:rsidR="0277436A" w:rsidP="0277436A" w:rsidRDefault="0277436A" w14:paraId="6C73CC36" w14:textId="50C2D009">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 </w:t>
      </w:r>
    </w:p>
    <w:p w:rsidR="0277436A" w:rsidP="0277436A" w:rsidRDefault="0277436A" w14:paraId="4CECB6A9" w14:textId="1DECADC4">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 </w:t>
      </w:r>
    </w:p>
    <w:p w:rsidR="0277436A" w:rsidP="0277436A" w:rsidRDefault="0277436A" w14:paraId="60F46992" w14:textId="4710F107">
      <w:pPr>
        <w:rPr>
          <w:rFonts w:ascii="Arial" w:hAnsi="Arial" w:eastAsia="Arial" w:cs="Arial"/>
          <w:color w:val="000000" w:themeColor="text1"/>
          <w:sz w:val="20"/>
          <w:szCs w:val="20"/>
        </w:rPr>
      </w:pPr>
      <w:r>
        <w:br/>
      </w:r>
      <w:r w:rsidRPr="0277436A">
        <w:rPr>
          <w:rFonts w:ascii="Arial" w:hAnsi="Arial" w:eastAsia="Arial" w:cs="Arial"/>
          <w:color w:val="000000" w:themeColor="text1"/>
          <w:sz w:val="20"/>
          <w:szCs w:val="20"/>
        </w:rPr>
        <w:t xml:space="preserve"> </w:t>
      </w:r>
    </w:p>
    <w:p w:rsidR="0277436A" w:rsidP="0277436A" w:rsidRDefault="0277436A" w14:paraId="0E69B1EC" w14:textId="1ABD228E">
      <w:pPr>
        <w:rPr>
          <w:rFonts w:ascii="Arial" w:hAnsi="Arial" w:eastAsia="Arial" w:cs="Arial"/>
          <w:color w:val="000000" w:themeColor="text1"/>
          <w:sz w:val="20"/>
          <w:szCs w:val="20"/>
        </w:rPr>
      </w:pPr>
    </w:p>
    <w:p w:rsidR="0277436A" w:rsidP="0277436A" w:rsidRDefault="0277436A" w14:paraId="3789793D" w14:textId="0FB0138C">
      <w:pPr>
        <w:rPr>
          <w:rFonts w:ascii="Arial" w:hAnsi="Arial" w:eastAsia="Arial" w:cs="Arial"/>
          <w:color w:val="000000" w:themeColor="text1"/>
          <w:sz w:val="20"/>
          <w:szCs w:val="20"/>
        </w:rPr>
      </w:pPr>
    </w:p>
    <w:p w:rsidR="0277436A" w:rsidP="0277436A" w:rsidRDefault="0277436A" w14:paraId="2E939B9C" w14:textId="0A606021">
      <w:pPr>
        <w:rPr>
          <w:rFonts w:ascii="Arial" w:hAnsi="Arial" w:eastAsia="Arial" w:cs="Arial"/>
          <w:color w:val="000000" w:themeColor="text1"/>
          <w:sz w:val="20"/>
          <w:szCs w:val="20"/>
        </w:rPr>
      </w:pPr>
    </w:p>
    <w:p w:rsidR="0277436A" w:rsidP="0277436A" w:rsidRDefault="0277436A" w14:paraId="55338CAE" w14:textId="33441721">
      <w:pPr>
        <w:rPr>
          <w:rFonts w:ascii="Arial" w:hAnsi="Arial" w:eastAsia="Arial" w:cs="Arial"/>
          <w:color w:val="000000" w:themeColor="text1"/>
          <w:sz w:val="20"/>
          <w:szCs w:val="20"/>
        </w:rPr>
      </w:pPr>
    </w:p>
    <w:p w:rsidR="0277436A" w:rsidP="0277436A" w:rsidRDefault="0277436A" w14:paraId="388BCB99" w14:textId="5522314E">
      <w:pPr>
        <w:rPr>
          <w:rFonts w:ascii="Arial" w:hAnsi="Arial" w:eastAsia="Arial" w:cs="Arial"/>
          <w:color w:val="000000" w:themeColor="text1"/>
          <w:sz w:val="20"/>
          <w:szCs w:val="20"/>
        </w:rPr>
      </w:pPr>
      <w:r w:rsidRPr="0277436A">
        <w:rPr>
          <w:rFonts w:ascii="Arial" w:hAnsi="Arial" w:eastAsia="Arial" w:cs="Arial"/>
          <w:b/>
          <w:bCs/>
          <w:color w:val="000000" w:themeColor="text1"/>
          <w:sz w:val="20"/>
          <w:szCs w:val="20"/>
        </w:rPr>
        <w:t xml:space="preserve">De betrokkenen: </w:t>
      </w:r>
    </w:p>
    <w:p w:rsidR="0277436A" w:rsidP="0277436A" w:rsidRDefault="0277436A" w14:paraId="2FDA2ACE" w14:textId="6BA443CC">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Als er gepest wordt gaat het altijd om:</w:t>
      </w:r>
    </w:p>
    <w:p w:rsidR="0277436A" w:rsidP="0277436A" w:rsidRDefault="0277436A" w14:paraId="43843BD9" w14:textId="07E73D2F">
      <w:pPr>
        <w:pStyle w:val="ListParagraph"/>
        <w:numPr>
          <w:ilvl w:val="0"/>
          <w:numId w:val="32"/>
        </w:numPr>
        <w:rPr>
          <w:rFonts w:eastAsiaTheme="minorEastAsia"/>
          <w:color w:val="000000" w:themeColor="text1"/>
          <w:sz w:val="20"/>
          <w:szCs w:val="20"/>
        </w:rPr>
      </w:pPr>
      <w:r w:rsidRPr="0277436A">
        <w:rPr>
          <w:rFonts w:ascii="Arial" w:hAnsi="Arial" w:eastAsia="Arial" w:cs="Arial"/>
          <w:color w:val="000000" w:themeColor="text1"/>
          <w:sz w:val="20"/>
          <w:szCs w:val="20"/>
        </w:rPr>
        <w:t>de gepeste of het slachtoffer</w:t>
      </w:r>
    </w:p>
    <w:p w:rsidR="0277436A" w:rsidP="0277436A" w:rsidRDefault="0277436A" w14:paraId="1E991C27" w14:textId="00778EF3">
      <w:pPr>
        <w:pStyle w:val="ListParagraph"/>
        <w:numPr>
          <w:ilvl w:val="0"/>
          <w:numId w:val="32"/>
        </w:numPr>
        <w:rPr>
          <w:rFonts w:eastAsiaTheme="minorEastAsia"/>
          <w:color w:val="000000" w:themeColor="text1"/>
          <w:sz w:val="20"/>
          <w:szCs w:val="20"/>
        </w:rPr>
      </w:pPr>
      <w:r w:rsidRPr="0277436A">
        <w:rPr>
          <w:rFonts w:ascii="Arial" w:hAnsi="Arial" w:eastAsia="Arial" w:cs="Arial"/>
          <w:color w:val="000000" w:themeColor="text1"/>
          <w:sz w:val="20"/>
          <w:szCs w:val="20"/>
        </w:rPr>
        <w:t>de pester(s)</w:t>
      </w:r>
    </w:p>
    <w:p w:rsidR="0277436A" w:rsidP="0277436A" w:rsidRDefault="0277436A" w14:paraId="4F2EAF97" w14:textId="355DB9EB">
      <w:pPr>
        <w:pStyle w:val="ListParagraph"/>
        <w:numPr>
          <w:ilvl w:val="0"/>
          <w:numId w:val="32"/>
        </w:numPr>
        <w:rPr>
          <w:rFonts w:eastAsiaTheme="minorEastAsia"/>
          <w:color w:val="000000" w:themeColor="text1"/>
          <w:sz w:val="20"/>
          <w:szCs w:val="20"/>
        </w:rPr>
      </w:pPr>
      <w:r w:rsidRPr="0277436A">
        <w:rPr>
          <w:rFonts w:ascii="Arial" w:hAnsi="Arial" w:eastAsia="Arial" w:cs="Arial"/>
          <w:color w:val="000000" w:themeColor="text1"/>
          <w:sz w:val="20"/>
          <w:szCs w:val="20"/>
        </w:rPr>
        <w:t>de meelopers of zwijgers</w:t>
      </w:r>
    </w:p>
    <w:p w:rsidR="0277436A" w:rsidP="0277436A" w:rsidRDefault="0277436A" w14:paraId="6E6727D2" w14:textId="68E5461A">
      <w:pPr>
        <w:pStyle w:val="ListParagraph"/>
        <w:numPr>
          <w:ilvl w:val="0"/>
          <w:numId w:val="32"/>
        </w:numPr>
        <w:rPr>
          <w:rFonts w:eastAsiaTheme="minorEastAsia"/>
          <w:color w:val="000000" w:themeColor="text1"/>
          <w:sz w:val="20"/>
          <w:szCs w:val="20"/>
        </w:rPr>
      </w:pPr>
      <w:r w:rsidRPr="0277436A">
        <w:rPr>
          <w:rFonts w:ascii="Arial" w:hAnsi="Arial" w:eastAsia="Arial" w:cs="Arial"/>
          <w:color w:val="000000" w:themeColor="text1"/>
          <w:sz w:val="20"/>
          <w:szCs w:val="20"/>
        </w:rPr>
        <w:t>de groep waar het zich afspeelt.</w:t>
      </w:r>
    </w:p>
    <w:p w:rsidR="0277436A" w:rsidP="0277436A" w:rsidRDefault="0277436A" w14:paraId="5A6F36AD" w14:textId="33A133A3">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Verder zijn de school en de ouders betrokkenen.</w:t>
      </w:r>
    </w:p>
    <w:p w:rsidR="0277436A" w:rsidP="0277436A" w:rsidRDefault="0277436A" w14:paraId="53B30751" w14:textId="4A26594C">
      <w:pPr>
        <w:rPr>
          <w:rFonts w:ascii="Arial" w:hAnsi="Arial" w:eastAsia="Arial" w:cs="Arial"/>
          <w:color w:val="000000" w:themeColor="text1"/>
          <w:sz w:val="24"/>
          <w:szCs w:val="24"/>
        </w:rPr>
      </w:pPr>
      <w:r w:rsidRPr="0277436A">
        <w:rPr>
          <w:rFonts w:ascii="Arial" w:hAnsi="Arial" w:eastAsia="Arial" w:cs="Arial"/>
          <w:color w:val="000000" w:themeColor="text1"/>
          <w:sz w:val="24"/>
          <w:szCs w:val="24"/>
        </w:rPr>
        <w:t xml:space="preserve"> </w:t>
      </w:r>
    </w:p>
    <w:p w:rsidR="0277436A" w:rsidP="0277436A" w:rsidRDefault="0277436A" w14:paraId="09FA0101" w14:textId="769516A0">
      <w:pPr>
        <w:rPr>
          <w:rFonts w:ascii="Arial" w:hAnsi="Arial" w:eastAsia="Arial" w:cs="Arial"/>
          <w:color w:val="000000" w:themeColor="text1"/>
          <w:sz w:val="20"/>
          <w:szCs w:val="20"/>
        </w:rPr>
      </w:pPr>
      <w:r w:rsidRPr="0277436A">
        <w:rPr>
          <w:rFonts w:ascii="Arial" w:hAnsi="Arial" w:eastAsia="Arial" w:cs="Arial"/>
          <w:b/>
          <w:bCs/>
          <w:color w:val="000000" w:themeColor="text1"/>
          <w:sz w:val="20"/>
          <w:szCs w:val="20"/>
        </w:rPr>
        <w:t>Aanspreekpunt</w:t>
      </w:r>
    </w:p>
    <w:p w:rsidR="0277436A" w:rsidP="0277436A" w:rsidRDefault="0277436A" w14:paraId="7D46BB02" w14:textId="00555EBF">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De leerkracht is op onze school het eerste aanspreekpunt m.b.t. pesten. Hij/zij coördineert de te nemen stappen in dit protocol.</w:t>
      </w:r>
    </w:p>
    <w:p w:rsidR="0277436A" w:rsidP="0277436A" w:rsidRDefault="0277436A" w14:paraId="0BCF9C04" w14:textId="7DD90A5D">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 </w:t>
      </w:r>
    </w:p>
    <w:p w:rsidR="0277436A" w:rsidP="0277436A" w:rsidRDefault="0277436A" w14:paraId="0F0ACF8E" w14:textId="5389246F">
      <w:pPr>
        <w:rPr>
          <w:rFonts w:ascii="Arial" w:hAnsi="Arial" w:eastAsia="Arial" w:cs="Arial"/>
          <w:color w:val="000000" w:themeColor="text1"/>
          <w:sz w:val="20"/>
          <w:szCs w:val="20"/>
        </w:rPr>
      </w:pPr>
      <w:r w:rsidRPr="0277436A">
        <w:rPr>
          <w:rFonts w:ascii="Arial" w:hAnsi="Arial" w:eastAsia="Arial" w:cs="Arial"/>
          <w:b/>
          <w:bCs/>
          <w:color w:val="000000" w:themeColor="text1"/>
          <w:sz w:val="20"/>
          <w:szCs w:val="20"/>
        </w:rPr>
        <w:t>Wat is pesten?</w:t>
      </w:r>
    </w:p>
    <w:p w:rsidR="0277436A" w:rsidP="0277436A" w:rsidRDefault="0277436A" w14:paraId="4C45C6B6" w14:textId="3D069A6B">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We verstaan hieronder:</w:t>
      </w:r>
    </w:p>
    <w:p w:rsidR="0277436A" w:rsidP="0277436A" w:rsidRDefault="0277436A" w14:paraId="0D267DEE" w14:textId="47DC0806">
      <w:pPr>
        <w:rPr>
          <w:rFonts w:ascii="Arial" w:hAnsi="Arial" w:eastAsia="Arial" w:cs="Arial"/>
          <w:color w:val="202124"/>
          <w:sz w:val="24"/>
          <w:szCs w:val="24"/>
        </w:rPr>
      </w:pPr>
      <w:r w:rsidRPr="0277436A">
        <w:rPr>
          <w:rFonts w:ascii="Arial" w:hAnsi="Arial" w:eastAsia="Arial" w:cs="Arial"/>
          <w:i/>
          <w:iCs/>
          <w:color w:val="202124"/>
          <w:sz w:val="24"/>
          <w:szCs w:val="24"/>
        </w:rPr>
        <w:t>“Kinderen worden gepest als ze door een of meer leeftijdsgenoten bewust en stelselmatig worden beschadigd door negatieve acties waarbij de macht ongelijk verdeeld is en het slachtoffer zich meestal niet kan verdedigen.”</w:t>
      </w:r>
    </w:p>
    <w:p w:rsidR="0277436A" w:rsidP="0277436A" w:rsidRDefault="0277436A" w14:paraId="47BB9106" w14:textId="4CA493F4">
      <w:pPr>
        <w:rPr>
          <w:rFonts w:ascii="Arial" w:hAnsi="Arial" w:eastAsia="Arial" w:cs="Arial"/>
          <w:color w:val="000000" w:themeColor="text1"/>
          <w:sz w:val="20"/>
          <w:szCs w:val="20"/>
        </w:rPr>
      </w:pPr>
      <w:r w:rsidRPr="0277436A">
        <w:rPr>
          <w:rFonts w:ascii="Arial" w:hAnsi="Arial" w:eastAsia="Arial" w:cs="Arial"/>
          <w:i/>
          <w:iCs/>
          <w:color w:val="000000" w:themeColor="text1"/>
          <w:sz w:val="20"/>
          <w:szCs w:val="20"/>
        </w:rPr>
        <w:t xml:space="preserve">Het is pesten als bovenstaand regelmatig gebeurt en als de leerling, die gepest wordt zich niet kan verdedigen (machtsverschil). En als een kind iets als pesten ervaart en/of als zodanig voelt. </w:t>
      </w:r>
    </w:p>
    <w:p w:rsidR="0277436A" w:rsidP="0277436A" w:rsidRDefault="0277436A" w14:paraId="3D0FD73A" w14:textId="3EE4067C">
      <w:pPr>
        <w:rPr>
          <w:rFonts w:ascii="Arial" w:hAnsi="Arial" w:eastAsia="Arial" w:cs="Arial"/>
          <w:color w:val="000000" w:themeColor="text1"/>
          <w:sz w:val="20"/>
          <w:szCs w:val="20"/>
        </w:rPr>
      </w:pPr>
      <w:r w:rsidRPr="0277436A">
        <w:rPr>
          <w:rFonts w:ascii="Arial" w:hAnsi="Arial" w:eastAsia="Arial" w:cs="Arial"/>
          <w:b/>
          <w:bCs/>
          <w:color w:val="000000" w:themeColor="text1"/>
          <w:sz w:val="20"/>
          <w:szCs w:val="20"/>
        </w:rPr>
        <w:t xml:space="preserve"> </w:t>
      </w:r>
    </w:p>
    <w:p w:rsidR="0277436A" w:rsidP="0277436A" w:rsidRDefault="0277436A" w14:paraId="758D67DC" w14:textId="70E3176B">
      <w:pPr>
        <w:rPr>
          <w:rFonts w:ascii="Arial" w:hAnsi="Arial" w:eastAsia="Arial" w:cs="Arial"/>
          <w:color w:val="000000" w:themeColor="text1"/>
          <w:sz w:val="20"/>
          <w:szCs w:val="20"/>
        </w:rPr>
      </w:pPr>
      <w:r w:rsidRPr="0277436A">
        <w:rPr>
          <w:rFonts w:ascii="Arial" w:hAnsi="Arial" w:eastAsia="Arial" w:cs="Arial"/>
          <w:b/>
          <w:bCs/>
          <w:color w:val="000000" w:themeColor="text1"/>
          <w:sz w:val="20"/>
          <w:szCs w:val="20"/>
        </w:rPr>
        <w:t xml:space="preserve">Wat doen we om pesten te voorkomen? </w:t>
      </w:r>
    </w:p>
    <w:p w:rsidR="0277436A" w:rsidP="0277436A" w:rsidRDefault="0277436A" w14:paraId="7A7490D0" w14:textId="160296BF">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Ons onderwijs is erop gericht om kinderen een gezond en redzaam gedragspatroon te laten ontwikkelen, dat past bij henzelf en bij de omgeving waarin ze opgroeien. In het kader van deze sociaal-emotionele ontwikkeling en de bevordering van de sociale vaardigheden zijn op onze school afspraken vastgelegd. Zoals eerder al werd vermeld, werken we met het programma “De Vreedzame School”, waarin een veilig en gezond leefklimaat centraal staat.</w:t>
      </w:r>
    </w:p>
    <w:p w:rsidR="0277436A" w:rsidP="0277436A" w:rsidRDefault="0277436A" w14:paraId="2DC5D068" w14:textId="36993749">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 Leerkrachten van alle groepen bespreken aan het begin van elk schooljaar de vastgestelde regels rondom pesten maar herhalen deze ook regelmatig. </w:t>
      </w:r>
    </w:p>
    <w:p w:rsidR="0277436A" w:rsidP="0277436A" w:rsidRDefault="0277436A" w14:paraId="6427D03B" w14:textId="133F60A1">
      <w:pPr>
        <w:pStyle w:val="ListParagraph"/>
        <w:numPr>
          <w:ilvl w:val="0"/>
          <w:numId w:val="31"/>
        </w:numPr>
        <w:rPr>
          <w:rFonts w:eastAsiaTheme="minorEastAsia"/>
          <w:color w:val="000000" w:themeColor="text1"/>
          <w:sz w:val="20"/>
          <w:szCs w:val="20"/>
        </w:rPr>
      </w:pPr>
      <w:r w:rsidRPr="0277436A">
        <w:rPr>
          <w:rFonts w:ascii="Arial" w:hAnsi="Arial" w:eastAsia="Arial" w:cs="Arial"/>
          <w:color w:val="000000" w:themeColor="text1"/>
          <w:sz w:val="20"/>
          <w:szCs w:val="20"/>
        </w:rPr>
        <w:t xml:space="preserve">Met de kinderen sluiten we het </w:t>
      </w:r>
      <w:r w:rsidRPr="0277436A">
        <w:rPr>
          <w:rFonts w:ascii="Arial" w:hAnsi="Arial" w:eastAsia="Arial" w:cs="Arial"/>
          <w:b/>
          <w:bCs/>
          <w:color w:val="000000" w:themeColor="text1"/>
          <w:sz w:val="20"/>
          <w:szCs w:val="20"/>
        </w:rPr>
        <w:t xml:space="preserve">“Respect 4 All” </w:t>
      </w:r>
      <w:r w:rsidRPr="0277436A">
        <w:rPr>
          <w:rFonts w:ascii="Arial" w:hAnsi="Arial" w:eastAsia="Arial" w:cs="Arial"/>
          <w:color w:val="000000" w:themeColor="text1"/>
          <w:sz w:val="20"/>
          <w:szCs w:val="20"/>
        </w:rPr>
        <w:t xml:space="preserve">contract af ter voorkoming van pestgedrag. </w:t>
      </w:r>
    </w:p>
    <w:p w:rsidR="0277436A" w:rsidP="0277436A" w:rsidRDefault="0277436A" w14:paraId="4633AAC2" w14:textId="44EAA8CC">
      <w:pPr>
        <w:pStyle w:val="ListParagraph"/>
        <w:numPr>
          <w:ilvl w:val="0"/>
          <w:numId w:val="31"/>
        </w:numPr>
        <w:rPr>
          <w:rFonts w:eastAsiaTheme="minorEastAsia"/>
          <w:color w:val="000000" w:themeColor="text1"/>
          <w:sz w:val="20"/>
          <w:szCs w:val="20"/>
        </w:rPr>
      </w:pPr>
      <w:r w:rsidRPr="0277436A">
        <w:rPr>
          <w:rFonts w:ascii="Arial" w:hAnsi="Arial" w:eastAsia="Arial" w:cs="Arial"/>
          <w:color w:val="000000" w:themeColor="text1"/>
          <w:sz w:val="20"/>
          <w:szCs w:val="20"/>
        </w:rPr>
        <w:t xml:space="preserve">We hebben maatregelen getroffen om vroegtijdig pestgedrag te signaleren. </w:t>
      </w:r>
    </w:p>
    <w:p w:rsidR="0277436A" w:rsidP="0277436A" w:rsidRDefault="0277436A" w14:paraId="25E0D388" w14:textId="6A2C1BE1">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In de schoolgids en op de website wordt verwezen naar dit protocol. </w:t>
      </w:r>
    </w:p>
    <w:p w:rsidR="0277436A" w:rsidP="0277436A" w:rsidRDefault="0277436A" w14:paraId="63D1FA48" w14:textId="266F35D3">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 </w:t>
      </w:r>
    </w:p>
    <w:p w:rsidR="0277436A" w:rsidP="0277436A" w:rsidRDefault="0277436A" w14:paraId="08CD6296" w14:textId="138518B7">
      <w:pPr>
        <w:rPr>
          <w:rFonts w:ascii="Arial" w:hAnsi="Arial" w:eastAsia="Arial" w:cs="Arial"/>
          <w:color w:val="000000" w:themeColor="text1"/>
          <w:sz w:val="20"/>
          <w:szCs w:val="20"/>
        </w:rPr>
      </w:pPr>
    </w:p>
    <w:p w:rsidR="0277436A" w:rsidP="0277436A" w:rsidRDefault="0277436A" w14:paraId="03326183" w14:textId="6444AD5F">
      <w:pPr>
        <w:rPr>
          <w:rFonts w:ascii="Arial" w:hAnsi="Arial" w:eastAsia="Arial" w:cs="Arial"/>
          <w:color w:val="000000" w:themeColor="text1"/>
          <w:sz w:val="20"/>
          <w:szCs w:val="20"/>
        </w:rPr>
      </w:pPr>
    </w:p>
    <w:p w:rsidR="0277436A" w:rsidP="0277436A" w:rsidRDefault="0277436A" w14:paraId="6F64CC85" w14:textId="3B962387">
      <w:pPr>
        <w:rPr>
          <w:rFonts w:ascii="Arial" w:hAnsi="Arial" w:eastAsia="Arial" w:cs="Arial"/>
          <w:color w:val="000000" w:themeColor="text1"/>
          <w:sz w:val="20"/>
          <w:szCs w:val="20"/>
        </w:rPr>
      </w:pPr>
    </w:p>
    <w:p w:rsidR="0277436A" w:rsidP="0277436A" w:rsidRDefault="0277436A" w14:paraId="4AE33605" w14:textId="1CD9A3C6">
      <w:pPr>
        <w:rPr>
          <w:rFonts w:ascii="Arial" w:hAnsi="Arial" w:eastAsia="Arial" w:cs="Arial"/>
          <w:color w:val="000000" w:themeColor="text1"/>
          <w:sz w:val="20"/>
          <w:szCs w:val="20"/>
        </w:rPr>
      </w:pPr>
    </w:p>
    <w:p w:rsidR="0277436A" w:rsidP="0277436A" w:rsidRDefault="0277436A" w14:paraId="2981FE39" w14:textId="4C40457B">
      <w:pPr>
        <w:rPr>
          <w:rFonts w:ascii="Arial" w:hAnsi="Arial" w:eastAsia="Arial" w:cs="Arial"/>
          <w:color w:val="000000" w:themeColor="text1"/>
          <w:sz w:val="20"/>
          <w:szCs w:val="20"/>
        </w:rPr>
      </w:pPr>
    </w:p>
    <w:p w:rsidR="0277436A" w:rsidP="0277436A" w:rsidRDefault="0277436A" w14:paraId="49612883" w14:textId="52A9164E">
      <w:pPr>
        <w:rPr>
          <w:rFonts w:ascii="Arial" w:hAnsi="Arial" w:eastAsia="Arial" w:cs="Arial"/>
          <w:b/>
          <w:bCs/>
          <w:color w:val="000000" w:themeColor="text1"/>
          <w:sz w:val="20"/>
          <w:szCs w:val="20"/>
        </w:rPr>
      </w:pPr>
    </w:p>
    <w:p w:rsidR="0277436A" w:rsidP="0277436A" w:rsidRDefault="0277436A" w14:paraId="3654D9A5" w14:textId="3D67C25D">
      <w:pPr>
        <w:rPr>
          <w:rFonts w:ascii="Arial" w:hAnsi="Arial" w:eastAsia="Arial" w:cs="Arial"/>
          <w:color w:val="000000" w:themeColor="text1"/>
          <w:sz w:val="20"/>
          <w:szCs w:val="20"/>
        </w:rPr>
      </w:pPr>
      <w:r w:rsidRPr="0277436A">
        <w:rPr>
          <w:rFonts w:ascii="Arial" w:hAnsi="Arial" w:eastAsia="Arial" w:cs="Arial"/>
          <w:b/>
          <w:bCs/>
          <w:color w:val="000000" w:themeColor="text1"/>
          <w:sz w:val="20"/>
          <w:szCs w:val="20"/>
        </w:rPr>
        <w:t>Hoe signaleren we pesten?</w:t>
      </w:r>
    </w:p>
    <w:p w:rsidR="0277436A" w:rsidP="0277436A" w:rsidRDefault="0277436A" w14:paraId="0BB6942F" w14:textId="2792392C">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Om pestgedrag te kunnen opsporen wordt het volgende gedaan:</w:t>
      </w:r>
    </w:p>
    <w:p w:rsidR="0277436A" w:rsidP="0277436A" w:rsidRDefault="0277436A" w14:paraId="7239561B" w14:textId="62AC8C1C">
      <w:pPr>
        <w:pStyle w:val="ListParagraph"/>
        <w:numPr>
          <w:ilvl w:val="0"/>
          <w:numId w:val="30"/>
        </w:numPr>
        <w:rPr>
          <w:rFonts w:eastAsiaTheme="minorEastAsia"/>
          <w:color w:val="000000" w:themeColor="text1"/>
          <w:sz w:val="20"/>
          <w:szCs w:val="20"/>
        </w:rPr>
      </w:pPr>
      <w:r w:rsidRPr="0277436A">
        <w:rPr>
          <w:rFonts w:ascii="Arial" w:hAnsi="Arial" w:eastAsia="Arial" w:cs="Arial"/>
          <w:color w:val="000000" w:themeColor="text1"/>
          <w:sz w:val="20"/>
          <w:szCs w:val="20"/>
        </w:rPr>
        <w:t>Een kind geeft aan dat het in zijn/haar beleving gepest wordt en/of buitengesloten.</w:t>
      </w:r>
    </w:p>
    <w:p w:rsidR="0277436A" w:rsidP="0277436A" w:rsidRDefault="0277436A" w14:paraId="024D82E4" w14:textId="7DE64C12">
      <w:pPr>
        <w:pStyle w:val="ListParagraph"/>
        <w:numPr>
          <w:ilvl w:val="0"/>
          <w:numId w:val="30"/>
        </w:numPr>
        <w:rPr>
          <w:rFonts w:eastAsiaTheme="minorEastAsia"/>
          <w:color w:val="000000" w:themeColor="text1"/>
          <w:sz w:val="20"/>
          <w:szCs w:val="20"/>
        </w:rPr>
      </w:pPr>
      <w:r w:rsidRPr="0277436A">
        <w:rPr>
          <w:rFonts w:ascii="Arial" w:hAnsi="Arial" w:eastAsia="Arial" w:cs="Arial"/>
          <w:color w:val="000000" w:themeColor="text1"/>
          <w:sz w:val="20"/>
          <w:szCs w:val="20"/>
        </w:rPr>
        <w:t xml:space="preserve">In de uitnodiging van de 15-minuten-gesprekken wordt aangetipt, dat we expliciet aan de ouders vragen of hun kind ook “lekker in zijn/haar vel” zit. </w:t>
      </w:r>
    </w:p>
    <w:p w:rsidR="0277436A" w:rsidP="0277436A" w:rsidRDefault="0277436A" w14:paraId="05321681" w14:textId="3C117268">
      <w:pPr>
        <w:pStyle w:val="ListParagraph"/>
        <w:numPr>
          <w:ilvl w:val="0"/>
          <w:numId w:val="30"/>
        </w:numPr>
        <w:rPr>
          <w:rFonts w:eastAsiaTheme="minorEastAsia"/>
          <w:color w:val="000000" w:themeColor="text1"/>
          <w:sz w:val="20"/>
          <w:szCs w:val="20"/>
        </w:rPr>
      </w:pPr>
      <w:r w:rsidRPr="0277436A">
        <w:rPr>
          <w:rFonts w:ascii="Arial" w:hAnsi="Arial" w:eastAsia="Arial" w:cs="Arial"/>
          <w:color w:val="000000" w:themeColor="text1"/>
          <w:sz w:val="20"/>
          <w:szCs w:val="20"/>
        </w:rPr>
        <w:t xml:space="preserve">Bij het eerste 15-minuten-gesprekken vullen de ouders een welbevindenlijst in over hun kind; hierop kunnen ze aangeven hoe zij hun kind zien en hoe het kind zich voelt. </w:t>
      </w:r>
    </w:p>
    <w:p w:rsidR="0277436A" w:rsidP="0277436A" w:rsidRDefault="0277436A" w14:paraId="2968BF87" w14:textId="447631EE">
      <w:pPr>
        <w:pStyle w:val="ListParagraph"/>
        <w:numPr>
          <w:ilvl w:val="0"/>
          <w:numId w:val="30"/>
        </w:numPr>
        <w:rPr>
          <w:rFonts w:eastAsiaTheme="minorEastAsia"/>
          <w:color w:val="000000" w:themeColor="text1"/>
          <w:sz w:val="20"/>
          <w:szCs w:val="20"/>
        </w:rPr>
      </w:pPr>
      <w:r w:rsidRPr="0277436A">
        <w:rPr>
          <w:rFonts w:ascii="Arial" w:hAnsi="Arial" w:eastAsia="Arial" w:cs="Arial"/>
          <w:color w:val="000000" w:themeColor="text1"/>
          <w:sz w:val="20"/>
          <w:szCs w:val="20"/>
        </w:rPr>
        <w:t>Bij de eerste groepsbespreking wordt nauwkeurig nagegaan of er zich in de groep pestgedrag voordoet.</w:t>
      </w:r>
    </w:p>
    <w:p w:rsidR="0277436A" w:rsidP="0277436A" w:rsidRDefault="0277436A" w14:paraId="645915CC" w14:textId="191D04DC">
      <w:pPr>
        <w:pStyle w:val="ListParagraph"/>
        <w:numPr>
          <w:ilvl w:val="0"/>
          <w:numId w:val="30"/>
        </w:numPr>
        <w:rPr>
          <w:rFonts w:eastAsiaTheme="minorEastAsia"/>
          <w:color w:val="000000" w:themeColor="text1"/>
          <w:sz w:val="20"/>
          <w:szCs w:val="20"/>
        </w:rPr>
      </w:pPr>
      <w:r w:rsidRPr="0277436A">
        <w:rPr>
          <w:rFonts w:ascii="Arial" w:hAnsi="Arial" w:eastAsia="Arial" w:cs="Arial"/>
          <w:color w:val="000000" w:themeColor="text1"/>
          <w:sz w:val="20"/>
          <w:szCs w:val="20"/>
        </w:rPr>
        <w:t xml:space="preserve">Minimaal een keer per jaar worden in alle groepen door de leerkracht en vanaf groep 5 ook door de leerlingen een digitale vragenlijst ingevuld rondom sociaal gedrag en welbevinden. Door bewust observeren in de klas en op de speelplaats; attent zijn op eventueel pestgedrag.  </w:t>
      </w:r>
    </w:p>
    <w:p w:rsidR="0277436A" w:rsidP="0277436A" w:rsidRDefault="0277436A" w14:paraId="55E6AF18" w14:textId="755794C3">
      <w:pPr>
        <w:pStyle w:val="ListParagraph"/>
        <w:numPr>
          <w:ilvl w:val="0"/>
          <w:numId w:val="30"/>
        </w:numPr>
        <w:rPr>
          <w:rFonts w:eastAsiaTheme="minorEastAsia"/>
          <w:color w:val="000000" w:themeColor="text1"/>
          <w:sz w:val="20"/>
          <w:szCs w:val="20"/>
        </w:rPr>
      </w:pPr>
      <w:r w:rsidRPr="0277436A">
        <w:rPr>
          <w:rFonts w:ascii="Arial" w:hAnsi="Arial" w:eastAsia="Arial" w:cs="Arial"/>
          <w:color w:val="000000" w:themeColor="text1"/>
          <w:sz w:val="20"/>
          <w:szCs w:val="20"/>
        </w:rPr>
        <w:t>Een goede interactie tussen kinderen en personeel.</w:t>
      </w:r>
    </w:p>
    <w:p w:rsidR="0277436A" w:rsidP="0277436A" w:rsidRDefault="0277436A" w14:paraId="1774F958" w14:textId="37BD10D5">
      <w:pPr>
        <w:pStyle w:val="ListParagraph"/>
        <w:numPr>
          <w:ilvl w:val="0"/>
          <w:numId w:val="30"/>
        </w:numPr>
        <w:rPr>
          <w:rFonts w:eastAsiaTheme="minorEastAsia"/>
          <w:color w:val="000000" w:themeColor="text1"/>
          <w:sz w:val="20"/>
          <w:szCs w:val="20"/>
        </w:rPr>
      </w:pPr>
      <w:r w:rsidRPr="0277436A">
        <w:rPr>
          <w:rFonts w:ascii="Arial" w:hAnsi="Arial" w:eastAsia="Arial" w:cs="Arial"/>
          <w:color w:val="000000" w:themeColor="text1"/>
          <w:sz w:val="20"/>
          <w:szCs w:val="20"/>
        </w:rPr>
        <w:t>Ook kunnen personen buiten de school pestgedrag signaleren en op school melden.</w:t>
      </w:r>
    </w:p>
    <w:p w:rsidR="0277436A" w:rsidP="0277436A" w:rsidRDefault="0277436A" w14:paraId="28879A39" w14:textId="72391535">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 </w:t>
      </w:r>
    </w:p>
    <w:p w:rsidR="0277436A" w:rsidP="0277436A" w:rsidRDefault="0277436A" w14:paraId="083EED18" w14:textId="07B18F63">
      <w:pPr>
        <w:rPr>
          <w:rFonts w:ascii="Arial" w:hAnsi="Arial" w:eastAsia="Arial" w:cs="Arial"/>
          <w:color w:val="000000" w:themeColor="text1"/>
        </w:rPr>
      </w:pPr>
      <w:r>
        <w:br/>
      </w:r>
    </w:p>
    <w:p w:rsidR="0277436A" w:rsidP="0277436A" w:rsidRDefault="0277436A" w14:paraId="5479AC53" w14:textId="50481182">
      <w:pPr>
        <w:rPr>
          <w:rFonts w:ascii="Arial" w:hAnsi="Arial" w:eastAsia="Arial" w:cs="Arial"/>
          <w:color w:val="000000" w:themeColor="text1"/>
          <w:sz w:val="20"/>
          <w:szCs w:val="20"/>
        </w:rPr>
      </w:pPr>
      <w:r w:rsidRPr="0277436A">
        <w:rPr>
          <w:rFonts w:ascii="Arial" w:hAnsi="Arial" w:eastAsia="Arial" w:cs="Arial"/>
          <w:b/>
          <w:bCs/>
          <w:color w:val="000000" w:themeColor="text1"/>
          <w:sz w:val="20"/>
          <w:szCs w:val="20"/>
        </w:rPr>
        <w:t>Het stappenplan</w:t>
      </w:r>
    </w:p>
    <w:p w:rsidR="0277436A" w:rsidP="0277436A" w:rsidRDefault="0277436A" w14:paraId="3555893B" w14:textId="147EDD9B">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Iemand signaleert pestgedrag of een kind geeft aan gepest te worden.</w:t>
      </w:r>
    </w:p>
    <w:p w:rsidR="0277436A" w:rsidP="0277436A" w:rsidRDefault="0277436A" w14:paraId="2F8F61D5" w14:textId="0BCA57F7">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 </w:t>
      </w:r>
    </w:p>
    <w:p w:rsidR="0277436A" w:rsidP="0277436A" w:rsidRDefault="0277436A" w14:paraId="57100520" w14:textId="0A481484">
      <w:pPr>
        <w:pStyle w:val="ListParagraph"/>
        <w:numPr>
          <w:ilvl w:val="0"/>
          <w:numId w:val="29"/>
        </w:numPr>
        <w:rPr>
          <w:rFonts w:eastAsiaTheme="minorEastAsia"/>
          <w:color w:val="000000" w:themeColor="text1"/>
          <w:sz w:val="20"/>
          <w:szCs w:val="20"/>
        </w:rPr>
      </w:pPr>
      <w:r w:rsidRPr="0277436A">
        <w:rPr>
          <w:rFonts w:ascii="Arial" w:hAnsi="Arial" w:eastAsia="Arial" w:cs="Arial"/>
          <w:color w:val="000000" w:themeColor="text1"/>
          <w:sz w:val="20"/>
          <w:szCs w:val="20"/>
        </w:rPr>
        <w:t>Dit wordt gemeld bij de leerkracht van het betreffende kind. Deze heeft een gesprek met de betrokken kinderen. Bij het gesprek wordt geprobeerd antwoord te krijgen op de vragen:</w:t>
      </w:r>
    </w:p>
    <w:p w:rsidR="0277436A" w:rsidP="0277436A" w:rsidRDefault="0277436A" w14:paraId="7751330F" w14:textId="3CC9C533">
      <w:pPr>
        <w:pStyle w:val="ListParagraph"/>
        <w:numPr>
          <w:ilvl w:val="0"/>
          <w:numId w:val="28"/>
        </w:numPr>
        <w:rPr>
          <w:rFonts w:eastAsiaTheme="minorEastAsia"/>
          <w:color w:val="000000" w:themeColor="text1"/>
          <w:sz w:val="20"/>
          <w:szCs w:val="20"/>
        </w:rPr>
      </w:pPr>
      <w:r w:rsidRPr="0277436A">
        <w:rPr>
          <w:rFonts w:ascii="Arial" w:hAnsi="Arial" w:eastAsia="Arial" w:cs="Arial"/>
          <w:color w:val="000000" w:themeColor="text1"/>
          <w:sz w:val="20"/>
          <w:szCs w:val="20"/>
        </w:rPr>
        <w:t>Wat is er precies gesignaleerd/gebeurd en wanneer?</w:t>
      </w:r>
    </w:p>
    <w:p w:rsidR="0277436A" w:rsidP="0277436A" w:rsidRDefault="0277436A" w14:paraId="7F9A2E7B" w14:textId="584B5ADF">
      <w:pPr>
        <w:pStyle w:val="ListParagraph"/>
        <w:numPr>
          <w:ilvl w:val="0"/>
          <w:numId w:val="28"/>
        </w:numPr>
        <w:rPr>
          <w:rFonts w:eastAsiaTheme="minorEastAsia"/>
          <w:color w:val="000000" w:themeColor="text1"/>
          <w:sz w:val="20"/>
          <w:szCs w:val="20"/>
        </w:rPr>
      </w:pPr>
      <w:r w:rsidRPr="0277436A">
        <w:rPr>
          <w:rFonts w:ascii="Arial" w:hAnsi="Arial" w:eastAsia="Arial" w:cs="Arial"/>
          <w:color w:val="000000" w:themeColor="text1"/>
          <w:sz w:val="20"/>
          <w:szCs w:val="20"/>
        </w:rPr>
        <w:t>Was er sprake van pesten of plagen?</w:t>
      </w:r>
    </w:p>
    <w:p w:rsidR="0277436A" w:rsidP="0277436A" w:rsidRDefault="0277436A" w14:paraId="53F072B0" w14:textId="4ED1214F">
      <w:pPr>
        <w:pStyle w:val="ListParagraph"/>
        <w:numPr>
          <w:ilvl w:val="0"/>
          <w:numId w:val="28"/>
        </w:numPr>
        <w:rPr>
          <w:rFonts w:eastAsiaTheme="minorEastAsia"/>
          <w:color w:val="000000" w:themeColor="text1"/>
          <w:sz w:val="20"/>
          <w:szCs w:val="20"/>
        </w:rPr>
      </w:pPr>
      <w:r w:rsidRPr="0277436A">
        <w:rPr>
          <w:rFonts w:ascii="Arial" w:hAnsi="Arial" w:eastAsia="Arial" w:cs="Arial"/>
          <w:color w:val="000000" w:themeColor="text1"/>
          <w:sz w:val="20"/>
          <w:szCs w:val="20"/>
        </w:rPr>
        <w:t>Is er al eerder iets opgevallen of gebeurd?</w:t>
      </w:r>
    </w:p>
    <w:p w:rsidR="0277436A" w:rsidP="0277436A" w:rsidRDefault="0277436A" w14:paraId="601933B2" w14:textId="11315C05">
      <w:pPr>
        <w:pStyle w:val="ListParagraph"/>
        <w:numPr>
          <w:ilvl w:val="0"/>
          <w:numId w:val="28"/>
        </w:numPr>
        <w:rPr>
          <w:rFonts w:eastAsiaTheme="minorEastAsia"/>
          <w:color w:val="000000" w:themeColor="text1"/>
          <w:sz w:val="20"/>
          <w:szCs w:val="20"/>
        </w:rPr>
      </w:pPr>
      <w:r w:rsidRPr="0277436A">
        <w:rPr>
          <w:rFonts w:ascii="Arial" w:hAnsi="Arial" w:eastAsia="Arial" w:cs="Arial"/>
          <w:color w:val="000000" w:themeColor="text1"/>
          <w:sz w:val="20"/>
          <w:szCs w:val="20"/>
        </w:rPr>
        <w:t>Wie was erbij betrokken en op welke manier.</w:t>
      </w:r>
    </w:p>
    <w:p w:rsidR="0277436A" w:rsidP="0277436A" w:rsidRDefault="0277436A" w14:paraId="24A5D589" w14:textId="54F71983">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 Wanneer we tot de conclusie komen dat er wel degelijk sprake is van pesten of ervaren pesten zullen vragen gesteld worden aan betrokkenen als:</w:t>
      </w:r>
    </w:p>
    <w:p w:rsidR="0277436A" w:rsidP="0277436A" w:rsidRDefault="0277436A" w14:paraId="059F354B" w14:textId="2BA53590">
      <w:pPr>
        <w:pStyle w:val="ListParagraph"/>
        <w:numPr>
          <w:ilvl w:val="0"/>
          <w:numId w:val="27"/>
        </w:numPr>
        <w:rPr>
          <w:rFonts w:eastAsiaTheme="minorEastAsia"/>
          <w:color w:val="000000" w:themeColor="text1"/>
          <w:sz w:val="20"/>
          <w:szCs w:val="20"/>
        </w:rPr>
      </w:pPr>
      <w:r w:rsidRPr="0277436A">
        <w:rPr>
          <w:rFonts w:ascii="Arial" w:hAnsi="Arial" w:eastAsia="Arial" w:cs="Arial"/>
          <w:color w:val="000000" w:themeColor="text1"/>
          <w:sz w:val="20"/>
          <w:szCs w:val="20"/>
        </w:rPr>
        <w:t>Waarom?</w:t>
      </w:r>
    </w:p>
    <w:p w:rsidR="0277436A" w:rsidP="0277436A" w:rsidRDefault="0277436A" w14:paraId="11FEFF74" w14:textId="45E28C3E">
      <w:pPr>
        <w:pStyle w:val="ListParagraph"/>
        <w:numPr>
          <w:ilvl w:val="0"/>
          <w:numId w:val="27"/>
        </w:numPr>
        <w:rPr>
          <w:rFonts w:eastAsiaTheme="minorEastAsia"/>
          <w:color w:val="000000" w:themeColor="text1"/>
          <w:sz w:val="20"/>
          <w:szCs w:val="20"/>
        </w:rPr>
      </w:pPr>
      <w:r w:rsidRPr="0277436A">
        <w:rPr>
          <w:rFonts w:ascii="Arial" w:hAnsi="Arial" w:eastAsia="Arial" w:cs="Arial"/>
          <w:color w:val="000000" w:themeColor="text1"/>
          <w:sz w:val="20"/>
          <w:szCs w:val="20"/>
        </w:rPr>
        <w:t>Is dit al langer aan de hand?</w:t>
      </w:r>
    </w:p>
    <w:p w:rsidR="0277436A" w:rsidP="0277436A" w:rsidRDefault="0277436A" w14:paraId="53166A20" w14:textId="0CDDA361">
      <w:pPr>
        <w:pStyle w:val="ListParagraph"/>
        <w:numPr>
          <w:ilvl w:val="0"/>
          <w:numId w:val="27"/>
        </w:numPr>
        <w:rPr>
          <w:rFonts w:eastAsiaTheme="minorEastAsia"/>
          <w:color w:val="000000" w:themeColor="text1"/>
          <w:sz w:val="20"/>
          <w:szCs w:val="20"/>
        </w:rPr>
      </w:pPr>
      <w:r w:rsidRPr="0277436A">
        <w:rPr>
          <w:rFonts w:ascii="Arial" w:hAnsi="Arial" w:eastAsia="Arial" w:cs="Arial"/>
          <w:color w:val="000000" w:themeColor="text1"/>
          <w:sz w:val="20"/>
          <w:szCs w:val="20"/>
        </w:rPr>
        <w:t>Willen jullie met dit negatief gedrag doorgaan of ben je bereid te veranderen?</w:t>
      </w:r>
    </w:p>
    <w:p w:rsidR="0277436A" w:rsidP="0277436A" w:rsidRDefault="0277436A" w14:paraId="4378B853" w14:textId="09C3CA97">
      <w:pPr>
        <w:pStyle w:val="ListParagraph"/>
        <w:numPr>
          <w:ilvl w:val="0"/>
          <w:numId w:val="27"/>
        </w:numPr>
        <w:rPr>
          <w:rFonts w:eastAsiaTheme="minorEastAsia"/>
          <w:color w:val="000000" w:themeColor="text1"/>
          <w:sz w:val="20"/>
          <w:szCs w:val="20"/>
        </w:rPr>
      </w:pPr>
      <w:r w:rsidRPr="0277436A">
        <w:rPr>
          <w:rFonts w:ascii="Arial" w:hAnsi="Arial" w:eastAsia="Arial" w:cs="Arial"/>
          <w:color w:val="000000" w:themeColor="text1"/>
          <w:sz w:val="20"/>
          <w:szCs w:val="20"/>
        </w:rPr>
        <w:t>Ben je je ervan bewust dat je je niet aan de afspraken van het pestcontract hebt gehouden dat je hebt ondertekend?</w:t>
      </w:r>
    </w:p>
    <w:p w:rsidR="0277436A" w:rsidP="0277436A" w:rsidRDefault="0277436A" w14:paraId="05A3BAB8" w14:textId="0E13E73C">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 </w:t>
      </w:r>
    </w:p>
    <w:p w:rsidR="0277436A" w:rsidP="0277436A" w:rsidRDefault="0277436A" w14:paraId="7F06FD81" w14:textId="0D9D90DC">
      <w:pPr>
        <w:pStyle w:val="NoSpacing"/>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Naar aanleiding van dit gesprek zullen er concrete afspraken gemaakt worden met de betrokkenen. Van dit gesprek wordt door de groepsleerkracht een kort verslag gemaakt (bij betrokkenen bewaard in Parnassys notitie 'kind gesprek'). </w:t>
      </w:r>
    </w:p>
    <w:p w:rsidR="0277436A" w:rsidP="0277436A" w:rsidRDefault="0277436A" w14:paraId="132FEF1E" w14:textId="4F724ABD">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Ook bespreekt de leerkracht het gebeuren met de hele groep, omdat het pesten vaak een groepsgebeuren is (meelopers). Kan de groep nog iets betekenen/ doen voor de betrokkenen?Uiteraard verwijzend naar het </w:t>
      </w:r>
      <w:r w:rsidRPr="0277436A">
        <w:rPr>
          <w:rFonts w:ascii="Arial" w:hAnsi="Arial" w:eastAsia="Arial" w:cs="Arial"/>
          <w:b/>
          <w:bCs/>
          <w:color w:val="000000" w:themeColor="text1"/>
          <w:sz w:val="20"/>
          <w:szCs w:val="20"/>
        </w:rPr>
        <w:t xml:space="preserve">“Respect 4 All” </w:t>
      </w:r>
      <w:r w:rsidRPr="0277436A">
        <w:rPr>
          <w:rFonts w:ascii="Arial" w:hAnsi="Arial" w:eastAsia="Arial" w:cs="Arial"/>
          <w:color w:val="000000" w:themeColor="text1"/>
          <w:sz w:val="20"/>
          <w:szCs w:val="20"/>
        </w:rPr>
        <w:t xml:space="preserve">contract en de genoemde regels en afspraken. </w:t>
      </w:r>
    </w:p>
    <w:p w:rsidR="0277436A" w:rsidP="0277436A" w:rsidRDefault="0277436A" w14:paraId="411A9E72" w14:textId="5A31CA87">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Leerkracht informeert de betrokkenen ouders met het verzoek om er ook thuis over te praten. Tenslotte informeert hij de KT-er.</w:t>
      </w:r>
    </w:p>
    <w:p w:rsidR="0277436A" w:rsidP="0277436A" w:rsidRDefault="0277436A" w14:paraId="7BF1BC9C" w14:textId="114821EE">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 </w:t>
      </w:r>
    </w:p>
    <w:p w:rsidR="0277436A" w:rsidP="0277436A" w:rsidRDefault="0277436A" w14:paraId="70DDB74C" w14:textId="6D2D08EB">
      <w:pPr>
        <w:rPr>
          <w:rFonts w:ascii="Arial" w:hAnsi="Arial" w:eastAsia="Arial" w:cs="Arial"/>
          <w:color w:val="000000" w:themeColor="text1"/>
          <w:sz w:val="20"/>
          <w:szCs w:val="20"/>
        </w:rPr>
      </w:pPr>
    </w:p>
    <w:p w:rsidR="0277436A" w:rsidP="0277436A" w:rsidRDefault="0277436A" w14:paraId="7AB87247" w14:textId="4F887B06">
      <w:pPr>
        <w:rPr>
          <w:rFonts w:ascii="Arial" w:hAnsi="Arial" w:eastAsia="Arial" w:cs="Arial"/>
          <w:color w:val="000000" w:themeColor="text1"/>
          <w:sz w:val="20"/>
          <w:szCs w:val="20"/>
        </w:rPr>
      </w:pPr>
    </w:p>
    <w:p w:rsidR="0277436A" w:rsidP="0277436A" w:rsidRDefault="0277436A" w14:paraId="0D818506" w14:textId="7E60816A">
      <w:pPr>
        <w:pStyle w:val="ListParagraph"/>
        <w:numPr>
          <w:ilvl w:val="0"/>
          <w:numId w:val="29"/>
        </w:numPr>
        <w:rPr>
          <w:rFonts w:eastAsiaTheme="minorEastAsia"/>
          <w:color w:val="000000" w:themeColor="text1"/>
          <w:sz w:val="20"/>
          <w:szCs w:val="20"/>
        </w:rPr>
      </w:pPr>
      <w:r w:rsidRPr="0277436A">
        <w:rPr>
          <w:rFonts w:ascii="Arial" w:hAnsi="Arial" w:eastAsia="Arial" w:cs="Arial"/>
          <w:color w:val="000000" w:themeColor="text1"/>
          <w:sz w:val="20"/>
          <w:szCs w:val="20"/>
        </w:rPr>
        <w:t>Na vier weken evalueert de leerkracht de afgelopen periode en maakt hiervan een kort verslag. Mocht er onvoldoende verandering in de situatie zijn gekomen en/of het pestgedrag herhaalt zich, dan worden de ouders van zowel de pester(s) als de gepeste(n) uitgenodigd  voor een gesprek op school. Tijdens dit gesprek zullen er concrete afspraken gemaakt worden. Tijdens het gesprek zijn vanuit de school de groepsleerkracht en de KT-er aanwezig.</w:t>
      </w:r>
    </w:p>
    <w:p w:rsidR="0277436A" w:rsidP="0277436A" w:rsidRDefault="0277436A" w14:paraId="4268DEEC" w14:textId="45654853">
      <w:pPr>
        <w:pStyle w:val="NoSpacing"/>
        <w:rPr>
          <w:rFonts w:ascii="Arial" w:hAnsi="Arial" w:eastAsia="Arial" w:cs="Arial"/>
          <w:color w:val="000000" w:themeColor="text1"/>
          <w:sz w:val="20"/>
          <w:szCs w:val="20"/>
        </w:rPr>
      </w:pPr>
      <w:r w:rsidRPr="0277436A">
        <w:rPr>
          <w:rFonts w:ascii="Arial" w:hAnsi="Arial" w:eastAsia="Arial" w:cs="Arial"/>
          <w:color w:val="000000" w:themeColor="text1"/>
          <w:sz w:val="20"/>
          <w:szCs w:val="20"/>
        </w:rPr>
        <w:t>Na twee weken worden de ouders opnieuw op school verwacht om de balans op te maken. Wanneer het nodig is zullen er nieuwe stappen worden ondernomen en vervolgafspraken worden gemaakt. Na twee maanden wordt de situatie opnieuw bekeken.</w:t>
      </w:r>
    </w:p>
    <w:p w:rsidR="0277436A" w:rsidP="0277436A" w:rsidRDefault="0277436A" w14:paraId="4553DACD" w14:textId="17F1FDF9">
      <w:pPr>
        <w:spacing w:after="0" w:line="240" w:lineRule="auto"/>
        <w:rPr>
          <w:rFonts w:ascii="Arial" w:hAnsi="Arial" w:eastAsia="Arial" w:cs="Arial"/>
          <w:color w:val="000000" w:themeColor="text1"/>
          <w:sz w:val="20"/>
          <w:szCs w:val="20"/>
        </w:rPr>
      </w:pPr>
    </w:p>
    <w:p w:rsidR="0277436A" w:rsidP="0277436A" w:rsidRDefault="0277436A" w14:paraId="7440E095" w14:textId="16B220EA">
      <w:pPr>
        <w:pStyle w:val="NoSpacing"/>
        <w:rPr>
          <w:rFonts w:ascii="Arial" w:hAnsi="Arial" w:eastAsia="Arial" w:cs="Arial"/>
          <w:color w:val="000000" w:themeColor="text1"/>
          <w:sz w:val="20"/>
          <w:szCs w:val="20"/>
        </w:rPr>
      </w:pPr>
      <w:r w:rsidRPr="0277436A">
        <w:rPr>
          <w:rFonts w:ascii="Arial" w:hAnsi="Arial" w:eastAsia="Arial" w:cs="Arial"/>
          <w:color w:val="000000" w:themeColor="text1"/>
          <w:sz w:val="20"/>
          <w:szCs w:val="20"/>
        </w:rPr>
        <w:t>Gekeken wordt of de ‘Steungroep;  wordt ingezet.</w:t>
      </w:r>
    </w:p>
    <w:p w:rsidR="0277436A" w:rsidP="0277436A" w:rsidRDefault="0277436A" w14:paraId="1291D99A" w14:textId="2E582D86">
      <w:pPr>
        <w:pStyle w:val="NoSpacing"/>
        <w:rPr>
          <w:rFonts w:ascii="Arial" w:hAnsi="Arial" w:eastAsia="Arial" w:cs="Arial"/>
          <w:color w:val="000000" w:themeColor="text1"/>
          <w:sz w:val="20"/>
          <w:szCs w:val="20"/>
        </w:rPr>
      </w:pPr>
      <w:r w:rsidRPr="0277436A">
        <w:rPr>
          <w:rFonts w:ascii="Arial" w:hAnsi="Arial" w:eastAsia="Arial" w:cs="Arial"/>
          <w:color w:val="000000" w:themeColor="text1"/>
          <w:sz w:val="20"/>
          <w:szCs w:val="20"/>
        </w:rPr>
        <w:t>Na 2 weken wordt ook dit geevalueerd met betrokkenen, ouders, leerkracht, KT’er</w:t>
      </w:r>
    </w:p>
    <w:p w:rsidR="0277436A" w:rsidP="0277436A" w:rsidRDefault="0277436A" w14:paraId="1FA8C4A3" w14:textId="01546DDD">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 </w:t>
      </w:r>
    </w:p>
    <w:p w:rsidR="0277436A" w:rsidP="0277436A" w:rsidRDefault="0277436A" w14:paraId="69E27B25" w14:textId="15DCA07D">
      <w:pPr>
        <w:pStyle w:val="ListParagraph"/>
        <w:numPr>
          <w:ilvl w:val="0"/>
          <w:numId w:val="29"/>
        </w:numPr>
        <w:rPr>
          <w:rFonts w:eastAsiaTheme="minorEastAsia"/>
          <w:color w:val="000000" w:themeColor="text1"/>
          <w:sz w:val="20"/>
          <w:szCs w:val="20"/>
        </w:rPr>
      </w:pPr>
      <w:r w:rsidRPr="0277436A">
        <w:rPr>
          <w:rFonts w:ascii="Arial" w:hAnsi="Arial" w:eastAsia="Arial" w:cs="Arial"/>
          <w:color w:val="000000" w:themeColor="text1"/>
          <w:sz w:val="20"/>
          <w:szCs w:val="20"/>
        </w:rPr>
        <w:t xml:space="preserve">Wanneer bovenstaande stappen niet tot een bevredigende oplossing leiden, wordt de directeur van de school in de aanpak betrokken.  </w:t>
      </w:r>
    </w:p>
    <w:p w:rsidR="0277436A" w:rsidP="0277436A" w:rsidRDefault="0277436A" w14:paraId="20F58F43" w14:textId="326F3632">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 </w:t>
      </w:r>
    </w:p>
    <w:p w:rsidR="0277436A" w:rsidP="0277436A" w:rsidRDefault="0277436A" w14:paraId="569CEBAC" w14:textId="2C9A96D3">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Dannie Kuijpers</w:t>
      </w:r>
    </w:p>
    <w:p w:rsidR="0277436A" w:rsidP="0277436A" w:rsidRDefault="0277436A" w14:paraId="70A85DE9" w14:textId="4E74A6CB">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Directeur obs Weisterbeek.</w:t>
      </w:r>
    </w:p>
    <w:p w:rsidR="0277436A" w:rsidP="0277436A" w:rsidRDefault="0277436A" w14:paraId="2715CCF4" w14:textId="4A886C54">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 </w:t>
      </w:r>
    </w:p>
    <w:p w:rsidR="0277436A" w:rsidP="0277436A" w:rsidRDefault="0277436A" w14:paraId="3C4C3069" w14:textId="726A6945">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 </w:t>
      </w:r>
    </w:p>
    <w:p w:rsidR="0277436A" w:rsidP="0277436A" w:rsidRDefault="0277436A" w14:paraId="51BF75E4" w14:textId="37D06D5A">
      <w:pPr>
        <w:rPr>
          <w:rFonts w:ascii="Arial" w:hAnsi="Arial" w:eastAsia="Arial" w:cs="Arial"/>
          <w:color w:val="000000" w:themeColor="text1"/>
          <w:sz w:val="20"/>
          <w:szCs w:val="20"/>
        </w:rPr>
      </w:pPr>
    </w:p>
    <w:p w:rsidR="0277436A" w:rsidP="0277436A" w:rsidRDefault="0277436A" w14:paraId="56997549" w14:textId="40EEA1C9">
      <w:pPr>
        <w:rPr>
          <w:rFonts w:ascii="Arial" w:hAnsi="Arial" w:eastAsia="Arial" w:cs="Arial"/>
          <w:color w:val="000000" w:themeColor="text1"/>
          <w:sz w:val="20"/>
          <w:szCs w:val="20"/>
        </w:rPr>
      </w:pPr>
    </w:p>
    <w:p w:rsidR="0277436A" w:rsidP="0277436A" w:rsidRDefault="0277436A" w14:paraId="085E2A55" w14:textId="009E65DC">
      <w:pPr>
        <w:rPr>
          <w:rFonts w:ascii="Arial" w:hAnsi="Arial" w:eastAsia="Arial" w:cs="Arial"/>
          <w:color w:val="000000" w:themeColor="text1"/>
          <w:sz w:val="20"/>
          <w:szCs w:val="20"/>
        </w:rPr>
      </w:pPr>
    </w:p>
    <w:p w:rsidR="0277436A" w:rsidP="0277436A" w:rsidRDefault="0277436A" w14:paraId="76D0F3F1" w14:textId="05210841">
      <w:pPr>
        <w:rPr>
          <w:rFonts w:ascii="Arial" w:hAnsi="Arial" w:eastAsia="Arial" w:cs="Arial"/>
          <w:color w:val="000000" w:themeColor="text1"/>
          <w:sz w:val="20"/>
          <w:szCs w:val="20"/>
        </w:rPr>
      </w:pPr>
    </w:p>
    <w:p w:rsidR="0277436A" w:rsidP="0277436A" w:rsidRDefault="0277436A" w14:paraId="21880FBB" w14:textId="6D2B6C9F">
      <w:pPr>
        <w:rPr>
          <w:rFonts w:ascii="Arial" w:hAnsi="Arial" w:eastAsia="Arial" w:cs="Arial"/>
          <w:color w:val="000000" w:themeColor="text1"/>
          <w:sz w:val="20"/>
          <w:szCs w:val="20"/>
        </w:rPr>
      </w:pPr>
      <w:r w:rsidRPr="0277436A">
        <w:rPr>
          <w:rFonts w:ascii="Arial" w:hAnsi="Arial" w:eastAsia="Arial" w:cs="Arial"/>
          <w:b/>
          <w:bCs/>
          <w:color w:val="000000" w:themeColor="text1"/>
          <w:sz w:val="20"/>
          <w:szCs w:val="20"/>
        </w:rPr>
        <w:t>Bijlagen bij dit “Respect 4 All” protocol:</w:t>
      </w:r>
    </w:p>
    <w:p w:rsidR="0277436A" w:rsidP="0277436A" w:rsidRDefault="0277436A" w14:paraId="6168102F" w14:textId="0DA7096A">
      <w:pPr>
        <w:pStyle w:val="ListParagraph"/>
        <w:numPr>
          <w:ilvl w:val="0"/>
          <w:numId w:val="26"/>
        </w:numPr>
        <w:rPr>
          <w:rFonts w:eastAsiaTheme="minorEastAsia"/>
          <w:b/>
          <w:bCs/>
          <w:color w:val="000000" w:themeColor="text1"/>
          <w:sz w:val="20"/>
          <w:szCs w:val="20"/>
        </w:rPr>
      </w:pPr>
      <w:r w:rsidRPr="0277436A">
        <w:rPr>
          <w:rFonts w:ascii="Arial" w:hAnsi="Arial" w:eastAsia="Arial" w:cs="Arial"/>
          <w:b/>
          <w:bCs/>
          <w:color w:val="000000" w:themeColor="text1"/>
          <w:sz w:val="20"/>
          <w:szCs w:val="20"/>
        </w:rPr>
        <w:t xml:space="preserve">“Respect 4 All” </w:t>
      </w:r>
      <w:r w:rsidRPr="0277436A">
        <w:rPr>
          <w:rFonts w:ascii="Arial" w:hAnsi="Arial" w:eastAsia="Arial" w:cs="Arial"/>
          <w:color w:val="000000" w:themeColor="text1"/>
          <w:sz w:val="20"/>
          <w:szCs w:val="20"/>
        </w:rPr>
        <w:t>contract.</w:t>
      </w:r>
    </w:p>
    <w:p w:rsidR="0277436A" w:rsidP="0277436A" w:rsidRDefault="0277436A" w14:paraId="277CCB83" w14:textId="625FC554">
      <w:pPr>
        <w:pStyle w:val="ListParagraph"/>
        <w:numPr>
          <w:ilvl w:val="0"/>
          <w:numId w:val="26"/>
        </w:numPr>
        <w:rPr>
          <w:rFonts w:eastAsiaTheme="minorEastAsia"/>
          <w:color w:val="000000" w:themeColor="text1"/>
          <w:sz w:val="20"/>
          <w:szCs w:val="20"/>
        </w:rPr>
      </w:pPr>
      <w:r w:rsidRPr="0277436A">
        <w:rPr>
          <w:rFonts w:ascii="Arial" w:hAnsi="Arial" w:eastAsia="Arial" w:cs="Arial"/>
          <w:color w:val="000000" w:themeColor="text1"/>
          <w:sz w:val="20"/>
          <w:szCs w:val="20"/>
        </w:rPr>
        <w:t>Voorbeeldtekst Schoolgids.</w:t>
      </w:r>
    </w:p>
    <w:p w:rsidR="0277436A" w:rsidP="0277436A" w:rsidRDefault="0277436A" w14:paraId="6EB450AA" w14:textId="2284BD59">
      <w:pPr>
        <w:pStyle w:val="ListParagraph"/>
        <w:numPr>
          <w:ilvl w:val="0"/>
          <w:numId w:val="26"/>
        </w:numPr>
        <w:rPr>
          <w:rFonts w:eastAsiaTheme="minorEastAsia"/>
          <w:color w:val="000000" w:themeColor="text1"/>
          <w:sz w:val="20"/>
          <w:szCs w:val="20"/>
        </w:rPr>
      </w:pPr>
      <w:r w:rsidRPr="0277436A">
        <w:rPr>
          <w:rFonts w:ascii="Arial" w:hAnsi="Arial" w:eastAsia="Arial" w:cs="Arial"/>
          <w:color w:val="000000" w:themeColor="text1"/>
          <w:sz w:val="20"/>
          <w:szCs w:val="20"/>
        </w:rPr>
        <w:t>Tekst om regelmatig te publiceren in “t Brifke” (begin schooljaar/januari en indien nodig)</w:t>
      </w:r>
    </w:p>
    <w:p w:rsidR="0277436A" w:rsidP="0277436A" w:rsidRDefault="0277436A" w14:paraId="7A251F40" w14:textId="7FDAA36A">
      <w:pPr>
        <w:pStyle w:val="ListParagraph"/>
        <w:numPr>
          <w:ilvl w:val="0"/>
          <w:numId w:val="26"/>
        </w:numPr>
        <w:rPr>
          <w:rFonts w:eastAsiaTheme="minorEastAsia"/>
          <w:color w:val="0000FF"/>
          <w:sz w:val="20"/>
          <w:szCs w:val="20"/>
        </w:rPr>
      </w:pPr>
      <w:r w:rsidRPr="0277436A">
        <w:rPr>
          <w:rFonts w:ascii="Arial" w:hAnsi="Arial" w:eastAsia="Arial" w:cs="Arial"/>
          <w:color w:val="000000" w:themeColor="text1"/>
          <w:sz w:val="20"/>
          <w:szCs w:val="20"/>
        </w:rPr>
        <w:t xml:space="preserve">Tips voor alle betrokkenen. Zie ook o.a. </w:t>
      </w:r>
      <w:hyperlink r:id="rId10">
        <w:r w:rsidRPr="0277436A">
          <w:rPr>
            <w:rStyle w:val="Hyperlink"/>
            <w:rFonts w:ascii="Arial" w:hAnsi="Arial" w:eastAsia="Arial" w:cs="Arial"/>
            <w:sz w:val="20"/>
            <w:szCs w:val="20"/>
          </w:rPr>
          <w:t>www.pesten.net</w:t>
        </w:r>
      </w:hyperlink>
    </w:p>
    <w:p w:rsidR="0277436A" w:rsidP="0277436A" w:rsidRDefault="0277436A" w14:paraId="0CDFD68F" w14:textId="076F7517">
      <w:pPr>
        <w:pStyle w:val="ListParagraph"/>
        <w:numPr>
          <w:ilvl w:val="0"/>
          <w:numId w:val="26"/>
        </w:numPr>
        <w:rPr>
          <w:rFonts w:eastAsiaTheme="minorEastAsia"/>
          <w:color w:val="000000" w:themeColor="text1"/>
          <w:sz w:val="20"/>
          <w:szCs w:val="20"/>
        </w:rPr>
      </w:pPr>
      <w:r w:rsidRPr="0277436A">
        <w:rPr>
          <w:rFonts w:ascii="Arial" w:hAnsi="Arial" w:eastAsia="Arial" w:cs="Arial"/>
          <w:color w:val="000000" w:themeColor="text1"/>
          <w:sz w:val="20"/>
          <w:szCs w:val="20"/>
        </w:rPr>
        <w:t>Wat kun je als professional doen? Regels en afspraken tegen pesten op school</w:t>
      </w:r>
      <w:r>
        <w:br/>
      </w:r>
      <w:r w:rsidRPr="0277436A">
        <w:rPr>
          <w:rFonts w:ascii="Arial" w:hAnsi="Arial" w:eastAsia="Arial" w:cs="Arial"/>
          <w:color w:val="000000" w:themeColor="text1"/>
          <w:sz w:val="20"/>
          <w:szCs w:val="20"/>
        </w:rPr>
        <w:t xml:space="preserve"> </w:t>
      </w:r>
      <w:r>
        <w:br/>
      </w:r>
    </w:p>
    <w:p w:rsidR="0277436A" w:rsidP="0277436A" w:rsidRDefault="0277436A" w14:paraId="499C661B" w14:textId="4697A4DF">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 </w:t>
      </w:r>
    </w:p>
    <w:p w:rsidR="0277436A" w:rsidP="0277436A" w:rsidRDefault="0277436A" w14:paraId="19723C84" w14:textId="18E0FFB3">
      <w:pPr>
        <w:rPr>
          <w:rFonts w:ascii="Arial" w:hAnsi="Arial" w:eastAsia="Arial" w:cs="Arial"/>
          <w:color w:val="000000" w:themeColor="text1"/>
        </w:rPr>
      </w:pPr>
      <w:r>
        <w:br/>
      </w:r>
    </w:p>
    <w:p w:rsidR="0277436A" w:rsidP="0277436A" w:rsidRDefault="0277436A" w14:paraId="2346BA59" w14:textId="007E48EC">
      <w:pPr>
        <w:rPr>
          <w:rFonts w:ascii="Arial" w:hAnsi="Arial" w:eastAsia="Arial" w:cs="Arial"/>
          <w:color w:val="000000" w:themeColor="text1"/>
          <w:sz w:val="20"/>
          <w:szCs w:val="20"/>
        </w:rPr>
      </w:pPr>
    </w:p>
    <w:p w:rsidR="0277436A" w:rsidP="0277436A" w:rsidRDefault="0277436A" w14:paraId="35B51023" w14:textId="14E42D0E">
      <w:pPr>
        <w:rPr>
          <w:rFonts w:ascii="Arial" w:hAnsi="Arial" w:eastAsia="Arial" w:cs="Arial"/>
          <w:color w:val="000000" w:themeColor="text1"/>
          <w:sz w:val="20"/>
          <w:szCs w:val="20"/>
        </w:rPr>
      </w:pPr>
    </w:p>
    <w:p w:rsidR="0277436A" w:rsidP="0277436A" w:rsidRDefault="0277436A" w14:paraId="03E8A76D" w14:textId="7A27BA50">
      <w:pPr>
        <w:rPr>
          <w:rFonts w:ascii="Arial" w:hAnsi="Arial" w:eastAsia="Arial" w:cs="Arial"/>
          <w:color w:val="000000" w:themeColor="text1"/>
          <w:sz w:val="20"/>
          <w:szCs w:val="20"/>
        </w:rPr>
      </w:pPr>
    </w:p>
    <w:p w:rsidR="0277436A" w:rsidP="0277436A" w:rsidRDefault="0277436A" w14:paraId="4A7DFE68" w14:textId="562540D3">
      <w:pPr>
        <w:rPr>
          <w:rFonts w:ascii="Arial" w:hAnsi="Arial" w:eastAsia="Arial" w:cs="Arial"/>
          <w:color w:val="000000" w:themeColor="text1"/>
          <w:sz w:val="20"/>
          <w:szCs w:val="20"/>
        </w:rPr>
      </w:pPr>
    </w:p>
    <w:p w:rsidR="0277436A" w:rsidP="0277436A" w:rsidRDefault="0277436A" w14:paraId="49733FBC" w14:textId="0093753B">
      <w:pPr>
        <w:rPr>
          <w:rFonts w:ascii="Arial" w:hAnsi="Arial" w:eastAsia="Arial" w:cs="Arial"/>
          <w:color w:val="000000" w:themeColor="text1"/>
          <w:sz w:val="20"/>
          <w:szCs w:val="20"/>
        </w:rPr>
      </w:pPr>
    </w:p>
    <w:p w:rsidR="0277436A" w:rsidP="0277436A" w:rsidRDefault="0277436A" w14:paraId="2EE839AF" w14:textId="0EF23691">
      <w:pPr>
        <w:rPr>
          <w:rFonts w:ascii="Arial" w:hAnsi="Arial" w:eastAsia="Arial" w:cs="Arial"/>
          <w:color w:val="000000" w:themeColor="text1"/>
          <w:sz w:val="20"/>
          <w:szCs w:val="20"/>
        </w:rPr>
      </w:pPr>
    </w:p>
    <w:p w:rsidR="0277436A" w:rsidP="0277436A" w:rsidRDefault="0277436A" w14:paraId="456EFD2F" w14:textId="44BF3851">
      <w:pPr>
        <w:rPr>
          <w:rFonts w:ascii="Arial" w:hAnsi="Arial" w:eastAsia="Arial" w:cs="Arial"/>
          <w:color w:val="000000" w:themeColor="text1"/>
          <w:sz w:val="20"/>
          <w:szCs w:val="20"/>
        </w:rPr>
      </w:pPr>
      <w:r w:rsidRPr="0277436A">
        <w:rPr>
          <w:rFonts w:ascii="Arial" w:hAnsi="Arial" w:eastAsia="Arial" w:cs="Arial"/>
          <w:b/>
          <w:bCs/>
          <w:color w:val="000000" w:themeColor="text1"/>
          <w:sz w:val="20"/>
          <w:szCs w:val="20"/>
        </w:rPr>
        <w:t xml:space="preserve">Bijlage 1:  “Respect 4 All” </w:t>
      </w:r>
      <w:r w:rsidRPr="0277436A">
        <w:rPr>
          <w:rFonts w:ascii="Arial" w:hAnsi="Arial" w:eastAsia="Arial" w:cs="Arial"/>
          <w:color w:val="000000" w:themeColor="text1"/>
          <w:sz w:val="20"/>
          <w:szCs w:val="20"/>
        </w:rPr>
        <w:t>contract.</w:t>
      </w:r>
    </w:p>
    <w:p w:rsidR="0277436A" w:rsidP="0277436A" w:rsidRDefault="0277436A" w14:paraId="50F7A746" w14:textId="4238A3C9">
      <w:pPr>
        <w:rPr>
          <w:rFonts w:ascii="Arial" w:hAnsi="Arial" w:eastAsia="Arial" w:cs="Arial"/>
          <w:color w:val="000000" w:themeColor="text1"/>
          <w:sz w:val="20"/>
          <w:szCs w:val="20"/>
        </w:rPr>
      </w:pPr>
      <w:r w:rsidRPr="0277436A">
        <w:rPr>
          <w:rFonts w:ascii="Arial" w:hAnsi="Arial" w:eastAsia="Arial" w:cs="Arial"/>
          <w:b/>
          <w:bCs/>
          <w:color w:val="000000" w:themeColor="text1"/>
          <w:sz w:val="20"/>
          <w:szCs w:val="20"/>
        </w:rPr>
        <w:t xml:space="preserve"> </w:t>
      </w:r>
    </w:p>
    <w:p w:rsidR="0277436A" w:rsidP="0277436A" w:rsidRDefault="0277436A" w14:paraId="61ED88E8" w14:textId="543560EF">
      <w:pPr>
        <w:rPr>
          <w:rFonts w:ascii="Arial" w:hAnsi="Arial" w:eastAsia="Arial" w:cs="Arial"/>
          <w:color w:val="000000" w:themeColor="text1"/>
          <w:sz w:val="20"/>
          <w:szCs w:val="20"/>
        </w:rPr>
      </w:pPr>
      <w:r w:rsidRPr="0277436A">
        <w:rPr>
          <w:rFonts w:ascii="Arial" w:hAnsi="Arial" w:eastAsia="Arial" w:cs="Arial"/>
          <w:b/>
          <w:bCs/>
          <w:color w:val="000000" w:themeColor="text1"/>
          <w:sz w:val="20"/>
          <w:szCs w:val="20"/>
        </w:rPr>
        <w:t xml:space="preserve"> </w:t>
      </w:r>
    </w:p>
    <w:p w:rsidR="0277436A" w:rsidP="0277436A" w:rsidRDefault="0277436A" w14:paraId="7A0D1833" w14:textId="7A4175C8">
      <w:pPr>
        <w:pStyle w:val="Heading1"/>
        <w:rPr>
          <w:rFonts w:ascii="Arial" w:hAnsi="Arial" w:eastAsia="Arial" w:cs="Arial"/>
          <w:sz w:val="20"/>
          <w:szCs w:val="20"/>
        </w:rPr>
      </w:pPr>
      <w:r w:rsidRPr="0277436A">
        <w:rPr>
          <w:rFonts w:ascii="Arial" w:hAnsi="Arial" w:eastAsia="Arial" w:cs="Arial"/>
          <w:b/>
          <w:bCs/>
          <w:sz w:val="20"/>
          <w:szCs w:val="20"/>
        </w:rPr>
        <w:t xml:space="preserve">OBS Weisterbeek staat voor “Respect 4 All” </w:t>
      </w:r>
    </w:p>
    <w:p w:rsidR="0277436A" w:rsidP="0277436A" w:rsidRDefault="0277436A" w14:paraId="613ECC01" w14:textId="191C54EC">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Pesten is andere kinderen lastig vallen, door te slaan, te schoppen of te schelden. Maar uitlachen, </w:t>
      </w:r>
      <w:r w:rsidRPr="0277436A">
        <w:rPr>
          <w:rFonts w:ascii="Arial" w:hAnsi="Arial" w:eastAsia="Arial" w:cs="Arial"/>
          <w:color w:val="000000" w:themeColor="text1"/>
          <w:sz w:val="20"/>
          <w:szCs w:val="20"/>
          <w:highlight w:val="yellow"/>
        </w:rPr>
        <w:t>smiespelen,</w:t>
      </w:r>
      <w:r w:rsidRPr="0277436A">
        <w:rPr>
          <w:rFonts w:ascii="Arial" w:hAnsi="Arial" w:eastAsia="Arial" w:cs="Arial"/>
          <w:color w:val="000000" w:themeColor="text1"/>
          <w:sz w:val="20"/>
          <w:szCs w:val="20"/>
        </w:rPr>
        <w:t xml:space="preserve"> bespotten of niet laten meespelen, is ook pesten. Ook spullen van andere kinderen met opzet beschadigen of dingen afpakken </w:t>
      </w:r>
    </w:p>
    <w:p w:rsidR="0277436A" w:rsidP="0277436A" w:rsidRDefault="0277436A" w14:paraId="3F8BF771" w14:textId="1A1A7D59">
      <w:pPr>
        <w:jc w:val="center"/>
        <w:rPr>
          <w:rFonts w:ascii="Arial" w:hAnsi="Arial" w:eastAsia="Arial" w:cs="Arial"/>
          <w:color w:val="000000" w:themeColor="text1"/>
          <w:sz w:val="20"/>
          <w:szCs w:val="20"/>
        </w:rPr>
      </w:pPr>
      <w:r w:rsidRPr="0277436A">
        <w:rPr>
          <w:rFonts w:ascii="Arial" w:hAnsi="Arial" w:eastAsia="Arial" w:cs="Arial"/>
          <w:b/>
          <w:bCs/>
          <w:color w:val="000000" w:themeColor="text1"/>
          <w:sz w:val="20"/>
          <w:szCs w:val="20"/>
        </w:rPr>
        <w:t xml:space="preserve"> </w:t>
      </w:r>
    </w:p>
    <w:p w:rsidR="0277436A" w:rsidP="0277436A" w:rsidRDefault="0277436A" w14:paraId="6FE5AE78" w14:textId="647E153D">
      <w:pPr>
        <w:jc w:val="center"/>
        <w:rPr>
          <w:rFonts w:ascii="Arial" w:hAnsi="Arial" w:eastAsia="Arial" w:cs="Arial"/>
          <w:color w:val="000000" w:themeColor="text1"/>
          <w:sz w:val="20"/>
          <w:szCs w:val="20"/>
        </w:rPr>
      </w:pPr>
      <w:r w:rsidRPr="0277436A">
        <w:rPr>
          <w:rFonts w:ascii="Arial" w:hAnsi="Arial" w:eastAsia="Arial" w:cs="Arial"/>
          <w:b/>
          <w:bCs/>
          <w:color w:val="000000" w:themeColor="text1"/>
          <w:sz w:val="20"/>
          <w:szCs w:val="20"/>
        </w:rPr>
        <w:t>Op onze school doen wij dit niet.</w:t>
      </w:r>
    </w:p>
    <w:p w:rsidR="0277436A" w:rsidP="0277436A" w:rsidRDefault="0277436A" w14:paraId="729B63ED" w14:textId="150270FC">
      <w:pPr>
        <w:jc w:val="center"/>
        <w:rPr>
          <w:rFonts w:ascii="Arial" w:hAnsi="Arial" w:eastAsia="Arial" w:cs="Arial"/>
          <w:color w:val="000000" w:themeColor="text1"/>
          <w:sz w:val="20"/>
          <w:szCs w:val="20"/>
        </w:rPr>
      </w:pPr>
      <w:r w:rsidRPr="0277436A">
        <w:rPr>
          <w:rFonts w:ascii="Arial" w:hAnsi="Arial" w:eastAsia="Arial" w:cs="Arial"/>
          <w:color w:val="000000" w:themeColor="text1"/>
          <w:sz w:val="20"/>
          <w:szCs w:val="20"/>
        </w:rPr>
        <w:t>In de groep hebben we er nog eens over gepraat. We hebben elkaar gevraagd dat te beloven en af te spreken. Dus…</w:t>
      </w:r>
    </w:p>
    <w:p w:rsidR="0277436A" w:rsidP="0277436A" w:rsidRDefault="0277436A" w14:paraId="1EA8E896" w14:textId="695A5D80">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 </w:t>
      </w:r>
    </w:p>
    <w:p w:rsidR="0277436A" w:rsidP="0277436A" w:rsidRDefault="0277436A" w14:paraId="3ABD1F90" w14:textId="77A7FA41">
      <w:pPr>
        <w:pStyle w:val="Heading1"/>
        <w:rPr>
          <w:rFonts w:ascii="Arial" w:hAnsi="Arial" w:eastAsia="Arial" w:cs="Arial"/>
          <w:sz w:val="20"/>
          <w:szCs w:val="20"/>
        </w:rPr>
      </w:pPr>
      <w:r w:rsidRPr="0277436A">
        <w:rPr>
          <w:rFonts w:ascii="Arial" w:hAnsi="Arial" w:eastAsia="Arial" w:cs="Arial"/>
          <w:b/>
          <w:bCs/>
          <w:sz w:val="20"/>
          <w:szCs w:val="20"/>
        </w:rPr>
        <w:t>WORD JE ZELF GEPEST ?</w:t>
      </w:r>
    </w:p>
    <w:p w:rsidR="0277436A" w:rsidP="0277436A" w:rsidRDefault="0277436A" w14:paraId="07CD45DC" w14:textId="471501D2">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Zeg: </w:t>
      </w:r>
      <w:r w:rsidRPr="0277436A">
        <w:rPr>
          <w:rFonts w:ascii="Arial" w:hAnsi="Arial" w:eastAsia="Arial" w:cs="Arial"/>
          <w:b/>
          <w:bCs/>
          <w:color w:val="000000" w:themeColor="text1"/>
          <w:sz w:val="20"/>
          <w:szCs w:val="20"/>
        </w:rPr>
        <w:t>“STOP”.</w:t>
      </w:r>
      <w:r w:rsidRPr="0277436A">
        <w:rPr>
          <w:rFonts w:ascii="Arial" w:hAnsi="Arial" w:eastAsia="Arial" w:cs="Arial"/>
          <w:color w:val="000000" w:themeColor="text1"/>
          <w:sz w:val="20"/>
          <w:szCs w:val="20"/>
        </w:rPr>
        <w:t xml:space="preserve"> Probeer zelf een oplossing te vinden voor het probleem door er over te praten. Helpt dat niet, ga dan zo snel mogelijk naar je juf of meester, en vertel eerlijk wat er is gebeurd.</w:t>
      </w:r>
    </w:p>
    <w:p w:rsidR="0277436A" w:rsidP="0277436A" w:rsidRDefault="0277436A" w14:paraId="30C59A9A" w14:textId="22F602EC">
      <w:pPr>
        <w:pStyle w:val="Heading1"/>
        <w:rPr>
          <w:rFonts w:ascii="Arial" w:hAnsi="Arial" w:eastAsia="Arial" w:cs="Arial"/>
          <w:sz w:val="20"/>
          <w:szCs w:val="20"/>
        </w:rPr>
      </w:pPr>
      <w:r w:rsidRPr="0277436A">
        <w:rPr>
          <w:rFonts w:ascii="Arial" w:hAnsi="Arial" w:eastAsia="Arial" w:cs="Arial"/>
          <w:b/>
          <w:bCs/>
          <w:sz w:val="20"/>
          <w:szCs w:val="20"/>
        </w:rPr>
        <w:t xml:space="preserve"> </w:t>
      </w:r>
    </w:p>
    <w:p w:rsidR="0277436A" w:rsidP="0277436A" w:rsidRDefault="0277436A" w14:paraId="4D4669D4" w14:textId="634BD16F">
      <w:pPr>
        <w:pStyle w:val="Heading1"/>
        <w:rPr>
          <w:rFonts w:ascii="Arial" w:hAnsi="Arial" w:eastAsia="Arial" w:cs="Arial"/>
          <w:sz w:val="20"/>
          <w:szCs w:val="20"/>
        </w:rPr>
      </w:pPr>
      <w:r w:rsidRPr="0277436A">
        <w:rPr>
          <w:rFonts w:ascii="Arial" w:hAnsi="Arial" w:eastAsia="Arial" w:cs="Arial"/>
          <w:b/>
          <w:bCs/>
          <w:sz w:val="20"/>
          <w:szCs w:val="20"/>
        </w:rPr>
        <w:t>ZIE JE HET ?</w:t>
      </w:r>
    </w:p>
    <w:p w:rsidR="0277436A" w:rsidP="0277436A" w:rsidRDefault="0277436A" w14:paraId="2BEB8439" w14:textId="2BB4C885">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Doe niet mee. Mee pesten is even erg als zelf pesten. Laat duidelijk zien, dat je het er niet mee eens bent dat er wordt gepest. Zeg </w:t>
      </w:r>
      <w:r w:rsidRPr="0277436A">
        <w:rPr>
          <w:rFonts w:ascii="Arial" w:hAnsi="Arial" w:eastAsia="Arial" w:cs="Arial"/>
          <w:b/>
          <w:bCs/>
          <w:color w:val="000000" w:themeColor="text1"/>
          <w:sz w:val="20"/>
          <w:szCs w:val="20"/>
        </w:rPr>
        <w:t xml:space="preserve">“STOP”. </w:t>
      </w:r>
      <w:r w:rsidRPr="0277436A">
        <w:rPr>
          <w:rFonts w:ascii="Arial" w:hAnsi="Arial" w:eastAsia="Arial" w:cs="Arial"/>
          <w:color w:val="000000" w:themeColor="text1"/>
          <w:sz w:val="20"/>
          <w:szCs w:val="20"/>
        </w:rPr>
        <w:t xml:space="preserve">Als de pestkop nog niet stopt met pesten, ga dan naar je juf of meester. </w:t>
      </w:r>
      <w:r w:rsidRPr="0277436A">
        <w:rPr>
          <w:rFonts w:ascii="Arial" w:hAnsi="Arial" w:eastAsia="Arial" w:cs="Arial"/>
          <w:b/>
          <w:bCs/>
          <w:color w:val="000000" w:themeColor="text1"/>
          <w:sz w:val="20"/>
          <w:szCs w:val="20"/>
          <w:u w:val="single"/>
        </w:rPr>
        <w:t>Dit is geen klikken!!!</w:t>
      </w:r>
    </w:p>
    <w:p w:rsidR="0277436A" w:rsidP="0277436A" w:rsidRDefault="0277436A" w14:paraId="39A413BF" w14:textId="74124D3A">
      <w:pPr>
        <w:pStyle w:val="Heading1"/>
        <w:rPr>
          <w:rFonts w:ascii="Arial" w:hAnsi="Arial" w:eastAsia="Arial" w:cs="Arial"/>
          <w:sz w:val="20"/>
          <w:szCs w:val="20"/>
        </w:rPr>
      </w:pPr>
      <w:r w:rsidRPr="0277436A">
        <w:rPr>
          <w:rFonts w:ascii="Arial" w:hAnsi="Arial" w:eastAsia="Arial" w:cs="Arial"/>
          <w:b/>
          <w:bCs/>
          <w:sz w:val="20"/>
          <w:szCs w:val="20"/>
        </w:rPr>
        <w:t xml:space="preserve"> </w:t>
      </w:r>
    </w:p>
    <w:p w:rsidR="0277436A" w:rsidP="0277436A" w:rsidRDefault="0277436A" w14:paraId="594CC867" w14:textId="15892492">
      <w:pPr>
        <w:pStyle w:val="Heading1"/>
        <w:rPr>
          <w:rFonts w:ascii="Arial" w:hAnsi="Arial" w:eastAsia="Arial" w:cs="Arial"/>
          <w:sz w:val="20"/>
          <w:szCs w:val="20"/>
        </w:rPr>
      </w:pPr>
      <w:r w:rsidRPr="0277436A">
        <w:rPr>
          <w:rFonts w:ascii="Arial" w:hAnsi="Arial" w:eastAsia="Arial" w:cs="Arial"/>
          <w:b/>
          <w:bCs/>
          <w:sz w:val="20"/>
          <w:szCs w:val="20"/>
        </w:rPr>
        <w:t>BEN JE ZELF DE PESTKOP ?</w:t>
      </w:r>
    </w:p>
    <w:p w:rsidR="0277436A" w:rsidP="0277436A" w:rsidRDefault="0277436A" w14:paraId="4A56D77E" w14:textId="63A0967C">
      <w:pPr>
        <w:pStyle w:val="NoSpacing"/>
        <w:rPr>
          <w:rFonts w:ascii="Arial" w:hAnsi="Arial" w:eastAsia="Arial" w:cs="Arial"/>
          <w:color w:val="000000" w:themeColor="text1"/>
          <w:sz w:val="20"/>
          <w:szCs w:val="20"/>
        </w:rPr>
      </w:pPr>
      <w:r w:rsidRPr="0277436A">
        <w:rPr>
          <w:rFonts w:ascii="Arial" w:hAnsi="Arial" w:eastAsia="Arial" w:cs="Arial"/>
          <w:color w:val="000000" w:themeColor="text1"/>
          <w:sz w:val="20"/>
          <w:szCs w:val="20"/>
        </w:rPr>
        <w:t>Hou onmiddellijk op met pesten en maak het weer goed met degene die je hebt gepest. Vraag hoe je het weer goed kan maken.</w:t>
      </w:r>
    </w:p>
    <w:p w:rsidR="0277436A" w:rsidP="0277436A" w:rsidRDefault="0277436A" w14:paraId="1BF5619F" w14:textId="567DD4E1">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Ook jij mag altijd hulp vragen!</w:t>
      </w:r>
    </w:p>
    <w:p w:rsidR="0277436A" w:rsidP="0277436A" w:rsidRDefault="0277436A" w14:paraId="047B754C" w14:textId="71A983C9">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 </w:t>
      </w:r>
    </w:p>
    <w:p w:rsidR="0277436A" w:rsidP="0277436A" w:rsidRDefault="0277436A" w14:paraId="722B3194" w14:textId="66AAFECF">
      <w:pPr>
        <w:jc w:val="center"/>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 </w:t>
      </w:r>
    </w:p>
    <w:p w:rsidR="0277436A" w:rsidP="0277436A" w:rsidRDefault="0277436A" w14:paraId="19D42D9E" w14:textId="3523847D">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SAMEN MET ALLE JUFFEN, MEESTERS EN LEERLINGEN DOEN </w:t>
      </w:r>
    </w:p>
    <w:p w:rsidR="0277436A" w:rsidP="0277436A" w:rsidRDefault="0277436A" w14:paraId="243BFB61" w14:textId="48285777">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WIJ ER ALLES AAN OM VAN ONZE SCHOOL EEN PESTVRIJE SCHOOL </w:t>
      </w:r>
    </w:p>
    <w:p w:rsidR="0277436A" w:rsidP="0277436A" w:rsidRDefault="0277436A" w14:paraId="7AE8990F" w14:textId="12C0AA7D">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TE MAKEN EN OOK PESTVRIJ TE HOUDEN.</w:t>
      </w:r>
    </w:p>
    <w:p w:rsidR="0277436A" w:rsidP="0277436A" w:rsidRDefault="0277436A" w14:paraId="6DAF1240" w14:textId="65994587">
      <w:pPr>
        <w:rPr>
          <w:rFonts w:ascii="Arial" w:hAnsi="Arial" w:eastAsia="Arial" w:cs="Arial"/>
          <w:color w:val="000000" w:themeColor="text1"/>
          <w:sz w:val="20"/>
          <w:szCs w:val="20"/>
        </w:rPr>
      </w:pPr>
      <w:r w:rsidRPr="0277436A">
        <w:rPr>
          <w:rFonts w:ascii="Arial" w:hAnsi="Arial" w:eastAsia="Arial" w:cs="Arial"/>
          <w:b/>
          <w:bCs/>
          <w:color w:val="000000" w:themeColor="text1"/>
          <w:sz w:val="20"/>
          <w:szCs w:val="20"/>
        </w:rPr>
        <w:t xml:space="preserve"> </w:t>
      </w:r>
    </w:p>
    <w:p w:rsidR="0277436A" w:rsidP="0277436A" w:rsidRDefault="0277436A" w14:paraId="3AE4C84B" w14:textId="5DDD41C5">
      <w:pPr>
        <w:rPr>
          <w:rFonts w:ascii="Arial" w:hAnsi="Arial" w:eastAsia="Arial" w:cs="Arial"/>
          <w:color w:val="000000" w:themeColor="text1"/>
          <w:sz w:val="20"/>
          <w:szCs w:val="20"/>
        </w:rPr>
      </w:pPr>
      <w:r w:rsidRPr="0277436A">
        <w:rPr>
          <w:rFonts w:ascii="Arial" w:hAnsi="Arial" w:eastAsia="Arial" w:cs="Arial"/>
          <w:b/>
          <w:bCs/>
          <w:color w:val="000000" w:themeColor="text1"/>
          <w:sz w:val="20"/>
          <w:szCs w:val="20"/>
        </w:rPr>
        <w:t>DAAR ZIJN EN VOELEN WE ONS SAMEN VERANTWOORDELIJK VOOR.</w:t>
      </w:r>
    </w:p>
    <w:p w:rsidR="0277436A" w:rsidP="0277436A" w:rsidRDefault="0277436A" w14:paraId="3EFFDBAD" w14:textId="6F6F4CA4">
      <w:pPr>
        <w:rPr>
          <w:rFonts w:ascii="Arial" w:hAnsi="Arial" w:eastAsia="Arial" w:cs="Arial"/>
          <w:color w:val="000000" w:themeColor="text1"/>
          <w:sz w:val="20"/>
          <w:szCs w:val="20"/>
        </w:rPr>
      </w:pPr>
      <w:r w:rsidRPr="0277436A">
        <w:rPr>
          <w:rFonts w:ascii="Arial" w:hAnsi="Arial" w:eastAsia="Arial" w:cs="Arial"/>
          <w:b/>
          <w:bCs/>
          <w:color w:val="000000" w:themeColor="text1"/>
          <w:sz w:val="20"/>
          <w:szCs w:val="20"/>
        </w:rPr>
        <w:t xml:space="preserve"> </w:t>
      </w:r>
    </w:p>
    <w:p w:rsidR="0277436A" w:rsidP="0277436A" w:rsidRDefault="0277436A" w14:paraId="00D66F39" w14:textId="3E9C4DFD">
      <w:pPr>
        <w:rPr>
          <w:rFonts w:ascii="Arial" w:hAnsi="Arial" w:eastAsia="Arial" w:cs="Arial"/>
          <w:color w:val="000000" w:themeColor="text1"/>
          <w:sz w:val="20"/>
          <w:szCs w:val="20"/>
        </w:rPr>
      </w:pPr>
      <w:r w:rsidRPr="0277436A">
        <w:rPr>
          <w:rFonts w:ascii="Arial" w:hAnsi="Arial" w:eastAsia="Arial" w:cs="Arial"/>
          <w:b/>
          <w:bCs/>
          <w:color w:val="000000" w:themeColor="text1"/>
          <w:sz w:val="20"/>
          <w:szCs w:val="20"/>
        </w:rPr>
        <w:t>DAT SPREKEN WE SAMEN AF!</w:t>
      </w:r>
    </w:p>
    <w:p w:rsidR="0277436A" w:rsidP="0277436A" w:rsidRDefault="0277436A" w14:paraId="42E76CEC" w14:textId="7562440C">
      <w:pPr>
        <w:jc w:val="center"/>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 </w:t>
      </w:r>
    </w:p>
    <w:p w:rsidR="0277436A" w:rsidP="0277436A" w:rsidRDefault="0277436A" w14:paraId="478A5F3F" w14:textId="61B8B509">
      <w:pPr>
        <w:rPr>
          <w:rFonts w:ascii="Arial" w:hAnsi="Arial" w:eastAsia="Arial" w:cs="Arial"/>
          <w:color w:val="000000" w:themeColor="text1"/>
          <w:sz w:val="24"/>
          <w:szCs w:val="24"/>
        </w:rPr>
      </w:pPr>
      <w:r w:rsidRPr="0277436A">
        <w:rPr>
          <w:rFonts w:ascii="Arial" w:hAnsi="Arial" w:eastAsia="Arial" w:cs="Arial"/>
          <w:color w:val="000000" w:themeColor="text1"/>
          <w:sz w:val="24"/>
          <w:szCs w:val="24"/>
        </w:rPr>
        <w:t xml:space="preserve"> </w:t>
      </w:r>
    </w:p>
    <w:p w:rsidR="0277436A" w:rsidP="0277436A" w:rsidRDefault="0277436A" w14:paraId="1E80C723" w14:textId="53F06565">
      <w:pPr>
        <w:rPr>
          <w:rFonts w:ascii="Arial" w:hAnsi="Arial" w:eastAsia="Arial" w:cs="Arial"/>
          <w:color w:val="000000" w:themeColor="text1"/>
          <w:sz w:val="20"/>
          <w:szCs w:val="20"/>
        </w:rPr>
      </w:pPr>
      <w:r w:rsidRPr="0277436A">
        <w:rPr>
          <w:rFonts w:ascii="Arial" w:hAnsi="Arial" w:eastAsia="Arial" w:cs="Arial"/>
          <w:b/>
          <w:bCs/>
          <w:color w:val="000000" w:themeColor="text1"/>
          <w:sz w:val="20"/>
          <w:szCs w:val="20"/>
        </w:rPr>
        <w:t xml:space="preserve"> </w:t>
      </w:r>
    </w:p>
    <w:p w:rsidR="0277436A" w:rsidP="0277436A" w:rsidRDefault="0277436A" w14:paraId="15B50638" w14:textId="757C0617">
      <w:pPr>
        <w:rPr>
          <w:rFonts w:ascii="Arial" w:hAnsi="Arial" w:eastAsia="Arial" w:cs="Arial"/>
          <w:color w:val="000000" w:themeColor="text1"/>
          <w:sz w:val="20"/>
          <w:szCs w:val="20"/>
        </w:rPr>
      </w:pPr>
      <w:r w:rsidRPr="0277436A">
        <w:rPr>
          <w:rFonts w:ascii="Arial" w:hAnsi="Arial" w:eastAsia="Arial" w:cs="Arial"/>
          <w:i/>
          <w:iCs/>
          <w:color w:val="000000" w:themeColor="text1"/>
          <w:sz w:val="20"/>
          <w:szCs w:val="20"/>
        </w:rPr>
        <w:t xml:space="preserve"> </w:t>
      </w:r>
    </w:p>
    <w:p w:rsidR="0277436A" w:rsidP="0277436A" w:rsidRDefault="0277436A" w14:paraId="65F4FB45" w14:textId="0BD0D5FA">
      <w:pPr>
        <w:rPr>
          <w:rFonts w:ascii="Arial" w:hAnsi="Arial" w:eastAsia="Arial" w:cs="Arial"/>
          <w:color w:val="000000" w:themeColor="text1"/>
          <w:sz w:val="20"/>
          <w:szCs w:val="20"/>
        </w:rPr>
      </w:pPr>
      <w:r w:rsidRPr="0277436A">
        <w:rPr>
          <w:rFonts w:ascii="Arial" w:hAnsi="Arial" w:eastAsia="Arial" w:cs="Arial"/>
          <w:i/>
          <w:iCs/>
          <w:color w:val="000000" w:themeColor="text1"/>
          <w:sz w:val="20"/>
          <w:szCs w:val="20"/>
        </w:rPr>
        <w:t xml:space="preserve"> </w:t>
      </w:r>
    </w:p>
    <w:p w:rsidR="0277436A" w:rsidP="0277436A" w:rsidRDefault="0277436A" w14:paraId="10917A18" w14:textId="23E2F521">
      <w:pPr>
        <w:rPr>
          <w:rFonts w:ascii="Arial" w:hAnsi="Arial" w:eastAsia="Arial" w:cs="Arial"/>
          <w:color w:val="000000" w:themeColor="text1"/>
          <w:sz w:val="20"/>
          <w:szCs w:val="20"/>
        </w:rPr>
      </w:pPr>
      <w:r w:rsidRPr="0277436A">
        <w:rPr>
          <w:rFonts w:ascii="Arial" w:hAnsi="Arial" w:eastAsia="Arial" w:cs="Arial"/>
          <w:b/>
          <w:bCs/>
          <w:color w:val="000000" w:themeColor="text1"/>
          <w:sz w:val="20"/>
          <w:szCs w:val="20"/>
        </w:rPr>
        <w:t>Bijlage 2:</w:t>
      </w:r>
      <w:r w:rsidRPr="0277436A">
        <w:rPr>
          <w:rFonts w:ascii="Arial" w:hAnsi="Arial" w:eastAsia="Arial" w:cs="Arial"/>
          <w:color w:val="000000" w:themeColor="text1"/>
          <w:sz w:val="20"/>
          <w:szCs w:val="20"/>
        </w:rPr>
        <w:t xml:space="preserve"> Voorbeeldtekst Schoolgids.</w:t>
      </w:r>
    </w:p>
    <w:p w:rsidR="0277436A" w:rsidP="0277436A" w:rsidRDefault="0277436A" w14:paraId="6A7CE32A" w14:textId="6FF15628">
      <w:pPr>
        <w:rPr>
          <w:rFonts w:ascii="Arial" w:hAnsi="Arial" w:eastAsia="Arial" w:cs="Arial"/>
          <w:color w:val="000000" w:themeColor="text1"/>
          <w:sz w:val="20"/>
          <w:szCs w:val="20"/>
        </w:rPr>
      </w:pPr>
      <w:r w:rsidRPr="0277436A">
        <w:rPr>
          <w:rFonts w:ascii="Arial" w:hAnsi="Arial" w:eastAsia="Arial" w:cs="Arial"/>
          <w:b/>
          <w:bCs/>
          <w:color w:val="000000" w:themeColor="text1"/>
          <w:sz w:val="20"/>
          <w:szCs w:val="20"/>
        </w:rPr>
        <w:t xml:space="preserve"> </w:t>
      </w:r>
    </w:p>
    <w:p w:rsidR="0277436A" w:rsidP="0277436A" w:rsidRDefault="0277436A" w14:paraId="0853B42F" w14:textId="65A86270">
      <w:pPr>
        <w:jc w:val="both"/>
        <w:rPr>
          <w:rFonts w:ascii="Arial" w:hAnsi="Arial" w:eastAsia="Arial" w:cs="Arial"/>
          <w:color w:val="000000" w:themeColor="text1"/>
          <w:sz w:val="24"/>
          <w:szCs w:val="24"/>
        </w:rPr>
      </w:pPr>
      <w:r w:rsidRPr="0277436A">
        <w:rPr>
          <w:rFonts w:ascii="Arial" w:hAnsi="Arial" w:eastAsia="Arial" w:cs="Arial"/>
          <w:b/>
          <w:bCs/>
          <w:color w:val="000000" w:themeColor="text1"/>
          <w:sz w:val="24"/>
          <w:szCs w:val="24"/>
        </w:rPr>
        <w:t xml:space="preserve"> </w:t>
      </w:r>
    </w:p>
    <w:p w:rsidR="0277436A" w:rsidP="0277436A" w:rsidRDefault="0277436A" w14:paraId="2B25A36F" w14:textId="71E8D73F">
      <w:pPr>
        <w:jc w:val="both"/>
        <w:rPr>
          <w:rFonts w:ascii="Arial" w:hAnsi="Arial" w:eastAsia="Arial" w:cs="Arial"/>
          <w:color w:val="000000" w:themeColor="text1"/>
          <w:sz w:val="24"/>
          <w:szCs w:val="24"/>
        </w:rPr>
      </w:pPr>
      <w:r w:rsidRPr="0277436A">
        <w:rPr>
          <w:rFonts w:ascii="Arial" w:hAnsi="Arial" w:eastAsia="Arial" w:cs="Arial"/>
          <w:b/>
          <w:bCs/>
          <w:color w:val="000000" w:themeColor="text1"/>
          <w:sz w:val="24"/>
          <w:szCs w:val="24"/>
        </w:rPr>
        <w:t xml:space="preserve"> </w:t>
      </w:r>
    </w:p>
    <w:p w:rsidR="0277436A" w:rsidP="0277436A" w:rsidRDefault="0277436A" w14:paraId="264A057D" w14:textId="0859D744">
      <w:pPr>
        <w:jc w:val="both"/>
        <w:rPr>
          <w:rFonts w:ascii="Arial" w:hAnsi="Arial" w:eastAsia="Arial" w:cs="Arial"/>
          <w:color w:val="000000" w:themeColor="text1"/>
          <w:sz w:val="24"/>
          <w:szCs w:val="24"/>
        </w:rPr>
      </w:pPr>
      <w:r w:rsidRPr="0277436A">
        <w:rPr>
          <w:rFonts w:ascii="Arial" w:hAnsi="Arial" w:eastAsia="Arial" w:cs="Arial"/>
          <w:b/>
          <w:bCs/>
          <w:color w:val="000000" w:themeColor="text1"/>
          <w:sz w:val="24"/>
          <w:szCs w:val="24"/>
        </w:rPr>
        <w:t xml:space="preserve">Obs WEISTERBEEK, door </w:t>
      </w:r>
      <w:r w:rsidRPr="0277436A">
        <w:rPr>
          <w:rFonts w:ascii="Arial" w:hAnsi="Arial" w:eastAsia="Arial" w:cs="Arial"/>
          <w:b/>
          <w:bCs/>
          <w:color w:val="000000" w:themeColor="text1"/>
          <w:sz w:val="20"/>
          <w:szCs w:val="20"/>
        </w:rPr>
        <w:t>“</w:t>
      </w:r>
      <w:r w:rsidRPr="0277436A">
        <w:rPr>
          <w:rFonts w:ascii="Arial" w:hAnsi="Arial" w:eastAsia="Arial" w:cs="Arial"/>
          <w:b/>
          <w:bCs/>
          <w:color w:val="000000" w:themeColor="text1"/>
          <w:sz w:val="24"/>
          <w:szCs w:val="24"/>
        </w:rPr>
        <w:t>RESPECT</w:t>
      </w:r>
      <w:r w:rsidRPr="0277436A">
        <w:rPr>
          <w:rFonts w:ascii="Arial" w:hAnsi="Arial" w:eastAsia="Arial" w:cs="Arial"/>
          <w:b/>
          <w:bCs/>
          <w:color w:val="000000" w:themeColor="text1"/>
          <w:sz w:val="20"/>
          <w:szCs w:val="20"/>
        </w:rPr>
        <w:t xml:space="preserve"> 4 </w:t>
      </w:r>
      <w:r w:rsidRPr="0277436A">
        <w:rPr>
          <w:rFonts w:ascii="Arial" w:hAnsi="Arial" w:eastAsia="Arial" w:cs="Arial"/>
          <w:b/>
          <w:bCs/>
          <w:color w:val="000000" w:themeColor="text1"/>
          <w:sz w:val="24"/>
          <w:szCs w:val="24"/>
        </w:rPr>
        <w:t>ALL</w:t>
      </w:r>
      <w:r w:rsidRPr="0277436A">
        <w:rPr>
          <w:rFonts w:ascii="Arial" w:hAnsi="Arial" w:eastAsia="Arial" w:cs="Arial"/>
          <w:b/>
          <w:bCs/>
          <w:color w:val="000000" w:themeColor="text1"/>
          <w:sz w:val="20"/>
          <w:szCs w:val="20"/>
        </w:rPr>
        <w:t xml:space="preserve">” </w:t>
      </w:r>
      <w:r w:rsidRPr="0277436A">
        <w:rPr>
          <w:rFonts w:ascii="Arial" w:hAnsi="Arial" w:eastAsia="Arial" w:cs="Arial"/>
          <w:color w:val="000000" w:themeColor="text1"/>
          <w:sz w:val="24"/>
          <w:szCs w:val="24"/>
        </w:rPr>
        <w:t xml:space="preserve"> </w:t>
      </w:r>
      <w:r w:rsidRPr="0277436A">
        <w:rPr>
          <w:rFonts w:ascii="Arial" w:hAnsi="Arial" w:eastAsia="Arial" w:cs="Arial"/>
          <w:b/>
          <w:bCs/>
          <w:color w:val="000000" w:themeColor="text1"/>
          <w:sz w:val="24"/>
          <w:szCs w:val="24"/>
        </w:rPr>
        <w:t>een school zonder pesten……</w:t>
      </w:r>
    </w:p>
    <w:p w:rsidR="0277436A" w:rsidP="0277436A" w:rsidRDefault="0277436A" w14:paraId="7EF38A88" w14:textId="3CE879CB">
      <w:pPr>
        <w:jc w:val="both"/>
        <w:rPr>
          <w:rFonts w:ascii="Arial" w:hAnsi="Arial" w:eastAsia="Arial" w:cs="Arial"/>
          <w:color w:val="000000" w:themeColor="text1"/>
          <w:sz w:val="24"/>
          <w:szCs w:val="24"/>
        </w:rPr>
      </w:pPr>
      <w:r w:rsidRPr="0277436A">
        <w:rPr>
          <w:rFonts w:ascii="Arial" w:hAnsi="Arial" w:eastAsia="Arial" w:cs="Arial"/>
          <w:color w:val="000000" w:themeColor="text1"/>
          <w:sz w:val="24"/>
          <w:szCs w:val="24"/>
        </w:rPr>
        <w:t xml:space="preserve"> </w:t>
      </w:r>
    </w:p>
    <w:p w:rsidR="0277436A" w:rsidP="0277436A" w:rsidRDefault="0277436A" w14:paraId="4CE5606F" w14:textId="0F7D547E">
      <w:pPr>
        <w:jc w:val="both"/>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Op elke school wordt wel eens gepest of worden kinderen buitengesloten. </w:t>
      </w:r>
    </w:p>
    <w:p w:rsidR="0277436A" w:rsidP="0277436A" w:rsidRDefault="0277436A" w14:paraId="3A5EE438" w14:textId="5CBEC792">
      <w:pPr>
        <w:jc w:val="both"/>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En voorkomen is beter dan genezen. Daarom voeren we een </w:t>
      </w:r>
      <w:r w:rsidRPr="0277436A">
        <w:rPr>
          <w:rFonts w:ascii="Arial" w:hAnsi="Arial" w:eastAsia="Arial" w:cs="Arial"/>
          <w:b/>
          <w:bCs/>
          <w:color w:val="000000" w:themeColor="text1"/>
          <w:sz w:val="20"/>
          <w:szCs w:val="20"/>
        </w:rPr>
        <w:t xml:space="preserve">“Respect 4 All” </w:t>
      </w:r>
      <w:r w:rsidRPr="0277436A">
        <w:rPr>
          <w:rFonts w:ascii="Arial" w:hAnsi="Arial" w:eastAsia="Arial" w:cs="Arial"/>
          <w:color w:val="000000" w:themeColor="text1"/>
          <w:sz w:val="20"/>
          <w:szCs w:val="20"/>
        </w:rPr>
        <w:t xml:space="preserve">beleid en besteden we regelmatig én op allerlei manieren aandacht aan </w:t>
      </w:r>
      <w:r w:rsidRPr="0277436A">
        <w:rPr>
          <w:rFonts w:ascii="Arial" w:hAnsi="Arial" w:eastAsia="Arial" w:cs="Arial"/>
          <w:b/>
          <w:bCs/>
          <w:color w:val="000000" w:themeColor="text1"/>
          <w:sz w:val="20"/>
          <w:szCs w:val="20"/>
        </w:rPr>
        <w:t xml:space="preserve">“Respect 4 All” </w:t>
      </w:r>
      <w:r w:rsidRPr="0277436A">
        <w:rPr>
          <w:rFonts w:ascii="Arial" w:hAnsi="Arial" w:eastAsia="Arial" w:cs="Arial"/>
          <w:color w:val="000000" w:themeColor="text1"/>
          <w:sz w:val="20"/>
          <w:szCs w:val="20"/>
        </w:rPr>
        <w:t xml:space="preserve">en het voorkomen van pesten. We leren de kinderen respect te hebben voor elkaar, elkaar te waarderen, elkaar te helpen, samen te werken en zeker niet te discrimineren. </w:t>
      </w:r>
    </w:p>
    <w:p w:rsidR="0277436A" w:rsidP="0277436A" w:rsidRDefault="0277436A" w14:paraId="5948F1AD" w14:textId="04AA1B51">
      <w:pPr>
        <w:jc w:val="both"/>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Maar het blijft moeilijk. Wat de een plagen vindt, vat de ander op als pesten. </w:t>
      </w:r>
    </w:p>
    <w:p w:rsidR="0277436A" w:rsidP="0277436A" w:rsidRDefault="0277436A" w14:paraId="437124A6" w14:textId="6214BDDC">
      <w:pPr>
        <w:jc w:val="both"/>
        <w:rPr>
          <w:rFonts w:ascii="Arial" w:hAnsi="Arial" w:eastAsia="Arial" w:cs="Arial"/>
          <w:color w:val="000000" w:themeColor="text1"/>
          <w:sz w:val="20"/>
          <w:szCs w:val="20"/>
        </w:rPr>
      </w:pPr>
      <w:r w:rsidRPr="0277436A">
        <w:rPr>
          <w:rFonts w:ascii="Arial" w:hAnsi="Arial" w:eastAsia="Arial" w:cs="Arial"/>
          <w:color w:val="000000" w:themeColor="text1"/>
          <w:sz w:val="20"/>
          <w:szCs w:val="20"/>
        </w:rPr>
        <w:t>Bij pesten of buitensluiten zijn er drie partijen:</w:t>
      </w:r>
    </w:p>
    <w:p w:rsidR="0277436A" w:rsidP="0277436A" w:rsidRDefault="0277436A" w14:paraId="308E2060" w14:textId="66C27390">
      <w:pPr>
        <w:pStyle w:val="ListParagraph"/>
        <w:numPr>
          <w:ilvl w:val="0"/>
          <w:numId w:val="25"/>
        </w:numPr>
        <w:rPr>
          <w:rFonts w:eastAsiaTheme="minorEastAsia"/>
          <w:b/>
          <w:bCs/>
          <w:color w:val="000000" w:themeColor="text1"/>
          <w:sz w:val="20"/>
          <w:szCs w:val="20"/>
        </w:rPr>
      </w:pPr>
      <w:r w:rsidRPr="0277436A">
        <w:rPr>
          <w:rFonts w:ascii="Arial" w:hAnsi="Arial" w:eastAsia="Arial" w:cs="Arial"/>
          <w:b/>
          <w:bCs/>
          <w:color w:val="000000" w:themeColor="text1"/>
          <w:sz w:val="20"/>
          <w:szCs w:val="20"/>
        </w:rPr>
        <w:t>de gepeste of het slachtoffer</w:t>
      </w:r>
    </w:p>
    <w:p w:rsidR="0277436A" w:rsidP="0277436A" w:rsidRDefault="0277436A" w14:paraId="404CA105" w14:textId="232EF1CB">
      <w:pPr>
        <w:pStyle w:val="ListParagraph"/>
        <w:numPr>
          <w:ilvl w:val="0"/>
          <w:numId w:val="25"/>
        </w:numPr>
        <w:rPr>
          <w:rFonts w:eastAsiaTheme="minorEastAsia"/>
          <w:b/>
          <w:bCs/>
          <w:color w:val="000000" w:themeColor="text1"/>
          <w:sz w:val="20"/>
          <w:szCs w:val="20"/>
        </w:rPr>
      </w:pPr>
      <w:r w:rsidRPr="0277436A">
        <w:rPr>
          <w:rFonts w:ascii="Arial" w:hAnsi="Arial" w:eastAsia="Arial" w:cs="Arial"/>
          <w:b/>
          <w:bCs/>
          <w:color w:val="000000" w:themeColor="text1"/>
          <w:sz w:val="20"/>
          <w:szCs w:val="20"/>
        </w:rPr>
        <w:t>de pester(s)</w:t>
      </w:r>
    </w:p>
    <w:p w:rsidR="0277436A" w:rsidP="0277436A" w:rsidRDefault="0277436A" w14:paraId="2CF951C9" w14:textId="2FA34DB7">
      <w:pPr>
        <w:pStyle w:val="ListParagraph"/>
        <w:numPr>
          <w:ilvl w:val="0"/>
          <w:numId w:val="25"/>
        </w:numPr>
        <w:rPr>
          <w:rFonts w:eastAsiaTheme="minorEastAsia"/>
          <w:b/>
          <w:bCs/>
          <w:color w:val="000000" w:themeColor="text1"/>
          <w:sz w:val="20"/>
          <w:szCs w:val="20"/>
        </w:rPr>
      </w:pPr>
      <w:r w:rsidRPr="0277436A">
        <w:rPr>
          <w:rFonts w:ascii="Arial" w:hAnsi="Arial" w:eastAsia="Arial" w:cs="Arial"/>
          <w:b/>
          <w:bCs/>
          <w:color w:val="000000" w:themeColor="text1"/>
          <w:sz w:val="20"/>
          <w:szCs w:val="20"/>
        </w:rPr>
        <w:t>de meelopers of zwijgers</w:t>
      </w:r>
    </w:p>
    <w:p w:rsidR="0277436A" w:rsidP="0277436A" w:rsidRDefault="0277436A" w14:paraId="7A5CE91E" w14:textId="7C310D5C">
      <w:pPr>
        <w:jc w:val="both"/>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Belangrijk is dat alle betrokkenen, school, ouders en kinderen zich verantwoordelijk voelen om pesten en buitensluiten te voorkomen en indien nodig op te lossen. </w:t>
      </w:r>
    </w:p>
    <w:p w:rsidR="0277436A" w:rsidP="0277436A" w:rsidRDefault="0277436A" w14:paraId="2EA8DA04" w14:textId="2C85DD35">
      <w:pPr>
        <w:jc w:val="both"/>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Aan u als ouders vragen we om </w:t>
      </w:r>
      <w:r w:rsidRPr="0277436A">
        <w:rPr>
          <w:rFonts w:ascii="Arial" w:hAnsi="Arial" w:eastAsia="Arial" w:cs="Arial"/>
          <w:b/>
          <w:bCs/>
          <w:color w:val="000000" w:themeColor="text1"/>
          <w:sz w:val="20"/>
          <w:szCs w:val="20"/>
        </w:rPr>
        <w:t>regelmatig</w:t>
      </w:r>
      <w:r w:rsidRPr="0277436A">
        <w:rPr>
          <w:rFonts w:ascii="Arial" w:hAnsi="Arial" w:eastAsia="Arial" w:cs="Arial"/>
          <w:color w:val="000000" w:themeColor="text1"/>
          <w:sz w:val="20"/>
          <w:szCs w:val="20"/>
        </w:rPr>
        <w:t xml:space="preserve"> serieus met uw kind te praten over: “Hoe gaat het in de groep? Heb je </w:t>
      </w:r>
      <w:r w:rsidRPr="0277436A">
        <w:rPr>
          <w:rFonts w:ascii="Arial" w:hAnsi="Arial" w:eastAsia="Arial" w:cs="Arial"/>
          <w:b/>
          <w:bCs/>
          <w:color w:val="000000" w:themeColor="text1"/>
          <w:sz w:val="20"/>
          <w:szCs w:val="20"/>
        </w:rPr>
        <w:t xml:space="preserve">“Respect 4 All” </w:t>
      </w:r>
      <w:r w:rsidRPr="0277436A">
        <w:rPr>
          <w:rFonts w:ascii="Arial" w:hAnsi="Arial" w:eastAsia="Arial" w:cs="Arial"/>
          <w:color w:val="000000" w:themeColor="text1"/>
          <w:sz w:val="20"/>
          <w:szCs w:val="20"/>
        </w:rPr>
        <w:t xml:space="preserve">Of wordt er geplaagd, gepest of buitengesloten? En heb jij daar een rol in?” Beste ouders/verzorgers, als het nodig is, laat het ons weten.  </w:t>
      </w:r>
    </w:p>
    <w:p w:rsidR="0277436A" w:rsidP="0277436A" w:rsidRDefault="0277436A" w14:paraId="27233C85" w14:textId="669A9399">
      <w:pPr>
        <w:jc w:val="both"/>
        <w:rPr>
          <w:rFonts w:ascii="Arial" w:hAnsi="Arial" w:eastAsia="Arial" w:cs="Arial"/>
          <w:color w:val="000000" w:themeColor="text1"/>
          <w:sz w:val="20"/>
          <w:szCs w:val="20"/>
        </w:rPr>
      </w:pPr>
      <w:r w:rsidRPr="0277436A">
        <w:rPr>
          <w:rFonts w:ascii="Arial" w:hAnsi="Arial" w:eastAsia="Arial" w:cs="Arial"/>
          <w:color w:val="000000" w:themeColor="text1"/>
          <w:sz w:val="20"/>
          <w:szCs w:val="20"/>
        </w:rPr>
        <w:t>Want we willen graag dat alle kinderen zich op onze school veilig en geborgen voelen en met veel plezier naar school komen onder het Weisterbeek motto:</w:t>
      </w:r>
    </w:p>
    <w:p w:rsidR="0277436A" w:rsidP="0277436A" w:rsidRDefault="0277436A" w14:paraId="6C6C2FA7" w14:textId="31AC26A9">
      <w:pPr>
        <w:jc w:val="both"/>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 </w:t>
      </w:r>
    </w:p>
    <w:p w:rsidR="0277436A" w:rsidP="0277436A" w:rsidRDefault="0277436A" w14:paraId="44CA2E8D" w14:textId="75F1C22F">
      <w:pPr>
        <w:jc w:val="center"/>
        <w:rPr>
          <w:rFonts w:ascii="Arial" w:hAnsi="Arial" w:eastAsia="Arial" w:cs="Arial"/>
          <w:color w:val="000000" w:themeColor="text1"/>
          <w:sz w:val="20"/>
          <w:szCs w:val="20"/>
        </w:rPr>
      </w:pPr>
      <w:r w:rsidRPr="0277436A">
        <w:rPr>
          <w:rFonts w:ascii="Arial" w:hAnsi="Arial" w:eastAsia="Arial" w:cs="Arial"/>
          <w:b/>
          <w:bCs/>
          <w:color w:val="000000" w:themeColor="text1"/>
          <w:sz w:val="20"/>
          <w:szCs w:val="20"/>
        </w:rPr>
        <w:t>“Lekker in je vel, dan red je het wel.”</w:t>
      </w:r>
    </w:p>
    <w:p w:rsidR="0277436A" w:rsidP="0277436A" w:rsidRDefault="0277436A" w14:paraId="3884C827" w14:textId="5F3B2726">
      <w:pPr>
        <w:jc w:val="both"/>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 </w:t>
      </w:r>
    </w:p>
    <w:p w:rsidR="0277436A" w:rsidP="0277436A" w:rsidRDefault="0277436A" w14:paraId="2AE443D8" w14:textId="0BC6EFD5">
      <w:pPr>
        <w:jc w:val="both"/>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Daarom hebben we een protocol opgesteld met afspraken hoe pesten te voorkomen en indien nodig op te lossen. Onderdeel hiervan is een </w:t>
      </w:r>
      <w:r w:rsidRPr="0277436A">
        <w:rPr>
          <w:rFonts w:ascii="Arial" w:hAnsi="Arial" w:eastAsia="Arial" w:cs="Arial"/>
          <w:b/>
          <w:bCs/>
          <w:color w:val="000000" w:themeColor="text1"/>
          <w:sz w:val="20"/>
          <w:szCs w:val="20"/>
        </w:rPr>
        <w:t>“Respect 4 All” contract</w:t>
      </w:r>
      <w:r w:rsidRPr="0277436A">
        <w:rPr>
          <w:rFonts w:ascii="Arial" w:hAnsi="Arial" w:eastAsia="Arial" w:cs="Arial"/>
          <w:color w:val="000000" w:themeColor="text1"/>
          <w:sz w:val="20"/>
          <w:szCs w:val="20"/>
        </w:rPr>
        <w:t xml:space="preserve"> dat kinderen en leerkrachten, gewoon iedereen heeft getekend. Dit hangt in de gang.</w:t>
      </w:r>
    </w:p>
    <w:p w:rsidR="0277436A" w:rsidP="0277436A" w:rsidRDefault="0277436A" w14:paraId="683BC161" w14:textId="03621B20">
      <w:pPr>
        <w:jc w:val="both"/>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 </w:t>
      </w:r>
    </w:p>
    <w:p w:rsidR="0277436A" w:rsidP="0277436A" w:rsidRDefault="0277436A" w14:paraId="4ECED57B" w14:textId="17AFAD23">
      <w:pPr>
        <w:jc w:val="both"/>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Het volledige </w:t>
      </w:r>
      <w:r w:rsidRPr="0277436A">
        <w:rPr>
          <w:rFonts w:ascii="Arial" w:hAnsi="Arial" w:eastAsia="Arial" w:cs="Arial"/>
          <w:b/>
          <w:bCs/>
          <w:color w:val="000000" w:themeColor="text1"/>
          <w:sz w:val="20"/>
          <w:szCs w:val="20"/>
        </w:rPr>
        <w:t>“Respect 4 All” protocol</w:t>
      </w:r>
      <w:r w:rsidRPr="0277436A">
        <w:rPr>
          <w:rFonts w:ascii="Arial" w:hAnsi="Arial" w:eastAsia="Arial" w:cs="Arial"/>
          <w:color w:val="000000" w:themeColor="text1"/>
          <w:sz w:val="20"/>
          <w:szCs w:val="20"/>
        </w:rPr>
        <w:t xml:space="preserve"> ligt op school ter inzage. </w:t>
      </w:r>
    </w:p>
    <w:p w:rsidR="0277436A" w:rsidP="0277436A" w:rsidRDefault="0277436A" w14:paraId="6966A6C5" w14:textId="23F29920">
      <w:pPr>
        <w:jc w:val="both"/>
        <w:rPr>
          <w:rFonts w:ascii="Arial" w:hAnsi="Arial" w:eastAsia="Arial" w:cs="Arial"/>
          <w:color w:val="000000" w:themeColor="text1"/>
          <w:sz w:val="24"/>
          <w:szCs w:val="24"/>
        </w:rPr>
      </w:pPr>
      <w:r w:rsidRPr="0277436A">
        <w:rPr>
          <w:rFonts w:ascii="Arial" w:hAnsi="Arial" w:eastAsia="Arial" w:cs="Arial"/>
          <w:color w:val="000000" w:themeColor="text1"/>
          <w:sz w:val="24"/>
          <w:szCs w:val="24"/>
        </w:rPr>
        <w:t xml:space="preserve">                     </w:t>
      </w:r>
    </w:p>
    <w:p w:rsidR="0277436A" w:rsidP="0277436A" w:rsidRDefault="0277436A" w14:paraId="4F345028" w14:textId="6437BD6B">
      <w:pPr>
        <w:rPr>
          <w:rFonts w:ascii="Arial" w:hAnsi="Arial" w:eastAsia="Arial" w:cs="Arial"/>
          <w:color w:val="000000" w:themeColor="text1"/>
          <w:sz w:val="20"/>
          <w:szCs w:val="20"/>
        </w:rPr>
      </w:pPr>
      <w:r w:rsidRPr="0277436A">
        <w:rPr>
          <w:rFonts w:ascii="Arial" w:hAnsi="Arial" w:eastAsia="Arial" w:cs="Arial"/>
          <w:i/>
          <w:iCs/>
          <w:color w:val="000000" w:themeColor="text1"/>
          <w:sz w:val="20"/>
          <w:szCs w:val="20"/>
        </w:rPr>
        <w:t xml:space="preserve"> </w:t>
      </w:r>
    </w:p>
    <w:p w:rsidR="0277436A" w:rsidP="0277436A" w:rsidRDefault="0277436A" w14:paraId="21C0ED50" w14:textId="1384A922">
      <w:pPr>
        <w:rPr>
          <w:rFonts w:ascii="Arial" w:hAnsi="Arial" w:eastAsia="Arial" w:cs="Arial"/>
          <w:color w:val="000000" w:themeColor="text1"/>
          <w:sz w:val="20"/>
          <w:szCs w:val="20"/>
        </w:rPr>
      </w:pPr>
      <w:r w:rsidRPr="0277436A">
        <w:rPr>
          <w:rFonts w:ascii="Arial" w:hAnsi="Arial" w:eastAsia="Arial" w:cs="Arial"/>
          <w:i/>
          <w:iCs/>
          <w:color w:val="000000" w:themeColor="text1"/>
          <w:sz w:val="20"/>
          <w:szCs w:val="20"/>
        </w:rPr>
        <w:t xml:space="preserve"> </w:t>
      </w:r>
    </w:p>
    <w:p w:rsidR="0277436A" w:rsidP="0277436A" w:rsidRDefault="0277436A" w14:paraId="48B0E3BB" w14:textId="7EE25831">
      <w:pPr>
        <w:rPr>
          <w:rFonts w:ascii="Arial" w:hAnsi="Arial" w:eastAsia="Arial" w:cs="Arial"/>
          <w:color w:val="000000" w:themeColor="text1"/>
        </w:rPr>
      </w:pPr>
      <w:r>
        <w:br/>
      </w:r>
    </w:p>
    <w:p w:rsidR="0277436A" w:rsidP="0277436A" w:rsidRDefault="0277436A" w14:paraId="3282918B" w14:textId="69C36690">
      <w:pPr>
        <w:rPr>
          <w:rFonts w:ascii="Arial" w:hAnsi="Arial" w:eastAsia="Arial" w:cs="Arial"/>
          <w:color w:val="000000" w:themeColor="text1"/>
          <w:sz w:val="20"/>
          <w:szCs w:val="20"/>
        </w:rPr>
      </w:pPr>
    </w:p>
    <w:p w:rsidR="0277436A" w:rsidP="0277436A" w:rsidRDefault="0277436A" w14:paraId="79C3FF46" w14:textId="12CE3D9F">
      <w:pPr>
        <w:rPr>
          <w:rFonts w:ascii="Arial" w:hAnsi="Arial" w:eastAsia="Arial" w:cs="Arial"/>
          <w:color w:val="000000" w:themeColor="text1"/>
          <w:sz w:val="20"/>
          <w:szCs w:val="20"/>
        </w:rPr>
      </w:pPr>
    </w:p>
    <w:p w:rsidR="0277436A" w:rsidP="0277436A" w:rsidRDefault="0277436A" w14:paraId="4E64A263" w14:textId="30D088D9">
      <w:pPr>
        <w:rPr>
          <w:rFonts w:ascii="Arial" w:hAnsi="Arial" w:eastAsia="Arial" w:cs="Arial"/>
          <w:color w:val="000000" w:themeColor="text1"/>
          <w:sz w:val="20"/>
          <w:szCs w:val="20"/>
        </w:rPr>
      </w:pPr>
      <w:r w:rsidRPr="0277436A">
        <w:rPr>
          <w:rFonts w:ascii="Arial" w:hAnsi="Arial" w:eastAsia="Arial" w:cs="Arial"/>
          <w:b/>
          <w:bCs/>
          <w:color w:val="000000" w:themeColor="text1"/>
          <w:sz w:val="20"/>
          <w:szCs w:val="20"/>
        </w:rPr>
        <w:t xml:space="preserve">Bijlage 3: </w:t>
      </w:r>
      <w:r w:rsidRPr="0277436A">
        <w:rPr>
          <w:rFonts w:ascii="Arial" w:hAnsi="Arial" w:eastAsia="Arial" w:cs="Arial"/>
          <w:color w:val="000000" w:themeColor="text1"/>
          <w:sz w:val="20"/>
          <w:szCs w:val="20"/>
        </w:rPr>
        <w:t>Tekst om te publiceren in “t Brifke” begin schooljaar.</w:t>
      </w:r>
    </w:p>
    <w:p w:rsidR="0277436A" w:rsidP="0277436A" w:rsidRDefault="0277436A" w14:paraId="6AEBF061" w14:textId="3CCEC30A">
      <w:pPr>
        <w:rPr>
          <w:rFonts w:ascii="Arial" w:hAnsi="Arial" w:eastAsia="Arial" w:cs="Arial"/>
          <w:color w:val="000000" w:themeColor="text1"/>
          <w:sz w:val="20"/>
          <w:szCs w:val="20"/>
        </w:rPr>
      </w:pPr>
      <w:r w:rsidRPr="0277436A">
        <w:rPr>
          <w:rFonts w:ascii="Arial" w:hAnsi="Arial" w:eastAsia="Arial" w:cs="Arial"/>
          <w:b/>
          <w:bCs/>
          <w:color w:val="000000" w:themeColor="text1"/>
          <w:sz w:val="20"/>
          <w:szCs w:val="20"/>
        </w:rPr>
        <w:t xml:space="preserve"> </w:t>
      </w:r>
    </w:p>
    <w:p w:rsidR="0277436A" w:rsidP="0277436A" w:rsidRDefault="0277436A" w14:paraId="28A2F2B0" w14:textId="52FE190E">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 </w:t>
      </w:r>
    </w:p>
    <w:p w:rsidR="0277436A" w:rsidP="0277436A" w:rsidRDefault="0277436A" w14:paraId="593012C0" w14:textId="46AB67D4">
      <w:pPr>
        <w:pStyle w:val="Heading1"/>
        <w:rPr>
          <w:rFonts w:ascii="Arial" w:hAnsi="Arial" w:eastAsia="Arial" w:cs="Arial"/>
          <w:sz w:val="20"/>
          <w:szCs w:val="20"/>
        </w:rPr>
      </w:pPr>
      <w:r w:rsidRPr="0277436A">
        <w:rPr>
          <w:rFonts w:ascii="Arial" w:hAnsi="Arial" w:eastAsia="Arial" w:cs="Arial"/>
          <w:b/>
          <w:bCs/>
          <w:sz w:val="20"/>
          <w:szCs w:val="20"/>
        </w:rPr>
        <w:t xml:space="preserve">“RESPECT 4 ALL” op obs Weisterbeek…… dus GEEN PESTEN… </w:t>
      </w:r>
    </w:p>
    <w:p w:rsidR="0277436A" w:rsidP="0277436A" w:rsidRDefault="0277436A" w14:paraId="6073334C" w14:textId="0064749B">
      <w:pPr>
        <w:pStyle w:val="Heading1"/>
        <w:rPr>
          <w:rFonts w:ascii="Arial" w:hAnsi="Arial" w:eastAsia="Arial" w:cs="Arial"/>
          <w:sz w:val="20"/>
          <w:szCs w:val="20"/>
        </w:rPr>
      </w:pPr>
      <w:r w:rsidRPr="0277436A">
        <w:rPr>
          <w:rFonts w:ascii="Arial" w:hAnsi="Arial" w:eastAsia="Arial" w:cs="Arial"/>
          <w:b/>
          <w:bCs/>
          <w:sz w:val="20"/>
          <w:szCs w:val="20"/>
        </w:rPr>
        <w:t>DAT SPREKEN WE SAMEN AF.</w:t>
      </w:r>
    </w:p>
    <w:p w:rsidR="0277436A" w:rsidP="0277436A" w:rsidRDefault="0277436A" w14:paraId="0DA4E444" w14:textId="7B997269">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Pesten is andere kinderen lastig vallen door te slaan, te schoppen of te schelden. Maar uitlachen, bespotten of niet laten meespelen, is ook pesten. Het materiaal van andere kinderen met opzet beschadigen of dingen afpakken, is ook pesten. OP ONZE SCHOOL DOEN WE DIT NIET. </w:t>
      </w:r>
    </w:p>
    <w:p w:rsidR="0277436A" w:rsidP="0277436A" w:rsidRDefault="0277436A" w14:paraId="3F5583F9" w14:textId="2E59B59C">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 </w:t>
      </w:r>
    </w:p>
    <w:p w:rsidR="0277436A" w:rsidP="0277436A" w:rsidRDefault="0277436A" w14:paraId="3DDCD25E" w14:textId="094AF11B">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In alle groepen hebben we er nog eens nadrukkelijk over gepraat. We hebben iedereen gevraagd om dat middels een </w:t>
      </w:r>
      <w:r w:rsidRPr="0277436A">
        <w:rPr>
          <w:rFonts w:ascii="Arial" w:hAnsi="Arial" w:eastAsia="Arial" w:cs="Arial"/>
          <w:b/>
          <w:bCs/>
          <w:color w:val="000000" w:themeColor="text1"/>
          <w:sz w:val="20"/>
          <w:szCs w:val="20"/>
        </w:rPr>
        <w:t>“RESPECT 4 ALL” CONTRACT</w:t>
      </w:r>
      <w:r w:rsidRPr="0277436A">
        <w:rPr>
          <w:rFonts w:ascii="Arial" w:hAnsi="Arial" w:eastAsia="Arial" w:cs="Arial"/>
          <w:color w:val="000000" w:themeColor="text1"/>
          <w:sz w:val="20"/>
          <w:szCs w:val="20"/>
        </w:rPr>
        <w:t xml:space="preserve"> aan elkaar te beloven en af te spreken: </w:t>
      </w:r>
    </w:p>
    <w:p w:rsidR="0277436A" w:rsidP="0277436A" w:rsidRDefault="0277436A" w14:paraId="131107F4" w14:textId="614FFBD9">
      <w:pPr>
        <w:rPr>
          <w:rFonts w:ascii="Arial" w:hAnsi="Arial" w:eastAsia="Arial" w:cs="Arial"/>
          <w:color w:val="000000" w:themeColor="text1"/>
          <w:sz w:val="20"/>
          <w:szCs w:val="20"/>
        </w:rPr>
      </w:pPr>
      <w:r w:rsidRPr="0277436A">
        <w:rPr>
          <w:rFonts w:ascii="Arial" w:hAnsi="Arial" w:eastAsia="Arial" w:cs="Arial"/>
          <w:b/>
          <w:bCs/>
          <w:color w:val="000000" w:themeColor="text1"/>
          <w:sz w:val="20"/>
          <w:szCs w:val="20"/>
        </w:rPr>
        <w:t xml:space="preserve"> </w:t>
      </w:r>
    </w:p>
    <w:p w:rsidR="0277436A" w:rsidP="0277436A" w:rsidRDefault="0277436A" w14:paraId="7F1CA062" w14:textId="48877AE1">
      <w:pPr>
        <w:rPr>
          <w:rFonts w:ascii="Arial" w:hAnsi="Arial" w:eastAsia="Arial" w:cs="Arial"/>
          <w:color w:val="000000" w:themeColor="text1"/>
          <w:sz w:val="20"/>
          <w:szCs w:val="20"/>
        </w:rPr>
      </w:pPr>
      <w:r w:rsidRPr="0277436A">
        <w:rPr>
          <w:rFonts w:ascii="Arial" w:hAnsi="Arial" w:eastAsia="Arial" w:cs="Arial"/>
          <w:b/>
          <w:bCs/>
          <w:color w:val="000000" w:themeColor="text1"/>
          <w:sz w:val="20"/>
          <w:szCs w:val="20"/>
        </w:rPr>
        <w:t>WORD JE ZELF GEPEST ?</w:t>
      </w:r>
    </w:p>
    <w:p w:rsidR="0277436A" w:rsidP="0277436A" w:rsidRDefault="0277436A" w14:paraId="1083A63E" w14:textId="395AA5C7">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Zeg: “STOP”. Probeer zelf een oplossing te vinden voor het probleem door er over te praten. Helpt dat niet, ga dan zo snel mogelijk naar je juf of meester, en vertel eerlijk wat er is gebeurd.</w:t>
      </w:r>
    </w:p>
    <w:p w:rsidR="0277436A" w:rsidP="0277436A" w:rsidRDefault="0277436A" w14:paraId="793138B6" w14:textId="7DE7C47F">
      <w:pPr>
        <w:rPr>
          <w:rFonts w:ascii="Arial" w:hAnsi="Arial" w:eastAsia="Arial" w:cs="Arial"/>
          <w:color w:val="000000" w:themeColor="text1"/>
          <w:sz w:val="20"/>
          <w:szCs w:val="20"/>
        </w:rPr>
      </w:pPr>
      <w:r w:rsidRPr="0277436A">
        <w:rPr>
          <w:rFonts w:ascii="Arial" w:hAnsi="Arial" w:eastAsia="Arial" w:cs="Arial"/>
          <w:b/>
          <w:bCs/>
          <w:color w:val="000000" w:themeColor="text1"/>
          <w:sz w:val="20"/>
          <w:szCs w:val="20"/>
        </w:rPr>
        <w:t xml:space="preserve"> </w:t>
      </w:r>
    </w:p>
    <w:p w:rsidR="0277436A" w:rsidP="0277436A" w:rsidRDefault="0277436A" w14:paraId="7E6669DF" w14:textId="7317B8E2">
      <w:pPr>
        <w:rPr>
          <w:rFonts w:ascii="Arial" w:hAnsi="Arial" w:eastAsia="Arial" w:cs="Arial"/>
          <w:color w:val="000000" w:themeColor="text1"/>
          <w:sz w:val="20"/>
          <w:szCs w:val="20"/>
        </w:rPr>
      </w:pPr>
      <w:r w:rsidRPr="0277436A">
        <w:rPr>
          <w:rFonts w:ascii="Arial" w:hAnsi="Arial" w:eastAsia="Arial" w:cs="Arial"/>
          <w:b/>
          <w:bCs/>
          <w:color w:val="000000" w:themeColor="text1"/>
          <w:sz w:val="20"/>
          <w:szCs w:val="20"/>
        </w:rPr>
        <w:t xml:space="preserve">ZIE JE PESTEN ? </w:t>
      </w:r>
    </w:p>
    <w:p w:rsidR="0277436A" w:rsidP="0277436A" w:rsidRDefault="0277436A" w14:paraId="6E1FFBAE" w14:textId="74956C87">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Doe niet mee. Mee pesten is even erg als zelf pesten. Laat duidelijk zien, dat je het er niet mee eens bent dat er wordt gepest. Zeg “STOP”. Als de pestkop nog niet stopt met pesten, ga dan naar je juf of meester. </w:t>
      </w:r>
      <w:r w:rsidRPr="0277436A">
        <w:rPr>
          <w:rFonts w:ascii="Arial" w:hAnsi="Arial" w:eastAsia="Arial" w:cs="Arial"/>
          <w:b/>
          <w:bCs/>
          <w:color w:val="000000" w:themeColor="text1"/>
          <w:sz w:val="20"/>
          <w:szCs w:val="20"/>
          <w:u w:val="single"/>
        </w:rPr>
        <w:t>Dit is geen klikken!!!</w:t>
      </w:r>
    </w:p>
    <w:p w:rsidR="0277436A" w:rsidP="0277436A" w:rsidRDefault="0277436A" w14:paraId="43288CF9" w14:textId="17DAC6AC">
      <w:pPr>
        <w:rPr>
          <w:rFonts w:ascii="Arial" w:hAnsi="Arial" w:eastAsia="Arial" w:cs="Arial"/>
          <w:color w:val="000000" w:themeColor="text1"/>
          <w:sz w:val="20"/>
          <w:szCs w:val="20"/>
        </w:rPr>
      </w:pPr>
      <w:r w:rsidRPr="0277436A">
        <w:rPr>
          <w:rFonts w:ascii="Arial" w:hAnsi="Arial" w:eastAsia="Arial" w:cs="Arial"/>
          <w:b/>
          <w:bCs/>
          <w:color w:val="000000" w:themeColor="text1"/>
          <w:sz w:val="20"/>
          <w:szCs w:val="20"/>
        </w:rPr>
        <w:t xml:space="preserve"> </w:t>
      </w:r>
    </w:p>
    <w:p w:rsidR="0277436A" w:rsidP="0277436A" w:rsidRDefault="0277436A" w14:paraId="2EBAA1E0" w14:textId="036A1394">
      <w:pPr>
        <w:pStyle w:val="Heading1"/>
        <w:rPr>
          <w:rFonts w:ascii="Arial" w:hAnsi="Arial" w:eastAsia="Arial" w:cs="Arial"/>
          <w:sz w:val="20"/>
          <w:szCs w:val="20"/>
        </w:rPr>
      </w:pPr>
      <w:r w:rsidRPr="0277436A">
        <w:rPr>
          <w:rFonts w:ascii="Arial" w:hAnsi="Arial" w:eastAsia="Arial" w:cs="Arial"/>
          <w:b/>
          <w:bCs/>
          <w:sz w:val="20"/>
          <w:szCs w:val="20"/>
        </w:rPr>
        <w:t>BEN JE ZELF DE PESTKOP ?</w:t>
      </w:r>
    </w:p>
    <w:p w:rsidR="0277436A" w:rsidP="0277436A" w:rsidRDefault="0277436A" w14:paraId="38AFC588" w14:textId="3DE42DB2">
      <w:pPr>
        <w:pStyle w:val="NoSpacing"/>
        <w:rPr>
          <w:rFonts w:ascii="Arial" w:hAnsi="Arial" w:eastAsia="Arial" w:cs="Arial"/>
          <w:color w:val="000000" w:themeColor="text1"/>
          <w:sz w:val="20"/>
          <w:szCs w:val="20"/>
        </w:rPr>
      </w:pPr>
      <w:r w:rsidRPr="0277436A">
        <w:rPr>
          <w:rFonts w:ascii="Arial" w:hAnsi="Arial" w:eastAsia="Arial" w:cs="Arial"/>
          <w:color w:val="000000" w:themeColor="text1"/>
          <w:sz w:val="20"/>
          <w:szCs w:val="20"/>
        </w:rPr>
        <w:t>Hou onmiddellijk op met pesten en maak het weer goed met degene die je hebt gepest. Vraag hoe je het weer goed kan maken.</w:t>
      </w:r>
    </w:p>
    <w:p w:rsidR="0277436A" w:rsidP="0277436A" w:rsidRDefault="0277436A" w14:paraId="72FE9BC6" w14:textId="5BBB8E4F">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Ook jij mag altijd hulp vragen!</w:t>
      </w:r>
    </w:p>
    <w:p w:rsidR="0277436A" w:rsidP="0277436A" w:rsidRDefault="0277436A" w14:paraId="2AF48193" w14:textId="4B619AA9">
      <w:pPr>
        <w:rPr>
          <w:rFonts w:ascii="Arial" w:hAnsi="Arial" w:eastAsia="Arial" w:cs="Arial"/>
          <w:color w:val="000000" w:themeColor="text1"/>
          <w:sz w:val="20"/>
          <w:szCs w:val="20"/>
        </w:rPr>
      </w:pPr>
    </w:p>
    <w:p w:rsidR="0277436A" w:rsidP="0277436A" w:rsidRDefault="0277436A" w14:paraId="4811F735" w14:textId="1B2C641E">
      <w:pPr>
        <w:rPr>
          <w:rFonts w:ascii="Arial" w:hAnsi="Arial" w:eastAsia="Arial" w:cs="Arial"/>
          <w:color w:val="000000" w:themeColor="text1"/>
          <w:sz w:val="20"/>
          <w:szCs w:val="20"/>
        </w:rPr>
      </w:pPr>
      <w:r w:rsidRPr="0277436A">
        <w:rPr>
          <w:rFonts w:ascii="Arial" w:hAnsi="Arial" w:eastAsia="Arial" w:cs="Arial"/>
          <w:b/>
          <w:bCs/>
          <w:color w:val="000000" w:themeColor="text1"/>
          <w:sz w:val="20"/>
          <w:szCs w:val="20"/>
        </w:rPr>
        <w:t xml:space="preserve"> </w:t>
      </w:r>
    </w:p>
    <w:p w:rsidR="0277436A" w:rsidP="0277436A" w:rsidRDefault="0277436A" w14:paraId="31B0C6A8" w14:textId="37F3AD46">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w:hAnsi="Arial" w:eastAsia="Arial" w:cs="Arial"/>
          <w:color w:val="000000" w:themeColor="text1"/>
          <w:sz w:val="20"/>
          <w:szCs w:val="20"/>
        </w:rPr>
      </w:pPr>
      <w:r w:rsidRPr="0277436A">
        <w:rPr>
          <w:rFonts w:ascii="Arial" w:hAnsi="Arial" w:eastAsia="Arial" w:cs="Arial"/>
          <w:b/>
          <w:bCs/>
          <w:color w:val="000000" w:themeColor="text1"/>
          <w:sz w:val="20"/>
          <w:szCs w:val="20"/>
        </w:rPr>
        <w:t xml:space="preserve"> </w:t>
      </w:r>
    </w:p>
    <w:p w:rsidR="0277436A" w:rsidP="0277436A" w:rsidRDefault="0277436A" w14:paraId="04DD769C" w14:textId="242CB915">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w:hAnsi="Arial" w:eastAsia="Arial" w:cs="Arial"/>
          <w:color w:val="000000" w:themeColor="text1"/>
          <w:sz w:val="20"/>
          <w:szCs w:val="20"/>
        </w:rPr>
      </w:pPr>
      <w:r w:rsidRPr="0277436A">
        <w:rPr>
          <w:rFonts w:ascii="Arial" w:hAnsi="Arial" w:eastAsia="Arial" w:cs="Arial"/>
          <w:b/>
          <w:bCs/>
          <w:color w:val="000000" w:themeColor="text1"/>
          <w:sz w:val="20"/>
          <w:szCs w:val="20"/>
        </w:rPr>
        <w:t>Leerkrachten en leerlingen zetten een handtekening en het contract heeft een duidelijke plek gekregen in de klas.</w:t>
      </w:r>
    </w:p>
    <w:p w:rsidR="0277436A" w:rsidP="0277436A" w:rsidRDefault="0277436A" w14:paraId="2A2F07BE" w14:textId="1A9D2E49">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 </w:t>
      </w:r>
    </w:p>
    <w:p w:rsidR="0277436A" w:rsidP="0277436A" w:rsidRDefault="0277436A" w14:paraId="47876D7E" w14:textId="45A270FE">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w:hAnsi="Arial" w:eastAsia="Arial" w:cs="Arial"/>
          <w:color w:val="000000" w:themeColor="text1"/>
          <w:sz w:val="20"/>
          <w:szCs w:val="20"/>
        </w:rPr>
      </w:pPr>
      <w:r w:rsidRPr="0277436A">
        <w:rPr>
          <w:rFonts w:ascii="Arial" w:hAnsi="Arial" w:eastAsia="Arial" w:cs="Arial"/>
          <w:color w:val="000000" w:themeColor="text1"/>
          <w:sz w:val="20"/>
          <w:szCs w:val="20"/>
        </w:rPr>
        <w:t>Beste ouders, praat er eens thuis ook eens over….</w:t>
      </w:r>
    </w:p>
    <w:p w:rsidR="0277436A" w:rsidP="0277436A" w:rsidRDefault="0277436A" w14:paraId="6F356305" w14:textId="7A914BE1">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En, kijk op school eens naar het contract. </w:t>
      </w:r>
    </w:p>
    <w:p w:rsidR="0277436A" w:rsidP="0277436A" w:rsidRDefault="0277436A" w14:paraId="2903B1EF" w14:textId="21A5A52F">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 </w:t>
      </w:r>
    </w:p>
    <w:p w:rsidR="0277436A" w:rsidP="0277436A" w:rsidRDefault="0277436A" w14:paraId="0FBDFF05" w14:textId="72E81E79">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w:hAnsi="Arial" w:eastAsia="Arial" w:cs="Arial"/>
          <w:color w:val="000000" w:themeColor="text1"/>
        </w:rPr>
      </w:pPr>
      <w:r w:rsidRPr="0277436A">
        <w:rPr>
          <w:rFonts w:ascii="Arial" w:hAnsi="Arial" w:eastAsia="Arial" w:cs="Arial"/>
          <w:color w:val="000000" w:themeColor="text1"/>
          <w:sz w:val="20"/>
          <w:szCs w:val="20"/>
        </w:rPr>
        <w:t xml:space="preserve">   </w:t>
      </w:r>
      <w:r w:rsidRPr="0277436A">
        <w:rPr>
          <w:rFonts w:ascii="Arial" w:hAnsi="Arial" w:eastAsia="Arial" w:cs="Arial"/>
          <w:b/>
          <w:bCs/>
          <w:color w:val="000000" w:themeColor="text1"/>
          <w:sz w:val="24"/>
          <w:szCs w:val="24"/>
        </w:rPr>
        <w:t xml:space="preserve"> </w:t>
      </w:r>
      <w:r w:rsidRPr="0277436A">
        <w:rPr>
          <w:rFonts w:ascii="Arial" w:hAnsi="Arial" w:eastAsia="Arial" w:cs="Arial"/>
          <w:b/>
          <w:bCs/>
          <w:color w:val="000000" w:themeColor="text1"/>
          <w:sz w:val="20"/>
          <w:szCs w:val="20"/>
        </w:rPr>
        <w:t xml:space="preserve">Bijlage 4: </w:t>
      </w:r>
      <w:r w:rsidRPr="0277436A">
        <w:rPr>
          <w:rFonts w:ascii="Arial" w:hAnsi="Arial" w:eastAsia="Arial" w:cs="Arial"/>
          <w:color w:val="000000" w:themeColor="text1"/>
          <w:sz w:val="20"/>
          <w:szCs w:val="20"/>
        </w:rPr>
        <w:t xml:space="preserve">Tips voor alle betrokkenen. Zie ook o.a. </w:t>
      </w:r>
      <w:hyperlink r:id="rId11">
        <w:r w:rsidRPr="0277436A">
          <w:rPr>
            <w:rStyle w:val="Hyperlink"/>
            <w:rFonts w:ascii="Arial" w:hAnsi="Arial" w:eastAsia="Arial" w:cs="Arial"/>
            <w:sz w:val="20"/>
            <w:szCs w:val="20"/>
          </w:rPr>
          <w:t>www.pesten.net</w:t>
        </w:r>
      </w:hyperlink>
    </w:p>
    <w:p w:rsidR="0277436A" w:rsidP="0277436A" w:rsidRDefault="0277436A" w14:paraId="43998B14" w14:textId="258AC1D4">
      <w:pPr>
        <w:rPr>
          <w:rFonts w:ascii="Arial" w:hAnsi="Arial" w:eastAsia="Arial" w:cs="Arial"/>
          <w:color w:val="000000" w:themeColor="text1"/>
          <w:sz w:val="20"/>
          <w:szCs w:val="20"/>
        </w:rPr>
      </w:pPr>
      <w:r w:rsidRPr="0277436A">
        <w:rPr>
          <w:rFonts w:ascii="Arial" w:hAnsi="Arial" w:eastAsia="Arial" w:cs="Arial"/>
          <w:b/>
          <w:bCs/>
          <w:color w:val="000000" w:themeColor="text1"/>
          <w:sz w:val="20"/>
          <w:szCs w:val="20"/>
        </w:rPr>
        <w:t xml:space="preserve"> Tips voor alle betrokkenen. Zie ook o.a. </w:t>
      </w:r>
      <w:hyperlink r:id="rId12">
        <w:r w:rsidRPr="0277436A">
          <w:rPr>
            <w:rStyle w:val="Hyperlink"/>
            <w:rFonts w:ascii="Arial" w:hAnsi="Arial" w:eastAsia="Arial" w:cs="Arial"/>
            <w:b/>
            <w:bCs/>
            <w:sz w:val="20"/>
            <w:szCs w:val="20"/>
          </w:rPr>
          <w:t>www.pesten.net</w:t>
        </w:r>
      </w:hyperlink>
      <w:r w:rsidRPr="0277436A">
        <w:rPr>
          <w:rFonts w:ascii="Arial" w:hAnsi="Arial" w:eastAsia="Arial" w:cs="Arial"/>
          <w:b/>
          <w:bCs/>
          <w:color w:val="000000" w:themeColor="text1"/>
          <w:sz w:val="20"/>
          <w:szCs w:val="20"/>
        </w:rPr>
        <w:t xml:space="preserve">  </w:t>
      </w:r>
    </w:p>
    <w:p w:rsidR="0277436A" w:rsidP="0277436A" w:rsidRDefault="0277436A" w14:paraId="1E156AF4" w14:textId="20B8544F">
      <w:pPr>
        <w:rPr>
          <w:rFonts w:ascii="Arial" w:hAnsi="Arial" w:eastAsia="Arial" w:cs="Arial"/>
          <w:color w:val="000000" w:themeColor="text1"/>
          <w:sz w:val="20"/>
          <w:szCs w:val="20"/>
        </w:rPr>
      </w:pPr>
      <w:r w:rsidRPr="0277436A">
        <w:rPr>
          <w:rFonts w:ascii="Arial" w:hAnsi="Arial" w:eastAsia="Arial" w:cs="Arial"/>
          <w:i/>
          <w:iCs/>
          <w:color w:val="000000" w:themeColor="text1"/>
          <w:sz w:val="20"/>
          <w:szCs w:val="20"/>
        </w:rPr>
        <w:t xml:space="preserve"> </w:t>
      </w:r>
    </w:p>
    <w:p w:rsidR="0277436A" w:rsidP="0277436A" w:rsidRDefault="0277436A" w14:paraId="3DCF056B" w14:textId="21C2B74F">
      <w:pPr>
        <w:rPr>
          <w:rFonts w:ascii="Arial" w:hAnsi="Arial" w:eastAsia="Arial" w:cs="Arial"/>
          <w:color w:val="000000" w:themeColor="text1"/>
          <w:sz w:val="20"/>
          <w:szCs w:val="20"/>
        </w:rPr>
      </w:pPr>
      <w:r w:rsidRPr="0277436A">
        <w:rPr>
          <w:rFonts w:ascii="Arial" w:hAnsi="Arial" w:eastAsia="Arial" w:cs="Arial"/>
          <w:i/>
          <w:iCs/>
          <w:color w:val="000000" w:themeColor="text1"/>
          <w:sz w:val="20"/>
          <w:szCs w:val="20"/>
        </w:rPr>
        <w:t>Als het kind wordt gepest.</w:t>
      </w:r>
    </w:p>
    <w:p w:rsidR="0277436A" w:rsidP="0277436A" w:rsidRDefault="0277436A" w14:paraId="0D5D3124" w14:textId="17C65F72">
      <w:pPr>
        <w:pStyle w:val="ListParagraph"/>
        <w:numPr>
          <w:ilvl w:val="0"/>
          <w:numId w:val="24"/>
        </w:numPr>
        <w:rPr>
          <w:rFonts w:eastAsiaTheme="minorEastAsia"/>
          <w:color w:val="000000" w:themeColor="text1"/>
          <w:sz w:val="20"/>
          <w:szCs w:val="20"/>
        </w:rPr>
      </w:pPr>
      <w:r w:rsidRPr="0277436A">
        <w:rPr>
          <w:rFonts w:ascii="Arial" w:hAnsi="Arial" w:eastAsia="Arial" w:cs="Arial"/>
          <w:color w:val="000000" w:themeColor="text1"/>
          <w:sz w:val="20"/>
          <w:szCs w:val="20"/>
        </w:rPr>
        <w:t>Neem het kind altijd serieus en zeg dat jullie samen met anderen gaan zorgen dat het pesten stopt;</w:t>
      </w:r>
    </w:p>
    <w:p w:rsidR="0277436A" w:rsidP="0277436A" w:rsidRDefault="0277436A" w14:paraId="01496374" w14:textId="01FDBB82">
      <w:pPr>
        <w:pStyle w:val="ListParagraph"/>
        <w:numPr>
          <w:ilvl w:val="0"/>
          <w:numId w:val="24"/>
        </w:numPr>
        <w:rPr>
          <w:rFonts w:eastAsiaTheme="minorEastAsia"/>
          <w:color w:val="000000" w:themeColor="text1"/>
          <w:sz w:val="20"/>
          <w:szCs w:val="20"/>
        </w:rPr>
      </w:pPr>
      <w:r w:rsidRPr="0277436A">
        <w:rPr>
          <w:rFonts w:ascii="Arial" w:hAnsi="Arial" w:eastAsia="Arial" w:cs="Arial"/>
          <w:color w:val="000000" w:themeColor="text1"/>
          <w:sz w:val="20"/>
          <w:szCs w:val="20"/>
        </w:rPr>
        <w:t>praat erover met het kind en vraag het kind op te schrijven wat het heeft meegemaakt;</w:t>
      </w:r>
    </w:p>
    <w:p w:rsidR="0277436A" w:rsidP="0277436A" w:rsidRDefault="0277436A" w14:paraId="1875F0E1" w14:textId="5E3C064F">
      <w:pPr>
        <w:pStyle w:val="ListParagraph"/>
        <w:numPr>
          <w:ilvl w:val="0"/>
          <w:numId w:val="24"/>
        </w:numPr>
        <w:rPr>
          <w:rFonts w:eastAsiaTheme="minorEastAsia"/>
          <w:color w:val="000000" w:themeColor="text1"/>
          <w:sz w:val="20"/>
          <w:szCs w:val="20"/>
        </w:rPr>
      </w:pPr>
      <w:r w:rsidRPr="0277436A">
        <w:rPr>
          <w:rFonts w:ascii="Arial" w:hAnsi="Arial" w:eastAsia="Arial" w:cs="Arial"/>
          <w:color w:val="000000" w:themeColor="text1"/>
          <w:sz w:val="20"/>
          <w:szCs w:val="20"/>
        </w:rPr>
        <w:t>probeer het kind uit te leggen waarom sommige kinderen pesten;</w:t>
      </w:r>
    </w:p>
    <w:p w:rsidR="0277436A" w:rsidP="0277436A" w:rsidRDefault="0277436A" w14:paraId="61924647" w14:textId="6D8B97A8">
      <w:pPr>
        <w:pStyle w:val="ListParagraph"/>
        <w:numPr>
          <w:ilvl w:val="0"/>
          <w:numId w:val="24"/>
        </w:numPr>
        <w:rPr>
          <w:rFonts w:eastAsiaTheme="minorEastAsia"/>
          <w:color w:val="000000" w:themeColor="text1"/>
          <w:sz w:val="20"/>
          <w:szCs w:val="20"/>
        </w:rPr>
      </w:pPr>
      <w:r w:rsidRPr="0277436A">
        <w:rPr>
          <w:rFonts w:ascii="Arial" w:hAnsi="Arial" w:eastAsia="Arial" w:cs="Arial"/>
          <w:color w:val="000000" w:themeColor="text1"/>
          <w:sz w:val="20"/>
          <w:szCs w:val="20"/>
        </w:rPr>
        <w:t>samen praten over pesten kan ook gaan via een boek over het onderwerp;</w:t>
      </w:r>
    </w:p>
    <w:p w:rsidR="0277436A" w:rsidP="0277436A" w:rsidRDefault="0277436A" w14:paraId="141863B2" w14:textId="13A61D6F">
      <w:pPr>
        <w:pStyle w:val="ListParagraph"/>
        <w:numPr>
          <w:ilvl w:val="0"/>
          <w:numId w:val="24"/>
        </w:numPr>
        <w:rPr>
          <w:rFonts w:eastAsiaTheme="minorEastAsia"/>
          <w:color w:val="000000" w:themeColor="text1"/>
          <w:sz w:val="20"/>
          <w:szCs w:val="20"/>
        </w:rPr>
      </w:pPr>
      <w:r w:rsidRPr="0277436A">
        <w:rPr>
          <w:rFonts w:ascii="Arial" w:hAnsi="Arial" w:eastAsia="Arial" w:cs="Arial"/>
          <w:color w:val="000000" w:themeColor="text1"/>
          <w:sz w:val="20"/>
          <w:szCs w:val="20"/>
        </w:rPr>
        <w:t xml:space="preserve">vertel dat volwassenen vaak niets doen, omdat ze niet zien dat er gepest wordt, of omdat ze niet weten hoe het probleem opgelost moet worden; </w:t>
      </w:r>
    </w:p>
    <w:p w:rsidR="0277436A" w:rsidP="0277436A" w:rsidRDefault="0277436A" w14:paraId="39995BEC" w14:textId="0D96AE8A">
      <w:pPr>
        <w:pStyle w:val="ListParagraph"/>
        <w:numPr>
          <w:ilvl w:val="0"/>
          <w:numId w:val="24"/>
        </w:numPr>
        <w:rPr>
          <w:rFonts w:eastAsiaTheme="minorEastAsia"/>
          <w:color w:val="000000" w:themeColor="text1"/>
          <w:sz w:val="20"/>
          <w:szCs w:val="20"/>
        </w:rPr>
      </w:pPr>
      <w:r w:rsidRPr="0277436A">
        <w:rPr>
          <w:rFonts w:ascii="Arial" w:hAnsi="Arial" w:eastAsia="Arial" w:cs="Arial"/>
          <w:color w:val="000000" w:themeColor="text1"/>
          <w:sz w:val="20"/>
          <w:szCs w:val="20"/>
        </w:rPr>
        <w:t xml:space="preserve">benader de ouders, de leerkracht of leider van het groepje pesters om het pestprobleem te bespreken en vraag hen om wat specialer op het pesten in de groep te gaan letten; </w:t>
      </w:r>
    </w:p>
    <w:p w:rsidR="0277436A" w:rsidP="0277436A" w:rsidRDefault="0277436A" w14:paraId="033D1B25" w14:textId="5F22CFA6">
      <w:pPr>
        <w:pStyle w:val="ListParagraph"/>
        <w:numPr>
          <w:ilvl w:val="0"/>
          <w:numId w:val="24"/>
        </w:numPr>
        <w:rPr>
          <w:rFonts w:eastAsiaTheme="minorEastAsia"/>
          <w:color w:val="000000" w:themeColor="text1"/>
          <w:sz w:val="20"/>
          <w:szCs w:val="20"/>
        </w:rPr>
      </w:pPr>
      <w:r w:rsidRPr="0277436A">
        <w:rPr>
          <w:rFonts w:ascii="Arial" w:hAnsi="Arial" w:eastAsia="Arial" w:cs="Arial"/>
          <w:color w:val="000000" w:themeColor="text1"/>
          <w:sz w:val="20"/>
          <w:szCs w:val="20"/>
        </w:rPr>
        <w:t>waarschuw het kind dat het pesten niet meteen ophoudt als er beter op wordt gelet. Pesten is een gewoonte geworden, die maar moeilijk af te leren is;</w:t>
      </w:r>
    </w:p>
    <w:p w:rsidR="0277436A" w:rsidP="0277436A" w:rsidRDefault="0277436A" w14:paraId="09322BA9" w14:textId="07A3FCCF">
      <w:pPr>
        <w:pStyle w:val="ListParagraph"/>
        <w:numPr>
          <w:ilvl w:val="0"/>
          <w:numId w:val="24"/>
        </w:numPr>
        <w:rPr>
          <w:rFonts w:eastAsiaTheme="minorEastAsia"/>
          <w:color w:val="000000" w:themeColor="text1"/>
          <w:sz w:val="20"/>
          <w:szCs w:val="20"/>
        </w:rPr>
      </w:pPr>
      <w:r w:rsidRPr="0277436A">
        <w:rPr>
          <w:rFonts w:ascii="Arial" w:hAnsi="Arial" w:eastAsia="Arial" w:cs="Arial"/>
          <w:color w:val="000000" w:themeColor="text1"/>
          <w:sz w:val="20"/>
          <w:szCs w:val="20"/>
        </w:rPr>
        <w:t xml:space="preserve">houdt het onderwerp bespreekbaar. Informeer regelmatig hoe het nu gaat; </w:t>
      </w:r>
    </w:p>
    <w:p w:rsidR="0277436A" w:rsidP="0277436A" w:rsidRDefault="0277436A" w14:paraId="0C42ED78" w14:textId="3F91FAA0">
      <w:pPr>
        <w:pStyle w:val="ListParagraph"/>
        <w:numPr>
          <w:ilvl w:val="0"/>
          <w:numId w:val="24"/>
        </w:numPr>
        <w:rPr>
          <w:rFonts w:eastAsiaTheme="minorEastAsia"/>
          <w:color w:val="000000" w:themeColor="text1"/>
          <w:sz w:val="20"/>
          <w:szCs w:val="20"/>
        </w:rPr>
      </w:pPr>
      <w:r w:rsidRPr="0277436A">
        <w:rPr>
          <w:rFonts w:ascii="Arial" w:hAnsi="Arial" w:eastAsia="Arial" w:cs="Arial"/>
          <w:color w:val="000000" w:themeColor="text1"/>
          <w:sz w:val="20"/>
          <w:szCs w:val="20"/>
        </w:rPr>
        <w:t>een kind op een sportclub doen kan soms een goed idee zijn. Maar let op: soms kan een club een extra pestplek worden;</w:t>
      </w:r>
    </w:p>
    <w:p w:rsidR="0277436A" w:rsidP="0277436A" w:rsidRDefault="0277436A" w14:paraId="4B876B3B" w14:textId="66782D22">
      <w:pPr>
        <w:pStyle w:val="ListParagraph"/>
        <w:numPr>
          <w:ilvl w:val="0"/>
          <w:numId w:val="24"/>
        </w:numPr>
        <w:rPr>
          <w:rFonts w:eastAsiaTheme="minorEastAsia"/>
          <w:color w:val="000000" w:themeColor="text1"/>
          <w:sz w:val="20"/>
          <w:szCs w:val="20"/>
        </w:rPr>
      </w:pPr>
      <w:r w:rsidRPr="0277436A">
        <w:rPr>
          <w:rFonts w:ascii="Arial" w:hAnsi="Arial" w:eastAsia="Arial" w:cs="Arial"/>
          <w:color w:val="000000" w:themeColor="text1"/>
          <w:sz w:val="20"/>
          <w:szCs w:val="20"/>
        </w:rPr>
        <w:t>soms heeft het kind extra hulp nodig van een deskundige.</w:t>
      </w:r>
    </w:p>
    <w:p w:rsidR="0277436A" w:rsidP="0277436A" w:rsidRDefault="0277436A" w14:paraId="599CFA7F" w14:textId="14EDA990">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 </w:t>
      </w:r>
      <w:r w:rsidRPr="0277436A">
        <w:rPr>
          <w:rFonts w:ascii="Arial" w:hAnsi="Arial" w:eastAsia="Arial" w:cs="Arial"/>
          <w:i/>
          <w:iCs/>
          <w:color w:val="000000" w:themeColor="text1"/>
          <w:sz w:val="20"/>
          <w:szCs w:val="20"/>
        </w:rPr>
        <w:t>Als het kind pest</w:t>
      </w:r>
    </w:p>
    <w:p w:rsidR="0277436A" w:rsidP="0277436A" w:rsidRDefault="0277436A" w14:paraId="12A02D85" w14:textId="50053D4B">
      <w:pPr>
        <w:pStyle w:val="ListParagraph"/>
        <w:numPr>
          <w:ilvl w:val="0"/>
          <w:numId w:val="23"/>
        </w:numPr>
        <w:rPr>
          <w:rFonts w:eastAsiaTheme="minorEastAsia"/>
          <w:color w:val="000000" w:themeColor="text1"/>
          <w:sz w:val="20"/>
          <w:szCs w:val="20"/>
        </w:rPr>
      </w:pPr>
      <w:r w:rsidRPr="0277436A">
        <w:rPr>
          <w:rFonts w:ascii="Arial" w:hAnsi="Arial" w:eastAsia="Arial" w:cs="Arial"/>
          <w:color w:val="000000" w:themeColor="text1"/>
          <w:sz w:val="20"/>
          <w:szCs w:val="20"/>
        </w:rPr>
        <w:t>Neem ouders die zeggen dat het kind pest serieus;</w:t>
      </w:r>
    </w:p>
    <w:p w:rsidR="0277436A" w:rsidP="0277436A" w:rsidRDefault="0277436A" w14:paraId="36C61202" w14:textId="7A6CD050">
      <w:pPr>
        <w:pStyle w:val="ListParagraph"/>
        <w:numPr>
          <w:ilvl w:val="0"/>
          <w:numId w:val="23"/>
        </w:numPr>
        <w:rPr>
          <w:rFonts w:eastAsiaTheme="minorEastAsia"/>
          <w:color w:val="000000" w:themeColor="text1"/>
          <w:sz w:val="20"/>
          <w:szCs w:val="20"/>
        </w:rPr>
      </w:pPr>
      <w:r w:rsidRPr="0277436A">
        <w:rPr>
          <w:rFonts w:ascii="Arial" w:hAnsi="Arial" w:eastAsia="Arial" w:cs="Arial"/>
          <w:color w:val="000000" w:themeColor="text1"/>
          <w:sz w:val="20"/>
          <w:szCs w:val="20"/>
        </w:rPr>
        <w:t>maak het kind duidelijk dat je pesten absoluut afkeurt;</w:t>
      </w:r>
    </w:p>
    <w:p w:rsidR="0277436A" w:rsidP="0277436A" w:rsidRDefault="0277436A" w14:paraId="4B414812" w14:textId="29D78B65">
      <w:pPr>
        <w:pStyle w:val="ListParagraph"/>
        <w:numPr>
          <w:ilvl w:val="0"/>
          <w:numId w:val="23"/>
        </w:numPr>
        <w:rPr>
          <w:rFonts w:eastAsiaTheme="minorEastAsia"/>
          <w:color w:val="000000" w:themeColor="text1"/>
          <w:sz w:val="20"/>
          <w:szCs w:val="20"/>
        </w:rPr>
      </w:pPr>
      <w:r w:rsidRPr="0277436A">
        <w:rPr>
          <w:rFonts w:ascii="Arial" w:hAnsi="Arial" w:eastAsia="Arial" w:cs="Arial"/>
          <w:color w:val="000000" w:themeColor="text1"/>
          <w:sz w:val="20"/>
          <w:szCs w:val="20"/>
        </w:rPr>
        <w:t>bespreek het pesten met het kind en zoek naar manieren om het pesten te stoppen;</w:t>
      </w:r>
    </w:p>
    <w:p w:rsidR="0277436A" w:rsidP="0277436A" w:rsidRDefault="0277436A" w14:paraId="3CCC78DC" w14:textId="273A348B">
      <w:pPr>
        <w:pStyle w:val="ListParagraph"/>
        <w:numPr>
          <w:ilvl w:val="0"/>
          <w:numId w:val="23"/>
        </w:numPr>
        <w:rPr>
          <w:rFonts w:eastAsiaTheme="minorEastAsia"/>
          <w:color w:val="000000" w:themeColor="text1"/>
          <w:sz w:val="20"/>
          <w:szCs w:val="20"/>
        </w:rPr>
      </w:pPr>
      <w:r w:rsidRPr="0277436A">
        <w:rPr>
          <w:rFonts w:ascii="Arial" w:hAnsi="Arial" w:eastAsia="Arial" w:cs="Arial"/>
          <w:color w:val="000000" w:themeColor="text1"/>
          <w:sz w:val="20"/>
          <w:szCs w:val="20"/>
        </w:rPr>
        <w:t>neem contact op met ouders om samen iets aan het pesten te doen;</w:t>
      </w:r>
    </w:p>
    <w:p w:rsidR="0277436A" w:rsidP="0277436A" w:rsidRDefault="0277436A" w14:paraId="7A9A4312" w14:textId="799CEFA2">
      <w:pPr>
        <w:pStyle w:val="ListParagraph"/>
        <w:numPr>
          <w:ilvl w:val="0"/>
          <w:numId w:val="23"/>
        </w:numPr>
        <w:rPr>
          <w:rFonts w:eastAsiaTheme="minorEastAsia"/>
          <w:color w:val="000000" w:themeColor="text1"/>
          <w:sz w:val="20"/>
          <w:szCs w:val="20"/>
        </w:rPr>
      </w:pPr>
      <w:r w:rsidRPr="0277436A">
        <w:rPr>
          <w:rFonts w:ascii="Arial" w:hAnsi="Arial" w:eastAsia="Arial" w:cs="Arial"/>
          <w:color w:val="000000" w:themeColor="text1"/>
          <w:sz w:val="20"/>
          <w:szCs w:val="20"/>
        </w:rPr>
        <w:t>bespreek met het kind welke maatregelen jullie zullen nemen;</w:t>
      </w:r>
    </w:p>
    <w:p w:rsidR="0277436A" w:rsidP="0277436A" w:rsidRDefault="0277436A" w14:paraId="17301F55" w14:textId="7F9664B1">
      <w:pPr>
        <w:pStyle w:val="ListParagraph"/>
        <w:numPr>
          <w:ilvl w:val="0"/>
          <w:numId w:val="23"/>
        </w:numPr>
        <w:rPr>
          <w:rFonts w:eastAsiaTheme="minorEastAsia"/>
          <w:color w:val="000000" w:themeColor="text1"/>
          <w:sz w:val="20"/>
          <w:szCs w:val="20"/>
        </w:rPr>
      </w:pPr>
      <w:r w:rsidRPr="0277436A">
        <w:rPr>
          <w:rFonts w:ascii="Arial" w:hAnsi="Arial" w:eastAsia="Arial" w:cs="Arial"/>
          <w:color w:val="000000" w:themeColor="text1"/>
          <w:sz w:val="20"/>
          <w:szCs w:val="20"/>
        </w:rPr>
        <w:t>geef het kind zonodig extra aandacht;</w:t>
      </w:r>
    </w:p>
    <w:p w:rsidR="0277436A" w:rsidP="0277436A" w:rsidRDefault="0277436A" w14:paraId="55BBB324" w14:textId="6EBC48CE">
      <w:pPr>
        <w:pStyle w:val="ListParagraph"/>
        <w:numPr>
          <w:ilvl w:val="0"/>
          <w:numId w:val="23"/>
        </w:numPr>
        <w:rPr>
          <w:rFonts w:eastAsiaTheme="minorEastAsia"/>
          <w:color w:val="000000" w:themeColor="text1"/>
          <w:sz w:val="20"/>
          <w:szCs w:val="20"/>
        </w:rPr>
      </w:pPr>
      <w:r w:rsidRPr="0277436A">
        <w:rPr>
          <w:rFonts w:ascii="Arial" w:hAnsi="Arial" w:eastAsia="Arial" w:cs="Arial"/>
          <w:color w:val="000000" w:themeColor="text1"/>
          <w:sz w:val="20"/>
          <w:szCs w:val="20"/>
        </w:rPr>
        <w:t>steun het kind om manieren te zoeken om prettig met andere kinderen om te gaan;</w:t>
      </w:r>
    </w:p>
    <w:p w:rsidR="0277436A" w:rsidP="0277436A" w:rsidRDefault="0277436A" w14:paraId="6BC634F3" w14:textId="4A843726">
      <w:pPr>
        <w:pStyle w:val="ListParagraph"/>
        <w:numPr>
          <w:ilvl w:val="0"/>
          <w:numId w:val="23"/>
        </w:numPr>
        <w:rPr>
          <w:rFonts w:eastAsiaTheme="minorEastAsia"/>
          <w:color w:val="000000" w:themeColor="text1"/>
          <w:sz w:val="20"/>
          <w:szCs w:val="20"/>
        </w:rPr>
      </w:pPr>
      <w:r w:rsidRPr="0277436A">
        <w:rPr>
          <w:rFonts w:ascii="Arial" w:hAnsi="Arial" w:eastAsia="Arial" w:cs="Arial"/>
          <w:color w:val="000000" w:themeColor="text1"/>
          <w:sz w:val="20"/>
          <w:szCs w:val="20"/>
        </w:rPr>
        <w:t xml:space="preserve">houdt in de gaten of het pesten na verloop van tijd niet opnieuw de kop opsteekt; </w:t>
      </w:r>
    </w:p>
    <w:p w:rsidR="0277436A" w:rsidP="0277436A" w:rsidRDefault="0277436A" w14:paraId="6E2FA829" w14:textId="5DA2FF50">
      <w:pPr>
        <w:pStyle w:val="ListParagraph"/>
        <w:numPr>
          <w:ilvl w:val="0"/>
          <w:numId w:val="23"/>
        </w:numPr>
        <w:rPr>
          <w:rFonts w:eastAsiaTheme="minorEastAsia"/>
          <w:color w:val="000000" w:themeColor="text1"/>
          <w:sz w:val="20"/>
          <w:szCs w:val="20"/>
        </w:rPr>
      </w:pPr>
      <w:r w:rsidRPr="0277436A">
        <w:rPr>
          <w:rFonts w:ascii="Arial" w:hAnsi="Arial" w:eastAsia="Arial" w:cs="Arial"/>
          <w:color w:val="000000" w:themeColor="text1"/>
          <w:sz w:val="20"/>
          <w:szCs w:val="20"/>
        </w:rPr>
        <w:t>soms heeft het kind extra hulp nodig van deskundigen</w:t>
      </w:r>
    </w:p>
    <w:p w:rsidR="0277436A" w:rsidP="0277436A" w:rsidRDefault="0277436A" w14:paraId="287B9C4C" w14:textId="2ACEBF7C">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 </w:t>
      </w:r>
      <w:r w:rsidRPr="0277436A">
        <w:rPr>
          <w:rFonts w:ascii="Arial" w:hAnsi="Arial" w:eastAsia="Arial" w:cs="Arial"/>
          <w:i/>
          <w:iCs/>
          <w:color w:val="000000" w:themeColor="text1"/>
          <w:sz w:val="20"/>
          <w:szCs w:val="20"/>
        </w:rPr>
        <w:t>Als in de omgeving van het kind wordt gepest</w:t>
      </w:r>
    </w:p>
    <w:p w:rsidR="0277436A" w:rsidP="0277436A" w:rsidRDefault="0277436A" w14:paraId="3A4F01AD" w14:textId="447E0BEC">
      <w:pPr>
        <w:pStyle w:val="ListParagraph"/>
        <w:numPr>
          <w:ilvl w:val="0"/>
          <w:numId w:val="22"/>
        </w:numPr>
        <w:rPr>
          <w:rFonts w:eastAsiaTheme="minorEastAsia"/>
          <w:color w:val="000000" w:themeColor="text1"/>
          <w:sz w:val="20"/>
          <w:szCs w:val="20"/>
        </w:rPr>
      </w:pPr>
      <w:r w:rsidRPr="0277436A">
        <w:rPr>
          <w:rFonts w:ascii="Arial" w:hAnsi="Arial" w:eastAsia="Arial" w:cs="Arial"/>
          <w:color w:val="000000" w:themeColor="text1"/>
          <w:sz w:val="20"/>
          <w:szCs w:val="20"/>
        </w:rPr>
        <w:t>Neem het pestprobleem serieus;</w:t>
      </w:r>
    </w:p>
    <w:p w:rsidR="0277436A" w:rsidP="0277436A" w:rsidRDefault="0277436A" w14:paraId="1DAE1222" w14:textId="1AF63D19">
      <w:pPr>
        <w:pStyle w:val="ListParagraph"/>
        <w:numPr>
          <w:ilvl w:val="0"/>
          <w:numId w:val="22"/>
        </w:numPr>
        <w:rPr>
          <w:rFonts w:eastAsiaTheme="minorEastAsia"/>
          <w:color w:val="000000" w:themeColor="text1"/>
          <w:sz w:val="20"/>
          <w:szCs w:val="20"/>
        </w:rPr>
      </w:pPr>
      <w:r w:rsidRPr="0277436A">
        <w:rPr>
          <w:rFonts w:ascii="Arial" w:hAnsi="Arial" w:eastAsia="Arial" w:cs="Arial"/>
          <w:color w:val="000000" w:themeColor="text1"/>
          <w:sz w:val="20"/>
          <w:szCs w:val="20"/>
        </w:rPr>
        <w:t>bespreek met het kind zijn rol bij het pesten;</w:t>
      </w:r>
    </w:p>
    <w:p w:rsidR="0277436A" w:rsidP="0277436A" w:rsidRDefault="0277436A" w14:paraId="52F055A2" w14:textId="7D9D514C">
      <w:pPr>
        <w:pStyle w:val="ListParagraph"/>
        <w:numPr>
          <w:ilvl w:val="0"/>
          <w:numId w:val="22"/>
        </w:numPr>
        <w:rPr>
          <w:rFonts w:eastAsiaTheme="minorEastAsia"/>
          <w:color w:val="000000" w:themeColor="text1"/>
          <w:sz w:val="20"/>
          <w:szCs w:val="20"/>
        </w:rPr>
      </w:pPr>
      <w:r w:rsidRPr="0277436A">
        <w:rPr>
          <w:rFonts w:ascii="Arial" w:hAnsi="Arial" w:eastAsia="Arial" w:cs="Arial"/>
          <w:color w:val="000000" w:themeColor="text1"/>
          <w:sz w:val="20"/>
          <w:szCs w:val="20"/>
        </w:rPr>
        <w:t>zoek samen met het kind naar mogelijkheden om daar iets aan te doen;</w:t>
      </w:r>
    </w:p>
    <w:p w:rsidR="0277436A" w:rsidP="0277436A" w:rsidRDefault="0277436A" w14:paraId="57179096" w14:textId="04C3147D">
      <w:pPr>
        <w:pStyle w:val="ListParagraph"/>
        <w:numPr>
          <w:ilvl w:val="0"/>
          <w:numId w:val="22"/>
        </w:numPr>
        <w:rPr>
          <w:rFonts w:eastAsiaTheme="minorEastAsia"/>
          <w:color w:val="000000" w:themeColor="text1"/>
          <w:sz w:val="20"/>
          <w:szCs w:val="20"/>
        </w:rPr>
      </w:pPr>
      <w:r w:rsidRPr="0277436A">
        <w:rPr>
          <w:rFonts w:ascii="Arial" w:hAnsi="Arial" w:eastAsia="Arial" w:cs="Arial"/>
          <w:color w:val="000000" w:themeColor="text1"/>
          <w:sz w:val="20"/>
          <w:szCs w:val="20"/>
        </w:rPr>
        <w:t>bespreek de pestsignalen die je hebt gehoord met anderen; ouders, leerkrachten, leiders</w:t>
      </w:r>
    </w:p>
    <w:p w:rsidR="0277436A" w:rsidP="0277436A" w:rsidRDefault="0277436A" w14:paraId="3E87FF94" w14:textId="0753F151">
      <w:pPr>
        <w:pStyle w:val="ListParagraph"/>
        <w:numPr>
          <w:ilvl w:val="0"/>
          <w:numId w:val="22"/>
        </w:numPr>
        <w:rPr>
          <w:rFonts w:eastAsiaTheme="minorEastAsia"/>
          <w:color w:val="000000" w:themeColor="text1"/>
          <w:sz w:val="20"/>
          <w:szCs w:val="20"/>
        </w:rPr>
      </w:pPr>
      <w:r w:rsidRPr="0277436A">
        <w:rPr>
          <w:rFonts w:ascii="Arial" w:hAnsi="Arial" w:eastAsia="Arial" w:cs="Arial"/>
          <w:color w:val="000000" w:themeColor="text1"/>
          <w:sz w:val="20"/>
          <w:szCs w:val="20"/>
        </w:rPr>
        <w:t>geef zelf het goede voorbeeld, veroordeel anderen niet.</w:t>
      </w:r>
    </w:p>
    <w:p w:rsidR="0277436A" w:rsidP="0277436A" w:rsidRDefault="0277436A" w14:paraId="48092697" w14:textId="52DA43F0">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 </w:t>
      </w:r>
    </w:p>
    <w:p w:rsidR="0277436A" w:rsidP="0277436A" w:rsidRDefault="0277436A" w14:paraId="11150C7C" w14:textId="60A12338">
      <w:pPr>
        <w:rPr>
          <w:rFonts w:ascii="Arial" w:hAnsi="Arial" w:eastAsia="Arial" w:cs="Arial"/>
          <w:b/>
          <w:bCs/>
          <w:color w:val="000000" w:themeColor="text1"/>
          <w:sz w:val="20"/>
          <w:szCs w:val="20"/>
        </w:rPr>
      </w:pPr>
    </w:p>
    <w:p w:rsidR="0277436A" w:rsidP="0277436A" w:rsidRDefault="0277436A" w14:paraId="44AA60E8" w14:textId="4EA5F0A8">
      <w:pPr>
        <w:rPr>
          <w:rFonts w:ascii="Arial" w:hAnsi="Arial" w:eastAsia="Arial" w:cs="Arial"/>
          <w:b/>
          <w:bCs/>
          <w:color w:val="000000" w:themeColor="text1"/>
          <w:sz w:val="20"/>
          <w:szCs w:val="20"/>
        </w:rPr>
      </w:pPr>
    </w:p>
    <w:p w:rsidR="0277436A" w:rsidP="0277436A" w:rsidRDefault="0277436A" w14:paraId="7A116DBB" w14:textId="53E5AD90">
      <w:pPr>
        <w:rPr>
          <w:rFonts w:ascii="Arial" w:hAnsi="Arial" w:eastAsia="Arial" w:cs="Arial"/>
          <w:b/>
          <w:bCs/>
          <w:color w:val="000000" w:themeColor="text1"/>
          <w:sz w:val="20"/>
          <w:szCs w:val="20"/>
        </w:rPr>
      </w:pPr>
    </w:p>
    <w:p w:rsidR="0277436A" w:rsidP="0277436A" w:rsidRDefault="0277436A" w14:paraId="22FAEAA0" w14:textId="49220594">
      <w:pPr>
        <w:rPr>
          <w:rFonts w:ascii="Arial" w:hAnsi="Arial" w:eastAsia="Arial" w:cs="Arial"/>
          <w:b/>
          <w:bCs/>
          <w:color w:val="000000" w:themeColor="text1"/>
          <w:sz w:val="20"/>
          <w:szCs w:val="20"/>
        </w:rPr>
      </w:pPr>
    </w:p>
    <w:p w:rsidR="0277436A" w:rsidP="0277436A" w:rsidRDefault="0277436A" w14:paraId="51D0BF41" w14:textId="096AA8F3">
      <w:pPr>
        <w:rPr>
          <w:rFonts w:ascii="Arial" w:hAnsi="Arial" w:eastAsia="Arial" w:cs="Arial"/>
          <w:b/>
          <w:bCs/>
          <w:color w:val="000000" w:themeColor="text1"/>
          <w:sz w:val="20"/>
          <w:szCs w:val="20"/>
        </w:rPr>
      </w:pPr>
    </w:p>
    <w:p w:rsidR="0277436A" w:rsidP="0277436A" w:rsidRDefault="0277436A" w14:paraId="6E9A68B1" w14:textId="162DA483">
      <w:pPr>
        <w:rPr>
          <w:rFonts w:ascii="Arial" w:hAnsi="Arial" w:eastAsia="Arial" w:cs="Arial"/>
          <w:b/>
          <w:bCs/>
          <w:color w:val="000000" w:themeColor="text1"/>
          <w:sz w:val="20"/>
          <w:szCs w:val="20"/>
        </w:rPr>
      </w:pPr>
    </w:p>
    <w:p w:rsidR="0277436A" w:rsidP="0277436A" w:rsidRDefault="0277436A" w14:paraId="4D39516B" w14:textId="3902CFA4">
      <w:pPr>
        <w:rPr>
          <w:rFonts w:ascii="Arial" w:hAnsi="Arial" w:eastAsia="Arial" w:cs="Arial"/>
          <w:b/>
          <w:bCs/>
          <w:color w:val="000000" w:themeColor="text1"/>
          <w:sz w:val="20"/>
          <w:szCs w:val="20"/>
        </w:rPr>
      </w:pPr>
    </w:p>
    <w:p w:rsidR="0277436A" w:rsidP="0277436A" w:rsidRDefault="0277436A" w14:paraId="7889BDF7" w14:textId="36785AE9">
      <w:pPr>
        <w:rPr>
          <w:rFonts w:ascii="Arial" w:hAnsi="Arial" w:eastAsia="Arial" w:cs="Arial"/>
          <w:b/>
          <w:bCs/>
          <w:color w:val="000000" w:themeColor="text1"/>
          <w:sz w:val="20"/>
          <w:szCs w:val="20"/>
        </w:rPr>
      </w:pPr>
    </w:p>
    <w:p w:rsidR="0277436A" w:rsidP="0277436A" w:rsidRDefault="0277436A" w14:paraId="4DB1B017" w14:textId="6D4A3587">
      <w:pPr>
        <w:rPr>
          <w:rFonts w:ascii="Arial" w:hAnsi="Arial" w:eastAsia="Arial" w:cs="Arial"/>
          <w:b/>
          <w:bCs/>
          <w:color w:val="000000" w:themeColor="text1"/>
          <w:sz w:val="20"/>
          <w:szCs w:val="20"/>
        </w:rPr>
      </w:pPr>
    </w:p>
    <w:p w:rsidR="0277436A" w:rsidP="0277436A" w:rsidRDefault="0277436A" w14:paraId="65496580" w14:textId="5A744D0B">
      <w:pPr>
        <w:rPr>
          <w:rFonts w:ascii="Arial" w:hAnsi="Arial" w:eastAsia="Arial" w:cs="Arial"/>
          <w:b/>
          <w:bCs/>
          <w:color w:val="000000" w:themeColor="text1"/>
          <w:sz w:val="20"/>
          <w:szCs w:val="20"/>
        </w:rPr>
      </w:pPr>
    </w:p>
    <w:p w:rsidR="0277436A" w:rsidP="0277436A" w:rsidRDefault="0277436A" w14:paraId="7D3A33C4" w14:textId="68C90A3F">
      <w:pPr>
        <w:rPr>
          <w:rFonts w:ascii="Arial" w:hAnsi="Arial" w:eastAsia="Arial" w:cs="Arial"/>
          <w:b/>
          <w:bCs/>
          <w:color w:val="000000" w:themeColor="text1"/>
          <w:sz w:val="20"/>
          <w:szCs w:val="20"/>
        </w:rPr>
      </w:pPr>
    </w:p>
    <w:p w:rsidR="0277436A" w:rsidP="0277436A" w:rsidRDefault="0277436A" w14:paraId="67226792" w14:textId="6292C37D">
      <w:pPr>
        <w:rPr>
          <w:rFonts w:ascii="Arial" w:hAnsi="Arial" w:eastAsia="Arial" w:cs="Arial"/>
          <w:color w:val="000000" w:themeColor="text1"/>
          <w:sz w:val="20"/>
          <w:szCs w:val="20"/>
        </w:rPr>
      </w:pPr>
      <w:r w:rsidRPr="0277436A">
        <w:rPr>
          <w:rFonts w:ascii="Arial" w:hAnsi="Arial" w:eastAsia="Arial" w:cs="Arial"/>
          <w:b/>
          <w:bCs/>
          <w:color w:val="000000" w:themeColor="text1"/>
          <w:sz w:val="20"/>
          <w:szCs w:val="20"/>
        </w:rPr>
        <w:t xml:space="preserve">Bijlage 5: </w:t>
      </w:r>
      <w:r w:rsidRPr="0277436A">
        <w:rPr>
          <w:rFonts w:ascii="Arial" w:hAnsi="Arial" w:eastAsia="Arial" w:cs="Arial"/>
          <w:color w:val="000000" w:themeColor="text1"/>
          <w:sz w:val="20"/>
          <w:szCs w:val="20"/>
        </w:rPr>
        <w:t>Wat kun je als professional doen? Regels en afspraken tegen pesten op school</w:t>
      </w:r>
    </w:p>
    <w:p w:rsidR="0277436A" w:rsidP="0277436A" w:rsidRDefault="0277436A" w14:paraId="48181C00" w14:textId="5B95CDBC">
      <w:pPr>
        <w:rPr>
          <w:rFonts w:ascii="Arial" w:hAnsi="Arial" w:eastAsia="Arial" w:cs="Arial"/>
          <w:color w:val="000000" w:themeColor="text1"/>
          <w:sz w:val="20"/>
          <w:szCs w:val="20"/>
        </w:rPr>
      </w:pPr>
      <w:r w:rsidRPr="0277436A">
        <w:rPr>
          <w:rFonts w:ascii="Arial" w:hAnsi="Arial" w:eastAsia="Arial" w:cs="Arial"/>
          <w:b/>
          <w:bCs/>
          <w:color w:val="000000" w:themeColor="text1"/>
          <w:sz w:val="20"/>
          <w:szCs w:val="20"/>
        </w:rPr>
        <w:t xml:space="preserve">  </w:t>
      </w:r>
    </w:p>
    <w:p w:rsidR="0277436A" w:rsidP="0277436A" w:rsidRDefault="0277436A" w14:paraId="327427C3" w14:textId="1CEB7B82">
      <w:pPr>
        <w:rPr>
          <w:rFonts w:ascii="Arial" w:hAnsi="Arial" w:eastAsia="Arial" w:cs="Arial"/>
          <w:color w:val="000000" w:themeColor="text1"/>
          <w:sz w:val="20"/>
          <w:szCs w:val="20"/>
        </w:rPr>
      </w:pPr>
      <w:r w:rsidRPr="0277436A">
        <w:rPr>
          <w:rFonts w:ascii="Arial" w:hAnsi="Arial" w:eastAsia="Arial" w:cs="Arial"/>
          <w:b/>
          <w:bCs/>
          <w:color w:val="000000" w:themeColor="text1"/>
          <w:sz w:val="20"/>
          <w:szCs w:val="20"/>
        </w:rPr>
        <w:t>Wat kun je als professional doen?</w:t>
      </w:r>
    </w:p>
    <w:p w:rsidR="0277436A" w:rsidP="0277436A" w:rsidRDefault="0277436A" w14:paraId="0188CC51" w14:textId="003CC49A">
      <w:pPr>
        <w:pStyle w:val="ListParagraph"/>
        <w:numPr>
          <w:ilvl w:val="0"/>
          <w:numId w:val="21"/>
        </w:numPr>
        <w:rPr>
          <w:rFonts w:eastAsiaTheme="minorEastAsia"/>
          <w:color w:val="000000" w:themeColor="text1"/>
          <w:sz w:val="20"/>
          <w:szCs w:val="20"/>
        </w:rPr>
      </w:pPr>
      <w:r w:rsidRPr="0277436A">
        <w:rPr>
          <w:rFonts w:ascii="Arial" w:hAnsi="Arial" w:eastAsia="Arial" w:cs="Arial"/>
          <w:color w:val="000000" w:themeColor="text1"/>
          <w:sz w:val="20"/>
          <w:szCs w:val="20"/>
        </w:rPr>
        <w:t>De sfeer in de groep moet veilig zijn. De leerkracht houdt rekening met elke leerling. In de groep moet het de gewoonste zaak van de wereld zijn, dat je het voor elkaar opneemt als iemand problemen heeft. In zo’n groep krijgen de pesters weinig kansen;</w:t>
      </w:r>
    </w:p>
    <w:p w:rsidR="0277436A" w:rsidP="0277436A" w:rsidRDefault="0277436A" w14:paraId="0D79BDED" w14:textId="473CCC69">
      <w:pPr>
        <w:pStyle w:val="ListParagraph"/>
        <w:numPr>
          <w:ilvl w:val="0"/>
          <w:numId w:val="21"/>
        </w:numPr>
        <w:rPr>
          <w:rFonts w:eastAsiaTheme="minorEastAsia"/>
          <w:color w:val="000000" w:themeColor="text1"/>
          <w:sz w:val="20"/>
          <w:szCs w:val="20"/>
        </w:rPr>
      </w:pPr>
      <w:r w:rsidRPr="0277436A">
        <w:rPr>
          <w:rFonts w:ascii="Arial" w:hAnsi="Arial" w:eastAsia="Arial" w:cs="Arial"/>
          <w:color w:val="000000" w:themeColor="text1"/>
          <w:sz w:val="20"/>
          <w:szCs w:val="20"/>
        </w:rPr>
        <w:t>Het is voor de leerlingen belangrijk dat ze de regels kennen, waaraan ze zich binnen de school moeten houden. Op onze school dulden we geen meelopers. De meelopers zijn dus strafbaar;</w:t>
      </w:r>
    </w:p>
    <w:p w:rsidR="0277436A" w:rsidP="0277436A" w:rsidRDefault="0277436A" w14:paraId="4642B8F1" w14:textId="7FD8B1D5">
      <w:pPr>
        <w:pStyle w:val="ListParagraph"/>
        <w:numPr>
          <w:ilvl w:val="0"/>
          <w:numId w:val="21"/>
        </w:numPr>
        <w:rPr>
          <w:rFonts w:eastAsiaTheme="minorEastAsia"/>
          <w:color w:val="000000" w:themeColor="text1"/>
          <w:sz w:val="20"/>
          <w:szCs w:val="20"/>
        </w:rPr>
      </w:pPr>
      <w:r w:rsidRPr="0277436A">
        <w:rPr>
          <w:rFonts w:ascii="Arial" w:hAnsi="Arial" w:eastAsia="Arial" w:cs="Arial"/>
          <w:color w:val="000000" w:themeColor="text1"/>
          <w:sz w:val="20"/>
          <w:szCs w:val="20"/>
        </w:rPr>
        <w:t>We leren de kinderen om partij te kiezen voor het slachtoffer. Meestal durven ze geen partij te kiezen. Als ze het zouden opnemen voor het slachtoffer, lopen ze de kans zelf gepest te worden;</w:t>
      </w:r>
    </w:p>
    <w:p w:rsidR="0277436A" w:rsidP="0277436A" w:rsidRDefault="0277436A" w14:paraId="42DC00C2" w14:textId="2ABE94A3">
      <w:pPr>
        <w:pStyle w:val="ListParagraph"/>
        <w:numPr>
          <w:ilvl w:val="0"/>
          <w:numId w:val="21"/>
        </w:numPr>
        <w:rPr>
          <w:rFonts w:eastAsiaTheme="minorEastAsia"/>
          <w:color w:val="000000" w:themeColor="text1"/>
          <w:sz w:val="20"/>
          <w:szCs w:val="20"/>
        </w:rPr>
      </w:pPr>
      <w:r w:rsidRPr="0277436A">
        <w:rPr>
          <w:rFonts w:ascii="Arial" w:hAnsi="Arial" w:eastAsia="Arial" w:cs="Arial"/>
          <w:color w:val="000000" w:themeColor="text1"/>
          <w:sz w:val="20"/>
          <w:szCs w:val="20"/>
        </w:rPr>
        <w:t>Ook de “pestkop” moet leren dat het niet de juiste manier is om door te pesten je in de groep te handhaven;</w:t>
      </w:r>
    </w:p>
    <w:p w:rsidR="0277436A" w:rsidP="0277436A" w:rsidRDefault="0277436A" w14:paraId="7B9DCA04" w14:textId="3FBCDC20">
      <w:pPr>
        <w:pStyle w:val="ListParagraph"/>
        <w:numPr>
          <w:ilvl w:val="0"/>
          <w:numId w:val="21"/>
        </w:numPr>
        <w:rPr>
          <w:rFonts w:eastAsiaTheme="minorEastAsia"/>
          <w:color w:val="000000" w:themeColor="text1"/>
          <w:sz w:val="20"/>
          <w:szCs w:val="20"/>
        </w:rPr>
      </w:pPr>
      <w:r w:rsidRPr="0277436A">
        <w:rPr>
          <w:rFonts w:ascii="Arial" w:hAnsi="Arial" w:eastAsia="Arial" w:cs="Arial"/>
          <w:color w:val="000000" w:themeColor="text1"/>
          <w:sz w:val="20"/>
          <w:szCs w:val="20"/>
        </w:rPr>
        <w:t>Van belang is dat onze leerlingen weten dat een plagerijtje af en toe niet erg is, maar dat we pesten resoluut afkeuren.</w:t>
      </w:r>
    </w:p>
    <w:p w:rsidR="0277436A" w:rsidP="0277436A" w:rsidRDefault="0277436A" w14:paraId="4D0E64AE" w14:textId="711387AD">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 </w:t>
      </w:r>
    </w:p>
    <w:p w:rsidR="0277436A" w:rsidP="0277436A" w:rsidRDefault="0277436A" w14:paraId="09F5DB00" w14:textId="5D77E257">
      <w:pPr>
        <w:rPr>
          <w:rFonts w:ascii="Arial" w:hAnsi="Arial" w:eastAsia="Arial" w:cs="Arial"/>
          <w:color w:val="000000" w:themeColor="text1"/>
          <w:sz w:val="20"/>
          <w:szCs w:val="20"/>
        </w:rPr>
      </w:pPr>
      <w:r w:rsidRPr="0277436A">
        <w:rPr>
          <w:rFonts w:ascii="Arial" w:hAnsi="Arial" w:eastAsia="Arial" w:cs="Arial"/>
          <w:b/>
          <w:bCs/>
          <w:color w:val="000000" w:themeColor="text1"/>
          <w:sz w:val="20"/>
          <w:szCs w:val="20"/>
        </w:rPr>
        <w:t>Regels en afspraken tegen pesten op school</w:t>
      </w:r>
    </w:p>
    <w:p w:rsidR="0277436A" w:rsidP="0277436A" w:rsidRDefault="0277436A" w14:paraId="6913F3F8" w14:textId="7101E7B7">
      <w:pPr>
        <w:rPr>
          <w:rFonts w:ascii="Arial" w:hAnsi="Arial" w:eastAsia="Arial" w:cs="Arial"/>
          <w:color w:val="000000" w:themeColor="text1"/>
          <w:sz w:val="20"/>
          <w:szCs w:val="20"/>
        </w:rPr>
      </w:pPr>
      <w:r w:rsidRPr="0277436A">
        <w:rPr>
          <w:rFonts w:ascii="Arial" w:hAnsi="Arial" w:eastAsia="Arial" w:cs="Arial"/>
          <w:i/>
          <w:iCs/>
          <w:color w:val="000000" w:themeColor="text1"/>
          <w:sz w:val="20"/>
          <w:szCs w:val="20"/>
        </w:rPr>
        <w:t xml:space="preserve"> </w:t>
      </w:r>
    </w:p>
    <w:p w:rsidR="0277436A" w:rsidP="0277436A" w:rsidRDefault="0277436A" w14:paraId="6D63741B" w14:textId="34106A08">
      <w:pPr>
        <w:rPr>
          <w:rFonts w:ascii="Arial" w:hAnsi="Arial" w:eastAsia="Arial" w:cs="Arial"/>
          <w:color w:val="000000" w:themeColor="text1"/>
          <w:sz w:val="20"/>
          <w:szCs w:val="20"/>
        </w:rPr>
      </w:pPr>
      <w:r w:rsidRPr="0277436A">
        <w:rPr>
          <w:rFonts w:ascii="Arial" w:hAnsi="Arial" w:eastAsia="Arial" w:cs="Arial"/>
          <w:i/>
          <w:iCs/>
          <w:color w:val="000000" w:themeColor="text1"/>
          <w:sz w:val="20"/>
          <w:szCs w:val="20"/>
        </w:rPr>
        <w:t>Voor de jongste leerlingen</w:t>
      </w:r>
    </w:p>
    <w:p w:rsidR="0277436A" w:rsidP="0277436A" w:rsidRDefault="0277436A" w14:paraId="1E71CDC6" w14:textId="27E99ABE">
      <w:pPr>
        <w:pStyle w:val="ListParagraph"/>
        <w:numPr>
          <w:ilvl w:val="0"/>
          <w:numId w:val="20"/>
        </w:numPr>
        <w:rPr>
          <w:rFonts w:eastAsiaTheme="minorEastAsia"/>
          <w:color w:val="000000" w:themeColor="text1"/>
          <w:sz w:val="20"/>
          <w:szCs w:val="20"/>
        </w:rPr>
      </w:pPr>
      <w:r w:rsidRPr="0277436A">
        <w:rPr>
          <w:rFonts w:ascii="Arial" w:hAnsi="Arial" w:eastAsia="Arial" w:cs="Arial"/>
          <w:color w:val="000000" w:themeColor="text1"/>
          <w:sz w:val="20"/>
          <w:szCs w:val="20"/>
        </w:rPr>
        <w:t>Doe niets bij een ander kind, wat je zelf ook niet wil hebben;</w:t>
      </w:r>
    </w:p>
    <w:p w:rsidR="0277436A" w:rsidP="0277436A" w:rsidRDefault="0277436A" w14:paraId="6D304812" w14:textId="5207BF80">
      <w:pPr>
        <w:pStyle w:val="ListParagraph"/>
        <w:numPr>
          <w:ilvl w:val="0"/>
          <w:numId w:val="20"/>
        </w:numPr>
        <w:rPr>
          <w:rFonts w:eastAsiaTheme="minorEastAsia"/>
          <w:color w:val="000000" w:themeColor="text1"/>
          <w:sz w:val="20"/>
          <w:szCs w:val="20"/>
        </w:rPr>
      </w:pPr>
      <w:r w:rsidRPr="0277436A">
        <w:rPr>
          <w:rFonts w:ascii="Arial" w:hAnsi="Arial" w:eastAsia="Arial" w:cs="Arial"/>
          <w:color w:val="000000" w:themeColor="text1"/>
          <w:sz w:val="20"/>
          <w:szCs w:val="20"/>
        </w:rPr>
        <w:t>Kom niet aan een ander, als de ander dat niet wil;</w:t>
      </w:r>
    </w:p>
    <w:p w:rsidR="0277436A" w:rsidP="0277436A" w:rsidRDefault="0277436A" w14:paraId="6B9C1FD2" w14:textId="288313F7">
      <w:pPr>
        <w:pStyle w:val="ListParagraph"/>
        <w:numPr>
          <w:ilvl w:val="0"/>
          <w:numId w:val="20"/>
        </w:numPr>
        <w:rPr>
          <w:rFonts w:eastAsiaTheme="minorEastAsia"/>
          <w:color w:val="000000" w:themeColor="text1"/>
          <w:sz w:val="20"/>
          <w:szCs w:val="20"/>
        </w:rPr>
      </w:pPr>
      <w:r w:rsidRPr="0277436A">
        <w:rPr>
          <w:rFonts w:ascii="Arial" w:hAnsi="Arial" w:eastAsia="Arial" w:cs="Arial"/>
          <w:color w:val="000000" w:themeColor="text1"/>
          <w:sz w:val="20"/>
          <w:szCs w:val="20"/>
        </w:rPr>
        <w:t>We noemen elkaar bij de voornaam en gebruiken geen scheldwoorden;</w:t>
      </w:r>
    </w:p>
    <w:p w:rsidR="0277436A" w:rsidP="0277436A" w:rsidRDefault="0277436A" w14:paraId="254EEA62" w14:textId="6FFAD373">
      <w:pPr>
        <w:pStyle w:val="ListParagraph"/>
        <w:numPr>
          <w:ilvl w:val="0"/>
          <w:numId w:val="20"/>
        </w:numPr>
        <w:rPr>
          <w:rFonts w:eastAsiaTheme="minorEastAsia"/>
          <w:color w:val="000000" w:themeColor="text1"/>
          <w:sz w:val="20"/>
          <w:szCs w:val="20"/>
        </w:rPr>
      </w:pPr>
      <w:r w:rsidRPr="0277436A">
        <w:rPr>
          <w:rFonts w:ascii="Arial" w:hAnsi="Arial" w:eastAsia="Arial" w:cs="Arial"/>
          <w:color w:val="000000" w:themeColor="text1"/>
          <w:sz w:val="20"/>
          <w:szCs w:val="20"/>
        </w:rPr>
        <w:t>Als je kwaad bent ga je niet slaan, schoppen, krabben of iets dergelijks. Probeer eerst samen te praten en ga anders naar de leerkracht;</w:t>
      </w:r>
    </w:p>
    <w:p w:rsidR="0277436A" w:rsidP="0277436A" w:rsidRDefault="0277436A" w14:paraId="7D5F4DA8" w14:textId="53125F00">
      <w:pPr>
        <w:pStyle w:val="ListParagraph"/>
        <w:numPr>
          <w:ilvl w:val="0"/>
          <w:numId w:val="20"/>
        </w:numPr>
        <w:rPr>
          <w:rFonts w:eastAsiaTheme="minorEastAsia"/>
          <w:color w:val="000000" w:themeColor="text1"/>
          <w:sz w:val="20"/>
          <w:szCs w:val="20"/>
        </w:rPr>
      </w:pPr>
      <w:r w:rsidRPr="0277436A">
        <w:rPr>
          <w:rFonts w:ascii="Arial" w:hAnsi="Arial" w:eastAsia="Arial" w:cs="Arial"/>
          <w:color w:val="000000" w:themeColor="text1"/>
          <w:sz w:val="20"/>
          <w:szCs w:val="20"/>
        </w:rPr>
        <w:t>Uitlachen, dingen afpakken of kinderen buitensluiten vinden we niet goed.</w:t>
      </w:r>
    </w:p>
    <w:p w:rsidR="0277436A" w:rsidP="0277436A" w:rsidRDefault="0277436A" w14:paraId="2FF08629" w14:textId="06D9B16A">
      <w:pPr>
        <w:rPr>
          <w:rFonts w:ascii="Arial" w:hAnsi="Arial" w:eastAsia="Arial" w:cs="Arial"/>
          <w:color w:val="000000" w:themeColor="text1"/>
          <w:sz w:val="20"/>
          <w:szCs w:val="20"/>
        </w:rPr>
      </w:pPr>
      <w:r w:rsidRPr="0277436A">
        <w:rPr>
          <w:rFonts w:ascii="Arial" w:hAnsi="Arial" w:eastAsia="Arial" w:cs="Arial"/>
          <w:color w:val="000000" w:themeColor="text1"/>
          <w:sz w:val="20"/>
          <w:szCs w:val="20"/>
        </w:rPr>
        <w:t xml:space="preserve"> </w:t>
      </w:r>
    </w:p>
    <w:p w:rsidR="0277436A" w:rsidP="0277436A" w:rsidRDefault="0277436A" w14:paraId="0BE4EDA9" w14:textId="17D65D57">
      <w:pPr>
        <w:rPr>
          <w:rFonts w:ascii="Arial" w:hAnsi="Arial" w:eastAsia="Arial" w:cs="Arial"/>
          <w:color w:val="000000" w:themeColor="text1"/>
          <w:sz w:val="20"/>
          <w:szCs w:val="20"/>
        </w:rPr>
      </w:pPr>
      <w:r w:rsidRPr="0277436A">
        <w:rPr>
          <w:rFonts w:ascii="Arial" w:hAnsi="Arial" w:eastAsia="Arial" w:cs="Arial"/>
          <w:i/>
          <w:iCs/>
          <w:color w:val="000000" w:themeColor="text1"/>
          <w:sz w:val="20"/>
          <w:szCs w:val="20"/>
        </w:rPr>
        <w:t>Voor oudere leerlingen</w:t>
      </w:r>
    </w:p>
    <w:p w:rsidR="0277436A" w:rsidP="0277436A" w:rsidRDefault="0277436A" w14:paraId="7EF5305A" w14:textId="798C0EAD">
      <w:pPr>
        <w:pStyle w:val="ListParagraph"/>
        <w:numPr>
          <w:ilvl w:val="0"/>
          <w:numId w:val="19"/>
        </w:numPr>
        <w:rPr>
          <w:rFonts w:eastAsiaTheme="minorEastAsia"/>
          <w:color w:val="000000" w:themeColor="text1"/>
          <w:sz w:val="20"/>
          <w:szCs w:val="20"/>
        </w:rPr>
      </w:pPr>
      <w:r w:rsidRPr="0277436A">
        <w:rPr>
          <w:rFonts w:ascii="Arial" w:hAnsi="Arial" w:eastAsia="Arial" w:cs="Arial"/>
          <w:color w:val="000000" w:themeColor="text1"/>
          <w:sz w:val="20"/>
          <w:szCs w:val="20"/>
        </w:rPr>
        <w:t>Iemand niet op het uiterlijk beoordelen of beoordeeld worden;</w:t>
      </w:r>
    </w:p>
    <w:p w:rsidR="0277436A" w:rsidP="0277436A" w:rsidRDefault="0277436A" w14:paraId="172B1F53" w14:textId="40E5B9A7">
      <w:pPr>
        <w:pStyle w:val="ListParagraph"/>
        <w:numPr>
          <w:ilvl w:val="0"/>
          <w:numId w:val="19"/>
        </w:numPr>
        <w:rPr>
          <w:rFonts w:eastAsiaTheme="minorEastAsia"/>
          <w:color w:val="000000" w:themeColor="text1"/>
          <w:sz w:val="20"/>
          <w:szCs w:val="20"/>
        </w:rPr>
      </w:pPr>
      <w:r w:rsidRPr="0277436A">
        <w:rPr>
          <w:rFonts w:ascii="Arial" w:hAnsi="Arial" w:eastAsia="Arial" w:cs="Arial"/>
          <w:color w:val="000000" w:themeColor="text1"/>
          <w:sz w:val="20"/>
          <w:szCs w:val="20"/>
        </w:rPr>
        <w:t>Niet iemand buitensluiten;</w:t>
      </w:r>
    </w:p>
    <w:p w:rsidR="0277436A" w:rsidP="0277436A" w:rsidRDefault="0277436A" w14:paraId="6DEC6E5A" w14:textId="7C8CF0F0">
      <w:pPr>
        <w:pStyle w:val="ListParagraph"/>
        <w:numPr>
          <w:ilvl w:val="0"/>
          <w:numId w:val="19"/>
        </w:numPr>
        <w:rPr>
          <w:rFonts w:eastAsiaTheme="minorEastAsia"/>
          <w:color w:val="000000" w:themeColor="text1"/>
          <w:sz w:val="20"/>
          <w:szCs w:val="20"/>
        </w:rPr>
      </w:pPr>
      <w:r w:rsidRPr="0277436A">
        <w:rPr>
          <w:rFonts w:ascii="Arial" w:hAnsi="Arial" w:eastAsia="Arial" w:cs="Arial"/>
          <w:color w:val="000000" w:themeColor="text1"/>
          <w:sz w:val="20"/>
          <w:szCs w:val="20"/>
        </w:rPr>
        <w:t>Niet aan de spullen van een ander zitten;</w:t>
      </w:r>
    </w:p>
    <w:p w:rsidR="0277436A" w:rsidP="0277436A" w:rsidRDefault="0277436A" w14:paraId="66A890F8" w14:textId="22B88B16">
      <w:pPr>
        <w:pStyle w:val="ListParagraph"/>
        <w:numPr>
          <w:ilvl w:val="0"/>
          <w:numId w:val="19"/>
        </w:numPr>
        <w:rPr>
          <w:rFonts w:eastAsiaTheme="minorEastAsia"/>
          <w:color w:val="000000" w:themeColor="text1"/>
          <w:sz w:val="20"/>
          <w:szCs w:val="20"/>
        </w:rPr>
      </w:pPr>
      <w:r w:rsidRPr="0277436A">
        <w:rPr>
          <w:rFonts w:ascii="Arial" w:hAnsi="Arial" w:eastAsia="Arial" w:cs="Arial"/>
          <w:color w:val="000000" w:themeColor="text1"/>
          <w:sz w:val="20"/>
          <w:szCs w:val="20"/>
        </w:rPr>
        <w:t>Elkaar niet uitlachen, maar luister naar elkaar;</w:t>
      </w:r>
    </w:p>
    <w:p w:rsidR="0277436A" w:rsidP="0277436A" w:rsidRDefault="0277436A" w14:paraId="09BDE73F" w14:textId="4FCB0841">
      <w:pPr>
        <w:pStyle w:val="ListParagraph"/>
        <w:numPr>
          <w:ilvl w:val="0"/>
          <w:numId w:val="19"/>
        </w:numPr>
        <w:rPr>
          <w:rFonts w:eastAsiaTheme="minorEastAsia"/>
          <w:color w:val="000000" w:themeColor="text1"/>
          <w:sz w:val="20"/>
          <w:szCs w:val="20"/>
        </w:rPr>
      </w:pPr>
      <w:r w:rsidRPr="0277436A">
        <w:rPr>
          <w:rFonts w:ascii="Arial" w:hAnsi="Arial" w:eastAsia="Arial" w:cs="Arial"/>
          <w:color w:val="000000" w:themeColor="text1"/>
          <w:sz w:val="20"/>
          <w:szCs w:val="20"/>
        </w:rPr>
        <w:t>Elkaar niet bij een bijnaam noemen / niet uitschelden;</w:t>
      </w:r>
    </w:p>
    <w:p w:rsidR="0277436A" w:rsidP="0277436A" w:rsidRDefault="0277436A" w14:paraId="610BB025" w14:textId="3211801B">
      <w:pPr>
        <w:pStyle w:val="ListParagraph"/>
        <w:numPr>
          <w:ilvl w:val="0"/>
          <w:numId w:val="19"/>
        </w:numPr>
        <w:rPr>
          <w:rFonts w:eastAsiaTheme="minorEastAsia"/>
          <w:color w:val="000000" w:themeColor="text1"/>
          <w:sz w:val="20"/>
          <w:szCs w:val="20"/>
        </w:rPr>
      </w:pPr>
      <w:r w:rsidRPr="0277436A">
        <w:rPr>
          <w:rFonts w:ascii="Arial" w:hAnsi="Arial" w:eastAsia="Arial" w:cs="Arial"/>
          <w:color w:val="000000" w:themeColor="text1"/>
          <w:sz w:val="20"/>
          <w:szCs w:val="20"/>
        </w:rPr>
        <w:t>Niet roddelen over elkaar;</w:t>
      </w:r>
    </w:p>
    <w:p w:rsidR="0277436A" w:rsidP="0277436A" w:rsidRDefault="0277436A" w14:paraId="79252900" w14:textId="17C41003">
      <w:pPr>
        <w:pStyle w:val="ListParagraph"/>
        <w:numPr>
          <w:ilvl w:val="0"/>
          <w:numId w:val="19"/>
        </w:numPr>
        <w:rPr>
          <w:rFonts w:eastAsiaTheme="minorEastAsia"/>
          <w:color w:val="000000" w:themeColor="text1"/>
          <w:sz w:val="20"/>
          <w:szCs w:val="20"/>
        </w:rPr>
      </w:pPr>
      <w:r w:rsidRPr="0277436A">
        <w:rPr>
          <w:rFonts w:ascii="Arial" w:hAnsi="Arial" w:eastAsia="Arial" w:cs="Arial"/>
          <w:color w:val="000000" w:themeColor="text1"/>
          <w:sz w:val="20"/>
          <w:szCs w:val="20"/>
        </w:rPr>
        <w:t>Geen mishandeling plegen, niet lichamelijk en niet geestelijk;</w:t>
      </w:r>
    </w:p>
    <w:p w:rsidR="0277436A" w:rsidP="0277436A" w:rsidRDefault="0277436A" w14:paraId="7826CC7C" w14:textId="716731DE">
      <w:pPr>
        <w:pStyle w:val="ListParagraph"/>
        <w:numPr>
          <w:ilvl w:val="0"/>
          <w:numId w:val="19"/>
        </w:numPr>
        <w:rPr>
          <w:rFonts w:eastAsiaTheme="minorEastAsia"/>
          <w:color w:val="000000" w:themeColor="text1"/>
          <w:sz w:val="20"/>
          <w:szCs w:val="20"/>
        </w:rPr>
      </w:pPr>
      <w:r w:rsidRPr="0277436A">
        <w:rPr>
          <w:rFonts w:ascii="Arial" w:hAnsi="Arial" w:eastAsia="Arial" w:cs="Arial"/>
          <w:color w:val="000000" w:themeColor="text1"/>
          <w:sz w:val="20"/>
          <w:szCs w:val="20"/>
        </w:rPr>
        <w:t>Elkaar met rust laten / niet met een ander bemoeien;</w:t>
      </w:r>
    </w:p>
    <w:p w:rsidR="0277436A" w:rsidP="0277436A" w:rsidRDefault="0277436A" w14:paraId="0051F9C1" w14:textId="1B3AC46B">
      <w:pPr>
        <w:pStyle w:val="ListParagraph"/>
        <w:numPr>
          <w:ilvl w:val="0"/>
          <w:numId w:val="19"/>
        </w:numPr>
        <w:rPr>
          <w:rFonts w:eastAsiaTheme="minorEastAsia"/>
          <w:color w:val="000000" w:themeColor="text1"/>
          <w:sz w:val="20"/>
          <w:szCs w:val="20"/>
        </w:rPr>
      </w:pPr>
      <w:r w:rsidRPr="0277436A">
        <w:rPr>
          <w:rFonts w:ascii="Arial" w:hAnsi="Arial" w:eastAsia="Arial" w:cs="Arial"/>
          <w:color w:val="000000" w:themeColor="text1"/>
          <w:sz w:val="20"/>
          <w:szCs w:val="20"/>
        </w:rPr>
        <w:t>Geen partij kiezen (bij een ruzie);</w:t>
      </w:r>
    </w:p>
    <w:p w:rsidR="0277436A" w:rsidP="0277436A" w:rsidRDefault="0277436A" w14:paraId="685A0660" w14:textId="799F220D">
      <w:pPr>
        <w:pStyle w:val="ListParagraph"/>
        <w:numPr>
          <w:ilvl w:val="0"/>
          <w:numId w:val="19"/>
        </w:numPr>
        <w:rPr>
          <w:rFonts w:eastAsiaTheme="minorEastAsia"/>
          <w:color w:val="000000" w:themeColor="text1"/>
          <w:sz w:val="20"/>
          <w:szCs w:val="20"/>
        </w:rPr>
      </w:pPr>
      <w:r w:rsidRPr="0277436A">
        <w:rPr>
          <w:rFonts w:ascii="Arial" w:hAnsi="Arial" w:eastAsia="Arial" w:cs="Arial"/>
          <w:color w:val="000000" w:themeColor="text1"/>
          <w:sz w:val="20"/>
          <w:szCs w:val="20"/>
        </w:rPr>
        <w:t>Geen aandacht aan de pester schenken. Blijft de pester doorgaan, dan aan de leerkracht vertellen;</w:t>
      </w:r>
    </w:p>
    <w:p w:rsidR="0277436A" w:rsidP="0277436A" w:rsidRDefault="0277436A" w14:paraId="41456E44" w14:textId="50CE1C64">
      <w:pPr>
        <w:pStyle w:val="ListParagraph"/>
        <w:numPr>
          <w:ilvl w:val="0"/>
          <w:numId w:val="19"/>
        </w:numPr>
        <w:rPr>
          <w:rFonts w:eastAsiaTheme="minorEastAsia"/>
          <w:color w:val="000000" w:themeColor="text1"/>
          <w:sz w:val="20"/>
          <w:szCs w:val="20"/>
        </w:rPr>
      </w:pPr>
      <w:r w:rsidRPr="0277436A">
        <w:rPr>
          <w:rFonts w:ascii="Arial" w:hAnsi="Arial" w:eastAsia="Arial" w:cs="Arial"/>
          <w:color w:val="000000" w:themeColor="text1"/>
          <w:sz w:val="20"/>
          <w:szCs w:val="20"/>
        </w:rPr>
        <w:t>Leerkracht vertellen wanneer jezelf of iemand anders gepest wordt (dit is geen klikken);</w:t>
      </w:r>
    </w:p>
    <w:p w:rsidR="0277436A" w:rsidP="0277436A" w:rsidRDefault="0277436A" w14:paraId="6EE6C16D" w14:textId="54D96B06">
      <w:pPr>
        <w:pStyle w:val="ListParagraph"/>
        <w:numPr>
          <w:ilvl w:val="0"/>
          <w:numId w:val="19"/>
        </w:numPr>
        <w:rPr>
          <w:rFonts w:eastAsiaTheme="minorEastAsia"/>
          <w:color w:val="000000" w:themeColor="text1"/>
          <w:sz w:val="20"/>
          <w:szCs w:val="20"/>
        </w:rPr>
      </w:pPr>
      <w:r w:rsidRPr="0277436A">
        <w:rPr>
          <w:rFonts w:ascii="Arial" w:hAnsi="Arial" w:eastAsia="Arial" w:cs="Arial"/>
          <w:color w:val="000000" w:themeColor="text1"/>
          <w:sz w:val="20"/>
          <w:szCs w:val="20"/>
        </w:rPr>
        <w:t xml:space="preserve">Eerst een ruzie zelf uitpraten. Helpt dit niet, dan de vorige regel, Waarna vergeven en vooral vergeten; </w:t>
      </w:r>
    </w:p>
    <w:p w:rsidR="0277436A" w:rsidP="0277436A" w:rsidRDefault="0277436A" w14:paraId="0A5EDE26" w14:textId="1571BAC7">
      <w:pPr>
        <w:pStyle w:val="ListParagraph"/>
        <w:numPr>
          <w:ilvl w:val="0"/>
          <w:numId w:val="19"/>
        </w:numPr>
        <w:rPr>
          <w:rFonts w:eastAsiaTheme="minorEastAsia"/>
          <w:color w:val="000000" w:themeColor="text1"/>
          <w:sz w:val="20"/>
          <w:szCs w:val="20"/>
        </w:rPr>
      </w:pPr>
      <w:r w:rsidRPr="0277436A">
        <w:rPr>
          <w:rFonts w:ascii="Arial" w:hAnsi="Arial" w:eastAsia="Arial" w:cs="Arial"/>
          <w:color w:val="000000" w:themeColor="text1"/>
          <w:sz w:val="20"/>
          <w:szCs w:val="20"/>
        </w:rPr>
        <w:t>Word je gepest, praat er thuis over. Je moet het niet geheim houden;</w:t>
      </w:r>
    </w:p>
    <w:p w:rsidR="0277436A" w:rsidP="0277436A" w:rsidRDefault="0277436A" w14:paraId="7C890716" w14:textId="6BB4B52B">
      <w:pPr>
        <w:pStyle w:val="ListParagraph"/>
        <w:numPr>
          <w:ilvl w:val="0"/>
          <w:numId w:val="19"/>
        </w:numPr>
        <w:rPr>
          <w:rFonts w:eastAsiaTheme="minorEastAsia"/>
          <w:color w:val="000000" w:themeColor="text1"/>
          <w:sz w:val="20"/>
          <w:szCs w:val="20"/>
        </w:rPr>
      </w:pPr>
      <w:r w:rsidRPr="0277436A">
        <w:rPr>
          <w:rFonts w:ascii="Arial" w:hAnsi="Arial" w:eastAsia="Arial" w:cs="Arial"/>
          <w:color w:val="000000" w:themeColor="text1"/>
          <w:sz w:val="20"/>
          <w:szCs w:val="20"/>
        </w:rPr>
        <w:t>Nieuwkomers op school goed ontvangen en opvangen;</w:t>
      </w:r>
    </w:p>
    <w:p w:rsidR="0277436A" w:rsidP="0277436A" w:rsidRDefault="0277436A" w14:paraId="2395A042" w14:textId="7083601B">
      <w:pPr>
        <w:pStyle w:val="ListParagraph"/>
        <w:numPr>
          <w:ilvl w:val="0"/>
          <w:numId w:val="19"/>
        </w:numPr>
        <w:rPr>
          <w:rFonts w:eastAsiaTheme="minorEastAsia"/>
          <w:color w:val="000000" w:themeColor="text1"/>
          <w:sz w:val="20"/>
          <w:szCs w:val="20"/>
        </w:rPr>
      </w:pPr>
      <w:r w:rsidRPr="0277436A">
        <w:rPr>
          <w:rFonts w:ascii="Arial" w:hAnsi="Arial" w:eastAsia="Arial" w:cs="Arial"/>
          <w:color w:val="000000" w:themeColor="text1"/>
          <w:sz w:val="20"/>
          <w:szCs w:val="20"/>
        </w:rPr>
        <w:t>Deze regels gelden zowel op als buiten de school.</w:t>
      </w:r>
    </w:p>
    <w:p w:rsidR="0277436A" w:rsidP="0277436A" w:rsidRDefault="0277436A" w14:paraId="39F22723" w14:textId="0A16B21C">
      <w:pPr>
        <w:rPr>
          <w:rFonts w:ascii="Calibri" w:hAnsi="Calibri" w:eastAsia="Calibri" w:cs="Calibri"/>
          <w:color w:val="000000" w:themeColor="text1"/>
        </w:rPr>
      </w:pPr>
    </w:p>
    <w:p w:rsidR="0277436A" w:rsidP="0277436A" w:rsidRDefault="0277436A" w14:paraId="66DDCB1A" w14:textId="70880430">
      <w:pPr>
        <w:pStyle w:val="NoSpacing"/>
        <w:spacing w:after="160" w:line="259" w:lineRule="auto"/>
        <w:rPr>
          <w:rFonts w:ascii="Arial Nova" w:hAnsi="Arial Nova" w:eastAsia="Arial Nova" w:cs="Arial Nova"/>
          <w:sz w:val="20"/>
          <w:szCs w:val="20"/>
        </w:rPr>
      </w:pPr>
    </w:p>
    <w:p w:rsidR="0277436A" w:rsidP="0277436A" w:rsidRDefault="0277436A" w14:paraId="7C99FD92" w14:textId="2A4C715D">
      <w:pPr>
        <w:pStyle w:val="NoSpacing"/>
        <w:spacing w:after="160" w:line="259" w:lineRule="auto"/>
        <w:rPr>
          <w:rFonts w:ascii="Calibri" w:hAnsi="Calibri" w:eastAsia="Calibri" w:cs="Calibri"/>
          <w:color w:val="000000" w:themeColor="text1"/>
        </w:rPr>
      </w:pPr>
      <w:r w:rsidRPr="0277436A">
        <w:rPr>
          <w:rFonts w:ascii="Arial Nova" w:hAnsi="Arial Nova" w:eastAsia="Arial Nova" w:cs="Arial Nova"/>
          <w:sz w:val="20"/>
          <w:szCs w:val="20"/>
        </w:rPr>
        <w:t>Steungroepaanpak (No Blame)</w:t>
      </w:r>
    </w:p>
    <w:p w:rsidR="0277436A" w:rsidP="0277436A" w:rsidRDefault="0277436A" w14:paraId="6B141E08" w14:textId="32E52CBE">
      <w:pPr>
        <w:rPr>
          <w:rFonts w:ascii="Arial Nova" w:hAnsi="Arial Nova" w:eastAsia="Arial Nova" w:cs="Arial Nova"/>
          <w:color w:val="000000" w:themeColor="text1"/>
          <w:sz w:val="18"/>
          <w:szCs w:val="18"/>
        </w:rPr>
      </w:pPr>
      <w:r w:rsidRPr="0277436A">
        <w:rPr>
          <w:rFonts w:ascii="Arial Nova" w:hAnsi="Arial Nova" w:eastAsia="Arial Nova" w:cs="Arial Nova"/>
          <w:b/>
          <w:bCs/>
          <w:color w:val="000000" w:themeColor="text1"/>
          <w:sz w:val="18"/>
          <w:szCs w:val="18"/>
        </w:rPr>
        <w:t>No Blame</w:t>
      </w:r>
    </w:p>
    <w:p w:rsidR="0277436A" w:rsidP="0277436A" w:rsidRDefault="0277436A" w14:paraId="5DA74995" w14:textId="2151F125">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Pestgedrag aanpakken</w:t>
      </w:r>
    </w:p>
    <w:p w:rsidR="0277436A" w:rsidP="0277436A" w:rsidRDefault="0277436A" w14:paraId="78A5EE98" w14:textId="5C9EA68E">
      <w:pPr>
        <w:spacing w:after="0" w:line="240" w:lineRule="auto"/>
        <w:rPr>
          <w:rFonts w:ascii="Arial Nova" w:hAnsi="Arial Nova" w:eastAsia="Arial Nova" w:cs="Arial Nova"/>
          <w:color w:val="000000" w:themeColor="text1"/>
          <w:sz w:val="18"/>
          <w:szCs w:val="18"/>
        </w:rPr>
      </w:pPr>
    </w:p>
    <w:p w:rsidR="0277436A" w:rsidP="0277436A" w:rsidRDefault="0277436A" w14:paraId="42F5FA2D" w14:textId="34794C4E">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Deze aanpak volgt een 7 stappen procedure die een leerkracht of een andere begeleider kan toepassen nadat pesten is vastgesteld of aangemeld.</w:t>
      </w:r>
    </w:p>
    <w:p w:rsidR="0277436A" w:rsidP="0277436A" w:rsidRDefault="0277436A" w14:paraId="59DD548A" w14:textId="0976F830">
      <w:pPr>
        <w:spacing w:after="0" w:line="240" w:lineRule="auto"/>
        <w:rPr>
          <w:rFonts w:ascii="Arial Nova" w:hAnsi="Arial Nova" w:eastAsia="Arial Nova" w:cs="Arial Nova"/>
          <w:color w:val="000000" w:themeColor="text1"/>
          <w:sz w:val="18"/>
          <w:szCs w:val="18"/>
        </w:rPr>
      </w:pPr>
    </w:p>
    <w:p w:rsidR="0277436A" w:rsidP="0277436A" w:rsidRDefault="0277436A" w14:paraId="268CDEC0" w14:textId="4B45B6F1">
      <w:pPr>
        <w:spacing w:after="0" w:line="240" w:lineRule="auto"/>
        <w:rPr>
          <w:rFonts w:ascii="Arial Nova" w:hAnsi="Arial Nova" w:eastAsia="Arial Nova" w:cs="Arial Nova"/>
          <w:color w:val="000000" w:themeColor="text1"/>
          <w:sz w:val="18"/>
          <w:szCs w:val="18"/>
        </w:rPr>
      </w:pPr>
    </w:p>
    <w:p w:rsidR="0277436A" w:rsidP="0277436A" w:rsidRDefault="0277436A" w14:paraId="7939169A" w14:textId="11A156AB">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b/>
          <w:bCs/>
          <w:color w:val="000000" w:themeColor="text1"/>
          <w:sz w:val="18"/>
          <w:szCs w:val="18"/>
        </w:rPr>
        <w:t xml:space="preserve">De essentie van de No Blame-aanpak </w:t>
      </w:r>
    </w:p>
    <w:p w:rsidR="0277436A" w:rsidP="0277436A" w:rsidRDefault="0277436A" w14:paraId="510B7CB6" w14:textId="1A437C0A">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Aangezien pesten een groepsprobleem is betekent dit dat een individu zelden tot nooit het probleem kan oplossen, want een individu kan niet winnen van een groep. </w:t>
      </w:r>
    </w:p>
    <w:p w:rsidR="0277436A" w:rsidP="0277436A" w:rsidRDefault="0277436A" w14:paraId="061F89CD" w14:textId="7DC6EB79">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De groep moet in actie komen. De essentiële elementen in deze methode zijn:  </w:t>
      </w:r>
    </w:p>
    <w:p w:rsidR="0277436A" w:rsidP="0277436A" w:rsidRDefault="0277436A" w14:paraId="063E2527" w14:textId="41F685B4">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Niemand wordt gestraft. </w:t>
      </w:r>
    </w:p>
    <w:p w:rsidR="0277436A" w:rsidP="0277436A" w:rsidRDefault="0277436A" w14:paraId="5FF04E2D" w14:textId="1A59FD15">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Aanmoedigen van empathie. </w:t>
      </w:r>
    </w:p>
    <w:p w:rsidR="0277436A" w:rsidP="0277436A" w:rsidRDefault="0277436A" w14:paraId="036888F1" w14:textId="797B37E2">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Gedeelde verantwoordelijkheid. </w:t>
      </w:r>
    </w:p>
    <w:p w:rsidR="0277436A" w:rsidP="0277436A" w:rsidRDefault="0277436A" w14:paraId="5ACFCD30" w14:textId="6C41F8BD">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Probleemoplossend</w:t>
      </w:r>
    </w:p>
    <w:p w:rsidR="0277436A" w:rsidP="0277436A" w:rsidRDefault="0277436A" w14:paraId="2E513570" w14:textId="1F4E198D">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 </w:t>
      </w:r>
    </w:p>
    <w:p w:rsidR="0277436A" w:rsidP="0277436A" w:rsidRDefault="0277436A" w14:paraId="1782807F" w14:textId="75101113">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b/>
          <w:bCs/>
          <w:color w:val="000000" w:themeColor="text1"/>
          <w:sz w:val="18"/>
          <w:szCs w:val="18"/>
        </w:rPr>
        <w:t xml:space="preserve">Wat de No Blame aanpak niet doet: het slachtoffer veranderen </w:t>
      </w:r>
    </w:p>
    <w:p w:rsidR="0277436A" w:rsidP="0277436A" w:rsidRDefault="0277436A" w14:paraId="223B245A" w14:textId="2A26E62F">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Slachtoffers van pestgedrag krijgen vaak de raad van ouders, leerkrachten of de groep om op één of andere manier hun gedrag te veranderen. Ze moeten ze leren ‘voor zichzelf opkomen’, ‘terugslaan’, ‘weg wandelen’, ‘doen alsof het hen niet kan schelen’. Door op deze manier met de slachtoffers om te gaan denken ze dat het hun eigen schuld is en dus ook hun eigen verantwoordelijkheid om een eind te maken aan het pestgedrag.  </w:t>
      </w:r>
    </w:p>
    <w:p w:rsidR="0277436A" w:rsidP="0277436A" w:rsidRDefault="0277436A" w14:paraId="10283BCC" w14:textId="440BFFD2">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Er is niets mis met assertiviteitstrainingen voor iedereen. Het aanleren van sociale vaardigheden kan veel leerlingen helpen die moeilijkheden hebben met relaties. Dergelijke initiatieven mogen echter niet  rechtstreeks  gekoppeld  worden  aan  de  toestand  van  het  slachtoffer,  enkel  aan  de  algemene  ontwikkeling. </w:t>
      </w:r>
    </w:p>
    <w:p w:rsidR="0277436A" w:rsidP="0277436A" w:rsidRDefault="0277436A" w14:paraId="4F702B6B" w14:textId="2E4E78E4">
      <w:pPr>
        <w:spacing w:after="0" w:line="240" w:lineRule="auto"/>
        <w:rPr>
          <w:rFonts w:ascii="Arial Nova" w:hAnsi="Arial Nova" w:eastAsia="Arial Nova" w:cs="Arial Nova"/>
          <w:color w:val="000000" w:themeColor="text1"/>
          <w:sz w:val="18"/>
          <w:szCs w:val="18"/>
        </w:rPr>
      </w:pPr>
    </w:p>
    <w:p w:rsidR="0277436A" w:rsidP="0277436A" w:rsidRDefault="0277436A" w14:paraId="431DECF1" w14:textId="09A2B8AE">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b/>
          <w:bCs/>
          <w:color w:val="000000" w:themeColor="text1"/>
          <w:sz w:val="18"/>
          <w:szCs w:val="18"/>
        </w:rPr>
        <w:t xml:space="preserve">Pesten als een groepsproces: de betrokkenen </w:t>
      </w:r>
    </w:p>
    <w:p w:rsidR="0277436A" w:rsidP="0277436A" w:rsidRDefault="0277436A" w14:paraId="5685C83C" w14:textId="77D221C2">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u w:val="single"/>
        </w:rPr>
        <w:t xml:space="preserve">De pesters </w:t>
      </w:r>
    </w:p>
    <w:p w:rsidR="0277436A" w:rsidP="0277436A" w:rsidRDefault="0277436A" w14:paraId="7C329F99" w14:textId="75379819">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Pesters vind je overal, ze zijn vaak: </w:t>
      </w:r>
    </w:p>
    <w:p w:rsidR="0277436A" w:rsidP="0277436A" w:rsidRDefault="0277436A" w14:paraId="3DE41A15" w14:textId="3475B29A">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  *Fysiek of verbaal sterker dan het slachtoffer. </w:t>
      </w:r>
    </w:p>
    <w:p w:rsidR="0277436A" w:rsidP="0277436A" w:rsidRDefault="0277436A" w14:paraId="634F9C40" w14:textId="09829083">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  *Op zoek naar macht en waardering van de groep. </w:t>
      </w:r>
    </w:p>
    <w:p w:rsidR="0277436A" w:rsidP="0277436A" w:rsidRDefault="0277436A" w14:paraId="5931A99B" w14:textId="15EA0D06">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  *Hebben  weinig  respect  voor  grenzen  en  kunnen  zich  moeilijk  inleven  in  de       gevoelens  van anderen.  </w:t>
      </w:r>
    </w:p>
    <w:p w:rsidR="0277436A" w:rsidP="0277436A" w:rsidRDefault="0277436A" w14:paraId="79069F2E" w14:textId="67A2D4A6">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Ze  hebben  dan  ook  weinig  gewetensproblemen  bij  hun  pestgedrag.  In  sommige </w:t>
      </w:r>
    </w:p>
    <w:p w:rsidR="0277436A" w:rsidP="0277436A" w:rsidRDefault="0277436A" w14:paraId="6D24C4A2" w14:textId="110F887E">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gevallen vinden ze dat het slachtoffer erom vraagt. </w:t>
      </w:r>
    </w:p>
    <w:p w:rsidR="0277436A" w:rsidP="0277436A" w:rsidRDefault="0277436A" w14:paraId="47A4AB9D" w14:textId="6E1F97E2">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Zijn zich vaak niet bewust van de gevolgen voor de slachtoffers.  </w:t>
      </w:r>
    </w:p>
    <w:p w:rsidR="0277436A" w:rsidP="0277436A" w:rsidRDefault="0277436A" w14:paraId="52E673F5" w14:textId="15A503C7">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u w:val="single"/>
        </w:rPr>
        <w:t xml:space="preserve">Het slachtoffer </w:t>
      </w:r>
    </w:p>
    <w:p w:rsidR="0277436A" w:rsidP="0277436A" w:rsidRDefault="0277436A" w14:paraId="5B1249FF" w14:textId="0906A867">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  *Wordt door de groep om één of andere manier als ‘anders’, ‘afwijkend’ beschouwd. </w:t>
      </w:r>
    </w:p>
    <w:p w:rsidR="0277436A" w:rsidP="0277436A" w:rsidRDefault="0277436A" w14:paraId="07393DC1" w14:textId="7DCE159B">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  *De  tolerantiegrens  is  voor  iedereen  verschillend.  Waar  de  ene  plagerijen  of  pesterijen  zal weglachen en relativeren, zal de andere gekwetst achterblijven en zo een weerloze indruk maken die misschien nog meer ‘uitnodigt’ tot pesterijen. </w:t>
      </w:r>
    </w:p>
    <w:p w:rsidR="0277436A" w:rsidP="0277436A" w:rsidRDefault="0277436A" w14:paraId="6C7A072C" w14:textId="371D7C47">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  *Zijn gemiddeld fysiek en verbaal zwakker. </w:t>
      </w:r>
    </w:p>
    <w:p w:rsidR="0277436A" w:rsidP="0277436A" w:rsidRDefault="0277436A" w14:paraId="27C290BD" w14:textId="38B3A357">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  *Missen soms een aantal sociale vaardigheden en komen niet of op de ongepaste manier voor zichzelf op.  </w:t>
      </w:r>
    </w:p>
    <w:p w:rsidR="0277436A" w:rsidP="0277436A" w:rsidRDefault="0277436A" w14:paraId="2FA7EBC3" w14:textId="47439E36">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u w:val="single"/>
        </w:rPr>
        <w:t xml:space="preserve">De groep (meelopers, toeschouwers, helpers, …)  </w:t>
      </w:r>
    </w:p>
    <w:p w:rsidR="0277436A" w:rsidP="0277436A" w:rsidRDefault="0277436A" w14:paraId="62DD1874" w14:textId="47590458">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Pesten is steeds een groepsgebeuren, zo zijn er steeds verschillende mogelijke betrokkenen: </w:t>
      </w:r>
    </w:p>
    <w:p w:rsidR="0277436A" w:rsidP="0277436A" w:rsidRDefault="0277436A" w14:paraId="75C3DD5E" w14:textId="565BD414">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  *De ‘neutrale’ toeschouwers, die vaak niets zeggen of doen uit angst om zelf het doelwit van de pesterijen  te  worden.  Door  niet  te  reageren  maken  ze  onbewust  duidelijk  dat  ze  het  gedrag toestaan. In deze houding schuilt echter het gevaar dat men onverschillig en hard wordt voor het leed van anderen, waardoor de empathie afneemt. </w:t>
      </w:r>
    </w:p>
    <w:p w:rsidR="0277436A" w:rsidP="0277436A" w:rsidRDefault="0277436A" w14:paraId="720A8EE7" w14:textId="5F456E80">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  *De meelopers die de pester helpen bij zijn gedrag. </w:t>
      </w:r>
    </w:p>
    <w:p w:rsidR="0277436A" w:rsidP="0277436A" w:rsidRDefault="0277436A" w14:paraId="5B3B24F3" w14:textId="67FC4635">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  *De helpers die partij durven kiezen voor het slachtoffer.  </w:t>
      </w:r>
    </w:p>
    <w:p w:rsidR="0277436A" w:rsidP="0277436A" w:rsidRDefault="0277436A" w14:paraId="65E84B67" w14:textId="42CEF219">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b/>
          <w:bCs/>
          <w:color w:val="000000" w:themeColor="text1"/>
          <w:sz w:val="18"/>
          <w:szCs w:val="18"/>
        </w:rPr>
        <w:t xml:space="preserve">De aanpak: een stappenplan voor de begeleider </w:t>
      </w:r>
    </w:p>
    <w:p w:rsidR="0277436A" w:rsidP="0277436A" w:rsidRDefault="0277436A" w14:paraId="6997ECD3" w14:textId="247A1D01">
      <w:pPr>
        <w:spacing w:after="0" w:line="240" w:lineRule="auto"/>
        <w:rPr>
          <w:rFonts w:ascii="Arial Nova" w:hAnsi="Arial Nova" w:eastAsia="Arial Nova" w:cs="Arial Nova"/>
          <w:color w:val="000000" w:themeColor="text1"/>
          <w:sz w:val="18"/>
          <w:szCs w:val="18"/>
        </w:rPr>
      </w:pPr>
    </w:p>
    <w:p w:rsidR="0277436A" w:rsidP="0277436A" w:rsidRDefault="0277436A" w14:paraId="654698EA" w14:textId="3A78E95E">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b/>
          <w:bCs/>
          <w:color w:val="000000" w:themeColor="text1"/>
          <w:sz w:val="18"/>
          <w:szCs w:val="18"/>
        </w:rPr>
        <w:t xml:space="preserve">Stap 1: een gesprek met het slachtoffer </w:t>
      </w:r>
    </w:p>
    <w:p w:rsidR="0277436A" w:rsidP="0277436A" w:rsidRDefault="0277436A" w14:paraId="465FCF59" w14:textId="5B5DE7A5">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*Vraag algemene informatie, geen details over wat er juist gebeurd is. </w:t>
      </w:r>
    </w:p>
    <w:p w:rsidR="0277436A" w:rsidP="0277436A" w:rsidRDefault="0277436A" w14:paraId="4542626D" w14:textId="66C81A5E">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*Vraag naar de beleving en gevoelens van het slachtoffer. </w:t>
      </w:r>
    </w:p>
    <w:p w:rsidR="0277436A" w:rsidP="0277436A" w:rsidRDefault="0277436A" w14:paraId="46A5B08B" w14:textId="32B02142">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*Leg de aanpak uit, leg daarbij de nadruk op het niet-bestraffende aspect, vraag toestemming. </w:t>
      </w:r>
    </w:p>
    <w:p w:rsidR="0277436A" w:rsidP="0277436A" w:rsidRDefault="0277436A" w14:paraId="6E5235DA" w14:textId="43A9ED51">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*Bespreek samen de namen om de groep samen te stellen. </w:t>
      </w:r>
    </w:p>
    <w:p w:rsidR="0277436A" w:rsidP="0277436A" w:rsidRDefault="0277436A" w14:paraId="7C8FCE77" w14:textId="3813EADF">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*Vraag wat je WEL of NIET mag vertellen over de belevingen van het slachtoffer. </w:t>
      </w:r>
    </w:p>
    <w:p w:rsidR="0277436A" w:rsidP="0277436A" w:rsidRDefault="0277436A" w14:paraId="7345B678" w14:textId="15C62B60">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*Vraag eventueel naar een verhaal of een tekening over het gevoel van het slachtoffer. </w:t>
      </w:r>
    </w:p>
    <w:p w:rsidR="0277436A" w:rsidP="0277436A" w:rsidRDefault="0277436A" w14:paraId="113A4AF4" w14:textId="68388411">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*Geef aan dat je steeds bereikbaar bent voor het slachtoffer. </w:t>
      </w:r>
    </w:p>
    <w:p w:rsidR="0277436A" w:rsidP="0277436A" w:rsidRDefault="0277436A" w14:paraId="01BFCE49" w14:textId="633C5EE2">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b/>
          <w:bCs/>
          <w:color w:val="000000" w:themeColor="text1"/>
          <w:sz w:val="18"/>
          <w:szCs w:val="18"/>
        </w:rPr>
        <w:t xml:space="preserve">Stap 2: een groep wordt samengeroepen </w:t>
      </w:r>
    </w:p>
    <w:p w:rsidR="0277436A" w:rsidP="0277436A" w:rsidRDefault="0277436A" w14:paraId="729E9A6B" w14:textId="55B77A6F">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*Een  groep  wordt  samengesteld  bestaande  uit  de  pesters,  meelopers,  vrienden  en/of  positief ingestelde jongeren. </w:t>
      </w:r>
    </w:p>
    <w:p w:rsidR="0277436A" w:rsidP="0277436A" w:rsidRDefault="0277436A" w14:paraId="68A96842" w14:textId="3C8E3970">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Het  slachtoffer  is  niet  aanwezig  bij  deze  bijeenkomst.  Dit  kan de  probleemoplossende  aanpak bemoeilijken. </w:t>
      </w:r>
    </w:p>
    <w:p w:rsidR="0277436A" w:rsidP="0277436A" w:rsidRDefault="0277436A" w14:paraId="6229DFFB" w14:textId="575B24FE">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b/>
          <w:bCs/>
          <w:color w:val="000000" w:themeColor="text1"/>
          <w:sz w:val="18"/>
          <w:szCs w:val="18"/>
        </w:rPr>
        <w:t xml:space="preserve">Stap 3: leg het probleem uit </w:t>
      </w:r>
    </w:p>
    <w:p w:rsidR="0277436A" w:rsidP="0277436A" w:rsidRDefault="0277436A" w14:paraId="7DCA523C" w14:textId="6CF133AA">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*Vertel de groep dat je een probleem hebt. </w:t>
      </w:r>
    </w:p>
    <w:p w:rsidR="0277436A" w:rsidP="0277436A" w:rsidRDefault="0277436A" w14:paraId="36FAAB45" w14:textId="02E2DB15">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Gebruik eventueel het verhaal of de tekening van het slachtoffer. </w:t>
      </w:r>
    </w:p>
    <w:p w:rsidR="0277436A" w:rsidP="0277436A" w:rsidRDefault="0277436A" w14:paraId="37894068" w14:textId="4DE526E1">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*Praat niet over details van gebeurtenissen. </w:t>
      </w:r>
    </w:p>
    <w:p w:rsidR="0277436A" w:rsidP="0277436A" w:rsidRDefault="0277436A" w14:paraId="1FAD999A" w14:textId="712B3DA8">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*Beschuldig niemand. </w:t>
      </w:r>
    </w:p>
    <w:p w:rsidR="0277436A" w:rsidP="0277436A" w:rsidRDefault="0277436A" w14:paraId="5324988F" w14:textId="31D51C0D">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*Maak duidelijk dat er een probleem is dat moet opgelost worden. </w:t>
      </w:r>
    </w:p>
    <w:p w:rsidR="0277436A" w:rsidP="0277436A" w:rsidRDefault="0277436A" w14:paraId="2C050BF8" w14:textId="10BD60BA">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b/>
          <w:bCs/>
          <w:color w:val="000000" w:themeColor="text1"/>
          <w:sz w:val="18"/>
          <w:szCs w:val="18"/>
        </w:rPr>
        <w:t xml:space="preserve">Stap 4: deel de verantwoordelijkheid </w:t>
      </w:r>
    </w:p>
    <w:p w:rsidR="0277436A" w:rsidP="0277436A" w:rsidRDefault="0277436A" w14:paraId="365FD6B3" w14:textId="34B216A4">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*Zeg duidelijk dat er niemand in de problemen zit of gestraft wordt. </w:t>
      </w:r>
    </w:p>
    <w:p w:rsidR="0277436A" w:rsidP="0277436A" w:rsidRDefault="0277436A" w14:paraId="5E9E154A" w14:textId="2E2C6EFD">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*Elk groepslid kan bijdragen aan de oplossing. </w:t>
      </w:r>
    </w:p>
    <w:p w:rsidR="0277436A" w:rsidP="0277436A" w:rsidRDefault="0277436A" w14:paraId="5AF07B88" w14:textId="5F2CA3C8">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*De  groepsleden  hebben  het  meeste  contact met  het  doelwit  en  dus  de  beste  kansen  om  het pesten te stoppen. </w:t>
      </w:r>
    </w:p>
    <w:p w:rsidR="0277436A" w:rsidP="0277436A" w:rsidRDefault="0277436A" w14:paraId="42BDB419" w14:textId="1AF9E5B6">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b/>
          <w:bCs/>
          <w:color w:val="000000" w:themeColor="text1"/>
          <w:sz w:val="18"/>
          <w:szCs w:val="18"/>
        </w:rPr>
        <w:t xml:space="preserve">Stap 5: vraag naar de ideeën van elk groepslid </w:t>
      </w:r>
    </w:p>
    <w:p w:rsidR="0277436A" w:rsidP="0277436A" w:rsidRDefault="0277436A" w14:paraId="63D01408" w14:textId="771C4A20">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*Aanvaard alle positieve voorstellen (niets doen is ook een positief voorstel!). </w:t>
      </w:r>
    </w:p>
    <w:p w:rsidR="0277436A" w:rsidP="0277436A" w:rsidRDefault="0277436A" w14:paraId="3068D086" w14:textId="28E54C8B">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*Vraag om de voorstellen concreet te maken, ‘Hoe ga je dat doen?’ </w:t>
      </w:r>
    </w:p>
    <w:p w:rsidR="0277436A" w:rsidP="0277436A" w:rsidRDefault="0277436A" w14:paraId="7BA4C0FC" w14:textId="5D9E8E8B">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*Heb aandacht voor ‘ik-taal’, wees niet tevreden met algemene uitspraken. </w:t>
      </w:r>
    </w:p>
    <w:p w:rsidR="0277436A" w:rsidP="0277436A" w:rsidRDefault="0277436A" w14:paraId="60781B3C" w14:textId="634E5925">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*De intenties kunnen opgeschreven worden. </w:t>
      </w:r>
    </w:p>
    <w:p w:rsidR="0277436A" w:rsidP="0277436A" w:rsidRDefault="0277436A" w14:paraId="37A918F2" w14:textId="6FC49001">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b/>
          <w:bCs/>
          <w:color w:val="000000" w:themeColor="text1"/>
          <w:sz w:val="18"/>
          <w:szCs w:val="18"/>
        </w:rPr>
        <w:t xml:space="preserve">Stap 6: laat het aan hen over </w:t>
      </w:r>
    </w:p>
    <w:p w:rsidR="0277436A" w:rsidP="0277436A" w:rsidRDefault="0277436A" w14:paraId="3C342D56" w14:textId="743DAF64">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*Leg de verantwoordelijkheid bij de groep, zij alleen kunnen het probleem oplossen. </w:t>
      </w:r>
    </w:p>
    <w:p w:rsidR="0277436A" w:rsidP="0277436A" w:rsidRDefault="0277436A" w14:paraId="0F643322" w14:textId="706F0FC8">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*Bedank hen en geef hen duidelijk vertrouwen. </w:t>
      </w:r>
    </w:p>
    <w:p w:rsidR="0277436A" w:rsidP="0277436A" w:rsidRDefault="0277436A" w14:paraId="536E2E39" w14:textId="2BC981F3">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*Vertel dat je hen na een week individueel wil spreken (blijf bereikbaar).  </w:t>
      </w:r>
    </w:p>
    <w:p w:rsidR="0277436A" w:rsidP="0277436A" w:rsidRDefault="0277436A" w14:paraId="02836278" w14:textId="7C71BD08">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b/>
          <w:bCs/>
          <w:color w:val="000000" w:themeColor="text1"/>
          <w:sz w:val="18"/>
          <w:szCs w:val="18"/>
        </w:rPr>
        <w:t xml:space="preserve">Stap 7: spreek hen opnieuw </w:t>
      </w:r>
    </w:p>
    <w:p w:rsidR="0277436A" w:rsidP="0277436A" w:rsidRDefault="0277436A" w14:paraId="447F715F" w14:textId="55D6C16A">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*Laat elk lid afzonderlijk vertellen over zijn of haar bijdrage. </w:t>
      </w:r>
    </w:p>
    <w:p w:rsidR="0277436A" w:rsidP="0277436A" w:rsidRDefault="0277436A" w14:paraId="2A4DB603" w14:textId="32E543F6">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 xml:space="preserve">*Gebruik de kernvragen: hoe is het nu, is het gestopt, ben je tevreden, … ?  </w:t>
      </w:r>
    </w:p>
    <w:p w:rsidR="0277436A" w:rsidP="0277436A" w:rsidRDefault="0277436A" w14:paraId="369C3652" w14:textId="1D9BC463">
      <w:pPr>
        <w:pStyle w:val="NoSpacing"/>
        <w:rPr>
          <w:rFonts w:ascii="Arial Nova" w:hAnsi="Arial Nova" w:eastAsia="Arial Nova" w:cs="Arial Nova"/>
          <w:color w:val="000000" w:themeColor="text1"/>
          <w:sz w:val="18"/>
          <w:szCs w:val="18"/>
        </w:rPr>
      </w:pPr>
      <w:r w:rsidRPr="0277436A">
        <w:rPr>
          <w:rFonts w:ascii="Arial Nova" w:hAnsi="Arial Nova" w:eastAsia="Arial Nova" w:cs="Arial Nova"/>
          <w:color w:val="000000" w:themeColor="text1"/>
          <w:sz w:val="18"/>
          <w:szCs w:val="18"/>
        </w:rPr>
        <w:t>*Indien het slachtoffer niet helemaal tevreden is kan de procedure herhaald worden.</w:t>
      </w:r>
    </w:p>
    <w:p w:rsidR="0277436A" w:rsidP="0277436A" w:rsidRDefault="0277436A" w14:paraId="3C1921A7" w14:textId="77ADB418">
      <w:pPr>
        <w:pStyle w:val="NoSpacing"/>
        <w:spacing w:after="160" w:line="259" w:lineRule="auto"/>
        <w:rPr>
          <w:rFonts w:ascii="Arial Nova" w:hAnsi="Arial Nova" w:eastAsia="Arial Nova" w:cs="Arial Nova"/>
          <w:sz w:val="20"/>
          <w:szCs w:val="20"/>
        </w:rPr>
      </w:pPr>
    </w:p>
    <w:p w:rsidR="0277436A" w:rsidP="0277436A" w:rsidRDefault="0277436A" w14:paraId="592B2F7E" w14:textId="3CC69420">
      <w:pPr>
        <w:pStyle w:val="NoSpacing"/>
        <w:spacing w:after="160" w:line="259" w:lineRule="auto"/>
        <w:rPr>
          <w:rFonts w:ascii="Arial Nova" w:hAnsi="Arial Nova" w:eastAsia="Arial Nova" w:cs="Arial Nova"/>
          <w:sz w:val="20"/>
          <w:szCs w:val="20"/>
        </w:rPr>
      </w:pPr>
    </w:p>
    <w:p w:rsidR="0277436A" w:rsidP="0277436A" w:rsidRDefault="0277436A" w14:paraId="2B24B04D" w14:textId="4ABCA2DC">
      <w:pPr>
        <w:pStyle w:val="NoSpacing"/>
        <w:spacing w:after="160" w:line="259" w:lineRule="auto"/>
        <w:rPr>
          <w:rFonts w:ascii="Arial Nova" w:hAnsi="Arial Nova" w:eastAsia="Arial Nova" w:cs="Arial Nova"/>
          <w:sz w:val="20"/>
          <w:szCs w:val="20"/>
        </w:rPr>
      </w:pPr>
    </w:p>
    <w:p w:rsidR="0277436A" w:rsidP="0277436A" w:rsidRDefault="0277436A" w14:paraId="56F02356" w14:textId="51BECDB1">
      <w:pPr>
        <w:pStyle w:val="NoSpacing"/>
        <w:spacing w:after="160" w:line="259" w:lineRule="auto"/>
        <w:rPr>
          <w:rFonts w:ascii="Arial Nova" w:hAnsi="Arial Nova" w:eastAsia="Arial Nova" w:cs="Arial Nova"/>
          <w:sz w:val="20"/>
          <w:szCs w:val="20"/>
        </w:rPr>
      </w:pPr>
    </w:p>
    <w:p w:rsidR="0277436A" w:rsidP="0277436A" w:rsidRDefault="0277436A" w14:paraId="7C86F931" w14:textId="63AE30A9">
      <w:pPr>
        <w:pStyle w:val="NoSpacing"/>
        <w:spacing w:after="160" w:line="259" w:lineRule="auto"/>
        <w:rPr>
          <w:rFonts w:ascii="Arial Nova" w:hAnsi="Arial Nova" w:eastAsia="Arial Nova" w:cs="Arial Nova"/>
          <w:sz w:val="20"/>
          <w:szCs w:val="20"/>
        </w:rPr>
      </w:pPr>
    </w:p>
    <w:p w:rsidR="0277436A" w:rsidP="0277436A" w:rsidRDefault="0277436A" w14:paraId="5E2B273F" w14:textId="01C9BE24">
      <w:pPr>
        <w:pStyle w:val="NoSpacing"/>
        <w:spacing w:after="160" w:line="259" w:lineRule="auto"/>
        <w:rPr>
          <w:rFonts w:ascii="Arial Nova" w:hAnsi="Arial Nova" w:eastAsia="Arial Nova" w:cs="Arial Nova"/>
          <w:sz w:val="20"/>
          <w:szCs w:val="20"/>
        </w:rPr>
      </w:pPr>
    </w:p>
    <w:p w:rsidR="0277436A" w:rsidP="0277436A" w:rsidRDefault="0277436A" w14:paraId="3302B2D5" w14:textId="65D80991">
      <w:pPr>
        <w:pStyle w:val="NoSpacing"/>
        <w:spacing w:after="160" w:line="259" w:lineRule="auto"/>
        <w:rPr>
          <w:rFonts w:ascii="Arial Nova" w:hAnsi="Arial Nova" w:eastAsia="Arial Nova" w:cs="Arial Nova"/>
          <w:sz w:val="20"/>
          <w:szCs w:val="20"/>
        </w:rPr>
      </w:pPr>
    </w:p>
    <w:p w:rsidR="0277436A" w:rsidP="0277436A" w:rsidRDefault="0277436A" w14:paraId="65B42071" w14:textId="03C48C8C">
      <w:pPr>
        <w:pStyle w:val="NoSpacing"/>
        <w:spacing w:after="160" w:line="259" w:lineRule="auto"/>
        <w:rPr>
          <w:rFonts w:ascii="Arial Nova" w:hAnsi="Arial Nova" w:eastAsia="Arial Nova" w:cs="Arial Nova"/>
          <w:sz w:val="20"/>
          <w:szCs w:val="20"/>
        </w:rPr>
      </w:pPr>
    </w:p>
    <w:p w:rsidR="0277436A" w:rsidP="0277436A" w:rsidRDefault="0277436A" w14:paraId="17CAC5F6" w14:textId="1301FD2D">
      <w:pPr>
        <w:pStyle w:val="NoSpacing"/>
        <w:spacing w:after="160" w:line="259" w:lineRule="auto"/>
        <w:rPr>
          <w:rFonts w:ascii="Arial Nova" w:hAnsi="Arial Nova" w:eastAsia="Arial Nova" w:cs="Arial Nova"/>
          <w:sz w:val="20"/>
          <w:szCs w:val="20"/>
        </w:rPr>
      </w:pPr>
    </w:p>
    <w:p w:rsidR="0277436A" w:rsidP="0277436A" w:rsidRDefault="0277436A" w14:paraId="354A0BD8" w14:textId="6A1FF095">
      <w:pPr>
        <w:pStyle w:val="NoSpacing"/>
        <w:spacing w:after="160" w:line="259" w:lineRule="auto"/>
        <w:rPr>
          <w:rFonts w:ascii="Arial Nova" w:hAnsi="Arial Nova" w:eastAsia="Arial Nova" w:cs="Arial Nova"/>
          <w:sz w:val="20"/>
          <w:szCs w:val="20"/>
        </w:rPr>
      </w:pPr>
    </w:p>
    <w:p w:rsidR="0277436A" w:rsidP="0277436A" w:rsidRDefault="0277436A" w14:paraId="5F2510B0" w14:textId="2340D2F0">
      <w:pPr>
        <w:pStyle w:val="NoSpacing"/>
        <w:spacing w:after="160" w:line="259" w:lineRule="auto"/>
        <w:rPr>
          <w:rFonts w:ascii="Arial Nova" w:hAnsi="Arial Nova" w:eastAsia="Arial Nova" w:cs="Arial Nova"/>
          <w:sz w:val="20"/>
          <w:szCs w:val="20"/>
        </w:rPr>
      </w:pPr>
    </w:p>
    <w:p w:rsidR="0277436A" w:rsidP="0277436A" w:rsidRDefault="0277436A" w14:paraId="5D689335" w14:textId="5C41A934">
      <w:pPr>
        <w:pStyle w:val="NoSpacing"/>
        <w:spacing w:after="160" w:line="259" w:lineRule="auto"/>
        <w:rPr>
          <w:rFonts w:ascii="Arial Nova" w:hAnsi="Arial Nova" w:eastAsia="Arial Nova" w:cs="Arial Nova"/>
          <w:sz w:val="20"/>
          <w:szCs w:val="20"/>
        </w:rPr>
      </w:pPr>
    </w:p>
    <w:p w:rsidR="0277436A" w:rsidP="0277436A" w:rsidRDefault="0277436A" w14:paraId="147B0D1C" w14:textId="46C673C3">
      <w:pPr>
        <w:pStyle w:val="NoSpacing"/>
        <w:spacing w:after="160" w:line="259" w:lineRule="auto"/>
        <w:rPr>
          <w:rFonts w:ascii="Arial Nova" w:hAnsi="Arial Nova" w:eastAsia="Arial Nova" w:cs="Arial Nova"/>
          <w:sz w:val="20"/>
          <w:szCs w:val="20"/>
        </w:rPr>
      </w:pPr>
    </w:p>
    <w:p w:rsidR="00133DE9" w:rsidP="0277436A" w:rsidRDefault="00133DE9" w14:paraId="54A32CD0" w14:textId="77777777">
      <w:pPr>
        <w:pStyle w:val="NoSpacing"/>
        <w:spacing w:after="160" w:line="259" w:lineRule="auto"/>
        <w:rPr>
          <w:rFonts w:ascii="Arial Nova" w:hAnsi="Arial Nova" w:eastAsia="Arial Nova" w:cs="Arial Nova"/>
          <w:sz w:val="20"/>
          <w:szCs w:val="20"/>
        </w:rPr>
      </w:pPr>
    </w:p>
    <w:p w:rsidR="00133DE9" w:rsidP="0277436A" w:rsidRDefault="00133DE9" w14:paraId="43D04E50" w14:textId="77777777">
      <w:pPr>
        <w:pStyle w:val="NoSpacing"/>
        <w:spacing w:after="160" w:line="259" w:lineRule="auto"/>
        <w:rPr>
          <w:rFonts w:ascii="Arial Nova" w:hAnsi="Arial Nova" w:eastAsia="Arial Nova" w:cs="Arial Nova"/>
          <w:sz w:val="20"/>
          <w:szCs w:val="20"/>
        </w:rPr>
      </w:pPr>
    </w:p>
    <w:p w:rsidR="00133DE9" w:rsidP="0277436A" w:rsidRDefault="00133DE9" w14:paraId="5C6FF359" w14:textId="77777777">
      <w:pPr>
        <w:pStyle w:val="NoSpacing"/>
        <w:spacing w:after="160" w:line="259" w:lineRule="auto"/>
        <w:rPr>
          <w:rFonts w:ascii="Arial Nova" w:hAnsi="Arial Nova" w:eastAsia="Arial Nova" w:cs="Arial Nova"/>
          <w:sz w:val="20"/>
          <w:szCs w:val="20"/>
        </w:rPr>
      </w:pPr>
    </w:p>
    <w:p w:rsidR="00133DE9" w:rsidP="0277436A" w:rsidRDefault="00133DE9" w14:paraId="1DF55DB6" w14:textId="77777777">
      <w:pPr>
        <w:pStyle w:val="NoSpacing"/>
        <w:spacing w:after="160" w:line="259" w:lineRule="auto"/>
        <w:rPr>
          <w:rFonts w:ascii="Arial Nova" w:hAnsi="Arial Nova" w:eastAsia="Arial Nova" w:cs="Arial Nova"/>
          <w:sz w:val="20"/>
          <w:szCs w:val="20"/>
        </w:rPr>
      </w:pPr>
    </w:p>
    <w:p w:rsidRPr="00133DE9" w:rsidR="0277436A" w:rsidP="0277436A" w:rsidRDefault="0277436A" w14:paraId="6F5CF278" w14:textId="0C040E77">
      <w:pPr>
        <w:pStyle w:val="NoSpacing"/>
        <w:spacing w:after="160" w:line="259" w:lineRule="auto"/>
        <w:rPr>
          <w:rFonts w:ascii="Arial Nova" w:hAnsi="Arial Nova" w:eastAsia="Arial Nova" w:cs="Arial Nova"/>
          <w:b/>
          <w:bCs/>
          <w:sz w:val="28"/>
          <w:szCs w:val="28"/>
        </w:rPr>
      </w:pPr>
      <w:r w:rsidRPr="51D1A7CA">
        <w:rPr>
          <w:rFonts w:ascii="Arial Nova" w:hAnsi="Arial Nova" w:eastAsia="Arial Nova" w:cs="Arial Nova"/>
          <w:b/>
          <w:bCs/>
          <w:sz w:val="28"/>
          <w:szCs w:val="28"/>
        </w:rPr>
        <w:t xml:space="preserve">Deel 3 </w:t>
      </w:r>
    </w:p>
    <w:p w:rsidRPr="00047172" w:rsidR="00047172" w:rsidP="0277436A" w:rsidRDefault="00047172" w14:paraId="6BBF7BA4" w14:textId="2CB35299">
      <w:pPr>
        <w:pStyle w:val="NoSpacing"/>
        <w:spacing w:after="160" w:line="259" w:lineRule="auto"/>
        <w:rPr>
          <w:rFonts w:ascii="Arial Nova" w:hAnsi="Arial Nova" w:eastAsia="Arial Nova" w:cs="Arial Nova"/>
          <w:b/>
          <w:bCs/>
          <w:sz w:val="20"/>
          <w:szCs w:val="20"/>
        </w:rPr>
      </w:pPr>
      <w:r w:rsidRPr="00047172">
        <w:rPr>
          <w:rFonts w:ascii="Arial Nova" w:hAnsi="Arial Nova" w:eastAsia="Arial Nova" w:cs="Arial Nova"/>
          <w:b/>
          <w:bCs/>
          <w:sz w:val="20"/>
          <w:szCs w:val="20"/>
        </w:rPr>
        <w:t>De gedragskaart</w:t>
      </w:r>
    </w:p>
    <w:p w:rsidR="0277436A" w:rsidP="0277436A" w:rsidRDefault="003B2350" w14:paraId="50E06583" w14:textId="4415428E">
      <w:pPr>
        <w:pStyle w:val="NoSpacing"/>
        <w:spacing w:after="160" w:line="259" w:lineRule="auto"/>
        <w:rPr>
          <w:rFonts w:ascii="Segoe UI" w:hAnsi="Segoe UI" w:eastAsia="Times New Roman" w:cs="Segoe UI"/>
          <w:sz w:val="18"/>
          <w:szCs w:val="18"/>
          <w:lang w:eastAsia="nl-NL"/>
        </w:rPr>
      </w:pPr>
      <w:r>
        <w:rPr>
          <w:rStyle w:val="normaltextrun"/>
          <w:rFonts w:ascii="Calibri" w:hAnsi="Calibri" w:cs="Calibri"/>
          <w:color w:val="000000"/>
          <w:sz w:val="20"/>
          <w:szCs w:val="20"/>
          <w:shd w:val="clear" w:color="auto" w:fill="FFFFFF"/>
        </w:rPr>
        <w:t xml:space="preserve">De gedragskaart is door het team van de OBS </w:t>
      </w:r>
      <w:r>
        <w:rPr>
          <w:rStyle w:val="spellingerror"/>
          <w:rFonts w:ascii="Calibri" w:hAnsi="Calibri" w:cs="Calibri"/>
          <w:color w:val="000000"/>
          <w:sz w:val="20"/>
          <w:szCs w:val="20"/>
          <w:shd w:val="clear" w:color="auto" w:fill="FFFFFF"/>
        </w:rPr>
        <w:t>Weisterbeek</w:t>
      </w:r>
      <w:r>
        <w:rPr>
          <w:rStyle w:val="normaltextrun"/>
          <w:rFonts w:ascii="Calibri" w:hAnsi="Calibri" w:cs="Calibri"/>
          <w:color w:val="000000"/>
          <w:sz w:val="20"/>
          <w:szCs w:val="20"/>
          <w:shd w:val="clear" w:color="auto" w:fill="FFFFFF"/>
        </w:rPr>
        <w:t>  in … 2018 tot stand gekomen en vormt een aanvulling op de afspraken van de VREEDZAME SCHOOL</w:t>
      </w:r>
      <w:r>
        <w:rPr>
          <w:rStyle w:val="scxw181016413"/>
          <w:rFonts w:ascii="Calibri" w:hAnsi="Calibri" w:cs="Calibri"/>
          <w:color w:val="000000"/>
          <w:sz w:val="20"/>
          <w:szCs w:val="20"/>
          <w:shd w:val="clear" w:color="auto" w:fill="FFFFFF"/>
        </w:rPr>
        <w:t> </w:t>
      </w:r>
      <w:r>
        <w:rPr>
          <w:rFonts w:ascii="Calibri" w:hAnsi="Calibri" w:cs="Calibri"/>
          <w:color w:val="000000"/>
          <w:sz w:val="20"/>
          <w:szCs w:val="20"/>
          <w:shd w:val="clear" w:color="auto" w:fill="FFFFFF"/>
        </w:rPr>
        <w:br/>
      </w:r>
      <w:r w:rsidRPr="51D1A7CA" w:rsidR="006E3CDF">
        <w:rPr>
          <w:rFonts w:ascii="Calibri" w:hAnsi="Calibri" w:eastAsia="Times New Roman" w:cs="Calibri"/>
          <w:sz w:val="20"/>
          <w:szCs w:val="20"/>
          <w:lang w:eastAsia="nl-NL"/>
        </w:rPr>
        <w:t xml:space="preserve">Kinderen hanteren het </w:t>
      </w:r>
      <w:r w:rsidRPr="51D1A7CA" w:rsidR="006E3CDF">
        <w:rPr>
          <w:rFonts w:ascii="Calibri" w:hAnsi="Calibri" w:eastAsia="Times New Roman" w:cs="Calibri"/>
          <w:b/>
          <w:bCs/>
          <w:sz w:val="20"/>
          <w:szCs w:val="20"/>
          <w:lang w:eastAsia="nl-NL"/>
        </w:rPr>
        <w:t xml:space="preserve">Praat het uit </w:t>
      </w:r>
      <w:r w:rsidRPr="51D1A7CA" w:rsidR="006E3CDF">
        <w:rPr>
          <w:rFonts w:ascii="Calibri" w:hAnsi="Calibri" w:eastAsia="Times New Roman" w:cs="Calibri"/>
          <w:sz w:val="20"/>
          <w:szCs w:val="20"/>
          <w:lang w:eastAsia="nl-NL"/>
        </w:rPr>
        <w:t xml:space="preserve">schema of vragen </w:t>
      </w:r>
      <w:r w:rsidRPr="51D1A7CA" w:rsidR="006E3CDF">
        <w:rPr>
          <w:rFonts w:ascii="Calibri" w:hAnsi="Calibri" w:eastAsia="Times New Roman" w:cs="Calibri"/>
          <w:b/>
          <w:bCs/>
          <w:sz w:val="20"/>
          <w:szCs w:val="20"/>
          <w:lang w:eastAsia="nl-NL"/>
        </w:rPr>
        <w:t>mediatie</w:t>
      </w:r>
      <w:r w:rsidRPr="51D1A7CA" w:rsidR="006E3CDF">
        <w:rPr>
          <w:rFonts w:ascii="Calibri" w:hAnsi="Calibri" w:eastAsia="Times New Roman" w:cs="Calibri"/>
          <w:sz w:val="20"/>
          <w:szCs w:val="20"/>
          <w:lang w:eastAsia="nl-NL"/>
        </w:rPr>
        <w:t xml:space="preserve"> volgens het stappenplan van Vreedzame School door volwassenen.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14"/>
        <w:gridCol w:w="2109"/>
        <w:gridCol w:w="4587"/>
      </w:tblGrid>
      <w:tr w:rsidRPr="006E3CDF" w:rsidR="006E3CDF" w:rsidTr="51D1A7CA" w14:paraId="4CAA581E" w14:textId="77777777">
        <w:tc>
          <w:tcPr>
            <w:tcW w:w="10875" w:type="dxa"/>
            <w:gridSpan w:val="3"/>
            <w:tcBorders>
              <w:top w:val="single" w:color="auto" w:sz="6" w:space="0"/>
              <w:left w:val="single" w:color="auto" w:sz="6" w:space="0"/>
              <w:bottom w:val="single" w:color="auto" w:sz="6" w:space="0"/>
              <w:right w:val="single" w:color="auto" w:sz="6" w:space="0"/>
            </w:tcBorders>
            <w:shd w:val="clear" w:color="auto" w:fill="auto"/>
            <w:hideMark/>
          </w:tcPr>
          <w:p w:rsidRPr="006E3CDF" w:rsidR="006E3CDF" w:rsidP="006E3CDF" w:rsidRDefault="006E3CDF" w14:paraId="4BA32409" w14:textId="77777777">
            <w:pPr>
              <w:spacing w:after="0" w:line="240" w:lineRule="auto"/>
              <w:textAlignment w:val="baseline"/>
              <w:divId w:val="1642035808"/>
              <w:rPr>
                <w:rFonts w:ascii="Times New Roman" w:hAnsi="Times New Roman" w:eastAsia="Times New Roman" w:cs="Times New Roman"/>
                <w:sz w:val="24"/>
                <w:szCs w:val="24"/>
                <w:lang w:eastAsia="nl-NL"/>
              </w:rPr>
            </w:pPr>
            <w:r w:rsidRPr="006E3CDF">
              <w:rPr>
                <w:rFonts w:ascii="Calibri" w:hAnsi="Calibri" w:eastAsia="Times New Roman" w:cs="Calibri"/>
                <w:b/>
                <w:bCs/>
                <w:color w:val="538135"/>
                <w:lang w:eastAsia="nl-NL"/>
              </w:rPr>
              <w:t>Groen gedrag = regels naleven: bevordert de ontwikkeling</w:t>
            </w:r>
            <w:r w:rsidRPr="006E3CDF">
              <w:rPr>
                <w:rFonts w:ascii="Calibri" w:hAnsi="Calibri" w:eastAsia="Times New Roman" w:cs="Calibri"/>
                <w:color w:val="538135"/>
                <w:lang w:eastAsia="nl-NL"/>
              </w:rPr>
              <w:t> </w:t>
            </w:r>
          </w:p>
        </w:tc>
      </w:tr>
      <w:tr w:rsidRPr="006E3CDF" w:rsidR="006E3CDF" w:rsidTr="51D1A7CA" w14:paraId="2C139952" w14:textId="77777777">
        <w:tc>
          <w:tcPr>
            <w:tcW w:w="2475" w:type="dxa"/>
            <w:tcBorders>
              <w:top w:val="single" w:color="auto" w:sz="6" w:space="0"/>
              <w:left w:val="single" w:color="auto" w:sz="6" w:space="0"/>
              <w:bottom w:val="single" w:color="auto" w:sz="6" w:space="0"/>
              <w:right w:val="single" w:color="auto" w:sz="6" w:space="0"/>
            </w:tcBorders>
            <w:shd w:val="clear" w:color="auto" w:fill="auto"/>
            <w:hideMark/>
          </w:tcPr>
          <w:p w:rsidRPr="006E3CDF" w:rsidR="006E3CDF" w:rsidP="006E3CDF" w:rsidRDefault="006E3CDF" w14:paraId="3E03517D"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b/>
                <w:bCs/>
                <w:color w:val="538135"/>
                <w:lang w:eastAsia="nl-NL"/>
              </w:rPr>
              <w:t>Wat</w:t>
            </w:r>
            <w:r w:rsidRPr="006E3CDF">
              <w:rPr>
                <w:rFonts w:ascii="Calibri" w:hAnsi="Calibri" w:eastAsia="Times New Roman" w:cs="Calibri"/>
                <w:color w:val="538135"/>
                <w:lang w:eastAsia="nl-NL"/>
              </w:rPr>
              <w:t> </w:t>
            </w:r>
          </w:p>
        </w:tc>
        <w:tc>
          <w:tcPr>
            <w:tcW w:w="2610" w:type="dxa"/>
            <w:tcBorders>
              <w:top w:val="single" w:color="auto" w:sz="6" w:space="0"/>
              <w:left w:val="single" w:color="auto" w:sz="6" w:space="0"/>
              <w:bottom w:val="single" w:color="auto" w:sz="6" w:space="0"/>
              <w:right w:val="single" w:color="auto" w:sz="6" w:space="0"/>
            </w:tcBorders>
            <w:shd w:val="clear" w:color="auto" w:fill="auto"/>
            <w:hideMark/>
          </w:tcPr>
          <w:p w:rsidRPr="006E3CDF" w:rsidR="006E3CDF" w:rsidP="006E3CDF" w:rsidRDefault="006E3CDF" w14:paraId="2059F30A"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b/>
                <w:bCs/>
                <w:color w:val="538135"/>
                <w:lang w:eastAsia="nl-NL"/>
              </w:rPr>
              <w:t>Voorbeelden </w:t>
            </w:r>
            <w:r w:rsidRPr="006E3CDF">
              <w:rPr>
                <w:rFonts w:ascii="Calibri" w:hAnsi="Calibri" w:eastAsia="Times New Roman" w:cs="Calibri"/>
                <w:color w:val="538135"/>
                <w:lang w:eastAsia="nl-NL"/>
              </w:rPr>
              <w:t> </w:t>
            </w:r>
          </w:p>
        </w:tc>
        <w:tc>
          <w:tcPr>
            <w:tcW w:w="5775" w:type="dxa"/>
            <w:tcBorders>
              <w:top w:val="single" w:color="auto" w:sz="6" w:space="0"/>
              <w:left w:val="single" w:color="auto" w:sz="6" w:space="0"/>
              <w:bottom w:val="single" w:color="auto" w:sz="6" w:space="0"/>
              <w:right w:val="single" w:color="auto" w:sz="6" w:space="0"/>
            </w:tcBorders>
            <w:shd w:val="clear" w:color="auto" w:fill="auto"/>
            <w:hideMark/>
          </w:tcPr>
          <w:p w:rsidRPr="006E3CDF" w:rsidR="006E3CDF" w:rsidP="006E3CDF" w:rsidRDefault="006E3CDF" w14:paraId="35CD9D2D"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b/>
                <w:bCs/>
                <w:color w:val="538135"/>
                <w:lang w:eastAsia="nl-NL"/>
              </w:rPr>
              <w:t>Wat zijn de gevolgen: </w:t>
            </w:r>
            <w:r w:rsidRPr="006E3CDF">
              <w:rPr>
                <w:rFonts w:ascii="Calibri" w:hAnsi="Calibri" w:eastAsia="Times New Roman" w:cs="Calibri"/>
                <w:color w:val="538135"/>
                <w:lang w:eastAsia="nl-NL"/>
              </w:rPr>
              <w:t> </w:t>
            </w:r>
          </w:p>
        </w:tc>
      </w:tr>
      <w:tr w:rsidRPr="006E3CDF" w:rsidR="006E3CDF" w:rsidTr="51D1A7CA" w14:paraId="1CF8AF0D" w14:textId="77777777">
        <w:tc>
          <w:tcPr>
            <w:tcW w:w="2475" w:type="dxa"/>
            <w:tcBorders>
              <w:top w:val="single" w:color="auto" w:sz="6" w:space="0"/>
              <w:left w:val="single" w:color="auto" w:sz="6" w:space="0"/>
              <w:bottom w:val="single" w:color="auto" w:sz="6" w:space="0"/>
              <w:right w:val="single" w:color="auto" w:sz="6" w:space="0"/>
            </w:tcBorders>
            <w:shd w:val="clear" w:color="auto" w:fill="auto"/>
            <w:hideMark/>
          </w:tcPr>
          <w:p w:rsidRPr="006E3CDF" w:rsidR="006E3CDF" w:rsidP="006E3CDF" w:rsidRDefault="006E3CDF" w14:paraId="06EDADB1"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b/>
                <w:bCs/>
                <w:color w:val="538135"/>
                <w:lang w:eastAsia="nl-NL"/>
              </w:rPr>
              <w:t>Regels nalevend, plezierig gedrag.</w:t>
            </w:r>
            <w:r w:rsidRPr="006E3CDF">
              <w:rPr>
                <w:rFonts w:ascii="Calibri" w:hAnsi="Calibri" w:eastAsia="Times New Roman" w:cs="Calibri"/>
                <w:color w:val="538135"/>
                <w:lang w:eastAsia="nl-NL"/>
              </w:rPr>
              <w:t> </w:t>
            </w:r>
          </w:p>
          <w:p w:rsidRPr="006E3CDF" w:rsidR="006E3CDF" w:rsidP="006E3CDF" w:rsidRDefault="006E3CDF" w14:paraId="672D1D0A"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Te bevorderen door: </w:t>
            </w:r>
          </w:p>
          <w:p w:rsidRPr="006E3CDF" w:rsidR="006E3CDF" w:rsidP="006E3CDF" w:rsidRDefault="006E3CDF" w14:paraId="48BFFC3F"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-krachtige start, mn. groepsvormers. </w:t>
            </w:r>
          </w:p>
          <w:p w:rsidRPr="006E3CDF" w:rsidR="006E3CDF" w:rsidP="006E3CDF" w:rsidRDefault="006E3CDF" w14:paraId="083CE125"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-Duidelijk en voorspelbaar (leerkracht)gedrag en groepsroutines. </w:t>
            </w:r>
          </w:p>
          <w:p w:rsidRPr="006E3CDF" w:rsidR="006E3CDF" w:rsidP="006E3CDF" w:rsidRDefault="006E3CDF" w14:paraId="2295FD45"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-Goed klasmanagement </w:t>
            </w:r>
          </w:p>
          <w:p w:rsidRPr="006E3CDF" w:rsidR="006E3CDF" w:rsidP="006E3CDF" w:rsidRDefault="006E3CDF" w14:paraId="6F21F5B6"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-Goed voorbeeldgedrag van de leerkracht. </w:t>
            </w:r>
          </w:p>
        </w:tc>
        <w:tc>
          <w:tcPr>
            <w:tcW w:w="2610" w:type="dxa"/>
            <w:tcBorders>
              <w:top w:val="single" w:color="auto" w:sz="6" w:space="0"/>
              <w:left w:val="single" w:color="auto" w:sz="6" w:space="0"/>
              <w:bottom w:val="single" w:color="auto" w:sz="6" w:space="0"/>
              <w:right w:val="single" w:color="auto" w:sz="6" w:space="0"/>
            </w:tcBorders>
            <w:shd w:val="clear" w:color="auto" w:fill="auto"/>
            <w:hideMark/>
          </w:tcPr>
          <w:p w:rsidRPr="006E3CDF" w:rsidR="006E3CDF" w:rsidP="006E3CDF" w:rsidRDefault="006E3CDF" w14:paraId="04DC496C"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*Rustig lopen in de klas en op de gang. </w:t>
            </w:r>
          </w:p>
          <w:p w:rsidRPr="006E3CDF" w:rsidR="006E3CDF" w:rsidP="006E3CDF" w:rsidRDefault="006E3CDF" w14:paraId="11F962EB"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*Als de een praat luisteren de anderen. </w:t>
            </w:r>
          </w:p>
          <w:p w:rsidRPr="006E3CDF" w:rsidR="006E3CDF" w:rsidP="006E3CDF" w:rsidRDefault="006E3CDF" w14:paraId="27548B11"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*We helpen elkaar. </w:t>
            </w:r>
          </w:p>
          <w:p w:rsidRPr="006E3CDF" w:rsidR="006E3CDF" w:rsidP="006E3CDF" w:rsidRDefault="006E3CDF" w14:paraId="7167DFC4"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*We houden ons taalgebruik netjes. </w:t>
            </w:r>
          </w:p>
          <w:p w:rsidRPr="006E3CDF" w:rsidR="006E3CDF" w:rsidP="006E3CDF" w:rsidRDefault="006E3CDF" w14:paraId="3900652E"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 elkaar opstekers geven. </w:t>
            </w:r>
          </w:p>
        </w:tc>
        <w:tc>
          <w:tcPr>
            <w:tcW w:w="5775" w:type="dxa"/>
            <w:tcBorders>
              <w:top w:val="single" w:color="auto" w:sz="6" w:space="0"/>
              <w:left w:val="single" w:color="auto" w:sz="6" w:space="0"/>
              <w:bottom w:val="single" w:color="auto" w:sz="6" w:space="0"/>
              <w:right w:val="single" w:color="auto" w:sz="6" w:space="0"/>
            </w:tcBorders>
            <w:shd w:val="clear" w:color="auto" w:fill="auto"/>
            <w:hideMark/>
          </w:tcPr>
          <w:p w:rsidRPr="006E3CDF" w:rsidR="006E3CDF" w:rsidP="006E3CDF" w:rsidRDefault="006E3CDF" w14:paraId="5F365CAB"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b/>
                <w:bCs/>
                <w:i/>
                <w:iCs/>
                <w:u w:val="single"/>
                <w:lang w:eastAsia="nl-NL"/>
              </w:rPr>
              <w:t>Beloningen:</w:t>
            </w:r>
            <w:r w:rsidRPr="006E3CDF">
              <w:rPr>
                <w:rFonts w:ascii="Calibri" w:hAnsi="Calibri" w:eastAsia="Times New Roman" w:cs="Calibri"/>
                <w:lang w:eastAsia="nl-NL"/>
              </w:rPr>
              <w:t> </w:t>
            </w:r>
          </w:p>
          <w:p w:rsidRPr="006E3CDF" w:rsidR="006E3CDF" w:rsidP="006E3CDF" w:rsidRDefault="006E3CDF" w14:paraId="438DE67C"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b/>
                <w:bCs/>
                <w:lang w:eastAsia="nl-NL"/>
              </w:rPr>
              <w:t xml:space="preserve">-Sociaal </w:t>
            </w:r>
            <w:r w:rsidRPr="006E3CDF">
              <w:rPr>
                <w:rFonts w:ascii="Calibri" w:hAnsi="Calibri" w:eastAsia="Times New Roman" w:cs="Calibri"/>
                <w:lang w:eastAsia="nl-NL"/>
              </w:rPr>
              <w:t>(met woorden); bv. compliment, humor, aankijken, even aanraken, duim omhoog </w:t>
            </w:r>
          </w:p>
          <w:p w:rsidRPr="006E3CDF" w:rsidR="006E3CDF" w:rsidP="006E3CDF" w:rsidRDefault="006E3CDF" w14:paraId="35CFFF22"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b/>
                <w:bCs/>
                <w:lang w:eastAsia="nl-NL"/>
              </w:rPr>
              <w:t>-Ruilbeloningen</w:t>
            </w:r>
            <w:r w:rsidRPr="006E3CDF">
              <w:rPr>
                <w:rFonts w:ascii="Calibri" w:hAnsi="Calibri" w:eastAsia="Times New Roman" w:cs="Calibri"/>
                <w:lang w:eastAsia="nl-NL"/>
              </w:rPr>
              <w:t xml:space="preserve"> (punten verdienen die zijn om te ruilen voor iets groters) bijv. grabbelton. </w:t>
            </w:r>
          </w:p>
          <w:p w:rsidRPr="006E3CDF" w:rsidR="006E3CDF" w:rsidP="006E3CDF" w:rsidRDefault="006E3CDF" w14:paraId="077B9E43"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b/>
                <w:bCs/>
                <w:lang w:eastAsia="nl-NL"/>
              </w:rPr>
              <w:t>-Materieel</w:t>
            </w:r>
            <w:r w:rsidRPr="006E3CDF">
              <w:rPr>
                <w:rFonts w:ascii="Calibri" w:hAnsi="Calibri" w:eastAsia="Times New Roman" w:cs="Calibri"/>
                <w:lang w:eastAsia="nl-NL"/>
              </w:rPr>
              <w:t>; bv. stempels, stickers, kaartje. </w:t>
            </w:r>
          </w:p>
          <w:p w:rsidRPr="006E3CDF" w:rsidR="006E3CDF" w:rsidP="006E3CDF" w:rsidRDefault="006E3CDF" w14:paraId="2C731AD3"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b/>
                <w:bCs/>
                <w:lang w:eastAsia="nl-NL"/>
              </w:rPr>
              <w:t>-Activiteitenbeloning</w:t>
            </w:r>
            <w:r w:rsidRPr="006E3CDF">
              <w:rPr>
                <w:rFonts w:ascii="Calibri" w:hAnsi="Calibri" w:eastAsia="Times New Roman" w:cs="Calibri"/>
                <w:lang w:eastAsia="nl-NL"/>
              </w:rPr>
              <w:t>; bv. groepsbeloning, film kijken, buitenspelen, spelletje, klusjes. </w:t>
            </w:r>
          </w:p>
          <w:p w:rsidRPr="006E3CDF" w:rsidR="006E3CDF" w:rsidP="006E3CDF" w:rsidRDefault="006E3CDF" w14:paraId="56D8EA1E"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 </w:t>
            </w:r>
          </w:p>
          <w:p w:rsidRPr="006E3CDF" w:rsidR="006E3CDF" w:rsidP="006E3CDF" w:rsidRDefault="006E3CDF" w14:paraId="5A9A5617"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Bedenk bij gedrag dat voor het eerst optreedt “wil ik dit keer 25?” is het antwoord ‘nee’; grijp dan direct in. </w:t>
            </w:r>
          </w:p>
          <w:p w:rsidRPr="006E3CDF" w:rsidR="006E3CDF" w:rsidP="006E3CDF" w:rsidRDefault="006E3CDF" w14:paraId="6DE59E59"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 </w:t>
            </w:r>
          </w:p>
        </w:tc>
      </w:tr>
      <w:tr w:rsidRPr="006E3CDF" w:rsidR="006E3CDF" w:rsidTr="51D1A7CA" w14:paraId="63163B54" w14:textId="77777777">
        <w:tc>
          <w:tcPr>
            <w:tcW w:w="10875" w:type="dxa"/>
            <w:gridSpan w:val="3"/>
            <w:tcBorders>
              <w:top w:val="single" w:color="auto" w:sz="6" w:space="0"/>
              <w:left w:val="single" w:color="auto" w:sz="6" w:space="0"/>
              <w:bottom w:val="single" w:color="auto" w:sz="6" w:space="0"/>
              <w:right w:val="single" w:color="auto" w:sz="6" w:space="0"/>
            </w:tcBorders>
            <w:shd w:val="clear" w:color="auto" w:fill="auto"/>
            <w:hideMark/>
          </w:tcPr>
          <w:p w:rsidRPr="006E3CDF" w:rsidR="006E3CDF" w:rsidP="006E3CDF" w:rsidRDefault="006E3CDF" w14:paraId="0B603CCC"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b/>
                <w:bCs/>
                <w:color w:val="C45911"/>
                <w:lang w:eastAsia="nl-NL"/>
              </w:rPr>
              <w:t>Oranje gedrag = Lastig Gedrag = Regel-overschrijdend</w:t>
            </w:r>
            <w:r w:rsidRPr="006E3CDF">
              <w:rPr>
                <w:rFonts w:ascii="Calibri" w:hAnsi="Calibri" w:eastAsia="Times New Roman" w:cs="Calibri"/>
                <w:color w:val="C45911"/>
                <w:lang w:eastAsia="nl-NL"/>
              </w:rPr>
              <w:t> </w:t>
            </w:r>
          </w:p>
          <w:p w:rsidRPr="006E3CDF" w:rsidR="006E3CDF" w:rsidP="006E3CDF" w:rsidRDefault="006E3CDF" w14:paraId="060924FF"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b/>
                <w:bCs/>
                <w:color w:val="C45911"/>
                <w:lang w:eastAsia="nl-NL"/>
              </w:rPr>
              <w:t>Wanneer dit gedrag vaak bij een leerling voorkomt, vraagt dit om een aanpak op leerling-niveau.</w:t>
            </w:r>
            <w:r w:rsidRPr="006E3CDF">
              <w:rPr>
                <w:rFonts w:ascii="Calibri" w:hAnsi="Calibri" w:eastAsia="Times New Roman" w:cs="Calibri"/>
                <w:color w:val="C45911"/>
                <w:lang w:eastAsia="nl-NL"/>
              </w:rPr>
              <w:t> </w:t>
            </w:r>
          </w:p>
          <w:p w:rsidRPr="006E3CDF" w:rsidR="006E3CDF" w:rsidP="006E3CDF" w:rsidRDefault="006E3CDF" w14:paraId="27DCF7AC"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b/>
                <w:bCs/>
                <w:color w:val="C45911"/>
                <w:lang w:eastAsia="nl-NL"/>
              </w:rPr>
              <w:t xml:space="preserve">Lastig gedrag </w:t>
            </w:r>
            <w:r w:rsidRPr="006E3CDF">
              <w:rPr>
                <w:rFonts w:ascii="Calibri" w:hAnsi="Calibri" w:eastAsia="Times New Roman" w:cs="Calibri"/>
                <w:b/>
                <w:bCs/>
                <w:i/>
                <w:iCs/>
                <w:color w:val="C45911"/>
                <w:lang w:eastAsia="nl-NL"/>
              </w:rPr>
              <w:t>kan</w:t>
            </w:r>
            <w:r w:rsidRPr="006E3CDF">
              <w:rPr>
                <w:rFonts w:ascii="Calibri" w:hAnsi="Calibri" w:eastAsia="Times New Roman" w:cs="Calibri"/>
                <w:b/>
                <w:bCs/>
                <w:color w:val="C45911"/>
                <w:lang w:eastAsia="nl-NL"/>
              </w:rPr>
              <w:t xml:space="preserve"> in</w:t>
            </w:r>
            <w:r w:rsidRPr="006E3CDF">
              <w:rPr>
                <w:rFonts w:ascii="Calibri" w:hAnsi="Calibri" w:eastAsia="Times New Roman" w:cs="Calibri"/>
                <w:b/>
                <w:bCs/>
                <w:color w:val="FF0000"/>
                <w:lang w:eastAsia="nl-NL"/>
              </w:rPr>
              <w:t xml:space="preserve"> Belangrijk (rood) gedrag</w:t>
            </w:r>
            <w:r w:rsidRPr="006E3CDF">
              <w:rPr>
                <w:rFonts w:ascii="Calibri" w:hAnsi="Calibri" w:eastAsia="Times New Roman" w:cs="Calibri"/>
                <w:b/>
                <w:bCs/>
                <w:color w:val="C45911"/>
                <w:lang w:eastAsia="nl-NL"/>
              </w:rPr>
              <w:t xml:space="preserve"> veranderen; maar </w:t>
            </w:r>
            <w:r w:rsidRPr="006E3CDF">
              <w:rPr>
                <w:rFonts w:ascii="Calibri" w:hAnsi="Calibri" w:eastAsia="Times New Roman" w:cs="Calibri"/>
                <w:b/>
                <w:bCs/>
                <w:i/>
                <w:iCs/>
                <w:color w:val="C45911"/>
                <w:lang w:eastAsia="nl-NL"/>
              </w:rPr>
              <w:t>alleen</w:t>
            </w:r>
            <w:r w:rsidRPr="006E3CDF">
              <w:rPr>
                <w:rFonts w:ascii="Calibri" w:hAnsi="Calibri" w:eastAsia="Times New Roman" w:cs="Calibri"/>
                <w:b/>
                <w:bCs/>
                <w:color w:val="C45911"/>
                <w:lang w:eastAsia="nl-NL"/>
              </w:rPr>
              <w:t xml:space="preserve"> wanneer dit in een vergadering (in samenspraak met KT/ directeur) is besloten. </w:t>
            </w:r>
            <w:r w:rsidRPr="006E3CDF">
              <w:rPr>
                <w:rFonts w:ascii="Calibri" w:hAnsi="Calibri" w:eastAsia="Times New Roman" w:cs="Calibri"/>
                <w:color w:val="C45911"/>
                <w:lang w:eastAsia="nl-NL"/>
              </w:rPr>
              <w:t> </w:t>
            </w:r>
          </w:p>
        </w:tc>
      </w:tr>
      <w:tr w:rsidRPr="006E3CDF" w:rsidR="006E3CDF" w:rsidTr="51D1A7CA" w14:paraId="51EC07F9" w14:textId="77777777">
        <w:tc>
          <w:tcPr>
            <w:tcW w:w="2475" w:type="dxa"/>
            <w:tcBorders>
              <w:top w:val="single" w:color="auto" w:sz="6" w:space="0"/>
              <w:left w:val="single" w:color="auto" w:sz="6" w:space="0"/>
              <w:bottom w:val="single" w:color="auto" w:sz="6" w:space="0"/>
              <w:right w:val="single" w:color="auto" w:sz="6" w:space="0"/>
            </w:tcBorders>
            <w:shd w:val="clear" w:color="auto" w:fill="auto"/>
            <w:hideMark/>
          </w:tcPr>
          <w:p w:rsidRPr="006E3CDF" w:rsidR="006E3CDF" w:rsidP="006E3CDF" w:rsidRDefault="006E3CDF" w14:paraId="66EEE80B"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b/>
                <w:bCs/>
                <w:color w:val="C45911"/>
                <w:lang w:eastAsia="nl-NL"/>
              </w:rPr>
              <w:t>Wat</w:t>
            </w:r>
            <w:r w:rsidRPr="006E3CDF">
              <w:rPr>
                <w:rFonts w:ascii="Calibri" w:hAnsi="Calibri" w:eastAsia="Times New Roman" w:cs="Calibri"/>
                <w:color w:val="C45911"/>
                <w:lang w:eastAsia="nl-NL"/>
              </w:rPr>
              <w:t> </w:t>
            </w:r>
          </w:p>
        </w:tc>
        <w:tc>
          <w:tcPr>
            <w:tcW w:w="2610" w:type="dxa"/>
            <w:tcBorders>
              <w:top w:val="single" w:color="auto" w:sz="6" w:space="0"/>
              <w:left w:val="single" w:color="auto" w:sz="6" w:space="0"/>
              <w:bottom w:val="single" w:color="auto" w:sz="6" w:space="0"/>
              <w:right w:val="single" w:color="auto" w:sz="6" w:space="0"/>
            </w:tcBorders>
            <w:shd w:val="clear" w:color="auto" w:fill="auto"/>
            <w:hideMark/>
          </w:tcPr>
          <w:p w:rsidRPr="006E3CDF" w:rsidR="006E3CDF" w:rsidP="006E3CDF" w:rsidRDefault="006E3CDF" w14:paraId="7648E8BA"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b/>
                <w:bCs/>
                <w:color w:val="C45911"/>
                <w:lang w:eastAsia="nl-NL"/>
              </w:rPr>
              <w:t>Voorbeelden </w:t>
            </w:r>
            <w:r w:rsidRPr="006E3CDF">
              <w:rPr>
                <w:rFonts w:ascii="Calibri" w:hAnsi="Calibri" w:eastAsia="Times New Roman" w:cs="Calibri"/>
                <w:color w:val="C45911"/>
                <w:lang w:eastAsia="nl-NL"/>
              </w:rPr>
              <w:t> </w:t>
            </w:r>
          </w:p>
        </w:tc>
        <w:tc>
          <w:tcPr>
            <w:tcW w:w="5775" w:type="dxa"/>
            <w:tcBorders>
              <w:top w:val="single" w:color="auto" w:sz="6" w:space="0"/>
              <w:left w:val="single" w:color="auto" w:sz="6" w:space="0"/>
              <w:bottom w:val="single" w:color="auto" w:sz="6" w:space="0"/>
              <w:right w:val="single" w:color="auto" w:sz="6" w:space="0"/>
            </w:tcBorders>
            <w:shd w:val="clear" w:color="auto" w:fill="auto"/>
            <w:hideMark/>
          </w:tcPr>
          <w:p w:rsidRPr="006E3CDF" w:rsidR="006E3CDF" w:rsidP="006E3CDF" w:rsidRDefault="006E3CDF" w14:paraId="661515A3"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b/>
                <w:bCs/>
                <w:color w:val="C45911"/>
                <w:lang w:eastAsia="nl-NL"/>
              </w:rPr>
              <w:t>Wat zijn de gevolgen:</w:t>
            </w:r>
            <w:r w:rsidRPr="006E3CDF">
              <w:rPr>
                <w:rFonts w:ascii="Calibri" w:hAnsi="Calibri" w:eastAsia="Times New Roman" w:cs="Calibri"/>
                <w:color w:val="C45911"/>
                <w:lang w:eastAsia="nl-NL"/>
              </w:rPr>
              <w:t> </w:t>
            </w:r>
          </w:p>
        </w:tc>
      </w:tr>
      <w:tr w:rsidRPr="006E3CDF" w:rsidR="006E3CDF" w:rsidTr="51D1A7CA" w14:paraId="47FB4FF6" w14:textId="77777777">
        <w:tc>
          <w:tcPr>
            <w:tcW w:w="2475" w:type="dxa"/>
            <w:tcBorders>
              <w:top w:val="single" w:color="auto" w:sz="6" w:space="0"/>
              <w:left w:val="single" w:color="auto" w:sz="6" w:space="0"/>
              <w:bottom w:val="single" w:color="auto" w:sz="6" w:space="0"/>
              <w:right w:val="single" w:color="auto" w:sz="6" w:space="0"/>
            </w:tcBorders>
            <w:shd w:val="clear" w:color="auto" w:fill="auto"/>
            <w:hideMark/>
          </w:tcPr>
          <w:p w:rsidRPr="006E3CDF" w:rsidR="006E3CDF" w:rsidP="006E3CDF" w:rsidRDefault="006E3CDF" w14:paraId="66FABBAA"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b/>
                <w:bCs/>
                <w:color w:val="C45911"/>
                <w:lang w:eastAsia="nl-NL"/>
              </w:rPr>
              <w:t>Regels overschrijdend </w:t>
            </w:r>
            <w:r w:rsidRPr="006E3CDF">
              <w:rPr>
                <w:rFonts w:ascii="Calibri" w:hAnsi="Calibri" w:eastAsia="Times New Roman" w:cs="Calibri"/>
                <w:color w:val="C45911"/>
                <w:lang w:eastAsia="nl-NL"/>
              </w:rPr>
              <w:t> </w:t>
            </w:r>
          </w:p>
          <w:p w:rsidRPr="006E3CDF" w:rsidR="006E3CDF" w:rsidP="006E3CDF" w:rsidRDefault="006E3CDF" w14:paraId="3BFE4B4A"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Preventie door inzet: </w:t>
            </w:r>
          </w:p>
          <w:p w:rsidRPr="006E3CDF" w:rsidR="006E3CDF" w:rsidP="006E3CDF" w:rsidRDefault="006E3CDF" w14:paraId="259B2A41"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 Respect4all (pestprotocol) </w:t>
            </w:r>
          </w:p>
          <w:p w:rsidRPr="006E3CDF" w:rsidR="006E3CDF" w:rsidP="006E3CDF" w:rsidRDefault="006E3CDF" w14:paraId="4CB0C752"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-Vreedzame School lessen wekelijks inzetten. </w:t>
            </w:r>
          </w:p>
          <w:p w:rsidRPr="006E3CDF" w:rsidR="006E3CDF" w:rsidP="006E3CDF" w:rsidRDefault="006E3CDF" w14:paraId="34DB681C"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-suggesties ten behoeve van de groepsdynamiek vanuit VS </w:t>
            </w:r>
          </w:p>
          <w:p w:rsidRPr="006E3CDF" w:rsidR="006E3CDF" w:rsidP="006E3CDF" w:rsidRDefault="006E3CDF" w14:paraId="6035D369" w14:textId="77777777">
            <w:pPr>
              <w:spacing w:after="0" w:line="240" w:lineRule="auto"/>
              <w:ind w:left="720"/>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 </w:t>
            </w:r>
          </w:p>
          <w:p w:rsidRPr="006E3CDF" w:rsidR="006E3CDF" w:rsidP="006E3CDF" w:rsidRDefault="006E3CDF" w14:paraId="0BFC49CD"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 </w:t>
            </w:r>
          </w:p>
        </w:tc>
        <w:tc>
          <w:tcPr>
            <w:tcW w:w="2610" w:type="dxa"/>
            <w:tcBorders>
              <w:top w:val="single" w:color="auto" w:sz="6" w:space="0"/>
              <w:left w:val="single" w:color="auto" w:sz="6" w:space="0"/>
              <w:bottom w:val="single" w:color="auto" w:sz="6" w:space="0"/>
              <w:right w:val="single" w:color="auto" w:sz="6" w:space="0"/>
            </w:tcBorders>
            <w:shd w:val="clear" w:color="auto" w:fill="auto"/>
            <w:hideMark/>
          </w:tcPr>
          <w:p w:rsidRPr="006E3CDF" w:rsidR="006E3CDF" w:rsidP="006E3CDF" w:rsidRDefault="006E3CDF" w14:paraId="68A7EB1A"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*Anderen storen met werken. </w:t>
            </w:r>
          </w:p>
          <w:p w:rsidRPr="006E3CDF" w:rsidR="006E3CDF" w:rsidP="006E3CDF" w:rsidRDefault="006E3CDF" w14:paraId="0CF3360A"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*Bemoeien met elkaar. </w:t>
            </w:r>
          </w:p>
          <w:p w:rsidRPr="006E3CDF" w:rsidR="006E3CDF" w:rsidP="006E3CDF" w:rsidRDefault="006E3CDF" w14:paraId="696CDF31"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*Op het schoolplein fietsen. </w:t>
            </w:r>
          </w:p>
          <w:p w:rsidRPr="006E3CDF" w:rsidR="006E3CDF" w:rsidP="006E3CDF" w:rsidRDefault="006E3CDF" w14:paraId="10BB5889"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*Rennen op de gang. </w:t>
            </w:r>
          </w:p>
          <w:p w:rsidRPr="006E3CDF" w:rsidR="006E3CDF" w:rsidP="006E3CDF" w:rsidRDefault="006E3CDF" w14:paraId="7E402B4D"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*Te laat komen. </w:t>
            </w:r>
          </w:p>
          <w:p w:rsidRPr="006E3CDF" w:rsidR="006E3CDF" w:rsidP="006E3CDF" w:rsidRDefault="006E3CDF" w14:paraId="7ECA1743"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*schuld bij de ander leggen. </w:t>
            </w:r>
          </w:p>
          <w:p w:rsidRPr="006E3CDF" w:rsidR="006E3CDF" w:rsidP="006E3CDF" w:rsidRDefault="006E3CDF" w14:paraId="29EB73EE"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*Over elkaar praten en niet met elkaar. </w:t>
            </w:r>
          </w:p>
          <w:p w:rsidRPr="006E3CDF" w:rsidR="006E3CDF" w:rsidP="006E3CDF" w:rsidRDefault="006E3CDF" w14:paraId="48CB3E69"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*Voor je beurt praten, de beurt opeisen. </w:t>
            </w:r>
          </w:p>
          <w:p w:rsidRPr="006E3CDF" w:rsidR="006E3CDF" w:rsidP="006E3CDF" w:rsidRDefault="006E3CDF" w14:paraId="382630E4"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*kletsen </w:t>
            </w:r>
          </w:p>
          <w:p w:rsidRPr="006E3CDF" w:rsidR="006E3CDF" w:rsidP="006E3CDF" w:rsidRDefault="006E3CDF" w14:paraId="2C2E6023"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 afbrekers geven. </w:t>
            </w:r>
          </w:p>
          <w:p w:rsidRPr="006E3CDF" w:rsidR="006E3CDF" w:rsidP="006E3CDF" w:rsidRDefault="006E3CDF" w14:paraId="0A2AF93B"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 </w:t>
            </w:r>
          </w:p>
        </w:tc>
        <w:tc>
          <w:tcPr>
            <w:tcW w:w="5775" w:type="dxa"/>
            <w:tcBorders>
              <w:top w:val="single" w:color="auto" w:sz="6" w:space="0"/>
              <w:left w:val="single" w:color="auto" w:sz="6" w:space="0"/>
              <w:bottom w:val="single" w:color="auto" w:sz="6" w:space="0"/>
              <w:right w:val="single" w:color="auto" w:sz="6" w:space="0"/>
            </w:tcBorders>
            <w:shd w:val="clear" w:color="auto" w:fill="auto"/>
            <w:hideMark/>
          </w:tcPr>
          <w:p w:rsidRPr="006E3CDF" w:rsidR="006E3CDF" w:rsidP="006E3CDF" w:rsidRDefault="006E3CDF" w14:paraId="2DA81018"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-Pedagogische vakmanschap “goochelen met aandacht”.  </w:t>
            </w:r>
          </w:p>
          <w:p w:rsidRPr="006E3CDF" w:rsidR="006E3CDF" w:rsidP="006E3CDF" w:rsidRDefault="006E3CDF" w14:paraId="237E4362"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-Corrigeer non-verbaal. </w:t>
            </w:r>
          </w:p>
          <w:p w:rsidRPr="006E3CDF" w:rsidR="006E3CDF" w:rsidP="006E3CDF" w:rsidRDefault="006E3CDF" w14:paraId="3DEBD833"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-Spreek gewenst gedrag uit. </w:t>
            </w:r>
          </w:p>
          <w:p w:rsidRPr="006E3CDF" w:rsidR="006E3CDF" w:rsidP="006E3CDF" w:rsidRDefault="006E3CDF" w14:paraId="1BD1EEF3"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-Coach de leerlingen naar het gewenste gedrag.  </w:t>
            </w:r>
          </w:p>
          <w:p w:rsidRPr="006E3CDF" w:rsidR="006E3CDF" w:rsidP="006E3CDF" w:rsidRDefault="006E3CDF" w14:paraId="5FC8B29F"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-Stel een vraag: Wat gebeurt hier? Vind je het nog leuk? </w:t>
            </w:r>
          </w:p>
          <w:p w:rsidRPr="006E3CDF" w:rsidR="006E3CDF" w:rsidP="006E3CDF" w:rsidRDefault="006E3CDF" w14:paraId="31796F81"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 </w:t>
            </w:r>
          </w:p>
          <w:p w:rsidRPr="006E3CDF" w:rsidR="006E3CDF" w:rsidP="006E3CDF" w:rsidRDefault="006E3CDF" w14:paraId="1AB7775D"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Inzet stop-hou-op-aanpak, oefenen in de klas: </w:t>
            </w:r>
            <w:r w:rsidRPr="006E3CDF">
              <w:rPr>
                <w:rFonts w:ascii="Calibri" w:hAnsi="Calibri" w:eastAsia="Times New Roman" w:cs="Calibri"/>
                <w:lang w:eastAsia="nl-NL"/>
              </w:rPr>
              <w:br/>
            </w:r>
            <w:r w:rsidRPr="006E3CDF">
              <w:rPr>
                <w:rFonts w:ascii="Calibri" w:hAnsi="Calibri" w:eastAsia="Times New Roman" w:cs="Calibri"/>
                <w:lang w:eastAsia="nl-NL"/>
              </w:rPr>
              <w:t>1. Strek je hand uit en zeg: “STOP, dit vind ik niet leuk”. </w:t>
            </w:r>
          </w:p>
          <w:p w:rsidRPr="006E3CDF" w:rsidR="006E3CDF" w:rsidP="006E3CDF" w:rsidRDefault="006E3CDF" w14:paraId="0B6AF9EA"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2. Ga naar de leerkracht als de ander toch doorgaat. </w:t>
            </w:r>
          </w:p>
          <w:p w:rsidRPr="006E3CDF" w:rsidR="006E3CDF" w:rsidP="006E3CDF" w:rsidRDefault="006E3CDF" w14:paraId="2202324B"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3. Leerkracht helpt mee om ruzie op te lossen. </w:t>
            </w:r>
          </w:p>
          <w:p w:rsidRPr="006E3CDF" w:rsidR="006E3CDF" w:rsidP="006E3CDF" w:rsidRDefault="006E3CDF" w14:paraId="49502822"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 </w:t>
            </w:r>
          </w:p>
          <w:p w:rsidRPr="006E3CDF" w:rsidR="006E3CDF" w:rsidP="006E3CDF" w:rsidRDefault="006E3CDF" w14:paraId="232085BB"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Inzet van beloningssystemen (zie ook</w:t>
            </w:r>
            <w:r w:rsidRPr="006E3CDF">
              <w:rPr>
                <w:rFonts w:ascii="Calibri" w:hAnsi="Calibri" w:eastAsia="Times New Roman" w:cs="Calibri"/>
                <w:b/>
                <w:bCs/>
                <w:lang w:eastAsia="nl-NL"/>
              </w:rPr>
              <w:t xml:space="preserve"> </w:t>
            </w:r>
            <w:r w:rsidRPr="006E3CDF">
              <w:rPr>
                <w:rFonts w:ascii="Calibri" w:hAnsi="Calibri" w:eastAsia="Times New Roman" w:cs="Calibri"/>
                <w:b/>
                <w:bCs/>
                <w:color w:val="70AD47"/>
                <w:lang w:eastAsia="nl-NL"/>
              </w:rPr>
              <w:t>groen</w:t>
            </w:r>
            <w:r w:rsidRPr="006E3CDF">
              <w:rPr>
                <w:rFonts w:ascii="Calibri" w:hAnsi="Calibri" w:eastAsia="Times New Roman" w:cs="Calibri"/>
                <w:color w:val="70AD47"/>
                <w:lang w:eastAsia="nl-NL"/>
              </w:rPr>
              <w:t xml:space="preserve"> </w:t>
            </w:r>
            <w:r w:rsidRPr="006E3CDF">
              <w:rPr>
                <w:rFonts w:ascii="Calibri" w:hAnsi="Calibri" w:eastAsia="Times New Roman" w:cs="Calibri"/>
                <w:lang w:eastAsia="nl-NL"/>
              </w:rPr>
              <w:t>gedrag).  </w:t>
            </w:r>
          </w:p>
          <w:p w:rsidRPr="006E3CDF" w:rsidR="006E3CDF" w:rsidP="006E3CDF" w:rsidRDefault="006E3CDF" w14:paraId="31B7278F"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Werken met de drie kolommen aanpak: goed bezig -pas op-waarschuwing. </w:t>
            </w:r>
          </w:p>
          <w:p w:rsidRPr="006E3CDF" w:rsidR="006E3CDF" w:rsidP="006E3CDF" w:rsidRDefault="006E3CDF" w14:paraId="5A755D82"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b/>
                <w:bCs/>
                <w:i/>
                <w:iCs/>
                <w:u w:val="single"/>
                <w:lang w:eastAsia="nl-NL"/>
              </w:rPr>
              <w:t>Gevolgen:</w:t>
            </w:r>
            <w:r w:rsidRPr="006E3CDF">
              <w:rPr>
                <w:rFonts w:ascii="Calibri" w:hAnsi="Calibri" w:eastAsia="Times New Roman" w:cs="Calibri"/>
                <w:lang w:eastAsia="nl-NL"/>
              </w:rPr>
              <w:t> </w:t>
            </w:r>
          </w:p>
          <w:p w:rsidRPr="006E3CDF" w:rsidR="006E3CDF" w:rsidP="006E3CDF" w:rsidRDefault="006E3CDF" w14:paraId="639125C8"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 xml:space="preserve">-Het ontnemen van eerder verzamelde punten (zie ruilbeloningen bij </w:t>
            </w:r>
            <w:r w:rsidRPr="006E3CDF">
              <w:rPr>
                <w:rFonts w:ascii="Calibri" w:hAnsi="Calibri" w:eastAsia="Times New Roman" w:cs="Calibri"/>
                <w:b/>
                <w:bCs/>
                <w:color w:val="538135"/>
                <w:lang w:eastAsia="nl-NL"/>
              </w:rPr>
              <w:t>groen</w:t>
            </w:r>
            <w:r w:rsidRPr="006E3CDF">
              <w:rPr>
                <w:rFonts w:ascii="Calibri" w:hAnsi="Calibri" w:eastAsia="Times New Roman" w:cs="Calibri"/>
                <w:color w:val="538135"/>
                <w:lang w:eastAsia="nl-NL"/>
              </w:rPr>
              <w:t xml:space="preserve"> </w:t>
            </w:r>
            <w:r w:rsidRPr="006E3CDF">
              <w:rPr>
                <w:rFonts w:ascii="Calibri" w:hAnsi="Calibri" w:eastAsia="Times New Roman" w:cs="Calibri"/>
                <w:lang w:eastAsia="nl-NL"/>
              </w:rPr>
              <w:t>gedrag) </w:t>
            </w:r>
          </w:p>
          <w:p w:rsidRPr="006E3CDF" w:rsidR="006E3CDF" w:rsidP="006E3CDF" w:rsidRDefault="006E3CDF" w14:paraId="52635687"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 </w:t>
            </w:r>
          </w:p>
        </w:tc>
      </w:tr>
      <w:tr w:rsidRPr="006E3CDF" w:rsidR="006E3CDF" w:rsidTr="51D1A7CA" w14:paraId="41ED76E1" w14:textId="77777777">
        <w:tc>
          <w:tcPr>
            <w:tcW w:w="10875" w:type="dxa"/>
            <w:gridSpan w:val="3"/>
            <w:tcBorders>
              <w:top w:val="single" w:color="auto" w:sz="6" w:space="0"/>
              <w:left w:val="single" w:color="auto" w:sz="6" w:space="0"/>
              <w:bottom w:val="single" w:color="auto" w:sz="6" w:space="0"/>
              <w:right w:val="single" w:color="auto" w:sz="6" w:space="0"/>
            </w:tcBorders>
            <w:shd w:val="clear" w:color="auto" w:fill="auto"/>
            <w:hideMark/>
          </w:tcPr>
          <w:p w:rsidRPr="006E3CDF" w:rsidR="006E3CDF" w:rsidP="006E3CDF" w:rsidRDefault="006E3CDF" w14:paraId="0F375ED2"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b/>
                <w:bCs/>
                <w:color w:val="FF0000"/>
                <w:lang w:eastAsia="nl-NL"/>
              </w:rPr>
              <w:t>Rood gedrag = Belangrijk gedrag = grensoverschrijdend= belemmerend voor de ontwikkeling</w:t>
            </w:r>
            <w:r w:rsidRPr="006E3CDF">
              <w:rPr>
                <w:rFonts w:ascii="Calibri" w:hAnsi="Calibri" w:eastAsia="Times New Roman" w:cs="Calibri"/>
                <w:color w:val="FF0000"/>
                <w:lang w:eastAsia="nl-NL"/>
              </w:rPr>
              <w:t> </w:t>
            </w:r>
          </w:p>
          <w:p w:rsidRPr="006E3CDF" w:rsidR="006E3CDF" w:rsidP="006E3CDF" w:rsidRDefault="006E3CDF" w14:paraId="5A3D5895"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b/>
                <w:bCs/>
                <w:color w:val="FF0000"/>
                <w:lang w:eastAsia="nl-NL"/>
              </w:rPr>
              <w:t>Bij dit gedrag is de veiligheid (sociaal of fysiek) in het geding.</w:t>
            </w:r>
            <w:r w:rsidRPr="006E3CDF">
              <w:rPr>
                <w:rFonts w:ascii="Calibri" w:hAnsi="Calibri" w:eastAsia="Times New Roman" w:cs="Calibri"/>
                <w:color w:val="FF0000"/>
                <w:lang w:eastAsia="nl-NL"/>
              </w:rPr>
              <w:t> </w:t>
            </w:r>
          </w:p>
          <w:p w:rsidRPr="006E3CDF" w:rsidR="006E3CDF" w:rsidP="006E3CDF" w:rsidRDefault="006E3CDF" w14:paraId="7E7C321A"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b/>
                <w:bCs/>
                <w:color w:val="FF0000"/>
                <w:lang w:eastAsia="nl-NL"/>
              </w:rPr>
              <w:t>Dit gedrag heeft gevolgen die eenduidig met elkaar (team) zijn afgestemd.</w:t>
            </w:r>
            <w:r w:rsidRPr="006E3CDF">
              <w:rPr>
                <w:rFonts w:ascii="Calibri" w:hAnsi="Calibri" w:eastAsia="Times New Roman" w:cs="Calibri"/>
                <w:color w:val="FF0000"/>
                <w:lang w:eastAsia="nl-NL"/>
              </w:rPr>
              <w:t> </w:t>
            </w:r>
          </w:p>
          <w:p w:rsidRPr="006E3CDF" w:rsidR="006E3CDF" w:rsidP="006E3CDF" w:rsidRDefault="006E3CDF" w14:paraId="7D9B17D0"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b/>
                <w:bCs/>
                <w:color w:val="FF0000"/>
                <w:lang w:eastAsia="nl-NL"/>
              </w:rPr>
              <w:t>Dit gedrag wordt met ouders gecommuniceerd.</w:t>
            </w:r>
            <w:r w:rsidRPr="006E3CDF">
              <w:rPr>
                <w:rFonts w:ascii="Calibri" w:hAnsi="Calibri" w:eastAsia="Times New Roman" w:cs="Calibri"/>
                <w:color w:val="FF0000"/>
                <w:lang w:eastAsia="nl-NL"/>
              </w:rPr>
              <w:t> </w:t>
            </w:r>
          </w:p>
        </w:tc>
      </w:tr>
      <w:tr w:rsidRPr="006E3CDF" w:rsidR="006E3CDF" w:rsidTr="51D1A7CA" w14:paraId="251226B1" w14:textId="77777777">
        <w:tc>
          <w:tcPr>
            <w:tcW w:w="2475" w:type="dxa"/>
            <w:tcBorders>
              <w:top w:val="single" w:color="auto" w:sz="6" w:space="0"/>
              <w:left w:val="single" w:color="auto" w:sz="6" w:space="0"/>
              <w:bottom w:val="single" w:color="auto" w:sz="6" w:space="0"/>
              <w:right w:val="single" w:color="auto" w:sz="6" w:space="0"/>
            </w:tcBorders>
            <w:shd w:val="clear" w:color="auto" w:fill="auto"/>
            <w:hideMark/>
          </w:tcPr>
          <w:p w:rsidRPr="006E3CDF" w:rsidR="006E3CDF" w:rsidP="006E3CDF" w:rsidRDefault="006E3CDF" w14:paraId="4DF67A5E"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b/>
                <w:bCs/>
                <w:color w:val="FF0000"/>
                <w:lang w:eastAsia="nl-NL"/>
              </w:rPr>
              <w:t>Wat</w:t>
            </w:r>
            <w:r w:rsidRPr="006E3CDF">
              <w:rPr>
                <w:rFonts w:ascii="Calibri" w:hAnsi="Calibri" w:eastAsia="Times New Roman" w:cs="Calibri"/>
                <w:color w:val="FF0000"/>
                <w:lang w:eastAsia="nl-NL"/>
              </w:rPr>
              <w:t> </w:t>
            </w:r>
          </w:p>
        </w:tc>
        <w:tc>
          <w:tcPr>
            <w:tcW w:w="2610" w:type="dxa"/>
            <w:tcBorders>
              <w:top w:val="single" w:color="auto" w:sz="6" w:space="0"/>
              <w:left w:val="single" w:color="auto" w:sz="6" w:space="0"/>
              <w:bottom w:val="single" w:color="auto" w:sz="6" w:space="0"/>
              <w:right w:val="single" w:color="auto" w:sz="6" w:space="0"/>
            </w:tcBorders>
            <w:shd w:val="clear" w:color="auto" w:fill="auto"/>
            <w:hideMark/>
          </w:tcPr>
          <w:p w:rsidRPr="006E3CDF" w:rsidR="006E3CDF" w:rsidP="006E3CDF" w:rsidRDefault="006E3CDF" w14:paraId="03C13FD2"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b/>
                <w:bCs/>
                <w:color w:val="FF0000"/>
                <w:lang w:eastAsia="nl-NL"/>
              </w:rPr>
              <w:t>Voorbeelden</w:t>
            </w:r>
            <w:r w:rsidRPr="006E3CDF">
              <w:rPr>
                <w:rFonts w:ascii="Calibri" w:hAnsi="Calibri" w:eastAsia="Times New Roman" w:cs="Calibri"/>
                <w:color w:val="FF0000"/>
                <w:lang w:eastAsia="nl-NL"/>
              </w:rPr>
              <w:t> </w:t>
            </w:r>
          </w:p>
        </w:tc>
        <w:tc>
          <w:tcPr>
            <w:tcW w:w="5775" w:type="dxa"/>
            <w:tcBorders>
              <w:top w:val="single" w:color="auto" w:sz="6" w:space="0"/>
              <w:left w:val="single" w:color="auto" w:sz="6" w:space="0"/>
              <w:bottom w:val="single" w:color="auto" w:sz="6" w:space="0"/>
              <w:right w:val="single" w:color="auto" w:sz="6" w:space="0"/>
            </w:tcBorders>
            <w:shd w:val="clear" w:color="auto" w:fill="auto"/>
            <w:hideMark/>
          </w:tcPr>
          <w:p w:rsidRPr="006E3CDF" w:rsidR="006E3CDF" w:rsidP="006E3CDF" w:rsidRDefault="006E3CDF" w14:paraId="27B9FC56"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b/>
                <w:bCs/>
                <w:color w:val="FF0000"/>
                <w:lang w:eastAsia="nl-NL"/>
              </w:rPr>
              <w:t>Wat zijn de consequenties:</w:t>
            </w:r>
            <w:r w:rsidRPr="006E3CDF">
              <w:rPr>
                <w:rFonts w:ascii="Calibri" w:hAnsi="Calibri" w:eastAsia="Times New Roman" w:cs="Calibri"/>
                <w:color w:val="FF0000"/>
                <w:lang w:eastAsia="nl-NL"/>
              </w:rPr>
              <w:t> </w:t>
            </w:r>
          </w:p>
        </w:tc>
      </w:tr>
      <w:tr w:rsidRPr="006E3CDF" w:rsidR="006E3CDF" w:rsidTr="51D1A7CA" w14:paraId="04EC9FE3" w14:textId="77777777">
        <w:trPr>
          <w:trHeight w:val="4515"/>
        </w:trPr>
        <w:tc>
          <w:tcPr>
            <w:tcW w:w="2475" w:type="dxa"/>
            <w:tcBorders>
              <w:top w:val="single" w:color="auto" w:sz="6" w:space="0"/>
              <w:left w:val="single" w:color="auto" w:sz="6" w:space="0"/>
              <w:bottom w:val="single" w:color="auto" w:sz="6" w:space="0"/>
              <w:right w:val="single" w:color="auto" w:sz="6" w:space="0"/>
            </w:tcBorders>
            <w:shd w:val="clear" w:color="auto" w:fill="auto"/>
            <w:hideMark/>
          </w:tcPr>
          <w:p w:rsidRPr="006E3CDF" w:rsidR="006E3CDF" w:rsidP="006E3CDF" w:rsidRDefault="006E3CDF" w14:paraId="446317A9"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b/>
                <w:bCs/>
                <w:color w:val="FF0000"/>
                <w:lang w:eastAsia="nl-NL"/>
              </w:rPr>
              <w:t>Grensoverschrijdend gedrag</w:t>
            </w:r>
            <w:r w:rsidRPr="006E3CDF">
              <w:rPr>
                <w:rFonts w:ascii="Calibri" w:hAnsi="Calibri" w:eastAsia="Times New Roman" w:cs="Calibri"/>
                <w:color w:val="FF0000"/>
                <w:lang w:eastAsia="nl-NL"/>
              </w:rPr>
              <w:t> </w:t>
            </w:r>
          </w:p>
          <w:p w:rsidRPr="006E3CDF" w:rsidR="006E3CDF" w:rsidP="006E3CDF" w:rsidRDefault="006E3CDF" w14:paraId="288F938D"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color w:val="FF0000"/>
                <w:lang w:eastAsia="nl-NL"/>
              </w:rPr>
              <w:t> </w:t>
            </w:r>
          </w:p>
          <w:p w:rsidRPr="006E3CDF" w:rsidR="006E3CDF" w:rsidP="006E3CDF" w:rsidRDefault="006E3CDF" w14:paraId="271C43F1"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b/>
                <w:bCs/>
                <w:color w:val="FF0000"/>
                <w:lang w:eastAsia="nl-NL"/>
              </w:rPr>
              <w:t>(rekening houdend met de ontwikkelingsleeftijd)</w:t>
            </w:r>
            <w:r w:rsidRPr="006E3CDF">
              <w:rPr>
                <w:rFonts w:ascii="Calibri" w:hAnsi="Calibri" w:eastAsia="Times New Roman" w:cs="Calibri"/>
                <w:color w:val="FF0000"/>
                <w:lang w:eastAsia="nl-NL"/>
              </w:rPr>
              <w:t> </w:t>
            </w:r>
          </w:p>
          <w:p w:rsidRPr="006E3CDF" w:rsidR="006E3CDF" w:rsidP="006E3CDF" w:rsidRDefault="006E3CDF" w14:paraId="0267457A"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color w:val="FF0000"/>
                <w:lang w:eastAsia="nl-NL"/>
              </w:rPr>
              <w:t> </w:t>
            </w:r>
          </w:p>
          <w:p w:rsidRPr="006E3CDF" w:rsidR="006E3CDF" w:rsidP="006E3CDF" w:rsidRDefault="006E3CDF" w14:paraId="4EE11364"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 </w:t>
            </w:r>
          </w:p>
        </w:tc>
        <w:tc>
          <w:tcPr>
            <w:tcW w:w="2610" w:type="dxa"/>
            <w:tcBorders>
              <w:top w:val="single" w:color="auto" w:sz="6" w:space="0"/>
              <w:left w:val="single" w:color="auto" w:sz="6" w:space="0"/>
              <w:bottom w:val="single" w:color="auto" w:sz="6" w:space="0"/>
              <w:right w:val="single" w:color="auto" w:sz="6" w:space="0"/>
            </w:tcBorders>
            <w:shd w:val="clear" w:color="auto" w:fill="auto"/>
            <w:hideMark/>
          </w:tcPr>
          <w:p w:rsidRPr="006E3CDF" w:rsidR="006E3CDF" w:rsidP="006E3CDF" w:rsidRDefault="006E3CDF" w14:paraId="2BB1B468"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u w:val="single"/>
                <w:lang w:eastAsia="nl-NL"/>
              </w:rPr>
              <w:t>Fysiek geweld</w:t>
            </w:r>
            <w:r w:rsidRPr="006E3CDF">
              <w:rPr>
                <w:rFonts w:ascii="Calibri" w:hAnsi="Calibri" w:eastAsia="Times New Roman" w:cs="Calibri"/>
                <w:lang w:eastAsia="nl-NL"/>
              </w:rPr>
              <w:t>  </w:t>
            </w:r>
          </w:p>
          <w:p w:rsidRPr="006E3CDF" w:rsidR="006E3CDF" w:rsidP="006E3CDF" w:rsidRDefault="006E3CDF" w14:paraId="5B62B26D"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schoppen, duwen, knijpen, bijten, slaan, afpakken, gooien, opzettelijk botsen, spugen </w:t>
            </w:r>
          </w:p>
          <w:p w:rsidRPr="006E3CDF" w:rsidR="006E3CDF" w:rsidP="006E3CDF" w:rsidRDefault="006E3CDF" w14:paraId="7463E5B9"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 </w:t>
            </w:r>
          </w:p>
          <w:p w:rsidRPr="006E3CDF" w:rsidR="006E3CDF" w:rsidP="006E3CDF" w:rsidRDefault="006E3CDF" w14:paraId="3770DA27"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u w:val="single"/>
                <w:lang w:eastAsia="nl-NL"/>
              </w:rPr>
              <w:t>Verbaal geweld </w:t>
            </w:r>
            <w:r w:rsidRPr="006E3CDF">
              <w:rPr>
                <w:rFonts w:ascii="Calibri" w:hAnsi="Calibri" w:eastAsia="Times New Roman" w:cs="Calibri"/>
                <w:lang w:eastAsia="nl-NL"/>
              </w:rPr>
              <w:t> </w:t>
            </w:r>
          </w:p>
          <w:p w:rsidRPr="006E3CDF" w:rsidR="006E3CDF" w:rsidP="006E3CDF" w:rsidRDefault="006E3CDF" w14:paraId="7F6DCC07"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schelden, schreeuwen vanuit agressie/ boosheid/ frustratie/ onmacht/ bewust kwetsende opmerkingen maken, </w:t>
            </w:r>
          </w:p>
          <w:p w:rsidRPr="006E3CDF" w:rsidR="006E3CDF" w:rsidP="006E3CDF" w:rsidRDefault="006E3CDF" w14:paraId="32391BC9"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grof taalgebruik </w:t>
            </w:r>
          </w:p>
          <w:p w:rsidRPr="006E3CDF" w:rsidR="006E3CDF" w:rsidP="006E3CDF" w:rsidRDefault="006E3CDF" w14:paraId="53EBAF95"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 </w:t>
            </w:r>
          </w:p>
          <w:p w:rsidRPr="006E3CDF" w:rsidR="006E3CDF" w:rsidP="006E3CDF" w:rsidRDefault="006E3CDF" w14:paraId="13BBBE80"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u w:val="single"/>
                <w:lang w:eastAsia="nl-NL"/>
              </w:rPr>
              <w:t>Vernielen</w:t>
            </w:r>
            <w:r w:rsidRPr="006E3CDF">
              <w:rPr>
                <w:rFonts w:ascii="Calibri" w:hAnsi="Calibri" w:eastAsia="Times New Roman" w:cs="Calibri"/>
                <w:lang w:eastAsia="nl-NL"/>
              </w:rPr>
              <w:t xml:space="preserve"> van spullen </w:t>
            </w:r>
          </w:p>
          <w:p w:rsidRPr="006E3CDF" w:rsidR="006E3CDF" w:rsidP="006E3CDF" w:rsidRDefault="006E3CDF" w14:paraId="2487E009"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 </w:t>
            </w:r>
          </w:p>
          <w:p w:rsidRPr="006E3CDF" w:rsidR="006E3CDF" w:rsidP="006E3CDF" w:rsidRDefault="006E3CDF" w14:paraId="0BAA8134"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u w:val="single"/>
                <w:lang w:eastAsia="nl-NL"/>
              </w:rPr>
              <w:t>Dreigend/ intimiderend</w:t>
            </w:r>
            <w:r w:rsidRPr="006E3CDF">
              <w:rPr>
                <w:rFonts w:ascii="Calibri" w:hAnsi="Calibri" w:eastAsia="Times New Roman" w:cs="Calibri"/>
                <w:lang w:eastAsia="nl-NL"/>
              </w:rPr>
              <w:t xml:space="preserve"> gedrag naar de leerkracht </w:t>
            </w:r>
          </w:p>
          <w:p w:rsidRPr="006E3CDF" w:rsidR="006E3CDF" w:rsidP="006E3CDF" w:rsidRDefault="006E3CDF" w14:paraId="272B69C1" w14:textId="77777777">
            <w:pPr>
              <w:spacing w:after="0" w:line="240" w:lineRule="auto"/>
              <w:ind w:left="720"/>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 </w:t>
            </w:r>
          </w:p>
          <w:p w:rsidRPr="006E3CDF" w:rsidR="006E3CDF" w:rsidP="006E3CDF" w:rsidRDefault="006E3CDF" w14:paraId="4784DDFD"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Dreigend/ intimiderend gedrag naar de leerling </w:t>
            </w:r>
          </w:p>
          <w:p w:rsidRPr="006E3CDF" w:rsidR="006E3CDF" w:rsidP="006E3CDF" w:rsidRDefault="006E3CDF" w14:paraId="4F451AAF"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 </w:t>
            </w:r>
          </w:p>
          <w:p w:rsidRPr="006E3CDF" w:rsidR="006E3CDF" w:rsidP="006E3CDF" w:rsidRDefault="006E3CDF" w14:paraId="291D9B5E"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u w:val="single"/>
                <w:lang w:eastAsia="nl-NL"/>
              </w:rPr>
              <w:t>Pesten</w:t>
            </w:r>
            <w:r w:rsidRPr="006E3CDF">
              <w:rPr>
                <w:rFonts w:ascii="Calibri" w:hAnsi="Calibri" w:eastAsia="Times New Roman" w:cs="Calibri"/>
                <w:lang w:eastAsia="nl-NL"/>
              </w:rPr>
              <w:t xml:space="preserve"> (ook via social media) </w:t>
            </w:r>
          </w:p>
          <w:p w:rsidRPr="006E3CDF" w:rsidR="006E3CDF" w:rsidP="006E3CDF" w:rsidRDefault="006E3CDF" w14:paraId="6FDE3F49"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 </w:t>
            </w:r>
          </w:p>
          <w:p w:rsidRPr="006E3CDF" w:rsidR="006E3CDF" w:rsidP="006E3CDF" w:rsidRDefault="006E3CDF" w14:paraId="3C2EC111"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u w:val="single"/>
                <w:lang w:eastAsia="nl-NL"/>
              </w:rPr>
              <w:t>Weglopen</w:t>
            </w:r>
            <w:r w:rsidRPr="006E3CDF">
              <w:rPr>
                <w:rFonts w:ascii="Calibri" w:hAnsi="Calibri" w:eastAsia="Times New Roman" w:cs="Calibri"/>
                <w:lang w:eastAsia="nl-NL"/>
              </w:rPr>
              <w:t xml:space="preserve"> / Bewust negeren van leerling. (</w:t>
            </w:r>
            <w:r w:rsidRPr="006E3CDF">
              <w:rPr>
                <w:rFonts w:ascii="Calibri" w:hAnsi="Calibri" w:eastAsia="Times New Roman" w:cs="Calibri"/>
                <w:b/>
                <w:bCs/>
                <w:lang w:eastAsia="nl-NL"/>
              </w:rPr>
              <w:t>tenzij</w:t>
            </w:r>
            <w:r w:rsidRPr="006E3CDF">
              <w:rPr>
                <w:rFonts w:ascii="Calibri" w:hAnsi="Calibri" w:eastAsia="Times New Roman" w:cs="Calibri"/>
                <w:lang w:eastAsia="nl-NL"/>
              </w:rPr>
              <w:t xml:space="preserve"> dit </w:t>
            </w:r>
            <w:r w:rsidRPr="006E3CDF">
              <w:rPr>
                <w:rFonts w:ascii="Calibri" w:hAnsi="Calibri" w:eastAsia="Times New Roman" w:cs="Calibri"/>
                <w:b/>
                <w:bCs/>
                <w:color w:val="5B9BD5"/>
                <w:lang w:eastAsia="nl-NL"/>
              </w:rPr>
              <w:t>blauwe pet gedrag</w:t>
            </w:r>
            <w:r w:rsidRPr="006E3CDF">
              <w:rPr>
                <w:rFonts w:ascii="Calibri" w:hAnsi="Calibri" w:eastAsia="Times New Roman" w:cs="Calibri"/>
                <w:lang w:eastAsia="nl-NL"/>
              </w:rPr>
              <w:t xml:space="preserve"> is voor een leerling) </w:t>
            </w:r>
          </w:p>
          <w:p w:rsidRPr="006E3CDF" w:rsidR="006E3CDF" w:rsidP="006E3CDF" w:rsidRDefault="006E3CDF" w14:paraId="68B1723B"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 </w:t>
            </w:r>
          </w:p>
          <w:p w:rsidRPr="006E3CDF" w:rsidR="006E3CDF" w:rsidP="006E3CDF" w:rsidRDefault="006E3CDF" w14:paraId="7A781F17"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 xml:space="preserve">Weglopen / Bewust </w:t>
            </w:r>
            <w:r w:rsidRPr="006E3CDF">
              <w:rPr>
                <w:rFonts w:ascii="Calibri" w:hAnsi="Calibri" w:eastAsia="Times New Roman" w:cs="Calibri"/>
                <w:u w:val="single"/>
                <w:lang w:eastAsia="nl-NL"/>
              </w:rPr>
              <w:t>negeren</w:t>
            </w:r>
            <w:r w:rsidRPr="006E3CDF">
              <w:rPr>
                <w:rFonts w:ascii="Calibri" w:hAnsi="Calibri" w:eastAsia="Times New Roman" w:cs="Calibri"/>
                <w:lang w:eastAsia="nl-NL"/>
              </w:rPr>
              <w:t xml:space="preserve"> van een </w:t>
            </w:r>
            <w:r w:rsidRPr="006E3CDF">
              <w:rPr>
                <w:rFonts w:ascii="Calibri" w:hAnsi="Calibri" w:eastAsia="Times New Roman" w:cs="Calibri"/>
                <w:b/>
                <w:bCs/>
                <w:lang w:eastAsia="nl-NL"/>
              </w:rPr>
              <w:t>aanwijzing</w:t>
            </w:r>
            <w:r w:rsidRPr="006E3CDF">
              <w:rPr>
                <w:rFonts w:ascii="Calibri" w:hAnsi="Calibri" w:eastAsia="Times New Roman" w:cs="Calibri"/>
                <w:lang w:eastAsia="nl-NL"/>
              </w:rPr>
              <w:t xml:space="preserve"> van de leerkracht. </w:t>
            </w:r>
          </w:p>
          <w:p w:rsidRPr="006E3CDF" w:rsidR="006E3CDF" w:rsidP="006E3CDF" w:rsidRDefault="006E3CDF" w14:paraId="6D4DB781"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 </w:t>
            </w:r>
          </w:p>
          <w:p w:rsidRPr="006E3CDF" w:rsidR="006E3CDF" w:rsidP="006E3CDF" w:rsidRDefault="006E3CDF" w14:paraId="5985BD55"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u w:val="single"/>
                <w:lang w:eastAsia="nl-NL"/>
              </w:rPr>
              <w:t>Diefstal </w:t>
            </w:r>
            <w:r w:rsidRPr="006E3CDF">
              <w:rPr>
                <w:rFonts w:ascii="Calibri" w:hAnsi="Calibri" w:eastAsia="Times New Roman" w:cs="Calibri"/>
                <w:lang w:eastAsia="nl-NL"/>
              </w:rPr>
              <w:t> </w:t>
            </w:r>
          </w:p>
          <w:p w:rsidRPr="006E3CDF" w:rsidR="006E3CDF" w:rsidP="006E3CDF" w:rsidRDefault="006E3CDF" w14:paraId="7ABD4E40"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 </w:t>
            </w:r>
          </w:p>
        </w:tc>
        <w:tc>
          <w:tcPr>
            <w:tcW w:w="5775" w:type="dxa"/>
            <w:tcBorders>
              <w:top w:val="single" w:color="auto" w:sz="6" w:space="0"/>
              <w:left w:val="single" w:color="auto" w:sz="6" w:space="0"/>
              <w:bottom w:val="single" w:color="auto" w:sz="6" w:space="0"/>
              <w:right w:val="single" w:color="auto" w:sz="6" w:space="0"/>
            </w:tcBorders>
            <w:shd w:val="clear" w:color="auto" w:fill="auto"/>
            <w:hideMark/>
          </w:tcPr>
          <w:p w:rsidRPr="006E3CDF" w:rsidR="006E3CDF" w:rsidP="006E3CDF" w:rsidRDefault="006E3CDF" w14:paraId="4B6FEE6D"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b/>
                <w:bCs/>
                <w:color w:val="000000"/>
                <w:lang w:eastAsia="nl-NL"/>
              </w:rPr>
              <w:t>Hanteer het driestappenmodel (zie bijlage):</w:t>
            </w:r>
            <w:r w:rsidRPr="006E3CDF">
              <w:rPr>
                <w:rFonts w:ascii="Calibri" w:hAnsi="Calibri" w:eastAsia="Times New Roman" w:cs="Calibri"/>
                <w:color w:val="000000"/>
                <w:lang w:eastAsia="nl-NL"/>
              </w:rPr>
              <w:t> </w:t>
            </w:r>
          </w:p>
          <w:p w:rsidRPr="006E3CDF" w:rsidR="006E3CDF" w:rsidP="006E3CDF" w:rsidRDefault="006E3CDF" w14:paraId="201AAB22" w14:textId="77777777">
            <w:pPr>
              <w:numPr>
                <w:ilvl w:val="0"/>
                <w:numId w:val="33"/>
              </w:numPr>
              <w:spacing w:after="0" w:line="240" w:lineRule="auto"/>
              <w:ind w:left="1080" w:firstLine="0"/>
              <w:textAlignment w:val="baseline"/>
              <w:rPr>
                <w:rFonts w:ascii="Calibri" w:hAnsi="Calibri" w:eastAsia="Times New Roman" w:cs="Calibri"/>
                <w:lang w:eastAsia="nl-NL"/>
              </w:rPr>
            </w:pPr>
            <w:r w:rsidRPr="006E3CDF">
              <w:rPr>
                <w:rFonts w:ascii="Calibri" w:hAnsi="Calibri" w:eastAsia="Times New Roman" w:cs="Calibri"/>
                <w:b/>
                <w:bCs/>
                <w:color w:val="000000"/>
                <w:lang w:eastAsia="nl-NL"/>
              </w:rPr>
              <w:t>Herinner leerling aan gewenst gedrag</w:t>
            </w:r>
            <w:r w:rsidRPr="006E3CDF">
              <w:rPr>
                <w:rFonts w:ascii="Calibri" w:hAnsi="Calibri" w:eastAsia="Times New Roman" w:cs="Calibri"/>
                <w:color w:val="000000"/>
                <w:lang w:eastAsia="nl-NL"/>
              </w:rPr>
              <w:t> </w:t>
            </w:r>
          </w:p>
          <w:p w:rsidRPr="006E3CDF" w:rsidR="006E3CDF" w:rsidP="006E3CDF" w:rsidRDefault="006E3CDF" w14:paraId="3A240188" w14:textId="77777777">
            <w:pPr>
              <w:numPr>
                <w:ilvl w:val="0"/>
                <w:numId w:val="33"/>
              </w:numPr>
              <w:spacing w:after="0" w:line="240" w:lineRule="auto"/>
              <w:ind w:left="1080" w:firstLine="0"/>
              <w:textAlignment w:val="baseline"/>
              <w:rPr>
                <w:rFonts w:ascii="Calibri" w:hAnsi="Calibri" w:eastAsia="Times New Roman" w:cs="Calibri"/>
                <w:lang w:eastAsia="nl-NL"/>
              </w:rPr>
            </w:pPr>
            <w:r w:rsidRPr="006E3CDF">
              <w:rPr>
                <w:rFonts w:ascii="Calibri" w:hAnsi="Calibri" w:eastAsia="Times New Roman" w:cs="Calibri"/>
                <w:b/>
                <w:bCs/>
                <w:color w:val="000000"/>
                <w:lang w:eastAsia="nl-NL"/>
              </w:rPr>
              <w:t>Benoem ongewenst gedrag en geef leerling de keuze tussen het gewenste gedrag en de consequentie.</w:t>
            </w:r>
            <w:r w:rsidRPr="006E3CDF">
              <w:rPr>
                <w:rFonts w:ascii="Calibri" w:hAnsi="Calibri" w:eastAsia="Times New Roman" w:cs="Calibri"/>
                <w:color w:val="000000"/>
                <w:lang w:eastAsia="nl-NL"/>
              </w:rPr>
              <w:t> </w:t>
            </w:r>
          </w:p>
          <w:p w:rsidRPr="006E3CDF" w:rsidR="006E3CDF" w:rsidP="006E3CDF" w:rsidRDefault="006E3CDF" w14:paraId="125B9181" w14:textId="77777777">
            <w:pPr>
              <w:numPr>
                <w:ilvl w:val="0"/>
                <w:numId w:val="33"/>
              </w:numPr>
              <w:spacing w:after="0" w:line="240" w:lineRule="auto"/>
              <w:ind w:left="1080" w:firstLine="0"/>
              <w:textAlignment w:val="baseline"/>
              <w:rPr>
                <w:rFonts w:ascii="Calibri" w:hAnsi="Calibri" w:eastAsia="Times New Roman" w:cs="Calibri"/>
                <w:lang w:eastAsia="nl-NL"/>
              </w:rPr>
            </w:pPr>
            <w:r w:rsidRPr="006E3CDF">
              <w:rPr>
                <w:rFonts w:ascii="Calibri" w:hAnsi="Calibri" w:eastAsia="Times New Roman" w:cs="Calibri"/>
                <w:b/>
                <w:bCs/>
                <w:color w:val="000000"/>
                <w:lang w:eastAsia="nl-NL"/>
              </w:rPr>
              <w:t>Benoem de consequentie.</w:t>
            </w:r>
            <w:r w:rsidRPr="006E3CDF">
              <w:rPr>
                <w:rFonts w:ascii="Calibri" w:hAnsi="Calibri" w:eastAsia="Times New Roman" w:cs="Calibri"/>
                <w:color w:val="000000"/>
                <w:lang w:eastAsia="nl-NL"/>
              </w:rPr>
              <w:t> </w:t>
            </w:r>
          </w:p>
          <w:p w:rsidRPr="006E3CDF" w:rsidR="006E3CDF" w:rsidP="006E3CDF" w:rsidRDefault="006E3CDF" w14:paraId="5DE9C632"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color w:val="000000"/>
                <w:lang w:eastAsia="nl-NL"/>
              </w:rPr>
              <w:t> </w:t>
            </w:r>
          </w:p>
          <w:p w:rsidRPr="006E3CDF" w:rsidR="006E3CDF" w:rsidP="006E3CDF" w:rsidRDefault="006E3CDF" w14:paraId="6C655F2D"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b/>
                <w:bCs/>
                <w:lang w:eastAsia="nl-NL"/>
              </w:rPr>
              <w:t xml:space="preserve">Gevolgen van </w:t>
            </w:r>
            <w:r w:rsidRPr="006E3CDF">
              <w:rPr>
                <w:rFonts w:ascii="Calibri" w:hAnsi="Calibri" w:eastAsia="Times New Roman" w:cs="Calibri"/>
                <w:b/>
                <w:bCs/>
                <w:color w:val="FF0000"/>
                <w:lang w:eastAsia="nl-NL"/>
              </w:rPr>
              <w:t xml:space="preserve">rood </w:t>
            </w:r>
            <w:r w:rsidRPr="006E3CDF">
              <w:rPr>
                <w:rFonts w:ascii="Calibri" w:hAnsi="Calibri" w:eastAsia="Times New Roman" w:cs="Calibri"/>
                <w:b/>
                <w:bCs/>
                <w:lang w:eastAsia="nl-NL"/>
              </w:rPr>
              <w:t>gedrag:</w:t>
            </w:r>
            <w:r w:rsidRPr="006E3CDF">
              <w:rPr>
                <w:rFonts w:ascii="Calibri" w:hAnsi="Calibri" w:eastAsia="Times New Roman" w:cs="Calibri"/>
                <w:lang w:eastAsia="nl-NL"/>
              </w:rPr>
              <w:t> </w:t>
            </w:r>
          </w:p>
          <w:p w:rsidRPr="006E3CDF" w:rsidR="006E3CDF" w:rsidP="006E3CDF" w:rsidRDefault="006E3CDF" w14:paraId="08013A96" w14:textId="77777777">
            <w:pPr>
              <w:numPr>
                <w:ilvl w:val="0"/>
                <w:numId w:val="34"/>
              </w:numPr>
              <w:spacing w:after="0" w:line="240" w:lineRule="auto"/>
              <w:ind w:left="1080" w:firstLine="0"/>
              <w:textAlignment w:val="baseline"/>
              <w:rPr>
                <w:rFonts w:ascii="Calibri" w:hAnsi="Calibri" w:eastAsia="Times New Roman" w:cs="Calibri"/>
                <w:lang w:eastAsia="nl-NL"/>
              </w:rPr>
            </w:pPr>
            <w:r w:rsidRPr="006E3CDF">
              <w:rPr>
                <w:rFonts w:ascii="Calibri" w:hAnsi="Calibri" w:eastAsia="Times New Roman" w:cs="Calibri"/>
                <w:lang w:eastAsia="nl-NL"/>
              </w:rPr>
              <w:t>Contact opnemen met ouders </w:t>
            </w:r>
          </w:p>
          <w:p w:rsidRPr="006E3CDF" w:rsidR="006E3CDF" w:rsidP="006E3CDF" w:rsidRDefault="006E3CDF" w14:paraId="32313C13"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Hier worden afspraken gemaakt met consequenties: </w:t>
            </w:r>
          </w:p>
          <w:p w:rsidRPr="006E3CDF" w:rsidR="006E3CDF" w:rsidP="006E3CDF" w:rsidRDefault="006E3CDF" w14:paraId="25DA657E" w14:textId="77777777">
            <w:pPr>
              <w:spacing w:after="0" w:line="240" w:lineRule="auto"/>
              <w:ind w:left="720"/>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 </w:t>
            </w:r>
          </w:p>
          <w:p w:rsidRPr="006E3CDF" w:rsidR="006E3CDF" w:rsidP="006E3CDF" w:rsidRDefault="006E3CDF" w14:paraId="46745C47" w14:textId="77777777">
            <w:pPr>
              <w:numPr>
                <w:ilvl w:val="0"/>
                <w:numId w:val="35"/>
              </w:numPr>
              <w:spacing w:after="0" w:line="240" w:lineRule="auto"/>
              <w:ind w:left="1080" w:firstLine="0"/>
              <w:textAlignment w:val="baseline"/>
              <w:rPr>
                <w:rFonts w:ascii="Calibri" w:hAnsi="Calibri" w:eastAsia="Times New Roman" w:cs="Calibri"/>
                <w:lang w:eastAsia="nl-NL"/>
              </w:rPr>
            </w:pPr>
            <w:r w:rsidRPr="006E3CDF">
              <w:rPr>
                <w:rFonts w:ascii="Calibri" w:hAnsi="Calibri" w:eastAsia="Times New Roman" w:cs="Calibri"/>
                <w:lang w:eastAsia="nl-NL"/>
              </w:rPr>
              <w:t>Uit situatie halen (bij gevaar) </w:t>
            </w:r>
          </w:p>
          <w:p w:rsidRPr="006E3CDF" w:rsidR="006E3CDF" w:rsidP="006E3CDF" w:rsidRDefault="006E3CDF" w14:paraId="7904F0E6" w14:textId="77777777">
            <w:pPr>
              <w:numPr>
                <w:ilvl w:val="0"/>
                <w:numId w:val="35"/>
              </w:numPr>
              <w:spacing w:after="0" w:line="240" w:lineRule="auto"/>
              <w:ind w:left="1080" w:firstLine="0"/>
              <w:textAlignment w:val="baseline"/>
              <w:rPr>
                <w:rFonts w:ascii="Calibri" w:hAnsi="Calibri" w:eastAsia="Times New Roman" w:cs="Calibri"/>
                <w:lang w:eastAsia="nl-NL"/>
              </w:rPr>
            </w:pPr>
            <w:r w:rsidRPr="006E3CDF">
              <w:rPr>
                <w:rFonts w:ascii="Calibri" w:hAnsi="Calibri" w:eastAsia="Times New Roman" w:cs="Calibri"/>
                <w:lang w:eastAsia="nl-NL"/>
              </w:rPr>
              <w:t>Weglopen en opdracht weigeren: timer/ inhalen na school </w:t>
            </w:r>
          </w:p>
          <w:p w:rsidRPr="006E3CDF" w:rsidR="006E3CDF" w:rsidP="006E3CDF" w:rsidRDefault="006E3CDF" w14:paraId="4D9A90FA" w14:textId="77777777">
            <w:pPr>
              <w:numPr>
                <w:ilvl w:val="0"/>
                <w:numId w:val="35"/>
              </w:numPr>
              <w:spacing w:after="0" w:line="240" w:lineRule="auto"/>
              <w:ind w:left="1080" w:firstLine="0"/>
              <w:textAlignment w:val="baseline"/>
              <w:rPr>
                <w:rFonts w:ascii="Calibri" w:hAnsi="Calibri" w:eastAsia="Times New Roman" w:cs="Calibri"/>
                <w:lang w:eastAsia="nl-NL"/>
              </w:rPr>
            </w:pPr>
            <w:r w:rsidRPr="006E3CDF">
              <w:rPr>
                <w:rFonts w:ascii="Calibri" w:hAnsi="Calibri" w:eastAsia="Times New Roman" w:cs="Calibri"/>
                <w:lang w:eastAsia="nl-NL"/>
              </w:rPr>
              <w:t>Betalen van schade </w:t>
            </w:r>
          </w:p>
          <w:p w:rsidRPr="006E3CDF" w:rsidR="006E3CDF" w:rsidP="006E3CDF" w:rsidRDefault="006E3CDF" w14:paraId="3DB8B68A" w14:textId="77777777">
            <w:pPr>
              <w:numPr>
                <w:ilvl w:val="0"/>
                <w:numId w:val="35"/>
              </w:numPr>
              <w:spacing w:after="0" w:line="240" w:lineRule="auto"/>
              <w:ind w:left="1080" w:firstLine="0"/>
              <w:textAlignment w:val="baseline"/>
              <w:rPr>
                <w:rFonts w:ascii="Calibri" w:hAnsi="Calibri" w:eastAsia="Times New Roman" w:cs="Calibri"/>
                <w:lang w:eastAsia="nl-NL"/>
              </w:rPr>
            </w:pPr>
            <w:r w:rsidRPr="006E3CDF">
              <w:rPr>
                <w:rFonts w:ascii="Calibri" w:hAnsi="Calibri" w:eastAsia="Times New Roman" w:cs="Calibri"/>
                <w:lang w:eastAsia="nl-NL"/>
              </w:rPr>
              <w:t>Buiten de groep plaatsen </w:t>
            </w:r>
          </w:p>
          <w:p w:rsidRPr="006E3CDF" w:rsidR="006E3CDF" w:rsidP="006E3CDF" w:rsidRDefault="006E3CDF" w14:paraId="723F9F4D" w14:textId="77777777">
            <w:pPr>
              <w:numPr>
                <w:ilvl w:val="0"/>
                <w:numId w:val="35"/>
              </w:numPr>
              <w:spacing w:after="0" w:line="240" w:lineRule="auto"/>
              <w:ind w:left="1080" w:firstLine="0"/>
              <w:textAlignment w:val="baseline"/>
              <w:rPr>
                <w:rFonts w:ascii="Calibri" w:hAnsi="Calibri" w:eastAsia="Times New Roman" w:cs="Calibri"/>
                <w:lang w:eastAsia="nl-NL"/>
              </w:rPr>
            </w:pPr>
            <w:r w:rsidRPr="006E3CDF">
              <w:rPr>
                <w:rFonts w:ascii="Calibri" w:hAnsi="Calibri" w:eastAsia="Times New Roman" w:cs="Calibri"/>
                <w:lang w:eastAsia="nl-NL"/>
              </w:rPr>
              <w:t>Bij fysiek en verbaal geweld: time-out en een gesprek/ ouders bellen/ passende consequentie </w:t>
            </w:r>
          </w:p>
          <w:p w:rsidRPr="006E3CDF" w:rsidR="006E3CDF" w:rsidP="006E3CDF" w:rsidRDefault="006E3CDF" w14:paraId="0DCF3EA4" w14:textId="77777777">
            <w:pPr>
              <w:numPr>
                <w:ilvl w:val="0"/>
                <w:numId w:val="35"/>
              </w:numPr>
              <w:spacing w:after="0" w:line="240" w:lineRule="auto"/>
              <w:ind w:left="1080" w:firstLine="0"/>
              <w:textAlignment w:val="baseline"/>
              <w:rPr>
                <w:rFonts w:ascii="Calibri" w:hAnsi="Calibri" w:eastAsia="Times New Roman" w:cs="Calibri"/>
                <w:lang w:eastAsia="nl-NL"/>
              </w:rPr>
            </w:pPr>
            <w:r w:rsidRPr="006E3CDF">
              <w:rPr>
                <w:rFonts w:ascii="Calibri" w:hAnsi="Calibri" w:eastAsia="Times New Roman" w:cs="Calibri"/>
                <w:lang w:eastAsia="nl-NL"/>
              </w:rPr>
              <w:t>Bij vernielen en diefstal: ouders bellen en gesprek kind/ betalen cq vergoeden. </w:t>
            </w:r>
          </w:p>
          <w:p w:rsidRPr="006E3CDF" w:rsidR="006E3CDF" w:rsidP="006E3CDF" w:rsidRDefault="006E3CDF" w14:paraId="62A2E22F" w14:textId="77777777">
            <w:pPr>
              <w:numPr>
                <w:ilvl w:val="0"/>
                <w:numId w:val="35"/>
              </w:numPr>
              <w:spacing w:after="0" w:line="240" w:lineRule="auto"/>
              <w:ind w:left="1080" w:firstLine="0"/>
              <w:textAlignment w:val="baseline"/>
              <w:rPr>
                <w:rFonts w:ascii="Calibri" w:hAnsi="Calibri" w:eastAsia="Times New Roman" w:cs="Calibri"/>
                <w:lang w:eastAsia="nl-NL"/>
              </w:rPr>
            </w:pPr>
            <w:r w:rsidRPr="006E3CDF">
              <w:rPr>
                <w:rFonts w:ascii="Calibri" w:hAnsi="Calibri" w:eastAsia="Times New Roman" w:cs="Calibri"/>
                <w:lang w:eastAsia="nl-NL"/>
              </w:rPr>
              <w:t>Herstel van de overtreding door werk bijvoorbeeld: </w:t>
            </w:r>
            <w:r w:rsidRPr="006E3CDF">
              <w:rPr>
                <w:rFonts w:ascii="Calibri" w:hAnsi="Calibri" w:eastAsia="Times New Roman" w:cs="Calibri"/>
                <w:lang w:eastAsia="nl-NL"/>
              </w:rPr>
              <w:br/>
            </w:r>
            <w:r w:rsidRPr="006E3CDF">
              <w:rPr>
                <w:rFonts w:ascii="Calibri" w:hAnsi="Calibri" w:eastAsia="Times New Roman" w:cs="Calibri"/>
                <w:lang w:eastAsia="nl-NL"/>
              </w:rPr>
              <w:t>tafels poetsen/ op bankje zitten/ na-of binnenblijven/ schrijfwerk/ taakstraf (afhankelijk en passend bij de overtreding en leeftijd). </w:t>
            </w:r>
          </w:p>
          <w:p w:rsidRPr="006E3CDF" w:rsidR="006E3CDF" w:rsidP="006E3CDF" w:rsidRDefault="006E3CDF" w14:paraId="1DCBFF4A" w14:textId="77777777">
            <w:pPr>
              <w:spacing w:after="0" w:line="240" w:lineRule="auto"/>
              <w:ind w:left="720"/>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 </w:t>
            </w:r>
          </w:p>
          <w:p w:rsidRPr="006E3CDF" w:rsidR="006E3CDF" w:rsidP="006E3CDF" w:rsidRDefault="006E3CDF" w14:paraId="360D8809" w14:textId="77777777">
            <w:pPr>
              <w:numPr>
                <w:ilvl w:val="0"/>
                <w:numId w:val="36"/>
              </w:numPr>
              <w:spacing w:after="0" w:line="240" w:lineRule="auto"/>
              <w:ind w:left="1080" w:firstLine="0"/>
              <w:textAlignment w:val="baseline"/>
              <w:rPr>
                <w:rFonts w:ascii="Calibri" w:hAnsi="Calibri" w:eastAsia="Times New Roman" w:cs="Calibri"/>
                <w:lang w:eastAsia="nl-NL"/>
              </w:rPr>
            </w:pPr>
            <w:r w:rsidRPr="006E3CDF">
              <w:rPr>
                <w:rFonts w:ascii="Calibri" w:hAnsi="Calibri" w:eastAsia="Times New Roman" w:cs="Calibri"/>
                <w:lang w:eastAsia="nl-NL"/>
              </w:rPr>
              <w:t>Nablijven (max 15 minuten) </w:t>
            </w:r>
          </w:p>
          <w:p w:rsidRPr="006E3CDF" w:rsidR="006E3CDF" w:rsidP="006E3CDF" w:rsidRDefault="006E3CDF" w14:paraId="6DAB972F" w14:textId="78BA3DB6">
            <w:pPr>
              <w:spacing w:after="0" w:line="240" w:lineRule="auto"/>
              <w:ind w:left="720"/>
              <w:textAlignment w:val="baseline"/>
              <w:rPr>
                <w:rFonts w:ascii="Times New Roman" w:hAnsi="Times New Roman" w:eastAsia="Times New Roman" w:cs="Times New Roman"/>
                <w:sz w:val="24"/>
                <w:szCs w:val="24"/>
                <w:lang w:eastAsia="nl-NL"/>
              </w:rPr>
            </w:pPr>
            <w:r w:rsidRPr="51D1A7CA">
              <w:rPr>
                <w:rFonts w:ascii="Calibri" w:hAnsi="Calibri" w:eastAsia="Times New Roman" w:cs="Calibri"/>
                <w:lang w:eastAsia="nl-NL"/>
              </w:rPr>
              <w:t>  </w:t>
            </w:r>
          </w:p>
          <w:p w:rsidRPr="006E3CDF" w:rsidR="006E3CDF" w:rsidP="006E3CDF" w:rsidRDefault="006E3CDF" w14:paraId="6AD3C694" w14:textId="77777777">
            <w:pPr>
              <w:numPr>
                <w:ilvl w:val="0"/>
                <w:numId w:val="37"/>
              </w:numPr>
              <w:spacing w:after="0" w:line="240" w:lineRule="auto"/>
              <w:ind w:left="1080" w:firstLine="0"/>
              <w:textAlignment w:val="baseline"/>
              <w:rPr>
                <w:rFonts w:ascii="Calibri" w:hAnsi="Calibri" w:eastAsia="Times New Roman" w:cs="Calibri"/>
                <w:lang w:eastAsia="nl-NL"/>
              </w:rPr>
            </w:pPr>
            <w:r w:rsidRPr="006E3CDF">
              <w:rPr>
                <w:rFonts w:ascii="Calibri" w:hAnsi="Calibri" w:eastAsia="Times New Roman" w:cs="Calibri"/>
                <w:lang w:eastAsia="nl-NL"/>
              </w:rPr>
              <w:t>Gesprek met kind /ouders en leerkracht </w:t>
            </w:r>
          </w:p>
          <w:p w:rsidRPr="006E3CDF" w:rsidR="006E3CDF" w:rsidP="006E3CDF" w:rsidRDefault="006E3CDF" w14:paraId="59761A2B" w14:textId="77777777">
            <w:pPr>
              <w:spacing w:after="0" w:line="240" w:lineRule="auto"/>
              <w:ind w:left="720"/>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 </w:t>
            </w:r>
          </w:p>
          <w:p w:rsidRPr="006E3CDF" w:rsidR="006E3CDF" w:rsidP="51D1A7CA" w:rsidRDefault="006E3CDF" w14:paraId="25A78D17" w14:textId="143BEDDC">
            <w:pPr>
              <w:pStyle w:val="ListParagraph"/>
              <w:numPr>
                <w:ilvl w:val="1"/>
                <w:numId w:val="1"/>
              </w:numPr>
              <w:spacing w:after="0" w:line="240" w:lineRule="auto"/>
              <w:textAlignment w:val="baseline"/>
              <w:rPr>
                <w:rFonts w:eastAsiaTheme="minorEastAsia"/>
                <w:lang w:eastAsia="nl-NL"/>
              </w:rPr>
            </w:pPr>
            <w:r w:rsidRPr="51D1A7CA">
              <w:rPr>
                <w:rFonts w:ascii="Calibri" w:hAnsi="Calibri" w:eastAsia="Times New Roman" w:cs="Calibri"/>
                <w:lang w:eastAsia="nl-NL"/>
              </w:rPr>
              <w:t> Gepaste straf geven (bv een week niet Kingen) </w:t>
            </w:r>
          </w:p>
          <w:p w:rsidRPr="006E3CDF" w:rsidR="006E3CDF" w:rsidP="006E3CDF" w:rsidRDefault="006E3CDF" w14:paraId="27DC6C78" w14:textId="77777777">
            <w:pPr>
              <w:spacing w:after="0" w:line="240" w:lineRule="auto"/>
              <w:ind w:left="720"/>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 </w:t>
            </w:r>
          </w:p>
          <w:p w:rsidRPr="006E3CDF" w:rsidR="006E3CDF" w:rsidP="51D1A7CA" w:rsidRDefault="006E3CDF" w14:paraId="23D88B37" w14:textId="10EE5D68">
            <w:pPr>
              <w:pStyle w:val="ListParagraph"/>
              <w:numPr>
                <w:ilvl w:val="1"/>
                <w:numId w:val="2"/>
              </w:numPr>
              <w:spacing w:after="0" w:line="240" w:lineRule="auto"/>
              <w:textAlignment w:val="baseline"/>
              <w:rPr>
                <w:rFonts w:eastAsiaTheme="minorEastAsia"/>
                <w:lang w:eastAsia="nl-NL"/>
              </w:rPr>
            </w:pPr>
            <w:r w:rsidRPr="51D1A7CA">
              <w:rPr>
                <w:rFonts w:ascii="Calibri" w:hAnsi="Calibri" w:eastAsia="Times New Roman" w:cs="Calibri"/>
                <w:lang w:eastAsia="nl-NL"/>
              </w:rPr>
              <w:t> Protocol Achterwacht </w:t>
            </w:r>
          </w:p>
          <w:p w:rsidRPr="006E3CDF" w:rsidR="006E3CDF" w:rsidP="006E3CDF" w:rsidRDefault="006E3CDF" w14:paraId="48DE8AC0" w14:textId="2FADF626">
            <w:pPr>
              <w:spacing w:after="0" w:line="240" w:lineRule="auto"/>
              <w:ind w:left="720"/>
              <w:textAlignment w:val="baseline"/>
              <w:rPr>
                <w:rFonts w:ascii="Times New Roman" w:hAnsi="Times New Roman" w:eastAsia="Times New Roman" w:cs="Times New Roman"/>
                <w:sz w:val="24"/>
                <w:szCs w:val="24"/>
                <w:lang w:eastAsia="nl-NL"/>
              </w:rPr>
            </w:pPr>
            <w:r w:rsidRPr="51D1A7CA">
              <w:rPr>
                <w:rFonts w:ascii="Calibri" w:hAnsi="Calibri" w:eastAsia="Times New Roman" w:cs="Calibri"/>
                <w:lang w:eastAsia="nl-NL"/>
              </w:rPr>
              <w:t>  </w:t>
            </w:r>
          </w:p>
          <w:p w:rsidRPr="006E3CDF" w:rsidR="006E3CDF" w:rsidP="006E3CDF" w:rsidRDefault="006E3CDF" w14:paraId="1C7DBD2C" w14:textId="77777777">
            <w:pPr>
              <w:numPr>
                <w:ilvl w:val="0"/>
                <w:numId w:val="40"/>
              </w:numPr>
              <w:spacing w:after="0" w:line="240" w:lineRule="auto"/>
              <w:ind w:left="1080" w:firstLine="0"/>
              <w:textAlignment w:val="baseline"/>
              <w:rPr>
                <w:rFonts w:ascii="Calibri" w:hAnsi="Calibri" w:eastAsia="Times New Roman" w:cs="Calibri"/>
                <w:lang w:eastAsia="nl-NL"/>
              </w:rPr>
            </w:pPr>
            <w:r w:rsidRPr="006E3CDF">
              <w:rPr>
                <w:rFonts w:ascii="Calibri" w:hAnsi="Calibri" w:eastAsia="Times New Roman" w:cs="Calibri"/>
                <w:lang w:eastAsia="nl-NL"/>
              </w:rPr>
              <w:t>Schorsen bij herhalingen </w:t>
            </w:r>
          </w:p>
          <w:p w:rsidRPr="006E3CDF" w:rsidR="006E3CDF" w:rsidP="006E3CDF" w:rsidRDefault="006E3CDF" w14:paraId="1ECEF729"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color w:val="FF0000"/>
                <w:lang w:eastAsia="nl-NL"/>
              </w:rPr>
              <w:t> </w:t>
            </w:r>
          </w:p>
        </w:tc>
      </w:tr>
    </w:tbl>
    <w:p w:rsidRPr="006E3CDF" w:rsidR="006E3CDF" w:rsidP="006E3CDF" w:rsidRDefault="006E3CDF" w14:paraId="04BE7F97" w14:textId="77777777">
      <w:pPr>
        <w:spacing w:after="0" w:line="240" w:lineRule="auto"/>
        <w:textAlignment w:val="baseline"/>
        <w:rPr>
          <w:rFonts w:ascii="Segoe UI" w:hAnsi="Segoe UI" w:eastAsia="Times New Roman" w:cs="Segoe UI"/>
          <w:sz w:val="18"/>
          <w:szCs w:val="18"/>
          <w:lang w:eastAsia="nl-NL"/>
        </w:rPr>
      </w:pPr>
      <w:r w:rsidRPr="006E3CDF">
        <w:rPr>
          <w:rFonts w:ascii="Calibri" w:hAnsi="Calibri" w:eastAsia="Times New Roman" w:cs="Calibri"/>
          <w:lang w:eastAsia="nl-NL"/>
        </w:rPr>
        <w:t> </w:t>
      </w:r>
    </w:p>
    <w:p w:rsidRPr="006E3CDF" w:rsidR="006E3CDF" w:rsidP="006E3CDF" w:rsidRDefault="006E3CDF" w14:paraId="1B317935" w14:textId="77777777">
      <w:pPr>
        <w:spacing w:after="0" w:line="240" w:lineRule="auto"/>
        <w:textAlignment w:val="baseline"/>
        <w:rPr>
          <w:rFonts w:ascii="Segoe UI" w:hAnsi="Segoe UI" w:eastAsia="Times New Roman" w:cs="Segoe UI"/>
          <w:sz w:val="18"/>
          <w:szCs w:val="18"/>
          <w:lang w:eastAsia="nl-NL"/>
        </w:rPr>
      </w:pPr>
      <w:r w:rsidRPr="006E3CDF">
        <w:rPr>
          <w:rFonts w:ascii="Calibri" w:hAnsi="Calibri" w:eastAsia="Times New Roman" w:cs="Calibri"/>
          <w:b/>
          <w:bCs/>
          <w:lang w:eastAsia="nl-NL"/>
        </w:rPr>
        <w:t>Uitgangspunt van de Gedragskaart</w:t>
      </w:r>
      <w:r w:rsidRPr="006E3CDF">
        <w:rPr>
          <w:rFonts w:ascii="Calibri" w:hAnsi="Calibri" w:eastAsia="Times New Roman" w:cs="Calibri"/>
          <w:lang w:eastAsia="nl-NL"/>
        </w:rPr>
        <w:t>: voorspelbaar gedrag van elke leerkracht op ongewenst gedrag, voorkomt willekeur en daardoor vermindert (uiteindelijk) het ongewenste gedrag. </w:t>
      </w:r>
    </w:p>
    <w:p w:rsidRPr="006E3CDF" w:rsidR="006E3CDF" w:rsidP="006E3CDF" w:rsidRDefault="006E3CDF" w14:paraId="5403A651" w14:textId="77777777">
      <w:pPr>
        <w:spacing w:after="0" w:line="240" w:lineRule="auto"/>
        <w:textAlignment w:val="baseline"/>
        <w:rPr>
          <w:rFonts w:ascii="Segoe UI" w:hAnsi="Segoe UI" w:eastAsia="Times New Roman" w:cs="Segoe UI"/>
          <w:sz w:val="18"/>
          <w:szCs w:val="18"/>
          <w:lang w:eastAsia="nl-NL"/>
        </w:rPr>
      </w:pPr>
      <w:r w:rsidRPr="006E3CDF">
        <w:rPr>
          <w:rFonts w:ascii="Segoe UI" w:hAnsi="Segoe UI" w:eastAsia="Times New Roman" w:cs="Segoe UI"/>
          <w:color w:val="666666"/>
          <w:sz w:val="18"/>
          <w:szCs w:val="18"/>
          <w:shd w:val="clear" w:color="auto" w:fill="FFFFFF"/>
          <w:lang w:eastAsia="nl-NL"/>
        </w:rPr>
        <w:t>Pagina-einde</w:t>
      </w:r>
      <w:r w:rsidRPr="006E3CDF">
        <w:rPr>
          <w:rFonts w:ascii="Calibri" w:hAnsi="Calibri" w:eastAsia="Times New Roman" w:cs="Calibri"/>
          <w:lang w:eastAsia="nl-NL"/>
        </w:rPr>
        <w:t> </w:t>
      </w:r>
    </w:p>
    <w:p w:rsidRPr="006E3CDF" w:rsidR="006E3CDF" w:rsidP="006E3CDF" w:rsidRDefault="006E3CDF" w14:paraId="2B1056E1" w14:textId="77777777">
      <w:pPr>
        <w:spacing w:after="0" w:line="240" w:lineRule="auto"/>
        <w:jc w:val="center"/>
        <w:textAlignment w:val="baseline"/>
        <w:rPr>
          <w:rFonts w:ascii="Segoe UI" w:hAnsi="Segoe UI" w:eastAsia="Times New Roman" w:cs="Segoe UI"/>
          <w:sz w:val="18"/>
          <w:szCs w:val="18"/>
          <w:lang w:eastAsia="nl-NL"/>
        </w:rPr>
      </w:pPr>
      <w:r w:rsidRPr="006E3CDF">
        <w:rPr>
          <w:rFonts w:ascii="Calibri" w:hAnsi="Calibri" w:eastAsia="Times New Roman" w:cs="Calibri"/>
          <w:b/>
          <w:bCs/>
          <w:lang w:eastAsia="nl-NL"/>
        </w:rPr>
        <w:t>BIJLAGE</w:t>
      </w:r>
      <w:r w:rsidRPr="006E3CDF">
        <w:rPr>
          <w:rFonts w:ascii="Calibri" w:hAnsi="Calibri" w:eastAsia="Times New Roman" w:cs="Calibri"/>
          <w:lang w:eastAsia="nl-NL"/>
        </w:rPr>
        <w:t> </w:t>
      </w:r>
    </w:p>
    <w:p w:rsidRPr="006E3CDF" w:rsidR="006E3CDF" w:rsidP="006E3CDF" w:rsidRDefault="006E3CDF" w14:paraId="2CE1CD55" w14:textId="77777777">
      <w:pPr>
        <w:spacing w:after="0" w:line="240" w:lineRule="auto"/>
        <w:jc w:val="center"/>
        <w:textAlignment w:val="baseline"/>
        <w:rPr>
          <w:rFonts w:ascii="Segoe UI" w:hAnsi="Segoe UI" w:eastAsia="Times New Roman" w:cs="Segoe UI"/>
          <w:sz w:val="18"/>
          <w:szCs w:val="18"/>
          <w:lang w:eastAsia="nl-NL"/>
        </w:rPr>
      </w:pPr>
      <w:r w:rsidRPr="006E3CDF">
        <w:rPr>
          <w:rFonts w:ascii="Calibri" w:hAnsi="Calibri" w:eastAsia="Times New Roman" w:cs="Calibri"/>
          <w:b/>
          <w:bCs/>
          <w:lang w:eastAsia="nl-NL"/>
        </w:rPr>
        <w:t>De geadviseerde reactieprocedure van de leerkracht op ongewenst gedrag volgens driestappenmodel </w:t>
      </w:r>
      <w:r w:rsidRPr="006E3CDF">
        <w:rPr>
          <w:rFonts w:ascii="Calibri" w:hAnsi="Calibri" w:eastAsia="Times New Roman" w:cs="Calibri"/>
          <w:lang w:eastAsia="nl-NL"/>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292"/>
        <w:gridCol w:w="4052"/>
        <w:gridCol w:w="3666"/>
      </w:tblGrid>
      <w:tr w:rsidRPr="006E3CDF" w:rsidR="006E3CDF" w:rsidTr="006E3CDF" w14:paraId="74DCF553" w14:textId="77777777">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6E3CDF" w:rsidR="006E3CDF" w:rsidP="006E3CDF" w:rsidRDefault="006E3CDF" w14:paraId="6D8EF651"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Stap 1 </w:t>
            </w:r>
          </w:p>
        </w:tc>
        <w:tc>
          <w:tcPr>
            <w:tcW w:w="4665" w:type="dxa"/>
            <w:tcBorders>
              <w:top w:val="single" w:color="auto" w:sz="6" w:space="0"/>
              <w:left w:val="single" w:color="auto" w:sz="6" w:space="0"/>
              <w:bottom w:val="single" w:color="auto" w:sz="6" w:space="0"/>
              <w:right w:val="single" w:color="auto" w:sz="6" w:space="0"/>
            </w:tcBorders>
            <w:shd w:val="clear" w:color="auto" w:fill="auto"/>
            <w:hideMark/>
          </w:tcPr>
          <w:p w:rsidRPr="006E3CDF" w:rsidR="006E3CDF" w:rsidP="006E3CDF" w:rsidRDefault="006E3CDF" w14:paraId="208C635C"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Herinner de leerling aan de gedragsverwachting. </w:t>
            </w:r>
          </w:p>
        </w:tc>
        <w:tc>
          <w:tcPr>
            <w:tcW w:w="4215" w:type="dxa"/>
            <w:tcBorders>
              <w:top w:val="single" w:color="auto" w:sz="6" w:space="0"/>
              <w:left w:val="single" w:color="auto" w:sz="6" w:space="0"/>
              <w:bottom w:val="single" w:color="auto" w:sz="6" w:space="0"/>
              <w:right w:val="single" w:color="auto" w:sz="6" w:space="0"/>
            </w:tcBorders>
            <w:shd w:val="clear" w:color="auto" w:fill="auto"/>
            <w:hideMark/>
          </w:tcPr>
          <w:p w:rsidRPr="006E3CDF" w:rsidR="006E3CDF" w:rsidP="006E3CDF" w:rsidRDefault="006E3CDF" w14:paraId="44CC837C"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“Tom, wat was de regel op de gang? Precies, de regel is dat we zacht praten. Praat nu op zachte toon alsjeblieft” </w:t>
            </w:r>
          </w:p>
        </w:tc>
      </w:tr>
      <w:tr w:rsidRPr="006E3CDF" w:rsidR="006E3CDF" w:rsidTr="006E3CDF" w14:paraId="62D9E084" w14:textId="77777777">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6E3CDF" w:rsidR="006E3CDF" w:rsidP="006E3CDF" w:rsidRDefault="006E3CDF" w14:paraId="5BBC63B7"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 </w:t>
            </w:r>
          </w:p>
        </w:tc>
        <w:tc>
          <w:tcPr>
            <w:tcW w:w="4665" w:type="dxa"/>
            <w:tcBorders>
              <w:top w:val="single" w:color="auto" w:sz="6" w:space="0"/>
              <w:left w:val="single" w:color="auto" w:sz="6" w:space="0"/>
              <w:bottom w:val="single" w:color="auto" w:sz="6" w:space="0"/>
              <w:right w:val="single" w:color="auto" w:sz="6" w:space="0"/>
            </w:tcBorders>
            <w:shd w:val="clear" w:color="auto" w:fill="auto"/>
            <w:hideMark/>
          </w:tcPr>
          <w:p w:rsidRPr="006E3CDF" w:rsidR="006E3CDF" w:rsidP="006E3CDF" w:rsidRDefault="006E3CDF" w14:paraId="654A5957"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Loop weg en wacht 5 tot 10 seconden </w:t>
            </w:r>
          </w:p>
        </w:tc>
        <w:tc>
          <w:tcPr>
            <w:tcW w:w="4215" w:type="dxa"/>
            <w:tcBorders>
              <w:top w:val="single" w:color="auto" w:sz="6" w:space="0"/>
              <w:left w:val="single" w:color="auto" w:sz="6" w:space="0"/>
              <w:bottom w:val="single" w:color="auto" w:sz="6" w:space="0"/>
              <w:right w:val="single" w:color="auto" w:sz="6" w:space="0"/>
            </w:tcBorders>
            <w:shd w:val="clear" w:color="auto" w:fill="auto"/>
            <w:hideMark/>
          </w:tcPr>
          <w:p w:rsidRPr="006E3CDF" w:rsidR="006E3CDF" w:rsidP="006E3CDF" w:rsidRDefault="006E3CDF" w14:paraId="70525417"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Leerling is gehoorzaam: bekrachtig! </w:t>
            </w:r>
          </w:p>
          <w:p w:rsidRPr="006E3CDF" w:rsidR="006E3CDF" w:rsidP="006E3CDF" w:rsidRDefault="006E3CDF" w14:paraId="2170EF5E"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Leerling is ongehoorzaam: ga naar stap 2 </w:t>
            </w:r>
          </w:p>
          <w:p w:rsidRPr="006E3CDF" w:rsidR="006E3CDF" w:rsidP="006E3CDF" w:rsidRDefault="006E3CDF" w14:paraId="049BAA1D"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 </w:t>
            </w:r>
          </w:p>
        </w:tc>
      </w:tr>
      <w:tr w:rsidRPr="006E3CDF" w:rsidR="006E3CDF" w:rsidTr="006E3CDF" w14:paraId="65188049" w14:textId="77777777">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6E3CDF" w:rsidR="006E3CDF" w:rsidP="006E3CDF" w:rsidRDefault="006E3CDF" w14:paraId="5B871AD1"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Stap 2 </w:t>
            </w:r>
          </w:p>
        </w:tc>
        <w:tc>
          <w:tcPr>
            <w:tcW w:w="4665" w:type="dxa"/>
            <w:tcBorders>
              <w:top w:val="single" w:color="auto" w:sz="6" w:space="0"/>
              <w:left w:val="single" w:color="auto" w:sz="6" w:space="0"/>
              <w:bottom w:val="single" w:color="auto" w:sz="6" w:space="0"/>
              <w:right w:val="single" w:color="auto" w:sz="6" w:space="0"/>
            </w:tcBorders>
            <w:shd w:val="clear" w:color="auto" w:fill="auto"/>
            <w:hideMark/>
          </w:tcPr>
          <w:p w:rsidRPr="006E3CDF" w:rsidR="006E3CDF" w:rsidP="006E3CDF" w:rsidRDefault="006E3CDF" w14:paraId="691CAF39"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Benoem het ongewenste gedrag en geef de leerling een keuze. </w:t>
            </w:r>
          </w:p>
        </w:tc>
        <w:tc>
          <w:tcPr>
            <w:tcW w:w="4215" w:type="dxa"/>
            <w:tcBorders>
              <w:top w:val="single" w:color="auto" w:sz="6" w:space="0"/>
              <w:left w:val="single" w:color="auto" w:sz="6" w:space="0"/>
              <w:bottom w:val="single" w:color="auto" w:sz="6" w:space="0"/>
              <w:right w:val="single" w:color="auto" w:sz="6" w:space="0"/>
            </w:tcBorders>
            <w:shd w:val="clear" w:color="auto" w:fill="auto"/>
            <w:hideMark/>
          </w:tcPr>
          <w:p w:rsidRPr="006E3CDF" w:rsidR="006E3CDF" w:rsidP="006E3CDF" w:rsidRDefault="006E3CDF" w14:paraId="0C7AFBBF"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“Tom, je schreeuwt. Blijf in de pauze binnen of praat nu op zachte toon. Wat is je keuze? Ik weet dat je slim kunt kiezen.” </w:t>
            </w:r>
          </w:p>
        </w:tc>
      </w:tr>
      <w:tr w:rsidRPr="006E3CDF" w:rsidR="006E3CDF" w:rsidTr="006E3CDF" w14:paraId="653FDD70" w14:textId="77777777">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6E3CDF" w:rsidR="006E3CDF" w:rsidP="006E3CDF" w:rsidRDefault="006E3CDF" w14:paraId="77FE6FAB"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 </w:t>
            </w:r>
          </w:p>
        </w:tc>
        <w:tc>
          <w:tcPr>
            <w:tcW w:w="4665" w:type="dxa"/>
            <w:tcBorders>
              <w:top w:val="single" w:color="auto" w:sz="6" w:space="0"/>
              <w:left w:val="single" w:color="auto" w:sz="6" w:space="0"/>
              <w:bottom w:val="single" w:color="auto" w:sz="6" w:space="0"/>
              <w:right w:val="single" w:color="auto" w:sz="6" w:space="0"/>
            </w:tcBorders>
            <w:shd w:val="clear" w:color="auto" w:fill="auto"/>
            <w:hideMark/>
          </w:tcPr>
          <w:p w:rsidRPr="006E3CDF" w:rsidR="006E3CDF" w:rsidP="006E3CDF" w:rsidRDefault="006E3CDF" w14:paraId="770EFCB0"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Loop weg en wacht 5 tot 10 seconden </w:t>
            </w:r>
          </w:p>
        </w:tc>
        <w:tc>
          <w:tcPr>
            <w:tcW w:w="4215" w:type="dxa"/>
            <w:tcBorders>
              <w:top w:val="single" w:color="auto" w:sz="6" w:space="0"/>
              <w:left w:val="single" w:color="auto" w:sz="6" w:space="0"/>
              <w:bottom w:val="single" w:color="auto" w:sz="6" w:space="0"/>
              <w:right w:val="single" w:color="auto" w:sz="6" w:space="0"/>
            </w:tcBorders>
            <w:shd w:val="clear" w:color="auto" w:fill="auto"/>
            <w:hideMark/>
          </w:tcPr>
          <w:p w:rsidRPr="006E3CDF" w:rsidR="006E3CDF" w:rsidP="006E3CDF" w:rsidRDefault="006E3CDF" w14:paraId="1500D8A9"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Leerling is gehoorzaam: bekrachtig! </w:t>
            </w:r>
          </w:p>
          <w:p w:rsidRPr="006E3CDF" w:rsidR="006E3CDF" w:rsidP="006E3CDF" w:rsidRDefault="006E3CDF" w14:paraId="5C849473"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Leerling is ongehoorzaam: ga naar stap 3 </w:t>
            </w:r>
          </w:p>
        </w:tc>
      </w:tr>
      <w:tr w:rsidRPr="006E3CDF" w:rsidR="006E3CDF" w:rsidTr="006E3CDF" w14:paraId="1ECE7283" w14:textId="77777777">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6E3CDF" w:rsidR="006E3CDF" w:rsidP="006E3CDF" w:rsidRDefault="006E3CDF" w14:paraId="5E1EED79"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Stap 3 </w:t>
            </w:r>
          </w:p>
        </w:tc>
        <w:tc>
          <w:tcPr>
            <w:tcW w:w="4665" w:type="dxa"/>
            <w:tcBorders>
              <w:top w:val="single" w:color="auto" w:sz="6" w:space="0"/>
              <w:left w:val="single" w:color="auto" w:sz="6" w:space="0"/>
              <w:bottom w:val="single" w:color="auto" w:sz="6" w:space="0"/>
              <w:right w:val="single" w:color="auto" w:sz="6" w:space="0"/>
            </w:tcBorders>
            <w:shd w:val="clear" w:color="auto" w:fill="auto"/>
            <w:hideMark/>
          </w:tcPr>
          <w:p w:rsidRPr="006E3CDF" w:rsidR="006E3CDF" w:rsidP="006E3CDF" w:rsidRDefault="006E3CDF" w14:paraId="6389285A"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Benoem de consequentie </w:t>
            </w:r>
          </w:p>
        </w:tc>
        <w:tc>
          <w:tcPr>
            <w:tcW w:w="4215" w:type="dxa"/>
            <w:tcBorders>
              <w:top w:val="single" w:color="auto" w:sz="6" w:space="0"/>
              <w:left w:val="single" w:color="auto" w:sz="6" w:space="0"/>
              <w:bottom w:val="single" w:color="auto" w:sz="6" w:space="0"/>
              <w:right w:val="single" w:color="auto" w:sz="6" w:space="0"/>
            </w:tcBorders>
            <w:shd w:val="clear" w:color="auto" w:fill="auto"/>
            <w:hideMark/>
          </w:tcPr>
          <w:p w:rsidRPr="006E3CDF" w:rsidR="006E3CDF" w:rsidP="006E3CDF" w:rsidRDefault="006E3CDF" w14:paraId="1FDDE608"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“Oke dan blijf je in de pauze binnen.” </w:t>
            </w:r>
          </w:p>
        </w:tc>
      </w:tr>
      <w:tr w:rsidRPr="006E3CDF" w:rsidR="006E3CDF" w:rsidTr="006E3CDF" w14:paraId="16D4CE77" w14:textId="77777777">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6E3CDF" w:rsidR="006E3CDF" w:rsidP="006E3CDF" w:rsidRDefault="006E3CDF" w14:paraId="710BC881"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 </w:t>
            </w:r>
          </w:p>
        </w:tc>
        <w:tc>
          <w:tcPr>
            <w:tcW w:w="4665" w:type="dxa"/>
            <w:tcBorders>
              <w:top w:val="single" w:color="auto" w:sz="6" w:space="0"/>
              <w:left w:val="single" w:color="auto" w:sz="6" w:space="0"/>
              <w:bottom w:val="single" w:color="auto" w:sz="6" w:space="0"/>
              <w:right w:val="single" w:color="auto" w:sz="6" w:space="0"/>
            </w:tcBorders>
            <w:shd w:val="clear" w:color="auto" w:fill="auto"/>
            <w:hideMark/>
          </w:tcPr>
          <w:p w:rsidRPr="006E3CDF" w:rsidR="006E3CDF" w:rsidP="006E3CDF" w:rsidRDefault="006E3CDF" w14:paraId="6C17F08D"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Loop weg. Hiermee voorkom je discussie. </w:t>
            </w:r>
          </w:p>
        </w:tc>
        <w:tc>
          <w:tcPr>
            <w:tcW w:w="4215" w:type="dxa"/>
            <w:tcBorders>
              <w:top w:val="single" w:color="auto" w:sz="6" w:space="0"/>
              <w:left w:val="single" w:color="auto" w:sz="6" w:space="0"/>
              <w:bottom w:val="single" w:color="auto" w:sz="6" w:space="0"/>
              <w:right w:val="single" w:color="auto" w:sz="6" w:space="0"/>
            </w:tcBorders>
            <w:shd w:val="clear" w:color="auto" w:fill="auto"/>
            <w:hideMark/>
          </w:tcPr>
          <w:p w:rsidRPr="006E3CDF" w:rsidR="006E3CDF" w:rsidP="006E3CDF" w:rsidRDefault="006E3CDF" w14:paraId="6D743C71"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Aandachtspunten:  </w:t>
            </w:r>
          </w:p>
          <w:p w:rsidRPr="006E3CDF" w:rsidR="006E3CDF" w:rsidP="006E3CDF" w:rsidRDefault="006E3CDF" w14:paraId="1F3FB88F"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de leerkracht wacht na elke stap 5-10 seconden. </w:t>
            </w:r>
          </w:p>
          <w:p w:rsidRPr="006E3CDF" w:rsidR="006E3CDF" w:rsidP="006E3CDF" w:rsidRDefault="006E3CDF" w14:paraId="6A980303"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De leerkracht bekrachtigt elk stapje in de gewenste richting. </w:t>
            </w:r>
          </w:p>
          <w:p w:rsidRPr="006E3CDF" w:rsidR="006E3CDF" w:rsidP="006E3CDF" w:rsidRDefault="006E3CDF" w14:paraId="64B88BB7" w14:textId="77777777">
            <w:pPr>
              <w:spacing w:after="0" w:line="240" w:lineRule="auto"/>
              <w:textAlignment w:val="baseline"/>
              <w:rPr>
                <w:rFonts w:ascii="Times New Roman" w:hAnsi="Times New Roman" w:eastAsia="Times New Roman" w:cs="Times New Roman"/>
                <w:sz w:val="24"/>
                <w:szCs w:val="24"/>
                <w:lang w:eastAsia="nl-NL"/>
              </w:rPr>
            </w:pPr>
            <w:r w:rsidRPr="006E3CDF">
              <w:rPr>
                <w:rFonts w:ascii="Calibri" w:hAnsi="Calibri" w:eastAsia="Times New Roman" w:cs="Calibri"/>
                <w:lang w:eastAsia="nl-NL"/>
              </w:rPr>
              <w:t>De leerkracht blijft rustig en praat op neutrale toon. </w:t>
            </w:r>
          </w:p>
        </w:tc>
      </w:tr>
    </w:tbl>
    <w:p w:rsidRPr="006E3CDF" w:rsidR="006E3CDF" w:rsidP="006E3CDF" w:rsidRDefault="006E3CDF" w14:paraId="7D015CAE" w14:textId="77777777">
      <w:pPr>
        <w:spacing w:after="0" w:line="240" w:lineRule="auto"/>
        <w:textAlignment w:val="baseline"/>
        <w:rPr>
          <w:rFonts w:ascii="Segoe UI" w:hAnsi="Segoe UI" w:eastAsia="Times New Roman" w:cs="Segoe UI"/>
          <w:sz w:val="18"/>
          <w:szCs w:val="18"/>
          <w:lang w:eastAsia="nl-NL"/>
        </w:rPr>
      </w:pPr>
      <w:r w:rsidRPr="51D1A7CA">
        <w:rPr>
          <w:rFonts w:ascii="Calibri" w:hAnsi="Calibri" w:eastAsia="Times New Roman" w:cs="Calibri"/>
          <w:lang w:eastAsia="nl-NL"/>
        </w:rPr>
        <w:t> </w:t>
      </w:r>
    </w:p>
    <w:p w:rsidR="003B2350" w:rsidP="0277436A" w:rsidRDefault="003B2350" w14:paraId="25337C57" w14:textId="77777777">
      <w:pPr>
        <w:pStyle w:val="NoSpacing"/>
        <w:spacing w:after="160" w:line="259" w:lineRule="auto"/>
        <w:rPr>
          <w:rFonts w:ascii="Arial Nova" w:hAnsi="Arial Nova" w:eastAsia="Arial Nova" w:cs="Arial Nova"/>
          <w:sz w:val="20"/>
          <w:szCs w:val="20"/>
        </w:rPr>
      </w:pPr>
    </w:p>
    <w:p w:rsidR="0277436A" w:rsidP="51D1A7CA" w:rsidRDefault="51D1A7CA" w14:paraId="7F7A7661" w14:textId="1EC2DFAF">
      <w:pPr>
        <w:pStyle w:val="NoSpacing"/>
      </w:pPr>
      <w:r>
        <w:t>Ter interventie kan een LEGE gedragskaart individueel voor een leerling worden ongevuld.</w:t>
      </w:r>
    </w:p>
    <w:p w:rsidR="51D1A7CA" w:rsidP="51D1A7CA" w:rsidRDefault="51D1A7CA" w14:paraId="77C223A5" w14:textId="5B5D5DDA">
      <w:pPr>
        <w:pStyle w:val="NoSpacing"/>
      </w:pPr>
      <w:r>
        <w:t>Leerkracht doet dit samen met de leerling: beschrijf samen groen, oranje en geel gedrag (zo concreet mogelijk).</w:t>
      </w:r>
    </w:p>
    <w:p w:rsidR="51D1A7CA" w:rsidP="51D1A7CA" w:rsidRDefault="51D1A7CA" w14:paraId="796BC66E" w14:textId="4CD58CE8">
      <w:pPr>
        <w:pStyle w:val="NoSpacing"/>
      </w:pPr>
      <w:r>
        <w:t>Samen wordt er ook gekeken naar de consequenties.</w:t>
      </w:r>
    </w:p>
    <w:p w:rsidR="51D1A7CA" w:rsidP="51D1A7CA" w:rsidRDefault="51D1A7CA" w14:paraId="757555F3" w14:textId="09DF4CD8">
      <w:pPr>
        <w:pStyle w:val="NoSpacing"/>
      </w:pPr>
      <w:r>
        <w:t xml:space="preserve">Denk hierbij niet alleen aan straffen, maar ook aan herstelrecht kind. </w:t>
      </w:r>
    </w:p>
    <w:p w:rsidR="51D1A7CA" w:rsidP="51D1A7CA" w:rsidRDefault="51D1A7CA" w14:paraId="2701CF05" w14:textId="1B81FEF8">
      <w:pPr>
        <w:pStyle w:val="NoSpacing"/>
      </w:pPr>
    </w:p>
    <w:p w:rsidR="51D1A7CA" w:rsidP="51D1A7CA" w:rsidRDefault="51D1A7CA" w14:paraId="73709431" w14:textId="1D5EE5FE">
      <w:pPr>
        <w:pStyle w:val="NoSpacing"/>
        <w:spacing w:after="160" w:line="259" w:lineRule="auto"/>
        <w:rPr>
          <w:rFonts w:ascii="Arial Nova" w:hAnsi="Arial Nova" w:eastAsia="Arial Nova" w:cs="Arial Nova"/>
          <w:b/>
          <w:bCs/>
          <w:sz w:val="20"/>
          <w:szCs w:val="20"/>
        </w:rPr>
      </w:pPr>
    </w:p>
    <w:p w:rsidR="0277436A" w:rsidP="0277436A" w:rsidRDefault="00047172" w14:paraId="2068D9F0" w14:textId="6D91C647">
      <w:pPr>
        <w:pStyle w:val="NoSpacing"/>
        <w:spacing w:after="160" w:line="259" w:lineRule="auto"/>
        <w:rPr>
          <w:rFonts w:ascii="Arial Nova" w:hAnsi="Arial Nova" w:eastAsia="Arial Nova" w:cs="Arial Nova"/>
          <w:b/>
          <w:bCs/>
          <w:sz w:val="20"/>
          <w:szCs w:val="20"/>
        </w:rPr>
      </w:pPr>
      <w:r w:rsidRPr="00047172">
        <w:rPr>
          <w:rFonts w:ascii="Arial Nova" w:hAnsi="Arial Nova" w:eastAsia="Arial Nova" w:cs="Arial Nova"/>
          <w:b/>
          <w:bCs/>
          <w:sz w:val="20"/>
          <w:szCs w:val="20"/>
        </w:rPr>
        <w:t>Herstelrecht</w:t>
      </w:r>
    </w:p>
    <w:p w:rsidR="00047172" w:rsidP="0277436A" w:rsidRDefault="00047172" w14:paraId="53089321" w14:textId="77777777">
      <w:pPr>
        <w:pStyle w:val="NoSpacing"/>
        <w:spacing w:after="160" w:line="259" w:lineRule="auto"/>
        <w:rPr>
          <w:rFonts w:ascii="Arial Nova" w:hAnsi="Arial Nova" w:eastAsia="Arial Nova" w:cs="Arial Nova"/>
          <w:b/>
          <w:bCs/>
          <w:sz w:val="20"/>
          <w:szCs w:val="20"/>
        </w:rPr>
      </w:pPr>
    </w:p>
    <w:p w:rsidRPr="00047172" w:rsidR="00047172" w:rsidP="0277436A" w:rsidRDefault="00047172" w14:paraId="4752A8D6" w14:textId="77777777">
      <w:pPr>
        <w:pStyle w:val="NoSpacing"/>
        <w:spacing w:after="160" w:line="259" w:lineRule="auto"/>
        <w:rPr>
          <w:rFonts w:ascii="Arial Nova" w:hAnsi="Arial Nova" w:eastAsia="Arial Nova" w:cs="Arial Nova"/>
          <w:b/>
          <w:bCs/>
          <w:sz w:val="20"/>
          <w:szCs w:val="20"/>
        </w:rPr>
      </w:pPr>
    </w:p>
    <w:p w:rsidR="0277436A" w:rsidP="0277436A" w:rsidRDefault="0277436A" w14:paraId="5A3618A3" w14:textId="560173EF">
      <w:pPr>
        <w:pStyle w:val="NoSpacing"/>
        <w:spacing w:after="160" w:line="259" w:lineRule="auto"/>
        <w:rPr>
          <w:rFonts w:ascii="Arial Nova" w:hAnsi="Arial Nova" w:eastAsia="Arial Nova" w:cs="Arial Nova"/>
          <w:sz w:val="20"/>
          <w:szCs w:val="20"/>
        </w:rPr>
      </w:pPr>
    </w:p>
    <w:p w:rsidR="0277436A" w:rsidP="0277436A" w:rsidRDefault="0277436A" w14:paraId="3C768BEA" w14:textId="7BD8E460">
      <w:pPr>
        <w:pStyle w:val="NoSpacing"/>
        <w:spacing w:after="160" w:line="259" w:lineRule="auto"/>
        <w:rPr>
          <w:rFonts w:ascii="Arial Nova" w:hAnsi="Arial Nova" w:eastAsia="Arial Nova" w:cs="Arial Nova"/>
          <w:sz w:val="20"/>
          <w:szCs w:val="20"/>
        </w:rPr>
      </w:pPr>
    </w:p>
    <w:p w:rsidR="0277436A" w:rsidP="0277436A" w:rsidRDefault="0277436A" w14:paraId="438FC6AE" w14:textId="1C8DB97F">
      <w:pPr>
        <w:pStyle w:val="NoSpacing"/>
        <w:spacing w:after="160" w:line="259" w:lineRule="auto"/>
        <w:rPr>
          <w:rFonts w:ascii="Arial Nova" w:hAnsi="Arial Nova" w:eastAsia="Arial Nova" w:cs="Arial Nova"/>
          <w:sz w:val="20"/>
          <w:szCs w:val="20"/>
        </w:rPr>
      </w:pPr>
    </w:p>
    <w:p w:rsidR="0277436A" w:rsidP="0277436A" w:rsidRDefault="0277436A" w14:paraId="7EEE279A" w14:textId="79FCEBBA">
      <w:pPr>
        <w:pStyle w:val="NoSpacing"/>
        <w:spacing w:after="160" w:line="259" w:lineRule="auto"/>
        <w:rPr>
          <w:rFonts w:ascii="Arial Nova" w:hAnsi="Arial Nova" w:eastAsia="Arial Nova" w:cs="Arial Nova"/>
          <w:sz w:val="20"/>
          <w:szCs w:val="20"/>
        </w:rPr>
      </w:pPr>
    </w:p>
    <w:p w:rsidR="0277436A" w:rsidP="0277436A" w:rsidRDefault="0277436A" w14:paraId="4C83DAD9" w14:textId="43FB0E07">
      <w:pPr>
        <w:pStyle w:val="NoSpacing"/>
        <w:spacing w:after="160" w:line="259" w:lineRule="auto"/>
        <w:rPr>
          <w:rFonts w:ascii="Arial Nova" w:hAnsi="Arial Nova" w:eastAsia="Arial Nova" w:cs="Arial Nova"/>
          <w:sz w:val="20"/>
          <w:szCs w:val="20"/>
        </w:rPr>
      </w:pPr>
    </w:p>
    <w:sectPr w:rsidR="0277436A" w:rsidSect="00C43DA5">
      <w:pgSz w:w="11906" w:h="16838"/>
      <w:pgMar w:top="1440" w:right="1440" w:bottom="1440" w:left="1440" w:header="708" w:footer="708" w:gutter="0"/>
      <w:pgBorders w:offsetFrom="page">
        <w:top w:val="single" w:color="auto" w:sz="12" w:space="24"/>
        <w:left w:val="single" w:color="auto" w:sz="12" w:space="24"/>
        <w:bottom w:val="single" w:color="auto" w:sz="12" w:space="24"/>
        <w:right w:val="single" w:color="auto" w:sz="12"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quot;Comic Sans MS&quot;">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ova">
    <w:charset w:val="00"/>
    <w:family w:val="swiss"/>
    <w:pitch w:val="variable"/>
    <w:sig w:usb0="2000028F" w:usb1="00000002" w:usb2="00000000" w:usb3="00000000" w:csb0="0000019F" w:csb1="00000000"/>
  </w:font>
  <w:font w:name="Century Gothic">
    <w:altName w:val="Calibri"/>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37C"/>
    <w:multiLevelType w:val="hybridMultilevel"/>
    <w:tmpl w:val="B4080C16"/>
    <w:lvl w:ilvl="0" w:tplc="23000066">
      <w:start w:val="1"/>
      <w:numFmt w:val="bullet"/>
      <w:lvlText w:val="§"/>
      <w:lvlJc w:val="left"/>
      <w:pPr>
        <w:ind w:left="720" w:hanging="360"/>
      </w:pPr>
      <w:rPr>
        <w:rFonts w:hint="default" w:ascii="Wingdings" w:hAnsi="Wingdings"/>
      </w:rPr>
    </w:lvl>
    <w:lvl w:ilvl="1" w:tplc="C4325984">
      <w:start w:val="1"/>
      <w:numFmt w:val="bullet"/>
      <w:lvlText w:val="o"/>
      <w:lvlJc w:val="left"/>
      <w:pPr>
        <w:ind w:left="1440" w:hanging="360"/>
      </w:pPr>
      <w:rPr>
        <w:rFonts w:hint="default" w:ascii="Courier New" w:hAnsi="Courier New"/>
      </w:rPr>
    </w:lvl>
    <w:lvl w:ilvl="2" w:tplc="AEB261FC">
      <w:start w:val="1"/>
      <w:numFmt w:val="bullet"/>
      <w:lvlText w:val=""/>
      <w:lvlJc w:val="left"/>
      <w:pPr>
        <w:ind w:left="2160" w:hanging="360"/>
      </w:pPr>
      <w:rPr>
        <w:rFonts w:hint="default" w:ascii="Wingdings" w:hAnsi="Wingdings"/>
      </w:rPr>
    </w:lvl>
    <w:lvl w:ilvl="3" w:tplc="60201D50">
      <w:start w:val="1"/>
      <w:numFmt w:val="bullet"/>
      <w:lvlText w:val=""/>
      <w:lvlJc w:val="left"/>
      <w:pPr>
        <w:ind w:left="2880" w:hanging="360"/>
      </w:pPr>
      <w:rPr>
        <w:rFonts w:hint="default" w:ascii="Symbol" w:hAnsi="Symbol"/>
      </w:rPr>
    </w:lvl>
    <w:lvl w:ilvl="4" w:tplc="CC86AFEE">
      <w:start w:val="1"/>
      <w:numFmt w:val="bullet"/>
      <w:lvlText w:val="o"/>
      <w:lvlJc w:val="left"/>
      <w:pPr>
        <w:ind w:left="3600" w:hanging="360"/>
      </w:pPr>
      <w:rPr>
        <w:rFonts w:hint="default" w:ascii="Courier New" w:hAnsi="Courier New"/>
      </w:rPr>
    </w:lvl>
    <w:lvl w:ilvl="5" w:tplc="ABCC58A4">
      <w:start w:val="1"/>
      <w:numFmt w:val="bullet"/>
      <w:lvlText w:val=""/>
      <w:lvlJc w:val="left"/>
      <w:pPr>
        <w:ind w:left="4320" w:hanging="360"/>
      </w:pPr>
      <w:rPr>
        <w:rFonts w:hint="default" w:ascii="Wingdings" w:hAnsi="Wingdings"/>
      </w:rPr>
    </w:lvl>
    <w:lvl w:ilvl="6" w:tplc="15D4B86A">
      <w:start w:val="1"/>
      <w:numFmt w:val="bullet"/>
      <w:lvlText w:val=""/>
      <w:lvlJc w:val="left"/>
      <w:pPr>
        <w:ind w:left="5040" w:hanging="360"/>
      </w:pPr>
      <w:rPr>
        <w:rFonts w:hint="default" w:ascii="Symbol" w:hAnsi="Symbol"/>
      </w:rPr>
    </w:lvl>
    <w:lvl w:ilvl="7" w:tplc="2C80A0B2">
      <w:start w:val="1"/>
      <w:numFmt w:val="bullet"/>
      <w:lvlText w:val="o"/>
      <w:lvlJc w:val="left"/>
      <w:pPr>
        <w:ind w:left="5760" w:hanging="360"/>
      </w:pPr>
      <w:rPr>
        <w:rFonts w:hint="default" w:ascii="Courier New" w:hAnsi="Courier New"/>
      </w:rPr>
    </w:lvl>
    <w:lvl w:ilvl="8" w:tplc="4AF29946">
      <w:start w:val="1"/>
      <w:numFmt w:val="bullet"/>
      <w:lvlText w:val=""/>
      <w:lvlJc w:val="left"/>
      <w:pPr>
        <w:ind w:left="6480" w:hanging="360"/>
      </w:pPr>
      <w:rPr>
        <w:rFonts w:hint="default" w:ascii="Wingdings" w:hAnsi="Wingdings"/>
      </w:rPr>
    </w:lvl>
  </w:abstractNum>
  <w:abstractNum w:abstractNumId="1" w15:restartNumberingAfterBreak="0">
    <w:nsid w:val="07FC7099"/>
    <w:multiLevelType w:val="hybridMultilevel"/>
    <w:tmpl w:val="FFFFFFFF"/>
    <w:lvl w:ilvl="0" w:tplc="BFFCCE70">
      <w:start w:val="1"/>
      <w:numFmt w:val="decimal"/>
      <w:lvlText w:val="%1."/>
      <w:lvlJc w:val="left"/>
      <w:pPr>
        <w:ind w:left="720" w:hanging="360"/>
      </w:pPr>
    </w:lvl>
    <w:lvl w:ilvl="1" w:tplc="5540EFA6">
      <w:start w:val="1"/>
      <w:numFmt w:val="lowerLetter"/>
      <w:lvlText w:val="%2."/>
      <w:lvlJc w:val="left"/>
      <w:pPr>
        <w:ind w:left="1440" w:hanging="360"/>
      </w:pPr>
    </w:lvl>
    <w:lvl w:ilvl="2" w:tplc="5AC83C52">
      <w:start w:val="1"/>
      <w:numFmt w:val="lowerRoman"/>
      <w:lvlText w:val="%3."/>
      <w:lvlJc w:val="right"/>
      <w:pPr>
        <w:ind w:left="2160" w:hanging="180"/>
      </w:pPr>
    </w:lvl>
    <w:lvl w:ilvl="3" w:tplc="74E846AA">
      <w:start w:val="1"/>
      <w:numFmt w:val="decimal"/>
      <w:lvlText w:val="%4."/>
      <w:lvlJc w:val="left"/>
      <w:pPr>
        <w:ind w:left="2880" w:hanging="360"/>
      </w:pPr>
    </w:lvl>
    <w:lvl w:ilvl="4" w:tplc="39306A7E">
      <w:start w:val="1"/>
      <w:numFmt w:val="lowerLetter"/>
      <w:lvlText w:val="%5."/>
      <w:lvlJc w:val="left"/>
      <w:pPr>
        <w:ind w:left="3600" w:hanging="360"/>
      </w:pPr>
    </w:lvl>
    <w:lvl w:ilvl="5" w:tplc="F620D71E">
      <w:start w:val="1"/>
      <w:numFmt w:val="lowerRoman"/>
      <w:lvlText w:val="%6."/>
      <w:lvlJc w:val="right"/>
      <w:pPr>
        <w:ind w:left="4320" w:hanging="180"/>
      </w:pPr>
    </w:lvl>
    <w:lvl w:ilvl="6" w:tplc="1CAA26E4">
      <w:start w:val="1"/>
      <w:numFmt w:val="decimal"/>
      <w:lvlText w:val="%7."/>
      <w:lvlJc w:val="left"/>
      <w:pPr>
        <w:ind w:left="5040" w:hanging="360"/>
      </w:pPr>
    </w:lvl>
    <w:lvl w:ilvl="7" w:tplc="7A5A6166">
      <w:start w:val="1"/>
      <w:numFmt w:val="lowerLetter"/>
      <w:lvlText w:val="%8."/>
      <w:lvlJc w:val="left"/>
      <w:pPr>
        <w:ind w:left="5760" w:hanging="360"/>
      </w:pPr>
    </w:lvl>
    <w:lvl w:ilvl="8" w:tplc="141025F2">
      <w:start w:val="1"/>
      <w:numFmt w:val="lowerRoman"/>
      <w:lvlText w:val="%9."/>
      <w:lvlJc w:val="right"/>
      <w:pPr>
        <w:ind w:left="6480" w:hanging="180"/>
      </w:pPr>
    </w:lvl>
  </w:abstractNum>
  <w:abstractNum w:abstractNumId="2" w15:restartNumberingAfterBreak="0">
    <w:nsid w:val="12CD7BD5"/>
    <w:multiLevelType w:val="hybridMultilevel"/>
    <w:tmpl w:val="BBAAEF34"/>
    <w:lvl w:ilvl="0" w:tplc="573E43DC">
      <w:start w:val="1"/>
      <w:numFmt w:val="bullet"/>
      <w:lvlText w:val="-"/>
      <w:lvlJc w:val="left"/>
      <w:pPr>
        <w:ind w:left="720" w:hanging="360"/>
      </w:pPr>
      <w:rPr>
        <w:rFonts w:hint="default" w:ascii="&quot;Comic Sans MS&quot;" w:hAnsi="&quot;Comic Sans MS&quot;"/>
      </w:rPr>
    </w:lvl>
    <w:lvl w:ilvl="1" w:tplc="B3F8C1C8">
      <w:start w:val="1"/>
      <w:numFmt w:val="bullet"/>
      <w:lvlText w:val="o"/>
      <w:lvlJc w:val="left"/>
      <w:pPr>
        <w:ind w:left="1440" w:hanging="360"/>
      </w:pPr>
      <w:rPr>
        <w:rFonts w:hint="default" w:ascii="Courier New" w:hAnsi="Courier New"/>
      </w:rPr>
    </w:lvl>
    <w:lvl w:ilvl="2" w:tplc="A75E3B3E">
      <w:start w:val="1"/>
      <w:numFmt w:val="bullet"/>
      <w:lvlText w:val=""/>
      <w:lvlJc w:val="left"/>
      <w:pPr>
        <w:ind w:left="2160" w:hanging="360"/>
      </w:pPr>
      <w:rPr>
        <w:rFonts w:hint="default" w:ascii="Wingdings" w:hAnsi="Wingdings"/>
      </w:rPr>
    </w:lvl>
    <w:lvl w:ilvl="3" w:tplc="37867846">
      <w:start w:val="1"/>
      <w:numFmt w:val="bullet"/>
      <w:lvlText w:val=""/>
      <w:lvlJc w:val="left"/>
      <w:pPr>
        <w:ind w:left="2880" w:hanging="360"/>
      </w:pPr>
      <w:rPr>
        <w:rFonts w:hint="default" w:ascii="Symbol" w:hAnsi="Symbol"/>
      </w:rPr>
    </w:lvl>
    <w:lvl w:ilvl="4" w:tplc="86608E6C">
      <w:start w:val="1"/>
      <w:numFmt w:val="bullet"/>
      <w:lvlText w:val="o"/>
      <w:lvlJc w:val="left"/>
      <w:pPr>
        <w:ind w:left="3600" w:hanging="360"/>
      </w:pPr>
      <w:rPr>
        <w:rFonts w:hint="default" w:ascii="Courier New" w:hAnsi="Courier New"/>
      </w:rPr>
    </w:lvl>
    <w:lvl w:ilvl="5" w:tplc="5628B344">
      <w:start w:val="1"/>
      <w:numFmt w:val="bullet"/>
      <w:lvlText w:val=""/>
      <w:lvlJc w:val="left"/>
      <w:pPr>
        <w:ind w:left="4320" w:hanging="360"/>
      </w:pPr>
      <w:rPr>
        <w:rFonts w:hint="default" w:ascii="Wingdings" w:hAnsi="Wingdings"/>
      </w:rPr>
    </w:lvl>
    <w:lvl w:ilvl="6" w:tplc="E7A64B40">
      <w:start w:val="1"/>
      <w:numFmt w:val="bullet"/>
      <w:lvlText w:val=""/>
      <w:lvlJc w:val="left"/>
      <w:pPr>
        <w:ind w:left="5040" w:hanging="360"/>
      </w:pPr>
      <w:rPr>
        <w:rFonts w:hint="default" w:ascii="Symbol" w:hAnsi="Symbol"/>
      </w:rPr>
    </w:lvl>
    <w:lvl w:ilvl="7" w:tplc="68B2CB9A">
      <w:start w:val="1"/>
      <w:numFmt w:val="bullet"/>
      <w:lvlText w:val="o"/>
      <w:lvlJc w:val="left"/>
      <w:pPr>
        <w:ind w:left="5760" w:hanging="360"/>
      </w:pPr>
      <w:rPr>
        <w:rFonts w:hint="default" w:ascii="Courier New" w:hAnsi="Courier New"/>
      </w:rPr>
    </w:lvl>
    <w:lvl w:ilvl="8" w:tplc="5E2ACB02">
      <w:start w:val="1"/>
      <w:numFmt w:val="bullet"/>
      <w:lvlText w:val=""/>
      <w:lvlJc w:val="left"/>
      <w:pPr>
        <w:ind w:left="6480" w:hanging="360"/>
      </w:pPr>
      <w:rPr>
        <w:rFonts w:hint="default" w:ascii="Wingdings" w:hAnsi="Wingdings"/>
      </w:rPr>
    </w:lvl>
  </w:abstractNum>
  <w:abstractNum w:abstractNumId="3" w15:restartNumberingAfterBreak="0">
    <w:nsid w:val="180247C2"/>
    <w:multiLevelType w:val="hybridMultilevel"/>
    <w:tmpl w:val="FFFFFFFF"/>
    <w:lvl w:ilvl="0" w:tplc="3786697E">
      <w:start w:val="1"/>
      <w:numFmt w:val="bullet"/>
      <w:lvlText w:val="§"/>
      <w:lvlJc w:val="left"/>
      <w:pPr>
        <w:ind w:left="720" w:hanging="360"/>
      </w:pPr>
      <w:rPr>
        <w:rFonts w:hint="default" w:ascii="Wingdings" w:hAnsi="Wingdings"/>
      </w:rPr>
    </w:lvl>
    <w:lvl w:ilvl="1" w:tplc="86446FE2">
      <w:start w:val="1"/>
      <w:numFmt w:val="bullet"/>
      <w:lvlText w:val="o"/>
      <w:lvlJc w:val="left"/>
      <w:pPr>
        <w:ind w:left="1440" w:hanging="360"/>
      </w:pPr>
      <w:rPr>
        <w:rFonts w:hint="default" w:ascii="Courier New" w:hAnsi="Courier New"/>
      </w:rPr>
    </w:lvl>
    <w:lvl w:ilvl="2" w:tplc="AF3C0744">
      <w:start w:val="1"/>
      <w:numFmt w:val="bullet"/>
      <w:lvlText w:val=""/>
      <w:lvlJc w:val="left"/>
      <w:pPr>
        <w:ind w:left="2160" w:hanging="360"/>
      </w:pPr>
      <w:rPr>
        <w:rFonts w:hint="default" w:ascii="Wingdings" w:hAnsi="Wingdings"/>
      </w:rPr>
    </w:lvl>
    <w:lvl w:ilvl="3" w:tplc="20D6011E">
      <w:start w:val="1"/>
      <w:numFmt w:val="bullet"/>
      <w:lvlText w:val=""/>
      <w:lvlJc w:val="left"/>
      <w:pPr>
        <w:ind w:left="2880" w:hanging="360"/>
      </w:pPr>
      <w:rPr>
        <w:rFonts w:hint="default" w:ascii="Symbol" w:hAnsi="Symbol"/>
      </w:rPr>
    </w:lvl>
    <w:lvl w:ilvl="4" w:tplc="32CC07B4">
      <w:start w:val="1"/>
      <w:numFmt w:val="bullet"/>
      <w:lvlText w:val="o"/>
      <w:lvlJc w:val="left"/>
      <w:pPr>
        <w:ind w:left="3600" w:hanging="360"/>
      </w:pPr>
      <w:rPr>
        <w:rFonts w:hint="default" w:ascii="Courier New" w:hAnsi="Courier New"/>
      </w:rPr>
    </w:lvl>
    <w:lvl w:ilvl="5" w:tplc="09346684">
      <w:start w:val="1"/>
      <w:numFmt w:val="bullet"/>
      <w:lvlText w:val=""/>
      <w:lvlJc w:val="left"/>
      <w:pPr>
        <w:ind w:left="4320" w:hanging="360"/>
      </w:pPr>
      <w:rPr>
        <w:rFonts w:hint="default" w:ascii="Wingdings" w:hAnsi="Wingdings"/>
      </w:rPr>
    </w:lvl>
    <w:lvl w:ilvl="6" w:tplc="657E09B0">
      <w:start w:val="1"/>
      <w:numFmt w:val="bullet"/>
      <w:lvlText w:val=""/>
      <w:lvlJc w:val="left"/>
      <w:pPr>
        <w:ind w:left="5040" w:hanging="360"/>
      </w:pPr>
      <w:rPr>
        <w:rFonts w:hint="default" w:ascii="Symbol" w:hAnsi="Symbol"/>
      </w:rPr>
    </w:lvl>
    <w:lvl w:ilvl="7" w:tplc="1FEC24FA">
      <w:start w:val="1"/>
      <w:numFmt w:val="bullet"/>
      <w:lvlText w:val="o"/>
      <w:lvlJc w:val="left"/>
      <w:pPr>
        <w:ind w:left="5760" w:hanging="360"/>
      </w:pPr>
      <w:rPr>
        <w:rFonts w:hint="default" w:ascii="Courier New" w:hAnsi="Courier New"/>
      </w:rPr>
    </w:lvl>
    <w:lvl w:ilvl="8" w:tplc="092C448E">
      <w:start w:val="1"/>
      <w:numFmt w:val="bullet"/>
      <w:lvlText w:val=""/>
      <w:lvlJc w:val="left"/>
      <w:pPr>
        <w:ind w:left="6480" w:hanging="360"/>
      </w:pPr>
      <w:rPr>
        <w:rFonts w:hint="default" w:ascii="Wingdings" w:hAnsi="Wingdings"/>
      </w:rPr>
    </w:lvl>
  </w:abstractNum>
  <w:abstractNum w:abstractNumId="4" w15:restartNumberingAfterBreak="0">
    <w:nsid w:val="19CC63FC"/>
    <w:multiLevelType w:val="hybridMultilevel"/>
    <w:tmpl w:val="FFFFFFFF"/>
    <w:lvl w:ilvl="0" w:tplc="05C49108">
      <w:start w:val="1"/>
      <w:numFmt w:val="bullet"/>
      <w:lvlText w:val="§"/>
      <w:lvlJc w:val="left"/>
      <w:pPr>
        <w:ind w:left="720" w:hanging="360"/>
      </w:pPr>
      <w:rPr>
        <w:rFonts w:hint="default" w:ascii="Wingdings" w:hAnsi="Wingdings"/>
      </w:rPr>
    </w:lvl>
    <w:lvl w:ilvl="1" w:tplc="4AC863C8">
      <w:start w:val="1"/>
      <w:numFmt w:val="bullet"/>
      <w:lvlText w:val="o"/>
      <w:lvlJc w:val="left"/>
      <w:pPr>
        <w:ind w:left="1440" w:hanging="360"/>
      </w:pPr>
      <w:rPr>
        <w:rFonts w:hint="default" w:ascii="Courier New" w:hAnsi="Courier New"/>
      </w:rPr>
    </w:lvl>
    <w:lvl w:ilvl="2" w:tplc="7172B904">
      <w:start w:val="1"/>
      <w:numFmt w:val="bullet"/>
      <w:lvlText w:val=""/>
      <w:lvlJc w:val="left"/>
      <w:pPr>
        <w:ind w:left="2160" w:hanging="360"/>
      </w:pPr>
      <w:rPr>
        <w:rFonts w:hint="default" w:ascii="Wingdings" w:hAnsi="Wingdings"/>
      </w:rPr>
    </w:lvl>
    <w:lvl w:ilvl="3" w:tplc="5AD03484">
      <w:start w:val="1"/>
      <w:numFmt w:val="bullet"/>
      <w:lvlText w:val=""/>
      <w:lvlJc w:val="left"/>
      <w:pPr>
        <w:ind w:left="2880" w:hanging="360"/>
      </w:pPr>
      <w:rPr>
        <w:rFonts w:hint="default" w:ascii="Symbol" w:hAnsi="Symbol"/>
      </w:rPr>
    </w:lvl>
    <w:lvl w:ilvl="4" w:tplc="316A33A6">
      <w:start w:val="1"/>
      <w:numFmt w:val="bullet"/>
      <w:lvlText w:val="o"/>
      <w:lvlJc w:val="left"/>
      <w:pPr>
        <w:ind w:left="3600" w:hanging="360"/>
      </w:pPr>
      <w:rPr>
        <w:rFonts w:hint="default" w:ascii="Courier New" w:hAnsi="Courier New"/>
      </w:rPr>
    </w:lvl>
    <w:lvl w:ilvl="5" w:tplc="DC74CF36">
      <w:start w:val="1"/>
      <w:numFmt w:val="bullet"/>
      <w:lvlText w:val=""/>
      <w:lvlJc w:val="left"/>
      <w:pPr>
        <w:ind w:left="4320" w:hanging="360"/>
      </w:pPr>
      <w:rPr>
        <w:rFonts w:hint="default" w:ascii="Wingdings" w:hAnsi="Wingdings"/>
      </w:rPr>
    </w:lvl>
    <w:lvl w:ilvl="6" w:tplc="F5405B8E">
      <w:start w:val="1"/>
      <w:numFmt w:val="bullet"/>
      <w:lvlText w:val=""/>
      <w:lvlJc w:val="left"/>
      <w:pPr>
        <w:ind w:left="5040" w:hanging="360"/>
      </w:pPr>
      <w:rPr>
        <w:rFonts w:hint="default" w:ascii="Symbol" w:hAnsi="Symbol"/>
      </w:rPr>
    </w:lvl>
    <w:lvl w:ilvl="7" w:tplc="B24C7D7A">
      <w:start w:val="1"/>
      <w:numFmt w:val="bullet"/>
      <w:lvlText w:val="o"/>
      <w:lvlJc w:val="left"/>
      <w:pPr>
        <w:ind w:left="5760" w:hanging="360"/>
      </w:pPr>
      <w:rPr>
        <w:rFonts w:hint="default" w:ascii="Courier New" w:hAnsi="Courier New"/>
      </w:rPr>
    </w:lvl>
    <w:lvl w:ilvl="8" w:tplc="2A508652">
      <w:start w:val="1"/>
      <w:numFmt w:val="bullet"/>
      <w:lvlText w:val=""/>
      <w:lvlJc w:val="left"/>
      <w:pPr>
        <w:ind w:left="6480" w:hanging="360"/>
      </w:pPr>
      <w:rPr>
        <w:rFonts w:hint="default" w:ascii="Wingdings" w:hAnsi="Wingdings"/>
      </w:rPr>
    </w:lvl>
  </w:abstractNum>
  <w:abstractNum w:abstractNumId="5" w15:restartNumberingAfterBreak="0">
    <w:nsid w:val="1C6F7E8E"/>
    <w:multiLevelType w:val="hybridMultilevel"/>
    <w:tmpl w:val="FFFFFFFF"/>
    <w:lvl w:ilvl="0" w:tplc="A8FEBB26">
      <w:start w:val="1"/>
      <w:numFmt w:val="bullet"/>
      <w:lvlText w:val="-"/>
      <w:lvlJc w:val="left"/>
      <w:pPr>
        <w:ind w:left="720" w:hanging="360"/>
      </w:pPr>
      <w:rPr>
        <w:rFonts w:hint="default" w:ascii="&quot;Comic Sans MS&quot;" w:hAnsi="&quot;Comic Sans MS&quot;"/>
      </w:rPr>
    </w:lvl>
    <w:lvl w:ilvl="1" w:tplc="1F14AE90">
      <w:start w:val="1"/>
      <w:numFmt w:val="bullet"/>
      <w:lvlText w:val="o"/>
      <w:lvlJc w:val="left"/>
      <w:pPr>
        <w:ind w:left="1440" w:hanging="360"/>
      </w:pPr>
      <w:rPr>
        <w:rFonts w:hint="default" w:ascii="Courier New" w:hAnsi="Courier New"/>
      </w:rPr>
    </w:lvl>
    <w:lvl w:ilvl="2" w:tplc="4EF6BF1A">
      <w:start w:val="1"/>
      <w:numFmt w:val="bullet"/>
      <w:lvlText w:val=""/>
      <w:lvlJc w:val="left"/>
      <w:pPr>
        <w:ind w:left="2160" w:hanging="360"/>
      </w:pPr>
      <w:rPr>
        <w:rFonts w:hint="default" w:ascii="Wingdings" w:hAnsi="Wingdings"/>
      </w:rPr>
    </w:lvl>
    <w:lvl w:ilvl="3" w:tplc="FD788406">
      <w:start w:val="1"/>
      <w:numFmt w:val="bullet"/>
      <w:lvlText w:val=""/>
      <w:lvlJc w:val="left"/>
      <w:pPr>
        <w:ind w:left="2880" w:hanging="360"/>
      </w:pPr>
      <w:rPr>
        <w:rFonts w:hint="default" w:ascii="Symbol" w:hAnsi="Symbol"/>
      </w:rPr>
    </w:lvl>
    <w:lvl w:ilvl="4" w:tplc="3E3270D6">
      <w:start w:val="1"/>
      <w:numFmt w:val="bullet"/>
      <w:lvlText w:val="o"/>
      <w:lvlJc w:val="left"/>
      <w:pPr>
        <w:ind w:left="3600" w:hanging="360"/>
      </w:pPr>
      <w:rPr>
        <w:rFonts w:hint="default" w:ascii="Courier New" w:hAnsi="Courier New"/>
      </w:rPr>
    </w:lvl>
    <w:lvl w:ilvl="5" w:tplc="54BAC57A">
      <w:start w:val="1"/>
      <w:numFmt w:val="bullet"/>
      <w:lvlText w:val=""/>
      <w:lvlJc w:val="left"/>
      <w:pPr>
        <w:ind w:left="4320" w:hanging="360"/>
      </w:pPr>
      <w:rPr>
        <w:rFonts w:hint="default" w:ascii="Wingdings" w:hAnsi="Wingdings"/>
      </w:rPr>
    </w:lvl>
    <w:lvl w:ilvl="6" w:tplc="83F4BA9C">
      <w:start w:val="1"/>
      <w:numFmt w:val="bullet"/>
      <w:lvlText w:val=""/>
      <w:lvlJc w:val="left"/>
      <w:pPr>
        <w:ind w:left="5040" w:hanging="360"/>
      </w:pPr>
      <w:rPr>
        <w:rFonts w:hint="default" w:ascii="Symbol" w:hAnsi="Symbol"/>
      </w:rPr>
    </w:lvl>
    <w:lvl w:ilvl="7" w:tplc="A1CA73EE">
      <w:start w:val="1"/>
      <w:numFmt w:val="bullet"/>
      <w:lvlText w:val="o"/>
      <w:lvlJc w:val="left"/>
      <w:pPr>
        <w:ind w:left="5760" w:hanging="360"/>
      </w:pPr>
      <w:rPr>
        <w:rFonts w:hint="default" w:ascii="Courier New" w:hAnsi="Courier New"/>
      </w:rPr>
    </w:lvl>
    <w:lvl w:ilvl="8" w:tplc="EE048E80">
      <w:start w:val="1"/>
      <w:numFmt w:val="bullet"/>
      <w:lvlText w:val=""/>
      <w:lvlJc w:val="left"/>
      <w:pPr>
        <w:ind w:left="6480" w:hanging="360"/>
      </w:pPr>
      <w:rPr>
        <w:rFonts w:hint="default" w:ascii="Wingdings" w:hAnsi="Wingdings"/>
      </w:rPr>
    </w:lvl>
  </w:abstractNum>
  <w:abstractNum w:abstractNumId="6" w15:restartNumberingAfterBreak="0">
    <w:nsid w:val="20365CD4"/>
    <w:multiLevelType w:val="hybridMultilevel"/>
    <w:tmpl w:val="FFFFFFFF"/>
    <w:lvl w:ilvl="0" w:tplc="FC5AA21A">
      <w:start w:val="1"/>
      <w:numFmt w:val="bullet"/>
      <w:lvlText w:val="§"/>
      <w:lvlJc w:val="left"/>
      <w:pPr>
        <w:ind w:left="720" w:hanging="360"/>
      </w:pPr>
      <w:rPr>
        <w:rFonts w:hint="default" w:ascii="Wingdings" w:hAnsi="Wingdings"/>
      </w:rPr>
    </w:lvl>
    <w:lvl w:ilvl="1" w:tplc="5088C940">
      <w:start w:val="1"/>
      <w:numFmt w:val="bullet"/>
      <w:lvlText w:val="o"/>
      <w:lvlJc w:val="left"/>
      <w:pPr>
        <w:ind w:left="1440" w:hanging="360"/>
      </w:pPr>
      <w:rPr>
        <w:rFonts w:hint="default" w:ascii="Courier New" w:hAnsi="Courier New"/>
      </w:rPr>
    </w:lvl>
    <w:lvl w:ilvl="2" w:tplc="3EB2A084">
      <w:start w:val="1"/>
      <w:numFmt w:val="bullet"/>
      <w:lvlText w:val=""/>
      <w:lvlJc w:val="left"/>
      <w:pPr>
        <w:ind w:left="2160" w:hanging="360"/>
      </w:pPr>
      <w:rPr>
        <w:rFonts w:hint="default" w:ascii="Wingdings" w:hAnsi="Wingdings"/>
      </w:rPr>
    </w:lvl>
    <w:lvl w:ilvl="3" w:tplc="918E85BE">
      <w:start w:val="1"/>
      <w:numFmt w:val="bullet"/>
      <w:lvlText w:val=""/>
      <w:lvlJc w:val="left"/>
      <w:pPr>
        <w:ind w:left="2880" w:hanging="360"/>
      </w:pPr>
      <w:rPr>
        <w:rFonts w:hint="default" w:ascii="Symbol" w:hAnsi="Symbol"/>
      </w:rPr>
    </w:lvl>
    <w:lvl w:ilvl="4" w:tplc="6F56CD0C">
      <w:start w:val="1"/>
      <w:numFmt w:val="bullet"/>
      <w:lvlText w:val="o"/>
      <w:lvlJc w:val="left"/>
      <w:pPr>
        <w:ind w:left="3600" w:hanging="360"/>
      </w:pPr>
      <w:rPr>
        <w:rFonts w:hint="default" w:ascii="Courier New" w:hAnsi="Courier New"/>
      </w:rPr>
    </w:lvl>
    <w:lvl w:ilvl="5" w:tplc="F9946178">
      <w:start w:val="1"/>
      <w:numFmt w:val="bullet"/>
      <w:lvlText w:val=""/>
      <w:lvlJc w:val="left"/>
      <w:pPr>
        <w:ind w:left="4320" w:hanging="360"/>
      </w:pPr>
      <w:rPr>
        <w:rFonts w:hint="default" w:ascii="Wingdings" w:hAnsi="Wingdings"/>
      </w:rPr>
    </w:lvl>
    <w:lvl w:ilvl="6" w:tplc="D23AA20A">
      <w:start w:val="1"/>
      <w:numFmt w:val="bullet"/>
      <w:lvlText w:val=""/>
      <w:lvlJc w:val="left"/>
      <w:pPr>
        <w:ind w:left="5040" w:hanging="360"/>
      </w:pPr>
      <w:rPr>
        <w:rFonts w:hint="default" w:ascii="Symbol" w:hAnsi="Symbol"/>
      </w:rPr>
    </w:lvl>
    <w:lvl w:ilvl="7" w:tplc="D44616C8">
      <w:start w:val="1"/>
      <w:numFmt w:val="bullet"/>
      <w:lvlText w:val="o"/>
      <w:lvlJc w:val="left"/>
      <w:pPr>
        <w:ind w:left="5760" w:hanging="360"/>
      </w:pPr>
      <w:rPr>
        <w:rFonts w:hint="default" w:ascii="Courier New" w:hAnsi="Courier New"/>
      </w:rPr>
    </w:lvl>
    <w:lvl w:ilvl="8" w:tplc="7E5284A6">
      <w:start w:val="1"/>
      <w:numFmt w:val="bullet"/>
      <w:lvlText w:val=""/>
      <w:lvlJc w:val="left"/>
      <w:pPr>
        <w:ind w:left="6480" w:hanging="360"/>
      </w:pPr>
      <w:rPr>
        <w:rFonts w:hint="default" w:ascii="Wingdings" w:hAnsi="Wingdings"/>
      </w:rPr>
    </w:lvl>
  </w:abstractNum>
  <w:abstractNum w:abstractNumId="7" w15:restartNumberingAfterBreak="0">
    <w:nsid w:val="22E157B4"/>
    <w:multiLevelType w:val="multilevel"/>
    <w:tmpl w:val="B404799C"/>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8" w15:restartNumberingAfterBreak="0">
    <w:nsid w:val="25427EAE"/>
    <w:multiLevelType w:val="hybridMultilevel"/>
    <w:tmpl w:val="4B9E431E"/>
    <w:lvl w:ilvl="0" w:tplc="6A52253A">
      <w:start w:val="1"/>
      <w:numFmt w:val="decimal"/>
      <w:lvlText w:val="%1."/>
      <w:lvlJc w:val="left"/>
      <w:pPr>
        <w:ind w:left="720" w:hanging="360"/>
      </w:pPr>
    </w:lvl>
    <w:lvl w:ilvl="1" w:tplc="7EA4CEA0">
      <w:start w:val="1"/>
      <w:numFmt w:val="lowerLetter"/>
      <w:lvlText w:val="%2."/>
      <w:lvlJc w:val="left"/>
      <w:pPr>
        <w:ind w:left="1440" w:hanging="360"/>
      </w:pPr>
    </w:lvl>
    <w:lvl w:ilvl="2" w:tplc="8E140208">
      <w:start w:val="1"/>
      <w:numFmt w:val="lowerRoman"/>
      <w:lvlText w:val="%3."/>
      <w:lvlJc w:val="right"/>
      <w:pPr>
        <w:ind w:left="2160" w:hanging="180"/>
      </w:pPr>
    </w:lvl>
    <w:lvl w:ilvl="3" w:tplc="307A298A">
      <w:start w:val="1"/>
      <w:numFmt w:val="decimal"/>
      <w:lvlText w:val="%4."/>
      <w:lvlJc w:val="left"/>
      <w:pPr>
        <w:ind w:left="2880" w:hanging="360"/>
      </w:pPr>
    </w:lvl>
    <w:lvl w:ilvl="4" w:tplc="F2D0A144">
      <w:start w:val="1"/>
      <w:numFmt w:val="lowerLetter"/>
      <w:lvlText w:val="%5."/>
      <w:lvlJc w:val="left"/>
      <w:pPr>
        <w:ind w:left="3600" w:hanging="360"/>
      </w:pPr>
    </w:lvl>
    <w:lvl w:ilvl="5" w:tplc="2722874C">
      <w:start w:val="1"/>
      <w:numFmt w:val="lowerRoman"/>
      <w:lvlText w:val="%6."/>
      <w:lvlJc w:val="right"/>
      <w:pPr>
        <w:ind w:left="4320" w:hanging="180"/>
      </w:pPr>
    </w:lvl>
    <w:lvl w:ilvl="6" w:tplc="FEC0A1A2">
      <w:start w:val="1"/>
      <w:numFmt w:val="decimal"/>
      <w:lvlText w:val="%7."/>
      <w:lvlJc w:val="left"/>
      <w:pPr>
        <w:ind w:left="5040" w:hanging="360"/>
      </w:pPr>
    </w:lvl>
    <w:lvl w:ilvl="7" w:tplc="75A0FE2E">
      <w:start w:val="1"/>
      <w:numFmt w:val="lowerLetter"/>
      <w:lvlText w:val="%8."/>
      <w:lvlJc w:val="left"/>
      <w:pPr>
        <w:ind w:left="5760" w:hanging="360"/>
      </w:pPr>
    </w:lvl>
    <w:lvl w:ilvl="8" w:tplc="CA5C9FA2">
      <w:start w:val="1"/>
      <w:numFmt w:val="lowerRoman"/>
      <w:lvlText w:val="%9."/>
      <w:lvlJc w:val="right"/>
      <w:pPr>
        <w:ind w:left="6480" w:hanging="180"/>
      </w:pPr>
    </w:lvl>
  </w:abstractNum>
  <w:abstractNum w:abstractNumId="9" w15:restartNumberingAfterBreak="0">
    <w:nsid w:val="2789678F"/>
    <w:multiLevelType w:val="hybridMultilevel"/>
    <w:tmpl w:val="FFFFFFFF"/>
    <w:lvl w:ilvl="0" w:tplc="5A641108">
      <w:start w:val="1"/>
      <w:numFmt w:val="bullet"/>
      <w:lvlText w:val=""/>
      <w:lvlJc w:val="left"/>
      <w:pPr>
        <w:ind w:left="720" w:hanging="360"/>
      </w:pPr>
      <w:rPr>
        <w:rFonts w:hint="default" w:ascii="Symbol" w:hAnsi="Symbol"/>
      </w:rPr>
    </w:lvl>
    <w:lvl w:ilvl="1" w:tplc="D624BFCE">
      <w:start w:val="1"/>
      <w:numFmt w:val="bullet"/>
      <w:lvlText w:val=""/>
      <w:lvlJc w:val="left"/>
      <w:pPr>
        <w:ind w:left="1440" w:hanging="360"/>
      </w:pPr>
      <w:rPr>
        <w:rFonts w:hint="default" w:ascii="Symbol" w:hAnsi="Symbol"/>
      </w:rPr>
    </w:lvl>
    <w:lvl w:ilvl="2" w:tplc="F356E982">
      <w:start w:val="1"/>
      <w:numFmt w:val="bullet"/>
      <w:lvlText w:val=""/>
      <w:lvlJc w:val="left"/>
      <w:pPr>
        <w:ind w:left="2160" w:hanging="360"/>
      </w:pPr>
      <w:rPr>
        <w:rFonts w:hint="default" w:ascii="Wingdings" w:hAnsi="Wingdings"/>
      </w:rPr>
    </w:lvl>
    <w:lvl w:ilvl="3" w:tplc="9DC4DE18">
      <w:start w:val="1"/>
      <w:numFmt w:val="bullet"/>
      <w:lvlText w:val=""/>
      <w:lvlJc w:val="left"/>
      <w:pPr>
        <w:ind w:left="2880" w:hanging="360"/>
      </w:pPr>
      <w:rPr>
        <w:rFonts w:hint="default" w:ascii="Symbol" w:hAnsi="Symbol"/>
      </w:rPr>
    </w:lvl>
    <w:lvl w:ilvl="4" w:tplc="F5765686">
      <w:start w:val="1"/>
      <w:numFmt w:val="bullet"/>
      <w:lvlText w:val="o"/>
      <w:lvlJc w:val="left"/>
      <w:pPr>
        <w:ind w:left="3600" w:hanging="360"/>
      </w:pPr>
      <w:rPr>
        <w:rFonts w:hint="default" w:ascii="Courier New" w:hAnsi="Courier New"/>
      </w:rPr>
    </w:lvl>
    <w:lvl w:ilvl="5" w:tplc="D3005266">
      <w:start w:val="1"/>
      <w:numFmt w:val="bullet"/>
      <w:lvlText w:val=""/>
      <w:lvlJc w:val="left"/>
      <w:pPr>
        <w:ind w:left="4320" w:hanging="360"/>
      </w:pPr>
      <w:rPr>
        <w:rFonts w:hint="default" w:ascii="Wingdings" w:hAnsi="Wingdings"/>
      </w:rPr>
    </w:lvl>
    <w:lvl w:ilvl="6" w:tplc="70F2637A">
      <w:start w:val="1"/>
      <w:numFmt w:val="bullet"/>
      <w:lvlText w:val=""/>
      <w:lvlJc w:val="left"/>
      <w:pPr>
        <w:ind w:left="5040" w:hanging="360"/>
      </w:pPr>
      <w:rPr>
        <w:rFonts w:hint="default" w:ascii="Symbol" w:hAnsi="Symbol"/>
      </w:rPr>
    </w:lvl>
    <w:lvl w:ilvl="7" w:tplc="C7F8F2F2">
      <w:start w:val="1"/>
      <w:numFmt w:val="bullet"/>
      <w:lvlText w:val="o"/>
      <w:lvlJc w:val="left"/>
      <w:pPr>
        <w:ind w:left="5760" w:hanging="360"/>
      </w:pPr>
      <w:rPr>
        <w:rFonts w:hint="default" w:ascii="Courier New" w:hAnsi="Courier New"/>
      </w:rPr>
    </w:lvl>
    <w:lvl w:ilvl="8" w:tplc="BAE09276">
      <w:start w:val="1"/>
      <w:numFmt w:val="bullet"/>
      <w:lvlText w:val=""/>
      <w:lvlJc w:val="left"/>
      <w:pPr>
        <w:ind w:left="6480" w:hanging="360"/>
      </w:pPr>
      <w:rPr>
        <w:rFonts w:hint="default" w:ascii="Wingdings" w:hAnsi="Wingdings"/>
      </w:rPr>
    </w:lvl>
  </w:abstractNum>
  <w:abstractNum w:abstractNumId="10" w15:restartNumberingAfterBreak="0">
    <w:nsid w:val="28BD1DEC"/>
    <w:multiLevelType w:val="multilevel"/>
    <w:tmpl w:val="480E8E50"/>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C9D40D4"/>
    <w:multiLevelType w:val="hybridMultilevel"/>
    <w:tmpl w:val="FFFFFFFF"/>
    <w:lvl w:ilvl="0" w:tplc="7430B6D6">
      <w:start w:val="1"/>
      <w:numFmt w:val="bullet"/>
      <w:lvlText w:val="§"/>
      <w:lvlJc w:val="left"/>
      <w:pPr>
        <w:ind w:left="720" w:hanging="360"/>
      </w:pPr>
      <w:rPr>
        <w:rFonts w:hint="default" w:ascii="Wingdings" w:hAnsi="Wingdings"/>
      </w:rPr>
    </w:lvl>
    <w:lvl w:ilvl="1" w:tplc="DF346716">
      <w:start w:val="1"/>
      <w:numFmt w:val="bullet"/>
      <w:lvlText w:val="o"/>
      <w:lvlJc w:val="left"/>
      <w:pPr>
        <w:ind w:left="1440" w:hanging="360"/>
      </w:pPr>
      <w:rPr>
        <w:rFonts w:hint="default" w:ascii="Courier New" w:hAnsi="Courier New"/>
      </w:rPr>
    </w:lvl>
    <w:lvl w:ilvl="2" w:tplc="285A5802">
      <w:start w:val="1"/>
      <w:numFmt w:val="bullet"/>
      <w:lvlText w:val=""/>
      <w:lvlJc w:val="left"/>
      <w:pPr>
        <w:ind w:left="2160" w:hanging="360"/>
      </w:pPr>
      <w:rPr>
        <w:rFonts w:hint="default" w:ascii="Wingdings" w:hAnsi="Wingdings"/>
      </w:rPr>
    </w:lvl>
    <w:lvl w:ilvl="3" w:tplc="B6C2AB18">
      <w:start w:val="1"/>
      <w:numFmt w:val="bullet"/>
      <w:lvlText w:val=""/>
      <w:lvlJc w:val="left"/>
      <w:pPr>
        <w:ind w:left="2880" w:hanging="360"/>
      </w:pPr>
      <w:rPr>
        <w:rFonts w:hint="default" w:ascii="Symbol" w:hAnsi="Symbol"/>
      </w:rPr>
    </w:lvl>
    <w:lvl w:ilvl="4" w:tplc="4AC24AAA">
      <w:start w:val="1"/>
      <w:numFmt w:val="bullet"/>
      <w:lvlText w:val="o"/>
      <w:lvlJc w:val="left"/>
      <w:pPr>
        <w:ind w:left="3600" w:hanging="360"/>
      </w:pPr>
      <w:rPr>
        <w:rFonts w:hint="default" w:ascii="Courier New" w:hAnsi="Courier New"/>
      </w:rPr>
    </w:lvl>
    <w:lvl w:ilvl="5" w:tplc="B4709FF2">
      <w:start w:val="1"/>
      <w:numFmt w:val="bullet"/>
      <w:lvlText w:val=""/>
      <w:lvlJc w:val="left"/>
      <w:pPr>
        <w:ind w:left="4320" w:hanging="360"/>
      </w:pPr>
      <w:rPr>
        <w:rFonts w:hint="default" w:ascii="Wingdings" w:hAnsi="Wingdings"/>
      </w:rPr>
    </w:lvl>
    <w:lvl w:ilvl="6" w:tplc="7528E63C">
      <w:start w:val="1"/>
      <w:numFmt w:val="bullet"/>
      <w:lvlText w:val=""/>
      <w:lvlJc w:val="left"/>
      <w:pPr>
        <w:ind w:left="5040" w:hanging="360"/>
      </w:pPr>
      <w:rPr>
        <w:rFonts w:hint="default" w:ascii="Symbol" w:hAnsi="Symbol"/>
      </w:rPr>
    </w:lvl>
    <w:lvl w:ilvl="7" w:tplc="0FEE7EF4">
      <w:start w:val="1"/>
      <w:numFmt w:val="bullet"/>
      <w:lvlText w:val="o"/>
      <w:lvlJc w:val="left"/>
      <w:pPr>
        <w:ind w:left="5760" w:hanging="360"/>
      </w:pPr>
      <w:rPr>
        <w:rFonts w:hint="default" w:ascii="Courier New" w:hAnsi="Courier New"/>
      </w:rPr>
    </w:lvl>
    <w:lvl w:ilvl="8" w:tplc="BE485860">
      <w:start w:val="1"/>
      <w:numFmt w:val="bullet"/>
      <w:lvlText w:val=""/>
      <w:lvlJc w:val="left"/>
      <w:pPr>
        <w:ind w:left="6480" w:hanging="360"/>
      </w:pPr>
      <w:rPr>
        <w:rFonts w:hint="default" w:ascii="Wingdings" w:hAnsi="Wingdings"/>
      </w:rPr>
    </w:lvl>
  </w:abstractNum>
  <w:abstractNum w:abstractNumId="12" w15:restartNumberingAfterBreak="0">
    <w:nsid w:val="2CF14F3E"/>
    <w:multiLevelType w:val="hybridMultilevel"/>
    <w:tmpl w:val="7ACEC086"/>
    <w:lvl w:ilvl="0" w:tplc="5A76E9FA">
      <w:start w:val="1"/>
      <w:numFmt w:val="bullet"/>
      <w:lvlText w:val="§"/>
      <w:lvlJc w:val="left"/>
      <w:pPr>
        <w:ind w:left="720" w:hanging="360"/>
      </w:pPr>
      <w:rPr>
        <w:rFonts w:hint="default" w:ascii="Wingdings" w:hAnsi="Wingdings"/>
      </w:rPr>
    </w:lvl>
    <w:lvl w:ilvl="1" w:tplc="AD8AFE90">
      <w:start w:val="1"/>
      <w:numFmt w:val="bullet"/>
      <w:lvlText w:val="o"/>
      <w:lvlJc w:val="left"/>
      <w:pPr>
        <w:ind w:left="1440" w:hanging="360"/>
      </w:pPr>
      <w:rPr>
        <w:rFonts w:hint="default" w:ascii="Courier New" w:hAnsi="Courier New"/>
      </w:rPr>
    </w:lvl>
    <w:lvl w:ilvl="2" w:tplc="5ECC1A74">
      <w:start w:val="1"/>
      <w:numFmt w:val="bullet"/>
      <w:lvlText w:val=""/>
      <w:lvlJc w:val="left"/>
      <w:pPr>
        <w:ind w:left="2160" w:hanging="360"/>
      </w:pPr>
      <w:rPr>
        <w:rFonts w:hint="default" w:ascii="Wingdings" w:hAnsi="Wingdings"/>
      </w:rPr>
    </w:lvl>
    <w:lvl w:ilvl="3" w:tplc="4A1459C0">
      <w:start w:val="1"/>
      <w:numFmt w:val="bullet"/>
      <w:lvlText w:val=""/>
      <w:lvlJc w:val="left"/>
      <w:pPr>
        <w:ind w:left="2880" w:hanging="360"/>
      </w:pPr>
      <w:rPr>
        <w:rFonts w:hint="default" w:ascii="Symbol" w:hAnsi="Symbol"/>
      </w:rPr>
    </w:lvl>
    <w:lvl w:ilvl="4" w:tplc="81B23172">
      <w:start w:val="1"/>
      <w:numFmt w:val="bullet"/>
      <w:lvlText w:val="o"/>
      <w:lvlJc w:val="left"/>
      <w:pPr>
        <w:ind w:left="3600" w:hanging="360"/>
      </w:pPr>
      <w:rPr>
        <w:rFonts w:hint="default" w:ascii="Courier New" w:hAnsi="Courier New"/>
      </w:rPr>
    </w:lvl>
    <w:lvl w:ilvl="5" w:tplc="3F7A76CA">
      <w:start w:val="1"/>
      <w:numFmt w:val="bullet"/>
      <w:lvlText w:val=""/>
      <w:lvlJc w:val="left"/>
      <w:pPr>
        <w:ind w:left="4320" w:hanging="360"/>
      </w:pPr>
      <w:rPr>
        <w:rFonts w:hint="default" w:ascii="Wingdings" w:hAnsi="Wingdings"/>
      </w:rPr>
    </w:lvl>
    <w:lvl w:ilvl="6" w:tplc="909AE8BA">
      <w:start w:val="1"/>
      <w:numFmt w:val="bullet"/>
      <w:lvlText w:val=""/>
      <w:lvlJc w:val="left"/>
      <w:pPr>
        <w:ind w:left="5040" w:hanging="360"/>
      </w:pPr>
      <w:rPr>
        <w:rFonts w:hint="default" w:ascii="Symbol" w:hAnsi="Symbol"/>
      </w:rPr>
    </w:lvl>
    <w:lvl w:ilvl="7" w:tplc="E95CEF0E">
      <w:start w:val="1"/>
      <w:numFmt w:val="bullet"/>
      <w:lvlText w:val="o"/>
      <w:lvlJc w:val="left"/>
      <w:pPr>
        <w:ind w:left="5760" w:hanging="360"/>
      </w:pPr>
      <w:rPr>
        <w:rFonts w:hint="default" w:ascii="Courier New" w:hAnsi="Courier New"/>
      </w:rPr>
    </w:lvl>
    <w:lvl w:ilvl="8" w:tplc="A9A0E764">
      <w:start w:val="1"/>
      <w:numFmt w:val="bullet"/>
      <w:lvlText w:val=""/>
      <w:lvlJc w:val="left"/>
      <w:pPr>
        <w:ind w:left="6480" w:hanging="360"/>
      </w:pPr>
      <w:rPr>
        <w:rFonts w:hint="default" w:ascii="Wingdings" w:hAnsi="Wingdings"/>
      </w:rPr>
    </w:lvl>
  </w:abstractNum>
  <w:abstractNum w:abstractNumId="13" w15:restartNumberingAfterBreak="0">
    <w:nsid w:val="2FB03171"/>
    <w:multiLevelType w:val="hybridMultilevel"/>
    <w:tmpl w:val="FFFFFFFF"/>
    <w:lvl w:ilvl="0" w:tplc="0FCC50FE">
      <w:start w:val="1"/>
      <w:numFmt w:val="bullet"/>
      <w:lvlText w:val=""/>
      <w:lvlJc w:val="left"/>
      <w:pPr>
        <w:ind w:left="720" w:hanging="360"/>
      </w:pPr>
      <w:rPr>
        <w:rFonts w:hint="default" w:ascii="Symbol" w:hAnsi="Symbol"/>
      </w:rPr>
    </w:lvl>
    <w:lvl w:ilvl="1" w:tplc="858013CA">
      <w:start w:val="1"/>
      <w:numFmt w:val="bullet"/>
      <w:lvlText w:val=""/>
      <w:lvlJc w:val="left"/>
      <w:pPr>
        <w:ind w:left="1440" w:hanging="360"/>
      </w:pPr>
      <w:rPr>
        <w:rFonts w:hint="default" w:ascii="Symbol" w:hAnsi="Symbol"/>
      </w:rPr>
    </w:lvl>
    <w:lvl w:ilvl="2" w:tplc="958487CA">
      <w:start w:val="1"/>
      <w:numFmt w:val="bullet"/>
      <w:lvlText w:val=""/>
      <w:lvlJc w:val="left"/>
      <w:pPr>
        <w:ind w:left="2160" w:hanging="360"/>
      </w:pPr>
      <w:rPr>
        <w:rFonts w:hint="default" w:ascii="Wingdings" w:hAnsi="Wingdings"/>
      </w:rPr>
    </w:lvl>
    <w:lvl w:ilvl="3" w:tplc="E1087CE6">
      <w:start w:val="1"/>
      <w:numFmt w:val="bullet"/>
      <w:lvlText w:val=""/>
      <w:lvlJc w:val="left"/>
      <w:pPr>
        <w:ind w:left="2880" w:hanging="360"/>
      </w:pPr>
      <w:rPr>
        <w:rFonts w:hint="default" w:ascii="Symbol" w:hAnsi="Symbol"/>
      </w:rPr>
    </w:lvl>
    <w:lvl w:ilvl="4" w:tplc="195A0FF2">
      <w:start w:val="1"/>
      <w:numFmt w:val="bullet"/>
      <w:lvlText w:val="o"/>
      <w:lvlJc w:val="left"/>
      <w:pPr>
        <w:ind w:left="3600" w:hanging="360"/>
      </w:pPr>
      <w:rPr>
        <w:rFonts w:hint="default" w:ascii="Courier New" w:hAnsi="Courier New"/>
      </w:rPr>
    </w:lvl>
    <w:lvl w:ilvl="5" w:tplc="285494D0">
      <w:start w:val="1"/>
      <w:numFmt w:val="bullet"/>
      <w:lvlText w:val=""/>
      <w:lvlJc w:val="left"/>
      <w:pPr>
        <w:ind w:left="4320" w:hanging="360"/>
      </w:pPr>
      <w:rPr>
        <w:rFonts w:hint="default" w:ascii="Wingdings" w:hAnsi="Wingdings"/>
      </w:rPr>
    </w:lvl>
    <w:lvl w:ilvl="6" w:tplc="58786A3E">
      <w:start w:val="1"/>
      <w:numFmt w:val="bullet"/>
      <w:lvlText w:val=""/>
      <w:lvlJc w:val="left"/>
      <w:pPr>
        <w:ind w:left="5040" w:hanging="360"/>
      </w:pPr>
      <w:rPr>
        <w:rFonts w:hint="default" w:ascii="Symbol" w:hAnsi="Symbol"/>
      </w:rPr>
    </w:lvl>
    <w:lvl w:ilvl="7" w:tplc="505C27C2">
      <w:start w:val="1"/>
      <w:numFmt w:val="bullet"/>
      <w:lvlText w:val="o"/>
      <w:lvlJc w:val="left"/>
      <w:pPr>
        <w:ind w:left="5760" w:hanging="360"/>
      </w:pPr>
      <w:rPr>
        <w:rFonts w:hint="default" w:ascii="Courier New" w:hAnsi="Courier New"/>
      </w:rPr>
    </w:lvl>
    <w:lvl w:ilvl="8" w:tplc="802ECDF8">
      <w:start w:val="1"/>
      <w:numFmt w:val="bullet"/>
      <w:lvlText w:val=""/>
      <w:lvlJc w:val="left"/>
      <w:pPr>
        <w:ind w:left="6480" w:hanging="360"/>
      </w:pPr>
      <w:rPr>
        <w:rFonts w:hint="default" w:ascii="Wingdings" w:hAnsi="Wingdings"/>
      </w:rPr>
    </w:lvl>
  </w:abstractNum>
  <w:abstractNum w:abstractNumId="14" w15:restartNumberingAfterBreak="0">
    <w:nsid w:val="319E4563"/>
    <w:multiLevelType w:val="hybridMultilevel"/>
    <w:tmpl w:val="427035BC"/>
    <w:lvl w:ilvl="0" w:tplc="D2AA84B8">
      <w:start w:val="1"/>
      <w:numFmt w:val="bullet"/>
      <w:lvlText w:val="§"/>
      <w:lvlJc w:val="left"/>
      <w:pPr>
        <w:ind w:left="720" w:hanging="360"/>
      </w:pPr>
      <w:rPr>
        <w:rFonts w:hint="default" w:ascii="Wingdings" w:hAnsi="Wingdings"/>
      </w:rPr>
    </w:lvl>
    <w:lvl w:ilvl="1" w:tplc="EA64944C">
      <w:start w:val="1"/>
      <w:numFmt w:val="bullet"/>
      <w:lvlText w:val="o"/>
      <w:lvlJc w:val="left"/>
      <w:pPr>
        <w:ind w:left="1440" w:hanging="360"/>
      </w:pPr>
      <w:rPr>
        <w:rFonts w:hint="default" w:ascii="Courier New" w:hAnsi="Courier New"/>
      </w:rPr>
    </w:lvl>
    <w:lvl w:ilvl="2" w:tplc="CE34551C">
      <w:start w:val="1"/>
      <w:numFmt w:val="bullet"/>
      <w:lvlText w:val=""/>
      <w:lvlJc w:val="left"/>
      <w:pPr>
        <w:ind w:left="2160" w:hanging="360"/>
      </w:pPr>
      <w:rPr>
        <w:rFonts w:hint="default" w:ascii="Wingdings" w:hAnsi="Wingdings"/>
      </w:rPr>
    </w:lvl>
    <w:lvl w:ilvl="3" w:tplc="8FCAA10C">
      <w:start w:val="1"/>
      <w:numFmt w:val="bullet"/>
      <w:lvlText w:val=""/>
      <w:lvlJc w:val="left"/>
      <w:pPr>
        <w:ind w:left="2880" w:hanging="360"/>
      </w:pPr>
      <w:rPr>
        <w:rFonts w:hint="default" w:ascii="Symbol" w:hAnsi="Symbol"/>
      </w:rPr>
    </w:lvl>
    <w:lvl w:ilvl="4" w:tplc="D70A271E">
      <w:start w:val="1"/>
      <w:numFmt w:val="bullet"/>
      <w:lvlText w:val="o"/>
      <w:lvlJc w:val="left"/>
      <w:pPr>
        <w:ind w:left="3600" w:hanging="360"/>
      </w:pPr>
      <w:rPr>
        <w:rFonts w:hint="default" w:ascii="Courier New" w:hAnsi="Courier New"/>
      </w:rPr>
    </w:lvl>
    <w:lvl w:ilvl="5" w:tplc="074AECFC">
      <w:start w:val="1"/>
      <w:numFmt w:val="bullet"/>
      <w:lvlText w:val=""/>
      <w:lvlJc w:val="left"/>
      <w:pPr>
        <w:ind w:left="4320" w:hanging="360"/>
      </w:pPr>
      <w:rPr>
        <w:rFonts w:hint="default" w:ascii="Wingdings" w:hAnsi="Wingdings"/>
      </w:rPr>
    </w:lvl>
    <w:lvl w:ilvl="6" w:tplc="0ACCAB2E">
      <w:start w:val="1"/>
      <w:numFmt w:val="bullet"/>
      <w:lvlText w:val=""/>
      <w:lvlJc w:val="left"/>
      <w:pPr>
        <w:ind w:left="5040" w:hanging="360"/>
      </w:pPr>
      <w:rPr>
        <w:rFonts w:hint="default" w:ascii="Symbol" w:hAnsi="Symbol"/>
      </w:rPr>
    </w:lvl>
    <w:lvl w:ilvl="7" w:tplc="9BE65ECC">
      <w:start w:val="1"/>
      <w:numFmt w:val="bullet"/>
      <w:lvlText w:val="o"/>
      <w:lvlJc w:val="left"/>
      <w:pPr>
        <w:ind w:left="5760" w:hanging="360"/>
      </w:pPr>
      <w:rPr>
        <w:rFonts w:hint="default" w:ascii="Courier New" w:hAnsi="Courier New"/>
      </w:rPr>
    </w:lvl>
    <w:lvl w:ilvl="8" w:tplc="0D94660E">
      <w:start w:val="1"/>
      <w:numFmt w:val="bullet"/>
      <w:lvlText w:val=""/>
      <w:lvlJc w:val="left"/>
      <w:pPr>
        <w:ind w:left="6480" w:hanging="360"/>
      </w:pPr>
      <w:rPr>
        <w:rFonts w:hint="default" w:ascii="Wingdings" w:hAnsi="Wingdings"/>
      </w:rPr>
    </w:lvl>
  </w:abstractNum>
  <w:abstractNum w:abstractNumId="15" w15:restartNumberingAfterBreak="0">
    <w:nsid w:val="31A304FF"/>
    <w:multiLevelType w:val="hybridMultilevel"/>
    <w:tmpl w:val="92F64DD4"/>
    <w:lvl w:ilvl="0" w:tplc="340E8A86">
      <w:start w:val="1"/>
      <w:numFmt w:val="decimal"/>
      <w:lvlText w:val="%1."/>
      <w:lvlJc w:val="left"/>
      <w:pPr>
        <w:ind w:left="720" w:hanging="360"/>
      </w:pPr>
    </w:lvl>
    <w:lvl w:ilvl="1" w:tplc="C15A3DC8">
      <w:start w:val="1"/>
      <w:numFmt w:val="lowerLetter"/>
      <w:lvlText w:val="%2."/>
      <w:lvlJc w:val="left"/>
      <w:pPr>
        <w:ind w:left="1440" w:hanging="360"/>
      </w:pPr>
    </w:lvl>
    <w:lvl w:ilvl="2" w:tplc="A3A8D13E">
      <w:start w:val="1"/>
      <w:numFmt w:val="lowerRoman"/>
      <w:lvlText w:val="%3."/>
      <w:lvlJc w:val="right"/>
      <w:pPr>
        <w:ind w:left="2160" w:hanging="180"/>
      </w:pPr>
    </w:lvl>
    <w:lvl w:ilvl="3" w:tplc="AD3097C2">
      <w:start w:val="1"/>
      <w:numFmt w:val="decimal"/>
      <w:lvlText w:val="%4."/>
      <w:lvlJc w:val="left"/>
      <w:pPr>
        <w:ind w:left="2880" w:hanging="360"/>
      </w:pPr>
    </w:lvl>
    <w:lvl w:ilvl="4" w:tplc="7FDA6FBA">
      <w:start w:val="1"/>
      <w:numFmt w:val="lowerLetter"/>
      <w:lvlText w:val="%5."/>
      <w:lvlJc w:val="left"/>
      <w:pPr>
        <w:ind w:left="3600" w:hanging="360"/>
      </w:pPr>
    </w:lvl>
    <w:lvl w:ilvl="5" w:tplc="8C60D6A2">
      <w:start w:val="1"/>
      <w:numFmt w:val="lowerRoman"/>
      <w:lvlText w:val="%6."/>
      <w:lvlJc w:val="right"/>
      <w:pPr>
        <w:ind w:left="4320" w:hanging="180"/>
      </w:pPr>
    </w:lvl>
    <w:lvl w:ilvl="6" w:tplc="A3DA4CF8">
      <w:start w:val="1"/>
      <w:numFmt w:val="decimal"/>
      <w:lvlText w:val="%7."/>
      <w:lvlJc w:val="left"/>
      <w:pPr>
        <w:ind w:left="5040" w:hanging="360"/>
      </w:pPr>
    </w:lvl>
    <w:lvl w:ilvl="7" w:tplc="48127030">
      <w:start w:val="1"/>
      <w:numFmt w:val="lowerLetter"/>
      <w:lvlText w:val="%8."/>
      <w:lvlJc w:val="left"/>
      <w:pPr>
        <w:ind w:left="5760" w:hanging="360"/>
      </w:pPr>
    </w:lvl>
    <w:lvl w:ilvl="8" w:tplc="75469AAC">
      <w:start w:val="1"/>
      <w:numFmt w:val="lowerRoman"/>
      <w:lvlText w:val="%9."/>
      <w:lvlJc w:val="right"/>
      <w:pPr>
        <w:ind w:left="6480" w:hanging="180"/>
      </w:pPr>
    </w:lvl>
  </w:abstractNum>
  <w:abstractNum w:abstractNumId="16" w15:restartNumberingAfterBreak="0">
    <w:nsid w:val="31B76446"/>
    <w:multiLevelType w:val="hybridMultilevel"/>
    <w:tmpl w:val="FFFFFFFF"/>
    <w:lvl w:ilvl="0" w:tplc="4E6E64D2">
      <w:start w:val="1"/>
      <w:numFmt w:val="bullet"/>
      <w:lvlText w:val=""/>
      <w:lvlJc w:val="left"/>
      <w:pPr>
        <w:ind w:left="720" w:hanging="360"/>
      </w:pPr>
      <w:rPr>
        <w:rFonts w:hint="default" w:ascii="Symbol" w:hAnsi="Symbol"/>
      </w:rPr>
    </w:lvl>
    <w:lvl w:ilvl="1" w:tplc="55AC16E4">
      <w:start w:val="1"/>
      <w:numFmt w:val="bullet"/>
      <w:lvlText w:val="o"/>
      <w:lvlJc w:val="left"/>
      <w:pPr>
        <w:ind w:left="1440" w:hanging="360"/>
      </w:pPr>
      <w:rPr>
        <w:rFonts w:hint="default" w:ascii="Courier New" w:hAnsi="Courier New"/>
      </w:rPr>
    </w:lvl>
    <w:lvl w:ilvl="2" w:tplc="8C16A4C6">
      <w:start w:val="1"/>
      <w:numFmt w:val="bullet"/>
      <w:lvlText w:val=""/>
      <w:lvlJc w:val="left"/>
      <w:pPr>
        <w:ind w:left="2160" w:hanging="360"/>
      </w:pPr>
      <w:rPr>
        <w:rFonts w:hint="default" w:ascii="Wingdings" w:hAnsi="Wingdings"/>
      </w:rPr>
    </w:lvl>
    <w:lvl w:ilvl="3" w:tplc="BAAE3A5A">
      <w:start w:val="1"/>
      <w:numFmt w:val="bullet"/>
      <w:lvlText w:val=""/>
      <w:lvlJc w:val="left"/>
      <w:pPr>
        <w:ind w:left="2880" w:hanging="360"/>
      </w:pPr>
      <w:rPr>
        <w:rFonts w:hint="default" w:ascii="Symbol" w:hAnsi="Symbol"/>
      </w:rPr>
    </w:lvl>
    <w:lvl w:ilvl="4" w:tplc="13BE9E18">
      <w:start w:val="1"/>
      <w:numFmt w:val="bullet"/>
      <w:lvlText w:val="o"/>
      <w:lvlJc w:val="left"/>
      <w:pPr>
        <w:ind w:left="3600" w:hanging="360"/>
      </w:pPr>
      <w:rPr>
        <w:rFonts w:hint="default" w:ascii="Courier New" w:hAnsi="Courier New"/>
      </w:rPr>
    </w:lvl>
    <w:lvl w:ilvl="5" w:tplc="78028154">
      <w:start w:val="1"/>
      <w:numFmt w:val="bullet"/>
      <w:lvlText w:val=""/>
      <w:lvlJc w:val="left"/>
      <w:pPr>
        <w:ind w:left="4320" w:hanging="360"/>
      </w:pPr>
      <w:rPr>
        <w:rFonts w:hint="default" w:ascii="Wingdings" w:hAnsi="Wingdings"/>
      </w:rPr>
    </w:lvl>
    <w:lvl w:ilvl="6" w:tplc="FFB674F2">
      <w:start w:val="1"/>
      <w:numFmt w:val="bullet"/>
      <w:lvlText w:val=""/>
      <w:lvlJc w:val="left"/>
      <w:pPr>
        <w:ind w:left="5040" w:hanging="360"/>
      </w:pPr>
      <w:rPr>
        <w:rFonts w:hint="default" w:ascii="Symbol" w:hAnsi="Symbol"/>
      </w:rPr>
    </w:lvl>
    <w:lvl w:ilvl="7" w:tplc="04E4E472">
      <w:start w:val="1"/>
      <w:numFmt w:val="bullet"/>
      <w:lvlText w:val="o"/>
      <w:lvlJc w:val="left"/>
      <w:pPr>
        <w:ind w:left="5760" w:hanging="360"/>
      </w:pPr>
      <w:rPr>
        <w:rFonts w:hint="default" w:ascii="Courier New" w:hAnsi="Courier New"/>
      </w:rPr>
    </w:lvl>
    <w:lvl w:ilvl="8" w:tplc="7478B596">
      <w:start w:val="1"/>
      <w:numFmt w:val="bullet"/>
      <w:lvlText w:val=""/>
      <w:lvlJc w:val="left"/>
      <w:pPr>
        <w:ind w:left="6480" w:hanging="360"/>
      </w:pPr>
      <w:rPr>
        <w:rFonts w:hint="default" w:ascii="Wingdings" w:hAnsi="Wingdings"/>
      </w:rPr>
    </w:lvl>
  </w:abstractNum>
  <w:abstractNum w:abstractNumId="17" w15:restartNumberingAfterBreak="0">
    <w:nsid w:val="33310C3D"/>
    <w:multiLevelType w:val="hybridMultilevel"/>
    <w:tmpl w:val="66A668E8"/>
    <w:lvl w:ilvl="0" w:tplc="227E88CC">
      <w:start w:val="1"/>
      <w:numFmt w:val="bullet"/>
      <w:lvlText w:val="§"/>
      <w:lvlJc w:val="left"/>
      <w:pPr>
        <w:ind w:left="720" w:hanging="360"/>
      </w:pPr>
      <w:rPr>
        <w:rFonts w:hint="default" w:ascii="Wingdings" w:hAnsi="Wingdings"/>
      </w:rPr>
    </w:lvl>
    <w:lvl w:ilvl="1" w:tplc="9BD25D0A">
      <w:start w:val="1"/>
      <w:numFmt w:val="bullet"/>
      <w:lvlText w:val="o"/>
      <w:lvlJc w:val="left"/>
      <w:pPr>
        <w:ind w:left="1440" w:hanging="360"/>
      </w:pPr>
      <w:rPr>
        <w:rFonts w:hint="default" w:ascii="Courier New" w:hAnsi="Courier New"/>
      </w:rPr>
    </w:lvl>
    <w:lvl w:ilvl="2" w:tplc="C010DB12">
      <w:start w:val="1"/>
      <w:numFmt w:val="bullet"/>
      <w:lvlText w:val=""/>
      <w:lvlJc w:val="left"/>
      <w:pPr>
        <w:ind w:left="2160" w:hanging="360"/>
      </w:pPr>
      <w:rPr>
        <w:rFonts w:hint="default" w:ascii="Wingdings" w:hAnsi="Wingdings"/>
      </w:rPr>
    </w:lvl>
    <w:lvl w:ilvl="3" w:tplc="C2C8087A">
      <w:start w:val="1"/>
      <w:numFmt w:val="bullet"/>
      <w:lvlText w:val=""/>
      <w:lvlJc w:val="left"/>
      <w:pPr>
        <w:ind w:left="2880" w:hanging="360"/>
      </w:pPr>
      <w:rPr>
        <w:rFonts w:hint="default" w:ascii="Symbol" w:hAnsi="Symbol"/>
      </w:rPr>
    </w:lvl>
    <w:lvl w:ilvl="4" w:tplc="9372FBCC">
      <w:start w:val="1"/>
      <w:numFmt w:val="bullet"/>
      <w:lvlText w:val="o"/>
      <w:lvlJc w:val="left"/>
      <w:pPr>
        <w:ind w:left="3600" w:hanging="360"/>
      </w:pPr>
      <w:rPr>
        <w:rFonts w:hint="default" w:ascii="Courier New" w:hAnsi="Courier New"/>
      </w:rPr>
    </w:lvl>
    <w:lvl w:ilvl="5" w:tplc="8B223CA0">
      <w:start w:val="1"/>
      <w:numFmt w:val="bullet"/>
      <w:lvlText w:val=""/>
      <w:lvlJc w:val="left"/>
      <w:pPr>
        <w:ind w:left="4320" w:hanging="360"/>
      </w:pPr>
      <w:rPr>
        <w:rFonts w:hint="default" w:ascii="Wingdings" w:hAnsi="Wingdings"/>
      </w:rPr>
    </w:lvl>
    <w:lvl w:ilvl="6" w:tplc="352A08D6">
      <w:start w:val="1"/>
      <w:numFmt w:val="bullet"/>
      <w:lvlText w:val=""/>
      <w:lvlJc w:val="left"/>
      <w:pPr>
        <w:ind w:left="5040" w:hanging="360"/>
      </w:pPr>
      <w:rPr>
        <w:rFonts w:hint="default" w:ascii="Symbol" w:hAnsi="Symbol"/>
      </w:rPr>
    </w:lvl>
    <w:lvl w:ilvl="7" w:tplc="3768EC62">
      <w:start w:val="1"/>
      <w:numFmt w:val="bullet"/>
      <w:lvlText w:val="o"/>
      <w:lvlJc w:val="left"/>
      <w:pPr>
        <w:ind w:left="5760" w:hanging="360"/>
      </w:pPr>
      <w:rPr>
        <w:rFonts w:hint="default" w:ascii="Courier New" w:hAnsi="Courier New"/>
      </w:rPr>
    </w:lvl>
    <w:lvl w:ilvl="8" w:tplc="31FCF3E0">
      <w:start w:val="1"/>
      <w:numFmt w:val="bullet"/>
      <w:lvlText w:val=""/>
      <w:lvlJc w:val="left"/>
      <w:pPr>
        <w:ind w:left="6480" w:hanging="360"/>
      </w:pPr>
      <w:rPr>
        <w:rFonts w:hint="default" w:ascii="Wingdings" w:hAnsi="Wingdings"/>
      </w:rPr>
    </w:lvl>
  </w:abstractNum>
  <w:abstractNum w:abstractNumId="18" w15:restartNumberingAfterBreak="0">
    <w:nsid w:val="373E75F3"/>
    <w:multiLevelType w:val="multilevel"/>
    <w:tmpl w:val="5846F96C"/>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9" w15:restartNumberingAfterBreak="0">
    <w:nsid w:val="3773672F"/>
    <w:multiLevelType w:val="hybridMultilevel"/>
    <w:tmpl w:val="FFFFFFFF"/>
    <w:lvl w:ilvl="0" w:tplc="8F82F214">
      <w:start w:val="1"/>
      <w:numFmt w:val="bullet"/>
      <w:lvlText w:val="-"/>
      <w:lvlJc w:val="left"/>
      <w:pPr>
        <w:ind w:left="720" w:hanging="360"/>
      </w:pPr>
      <w:rPr>
        <w:rFonts w:hint="default" w:ascii="&quot;Comic Sans MS&quot;" w:hAnsi="&quot;Comic Sans MS&quot;"/>
      </w:rPr>
    </w:lvl>
    <w:lvl w:ilvl="1" w:tplc="AAEEEEBA">
      <w:start w:val="1"/>
      <w:numFmt w:val="bullet"/>
      <w:lvlText w:val="o"/>
      <w:lvlJc w:val="left"/>
      <w:pPr>
        <w:ind w:left="1440" w:hanging="360"/>
      </w:pPr>
      <w:rPr>
        <w:rFonts w:hint="default" w:ascii="Courier New" w:hAnsi="Courier New"/>
      </w:rPr>
    </w:lvl>
    <w:lvl w:ilvl="2" w:tplc="FC643914">
      <w:start w:val="1"/>
      <w:numFmt w:val="bullet"/>
      <w:lvlText w:val=""/>
      <w:lvlJc w:val="left"/>
      <w:pPr>
        <w:ind w:left="2160" w:hanging="360"/>
      </w:pPr>
      <w:rPr>
        <w:rFonts w:hint="default" w:ascii="Wingdings" w:hAnsi="Wingdings"/>
      </w:rPr>
    </w:lvl>
    <w:lvl w:ilvl="3" w:tplc="3C54B4EA">
      <w:start w:val="1"/>
      <w:numFmt w:val="bullet"/>
      <w:lvlText w:val=""/>
      <w:lvlJc w:val="left"/>
      <w:pPr>
        <w:ind w:left="2880" w:hanging="360"/>
      </w:pPr>
      <w:rPr>
        <w:rFonts w:hint="default" w:ascii="Symbol" w:hAnsi="Symbol"/>
      </w:rPr>
    </w:lvl>
    <w:lvl w:ilvl="4" w:tplc="FC608CE6">
      <w:start w:val="1"/>
      <w:numFmt w:val="bullet"/>
      <w:lvlText w:val="o"/>
      <w:lvlJc w:val="left"/>
      <w:pPr>
        <w:ind w:left="3600" w:hanging="360"/>
      </w:pPr>
      <w:rPr>
        <w:rFonts w:hint="default" w:ascii="Courier New" w:hAnsi="Courier New"/>
      </w:rPr>
    </w:lvl>
    <w:lvl w:ilvl="5" w:tplc="C1068A08">
      <w:start w:val="1"/>
      <w:numFmt w:val="bullet"/>
      <w:lvlText w:val=""/>
      <w:lvlJc w:val="left"/>
      <w:pPr>
        <w:ind w:left="4320" w:hanging="360"/>
      </w:pPr>
      <w:rPr>
        <w:rFonts w:hint="default" w:ascii="Wingdings" w:hAnsi="Wingdings"/>
      </w:rPr>
    </w:lvl>
    <w:lvl w:ilvl="6" w:tplc="BE36AFA6">
      <w:start w:val="1"/>
      <w:numFmt w:val="bullet"/>
      <w:lvlText w:val=""/>
      <w:lvlJc w:val="left"/>
      <w:pPr>
        <w:ind w:left="5040" w:hanging="360"/>
      </w:pPr>
      <w:rPr>
        <w:rFonts w:hint="default" w:ascii="Symbol" w:hAnsi="Symbol"/>
      </w:rPr>
    </w:lvl>
    <w:lvl w:ilvl="7" w:tplc="FF7002E2">
      <w:start w:val="1"/>
      <w:numFmt w:val="bullet"/>
      <w:lvlText w:val="o"/>
      <w:lvlJc w:val="left"/>
      <w:pPr>
        <w:ind w:left="5760" w:hanging="360"/>
      </w:pPr>
      <w:rPr>
        <w:rFonts w:hint="default" w:ascii="Courier New" w:hAnsi="Courier New"/>
      </w:rPr>
    </w:lvl>
    <w:lvl w:ilvl="8" w:tplc="E2C67738">
      <w:start w:val="1"/>
      <w:numFmt w:val="bullet"/>
      <w:lvlText w:val=""/>
      <w:lvlJc w:val="left"/>
      <w:pPr>
        <w:ind w:left="6480" w:hanging="360"/>
      </w:pPr>
      <w:rPr>
        <w:rFonts w:hint="default" w:ascii="Wingdings" w:hAnsi="Wingdings"/>
      </w:rPr>
    </w:lvl>
  </w:abstractNum>
  <w:abstractNum w:abstractNumId="20" w15:restartNumberingAfterBreak="0">
    <w:nsid w:val="38415D52"/>
    <w:multiLevelType w:val="hybridMultilevel"/>
    <w:tmpl w:val="FFFFFFFF"/>
    <w:lvl w:ilvl="0" w:tplc="C85AAE64">
      <w:start w:val="1"/>
      <w:numFmt w:val="bullet"/>
      <w:lvlText w:val="§"/>
      <w:lvlJc w:val="left"/>
      <w:pPr>
        <w:ind w:left="720" w:hanging="360"/>
      </w:pPr>
      <w:rPr>
        <w:rFonts w:hint="default" w:ascii="Wingdings" w:hAnsi="Wingdings"/>
      </w:rPr>
    </w:lvl>
    <w:lvl w:ilvl="1" w:tplc="C9462E3E">
      <w:start w:val="1"/>
      <w:numFmt w:val="bullet"/>
      <w:lvlText w:val="o"/>
      <w:lvlJc w:val="left"/>
      <w:pPr>
        <w:ind w:left="1440" w:hanging="360"/>
      </w:pPr>
      <w:rPr>
        <w:rFonts w:hint="default" w:ascii="Courier New" w:hAnsi="Courier New"/>
      </w:rPr>
    </w:lvl>
    <w:lvl w:ilvl="2" w:tplc="5576E0A4">
      <w:start w:val="1"/>
      <w:numFmt w:val="bullet"/>
      <w:lvlText w:val=""/>
      <w:lvlJc w:val="left"/>
      <w:pPr>
        <w:ind w:left="2160" w:hanging="360"/>
      </w:pPr>
      <w:rPr>
        <w:rFonts w:hint="default" w:ascii="Wingdings" w:hAnsi="Wingdings"/>
      </w:rPr>
    </w:lvl>
    <w:lvl w:ilvl="3" w:tplc="80B2A488">
      <w:start w:val="1"/>
      <w:numFmt w:val="bullet"/>
      <w:lvlText w:val=""/>
      <w:lvlJc w:val="left"/>
      <w:pPr>
        <w:ind w:left="2880" w:hanging="360"/>
      </w:pPr>
      <w:rPr>
        <w:rFonts w:hint="default" w:ascii="Symbol" w:hAnsi="Symbol"/>
      </w:rPr>
    </w:lvl>
    <w:lvl w:ilvl="4" w:tplc="94CCF124">
      <w:start w:val="1"/>
      <w:numFmt w:val="bullet"/>
      <w:lvlText w:val="o"/>
      <w:lvlJc w:val="left"/>
      <w:pPr>
        <w:ind w:left="3600" w:hanging="360"/>
      </w:pPr>
      <w:rPr>
        <w:rFonts w:hint="default" w:ascii="Courier New" w:hAnsi="Courier New"/>
      </w:rPr>
    </w:lvl>
    <w:lvl w:ilvl="5" w:tplc="866C4214">
      <w:start w:val="1"/>
      <w:numFmt w:val="bullet"/>
      <w:lvlText w:val=""/>
      <w:lvlJc w:val="left"/>
      <w:pPr>
        <w:ind w:left="4320" w:hanging="360"/>
      </w:pPr>
      <w:rPr>
        <w:rFonts w:hint="default" w:ascii="Wingdings" w:hAnsi="Wingdings"/>
      </w:rPr>
    </w:lvl>
    <w:lvl w:ilvl="6" w:tplc="69460CB6">
      <w:start w:val="1"/>
      <w:numFmt w:val="bullet"/>
      <w:lvlText w:val=""/>
      <w:lvlJc w:val="left"/>
      <w:pPr>
        <w:ind w:left="5040" w:hanging="360"/>
      </w:pPr>
      <w:rPr>
        <w:rFonts w:hint="default" w:ascii="Symbol" w:hAnsi="Symbol"/>
      </w:rPr>
    </w:lvl>
    <w:lvl w:ilvl="7" w:tplc="23EA36AC">
      <w:start w:val="1"/>
      <w:numFmt w:val="bullet"/>
      <w:lvlText w:val="o"/>
      <w:lvlJc w:val="left"/>
      <w:pPr>
        <w:ind w:left="5760" w:hanging="360"/>
      </w:pPr>
      <w:rPr>
        <w:rFonts w:hint="default" w:ascii="Courier New" w:hAnsi="Courier New"/>
      </w:rPr>
    </w:lvl>
    <w:lvl w:ilvl="8" w:tplc="C4881566">
      <w:start w:val="1"/>
      <w:numFmt w:val="bullet"/>
      <w:lvlText w:val=""/>
      <w:lvlJc w:val="left"/>
      <w:pPr>
        <w:ind w:left="6480" w:hanging="360"/>
      </w:pPr>
      <w:rPr>
        <w:rFonts w:hint="default" w:ascii="Wingdings" w:hAnsi="Wingdings"/>
      </w:rPr>
    </w:lvl>
  </w:abstractNum>
  <w:abstractNum w:abstractNumId="21" w15:restartNumberingAfterBreak="0">
    <w:nsid w:val="3C9F6D2F"/>
    <w:multiLevelType w:val="hybridMultilevel"/>
    <w:tmpl w:val="FFFFFFFF"/>
    <w:lvl w:ilvl="0" w:tplc="FC48095C">
      <w:start w:val="1"/>
      <w:numFmt w:val="bullet"/>
      <w:lvlText w:val="·"/>
      <w:lvlJc w:val="left"/>
      <w:pPr>
        <w:ind w:left="720" w:hanging="360"/>
      </w:pPr>
      <w:rPr>
        <w:rFonts w:hint="default" w:ascii="Symbol" w:hAnsi="Symbol"/>
      </w:rPr>
    </w:lvl>
    <w:lvl w:ilvl="1" w:tplc="6486EDD0">
      <w:start w:val="1"/>
      <w:numFmt w:val="bullet"/>
      <w:lvlText w:val="o"/>
      <w:lvlJc w:val="left"/>
      <w:pPr>
        <w:ind w:left="1440" w:hanging="360"/>
      </w:pPr>
      <w:rPr>
        <w:rFonts w:hint="default" w:ascii="Courier New" w:hAnsi="Courier New"/>
      </w:rPr>
    </w:lvl>
    <w:lvl w:ilvl="2" w:tplc="D382AA74">
      <w:start w:val="1"/>
      <w:numFmt w:val="bullet"/>
      <w:lvlText w:val=""/>
      <w:lvlJc w:val="left"/>
      <w:pPr>
        <w:ind w:left="2160" w:hanging="360"/>
      </w:pPr>
      <w:rPr>
        <w:rFonts w:hint="default" w:ascii="Wingdings" w:hAnsi="Wingdings"/>
      </w:rPr>
    </w:lvl>
    <w:lvl w:ilvl="3" w:tplc="CD12DDAE">
      <w:start w:val="1"/>
      <w:numFmt w:val="bullet"/>
      <w:lvlText w:val=""/>
      <w:lvlJc w:val="left"/>
      <w:pPr>
        <w:ind w:left="2880" w:hanging="360"/>
      </w:pPr>
      <w:rPr>
        <w:rFonts w:hint="default" w:ascii="Symbol" w:hAnsi="Symbol"/>
      </w:rPr>
    </w:lvl>
    <w:lvl w:ilvl="4" w:tplc="E06E7042">
      <w:start w:val="1"/>
      <w:numFmt w:val="bullet"/>
      <w:lvlText w:val="o"/>
      <w:lvlJc w:val="left"/>
      <w:pPr>
        <w:ind w:left="3600" w:hanging="360"/>
      </w:pPr>
      <w:rPr>
        <w:rFonts w:hint="default" w:ascii="Courier New" w:hAnsi="Courier New"/>
      </w:rPr>
    </w:lvl>
    <w:lvl w:ilvl="5" w:tplc="0E88C082">
      <w:start w:val="1"/>
      <w:numFmt w:val="bullet"/>
      <w:lvlText w:val=""/>
      <w:lvlJc w:val="left"/>
      <w:pPr>
        <w:ind w:left="4320" w:hanging="360"/>
      </w:pPr>
      <w:rPr>
        <w:rFonts w:hint="default" w:ascii="Wingdings" w:hAnsi="Wingdings"/>
      </w:rPr>
    </w:lvl>
    <w:lvl w:ilvl="6" w:tplc="BF268D62">
      <w:start w:val="1"/>
      <w:numFmt w:val="bullet"/>
      <w:lvlText w:val=""/>
      <w:lvlJc w:val="left"/>
      <w:pPr>
        <w:ind w:left="5040" w:hanging="360"/>
      </w:pPr>
      <w:rPr>
        <w:rFonts w:hint="default" w:ascii="Symbol" w:hAnsi="Symbol"/>
      </w:rPr>
    </w:lvl>
    <w:lvl w:ilvl="7" w:tplc="7CE86FD4">
      <w:start w:val="1"/>
      <w:numFmt w:val="bullet"/>
      <w:lvlText w:val="o"/>
      <w:lvlJc w:val="left"/>
      <w:pPr>
        <w:ind w:left="5760" w:hanging="360"/>
      </w:pPr>
      <w:rPr>
        <w:rFonts w:hint="default" w:ascii="Courier New" w:hAnsi="Courier New"/>
      </w:rPr>
    </w:lvl>
    <w:lvl w:ilvl="8" w:tplc="82FEBCF2">
      <w:start w:val="1"/>
      <w:numFmt w:val="bullet"/>
      <w:lvlText w:val=""/>
      <w:lvlJc w:val="left"/>
      <w:pPr>
        <w:ind w:left="6480" w:hanging="360"/>
      </w:pPr>
      <w:rPr>
        <w:rFonts w:hint="default" w:ascii="Wingdings" w:hAnsi="Wingdings"/>
      </w:rPr>
    </w:lvl>
  </w:abstractNum>
  <w:abstractNum w:abstractNumId="22" w15:restartNumberingAfterBreak="0">
    <w:nsid w:val="3D7B5434"/>
    <w:multiLevelType w:val="hybridMultilevel"/>
    <w:tmpl w:val="49FA6220"/>
    <w:lvl w:ilvl="0" w:tplc="E912EC22">
      <w:start w:val="1"/>
      <w:numFmt w:val="bullet"/>
      <w:lvlText w:val="§"/>
      <w:lvlJc w:val="left"/>
      <w:pPr>
        <w:ind w:left="720" w:hanging="360"/>
      </w:pPr>
      <w:rPr>
        <w:rFonts w:hint="default" w:ascii="Wingdings" w:hAnsi="Wingdings"/>
      </w:rPr>
    </w:lvl>
    <w:lvl w:ilvl="1" w:tplc="7E2E0E92">
      <w:start w:val="1"/>
      <w:numFmt w:val="bullet"/>
      <w:lvlText w:val="o"/>
      <w:lvlJc w:val="left"/>
      <w:pPr>
        <w:ind w:left="1440" w:hanging="360"/>
      </w:pPr>
      <w:rPr>
        <w:rFonts w:hint="default" w:ascii="Courier New" w:hAnsi="Courier New"/>
      </w:rPr>
    </w:lvl>
    <w:lvl w:ilvl="2" w:tplc="4CFCF4EA">
      <w:start w:val="1"/>
      <w:numFmt w:val="bullet"/>
      <w:lvlText w:val=""/>
      <w:lvlJc w:val="left"/>
      <w:pPr>
        <w:ind w:left="2160" w:hanging="360"/>
      </w:pPr>
      <w:rPr>
        <w:rFonts w:hint="default" w:ascii="Wingdings" w:hAnsi="Wingdings"/>
      </w:rPr>
    </w:lvl>
    <w:lvl w:ilvl="3" w:tplc="596A9B38">
      <w:start w:val="1"/>
      <w:numFmt w:val="bullet"/>
      <w:lvlText w:val=""/>
      <w:lvlJc w:val="left"/>
      <w:pPr>
        <w:ind w:left="2880" w:hanging="360"/>
      </w:pPr>
      <w:rPr>
        <w:rFonts w:hint="default" w:ascii="Symbol" w:hAnsi="Symbol"/>
      </w:rPr>
    </w:lvl>
    <w:lvl w:ilvl="4" w:tplc="40705570">
      <w:start w:val="1"/>
      <w:numFmt w:val="bullet"/>
      <w:lvlText w:val="o"/>
      <w:lvlJc w:val="left"/>
      <w:pPr>
        <w:ind w:left="3600" w:hanging="360"/>
      </w:pPr>
      <w:rPr>
        <w:rFonts w:hint="default" w:ascii="Courier New" w:hAnsi="Courier New"/>
      </w:rPr>
    </w:lvl>
    <w:lvl w:ilvl="5" w:tplc="1AE63C40">
      <w:start w:val="1"/>
      <w:numFmt w:val="bullet"/>
      <w:lvlText w:val=""/>
      <w:lvlJc w:val="left"/>
      <w:pPr>
        <w:ind w:left="4320" w:hanging="360"/>
      </w:pPr>
      <w:rPr>
        <w:rFonts w:hint="default" w:ascii="Wingdings" w:hAnsi="Wingdings"/>
      </w:rPr>
    </w:lvl>
    <w:lvl w:ilvl="6" w:tplc="BCF21FB6">
      <w:start w:val="1"/>
      <w:numFmt w:val="bullet"/>
      <w:lvlText w:val=""/>
      <w:lvlJc w:val="left"/>
      <w:pPr>
        <w:ind w:left="5040" w:hanging="360"/>
      </w:pPr>
      <w:rPr>
        <w:rFonts w:hint="default" w:ascii="Symbol" w:hAnsi="Symbol"/>
      </w:rPr>
    </w:lvl>
    <w:lvl w:ilvl="7" w:tplc="127C9564">
      <w:start w:val="1"/>
      <w:numFmt w:val="bullet"/>
      <w:lvlText w:val="o"/>
      <w:lvlJc w:val="left"/>
      <w:pPr>
        <w:ind w:left="5760" w:hanging="360"/>
      </w:pPr>
      <w:rPr>
        <w:rFonts w:hint="default" w:ascii="Courier New" w:hAnsi="Courier New"/>
      </w:rPr>
    </w:lvl>
    <w:lvl w:ilvl="8" w:tplc="BDA4DB52">
      <w:start w:val="1"/>
      <w:numFmt w:val="bullet"/>
      <w:lvlText w:val=""/>
      <w:lvlJc w:val="left"/>
      <w:pPr>
        <w:ind w:left="6480" w:hanging="360"/>
      </w:pPr>
      <w:rPr>
        <w:rFonts w:hint="default" w:ascii="Wingdings" w:hAnsi="Wingdings"/>
      </w:rPr>
    </w:lvl>
  </w:abstractNum>
  <w:abstractNum w:abstractNumId="23" w15:restartNumberingAfterBreak="0">
    <w:nsid w:val="41924E68"/>
    <w:multiLevelType w:val="hybridMultilevel"/>
    <w:tmpl w:val="845A0374"/>
    <w:lvl w:ilvl="0" w:tplc="E586D8C6">
      <w:start w:val="1"/>
      <w:numFmt w:val="bullet"/>
      <w:lvlText w:val="-"/>
      <w:lvlJc w:val="left"/>
      <w:pPr>
        <w:ind w:left="720" w:hanging="360"/>
      </w:pPr>
      <w:rPr>
        <w:rFonts w:hint="default" w:ascii="&quot;Comic Sans MS&quot;" w:hAnsi="&quot;Comic Sans MS&quot;"/>
      </w:rPr>
    </w:lvl>
    <w:lvl w:ilvl="1" w:tplc="D15A0904">
      <w:start w:val="1"/>
      <w:numFmt w:val="bullet"/>
      <w:lvlText w:val="o"/>
      <w:lvlJc w:val="left"/>
      <w:pPr>
        <w:ind w:left="1440" w:hanging="360"/>
      </w:pPr>
      <w:rPr>
        <w:rFonts w:hint="default" w:ascii="Courier New" w:hAnsi="Courier New"/>
      </w:rPr>
    </w:lvl>
    <w:lvl w:ilvl="2" w:tplc="4418C324">
      <w:start w:val="1"/>
      <w:numFmt w:val="bullet"/>
      <w:lvlText w:val=""/>
      <w:lvlJc w:val="left"/>
      <w:pPr>
        <w:ind w:left="2160" w:hanging="360"/>
      </w:pPr>
      <w:rPr>
        <w:rFonts w:hint="default" w:ascii="Wingdings" w:hAnsi="Wingdings"/>
      </w:rPr>
    </w:lvl>
    <w:lvl w:ilvl="3" w:tplc="C748B134">
      <w:start w:val="1"/>
      <w:numFmt w:val="bullet"/>
      <w:lvlText w:val=""/>
      <w:lvlJc w:val="left"/>
      <w:pPr>
        <w:ind w:left="2880" w:hanging="360"/>
      </w:pPr>
      <w:rPr>
        <w:rFonts w:hint="default" w:ascii="Symbol" w:hAnsi="Symbol"/>
      </w:rPr>
    </w:lvl>
    <w:lvl w:ilvl="4" w:tplc="BB80AAC8">
      <w:start w:val="1"/>
      <w:numFmt w:val="bullet"/>
      <w:lvlText w:val="o"/>
      <w:lvlJc w:val="left"/>
      <w:pPr>
        <w:ind w:left="3600" w:hanging="360"/>
      </w:pPr>
      <w:rPr>
        <w:rFonts w:hint="default" w:ascii="Courier New" w:hAnsi="Courier New"/>
      </w:rPr>
    </w:lvl>
    <w:lvl w:ilvl="5" w:tplc="63DA1CBA">
      <w:start w:val="1"/>
      <w:numFmt w:val="bullet"/>
      <w:lvlText w:val=""/>
      <w:lvlJc w:val="left"/>
      <w:pPr>
        <w:ind w:left="4320" w:hanging="360"/>
      </w:pPr>
      <w:rPr>
        <w:rFonts w:hint="default" w:ascii="Wingdings" w:hAnsi="Wingdings"/>
      </w:rPr>
    </w:lvl>
    <w:lvl w:ilvl="6" w:tplc="6E96D558">
      <w:start w:val="1"/>
      <w:numFmt w:val="bullet"/>
      <w:lvlText w:val=""/>
      <w:lvlJc w:val="left"/>
      <w:pPr>
        <w:ind w:left="5040" w:hanging="360"/>
      </w:pPr>
      <w:rPr>
        <w:rFonts w:hint="default" w:ascii="Symbol" w:hAnsi="Symbol"/>
      </w:rPr>
    </w:lvl>
    <w:lvl w:ilvl="7" w:tplc="35789AD8">
      <w:start w:val="1"/>
      <w:numFmt w:val="bullet"/>
      <w:lvlText w:val="o"/>
      <w:lvlJc w:val="left"/>
      <w:pPr>
        <w:ind w:left="5760" w:hanging="360"/>
      </w:pPr>
      <w:rPr>
        <w:rFonts w:hint="default" w:ascii="Courier New" w:hAnsi="Courier New"/>
      </w:rPr>
    </w:lvl>
    <w:lvl w:ilvl="8" w:tplc="D6B8F3DE">
      <w:start w:val="1"/>
      <w:numFmt w:val="bullet"/>
      <w:lvlText w:val=""/>
      <w:lvlJc w:val="left"/>
      <w:pPr>
        <w:ind w:left="6480" w:hanging="360"/>
      </w:pPr>
      <w:rPr>
        <w:rFonts w:hint="default" w:ascii="Wingdings" w:hAnsi="Wingdings"/>
      </w:rPr>
    </w:lvl>
  </w:abstractNum>
  <w:abstractNum w:abstractNumId="24" w15:restartNumberingAfterBreak="0">
    <w:nsid w:val="424A459A"/>
    <w:multiLevelType w:val="hybridMultilevel"/>
    <w:tmpl w:val="B6A42A4A"/>
    <w:lvl w:ilvl="0" w:tplc="ADD660BA">
      <w:start w:val="1"/>
      <w:numFmt w:val="decimal"/>
      <w:lvlText w:val="%1."/>
      <w:lvlJc w:val="left"/>
      <w:pPr>
        <w:ind w:left="720" w:hanging="360"/>
      </w:pPr>
    </w:lvl>
    <w:lvl w:ilvl="1" w:tplc="2356000E">
      <w:start w:val="1"/>
      <w:numFmt w:val="lowerLetter"/>
      <w:lvlText w:val="%2."/>
      <w:lvlJc w:val="left"/>
      <w:pPr>
        <w:ind w:left="1440" w:hanging="360"/>
      </w:pPr>
    </w:lvl>
    <w:lvl w:ilvl="2" w:tplc="60366D1E">
      <w:start w:val="1"/>
      <w:numFmt w:val="lowerRoman"/>
      <w:lvlText w:val="%3."/>
      <w:lvlJc w:val="right"/>
      <w:pPr>
        <w:ind w:left="2160" w:hanging="180"/>
      </w:pPr>
    </w:lvl>
    <w:lvl w:ilvl="3" w:tplc="A3C09570">
      <w:start w:val="1"/>
      <w:numFmt w:val="decimal"/>
      <w:lvlText w:val="%4."/>
      <w:lvlJc w:val="left"/>
      <w:pPr>
        <w:ind w:left="2880" w:hanging="360"/>
      </w:pPr>
    </w:lvl>
    <w:lvl w:ilvl="4" w:tplc="58FAF0FA">
      <w:start w:val="1"/>
      <w:numFmt w:val="lowerLetter"/>
      <w:lvlText w:val="%5."/>
      <w:lvlJc w:val="left"/>
      <w:pPr>
        <w:ind w:left="3600" w:hanging="360"/>
      </w:pPr>
    </w:lvl>
    <w:lvl w:ilvl="5" w:tplc="3C249988">
      <w:start w:val="1"/>
      <w:numFmt w:val="lowerRoman"/>
      <w:lvlText w:val="%6."/>
      <w:lvlJc w:val="right"/>
      <w:pPr>
        <w:ind w:left="4320" w:hanging="180"/>
      </w:pPr>
    </w:lvl>
    <w:lvl w:ilvl="6" w:tplc="99C45980">
      <w:start w:val="1"/>
      <w:numFmt w:val="decimal"/>
      <w:lvlText w:val="%7."/>
      <w:lvlJc w:val="left"/>
      <w:pPr>
        <w:ind w:left="5040" w:hanging="360"/>
      </w:pPr>
    </w:lvl>
    <w:lvl w:ilvl="7" w:tplc="EA0EA098">
      <w:start w:val="1"/>
      <w:numFmt w:val="lowerLetter"/>
      <w:lvlText w:val="%8."/>
      <w:lvlJc w:val="left"/>
      <w:pPr>
        <w:ind w:left="5760" w:hanging="360"/>
      </w:pPr>
    </w:lvl>
    <w:lvl w:ilvl="8" w:tplc="70108454">
      <w:start w:val="1"/>
      <w:numFmt w:val="lowerRoman"/>
      <w:lvlText w:val="%9."/>
      <w:lvlJc w:val="right"/>
      <w:pPr>
        <w:ind w:left="6480" w:hanging="180"/>
      </w:pPr>
    </w:lvl>
  </w:abstractNum>
  <w:abstractNum w:abstractNumId="25" w15:restartNumberingAfterBreak="0">
    <w:nsid w:val="4A380797"/>
    <w:multiLevelType w:val="hybridMultilevel"/>
    <w:tmpl w:val="DCDC911C"/>
    <w:lvl w:ilvl="0" w:tplc="839C7D20">
      <w:start w:val="1"/>
      <w:numFmt w:val="bullet"/>
      <w:lvlText w:val="§"/>
      <w:lvlJc w:val="left"/>
      <w:pPr>
        <w:ind w:left="720" w:hanging="360"/>
      </w:pPr>
      <w:rPr>
        <w:rFonts w:hint="default" w:ascii="Wingdings" w:hAnsi="Wingdings"/>
      </w:rPr>
    </w:lvl>
    <w:lvl w:ilvl="1" w:tplc="D1F8D1FA">
      <w:start w:val="1"/>
      <w:numFmt w:val="bullet"/>
      <w:lvlText w:val="o"/>
      <w:lvlJc w:val="left"/>
      <w:pPr>
        <w:ind w:left="1440" w:hanging="360"/>
      </w:pPr>
      <w:rPr>
        <w:rFonts w:hint="default" w:ascii="Courier New" w:hAnsi="Courier New"/>
      </w:rPr>
    </w:lvl>
    <w:lvl w:ilvl="2" w:tplc="EE2003E6">
      <w:start w:val="1"/>
      <w:numFmt w:val="bullet"/>
      <w:lvlText w:val=""/>
      <w:lvlJc w:val="left"/>
      <w:pPr>
        <w:ind w:left="2160" w:hanging="360"/>
      </w:pPr>
      <w:rPr>
        <w:rFonts w:hint="default" w:ascii="Wingdings" w:hAnsi="Wingdings"/>
      </w:rPr>
    </w:lvl>
    <w:lvl w:ilvl="3" w:tplc="0C2AE2D2">
      <w:start w:val="1"/>
      <w:numFmt w:val="bullet"/>
      <w:lvlText w:val=""/>
      <w:lvlJc w:val="left"/>
      <w:pPr>
        <w:ind w:left="2880" w:hanging="360"/>
      </w:pPr>
      <w:rPr>
        <w:rFonts w:hint="default" w:ascii="Symbol" w:hAnsi="Symbol"/>
      </w:rPr>
    </w:lvl>
    <w:lvl w:ilvl="4" w:tplc="3800A8A8">
      <w:start w:val="1"/>
      <w:numFmt w:val="bullet"/>
      <w:lvlText w:val="o"/>
      <w:lvlJc w:val="left"/>
      <w:pPr>
        <w:ind w:left="3600" w:hanging="360"/>
      </w:pPr>
      <w:rPr>
        <w:rFonts w:hint="default" w:ascii="Courier New" w:hAnsi="Courier New"/>
      </w:rPr>
    </w:lvl>
    <w:lvl w:ilvl="5" w:tplc="DB52697E">
      <w:start w:val="1"/>
      <w:numFmt w:val="bullet"/>
      <w:lvlText w:val=""/>
      <w:lvlJc w:val="left"/>
      <w:pPr>
        <w:ind w:left="4320" w:hanging="360"/>
      </w:pPr>
      <w:rPr>
        <w:rFonts w:hint="default" w:ascii="Wingdings" w:hAnsi="Wingdings"/>
      </w:rPr>
    </w:lvl>
    <w:lvl w:ilvl="6" w:tplc="6F463574">
      <w:start w:val="1"/>
      <w:numFmt w:val="bullet"/>
      <w:lvlText w:val=""/>
      <w:lvlJc w:val="left"/>
      <w:pPr>
        <w:ind w:left="5040" w:hanging="360"/>
      </w:pPr>
      <w:rPr>
        <w:rFonts w:hint="default" w:ascii="Symbol" w:hAnsi="Symbol"/>
      </w:rPr>
    </w:lvl>
    <w:lvl w:ilvl="7" w:tplc="3258D588">
      <w:start w:val="1"/>
      <w:numFmt w:val="bullet"/>
      <w:lvlText w:val="o"/>
      <w:lvlJc w:val="left"/>
      <w:pPr>
        <w:ind w:left="5760" w:hanging="360"/>
      </w:pPr>
      <w:rPr>
        <w:rFonts w:hint="default" w:ascii="Courier New" w:hAnsi="Courier New"/>
      </w:rPr>
    </w:lvl>
    <w:lvl w:ilvl="8" w:tplc="84680DDA">
      <w:start w:val="1"/>
      <w:numFmt w:val="bullet"/>
      <w:lvlText w:val=""/>
      <w:lvlJc w:val="left"/>
      <w:pPr>
        <w:ind w:left="6480" w:hanging="360"/>
      </w:pPr>
      <w:rPr>
        <w:rFonts w:hint="default" w:ascii="Wingdings" w:hAnsi="Wingdings"/>
      </w:rPr>
    </w:lvl>
  </w:abstractNum>
  <w:abstractNum w:abstractNumId="26" w15:restartNumberingAfterBreak="0">
    <w:nsid w:val="4A875633"/>
    <w:multiLevelType w:val="multilevel"/>
    <w:tmpl w:val="33EA21BC"/>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7" w15:restartNumberingAfterBreak="0">
    <w:nsid w:val="4E2B7CBF"/>
    <w:multiLevelType w:val="hybridMultilevel"/>
    <w:tmpl w:val="0D4A1F54"/>
    <w:lvl w:ilvl="0" w:tplc="3E42D49C">
      <w:start w:val="1"/>
      <w:numFmt w:val="bullet"/>
      <w:lvlText w:val=""/>
      <w:lvlJc w:val="left"/>
      <w:pPr>
        <w:ind w:left="720" w:hanging="360"/>
      </w:pPr>
      <w:rPr>
        <w:rFonts w:hint="default" w:ascii="Symbol" w:hAnsi="Symbol"/>
      </w:rPr>
    </w:lvl>
    <w:lvl w:ilvl="1" w:tplc="F03CB81C">
      <w:start w:val="1"/>
      <w:numFmt w:val="bullet"/>
      <w:lvlText w:val="o"/>
      <w:lvlJc w:val="left"/>
      <w:pPr>
        <w:ind w:left="1440" w:hanging="360"/>
      </w:pPr>
      <w:rPr>
        <w:rFonts w:hint="default" w:ascii="Courier New" w:hAnsi="Courier New"/>
      </w:rPr>
    </w:lvl>
    <w:lvl w:ilvl="2" w:tplc="C1346794">
      <w:start w:val="1"/>
      <w:numFmt w:val="bullet"/>
      <w:lvlText w:val=""/>
      <w:lvlJc w:val="left"/>
      <w:pPr>
        <w:ind w:left="2160" w:hanging="360"/>
      </w:pPr>
      <w:rPr>
        <w:rFonts w:hint="default" w:ascii="Wingdings" w:hAnsi="Wingdings"/>
      </w:rPr>
    </w:lvl>
    <w:lvl w:ilvl="3" w:tplc="23C6B9DC">
      <w:start w:val="1"/>
      <w:numFmt w:val="bullet"/>
      <w:lvlText w:val=""/>
      <w:lvlJc w:val="left"/>
      <w:pPr>
        <w:ind w:left="2880" w:hanging="360"/>
      </w:pPr>
      <w:rPr>
        <w:rFonts w:hint="default" w:ascii="Symbol" w:hAnsi="Symbol"/>
      </w:rPr>
    </w:lvl>
    <w:lvl w:ilvl="4" w:tplc="9D1CD4E8">
      <w:start w:val="1"/>
      <w:numFmt w:val="bullet"/>
      <w:lvlText w:val="o"/>
      <w:lvlJc w:val="left"/>
      <w:pPr>
        <w:ind w:left="3600" w:hanging="360"/>
      </w:pPr>
      <w:rPr>
        <w:rFonts w:hint="default" w:ascii="Courier New" w:hAnsi="Courier New"/>
      </w:rPr>
    </w:lvl>
    <w:lvl w:ilvl="5" w:tplc="65AAB11C">
      <w:start w:val="1"/>
      <w:numFmt w:val="bullet"/>
      <w:lvlText w:val=""/>
      <w:lvlJc w:val="left"/>
      <w:pPr>
        <w:ind w:left="4320" w:hanging="360"/>
      </w:pPr>
      <w:rPr>
        <w:rFonts w:hint="default" w:ascii="Wingdings" w:hAnsi="Wingdings"/>
      </w:rPr>
    </w:lvl>
    <w:lvl w:ilvl="6" w:tplc="33D00C86">
      <w:start w:val="1"/>
      <w:numFmt w:val="bullet"/>
      <w:lvlText w:val=""/>
      <w:lvlJc w:val="left"/>
      <w:pPr>
        <w:ind w:left="5040" w:hanging="360"/>
      </w:pPr>
      <w:rPr>
        <w:rFonts w:hint="default" w:ascii="Symbol" w:hAnsi="Symbol"/>
      </w:rPr>
    </w:lvl>
    <w:lvl w:ilvl="7" w:tplc="AF387896">
      <w:start w:val="1"/>
      <w:numFmt w:val="bullet"/>
      <w:lvlText w:val="o"/>
      <w:lvlJc w:val="left"/>
      <w:pPr>
        <w:ind w:left="5760" w:hanging="360"/>
      </w:pPr>
      <w:rPr>
        <w:rFonts w:hint="default" w:ascii="Courier New" w:hAnsi="Courier New"/>
      </w:rPr>
    </w:lvl>
    <w:lvl w:ilvl="8" w:tplc="899CB42A">
      <w:start w:val="1"/>
      <w:numFmt w:val="bullet"/>
      <w:lvlText w:val=""/>
      <w:lvlJc w:val="left"/>
      <w:pPr>
        <w:ind w:left="6480" w:hanging="360"/>
      </w:pPr>
      <w:rPr>
        <w:rFonts w:hint="default" w:ascii="Wingdings" w:hAnsi="Wingdings"/>
      </w:rPr>
    </w:lvl>
  </w:abstractNum>
  <w:abstractNum w:abstractNumId="28" w15:restartNumberingAfterBreak="0">
    <w:nsid w:val="50AB08BD"/>
    <w:multiLevelType w:val="hybridMultilevel"/>
    <w:tmpl w:val="FFFFFFFF"/>
    <w:lvl w:ilvl="0" w:tplc="E990DCF0">
      <w:start w:val="1"/>
      <w:numFmt w:val="bullet"/>
      <w:lvlText w:val="§"/>
      <w:lvlJc w:val="left"/>
      <w:pPr>
        <w:ind w:left="720" w:hanging="360"/>
      </w:pPr>
      <w:rPr>
        <w:rFonts w:hint="default" w:ascii="Wingdings" w:hAnsi="Wingdings"/>
      </w:rPr>
    </w:lvl>
    <w:lvl w:ilvl="1" w:tplc="7F7E848C">
      <w:start w:val="1"/>
      <w:numFmt w:val="bullet"/>
      <w:lvlText w:val="o"/>
      <w:lvlJc w:val="left"/>
      <w:pPr>
        <w:ind w:left="1440" w:hanging="360"/>
      </w:pPr>
      <w:rPr>
        <w:rFonts w:hint="default" w:ascii="Courier New" w:hAnsi="Courier New"/>
      </w:rPr>
    </w:lvl>
    <w:lvl w:ilvl="2" w:tplc="7088831C">
      <w:start w:val="1"/>
      <w:numFmt w:val="bullet"/>
      <w:lvlText w:val=""/>
      <w:lvlJc w:val="left"/>
      <w:pPr>
        <w:ind w:left="2160" w:hanging="360"/>
      </w:pPr>
      <w:rPr>
        <w:rFonts w:hint="default" w:ascii="Wingdings" w:hAnsi="Wingdings"/>
      </w:rPr>
    </w:lvl>
    <w:lvl w:ilvl="3" w:tplc="6668FA72">
      <w:start w:val="1"/>
      <w:numFmt w:val="bullet"/>
      <w:lvlText w:val=""/>
      <w:lvlJc w:val="left"/>
      <w:pPr>
        <w:ind w:left="2880" w:hanging="360"/>
      </w:pPr>
      <w:rPr>
        <w:rFonts w:hint="default" w:ascii="Symbol" w:hAnsi="Symbol"/>
      </w:rPr>
    </w:lvl>
    <w:lvl w:ilvl="4" w:tplc="883CD67A">
      <w:start w:val="1"/>
      <w:numFmt w:val="bullet"/>
      <w:lvlText w:val="o"/>
      <w:lvlJc w:val="left"/>
      <w:pPr>
        <w:ind w:left="3600" w:hanging="360"/>
      </w:pPr>
      <w:rPr>
        <w:rFonts w:hint="default" w:ascii="Courier New" w:hAnsi="Courier New"/>
      </w:rPr>
    </w:lvl>
    <w:lvl w:ilvl="5" w:tplc="A20ACE2E">
      <w:start w:val="1"/>
      <w:numFmt w:val="bullet"/>
      <w:lvlText w:val=""/>
      <w:lvlJc w:val="left"/>
      <w:pPr>
        <w:ind w:left="4320" w:hanging="360"/>
      </w:pPr>
      <w:rPr>
        <w:rFonts w:hint="default" w:ascii="Wingdings" w:hAnsi="Wingdings"/>
      </w:rPr>
    </w:lvl>
    <w:lvl w:ilvl="6" w:tplc="2F263A94">
      <w:start w:val="1"/>
      <w:numFmt w:val="bullet"/>
      <w:lvlText w:val=""/>
      <w:lvlJc w:val="left"/>
      <w:pPr>
        <w:ind w:left="5040" w:hanging="360"/>
      </w:pPr>
      <w:rPr>
        <w:rFonts w:hint="default" w:ascii="Symbol" w:hAnsi="Symbol"/>
      </w:rPr>
    </w:lvl>
    <w:lvl w:ilvl="7" w:tplc="A30A3848">
      <w:start w:val="1"/>
      <w:numFmt w:val="bullet"/>
      <w:lvlText w:val="o"/>
      <w:lvlJc w:val="left"/>
      <w:pPr>
        <w:ind w:left="5760" w:hanging="360"/>
      </w:pPr>
      <w:rPr>
        <w:rFonts w:hint="default" w:ascii="Courier New" w:hAnsi="Courier New"/>
      </w:rPr>
    </w:lvl>
    <w:lvl w:ilvl="8" w:tplc="AB5ED43A">
      <w:start w:val="1"/>
      <w:numFmt w:val="bullet"/>
      <w:lvlText w:val=""/>
      <w:lvlJc w:val="left"/>
      <w:pPr>
        <w:ind w:left="6480" w:hanging="360"/>
      </w:pPr>
      <w:rPr>
        <w:rFonts w:hint="default" w:ascii="Wingdings" w:hAnsi="Wingdings"/>
      </w:rPr>
    </w:lvl>
  </w:abstractNum>
  <w:abstractNum w:abstractNumId="29" w15:restartNumberingAfterBreak="0">
    <w:nsid w:val="54631CD6"/>
    <w:multiLevelType w:val="hybridMultilevel"/>
    <w:tmpl w:val="F2FC5E0A"/>
    <w:lvl w:ilvl="0" w:tplc="FC8C2AD8">
      <w:start w:val="1"/>
      <w:numFmt w:val="decimal"/>
      <w:lvlText w:val="%1."/>
      <w:lvlJc w:val="left"/>
      <w:pPr>
        <w:ind w:left="720" w:hanging="360"/>
      </w:pPr>
    </w:lvl>
    <w:lvl w:ilvl="1" w:tplc="F9E6AE3C">
      <w:start w:val="1"/>
      <w:numFmt w:val="lowerLetter"/>
      <w:lvlText w:val="%2."/>
      <w:lvlJc w:val="left"/>
      <w:pPr>
        <w:ind w:left="1440" w:hanging="360"/>
      </w:pPr>
    </w:lvl>
    <w:lvl w:ilvl="2" w:tplc="DEAAA0FE">
      <w:start w:val="1"/>
      <w:numFmt w:val="lowerRoman"/>
      <w:lvlText w:val="%3."/>
      <w:lvlJc w:val="right"/>
      <w:pPr>
        <w:ind w:left="2160" w:hanging="180"/>
      </w:pPr>
    </w:lvl>
    <w:lvl w:ilvl="3" w:tplc="9BD22E6C">
      <w:start w:val="1"/>
      <w:numFmt w:val="decimal"/>
      <w:lvlText w:val="%4."/>
      <w:lvlJc w:val="left"/>
      <w:pPr>
        <w:ind w:left="2880" w:hanging="360"/>
      </w:pPr>
    </w:lvl>
    <w:lvl w:ilvl="4" w:tplc="66321EE0">
      <w:start w:val="1"/>
      <w:numFmt w:val="lowerLetter"/>
      <w:lvlText w:val="%5."/>
      <w:lvlJc w:val="left"/>
      <w:pPr>
        <w:ind w:left="3600" w:hanging="360"/>
      </w:pPr>
    </w:lvl>
    <w:lvl w:ilvl="5" w:tplc="EA429C58">
      <w:start w:val="1"/>
      <w:numFmt w:val="lowerRoman"/>
      <w:lvlText w:val="%6."/>
      <w:lvlJc w:val="right"/>
      <w:pPr>
        <w:ind w:left="4320" w:hanging="180"/>
      </w:pPr>
    </w:lvl>
    <w:lvl w:ilvl="6" w:tplc="5D8C2BC8">
      <w:start w:val="1"/>
      <w:numFmt w:val="decimal"/>
      <w:lvlText w:val="%7."/>
      <w:lvlJc w:val="left"/>
      <w:pPr>
        <w:ind w:left="5040" w:hanging="360"/>
      </w:pPr>
    </w:lvl>
    <w:lvl w:ilvl="7" w:tplc="FFB8DA8C">
      <w:start w:val="1"/>
      <w:numFmt w:val="lowerLetter"/>
      <w:lvlText w:val="%8."/>
      <w:lvlJc w:val="left"/>
      <w:pPr>
        <w:ind w:left="5760" w:hanging="360"/>
      </w:pPr>
    </w:lvl>
    <w:lvl w:ilvl="8" w:tplc="BA026A48">
      <w:start w:val="1"/>
      <w:numFmt w:val="lowerRoman"/>
      <w:lvlText w:val="%9."/>
      <w:lvlJc w:val="right"/>
      <w:pPr>
        <w:ind w:left="6480" w:hanging="180"/>
      </w:pPr>
    </w:lvl>
  </w:abstractNum>
  <w:abstractNum w:abstractNumId="30" w15:restartNumberingAfterBreak="0">
    <w:nsid w:val="5FAA4347"/>
    <w:multiLevelType w:val="hybridMultilevel"/>
    <w:tmpl w:val="FFFFFFFF"/>
    <w:lvl w:ilvl="0" w:tplc="9B105C90">
      <w:start w:val="1"/>
      <w:numFmt w:val="decimal"/>
      <w:lvlText w:val="%1."/>
      <w:lvlJc w:val="left"/>
      <w:pPr>
        <w:ind w:left="720" w:hanging="360"/>
      </w:pPr>
    </w:lvl>
    <w:lvl w:ilvl="1" w:tplc="8E06DF66">
      <w:start w:val="1"/>
      <w:numFmt w:val="lowerLetter"/>
      <w:lvlText w:val="%2."/>
      <w:lvlJc w:val="left"/>
      <w:pPr>
        <w:ind w:left="1440" w:hanging="360"/>
      </w:pPr>
    </w:lvl>
    <w:lvl w:ilvl="2" w:tplc="C812EA2C">
      <w:start w:val="1"/>
      <w:numFmt w:val="lowerRoman"/>
      <w:lvlText w:val="%3."/>
      <w:lvlJc w:val="right"/>
      <w:pPr>
        <w:ind w:left="2160" w:hanging="180"/>
      </w:pPr>
    </w:lvl>
    <w:lvl w:ilvl="3" w:tplc="2000F574">
      <w:start w:val="1"/>
      <w:numFmt w:val="decimal"/>
      <w:lvlText w:val="%4."/>
      <w:lvlJc w:val="left"/>
      <w:pPr>
        <w:ind w:left="2880" w:hanging="360"/>
      </w:pPr>
    </w:lvl>
    <w:lvl w:ilvl="4" w:tplc="25663FFE">
      <w:start w:val="1"/>
      <w:numFmt w:val="lowerLetter"/>
      <w:lvlText w:val="%5."/>
      <w:lvlJc w:val="left"/>
      <w:pPr>
        <w:ind w:left="3600" w:hanging="360"/>
      </w:pPr>
    </w:lvl>
    <w:lvl w:ilvl="5" w:tplc="7CB8380C">
      <w:start w:val="1"/>
      <w:numFmt w:val="lowerRoman"/>
      <w:lvlText w:val="%6."/>
      <w:lvlJc w:val="right"/>
      <w:pPr>
        <w:ind w:left="4320" w:hanging="180"/>
      </w:pPr>
    </w:lvl>
    <w:lvl w:ilvl="6" w:tplc="87C28116">
      <w:start w:val="1"/>
      <w:numFmt w:val="decimal"/>
      <w:lvlText w:val="%7."/>
      <w:lvlJc w:val="left"/>
      <w:pPr>
        <w:ind w:left="5040" w:hanging="360"/>
      </w:pPr>
    </w:lvl>
    <w:lvl w:ilvl="7" w:tplc="B6CC1D3A">
      <w:start w:val="1"/>
      <w:numFmt w:val="lowerLetter"/>
      <w:lvlText w:val="%8."/>
      <w:lvlJc w:val="left"/>
      <w:pPr>
        <w:ind w:left="5760" w:hanging="360"/>
      </w:pPr>
    </w:lvl>
    <w:lvl w:ilvl="8" w:tplc="BB1A6800">
      <w:start w:val="1"/>
      <w:numFmt w:val="lowerRoman"/>
      <w:lvlText w:val="%9."/>
      <w:lvlJc w:val="right"/>
      <w:pPr>
        <w:ind w:left="6480" w:hanging="180"/>
      </w:pPr>
    </w:lvl>
  </w:abstractNum>
  <w:abstractNum w:abstractNumId="31" w15:restartNumberingAfterBreak="0">
    <w:nsid w:val="652E5BA5"/>
    <w:multiLevelType w:val="multilevel"/>
    <w:tmpl w:val="2D14E3AC"/>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32" w15:restartNumberingAfterBreak="0">
    <w:nsid w:val="6D46724C"/>
    <w:multiLevelType w:val="hybridMultilevel"/>
    <w:tmpl w:val="5F2209AA"/>
    <w:lvl w:ilvl="0" w:tplc="0E4E0FEE">
      <w:start w:val="1"/>
      <w:numFmt w:val="bullet"/>
      <w:lvlText w:val="§"/>
      <w:lvlJc w:val="left"/>
      <w:pPr>
        <w:ind w:left="720" w:hanging="360"/>
      </w:pPr>
      <w:rPr>
        <w:rFonts w:hint="default" w:ascii="Wingdings" w:hAnsi="Wingdings"/>
      </w:rPr>
    </w:lvl>
    <w:lvl w:ilvl="1" w:tplc="9EF0E484">
      <w:start w:val="1"/>
      <w:numFmt w:val="bullet"/>
      <w:lvlText w:val="o"/>
      <w:lvlJc w:val="left"/>
      <w:pPr>
        <w:ind w:left="1440" w:hanging="360"/>
      </w:pPr>
      <w:rPr>
        <w:rFonts w:hint="default" w:ascii="Courier New" w:hAnsi="Courier New"/>
      </w:rPr>
    </w:lvl>
    <w:lvl w:ilvl="2" w:tplc="45B82D62">
      <w:start w:val="1"/>
      <w:numFmt w:val="bullet"/>
      <w:lvlText w:val=""/>
      <w:lvlJc w:val="left"/>
      <w:pPr>
        <w:ind w:left="2160" w:hanging="360"/>
      </w:pPr>
      <w:rPr>
        <w:rFonts w:hint="default" w:ascii="Wingdings" w:hAnsi="Wingdings"/>
      </w:rPr>
    </w:lvl>
    <w:lvl w:ilvl="3" w:tplc="51E644EE">
      <w:start w:val="1"/>
      <w:numFmt w:val="bullet"/>
      <w:lvlText w:val=""/>
      <w:lvlJc w:val="left"/>
      <w:pPr>
        <w:ind w:left="2880" w:hanging="360"/>
      </w:pPr>
      <w:rPr>
        <w:rFonts w:hint="default" w:ascii="Symbol" w:hAnsi="Symbol"/>
      </w:rPr>
    </w:lvl>
    <w:lvl w:ilvl="4" w:tplc="BC2C6F52">
      <w:start w:val="1"/>
      <w:numFmt w:val="bullet"/>
      <w:lvlText w:val="o"/>
      <w:lvlJc w:val="left"/>
      <w:pPr>
        <w:ind w:left="3600" w:hanging="360"/>
      </w:pPr>
      <w:rPr>
        <w:rFonts w:hint="default" w:ascii="Courier New" w:hAnsi="Courier New"/>
      </w:rPr>
    </w:lvl>
    <w:lvl w:ilvl="5" w:tplc="34A4C512">
      <w:start w:val="1"/>
      <w:numFmt w:val="bullet"/>
      <w:lvlText w:val=""/>
      <w:lvlJc w:val="left"/>
      <w:pPr>
        <w:ind w:left="4320" w:hanging="360"/>
      </w:pPr>
      <w:rPr>
        <w:rFonts w:hint="default" w:ascii="Wingdings" w:hAnsi="Wingdings"/>
      </w:rPr>
    </w:lvl>
    <w:lvl w:ilvl="6" w:tplc="F12CD186">
      <w:start w:val="1"/>
      <w:numFmt w:val="bullet"/>
      <w:lvlText w:val=""/>
      <w:lvlJc w:val="left"/>
      <w:pPr>
        <w:ind w:left="5040" w:hanging="360"/>
      </w:pPr>
      <w:rPr>
        <w:rFonts w:hint="default" w:ascii="Symbol" w:hAnsi="Symbol"/>
      </w:rPr>
    </w:lvl>
    <w:lvl w:ilvl="7" w:tplc="8BCC77DC">
      <w:start w:val="1"/>
      <w:numFmt w:val="bullet"/>
      <w:lvlText w:val="o"/>
      <w:lvlJc w:val="left"/>
      <w:pPr>
        <w:ind w:left="5760" w:hanging="360"/>
      </w:pPr>
      <w:rPr>
        <w:rFonts w:hint="default" w:ascii="Courier New" w:hAnsi="Courier New"/>
      </w:rPr>
    </w:lvl>
    <w:lvl w:ilvl="8" w:tplc="9C060704">
      <w:start w:val="1"/>
      <w:numFmt w:val="bullet"/>
      <w:lvlText w:val=""/>
      <w:lvlJc w:val="left"/>
      <w:pPr>
        <w:ind w:left="6480" w:hanging="360"/>
      </w:pPr>
      <w:rPr>
        <w:rFonts w:hint="default" w:ascii="Wingdings" w:hAnsi="Wingdings"/>
      </w:rPr>
    </w:lvl>
  </w:abstractNum>
  <w:abstractNum w:abstractNumId="33" w15:restartNumberingAfterBreak="0">
    <w:nsid w:val="6FE0216E"/>
    <w:multiLevelType w:val="multilevel"/>
    <w:tmpl w:val="83AE112A"/>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34" w15:restartNumberingAfterBreak="0">
    <w:nsid w:val="71633353"/>
    <w:multiLevelType w:val="hybridMultilevel"/>
    <w:tmpl w:val="FFFFFFFF"/>
    <w:lvl w:ilvl="0" w:tplc="51E4156A">
      <w:start w:val="1"/>
      <w:numFmt w:val="decimal"/>
      <w:lvlText w:val="%1."/>
      <w:lvlJc w:val="left"/>
      <w:pPr>
        <w:ind w:left="720" w:hanging="360"/>
      </w:pPr>
    </w:lvl>
    <w:lvl w:ilvl="1" w:tplc="F3E8B9C4">
      <w:start w:val="1"/>
      <w:numFmt w:val="lowerLetter"/>
      <w:lvlText w:val="%2."/>
      <w:lvlJc w:val="left"/>
      <w:pPr>
        <w:ind w:left="1440" w:hanging="360"/>
      </w:pPr>
    </w:lvl>
    <w:lvl w:ilvl="2" w:tplc="05F846F8">
      <w:start w:val="1"/>
      <w:numFmt w:val="lowerRoman"/>
      <w:lvlText w:val="%3."/>
      <w:lvlJc w:val="right"/>
      <w:pPr>
        <w:ind w:left="2160" w:hanging="180"/>
      </w:pPr>
    </w:lvl>
    <w:lvl w:ilvl="3" w:tplc="03A66210">
      <w:start w:val="1"/>
      <w:numFmt w:val="decimal"/>
      <w:lvlText w:val="%4."/>
      <w:lvlJc w:val="left"/>
      <w:pPr>
        <w:ind w:left="2880" w:hanging="360"/>
      </w:pPr>
    </w:lvl>
    <w:lvl w:ilvl="4" w:tplc="8342E40C">
      <w:start w:val="1"/>
      <w:numFmt w:val="lowerLetter"/>
      <w:lvlText w:val="%5."/>
      <w:lvlJc w:val="left"/>
      <w:pPr>
        <w:ind w:left="3600" w:hanging="360"/>
      </w:pPr>
    </w:lvl>
    <w:lvl w:ilvl="5" w:tplc="62A81EF0">
      <w:start w:val="1"/>
      <w:numFmt w:val="lowerRoman"/>
      <w:lvlText w:val="%6."/>
      <w:lvlJc w:val="right"/>
      <w:pPr>
        <w:ind w:left="4320" w:hanging="180"/>
      </w:pPr>
    </w:lvl>
    <w:lvl w:ilvl="6" w:tplc="2F6CA63A">
      <w:start w:val="1"/>
      <w:numFmt w:val="decimal"/>
      <w:lvlText w:val="%7."/>
      <w:lvlJc w:val="left"/>
      <w:pPr>
        <w:ind w:left="5040" w:hanging="360"/>
      </w:pPr>
    </w:lvl>
    <w:lvl w:ilvl="7" w:tplc="79EE3ACA">
      <w:start w:val="1"/>
      <w:numFmt w:val="lowerLetter"/>
      <w:lvlText w:val="%8."/>
      <w:lvlJc w:val="left"/>
      <w:pPr>
        <w:ind w:left="5760" w:hanging="360"/>
      </w:pPr>
    </w:lvl>
    <w:lvl w:ilvl="8" w:tplc="EB860BAC">
      <w:start w:val="1"/>
      <w:numFmt w:val="lowerRoman"/>
      <w:lvlText w:val="%9."/>
      <w:lvlJc w:val="right"/>
      <w:pPr>
        <w:ind w:left="6480" w:hanging="180"/>
      </w:pPr>
    </w:lvl>
  </w:abstractNum>
  <w:abstractNum w:abstractNumId="35" w15:restartNumberingAfterBreak="0">
    <w:nsid w:val="72020C21"/>
    <w:multiLevelType w:val="hybridMultilevel"/>
    <w:tmpl w:val="DB56073A"/>
    <w:lvl w:ilvl="0" w:tplc="92B0166E">
      <w:start w:val="1"/>
      <w:numFmt w:val="bullet"/>
      <w:lvlText w:val="·"/>
      <w:lvlJc w:val="left"/>
      <w:pPr>
        <w:ind w:left="720" w:hanging="360"/>
      </w:pPr>
      <w:rPr>
        <w:rFonts w:hint="default" w:ascii="Symbol" w:hAnsi="Symbol"/>
      </w:rPr>
    </w:lvl>
    <w:lvl w:ilvl="1" w:tplc="CB749B68">
      <w:start w:val="1"/>
      <w:numFmt w:val="bullet"/>
      <w:lvlText w:val="o"/>
      <w:lvlJc w:val="left"/>
      <w:pPr>
        <w:ind w:left="1440" w:hanging="360"/>
      </w:pPr>
      <w:rPr>
        <w:rFonts w:hint="default" w:ascii="Courier New" w:hAnsi="Courier New"/>
      </w:rPr>
    </w:lvl>
    <w:lvl w:ilvl="2" w:tplc="8D2C5C10">
      <w:start w:val="1"/>
      <w:numFmt w:val="bullet"/>
      <w:lvlText w:val=""/>
      <w:lvlJc w:val="left"/>
      <w:pPr>
        <w:ind w:left="2160" w:hanging="360"/>
      </w:pPr>
      <w:rPr>
        <w:rFonts w:hint="default" w:ascii="Wingdings" w:hAnsi="Wingdings"/>
      </w:rPr>
    </w:lvl>
    <w:lvl w:ilvl="3" w:tplc="3726317A">
      <w:start w:val="1"/>
      <w:numFmt w:val="bullet"/>
      <w:lvlText w:val=""/>
      <w:lvlJc w:val="left"/>
      <w:pPr>
        <w:ind w:left="2880" w:hanging="360"/>
      </w:pPr>
      <w:rPr>
        <w:rFonts w:hint="default" w:ascii="Symbol" w:hAnsi="Symbol"/>
      </w:rPr>
    </w:lvl>
    <w:lvl w:ilvl="4" w:tplc="833E5C74">
      <w:start w:val="1"/>
      <w:numFmt w:val="bullet"/>
      <w:lvlText w:val="o"/>
      <w:lvlJc w:val="left"/>
      <w:pPr>
        <w:ind w:left="3600" w:hanging="360"/>
      </w:pPr>
      <w:rPr>
        <w:rFonts w:hint="default" w:ascii="Courier New" w:hAnsi="Courier New"/>
      </w:rPr>
    </w:lvl>
    <w:lvl w:ilvl="5" w:tplc="43C2DC32">
      <w:start w:val="1"/>
      <w:numFmt w:val="bullet"/>
      <w:lvlText w:val=""/>
      <w:lvlJc w:val="left"/>
      <w:pPr>
        <w:ind w:left="4320" w:hanging="360"/>
      </w:pPr>
      <w:rPr>
        <w:rFonts w:hint="default" w:ascii="Wingdings" w:hAnsi="Wingdings"/>
      </w:rPr>
    </w:lvl>
    <w:lvl w:ilvl="6" w:tplc="1F6818DC">
      <w:start w:val="1"/>
      <w:numFmt w:val="bullet"/>
      <w:lvlText w:val=""/>
      <w:lvlJc w:val="left"/>
      <w:pPr>
        <w:ind w:left="5040" w:hanging="360"/>
      </w:pPr>
      <w:rPr>
        <w:rFonts w:hint="default" w:ascii="Symbol" w:hAnsi="Symbol"/>
      </w:rPr>
    </w:lvl>
    <w:lvl w:ilvl="7" w:tplc="35E03FC0">
      <w:start w:val="1"/>
      <w:numFmt w:val="bullet"/>
      <w:lvlText w:val="o"/>
      <w:lvlJc w:val="left"/>
      <w:pPr>
        <w:ind w:left="5760" w:hanging="360"/>
      </w:pPr>
      <w:rPr>
        <w:rFonts w:hint="default" w:ascii="Courier New" w:hAnsi="Courier New"/>
      </w:rPr>
    </w:lvl>
    <w:lvl w:ilvl="8" w:tplc="0C989FAA">
      <w:start w:val="1"/>
      <w:numFmt w:val="bullet"/>
      <w:lvlText w:val=""/>
      <w:lvlJc w:val="left"/>
      <w:pPr>
        <w:ind w:left="6480" w:hanging="360"/>
      </w:pPr>
      <w:rPr>
        <w:rFonts w:hint="default" w:ascii="Wingdings" w:hAnsi="Wingdings"/>
      </w:rPr>
    </w:lvl>
  </w:abstractNum>
  <w:abstractNum w:abstractNumId="36" w15:restartNumberingAfterBreak="0">
    <w:nsid w:val="751C129B"/>
    <w:multiLevelType w:val="hybridMultilevel"/>
    <w:tmpl w:val="FFFFFFFF"/>
    <w:lvl w:ilvl="0" w:tplc="E868A5BC">
      <w:start w:val="1"/>
      <w:numFmt w:val="decimal"/>
      <w:lvlText w:val="%1."/>
      <w:lvlJc w:val="left"/>
      <w:pPr>
        <w:ind w:left="720" w:hanging="360"/>
      </w:pPr>
    </w:lvl>
    <w:lvl w:ilvl="1" w:tplc="C0644CF4">
      <w:start w:val="1"/>
      <w:numFmt w:val="lowerLetter"/>
      <w:lvlText w:val="%2."/>
      <w:lvlJc w:val="left"/>
      <w:pPr>
        <w:ind w:left="1440" w:hanging="360"/>
      </w:pPr>
    </w:lvl>
    <w:lvl w:ilvl="2" w:tplc="99A6166C">
      <w:start w:val="1"/>
      <w:numFmt w:val="lowerRoman"/>
      <w:lvlText w:val="%3."/>
      <w:lvlJc w:val="right"/>
      <w:pPr>
        <w:ind w:left="2160" w:hanging="180"/>
      </w:pPr>
    </w:lvl>
    <w:lvl w:ilvl="3" w:tplc="6FA4451E">
      <w:start w:val="1"/>
      <w:numFmt w:val="decimal"/>
      <w:lvlText w:val="%4."/>
      <w:lvlJc w:val="left"/>
      <w:pPr>
        <w:ind w:left="2880" w:hanging="360"/>
      </w:pPr>
    </w:lvl>
    <w:lvl w:ilvl="4" w:tplc="26B41554">
      <w:start w:val="1"/>
      <w:numFmt w:val="lowerLetter"/>
      <w:lvlText w:val="%5."/>
      <w:lvlJc w:val="left"/>
      <w:pPr>
        <w:ind w:left="3600" w:hanging="360"/>
      </w:pPr>
    </w:lvl>
    <w:lvl w:ilvl="5" w:tplc="90A474D4">
      <w:start w:val="1"/>
      <w:numFmt w:val="lowerRoman"/>
      <w:lvlText w:val="%6."/>
      <w:lvlJc w:val="right"/>
      <w:pPr>
        <w:ind w:left="4320" w:hanging="180"/>
      </w:pPr>
    </w:lvl>
    <w:lvl w:ilvl="6" w:tplc="8C7614A4">
      <w:start w:val="1"/>
      <w:numFmt w:val="decimal"/>
      <w:lvlText w:val="%7."/>
      <w:lvlJc w:val="left"/>
      <w:pPr>
        <w:ind w:left="5040" w:hanging="360"/>
      </w:pPr>
    </w:lvl>
    <w:lvl w:ilvl="7" w:tplc="569276C2">
      <w:start w:val="1"/>
      <w:numFmt w:val="lowerLetter"/>
      <w:lvlText w:val="%8."/>
      <w:lvlJc w:val="left"/>
      <w:pPr>
        <w:ind w:left="5760" w:hanging="360"/>
      </w:pPr>
    </w:lvl>
    <w:lvl w:ilvl="8" w:tplc="8BDCF9DA">
      <w:start w:val="1"/>
      <w:numFmt w:val="lowerRoman"/>
      <w:lvlText w:val="%9."/>
      <w:lvlJc w:val="right"/>
      <w:pPr>
        <w:ind w:left="6480" w:hanging="180"/>
      </w:pPr>
    </w:lvl>
  </w:abstractNum>
  <w:abstractNum w:abstractNumId="37" w15:restartNumberingAfterBreak="0">
    <w:nsid w:val="77AA7A18"/>
    <w:multiLevelType w:val="multilevel"/>
    <w:tmpl w:val="865879CA"/>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38" w15:restartNumberingAfterBreak="0">
    <w:nsid w:val="7F205306"/>
    <w:multiLevelType w:val="multilevel"/>
    <w:tmpl w:val="C2D883A2"/>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39" w15:restartNumberingAfterBreak="0">
    <w:nsid w:val="7F99687F"/>
    <w:multiLevelType w:val="hybridMultilevel"/>
    <w:tmpl w:val="FFFFFFFF"/>
    <w:lvl w:ilvl="0" w:tplc="49B8B08C">
      <w:start w:val="1"/>
      <w:numFmt w:val="bullet"/>
      <w:lvlText w:val="§"/>
      <w:lvlJc w:val="left"/>
      <w:pPr>
        <w:ind w:left="720" w:hanging="360"/>
      </w:pPr>
      <w:rPr>
        <w:rFonts w:hint="default" w:ascii="Wingdings" w:hAnsi="Wingdings"/>
      </w:rPr>
    </w:lvl>
    <w:lvl w:ilvl="1" w:tplc="84AE739A">
      <w:start w:val="1"/>
      <w:numFmt w:val="bullet"/>
      <w:lvlText w:val="o"/>
      <w:lvlJc w:val="left"/>
      <w:pPr>
        <w:ind w:left="1440" w:hanging="360"/>
      </w:pPr>
      <w:rPr>
        <w:rFonts w:hint="default" w:ascii="Courier New" w:hAnsi="Courier New"/>
      </w:rPr>
    </w:lvl>
    <w:lvl w:ilvl="2" w:tplc="60A04A3E">
      <w:start w:val="1"/>
      <w:numFmt w:val="bullet"/>
      <w:lvlText w:val=""/>
      <w:lvlJc w:val="left"/>
      <w:pPr>
        <w:ind w:left="2160" w:hanging="360"/>
      </w:pPr>
      <w:rPr>
        <w:rFonts w:hint="default" w:ascii="Wingdings" w:hAnsi="Wingdings"/>
      </w:rPr>
    </w:lvl>
    <w:lvl w:ilvl="3" w:tplc="7B201F9E">
      <w:start w:val="1"/>
      <w:numFmt w:val="bullet"/>
      <w:lvlText w:val=""/>
      <w:lvlJc w:val="left"/>
      <w:pPr>
        <w:ind w:left="2880" w:hanging="360"/>
      </w:pPr>
      <w:rPr>
        <w:rFonts w:hint="default" w:ascii="Symbol" w:hAnsi="Symbol"/>
      </w:rPr>
    </w:lvl>
    <w:lvl w:ilvl="4" w:tplc="31C6F86A">
      <w:start w:val="1"/>
      <w:numFmt w:val="bullet"/>
      <w:lvlText w:val="o"/>
      <w:lvlJc w:val="left"/>
      <w:pPr>
        <w:ind w:left="3600" w:hanging="360"/>
      </w:pPr>
      <w:rPr>
        <w:rFonts w:hint="default" w:ascii="Courier New" w:hAnsi="Courier New"/>
      </w:rPr>
    </w:lvl>
    <w:lvl w:ilvl="5" w:tplc="BE961806">
      <w:start w:val="1"/>
      <w:numFmt w:val="bullet"/>
      <w:lvlText w:val=""/>
      <w:lvlJc w:val="left"/>
      <w:pPr>
        <w:ind w:left="4320" w:hanging="360"/>
      </w:pPr>
      <w:rPr>
        <w:rFonts w:hint="default" w:ascii="Wingdings" w:hAnsi="Wingdings"/>
      </w:rPr>
    </w:lvl>
    <w:lvl w:ilvl="6" w:tplc="E070BAFA">
      <w:start w:val="1"/>
      <w:numFmt w:val="bullet"/>
      <w:lvlText w:val=""/>
      <w:lvlJc w:val="left"/>
      <w:pPr>
        <w:ind w:left="5040" w:hanging="360"/>
      </w:pPr>
      <w:rPr>
        <w:rFonts w:hint="default" w:ascii="Symbol" w:hAnsi="Symbol"/>
      </w:rPr>
    </w:lvl>
    <w:lvl w:ilvl="7" w:tplc="9FFC178C">
      <w:start w:val="1"/>
      <w:numFmt w:val="bullet"/>
      <w:lvlText w:val="o"/>
      <w:lvlJc w:val="left"/>
      <w:pPr>
        <w:ind w:left="5760" w:hanging="360"/>
      </w:pPr>
      <w:rPr>
        <w:rFonts w:hint="default" w:ascii="Courier New" w:hAnsi="Courier New"/>
      </w:rPr>
    </w:lvl>
    <w:lvl w:ilvl="8" w:tplc="C980AE7C">
      <w:start w:val="1"/>
      <w:numFmt w:val="bullet"/>
      <w:lvlText w:val=""/>
      <w:lvlJc w:val="left"/>
      <w:pPr>
        <w:ind w:left="6480" w:hanging="360"/>
      </w:pPr>
      <w:rPr>
        <w:rFonts w:hint="default" w:ascii="Wingdings" w:hAnsi="Wingdings"/>
      </w:rPr>
    </w:lvl>
  </w:abstractNum>
  <w:num w:numId="1">
    <w:abstractNumId w:val="9"/>
  </w:num>
  <w:num w:numId="2">
    <w:abstractNumId w:val="13"/>
  </w:num>
  <w:num w:numId="3">
    <w:abstractNumId w:val="27"/>
  </w:num>
  <w:num w:numId="4">
    <w:abstractNumId w:val="15"/>
  </w:num>
  <w:num w:numId="5">
    <w:abstractNumId w:val="8"/>
  </w:num>
  <w:num w:numId="6">
    <w:abstractNumId w:val="22"/>
  </w:num>
  <w:num w:numId="7">
    <w:abstractNumId w:val="12"/>
  </w:num>
  <w:num w:numId="8">
    <w:abstractNumId w:val="14"/>
  </w:num>
  <w:num w:numId="9">
    <w:abstractNumId w:val="25"/>
  </w:num>
  <w:num w:numId="10">
    <w:abstractNumId w:val="35"/>
  </w:num>
  <w:num w:numId="11">
    <w:abstractNumId w:val="29"/>
  </w:num>
  <w:num w:numId="12">
    <w:abstractNumId w:val="32"/>
  </w:num>
  <w:num w:numId="13">
    <w:abstractNumId w:val="17"/>
  </w:num>
  <w:num w:numId="14">
    <w:abstractNumId w:val="24"/>
  </w:num>
  <w:num w:numId="15">
    <w:abstractNumId w:val="0"/>
  </w:num>
  <w:num w:numId="16">
    <w:abstractNumId w:val="23"/>
  </w:num>
  <w:num w:numId="17">
    <w:abstractNumId w:val="2"/>
  </w:num>
  <w:num w:numId="18">
    <w:abstractNumId w:val="16"/>
  </w:num>
  <w:num w:numId="19">
    <w:abstractNumId w:val="36"/>
  </w:num>
  <w:num w:numId="20">
    <w:abstractNumId w:val="34"/>
  </w:num>
  <w:num w:numId="21">
    <w:abstractNumId w:val="4"/>
  </w:num>
  <w:num w:numId="22">
    <w:abstractNumId w:val="28"/>
  </w:num>
  <w:num w:numId="23">
    <w:abstractNumId w:val="20"/>
  </w:num>
  <w:num w:numId="24">
    <w:abstractNumId w:val="3"/>
  </w:num>
  <w:num w:numId="25">
    <w:abstractNumId w:val="21"/>
  </w:num>
  <w:num w:numId="26">
    <w:abstractNumId w:val="1"/>
  </w:num>
  <w:num w:numId="27">
    <w:abstractNumId w:val="39"/>
  </w:num>
  <w:num w:numId="28">
    <w:abstractNumId w:val="11"/>
  </w:num>
  <w:num w:numId="29">
    <w:abstractNumId w:val="30"/>
  </w:num>
  <w:num w:numId="30">
    <w:abstractNumId w:val="6"/>
  </w:num>
  <w:num w:numId="31">
    <w:abstractNumId w:val="19"/>
  </w:num>
  <w:num w:numId="32">
    <w:abstractNumId w:val="5"/>
  </w:num>
  <w:num w:numId="33">
    <w:abstractNumId w:val="37"/>
  </w:num>
  <w:num w:numId="34">
    <w:abstractNumId w:val="7"/>
  </w:num>
  <w:num w:numId="35">
    <w:abstractNumId w:val="31"/>
  </w:num>
  <w:num w:numId="36">
    <w:abstractNumId w:val="33"/>
  </w:num>
  <w:num w:numId="37">
    <w:abstractNumId w:val="10"/>
  </w:num>
  <w:num w:numId="38">
    <w:abstractNumId w:val="26"/>
  </w:num>
  <w:num w:numId="39">
    <w:abstractNumId w:val="18"/>
  </w:num>
  <w:num w:numId="40">
    <w:abstractNumId w:val="3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8DF18D"/>
    <w:rsid w:val="00047172"/>
    <w:rsid w:val="000D44CE"/>
    <w:rsid w:val="00124570"/>
    <w:rsid w:val="00133DE9"/>
    <w:rsid w:val="001A0656"/>
    <w:rsid w:val="001B6BB4"/>
    <w:rsid w:val="00271549"/>
    <w:rsid w:val="0034EA08"/>
    <w:rsid w:val="003B2350"/>
    <w:rsid w:val="003F286A"/>
    <w:rsid w:val="0044429C"/>
    <w:rsid w:val="005044E3"/>
    <w:rsid w:val="00574E80"/>
    <w:rsid w:val="005B4ABE"/>
    <w:rsid w:val="005D1AD0"/>
    <w:rsid w:val="0062067C"/>
    <w:rsid w:val="00620A41"/>
    <w:rsid w:val="00657DDC"/>
    <w:rsid w:val="006E3CDF"/>
    <w:rsid w:val="007B694E"/>
    <w:rsid w:val="008158C2"/>
    <w:rsid w:val="008200F4"/>
    <w:rsid w:val="00932B06"/>
    <w:rsid w:val="00B67BE7"/>
    <w:rsid w:val="00B75824"/>
    <w:rsid w:val="00BD2FB6"/>
    <w:rsid w:val="00C43DA5"/>
    <w:rsid w:val="00C51C93"/>
    <w:rsid w:val="00CA457C"/>
    <w:rsid w:val="00CB78AD"/>
    <w:rsid w:val="00CD7114"/>
    <w:rsid w:val="00D35ECF"/>
    <w:rsid w:val="00DA137B"/>
    <w:rsid w:val="00DA3635"/>
    <w:rsid w:val="00DF6198"/>
    <w:rsid w:val="00E01288"/>
    <w:rsid w:val="00E16A91"/>
    <w:rsid w:val="00ED7E6B"/>
    <w:rsid w:val="00F44B33"/>
    <w:rsid w:val="00F4540D"/>
    <w:rsid w:val="00FA0C00"/>
    <w:rsid w:val="00FA30AD"/>
    <w:rsid w:val="0277436A"/>
    <w:rsid w:val="0394F5C0"/>
    <w:rsid w:val="04683A48"/>
    <w:rsid w:val="04DA2EB9"/>
    <w:rsid w:val="085DB6D6"/>
    <w:rsid w:val="09072605"/>
    <w:rsid w:val="0A887C6D"/>
    <w:rsid w:val="0F0376F9"/>
    <w:rsid w:val="1006E12C"/>
    <w:rsid w:val="115F3526"/>
    <w:rsid w:val="11B09265"/>
    <w:rsid w:val="148DD37C"/>
    <w:rsid w:val="1883500A"/>
    <w:rsid w:val="1A71F832"/>
    <w:rsid w:val="1C4BCF16"/>
    <w:rsid w:val="1D0A425A"/>
    <w:rsid w:val="1EF8EA82"/>
    <w:rsid w:val="1FE17615"/>
    <w:rsid w:val="231916D7"/>
    <w:rsid w:val="243971AA"/>
    <w:rsid w:val="250D34E3"/>
    <w:rsid w:val="26BBED74"/>
    <w:rsid w:val="27485BDE"/>
    <w:rsid w:val="2974A5E2"/>
    <w:rsid w:val="2A979166"/>
    <w:rsid w:val="2C21C14E"/>
    <w:rsid w:val="2EE966D8"/>
    <w:rsid w:val="2EF18634"/>
    <w:rsid w:val="30EDAA8D"/>
    <w:rsid w:val="37DFE983"/>
    <w:rsid w:val="398DF18D"/>
    <w:rsid w:val="3D1DC733"/>
    <w:rsid w:val="3DB0B77D"/>
    <w:rsid w:val="3DC40E39"/>
    <w:rsid w:val="3E1BED58"/>
    <w:rsid w:val="4105C790"/>
    <w:rsid w:val="424B0089"/>
    <w:rsid w:val="43216D3A"/>
    <w:rsid w:val="4405561C"/>
    <w:rsid w:val="46407D17"/>
    <w:rsid w:val="4651E444"/>
    <w:rsid w:val="4962B51D"/>
    <w:rsid w:val="4982366E"/>
    <w:rsid w:val="4B0C6656"/>
    <w:rsid w:val="4DE9A76D"/>
    <w:rsid w:val="4FA9362E"/>
    <w:rsid w:val="51D1A7CA"/>
    <w:rsid w:val="5279CEFA"/>
    <w:rsid w:val="53CDCC23"/>
    <w:rsid w:val="53F94538"/>
    <w:rsid w:val="54D13656"/>
    <w:rsid w:val="56AB0D3A"/>
    <w:rsid w:val="595828A6"/>
    <w:rsid w:val="597CB14F"/>
    <w:rsid w:val="5AE1D13B"/>
    <w:rsid w:val="5BE8EAEA"/>
    <w:rsid w:val="5C4A3B01"/>
    <w:rsid w:val="5CBC2F72"/>
    <w:rsid w:val="618818B1"/>
    <w:rsid w:val="61F727EF"/>
    <w:rsid w:val="64E1B266"/>
    <w:rsid w:val="6821A45A"/>
    <w:rsid w:val="684D5A25"/>
    <w:rsid w:val="69053B29"/>
    <w:rsid w:val="6992931E"/>
    <w:rsid w:val="6CB4CB24"/>
    <w:rsid w:val="6DEC87EC"/>
    <w:rsid w:val="6EBC829A"/>
    <w:rsid w:val="6FF0DBC6"/>
    <w:rsid w:val="72C5ED5C"/>
    <w:rsid w:val="738FF3BD"/>
    <w:rsid w:val="76ADEDB9"/>
    <w:rsid w:val="7791D69B"/>
    <w:rsid w:val="78131CCF"/>
    <w:rsid w:val="78234C5D"/>
    <w:rsid w:val="79FD2341"/>
    <w:rsid w:val="7C063B7D"/>
    <w:rsid w:val="7E7846B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F18D"/>
  <w15:chartTrackingRefBased/>
  <w15:docId w15:val="{EF7B0CA7-C542-409B-86CB-DA2D5C81B8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pPr>
      <w:spacing w:after="0" w:line="240" w:lineRule="auto"/>
    </w:p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normaltextrun" w:customStyle="1">
    <w:name w:val="normaltextrun"/>
    <w:basedOn w:val="DefaultParagraphFont"/>
    <w:rsid w:val="003B2350"/>
  </w:style>
  <w:style w:type="character" w:styleId="spellingerror" w:customStyle="1">
    <w:name w:val="spellingerror"/>
    <w:basedOn w:val="DefaultParagraphFont"/>
    <w:rsid w:val="003B2350"/>
  </w:style>
  <w:style w:type="character" w:styleId="scxw181016413" w:customStyle="1">
    <w:name w:val="scxw181016413"/>
    <w:basedOn w:val="DefaultParagraphFont"/>
    <w:rsid w:val="003B2350"/>
  </w:style>
  <w:style w:type="paragraph" w:styleId="paragraph" w:customStyle="1">
    <w:name w:val="paragraph"/>
    <w:basedOn w:val="Normal"/>
    <w:rsid w:val="006E3CDF"/>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eop" w:customStyle="1">
    <w:name w:val="eop"/>
    <w:basedOn w:val="DefaultParagraphFont"/>
    <w:rsid w:val="006E3CDF"/>
  </w:style>
  <w:style w:type="character" w:styleId="contextualspellingandgrammarerror" w:customStyle="1">
    <w:name w:val="contextualspellingandgrammarerror"/>
    <w:basedOn w:val="DefaultParagraphFont"/>
    <w:rsid w:val="006E3CDF"/>
  </w:style>
  <w:style w:type="character" w:styleId="scxw109674848" w:customStyle="1">
    <w:name w:val="scxw109674848"/>
    <w:basedOn w:val="DefaultParagraphFont"/>
    <w:rsid w:val="006E3CDF"/>
  </w:style>
  <w:style w:type="character" w:styleId="pagebreaktextspan" w:customStyle="1">
    <w:name w:val="pagebreaktextspan"/>
    <w:basedOn w:val="DefaultParagraphFont"/>
    <w:rsid w:val="006E3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90428">
      <w:bodyDiv w:val="1"/>
      <w:marLeft w:val="0"/>
      <w:marRight w:val="0"/>
      <w:marTop w:val="0"/>
      <w:marBottom w:val="0"/>
      <w:divBdr>
        <w:top w:val="none" w:sz="0" w:space="0" w:color="auto"/>
        <w:left w:val="none" w:sz="0" w:space="0" w:color="auto"/>
        <w:bottom w:val="none" w:sz="0" w:space="0" w:color="auto"/>
        <w:right w:val="none" w:sz="0" w:space="0" w:color="auto"/>
      </w:divBdr>
      <w:divsChild>
        <w:div w:id="24529530">
          <w:marLeft w:val="0"/>
          <w:marRight w:val="0"/>
          <w:marTop w:val="0"/>
          <w:marBottom w:val="0"/>
          <w:divBdr>
            <w:top w:val="none" w:sz="0" w:space="0" w:color="auto"/>
            <w:left w:val="none" w:sz="0" w:space="0" w:color="auto"/>
            <w:bottom w:val="none" w:sz="0" w:space="0" w:color="auto"/>
            <w:right w:val="none" w:sz="0" w:space="0" w:color="auto"/>
          </w:divBdr>
        </w:div>
        <w:div w:id="77023979">
          <w:marLeft w:val="0"/>
          <w:marRight w:val="0"/>
          <w:marTop w:val="0"/>
          <w:marBottom w:val="0"/>
          <w:divBdr>
            <w:top w:val="none" w:sz="0" w:space="0" w:color="auto"/>
            <w:left w:val="none" w:sz="0" w:space="0" w:color="auto"/>
            <w:bottom w:val="none" w:sz="0" w:space="0" w:color="auto"/>
            <w:right w:val="none" w:sz="0" w:space="0" w:color="auto"/>
          </w:divBdr>
        </w:div>
        <w:div w:id="88547465">
          <w:marLeft w:val="0"/>
          <w:marRight w:val="0"/>
          <w:marTop w:val="0"/>
          <w:marBottom w:val="0"/>
          <w:divBdr>
            <w:top w:val="none" w:sz="0" w:space="0" w:color="auto"/>
            <w:left w:val="none" w:sz="0" w:space="0" w:color="auto"/>
            <w:bottom w:val="none" w:sz="0" w:space="0" w:color="auto"/>
            <w:right w:val="none" w:sz="0" w:space="0" w:color="auto"/>
          </w:divBdr>
        </w:div>
        <w:div w:id="118111380">
          <w:marLeft w:val="0"/>
          <w:marRight w:val="0"/>
          <w:marTop w:val="0"/>
          <w:marBottom w:val="0"/>
          <w:divBdr>
            <w:top w:val="none" w:sz="0" w:space="0" w:color="auto"/>
            <w:left w:val="none" w:sz="0" w:space="0" w:color="auto"/>
            <w:bottom w:val="none" w:sz="0" w:space="0" w:color="auto"/>
            <w:right w:val="none" w:sz="0" w:space="0" w:color="auto"/>
          </w:divBdr>
        </w:div>
        <w:div w:id="169492649">
          <w:marLeft w:val="0"/>
          <w:marRight w:val="0"/>
          <w:marTop w:val="0"/>
          <w:marBottom w:val="0"/>
          <w:divBdr>
            <w:top w:val="none" w:sz="0" w:space="0" w:color="auto"/>
            <w:left w:val="none" w:sz="0" w:space="0" w:color="auto"/>
            <w:bottom w:val="none" w:sz="0" w:space="0" w:color="auto"/>
            <w:right w:val="none" w:sz="0" w:space="0" w:color="auto"/>
          </w:divBdr>
        </w:div>
        <w:div w:id="218055486">
          <w:marLeft w:val="0"/>
          <w:marRight w:val="0"/>
          <w:marTop w:val="0"/>
          <w:marBottom w:val="0"/>
          <w:divBdr>
            <w:top w:val="none" w:sz="0" w:space="0" w:color="auto"/>
            <w:left w:val="none" w:sz="0" w:space="0" w:color="auto"/>
            <w:bottom w:val="none" w:sz="0" w:space="0" w:color="auto"/>
            <w:right w:val="none" w:sz="0" w:space="0" w:color="auto"/>
          </w:divBdr>
        </w:div>
        <w:div w:id="399407554">
          <w:marLeft w:val="0"/>
          <w:marRight w:val="0"/>
          <w:marTop w:val="0"/>
          <w:marBottom w:val="0"/>
          <w:divBdr>
            <w:top w:val="none" w:sz="0" w:space="0" w:color="auto"/>
            <w:left w:val="none" w:sz="0" w:space="0" w:color="auto"/>
            <w:bottom w:val="none" w:sz="0" w:space="0" w:color="auto"/>
            <w:right w:val="none" w:sz="0" w:space="0" w:color="auto"/>
          </w:divBdr>
        </w:div>
        <w:div w:id="461727225">
          <w:marLeft w:val="0"/>
          <w:marRight w:val="0"/>
          <w:marTop w:val="0"/>
          <w:marBottom w:val="0"/>
          <w:divBdr>
            <w:top w:val="none" w:sz="0" w:space="0" w:color="auto"/>
            <w:left w:val="none" w:sz="0" w:space="0" w:color="auto"/>
            <w:bottom w:val="none" w:sz="0" w:space="0" w:color="auto"/>
            <w:right w:val="none" w:sz="0" w:space="0" w:color="auto"/>
          </w:divBdr>
          <w:divsChild>
            <w:div w:id="348020360">
              <w:marLeft w:val="-75"/>
              <w:marRight w:val="0"/>
              <w:marTop w:val="30"/>
              <w:marBottom w:val="30"/>
              <w:divBdr>
                <w:top w:val="none" w:sz="0" w:space="0" w:color="auto"/>
                <w:left w:val="none" w:sz="0" w:space="0" w:color="auto"/>
                <w:bottom w:val="none" w:sz="0" w:space="0" w:color="auto"/>
                <w:right w:val="none" w:sz="0" w:space="0" w:color="auto"/>
              </w:divBdr>
              <w:divsChild>
                <w:div w:id="141703213">
                  <w:marLeft w:val="0"/>
                  <w:marRight w:val="0"/>
                  <w:marTop w:val="0"/>
                  <w:marBottom w:val="0"/>
                  <w:divBdr>
                    <w:top w:val="none" w:sz="0" w:space="0" w:color="auto"/>
                    <w:left w:val="none" w:sz="0" w:space="0" w:color="auto"/>
                    <w:bottom w:val="none" w:sz="0" w:space="0" w:color="auto"/>
                    <w:right w:val="none" w:sz="0" w:space="0" w:color="auto"/>
                  </w:divBdr>
                  <w:divsChild>
                    <w:div w:id="84687436">
                      <w:marLeft w:val="0"/>
                      <w:marRight w:val="0"/>
                      <w:marTop w:val="0"/>
                      <w:marBottom w:val="0"/>
                      <w:divBdr>
                        <w:top w:val="none" w:sz="0" w:space="0" w:color="auto"/>
                        <w:left w:val="none" w:sz="0" w:space="0" w:color="auto"/>
                        <w:bottom w:val="none" w:sz="0" w:space="0" w:color="auto"/>
                        <w:right w:val="none" w:sz="0" w:space="0" w:color="auto"/>
                      </w:divBdr>
                    </w:div>
                  </w:divsChild>
                </w:div>
                <w:div w:id="178667806">
                  <w:marLeft w:val="0"/>
                  <w:marRight w:val="0"/>
                  <w:marTop w:val="0"/>
                  <w:marBottom w:val="0"/>
                  <w:divBdr>
                    <w:top w:val="none" w:sz="0" w:space="0" w:color="auto"/>
                    <w:left w:val="none" w:sz="0" w:space="0" w:color="auto"/>
                    <w:bottom w:val="none" w:sz="0" w:space="0" w:color="auto"/>
                    <w:right w:val="none" w:sz="0" w:space="0" w:color="auto"/>
                  </w:divBdr>
                  <w:divsChild>
                    <w:div w:id="493421057">
                      <w:marLeft w:val="0"/>
                      <w:marRight w:val="0"/>
                      <w:marTop w:val="0"/>
                      <w:marBottom w:val="0"/>
                      <w:divBdr>
                        <w:top w:val="none" w:sz="0" w:space="0" w:color="auto"/>
                        <w:left w:val="none" w:sz="0" w:space="0" w:color="auto"/>
                        <w:bottom w:val="none" w:sz="0" w:space="0" w:color="auto"/>
                        <w:right w:val="none" w:sz="0" w:space="0" w:color="auto"/>
                      </w:divBdr>
                    </w:div>
                    <w:div w:id="1220171645">
                      <w:marLeft w:val="0"/>
                      <w:marRight w:val="0"/>
                      <w:marTop w:val="0"/>
                      <w:marBottom w:val="0"/>
                      <w:divBdr>
                        <w:top w:val="none" w:sz="0" w:space="0" w:color="auto"/>
                        <w:left w:val="none" w:sz="0" w:space="0" w:color="auto"/>
                        <w:bottom w:val="none" w:sz="0" w:space="0" w:color="auto"/>
                        <w:right w:val="none" w:sz="0" w:space="0" w:color="auto"/>
                      </w:divBdr>
                    </w:div>
                    <w:div w:id="1574008672">
                      <w:marLeft w:val="0"/>
                      <w:marRight w:val="0"/>
                      <w:marTop w:val="0"/>
                      <w:marBottom w:val="0"/>
                      <w:divBdr>
                        <w:top w:val="none" w:sz="0" w:space="0" w:color="auto"/>
                        <w:left w:val="none" w:sz="0" w:space="0" w:color="auto"/>
                        <w:bottom w:val="none" w:sz="0" w:space="0" w:color="auto"/>
                        <w:right w:val="none" w:sz="0" w:space="0" w:color="auto"/>
                      </w:divBdr>
                    </w:div>
                    <w:div w:id="1796438642">
                      <w:marLeft w:val="0"/>
                      <w:marRight w:val="0"/>
                      <w:marTop w:val="0"/>
                      <w:marBottom w:val="0"/>
                      <w:divBdr>
                        <w:top w:val="none" w:sz="0" w:space="0" w:color="auto"/>
                        <w:left w:val="none" w:sz="0" w:space="0" w:color="auto"/>
                        <w:bottom w:val="none" w:sz="0" w:space="0" w:color="auto"/>
                        <w:right w:val="none" w:sz="0" w:space="0" w:color="auto"/>
                      </w:divBdr>
                    </w:div>
                  </w:divsChild>
                </w:div>
                <w:div w:id="468210595">
                  <w:marLeft w:val="0"/>
                  <w:marRight w:val="0"/>
                  <w:marTop w:val="0"/>
                  <w:marBottom w:val="0"/>
                  <w:divBdr>
                    <w:top w:val="none" w:sz="0" w:space="0" w:color="auto"/>
                    <w:left w:val="none" w:sz="0" w:space="0" w:color="auto"/>
                    <w:bottom w:val="none" w:sz="0" w:space="0" w:color="auto"/>
                    <w:right w:val="none" w:sz="0" w:space="0" w:color="auto"/>
                  </w:divBdr>
                  <w:divsChild>
                    <w:div w:id="1706514762">
                      <w:marLeft w:val="0"/>
                      <w:marRight w:val="0"/>
                      <w:marTop w:val="0"/>
                      <w:marBottom w:val="0"/>
                      <w:divBdr>
                        <w:top w:val="none" w:sz="0" w:space="0" w:color="auto"/>
                        <w:left w:val="none" w:sz="0" w:space="0" w:color="auto"/>
                        <w:bottom w:val="none" w:sz="0" w:space="0" w:color="auto"/>
                        <w:right w:val="none" w:sz="0" w:space="0" w:color="auto"/>
                      </w:divBdr>
                    </w:div>
                  </w:divsChild>
                </w:div>
                <w:div w:id="1045451662">
                  <w:marLeft w:val="0"/>
                  <w:marRight w:val="0"/>
                  <w:marTop w:val="0"/>
                  <w:marBottom w:val="0"/>
                  <w:divBdr>
                    <w:top w:val="none" w:sz="0" w:space="0" w:color="auto"/>
                    <w:left w:val="none" w:sz="0" w:space="0" w:color="auto"/>
                    <w:bottom w:val="none" w:sz="0" w:space="0" w:color="auto"/>
                    <w:right w:val="none" w:sz="0" w:space="0" w:color="auto"/>
                  </w:divBdr>
                  <w:divsChild>
                    <w:div w:id="879784392">
                      <w:marLeft w:val="0"/>
                      <w:marRight w:val="0"/>
                      <w:marTop w:val="0"/>
                      <w:marBottom w:val="0"/>
                      <w:divBdr>
                        <w:top w:val="none" w:sz="0" w:space="0" w:color="auto"/>
                        <w:left w:val="none" w:sz="0" w:space="0" w:color="auto"/>
                        <w:bottom w:val="none" w:sz="0" w:space="0" w:color="auto"/>
                        <w:right w:val="none" w:sz="0" w:space="0" w:color="auto"/>
                      </w:divBdr>
                    </w:div>
                  </w:divsChild>
                </w:div>
                <w:div w:id="1262879292">
                  <w:marLeft w:val="0"/>
                  <w:marRight w:val="0"/>
                  <w:marTop w:val="0"/>
                  <w:marBottom w:val="0"/>
                  <w:divBdr>
                    <w:top w:val="none" w:sz="0" w:space="0" w:color="auto"/>
                    <w:left w:val="none" w:sz="0" w:space="0" w:color="auto"/>
                    <w:bottom w:val="none" w:sz="0" w:space="0" w:color="auto"/>
                    <w:right w:val="none" w:sz="0" w:space="0" w:color="auto"/>
                  </w:divBdr>
                  <w:divsChild>
                    <w:div w:id="950236507">
                      <w:marLeft w:val="0"/>
                      <w:marRight w:val="0"/>
                      <w:marTop w:val="0"/>
                      <w:marBottom w:val="0"/>
                      <w:divBdr>
                        <w:top w:val="none" w:sz="0" w:space="0" w:color="auto"/>
                        <w:left w:val="none" w:sz="0" w:space="0" w:color="auto"/>
                        <w:bottom w:val="none" w:sz="0" w:space="0" w:color="auto"/>
                        <w:right w:val="none" w:sz="0" w:space="0" w:color="auto"/>
                      </w:divBdr>
                    </w:div>
                    <w:div w:id="1161118043">
                      <w:marLeft w:val="0"/>
                      <w:marRight w:val="0"/>
                      <w:marTop w:val="0"/>
                      <w:marBottom w:val="0"/>
                      <w:divBdr>
                        <w:top w:val="none" w:sz="0" w:space="0" w:color="auto"/>
                        <w:left w:val="none" w:sz="0" w:space="0" w:color="auto"/>
                        <w:bottom w:val="none" w:sz="0" w:space="0" w:color="auto"/>
                        <w:right w:val="none" w:sz="0" w:space="0" w:color="auto"/>
                      </w:divBdr>
                    </w:div>
                  </w:divsChild>
                </w:div>
                <w:div w:id="1389648425">
                  <w:marLeft w:val="0"/>
                  <w:marRight w:val="0"/>
                  <w:marTop w:val="0"/>
                  <w:marBottom w:val="0"/>
                  <w:divBdr>
                    <w:top w:val="none" w:sz="0" w:space="0" w:color="auto"/>
                    <w:left w:val="none" w:sz="0" w:space="0" w:color="auto"/>
                    <w:bottom w:val="none" w:sz="0" w:space="0" w:color="auto"/>
                    <w:right w:val="none" w:sz="0" w:space="0" w:color="auto"/>
                  </w:divBdr>
                  <w:divsChild>
                    <w:div w:id="644746269">
                      <w:marLeft w:val="0"/>
                      <w:marRight w:val="0"/>
                      <w:marTop w:val="0"/>
                      <w:marBottom w:val="0"/>
                      <w:divBdr>
                        <w:top w:val="none" w:sz="0" w:space="0" w:color="auto"/>
                        <w:left w:val="none" w:sz="0" w:space="0" w:color="auto"/>
                        <w:bottom w:val="none" w:sz="0" w:space="0" w:color="auto"/>
                        <w:right w:val="none" w:sz="0" w:space="0" w:color="auto"/>
                      </w:divBdr>
                    </w:div>
                  </w:divsChild>
                </w:div>
                <w:div w:id="1590381346">
                  <w:marLeft w:val="0"/>
                  <w:marRight w:val="0"/>
                  <w:marTop w:val="0"/>
                  <w:marBottom w:val="0"/>
                  <w:divBdr>
                    <w:top w:val="none" w:sz="0" w:space="0" w:color="auto"/>
                    <w:left w:val="none" w:sz="0" w:space="0" w:color="auto"/>
                    <w:bottom w:val="none" w:sz="0" w:space="0" w:color="auto"/>
                    <w:right w:val="none" w:sz="0" w:space="0" w:color="auto"/>
                  </w:divBdr>
                  <w:divsChild>
                    <w:div w:id="1069498575">
                      <w:marLeft w:val="0"/>
                      <w:marRight w:val="0"/>
                      <w:marTop w:val="0"/>
                      <w:marBottom w:val="0"/>
                      <w:divBdr>
                        <w:top w:val="none" w:sz="0" w:space="0" w:color="auto"/>
                        <w:left w:val="none" w:sz="0" w:space="0" w:color="auto"/>
                        <w:bottom w:val="none" w:sz="0" w:space="0" w:color="auto"/>
                        <w:right w:val="none" w:sz="0" w:space="0" w:color="auto"/>
                      </w:divBdr>
                    </w:div>
                  </w:divsChild>
                </w:div>
                <w:div w:id="1717268339">
                  <w:marLeft w:val="0"/>
                  <w:marRight w:val="0"/>
                  <w:marTop w:val="0"/>
                  <w:marBottom w:val="0"/>
                  <w:divBdr>
                    <w:top w:val="none" w:sz="0" w:space="0" w:color="auto"/>
                    <w:left w:val="none" w:sz="0" w:space="0" w:color="auto"/>
                    <w:bottom w:val="none" w:sz="0" w:space="0" w:color="auto"/>
                    <w:right w:val="none" w:sz="0" w:space="0" w:color="auto"/>
                  </w:divBdr>
                  <w:divsChild>
                    <w:div w:id="1067728890">
                      <w:marLeft w:val="0"/>
                      <w:marRight w:val="0"/>
                      <w:marTop w:val="0"/>
                      <w:marBottom w:val="0"/>
                      <w:divBdr>
                        <w:top w:val="none" w:sz="0" w:space="0" w:color="auto"/>
                        <w:left w:val="none" w:sz="0" w:space="0" w:color="auto"/>
                        <w:bottom w:val="none" w:sz="0" w:space="0" w:color="auto"/>
                        <w:right w:val="none" w:sz="0" w:space="0" w:color="auto"/>
                      </w:divBdr>
                    </w:div>
                  </w:divsChild>
                </w:div>
                <w:div w:id="2059472477">
                  <w:marLeft w:val="0"/>
                  <w:marRight w:val="0"/>
                  <w:marTop w:val="0"/>
                  <w:marBottom w:val="0"/>
                  <w:divBdr>
                    <w:top w:val="none" w:sz="0" w:space="0" w:color="auto"/>
                    <w:left w:val="none" w:sz="0" w:space="0" w:color="auto"/>
                    <w:bottom w:val="none" w:sz="0" w:space="0" w:color="auto"/>
                    <w:right w:val="none" w:sz="0" w:space="0" w:color="auto"/>
                  </w:divBdr>
                  <w:divsChild>
                    <w:div w:id="91563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514210">
          <w:marLeft w:val="0"/>
          <w:marRight w:val="0"/>
          <w:marTop w:val="0"/>
          <w:marBottom w:val="0"/>
          <w:divBdr>
            <w:top w:val="none" w:sz="0" w:space="0" w:color="auto"/>
            <w:left w:val="none" w:sz="0" w:space="0" w:color="auto"/>
            <w:bottom w:val="none" w:sz="0" w:space="0" w:color="auto"/>
            <w:right w:val="none" w:sz="0" w:space="0" w:color="auto"/>
          </w:divBdr>
          <w:divsChild>
            <w:div w:id="918490527">
              <w:marLeft w:val="-75"/>
              <w:marRight w:val="0"/>
              <w:marTop w:val="30"/>
              <w:marBottom w:val="30"/>
              <w:divBdr>
                <w:top w:val="none" w:sz="0" w:space="0" w:color="auto"/>
                <w:left w:val="none" w:sz="0" w:space="0" w:color="auto"/>
                <w:bottom w:val="none" w:sz="0" w:space="0" w:color="auto"/>
                <w:right w:val="none" w:sz="0" w:space="0" w:color="auto"/>
              </w:divBdr>
              <w:divsChild>
                <w:div w:id="2785084">
                  <w:marLeft w:val="0"/>
                  <w:marRight w:val="0"/>
                  <w:marTop w:val="0"/>
                  <w:marBottom w:val="0"/>
                  <w:divBdr>
                    <w:top w:val="none" w:sz="0" w:space="0" w:color="auto"/>
                    <w:left w:val="none" w:sz="0" w:space="0" w:color="auto"/>
                    <w:bottom w:val="none" w:sz="0" w:space="0" w:color="auto"/>
                    <w:right w:val="none" w:sz="0" w:space="0" w:color="auto"/>
                  </w:divBdr>
                  <w:divsChild>
                    <w:div w:id="152533094">
                      <w:marLeft w:val="0"/>
                      <w:marRight w:val="0"/>
                      <w:marTop w:val="0"/>
                      <w:marBottom w:val="0"/>
                      <w:divBdr>
                        <w:top w:val="none" w:sz="0" w:space="0" w:color="auto"/>
                        <w:left w:val="none" w:sz="0" w:space="0" w:color="auto"/>
                        <w:bottom w:val="none" w:sz="0" w:space="0" w:color="auto"/>
                        <w:right w:val="none" w:sz="0" w:space="0" w:color="auto"/>
                      </w:divBdr>
                    </w:div>
                  </w:divsChild>
                </w:div>
                <w:div w:id="30960543">
                  <w:marLeft w:val="0"/>
                  <w:marRight w:val="0"/>
                  <w:marTop w:val="0"/>
                  <w:marBottom w:val="0"/>
                  <w:divBdr>
                    <w:top w:val="none" w:sz="0" w:space="0" w:color="auto"/>
                    <w:left w:val="none" w:sz="0" w:space="0" w:color="auto"/>
                    <w:bottom w:val="none" w:sz="0" w:space="0" w:color="auto"/>
                    <w:right w:val="none" w:sz="0" w:space="0" w:color="auto"/>
                  </w:divBdr>
                  <w:divsChild>
                    <w:div w:id="393551460">
                      <w:marLeft w:val="0"/>
                      <w:marRight w:val="0"/>
                      <w:marTop w:val="0"/>
                      <w:marBottom w:val="0"/>
                      <w:divBdr>
                        <w:top w:val="none" w:sz="0" w:space="0" w:color="auto"/>
                        <w:left w:val="none" w:sz="0" w:space="0" w:color="auto"/>
                        <w:bottom w:val="none" w:sz="0" w:space="0" w:color="auto"/>
                        <w:right w:val="none" w:sz="0" w:space="0" w:color="auto"/>
                      </w:divBdr>
                    </w:div>
                  </w:divsChild>
                </w:div>
                <w:div w:id="112289653">
                  <w:marLeft w:val="0"/>
                  <w:marRight w:val="0"/>
                  <w:marTop w:val="0"/>
                  <w:marBottom w:val="0"/>
                  <w:divBdr>
                    <w:top w:val="none" w:sz="0" w:space="0" w:color="auto"/>
                    <w:left w:val="none" w:sz="0" w:space="0" w:color="auto"/>
                    <w:bottom w:val="none" w:sz="0" w:space="0" w:color="auto"/>
                    <w:right w:val="none" w:sz="0" w:space="0" w:color="auto"/>
                  </w:divBdr>
                  <w:divsChild>
                    <w:div w:id="700738594">
                      <w:marLeft w:val="0"/>
                      <w:marRight w:val="0"/>
                      <w:marTop w:val="0"/>
                      <w:marBottom w:val="0"/>
                      <w:divBdr>
                        <w:top w:val="none" w:sz="0" w:space="0" w:color="auto"/>
                        <w:left w:val="none" w:sz="0" w:space="0" w:color="auto"/>
                        <w:bottom w:val="none" w:sz="0" w:space="0" w:color="auto"/>
                        <w:right w:val="none" w:sz="0" w:space="0" w:color="auto"/>
                      </w:divBdr>
                    </w:div>
                  </w:divsChild>
                </w:div>
                <w:div w:id="326858467">
                  <w:marLeft w:val="0"/>
                  <w:marRight w:val="0"/>
                  <w:marTop w:val="0"/>
                  <w:marBottom w:val="0"/>
                  <w:divBdr>
                    <w:top w:val="none" w:sz="0" w:space="0" w:color="auto"/>
                    <w:left w:val="none" w:sz="0" w:space="0" w:color="auto"/>
                    <w:bottom w:val="none" w:sz="0" w:space="0" w:color="auto"/>
                    <w:right w:val="none" w:sz="0" w:space="0" w:color="auto"/>
                  </w:divBdr>
                  <w:divsChild>
                    <w:div w:id="58601035">
                      <w:marLeft w:val="0"/>
                      <w:marRight w:val="0"/>
                      <w:marTop w:val="0"/>
                      <w:marBottom w:val="0"/>
                      <w:divBdr>
                        <w:top w:val="none" w:sz="0" w:space="0" w:color="auto"/>
                        <w:left w:val="none" w:sz="0" w:space="0" w:color="auto"/>
                        <w:bottom w:val="none" w:sz="0" w:space="0" w:color="auto"/>
                        <w:right w:val="none" w:sz="0" w:space="0" w:color="auto"/>
                      </w:divBdr>
                    </w:div>
                  </w:divsChild>
                </w:div>
                <w:div w:id="346056424">
                  <w:marLeft w:val="0"/>
                  <w:marRight w:val="0"/>
                  <w:marTop w:val="0"/>
                  <w:marBottom w:val="0"/>
                  <w:divBdr>
                    <w:top w:val="none" w:sz="0" w:space="0" w:color="auto"/>
                    <w:left w:val="none" w:sz="0" w:space="0" w:color="auto"/>
                    <w:bottom w:val="none" w:sz="0" w:space="0" w:color="auto"/>
                    <w:right w:val="none" w:sz="0" w:space="0" w:color="auto"/>
                  </w:divBdr>
                  <w:divsChild>
                    <w:div w:id="1545369846">
                      <w:marLeft w:val="0"/>
                      <w:marRight w:val="0"/>
                      <w:marTop w:val="0"/>
                      <w:marBottom w:val="0"/>
                      <w:divBdr>
                        <w:top w:val="none" w:sz="0" w:space="0" w:color="auto"/>
                        <w:left w:val="none" w:sz="0" w:space="0" w:color="auto"/>
                        <w:bottom w:val="none" w:sz="0" w:space="0" w:color="auto"/>
                        <w:right w:val="none" w:sz="0" w:space="0" w:color="auto"/>
                      </w:divBdr>
                    </w:div>
                  </w:divsChild>
                </w:div>
                <w:div w:id="484013336">
                  <w:marLeft w:val="0"/>
                  <w:marRight w:val="0"/>
                  <w:marTop w:val="0"/>
                  <w:marBottom w:val="0"/>
                  <w:divBdr>
                    <w:top w:val="none" w:sz="0" w:space="0" w:color="auto"/>
                    <w:left w:val="none" w:sz="0" w:space="0" w:color="auto"/>
                    <w:bottom w:val="none" w:sz="0" w:space="0" w:color="auto"/>
                    <w:right w:val="none" w:sz="0" w:space="0" w:color="auto"/>
                  </w:divBdr>
                  <w:divsChild>
                    <w:div w:id="1520394077">
                      <w:marLeft w:val="0"/>
                      <w:marRight w:val="0"/>
                      <w:marTop w:val="0"/>
                      <w:marBottom w:val="0"/>
                      <w:divBdr>
                        <w:top w:val="none" w:sz="0" w:space="0" w:color="auto"/>
                        <w:left w:val="none" w:sz="0" w:space="0" w:color="auto"/>
                        <w:bottom w:val="none" w:sz="0" w:space="0" w:color="auto"/>
                        <w:right w:val="none" w:sz="0" w:space="0" w:color="auto"/>
                      </w:divBdr>
                    </w:div>
                  </w:divsChild>
                </w:div>
                <w:div w:id="567805688">
                  <w:marLeft w:val="0"/>
                  <w:marRight w:val="0"/>
                  <w:marTop w:val="0"/>
                  <w:marBottom w:val="0"/>
                  <w:divBdr>
                    <w:top w:val="none" w:sz="0" w:space="0" w:color="auto"/>
                    <w:left w:val="none" w:sz="0" w:space="0" w:color="auto"/>
                    <w:bottom w:val="none" w:sz="0" w:space="0" w:color="auto"/>
                    <w:right w:val="none" w:sz="0" w:space="0" w:color="auto"/>
                  </w:divBdr>
                  <w:divsChild>
                    <w:div w:id="788356053">
                      <w:marLeft w:val="0"/>
                      <w:marRight w:val="0"/>
                      <w:marTop w:val="0"/>
                      <w:marBottom w:val="0"/>
                      <w:divBdr>
                        <w:top w:val="none" w:sz="0" w:space="0" w:color="auto"/>
                        <w:left w:val="none" w:sz="0" w:space="0" w:color="auto"/>
                        <w:bottom w:val="none" w:sz="0" w:space="0" w:color="auto"/>
                        <w:right w:val="none" w:sz="0" w:space="0" w:color="auto"/>
                      </w:divBdr>
                    </w:div>
                  </w:divsChild>
                </w:div>
                <w:div w:id="608663015">
                  <w:marLeft w:val="0"/>
                  <w:marRight w:val="0"/>
                  <w:marTop w:val="0"/>
                  <w:marBottom w:val="0"/>
                  <w:divBdr>
                    <w:top w:val="none" w:sz="0" w:space="0" w:color="auto"/>
                    <w:left w:val="none" w:sz="0" w:space="0" w:color="auto"/>
                    <w:bottom w:val="none" w:sz="0" w:space="0" w:color="auto"/>
                    <w:right w:val="none" w:sz="0" w:space="0" w:color="auto"/>
                  </w:divBdr>
                  <w:divsChild>
                    <w:div w:id="492961910">
                      <w:marLeft w:val="0"/>
                      <w:marRight w:val="0"/>
                      <w:marTop w:val="0"/>
                      <w:marBottom w:val="0"/>
                      <w:divBdr>
                        <w:top w:val="none" w:sz="0" w:space="0" w:color="auto"/>
                        <w:left w:val="none" w:sz="0" w:space="0" w:color="auto"/>
                        <w:bottom w:val="none" w:sz="0" w:space="0" w:color="auto"/>
                        <w:right w:val="none" w:sz="0" w:space="0" w:color="auto"/>
                      </w:divBdr>
                    </w:div>
                  </w:divsChild>
                </w:div>
                <w:div w:id="619839885">
                  <w:marLeft w:val="0"/>
                  <w:marRight w:val="0"/>
                  <w:marTop w:val="0"/>
                  <w:marBottom w:val="0"/>
                  <w:divBdr>
                    <w:top w:val="none" w:sz="0" w:space="0" w:color="auto"/>
                    <w:left w:val="none" w:sz="0" w:space="0" w:color="auto"/>
                    <w:bottom w:val="none" w:sz="0" w:space="0" w:color="auto"/>
                    <w:right w:val="none" w:sz="0" w:space="0" w:color="auto"/>
                  </w:divBdr>
                  <w:divsChild>
                    <w:div w:id="1551914441">
                      <w:marLeft w:val="0"/>
                      <w:marRight w:val="0"/>
                      <w:marTop w:val="0"/>
                      <w:marBottom w:val="0"/>
                      <w:divBdr>
                        <w:top w:val="none" w:sz="0" w:space="0" w:color="auto"/>
                        <w:left w:val="none" w:sz="0" w:space="0" w:color="auto"/>
                        <w:bottom w:val="none" w:sz="0" w:space="0" w:color="auto"/>
                        <w:right w:val="none" w:sz="0" w:space="0" w:color="auto"/>
                      </w:divBdr>
                    </w:div>
                  </w:divsChild>
                </w:div>
                <w:div w:id="644508577">
                  <w:marLeft w:val="0"/>
                  <w:marRight w:val="0"/>
                  <w:marTop w:val="0"/>
                  <w:marBottom w:val="0"/>
                  <w:divBdr>
                    <w:top w:val="none" w:sz="0" w:space="0" w:color="auto"/>
                    <w:left w:val="none" w:sz="0" w:space="0" w:color="auto"/>
                    <w:bottom w:val="none" w:sz="0" w:space="0" w:color="auto"/>
                    <w:right w:val="none" w:sz="0" w:space="0" w:color="auto"/>
                  </w:divBdr>
                  <w:divsChild>
                    <w:div w:id="1429040136">
                      <w:marLeft w:val="0"/>
                      <w:marRight w:val="0"/>
                      <w:marTop w:val="0"/>
                      <w:marBottom w:val="0"/>
                      <w:divBdr>
                        <w:top w:val="none" w:sz="0" w:space="0" w:color="auto"/>
                        <w:left w:val="none" w:sz="0" w:space="0" w:color="auto"/>
                        <w:bottom w:val="none" w:sz="0" w:space="0" w:color="auto"/>
                        <w:right w:val="none" w:sz="0" w:space="0" w:color="auto"/>
                      </w:divBdr>
                    </w:div>
                  </w:divsChild>
                </w:div>
                <w:div w:id="646013897">
                  <w:marLeft w:val="0"/>
                  <w:marRight w:val="0"/>
                  <w:marTop w:val="0"/>
                  <w:marBottom w:val="0"/>
                  <w:divBdr>
                    <w:top w:val="none" w:sz="0" w:space="0" w:color="auto"/>
                    <w:left w:val="none" w:sz="0" w:space="0" w:color="auto"/>
                    <w:bottom w:val="none" w:sz="0" w:space="0" w:color="auto"/>
                    <w:right w:val="none" w:sz="0" w:space="0" w:color="auto"/>
                  </w:divBdr>
                  <w:divsChild>
                    <w:div w:id="401101881">
                      <w:marLeft w:val="0"/>
                      <w:marRight w:val="0"/>
                      <w:marTop w:val="0"/>
                      <w:marBottom w:val="0"/>
                      <w:divBdr>
                        <w:top w:val="none" w:sz="0" w:space="0" w:color="auto"/>
                        <w:left w:val="none" w:sz="0" w:space="0" w:color="auto"/>
                        <w:bottom w:val="none" w:sz="0" w:space="0" w:color="auto"/>
                        <w:right w:val="none" w:sz="0" w:space="0" w:color="auto"/>
                      </w:divBdr>
                    </w:div>
                  </w:divsChild>
                </w:div>
                <w:div w:id="742415339">
                  <w:marLeft w:val="0"/>
                  <w:marRight w:val="0"/>
                  <w:marTop w:val="0"/>
                  <w:marBottom w:val="0"/>
                  <w:divBdr>
                    <w:top w:val="none" w:sz="0" w:space="0" w:color="auto"/>
                    <w:left w:val="none" w:sz="0" w:space="0" w:color="auto"/>
                    <w:bottom w:val="none" w:sz="0" w:space="0" w:color="auto"/>
                    <w:right w:val="none" w:sz="0" w:space="0" w:color="auto"/>
                  </w:divBdr>
                  <w:divsChild>
                    <w:div w:id="970748200">
                      <w:marLeft w:val="0"/>
                      <w:marRight w:val="0"/>
                      <w:marTop w:val="0"/>
                      <w:marBottom w:val="0"/>
                      <w:divBdr>
                        <w:top w:val="none" w:sz="0" w:space="0" w:color="auto"/>
                        <w:left w:val="none" w:sz="0" w:space="0" w:color="auto"/>
                        <w:bottom w:val="none" w:sz="0" w:space="0" w:color="auto"/>
                        <w:right w:val="none" w:sz="0" w:space="0" w:color="auto"/>
                      </w:divBdr>
                    </w:div>
                  </w:divsChild>
                </w:div>
                <w:div w:id="823668826">
                  <w:marLeft w:val="0"/>
                  <w:marRight w:val="0"/>
                  <w:marTop w:val="0"/>
                  <w:marBottom w:val="0"/>
                  <w:divBdr>
                    <w:top w:val="none" w:sz="0" w:space="0" w:color="auto"/>
                    <w:left w:val="none" w:sz="0" w:space="0" w:color="auto"/>
                    <w:bottom w:val="none" w:sz="0" w:space="0" w:color="auto"/>
                    <w:right w:val="none" w:sz="0" w:space="0" w:color="auto"/>
                  </w:divBdr>
                  <w:divsChild>
                    <w:div w:id="1330333162">
                      <w:marLeft w:val="0"/>
                      <w:marRight w:val="0"/>
                      <w:marTop w:val="0"/>
                      <w:marBottom w:val="0"/>
                      <w:divBdr>
                        <w:top w:val="none" w:sz="0" w:space="0" w:color="auto"/>
                        <w:left w:val="none" w:sz="0" w:space="0" w:color="auto"/>
                        <w:bottom w:val="none" w:sz="0" w:space="0" w:color="auto"/>
                        <w:right w:val="none" w:sz="0" w:space="0" w:color="auto"/>
                      </w:divBdr>
                    </w:div>
                  </w:divsChild>
                </w:div>
                <w:div w:id="834684455">
                  <w:marLeft w:val="0"/>
                  <w:marRight w:val="0"/>
                  <w:marTop w:val="0"/>
                  <w:marBottom w:val="0"/>
                  <w:divBdr>
                    <w:top w:val="none" w:sz="0" w:space="0" w:color="auto"/>
                    <w:left w:val="none" w:sz="0" w:space="0" w:color="auto"/>
                    <w:bottom w:val="none" w:sz="0" w:space="0" w:color="auto"/>
                    <w:right w:val="none" w:sz="0" w:space="0" w:color="auto"/>
                  </w:divBdr>
                  <w:divsChild>
                    <w:div w:id="377514399">
                      <w:marLeft w:val="0"/>
                      <w:marRight w:val="0"/>
                      <w:marTop w:val="0"/>
                      <w:marBottom w:val="0"/>
                      <w:divBdr>
                        <w:top w:val="none" w:sz="0" w:space="0" w:color="auto"/>
                        <w:left w:val="none" w:sz="0" w:space="0" w:color="auto"/>
                        <w:bottom w:val="none" w:sz="0" w:space="0" w:color="auto"/>
                        <w:right w:val="none" w:sz="0" w:space="0" w:color="auto"/>
                      </w:divBdr>
                    </w:div>
                  </w:divsChild>
                </w:div>
                <w:div w:id="872573371">
                  <w:marLeft w:val="0"/>
                  <w:marRight w:val="0"/>
                  <w:marTop w:val="0"/>
                  <w:marBottom w:val="0"/>
                  <w:divBdr>
                    <w:top w:val="none" w:sz="0" w:space="0" w:color="auto"/>
                    <w:left w:val="none" w:sz="0" w:space="0" w:color="auto"/>
                    <w:bottom w:val="none" w:sz="0" w:space="0" w:color="auto"/>
                    <w:right w:val="none" w:sz="0" w:space="0" w:color="auto"/>
                  </w:divBdr>
                  <w:divsChild>
                    <w:div w:id="1484394201">
                      <w:marLeft w:val="0"/>
                      <w:marRight w:val="0"/>
                      <w:marTop w:val="0"/>
                      <w:marBottom w:val="0"/>
                      <w:divBdr>
                        <w:top w:val="none" w:sz="0" w:space="0" w:color="auto"/>
                        <w:left w:val="none" w:sz="0" w:space="0" w:color="auto"/>
                        <w:bottom w:val="none" w:sz="0" w:space="0" w:color="auto"/>
                        <w:right w:val="none" w:sz="0" w:space="0" w:color="auto"/>
                      </w:divBdr>
                    </w:div>
                  </w:divsChild>
                </w:div>
                <w:div w:id="884607470">
                  <w:marLeft w:val="0"/>
                  <w:marRight w:val="0"/>
                  <w:marTop w:val="0"/>
                  <w:marBottom w:val="0"/>
                  <w:divBdr>
                    <w:top w:val="none" w:sz="0" w:space="0" w:color="auto"/>
                    <w:left w:val="none" w:sz="0" w:space="0" w:color="auto"/>
                    <w:bottom w:val="none" w:sz="0" w:space="0" w:color="auto"/>
                    <w:right w:val="none" w:sz="0" w:space="0" w:color="auto"/>
                  </w:divBdr>
                  <w:divsChild>
                    <w:div w:id="1414088477">
                      <w:marLeft w:val="0"/>
                      <w:marRight w:val="0"/>
                      <w:marTop w:val="0"/>
                      <w:marBottom w:val="0"/>
                      <w:divBdr>
                        <w:top w:val="none" w:sz="0" w:space="0" w:color="auto"/>
                        <w:left w:val="none" w:sz="0" w:space="0" w:color="auto"/>
                        <w:bottom w:val="none" w:sz="0" w:space="0" w:color="auto"/>
                        <w:right w:val="none" w:sz="0" w:space="0" w:color="auto"/>
                      </w:divBdr>
                    </w:div>
                  </w:divsChild>
                </w:div>
                <w:div w:id="971324754">
                  <w:marLeft w:val="0"/>
                  <w:marRight w:val="0"/>
                  <w:marTop w:val="0"/>
                  <w:marBottom w:val="0"/>
                  <w:divBdr>
                    <w:top w:val="none" w:sz="0" w:space="0" w:color="auto"/>
                    <w:left w:val="none" w:sz="0" w:space="0" w:color="auto"/>
                    <w:bottom w:val="none" w:sz="0" w:space="0" w:color="auto"/>
                    <w:right w:val="none" w:sz="0" w:space="0" w:color="auto"/>
                  </w:divBdr>
                  <w:divsChild>
                    <w:div w:id="80762397">
                      <w:marLeft w:val="0"/>
                      <w:marRight w:val="0"/>
                      <w:marTop w:val="0"/>
                      <w:marBottom w:val="0"/>
                      <w:divBdr>
                        <w:top w:val="none" w:sz="0" w:space="0" w:color="auto"/>
                        <w:left w:val="none" w:sz="0" w:space="0" w:color="auto"/>
                        <w:bottom w:val="none" w:sz="0" w:space="0" w:color="auto"/>
                        <w:right w:val="none" w:sz="0" w:space="0" w:color="auto"/>
                      </w:divBdr>
                    </w:div>
                  </w:divsChild>
                </w:div>
                <w:div w:id="1117986402">
                  <w:marLeft w:val="0"/>
                  <w:marRight w:val="0"/>
                  <w:marTop w:val="0"/>
                  <w:marBottom w:val="0"/>
                  <w:divBdr>
                    <w:top w:val="none" w:sz="0" w:space="0" w:color="auto"/>
                    <w:left w:val="none" w:sz="0" w:space="0" w:color="auto"/>
                    <w:bottom w:val="none" w:sz="0" w:space="0" w:color="auto"/>
                    <w:right w:val="none" w:sz="0" w:space="0" w:color="auto"/>
                  </w:divBdr>
                  <w:divsChild>
                    <w:div w:id="414016314">
                      <w:marLeft w:val="0"/>
                      <w:marRight w:val="0"/>
                      <w:marTop w:val="0"/>
                      <w:marBottom w:val="0"/>
                      <w:divBdr>
                        <w:top w:val="none" w:sz="0" w:space="0" w:color="auto"/>
                        <w:left w:val="none" w:sz="0" w:space="0" w:color="auto"/>
                        <w:bottom w:val="none" w:sz="0" w:space="0" w:color="auto"/>
                        <w:right w:val="none" w:sz="0" w:space="0" w:color="auto"/>
                      </w:divBdr>
                    </w:div>
                  </w:divsChild>
                </w:div>
                <w:div w:id="1121263388">
                  <w:marLeft w:val="0"/>
                  <w:marRight w:val="0"/>
                  <w:marTop w:val="0"/>
                  <w:marBottom w:val="0"/>
                  <w:divBdr>
                    <w:top w:val="none" w:sz="0" w:space="0" w:color="auto"/>
                    <w:left w:val="none" w:sz="0" w:space="0" w:color="auto"/>
                    <w:bottom w:val="none" w:sz="0" w:space="0" w:color="auto"/>
                    <w:right w:val="none" w:sz="0" w:space="0" w:color="auto"/>
                  </w:divBdr>
                  <w:divsChild>
                    <w:div w:id="1109472421">
                      <w:marLeft w:val="0"/>
                      <w:marRight w:val="0"/>
                      <w:marTop w:val="0"/>
                      <w:marBottom w:val="0"/>
                      <w:divBdr>
                        <w:top w:val="none" w:sz="0" w:space="0" w:color="auto"/>
                        <w:left w:val="none" w:sz="0" w:space="0" w:color="auto"/>
                        <w:bottom w:val="none" w:sz="0" w:space="0" w:color="auto"/>
                        <w:right w:val="none" w:sz="0" w:space="0" w:color="auto"/>
                      </w:divBdr>
                    </w:div>
                  </w:divsChild>
                </w:div>
                <w:div w:id="1210150838">
                  <w:marLeft w:val="0"/>
                  <w:marRight w:val="0"/>
                  <w:marTop w:val="0"/>
                  <w:marBottom w:val="0"/>
                  <w:divBdr>
                    <w:top w:val="none" w:sz="0" w:space="0" w:color="auto"/>
                    <w:left w:val="none" w:sz="0" w:space="0" w:color="auto"/>
                    <w:bottom w:val="none" w:sz="0" w:space="0" w:color="auto"/>
                    <w:right w:val="none" w:sz="0" w:space="0" w:color="auto"/>
                  </w:divBdr>
                  <w:divsChild>
                    <w:div w:id="1313095132">
                      <w:marLeft w:val="0"/>
                      <w:marRight w:val="0"/>
                      <w:marTop w:val="0"/>
                      <w:marBottom w:val="0"/>
                      <w:divBdr>
                        <w:top w:val="none" w:sz="0" w:space="0" w:color="auto"/>
                        <w:left w:val="none" w:sz="0" w:space="0" w:color="auto"/>
                        <w:bottom w:val="none" w:sz="0" w:space="0" w:color="auto"/>
                        <w:right w:val="none" w:sz="0" w:space="0" w:color="auto"/>
                      </w:divBdr>
                    </w:div>
                  </w:divsChild>
                </w:div>
                <w:div w:id="1256673787">
                  <w:marLeft w:val="0"/>
                  <w:marRight w:val="0"/>
                  <w:marTop w:val="0"/>
                  <w:marBottom w:val="0"/>
                  <w:divBdr>
                    <w:top w:val="none" w:sz="0" w:space="0" w:color="auto"/>
                    <w:left w:val="none" w:sz="0" w:space="0" w:color="auto"/>
                    <w:bottom w:val="none" w:sz="0" w:space="0" w:color="auto"/>
                    <w:right w:val="none" w:sz="0" w:space="0" w:color="auto"/>
                  </w:divBdr>
                  <w:divsChild>
                    <w:div w:id="170530853">
                      <w:marLeft w:val="0"/>
                      <w:marRight w:val="0"/>
                      <w:marTop w:val="0"/>
                      <w:marBottom w:val="0"/>
                      <w:divBdr>
                        <w:top w:val="none" w:sz="0" w:space="0" w:color="auto"/>
                        <w:left w:val="none" w:sz="0" w:space="0" w:color="auto"/>
                        <w:bottom w:val="none" w:sz="0" w:space="0" w:color="auto"/>
                        <w:right w:val="none" w:sz="0" w:space="0" w:color="auto"/>
                      </w:divBdr>
                    </w:div>
                  </w:divsChild>
                </w:div>
                <w:div w:id="1272519630">
                  <w:marLeft w:val="0"/>
                  <w:marRight w:val="0"/>
                  <w:marTop w:val="0"/>
                  <w:marBottom w:val="0"/>
                  <w:divBdr>
                    <w:top w:val="none" w:sz="0" w:space="0" w:color="auto"/>
                    <w:left w:val="none" w:sz="0" w:space="0" w:color="auto"/>
                    <w:bottom w:val="none" w:sz="0" w:space="0" w:color="auto"/>
                    <w:right w:val="none" w:sz="0" w:space="0" w:color="auto"/>
                  </w:divBdr>
                  <w:divsChild>
                    <w:div w:id="1450583485">
                      <w:marLeft w:val="0"/>
                      <w:marRight w:val="0"/>
                      <w:marTop w:val="0"/>
                      <w:marBottom w:val="0"/>
                      <w:divBdr>
                        <w:top w:val="none" w:sz="0" w:space="0" w:color="auto"/>
                        <w:left w:val="none" w:sz="0" w:space="0" w:color="auto"/>
                        <w:bottom w:val="none" w:sz="0" w:space="0" w:color="auto"/>
                        <w:right w:val="none" w:sz="0" w:space="0" w:color="auto"/>
                      </w:divBdr>
                    </w:div>
                  </w:divsChild>
                </w:div>
                <w:div w:id="1336688780">
                  <w:marLeft w:val="0"/>
                  <w:marRight w:val="0"/>
                  <w:marTop w:val="0"/>
                  <w:marBottom w:val="0"/>
                  <w:divBdr>
                    <w:top w:val="none" w:sz="0" w:space="0" w:color="auto"/>
                    <w:left w:val="none" w:sz="0" w:space="0" w:color="auto"/>
                    <w:bottom w:val="none" w:sz="0" w:space="0" w:color="auto"/>
                    <w:right w:val="none" w:sz="0" w:space="0" w:color="auto"/>
                  </w:divBdr>
                  <w:divsChild>
                    <w:div w:id="353504686">
                      <w:marLeft w:val="0"/>
                      <w:marRight w:val="0"/>
                      <w:marTop w:val="0"/>
                      <w:marBottom w:val="0"/>
                      <w:divBdr>
                        <w:top w:val="none" w:sz="0" w:space="0" w:color="auto"/>
                        <w:left w:val="none" w:sz="0" w:space="0" w:color="auto"/>
                        <w:bottom w:val="none" w:sz="0" w:space="0" w:color="auto"/>
                        <w:right w:val="none" w:sz="0" w:space="0" w:color="auto"/>
                      </w:divBdr>
                    </w:div>
                  </w:divsChild>
                </w:div>
                <w:div w:id="1402633323">
                  <w:marLeft w:val="0"/>
                  <w:marRight w:val="0"/>
                  <w:marTop w:val="0"/>
                  <w:marBottom w:val="0"/>
                  <w:divBdr>
                    <w:top w:val="none" w:sz="0" w:space="0" w:color="auto"/>
                    <w:left w:val="none" w:sz="0" w:space="0" w:color="auto"/>
                    <w:bottom w:val="none" w:sz="0" w:space="0" w:color="auto"/>
                    <w:right w:val="none" w:sz="0" w:space="0" w:color="auto"/>
                  </w:divBdr>
                  <w:divsChild>
                    <w:div w:id="756635229">
                      <w:marLeft w:val="0"/>
                      <w:marRight w:val="0"/>
                      <w:marTop w:val="0"/>
                      <w:marBottom w:val="0"/>
                      <w:divBdr>
                        <w:top w:val="none" w:sz="0" w:space="0" w:color="auto"/>
                        <w:left w:val="none" w:sz="0" w:space="0" w:color="auto"/>
                        <w:bottom w:val="none" w:sz="0" w:space="0" w:color="auto"/>
                        <w:right w:val="none" w:sz="0" w:space="0" w:color="auto"/>
                      </w:divBdr>
                    </w:div>
                  </w:divsChild>
                </w:div>
                <w:div w:id="1453279804">
                  <w:marLeft w:val="0"/>
                  <w:marRight w:val="0"/>
                  <w:marTop w:val="0"/>
                  <w:marBottom w:val="0"/>
                  <w:divBdr>
                    <w:top w:val="none" w:sz="0" w:space="0" w:color="auto"/>
                    <w:left w:val="none" w:sz="0" w:space="0" w:color="auto"/>
                    <w:bottom w:val="none" w:sz="0" w:space="0" w:color="auto"/>
                    <w:right w:val="none" w:sz="0" w:space="0" w:color="auto"/>
                  </w:divBdr>
                  <w:divsChild>
                    <w:div w:id="1382746055">
                      <w:marLeft w:val="0"/>
                      <w:marRight w:val="0"/>
                      <w:marTop w:val="0"/>
                      <w:marBottom w:val="0"/>
                      <w:divBdr>
                        <w:top w:val="none" w:sz="0" w:space="0" w:color="auto"/>
                        <w:left w:val="none" w:sz="0" w:space="0" w:color="auto"/>
                        <w:bottom w:val="none" w:sz="0" w:space="0" w:color="auto"/>
                        <w:right w:val="none" w:sz="0" w:space="0" w:color="auto"/>
                      </w:divBdr>
                    </w:div>
                  </w:divsChild>
                </w:div>
                <w:div w:id="1517041652">
                  <w:marLeft w:val="0"/>
                  <w:marRight w:val="0"/>
                  <w:marTop w:val="0"/>
                  <w:marBottom w:val="0"/>
                  <w:divBdr>
                    <w:top w:val="none" w:sz="0" w:space="0" w:color="auto"/>
                    <w:left w:val="none" w:sz="0" w:space="0" w:color="auto"/>
                    <w:bottom w:val="none" w:sz="0" w:space="0" w:color="auto"/>
                    <w:right w:val="none" w:sz="0" w:space="0" w:color="auto"/>
                  </w:divBdr>
                  <w:divsChild>
                    <w:div w:id="1353646576">
                      <w:marLeft w:val="0"/>
                      <w:marRight w:val="0"/>
                      <w:marTop w:val="0"/>
                      <w:marBottom w:val="0"/>
                      <w:divBdr>
                        <w:top w:val="none" w:sz="0" w:space="0" w:color="auto"/>
                        <w:left w:val="none" w:sz="0" w:space="0" w:color="auto"/>
                        <w:bottom w:val="none" w:sz="0" w:space="0" w:color="auto"/>
                        <w:right w:val="none" w:sz="0" w:space="0" w:color="auto"/>
                      </w:divBdr>
                    </w:div>
                  </w:divsChild>
                </w:div>
                <w:div w:id="1520073829">
                  <w:marLeft w:val="0"/>
                  <w:marRight w:val="0"/>
                  <w:marTop w:val="0"/>
                  <w:marBottom w:val="0"/>
                  <w:divBdr>
                    <w:top w:val="none" w:sz="0" w:space="0" w:color="auto"/>
                    <w:left w:val="none" w:sz="0" w:space="0" w:color="auto"/>
                    <w:bottom w:val="none" w:sz="0" w:space="0" w:color="auto"/>
                    <w:right w:val="none" w:sz="0" w:space="0" w:color="auto"/>
                  </w:divBdr>
                  <w:divsChild>
                    <w:div w:id="2081563396">
                      <w:marLeft w:val="0"/>
                      <w:marRight w:val="0"/>
                      <w:marTop w:val="0"/>
                      <w:marBottom w:val="0"/>
                      <w:divBdr>
                        <w:top w:val="none" w:sz="0" w:space="0" w:color="auto"/>
                        <w:left w:val="none" w:sz="0" w:space="0" w:color="auto"/>
                        <w:bottom w:val="none" w:sz="0" w:space="0" w:color="auto"/>
                        <w:right w:val="none" w:sz="0" w:space="0" w:color="auto"/>
                      </w:divBdr>
                    </w:div>
                  </w:divsChild>
                </w:div>
                <w:div w:id="1594119716">
                  <w:marLeft w:val="0"/>
                  <w:marRight w:val="0"/>
                  <w:marTop w:val="0"/>
                  <w:marBottom w:val="0"/>
                  <w:divBdr>
                    <w:top w:val="none" w:sz="0" w:space="0" w:color="auto"/>
                    <w:left w:val="none" w:sz="0" w:space="0" w:color="auto"/>
                    <w:bottom w:val="none" w:sz="0" w:space="0" w:color="auto"/>
                    <w:right w:val="none" w:sz="0" w:space="0" w:color="auto"/>
                  </w:divBdr>
                  <w:divsChild>
                    <w:div w:id="191381501">
                      <w:marLeft w:val="0"/>
                      <w:marRight w:val="0"/>
                      <w:marTop w:val="0"/>
                      <w:marBottom w:val="0"/>
                      <w:divBdr>
                        <w:top w:val="none" w:sz="0" w:space="0" w:color="auto"/>
                        <w:left w:val="none" w:sz="0" w:space="0" w:color="auto"/>
                        <w:bottom w:val="none" w:sz="0" w:space="0" w:color="auto"/>
                        <w:right w:val="none" w:sz="0" w:space="0" w:color="auto"/>
                      </w:divBdr>
                    </w:div>
                  </w:divsChild>
                </w:div>
                <w:div w:id="1678657729">
                  <w:marLeft w:val="0"/>
                  <w:marRight w:val="0"/>
                  <w:marTop w:val="0"/>
                  <w:marBottom w:val="0"/>
                  <w:divBdr>
                    <w:top w:val="none" w:sz="0" w:space="0" w:color="auto"/>
                    <w:left w:val="none" w:sz="0" w:space="0" w:color="auto"/>
                    <w:bottom w:val="none" w:sz="0" w:space="0" w:color="auto"/>
                    <w:right w:val="none" w:sz="0" w:space="0" w:color="auto"/>
                  </w:divBdr>
                  <w:divsChild>
                    <w:div w:id="1611627595">
                      <w:marLeft w:val="0"/>
                      <w:marRight w:val="0"/>
                      <w:marTop w:val="0"/>
                      <w:marBottom w:val="0"/>
                      <w:divBdr>
                        <w:top w:val="none" w:sz="0" w:space="0" w:color="auto"/>
                        <w:left w:val="none" w:sz="0" w:space="0" w:color="auto"/>
                        <w:bottom w:val="none" w:sz="0" w:space="0" w:color="auto"/>
                        <w:right w:val="none" w:sz="0" w:space="0" w:color="auto"/>
                      </w:divBdr>
                    </w:div>
                  </w:divsChild>
                </w:div>
                <w:div w:id="1733042639">
                  <w:marLeft w:val="0"/>
                  <w:marRight w:val="0"/>
                  <w:marTop w:val="0"/>
                  <w:marBottom w:val="0"/>
                  <w:divBdr>
                    <w:top w:val="none" w:sz="0" w:space="0" w:color="auto"/>
                    <w:left w:val="none" w:sz="0" w:space="0" w:color="auto"/>
                    <w:bottom w:val="none" w:sz="0" w:space="0" w:color="auto"/>
                    <w:right w:val="none" w:sz="0" w:space="0" w:color="auto"/>
                  </w:divBdr>
                  <w:divsChild>
                    <w:div w:id="767314702">
                      <w:marLeft w:val="0"/>
                      <w:marRight w:val="0"/>
                      <w:marTop w:val="0"/>
                      <w:marBottom w:val="0"/>
                      <w:divBdr>
                        <w:top w:val="none" w:sz="0" w:space="0" w:color="auto"/>
                        <w:left w:val="none" w:sz="0" w:space="0" w:color="auto"/>
                        <w:bottom w:val="none" w:sz="0" w:space="0" w:color="auto"/>
                        <w:right w:val="none" w:sz="0" w:space="0" w:color="auto"/>
                      </w:divBdr>
                    </w:div>
                  </w:divsChild>
                </w:div>
                <w:div w:id="1762527705">
                  <w:marLeft w:val="0"/>
                  <w:marRight w:val="0"/>
                  <w:marTop w:val="0"/>
                  <w:marBottom w:val="0"/>
                  <w:divBdr>
                    <w:top w:val="none" w:sz="0" w:space="0" w:color="auto"/>
                    <w:left w:val="none" w:sz="0" w:space="0" w:color="auto"/>
                    <w:bottom w:val="none" w:sz="0" w:space="0" w:color="auto"/>
                    <w:right w:val="none" w:sz="0" w:space="0" w:color="auto"/>
                  </w:divBdr>
                  <w:divsChild>
                    <w:div w:id="813834088">
                      <w:marLeft w:val="0"/>
                      <w:marRight w:val="0"/>
                      <w:marTop w:val="0"/>
                      <w:marBottom w:val="0"/>
                      <w:divBdr>
                        <w:top w:val="none" w:sz="0" w:space="0" w:color="auto"/>
                        <w:left w:val="none" w:sz="0" w:space="0" w:color="auto"/>
                        <w:bottom w:val="none" w:sz="0" w:space="0" w:color="auto"/>
                        <w:right w:val="none" w:sz="0" w:space="0" w:color="auto"/>
                      </w:divBdr>
                    </w:div>
                  </w:divsChild>
                </w:div>
                <w:div w:id="1802192032">
                  <w:marLeft w:val="0"/>
                  <w:marRight w:val="0"/>
                  <w:marTop w:val="0"/>
                  <w:marBottom w:val="0"/>
                  <w:divBdr>
                    <w:top w:val="none" w:sz="0" w:space="0" w:color="auto"/>
                    <w:left w:val="none" w:sz="0" w:space="0" w:color="auto"/>
                    <w:bottom w:val="none" w:sz="0" w:space="0" w:color="auto"/>
                    <w:right w:val="none" w:sz="0" w:space="0" w:color="auto"/>
                  </w:divBdr>
                  <w:divsChild>
                    <w:div w:id="1571773326">
                      <w:marLeft w:val="0"/>
                      <w:marRight w:val="0"/>
                      <w:marTop w:val="0"/>
                      <w:marBottom w:val="0"/>
                      <w:divBdr>
                        <w:top w:val="none" w:sz="0" w:space="0" w:color="auto"/>
                        <w:left w:val="none" w:sz="0" w:space="0" w:color="auto"/>
                        <w:bottom w:val="none" w:sz="0" w:space="0" w:color="auto"/>
                        <w:right w:val="none" w:sz="0" w:space="0" w:color="auto"/>
                      </w:divBdr>
                    </w:div>
                  </w:divsChild>
                </w:div>
                <w:div w:id="1851674195">
                  <w:marLeft w:val="0"/>
                  <w:marRight w:val="0"/>
                  <w:marTop w:val="0"/>
                  <w:marBottom w:val="0"/>
                  <w:divBdr>
                    <w:top w:val="none" w:sz="0" w:space="0" w:color="auto"/>
                    <w:left w:val="none" w:sz="0" w:space="0" w:color="auto"/>
                    <w:bottom w:val="none" w:sz="0" w:space="0" w:color="auto"/>
                    <w:right w:val="none" w:sz="0" w:space="0" w:color="auto"/>
                  </w:divBdr>
                  <w:divsChild>
                    <w:div w:id="1068697233">
                      <w:marLeft w:val="0"/>
                      <w:marRight w:val="0"/>
                      <w:marTop w:val="0"/>
                      <w:marBottom w:val="0"/>
                      <w:divBdr>
                        <w:top w:val="none" w:sz="0" w:space="0" w:color="auto"/>
                        <w:left w:val="none" w:sz="0" w:space="0" w:color="auto"/>
                        <w:bottom w:val="none" w:sz="0" w:space="0" w:color="auto"/>
                        <w:right w:val="none" w:sz="0" w:space="0" w:color="auto"/>
                      </w:divBdr>
                    </w:div>
                  </w:divsChild>
                </w:div>
                <w:div w:id="1891840009">
                  <w:marLeft w:val="0"/>
                  <w:marRight w:val="0"/>
                  <w:marTop w:val="0"/>
                  <w:marBottom w:val="0"/>
                  <w:divBdr>
                    <w:top w:val="none" w:sz="0" w:space="0" w:color="auto"/>
                    <w:left w:val="none" w:sz="0" w:space="0" w:color="auto"/>
                    <w:bottom w:val="none" w:sz="0" w:space="0" w:color="auto"/>
                    <w:right w:val="none" w:sz="0" w:space="0" w:color="auto"/>
                  </w:divBdr>
                  <w:divsChild>
                    <w:div w:id="2131706194">
                      <w:marLeft w:val="0"/>
                      <w:marRight w:val="0"/>
                      <w:marTop w:val="0"/>
                      <w:marBottom w:val="0"/>
                      <w:divBdr>
                        <w:top w:val="none" w:sz="0" w:space="0" w:color="auto"/>
                        <w:left w:val="none" w:sz="0" w:space="0" w:color="auto"/>
                        <w:bottom w:val="none" w:sz="0" w:space="0" w:color="auto"/>
                        <w:right w:val="none" w:sz="0" w:space="0" w:color="auto"/>
                      </w:divBdr>
                    </w:div>
                  </w:divsChild>
                </w:div>
                <w:div w:id="1958835232">
                  <w:marLeft w:val="0"/>
                  <w:marRight w:val="0"/>
                  <w:marTop w:val="0"/>
                  <w:marBottom w:val="0"/>
                  <w:divBdr>
                    <w:top w:val="none" w:sz="0" w:space="0" w:color="auto"/>
                    <w:left w:val="none" w:sz="0" w:space="0" w:color="auto"/>
                    <w:bottom w:val="none" w:sz="0" w:space="0" w:color="auto"/>
                    <w:right w:val="none" w:sz="0" w:space="0" w:color="auto"/>
                  </w:divBdr>
                  <w:divsChild>
                    <w:div w:id="1454013572">
                      <w:marLeft w:val="0"/>
                      <w:marRight w:val="0"/>
                      <w:marTop w:val="0"/>
                      <w:marBottom w:val="0"/>
                      <w:divBdr>
                        <w:top w:val="none" w:sz="0" w:space="0" w:color="auto"/>
                        <w:left w:val="none" w:sz="0" w:space="0" w:color="auto"/>
                        <w:bottom w:val="none" w:sz="0" w:space="0" w:color="auto"/>
                        <w:right w:val="none" w:sz="0" w:space="0" w:color="auto"/>
                      </w:divBdr>
                    </w:div>
                  </w:divsChild>
                </w:div>
                <w:div w:id="2000763063">
                  <w:marLeft w:val="0"/>
                  <w:marRight w:val="0"/>
                  <w:marTop w:val="0"/>
                  <w:marBottom w:val="0"/>
                  <w:divBdr>
                    <w:top w:val="none" w:sz="0" w:space="0" w:color="auto"/>
                    <w:left w:val="none" w:sz="0" w:space="0" w:color="auto"/>
                    <w:bottom w:val="none" w:sz="0" w:space="0" w:color="auto"/>
                    <w:right w:val="none" w:sz="0" w:space="0" w:color="auto"/>
                  </w:divBdr>
                  <w:divsChild>
                    <w:div w:id="366220065">
                      <w:marLeft w:val="0"/>
                      <w:marRight w:val="0"/>
                      <w:marTop w:val="0"/>
                      <w:marBottom w:val="0"/>
                      <w:divBdr>
                        <w:top w:val="none" w:sz="0" w:space="0" w:color="auto"/>
                        <w:left w:val="none" w:sz="0" w:space="0" w:color="auto"/>
                        <w:bottom w:val="none" w:sz="0" w:space="0" w:color="auto"/>
                        <w:right w:val="none" w:sz="0" w:space="0" w:color="auto"/>
                      </w:divBdr>
                    </w:div>
                  </w:divsChild>
                </w:div>
                <w:div w:id="2017414677">
                  <w:marLeft w:val="0"/>
                  <w:marRight w:val="0"/>
                  <w:marTop w:val="0"/>
                  <w:marBottom w:val="0"/>
                  <w:divBdr>
                    <w:top w:val="none" w:sz="0" w:space="0" w:color="auto"/>
                    <w:left w:val="none" w:sz="0" w:space="0" w:color="auto"/>
                    <w:bottom w:val="none" w:sz="0" w:space="0" w:color="auto"/>
                    <w:right w:val="none" w:sz="0" w:space="0" w:color="auto"/>
                  </w:divBdr>
                  <w:divsChild>
                    <w:div w:id="1727417129">
                      <w:marLeft w:val="0"/>
                      <w:marRight w:val="0"/>
                      <w:marTop w:val="0"/>
                      <w:marBottom w:val="0"/>
                      <w:divBdr>
                        <w:top w:val="none" w:sz="0" w:space="0" w:color="auto"/>
                        <w:left w:val="none" w:sz="0" w:space="0" w:color="auto"/>
                        <w:bottom w:val="none" w:sz="0" w:space="0" w:color="auto"/>
                        <w:right w:val="none" w:sz="0" w:space="0" w:color="auto"/>
                      </w:divBdr>
                    </w:div>
                  </w:divsChild>
                </w:div>
                <w:div w:id="2043019495">
                  <w:marLeft w:val="0"/>
                  <w:marRight w:val="0"/>
                  <w:marTop w:val="0"/>
                  <w:marBottom w:val="0"/>
                  <w:divBdr>
                    <w:top w:val="none" w:sz="0" w:space="0" w:color="auto"/>
                    <w:left w:val="none" w:sz="0" w:space="0" w:color="auto"/>
                    <w:bottom w:val="none" w:sz="0" w:space="0" w:color="auto"/>
                    <w:right w:val="none" w:sz="0" w:space="0" w:color="auto"/>
                  </w:divBdr>
                  <w:divsChild>
                    <w:div w:id="1040935686">
                      <w:marLeft w:val="0"/>
                      <w:marRight w:val="0"/>
                      <w:marTop w:val="0"/>
                      <w:marBottom w:val="0"/>
                      <w:divBdr>
                        <w:top w:val="none" w:sz="0" w:space="0" w:color="auto"/>
                        <w:left w:val="none" w:sz="0" w:space="0" w:color="auto"/>
                        <w:bottom w:val="none" w:sz="0" w:space="0" w:color="auto"/>
                        <w:right w:val="none" w:sz="0" w:space="0" w:color="auto"/>
                      </w:divBdr>
                    </w:div>
                  </w:divsChild>
                </w:div>
                <w:div w:id="2124687380">
                  <w:marLeft w:val="0"/>
                  <w:marRight w:val="0"/>
                  <w:marTop w:val="0"/>
                  <w:marBottom w:val="0"/>
                  <w:divBdr>
                    <w:top w:val="none" w:sz="0" w:space="0" w:color="auto"/>
                    <w:left w:val="none" w:sz="0" w:space="0" w:color="auto"/>
                    <w:bottom w:val="none" w:sz="0" w:space="0" w:color="auto"/>
                    <w:right w:val="none" w:sz="0" w:space="0" w:color="auto"/>
                  </w:divBdr>
                  <w:divsChild>
                    <w:div w:id="14760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18798">
          <w:marLeft w:val="0"/>
          <w:marRight w:val="0"/>
          <w:marTop w:val="0"/>
          <w:marBottom w:val="0"/>
          <w:divBdr>
            <w:top w:val="none" w:sz="0" w:space="0" w:color="auto"/>
            <w:left w:val="none" w:sz="0" w:space="0" w:color="auto"/>
            <w:bottom w:val="none" w:sz="0" w:space="0" w:color="auto"/>
            <w:right w:val="none" w:sz="0" w:space="0" w:color="auto"/>
          </w:divBdr>
        </w:div>
        <w:div w:id="513496350">
          <w:marLeft w:val="0"/>
          <w:marRight w:val="0"/>
          <w:marTop w:val="0"/>
          <w:marBottom w:val="0"/>
          <w:divBdr>
            <w:top w:val="none" w:sz="0" w:space="0" w:color="auto"/>
            <w:left w:val="none" w:sz="0" w:space="0" w:color="auto"/>
            <w:bottom w:val="none" w:sz="0" w:space="0" w:color="auto"/>
            <w:right w:val="none" w:sz="0" w:space="0" w:color="auto"/>
          </w:divBdr>
        </w:div>
        <w:div w:id="544607508">
          <w:marLeft w:val="0"/>
          <w:marRight w:val="0"/>
          <w:marTop w:val="0"/>
          <w:marBottom w:val="0"/>
          <w:divBdr>
            <w:top w:val="none" w:sz="0" w:space="0" w:color="auto"/>
            <w:left w:val="none" w:sz="0" w:space="0" w:color="auto"/>
            <w:bottom w:val="none" w:sz="0" w:space="0" w:color="auto"/>
            <w:right w:val="none" w:sz="0" w:space="0" w:color="auto"/>
          </w:divBdr>
        </w:div>
        <w:div w:id="569462678">
          <w:marLeft w:val="0"/>
          <w:marRight w:val="0"/>
          <w:marTop w:val="0"/>
          <w:marBottom w:val="0"/>
          <w:divBdr>
            <w:top w:val="none" w:sz="0" w:space="0" w:color="auto"/>
            <w:left w:val="none" w:sz="0" w:space="0" w:color="auto"/>
            <w:bottom w:val="none" w:sz="0" w:space="0" w:color="auto"/>
            <w:right w:val="none" w:sz="0" w:space="0" w:color="auto"/>
          </w:divBdr>
        </w:div>
        <w:div w:id="608120915">
          <w:marLeft w:val="0"/>
          <w:marRight w:val="0"/>
          <w:marTop w:val="0"/>
          <w:marBottom w:val="0"/>
          <w:divBdr>
            <w:top w:val="none" w:sz="0" w:space="0" w:color="auto"/>
            <w:left w:val="none" w:sz="0" w:space="0" w:color="auto"/>
            <w:bottom w:val="none" w:sz="0" w:space="0" w:color="auto"/>
            <w:right w:val="none" w:sz="0" w:space="0" w:color="auto"/>
          </w:divBdr>
        </w:div>
        <w:div w:id="770510879">
          <w:marLeft w:val="0"/>
          <w:marRight w:val="0"/>
          <w:marTop w:val="0"/>
          <w:marBottom w:val="0"/>
          <w:divBdr>
            <w:top w:val="none" w:sz="0" w:space="0" w:color="auto"/>
            <w:left w:val="none" w:sz="0" w:space="0" w:color="auto"/>
            <w:bottom w:val="none" w:sz="0" w:space="0" w:color="auto"/>
            <w:right w:val="none" w:sz="0" w:space="0" w:color="auto"/>
          </w:divBdr>
        </w:div>
        <w:div w:id="791167820">
          <w:marLeft w:val="0"/>
          <w:marRight w:val="0"/>
          <w:marTop w:val="0"/>
          <w:marBottom w:val="0"/>
          <w:divBdr>
            <w:top w:val="none" w:sz="0" w:space="0" w:color="auto"/>
            <w:left w:val="none" w:sz="0" w:space="0" w:color="auto"/>
            <w:bottom w:val="none" w:sz="0" w:space="0" w:color="auto"/>
            <w:right w:val="none" w:sz="0" w:space="0" w:color="auto"/>
          </w:divBdr>
        </w:div>
        <w:div w:id="791825275">
          <w:marLeft w:val="0"/>
          <w:marRight w:val="0"/>
          <w:marTop w:val="0"/>
          <w:marBottom w:val="0"/>
          <w:divBdr>
            <w:top w:val="none" w:sz="0" w:space="0" w:color="auto"/>
            <w:left w:val="none" w:sz="0" w:space="0" w:color="auto"/>
            <w:bottom w:val="none" w:sz="0" w:space="0" w:color="auto"/>
            <w:right w:val="none" w:sz="0" w:space="0" w:color="auto"/>
          </w:divBdr>
        </w:div>
        <w:div w:id="795762318">
          <w:marLeft w:val="0"/>
          <w:marRight w:val="0"/>
          <w:marTop w:val="0"/>
          <w:marBottom w:val="0"/>
          <w:divBdr>
            <w:top w:val="none" w:sz="0" w:space="0" w:color="auto"/>
            <w:left w:val="none" w:sz="0" w:space="0" w:color="auto"/>
            <w:bottom w:val="none" w:sz="0" w:space="0" w:color="auto"/>
            <w:right w:val="none" w:sz="0" w:space="0" w:color="auto"/>
          </w:divBdr>
        </w:div>
        <w:div w:id="802310514">
          <w:marLeft w:val="0"/>
          <w:marRight w:val="0"/>
          <w:marTop w:val="0"/>
          <w:marBottom w:val="0"/>
          <w:divBdr>
            <w:top w:val="none" w:sz="0" w:space="0" w:color="auto"/>
            <w:left w:val="none" w:sz="0" w:space="0" w:color="auto"/>
            <w:bottom w:val="none" w:sz="0" w:space="0" w:color="auto"/>
            <w:right w:val="none" w:sz="0" w:space="0" w:color="auto"/>
          </w:divBdr>
        </w:div>
        <w:div w:id="802386754">
          <w:marLeft w:val="0"/>
          <w:marRight w:val="0"/>
          <w:marTop w:val="0"/>
          <w:marBottom w:val="0"/>
          <w:divBdr>
            <w:top w:val="none" w:sz="0" w:space="0" w:color="auto"/>
            <w:left w:val="none" w:sz="0" w:space="0" w:color="auto"/>
            <w:bottom w:val="none" w:sz="0" w:space="0" w:color="auto"/>
            <w:right w:val="none" w:sz="0" w:space="0" w:color="auto"/>
          </w:divBdr>
        </w:div>
        <w:div w:id="893005745">
          <w:marLeft w:val="0"/>
          <w:marRight w:val="0"/>
          <w:marTop w:val="0"/>
          <w:marBottom w:val="0"/>
          <w:divBdr>
            <w:top w:val="none" w:sz="0" w:space="0" w:color="auto"/>
            <w:left w:val="none" w:sz="0" w:space="0" w:color="auto"/>
            <w:bottom w:val="none" w:sz="0" w:space="0" w:color="auto"/>
            <w:right w:val="none" w:sz="0" w:space="0" w:color="auto"/>
          </w:divBdr>
        </w:div>
        <w:div w:id="993723445">
          <w:marLeft w:val="0"/>
          <w:marRight w:val="0"/>
          <w:marTop w:val="0"/>
          <w:marBottom w:val="0"/>
          <w:divBdr>
            <w:top w:val="none" w:sz="0" w:space="0" w:color="auto"/>
            <w:left w:val="none" w:sz="0" w:space="0" w:color="auto"/>
            <w:bottom w:val="none" w:sz="0" w:space="0" w:color="auto"/>
            <w:right w:val="none" w:sz="0" w:space="0" w:color="auto"/>
          </w:divBdr>
        </w:div>
        <w:div w:id="1042631741">
          <w:marLeft w:val="0"/>
          <w:marRight w:val="0"/>
          <w:marTop w:val="0"/>
          <w:marBottom w:val="0"/>
          <w:divBdr>
            <w:top w:val="none" w:sz="0" w:space="0" w:color="auto"/>
            <w:left w:val="none" w:sz="0" w:space="0" w:color="auto"/>
            <w:bottom w:val="none" w:sz="0" w:space="0" w:color="auto"/>
            <w:right w:val="none" w:sz="0" w:space="0" w:color="auto"/>
          </w:divBdr>
        </w:div>
        <w:div w:id="1052777829">
          <w:marLeft w:val="0"/>
          <w:marRight w:val="0"/>
          <w:marTop w:val="0"/>
          <w:marBottom w:val="0"/>
          <w:divBdr>
            <w:top w:val="none" w:sz="0" w:space="0" w:color="auto"/>
            <w:left w:val="none" w:sz="0" w:space="0" w:color="auto"/>
            <w:bottom w:val="none" w:sz="0" w:space="0" w:color="auto"/>
            <w:right w:val="none" w:sz="0" w:space="0" w:color="auto"/>
          </w:divBdr>
        </w:div>
        <w:div w:id="1058282710">
          <w:marLeft w:val="0"/>
          <w:marRight w:val="0"/>
          <w:marTop w:val="0"/>
          <w:marBottom w:val="0"/>
          <w:divBdr>
            <w:top w:val="none" w:sz="0" w:space="0" w:color="auto"/>
            <w:left w:val="none" w:sz="0" w:space="0" w:color="auto"/>
            <w:bottom w:val="none" w:sz="0" w:space="0" w:color="auto"/>
            <w:right w:val="none" w:sz="0" w:space="0" w:color="auto"/>
          </w:divBdr>
        </w:div>
        <w:div w:id="1131172677">
          <w:marLeft w:val="0"/>
          <w:marRight w:val="0"/>
          <w:marTop w:val="0"/>
          <w:marBottom w:val="0"/>
          <w:divBdr>
            <w:top w:val="none" w:sz="0" w:space="0" w:color="auto"/>
            <w:left w:val="none" w:sz="0" w:space="0" w:color="auto"/>
            <w:bottom w:val="none" w:sz="0" w:space="0" w:color="auto"/>
            <w:right w:val="none" w:sz="0" w:space="0" w:color="auto"/>
          </w:divBdr>
        </w:div>
        <w:div w:id="1133447736">
          <w:marLeft w:val="0"/>
          <w:marRight w:val="0"/>
          <w:marTop w:val="0"/>
          <w:marBottom w:val="0"/>
          <w:divBdr>
            <w:top w:val="none" w:sz="0" w:space="0" w:color="auto"/>
            <w:left w:val="none" w:sz="0" w:space="0" w:color="auto"/>
            <w:bottom w:val="none" w:sz="0" w:space="0" w:color="auto"/>
            <w:right w:val="none" w:sz="0" w:space="0" w:color="auto"/>
          </w:divBdr>
        </w:div>
        <w:div w:id="1232737842">
          <w:marLeft w:val="0"/>
          <w:marRight w:val="0"/>
          <w:marTop w:val="0"/>
          <w:marBottom w:val="0"/>
          <w:divBdr>
            <w:top w:val="none" w:sz="0" w:space="0" w:color="auto"/>
            <w:left w:val="none" w:sz="0" w:space="0" w:color="auto"/>
            <w:bottom w:val="none" w:sz="0" w:space="0" w:color="auto"/>
            <w:right w:val="none" w:sz="0" w:space="0" w:color="auto"/>
          </w:divBdr>
        </w:div>
        <w:div w:id="1242332426">
          <w:marLeft w:val="0"/>
          <w:marRight w:val="0"/>
          <w:marTop w:val="0"/>
          <w:marBottom w:val="0"/>
          <w:divBdr>
            <w:top w:val="none" w:sz="0" w:space="0" w:color="auto"/>
            <w:left w:val="none" w:sz="0" w:space="0" w:color="auto"/>
            <w:bottom w:val="none" w:sz="0" w:space="0" w:color="auto"/>
            <w:right w:val="none" w:sz="0" w:space="0" w:color="auto"/>
          </w:divBdr>
        </w:div>
        <w:div w:id="1325474718">
          <w:marLeft w:val="0"/>
          <w:marRight w:val="0"/>
          <w:marTop w:val="0"/>
          <w:marBottom w:val="0"/>
          <w:divBdr>
            <w:top w:val="none" w:sz="0" w:space="0" w:color="auto"/>
            <w:left w:val="none" w:sz="0" w:space="0" w:color="auto"/>
            <w:bottom w:val="none" w:sz="0" w:space="0" w:color="auto"/>
            <w:right w:val="none" w:sz="0" w:space="0" w:color="auto"/>
          </w:divBdr>
        </w:div>
        <w:div w:id="1345473920">
          <w:marLeft w:val="0"/>
          <w:marRight w:val="0"/>
          <w:marTop w:val="0"/>
          <w:marBottom w:val="0"/>
          <w:divBdr>
            <w:top w:val="none" w:sz="0" w:space="0" w:color="auto"/>
            <w:left w:val="none" w:sz="0" w:space="0" w:color="auto"/>
            <w:bottom w:val="none" w:sz="0" w:space="0" w:color="auto"/>
            <w:right w:val="none" w:sz="0" w:space="0" w:color="auto"/>
          </w:divBdr>
        </w:div>
        <w:div w:id="1356812747">
          <w:marLeft w:val="0"/>
          <w:marRight w:val="0"/>
          <w:marTop w:val="0"/>
          <w:marBottom w:val="0"/>
          <w:divBdr>
            <w:top w:val="none" w:sz="0" w:space="0" w:color="auto"/>
            <w:left w:val="none" w:sz="0" w:space="0" w:color="auto"/>
            <w:bottom w:val="none" w:sz="0" w:space="0" w:color="auto"/>
            <w:right w:val="none" w:sz="0" w:space="0" w:color="auto"/>
          </w:divBdr>
        </w:div>
        <w:div w:id="1481072707">
          <w:marLeft w:val="0"/>
          <w:marRight w:val="0"/>
          <w:marTop w:val="0"/>
          <w:marBottom w:val="0"/>
          <w:divBdr>
            <w:top w:val="none" w:sz="0" w:space="0" w:color="auto"/>
            <w:left w:val="none" w:sz="0" w:space="0" w:color="auto"/>
            <w:bottom w:val="none" w:sz="0" w:space="0" w:color="auto"/>
            <w:right w:val="none" w:sz="0" w:space="0" w:color="auto"/>
          </w:divBdr>
        </w:div>
        <w:div w:id="1523933885">
          <w:marLeft w:val="0"/>
          <w:marRight w:val="0"/>
          <w:marTop w:val="0"/>
          <w:marBottom w:val="0"/>
          <w:divBdr>
            <w:top w:val="none" w:sz="0" w:space="0" w:color="auto"/>
            <w:left w:val="none" w:sz="0" w:space="0" w:color="auto"/>
            <w:bottom w:val="none" w:sz="0" w:space="0" w:color="auto"/>
            <w:right w:val="none" w:sz="0" w:space="0" w:color="auto"/>
          </w:divBdr>
        </w:div>
        <w:div w:id="1525287747">
          <w:marLeft w:val="0"/>
          <w:marRight w:val="0"/>
          <w:marTop w:val="0"/>
          <w:marBottom w:val="0"/>
          <w:divBdr>
            <w:top w:val="none" w:sz="0" w:space="0" w:color="auto"/>
            <w:left w:val="none" w:sz="0" w:space="0" w:color="auto"/>
            <w:bottom w:val="none" w:sz="0" w:space="0" w:color="auto"/>
            <w:right w:val="none" w:sz="0" w:space="0" w:color="auto"/>
          </w:divBdr>
        </w:div>
        <w:div w:id="1575704554">
          <w:marLeft w:val="0"/>
          <w:marRight w:val="0"/>
          <w:marTop w:val="0"/>
          <w:marBottom w:val="0"/>
          <w:divBdr>
            <w:top w:val="none" w:sz="0" w:space="0" w:color="auto"/>
            <w:left w:val="none" w:sz="0" w:space="0" w:color="auto"/>
            <w:bottom w:val="none" w:sz="0" w:space="0" w:color="auto"/>
            <w:right w:val="none" w:sz="0" w:space="0" w:color="auto"/>
          </w:divBdr>
        </w:div>
        <w:div w:id="1611359034">
          <w:marLeft w:val="0"/>
          <w:marRight w:val="0"/>
          <w:marTop w:val="0"/>
          <w:marBottom w:val="0"/>
          <w:divBdr>
            <w:top w:val="none" w:sz="0" w:space="0" w:color="auto"/>
            <w:left w:val="none" w:sz="0" w:space="0" w:color="auto"/>
            <w:bottom w:val="none" w:sz="0" w:space="0" w:color="auto"/>
            <w:right w:val="none" w:sz="0" w:space="0" w:color="auto"/>
          </w:divBdr>
        </w:div>
        <w:div w:id="1753045479">
          <w:marLeft w:val="0"/>
          <w:marRight w:val="0"/>
          <w:marTop w:val="0"/>
          <w:marBottom w:val="0"/>
          <w:divBdr>
            <w:top w:val="none" w:sz="0" w:space="0" w:color="auto"/>
            <w:left w:val="none" w:sz="0" w:space="0" w:color="auto"/>
            <w:bottom w:val="none" w:sz="0" w:space="0" w:color="auto"/>
            <w:right w:val="none" w:sz="0" w:space="0" w:color="auto"/>
          </w:divBdr>
          <w:divsChild>
            <w:div w:id="304698860">
              <w:marLeft w:val="-75"/>
              <w:marRight w:val="0"/>
              <w:marTop w:val="30"/>
              <w:marBottom w:val="30"/>
              <w:divBdr>
                <w:top w:val="none" w:sz="0" w:space="0" w:color="auto"/>
                <w:left w:val="none" w:sz="0" w:space="0" w:color="auto"/>
                <w:bottom w:val="none" w:sz="0" w:space="0" w:color="auto"/>
                <w:right w:val="none" w:sz="0" w:space="0" w:color="auto"/>
              </w:divBdr>
              <w:divsChild>
                <w:div w:id="13580973">
                  <w:marLeft w:val="0"/>
                  <w:marRight w:val="0"/>
                  <w:marTop w:val="0"/>
                  <w:marBottom w:val="0"/>
                  <w:divBdr>
                    <w:top w:val="none" w:sz="0" w:space="0" w:color="auto"/>
                    <w:left w:val="none" w:sz="0" w:space="0" w:color="auto"/>
                    <w:bottom w:val="none" w:sz="0" w:space="0" w:color="auto"/>
                    <w:right w:val="none" w:sz="0" w:space="0" w:color="auto"/>
                  </w:divBdr>
                  <w:divsChild>
                    <w:div w:id="406734749">
                      <w:marLeft w:val="0"/>
                      <w:marRight w:val="0"/>
                      <w:marTop w:val="0"/>
                      <w:marBottom w:val="0"/>
                      <w:divBdr>
                        <w:top w:val="none" w:sz="0" w:space="0" w:color="auto"/>
                        <w:left w:val="none" w:sz="0" w:space="0" w:color="auto"/>
                        <w:bottom w:val="none" w:sz="0" w:space="0" w:color="auto"/>
                        <w:right w:val="none" w:sz="0" w:space="0" w:color="auto"/>
                      </w:divBdr>
                    </w:div>
                  </w:divsChild>
                </w:div>
                <w:div w:id="43606455">
                  <w:marLeft w:val="0"/>
                  <w:marRight w:val="0"/>
                  <w:marTop w:val="0"/>
                  <w:marBottom w:val="0"/>
                  <w:divBdr>
                    <w:top w:val="none" w:sz="0" w:space="0" w:color="auto"/>
                    <w:left w:val="none" w:sz="0" w:space="0" w:color="auto"/>
                    <w:bottom w:val="none" w:sz="0" w:space="0" w:color="auto"/>
                    <w:right w:val="none" w:sz="0" w:space="0" w:color="auto"/>
                  </w:divBdr>
                  <w:divsChild>
                    <w:div w:id="1993753141">
                      <w:marLeft w:val="0"/>
                      <w:marRight w:val="0"/>
                      <w:marTop w:val="0"/>
                      <w:marBottom w:val="0"/>
                      <w:divBdr>
                        <w:top w:val="none" w:sz="0" w:space="0" w:color="auto"/>
                        <w:left w:val="none" w:sz="0" w:space="0" w:color="auto"/>
                        <w:bottom w:val="none" w:sz="0" w:space="0" w:color="auto"/>
                        <w:right w:val="none" w:sz="0" w:space="0" w:color="auto"/>
                      </w:divBdr>
                    </w:div>
                  </w:divsChild>
                </w:div>
                <w:div w:id="61607054">
                  <w:marLeft w:val="0"/>
                  <w:marRight w:val="0"/>
                  <w:marTop w:val="0"/>
                  <w:marBottom w:val="0"/>
                  <w:divBdr>
                    <w:top w:val="none" w:sz="0" w:space="0" w:color="auto"/>
                    <w:left w:val="none" w:sz="0" w:space="0" w:color="auto"/>
                    <w:bottom w:val="none" w:sz="0" w:space="0" w:color="auto"/>
                    <w:right w:val="none" w:sz="0" w:space="0" w:color="auto"/>
                  </w:divBdr>
                  <w:divsChild>
                    <w:div w:id="1837450442">
                      <w:marLeft w:val="0"/>
                      <w:marRight w:val="0"/>
                      <w:marTop w:val="0"/>
                      <w:marBottom w:val="0"/>
                      <w:divBdr>
                        <w:top w:val="none" w:sz="0" w:space="0" w:color="auto"/>
                        <w:left w:val="none" w:sz="0" w:space="0" w:color="auto"/>
                        <w:bottom w:val="none" w:sz="0" w:space="0" w:color="auto"/>
                        <w:right w:val="none" w:sz="0" w:space="0" w:color="auto"/>
                      </w:divBdr>
                    </w:div>
                  </w:divsChild>
                </w:div>
                <w:div w:id="71196955">
                  <w:marLeft w:val="0"/>
                  <w:marRight w:val="0"/>
                  <w:marTop w:val="0"/>
                  <w:marBottom w:val="0"/>
                  <w:divBdr>
                    <w:top w:val="none" w:sz="0" w:space="0" w:color="auto"/>
                    <w:left w:val="none" w:sz="0" w:space="0" w:color="auto"/>
                    <w:bottom w:val="none" w:sz="0" w:space="0" w:color="auto"/>
                    <w:right w:val="none" w:sz="0" w:space="0" w:color="auto"/>
                  </w:divBdr>
                  <w:divsChild>
                    <w:div w:id="1205749541">
                      <w:marLeft w:val="0"/>
                      <w:marRight w:val="0"/>
                      <w:marTop w:val="0"/>
                      <w:marBottom w:val="0"/>
                      <w:divBdr>
                        <w:top w:val="none" w:sz="0" w:space="0" w:color="auto"/>
                        <w:left w:val="none" w:sz="0" w:space="0" w:color="auto"/>
                        <w:bottom w:val="none" w:sz="0" w:space="0" w:color="auto"/>
                        <w:right w:val="none" w:sz="0" w:space="0" w:color="auto"/>
                      </w:divBdr>
                    </w:div>
                  </w:divsChild>
                </w:div>
                <w:div w:id="103117868">
                  <w:marLeft w:val="0"/>
                  <w:marRight w:val="0"/>
                  <w:marTop w:val="0"/>
                  <w:marBottom w:val="0"/>
                  <w:divBdr>
                    <w:top w:val="none" w:sz="0" w:space="0" w:color="auto"/>
                    <w:left w:val="none" w:sz="0" w:space="0" w:color="auto"/>
                    <w:bottom w:val="none" w:sz="0" w:space="0" w:color="auto"/>
                    <w:right w:val="none" w:sz="0" w:space="0" w:color="auto"/>
                  </w:divBdr>
                  <w:divsChild>
                    <w:div w:id="481428343">
                      <w:marLeft w:val="0"/>
                      <w:marRight w:val="0"/>
                      <w:marTop w:val="0"/>
                      <w:marBottom w:val="0"/>
                      <w:divBdr>
                        <w:top w:val="none" w:sz="0" w:space="0" w:color="auto"/>
                        <w:left w:val="none" w:sz="0" w:space="0" w:color="auto"/>
                        <w:bottom w:val="none" w:sz="0" w:space="0" w:color="auto"/>
                        <w:right w:val="none" w:sz="0" w:space="0" w:color="auto"/>
                      </w:divBdr>
                    </w:div>
                  </w:divsChild>
                </w:div>
                <w:div w:id="138691274">
                  <w:marLeft w:val="0"/>
                  <w:marRight w:val="0"/>
                  <w:marTop w:val="0"/>
                  <w:marBottom w:val="0"/>
                  <w:divBdr>
                    <w:top w:val="none" w:sz="0" w:space="0" w:color="auto"/>
                    <w:left w:val="none" w:sz="0" w:space="0" w:color="auto"/>
                    <w:bottom w:val="none" w:sz="0" w:space="0" w:color="auto"/>
                    <w:right w:val="none" w:sz="0" w:space="0" w:color="auto"/>
                  </w:divBdr>
                  <w:divsChild>
                    <w:div w:id="1275481317">
                      <w:marLeft w:val="0"/>
                      <w:marRight w:val="0"/>
                      <w:marTop w:val="0"/>
                      <w:marBottom w:val="0"/>
                      <w:divBdr>
                        <w:top w:val="none" w:sz="0" w:space="0" w:color="auto"/>
                        <w:left w:val="none" w:sz="0" w:space="0" w:color="auto"/>
                        <w:bottom w:val="none" w:sz="0" w:space="0" w:color="auto"/>
                        <w:right w:val="none" w:sz="0" w:space="0" w:color="auto"/>
                      </w:divBdr>
                    </w:div>
                  </w:divsChild>
                </w:div>
                <w:div w:id="145364243">
                  <w:marLeft w:val="0"/>
                  <w:marRight w:val="0"/>
                  <w:marTop w:val="0"/>
                  <w:marBottom w:val="0"/>
                  <w:divBdr>
                    <w:top w:val="none" w:sz="0" w:space="0" w:color="auto"/>
                    <w:left w:val="none" w:sz="0" w:space="0" w:color="auto"/>
                    <w:bottom w:val="none" w:sz="0" w:space="0" w:color="auto"/>
                    <w:right w:val="none" w:sz="0" w:space="0" w:color="auto"/>
                  </w:divBdr>
                  <w:divsChild>
                    <w:div w:id="20713780">
                      <w:marLeft w:val="0"/>
                      <w:marRight w:val="0"/>
                      <w:marTop w:val="0"/>
                      <w:marBottom w:val="0"/>
                      <w:divBdr>
                        <w:top w:val="none" w:sz="0" w:space="0" w:color="auto"/>
                        <w:left w:val="none" w:sz="0" w:space="0" w:color="auto"/>
                        <w:bottom w:val="none" w:sz="0" w:space="0" w:color="auto"/>
                        <w:right w:val="none" w:sz="0" w:space="0" w:color="auto"/>
                      </w:divBdr>
                    </w:div>
                    <w:div w:id="1789080299">
                      <w:marLeft w:val="0"/>
                      <w:marRight w:val="0"/>
                      <w:marTop w:val="0"/>
                      <w:marBottom w:val="0"/>
                      <w:divBdr>
                        <w:top w:val="none" w:sz="0" w:space="0" w:color="auto"/>
                        <w:left w:val="none" w:sz="0" w:space="0" w:color="auto"/>
                        <w:bottom w:val="none" w:sz="0" w:space="0" w:color="auto"/>
                        <w:right w:val="none" w:sz="0" w:space="0" w:color="auto"/>
                      </w:divBdr>
                    </w:div>
                    <w:div w:id="2034645129">
                      <w:marLeft w:val="0"/>
                      <w:marRight w:val="0"/>
                      <w:marTop w:val="0"/>
                      <w:marBottom w:val="0"/>
                      <w:divBdr>
                        <w:top w:val="none" w:sz="0" w:space="0" w:color="auto"/>
                        <w:left w:val="none" w:sz="0" w:space="0" w:color="auto"/>
                        <w:bottom w:val="none" w:sz="0" w:space="0" w:color="auto"/>
                        <w:right w:val="none" w:sz="0" w:space="0" w:color="auto"/>
                      </w:divBdr>
                    </w:div>
                  </w:divsChild>
                </w:div>
                <w:div w:id="162278853">
                  <w:marLeft w:val="0"/>
                  <w:marRight w:val="0"/>
                  <w:marTop w:val="0"/>
                  <w:marBottom w:val="0"/>
                  <w:divBdr>
                    <w:top w:val="none" w:sz="0" w:space="0" w:color="auto"/>
                    <w:left w:val="none" w:sz="0" w:space="0" w:color="auto"/>
                    <w:bottom w:val="none" w:sz="0" w:space="0" w:color="auto"/>
                    <w:right w:val="none" w:sz="0" w:space="0" w:color="auto"/>
                  </w:divBdr>
                  <w:divsChild>
                    <w:div w:id="142894868">
                      <w:marLeft w:val="0"/>
                      <w:marRight w:val="0"/>
                      <w:marTop w:val="0"/>
                      <w:marBottom w:val="0"/>
                      <w:divBdr>
                        <w:top w:val="none" w:sz="0" w:space="0" w:color="auto"/>
                        <w:left w:val="none" w:sz="0" w:space="0" w:color="auto"/>
                        <w:bottom w:val="none" w:sz="0" w:space="0" w:color="auto"/>
                        <w:right w:val="none" w:sz="0" w:space="0" w:color="auto"/>
                      </w:divBdr>
                    </w:div>
                  </w:divsChild>
                </w:div>
                <w:div w:id="175119415">
                  <w:marLeft w:val="0"/>
                  <w:marRight w:val="0"/>
                  <w:marTop w:val="0"/>
                  <w:marBottom w:val="0"/>
                  <w:divBdr>
                    <w:top w:val="none" w:sz="0" w:space="0" w:color="auto"/>
                    <w:left w:val="none" w:sz="0" w:space="0" w:color="auto"/>
                    <w:bottom w:val="none" w:sz="0" w:space="0" w:color="auto"/>
                    <w:right w:val="none" w:sz="0" w:space="0" w:color="auto"/>
                  </w:divBdr>
                  <w:divsChild>
                    <w:div w:id="274866298">
                      <w:marLeft w:val="0"/>
                      <w:marRight w:val="0"/>
                      <w:marTop w:val="0"/>
                      <w:marBottom w:val="0"/>
                      <w:divBdr>
                        <w:top w:val="none" w:sz="0" w:space="0" w:color="auto"/>
                        <w:left w:val="none" w:sz="0" w:space="0" w:color="auto"/>
                        <w:bottom w:val="none" w:sz="0" w:space="0" w:color="auto"/>
                        <w:right w:val="none" w:sz="0" w:space="0" w:color="auto"/>
                      </w:divBdr>
                    </w:div>
                  </w:divsChild>
                </w:div>
                <w:div w:id="252401729">
                  <w:marLeft w:val="0"/>
                  <w:marRight w:val="0"/>
                  <w:marTop w:val="0"/>
                  <w:marBottom w:val="0"/>
                  <w:divBdr>
                    <w:top w:val="none" w:sz="0" w:space="0" w:color="auto"/>
                    <w:left w:val="none" w:sz="0" w:space="0" w:color="auto"/>
                    <w:bottom w:val="none" w:sz="0" w:space="0" w:color="auto"/>
                    <w:right w:val="none" w:sz="0" w:space="0" w:color="auto"/>
                  </w:divBdr>
                  <w:divsChild>
                    <w:div w:id="255672772">
                      <w:marLeft w:val="0"/>
                      <w:marRight w:val="0"/>
                      <w:marTop w:val="0"/>
                      <w:marBottom w:val="0"/>
                      <w:divBdr>
                        <w:top w:val="none" w:sz="0" w:space="0" w:color="auto"/>
                        <w:left w:val="none" w:sz="0" w:space="0" w:color="auto"/>
                        <w:bottom w:val="none" w:sz="0" w:space="0" w:color="auto"/>
                        <w:right w:val="none" w:sz="0" w:space="0" w:color="auto"/>
                      </w:divBdr>
                    </w:div>
                  </w:divsChild>
                </w:div>
                <w:div w:id="259143085">
                  <w:marLeft w:val="0"/>
                  <w:marRight w:val="0"/>
                  <w:marTop w:val="0"/>
                  <w:marBottom w:val="0"/>
                  <w:divBdr>
                    <w:top w:val="none" w:sz="0" w:space="0" w:color="auto"/>
                    <w:left w:val="none" w:sz="0" w:space="0" w:color="auto"/>
                    <w:bottom w:val="none" w:sz="0" w:space="0" w:color="auto"/>
                    <w:right w:val="none" w:sz="0" w:space="0" w:color="auto"/>
                  </w:divBdr>
                  <w:divsChild>
                    <w:div w:id="1508591958">
                      <w:marLeft w:val="0"/>
                      <w:marRight w:val="0"/>
                      <w:marTop w:val="0"/>
                      <w:marBottom w:val="0"/>
                      <w:divBdr>
                        <w:top w:val="none" w:sz="0" w:space="0" w:color="auto"/>
                        <w:left w:val="none" w:sz="0" w:space="0" w:color="auto"/>
                        <w:bottom w:val="none" w:sz="0" w:space="0" w:color="auto"/>
                        <w:right w:val="none" w:sz="0" w:space="0" w:color="auto"/>
                      </w:divBdr>
                    </w:div>
                  </w:divsChild>
                </w:div>
                <w:div w:id="271327691">
                  <w:marLeft w:val="0"/>
                  <w:marRight w:val="0"/>
                  <w:marTop w:val="0"/>
                  <w:marBottom w:val="0"/>
                  <w:divBdr>
                    <w:top w:val="none" w:sz="0" w:space="0" w:color="auto"/>
                    <w:left w:val="none" w:sz="0" w:space="0" w:color="auto"/>
                    <w:bottom w:val="none" w:sz="0" w:space="0" w:color="auto"/>
                    <w:right w:val="none" w:sz="0" w:space="0" w:color="auto"/>
                  </w:divBdr>
                  <w:divsChild>
                    <w:div w:id="76176771">
                      <w:marLeft w:val="0"/>
                      <w:marRight w:val="0"/>
                      <w:marTop w:val="0"/>
                      <w:marBottom w:val="0"/>
                      <w:divBdr>
                        <w:top w:val="none" w:sz="0" w:space="0" w:color="auto"/>
                        <w:left w:val="none" w:sz="0" w:space="0" w:color="auto"/>
                        <w:bottom w:val="none" w:sz="0" w:space="0" w:color="auto"/>
                        <w:right w:val="none" w:sz="0" w:space="0" w:color="auto"/>
                      </w:divBdr>
                    </w:div>
                    <w:div w:id="1152137510">
                      <w:marLeft w:val="0"/>
                      <w:marRight w:val="0"/>
                      <w:marTop w:val="0"/>
                      <w:marBottom w:val="0"/>
                      <w:divBdr>
                        <w:top w:val="none" w:sz="0" w:space="0" w:color="auto"/>
                        <w:left w:val="none" w:sz="0" w:space="0" w:color="auto"/>
                        <w:bottom w:val="none" w:sz="0" w:space="0" w:color="auto"/>
                        <w:right w:val="none" w:sz="0" w:space="0" w:color="auto"/>
                      </w:divBdr>
                    </w:div>
                  </w:divsChild>
                </w:div>
                <w:div w:id="291980127">
                  <w:marLeft w:val="0"/>
                  <w:marRight w:val="0"/>
                  <w:marTop w:val="0"/>
                  <w:marBottom w:val="0"/>
                  <w:divBdr>
                    <w:top w:val="none" w:sz="0" w:space="0" w:color="auto"/>
                    <w:left w:val="none" w:sz="0" w:space="0" w:color="auto"/>
                    <w:bottom w:val="none" w:sz="0" w:space="0" w:color="auto"/>
                    <w:right w:val="none" w:sz="0" w:space="0" w:color="auto"/>
                  </w:divBdr>
                  <w:divsChild>
                    <w:div w:id="686374390">
                      <w:marLeft w:val="0"/>
                      <w:marRight w:val="0"/>
                      <w:marTop w:val="0"/>
                      <w:marBottom w:val="0"/>
                      <w:divBdr>
                        <w:top w:val="none" w:sz="0" w:space="0" w:color="auto"/>
                        <w:left w:val="none" w:sz="0" w:space="0" w:color="auto"/>
                        <w:bottom w:val="none" w:sz="0" w:space="0" w:color="auto"/>
                        <w:right w:val="none" w:sz="0" w:space="0" w:color="auto"/>
                      </w:divBdr>
                    </w:div>
                  </w:divsChild>
                </w:div>
                <w:div w:id="311643189">
                  <w:marLeft w:val="0"/>
                  <w:marRight w:val="0"/>
                  <w:marTop w:val="0"/>
                  <w:marBottom w:val="0"/>
                  <w:divBdr>
                    <w:top w:val="none" w:sz="0" w:space="0" w:color="auto"/>
                    <w:left w:val="none" w:sz="0" w:space="0" w:color="auto"/>
                    <w:bottom w:val="none" w:sz="0" w:space="0" w:color="auto"/>
                    <w:right w:val="none" w:sz="0" w:space="0" w:color="auto"/>
                  </w:divBdr>
                  <w:divsChild>
                    <w:div w:id="1823035171">
                      <w:marLeft w:val="0"/>
                      <w:marRight w:val="0"/>
                      <w:marTop w:val="0"/>
                      <w:marBottom w:val="0"/>
                      <w:divBdr>
                        <w:top w:val="none" w:sz="0" w:space="0" w:color="auto"/>
                        <w:left w:val="none" w:sz="0" w:space="0" w:color="auto"/>
                        <w:bottom w:val="none" w:sz="0" w:space="0" w:color="auto"/>
                        <w:right w:val="none" w:sz="0" w:space="0" w:color="auto"/>
                      </w:divBdr>
                    </w:div>
                  </w:divsChild>
                </w:div>
                <w:div w:id="368800768">
                  <w:marLeft w:val="0"/>
                  <w:marRight w:val="0"/>
                  <w:marTop w:val="0"/>
                  <w:marBottom w:val="0"/>
                  <w:divBdr>
                    <w:top w:val="none" w:sz="0" w:space="0" w:color="auto"/>
                    <w:left w:val="none" w:sz="0" w:space="0" w:color="auto"/>
                    <w:bottom w:val="none" w:sz="0" w:space="0" w:color="auto"/>
                    <w:right w:val="none" w:sz="0" w:space="0" w:color="auto"/>
                  </w:divBdr>
                  <w:divsChild>
                    <w:div w:id="5258675">
                      <w:marLeft w:val="0"/>
                      <w:marRight w:val="0"/>
                      <w:marTop w:val="0"/>
                      <w:marBottom w:val="0"/>
                      <w:divBdr>
                        <w:top w:val="none" w:sz="0" w:space="0" w:color="auto"/>
                        <w:left w:val="none" w:sz="0" w:space="0" w:color="auto"/>
                        <w:bottom w:val="none" w:sz="0" w:space="0" w:color="auto"/>
                        <w:right w:val="none" w:sz="0" w:space="0" w:color="auto"/>
                      </w:divBdr>
                    </w:div>
                    <w:div w:id="55712220">
                      <w:marLeft w:val="0"/>
                      <w:marRight w:val="0"/>
                      <w:marTop w:val="0"/>
                      <w:marBottom w:val="0"/>
                      <w:divBdr>
                        <w:top w:val="none" w:sz="0" w:space="0" w:color="auto"/>
                        <w:left w:val="none" w:sz="0" w:space="0" w:color="auto"/>
                        <w:bottom w:val="none" w:sz="0" w:space="0" w:color="auto"/>
                        <w:right w:val="none" w:sz="0" w:space="0" w:color="auto"/>
                      </w:divBdr>
                    </w:div>
                    <w:div w:id="144392617">
                      <w:marLeft w:val="0"/>
                      <w:marRight w:val="0"/>
                      <w:marTop w:val="0"/>
                      <w:marBottom w:val="0"/>
                      <w:divBdr>
                        <w:top w:val="none" w:sz="0" w:space="0" w:color="auto"/>
                        <w:left w:val="none" w:sz="0" w:space="0" w:color="auto"/>
                        <w:bottom w:val="none" w:sz="0" w:space="0" w:color="auto"/>
                        <w:right w:val="none" w:sz="0" w:space="0" w:color="auto"/>
                      </w:divBdr>
                    </w:div>
                    <w:div w:id="191381773">
                      <w:marLeft w:val="0"/>
                      <w:marRight w:val="0"/>
                      <w:marTop w:val="0"/>
                      <w:marBottom w:val="0"/>
                      <w:divBdr>
                        <w:top w:val="none" w:sz="0" w:space="0" w:color="auto"/>
                        <w:left w:val="none" w:sz="0" w:space="0" w:color="auto"/>
                        <w:bottom w:val="none" w:sz="0" w:space="0" w:color="auto"/>
                        <w:right w:val="none" w:sz="0" w:space="0" w:color="auto"/>
                      </w:divBdr>
                    </w:div>
                    <w:div w:id="351885234">
                      <w:marLeft w:val="0"/>
                      <w:marRight w:val="0"/>
                      <w:marTop w:val="0"/>
                      <w:marBottom w:val="0"/>
                      <w:divBdr>
                        <w:top w:val="none" w:sz="0" w:space="0" w:color="auto"/>
                        <w:left w:val="none" w:sz="0" w:space="0" w:color="auto"/>
                        <w:bottom w:val="none" w:sz="0" w:space="0" w:color="auto"/>
                        <w:right w:val="none" w:sz="0" w:space="0" w:color="auto"/>
                      </w:divBdr>
                    </w:div>
                    <w:div w:id="401952998">
                      <w:marLeft w:val="0"/>
                      <w:marRight w:val="0"/>
                      <w:marTop w:val="0"/>
                      <w:marBottom w:val="0"/>
                      <w:divBdr>
                        <w:top w:val="none" w:sz="0" w:space="0" w:color="auto"/>
                        <w:left w:val="none" w:sz="0" w:space="0" w:color="auto"/>
                        <w:bottom w:val="none" w:sz="0" w:space="0" w:color="auto"/>
                        <w:right w:val="none" w:sz="0" w:space="0" w:color="auto"/>
                      </w:divBdr>
                    </w:div>
                    <w:div w:id="461652228">
                      <w:marLeft w:val="0"/>
                      <w:marRight w:val="0"/>
                      <w:marTop w:val="0"/>
                      <w:marBottom w:val="0"/>
                      <w:divBdr>
                        <w:top w:val="none" w:sz="0" w:space="0" w:color="auto"/>
                        <w:left w:val="none" w:sz="0" w:space="0" w:color="auto"/>
                        <w:bottom w:val="none" w:sz="0" w:space="0" w:color="auto"/>
                        <w:right w:val="none" w:sz="0" w:space="0" w:color="auto"/>
                      </w:divBdr>
                    </w:div>
                    <w:div w:id="508644861">
                      <w:marLeft w:val="0"/>
                      <w:marRight w:val="0"/>
                      <w:marTop w:val="0"/>
                      <w:marBottom w:val="0"/>
                      <w:divBdr>
                        <w:top w:val="none" w:sz="0" w:space="0" w:color="auto"/>
                        <w:left w:val="none" w:sz="0" w:space="0" w:color="auto"/>
                        <w:bottom w:val="none" w:sz="0" w:space="0" w:color="auto"/>
                        <w:right w:val="none" w:sz="0" w:space="0" w:color="auto"/>
                      </w:divBdr>
                    </w:div>
                    <w:div w:id="871696762">
                      <w:marLeft w:val="0"/>
                      <w:marRight w:val="0"/>
                      <w:marTop w:val="0"/>
                      <w:marBottom w:val="0"/>
                      <w:divBdr>
                        <w:top w:val="none" w:sz="0" w:space="0" w:color="auto"/>
                        <w:left w:val="none" w:sz="0" w:space="0" w:color="auto"/>
                        <w:bottom w:val="none" w:sz="0" w:space="0" w:color="auto"/>
                        <w:right w:val="none" w:sz="0" w:space="0" w:color="auto"/>
                      </w:divBdr>
                    </w:div>
                    <w:div w:id="1091245762">
                      <w:marLeft w:val="0"/>
                      <w:marRight w:val="0"/>
                      <w:marTop w:val="0"/>
                      <w:marBottom w:val="0"/>
                      <w:divBdr>
                        <w:top w:val="none" w:sz="0" w:space="0" w:color="auto"/>
                        <w:left w:val="none" w:sz="0" w:space="0" w:color="auto"/>
                        <w:bottom w:val="none" w:sz="0" w:space="0" w:color="auto"/>
                        <w:right w:val="none" w:sz="0" w:space="0" w:color="auto"/>
                      </w:divBdr>
                    </w:div>
                    <w:div w:id="1477600346">
                      <w:marLeft w:val="0"/>
                      <w:marRight w:val="0"/>
                      <w:marTop w:val="0"/>
                      <w:marBottom w:val="0"/>
                      <w:divBdr>
                        <w:top w:val="none" w:sz="0" w:space="0" w:color="auto"/>
                        <w:left w:val="none" w:sz="0" w:space="0" w:color="auto"/>
                        <w:bottom w:val="none" w:sz="0" w:space="0" w:color="auto"/>
                        <w:right w:val="none" w:sz="0" w:space="0" w:color="auto"/>
                      </w:divBdr>
                    </w:div>
                    <w:div w:id="1769765763">
                      <w:marLeft w:val="0"/>
                      <w:marRight w:val="0"/>
                      <w:marTop w:val="0"/>
                      <w:marBottom w:val="0"/>
                      <w:divBdr>
                        <w:top w:val="none" w:sz="0" w:space="0" w:color="auto"/>
                        <w:left w:val="none" w:sz="0" w:space="0" w:color="auto"/>
                        <w:bottom w:val="none" w:sz="0" w:space="0" w:color="auto"/>
                        <w:right w:val="none" w:sz="0" w:space="0" w:color="auto"/>
                      </w:divBdr>
                    </w:div>
                    <w:div w:id="2038046082">
                      <w:marLeft w:val="0"/>
                      <w:marRight w:val="0"/>
                      <w:marTop w:val="0"/>
                      <w:marBottom w:val="0"/>
                      <w:divBdr>
                        <w:top w:val="none" w:sz="0" w:space="0" w:color="auto"/>
                        <w:left w:val="none" w:sz="0" w:space="0" w:color="auto"/>
                        <w:bottom w:val="none" w:sz="0" w:space="0" w:color="auto"/>
                        <w:right w:val="none" w:sz="0" w:space="0" w:color="auto"/>
                      </w:divBdr>
                    </w:div>
                  </w:divsChild>
                </w:div>
                <w:div w:id="373501149">
                  <w:marLeft w:val="0"/>
                  <w:marRight w:val="0"/>
                  <w:marTop w:val="0"/>
                  <w:marBottom w:val="0"/>
                  <w:divBdr>
                    <w:top w:val="none" w:sz="0" w:space="0" w:color="auto"/>
                    <w:left w:val="none" w:sz="0" w:space="0" w:color="auto"/>
                    <w:bottom w:val="none" w:sz="0" w:space="0" w:color="auto"/>
                    <w:right w:val="none" w:sz="0" w:space="0" w:color="auto"/>
                  </w:divBdr>
                  <w:divsChild>
                    <w:div w:id="932323818">
                      <w:marLeft w:val="0"/>
                      <w:marRight w:val="0"/>
                      <w:marTop w:val="0"/>
                      <w:marBottom w:val="0"/>
                      <w:divBdr>
                        <w:top w:val="none" w:sz="0" w:space="0" w:color="auto"/>
                        <w:left w:val="none" w:sz="0" w:space="0" w:color="auto"/>
                        <w:bottom w:val="none" w:sz="0" w:space="0" w:color="auto"/>
                        <w:right w:val="none" w:sz="0" w:space="0" w:color="auto"/>
                      </w:divBdr>
                    </w:div>
                  </w:divsChild>
                </w:div>
                <w:div w:id="392196308">
                  <w:marLeft w:val="0"/>
                  <w:marRight w:val="0"/>
                  <w:marTop w:val="0"/>
                  <w:marBottom w:val="0"/>
                  <w:divBdr>
                    <w:top w:val="none" w:sz="0" w:space="0" w:color="auto"/>
                    <w:left w:val="none" w:sz="0" w:space="0" w:color="auto"/>
                    <w:bottom w:val="none" w:sz="0" w:space="0" w:color="auto"/>
                    <w:right w:val="none" w:sz="0" w:space="0" w:color="auto"/>
                  </w:divBdr>
                  <w:divsChild>
                    <w:div w:id="1589919599">
                      <w:marLeft w:val="0"/>
                      <w:marRight w:val="0"/>
                      <w:marTop w:val="0"/>
                      <w:marBottom w:val="0"/>
                      <w:divBdr>
                        <w:top w:val="none" w:sz="0" w:space="0" w:color="auto"/>
                        <w:left w:val="none" w:sz="0" w:space="0" w:color="auto"/>
                        <w:bottom w:val="none" w:sz="0" w:space="0" w:color="auto"/>
                        <w:right w:val="none" w:sz="0" w:space="0" w:color="auto"/>
                      </w:divBdr>
                    </w:div>
                  </w:divsChild>
                </w:div>
                <w:div w:id="479464195">
                  <w:marLeft w:val="0"/>
                  <w:marRight w:val="0"/>
                  <w:marTop w:val="0"/>
                  <w:marBottom w:val="0"/>
                  <w:divBdr>
                    <w:top w:val="none" w:sz="0" w:space="0" w:color="auto"/>
                    <w:left w:val="none" w:sz="0" w:space="0" w:color="auto"/>
                    <w:bottom w:val="none" w:sz="0" w:space="0" w:color="auto"/>
                    <w:right w:val="none" w:sz="0" w:space="0" w:color="auto"/>
                  </w:divBdr>
                  <w:divsChild>
                    <w:div w:id="1370062744">
                      <w:marLeft w:val="0"/>
                      <w:marRight w:val="0"/>
                      <w:marTop w:val="0"/>
                      <w:marBottom w:val="0"/>
                      <w:divBdr>
                        <w:top w:val="none" w:sz="0" w:space="0" w:color="auto"/>
                        <w:left w:val="none" w:sz="0" w:space="0" w:color="auto"/>
                        <w:bottom w:val="none" w:sz="0" w:space="0" w:color="auto"/>
                        <w:right w:val="none" w:sz="0" w:space="0" w:color="auto"/>
                      </w:divBdr>
                    </w:div>
                  </w:divsChild>
                </w:div>
                <w:div w:id="492600887">
                  <w:marLeft w:val="0"/>
                  <w:marRight w:val="0"/>
                  <w:marTop w:val="0"/>
                  <w:marBottom w:val="0"/>
                  <w:divBdr>
                    <w:top w:val="none" w:sz="0" w:space="0" w:color="auto"/>
                    <w:left w:val="none" w:sz="0" w:space="0" w:color="auto"/>
                    <w:bottom w:val="none" w:sz="0" w:space="0" w:color="auto"/>
                    <w:right w:val="none" w:sz="0" w:space="0" w:color="auto"/>
                  </w:divBdr>
                  <w:divsChild>
                    <w:div w:id="736979579">
                      <w:marLeft w:val="0"/>
                      <w:marRight w:val="0"/>
                      <w:marTop w:val="0"/>
                      <w:marBottom w:val="0"/>
                      <w:divBdr>
                        <w:top w:val="none" w:sz="0" w:space="0" w:color="auto"/>
                        <w:left w:val="none" w:sz="0" w:space="0" w:color="auto"/>
                        <w:bottom w:val="none" w:sz="0" w:space="0" w:color="auto"/>
                        <w:right w:val="none" w:sz="0" w:space="0" w:color="auto"/>
                      </w:divBdr>
                    </w:div>
                  </w:divsChild>
                </w:div>
                <w:div w:id="506676589">
                  <w:marLeft w:val="0"/>
                  <w:marRight w:val="0"/>
                  <w:marTop w:val="0"/>
                  <w:marBottom w:val="0"/>
                  <w:divBdr>
                    <w:top w:val="none" w:sz="0" w:space="0" w:color="auto"/>
                    <w:left w:val="none" w:sz="0" w:space="0" w:color="auto"/>
                    <w:bottom w:val="none" w:sz="0" w:space="0" w:color="auto"/>
                    <w:right w:val="none" w:sz="0" w:space="0" w:color="auto"/>
                  </w:divBdr>
                  <w:divsChild>
                    <w:div w:id="1213692877">
                      <w:marLeft w:val="0"/>
                      <w:marRight w:val="0"/>
                      <w:marTop w:val="0"/>
                      <w:marBottom w:val="0"/>
                      <w:divBdr>
                        <w:top w:val="none" w:sz="0" w:space="0" w:color="auto"/>
                        <w:left w:val="none" w:sz="0" w:space="0" w:color="auto"/>
                        <w:bottom w:val="none" w:sz="0" w:space="0" w:color="auto"/>
                        <w:right w:val="none" w:sz="0" w:space="0" w:color="auto"/>
                      </w:divBdr>
                    </w:div>
                  </w:divsChild>
                </w:div>
                <w:div w:id="562108482">
                  <w:marLeft w:val="0"/>
                  <w:marRight w:val="0"/>
                  <w:marTop w:val="0"/>
                  <w:marBottom w:val="0"/>
                  <w:divBdr>
                    <w:top w:val="none" w:sz="0" w:space="0" w:color="auto"/>
                    <w:left w:val="none" w:sz="0" w:space="0" w:color="auto"/>
                    <w:bottom w:val="none" w:sz="0" w:space="0" w:color="auto"/>
                    <w:right w:val="none" w:sz="0" w:space="0" w:color="auto"/>
                  </w:divBdr>
                  <w:divsChild>
                    <w:div w:id="8261444">
                      <w:marLeft w:val="0"/>
                      <w:marRight w:val="0"/>
                      <w:marTop w:val="0"/>
                      <w:marBottom w:val="0"/>
                      <w:divBdr>
                        <w:top w:val="none" w:sz="0" w:space="0" w:color="auto"/>
                        <w:left w:val="none" w:sz="0" w:space="0" w:color="auto"/>
                        <w:bottom w:val="none" w:sz="0" w:space="0" w:color="auto"/>
                        <w:right w:val="none" w:sz="0" w:space="0" w:color="auto"/>
                      </w:divBdr>
                    </w:div>
                  </w:divsChild>
                </w:div>
                <w:div w:id="564073066">
                  <w:marLeft w:val="0"/>
                  <w:marRight w:val="0"/>
                  <w:marTop w:val="0"/>
                  <w:marBottom w:val="0"/>
                  <w:divBdr>
                    <w:top w:val="none" w:sz="0" w:space="0" w:color="auto"/>
                    <w:left w:val="none" w:sz="0" w:space="0" w:color="auto"/>
                    <w:bottom w:val="none" w:sz="0" w:space="0" w:color="auto"/>
                    <w:right w:val="none" w:sz="0" w:space="0" w:color="auto"/>
                  </w:divBdr>
                  <w:divsChild>
                    <w:div w:id="101800690">
                      <w:marLeft w:val="0"/>
                      <w:marRight w:val="0"/>
                      <w:marTop w:val="0"/>
                      <w:marBottom w:val="0"/>
                      <w:divBdr>
                        <w:top w:val="none" w:sz="0" w:space="0" w:color="auto"/>
                        <w:left w:val="none" w:sz="0" w:space="0" w:color="auto"/>
                        <w:bottom w:val="none" w:sz="0" w:space="0" w:color="auto"/>
                        <w:right w:val="none" w:sz="0" w:space="0" w:color="auto"/>
                      </w:divBdr>
                    </w:div>
                  </w:divsChild>
                </w:div>
                <w:div w:id="576981554">
                  <w:marLeft w:val="0"/>
                  <w:marRight w:val="0"/>
                  <w:marTop w:val="0"/>
                  <w:marBottom w:val="0"/>
                  <w:divBdr>
                    <w:top w:val="none" w:sz="0" w:space="0" w:color="auto"/>
                    <w:left w:val="none" w:sz="0" w:space="0" w:color="auto"/>
                    <w:bottom w:val="none" w:sz="0" w:space="0" w:color="auto"/>
                    <w:right w:val="none" w:sz="0" w:space="0" w:color="auto"/>
                  </w:divBdr>
                  <w:divsChild>
                    <w:div w:id="1446652181">
                      <w:marLeft w:val="0"/>
                      <w:marRight w:val="0"/>
                      <w:marTop w:val="0"/>
                      <w:marBottom w:val="0"/>
                      <w:divBdr>
                        <w:top w:val="none" w:sz="0" w:space="0" w:color="auto"/>
                        <w:left w:val="none" w:sz="0" w:space="0" w:color="auto"/>
                        <w:bottom w:val="none" w:sz="0" w:space="0" w:color="auto"/>
                        <w:right w:val="none" w:sz="0" w:space="0" w:color="auto"/>
                      </w:divBdr>
                    </w:div>
                  </w:divsChild>
                </w:div>
                <w:div w:id="582761902">
                  <w:marLeft w:val="0"/>
                  <w:marRight w:val="0"/>
                  <w:marTop w:val="0"/>
                  <w:marBottom w:val="0"/>
                  <w:divBdr>
                    <w:top w:val="none" w:sz="0" w:space="0" w:color="auto"/>
                    <w:left w:val="none" w:sz="0" w:space="0" w:color="auto"/>
                    <w:bottom w:val="none" w:sz="0" w:space="0" w:color="auto"/>
                    <w:right w:val="none" w:sz="0" w:space="0" w:color="auto"/>
                  </w:divBdr>
                  <w:divsChild>
                    <w:div w:id="204683907">
                      <w:marLeft w:val="0"/>
                      <w:marRight w:val="0"/>
                      <w:marTop w:val="0"/>
                      <w:marBottom w:val="0"/>
                      <w:divBdr>
                        <w:top w:val="none" w:sz="0" w:space="0" w:color="auto"/>
                        <w:left w:val="none" w:sz="0" w:space="0" w:color="auto"/>
                        <w:bottom w:val="none" w:sz="0" w:space="0" w:color="auto"/>
                        <w:right w:val="none" w:sz="0" w:space="0" w:color="auto"/>
                      </w:divBdr>
                    </w:div>
                    <w:div w:id="1487436242">
                      <w:marLeft w:val="0"/>
                      <w:marRight w:val="0"/>
                      <w:marTop w:val="0"/>
                      <w:marBottom w:val="0"/>
                      <w:divBdr>
                        <w:top w:val="none" w:sz="0" w:space="0" w:color="auto"/>
                        <w:left w:val="none" w:sz="0" w:space="0" w:color="auto"/>
                        <w:bottom w:val="none" w:sz="0" w:space="0" w:color="auto"/>
                        <w:right w:val="none" w:sz="0" w:space="0" w:color="auto"/>
                      </w:divBdr>
                    </w:div>
                  </w:divsChild>
                </w:div>
                <w:div w:id="592324929">
                  <w:marLeft w:val="0"/>
                  <w:marRight w:val="0"/>
                  <w:marTop w:val="0"/>
                  <w:marBottom w:val="0"/>
                  <w:divBdr>
                    <w:top w:val="none" w:sz="0" w:space="0" w:color="auto"/>
                    <w:left w:val="none" w:sz="0" w:space="0" w:color="auto"/>
                    <w:bottom w:val="none" w:sz="0" w:space="0" w:color="auto"/>
                    <w:right w:val="none" w:sz="0" w:space="0" w:color="auto"/>
                  </w:divBdr>
                  <w:divsChild>
                    <w:div w:id="1755544085">
                      <w:marLeft w:val="0"/>
                      <w:marRight w:val="0"/>
                      <w:marTop w:val="0"/>
                      <w:marBottom w:val="0"/>
                      <w:divBdr>
                        <w:top w:val="none" w:sz="0" w:space="0" w:color="auto"/>
                        <w:left w:val="none" w:sz="0" w:space="0" w:color="auto"/>
                        <w:bottom w:val="none" w:sz="0" w:space="0" w:color="auto"/>
                        <w:right w:val="none" w:sz="0" w:space="0" w:color="auto"/>
                      </w:divBdr>
                    </w:div>
                  </w:divsChild>
                </w:div>
                <w:div w:id="627197689">
                  <w:marLeft w:val="0"/>
                  <w:marRight w:val="0"/>
                  <w:marTop w:val="0"/>
                  <w:marBottom w:val="0"/>
                  <w:divBdr>
                    <w:top w:val="none" w:sz="0" w:space="0" w:color="auto"/>
                    <w:left w:val="none" w:sz="0" w:space="0" w:color="auto"/>
                    <w:bottom w:val="none" w:sz="0" w:space="0" w:color="auto"/>
                    <w:right w:val="none" w:sz="0" w:space="0" w:color="auto"/>
                  </w:divBdr>
                  <w:divsChild>
                    <w:div w:id="2007319377">
                      <w:marLeft w:val="0"/>
                      <w:marRight w:val="0"/>
                      <w:marTop w:val="0"/>
                      <w:marBottom w:val="0"/>
                      <w:divBdr>
                        <w:top w:val="none" w:sz="0" w:space="0" w:color="auto"/>
                        <w:left w:val="none" w:sz="0" w:space="0" w:color="auto"/>
                        <w:bottom w:val="none" w:sz="0" w:space="0" w:color="auto"/>
                        <w:right w:val="none" w:sz="0" w:space="0" w:color="auto"/>
                      </w:divBdr>
                    </w:div>
                  </w:divsChild>
                </w:div>
                <w:div w:id="634528985">
                  <w:marLeft w:val="0"/>
                  <w:marRight w:val="0"/>
                  <w:marTop w:val="0"/>
                  <w:marBottom w:val="0"/>
                  <w:divBdr>
                    <w:top w:val="none" w:sz="0" w:space="0" w:color="auto"/>
                    <w:left w:val="none" w:sz="0" w:space="0" w:color="auto"/>
                    <w:bottom w:val="none" w:sz="0" w:space="0" w:color="auto"/>
                    <w:right w:val="none" w:sz="0" w:space="0" w:color="auto"/>
                  </w:divBdr>
                  <w:divsChild>
                    <w:div w:id="570386173">
                      <w:marLeft w:val="0"/>
                      <w:marRight w:val="0"/>
                      <w:marTop w:val="0"/>
                      <w:marBottom w:val="0"/>
                      <w:divBdr>
                        <w:top w:val="none" w:sz="0" w:space="0" w:color="auto"/>
                        <w:left w:val="none" w:sz="0" w:space="0" w:color="auto"/>
                        <w:bottom w:val="none" w:sz="0" w:space="0" w:color="auto"/>
                        <w:right w:val="none" w:sz="0" w:space="0" w:color="auto"/>
                      </w:divBdr>
                    </w:div>
                  </w:divsChild>
                </w:div>
                <w:div w:id="660474161">
                  <w:marLeft w:val="0"/>
                  <w:marRight w:val="0"/>
                  <w:marTop w:val="0"/>
                  <w:marBottom w:val="0"/>
                  <w:divBdr>
                    <w:top w:val="none" w:sz="0" w:space="0" w:color="auto"/>
                    <w:left w:val="none" w:sz="0" w:space="0" w:color="auto"/>
                    <w:bottom w:val="none" w:sz="0" w:space="0" w:color="auto"/>
                    <w:right w:val="none" w:sz="0" w:space="0" w:color="auto"/>
                  </w:divBdr>
                  <w:divsChild>
                    <w:div w:id="34889916">
                      <w:marLeft w:val="0"/>
                      <w:marRight w:val="0"/>
                      <w:marTop w:val="0"/>
                      <w:marBottom w:val="0"/>
                      <w:divBdr>
                        <w:top w:val="none" w:sz="0" w:space="0" w:color="auto"/>
                        <w:left w:val="none" w:sz="0" w:space="0" w:color="auto"/>
                        <w:bottom w:val="none" w:sz="0" w:space="0" w:color="auto"/>
                        <w:right w:val="none" w:sz="0" w:space="0" w:color="auto"/>
                      </w:divBdr>
                    </w:div>
                  </w:divsChild>
                </w:div>
                <w:div w:id="673653996">
                  <w:marLeft w:val="0"/>
                  <w:marRight w:val="0"/>
                  <w:marTop w:val="0"/>
                  <w:marBottom w:val="0"/>
                  <w:divBdr>
                    <w:top w:val="none" w:sz="0" w:space="0" w:color="auto"/>
                    <w:left w:val="none" w:sz="0" w:space="0" w:color="auto"/>
                    <w:bottom w:val="none" w:sz="0" w:space="0" w:color="auto"/>
                    <w:right w:val="none" w:sz="0" w:space="0" w:color="auto"/>
                  </w:divBdr>
                  <w:divsChild>
                    <w:div w:id="1429423840">
                      <w:marLeft w:val="0"/>
                      <w:marRight w:val="0"/>
                      <w:marTop w:val="0"/>
                      <w:marBottom w:val="0"/>
                      <w:divBdr>
                        <w:top w:val="none" w:sz="0" w:space="0" w:color="auto"/>
                        <w:left w:val="none" w:sz="0" w:space="0" w:color="auto"/>
                        <w:bottom w:val="none" w:sz="0" w:space="0" w:color="auto"/>
                        <w:right w:val="none" w:sz="0" w:space="0" w:color="auto"/>
                      </w:divBdr>
                    </w:div>
                  </w:divsChild>
                </w:div>
                <w:div w:id="692078871">
                  <w:marLeft w:val="0"/>
                  <w:marRight w:val="0"/>
                  <w:marTop w:val="0"/>
                  <w:marBottom w:val="0"/>
                  <w:divBdr>
                    <w:top w:val="none" w:sz="0" w:space="0" w:color="auto"/>
                    <w:left w:val="none" w:sz="0" w:space="0" w:color="auto"/>
                    <w:bottom w:val="none" w:sz="0" w:space="0" w:color="auto"/>
                    <w:right w:val="none" w:sz="0" w:space="0" w:color="auto"/>
                  </w:divBdr>
                  <w:divsChild>
                    <w:div w:id="1990399649">
                      <w:marLeft w:val="0"/>
                      <w:marRight w:val="0"/>
                      <w:marTop w:val="0"/>
                      <w:marBottom w:val="0"/>
                      <w:divBdr>
                        <w:top w:val="none" w:sz="0" w:space="0" w:color="auto"/>
                        <w:left w:val="none" w:sz="0" w:space="0" w:color="auto"/>
                        <w:bottom w:val="none" w:sz="0" w:space="0" w:color="auto"/>
                        <w:right w:val="none" w:sz="0" w:space="0" w:color="auto"/>
                      </w:divBdr>
                    </w:div>
                  </w:divsChild>
                </w:div>
                <w:div w:id="703406199">
                  <w:marLeft w:val="0"/>
                  <w:marRight w:val="0"/>
                  <w:marTop w:val="0"/>
                  <w:marBottom w:val="0"/>
                  <w:divBdr>
                    <w:top w:val="none" w:sz="0" w:space="0" w:color="auto"/>
                    <w:left w:val="none" w:sz="0" w:space="0" w:color="auto"/>
                    <w:bottom w:val="none" w:sz="0" w:space="0" w:color="auto"/>
                    <w:right w:val="none" w:sz="0" w:space="0" w:color="auto"/>
                  </w:divBdr>
                  <w:divsChild>
                    <w:div w:id="182206690">
                      <w:marLeft w:val="0"/>
                      <w:marRight w:val="0"/>
                      <w:marTop w:val="0"/>
                      <w:marBottom w:val="0"/>
                      <w:divBdr>
                        <w:top w:val="none" w:sz="0" w:space="0" w:color="auto"/>
                        <w:left w:val="none" w:sz="0" w:space="0" w:color="auto"/>
                        <w:bottom w:val="none" w:sz="0" w:space="0" w:color="auto"/>
                        <w:right w:val="none" w:sz="0" w:space="0" w:color="auto"/>
                      </w:divBdr>
                    </w:div>
                  </w:divsChild>
                </w:div>
                <w:div w:id="718164286">
                  <w:marLeft w:val="0"/>
                  <w:marRight w:val="0"/>
                  <w:marTop w:val="0"/>
                  <w:marBottom w:val="0"/>
                  <w:divBdr>
                    <w:top w:val="none" w:sz="0" w:space="0" w:color="auto"/>
                    <w:left w:val="none" w:sz="0" w:space="0" w:color="auto"/>
                    <w:bottom w:val="none" w:sz="0" w:space="0" w:color="auto"/>
                    <w:right w:val="none" w:sz="0" w:space="0" w:color="auto"/>
                  </w:divBdr>
                  <w:divsChild>
                    <w:div w:id="598416287">
                      <w:marLeft w:val="0"/>
                      <w:marRight w:val="0"/>
                      <w:marTop w:val="0"/>
                      <w:marBottom w:val="0"/>
                      <w:divBdr>
                        <w:top w:val="none" w:sz="0" w:space="0" w:color="auto"/>
                        <w:left w:val="none" w:sz="0" w:space="0" w:color="auto"/>
                        <w:bottom w:val="none" w:sz="0" w:space="0" w:color="auto"/>
                        <w:right w:val="none" w:sz="0" w:space="0" w:color="auto"/>
                      </w:divBdr>
                    </w:div>
                  </w:divsChild>
                </w:div>
                <w:div w:id="731006088">
                  <w:marLeft w:val="0"/>
                  <w:marRight w:val="0"/>
                  <w:marTop w:val="0"/>
                  <w:marBottom w:val="0"/>
                  <w:divBdr>
                    <w:top w:val="none" w:sz="0" w:space="0" w:color="auto"/>
                    <w:left w:val="none" w:sz="0" w:space="0" w:color="auto"/>
                    <w:bottom w:val="none" w:sz="0" w:space="0" w:color="auto"/>
                    <w:right w:val="none" w:sz="0" w:space="0" w:color="auto"/>
                  </w:divBdr>
                  <w:divsChild>
                    <w:div w:id="1246963889">
                      <w:marLeft w:val="0"/>
                      <w:marRight w:val="0"/>
                      <w:marTop w:val="0"/>
                      <w:marBottom w:val="0"/>
                      <w:divBdr>
                        <w:top w:val="none" w:sz="0" w:space="0" w:color="auto"/>
                        <w:left w:val="none" w:sz="0" w:space="0" w:color="auto"/>
                        <w:bottom w:val="none" w:sz="0" w:space="0" w:color="auto"/>
                        <w:right w:val="none" w:sz="0" w:space="0" w:color="auto"/>
                      </w:divBdr>
                    </w:div>
                  </w:divsChild>
                </w:div>
                <w:div w:id="751390931">
                  <w:marLeft w:val="0"/>
                  <w:marRight w:val="0"/>
                  <w:marTop w:val="0"/>
                  <w:marBottom w:val="0"/>
                  <w:divBdr>
                    <w:top w:val="none" w:sz="0" w:space="0" w:color="auto"/>
                    <w:left w:val="none" w:sz="0" w:space="0" w:color="auto"/>
                    <w:bottom w:val="none" w:sz="0" w:space="0" w:color="auto"/>
                    <w:right w:val="none" w:sz="0" w:space="0" w:color="auto"/>
                  </w:divBdr>
                  <w:divsChild>
                    <w:div w:id="1568955313">
                      <w:marLeft w:val="0"/>
                      <w:marRight w:val="0"/>
                      <w:marTop w:val="0"/>
                      <w:marBottom w:val="0"/>
                      <w:divBdr>
                        <w:top w:val="none" w:sz="0" w:space="0" w:color="auto"/>
                        <w:left w:val="none" w:sz="0" w:space="0" w:color="auto"/>
                        <w:bottom w:val="none" w:sz="0" w:space="0" w:color="auto"/>
                        <w:right w:val="none" w:sz="0" w:space="0" w:color="auto"/>
                      </w:divBdr>
                    </w:div>
                  </w:divsChild>
                </w:div>
                <w:div w:id="767966799">
                  <w:marLeft w:val="0"/>
                  <w:marRight w:val="0"/>
                  <w:marTop w:val="0"/>
                  <w:marBottom w:val="0"/>
                  <w:divBdr>
                    <w:top w:val="none" w:sz="0" w:space="0" w:color="auto"/>
                    <w:left w:val="none" w:sz="0" w:space="0" w:color="auto"/>
                    <w:bottom w:val="none" w:sz="0" w:space="0" w:color="auto"/>
                    <w:right w:val="none" w:sz="0" w:space="0" w:color="auto"/>
                  </w:divBdr>
                  <w:divsChild>
                    <w:div w:id="250939804">
                      <w:marLeft w:val="0"/>
                      <w:marRight w:val="0"/>
                      <w:marTop w:val="0"/>
                      <w:marBottom w:val="0"/>
                      <w:divBdr>
                        <w:top w:val="none" w:sz="0" w:space="0" w:color="auto"/>
                        <w:left w:val="none" w:sz="0" w:space="0" w:color="auto"/>
                        <w:bottom w:val="none" w:sz="0" w:space="0" w:color="auto"/>
                        <w:right w:val="none" w:sz="0" w:space="0" w:color="auto"/>
                      </w:divBdr>
                    </w:div>
                  </w:divsChild>
                </w:div>
                <w:div w:id="814182236">
                  <w:marLeft w:val="0"/>
                  <w:marRight w:val="0"/>
                  <w:marTop w:val="0"/>
                  <w:marBottom w:val="0"/>
                  <w:divBdr>
                    <w:top w:val="none" w:sz="0" w:space="0" w:color="auto"/>
                    <w:left w:val="none" w:sz="0" w:space="0" w:color="auto"/>
                    <w:bottom w:val="none" w:sz="0" w:space="0" w:color="auto"/>
                    <w:right w:val="none" w:sz="0" w:space="0" w:color="auto"/>
                  </w:divBdr>
                  <w:divsChild>
                    <w:div w:id="309214807">
                      <w:marLeft w:val="0"/>
                      <w:marRight w:val="0"/>
                      <w:marTop w:val="0"/>
                      <w:marBottom w:val="0"/>
                      <w:divBdr>
                        <w:top w:val="none" w:sz="0" w:space="0" w:color="auto"/>
                        <w:left w:val="none" w:sz="0" w:space="0" w:color="auto"/>
                        <w:bottom w:val="none" w:sz="0" w:space="0" w:color="auto"/>
                        <w:right w:val="none" w:sz="0" w:space="0" w:color="auto"/>
                      </w:divBdr>
                    </w:div>
                  </w:divsChild>
                </w:div>
                <w:div w:id="824778053">
                  <w:marLeft w:val="0"/>
                  <w:marRight w:val="0"/>
                  <w:marTop w:val="0"/>
                  <w:marBottom w:val="0"/>
                  <w:divBdr>
                    <w:top w:val="none" w:sz="0" w:space="0" w:color="auto"/>
                    <w:left w:val="none" w:sz="0" w:space="0" w:color="auto"/>
                    <w:bottom w:val="none" w:sz="0" w:space="0" w:color="auto"/>
                    <w:right w:val="none" w:sz="0" w:space="0" w:color="auto"/>
                  </w:divBdr>
                  <w:divsChild>
                    <w:div w:id="1244678906">
                      <w:marLeft w:val="0"/>
                      <w:marRight w:val="0"/>
                      <w:marTop w:val="0"/>
                      <w:marBottom w:val="0"/>
                      <w:divBdr>
                        <w:top w:val="none" w:sz="0" w:space="0" w:color="auto"/>
                        <w:left w:val="none" w:sz="0" w:space="0" w:color="auto"/>
                        <w:bottom w:val="none" w:sz="0" w:space="0" w:color="auto"/>
                        <w:right w:val="none" w:sz="0" w:space="0" w:color="auto"/>
                      </w:divBdr>
                    </w:div>
                    <w:div w:id="2062827586">
                      <w:marLeft w:val="0"/>
                      <w:marRight w:val="0"/>
                      <w:marTop w:val="0"/>
                      <w:marBottom w:val="0"/>
                      <w:divBdr>
                        <w:top w:val="none" w:sz="0" w:space="0" w:color="auto"/>
                        <w:left w:val="none" w:sz="0" w:space="0" w:color="auto"/>
                        <w:bottom w:val="none" w:sz="0" w:space="0" w:color="auto"/>
                        <w:right w:val="none" w:sz="0" w:space="0" w:color="auto"/>
                      </w:divBdr>
                    </w:div>
                  </w:divsChild>
                </w:div>
                <w:div w:id="874853736">
                  <w:marLeft w:val="0"/>
                  <w:marRight w:val="0"/>
                  <w:marTop w:val="0"/>
                  <w:marBottom w:val="0"/>
                  <w:divBdr>
                    <w:top w:val="none" w:sz="0" w:space="0" w:color="auto"/>
                    <w:left w:val="none" w:sz="0" w:space="0" w:color="auto"/>
                    <w:bottom w:val="none" w:sz="0" w:space="0" w:color="auto"/>
                    <w:right w:val="none" w:sz="0" w:space="0" w:color="auto"/>
                  </w:divBdr>
                  <w:divsChild>
                    <w:div w:id="546643418">
                      <w:marLeft w:val="0"/>
                      <w:marRight w:val="0"/>
                      <w:marTop w:val="0"/>
                      <w:marBottom w:val="0"/>
                      <w:divBdr>
                        <w:top w:val="none" w:sz="0" w:space="0" w:color="auto"/>
                        <w:left w:val="none" w:sz="0" w:space="0" w:color="auto"/>
                        <w:bottom w:val="none" w:sz="0" w:space="0" w:color="auto"/>
                        <w:right w:val="none" w:sz="0" w:space="0" w:color="auto"/>
                      </w:divBdr>
                    </w:div>
                  </w:divsChild>
                </w:div>
                <w:div w:id="905382233">
                  <w:marLeft w:val="0"/>
                  <w:marRight w:val="0"/>
                  <w:marTop w:val="0"/>
                  <w:marBottom w:val="0"/>
                  <w:divBdr>
                    <w:top w:val="none" w:sz="0" w:space="0" w:color="auto"/>
                    <w:left w:val="none" w:sz="0" w:space="0" w:color="auto"/>
                    <w:bottom w:val="none" w:sz="0" w:space="0" w:color="auto"/>
                    <w:right w:val="none" w:sz="0" w:space="0" w:color="auto"/>
                  </w:divBdr>
                  <w:divsChild>
                    <w:div w:id="882912574">
                      <w:marLeft w:val="0"/>
                      <w:marRight w:val="0"/>
                      <w:marTop w:val="0"/>
                      <w:marBottom w:val="0"/>
                      <w:divBdr>
                        <w:top w:val="none" w:sz="0" w:space="0" w:color="auto"/>
                        <w:left w:val="none" w:sz="0" w:space="0" w:color="auto"/>
                        <w:bottom w:val="none" w:sz="0" w:space="0" w:color="auto"/>
                        <w:right w:val="none" w:sz="0" w:space="0" w:color="auto"/>
                      </w:divBdr>
                    </w:div>
                  </w:divsChild>
                </w:div>
                <w:div w:id="999695565">
                  <w:marLeft w:val="0"/>
                  <w:marRight w:val="0"/>
                  <w:marTop w:val="0"/>
                  <w:marBottom w:val="0"/>
                  <w:divBdr>
                    <w:top w:val="none" w:sz="0" w:space="0" w:color="auto"/>
                    <w:left w:val="none" w:sz="0" w:space="0" w:color="auto"/>
                    <w:bottom w:val="none" w:sz="0" w:space="0" w:color="auto"/>
                    <w:right w:val="none" w:sz="0" w:space="0" w:color="auto"/>
                  </w:divBdr>
                  <w:divsChild>
                    <w:div w:id="514003307">
                      <w:marLeft w:val="0"/>
                      <w:marRight w:val="0"/>
                      <w:marTop w:val="0"/>
                      <w:marBottom w:val="0"/>
                      <w:divBdr>
                        <w:top w:val="none" w:sz="0" w:space="0" w:color="auto"/>
                        <w:left w:val="none" w:sz="0" w:space="0" w:color="auto"/>
                        <w:bottom w:val="none" w:sz="0" w:space="0" w:color="auto"/>
                        <w:right w:val="none" w:sz="0" w:space="0" w:color="auto"/>
                      </w:divBdr>
                    </w:div>
                  </w:divsChild>
                </w:div>
                <w:div w:id="1024791011">
                  <w:marLeft w:val="0"/>
                  <w:marRight w:val="0"/>
                  <w:marTop w:val="0"/>
                  <w:marBottom w:val="0"/>
                  <w:divBdr>
                    <w:top w:val="none" w:sz="0" w:space="0" w:color="auto"/>
                    <w:left w:val="none" w:sz="0" w:space="0" w:color="auto"/>
                    <w:bottom w:val="none" w:sz="0" w:space="0" w:color="auto"/>
                    <w:right w:val="none" w:sz="0" w:space="0" w:color="auto"/>
                  </w:divBdr>
                  <w:divsChild>
                    <w:div w:id="702097719">
                      <w:marLeft w:val="0"/>
                      <w:marRight w:val="0"/>
                      <w:marTop w:val="0"/>
                      <w:marBottom w:val="0"/>
                      <w:divBdr>
                        <w:top w:val="none" w:sz="0" w:space="0" w:color="auto"/>
                        <w:left w:val="none" w:sz="0" w:space="0" w:color="auto"/>
                        <w:bottom w:val="none" w:sz="0" w:space="0" w:color="auto"/>
                        <w:right w:val="none" w:sz="0" w:space="0" w:color="auto"/>
                      </w:divBdr>
                    </w:div>
                  </w:divsChild>
                </w:div>
                <w:div w:id="1036932950">
                  <w:marLeft w:val="0"/>
                  <w:marRight w:val="0"/>
                  <w:marTop w:val="0"/>
                  <w:marBottom w:val="0"/>
                  <w:divBdr>
                    <w:top w:val="none" w:sz="0" w:space="0" w:color="auto"/>
                    <w:left w:val="none" w:sz="0" w:space="0" w:color="auto"/>
                    <w:bottom w:val="none" w:sz="0" w:space="0" w:color="auto"/>
                    <w:right w:val="none" w:sz="0" w:space="0" w:color="auto"/>
                  </w:divBdr>
                  <w:divsChild>
                    <w:div w:id="1900944444">
                      <w:marLeft w:val="0"/>
                      <w:marRight w:val="0"/>
                      <w:marTop w:val="0"/>
                      <w:marBottom w:val="0"/>
                      <w:divBdr>
                        <w:top w:val="none" w:sz="0" w:space="0" w:color="auto"/>
                        <w:left w:val="none" w:sz="0" w:space="0" w:color="auto"/>
                        <w:bottom w:val="none" w:sz="0" w:space="0" w:color="auto"/>
                        <w:right w:val="none" w:sz="0" w:space="0" w:color="auto"/>
                      </w:divBdr>
                    </w:div>
                  </w:divsChild>
                </w:div>
                <w:div w:id="1043868936">
                  <w:marLeft w:val="0"/>
                  <w:marRight w:val="0"/>
                  <w:marTop w:val="0"/>
                  <w:marBottom w:val="0"/>
                  <w:divBdr>
                    <w:top w:val="none" w:sz="0" w:space="0" w:color="auto"/>
                    <w:left w:val="none" w:sz="0" w:space="0" w:color="auto"/>
                    <w:bottom w:val="none" w:sz="0" w:space="0" w:color="auto"/>
                    <w:right w:val="none" w:sz="0" w:space="0" w:color="auto"/>
                  </w:divBdr>
                  <w:divsChild>
                    <w:div w:id="2086756023">
                      <w:marLeft w:val="0"/>
                      <w:marRight w:val="0"/>
                      <w:marTop w:val="0"/>
                      <w:marBottom w:val="0"/>
                      <w:divBdr>
                        <w:top w:val="none" w:sz="0" w:space="0" w:color="auto"/>
                        <w:left w:val="none" w:sz="0" w:space="0" w:color="auto"/>
                        <w:bottom w:val="none" w:sz="0" w:space="0" w:color="auto"/>
                        <w:right w:val="none" w:sz="0" w:space="0" w:color="auto"/>
                      </w:divBdr>
                    </w:div>
                  </w:divsChild>
                </w:div>
                <w:div w:id="1086995183">
                  <w:marLeft w:val="0"/>
                  <w:marRight w:val="0"/>
                  <w:marTop w:val="0"/>
                  <w:marBottom w:val="0"/>
                  <w:divBdr>
                    <w:top w:val="none" w:sz="0" w:space="0" w:color="auto"/>
                    <w:left w:val="none" w:sz="0" w:space="0" w:color="auto"/>
                    <w:bottom w:val="none" w:sz="0" w:space="0" w:color="auto"/>
                    <w:right w:val="none" w:sz="0" w:space="0" w:color="auto"/>
                  </w:divBdr>
                  <w:divsChild>
                    <w:div w:id="979768883">
                      <w:marLeft w:val="0"/>
                      <w:marRight w:val="0"/>
                      <w:marTop w:val="0"/>
                      <w:marBottom w:val="0"/>
                      <w:divBdr>
                        <w:top w:val="none" w:sz="0" w:space="0" w:color="auto"/>
                        <w:left w:val="none" w:sz="0" w:space="0" w:color="auto"/>
                        <w:bottom w:val="none" w:sz="0" w:space="0" w:color="auto"/>
                        <w:right w:val="none" w:sz="0" w:space="0" w:color="auto"/>
                      </w:divBdr>
                    </w:div>
                  </w:divsChild>
                </w:div>
                <w:div w:id="1098869965">
                  <w:marLeft w:val="0"/>
                  <w:marRight w:val="0"/>
                  <w:marTop w:val="0"/>
                  <w:marBottom w:val="0"/>
                  <w:divBdr>
                    <w:top w:val="none" w:sz="0" w:space="0" w:color="auto"/>
                    <w:left w:val="none" w:sz="0" w:space="0" w:color="auto"/>
                    <w:bottom w:val="none" w:sz="0" w:space="0" w:color="auto"/>
                    <w:right w:val="none" w:sz="0" w:space="0" w:color="auto"/>
                  </w:divBdr>
                  <w:divsChild>
                    <w:div w:id="636109363">
                      <w:marLeft w:val="0"/>
                      <w:marRight w:val="0"/>
                      <w:marTop w:val="0"/>
                      <w:marBottom w:val="0"/>
                      <w:divBdr>
                        <w:top w:val="none" w:sz="0" w:space="0" w:color="auto"/>
                        <w:left w:val="none" w:sz="0" w:space="0" w:color="auto"/>
                        <w:bottom w:val="none" w:sz="0" w:space="0" w:color="auto"/>
                        <w:right w:val="none" w:sz="0" w:space="0" w:color="auto"/>
                      </w:divBdr>
                    </w:div>
                  </w:divsChild>
                </w:div>
                <w:div w:id="1101341305">
                  <w:marLeft w:val="0"/>
                  <w:marRight w:val="0"/>
                  <w:marTop w:val="0"/>
                  <w:marBottom w:val="0"/>
                  <w:divBdr>
                    <w:top w:val="none" w:sz="0" w:space="0" w:color="auto"/>
                    <w:left w:val="none" w:sz="0" w:space="0" w:color="auto"/>
                    <w:bottom w:val="none" w:sz="0" w:space="0" w:color="auto"/>
                    <w:right w:val="none" w:sz="0" w:space="0" w:color="auto"/>
                  </w:divBdr>
                  <w:divsChild>
                    <w:div w:id="1342581501">
                      <w:marLeft w:val="0"/>
                      <w:marRight w:val="0"/>
                      <w:marTop w:val="0"/>
                      <w:marBottom w:val="0"/>
                      <w:divBdr>
                        <w:top w:val="none" w:sz="0" w:space="0" w:color="auto"/>
                        <w:left w:val="none" w:sz="0" w:space="0" w:color="auto"/>
                        <w:bottom w:val="none" w:sz="0" w:space="0" w:color="auto"/>
                        <w:right w:val="none" w:sz="0" w:space="0" w:color="auto"/>
                      </w:divBdr>
                    </w:div>
                  </w:divsChild>
                </w:div>
                <w:div w:id="1159274438">
                  <w:marLeft w:val="0"/>
                  <w:marRight w:val="0"/>
                  <w:marTop w:val="0"/>
                  <w:marBottom w:val="0"/>
                  <w:divBdr>
                    <w:top w:val="none" w:sz="0" w:space="0" w:color="auto"/>
                    <w:left w:val="none" w:sz="0" w:space="0" w:color="auto"/>
                    <w:bottom w:val="none" w:sz="0" w:space="0" w:color="auto"/>
                    <w:right w:val="none" w:sz="0" w:space="0" w:color="auto"/>
                  </w:divBdr>
                  <w:divsChild>
                    <w:div w:id="1015575995">
                      <w:marLeft w:val="0"/>
                      <w:marRight w:val="0"/>
                      <w:marTop w:val="0"/>
                      <w:marBottom w:val="0"/>
                      <w:divBdr>
                        <w:top w:val="none" w:sz="0" w:space="0" w:color="auto"/>
                        <w:left w:val="none" w:sz="0" w:space="0" w:color="auto"/>
                        <w:bottom w:val="none" w:sz="0" w:space="0" w:color="auto"/>
                        <w:right w:val="none" w:sz="0" w:space="0" w:color="auto"/>
                      </w:divBdr>
                    </w:div>
                  </w:divsChild>
                </w:div>
                <w:div w:id="1163818530">
                  <w:marLeft w:val="0"/>
                  <w:marRight w:val="0"/>
                  <w:marTop w:val="0"/>
                  <w:marBottom w:val="0"/>
                  <w:divBdr>
                    <w:top w:val="none" w:sz="0" w:space="0" w:color="auto"/>
                    <w:left w:val="none" w:sz="0" w:space="0" w:color="auto"/>
                    <w:bottom w:val="none" w:sz="0" w:space="0" w:color="auto"/>
                    <w:right w:val="none" w:sz="0" w:space="0" w:color="auto"/>
                  </w:divBdr>
                  <w:divsChild>
                    <w:div w:id="60060516">
                      <w:marLeft w:val="0"/>
                      <w:marRight w:val="0"/>
                      <w:marTop w:val="0"/>
                      <w:marBottom w:val="0"/>
                      <w:divBdr>
                        <w:top w:val="none" w:sz="0" w:space="0" w:color="auto"/>
                        <w:left w:val="none" w:sz="0" w:space="0" w:color="auto"/>
                        <w:bottom w:val="none" w:sz="0" w:space="0" w:color="auto"/>
                        <w:right w:val="none" w:sz="0" w:space="0" w:color="auto"/>
                      </w:divBdr>
                    </w:div>
                    <w:div w:id="1931700069">
                      <w:marLeft w:val="0"/>
                      <w:marRight w:val="0"/>
                      <w:marTop w:val="0"/>
                      <w:marBottom w:val="0"/>
                      <w:divBdr>
                        <w:top w:val="none" w:sz="0" w:space="0" w:color="auto"/>
                        <w:left w:val="none" w:sz="0" w:space="0" w:color="auto"/>
                        <w:bottom w:val="none" w:sz="0" w:space="0" w:color="auto"/>
                        <w:right w:val="none" w:sz="0" w:space="0" w:color="auto"/>
                      </w:divBdr>
                    </w:div>
                  </w:divsChild>
                </w:div>
                <w:div w:id="1240137737">
                  <w:marLeft w:val="0"/>
                  <w:marRight w:val="0"/>
                  <w:marTop w:val="0"/>
                  <w:marBottom w:val="0"/>
                  <w:divBdr>
                    <w:top w:val="none" w:sz="0" w:space="0" w:color="auto"/>
                    <w:left w:val="none" w:sz="0" w:space="0" w:color="auto"/>
                    <w:bottom w:val="none" w:sz="0" w:space="0" w:color="auto"/>
                    <w:right w:val="none" w:sz="0" w:space="0" w:color="auto"/>
                  </w:divBdr>
                  <w:divsChild>
                    <w:div w:id="2026707902">
                      <w:marLeft w:val="0"/>
                      <w:marRight w:val="0"/>
                      <w:marTop w:val="0"/>
                      <w:marBottom w:val="0"/>
                      <w:divBdr>
                        <w:top w:val="none" w:sz="0" w:space="0" w:color="auto"/>
                        <w:left w:val="none" w:sz="0" w:space="0" w:color="auto"/>
                        <w:bottom w:val="none" w:sz="0" w:space="0" w:color="auto"/>
                        <w:right w:val="none" w:sz="0" w:space="0" w:color="auto"/>
                      </w:divBdr>
                    </w:div>
                  </w:divsChild>
                </w:div>
                <w:div w:id="1257177489">
                  <w:marLeft w:val="0"/>
                  <w:marRight w:val="0"/>
                  <w:marTop w:val="0"/>
                  <w:marBottom w:val="0"/>
                  <w:divBdr>
                    <w:top w:val="none" w:sz="0" w:space="0" w:color="auto"/>
                    <w:left w:val="none" w:sz="0" w:space="0" w:color="auto"/>
                    <w:bottom w:val="none" w:sz="0" w:space="0" w:color="auto"/>
                    <w:right w:val="none" w:sz="0" w:space="0" w:color="auto"/>
                  </w:divBdr>
                  <w:divsChild>
                    <w:div w:id="2125994648">
                      <w:marLeft w:val="0"/>
                      <w:marRight w:val="0"/>
                      <w:marTop w:val="0"/>
                      <w:marBottom w:val="0"/>
                      <w:divBdr>
                        <w:top w:val="none" w:sz="0" w:space="0" w:color="auto"/>
                        <w:left w:val="none" w:sz="0" w:space="0" w:color="auto"/>
                        <w:bottom w:val="none" w:sz="0" w:space="0" w:color="auto"/>
                        <w:right w:val="none" w:sz="0" w:space="0" w:color="auto"/>
                      </w:divBdr>
                    </w:div>
                  </w:divsChild>
                </w:div>
                <w:div w:id="1299409520">
                  <w:marLeft w:val="0"/>
                  <w:marRight w:val="0"/>
                  <w:marTop w:val="0"/>
                  <w:marBottom w:val="0"/>
                  <w:divBdr>
                    <w:top w:val="none" w:sz="0" w:space="0" w:color="auto"/>
                    <w:left w:val="none" w:sz="0" w:space="0" w:color="auto"/>
                    <w:bottom w:val="none" w:sz="0" w:space="0" w:color="auto"/>
                    <w:right w:val="none" w:sz="0" w:space="0" w:color="auto"/>
                  </w:divBdr>
                  <w:divsChild>
                    <w:div w:id="22243617">
                      <w:marLeft w:val="0"/>
                      <w:marRight w:val="0"/>
                      <w:marTop w:val="0"/>
                      <w:marBottom w:val="0"/>
                      <w:divBdr>
                        <w:top w:val="none" w:sz="0" w:space="0" w:color="auto"/>
                        <w:left w:val="none" w:sz="0" w:space="0" w:color="auto"/>
                        <w:bottom w:val="none" w:sz="0" w:space="0" w:color="auto"/>
                        <w:right w:val="none" w:sz="0" w:space="0" w:color="auto"/>
                      </w:divBdr>
                    </w:div>
                  </w:divsChild>
                </w:div>
                <w:div w:id="1344896702">
                  <w:marLeft w:val="0"/>
                  <w:marRight w:val="0"/>
                  <w:marTop w:val="0"/>
                  <w:marBottom w:val="0"/>
                  <w:divBdr>
                    <w:top w:val="none" w:sz="0" w:space="0" w:color="auto"/>
                    <w:left w:val="none" w:sz="0" w:space="0" w:color="auto"/>
                    <w:bottom w:val="none" w:sz="0" w:space="0" w:color="auto"/>
                    <w:right w:val="none" w:sz="0" w:space="0" w:color="auto"/>
                  </w:divBdr>
                  <w:divsChild>
                    <w:div w:id="317614496">
                      <w:marLeft w:val="0"/>
                      <w:marRight w:val="0"/>
                      <w:marTop w:val="0"/>
                      <w:marBottom w:val="0"/>
                      <w:divBdr>
                        <w:top w:val="none" w:sz="0" w:space="0" w:color="auto"/>
                        <w:left w:val="none" w:sz="0" w:space="0" w:color="auto"/>
                        <w:bottom w:val="none" w:sz="0" w:space="0" w:color="auto"/>
                        <w:right w:val="none" w:sz="0" w:space="0" w:color="auto"/>
                      </w:divBdr>
                    </w:div>
                  </w:divsChild>
                </w:div>
                <w:div w:id="1366566458">
                  <w:marLeft w:val="0"/>
                  <w:marRight w:val="0"/>
                  <w:marTop w:val="0"/>
                  <w:marBottom w:val="0"/>
                  <w:divBdr>
                    <w:top w:val="none" w:sz="0" w:space="0" w:color="auto"/>
                    <w:left w:val="none" w:sz="0" w:space="0" w:color="auto"/>
                    <w:bottom w:val="none" w:sz="0" w:space="0" w:color="auto"/>
                    <w:right w:val="none" w:sz="0" w:space="0" w:color="auto"/>
                  </w:divBdr>
                  <w:divsChild>
                    <w:div w:id="953825826">
                      <w:marLeft w:val="0"/>
                      <w:marRight w:val="0"/>
                      <w:marTop w:val="0"/>
                      <w:marBottom w:val="0"/>
                      <w:divBdr>
                        <w:top w:val="none" w:sz="0" w:space="0" w:color="auto"/>
                        <w:left w:val="none" w:sz="0" w:space="0" w:color="auto"/>
                        <w:bottom w:val="none" w:sz="0" w:space="0" w:color="auto"/>
                        <w:right w:val="none" w:sz="0" w:space="0" w:color="auto"/>
                      </w:divBdr>
                    </w:div>
                  </w:divsChild>
                </w:div>
                <w:div w:id="1421364289">
                  <w:marLeft w:val="0"/>
                  <w:marRight w:val="0"/>
                  <w:marTop w:val="0"/>
                  <w:marBottom w:val="0"/>
                  <w:divBdr>
                    <w:top w:val="none" w:sz="0" w:space="0" w:color="auto"/>
                    <w:left w:val="none" w:sz="0" w:space="0" w:color="auto"/>
                    <w:bottom w:val="none" w:sz="0" w:space="0" w:color="auto"/>
                    <w:right w:val="none" w:sz="0" w:space="0" w:color="auto"/>
                  </w:divBdr>
                  <w:divsChild>
                    <w:div w:id="1349680025">
                      <w:marLeft w:val="0"/>
                      <w:marRight w:val="0"/>
                      <w:marTop w:val="0"/>
                      <w:marBottom w:val="0"/>
                      <w:divBdr>
                        <w:top w:val="none" w:sz="0" w:space="0" w:color="auto"/>
                        <w:left w:val="none" w:sz="0" w:space="0" w:color="auto"/>
                        <w:bottom w:val="none" w:sz="0" w:space="0" w:color="auto"/>
                        <w:right w:val="none" w:sz="0" w:space="0" w:color="auto"/>
                      </w:divBdr>
                    </w:div>
                  </w:divsChild>
                </w:div>
                <w:div w:id="1443500913">
                  <w:marLeft w:val="0"/>
                  <w:marRight w:val="0"/>
                  <w:marTop w:val="0"/>
                  <w:marBottom w:val="0"/>
                  <w:divBdr>
                    <w:top w:val="none" w:sz="0" w:space="0" w:color="auto"/>
                    <w:left w:val="none" w:sz="0" w:space="0" w:color="auto"/>
                    <w:bottom w:val="none" w:sz="0" w:space="0" w:color="auto"/>
                    <w:right w:val="none" w:sz="0" w:space="0" w:color="auto"/>
                  </w:divBdr>
                  <w:divsChild>
                    <w:div w:id="554128122">
                      <w:marLeft w:val="0"/>
                      <w:marRight w:val="0"/>
                      <w:marTop w:val="0"/>
                      <w:marBottom w:val="0"/>
                      <w:divBdr>
                        <w:top w:val="none" w:sz="0" w:space="0" w:color="auto"/>
                        <w:left w:val="none" w:sz="0" w:space="0" w:color="auto"/>
                        <w:bottom w:val="none" w:sz="0" w:space="0" w:color="auto"/>
                        <w:right w:val="none" w:sz="0" w:space="0" w:color="auto"/>
                      </w:divBdr>
                    </w:div>
                  </w:divsChild>
                </w:div>
                <w:div w:id="1479955635">
                  <w:marLeft w:val="0"/>
                  <w:marRight w:val="0"/>
                  <w:marTop w:val="0"/>
                  <w:marBottom w:val="0"/>
                  <w:divBdr>
                    <w:top w:val="none" w:sz="0" w:space="0" w:color="auto"/>
                    <w:left w:val="none" w:sz="0" w:space="0" w:color="auto"/>
                    <w:bottom w:val="none" w:sz="0" w:space="0" w:color="auto"/>
                    <w:right w:val="none" w:sz="0" w:space="0" w:color="auto"/>
                  </w:divBdr>
                  <w:divsChild>
                    <w:div w:id="570430581">
                      <w:marLeft w:val="0"/>
                      <w:marRight w:val="0"/>
                      <w:marTop w:val="0"/>
                      <w:marBottom w:val="0"/>
                      <w:divBdr>
                        <w:top w:val="none" w:sz="0" w:space="0" w:color="auto"/>
                        <w:left w:val="none" w:sz="0" w:space="0" w:color="auto"/>
                        <w:bottom w:val="none" w:sz="0" w:space="0" w:color="auto"/>
                        <w:right w:val="none" w:sz="0" w:space="0" w:color="auto"/>
                      </w:divBdr>
                    </w:div>
                    <w:div w:id="1387724911">
                      <w:marLeft w:val="0"/>
                      <w:marRight w:val="0"/>
                      <w:marTop w:val="0"/>
                      <w:marBottom w:val="0"/>
                      <w:divBdr>
                        <w:top w:val="none" w:sz="0" w:space="0" w:color="auto"/>
                        <w:left w:val="none" w:sz="0" w:space="0" w:color="auto"/>
                        <w:bottom w:val="none" w:sz="0" w:space="0" w:color="auto"/>
                        <w:right w:val="none" w:sz="0" w:space="0" w:color="auto"/>
                      </w:divBdr>
                    </w:div>
                  </w:divsChild>
                </w:div>
                <w:div w:id="1527717620">
                  <w:marLeft w:val="0"/>
                  <w:marRight w:val="0"/>
                  <w:marTop w:val="0"/>
                  <w:marBottom w:val="0"/>
                  <w:divBdr>
                    <w:top w:val="none" w:sz="0" w:space="0" w:color="auto"/>
                    <w:left w:val="none" w:sz="0" w:space="0" w:color="auto"/>
                    <w:bottom w:val="none" w:sz="0" w:space="0" w:color="auto"/>
                    <w:right w:val="none" w:sz="0" w:space="0" w:color="auto"/>
                  </w:divBdr>
                  <w:divsChild>
                    <w:div w:id="657266051">
                      <w:marLeft w:val="0"/>
                      <w:marRight w:val="0"/>
                      <w:marTop w:val="0"/>
                      <w:marBottom w:val="0"/>
                      <w:divBdr>
                        <w:top w:val="none" w:sz="0" w:space="0" w:color="auto"/>
                        <w:left w:val="none" w:sz="0" w:space="0" w:color="auto"/>
                        <w:bottom w:val="none" w:sz="0" w:space="0" w:color="auto"/>
                        <w:right w:val="none" w:sz="0" w:space="0" w:color="auto"/>
                      </w:divBdr>
                    </w:div>
                  </w:divsChild>
                </w:div>
                <w:div w:id="1588072176">
                  <w:marLeft w:val="0"/>
                  <w:marRight w:val="0"/>
                  <w:marTop w:val="0"/>
                  <w:marBottom w:val="0"/>
                  <w:divBdr>
                    <w:top w:val="none" w:sz="0" w:space="0" w:color="auto"/>
                    <w:left w:val="none" w:sz="0" w:space="0" w:color="auto"/>
                    <w:bottom w:val="none" w:sz="0" w:space="0" w:color="auto"/>
                    <w:right w:val="none" w:sz="0" w:space="0" w:color="auto"/>
                  </w:divBdr>
                  <w:divsChild>
                    <w:div w:id="1881361172">
                      <w:marLeft w:val="0"/>
                      <w:marRight w:val="0"/>
                      <w:marTop w:val="0"/>
                      <w:marBottom w:val="0"/>
                      <w:divBdr>
                        <w:top w:val="none" w:sz="0" w:space="0" w:color="auto"/>
                        <w:left w:val="none" w:sz="0" w:space="0" w:color="auto"/>
                        <w:bottom w:val="none" w:sz="0" w:space="0" w:color="auto"/>
                        <w:right w:val="none" w:sz="0" w:space="0" w:color="auto"/>
                      </w:divBdr>
                    </w:div>
                  </w:divsChild>
                </w:div>
                <w:div w:id="1596547556">
                  <w:marLeft w:val="0"/>
                  <w:marRight w:val="0"/>
                  <w:marTop w:val="0"/>
                  <w:marBottom w:val="0"/>
                  <w:divBdr>
                    <w:top w:val="none" w:sz="0" w:space="0" w:color="auto"/>
                    <w:left w:val="none" w:sz="0" w:space="0" w:color="auto"/>
                    <w:bottom w:val="none" w:sz="0" w:space="0" w:color="auto"/>
                    <w:right w:val="none" w:sz="0" w:space="0" w:color="auto"/>
                  </w:divBdr>
                  <w:divsChild>
                    <w:div w:id="1392776232">
                      <w:marLeft w:val="0"/>
                      <w:marRight w:val="0"/>
                      <w:marTop w:val="0"/>
                      <w:marBottom w:val="0"/>
                      <w:divBdr>
                        <w:top w:val="none" w:sz="0" w:space="0" w:color="auto"/>
                        <w:left w:val="none" w:sz="0" w:space="0" w:color="auto"/>
                        <w:bottom w:val="none" w:sz="0" w:space="0" w:color="auto"/>
                        <w:right w:val="none" w:sz="0" w:space="0" w:color="auto"/>
                      </w:divBdr>
                    </w:div>
                  </w:divsChild>
                </w:div>
                <w:div w:id="1671519099">
                  <w:marLeft w:val="0"/>
                  <w:marRight w:val="0"/>
                  <w:marTop w:val="0"/>
                  <w:marBottom w:val="0"/>
                  <w:divBdr>
                    <w:top w:val="none" w:sz="0" w:space="0" w:color="auto"/>
                    <w:left w:val="none" w:sz="0" w:space="0" w:color="auto"/>
                    <w:bottom w:val="none" w:sz="0" w:space="0" w:color="auto"/>
                    <w:right w:val="none" w:sz="0" w:space="0" w:color="auto"/>
                  </w:divBdr>
                  <w:divsChild>
                    <w:div w:id="498427316">
                      <w:marLeft w:val="0"/>
                      <w:marRight w:val="0"/>
                      <w:marTop w:val="0"/>
                      <w:marBottom w:val="0"/>
                      <w:divBdr>
                        <w:top w:val="none" w:sz="0" w:space="0" w:color="auto"/>
                        <w:left w:val="none" w:sz="0" w:space="0" w:color="auto"/>
                        <w:bottom w:val="none" w:sz="0" w:space="0" w:color="auto"/>
                        <w:right w:val="none" w:sz="0" w:space="0" w:color="auto"/>
                      </w:divBdr>
                    </w:div>
                  </w:divsChild>
                </w:div>
                <w:div w:id="1673410826">
                  <w:marLeft w:val="0"/>
                  <w:marRight w:val="0"/>
                  <w:marTop w:val="0"/>
                  <w:marBottom w:val="0"/>
                  <w:divBdr>
                    <w:top w:val="none" w:sz="0" w:space="0" w:color="auto"/>
                    <w:left w:val="none" w:sz="0" w:space="0" w:color="auto"/>
                    <w:bottom w:val="none" w:sz="0" w:space="0" w:color="auto"/>
                    <w:right w:val="none" w:sz="0" w:space="0" w:color="auto"/>
                  </w:divBdr>
                  <w:divsChild>
                    <w:div w:id="1446382212">
                      <w:marLeft w:val="0"/>
                      <w:marRight w:val="0"/>
                      <w:marTop w:val="0"/>
                      <w:marBottom w:val="0"/>
                      <w:divBdr>
                        <w:top w:val="none" w:sz="0" w:space="0" w:color="auto"/>
                        <w:left w:val="none" w:sz="0" w:space="0" w:color="auto"/>
                        <w:bottom w:val="none" w:sz="0" w:space="0" w:color="auto"/>
                        <w:right w:val="none" w:sz="0" w:space="0" w:color="auto"/>
                      </w:divBdr>
                    </w:div>
                  </w:divsChild>
                </w:div>
                <w:div w:id="1702824595">
                  <w:marLeft w:val="0"/>
                  <w:marRight w:val="0"/>
                  <w:marTop w:val="0"/>
                  <w:marBottom w:val="0"/>
                  <w:divBdr>
                    <w:top w:val="none" w:sz="0" w:space="0" w:color="auto"/>
                    <w:left w:val="none" w:sz="0" w:space="0" w:color="auto"/>
                    <w:bottom w:val="none" w:sz="0" w:space="0" w:color="auto"/>
                    <w:right w:val="none" w:sz="0" w:space="0" w:color="auto"/>
                  </w:divBdr>
                  <w:divsChild>
                    <w:div w:id="574818797">
                      <w:marLeft w:val="0"/>
                      <w:marRight w:val="0"/>
                      <w:marTop w:val="0"/>
                      <w:marBottom w:val="0"/>
                      <w:divBdr>
                        <w:top w:val="none" w:sz="0" w:space="0" w:color="auto"/>
                        <w:left w:val="none" w:sz="0" w:space="0" w:color="auto"/>
                        <w:bottom w:val="none" w:sz="0" w:space="0" w:color="auto"/>
                        <w:right w:val="none" w:sz="0" w:space="0" w:color="auto"/>
                      </w:divBdr>
                    </w:div>
                  </w:divsChild>
                </w:div>
                <w:div w:id="1722900615">
                  <w:marLeft w:val="0"/>
                  <w:marRight w:val="0"/>
                  <w:marTop w:val="0"/>
                  <w:marBottom w:val="0"/>
                  <w:divBdr>
                    <w:top w:val="none" w:sz="0" w:space="0" w:color="auto"/>
                    <w:left w:val="none" w:sz="0" w:space="0" w:color="auto"/>
                    <w:bottom w:val="none" w:sz="0" w:space="0" w:color="auto"/>
                    <w:right w:val="none" w:sz="0" w:space="0" w:color="auto"/>
                  </w:divBdr>
                  <w:divsChild>
                    <w:div w:id="1981306985">
                      <w:marLeft w:val="0"/>
                      <w:marRight w:val="0"/>
                      <w:marTop w:val="0"/>
                      <w:marBottom w:val="0"/>
                      <w:divBdr>
                        <w:top w:val="none" w:sz="0" w:space="0" w:color="auto"/>
                        <w:left w:val="none" w:sz="0" w:space="0" w:color="auto"/>
                        <w:bottom w:val="none" w:sz="0" w:space="0" w:color="auto"/>
                        <w:right w:val="none" w:sz="0" w:space="0" w:color="auto"/>
                      </w:divBdr>
                    </w:div>
                  </w:divsChild>
                </w:div>
                <w:div w:id="1754469901">
                  <w:marLeft w:val="0"/>
                  <w:marRight w:val="0"/>
                  <w:marTop w:val="0"/>
                  <w:marBottom w:val="0"/>
                  <w:divBdr>
                    <w:top w:val="none" w:sz="0" w:space="0" w:color="auto"/>
                    <w:left w:val="none" w:sz="0" w:space="0" w:color="auto"/>
                    <w:bottom w:val="none" w:sz="0" w:space="0" w:color="auto"/>
                    <w:right w:val="none" w:sz="0" w:space="0" w:color="auto"/>
                  </w:divBdr>
                  <w:divsChild>
                    <w:div w:id="251015364">
                      <w:marLeft w:val="0"/>
                      <w:marRight w:val="0"/>
                      <w:marTop w:val="0"/>
                      <w:marBottom w:val="0"/>
                      <w:divBdr>
                        <w:top w:val="none" w:sz="0" w:space="0" w:color="auto"/>
                        <w:left w:val="none" w:sz="0" w:space="0" w:color="auto"/>
                        <w:bottom w:val="none" w:sz="0" w:space="0" w:color="auto"/>
                        <w:right w:val="none" w:sz="0" w:space="0" w:color="auto"/>
                      </w:divBdr>
                    </w:div>
                  </w:divsChild>
                </w:div>
                <w:div w:id="1776899724">
                  <w:marLeft w:val="0"/>
                  <w:marRight w:val="0"/>
                  <w:marTop w:val="0"/>
                  <w:marBottom w:val="0"/>
                  <w:divBdr>
                    <w:top w:val="none" w:sz="0" w:space="0" w:color="auto"/>
                    <w:left w:val="none" w:sz="0" w:space="0" w:color="auto"/>
                    <w:bottom w:val="none" w:sz="0" w:space="0" w:color="auto"/>
                    <w:right w:val="none" w:sz="0" w:space="0" w:color="auto"/>
                  </w:divBdr>
                  <w:divsChild>
                    <w:div w:id="162933178">
                      <w:marLeft w:val="0"/>
                      <w:marRight w:val="0"/>
                      <w:marTop w:val="0"/>
                      <w:marBottom w:val="0"/>
                      <w:divBdr>
                        <w:top w:val="none" w:sz="0" w:space="0" w:color="auto"/>
                        <w:left w:val="none" w:sz="0" w:space="0" w:color="auto"/>
                        <w:bottom w:val="none" w:sz="0" w:space="0" w:color="auto"/>
                        <w:right w:val="none" w:sz="0" w:space="0" w:color="auto"/>
                      </w:divBdr>
                    </w:div>
                  </w:divsChild>
                </w:div>
                <w:div w:id="1779368810">
                  <w:marLeft w:val="0"/>
                  <w:marRight w:val="0"/>
                  <w:marTop w:val="0"/>
                  <w:marBottom w:val="0"/>
                  <w:divBdr>
                    <w:top w:val="none" w:sz="0" w:space="0" w:color="auto"/>
                    <w:left w:val="none" w:sz="0" w:space="0" w:color="auto"/>
                    <w:bottom w:val="none" w:sz="0" w:space="0" w:color="auto"/>
                    <w:right w:val="none" w:sz="0" w:space="0" w:color="auto"/>
                  </w:divBdr>
                  <w:divsChild>
                    <w:div w:id="1936205412">
                      <w:marLeft w:val="0"/>
                      <w:marRight w:val="0"/>
                      <w:marTop w:val="0"/>
                      <w:marBottom w:val="0"/>
                      <w:divBdr>
                        <w:top w:val="none" w:sz="0" w:space="0" w:color="auto"/>
                        <w:left w:val="none" w:sz="0" w:space="0" w:color="auto"/>
                        <w:bottom w:val="none" w:sz="0" w:space="0" w:color="auto"/>
                        <w:right w:val="none" w:sz="0" w:space="0" w:color="auto"/>
                      </w:divBdr>
                    </w:div>
                  </w:divsChild>
                </w:div>
                <w:div w:id="1795320820">
                  <w:marLeft w:val="0"/>
                  <w:marRight w:val="0"/>
                  <w:marTop w:val="0"/>
                  <w:marBottom w:val="0"/>
                  <w:divBdr>
                    <w:top w:val="none" w:sz="0" w:space="0" w:color="auto"/>
                    <w:left w:val="none" w:sz="0" w:space="0" w:color="auto"/>
                    <w:bottom w:val="none" w:sz="0" w:space="0" w:color="auto"/>
                    <w:right w:val="none" w:sz="0" w:space="0" w:color="auto"/>
                  </w:divBdr>
                  <w:divsChild>
                    <w:div w:id="1934823481">
                      <w:marLeft w:val="0"/>
                      <w:marRight w:val="0"/>
                      <w:marTop w:val="0"/>
                      <w:marBottom w:val="0"/>
                      <w:divBdr>
                        <w:top w:val="none" w:sz="0" w:space="0" w:color="auto"/>
                        <w:left w:val="none" w:sz="0" w:space="0" w:color="auto"/>
                        <w:bottom w:val="none" w:sz="0" w:space="0" w:color="auto"/>
                        <w:right w:val="none" w:sz="0" w:space="0" w:color="auto"/>
                      </w:divBdr>
                    </w:div>
                  </w:divsChild>
                </w:div>
                <w:div w:id="1866554932">
                  <w:marLeft w:val="0"/>
                  <w:marRight w:val="0"/>
                  <w:marTop w:val="0"/>
                  <w:marBottom w:val="0"/>
                  <w:divBdr>
                    <w:top w:val="none" w:sz="0" w:space="0" w:color="auto"/>
                    <w:left w:val="none" w:sz="0" w:space="0" w:color="auto"/>
                    <w:bottom w:val="none" w:sz="0" w:space="0" w:color="auto"/>
                    <w:right w:val="none" w:sz="0" w:space="0" w:color="auto"/>
                  </w:divBdr>
                  <w:divsChild>
                    <w:div w:id="1323001532">
                      <w:marLeft w:val="0"/>
                      <w:marRight w:val="0"/>
                      <w:marTop w:val="0"/>
                      <w:marBottom w:val="0"/>
                      <w:divBdr>
                        <w:top w:val="none" w:sz="0" w:space="0" w:color="auto"/>
                        <w:left w:val="none" w:sz="0" w:space="0" w:color="auto"/>
                        <w:bottom w:val="none" w:sz="0" w:space="0" w:color="auto"/>
                        <w:right w:val="none" w:sz="0" w:space="0" w:color="auto"/>
                      </w:divBdr>
                    </w:div>
                  </w:divsChild>
                </w:div>
                <w:div w:id="1891651642">
                  <w:marLeft w:val="0"/>
                  <w:marRight w:val="0"/>
                  <w:marTop w:val="0"/>
                  <w:marBottom w:val="0"/>
                  <w:divBdr>
                    <w:top w:val="none" w:sz="0" w:space="0" w:color="auto"/>
                    <w:left w:val="none" w:sz="0" w:space="0" w:color="auto"/>
                    <w:bottom w:val="none" w:sz="0" w:space="0" w:color="auto"/>
                    <w:right w:val="none" w:sz="0" w:space="0" w:color="auto"/>
                  </w:divBdr>
                  <w:divsChild>
                    <w:div w:id="1526362186">
                      <w:marLeft w:val="0"/>
                      <w:marRight w:val="0"/>
                      <w:marTop w:val="0"/>
                      <w:marBottom w:val="0"/>
                      <w:divBdr>
                        <w:top w:val="none" w:sz="0" w:space="0" w:color="auto"/>
                        <w:left w:val="none" w:sz="0" w:space="0" w:color="auto"/>
                        <w:bottom w:val="none" w:sz="0" w:space="0" w:color="auto"/>
                        <w:right w:val="none" w:sz="0" w:space="0" w:color="auto"/>
                      </w:divBdr>
                    </w:div>
                  </w:divsChild>
                </w:div>
                <w:div w:id="1895848208">
                  <w:marLeft w:val="0"/>
                  <w:marRight w:val="0"/>
                  <w:marTop w:val="0"/>
                  <w:marBottom w:val="0"/>
                  <w:divBdr>
                    <w:top w:val="none" w:sz="0" w:space="0" w:color="auto"/>
                    <w:left w:val="none" w:sz="0" w:space="0" w:color="auto"/>
                    <w:bottom w:val="none" w:sz="0" w:space="0" w:color="auto"/>
                    <w:right w:val="none" w:sz="0" w:space="0" w:color="auto"/>
                  </w:divBdr>
                  <w:divsChild>
                    <w:div w:id="353264483">
                      <w:marLeft w:val="0"/>
                      <w:marRight w:val="0"/>
                      <w:marTop w:val="0"/>
                      <w:marBottom w:val="0"/>
                      <w:divBdr>
                        <w:top w:val="none" w:sz="0" w:space="0" w:color="auto"/>
                        <w:left w:val="none" w:sz="0" w:space="0" w:color="auto"/>
                        <w:bottom w:val="none" w:sz="0" w:space="0" w:color="auto"/>
                        <w:right w:val="none" w:sz="0" w:space="0" w:color="auto"/>
                      </w:divBdr>
                    </w:div>
                  </w:divsChild>
                </w:div>
                <w:div w:id="1904025958">
                  <w:marLeft w:val="0"/>
                  <w:marRight w:val="0"/>
                  <w:marTop w:val="0"/>
                  <w:marBottom w:val="0"/>
                  <w:divBdr>
                    <w:top w:val="none" w:sz="0" w:space="0" w:color="auto"/>
                    <w:left w:val="none" w:sz="0" w:space="0" w:color="auto"/>
                    <w:bottom w:val="none" w:sz="0" w:space="0" w:color="auto"/>
                    <w:right w:val="none" w:sz="0" w:space="0" w:color="auto"/>
                  </w:divBdr>
                  <w:divsChild>
                    <w:div w:id="248583889">
                      <w:marLeft w:val="0"/>
                      <w:marRight w:val="0"/>
                      <w:marTop w:val="0"/>
                      <w:marBottom w:val="0"/>
                      <w:divBdr>
                        <w:top w:val="none" w:sz="0" w:space="0" w:color="auto"/>
                        <w:left w:val="none" w:sz="0" w:space="0" w:color="auto"/>
                        <w:bottom w:val="none" w:sz="0" w:space="0" w:color="auto"/>
                        <w:right w:val="none" w:sz="0" w:space="0" w:color="auto"/>
                      </w:divBdr>
                    </w:div>
                  </w:divsChild>
                </w:div>
                <w:div w:id="1954705809">
                  <w:marLeft w:val="0"/>
                  <w:marRight w:val="0"/>
                  <w:marTop w:val="0"/>
                  <w:marBottom w:val="0"/>
                  <w:divBdr>
                    <w:top w:val="none" w:sz="0" w:space="0" w:color="auto"/>
                    <w:left w:val="none" w:sz="0" w:space="0" w:color="auto"/>
                    <w:bottom w:val="none" w:sz="0" w:space="0" w:color="auto"/>
                    <w:right w:val="none" w:sz="0" w:space="0" w:color="auto"/>
                  </w:divBdr>
                  <w:divsChild>
                    <w:div w:id="1618755214">
                      <w:marLeft w:val="0"/>
                      <w:marRight w:val="0"/>
                      <w:marTop w:val="0"/>
                      <w:marBottom w:val="0"/>
                      <w:divBdr>
                        <w:top w:val="none" w:sz="0" w:space="0" w:color="auto"/>
                        <w:left w:val="none" w:sz="0" w:space="0" w:color="auto"/>
                        <w:bottom w:val="none" w:sz="0" w:space="0" w:color="auto"/>
                        <w:right w:val="none" w:sz="0" w:space="0" w:color="auto"/>
                      </w:divBdr>
                    </w:div>
                  </w:divsChild>
                </w:div>
                <w:div w:id="1988434019">
                  <w:marLeft w:val="0"/>
                  <w:marRight w:val="0"/>
                  <w:marTop w:val="0"/>
                  <w:marBottom w:val="0"/>
                  <w:divBdr>
                    <w:top w:val="none" w:sz="0" w:space="0" w:color="auto"/>
                    <w:left w:val="none" w:sz="0" w:space="0" w:color="auto"/>
                    <w:bottom w:val="none" w:sz="0" w:space="0" w:color="auto"/>
                    <w:right w:val="none" w:sz="0" w:space="0" w:color="auto"/>
                  </w:divBdr>
                  <w:divsChild>
                    <w:div w:id="882062993">
                      <w:marLeft w:val="0"/>
                      <w:marRight w:val="0"/>
                      <w:marTop w:val="0"/>
                      <w:marBottom w:val="0"/>
                      <w:divBdr>
                        <w:top w:val="none" w:sz="0" w:space="0" w:color="auto"/>
                        <w:left w:val="none" w:sz="0" w:space="0" w:color="auto"/>
                        <w:bottom w:val="none" w:sz="0" w:space="0" w:color="auto"/>
                        <w:right w:val="none" w:sz="0" w:space="0" w:color="auto"/>
                      </w:divBdr>
                    </w:div>
                  </w:divsChild>
                </w:div>
                <w:div w:id="1993875457">
                  <w:marLeft w:val="0"/>
                  <w:marRight w:val="0"/>
                  <w:marTop w:val="0"/>
                  <w:marBottom w:val="0"/>
                  <w:divBdr>
                    <w:top w:val="none" w:sz="0" w:space="0" w:color="auto"/>
                    <w:left w:val="none" w:sz="0" w:space="0" w:color="auto"/>
                    <w:bottom w:val="none" w:sz="0" w:space="0" w:color="auto"/>
                    <w:right w:val="none" w:sz="0" w:space="0" w:color="auto"/>
                  </w:divBdr>
                  <w:divsChild>
                    <w:div w:id="807093516">
                      <w:marLeft w:val="0"/>
                      <w:marRight w:val="0"/>
                      <w:marTop w:val="0"/>
                      <w:marBottom w:val="0"/>
                      <w:divBdr>
                        <w:top w:val="none" w:sz="0" w:space="0" w:color="auto"/>
                        <w:left w:val="none" w:sz="0" w:space="0" w:color="auto"/>
                        <w:bottom w:val="none" w:sz="0" w:space="0" w:color="auto"/>
                        <w:right w:val="none" w:sz="0" w:space="0" w:color="auto"/>
                      </w:divBdr>
                    </w:div>
                  </w:divsChild>
                </w:div>
                <w:div w:id="2126581891">
                  <w:marLeft w:val="0"/>
                  <w:marRight w:val="0"/>
                  <w:marTop w:val="0"/>
                  <w:marBottom w:val="0"/>
                  <w:divBdr>
                    <w:top w:val="none" w:sz="0" w:space="0" w:color="auto"/>
                    <w:left w:val="none" w:sz="0" w:space="0" w:color="auto"/>
                    <w:bottom w:val="none" w:sz="0" w:space="0" w:color="auto"/>
                    <w:right w:val="none" w:sz="0" w:space="0" w:color="auto"/>
                  </w:divBdr>
                  <w:divsChild>
                    <w:div w:id="4051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03911">
          <w:marLeft w:val="0"/>
          <w:marRight w:val="0"/>
          <w:marTop w:val="0"/>
          <w:marBottom w:val="0"/>
          <w:divBdr>
            <w:top w:val="none" w:sz="0" w:space="0" w:color="auto"/>
            <w:left w:val="none" w:sz="0" w:space="0" w:color="auto"/>
            <w:bottom w:val="none" w:sz="0" w:space="0" w:color="auto"/>
            <w:right w:val="none" w:sz="0" w:space="0" w:color="auto"/>
          </w:divBdr>
        </w:div>
        <w:div w:id="2082438418">
          <w:marLeft w:val="0"/>
          <w:marRight w:val="0"/>
          <w:marTop w:val="0"/>
          <w:marBottom w:val="0"/>
          <w:divBdr>
            <w:top w:val="none" w:sz="0" w:space="0" w:color="auto"/>
            <w:left w:val="none" w:sz="0" w:space="0" w:color="auto"/>
            <w:bottom w:val="none" w:sz="0" w:space="0" w:color="auto"/>
            <w:right w:val="none" w:sz="0" w:space="0" w:color="auto"/>
          </w:divBdr>
        </w:div>
        <w:div w:id="2111469117">
          <w:marLeft w:val="0"/>
          <w:marRight w:val="0"/>
          <w:marTop w:val="0"/>
          <w:marBottom w:val="0"/>
          <w:divBdr>
            <w:top w:val="none" w:sz="0" w:space="0" w:color="auto"/>
            <w:left w:val="none" w:sz="0" w:space="0" w:color="auto"/>
            <w:bottom w:val="none" w:sz="0" w:space="0" w:color="auto"/>
            <w:right w:val="none" w:sz="0" w:space="0" w:color="auto"/>
          </w:divBdr>
        </w:div>
        <w:div w:id="2112242329">
          <w:marLeft w:val="0"/>
          <w:marRight w:val="0"/>
          <w:marTop w:val="0"/>
          <w:marBottom w:val="0"/>
          <w:divBdr>
            <w:top w:val="none" w:sz="0" w:space="0" w:color="auto"/>
            <w:left w:val="none" w:sz="0" w:space="0" w:color="auto"/>
            <w:bottom w:val="none" w:sz="0" w:space="0" w:color="auto"/>
            <w:right w:val="none" w:sz="0" w:space="0" w:color="auto"/>
          </w:divBdr>
        </w:div>
      </w:divsChild>
    </w:div>
    <w:div w:id="1041637152">
      <w:bodyDiv w:val="1"/>
      <w:marLeft w:val="0"/>
      <w:marRight w:val="0"/>
      <w:marTop w:val="0"/>
      <w:marBottom w:val="0"/>
      <w:divBdr>
        <w:top w:val="none" w:sz="0" w:space="0" w:color="auto"/>
        <w:left w:val="none" w:sz="0" w:space="0" w:color="auto"/>
        <w:bottom w:val="none" w:sz="0" w:space="0" w:color="auto"/>
        <w:right w:val="none" w:sz="0" w:space="0" w:color="auto"/>
      </w:divBdr>
      <w:divsChild>
        <w:div w:id="183831396">
          <w:marLeft w:val="0"/>
          <w:marRight w:val="0"/>
          <w:marTop w:val="0"/>
          <w:marBottom w:val="0"/>
          <w:divBdr>
            <w:top w:val="none" w:sz="0" w:space="0" w:color="auto"/>
            <w:left w:val="none" w:sz="0" w:space="0" w:color="auto"/>
            <w:bottom w:val="none" w:sz="0" w:space="0" w:color="auto"/>
            <w:right w:val="none" w:sz="0" w:space="0" w:color="auto"/>
          </w:divBdr>
        </w:div>
        <w:div w:id="248269026">
          <w:marLeft w:val="0"/>
          <w:marRight w:val="0"/>
          <w:marTop w:val="0"/>
          <w:marBottom w:val="0"/>
          <w:divBdr>
            <w:top w:val="none" w:sz="0" w:space="0" w:color="auto"/>
            <w:left w:val="none" w:sz="0" w:space="0" w:color="auto"/>
            <w:bottom w:val="none" w:sz="0" w:space="0" w:color="auto"/>
            <w:right w:val="none" w:sz="0" w:space="0" w:color="auto"/>
          </w:divBdr>
        </w:div>
        <w:div w:id="307436775">
          <w:marLeft w:val="0"/>
          <w:marRight w:val="0"/>
          <w:marTop w:val="0"/>
          <w:marBottom w:val="0"/>
          <w:divBdr>
            <w:top w:val="none" w:sz="0" w:space="0" w:color="auto"/>
            <w:left w:val="none" w:sz="0" w:space="0" w:color="auto"/>
            <w:bottom w:val="none" w:sz="0" w:space="0" w:color="auto"/>
            <w:right w:val="none" w:sz="0" w:space="0" w:color="auto"/>
          </w:divBdr>
        </w:div>
        <w:div w:id="336350402">
          <w:marLeft w:val="0"/>
          <w:marRight w:val="0"/>
          <w:marTop w:val="0"/>
          <w:marBottom w:val="0"/>
          <w:divBdr>
            <w:top w:val="none" w:sz="0" w:space="0" w:color="auto"/>
            <w:left w:val="none" w:sz="0" w:space="0" w:color="auto"/>
            <w:bottom w:val="none" w:sz="0" w:space="0" w:color="auto"/>
            <w:right w:val="none" w:sz="0" w:space="0" w:color="auto"/>
          </w:divBdr>
        </w:div>
        <w:div w:id="733159218">
          <w:marLeft w:val="0"/>
          <w:marRight w:val="0"/>
          <w:marTop w:val="0"/>
          <w:marBottom w:val="0"/>
          <w:divBdr>
            <w:top w:val="none" w:sz="0" w:space="0" w:color="auto"/>
            <w:left w:val="none" w:sz="0" w:space="0" w:color="auto"/>
            <w:bottom w:val="none" w:sz="0" w:space="0" w:color="auto"/>
            <w:right w:val="none" w:sz="0" w:space="0" w:color="auto"/>
          </w:divBdr>
        </w:div>
        <w:div w:id="798649705">
          <w:marLeft w:val="0"/>
          <w:marRight w:val="0"/>
          <w:marTop w:val="0"/>
          <w:marBottom w:val="0"/>
          <w:divBdr>
            <w:top w:val="none" w:sz="0" w:space="0" w:color="auto"/>
            <w:left w:val="none" w:sz="0" w:space="0" w:color="auto"/>
            <w:bottom w:val="none" w:sz="0" w:space="0" w:color="auto"/>
            <w:right w:val="none" w:sz="0" w:space="0" w:color="auto"/>
          </w:divBdr>
          <w:divsChild>
            <w:div w:id="1853765957">
              <w:marLeft w:val="-75"/>
              <w:marRight w:val="0"/>
              <w:marTop w:val="30"/>
              <w:marBottom w:val="30"/>
              <w:divBdr>
                <w:top w:val="none" w:sz="0" w:space="0" w:color="auto"/>
                <w:left w:val="none" w:sz="0" w:space="0" w:color="auto"/>
                <w:bottom w:val="none" w:sz="0" w:space="0" w:color="auto"/>
                <w:right w:val="none" w:sz="0" w:space="0" w:color="auto"/>
              </w:divBdr>
              <w:divsChild>
                <w:div w:id="179010701">
                  <w:marLeft w:val="0"/>
                  <w:marRight w:val="0"/>
                  <w:marTop w:val="0"/>
                  <w:marBottom w:val="0"/>
                  <w:divBdr>
                    <w:top w:val="none" w:sz="0" w:space="0" w:color="auto"/>
                    <w:left w:val="none" w:sz="0" w:space="0" w:color="auto"/>
                    <w:bottom w:val="none" w:sz="0" w:space="0" w:color="auto"/>
                    <w:right w:val="none" w:sz="0" w:space="0" w:color="auto"/>
                  </w:divBdr>
                  <w:divsChild>
                    <w:div w:id="683551307">
                      <w:marLeft w:val="0"/>
                      <w:marRight w:val="0"/>
                      <w:marTop w:val="0"/>
                      <w:marBottom w:val="0"/>
                      <w:divBdr>
                        <w:top w:val="none" w:sz="0" w:space="0" w:color="auto"/>
                        <w:left w:val="none" w:sz="0" w:space="0" w:color="auto"/>
                        <w:bottom w:val="none" w:sz="0" w:space="0" w:color="auto"/>
                        <w:right w:val="none" w:sz="0" w:space="0" w:color="auto"/>
                      </w:divBdr>
                    </w:div>
                  </w:divsChild>
                </w:div>
                <w:div w:id="187910504">
                  <w:marLeft w:val="0"/>
                  <w:marRight w:val="0"/>
                  <w:marTop w:val="0"/>
                  <w:marBottom w:val="0"/>
                  <w:divBdr>
                    <w:top w:val="none" w:sz="0" w:space="0" w:color="auto"/>
                    <w:left w:val="none" w:sz="0" w:space="0" w:color="auto"/>
                    <w:bottom w:val="none" w:sz="0" w:space="0" w:color="auto"/>
                    <w:right w:val="none" w:sz="0" w:space="0" w:color="auto"/>
                  </w:divBdr>
                  <w:divsChild>
                    <w:div w:id="1368217109">
                      <w:marLeft w:val="0"/>
                      <w:marRight w:val="0"/>
                      <w:marTop w:val="0"/>
                      <w:marBottom w:val="0"/>
                      <w:divBdr>
                        <w:top w:val="none" w:sz="0" w:space="0" w:color="auto"/>
                        <w:left w:val="none" w:sz="0" w:space="0" w:color="auto"/>
                        <w:bottom w:val="none" w:sz="0" w:space="0" w:color="auto"/>
                        <w:right w:val="none" w:sz="0" w:space="0" w:color="auto"/>
                      </w:divBdr>
                    </w:div>
                  </w:divsChild>
                </w:div>
                <w:div w:id="204368638">
                  <w:marLeft w:val="0"/>
                  <w:marRight w:val="0"/>
                  <w:marTop w:val="0"/>
                  <w:marBottom w:val="0"/>
                  <w:divBdr>
                    <w:top w:val="none" w:sz="0" w:space="0" w:color="auto"/>
                    <w:left w:val="none" w:sz="0" w:space="0" w:color="auto"/>
                    <w:bottom w:val="none" w:sz="0" w:space="0" w:color="auto"/>
                    <w:right w:val="none" w:sz="0" w:space="0" w:color="auto"/>
                  </w:divBdr>
                  <w:divsChild>
                    <w:div w:id="1314411179">
                      <w:marLeft w:val="0"/>
                      <w:marRight w:val="0"/>
                      <w:marTop w:val="0"/>
                      <w:marBottom w:val="0"/>
                      <w:divBdr>
                        <w:top w:val="none" w:sz="0" w:space="0" w:color="auto"/>
                        <w:left w:val="none" w:sz="0" w:space="0" w:color="auto"/>
                        <w:bottom w:val="none" w:sz="0" w:space="0" w:color="auto"/>
                        <w:right w:val="none" w:sz="0" w:space="0" w:color="auto"/>
                      </w:divBdr>
                    </w:div>
                  </w:divsChild>
                </w:div>
                <w:div w:id="540483267">
                  <w:marLeft w:val="0"/>
                  <w:marRight w:val="0"/>
                  <w:marTop w:val="0"/>
                  <w:marBottom w:val="0"/>
                  <w:divBdr>
                    <w:top w:val="none" w:sz="0" w:space="0" w:color="auto"/>
                    <w:left w:val="none" w:sz="0" w:space="0" w:color="auto"/>
                    <w:bottom w:val="none" w:sz="0" w:space="0" w:color="auto"/>
                    <w:right w:val="none" w:sz="0" w:space="0" w:color="auto"/>
                  </w:divBdr>
                  <w:divsChild>
                    <w:div w:id="1367023822">
                      <w:marLeft w:val="0"/>
                      <w:marRight w:val="0"/>
                      <w:marTop w:val="0"/>
                      <w:marBottom w:val="0"/>
                      <w:divBdr>
                        <w:top w:val="none" w:sz="0" w:space="0" w:color="auto"/>
                        <w:left w:val="none" w:sz="0" w:space="0" w:color="auto"/>
                        <w:bottom w:val="none" w:sz="0" w:space="0" w:color="auto"/>
                        <w:right w:val="none" w:sz="0" w:space="0" w:color="auto"/>
                      </w:divBdr>
                    </w:div>
                  </w:divsChild>
                </w:div>
                <w:div w:id="543907256">
                  <w:marLeft w:val="0"/>
                  <w:marRight w:val="0"/>
                  <w:marTop w:val="0"/>
                  <w:marBottom w:val="0"/>
                  <w:divBdr>
                    <w:top w:val="none" w:sz="0" w:space="0" w:color="auto"/>
                    <w:left w:val="none" w:sz="0" w:space="0" w:color="auto"/>
                    <w:bottom w:val="none" w:sz="0" w:space="0" w:color="auto"/>
                    <w:right w:val="none" w:sz="0" w:space="0" w:color="auto"/>
                  </w:divBdr>
                  <w:divsChild>
                    <w:div w:id="772823124">
                      <w:marLeft w:val="0"/>
                      <w:marRight w:val="0"/>
                      <w:marTop w:val="0"/>
                      <w:marBottom w:val="0"/>
                      <w:divBdr>
                        <w:top w:val="none" w:sz="0" w:space="0" w:color="auto"/>
                        <w:left w:val="none" w:sz="0" w:space="0" w:color="auto"/>
                        <w:bottom w:val="none" w:sz="0" w:space="0" w:color="auto"/>
                        <w:right w:val="none" w:sz="0" w:space="0" w:color="auto"/>
                      </w:divBdr>
                    </w:div>
                    <w:div w:id="948925674">
                      <w:marLeft w:val="0"/>
                      <w:marRight w:val="0"/>
                      <w:marTop w:val="0"/>
                      <w:marBottom w:val="0"/>
                      <w:divBdr>
                        <w:top w:val="none" w:sz="0" w:space="0" w:color="auto"/>
                        <w:left w:val="none" w:sz="0" w:space="0" w:color="auto"/>
                        <w:bottom w:val="none" w:sz="0" w:space="0" w:color="auto"/>
                        <w:right w:val="none" w:sz="0" w:space="0" w:color="auto"/>
                      </w:divBdr>
                    </w:div>
                    <w:div w:id="1562977957">
                      <w:marLeft w:val="0"/>
                      <w:marRight w:val="0"/>
                      <w:marTop w:val="0"/>
                      <w:marBottom w:val="0"/>
                      <w:divBdr>
                        <w:top w:val="none" w:sz="0" w:space="0" w:color="auto"/>
                        <w:left w:val="none" w:sz="0" w:space="0" w:color="auto"/>
                        <w:bottom w:val="none" w:sz="0" w:space="0" w:color="auto"/>
                        <w:right w:val="none" w:sz="0" w:space="0" w:color="auto"/>
                      </w:divBdr>
                    </w:div>
                  </w:divsChild>
                </w:div>
                <w:div w:id="605962253">
                  <w:marLeft w:val="0"/>
                  <w:marRight w:val="0"/>
                  <w:marTop w:val="0"/>
                  <w:marBottom w:val="0"/>
                  <w:divBdr>
                    <w:top w:val="none" w:sz="0" w:space="0" w:color="auto"/>
                    <w:left w:val="none" w:sz="0" w:space="0" w:color="auto"/>
                    <w:bottom w:val="none" w:sz="0" w:space="0" w:color="auto"/>
                    <w:right w:val="none" w:sz="0" w:space="0" w:color="auto"/>
                  </w:divBdr>
                  <w:divsChild>
                    <w:div w:id="99839725">
                      <w:marLeft w:val="0"/>
                      <w:marRight w:val="0"/>
                      <w:marTop w:val="0"/>
                      <w:marBottom w:val="0"/>
                      <w:divBdr>
                        <w:top w:val="none" w:sz="0" w:space="0" w:color="auto"/>
                        <w:left w:val="none" w:sz="0" w:space="0" w:color="auto"/>
                        <w:bottom w:val="none" w:sz="0" w:space="0" w:color="auto"/>
                        <w:right w:val="none" w:sz="0" w:space="0" w:color="auto"/>
                      </w:divBdr>
                    </w:div>
                  </w:divsChild>
                </w:div>
                <w:div w:id="642853164">
                  <w:marLeft w:val="0"/>
                  <w:marRight w:val="0"/>
                  <w:marTop w:val="0"/>
                  <w:marBottom w:val="0"/>
                  <w:divBdr>
                    <w:top w:val="none" w:sz="0" w:space="0" w:color="auto"/>
                    <w:left w:val="none" w:sz="0" w:space="0" w:color="auto"/>
                    <w:bottom w:val="none" w:sz="0" w:space="0" w:color="auto"/>
                    <w:right w:val="none" w:sz="0" w:space="0" w:color="auto"/>
                  </w:divBdr>
                  <w:divsChild>
                    <w:div w:id="474566251">
                      <w:marLeft w:val="0"/>
                      <w:marRight w:val="0"/>
                      <w:marTop w:val="0"/>
                      <w:marBottom w:val="0"/>
                      <w:divBdr>
                        <w:top w:val="none" w:sz="0" w:space="0" w:color="auto"/>
                        <w:left w:val="none" w:sz="0" w:space="0" w:color="auto"/>
                        <w:bottom w:val="none" w:sz="0" w:space="0" w:color="auto"/>
                        <w:right w:val="none" w:sz="0" w:space="0" w:color="auto"/>
                      </w:divBdr>
                    </w:div>
                    <w:div w:id="1923760307">
                      <w:marLeft w:val="0"/>
                      <w:marRight w:val="0"/>
                      <w:marTop w:val="0"/>
                      <w:marBottom w:val="0"/>
                      <w:divBdr>
                        <w:top w:val="none" w:sz="0" w:space="0" w:color="auto"/>
                        <w:left w:val="none" w:sz="0" w:space="0" w:color="auto"/>
                        <w:bottom w:val="none" w:sz="0" w:space="0" w:color="auto"/>
                        <w:right w:val="none" w:sz="0" w:space="0" w:color="auto"/>
                      </w:divBdr>
                    </w:div>
                  </w:divsChild>
                </w:div>
                <w:div w:id="1036849937">
                  <w:marLeft w:val="0"/>
                  <w:marRight w:val="0"/>
                  <w:marTop w:val="0"/>
                  <w:marBottom w:val="0"/>
                  <w:divBdr>
                    <w:top w:val="none" w:sz="0" w:space="0" w:color="auto"/>
                    <w:left w:val="none" w:sz="0" w:space="0" w:color="auto"/>
                    <w:bottom w:val="none" w:sz="0" w:space="0" w:color="auto"/>
                    <w:right w:val="none" w:sz="0" w:space="0" w:color="auto"/>
                  </w:divBdr>
                  <w:divsChild>
                    <w:div w:id="1460413120">
                      <w:marLeft w:val="0"/>
                      <w:marRight w:val="0"/>
                      <w:marTop w:val="0"/>
                      <w:marBottom w:val="0"/>
                      <w:divBdr>
                        <w:top w:val="none" w:sz="0" w:space="0" w:color="auto"/>
                        <w:left w:val="none" w:sz="0" w:space="0" w:color="auto"/>
                        <w:bottom w:val="none" w:sz="0" w:space="0" w:color="auto"/>
                        <w:right w:val="none" w:sz="0" w:space="0" w:color="auto"/>
                      </w:divBdr>
                    </w:div>
                  </w:divsChild>
                </w:div>
                <w:div w:id="1081679075">
                  <w:marLeft w:val="0"/>
                  <w:marRight w:val="0"/>
                  <w:marTop w:val="0"/>
                  <w:marBottom w:val="0"/>
                  <w:divBdr>
                    <w:top w:val="none" w:sz="0" w:space="0" w:color="auto"/>
                    <w:left w:val="none" w:sz="0" w:space="0" w:color="auto"/>
                    <w:bottom w:val="none" w:sz="0" w:space="0" w:color="auto"/>
                    <w:right w:val="none" w:sz="0" w:space="0" w:color="auto"/>
                  </w:divBdr>
                  <w:divsChild>
                    <w:div w:id="1327127403">
                      <w:marLeft w:val="0"/>
                      <w:marRight w:val="0"/>
                      <w:marTop w:val="0"/>
                      <w:marBottom w:val="0"/>
                      <w:divBdr>
                        <w:top w:val="none" w:sz="0" w:space="0" w:color="auto"/>
                        <w:left w:val="none" w:sz="0" w:space="0" w:color="auto"/>
                        <w:bottom w:val="none" w:sz="0" w:space="0" w:color="auto"/>
                        <w:right w:val="none" w:sz="0" w:space="0" w:color="auto"/>
                      </w:divBdr>
                    </w:div>
                  </w:divsChild>
                </w:div>
                <w:div w:id="1288048721">
                  <w:marLeft w:val="0"/>
                  <w:marRight w:val="0"/>
                  <w:marTop w:val="0"/>
                  <w:marBottom w:val="0"/>
                  <w:divBdr>
                    <w:top w:val="none" w:sz="0" w:space="0" w:color="auto"/>
                    <w:left w:val="none" w:sz="0" w:space="0" w:color="auto"/>
                    <w:bottom w:val="none" w:sz="0" w:space="0" w:color="auto"/>
                    <w:right w:val="none" w:sz="0" w:space="0" w:color="auto"/>
                  </w:divBdr>
                  <w:divsChild>
                    <w:div w:id="707920332">
                      <w:marLeft w:val="0"/>
                      <w:marRight w:val="0"/>
                      <w:marTop w:val="0"/>
                      <w:marBottom w:val="0"/>
                      <w:divBdr>
                        <w:top w:val="none" w:sz="0" w:space="0" w:color="auto"/>
                        <w:left w:val="none" w:sz="0" w:space="0" w:color="auto"/>
                        <w:bottom w:val="none" w:sz="0" w:space="0" w:color="auto"/>
                        <w:right w:val="none" w:sz="0" w:space="0" w:color="auto"/>
                      </w:divBdr>
                    </w:div>
                    <w:div w:id="1002926937">
                      <w:marLeft w:val="0"/>
                      <w:marRight w:val="0"/>
                      <w:marTop w:val="0"/>
                      <w:marBottom w:val="0"/>
                      <w:divBdr>
                        <w:top w:val="none" w:sz="0" w:space="0" w:color="auto"/>
                        <w:left w:val="none" w:sz="0" w:space="0" w:color="auto"/>
                        <w:bottom w:val="none" w:sz="0" w:space="0" w:color="auto"/>
                        <w:right w:val="none" w:sz="0" w:space="0" w:color="auto"/>
                      </w:divBdr>
                    </w:div>
                    <w:div w:id="1484731928">
                      <w:marLeft w:val="0"/>
                      <w:marRight w:val="0"/>
                      <w:marTop w:val="0"/>
                      <w:marBottom w:val="0"/>
                      <w:divBdr>
                        <w:top w:val="none" w:sz="0" w:space="0" w:color="auto"/>
                        <w:left w:val="none" w:sz="0" w:space="0" w:color="auto"/>
                        <w:bottom w:val="none" w:sz="0" w:space="0" w:color="auto"/>
                        <w:right w:val="none" w:sz="0" w:space="0" w:color="auto"/>
                      </w:divBdr>
                    </w:div>
                    <w:div w:id="1897201896">
                      <w:marLeft w:val="0"/>
                      <w:marRight w:val="0"/>
                      <w:marTop w:val="0"/>
                      <w:marBottom w:val="0"/>
                      <w:divBdr>
                        <w:top w:val="none" w:sz="0" w:space="0" w:color="auto"/>
                        <w:left w:val="none" w:sz="0" w:space="0" w:color="auto"/>
                        <w:bottom w:val="none" w:sz="0" w:space="0" w:color="auto"/>
                        <w:right w:val="none" w:sz="0" w:space="0" w:color="auto"/>
                      </w:divBdr>
                    </w:div>
                  </w:divsChild>
                </w:div>
                <w:div w:id="1446198096">
                  <w:marLeft w:val="0"/>
                  <w:marRight w:val="0"/>
                  <w:marTop w:val="0"/>
                  <w:marBottom w:val="0"/>
                  <w:divBdr>
                    <w:top w:val="none" w:sz="0" w:space="0" w:color="auto"/>
                    <w:left w:val="none" w:sz="0" w:space="0" w:color="auto"/>
                    <w:bottom w:val="none" w:sz="0" w:space="0" w:color="auto"/>
                    <w:right w:val="none" w:sz="0" w:space="0" w:color="auto"/>
                  </w:divBdr>
                  <w:divsChild>
                    <w:div w:id="1263953409">
                      <w:marLeft w:val="0"/>
                      <w:marRight w:val="0"/>
                      <w:marTop w:val="0"/>
                      <w:marBottom w:val="0"/>
                      <w:divBdr>
                        <w:top w:val="none" w:sz="0" w:space="0" w:color="auto"/>
                        <w:left w:val="none" w:sz="0" w:space="0" w:color="auto"/>
                        <w:bottom w:val="none" w:sz="0" w:space="0" w:color="auto"/>
                        <w:right w:val="none" w:sz="0" w:space="0" w:color="auto"/>
                      </w:divBdr>
                    </w:div>
                  </w:divsChild>
                </w:div>
                <w:div w:id="1558468172">
                  <w:marLeft w:val="0"/>
                  <w:marRight w:val="0"/>
                  <w:marTop w:val="0"/>
                  <w:marBottom w:val="0"/>
                  <w:divBdr>
                    <w:top w:val="none" w:sz="0" w:space="0" w:color="auto"/>
                    <w:left w:val="none" w:sz="0" w:space="0" w:color="auto"/>
                    <w:bottom w:val="none" w:sz="0" w:space="0" w:color="auto"/>
                    <w:right w:val="none" w:sz="0" w:space="0" w:color="auto"/>
                  </w:divBdr>
                  <w:divsChild>
                    <w:div w:id="1742556475">
                      <w:marLeft w:val="0"/>
                      <w:marRight w:val="0"/>
                      <w:marTop w:val="0"/>
                      <w:marBottom w:val="0"/>
                      <w:divBdr>
                        <w:top w:val="none" w:sz="0" w:space="0" w:color="auto"/>
                        <w:left w:val="none" w:sz="0" w:space="0" w:color="auto"/>
                        <w:bottom w:val="none" w:sz="0" w:space="0" w:color="auto"/>
                        <w:right w:val="none" w:sz="0" w:space="0" w:color="auto"/>
                      </w:divBdr>
                    </w:div>
                  </w:divsChild>
                </w:div>
                <w:div w:id="1573078525">
                  <w:marLeft w:val="0"/>
                  <w:marRight w:val="0"/>
                  <w:marTop w:val="0"/>
                  <w:marBottom w:val="0"/>
                  <w:divBdr>
                    <w:top w:val="none" w:sz="0" w:space="0" w:color="auto"/>
                    <w:left w:val="none" w:sz="0" w:space="0" w:color="auto"/>
                    <w:bottom w:val="none" w:sz="0" w:space="0" w:color="auto"/>
                    <w:right w:val="none" w:sz="0" w:space="0" w:color="auto"/>
                  </w:divBdr>
                  <w:divsChild>
                    <w:div w:id="1154837734">
                      <w:marLeft w:val="0"/>
                      <w:marRight w:val="0"/>
                      <w:marTop w:val="0"/>
                      <w:marBottom w:val="0"/>
                      <w:divBdr>
                        <w:top w:val="none" w:sz="0" w:space="0" w:color="auto"/>
                        <w:left w:val="none" w:sz="0" w:space="0" w:color="auto"/>
                        <w:bottom w:val="none" w:sz="0" w:space="0" w:color="auto"/>
                        <w:right w:val="none" w:sz="0" w:space="0" w:color="auto"/>
                      </w:divBdr>
                    </w:div>
                  </w:divsChild>
                </w:div>
                <w:div w:id="1663654130">
                  <w:marLeft w:val="0"/>
                  <w:marRight w:val="0"/>
                  <w:marTop w:val="0"/>
                  <w:marBottom w:val="0"/>
                  <w:divBdr>
                    <w:top w:val="none" w:sz="0" w:space="0" w:color="auto"/>
                    <w:left w:val="none" w:sz="0" w:space="0" w:color="auto"/>
                    <w:bottom w:val="none" w:sz="0" w:space="0" w:color="auto"/>
                    <w:right w:val="none" w:sz="0" w:space="0" w:color="auto"/>
                  </w:divBdr>
                  <w:divsChild>
                    <w:div w:id="852645353">
                      <w:marLeft w:val="0"/>
                      <w:marRight w:val="0"/>
                      <w:marTop w:val="0"/>
                      <w:marBottom w:val="0"/>
                      <w:divBdr>
                        <w:top w:val="none" w:sz="0" w:space="0" w:color="auto"/>
                        <w:left w:val="none" w:sz="0" w:space="0" w:color="auto"/>
                        <w:bottom w:val="none" w:sz="0" w:space="0" w:color="auto"/>
                        <w:right w:val="none" w:sz="0" w:space="0" w:color="auto"/>
                      </w:divBdr>
                    </w:div>
                  </w:divsChild>
                </w:div>
                <w:div w:id="1792551914">
                  <w:marLeft w:val="0"/>
                  <w:marRight w:val="0"/>
                  <w:marTop w:val="0"/>
                  <w:marBottom w:val="0"/>
                  <w:divBdr>
                    <w:top w:val="none" w:sz="0" w:space="0" w:color="auto"/>
                    <w:left w:val="none" w:sz="0" w:space="0" w:color="auto"/>
                    <w:bottom w:val="none" w:sz="0" w:space="0" w:color="auto"/>
                    <w:right w:val="none" w:sz="0" w:space="0" w:color="auto"/>
                  </w:divBdr>
                  <w:divsChild>
                    <w:div w:id="322508798">
                      <w:marLeft w:val="0"/>
                      <w:marRight w:val="0"/>
                      <w:marTop w:val="0"/>
                      <w:marBottom w:val="0"/>
                      <w:divBdr>
                        <w:top w:val="none" w:sz="0" w:space="0" w:color="auto"/>
                        <w:left w:val="none" w:sz="0" w:space="0" w:color="auto"/>
                        <w:bottom w:val="none" w:sz="0" w:space="0" w:color="auto"/>
                        <w:right w:val="none" w:sz="0" w:space="0" w:color="auto"/>
                      </w:divBdr>
                    </w:div>
                  </w:divsChild>
                </w:div>
                <w:div w:id="1854997735">
                  <w:marLeft w:val="0"/>
                  <w:marRight w:val="0"/>
                  <w:marTop w:val="0"/>
                  <w:marBottom w:val="0"/>
                  <w:divBdr>
                    <w:top w:val="none" w:sz="0" w:space="0" w:color="auto"/>
                    <w:left w:val="none" w:sz="0" w:space="0" w:color="auto"/>
                    <w:bottom w:val="none" w:sz="0" w:space="0" w:color="auto"/>
                    <w:right w:val="none" w:sz="0" w:space="0" w:color="auto"/>
                  </w:divBdr>
                  <w:divsChild>
                    <w:div w:id="1965305312">
                      <w:marLeft w:val="0"/>
                      <w:marRight w:val="0"/>
                      <w:marTop w:val="0"/>
                      <w:marBottom w:val="0"/>
                      <w:divBdr>
                        <w:top w:val="none" w:sz="0" w:space="0" w:color="auto"/>
                        <w:left w:val="none" w:sz="0" w:space="0" w:color="auto"/>
                        <w:bottom w:val="none" w:sz="0" w:space="0" w:color="auto"/>
                        <w:right w:val="none" w:sz="0" w:space="0" w:color="auto"/>
                      </w:divBdr>
                    </w:div>
                  </w:divsChild>
                </w:div>
                <w:div w:id="1858541381">
                  <w:marLeft w:val="0"/>
                  <w:marRight w:val="0"/>
                  <w:marTop w:val="0"/>
                  <w:marBottom w:val="0"/>
                  <w:divBdr>
                    <w:top w:val="none" w:sz="0" w:space="0" w:color="auto"/>
                    <w:left w:val="none" w:sz="0" w:space="0" w:color="auto"/>
                    <w:bottom w:val="none" w:sz="0" w:space="0" w:color="auto"/>
                    <w:right w:val="none" w:sz="0" w:space="0" w:color="auto"/>
                  </w:divBdr>
                  <w:divsChild>
                    <w:div w:id="238642579">
                      <w:marLeft w:val="0"/>
                      <w:marRight w:val="0"/>
                      <w:marTop w:val="0"/>
                      <w:marBottom w:val="0"/>
                      <w:divBdr>
                        <w:top w:val="none" w:sz="0" w:space="0" w:color="auto"/>
                        <w:left w:val="none" w:sz="0" w:space="0" w:color="auto"/>
                        <w:bottom w:val="none" w:sz="0" w:space="0" w:color="auto"/>
                        <w:right w:val="none" w:sz="0" w:space="0" w:color="auto"/>
                      </w:divBdr>
                    </w:div>
                  </w:divsChild>
                </w:div>
                <w:div w:id="2020889664">
                  <w:marLeft w:val="0"/>
                  <w:marRight w:val="0"/>
                  <w:marTop w:val="0"/>
                  <w:marBottom w:val="0"/>
                  <w:divBdr>
                    <w:top w:val="none" w:sz="0" w:space="0" w:color="auto"/>
                    <w:left w:val="none" w:sz="0" w:space="0" w:color="auto"/>
                    <w:bottom w:val="none" w:sz="0" w:space="0" w:color="auto"/>
                    <w:right w:val="none" w:sz="0" w:space="0" w:color="auto"/>
                  </w:divBdr>
                  <w:divsChild>
                    <w:div w:id="11574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6149">
          <w:marLeft w:val="0"/>
          <w:marRight w:val="0"/>
          <w:marTop w:val="0"/>
          <w:marBottom w:val="0"/>
          <w:divBdr>
            <w:top w:val="none" w:sz="0" w:space="0" w:color="auto"/>
            <w:left w:val="none" w:sz="0" w:space="0" w:color="auto"/>
            <w:bottom w:val="none" w:sz="0" w:space="0" w:color="auto"/>
            <w:right w:val="none" w:sz="0" w:space="0" w:color="auto"/>
          </w:divBdr>
        </w:div>
        <w:div w:id="1366128258">
          <w:marLeft w:val="0"/>
          <w:marRight w:val="0"/>
          <w:marTop w:val="0"/>
          <w:marBottom w:val="0"/>
          <w:divBdr>
            <w:top w:val="none" w:sz="0" w:space="0" w:color="auto"/>
            <w:left w:val="none" w:sz="0" w:space="0" w:color="auto"/>
            <w:bottom w:val="none" w:sz="0" w:space="0" w:color="auto"/>
            <w:right w:val="none" w:sz="0" w:space="0" w:color="auto"/>
          </w:divBdr>
          <w:divsChild>
            <w:div w:id="273485216">
              <w:marLeft w:val="-75"/>
              <w:marRight w:val="0"/>
              <w:marTop w:val="30"/>
              <w:marBottom w:val="30"/>
              <w:divBdr>
                <w:top w:val="none" w:sz="0" w:space="0" w:color="auto"/>
                <w:left w:val="none" w:sz="0" w:space="0" w:color="auto"/>
                <w:bottom w:val="none" w:sz="0" w:space="0" w:color="auto"/>
                <w:right w:val="none" w:sz="0" w:space="0" w:color="auto"/>
              </w:divBdr>
              <w:divsChild>
                <w:div w:id="179396253">
                  <w:marLeft w:val="0"/>
                  <w:marRight w:val="0"/>
                  <w:marTop w:val="0"/>
                  <w:marBottom w:val="0"/>
                  <w:divBdr>
                    <w:top w:val="none" w:sz="0" w:space="0" w:color="auto"/>
                    <w:left w:val="none" w:sz="0" w:space="0" w:color="auto"/>
                    <w:bottom w:val="none" w:sz="0" w:space="0" w:color="auto"/>
                    <w:right w:val="none" w:sz="0" w:space="0" w:color="auto"/>
                  </w:divBdr>
                  <w:divsChild>
                    <w:div w:id="356810134">
                      <w:marLeft w:val="0"/>
                      <w:marRight w:val="0"/>
                      <w:marTop w:val="0"/>
                      <w:marBottom w:val="0"/>
                      <w:divBdr>
                        <w:top w:val="none" w:sz="0" w:space="0" w:color="auto"/>
                        <w:left w:val="none" w:sz="0" w:space="0" w:color="auto"/>
                        <w:bottom w:val="none" w:sz="0" w:space="0" w:color="auto"/>
                        <w:right w:val="none" w:sz="0" w:space="0" w:color="auto"/>
                      </w:divBdr>
                    </w:div>
                    <w:div w:id="501819177">
                      <w:marLeft w:val="0"/>
                      <w:marRight w:val="0"/>
                      <w:marTop w:val="0"/>
                      <w:marBottom w:val="0"/>
                      <w:divBdr>
                        <w:top w:val="none" w:sz="0" w:space="0" w:color="auto"/>
                        <w:left w:val="none" w:sz="0" w:space="0" w:color="auto"/>
                        <w:bottom w:val="none" w:sz="0" w:space="0" w:color="auto"/>
                        <w:right w:val="none" w:sz="0" w:space="0" w:color="auto"/>
                      </w:divBdr>
                    </w:div>
                    <w:div w:id="511260659">
                      <w:marLeft w:val="0"/>
                      <w:marRight w:val="0"/>
                      <w:marTop w:val="0"/>
                      <w:marBottom w:val="0"/>
                      <w:divBdr>
                        <w:top w:val="none" w:sz="0" w:space="0" w:color="auto"/>
                        <w:left w:val="none" w:sz="0" w:space="0" w:color="auto"/>
                        <w:bottom w:val="none" w:sz="0" w:space="0" w:color="auto"/>
                        <w:right w:val="none" w:sz="0" w:space="0" w:color="auto"/>
                      </w:divBdr>
                    </w:div>
                    <w:div w:id="950473755">
                      <w:marLeft w:val="0"/>
                      <w:marRight w:val="0"/>
                      <w:marTop w:val="0"/>
                      <w:marBottom w:val="0"/>
                      <w:divBdr>
                        <w:top w:val="none" w:sz="0" w:space="0" w:color="auto"/>
                        <w:left w:val="none" w:sz="0" w:space="0" w:color="auto"/>
                        <w:bottom w:val="none" w:sz="0" w:space="0" w:color="auto"/>
                        <w:right w:val="none" w:sz="0" w:space="0" w:color="auto"/>
                      </w:divBdr>
                    </w:div>
                    <w:div w:id="1212038049">
                      <w:marLeft w:val="0"/>
                      <w:marRight w:val="0"/>
                      <w:marTop w:val="0"/>
                      <w:marBottom w:val="0"/>
                      <w:divBdr>
                        <w:top w:val="none" w:sz="0" w:space="0" w:color="auto"/>
                        <w:left w:val="none" w:sz="0" w:space="0" w:color="auto"/>
                        <w:bottom w:val="none" w:sz="0" w:space="0" w:color="auto"/>
                        <w:right w:val="none" w:sz="0" w:space="0" w:color="auto"/>
                      </w:divBdr>
                    </w:div>
                    <w:div w:id="1627006220">
                      <w:marLeft w:val="0"/>
                      <w:marRight w:val="0"/>
                      <w:marTop w:val="0"/>
                      <w:marBottom w:val="0"/>
                      <w:divBdr>
                        <w:top w:val="none" w:sz="0" w:space="0" w:color="auto"/>
                        <w:left w:val="none" w:sz="0" w:space="0" w:color="auto"/>
                        <w:bottom w:val="none" w:sz="0" w:space="0" w:color="auto"/>
                        <w:right w:val="none" w:sz="0" w:space="0" w:color="auto"/>
                      </w:divBdr>
                    </w:div>
                    <w:div w:id="1887401932">
                      <w:marLeft w:val="0"/>
                      <w:marRight w:val="0"/>
                      <w:marTop w:val="0"/>
                      <w:marBottom w:val="0"/>
                      <w:divBdr>
                        <w:top w:val="none" w:sz="0" w:space="0" w:color="auto"/>
                        <w:left w:val="none" w:sz="0" w:space="0" w:color="auto"/>
                        <w:bottom w:val="none" w:sz="0" w:space="0" w:color="auto"/>
                        <w:right w:val="none" w:sz="0" w:space="0" w:color="auto"/>
                      </w:divBdr>
                    </w:div>
                    <w:div w:id="2037996165">
                      <w:marLeft w:val="0"/>
                      <w:marRight w:val="0"/>
                      <w:marTop w:val="0"/>
                      <w:marBottom w:val="0"/>
                      <w:divBdr>
                        <w:top w:val="none" w:sz="0" w:space="0" w:color="auto"/>
                        <w:left w:val="none" w:sz="0" w:space="0" w:color="auto"/>
                        <w:bottom w:val="none" w:sz="0" w:space="0" w:color="auto"/>
                        <w:right w:val="none" w:sz="0" w:space="0" w:color="auto"/>
                      </w:divBdr>
                    </w:div>
                  </w:divsChild>
                </w:div>
                <w:div w:id="275985629">
                  <w:marLeft w:val="0"/>
                  <w:marRight w:val="0"/>
                  <w:marTop w:val="0"/>
                  <w:marBottom w:val="0"/>
                  <w:divBdr>
                    <w:top w:val="none" w:sz="0" w:space="0" w:color="auto"/>
                    <w:left w:val="none" w:sz="0" w:space="0" w:color="auto"/>
                    <w:bottom w:val="none" w:sz="0" w:space="0" w:color="auto"/>
                    <w:right w:val="none" w:sz="0" w:space="0" w:color="auto"/>
                  </w:divBdr>
                  <w:divsChild>
                    <w:div w:id="429619672">
                      <w:marLeft w:val="0"/>
                      <w:marRight w:val="0"/>
                      <w:marTop w:val="0"/>
                      <w:marBottom w:val="0"/>
                      <w:divBdr>
                        <w:top w:val="none" w:sz="0" w:space="0" w:color="auto"/>
                        <w:left w:val="none" w:sz="0" w:space="0" w:color="auto"/>
                        <w:bottom w:val="none" w:sz="0" w:space="0" w:color="auto"/>
                        <w:right w:val="none" w:sz="0" w:space="0" w:color="auto"/>
                      </w:divBdr>
                    </w:div>
                  </w:divsChild>
                </w:div>
                <w:div w:id="276183675">
                  <w:marLeft w:val="0"/>
                  <w:marRight w:val="0"/>
                  <w:marTop w:val="0"/>
                  <w:marBottom w:val="0"/>
                  <w:divBdr>
                    <w:top w:val="none" w:sz="0" w:space="0" w:color="auto"/>
                    <w:left w:val="none" w:sz="0" w:space="0" w:color="auto"/>
                    <w:bottom w:val="none" w:sz="0" w:space="0" w:color="auto"/>
                    <w:right w:val="none" w:sz="0" w:space="0" w:color="auto"/>
                  </w:divBdr>
                  <w:divsChild>
                    <w:div w:id="189684366">
                      <w:marLeft w:val="0"/>
                      <w:marRight w:val="0"/>
                      <w:marTop w:val="0"/>
                      <w:marBottom w:val="0"/>
                      <w:divBdr>
                        <w:top w:val="none" w:sz="0" w:space="0" w:color="auto"/>
                        <w:left w:val="none" w:sz="0" w:space="0" w:color="auto"/>
                        <w:bottom w:val="none" w:sz="0" w:space="0" w:color="auto"/>
                        <w:right w:val="none" w:sz="0" w:space="0" w:color="auto"/>
                      </w:divBdr>
                    </w:div>
                    <w:div w:id="313410563">
                      <w:marLeft w:val="0"/>
                      <w:marRight w:val="0"/>
                      <w:marTop w:val="0"/>
                      <w:marBottom w:val="0"/>
                      <w:divBdr>
                        <w:top w:val="none" w:sz="0" w:space="0" w:color="auto"/>
                        <w:left w:val="none" w:sz="0" w:space="0" w:color="auto"/>
                        <w:bottom w:val="none" w:sz="0" w:space="0" w:color="auto"/>
                        <w:right w:val="none" w:sz="0" w:space="0" w:color="auto"/>
                      </w:divBdr>
                    </w:div>
                    <w:div w:id="433282777">
                      <w:marLeft w:val="0"/>
                      <w:marRight w:val="0"/>
                      <w:marTop w:val="0"/>
                      <w:marBottom w:val="0"/>
                      <w:divBdr>
                        <w:top w:val="none" w:sz="0" w:space="0" w:color="auto"/>
                        <w:left w:val="none" w:sz="0" w:space="0" w:color="auto"/>
                        <w:bottom w:val="none" w:sz="0" w:space="0" w:color="auto"/>
                        <w:right w:val="none" w:sz="0" w:space="0" w:color="auto"/>
                      </w:divBdr>
                    </w:div>
                    <w:div w:id="583414397">
                      <w:marLeft w:val="0"/>
                      <w:marRight w:val="0"/>
                      <w:marTop w:val="0"/>
                      <w:marBottom w:val="0"/>
                      <w:divBdr>
                        <w:top w:val="none" w:sz="0" w:space="0" w:color="auto"/>
                        <w:left w:val="none" w:sz="0" w:space="0" w:color="auto"/>
                        <w:bottom w:val="none" w:sz="0" w:space="0" w:color="auto"/>
                        <w:right w:val="none" w:sz="0" w:space="0" w:color="auto"/>
                      </w:divBdr>
                    </w:div>
                    <w:div w:id="790436630">
                      <w:marLeft w:val="0"/>
                      <w:marRight w:val="0"/>
                      <w:marTop w:val="0"/>
                      <w:marBottom w:val="0"/>
                      <w:divBdr>
                        <w:top w:val="none" w:sz="0" w:space="0" w:color="auto"/>
                        <w:left w:val="none" w:sz="0" w:space="0" w:color="auto"/>
                        <w:bottom w:val="none" w:sz="0" w:space="0" w:color="auto"/>
                        <w:right w:val="none" w:sz="0" w:space="0" w:color="auto"/>
                      </w:divBdr>
                    </w:div>
                    <w:div w:id="936016637">
                      <w:marLeft w:val="0"/>
                      <w:marRight w:val="0"/>
                      <w:marTop w:val="0"/>
                      <w:marBottom w:val="0"/>
                      <w:divBdr>
                        <w:top w:val="none" w:sz="0" w:space="0" w:color="auto"/>
                        <w:left w:val="none" w:sz="0" w:space="0" w:color="auto"/>
                        <w:bottom w:val="none" w:sz="0" w:space="0" w:color="auto"/>
                        <w:right w:val="none" w:sz="0" w:space="0" w:color="auto"/>
                      </w:divBdr>
                    </w:div>
                    <w:div w:id="1066418129">
                      <w:marLeft w:val="0"/>
                      <w:marRight w:val="0"/>
                      <w:marTop w:val="0"/>
                      <w:marBottom w:val="0"/>
                      <w:divBdr>
                        <w:top w:val="none" w:sz="0" w:space="0" w:color="auto"/>
                        <w:left w:val="none" w:sz="0" w:space="0" w:color="auto"/>
                        <w:bottom w:val="none" w:sz="0" w:space="0" w:color="auto"/>
                        <w:right w:val="none" w:sz="0" w:space="0" w:color="auto"/>
                      </w:divBdr>
                    </w:div>
                    <w:div w:id="1084255497">
                      <w:marLeft w:val="0"/>
                      <w:marRight w:val="0"/>
                      <w:marTop w:val="0"/>
                      <w:marBottom w:val="0"/>
                      <w:divBdr>
                        <w:top w:val="none" w:sz="0" w:space="0" w:color="auto"/>
                        <w:left w:val="none" w:sz="0" w:space="0" w:color="auto"/>
                        <w:bottom w:val="none" w:sz="0" w:space="0" w:color="auto"/>
                        <w:right w:val="none" w:sz="0" w:space="0" w:color="auto"/>
                      </w:divBdr>
                    </w:div>
                    <w:div w:id="1397970788">
                      <w:marLeft w:val="0"/>
                      <w:marRight w:val="0"/>
                      <w:marTop w:val="0"/>
                      <w:marBottom w:val="0"/>
                      <w:divBdr>
                        <w:top w:val="none" w:sz="0" w:space="0" w:color="auto"/>
                        <w:left w:val="none" w:sz="0" w:space="0" w:color="auto"/>
                        <w:bottom w:val="none" w:sz="0" w:space="0" w:color="auto"/>
                        <w:right w:val="none" w:sz="0" w:space="0" w:color="auto"/>
                      </w:divBdr>
                    </w:div>
                    <w:div w:id="1691756557">
                      <w:marLeft w:val="0"/>
                      <w:marRight w:val="0"/>
                      <w:marTop w:val="0"/>
                      <w:marBottom w:val="0"/>
                      <w:divBdr>
                        <w:top w:val="none" w:sz="0" w:space="0" w:color="auto"/>
                        <w:left w:val="none" w:sz="0" w:space="0" w:color="auto"/>
                        <w:bottom w:val="none" w:sz="0" w:space="0" w:color="auto"/>
                        <w:right w:val="none" w:sz="0" w:space="0" w:color="auto"/>
                      </w:divBdr>
                    </w:div>
                    <w:div w:id="2016809113">
                      <w:marLeft w:val="0"/>
                      <w:marRight w:val="0"/>
                      <w:marTop w:val="0"/>
                      <w:marBottom w:val="0"/>
                      <w:divBdr>
                        <w:top w:val="none" w:sz="0" w:space="0" w:color="auto"/>
                        <w:left w:val="none" w:sz="0" w:space="0" w:color="auto"/>
                        <w:bottom w:val="none" w:sz="0" w:space="0" w:color="auto"/>
                        <w:right w:val="none" w:sz="0" w:space="0" w:color="auto"/>
                      </w:divBdr>
                    </w:div>
                  </w:divsChild>
                </w:div>
                <w:div w:id="372579467">
                  <w:marLeft w:val="0"/>
                  <w:marRight w:val="0"/>
                  <w:marTop w:val="0"/>
                  <w:marBottom w:val="0"/>
                  <w:divBdr>
                    <w:top w:val="none" w:sz="0" w:space="0" w:color="auto"/>
                    <w:left w:val="none" w:sz="0" w:space="0" w:color="auto"/>
                    <w:bottom w:val="none" w:sz="0" w:space="0" w:color="auto"/>
                    <w:right w:val="none" w:sz="0" w:space="0" w:color="auto"/>
                  </w:divBdr>
                  <w:divsChild>
                    <w:div w:id="83108857">
                      <w:marLeft w:val="0"/>
                      <w:marRight w:val="0"/>
                      <w:marTop w:val="0"/>
                      <w:marBottom w:val="0"/>
                      <w:divBdr>
                        <w:top w:val="none" w:sz="0" w:space="0" w:color="auto"/>
                        <w:left w:val="none" w:sz="0" w:space="0" w:color="auto"/>
                        <w:bottom w:val="none" w:sz="0" w:space="0" w:color="auto"/>
                        <w:right w:val="none" w:sz="0" w:space="0" w:color="auto"/>
                      </w:divBdr>
                    </w:div>
                    <w:div w:id="188877517">
                      <w:marLeft w:val="0"/>
                      <w:marRight w:val="0"/>
                      <w:marTop w:val="0"/>
                      <w:marBottom w:val="0"/>
                      <w:divBdr>
                        <w:top w:val="none" w:sz="0" w:space="0" w:color="auto"/>
                        <w:left w:val="none" w:sz="0" w:space="0" w:color="auto"/>
                        <w:bottom w:val="none" w:sz="0" w:space="0" w:color="auto"/>
                        <w:right w:val="none" w:sz="0" w:space="0" w:color="auto"/>
                      </w:divBdr>
                    </w:div>
                    <w:div w:id="203636940">
                      <w:marLeft w:val="0"/>
                      <w:marRight w:val="0"/>
                      <w:marTop w:val="0"/>
                      <w:marBottom w:val="0"/>
                      <w:divBdr>
                        <w:top w:val="none" w:sz="0" w:space="0" w:color="auto"/>
                        <w:left w:val="none" w:sz="0" w:space="0" w:color="auto"/>
                        <w:bottom w:val="none" w:sz="0" w:space="0" w:color="auto"/>
                        <w:right w:val="none" w:sz="0" w:space="0" w:color="auto"/>
                      </w:divBdr>
                    </w:div>
                    <w:div w:id="825318049">
                      <w:marLeft w:val="0"/>
                      <w:marRight w:val="0"/>
                      <w:marTop w:val="0"/>
                      <w:marBottom w:val="0"/>
                      <w:divBdr>
                        <w:top w:val="none" w:sz="0" w:space="0" w:color="auto"/>
                        <w:left w:val="none" w:sz="0" w:space="0" w:color="auto"/>
                        <w:bottom w:val="none" w:sz="0" w:space="0" w:color="auto"/>
                        <w:right w:val="none" w:sz="0" w:space="0" w:color="auto"/>
                      </w:divBdr>
                    </w:div>
                    <w:div w:id="1313830204">
                      <w:marLeft w:val="0"/>
                      <w:marRight w:val="0"/>
                      <w:marTop w:val="0"/>
                      <w:marBottom w:val="0"/>
                      <w:divBdr>
                        <w:top w:val="none" w:sz="0" w:space="0" w:color="auto"/>
                        <w:left w:val="none" w:sz="0" w:space="0" w:color="auto"/>
                        <w:bottom w:val="none" w:sz="0" w:space="0" w:color="auto"/>
                        <w:right w:val="none" w:sz="0" w:space="0" w:color="auto"/>
                      </w:divBdr>
                    </w:div>
                    <w:div w:id="1687828778">
                      <w:marLeft w:val="0"/>
                      <w:marRight w:val="0"/>
                      <w:marTop w:val="0"/>
                      <w:marBottom w:val="0"/>
                      <w:divBdr>
                        <w:top w:val="none" w:sz="0" w:space="0" w:color="auto"/>
                        <w:left w:val="none" w:sz="0" w:space="0" w:color="auto"/>
                        <w:bottom w:val="none" w:sz="0" w:space="0" w:color="auto"/>
                        <w:right w:val="none" w:sz="0" w:space="0" w:color="auto"/>
                      </w:divBdr>
                    </w:div>
                    <w:div w:id="1748305769">
                      <w:marLeft w:val="0"/>
                      <w:marRight w:val="0"/>
                      <w:marTop w:val="0"/>
                      <w:marBottom w:val="0"/>
                      <w:divBdr>
                        <w:top w:val="none" w:sz="0" w:space="0" w:color="auto"/>
                        <w:left w:val="none" w:sz="0" w:space="0" w:color="auto"/>
                        <w:bottom w:val="none" w:sz="0" w:space="0" w:color="auto"/>
                        <w:right w:val="none" w:sz="0" w:space="0" w:color="auto"/>
                      </w:divBdr>
                    </w:div>
                  </w:divsChild>
                </w:div>
                <w:div w:id="434637015">
                  <w:marLeft w:val="0"/>
                  <w:marRight w:val="0"/>
                  <w:marTop w:val="0"/>
                  <w:marBottom w:val="0"/>
                  <w:divBdr>
                    <w:top w:val="none" w:sz="0" w:space="0" w:color="auto"/>
                    <w:left w:val="none" w:sz="0" w:space="0" w:color="auto"/>
                    <w:bottom w:val="none" w:sz="0" w:space="0" w:color="auto"/>
                    <w:right w:val="none" w:sz="0" w:space="0" w:color="auto"/>
                  </w:divBdr>
                  <w:divsChild>
                    <w:div w:id="1365979190">
                      <w:marLeft w:val="0"/>
                      <w:marRight w:val="0"/>
                      <w:marTop w:val="0"/>
                      <w:marBottom w:val="0"/>
                      <w:divBdr>
                        <w:top w:val="none" w:sz="0" w:space="0" w:color="auto"/>
                        <w:left w:val="none" w:sz="0" w:space="0" w:color="auto"/>
                        <w:bottom w:val="none" w:sz="0" w:space="0" w:color="auto"/>
                        <w:right w:val="none" w:sz="0" w:space="0" w:color="auto"/>
                      </w:divBdr>
                    </w:div>
                  </w:divsChild>
                </w:div>
                <w:div w:id="582103210">
                  <w:marLeft w:val="0"/>
                  <w:marRight w:val="0"/>
                  <w:marTop w:val="0"/>
                  <w:marBottom w:val="0"/>
                  <w:divBdr>
                    <w:top w:val="none" w:sz="0" w:space="0" w:color="auto"/>
                    <w:left w:val="none" w:sz="0" w:space="0" w:color="auto"/>
                    <w:bottom w:val="none" w:sz="0" w:space="0" w:color="auto"/>
                    <w:right w:val="none" w:sz="0" w:space="0" w:color="auto"/>
                  </w:divBdr>
                  <w:divsChild>
                    <w:div w:id="34045208">
                      <w:marLeft w:val="0"/>
                      <w:marRight w:val="0"/>
                      <w:marTop w:val="0"/>
                      <w:marBottom w:val="0"/>
                      <w:divBdr>
                        <w:top w:val="none" w:sz="0" w:space="0" w:color="auto"/>
                        <w:left w:val="none" w:sz="0" w:space="0" w:color="auto"/>
                        <w:bottom w:val="none" w:sz="0" w:space="0" w:color="auto"/>
                        <w:right w:val="none" w:sz="0" w:space="0" w:color="auto"/>
                      </w:divBdr>
                    </w:div>
                    <w:div w:id="43529663">
                      <w:marLeft w:val="0"/>
                      <w:marRight w:val="0"/>
                      <w:marTop w:val="0"/>
                      <w:marBottom w:val="0"/>
                      <w:divBdr>
                        <w:top w:val="none" w:sz="0" w:space="0" w:color="auto"/>
                        <w:left w:val="none" w:sz="0" w:space="0" w:color="auto"/>
                        <w:bottom w:val="none" w:sz="0" w:space="0" w:color="auto"/>
                        <w:right w:val="none" w:sz="0" w:space="0" w:color="auto"/>
                      </w:divBdr>
                    </w:div>
                    <w:div w:id="117529797">
                      <w:marLeft w:val="0"/>
                      <w:marRight w:val="0"/>
                      <w:marTop w:val="0"/>
                      <w:marBottom w:val="0"/>
                      <w:divBdr>
                        <w:top w:val="none" w:sz="0" w:space="0" w:color="auto"/>
                        <w:left w:val="none" w:sz="0" w:space="0" w:color="auto"/>
                        <w:bottom w:val="none" w:sz="0" w:space="0" w:color="auto"/>
                        <w:right w:val="none" w:sz="0" w:space="0" w:color="auto"/>
                      </w:divBdr>
                    </w:div>
                    <w:div w:id="166529142">
                      <w:marLeft w:val="0"/>
                      <w:marRight w:val="0"/>
                      <w:marTop w:val="0"/>
                      <w:marBottom w:val="0"/>
                      <w:divBdr>
                        <w:top w:val="none" w:sz="0" w:space="0" w:color="auto"/>
                        <w:left w:val="none" w:sz="0" w:space="0" w:color="auto"/>
                        <w:bottom w:val="none" w:sz="0" w:space="0" w:color="auto"/>
                        <w:right w:val="none" w:sz="0" w:space="0" w:color="auto"/>
                      </w:divBdr>
                    </w:div>
                    <w:div w:id="216208602">
                      <w:marLeft w:val="0"/>
                      <w:marRight w:val="0"/>
                      <w:marTop w:val="0"/>
                      <w:marBottom w:val="0"/>
                      <w:divBdr>
                        <w:top w:val="none" w:sz="0" w:space="0" w:color="auto"/>
                        <w:left w:val="none" w:sz="0" w:space="0" w:color="auto"/>
                        <w:bottom w:val="none" w:sz="0" w:space="0" w:color="auto"/>
                        <w:right w:val="none" w:sz="0" w:space="0" w:color="auto"/>
                      </w:divBdr>
                    </w:div>
                    <w:div w:id="247663344">
                      <w:marLeft w:val="0"/>
                      <w:marRight w:val="0"/>
                      <w:marTop w:val="0"/>
                      <w:marBottom w:val="0"/>
                      <w:divBdr>
                        <w:top w:val="none" w:sz="0" w:space="0" w:color="auto"/>
                        <w:left w:val="none" w:sz="0" w:space="0" w:color="auto"/>
                        <w:bottom w:val="none" w:sz="0" w:space="0" w:color="auto"/>
                        <w:right w:val="none" w:sz="0" w:space="0" w:color="auto"/>
                      </w:divBdr>
                    </w:div>
                    <w:div w:id="374622964">
                      <w:marLeft w:val="0"/>
                      <w:marRight w:val="0"/>
                      <w:marTop w:val="0"/>
                      <w:marBottom w:val="0"/>
                      <w:divBdr>
                        <w:top w:val="none" w:sz="0" w:space="0" w:color="auto"/>
                        <w:left w:val="none" w:sz="0" w:space="0" w:color="auto"/>
                        <w:bottom w:val="none" w:sz="0" w:space="0" w:color="auto"/>
                        <w:right w:val="none" w:sz="0" w:space="0" w:color="auto"/>
                      </w:divBdr>
                    </w:div>
                    <w:div w:id="414516714">
                      <w:marLeft w:val="0"/>
                      <w:marRight w:val="0"/>
                      <w:marTop w:val="0"/>
                      <w:marBottom w:val="0"/>
                      <w:divBdr>
                        <w:top w:val="none" w:sz="0" w:space="0" w:color="auto"/>
                        <w:left w:val="none" w:sz="0" w:space="0" w:color="auto"/>
                        <w:bottom w:val="none" w:sz="0" w:space="0" w:color="auto"/>
                        <w:right w:val="none" w:sz="0" w:space="0" w:color="auto"/>
                      </w:divBdr>
                    </w:div>
                    <w:div w:id="426115957">
                      <w:marLeft w:val="0"/>
                      <w:marRight w:val="0"/>
                      <w:marTop w:val="0"/>
                      <w:marBottom w:val="0"/>
                      <w:divBdr>
                        <w:top w:val="none" w:sz="0" w:space="0" w:color="auto"/>
                        <w:left w:val="none" w:sz="0" w:space="0" w:color="auto"/>
                        <w:bottom w:val="none" w:sz="0" w:space="0" w:color="auto"/>
                        <w:right w:val="none" w:sz="0" w:space="0" w:color="auto"/>
                      </w:divBdr>
                    </w:div>
                    <w:div w:id="538009637">
                      <w:marLeft w:val="0"/>
                      <w:marRight w:val="0"/>
                      <w:marTop w:val="0"/>
                      <w:marBottom w:val="0"/>
                      <w:divBdr>
                        <w:top w:val="none" w:sz="0" w:space="0" w:color="auto"/>
                        <w:left w:val="none" w:sz="0" w:space="0" w:color="auto"/>
                        <w:bottom w:val="none" w:sz="0" w:space="0" w:color="auto"/>
                        <w:right w:val="none" w:sz="0" w:space="0" w:color="auto"/>
                      </w:divBdr>
                    </w:div>
                    <w:div w:id="606276205">
                      <w:marLeft w:val="0"/>
                      <w:marRight w:val="0"/>
                      <w:marTop w:val="0"/>
                      <w:marBottom w:val="0"/>
                      <w:divBdr>
                        <w:top w:val="none" w:sz="0" w:space="0" w:color="auto"/>
                        <w:left w:val="none" w:sz="0" w:space="0" w:color="auto"/>
                        <w:bottom w:val="none" w:sz="0" w:space="0" w:color="auto"/>
                        <w:right w:val="none" w:sz="0" w:space="0" w:color="auto"/>
                      </w:divBdr>
                    </w:div>
                    <w:div w:id="607934375">
                      <w:marLeft w:val="0"/>
                      <w:marRight w:val="0"/>
                      <w:marTop w:val="0"/>
                      <w:marBottom w:val="0"/>
                      <w:divBdr>
                        <w:top w:val="none" w:sz="0" w:space="0" w:color="auto"/>
                        <w:left w:val="none" w:sz="0" w:space="0" w:color="auto"/>
                        <w:bottom w:val="none" w:sz="0" w:space="0" w:color="auto"/>
                        <w:right w:val="none" w:sz="0" w:space="0" w:color="auto"/>
                      </w:divBdr>
                    </w:div>
                    <w:div w:id="680401775">
                      <w:marLeft w:val="0"/>
                      <w:marRight w:val="0"/>
                      <w:marTop w:val="0"/>
                      <w:marBottom w:val="0"/>
                      <w:divBdr>
                        <w:top w:val="none" w:sz="0" w:space="0" w:color="auto"/>
                        <w:left w:val="none" w:sz="0" w:space="0" w:color="auto"/>
                        <w:bottom w:val="none" w:sz="0" w:space="0" w:color="auto"/>
                        <w:right w:val="none" w:sz="0" w:space="0" w:color="auto"/>
                      </w:divBdr>
                    </w:div>
                    <w:div w:id="690423102">
                      <w:marLeft w:val="0"/>
                      <w:marRight w:val="0"/>
                      <w:marTop w:val="0"/>
                      <w:marBottom w:val="0"/>
                      <w:divBdr>
                        <w:top w:val="none" w:sz="0" w:space="0" w:color="auto"/>
                        <w:left w:val="none" w:sz="0" w:space="0" w:color="auto"/>
                        <w:bottom w:val="none" w:sz="0" w:space="0" w:color="auto"/>
                        <w:right w:val="none" w:sz="0" w:space="0" w:color="auto"/>
                      </w:divBdr>
                    </w:div>
                    <w:div w:id="1403334696">
                      <w:marLeft w:val="0"/>
                      <w:marRight w:val="0"/>
                      <w:marTop w:val="0"/>
                      <w:marBottom w:val="0"/>
                      <w:divBdr>
                        <w:top w:val="none" w:sz="0" w:space="0" w:color="auto"/>
                        <w:left w:val="none" w:sz="0" w:space="0" w:color="auto"/>
                        <w:bottom w:val="none" w:sz="0" w:space="0" w:color="auto"/>
                        <w:right w:val="none" w:sz="0" w:space="0" w:color="auto"/>
                      </w:divBdr>
                    </w:div>
                    <w:div w:id="1444156675">
                      <w:marLeft w:val="0"/>
                      <w:marRight w:val="0"/>
                      <w:marTop w:val="0"/>
                      <w:marBottom w:val="0"/>
                      <w:divBdr>
                        <w:top w:val="none" w:sz="0" w:space="0" w:color="auto"/>
                        <w:left w:val="none" w:sz="0" w:space="0" w:color="auto"/>
                        <w:bottom w:val="none" w:sz="0" w:space="0" w:color="auto"/>
                        <w:right w:val="none" w:sz="0" w:space="0" w:color="auto"/>
                      </w:divBdr>
                    </w:div>
                    <w:div w:id="1488402860">
                      <w:marLeft w:val="0"/>
                      <w:marRight w:val="0"/>
                      <w:marTop w:val="0"/>
                      <w:marBottom w:val="0"/>
                      <w:divBdr>
                        <w:top w:val="none" w:sz="0" w:space="0" w:color="auto"/>
                        <w:left w:val="none" w:sz="0" w:space="0" w:color="auto"/>
                        <w:bottom w:val="none" w:sz="0" w:space="0" w:color="auto"/>
                        <w:right w:val="none" w:sz="0" w:space="0" w:color="auto"/>
                      </w:divBdr>
                    </w:div>
                    <w:div w:id="1525635835">
                      <w:marLeft w:val="0"/>
                      <w:marRight w:val="0"/>
                      <w:marTop w:val="0"/>
                      <w:marBottom w:val="0"/>
                      <w:divBdr>
                        <w:top w:val="none" w:sz="0" w:space="0" w:color="auto"/>
                        <w:left w:val="none" w:sz="0" w:space="0" w:color="auto"/>
                        <w:bottom w:val="none" w:sz="0" w:space="0" w:color="auto"/>
                        <w:right w:val="none" w:sz="0" w:space="0" w:color="auto"/>
                      </w:divBdr>
                    </w:div>
                    <w:div w:id="1550651533">
                      <w:marLeft w:val="0"/>
                      <w:marRight w:val="0"/>
                      <w:marTop w:val="0"/>
                      <w:marBottom w:val="0"/>
                      <w:divBdr>
                        <w:top w:val="none" w:sz="0" w:space="0" w:color="auto"/>
                        <w:left w:val="none" w:sz="0" w:space="0" w:color="auto"/>
                        <w:bottom w:val="none" w:sz="0" w:space="0" w:color="auto"/>
                        <w:right w:val="none" w:sz="0" w:space="0" w:color="auto"/>
                      </w:divBdr>
                    </w:div>
                    <w:div w:id="1733507403">
                      <w:marLeft w:val="0"/>
                      <w:marRight w:val="0"/>
                      <w:marTop w:val="0"/>
                      <w:marBottom w:val="0"/>
                      <w:divBdr>
                        <w:top w:val="none" w:sz="0" w:space="0" w:color="auto"/>
                        <w:left w:val="none" w:sz="0" w:space="0" w:color="auto"/>
                        <w:bottom w:val="none" w:sz="0" w:space="0" w:color="auto"/>
                        <w:right w:val="none" w:sz="0" w:space="0" w:color="auto"/>
                      </w:divBdr>
                    </w:div>
                    <w:div w:id="1836023476">
                      <w:marLeft w:val="0"/>
                      <w:marRight w:val="0"/>
                      <w:marTop w:val="0"/>
                      <w:marBottom w:val="0"/>
                      <w:divBdr>
                        <w:top w:val="none" w:sz="0" w:space="0" w:color="auto"/>
                        <w:left w:val="none" w:sz="0" w:space="0" w:color="auto"/>
                        <w:bottom w:val="none" w:sz="0" w:space="0" w:color="auto"/>
                        <w:right w:val="none" w:sz="0" w:space="0" w:color="auto"/>
                      </w:divBdr>
                    </w:div>
                    <w:div w:id="1870096245">
                      <w:marLeft w:val="0"/>
                      <w:marRight w:val="0"/>
                      <w:marTop w:val="0"/>
                      <w:marBottom w:val="0"/>
                      <w:divBdr>
                        <w:top w:val="none" w:sz="0" w:space="0" w:color="auto"/>
                        <w:left w:val="none" w:sz="0" w:space="0" w:color="auto"/>
                        <w:bottom w:val="none" w:sz="0" w:space="0" w:color="auto"/>
                        <w:right w:val="none" w:sz="0" w:space="0" w:color="auto"/>
                      </w:divBdr>
                    </w:div>
                    <w:div w:id="2056805560">
                      <w:marLeft w:val="0"/>
                      <w:marRight w:val="0"/>
                      <w:marTop w:val="0"/>
                      <w:marBottom w:val="0"/>
                      <w:divBdr>
                        <w:top w:val="none" w:sz="0" w:space="0" w:color="auto"/>
                        <w:left w:val="none" w:sz="0" w:space="0" w:color="auto"/>
                        <w:bottom w:val="none" w:sz="0" w:space="0" w:color="auto"/>
                        <w:right w:val="none" w:sz="0" w:space="0" w:color="auto"/>
                      </w:divBdr>
                    </w:div>
                  </w:divsChild>
                </w:div>
                <w:div w:id="647587781">
                  <w:marLeft w:val="0"/>
                  <w:marRight w:val="0"/>
                  <w:marTop w:val="0"/>
                  <w:marBottom w:val="0"/>
                  <w:divBdr>
                    <w:top w:val="none" w:sz="0" w:space="0" w:color="auto"/>
                    <w:left w:val="none" w:sz="0" w:space="0" w:color="auto"/>
                    <w:bottom w:val="none" w:sz="0" w:space="0" w:color="auto"/>
                    <w:right w:val="none" w:sz="0" w:space="0" w:color="auto"/>
                  </w:divBdr>
                  <w:divsChild>
                    <w:div w:id="192576299">
                      <w:marLeft w:val="0"/>
                      <w:marRight w:val="0"/>
                      <w:marTop w:val="0"/>
                      <w:marBottom w:val="0"/>
                      <w:divBdr>
                        <w:top w:val="none" w:sz="0" w:space="0" w:color="auto"/>
                        <w:left w:val="none" w:sz="0" w:space="0" w:color="auto"/>
                        <w:bottom w:val="none" w:sz="0" w:space="0" w:color="auto"/>
                        <w:right w:val="none" w:sz="0" w:space="0" w:color="auto"/>
                      </w:divBdr>
                    </w:div>
                    <w:div w:id="527107600">
                      <w:marLeft w:val="0"/>
                      <w:marRight w:val="0"/>
                      <w:marTop w:val="0"/>
                      <w:marBottom w:val="0"/>
                      <w:divBdr>
                        <w:top w:val="none" w:sz="0" w:space="0" w:color="auto"/>
                        <w:left w:val="none" w:sz="0" w:space="0" w:color="auto"/>
                        <w:bottom w:val="none" w:sz="0" w:space="0" w:color="auto"/>
                        <w:right w:val="none" w:sz="0" w:space="0" w:color="auto"/>
                      </w:divBdr>
                    </w:div>
                    <w:div w:id="561790981">
                      <w:marLeft w:val="0"/>
                      <w:marRight w:val="0"/>
                      <w:marTop w:val="0"/>
                      <w:marBottom w:val="0"/>
                      <w:divBdr>
                        <w:top w:val="none" w:sz="0" w:space="0" w:color="auto"/>
                        <w:left w:val="none" w:sz="0" w:space="0" w:color="auto"/>
                        <w:bottom w:val="none" w:sz="0" w:space="0" w:color="auto"/>
                        <w:right w:val="none" w:sz="0" w:space="0" w:color="auto"/>
                      </w:divBdr>
                    </w:div>
                    <w:div w:id="578558421">
                      <w:marLeft w:val="0"/>
                      <w:marRight w:val="0"/>
                      <w:marTop w:val="0"/>
                      <w:marBottom w:val="0"/>
                      <w:divBdr>
                        <w:top w:val="none" w:sz="0" w:space="0" w:color="auto"/>
                        <w:left w:val="none" w:sz="0" w:space="0" w:color="auto"/>
                        <w:bottom w:val="none" w:sz="0" w:space="0" w:color="auto"/>
                        <w:right w:val="none" w:sz="0" w:space="0" w:color="auto"/>
                      </w:divBdr>
                    </w:div>
                    <w:div w:id="1137604450">
                      <w:marLeft w:val="0"/>
                      <w:marRight w:val="0"/>
                      <w:marTop w:val="0"/>
                      <w:marBottom w:val="0"/>
                      <w:divBdr>
                        <w:top w:val="none" w:sz="0" w:space="0" w:color="auto"/>
                        <w:left w:val="none" w:sz="0" w:space="0" w:color="auto"/>
                        <w:bottom w:val="none" w:sz="0" w:space="0" w:color="auto"/>
                        <w:right w:val="none" w:sz="0" w:space="0" w:color="auto"/>
                      </w:divBdr>
                    </w:div>
                    <w:div w:id="1916277932">
                      <w:marLeft w:val="0"/>
                      <w:marRight w:val="0"/>
                      <w:marTop w:val="0"/>
                      <w:marBottom w:val="0"/>
                      <w:divBdr>
                        <w:top w:val="none" w:sz="0" w:space="0" w:color="auto"/>
                        <w:left w:val="none" w:sz="0" w:space="0" w:color="auto"/>
                        <w:bottom w:val="none" w:sz="0" w:space="0" w:color="auto"/>
                        <w:right w:val="none" w:sz="0" w:space="0" w:color="auto"/>
                      </w:divBdr>
                    </w:div>
                  </w:divsChild>
                </w:div>
                <w:div w:id="841361615">
                  <w:marLeft w:val="0"/>
                  <w:marRight w:val="0"/>
                  <w:marTop w:val="0"/>
                  <w:marBottom w:val="0"/>
                  <w:divBdr>
                    <w:top w:val="none" w:sz="0" w:space="0" w:color="auto"/>
                    <w:left w:val="none" w:sz="0" w:space="0" w:color="auto"/>
                    <w:bottom w:val="none" w:sz="0" w:space="0" w:color="auto"/>
                    <w:right w:val="none" w:sz="0" w:space="0" w:color="auto"/>
                  </w:divBdr>
                  <w:divsChild>
                    <w:div w:id="467088152">
                      <w:marLeft w:val="0"/>
                      <w:marRight w:val="0"/>
                      <w:marTop w:val="0"/>
                      <w:marBottom w:val="0"/>
                      <w:divBdr>
                        <w:top w:val="none" w:sz="0" w:space="0" w:color="auto"/>
                        <w:left w:val="none" w:sz="0" w:space="0" w:color="auto"/>
                        <w:bottom w:val="none" w:sz="0" w:space="0" w:color="auto"/>
                        <w:right w:val="none" w:sz="0" w:space="0" w:color="auto"/>
                      </w:divBdr>
                    </w:div>
                    <w:div w:id="932710165">
                      <w:marLeft w:val="0"/>
                      <w:marRight w:val="0"/>
                      <w:marTop w:val="0"/>
                      <w:marBottom w:val="0"/>
                      <w:divBdr>
                        <w:top w:val="none" w:sz="0" w:space="0" w:color="auto"/>
                        <w:left w:val="none" w:sz="0" w:space="0" w:color="auto"/>
                        <w:bottom w:val="none" w:sz="0" w:space="0" w:color="auto"/>
                        <w:right w:val="none" w:sz="0" w:space="0" w:color="auto"/>
                      </w:divBdr>
                    </w:div>
                    <w:div w:id="1167283054">
                      <w:marLeft w:val="0"/>
                      <w:marRight w:val="0"/>
                      <w:marTop w:val="0"/>
                      <w:marBottom w:val="0"/>
                      <w:divBdr>
                        <w:top w:val="none" w:sz="0" w:space="0" w:color="auto"/>
                        <w:left w:val="none" w:sz="0" w:space="0" w:color="auto"/>
                        <w:bottom w:val="none" w:sz="0" w:space="0" w:color="auto"/>
                        <w:right w:val="none" w:sz="0" w:space="0" w:color="auto"/>
                      </w:divBdr>
                    </w:div>
                    <w:div w:id="1381325206">
                      <w:marLeft w:val="0"/>
                      <w:marRight w:val="0"/>
                      <w:marTop w:val="0"/>
                      <w:marBottom w:val="0"/>
                      <w:divBdr>
                        <w:top w:val="none" w:sz="0" w:space="0" w:color="auto"/>
                        <w:left w:val="none" w:sz="0" w:space="0" w:color="auto"/>
                        <w:bottom w:val="none" w:sz="0" w:space="0" w:color="auto"/>
                        <w:right w:val="none" w:sz="0" w:space="0" w:color="auto"/>
                      </w:divBdr>
                    </w:div>
                    <w:div w:id="1694918441">
                      <w:marLeft w:val="0"/>
                      <w:marRight w:val="0"/>
                      <w:marTop w:val="0"/>
                      <w:marBottom w:val="0"/>
                      <w:divBdr>
                        <w:top w:val="none" w:sz="0" w:space="0" w:color="auto"/>
                        <w:left w:val="none" w:sz="0" w:space="0" w:color="auto"/>
                        <w:bottom w:val="none" w:sz="0" w:space="0" w:color="auto"/>
                        <w:right w:val="none" w:sz="0" w:space="0" w:color="auto"/>
                      </w:divBdr>
                    </w:div>
                  </w:divsChild>
                </w:div>
                <w:div w:id="983899317">
                  <w:marLeft w:val="0"/>
                  <w:marRight w:val="0"/>
                  <w:marTop w:val="0"/>
                  <w:marBottom w:val="0"/>
                  <w:divBdr>
                    <w:top w:val="none" w:sz="0" w:space="0" w:color="auto"/>
                    <w:left w:val="none" w:sz="0" w:space="0" w:color="auto"/>
                    <w:bottom w:val="none" w:sz="0" w:space="0" w:color="auto"/>
                    <w:right w:val="none" w:sz="0" w:space="0" w:color="auto"/>
                  </w:divBdr>
                  <w:divsChild>
                    <w:div w:id="740173040">
                      <w:marLeft w:val="0"/>
                      <w:marRight w:val="0"/>
                      <w:marTop w:val="0"/>
                      <w:marBottom w:val="0"/>
                      <w:divBdr>
                        <w:top w:val="none" w:sz="0" w:space="0" w:color="auto"/>
                        <w:left w:val="none" w:sz="0" w:space="0" w:color="auto"/>
                        <w:bottom w:val="none" w:sz="0" w:space="0" w:color="auto"/>
                        <w:right w:val="none" w:sz="0" w:space="0" w:color="auto"/>
                      </w:divBdr>
                    </w:div>
                    <w:div w:id="745146657">
                      <w:marLeft w:val="0"/>
                      <w:marRight w:val="0"/>
                      <w:marTop w:val="0"/>
                      <w:marBottom w:val="0"/>
                      <w:divBdr>
                        <w:top w:val="none" w:sz="0" w:space="0" w:color="auto"/>
                        <w:left w:val="none" w:sz="0" w:space="0" w:color="auto"/>
                        <w:bottom w:val="none" w:sz="0" w:space="0" w:color="auto"/>
                        <w:right w:val="none" w:sz="0" w:space="0" w:color="auto"/>
                      </w:divBdr>
                    </w:div>
                    <w:div w:id="1047339989">
                      <w:marLeft w:val="0"/>
                      <w:marRight w:val="0"/>
                      <w:marTop w:val="0"/>
                      <w:marBottom w:val="0"/>
                      <w:divBdr>
                        <w:top w:val="none" w:sz="0" w:space="0" w:color="auto"/>
                        <w:left w:val="none" w:sz="0" w:space="0" w:color="auto"/>
                        <w:bottom w:val="none" w:sz="0" w:space="0" w:color="auto"/>
                        <w:right w:val="none" w:sz="0" w:space="0" w:color="auto"/>
                      </w:divBdr>
                    </w:div>
                    <w:div w:id="2037121692">
                      <w:marLeft w:val="0"/>
                      <w:marRight w:val="0"/>
                      <w:marTop w:val="0"/>
                      <w:marBottom w:val="0"/>
                      <w:divBdr>
                        <w:top w:val="none" w:sz="0" w:space="0" w:color="auto"/>
                        <w:left w:val="none" w:sz="0" w:space="0" w:color="auto"/>
                        <w:bottom w:val="none" w:sz="0" w:space="0" w:color="auto"/>
                        <w:right w:val="none" w:sz="0" w:space="0" w:color="auto"/>
                      </w:divBdr>
                    </w:div>
                    <w:div w:id="2099788187">
                      <w:marLeft w:val="0"/>
                      <w:marRight w:val="0"/>
                      <w:marTop w:val="0"/>
                      <w:marBottom w:val="0"/>
                      <w:divBdr>
                        <w:top w:val="none" w:sz="0" w:space="0" w:color="auto"/>
                        <w:left w:val="none" w:sz="0" w:space="0" w:color="auto"/>
                        <w:bottom w:val="none" w:sz="0" w:space="0" w:color="auto"/>
                        <w:right w:val="none" w:sz="0" w:space="0" w:color="auto"/>
                      </w:divBdr>
                    </w:div>
                  </w:divsChild>
                </w:div>
                <w:div w:id="1125271087">
                  <w:marLeft w:val="0"/>
                  <w:marRight w:val="0"/>
                  <w:marTop w:val="0"/>
                  <w:marBottom w:val="0"/>
                  <w:divBdr>
                    <w:top w:val="none" w:sz="0" w:space="0" w:color="auto"/>
                    <w:left w:val="none" w:sz="0" w:space="0" w:color="auto"/>
                    <w:bottom w:val="none" w:sz="0" w:space="0" w:color="auto"/>
                    <w:right w:val="none" w:sz="0" w:space="0" w:color="auto"/>
                  </w:divBdr>
                  <w:divsChild>
                    <w:div w:id="1481313596">
                      <w:marLeft w:val="0"/>
                      <w:marRight w:val="0"/>
                      <w:marTop w:val="0"/>
                      <w:marBottom w:val="0"/>
                      <w:divBdr>
                        <w:top w:val="none" w:sz="0" w:space="0" w:color="auto"/>
                        <w:left w:val="none" w:sz="0" w:space="0" w:color="auto"/>
                        <w:bottom w:val="none" w:sz="0" w:space="0" w:color="auto"/>
                        <w:right w:val="none" w:sz="0" w:space="0" w:color="auto"/>
                      </w:divBdr>
                    </w:div>
                  </w:divsChild>
                </w:div>
                <w:div w:id="1146512410">
                  <w:marLeft w:val="0"/>
                  <w:marRight w:val="0"/>
                  <w:marTop w:val="0"/>
                  <w:marBottom w:val="0"/>
                  <w:divBdr>
                    <w:top w:val="none" w:sz="0" w:space="0" w:color="auto"/>
                    <w:left w:val="none" w:sz="0" w:space="0" w:color="auto"/>
                    <w:bottom w:val="none" w:sz="0" w:space="0" w:color="auto"/>
                    <w:right w:val="none" w:sz="0" w:space="0" w:color="auto"/>
                  </w:divBdr>
                  <w:divsChild>
                    <w:div w:id="221648121">
                      <w:marLeft w:val="0"/>
                      <w:marRight w:val="0"/>
                      <w:marTop w:val="0"/>
                      <w:marBottom w:val="0"/>
                      <w:divBdr>
                        <w:top w:val="none" w:sz="0" w:space="0" w:color="auto"/>
                        <w:left w:val="none" w:sz="0" w:space="0" w:color="auto"/>
                        <w:bottom w:val="none" w:sz="0" w:space="0" w:color="auto"/>
                        <w:right w:val="none" w:sz="0" w:space="0" w:color="auto"/>
                      </w:divBdr>
                    </w:div>
                    <w:div w:id="273681383">
                      <w:marLeft w:val="0"/>
                      <w:marRight w:val="0"/>
                      <w:marTop w:val="0"/>
                      <w:marBottom w:val="0"/>
                      <w:divBdr>
                        <w:top w:val="none" w:sz="0" w:space="0" w:color="auto"/>
                        <w:left w:val="none" w:sz="0" w:space="0" w:color="auto"/>
                        <w:bottom w:val="none" w:sz="0" w:space="0" w:color="auto"/>
                        <w:right w:val="none" w:sz="0" w:space="0" w:color="auto"/>
                      </w:divBdr>
                    </w:div>
                    <w:div w:id="354426279">
                      <w:marLeft w:val="0"/>
                      <w:marRight w:val="0"/>
                      <w:marTop w:val="0"/>
                      <w:marBottom w:val="0"/>
                      <w:divBdr>
                        <w:top w:val="none" w:sz="0" w:space="0" w:color="auto"/>
                        <w:left w:val="none" w:sz="0" w:space="0" w:color="auto"/>
                        <w:bottom w:val="none" w:sz="0" w:space="0" w:color="auto"/>
                        <w:right w:val="none" w:sz="0" w:space="0" w:color="auto"/>
                      </w:divBdr>
                    </w:div>
                    <w:div w:id="457457786">
                      <w:marLeft w:val="0"/>
                      <w:marRight w:val="0"/>
                      <w:marTop w:val="0"/>
                      <w:marBottom w:val="0"/>
                      <w:divBdr>
                        <w:top w:val="none" w:sz="0" w:space="0" w:color="auto"/>
                        <w:left w:val="none" w:sz="0" w:space="0" w:color="auto"/>
                        <w:bottom w:val="none" w:sz="0" w:space="0" w:color="auto"/>
                        <w:right w:val="none" w:sz="0" w:space="0" w:color="auto"/>
                      </w:divBdr>
                    </w:div>
                    <w:div w:id="462697070">
                      <w:marLeft w:val="0"/>
                      <w:marRight w:val="0"/>
                      <w:marTop w:val="0"/>
                      <w:marBottom w:val="0"/>
                      <w:divBdr>
                        <w:top w:val="none" w:sz="0" w:space="0" w:color="auto"/>
                        <w:left w:val="none" w:sz="0" w:space="0" w:color="auto"/>
                        <w:bottom w:val="none" w:sz="0" w:space="0" w:color="auto"/>
                        <w:right w:val="none" w:sz="0" w:space="0" w:color="auto"/>
                      </w:divBdr>
                    </w:div>
                    <w:div w:id="470095989">
                      <w:marLeft w:val="0"/>
                      <w:marRight w:val="0"/>
                      <w:marTop w:val="0"/>
                      <w:marBottom w:val="0"/>
                      <w:divBdr>
                        <w:top w:val="none" w:sz="0" w:space="0" w:color="auto"/>
                        <w:left w:val="none" w:sz="0" w:space="0" w:color="auto"/>
                        <w:bottom w:val="none" w:sz="0" w:space="0" w:color="auto"/>
                        <w:right w:val="none" w:sz="0" w:space="0" w:color="auto"/>
                      </w:divBdr>
                    </w:div>
                    <w:div w:id="480392225">
                      <w:marLeft w:val="0"/>
                      <w:marRight w:val="0"/>
                      <w:marTop w:val="0"/>
                      <w:marBottom w:val="0"/>
                      <w:divBdr>
                        <w:top w:val="none" w:sz="0" w:space="0" w:color="auto"/>
                        <w:left w:val="none" w:sz="0" w:space="0" w:color="auto"/>
                        <w:bottom w:val="none" w:sz="0" w:space="0" w:color="auto"/>
                        <w:right w:val="none" w:sz="0" w:space="0" w:color="auto"/>
                      </w:divBdr>
                    </w:div>
                    <w:div w:id="552624245">
                      <w:marLeft w:val="0"/>
                      <w:marRight w:val="0"/>
                      <w:marTop w:val="0"/>
                      <w:marBottom w:val="0"/>
                      <w:divBdr>
                        <w:top w:val="none" w:sz="0" w:space="0" w:color="auto"/>
                        <w:left w:val="none" w:sz="0" w:space="0" w:color="auto"/>
                        <w:bottom w:val="none" w:sz="0" w:space="0" w:color="auto"/>
                        <w:right w:val="none" w:sz="0" w:space="0" w:color="auto"/>
                      </w:divBdr>
                    </w:div>
                    <w:div w:id="724110592">
                      <w:marLeft w:val="0"/>
                      <w:marRight w:val="0"/>
                      <w:marTop w:val="0"/>
                      <w:marBottom w:val="0"/>
                      <w:divBdr>
                        <w:top w:val="none" w:sz="0" w:space="0" w:color="auto"/>
                        <w:left w:val="none" w:sz="0" w:space="0" w:color="auto"/>
                        <w:bottom w:val="none" w:sz="0" w:space="0" w:color="auto"/>
                        <w:right w:val="none" w:sz="0" w:space="0" w:color="auto"/>
                      </w:divBdr>
                    </w:div>
                    <w:div w:id="857616469">
                      <w:marLeft w:val="0"/>
                      <w:marRight w:val="0"/>
                      <w:marTop w:val="0"/>
                      <w:marBottom w:val="0"/>
                      <w:divBdr>
                        <w:top w:val="none" w:sz="0" w:space="0" w:color="auto"/>
                        <w:left w:val="none" w:sz="0" w:space="0" w:color="auto"/>
                        <w:bottom w:val="none" w:sz="0" w:space="0" w:color="auto"/>
                        <w:right w:val="none" w:sz="0" w:space="0" w:color="auto"/>
                      </w:divBdr>
                    </w:div>
                    <w:div w:id="996573074">
                      <w:marLeft w:val="0"/>
                      <w:marRight w:val="0"/>
                      <w:marTop w:val="0"/>
                      <w:marBottom w:val="0"/>
                      <w:divBdr>
                        <w:top w:val="none" w:sz="0" w:space="0" w:color="auto"/>
                        <w:left w:val="none" w:sz="0" w:space="0" w:color="auto"/>
                        <w:bottom w:val="none" w:sz="0" w:space="0" w:color="auto"/>
                        <w:right w:val="none" w:sz="0" w:space="0" w:color="auto"/>
                      </w:divBdr>
                    </w:div>
                    <w:div w:id="1110901749">
                      <w:marLeft w:val="0"/>
                      <w:marRight w:val="0"/>
                      <w:marTop w:val="0"/>
                      <w:marBottom w:val="0"/>
                      <w:divBdr>
                        <w:top w:val="none" w:sz="0" w:space="0" w:color="auto"/>
                        <w:left w:val="none" w:sz="0" w:space="0" w:color="auto"/>
                        <w:bottom w:val="none" w:sz="0" w:space="0" w:color="auto"/>
                        <w:right w:val="none" w:sz="0" w:space="0" w:color="auto"/>
                      </w:divBdr>
                    </w:div>
                    <w:div w:id="1160346848">
                      <w:marLeft w:val="0"/>
                      <w:marRight w:val="0"/>
                      <w:marTop w:val="0"/>
                      <w:marBottom w:val="0"/>
                      <w:divBdr>
                        <w:top w:val="none" w:sz="0" w:space="0" w:color="auto"/>
                        <w:left w:val="none" w:sz="0" w:space="0" w:color="auto"/>
                        <w:bottom w:val="none" w:sz="0" w:space="0" w:color="auto"/>
                        <w:right w:val="none" w:sz="0" w:space="0" w:color="auto"/>
                      </w:divBdr>
                    </w:div>
                    <w:div w:id="1264923574">
                      <w:marLeft w:val="0"/>
                      <w:marRight w:val="0"/>
                      <w:marTop w:val="0"/>
                      <w:marBottom w:val="0"/>
                      <w:divBdr>
                        <w:top w:val="none" w:sz="0" w:space="0" w:color="auto"/>
                        <w:left w:val="none" w:sz="0" w:space="0" w:color="auto"/>
                        <w:bottom w:val="none" w:sz="0" w:space="0" w:color="auto"/>
                        <w:right w:val="none" w:sz="0" w:space="0" w:color="auto"/>
                      </w:divBdr>
                    </w:div>
                    <w:div w:id="1279335853">
                      <w:marLeft w:val="0"/>
                      <w:marRight w:val="0"/>
                      <w:marTop w:val="0"/>
                      <w:marBottom w:val="0"/>
                      <w:divBdr>
                        <w:top w:val="none" w:sz="0" w:space="0" w:color="auto"/>
                        <w:left w:val="none" w:sz="0" w:space="0" w:color="auto"/>
                        <w:bottom w:val="none" w:sz="0" w:space="0" w:color="auto"/>
                        <w:right w:val="none" w:sz="0" w:space="0" w:color="auto"/>
                      </w:divBdr>
                    </w:div>
                    <w:div w:id="1349716463">
                      <w:marLeft w:val="0"/>
                      <w:marRight w:val="0"/>
                      <w:marTop w:val="0"/>
                      <w:marBottom w:val="0"/>
                      <w:divBdr>
                        <w:top w:val="none" w:sz="0" w:space="0" w:color="auto"/>
                        <w:left w:val="none" w:sz="0" w:space="0" w:color="auto"/>
                        <w:bottom w:val="none" w:sz="0" w:space="0" w:color="auto"/>
                        <w:right w:val="none" w:sz="0" w:space="0" w:color="auto"/>
                      </w:divBdr>
                    </w:div>
                    <w:div w:id="1398436421">
                      <w:marLeft w:val="0"/>
                      <w:marRight w:val="0"/>
                      <w:marTop w:val="0"/>
                      <w:marBottom w:val="0"/>
                      <w:divBdr>
                        <w:top w:val="none" w:sz="0" w:space="0" w:color="auto"/>
                        <w:left w:val="none" w:sz="0" w:space="0" w:color="auto"/>
                        <w:bottom w:val="none" w:sz="0" w:space="0" w:color="auto"/>
                        <w:right w:val="none" w:sz="0" w:space="0" w:color="auto"/>
                      </w:divBdr>
                    </w:div>
                    <w:div w:id="1535458599">
                      <w:marLeft w:val="0"/>
                      <w:marRight w:val="0"/>
                      <w:marTop w:val="0"/>
                      <w:marBottom w:val="0"/>
                      <w:divBdr>
                        <w:top w:val="none" w:sz="0" w:space="0" w:color="auto"/>
                        <w:left w:val="none" w:sz="0" w:space="0" w:color="auto"/>
                        <w:bottom w:val="none" w:sz="0" w:space="0" w:color="auto"/>
                        <w:right w:val="none" w:sz="0" w:space="0" w:color="auto"/>
                      </w:divBdr>
                    </w:div>
                    <w:div w:id="1565067956">
                      <w:marLeft w:val="0"/>
                      <w:marRight w:val="0"/>
                      <w:marTop w:val="0"/>
                      <w:marBottom w:val="0"/>
                      <w:divBdr>
                        <w:top w:val="none" w:sz="0" w:space="0" w:color="auto"/>
                        <w:left w:val="none" w:sz="0" w:space="0" w:color="auto"/>
                        <w:bottom w:val="none" w:sz="0" w:space="0" w:color="auto"/>
                        <w:right w:val="none" w:sz="0" w:space="0" w:color="auto"/>
                      </w:divBdr>
                    </w:div>
                    <w:div w:id="1937786550">
                      <w:marLeft w:val="0"/>
                      <w:marRight w:val="0"/>
                      <w:marTop w:val="0"/>
                      <w:marBottom w:val="0"/>
                      <w:divBdr>
                        <w:top w:val="none" w:sz="0" w:space="0" w:color="auto"/>
                        <w:left w:val="none" w:sz="0" w:space="0" w:color="auto"/>
                        <w:bottom w:val="none" w:sz="0" w:space="0" w:color="auto"/>
                        <w:right w:val="none" w:sz="0" w:space="0" w:color="auto"/>
                      </w:divBdr>
                    </w:div>
                    <w:div w:id="2027319945">
                      <w:marLeft w:val="0"/>
                      <w:marRight w:val="0"/>
                      <w:marTop w:val="0"/>
                      <w:marBottom w:val="0"/>
                      <w:divBdr>
                        <w:top w:val="none" w:sz="0" w:space="0" w:color="auto"/>
                        <w:left w:val="none" w:sz="0" w:space="0" w:color="auto"/>
                        <w:bottom w:val="none" w:sz="0" w:space="0" w:color="auto"/>
                        <w:right w:val="none" w:sz="0" w:space="0" w:color="auto"/>
                      </w:divBdr>
                    </w:div>
                  </w:divsChild>
                </w:div>
                <w:div w:id="1149516340">
                  <w:marLeft w:val="0"/>
                  <w:marRight w:val="0"/>
                  <w:marTop w:val="0"/>
                  <w:marBottom w:val="0"/>
                  <w:divBdr>
                    <w:top w:val="none" w:sz="0" w:space="0" w:color="auto"/>
                    <w:left w:val="none" w:sz="0" w:space="0" w:color="auto"/>
                    <w:bottom w:val="none" w:sz="0" w:space="0" w:color="auto"/>
                    <w:right w:val="none" w:sz="0" w:space="0" w:color="auto"/>
                  </w:divBdr>
                  <w:divsChild>
                    <w:div w:id="653142147">
                      <w:marLeft w:val="0"/>
                      <w:marRight w:val="0"/>
                      <w:marTop w:val="0"/>
                      <w:marBottom w:val="0"/>
                      <w:divBdr>
                        <w:top w:val="none" w:sz="0" w:space="0" w:color="auto"/>
                        <w:left w:val="none" w:sz="0" w:space="0" w:color="auto"/>
                        <w:bottom w:val="none" w:sz="0" w:space="0" w:color="auto"/>
                        <w:right w:val="none" w:sz="0" w:space="0" w:color="auto"/>
                      </w:divBdr>
                    </w:div>
                  </w:divsChild>
                </w:div>
                <w:div w:id="1359429715">
                  <w:marLeft w:val="0"/>
                  <w:marRight w:val="0"/>
                  <w:marTop w:val="0"/>
                  <w:marBottom w:val="0"/>
                  <w:divBdr>
                    <w:top w:val="none" w:sz="0" w:space="0" w:color="auto"/>
                    <w:left w:val="none" w:sz="0" w:space="0" w:color="auto"/>
                    <w:bottom w:val="none" w:sz="0" w:space="0" w:color="auto"/>
                    <w:right w:val="none" w:sz="0" w:space="0" w:color="auto"/>
                  </w:divBdr>
                  <w:divsChild>
                    <w:div w:id="694308505">
                      <w:marLeft w:val="0"/>
                      <w:marRight w:val="0"/>
                      <w:marTop w:val="0"/>
                      <w:marBottom w:val="0"/>
                      <w:divBdr>
                        <w:top w:val="none" w:sz="0" w:space="0" w:color="auto"/>
                        <w:left w:val="none" w:sz="0" w:space="0" w:color="auto"/>
                        <w:bottom w:val="none" w:sz="0" w:space="0" w:color="auto"/>
                        <w:right w:val="none" w:sz="0" w:space="0" w:color="auto"/>
                      </w:divBdr>
                    </w:div>
                  </w:divsChild>
                </w:div>
                <w:div w:id="1410035522">
                  <w:marLeft w:val="0"/>
                  <w:marRight w:val="0"/>
                  <w:marTop w:val="0"/>
                  <w:marBottom w:val="0"/>
                  <w:divBdr>
                    <w:top w:val="none" w:sz="0" w:space="0" w:color="auto"/>
                    <w:left w:val="none" w:sz="0" w:space="0" w:color="auto"/>
                    <w:bottom w:val="none" w:sz="0" w:space="0" w:color="auto"/>
                    <w:right w:val="none" w:sz="0" w:space="0" w:color="auto"/>
                  </w:divBdr>
                  <w:divsChild>
                    <w:div w:id="86657112">
                      <w:marLeft w:val="0"/>
                      <w:marRight w:val="0"/>
                      <w:marTop w:val="0"/>
                      <w:marBottom w:val="0"/>
                      <w:divBdr>
                        <w:top w:val="none" w:sz="0" w:space="0" w:color="auto"/>
                        <w:left w:val="none" w:sz="0" w:space="0" w:color="auto"/>
                        <w:bottom w:val="none" w:sz="0" w:space="0" w:color="auto"/>
                        <w:right w:val="none" w:sz="0" w:space="0" w:color="auto"/>
                      </w:divBdr>
                    </w:div>
                    <w:div w:id="133835384">
                      <w:marLeft w:val="0"/>
                      <w:marRight w:val="0"/>
                      <w:marTop w:val="0"/>
                      <w:marBottom w:val="0"/>
                      <w:divBdr>
                        <w:top w:val="none" w:sz="0" w:space="0" w:color="auto"/>
                        <w:left w:val="none" w:sz="0" w:space="0" w:color="auto"/>
                        <w:bottom w:val="none" w:sz="0" w:space="0" w:color="auto"/>
                        <w:right w:val="none" w:sz="0" w:space="0" w:color="auto"/>
                      </w:divBdr>
                    </w:div>
                    <w:div w:id="228464659">
                      <w:marLeft w:val="0"/>
                      <w:marRight w:val="0"/>
                      <w:marTop w:val="0"/>
                      <w:marBottom w:val="0"/>
                      <w:divBdr>
                        <w:top w:val="none" w:sz="0" w:space="0" w:color="auto"/>
                        <w:left w:val="none" w:sz="0" w:space="0" w:color="auto"/>
                        <w:bottom w:val="none" w:sz="0" w:space="0" w:color="auto"/>
                        <w:right w:val="none" w:sz="0" w:space="0" w:color="auto"/>
                      </w:divBdr>
                    </w:div>
                    <w:div w:id="377096459">
                      <w:marLeft w:val="0"/>
                      <w:marRight w:val="0"/>
                      <w:marTop w:val="0"/>
                      <w:marBottom w:val="0"/>
                      <w:divBdr>
                        <w:top w:val="none" w:sz="0" w:space="0" w:color="auto"/>
                        <w:left w:val="none" w:sz="0" w:space="0" w:color="auto"/>
                        <w:bottom w:val="none" w:sz="0" w:space="0" w:color="auto"/>
                        <w:right w:val="none" w:sz="0" w:space="0" w:color="auto"/>
                      </w:divBdr>
                    </w:div>
                    <w:div w:id="533536902">
                      <w:marLeft w:val="0"/>
                      <w:marRight w:val="0"/>
                      <w:marTop w:val="0"/>
                      <w:marBottom w:val="0"/>
                      <w:divBdr>
                        <w:top w:val="none" w:sz="0" w:space="0" w:color="auto"/>
                        <w:left w:val="none" w:sz="0" w:space="0" w:color="auto"/>
                        <w:bottom w:val="none" w:sz="0" w:space="0" w:color="auto"/>
                        <w:right w:val="none" w:sz="0" w:space="0" w:color="auto"/>
                      </w:divBdr>
                    </w:div>
                    <w:div w:id="536435722">
                      <w:marLeft w:val="0"/>
                      <w:marRight w:val="0"/>
                      <w:marTop w:val="0"/>
                      <w:marBottom w:val="0"/>
                      <w:divBdr>
                        <w:top w:val="none" w:sz="0" w:space="0" w:color="auto"/>
                        <w:left w:val="none" w:sz="0" w:space="0" w:color="auto"/>
                        <w:bottom w:val="none" w:sz="0" w:space="0" w:color="auto"/>
                        <w:right w:val="none" w:sz="0" w:space="0" w:color="auto"/>
                      </w:divBdr>
                    </w:div>
                    <w:div w:id="599140422">
                      <w:marLeft w:val="0"/>
                      <w:marRight w:val="0"/>
                      <w:marTop w:val="0"/>
                      <w:marBottom w:val="0"/>
                      <w:divBdr>
                        <w:top w:val="none" w:sz="0" w:space="0" w:color="auto"/>
                        <w:left w:val="none" w:sz="0" w:space="0" w:color="auto"/>
                        <w:bottom w:val="none" w:sz="0" w:space="0" w:color="auto"/>
                        <w:right w:val="none" w:sz="0" w:space="0" w:color="auto"/>
                      </w:divBdr>
                    </w:div>
                    <w:div w:id="707534320">
                      <w:marLeft w:val="0"/>
                      <w:marRight w:val="0"/>
                      <w:marTop w:val="0"/>
                      <w:marBottom w:val="0"/>
                      <w:divBdr>
                        <w:top w:val="none" w:sz="0" w:space="0" w:color="auto"/>
                        <w:left w:val="none" w:sz="0" w:space="0" w:color="auto"/>
                        <w:bottom w:val="none" w:sz="0" w:space="0" w:color="auto"/>
                        <w:right w:val="none" w:sz="0" w:space="0" w:color="auto"/>
                      </w:divBdr>
                    </w:div>
                    <w:div w:id="887643491">
                      <w:marLeft w:val="0"/>
                      <w:marRight w:val="0"/>
                      <w:marTop w:val="0"/>
                      <w:marBottom w:val="0"/>
                      <w:divBdr>
                        <w:top w:val="none" w:sz="0" w:space="0" w:color="auto"/>
                        <w:left w:val="none" w:sz="0" w:space="0" w:color="auto"/>
                        <w:bottom w:val="none" w:sz="0" w:space="0" w:color="auto"/>
                        <w:right w:val="none" w:sz="0" w:space="0" w:color="auto"/>
                      </w:divBdr>
                    </w:div>
                    <w:div w:id="944313731">
                      <w:marLeft w:val="0"/>
                      <w:marRight w:val="0"/>
                      <w:marTop w:val="0"/>
                      <w:marBottom w:val="0"/>
                      <w:divBdr>
                        <w:top w:val="none" w:sz="0" w:space="0" w:color="auto"/>
                        <w:left w:val="none" w:sz="0" w:space="0" w:color="auto"/>
                        <w:bottom w:val="none" w:sz="0" w:space="0" w:color="auto"/>
                        <w:right w:val="none" w:sz="0" w:space="0" w:color="auto"/>
                      </w:divBdr>
                    </w:div>
                    <w:div w:id="1064378081">
                      <w:marLeft w:val="0"/>
                      <w:marRight w:val="0"/>
                      <w:marTop w:val="0"/>
                      <w:marBottom w:val="0"/>
                      <w:divBdr>
                        <w:top w:val="none" w:sz="0" w:space="0" w:color="auto"/>
                        <w:left w:val="none" w:sz="0" w:space="0" w:color="auto"/>
                        <w:bottom w:val="none" w:sz="0" w:space="0" w:color="auto"/>
                        <w:right w:val="none" w:sz="0" w:space="0" w:color="auto"/>
                      </w:divBdr>
                    </w:div>
                    <w:div w:id="1108310151">
                      <w:marLeft w:val="0"/>
                      <w:marRight w:val="0"/>
                      <w:marTop w:val="0"/>
                      <w:marBottom w:val="0"/>
                      <w:divBdr>
                        <w:top w:val="none" w:sz="0" w:space="0" w:color="auto"/>
                        <w:left w:val="none" w:sz="0" w:space="0" w:color="auto"/>
                        <w:bottom w:val="none" w:sz="0" w:space="0" w:color="auto"/>
                        <w:right w:val="none" w:sz="0" w:space="0" w:color="auto"/>
                      </w:divBdr>
                    </w:div>
                    <w:div w:id="1317997746">
                      <w:marLeft w:val="0"/>
                      <w:marRight w:val="0"/>
                      <w:marTop w:val="0"/>
                      <w:marBottom w:val="0"/>
                      <w:divBdr>
                        <w:top w:val="none" w:sz="0" w:space="0" w:color="auto"/>
                        <w:left w:val="none" w:sz="0" w:space="0" w:color="auto"/>
                        <w:bottom w:val="none" w:sz="0" w:space="0" w:color="auto"/>
                        <w:right w:val="none" w:sz="0" w:space="0" w:color="auto"/>
                      </w:divBdr>
                    </w:div>
                    <w:div w:id="1936404048">
                      <w:marLeft w:val="0"/>
                      <w:marRight w:val="0"/>
                      <w:marTop w:val="0"/>
                      <w:marBottom w:val="0"/>
                      <w:divBdr>
                        <w:top w:val="none" w:sz="0" w:space="0" w:color="auto"/>
                        <w:left w:val="none" w:sz="0" w:space="0" w:color="auto"/>
                        <w:bottom w:val="none" w:sz="0" w:space="0" w:color="auto"/>
                        <w:right w:val="none" w:sz="0" w:space="0" w:color="auto"/>
                      </w:divBdr>
                    </w:div>
                    <w:div w:id="2141800990">
                      <w:marLeft w:val="0"/>
                      <w:marRight w:val="0"/>
                      <w:marTop w:val="0"/>
                      <w:marBottom w:val="0"/>
                      <w:divBdr>
                        <w:top w:val="none" w:sz="0" w:space="0" w:color="auto"/>
                        <w:left w:val="none" w:sz="0" w:space="0" w:color="auto"/>
                        <w:bottom w:val="none" w:sz="0" w:space="0" w:color="auto"/>
                        <w:right w:val="none" w:sz="0" w:space="0" w:color="auto"/>
                      </w:divBdr>
                    </w:div>
                  </w:divsChild>
                </w:div>
                <w:div w:id="1475247776">
                  <w:marLeft w:val="0"/>
                  <w:marRight w:val="0"/>
                  <w:marTop w:val="0"/>
                  <w:marBottom w:val="0"/>
                  <w:divBdr>
                    <w:top w:val="none" w:sz="0" w:space="0" w:color="auto"/>
                    <w:left w:val="none" w:sz="0" w:space="0" w:color="auto"/>
                    <w:bottom w:val="none" w:sz="0" w:space="0" w:color="auto"/>
                    <w:right w:val="none" w:sz="0" w:space="0" w:color="auto"/>
                  </w:divBdr>
                  <w:divsChild>
                    <w:div w:id="644311520">
                      <w:marLeft w:val="0"/>
                      <w:marRight w:val="0"/>
                      <w:marTop w:val="0"/>
                      <w:marBottom w:val="0"/>
                      <w:divBdr>
                        <w:top w:val="none" w:sz="0" w:space="0" w:color="auto"/>
                        <w:left w:val="none" w:sz="0" w:space="0" w:color="auto"/>
                        <w:bottom w:val="none" w:sz="0" w:space="0" w:color="auto"/>
                        <w:right w:val="none" w:sz="0" w:space="0" w:color="auto"/>
                      </w:divBdr>
                    </w:div>
                  </w:divsChild>
                </w:div>
                <w:div w:id="1492061703">
                  <w:marLeft w:val="0"/>
                  <w:marRight w:val="0"/>
                  <w:marTop w:val="0"/>
                  <w:marBottom w:val="0"/>
                  <w:divBdr>
                    <w:top w:val="none" w:sz="0" w:space="0" w:color="auto"/>
                    <w:left w:val="none" w:sz="0" w:space="0" w:color="auto"/>
                    <w:bottom w:val="none" w:sz="0" w:space="0" w:color="auto"/>
                    <w:right w:val="none" w:sz="0" w:space="0" w:color="auto"/>
                  </w:divBdr>
                  <w:divsChild>
                    <w:div w:id="165092209">
                      <w:marLeft w:val="0"/>
                      <w:marRight w:val="0"/>
                      <w:marTop w:val="0"/>
                      <w:marBottom w:val="0"/>
                      <w:divBdr>
                        <w:top w:val="none" w:sz="0" w:space="0" w:color="auto"/>
                        <w:left w:val="none" w:sz="0" w:space="0" w:color="auto"/>
                        <w:bottom w:val="none" w:sz="0" w:space="0" w:color="auto"/>
                        <w:right w:val="none" w:sz="0" w:space="0" w:color="auto"/>
                      </w:divBdr>
                    </w:div>
                    <w:div w:id="1096369010">
                      <w:marLeft w:val="0"/>
                      <w:marRight w:val="0"/>
                      <w:marTop w:val="0"/>
                      <w:marBottom w:val="0"/>
                      <w:divBdr>
                        <w:top w:val="none" w:sz="0" w:space="0" w:color="auto"/>
                        <w:left w:val="none" w:sz="0" w:space="0" w:color="auto"/>
                        <w:bottom w:val="none" w:sz="0" w:space="0" w:color="auto"/>
                        <w:right w:val="none" w:sz="0" w:space="0" w:color="auto"/>
                      </w:divBdr>
                    </w:div>
                    <w:div w:id="1474522885">
                      <w:marLeft w:val="0"/>
                      <w:marRight w:val="0"/>
                      <w:marTop w:val="0"/>
                      <w:marBottom w:val="0"/>
                      <w:divBdr>
                        <w:top w:val="none" w:sz="0" w:space="0" w:color="auto"/>
                        <w:left w:val="none" w:sz="0" w:space="0" w:color="auto"/>
                        <w:bottom w:val="none" w:sz="0" w:space="0" w:color="auto"/>
                        <w:right w:val="none" w:sz="0" w:space="0" w:color="auto"/>
                      </w:divBdr>
                    </w:div>
                    <w:div w:id="1613854851">
                      <w:marLeft w:val="0"/>
                      <w:marRight w:val="0"/>
                      <w:marTop w:val="0"/>
                      <w:marBottom w:val="0"/>
                      <w:divBdr>
                        <w:top w:val="none" w:sz="0" w:space="0" w:color="auto"/>
                        <w:left w:val="none" w:sz="0" w:space="0" w:color="auto"/>
                        <w:bottom w:val="none" w:sz="0" w:space="0" w:color="auto"/>
                        <w:right w:val="none" w:sz="0" w:space="0" w:color="auto"/>
                      </w:divBdr>
                    </w:div>
                  </w:divsChild>
                </w:div>
                <w:div w:id="1575582369">
                  <w:marLeft w:val="0"/>
                  <w:marRight w:val="0"/>
                  <w:marTop w:val="0"/>
                  <w:marBottom w:val="0"/>
                  <w:divBdr>
                    <w:top w:val="none" w:sz="0" w:space="0" w:color="auto"/>
                    <w:left w:val="none" w:sz="0" w:space="0" w:color="auto"/>
                    <w:bottom w:val="none" w:sz="0" w:space="0" w:color="auto"/>
                    <w:right w:val="none" w:sz="0" w:space="0" w:color="auto"/>
                  </w:divBdr>
                  <w:divsChild>
                    <w:div w:id="1254898448">
                      <w:marLeft w:val="0"/>
                      <w:marRight w:val="0"/>
                      <w:marTop w:val="0"/>
                      <w:marBottom w:val="0"/>
                      <w:divBdr>
                        <w:top w:val="none" w:sz="0" w:space="0" w:color="auto"/>
                        <w:left w:val="none" w:sz="0" w:space="0" w:color="auto"/>
                        <w:bottom w:val="none" w:sz="0" w:space="0" w:color="auto"/>
                        <w:right w:val="none" w:sz="0" w:space="0" w:color="auto"/>
                      </w:divBdr>
                    </w:div>
                    <w:div w:id="1918512674">
                      <w:marLeft w:val="0"/>
                      <w:marRight w:val="0"/>
                      <w:marTop w:val="0"/>
                      <w:marBottom w:val="0"/>
                      <w:divBdr>
                        <w:top w:val="none" w:sz="0" w:space="0" w:color="auto"/>
                        <w:left w:val="none" w:sz="0" w:space="0" w:color="auto"/>
                        <w:bottom w:val="none" w:sz="0" w:space="0" w:color="auto"/>
                        <w:right w:val="none" w:sz="0" w:space="0" w:color="auto"/>
                      </w:divBdr>
                    </w:div>
                    <w:div w:id="2067758749">
                      <w:marLeft w:val="0"/>
                      <w:marRight w:val="0"/>
                      <w:marTop w:val="0"/>
                      <w:marBottom w:val="0"/>
                      <w:divBdr>
                        <w:top w:val="none" w:sz="0" w:space="0" w:color="auto"/>
                        <w:left w:val="none" w:sz="0" w:space="0" w:color="auto"/>
                        <w:bottom w:val="none" w:sz="0" w:space="0" w:color="auto"/>
                        <w:right w:val="none" w:sz="0" w:space="0" w:color="auto"/>
                      </w:divBdr>
                    </w:div>
                  </w:divsChild>
                </w:div>
                <w:div w:id="1828741761">
                  <w:marLeft w:val="0"/>
                  <w:marRight w:val="0"/>
                  <w:marTop w:val="0"/>
                  <w:marBottom w:val="0"/>
                  <w:divBdr>
                    <w:top w:val="none" w:sz="0" w:space="0" w:color="auto"/>
                    <w:left w:val="none" w:sz="0" w:space="0" w:color="auto"/>
                    <w:bottom w:val="none" w:sz="0" w:space="0" w:color="auto"/>
                    <w:right w:val="none" w:sz="0" w:space="0" w:color="auto"/>
                  </w:divBdr>
                  <w:divsChild>
                    <w:div w:id="1642035808">
                      <w:marLeft w:val="0"/>
                      <w:marRight w:val="0"/>
                      <w:marTop w:val="0"/>
                      <w:marBottom w:val="0"/>
                      <w:divBdr>
                        <w:top w:val="none" w:sz="0" w:space="0" w:color="auto"/>
                        <w:left w:val="none" w:sz="0" w:space="0" w:color="auto"/>
                        <w:bottom w:val="none" w:sz="0" w:space="0" w:color="auto"/>
                        <w:right w:val="none" w:sz="0" w:space="0" w:color="auto"/>
                      </w:divBdr>
                    </w:div>
                  </w:divsChild>
                </w:div>
                <w:div w:id="1836452357">
                  <w:marLeft w:val="0"/>
                  <w:marRight w:val="0"/>
                  <w:marTop w:val="0"/>
                  <w:marBottom w:val="0"/>
                  <w:divBdr>
                    <w:top w:val="none" w:sz="0" w:space="0" w:color="auto"/>
                    <w:left w:val="none" w:sz="0" w:space="0" w:color="auto"/>
                    <w:bottom w:val="none" w:sz="0" w:space="0" w:color="auto"/>
                    <w:right w:val="none" w:sz="0" w:space="0" w:color="auto"/>
                  </w:divBdr>
                  <w:divsChild>
                    <w:div w:id="558176404">
                      <w:marLeft w:val="0"/>
                      <w:marRight w:val="0"/>
                      <w:marTop w:val="0"/>
                      <w:marBottom w:val="0"/>
                      <w:divBdr>
                        <w:top w:val="none" w:sz="0" w:space="0" w:color="auto"/>
                        <w:left w:val="none" w:sz="0" w:space="0" w:color="auto"/>
                        <w:bottom w:val="none" w:sz="0" w:space="0" w:color="auto"/>
                        <w:right w:val="none" w:sz="0" w:space="0" w:color="auto"/>
                      </w:divBdr>
                    </w:div>
                  </w:divsChild>
                </w:div>
                <w:div w:id="2009550210">
                  <w:marLeft w:val="0"/>
                  <w:marRight w:val="0"/>
                  <w:marTop w:val="0"/>
                  <w:marBottom w:val="0"/>
                  <w:divBdr>
                    <w:top w:val="none" w:sz="0" w:space="0" w:color="auto"/>
                    <w:left w:val="none" w:sz="0" w:space="0" w:color="auto"/>
                    <w:bottom w:val="none" w:sz="0" w:space="0" w:color="auto"/>
                    <w:right w:val="none" w:sz="0" w:space="0" w:color="auto"/>
                  </w:divBdr>
                  <w:divsChild>
                    <w:div w:id="530145970">
                      <w:marLeft w:val="0"/>
                      <w:marRight w:val="0"/>
                      <w:marTop w:val="0"/>
                      <w:marBottom w:val="0"/>
                      <w:divBdr>
                        <w:top w:val="none" w:sz="0" w:space="0" w:color="auto"/>
                        <w:left w:val="none" w:sz="0" w:space="0" w:color="auto"/>
                        <w:bottom w:val="none" w:sz="0" w:space="0" w:color="auto"/>
                        <w:right w:val="none" w:sz="0" w:space="0" w:color="auto"/>
                      </w:divBdr>
                    </w:div>
                  </w:divsChild>
                </w:div>
                <w:div w:id="2126775929">
                  <w:marLeft w:val="0"/>
                  <w:marRight w:val="0"/>
                  <w:marTop w:val="0"/>
                  <w:marBottom w:val="0"/>
                  <w:divBdr>
                    <w:top w:val="none" w:sz="0" w:space="0" w:color="auto"/>
                    <w:left w:val="none" w:sz="0" w:space="0" w:color="auto"/>
                    <w:bottom w:val="none" w:sz="0" w:space="0" w:color="auto"/>
                    <w:right w:val="none" w:sz="0" w:space="0" w:color="auto"/>
                  </w:divBdr>
                  <w:divsChild>
                    <w:div w:id="21176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5401">
          <w:marLeft w:val="0"/>
          <w:marRight w:val="0"/>
          <w:marTop w:val="0"/>
          <w:marBottom w:val="0"/>
          <w:divBdr>
            <w:top w:val="none" w:sz="0" w:space="0" w:color="auto"/>
            <w:left w:val="none" w:sz="0" w:space="0" w:color="auto"/>
            <w:bottom w:val="none" w:sz="0" w:space="0" w:color="auto"/>
            <w:right w:val="none" w:sz="0" w:space="0" w:color="auto"/>
          </w:divBdr>
        </w:div>
        <w:div w:id="2078285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pesten.net/"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pesten.net/" TargetMode="External" Id="rId11" /><Relationship Type="http://schemas.openxmlformats.org/officeDocument/2006/relationships/styles" Target="styles.xml" Id="rId5" /><Relationship Type="http://schemas.openxmlformats.org/officeDocument/2006/relationships/hyperlink" Target="http://www.pesten.net/" TargetMode="External" Id="rId10"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6c20afb0-ea1c-4f20-afb5-0124395233e6" xsi:nil="true"/>
    <AppVersion xmlns="6c20afb0-ea1c-4f20-afb5-0124395233e6" xsi:nil="true"/>
    <LMS_Mappings xmlns="6c20afb0-ea1c-4f20-afb5-0124395233e6" xsi:nil="true"/>
    <Owner xmlns="6c20afb0-ea1c-4f20-afb5-0124395233e6">
      <UserInfo>
        <DisplayName/>
        <AccountId xsi:nil="true"/>
        <AccountType/>
      </UserInfo>
    </Owner>
    <Math_Settings xmlns="6c20afb0-ea1c-4f20-afb5-0124395233e6" xsi:nil="true"/>
    <DefaultSectionNames xmlns="6c20afb0-ea1c-4f20-afb5-0124395233e6" xsi:nil="true"/>
    <FolderType xmlns="6c20afb0-ea1c-4f20-afb5-0124395233e6" xsi:nil="true"/>
    <Templates xmlns="6c20afb0-ea1c-4f20-afb5-0124395233e6" xsi:nil="true"/>
    <Members xmlns="6c20afb0-ea1c-4f20-afb5-0124395233e6">
      <UserInfo>
        <DisplayName/>
        <AccountId xsi:nil="true"/>
        <AccountType/>
      </UserInfo>
    </Members>
    <Is_Collaboration_Space_Locked xmlns="6c20afb0-ea1c-4f20-afb5-0124395233e6" xsi:nil="true"/>
    <IsNotebookLocked xmlns="6c20afb0-ea1c-4f20-afb5-0124395233e6" xsi:nil="true"/>
    <Leaders xmlns="6c20afb0-ea1c-4f20-afb5-0124395233e6">
      <UserInfo>
        <DisplayName/>
        <AccountId xsi:nil="true"/>
        <AccountType/>
      </UserInfo>
    </Leaders>
    <Member_Groups xmlns="6c20afb0-ea1c-4f20-afb5-0124395233e6">
      <UserInfo>
        <DisplayName/>
        <AccountId xsi:nil="true"/>
        <AccountType/>
      </UserInfo>
    </Member_Groups>
    <Has_Leaders_Only_SectionGroup xmlns="6c20afb0-ea1c-4f20-afb5-0124395233e6" xsi:nil="true"/>
    <Invited_Members xmlns="6c20afb0-ea1c-4f20-afb5-0124395233e6" xsi:nil="true"/>
    <TeamsChannelId xmlns="6c20afb0-ea1c-4f20-afb5-0124395233e6" xsi:nil="true"/>
    <Invited_Leaders xmlns="6c20afb0-ea1c-4f20-afb5-0124395233e6" xsi:nil="true"/>
    <CultureName xmlns="6c20afb0-ea1c-4f20-afb5-0124395233e6" xsi:nil="true"/>
    <Distribution_Groups xmlns="6c20afb0-ea1c-4f20-afb5-0124395233e6" xsi:nil="true"/>
    <Self_Registration_Enabled xmlns="6c20afb0-ea1c-4f20-afb5-0124395233e6" xsi:nil="true"/>
    <TaxCatchAll xmlns="f9bc22b7-405b-454a-9950-8fc6be5409aa" xsi:nil="true"/>
    <lcf76f155ced4ddcb4097134ff3c332f xmlns="6c20afb0-ea1c-4f20-afb5-0124395233e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B74893EAD5D3468FBAABB124C94CAE" ma:contentTypeVersion="38" ma:contentTypeDescription="Een nieuw document maken." ma:contentTypeScope="" ma:versionID="627c3c543a007b78f1c2eda77ce3a6c5">
  <xsd:schema xmlns:xsd="http://www.w3.org/2001/XMLSchema" xmlns:xs="http://www.w3.org/2001/XMLSchema" xmlns:p="http://schemas.microsoft.com/office/2006/metadata/properties" xmlns:ns2="6c20afb0-ea1c-4f20-afb5-0124395233e6" xmlns:ns3="f9bc22b7-405b-454a-9950-8fc6be5409aa" targetNamespace="http://schemas.microsoft.com/office/2006/metadata/properties" ma:root="true" ma:fieldsID="839e6204c49cfa7c0c250d09032528ab" ns2:_="" ns3:_="">
    <xsd:import namespace="6c20afb0-ea1c-4f20-afb5-0124395233e6"/>
    <xsd:import namespace="f9bc22b7-405b-454a-9950-8fc6be5409a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0afb0-ea1c-4f20-afb5-0124395233e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Afbeeldingtags" ma:readOnly="false" ma:fieldId="{5cf76f15-5ced-4ddc-b409-7134ff3c332f}" ma:taxonomyMulti="true" ma:sspId="1c0ced59-5e3e-462d-9186-f60704942c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bc22b7-405b-454a-9950-8fc6be5409aa" elementFormDefault="qualified">
    <xsd:import namespace="http://schemas.microsoft.com/office/2006/documentManagement/types"/>
    <xsd:import namespace="http://schemas.microsoft.com/office/infopath/2007/PartnerControls"/>
    <xsd:element name="SharedWithUsers" ma:index="3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Gedeeld met details" ma:internalName="SharedWithDetails" ma:readOnly="true">
      <xsd:simpleType>
        <xsd:restriction base="dms:Note">
          <xsd:maxLength value="255"/>
        </xsd:restriction>
      </xsd:simpleType>
    </xsd:element>
    <xsd:element name="TaxCatchAll" ma:index="41" nillable="true" ma:displayName="Taxonomy Catch All Column" ma:hidden="true" ma:list="{6aaa8c5c-e824-41c4-9ed7-05b8003587da}" ma:internalName="TaxCatchAll" ma:showField="CatchAllData" ma:web="f9bc22b7-405b-454a-9950-8fc6be5409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25E81F-D6E4-4395-B8FE-B1113AB3DB96}">
  <ds:schemaRefs>
    <ds:schemaRef ds:uri="http://schemas.microsoft.com/office/2006/metadata/properties"/>
    <ds:schemaRef ds:uri="http://schemas.microsoft.com/office/infopath/2007/PartnerControls"/>
    <ds:schemaRef ds:uri="6c20afb0-ea1c-4f20-afb5-0124395233e6"/>
  </ds:schemaRefs>
</ds:datastoreItem>
</file>

<file path=customXml/itemProps2.xml><?xml version="1.0" encoding="utf-8"?>
<ds:datastoreItem xmlns:ds="http://schemas.openxmlformats.org/officeDocument/2006/customXml" ds:itemID="{AD6C8632-09E0-42A0-A760-2AD7E421B01F}">
  <ds:schemaRefs>
    <ds:schemaRef ds:uri="http://schemas.microsoft.com/sharepoint/v3/contenttype/forms"/>
  </ds:schemaRefs>
</ds:datastoreItem>
</file>

<file path=customXml/itemProps3.xml><?xml version="1.0" encoding="utf-8"?>
<ds:datastoreItem xmlns:ds="http://schemas.openxmlformats.org/officeDocument/2006/customXml" ds:itemID="{DE3F86D2-82B8-4F8B-9DB1-0AB32F715703}"/>
</file>

<file path=docProps/app.xml><?xml version="1.0" encoding="utf-8"?>
<Properties xmlns="http://schemas.openxmlformats.org/officeDocument/2006/extended-properties" xmlns:vt="http://schemas.openxmlformats.org/officeDocument/2006/docPropsVTypes">
  <Template>Normal.dotm</Template>
  <TotalTime>0</TotalTime>
  <Pages>1</Pages>
  <Words>4444</Words>
  <Characters>25331</Characters>
  <Application>Microsoft Office Word</Application>
  <DocSecurity>4</DocSecurity>
  <Lines>211</Lines>
  <Paragraphs>59</Paragraphs>
  <ScaleCrop>false</ScaleCrop>
  <Company/>
  <LinksUpToDate>false</LinksUpToDate>
  <CharactersWithSpaces>29716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Mischa Poels</dc:creator>
  <cp:keywords/>
  <dc:description/>
  <cp:lastModifiedBy>Mischa Poels</cp:lastModifiedBy>
  <cp:revision>39</cp:revision>
  <cp:lastPrinted>2022-03-29T12:42:00Z</cp:lastPrinted>
  <dcterms:created xsi:type="dcterms:W3CDTF">2022-03-23T15:14:00Z</dcterms:created>
  <dcterms:modified xsi:type="dcterms:W3CDTF">2022-03-29T15:18:00Z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0x010100DBB74893EAD5D3468FBAABB124C94CAE</vt:lpwstr>
  </property>
</Properties>
</file>