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B48B1" w14:textId="7320663B" w:rsidR="004C5FBA" w:rsidRPr="00E32CF7" w:rsidRDefault="00C659AA" w:rsidP="00E32CF7">
      <w:pPr>
        <w:spacing w:line="276" w:lineRule="auto"/>
        <w:rPr>
          <w:rFonts w:ascii="Segoe UI" w:hAnsi="Segoe UI" w:cs="Segoe UI"/>
          <w:sz w:val="20"/>
          <w:szCs w:val="20"/>
        </w:rPr>
      </w:pPr>
      <w:r>
        <w:rPr>
          <w:rFonts w:ascii="Segoe UI" w:hAnsi="Segoe UI" w:cs="Segoe UI"/>
          <w:noProof/>
          <w:sz w:val="20"/>
          <w:szCs w:val="20"/>
        </w:rPr>
        <w:drawing>
          <wp:anchor distT="0" distB="0" distL="114300" distR="114300" simplePos="0" relativeHeight="251658240" behindDoc="0" locked="0" layoutInCell="1" allowOverlap="1" wp14:anchorId="3CFEDD18" wp14:editId="61F211BC">
            <wp:simplePos x="0" y="0"/>
            <wp:positionH relativeFrom="column">
              <wp:posOffset>-928370</wp:posOffset>
            </wp:positionH>
            <wp:positionV relativeFrom="page">
              <wp:posOffset>-57150</wp:posOffset>
            </wp:positionV>
            <wp:extent cx="7639050" cy="10748010"/>
            <wp:effectExtent l="0" t="0" r="0" b="0"/>
            <wp:wrapSquare wrapText="bothSides"/>
            <wp:docPr id="1017622111" name="Afbeelding 1" descr="Afbeelding met tekst,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22111" name="Afbeelding 1" descr="Afbeelding met tekst, Menselijk gezicht, kleding, glimlach&#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9050" cy="10748010"/>
                    </a:xfrm>
                    <a:prstGeom prst="rect">
                      <a:avLst/>
                    </a:prstGeom>
                  </pic:spPr>
                </pic:pic>
              </a:graphicData>
            </a:graphic>
            <wp14:sizeRelH relativeFrom="margin">
              <wp14:pctWidth>0</wp14:pctWidth>
            </wp14:sizeRelH>
            <wp14:sizeRelV relativeFrom="margin">
              <wp14:pctHeight>0</wp14:pctHeight>
            </wp14:sizeRelV>
          </wp:anchor>
        </w:drawing>
      </w:r>
      <w:r w:rsidR="004C5FBA" w:rsidRPr="00E32CF7">
        <w:rPr>
          <w:rFonts w:ascii="Segoe UI" w:hAnsi="Segoe UI" w:cs="Segoe UI"/>
          <w:sz w:val="20"/>
          <w:szCs w:val="20"/>
        </w:rPr>
        <w:br w:type="page"/>
      </w:r>
    </w:p>
    <w:p w14:paraId="772A1F01" w14:textId="4921127B" w:rsidR="00A119A5" w:rsidRDefault="00A119A5">
      <w:pPr>
        <w:rPr>
          <w:b/>
          <w:bCs/>
        </w:rPr>
        <w:sectPr w:rsidR="00A119A5" w:rsidSect="00A119A5">
          <w:footerReference w:type="default" r:id="rId12"/>
          <w:type w:val="continuous"/>
          <w:pgSz w:w="11906" w:h="16838"/>
          <w:pgMar w:top="1417" w:right="1417" w:bottom="1417" w:left="1417" w:header="708" w:footer="708" w:gutter="0"/>
          <w:cols w:space="708"/>
          <w:docGrid w:linePitch="360"/>
        </w:sectPr>
      </w:pPr>
    </w:p>
    <w:sdt>
      <w:sdtPr>
        <w:rPr>
          <w:rFonts w:asciiTheme="minorHAnsi" w:eastAsiaTheme="minorHAnsi" w:hAnsiTheme="minorHAnsi" w:cstheme="minorBidi"/>
          <w:color w:val="auto"/>
          <w:sz w:val="22"/>
          <w:szCs w:val="22"/>
          <w:lang w:eastAsia="en-US"/>
        </w:rPr>
        <w:id w:val="601997590"/>
        <w:docPartObj>
          <w:docPartGallery w:val="Table of Contents"/>
          <w:docPartUnique/>
        </w:docPartObj>
      </w:sdtPr>
      <w:sdtEndPr>
        <w:rPr>
          <w:b/>
          <w:bCs/>
        </w:rPr>
      </w:sdtEndPr>
      <w:sdtContent>
        <w:p w14:paraId="25CC5538" w14:textId="0D18F80E" w:rsidR="00E7334A" w:rsidRDefault="00E7334A">
          <w:pPr>
            <w:pStyle w:val="Kopvaninhoudsopgave"/>
          </w:pPr>
          <w:r>
            <w:t>Inhoud</w:t>
          </w:r>
        </w:p>
        <w:p w14:paraId="1484D6D1" w14:textId="7C3E1F02" w:rsidR="00D013B3" w:rsidRDefault="00E7334A">
          <w:pPr>
            <w:pStyle w:val="Inhopg1"/>
            <w:tabs>
              <w:tab w:val="right" w:leader="dot" w:pos="4172"/>
            </w:tabs>
            <w:rPr>
              <w:rFonts w:eastAsiaTheme="minorEastAsia"/>
              <w:noProof/>
              <w:kern w:val="2"/>
              <w:lang w:eastAsia="nl-NL"/>
              <w14:ligatures w14:val="standardContextual"/>
            </w:rPr>
          </w:pPr>
          <w:r>
            <w:fldChar w:fldCharType="begin"/>
          </w:r>
          <w:r>
            <w:instrText xml:space="preserve"> TOC \o "1-3" \h \z \u </w:instrText>
          </w:r>
          <w:r>
            <w:fldChar w:fldCharType="separate"/>
          </w:r>
          <w:hyperlink w:anchor="_Toc138673359" w:history="1">
            <w:r w:rsidR="00D013B3" w:rsidRPr="005E5693">
              <w:rPr>
                <w:rStyle w:val="Hyperlink"/>
                <w:rFonts w:ascii="Segoe UI" w:hAnsi="Segoe UI" w:cs="Segoe UI"/>
                <w:b/>
                <w:bCs/>
                <w:noProof/>
              </w:rPr>
              <w:t>Inleiding</w:t>
            </w:r>
            <w:r w:rsidR="00D013B3">
              <w:rPr>
                <w:noProof/>
                <w:webHidden/>
              </w:rPr>
              <w:tab/>
            </w:r>
            <w:r w:rsidR="00D013B3">
              <w:rPr>
                <w:noProof/>
                <w:webHidden/>
              </w:rPr>
              <w:fldChar w:fldCharType="begin"/>
            </w:r>
            <w:r w:rsidR="00D013B3">
              <w:rPr>
                <w:noProof/>
                <w:webHidden/>
              </w:rPr>
              <w:instrText xml:space="preserve"> PAGEREF _Toc138673359 \h </w:instrText>
            </w:r>
            <w:r w:rsidR="00D013B3">
              <w:rPr>
                <w:noProof/>
                <w:webHidden/>
              </w:rPr>
            </w:r>
            <w:r w:rsidR="00D013B3">
              <w:rPr>
                <w:noProof/>
                <w:webHidden/>
              </w:rPr>
              <w:fldChar w:fldCharType="separate"/>
            </w:r>
            <w:r w:rsidR="00D013B3">
              <w:rPr>
                <w:noProof/>
                <w:webHidden/>
              </w:rPr>
              <w:t>3</w:t>
            </w:r>
            <w:r w:rsidR="00D013B3">
              <w:rPr>
                <w:noProof/>
                <w:webHidden/>
              </w:rPr>
              <w:fldChar w:fldCharType="end"/>
            </w:r>
          </w:hyperlink>
        </w:p>
        <w:p w14:paraId="4731D888" w14:textId="4F85BB3B" w:rsidR="00D013B3" w:rsidRDefault="00D013B3">
          <w:pPr>
            <w:pStyle w:val="Inhopg1"/>
            <w:tabs>
              <w:tab w:val="right" w:leader="dot" w:pos="4172"/>
            </w:tabs>
            <w:rPr>
              <w:rFonts w:eastAsiaTheme="minorEastAsia"/>
              <w:noProof/>
              <w:kern w:val="2"/>
              <w:lang w:eastAsia="nl-NL"/>
              <w14:ligatures w14:val="standardContextual"/>
            </w:rPr>
          </w:pPr>
          <w:hyperlink w:anchor="_Toc138673360" w:history="1">
            <w:r w:rsidRPr="005E5693">
              <w:rPr>
                <w:rStyle w:val="Hyperlink"/>
                <w:rFonts w:ascii="Segoe UI" w:hAnsi="Segoe UI" w:cs="Segoe UI"/>
                <w:b/>
                <w:bCs/>
                <w:noProof/>
              </w:rPr>
              <w:t>1 Pesten</w:t>
            </w:r>
            <w:r>
              <w:rPr>
                <w:noProof/>
                <w:webHidden/>
              </w:rPr>
              <w:tab/>
            </w:r>
            <w:r>
              <w:rPr>
                <w:noProof/>
                <w:webHidden/>
              </w:rPr>
              <w:fldChar w:fldCharType="begin"/>
            </w:r>
            <w:r>
              <w:rPr>
                <w:noProof/>
                <w:webHidden/>
              </w:rPr>
              <w:instrText xml:space="preserve"> PAGEREF _Toc138673360 \h </w:instrText>
            </w:r>
            <w:r>
              <w:rPr>
                <w:noProof/>
                <w:webHidden/>
              </w:rPr>
            </w:r>
            <w:r>
              <w:rPr>
                <w:noProof/>
                <w:webHidden/>
              </w:rPr>
              <w:fldChar w:fldCharType="separate"/>
            </w:r>
            <w:r>
              <w:rPr>
                <w:noProof/>
                <w:webHidden/>
              </w:rPr>
              <w:t>4</w:t>
            </w:r>
            <w:r>
              <w:rPr>
                <w:noProof/>
                <w:webHidden/>
              </w:rPr>
              <w:fldChar w:fldCharType="end"/>
            </w:r>
          </w:hyperlink>
        </w:p>
        <w:p w14:paraId="5E4CB39E" w14:textId="0CC7E7E8" w:rsidR="00D013B3" w:rsidRDefault="00D013B3">
          <w:pPr>
            <w:pStyle w:val="Inhopg2"/>
            <w:tabs>
              <w:tab w:val="right" w:leader="dot" w:pos="4172"/>
            </w:tabs>
            <w:rPr>
              <w:rFonts w:eastAsiaTheme="minorEastAsia"/>
              <w:noProof/>
              <w:kern w:val="2"/>
              <w:lang w:eastAsia="nl-NL"/>
              <w14:ligatures w14:val="standardContextual"/>
            </w:rPr>
          </w:pPr>
          <w:hyperlink w:anchor="_Toc138673361" w:history="1">
            <w:r w:rsidRPr="005E5693">
              <w:rPr>
                <w:rStyle w:val="Hyperlink"/>
                <w:rFonts w:ascii="Segoe UI" w:hAnsi="Segoe UI" w:cs="Segoe UI"/>
                <w:b/>
                <w:bCs/>
                <w:noProof/>
              </w:rPr>
              <w:t>1.1 Plagen, pesten,  of ruziemaken?</w:t>
            </w:r>
            <w:r>
              <w:rPr>
                <w:noProof/>
                <w:webHidden/>
              </w:rPr>
              <w:tab/>
            </w:r>
            <w:r>
              <w:rPr>
                <w:noProof/>
                <w:webHidden/>
              </w:rPr>
              <w:fldChar w:fldCharType="begin"/>
            </w:r>
            <w:r>
              <w:rPr>
                <w:noProof/>
                <w:webHidden/>
              </w:rPr>
              <w:instrText xml:space="preserve"> PAGEREF _Toc138673361 \h </w:instrText>
            </w:r>
            <w:r>
              <w:rPr>
                <w:noProof/>
                <w:webHidden/>
              </w:rPr>
            </w:r>
            <w:r>
              <w:rPr>
                <w:noProof/>
                <w:webHidden/>
              </w:rPr>
              <w:fldChar w:fldCharType="separate"/>
            </w:r>
            <w:r>
              <w:rPr>
                <w:noProof/>
                <w:webHidden/>
              </w:rPr>
              <w:t>4</w:t>
            </w:r>
            <w:r>
              <w:rPr>
                <w:noProof/>
                <w:webHidden/>
              </w:rPr>
              <w:fldChar w:fldCharType="end"/>
            </w:r>
          </w:hyperlink>
        </w:p>
        <w:p w14:paraId="3F93A8EA" w14:textId="16B69A8B" w:rsidR="00D013B3" w:rsidRDefault="00D013B3">
          <w:pPr>
            <w:pStyle w:val="Inhopg2"/>
            <w:tabs>
              <w:tab w:val="right" w:leader="dot" w:pos="4172"/>
            </w:tabs>
            <w:rPr>
              <w:rFonts w:eastAsiaTheme="minorEastAsia"/>
              <w:noProof/>
              <w:kern w:val="2"/>
              <w:lang w:eastAsia="nl-NL"/>
              <w14:ligatures w14:val="standardContextual"/>
            </w:rPr>
          </w:pPr>
          <w:hyperlink w:anchor="_Toc138673362" w:history="1">
            <w:r w:rsidRPr="005E5693">
              <w:rPr>
                <w:rStyle w:val="Hyperlink"/>
                <w:rFonts w:ascii="Segoe UI" w:hAnsi="Segoe UI" w:cs="Segoe UI"/>
                <w:b/>
                <w:bCs/>
                <w:noProof/>
              </w:rPr>
              <w:t>1.2 Onze visie op pesten</w:t>
            </w:r>
            <w:r>
              <w:rPr>
                <w:noProof/>
                <w:webHidden/>
              </w:rPr>
              <w:tab/>
            </w:r>
            <w:r>
              <w:rPr>
                <w:noProof/>
                <w:webHidden/>
              </w:rPr>
              <w:fldChar w:fldCharType="begin"/>
            </w:r>
            <w:r>
              <w:rPr>
                <w:noProof/>
                <w:webHidden/>
              </w:rPr>
              <w:instrText xml:space="preserve"> PAGEREF _Toc138673362 \h </w:instrText>
            </w:r>
            <w:r>
              <w:rPr>
                <w:noProof/>
                <w:webHidden/>
              </w:rPr>
            </w:r>
            <w:r>
              <w:rPr>
                <w:noProof/>
                <w:webHidden/>
              </w:rPr>
              <w:fldChar w:fldCharType="separate"/>
            </w:r>
            <w:r>
              <w:rPr>
                <w:noProof/>
                <w:webHidden/>
              </w:rPr>
              <w:t>5</w:t>
            </w:r>
            <w:r>
              <w:rPr>
                <w:noProof/>
                <w:webHidden/>
              </w:rPr>
              <w:fldChar w:fldCharType="end"/>
            </w:r>
          </w:hyperlink>
        </w:p>
        <w:p w14:paraId="1EC3DDCB" w14:textId="04E356B8" w:rsidR="00D013B3" w:rsidRDefault="00D013B3">
          <w:pPr>
            <w:pStyle w:val="Inhopg2"/>
            <w:tabs>
              <w:tab w:val="right" w:leader="dot" w:pos="4172"/>
            </w:tabs>
            <w:rPr>
              <w:rFonts w:eastAsiaTheme="minorEastAsia"/>
              <w:noProof/>
              <w:kern w:val="2"/>
              <w:lang w:eastAsia="nl-NL"/>
              <w14:ligatures w14:val="standardContextual"/>
            </w:rPr>
          </w:pPr>
          <w:hyperlink w:anchor="_Toc138673363" w:history="1">
            <w:r w:rsidRPr="005E5693">
              <w:rPr>
                <w:rStyle w:val="Hyperlink"/>
                <w:rFonts w:ascii="Segoe UI" w:hAnsi="Segoe UI" w:cs="Segoe UI"/>
                <w:b/>
                <w:bCs/>
                <w:noProof/>
              </w:rPr>
              <w:t>1.3 SOL- en groepsklimaat</w:t>
            </w:r>
            <w:r>
              <w:rPr>
                <w:noProof/>
                <w:webHidden/>
              </w:rPr>
              <w:tab/>
            </w:r>
            <w:r>
              <w:rPr>
                <w:noProof/>
                <w:webHidden/>
              </w:rPr>
              <w:fldChar w:fldCharType="begin"/>
            </w:r>
            <w:r>
              <w:rPr>
                <w:noProof/>
                <w:webHidden/>
              </w:rPr>
              <w:instrText xml:space="preserve"> PAGEREF _Toc138673363 \h </w:instrText>
            </w:r>
            <w:r>
              <w:rPr>
                <w:noProof/>
                <w:webHidden/>
              </w:rPr>
            </w:r>
            <w:r>
              <w:rPr>
                <w:noProof/>
                <w:webHidden/>
              </w:rPr>
              <w:fldChar w:fldCharType="separate"/>
            </w:r>
            <w:r>
              <w:rPr>
                <w:noProof/>
                <w:webHidden/>
              </w:rPr>
              <w:t>5</w:t>
            </w:r>
            <w:r>
              <w:rPr>
                <w:noProof/>
                <w:webHidden/>
              </w:rPr>
              <w:fldChar w:fldCharType="end"/>
            </w:r>
          </w:hyperlink>
        </w:p>
        <w:p w14:paraId="5B2084D8" w14:textId="20D3769A" w:rsidR="00D013B3" w:rsidRDefault="00D013B3">
          <w:pPr>
            <w:pStyle w:val="Inhopg2"/>
            <w:tabs>
              <w:tab w:val="right" w:leader="dot" w:pos="4172"/>
            </w:tabs>
            <w:rPr>
              <w:rFonts w:eastAsiaTheme="minorEastAsia"/>
              <w:noProof/>
              <w:kern w:val="2"/>
              <w:lang w:eastAsia="nl-NL"/>
              <w14:ligatures w14:val="standardContextual"/>
            </w:rPr>
          </w:pPr>
          <w:hyperlink w:anchor="_Toc138673364" w:history="1">
            <w:r w:rsidRPr="005E5693">
              <w:rPr>
                <w:rStyle w:val="Hyperlink"/>
                <w:rFonts w:ascii="Segoe UI" w:hAnsi="Segoe UI" w:cs="Segoe UI"/>
                <w:b/>
                <w:bCs/>
                <w:noProof/>
              </w:rPr>
              <w:t>1.4 Pesterijen in de praktijk</w:t>
            </w:r>
            <w:r>
              <w:rPr>
                <w:noProof/>
                <w:webHidden/>
              </w:rPr>
              <w:tab/>
            </w:r>
            <w:r>
              <w:rPr>
                <w:noProof/>
                <w:webHidden/>
              </w:rPr>
              <w:fldChar w:fldCharType="begin"/>
            </w:r>
            <w:r>
              <w:rPr>
                <w:noProof/>
                <w:webHidden/>
              </w:rPr>
              <w:instrText xml:space="preserve"> PAGEREF _Toc138673364 \h </w:instrText>
            </w:r>
            <w:r>
              <w:rPr>
                <w:noProof/>
                <w:webHidden/>
              </w:rPr>
            </w:r>
            <w:r>
              <w:rPr>
                <w:noProof/>
                <w:webHidden/>
              </w:rPr>
              <w:fldChar w:fldCharType="separate"/>
            </w:r>
            <w:r>
              <w:rPr>
                <w:noProof/>
                <w:webHidden/>
              </w:rPr>
              <w:t>5</w:t>
            </w:r>
            <w:r>
              <w:rPr>
                <w:noProof/>
                <w:webHidden/>
              </w:rPr>
              <w:fldChar w:fldCharType="end"/>
            </w:r>
          </w:hyperlink>
        </w:p>
        <w:p w14:paraId="099532FB" w14:textId="437E3E6F" w:rsidR="00D013B3" w:rsidRDefault="00D013B3">
          <w:pPr>
            <w:pStyle w:val="Inhopg1"/>
            <w:tabs>
              <w:tab w:val="right" w:leader="dot" w:pos="4172"/>
            </w:tabs>
            <w:rPr>
              <w:rFonts w:eastAsiaTheme="minorEastAsia"/>
              <w:noProof/>
              <w:kern w:val="2"/>
              <w:lang w:eastAsia="nl-NL"/>
              <w14:ligatures w14:val="standardContextual"/>
            </w:rPr>
          </w:pPr>
          <w:hyperlink w:anchor="_Toc138673365" w:history="1">
            <w:r w:rsidRPr="005E5693">
              <w:rPr>
                <w:rStyle w:val="Hyperlink"/>
                <w:rFonts w:ascii="Segoe UI" w:hAnsi="Segoe UI" w:cs="Segoe UI"/>
                <w:b/>
                <w:bCs/>
                <w:noProof/>
              </w:rPr>
              <w:t>2. Voorkomen van pesten en sociale veiligheid</w:t>
            </w:r>
            <w:r>
              <w:rPr>
                <w:noProof/>
                <w:webHidden/>
              </w:rPr>
              <w:tab/>
            </w:r>
            <w:r>
              <w:rPr>
                <w:noProof/>
                <w:webHidden/>
              </w:rPr>
              <w:fldChar w:fldCharType="begin"/>
            </w:r>
            <w:r>
              <w:rPr>
                <w:noProof/>
                <w:webHidden/>
              </w:rPr>
              <w:instrText xml:space="preserve"> PAGEREF _Toc138673365 \h </w:instrText>
            </w:r>
            <w:r>
              <w:rPr>
                <w:noProof/>
                <w:webHidden/>
              </w:rPr>
            </w:r>
            <w:r>
              <w:rPr>
                <w:noProof/>
                <w:webHidden/>
              </w:rPr>
              <w:fldChar w:fldCharType="separate"/>
            </w:r>
            <w:r>
              <w:rPr>
                <w:noProof/>
                <w:webHidden/>
              </w:rPr>
              <w:t>6</w:t>
            </w:r>
            <w:r>
              <w:rPr>
                <w:noProof/>
                <w:webHidden/>
              </w:rPr>
              <w:fldChar w:fldCharType="end"/>
            </w:r>
          </w:hyperlink>
        </w:p>
        <w:p w14:paraId="3BD178DD" w14:textId="03C0DEFD" w:rsidR="00D013B3" w:rsidRDefault="00D013B3">
          <w:pPr>
            <w:pStyle w:val="Inhopg2"/>
            <w:tabs>
              <w:tab w:val="right" w:leader="dot" w:pos="4172"/>
            </w:tabs>
            <w:rPr>
              <w:rFonts w:eastAsiaTheme="minorEastAsia"/>
              <w:noProof/>
              <w:kern w:val="2"/>
              <w:lang w:eastAsia="nl-NL"/>
              <w14:ligatures w14:val="standardContextual"/>
            </w:rPr>
          </w:pPr>
          <w:hyperlink w:anchor="_Toc138673366" w:history="1">
            <w:r w:rsidRPr="005E5693">
              <w:rPr>
                <w:rStyle w:val="Hyperlink"/>
                <w:rFonts w:ascii="Segoe UI" w:hAnsi="Segoe UI" w:cs="Segoe UI"/>
                <w:b/>
                <w:bCs/>
                <w:noProof/>
              </w:rPr>
              <w:t>2.1 Beleid met betrekking tot positieve groepssfeer</w:t>
            </w:r>
            <w:r>
              <w:rPr>
                <w:noProof/>
                <w:webHidden/>
              </w:rPr>
              <w:tab/>
            </w:r>
            <w:r>
              <w:rPr>
                <w:noProof/>
                <w:webHidden/>
              </w:rPr>
              <w:fldChar w:fldCharType="begin"/>
            </w:r>
            <w:r>
              <w:rPr>
                <w:noProof/>
                <w:webHidden/>
              </w:rPr>
              <w:instrText xml:space="preserve"> PAGEREF _Toc138673366 \h </w:instrText>
            </w:r>
            <w:r>
              <w:rPr>
                <w:noProof/>
                <w:webHidden/>
              </w:rPr>
            </w:r>
            <w:r>
              <w:rPr>
                <w:noProof/>
                <w:webHidden/>
              </w:rPr>
              <w:fldChar w:fldCharType="separate"/>
            </w:r>
            <w:r>
              <w:rPr>
                <w:noProof/>
                <w:webHidden/>
              </w:rPr>
              <w:t>7</w:t>
            </w:r>
            <w:r>
              <w:rPr>
                <w:noProof/>
                <w:webHidden/>
              </w:rPr>
              <w:fldChar w:fldCharType="end"/>
            </w:r>
          </w:hyperlink>
        </w:p>
        <w:p w14:paraId="6E167A2B" w14:textId="0F2F1143" w:rsidR="00D013B3" w:rsidRDefault="00D013B3">
          <w:pPr>
            <w:pStyle w:val="Inhopg2"/>
            <w:tabs>
              <w:tab w:val="right" w:leader="dot" w:pos="4172"/>
            </w:tabs>
            <w:rPr>
              <w:rFonts w:eastAsiaTheme="minorEastAsia"/>
              <w:noProof/>
              <w:kern w:val="2"/>
              <w:lang w:eastAsia="nl-NL"/>
              <w14:ligatures w14:val="standardContextual"/>
            </w:rPr>
          </w:pPr>
          <w:hyperlink w:anchor="_Toc138673367" w:history="1">
            <w:r w:rsidRPr="005E5693">
              <w:rPr>
                <w:rStyle w:val="Hyperlink"/>
                <w:rFonts w:ascii="Segoe UI" w:hAnsi="Segoe UI" w:cs="Segoe UI"/>
                <w:b/>
                <w:bCs/>
                <w:noProof/>
              </w:rPr>
              <w:t>2.2 Toezicht</w:t>
            </w:r>
            <w:r>
              <w:rPr>
                <w:noProof/>
                <w:webHidden/>
              </w:rPr>
              <w:tab/>
            </w:r>
            <w:r>
              <w:rPr>
                <w:noProof/>
                <w:webHidden/>
              </w:rPr>
              <w:fldChar w:fldCharType="begin"/>
            </w:r>
            <w:r>
              <w:rPr>
                <w:noProof/>
                <w:webHidden/>
              </w:rPr>
              <w:instrText xml:space="preserve"> PAGEREF _Toc138673367 \h </w:instrText>
            </w:r>
            <w:r>
              <w:rPr>
                <w:noProof/>
                <w:webHidden/>
              </w:rPr>
            </w:r>
            <w:r>
              <w:rPr>
                <w:noProof/>
                <w:webHidden/>
              </w:rPr>
              <w:fldChar w:fldCharType="separate"/>
            </w:r>
            <w:r>
              <w:rPr>
                <w:noProof/>
                <w:webHidden/>
              </w:rPr>
              <w:t>8</w:t>
            </w:r>
            <w:r>
              <w:rPr>
                <w:noProof/>
                <w:webHidden/>
              </w:rPr>
              <w:fldChar w:fldCharType="end"/>
            </w:r>
          </w:hyperlink>
        </w:p>
        <w:p w14:paraId="6F59B330" w14:textId="772CE41B" w:rsidR="00D013B3" w:rsidRDefault="00D013B3">
          <w:pPr>
            <w:pStyle w:val="Inhopg1"/>
            <w:tabs>
              <w:tab w:val="right" w:leader="dot" w:pos="4172"/>
            </w:tabs>
            <w:rPr>
              <w:rFonts w:eastAsiaTheme="minorEastAsia"/>
              <w:noProof/>
              <w:kern w:val="2"/>
              <w:lang w:eastAsia="nl-NL"/>
              <w14:ligatures w14:val="standardContextual"/>
            </w:rPr>
          </w:pPr>
          <w:hyperlink w:anchor="_Toc138673368" w:history="1">
            <w:r w:rsidRPr="005E5693">
              <w:rPr>
                <w:rStyle w:val="Hyperlink"/>
                <w:rFonts w:ascii="Segoe UI" w:hAnsi="Segoe UI" w:cs="Segoe UI"/>
                <w:b/>
                <w:bCs/>
                <w:noProof/>
              </w:rPr>
              <w:t>3.De gepeste (het slachtoffer), de pester en de andere betrokkenen.</w:t>
            </w:r>
            <w:r>
              <w:rPr>
                <w:noProof/>
                <w:webHidden/>
              </w:rPr>
              <w:tab/>
            </w:r>
            <w:r>
              <w:rPr>
                <w:noProof/>
                <w:webHidden/>
              </w:rPr>
              <w:fldChar w:fldCharType="begin"/>
            </w:r>
            <w:r>
              <w:rPr>
                <w:noProof/>
                <w:webHidden/>
              </w:rPr>
              <w:instrText xml:space="preserve"> PAGEREF _Toc138673368 \h </w:instrText>
            </w:r>
            <w:r>
              <w:rPr>
                <w:noProof/>
                <w:webHidden/>
              </w:rPr>
            </w:r>
            <w:r>
              <w:rPr>
                <w:noProof/>
                <w:webHidden/>
              </w:rPr>
              <w:fldChar w:fldCharType="separate"/>
            </w:r>
            <w:r>
              <w:rPr>
                <w:noProof/>
                <w:webHidden/>
              </w:rPr>
              <w:t>8</w:t>
            </w:r>
            <w:r>
              <w:rPr>
                <w:noProof/>
                <w:webHidden/>
              </w:rPr>
              <w:fldChar w:fldCharType="end"/>
            </w:r>
          </w:hyperlink>
        </w:p>
        <w:p w14:paraId="5F3C241C" w14:textId="0B4B8DCF" w:rsidR="00D013B3" w:rsidRDefault="00D013B3">
          <w:pPr>
            <w:pStyle w:val="Inhopg2"/>
            <w:tabs>
              <w:tab w:val="right" w:leader="dot" w:pos="4172"/>
            </w:tabs>
            <w:rPr>
              <w:rFonts w:eastAsiaTheme="minorEastAsia"/>
              <w:noProof/>
              <w:kern w:val="2"/>
              <w:lang w:eastAsia="nl-NL"/>
              <w14:ligatures w14:val="standardContextual"/>
            </w:rPr>
          </w:pPr>
          <w:hyperlink w:anchor="_Toc138673369" w:history="1">
            <w:r w:rsidRPr="005E5693">
              <w:rPr>
                <w:rStyle w:val="Hyperlink"/>
                <w:rFonts w:ascii="Segoe UI" w:hAnsi="Segoe UI" w:cs="Segoe UI"/>
                <w:b/>
                <w:bCs/>
                <w:noProof/>
              </w:rPr>
              <w:t>3.1 De gepeste leerling</w:t>
            </w:r>
            <w:r>
              <w:rPr>
                <w:noProof/>
                <w:webHidden/>
              </w:rPr>
              <w:tab/>
            </w:r>
            <w:r>
              <w:rPr>
                <w:noProof/>
                <w:webHidden/>
              </w:rPr>
              <w:fldChar w:fldCharType="begin"/>
            </w:r>
            <w:r>
              <w:rPr>
                <w:noProof/>
                <w:webHidden/>
              </w:rPr>
              <w:instrText xml:space="preserve"> PAGEREF _Toc138673369 \h </w:instrText>
            </w:r>
            <w:r>
              <w:rPr>
                <w:noProof/>
                <w:webHidden/>
              </w:rPr>
            </w:r>
            <w:r>
              <w:rPr>
                <w:noProof/>
                <w:webHidden/>
              </w:rPr>
              <w:fldChar w:fldCharType="separate"/>
            </w:r>
            <w:r>
              <w:rPr>
                <w:noProof/>
                <w:webHidden/>
              </w:rPr>
              <w:t>8</w:t>
            </w:r>
            <w:r>
              <w:rPr>
                <w:noProof/>
                <w:webHidden/>
              </w:rPr>
              <w:fldChar w:fldCharType="end"/>
            </w:r>
          </w:hyperlink>
        </w:p>
        <w:p w14:paraId="214220C3" w14:textId="0243378F" w:rsidR="00D013B3" w:rsidRDefault="00D013B3">
          <w:pPr>
            <w:pStyle w:val="Inhopg2"/>
            <w:tabs>
              <w:tab w:val="right" w:leader="dot" w:pos="4172"/>
            </w:tabs>
            <w:rPr>
              <w:rFonts w:eastAsiaTheme="minorEastAsia"/>
              <w:noProof/>
              <w:kern w:val="2"/>
              <w:lang w:eastAsia="nl-NL"/>
              <w14:ligatures w14:val="standardContextual"/>
            </w:rPr>
          </w:pPr>
          <w:hyperlink w:anchor="_Toc138673370" w:history="1">
            <w:r w:rsidRPr="005E5693">
              <w:rPr>
                <w:rStyle w:val="Hyperlink"/>
                <w:rFonts w:ascii="Segoe UI" w:hAnsi="Segoe UI" w:cs="Segoe UI"/>
                <w:b/>
                <w:bCs/>
                <w:noProof/>
              </w:rPr>
              <w:t>3.2 De pester</w:t>
            </w:r>
            <w:r>
              <w:rPr>
                <w:noProof/>
                <w:webHidden/>
              </w:rPr>
              <w:tab/>
            </w:r>
            <w:r>
              <w:rPr>
                <w:noProof/>
                <w:webHidden/>
              </w:rPr>
              <w:fldChar w:fldCharType="begin"/>
            </w:r>
            <w:r>
              <w:rPr>
                <w:noProof/>
                <w:webHidden/>
              </w:rPr>
              <w:instrText xml:space="preserve"> PAGEREF _Toc138673370 \h </w:instrText>
            </w:r>
            <w:r>
              <w:rPr>
                <w:noProof/>
                <w:webHidden/>
              </w:rPr>
            </w:r>
            <w:r>
              <w:rPr>
                <w:noProof/>
                <w:webHidden/>
              </w:rPr>
              <w:fldChar w:fldCharType="separate"/>
            </w:r>
            <w:r>
              <w:rPr>
                <w:noProof/>
                <w:webHidden/>
              </w:rPr>
              <w:t>9</w:t>
            </w:r>
            <w:r>
              <w:rPr>
                <w:noProof/>
                <w:webHidden/>
              </w:rPr>
              <w:fldChar w:fldCharType="end"/>
            </w:r>
          </w:hyperlink>
        </w:p>
        <w:p w14:paraId="00EFA379" w14:textId="29BA7DA0" w:rsidR="00D013B3" w:rsidRDefault="00D013B3">
          <w:pPr>
            <w:pStyle w:val="Inhopg2"/>
            <w:tabs>
              <w:tab w:val="right" w:leader="dot" w:pos="4172"/>
            </w:tabs>
            <w:rPr>
              <w:rFonts w:eastAsiaTheme="minorEastAsia"/>
              <w:noProof/>
              <w:kern w:val="2"/>
              <w:lang w:eastAsia="nl-NL"/>
              <w14:ligatures w14:val="standardContextual"/>
            </w:rPr>
          </w:pPr>
          <w:hyperlink w:anchor="_Toc138673371" w:history="1">
            <w:r w:rsidRPr="005E5693">
              <w:rPr>
                <w:rStyle w:val="Hyperlink"/>
                <w:rFonts w:ascii="Segoe UI" w:hAnsi="Segoe UI" w:cs="Segoe UI"/>
                <w:b/>
                <w:bCs/>
                <w:noProof/>
              </w:rPr>
              <w:t>3.3 De meeloper</w:t>
            </w:r>
            <w:r>
              <w:rPr>
                <w:noProof/>
                <w:webHidden/>
              </w:rPr>
              <w:tab/>
            </w:r>
            <w:r>
              <w:rPr>
                <w:noProof/>
                <w:webHidden/>
              </w:rPr>
              <w:fldChar w:fldCharType="begin"/>
            </w:r>
            <w:r>
              <w:rPr>
                <w:noProof/>
                <w:webHidden/>
              </w:rPr>
              <w:instrText xml:space="preserve"> PAGEREF _Toc138673371 \h </w:instrText>
            </w:r>
            <w:r>
              <w:rPr>
                <w:noProof/>
                <w:webHidden/>
              </w:rPr>
            </w:r>
            <w:r>
              <w:rPr>
                <w:noProof/>
                <w:webHidden/>
              </w:rPr>
              <w:fldChar w:fldCharType="separate"/>
            </w:r>
            <w:r>
              <w:rPr>
                <w:noProof/>
                <w:webHidden/>
              </w:rPr>
              <w:t>10</w:t>
            </w:r>
            <w:r>
              <w:rPr>
                <w:noProof/>
                <w:webHidden/>
              </w:rPr>
              <w:fldChar w:fldCharType="end"/>
            </w:r>
          </w:hyperlink>
        </w:p>
        <w:p w14:paraId="045F0924" w14:textId="55EAE1E4" w:rsidR="00D013B3" w:rsidRDefault="00D013B3">
          <w:pPr>
            <w:pStyle w:val="Inhopg2"/>
            <w:tabs>
              <w:tab w:val="right" w:leader="dot" w:pos="4172"/>
            </w:tabs>
            <w:rPr>
              <w:rFonts w:eastAsiaTheme="minorEastAsia"/>
              <w:noProof/>
              <w:kern w:val="2"/>
              <w:lang w:eastAsia="nl-NL"/>
              <w14:ligatures w14:val="standardContextual"/>
            </w:rPr>
          </w:pPr>
          <w:hyperlink w:anchor="_Toc138673372" w:history="1">
            <w:r w:rsidRPr="005E5693">
              <w:rPr>
                <w:rStyle w:val="Hyperlink"/>
                <w:rFonts w:ascii="Segoe UI" w:hAnsi="Segoe UI" w:cs="Segoe UI"/>
                <w:b/>
                <w:bCs/>
                <w:noProof/>
              </w:rPr>
              <w:t>3.4 De buitenstaander</w:t>
            </w:r>
            <w:r>
              <w:rPr>
                <w:noProof/>
                <w:webHidden/>
              </w:rPr>
              <w:tab/>
            </w:r>
            <w:r>
              <w:rPr>
                <w:noProof/>
                <w:webHidden/>
              </w:rPr>
              <w:fldChar w:fldCharType="begin"/>
            </w:r>
            <w:r>
              <w:rPr>
                <w:noProof/>
                <w:webHidden/>
              </w:rPr>
              <w:instrText xml:space="preserve"> PAGEREF _Toc138673372 \h </w:instrText>
            </w:r>
            <w:r>
              <w:rPr>
                <w:noProof/>
                <w:webHidden/>
              </w:rPr>
            </w:r>
            <w:r>
              <w:rPr>
                <w:noProof/>
                <w:webHidden/>
              </w:rPr>
              <w:fldChar w:fldCharType="separate"/>
            </w:r>
            <w:r>
              <w:rPr>
                <w:noProof/>
                <w:webHidden/>
              </w:rPr>
              <w:t>10</w:t>
            </w:r>
            <w:r>
              <w:rPr>
                <w:noProof/>
                <w:webHidden/>
              </w:rPr>
              <w:fldChar w:fldCharType="end"/>
            </w:r>
          </w:hyperlink>
        </w:p>
        <w:p w14:paraId="4CEE55B0" w14:textId="34FD0173" w:rsidR="00D013B3" w:rsidRDefault="00D013B3">
          <w:pPr>
            <w:pStyle w:val="Inhopg2"/>
            <w:tabs>
              <w:tab w:val="right" w:leader="dot" w:pos="4172"/>
            </w:tabs>
            <w:rPr>
              <w:rFonts w:eastAsiaTheme="minorEastAsia"/>
              <w:noProof/>
              <w:kern w:val="2"/>
              <w:lang w:eastAsia="nl-NL"/>
              <w14:ligatures w14:val="standardContextual"/>
            </w:rPr>
          </w:pPr>
          <w:hyperlink w:anchor="_Toc138673373" w:history="1">
            <w:r w:rsidRPr="005E5693">
              <w:rPr>
                <w:rStyle w:val="Hyperlink"/>
                <w:rFonts w:ascii="Segoe UI" w:hAnsi="Segoe UI" w:cs="Segoe UI"/>
                <w:b/>
                <w:bCs/>
                <w:noProof/>
              </w:rPr>
              <w:t>3.5 De helper</w:t>
            </w:r>
            <w:r>
              <w:rPr>
                <w:noProof/>
                <w:webHidden/>
              </w:rPr>
              <w:tab/>
            </w:r>
            <w:r>
              <w:rPr>
                <w:noProof/>
                <w:webHidden/>
              </w:rPr>
              <w:fldChar w:fldCharType="begin"/>
            </w:r>
            <w:r>
              <w:rPr>
                <w:noProof/>
                <w:webHidden/>
              </w:rPr>
              <w:instrText xml:space="preserve"> PAGEREF _Toc138673373 \h </w:instrText>
            </w:r>
            <w:r>
              <w:rPr>
                <w:noProof/>
                <w:webHidden/>
              </w:rPr>
            </w:r>
            <w:r>
              <w:rPr>
                <w:noProof/>
                <w:webHidden/>
              </w:rPr>
              <w:fldChar w:fldCharType="separate"/>
            </w:r>
            <w:r>
              <w:rPr>
                <w:noProof/>
                <w:webHidden/>
              </w:rPr>
              <w:t>10</w:t>
            </w:r>
            <w:r>
              <w:rPr>
                <w:noProof/>
                <w:webHidden/>
              </w:rPr>
              <w:fldChar w:fldCharType="end"/>
            </w:r>
          </w:hyperlink>
        </w:p>
        <w:p w14:paraId="6E5A1B55" w14:textId="6F4BB359" w:rsidR="00D013B3" w:rsidRDefault="00D013B3">
          <w:pPr>
            <w:pStyle w:val="Inhopg1"/>
            <w:tabs>
              <w:tab w:val="right" w:leader="dot" w:pos="4172"/>
            </w:tabs>
            <w:rPr>
              <w:rFonts w:eastAsiaTheme="minorEastAsia"/>
              <w:noProof/>
              <w:kern w:val="2"/>
              <w:lang w:eastAsia="nl-NL"/>
              <w14:ligatures w14:val="standardContextual"/>
            </w:rPr>
          </w:pPr>
          <w:hyperlink w:anchor="_Toc138673374" w:history="1">
            <w:r w:rsidRPr="005E5693">
              <w:rPr>
                <w:rStyle w:val="Hyperlink"/>
                <w:rFonts w:ascii="Segoe UI" w:hAnsi="Segoe UI" w:cs="Segoe UI"/>
                <w:b/>
                <w:bCs/>
                <w:noProof/>
              </w:rPr>
              <w:t>4. Preventieve maatregelen</w:t>
            </w:r>
            <w:r>
              <w:rPr>
                <w:noProof/>
                <w:webHidden/>
              </w:rPr>
              <w:tab/>
            </w:r>
            <w:r>
              <w:rPr>
                <w:noProof/>
                <w:webHidden/>
              </w:rPr>
              <w:fldChar w:fldCharType="begin"/>
            </w:r>
            <w:r>
              <w:rPr>
                <w:noProof/>
                <w:webHidden/>
              </w:rPr>
              <w:instrText xml:space="preserve"> PAGEREF _Toc138673374 \h </w:instrText>
            </w:r>
            <w:r>
              <w:rPr>
                <w:noProof/>
                <w:webHidden/>
              </w:rPr>
            </w:r>
            <w:r>
              <w:rPr>
                <w:noProof/>
                <w:webHidden/>
              </w:rPr>
              <w:fldChar w:fldCharType="separate"/>
            </w:r>
            <w:r>
              <w:rPr>
                <w:noProof/>
                <w:webHidden/>
              </w:rPr>
              <w:t>10</w:t>
            </w:r>
            <w:r>
              <w:rPr>
                <w:noProof/>
                <w:webHidden/>
              </w:rPr>
              <w:fldChar w:fldCharType="end"/>
            </w:r>
          </w:hyperlink>
        </w:p>
        <w:p w14:paraId="11D77708" w14:textId="6701B194" w:rsidR="00D013B3" w:rsidRDefault="00D013B3">
          <w:pPr>
            <w:pStyle w:val="Inhopg2"/>
            <w:tabs>
              <w:tab w:val="right" w:leader="dot" w:pos="4172"/>
            </w:tabs>
            <w:rPr>
              <w:rFonts w:eastAsiaTheme="minorEastAsia"/>
              <w:noProof/>
              <w:kern w:val="2"/>
              <w:lang w:eastAsia="nl-NL"/>
              <w14:ligatures w14:val="standardContextual"/>
            </w:rPr>
          </w:pPr>
          <w:hyperlink w:anchor="_Toc138673375" w:history="1">
            <w:r w:rsidRPr="005E5693">
              <w:rPr>
                <w:rStyle w:val="Hyperlink"/>
                <w:rFonts w:ascii="Segoe UI" w:hAnsi="Segoe UI" w:cs="Segoe UI"/>
                <w:b/>
                <w:bCs/>
                <w:noProof/>
              </w:rPr>
              <w:t>4.1 Preventieve schoolregels</w:t>
            </w:r>
            <w:r>
              <w:rPr>
                <w:noProof/>
                <w:webHidden/>
              </w:rPr>
              <w:tab/>
            </w:r>
            <w:r>
              <w:rPr>
                <w:noProof/>
                <w:webHidden/>
              </w:rPr>
              <w:fldChar w:fldCharType="begin"/>
            </w:r>
            <w:r>
              <w:rPr>
                <w:noProof/>
                <w:webHidden/>
              </w:rPr>
              <w:instrText xml:space="preserve"> PAGEREF _Toc138673375 \h </w:instrText>
            </w:r>
            <w:r>
              <w:rPr>
                <w:noProof/>
                <w:webHidden/>
              </w:rPr>
            </w:r>
            <w:r>
              <w:rPr>
                <w:noProof/>
                <w:webHidden/>
              </w:rPr>
              <w:fldChar w:fldCharType="separate"/>
            </w:r>
            <w:r>
              <w:rPr>
                <w:noProof/>
                <w:webHidden/>
              </w:rPr>
              <w:t>11</w:t>
            </w:r>
            <w:r>
              <w:rPr>
                <w:noProof/>
                <w:webHidden/>
              </w:rPr>
              <w:fldChar w:fldCharType="end"/>
            </w:r>
          </w:hyperlink>
        </w:p>
        <w:p w14:paraId="11FE17CB" w14:textId="7A76E03B" w:rsidR="00D013B3" w:rsidRDefault="00D013B3">
          <w:pPr>
            <w:pStyle w:val="Inhopg1"/>
            <w:tabs>
              <w:tab w:val="left" w:pos="440"/>
              <w:tab w:val="right" w:leader="dot" w:pos="4172"/>
            </w:tabs>
            <w:rPr>
              <w:rFonts w:eastAsiaTheme="minorEastAsia"/>
              <w:noProof/>
              <w:kern w:val="2"/>
              <w:lang w:eastAsia="nl-NL"/>
              <w14:ligatures w14:val="standardContextual"/>
            </w:rPr>
          </w:pPr>
          <w:hyperlink w:anchor="_Toc138673376" w:history="1">
            <w:r w:rsidRPr="005E5693">
              <w:rPr>
                <w:rStyle w:val="Hyperlink"/>
                <w:rFonts w:ascii="Segoe UI" w:hAnsi="Segoe UI" w:cs="Segoe UI"/>
                <w:b/>
                <w:bCs/>
                <w:noProof/>
              </w:rPr>
              <w:t>5.</w:t>
            </w:r>
            <w:r>
              <w:rPr>
                <w:rFonts w:eastAsiaTheme="minorEastAsia"/>
                <w:noProof/>
                <w:kern w:val="2"/>
                <w:lang w:eastAsia="nl-NL"/>
                <w14:ligatures w14:val="standardContextual"/>
              </w:rPr>
              <w:tab/>
            </w:r>
            <w:r w:rsidRPr="005E5693">
              <w:rPr>
                <w:rStyle w:val="Hyperlink"/>
                <w:rFonts w:ascii="Segoe UI" w:hAnsi="Segoe UI" w:cs="Segoe UI"/>
                <w:b/>
                <w:bCs/>
                <w:noProof/>
              </w:rPr>
              <w:t>Aanpak pestgedrag</w:t>
            </w:r>
            <w:r>
              <w:rPr>
                <w:noProof/>
                <w:webHidden/>
              </w:rPr>
              <w:tab/>
            </w:r>
            <w:r>
              <w:rPr>
                <w:noProof/>
                <w:webHidden/>
              </w:rPr>
              <w:fldChar w:fldCharType="begin"/>
            </w:r>
            <w:r>
              <w:rPr>
                <w:noProof/>
                <w:webHidden/>
              </w:rPr>
              <w:instrText xml:space="preserve"> PAGEREF _Toc138673376 \h </w:instrText>
            </w:r>
            <w:r>
              <w:rPr>
                <w:noProof/>
                <w:webHidden/>
              </w:rPr>
            </w:r>
            <w:r>
              <w:rPr>
                <w:noProof/>
                <w:webHidden/>
              </w:rPr>
              <w:fldChar w:fldCharType="separate"/>
            </w:r>
            <w:r>
              <w:rPr>
                <w:noProof/>
                <w:webHidden/>
              </w:rPr>
              <w:t>12</w:t>
            </w:r>
            <w:r>
              <w:rPr>
                <w:noProof/>
                <w:webHidden/>
              </w:rPr>
              <w:fldChar w:fldCharType="end"/>
            </w:r>
          </w:hyperlink>
        </w:p>
        <w:p w14:paraId="5BE38ED3" w14:textId="2175BED4" w:rsidR="00D013B3" w:rsidRDefault="00D013B3">
          <w:pPr>
            <w:pStyle w:val="Inhopg2"/>
            <w:tabs>
              <w:tab w:val="right" w:leader="dot" w:pos="4172"/>
            </w:tabs>
            <w:rPr>
              <w:rFonts w:eastAsiaTheme="minorEastAsia"/>
              <w:noProof/>
              <w:kern w:val="2"/>
              <w:lang w:eastAsia="nl-NL"/>
              <w14:ligatures w14:val="standardContextual"/>
            </w:rPr>
          </w:pPr>
          <w:hyperlink w:anchor="_Toc138673377" w:history="1">
            <w:r w:rsidRPr="005E5693">
              <w:rPr>
                <w:rStyle w:val="Hyperlink"/>
                <w:rFonts w:ascii="Segoe UI" w:hAnsi="Segoe UI" w:cs="Segoe UI"/>
                <w:b/>
                <w:bCs/>
                <w:noProof/>
              </w:rPr>
              <w:t>5.1 Signaleren en adequate actie</w:t>
            </w:r>
            <w:r>
              <w:rPr>
                <w:noProof/>
                <w:webHidden/>
              </w:rPr>
              <w:tab/>
            </w:r>
            <w:r>
              <w:rPr>
                <w:noProof/>
                <w:webHidden/>
              </w:rPr>
              <w:fldChar w:fldCharType="begin"/>
            </w:r>
            <w:r>
              <w:rPr>
                <w:noProof/>
                <w:webHidden/>
              </w:rPr>
              <w:instrText xml:space="preserve"> PAGEREF _Toc138673377 \h </w:instrText>
            </w:r>
            <w:r>
              <w:rPr>
                <w:noProof/>
                <w:webHidden/>
              </w:rPr>
            </w:r>
            <w:r>
              <w:rPr>
                <w:noProof/>
                <w:webHidden/>
              </w:rPr>
              <w:fldChar w:fldCharType="separate"/>
            </w:r>
            <w:r>
              <w:rPr>
                <w:noProof/>
                <w:webHidden/>
              </w:rPr>
              <w:t>12</w:t>
            </w:r>
            <w:r>
              <w:rPr>
                <w:noProof/>
                <w:webHidden/>
              </w:rPr>
              <w:fldChar w:fldCharType="end"/>
            </w:r>
          </w:hyperlink>
        </w:p>
        <w:p w14:paraId="43EB2AD0" w14:textId="48D2F3FA" w:rsidR="00D013B3" w:rsidRDefault="00D013B3">
          <w:pPr>
            <w:pStyle w:val="Inhopg2"/>
            <w:tabs>
              <w:tab w:val="right" w:leader="dot" w:pos="4172"/>
            </w:tabs>
            <w:rPr>
              <w:rFonts w:eastAsiaTheme="minorEastAsia"/>
              <w:noProof/>
              <w:kern w:val="2"/>
              <w:lang w:eastAsia="nl-NL"/>
              <w14:ligatures w14:val="standardContextual"/>
            </w:rPr>
          </w:pPr>
          <w:hyperlink w:anchor="_Toc138673378" w:history="1">
            <w:r w:rsidRPr="005E5693">
              <w:rPr>
                <w:rStyle w:val="Hyperlink"/>
                <w:rFonts w:ascii="Segoe UI" w:hAnsi="Segoe UI" w:cs="Segoe UI"/>
                <w:b/>
                <w:bCs/>
                <w:noProof/>
              </w:rPr>
              <w:t>5.2 Vijfsporenaanpak</w:t>
            </w:r>
            <w:r>
              <w:rPr>
                <w:noProof/>
                <w:webHidden/>
              </w:rPr>
              <w:tab/>
            </w:r>
            <w:r>
              <w:rPr>
                <w:noProof/>
                <w:webHidden/>
              </w:rPr>
              <w:fldChar w:fldCharType="begin"/>
            </w:r>
            <w:r>
              <w:rPr>
                <w:noProof/>
                <w:webHidden/>
              </w:rPr>
              <w:instrText xml:space="preserve"> PAGEREF _Toc138673378 \h </w:instrText>
            </w:r>
            <w:r>
              <w:rPr>
                <w:noProof/>
                <w:webHidden/>
              </w:rPr>
            </w:r>
            <w:r>
              <w:rPr>
                <w:noProof/>
                <w:webHidden/>
              </w:rPr>
              <w:fldChar w:fldCharType="separate"/>
            </w:r>
            <w:r>
              <w:rPr>
                <w:noProof/>
                <w:webHidden/>
              </w:rPr>
              <w:t>12</w:t>
            </w:r>
            <w:r>
              <w:rPr>
                <w:noProof/>
                <w:webHidden/>
              </w:rPr>
              <w:fldChar w:fldCharType="end"/>
            </w:r>
          </w:hyperlink>
        </w:p>
        <w:p w14:paraId="2FD65890" w14:textId="43DF794E" w:rsidR="00D013B3" w:rsidRDefault="00D013B3">
          <w:pPr>
            <w:pStyle w:val="Inhopg2"/>
            <w:tabs>
              <w:tab w:val="right" w:leader="dot" w:pos="4172"/>
            </w:tabs>
            <w:rPr>
              <w:rFonts w:eastAsiaTheme="minorEastAsia"/>
              <w:noProof/>
              <w:kern w:val="2"/>
              <w:lang w:eastAsia="nl-NL"/>
              <w14:ligatures w14:val="standardContextual"/>
            </w:rPr>
          </w:pPr>
          <w:hyperlink w:anchor="_Toc138673379" w:history="1">
            <w:r w:rsidRPr="005E5693">
              <w:rPr>
                <w:rStyle w:val="Hyperlink"/>
                <w:rFonts w:ascii="Segoe UI" w:hAnsi="Segoe UI" w:cs="Segoe UI"/>
                <w:b/>
                <w:bCs/>
                <w:noProof/>
              </w:rPr>
              <w:t>5.3 Directe aanpak</w:t>
            </w:r>
            <w:r>
              <w:rPr>
                <w:noProof/>
                <w:webHidden/>
              </w:rPr>
              <w:tab/>
            </w:r>
            <w:r>
              <w:rPr>
                <w:noProof/>
                <w:webHidden/>
              </w:rPr>
              <w:fldChar w:fldCharType="begin"/>
            </w:r>
            <w:r>
              <w:rPr>
                <w:noProof/>
                <w:webHidden/>
              </w:rPr>
              <w:instrText xml:space="preserve"> PAGEREF _Toc138673379 \h </w:instrText>
            </w:r>
            <w:r>
              <w:rPr>
                <w:noProof/>
                <w:webHidden/>
              </w:rPr>
            </w:r>
            <w:r>
              <w:rPr>
                <w:noProof/>
                <w:webHidden/>
              </w:rPr>
              <w:fldChar w:fldCharType="separate"/>
            </w:r>
            <w:r>
              <w:rPr>
                <w:noProof/>
                <w:webHidden/>
              </w:rPr>
              <w:t>13</w:t>
            </w:r>
            <w:r>
              <w:rPr>
                <w:noProof/>
                <w:webHidden/>
              </w:rPr>
              <w:fldChar w:fldCharType="end"/>
            </w:r>
          </w:hyperlink>
        </w:p>
        <w:p w14:paraId="4D104E79" w14:textId="35CA1DFD" w:rsidR="00D013B3" w:rsidRDefault="00D013B3">
          <w:pPr>
            <w:pStyle w:val="Inhopg2"/>
            <w:tabs>
              <w:tab w:val="right" w:leader="dot" w:pos="4172"/>
            </w:tabs>
            <w:rPr>
              <w:rFonts w:eastAsiaTheme="minorEastAsia"/>
              <w:noProof/>
              <w:kern w:val="2"/>
              <w:lang w:eastAsia="nl-NL"/>
              <w14:ligatures w14:val="standardContextual"/>
            </w:rPr>
          </w:pPr>
          <w:hyperlink w:anchor="_Toc138673380" w:history="1">
            <w:r w:rsidRPr="005E5693">
              <w:rPr>
                <w:rStyle w:val="Hyperlink"/>
                <w:rFonts w:ascii="Segoe UI" w:hAnsi="Segoe UI" w:cs="Segoe UI"/>
                <w:b/>
                <w:bCs/>
                <w:noProof/>
              </w:rPr>
              <w:t>5.4 Tips en ondersteuning voor de leerkracht en pedagogisch medewerker</w:t>
            </w:r>
            <w:r>
              <w:rPr>
                <w:noProof/>
                <w:webHidden/>
              </w:rPr>
              <w:tab/>
            </w:r>
            <w:r>
              <w:rPr>
                <w:noProof/>
                <w:webHidden/>
              </w:rPr>
              <w:fldChar w:fldCharType="begin"/>
            </w:r>
            <w:r>
              <w:rPr>
                <w:noProof/>
                <w:webHidden/>
              </w:rPr>
              <w:instrText xml:space="preserve"> PAGEREF _Toc138673380 \h </w:instrText>
            </w:r>
            <w:r>
              <w:rPr>
                <w:noProof/>
                <w:webHidden/>
              </w:rPr>
            </w:r>
            <w:r>
              <w:rPr>
                <w:noProof/>
                <w:webHidden/>
              </w:rPr>
              <w:fldChar w:fldCharType="separate"/>
            </w:r>
            <w:r>
              <w:rPr>
                <w:noProof/>
                <w:webHidden/>
              </w:rPr>
              <w:t>14</w:t>
            </w:r>
            <w:r>
              <w:rPr>
                <w:noProof/>
                <w:webHidden/>
              </w:rPr>
              <w:fldChar w:fldCharType="end"/>
            </w:r>
          </w:hyperlink>
        </w:p>
        <w:p w14:paraId="059F60B6" w14:textId="69FA465A" w:rsidR="00D013B3" w:rsidRDefault="00D013B3">
          <w:pPr>
            <w:pStyle w:val="Inhopg1"/>
            <w:tabs>
              <w:tab w:val="right" w:leader="dot" w:pos="4172"/>
            </w:tabs>
            <w:rPr>
              <w:rFonts w:eastAsiaTheme="minorEastAsia"/>
              <w:noProof/>
              <w:kern w:val="2"/>
              <w:lang w:eastAsia="nl-NL"/>
              <w14:ligatures w14:val="standardContextual"/>
            </w:rPr>
          </w:pPr>
          <w:hyperlink w:anchor="_Toc138673381" w:history="1">
            <w:r w:rsidRPr="005E5693">
              <w:rPr>
                <w:rStyle w:val="Hyperlink"/>
                <w:rFonts w:ascii="Segoe UI" w:hAnsi="Segoe UI" w:cs="Segoe UI"/>
                <w:b/>
                <w:bCs/>
                <w:noProof/>
              </w:rPr>
              <w:t>6.Als ouders/verzorgers ontevreden zijn</w:t>
            </w:r>
            <w:r>
              <w:rPr>
                <w:noProof/>
                <w:webHidden/>
              </w:rPr>
              <w:tab/>
            </w:r>
            <w:r>
              <w:rPr>
                <w:noProof/>
                <w:webHidden/>
              </w:rPr>
              <w:fldChar w:fldCharType="begin"/>
            </w:r>
            <w:r>
              <w:rPr>
                <w:noProof/>
                <w:webHidden/>
              </w:rPr>
              <w:instrText xml:space="preserve"> PAGEREF _Toc138673381 \h </w:instrText>
            </w:r>
            <w:r>
              <w:rPr>
                <w:noProof/>
                <w:webHidden/>
              </w:rPr>
            </w:r>
            <w:r>
              <w:rPr>
                <w:noProof/>
                <w:webHidden/>
              </w:rPr>
              <w:fldChar w:fldCharType="separate"/>
            </w:r>
            <w:r>
              <w:rPr>
                <w:noProof/>
                <w:webHidden/>
              </w:rPr>
              <w:t>15</w:t>
            </w:r>
            <w:r>
              <w:rPr>
                <w:noProof/>
                <w:webHidden/>
              </w:rPr>
              <w:fldChar w:fldCharType="end"/>
            </w:r>
          </w:hyperlink>
        </w:p>
        <w:p w14:paraId="4E4DD70B" w14:textId="63CB0611" w:rsidR="00D013B3" w:rsidRDefault="00D013B3">
          <w:pPr>
            <w:pStyle w:val="Inhopg1"/>
            <w:tabs>
              <w:tab w:val="right" w:leader="dot" w:pos="4172"/>
            </w:tabs>
            <w:rPr>
              <w:rFonts w:eastAsiaTheme="minorEastAsia"/>
              <w:noProof/>
              <w:kern w:val="2"/>
              <w:lang w:eastAsia="nl-NL"/>
              <w14:ligatures w14:val="standardContextual"/>
            </w:rPr>
          </w:pPr>
          <w:hyperlink w:anchor="_Toc138673382" w:history="1">
            <w:r w:rsidRPr="005E5693">
              <w:rPr>
                <w:rStyle w:val="Hyperlink"/>
                <w:rFonts w:ascii="Segoe UI" w:hAnsi="Segoe UI" w:cs="Segoe UI"/>
                <w:b/>
                <w:bCs/>
                <w:noProof/>
              </w:rPr>
              <w:t>LITERATUURLIJST</w:t>
            </w:r>
            <w:r>
              <w:rPr>
                <w:noProof/>
                <w:webHidden/>
              </w:rPr>
              <w:tab/>
            </w:r>
            <w:r>
              <w:rPr>
                <w:noProof/>
                <w:webHidden/>
              </w:rPr>
              <w:fldChar w:fldCharType="begin"/>
            </w:r>
            <w:r>
              <w:rPr>
                <w:noProof/>
                <w:webHidden/>
              </w:rPr>
              <w:instrText xml:space="preserve"> PAGEREF _Toc138673382 \h </w:instrText>
            </w:r>
            <w:r>
              <w:rPr>
                <w:noProof/>
                <w:webHidden/>
              </w:rPr>
            </w:r>
            <w:r>
              <w:rPr>
                <w:noProof/>
                <w:webHidden/>
              </w:rPr>
              <w:fldChar w:fldCharType="separate"/>
            </w:r>
            <w:r>
              <w:rPr>
                <w:noProof/>
                <w:webHidden/>
              </w:rPr>
              <w:t>15</w:t>
            </w:r>
            <w:r>
              <w:rPr>
                <w:noProof/>
                <w:webHidden/>
              </w:rPr>
              <w:fldChar w:fldCharType="end"/>
            </w:r>
          </w:hyperlink>
        </w:p>
        <w:p w14:paraId="694E58B1" w14:textId="1B3FB24A" w:rsidR="00E7334A" w:rsidRDefault="00E7334A">
          <w:pPr>
            <w:rPr>
              <w:b/>
              <w:bCs/>
            </w:rPr>
          </w:pPr>
          <w:r>
            <w:rPr>
              <w:b/>
              <w:bCs/>
            </w:rPr>
            <w:fldChar w:fldCharType="end"/>
          </w:r>
          <w:r>
            <w:rPr>
              <w:b/>
              <w:bCs/>
            </w:rPr>
            <w:t>Bijlage Stroomschema</w:t>
          </w:r>
        </w:p>
        <w:p w14:paraId="2AEE119F" w14:textId="494466BD" w:rsidR="00E7334A" w:rsidRDefault="00091CBC"/>
      </w:sdtContent>
    </w:sdt>
    <w:p w14:paraId="66747643" w14:textId="61F5288E" w:rsidR="00A119A5" w:rsidRPr="00A119A5" w:rsidRDefault="004C5FBA" w:rsidP="00A119A5">
      <w:pPr>
        <w:spacing w:line="276" w:lineRule="auto"/>
        <w:rPr>
          <w:rFonts w:ascii="Segoe UI" w:hAnsi="Segoe UI" w:cs="Segoe UI"/>
          <w:sz w:val="20"/>
          <w:szCs w:val="20"/>
        </w:rPr>
        <w:sectPr w:rsidR="00A119A5" w:rsidRPr="00A119A5" w:rsidSect="00A119A5">
          <w:type w:val="continuous"/>
          <w:pgSz w:w="11906" w:h="16838"/>
          <w:pgMar w:top="1417" w:right="1417" w:bottom="1417" w:left="1417" w:header="708" w:footer="708" w:gutter="0"/>
          <w:cols w:num="2" w:space="708"/>
          <w:docGrid w:linePitch="360"/>
        </w:sectPr>
      </w:pPr>
      <w:r w:rsidRPr="00E32CF7">
        <w:rPr>
          <w:rFonts w:ascii="Segoe UI" w:hAnsi="Segoe UI" w:cs="Segoe UI"/>
          <w:sz w:val="20"/>
          <w:szCs w:val="20"/>
        </w:rPr>
        <w:br w:type="page"/>
      </w:r>
      <w:bookmarkStart w:id="0" w:name="_Toc98435052"/>
    </w:p>
    <w:p w14:paraId="6751A715" w14:textId="236EA31E" w:rsidR="004C5FBA" w:rsidRPr="00A600B6" w:rsidRDefault="004C5FBA" w:rsidP="00A600B6">
      <w:pPr>
        <w:pStyle w:val="Kop1"/>
        <w:rPr>
          <w:rFonts w:ascii="Segoe UI" w:hAnsi="Segoe UI" w:cs="Segoe UI"/>
          <w:b/>
          <w:bCs/>
          <w:sz w:val="28"/>
          <w:szCs w:val="28"/>
        </w:rPr>
      </w:pPr>
      <w:bookmarkStart w:id="1" w:name="_Toc138673359"/>
      <w:r w:rsidRPr="00A600B6">
        <w:rPr>
          <w:rFonts w:ascii="Segoe UI" w:hAnsi="Segoe UI" w:cs="Segoe UI"/>
          <w:b/>
          <w:bCs/>
          <w:sz w:val="28"/>
          <w:szCs w:val="28"/>
        </w:rPr>
        <w:lastRenderedPageBreak/>
        <w:t>Inleiding</w:t>
      </w:r>
      <w:bookmarkEnd w:id="0"/>
      <w:bookmarkEnd w:id="1"/>
    </w:p>
    <w:p w14:paraId="111AD677" w14:textId="681AD097" w:rsidR="004C5FBA" w:rsidRPr="00E32CF7" w:rsidRDefault="004C5FBA" w:rsidP="00E32CF7">
      <w:pPr>
        <w:spacing w:line="276" w:lineRule="auto"/>
        <w:rPr>
          <w:rFonts w:ascii="Segoe UI" w:hAnsi="Segoe UI" w:cs="Segoe UI"/>
          <w:sz w:val="20"/>
          <w:szCs w:val="20"/>
        </w:rPr>
      </w:pPr>
      <w:r w:rsidRPr="00E32CF7">
        <w:rPr>
          <w:rFonts w:ascii="Segoe UI" w:hAnsi="Segoe UI" w:cs="Segoe UI"/>
          <w:sz w:val="20"/>
          <w:szCs w:val="20"/>
        </w:rPr>
        <w:t xml:space="preserve">Dit is het pestprotocol </w:t>
      </w:r>
      <w:r w:rsidRPr="00CC30D2">
        <w:rPr>
          <w:rFonts w:ascii="Segoe UI" w:hAnsi="Segoe UI" w:cs="Segoe UI"/>
          <w:sz w:val="20"/>
          <w:szCs w:val="20"/>
        </w:rPr>
        <w:t>van SOL Ambacht</w:t>
      </w:r>
      <w:r w:rsidR="00631C2E" w:rsidRPr="00CC30D2">
        <w:rPr>
          <w:rFonts w:ascii="Segoe UI" w:hAnsi="Segoe UI" w:cs="Segoe UI"/>
          <w:sz w:val="20"/>
          <w:szCs w:val="20"/>
        </w:rPr>
        <w:t>. Dit</w:t>
      </w:r>
      <w:r w:rsidR="00631C2E" w:rsidRPr="00E32CF7">
        <w:rPr>
          <w:rFonts w:ascii="Segoe UI" w:hAnsi="Segoe UI" w:cs="Segoe UI"/>
          <w:sz w:val="20"/>
          <w:szCs w:val="20"/>
        </w:rPr>
        <w:t xml:space="preserve"> pestprotocol geeft richtlijnen over de aanpak van pesten binnen onze opvang en onderwijs. Wanneer er gepest wordt, is dat een wezenlijk groot probleem. Pestgedrag is onaanvaardbaar en schadelijk voor kinderen, zowel voor slachtoffers als pesters. Bovendien is het een ernstige bedreiging voor de sfeer binnen ons SOL. Daarom dient dit gedrag aangepakt te worden, in het bijzonder door de pedagogisch medewerkers en leerkrachten, zoveel mogelijk in samenspraak met ouders. </w:t>
      </w:r>
      <w:r w:rsidR="00701694" w:rsidRPr="00E32CF7">
        <w:rPr>
          <w:rFonts w:ascii="Segoe UI" w:hAnsi="Segoe UI" w:cs="Segoe UI"/>
          <w:sz w:val="20"/>
          <w:szCs w:val="20"/>
        </w:rPr>
        <w:t xml:space="preserve">Naast </w:t>
      </w:r>
      <w:r w:rsidR="00631C2E" w:rsidRPr="00E32CF7">
        <w:rPr>
          <w:rFonts w:ascii="Segoe UI" w:hAnsi="Segoe UI" w:cs="Segoe UI"/>
          <w:sz w:val="20"/>
          <w:szCs w:val="20"/>
        </w:rPr>
        <w:t>de richtlijnen die wij hanteren als er onverhoopt sprake is van pesten</w:t>
      </w:r>
      <w:r w:rsidR="00701694" w:rsidRPr="00E32CF7">
        <w:rPr>
          <w:rFonts w:ascii="Segoe UI" w:hAnsi="Segoe UI" w:cs="Segoe UI"/>
          <w:sz w:val="20"/>
          <w:szCs w:val="20"/>
        </w:rPr>
        <w:t>,</w:t>
      </w:r>
      <w:r w:rsidRPr="00E32CF7">
        <w:rPr>
          <w:rFonts w:ascii="Segoe UI" w:hAnsi="Segoe UI" w:cs="Segoe UI"/>
          <w:sz w:val="20"/>
          <w:szCs w:val="20"/>
        </w:rPr>
        <w:t xml:space="preserve"> vindt u in dit protocol </w:t>
      </w:r>
      <w:r w:rsidR="00631C2E" w:rsidRPr="00E32CF7">
        <w:rPr>
          <w:rFonts w:ascii="Segoe UI" w:hAnsi="Segoe UI" w:cs="Segoe UI"/>
          <w:sz w:val="20"/>
          <w:szCs w:val="20"/>
        </w:rPr>
        <w:t>ook onze preventieve aanpak, de wijze waarop wij een positief groepsklimaat creëren om pesten zoveel mogelijk te voorkomen</w:t>
      </w:r>
    </w:p>
    <w:p w14:paraId="2D564A63" w14:textId="43C79FD8" w:rsidR="004C5FBA" w:rsidRPr="00E32CF7" w:rsidRDefault="004C5FBA" w:rsidP="00E32CF7">
      <w:pPr>
        <w:spacing w:line="276" w:lineRule="auto"/>
        <w:rPr>
          <w:rFonts w:ascii="Segoe UI" w:hAnsi="Segoe UI" w:cs="Segoe UI"/>
          <w:sz w:val="20"/>
          <w:szCs w:val="20"/>
        </w:rPr>
      </w:pPr>
      <w:r w:rsidRPr="00E32CF7">
        <w:rPr>
          <w:rFonts w:ascii="Segoe UI" w:hAnsi="Segoe UI" w:cs="Segoe UI"/>
          <w:sz w:val="20"/>
          <w:szCs w:val="20"/>
        </w:rPr>
        <w:t xml:space="preserve">Het streven van onze </w:t>
      </w:r>
      <w:r w:rsidR="00701694" w:rsidRPr="00E32CF7">
        <w:rPr>
          <w:rFonts w:ascii="Segoe UI" w:hAnsi="Segoe UI" w:cs="Segoe UI"/>
          <w:sz w:val="20"/>
          <w:szCs w:val="20"/>
        </w:rPr>
        <w:t>SOL</w:t>
      </w:r>
      <w:r w:rsidRPr="00E32CF7">
        <w:rPr>
          <w:rFonts w:ascii="Segoe UI" w:hAnsi="Segoe UI" w:cs="Segoe UI"/>
          <w:sz w:val="20"/>
          <w:szCs w:val="20"/>
        </w:rPr>
        <w:t>s is dat alle leerlingen zich gedurende hun solperiode veilig voelen, zodat zij zich zo optimaal mogelijk kunnen ontwikkelen. Dit pestprotocol levert hieraan een grote bijdrage</w:t>
      </w:r>
      <w:r w:rsidR="00701694" w:rsidRPr="00E32CF7">
        <w:rPr>
          <w:rFonts w:ascii="Segoe UI" w:hAnsi="Segoe UI" w:cs="Segoe UI"/>
          <w:sz w:val="20"/>
          <w:szCs w:val="20"/>
        </w:rPr>
        <w:t>; kinderen</w:t>
      </w:r>
      <w:r w:rsidRPr="00E32CF7">
        <w:rPr>
          <w:rFonts w:ascii="Segoe UI" w:hAnsi="Segoe UI" w:cs="Segoe UI"/>
          <w:sz w:val="20"/>
          <w:szCs w:val="20"/>
        </w:rPr>
        <w:t xml:space="preserve">, leerkrachten, </w:t>
      </w:r>
      <w:r w:rsidR="00701694" w:rsidRPr="00E32CF7">
        <w:rPr>
          <w:rFonts w:ascii="Segoe UI" w:hAnsi="Segoe UI" w:cs="Segoe UI"/>
          <w:sz w:val="20"/>
          <w:szCs w:val="20"/>
        </w:rPr>
        <w:t>pedagogisch medewerkers</w:t>
      </w:r>
      <w:r w:rsidRPr="00E32CF7">
        <w:rPr>
          <w:rFonts w:ascii="Segoe UI" w:hAnsi="Segoe UI" w:cs="Segoe UI"/>
          <w:sz w:val="20"/>
          <w:szCs w:val="20"/>
        </w:rPr>
        <w:t xml:space="preserve"> en ouders/verzorgers, </w:t>
      </w:r>
      <w:r w:rsidR="00701694" w:rsidRPr="00E32CF7">
        <w:rPr>
          <w:rFonts w:ascii="Segoe UI" w:hAnsi="Segoe UI" w:cs="Segoe UI"/>
          <w:sz w:val="20"/>
          <w:szCs w:val="20"/>
        </w:rPr>
        <w:t xml:space="preserve">kunnen ons en elkaar aanspreken op dit protocol </w:t>
      </w:r>
      <w:r w:rsidRPr="00E32CF7">
        <w:rPr>
          <w:rFonts w:ascii="Segoe UI" w:hAnsi="Segoe UI" w:cs="Segoe UI"/>
          <w:sz w:val="20"/>
          <w:szCs w:val="20"/>
        </w:rPr>
        <w:t>als er zich ongewenste situaties voordoen</w:t>
      </w:r>
      <w:r w:rsidR="00701694" w:rsidRPr="00E32CF7">
        <w:rPr>
          <w:rFonts w:ascii="Segoe UI" w:hAnsi="Segoe UI" w:cs="Segoe UI"/>
          <w:sz w:val="20"/>
          <w:szCs w:val="20"/>
        </w:rPr>
        <w:t xml:space="preserve">. </w:t>
      </w:r>
      <w:r w:rsidRPr="00E32CF7">
        <w:rPr>
          <w:rFonts w:ascii="Segoe UI" w:hAnsi="Segoe UI" w:cs="Segoe UI"/>
          <w:sz w:val="20"/>
          <w:szCs w:val="20"/>
        </w:rPr>
        <w:t xml:space="preserve">Door elkaar te steunen en wederzijds respect te tonen, stellen we </w:t>
      </w:r>
      <w:r w:rsidR="00701694" w:rsidRPr="00E32CF7">
        <w:rPr>
          <w:rFonts w:ascii="Segoe UI" w:hAnsi="Segoe UI" w:cs="Segoe UI"/>
          <w:sz w:val="20"/>
          <w:szCs w:val="20"/>
        </w:rPr>
        <w:t>iedereen</w:t>
      </w:r>
      <w:r w:rsidRPr="00E32CF7">
        <w:rPr>
          <w:rFonts w:ascii="Segoe UI" w:hAnsi="Segoe UI" w:cs="Segoe UI"/>
          <w:sz w:val="20"/>
          <w:szCs w:val="20"/>
        </w:rPr>
        <w:t xml:space="preserve"> in gelegenheid om met plezier naar de </w:t>
      </w:r>
      <w:r w:rsidR="00701694" w:rsidRPr="00E32CF7">
        <w:rPr>
          <w:rFonts w:ascii="Segoe UI" w:hAnsi="Segoe UI" w:cs="Segoe UI"/>
          <w:sz w:val="20"/>
          <w:szCs w:val="20"/>
        </w:rPr>
        <w:t>SOL</w:t>
      </w:r>
      <w:r w:rsidRPr="00E32CF7">
        <w:rPr>
          <w:rFonts w:ascii="Segoe UI" w:hAnsi="Segoe UI" w:cs="Segoe UI"/>
          <w:sz w:val="20"/>
          <w:szCs w:val="20"/>
        </w:rPr>
        <w:t>s te gaan.</w:t>
      </w:r>
    </w:p>
    <w:p w14:paraId="10C7DEA4" w14:textId="637C65A1" w:rsidR="004C5FBA" w:rsidRPr="00E32CF7" w:rsidRDefault="00701694" w:rsidP="00E32CF7">
      <w:pPr>
        <w:spacing w:line="276" w:lineRule="auto"/>
        <w:rPr>
          <w:rFonts w:ascii="Segoe UI" w:hAnsi="Segoe UI" w:cs="Segoe UI"/>
          <w:sz w:val="20"/>
          <w:szCs w:val="20"/>
        </w:rPr>
      </w:pPr>
      <w:r w:rsidRPr="00E32CF7">
        <w:rPr>
          <w:rFonts w:ascii="Segoe UI" w:hAnsi="Segoe UI" w:cs="Segoe UI"/>
          <w:noProof/>
          <w:sz w:val="20"/>
          <w:szCs w:val="20"/>
        </w:rPr>
        <w:drawing>
          <wp:inline distT="0" distB="0" distL="0" distR="0" wp14:anchorId="4912925E" wp14:editId="3F05FB09">
            <wp:extent cx="2655570" cy="19964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5570" cy="1996440"/>
                    </a:xfrm>
                    <a:prstGeom prst="rect">
                      <a:avLst/>
                    </a:prstGeom>
                  </pic:spPr>
                </pic:pic>
              </a:graphicData>
            </a:graphic>
          </wp:inline>
        </w:drawing>
      </w:r>
    </w:p>
    <w:p w14:paraId="4373C6E1" w14:textId="77777777" w:rsidR="00853B0C" w:rsidRDefault="00853B0C" w:rsidP="00E32CF7">
      <w:pPr>
        <w:spacing w:line="276" w:lineRule="auto"/>
        <w:rPr>
          <w:rFonts w:ascii="Segoe UI" w:hAnsi="Segoe UI" w:cs="Segoe UI"/>
          <w:sz w:val="20"/>
          <w:szCs w:val="20"/>
        </w:rPr>
      </w:pPr>
    </w:p>
    <w:p w14:paraId="0D57A610" w14:textId="77777777" w:rsidR="00853B0C" w:rsidRDefault="00853B0C" w:rsidP="00E32CF7">
      <w:pPr>
        <w:spacing w:line="276" w:lineRule="auto"/>
        <w:rPr>
          <w:rFonts w:ascii="Segoe UI" w:hAnsi="Segoe UI" w:cs="Segoe UI"/>
          <w:sz w:val="20"/>
          <w:szCs w:val="20"/>
        </w:rPr>
      </w:pPr>
    </w:p>
    <w:p w14:paraId="3FCFC5FF" w14:textId="4BA17D7B" w:rsidR="00701694" w:rsidRPr="00E32CF7" w:rsidRDefault="00701694" w:rsidP="00E32CF7">
      <w:pPr>
        <w:spacing w:line="276" w:lineRule="auto"/>
        <w:rPr>
          <w:rFonts w:ascii="Segoe UI" w:hAnsi="Segoe UI" w:cs="Segoe UI"/>
          <w:sz w:val="20"/>
          <w:szCs w:val="20"/>
        </w:rPr>
      </w:pPr>
      <w:r w:rsidRPr="00E32CF7">
        <w:rPr>
          <w:rFonts w:ascii="Segoe UI" w:hAnsi="Segoe UI" w:cs="Segoe UI"/>
          <w:sz w:val="20"/>
          <w:szCs w:val="20"/>
        </w:rPr>
        <w:t>Onze uitgangspunten:</w:t>
      </w:r>
    </w:p>
    <w:p w14:paraId="189ACFCF" w14:textId="4A59D5B3" w:rsidR="00701694" w:rsidRPr="00E32CF7" w:rsidRDefault="00701694" w:rsidP="00E32CF7">
      <w:pPr>
        <w:pStyle w:val="Lijstalinea"/>
        <w:numPr>
          <w:ilvl w:val="0"/>
          <w:numId w:val="1"/>
        </w:numPr>
        <w:spacing w:line="276" w:lineRule="auto"/>
        <w:rPr>
          <w:rFonts w:ascii="Segoe UI" w:hAnsi="Segoe UI" w:cs="Segoe UI"/>
          <w:sz w:val="20"/>
          <w:szCs w:val="20"/>
        </w:rPr>
      </w:pPr>
      <w:r w:rsidRPr="00E32CF7">
        <w:rPr>
          <w:rFonts w:ascii="Segoe UI" w:hAnsi="Segoe UI" w:cs="Segoe UI"/>
          <w:sz w:val="20"/>
          <w:szCs w:val="20"/>
        </w:rPr>
        <w:t>Pesten is pesten als dit zo door de gepeste ervaren wordt. Wij zien het als onze taak om kinderen te bes</w:t>
      </w:r>
      <w:r w:rsidR="004C1CFA" w:rsidRPr="00E32CF7">
        <w:rPr>
          <w:rFonts w:ascii="Segoe UI" w:hAnsi="Segoe UI" w:cs="Segoe UI"/>
          <w:sz w:val="20"/>
          <w:szCs w:val="20"/>
        </w:rPr>
        <w:t xml:space="preserve">chermen tegen pesten. In onze SOLs </w:t>
      </w:r>
      <w:r w:rsidRPr="00E32CF7">
        <w:rPr>
          <w:rFonts w:ascii="Segoe UI" w:hAnsi="Segoe UI" w:cs="Segoe UI"/>
          <w:sz w:val="20"/>
          <w:szCs w:val="20"/>
        </w:rPr>
        <w:t>wordt</w:t>
      </w:r>
      <w:r w:rsidR="004C1CFA" w:rsidRPr="00E32CF7">
        <w:rPr>
          <w:rFonts w:ascii="Segoe UI" w:hAnsi="Segoe UI" w:cs="Segoe UI"/>
          <w:sz w:val="20"/>
          <w:szCs w:val="20"/>
        </w:rPr>
        <w:t xml:space="preserve"> pesten</w:t>
      </w:r>
      <w:r w:rsidRPr="00E32CF7">
        <w:rPr>
          <w:rFonts w:ascii="Segoe UI" w:hAnsi="Segoe UI" w:cs="Segoe UI"/>
          <w:sz w:val="20"/>
          <w:szCs w:val="20"/>
        </w:rPr>
        <w:t xml:space="preserve"> niet geaccepteerd!</w:t>
      </w:r>
    </w:p>
    <w:p w14:paraId="7367FFDA" w14:textId="682FC2E7" w:rsidR="00E76E7C" w:rsidRPr="00E32CF7" w:rsidRDefault="00E76E7C" w:rsidP="00E32CF7">
      <w:pPr>
        <w:pStyle w:val="Lijstalinea"/>
        <w:numPr>
          <w:ilvl w:val="0"/>
          <w:numId w:val="1"/>
        </w:numPr>
        <w:spacing w:line="276" w:lineRule="auto"/>
        <w:rPr>
          <w:rFonts w:ascii="Segoe UI" w:hAnsi="Segoe UI" w:cs="Segoe UI"/>
          <w:sz w:val="20"/>
          <w:szCs w:val="20"/>
        </w:rPr>
      </w:pPr>
      <w:r w:rsidRPr="00E32CF7">
        <w:rPr>
          <w:rFonts w:ascii="Segoe UI" w:hAnsi="Segoe UI" w:cs="Segoe UI"/>
          <w:sz w:val="20"/>
          <w:szCs w:val="20"/>
        </w:rPr>
        <w:t xml:space="preserve">Pesten is een groepsprobleem. In de groep zit een gepest kind, pesters en de rest van de groep die niet kan of durft in te grijpen of zelfs meedoet. </w:t>
      </w:r>
    </w:p>
    <w:p w14:paraId="2E711958" w14:textId="7A3E65CF" w:rsidR="00701694" w:rsidRPr="00E32CF7" w:rsidRDefault="00E76E7C" w:rsidP="00E32CF7">
      <w:pPr>
        <w:pStyle w:val="Lijstalinea"/>
        <w:numPr>
          <w:ilvl w:val="0"/>
          <w:numId w:val="1"/>
        </w:numPr>
        <w:spacing w:line="276" w:lineRule="auto"/>
        <w:rPr>
          <w:rFonts w:ascii="Segoe UI" w:hAnsi="Segoe UI" w:cs="Segoe UI"/>
          <w:sz w:val="20"/>
          <w:szCs w:val="20"/>
        </w:rPr>
      </w:pPr>
      <w:r w:rsidRPr="00E32CF7">
        <w:rPr>
          <w:rFonts w:ascii="Segoe UI" w:hAnsi="Segoe UI" w:cs="Segoe UI"/>
          <w:sz w:val="20"/>
          <w:szCs w:val="20"/>
        </w:rPr>
        <w:t>Het gepeste kind is slachtoffer, niet de oorzaak. Geen enkel kind wil gepest worden.</w:t>
      </w:r>
    </w:p>
    <w:p w14:paraId="46D4BFB1" w14:textId="46FBED85" w:rsidR="00E76E7C" w:rsidRPr="00E32CF7" w:rsidRDefault="00E76E7C" w:rsidP="00E32CF7">
      <w:pPr>
        <w:pStyle w:val="Lijstalinea"/>
        <w:numPr>
          <w:ilvl w:val="0"/>
          <w:numId w:val="1"/>
        </w:numPr>
        <w:spacing w:line="276" w:lineRule="auto"/>
        <w:rPr>
          <w:rFonts w:ascii="Segoe UI" w:hAnsi="Segoe UI" w:cs="Segoe UI"/>
          <w:sz w:val="20"/>
          <w:szCs w:val="20"/>
        </w:rPr>
      </w:pPr>
      <w:r w:rsidRPr="00E32CF7">
        <w:rPr>
          <w:rFonts w:ascii="Segoe UI" w:hAnsi="Segoe UI" w:cs="Segoe UI"/>
          <w:sz w:val="20"/>
          <w:szCs w:val="20"/>
        </w:rPr>
        <w:t>Pesten heeft zijn weerslag op het functioneren in de groep.</w:t>
      </w:r>
    </w:p>
    <w:p w14:paraId="182C065D" w14:textId="628654CF" w:rsidR="00701694" w:rsidRPr="00E32CF7" w:rsidRDefault="004C5FBA" w:rsidP="00E32CF7">
      <w:pPr>
        <w:pStyle w:val="Lijstalinea"/>
        <w:numPr>
          <w:ilvl w:val="0"/>
          <w:numId w:val="1"/>
        </w:numPr>
        <w:spacing w:line="276" w:lineRule="auto"/>
        <w:rPr>
          <w:rFonts w:ascii="Segoe UI" w:hAnsi="Segoe UI" w:cs="Segoe UI"/>
          <w:sz w:val="20"/>
          <w:szCs w:val="20"/>
        </w:rPr>
      </w:pPr>
      <w:r w:rsidRPr="00E32CF7">
        <w:rPr>
          <w:rFonts w:ascii="Segoe UI" w:hAnsi="Segoe UI" w:cs="Segoe UI"/>
          <w:sz w:val="20"/>
          <w:szCs w:val="20"/>
        </w:rPr>
        <w:t xml:space="preserve">Docenten en pm’ers kennen de signalen van pesten, zijn vaardig in de aanpak ervan en nemen, als pesten optreedt, duidelijk stelling hiertegen. </w:t>
      </w:r>
    </w:p>
    <w:p w14:paraId="51D578AC" w14:textId="438FF01F" w:rsidR="008460B4" w:rsidRPr="00E32CF7" w:rsidRDefault="008460B4" w:rsidP="00E32CF7">
      <w:pPr>
        <w:pStyle w:val="Lijstalinea"/>
        <w:numPr>
          <w:ilvl w:val="0"/>
          <w:numId w:val="1"/>
        </w:numPr>
        <w:spacing w:line="276" w:lineRule="auto"/>
        <w:rPr>
          <w:rFonts w:ascii="Segoe UI" w:hAnsi="Segoe UI" w:cs="Segoe UI"/>
          <w:sz w:val="20"/>
          <w:szCs w:val="20"/>
        </w:rPr>
      </w:pPr>
      <w:r w:rsidRPr="00E32CF7">
        <w:rPr>
          <w:rFonts w:ascii="Segoe UI" w:hAnsi="Segoe UI" w:cs="Segoe UI"/>
          <w:sz w:val="20"/>
          <w:szCs w:val="20"/>
        </w:rPr>
        <w:t>Pesten wordt aangepakt met alle betrokken; de gepeste, pester, pedagogisch medewerkers, leerkrachten en ouders.</w:t>
      </w:r>
    </w:p>
    <w:p w14:paraId="2967B563" w14:textId="77777777" w:rsidR="00701694" w:rsidRPr="00E32CF7" w:rsidRDefault="004C5FBA" w:rsidP="00E32CF7">
      <w:pPr>
        <w:pStyle w:val="Lijstalinea"/>
        <w:numPr>
          <w:ilvl w:val="0"/>
          <w:numId w:val="1"/>
        </w:numPr>
        <w:spacing w:line="276" w:lineRule="auto"/>
        <w:rPr>
          <w:rFonts w:ascii="Segoe UI" w:hAnsi="Segoe UI" w:cs="Segoe UI"/>
          <w:sz w:val="20"/>
          <w:szCs w:val="20"/>
        </w:rPr>
      </w:pPr>
      <w:r w:rsidRPr="00E32CF7">
        <w:rPr>
          <w:rFonts w:ascii="Segoe UI" w:hAnsi="Segoe UI" w:cs="Segoe UI"/>
          <w:sz w:val="20"/>
          <w:szCs w:val="20"/>
        </w:rPr>
        <w:t xml:space="preserve">Wanneer pesten ondanks preventie toch de kop op steekt, beschikken de </w:t>
      </w:r>
      <w:r w:rsidR="00701694" w:rsidRPr="00E32CF7">
        <w:rPr>
          <w:rFonts w:ascii="Segoe UI" w:hAnsi="Segoe UI" w:cs="Segoe UI"/>
          <w:sz w:val="20"/>
          <w:szCs w:val="20"/>
        </w:rPr>
        <w:t>SOL</w:t>
      </w:r>
      <w:r w:rsidRPr="00E32CF7">
        <w:rPr>
          <w:rFonts w:ascii="Segoe UI" w:hAnsi="Segoe UI" w:cs="Segoe UI"/>
          <w:sz w:val="20"/>
          <w:szCs w:val="20"/>
        </w:rPr>
        <w:t xml:space="preserve">s over een directe aanpak; het pestprotocol wordt gevolgd. </w:t>
      </w:r>
    </w:p>
    <w:p w14:paraId="1E242C00" w14:textId="4C7558DD" w:rsidR="00631C2E" w:rsidRPr="00E32CF7" w:rsidRDefault="00A84DC3" w:rsidP="00E32CF7">
      <w:pPr>
        <w:spacing w:line="276" w:lineRule="auto"/>
        <w:rPr>
          <w:rFonts w:ascii="Segoe UI" w:hAnsi="Segoe UI" w:cs="Segoe UI"/>
          <w:sz w:val="20"/>
          <w:szCs w:val="20"/>
        </w:rPr>
      </w:pPr>
      <w:r w:rsidRPr="00E32CF7">
        <w:rPr>
          <w:rFonts w:ascii="Segoe UI" w:hAnsi="Segoe UI" w:cs="Segoe UI"/>
          <w:sz w:val="20"/>
          <w:szCs w:val="20"/>
        </w:rPr>
        <w:t xml:space="preserve">Dit pestprotocol is gezamenlijk opgesteld door medewerkers van onze SOLs. </w:t>
      </w:r>
      <w:r w:rsidR="00701694" w:rsidRPr="00E32CF7">
        <w:rPr>
          <w:rFonts w:ascii="Segoe UI" w:hAnsi="Segoe UI" w:cs="Segoe UI"/>
          <w:sz w:val="20"/>
          <w:szCs w:val="20"/>
        </w:rPr>
        <w:t xml:space="preserve">Leerkrachten,  </w:t>
      </w:r>
      <w:r w:rsidR="00893F60" w:rsidRPr="00E32CF7">
        <w:rPr>
          <w:rFonts w:ascii="Segoe UI" w:hAnsi="Segoe UI" w:cs="Segoe UI"/>
          <w:sz w:val="20"/>
          <w:szCs w:val="20"/>
        </w:rPr>
        <w:t xml:space="preserve">pedagogisch medewerkers </w:t>
      </w:r>
      <w:r w:rsidR="00701694" w:rsidRPr="00E32CF7">
        <w:rPr>
          <w:rFonts w:ascii="Segoe UI" w:hAnsi="Segoe UI" w:cs="Segoe UI"/>
          <w:sz w:val="20"/>
          <w:szCs w:val="20"/>
        </w:rPr>
        <w:t xml:space="preserve">en ouders uit de MR onderschrijven dit </w:t>
      </w:r>
      <w:r w:rsidRPr="00E32CF7">
        <w:rPr>
          <w:rFonts w:ascii="Segoe UI" w:hAnsi="Segoe UI" w:cs="Segoe UI"/>
          <w:sz w:val="20"/>
          <w:szCs w:val="20"/>
        </w:rPr>
        <w:t>beleid</w:t>
      </w:r>
      <w:r w:rsidR="00701694" w:rsidRPr="00E32CF7">
        <w:rPr>
          <w:rFonts w:ascii="Segoe UI" w:hAnsi="Segoe UI" w:cs="Segoe UI"/>
          <w:sz w:val="20"/>
          <w:szCs w:val="20"/>
        </w:rPr>
        <w:t>.</w:t>
      </w:r>
      <w:r w:rsidR="0096404C" w:rsidRPr="00E32CF7">
        <w:rPr>
          <w:rFonts w:ascii="Segoe UI" w:hAnsi="Segoe UI" w:cs="Segoe UI"/>
          <w:sz w:val="20"/>
          <w:szCs w:val="20"/>
        </w:rPr>
        <w:t xml:space="preserve"> </w:t>
      </w:r>
    </w:p>
    <w:p w14:paraId="309AD6D1" w14:textId="463DB191" w:rsidR="00A84DC3" w:rsidRPr="00E32CF7" w:rsidRDefault="00A84DC3" w:rsidP="00E32CF7">
      <w:pPr>
        <w:spacing w:line="276" w:lineRule="auto"/>
        <w:rPr>
          <w:rFonts w:ascii="Segoe UI" w:hAnsi="Segoe UI" w:cs="Segoe UI"/>
          <w:sz w:val="20"/>
          <w:szCs w:val="20"/>
        </w:rPr>
      </w:pPr>
      <w:r w:rsidRPr="00E32CF7">
        <w:rPr>
          <w:rFonts w:ascii="Segoe UI" w:hAnsi="Segoe UI" w:cs="Segoe UI"/>
          <w:sz w:val="20"/>
          <w:szCs w:val="20"/>
        </w:rPr>
        <w:t>Jaarlijks wordt dit protocol onder de aandacht gebracht</w:t>
      </w:r>
      <w:r w:rsidR="00E76E7C" w:rsidRPr="00E32CF7">
        <w:rPr>
          <w:rFonts w:ascii="Segoe UI" w:hAnsi="Segoe UI" w:cs="Segoe UI"/>
          <w:sz w:val="20"/>
          <w:szCs w:val="20"/>
        </w:rPr>
        <w:t>, geëvalueerd en indien nodig bijgesteld.</w:t>
      </w:r>
    </w:p>
    <w:tbl>
      <w:tblPr>
        <w:tblStyle w:val="Tabelraster"/>
        <w:tblW w:w="0" w:type="auto"/>
        <w:tblBorders>
          <w:top w:val="single" w:sz="12" w:space="0" w:color="FF6600"/>
          <w:left w:val="single" w:sz="12" w:space="0" w:color="FF6600"/>
          <w:bottom w:val="single" w:sz="12" w:space="0" w:color="FF6600"/>
          <w:right w:val="single" w:sz="12" w:space="0" w:color="FF6600"/>
          <w:insideH w:val="single" w:sz="12" w:space="0" w:color="FF6600"/>
          <w:insideV w:val="single" w:sz="12" w:space="0" w:color="FF6600"/>
        </w:tblBorders>
        <w:tblLook w:val="04A0" w:firstRow="1" w:lastRow="0" w:firstColumn="1" w:lastColumn="0" w:noHBand="0" w:noVBand="1"/>
      </w:tblPr>
      <w:tblGrid>
        <w:gridCol w:w="4151"/>
      </w:tblGrid>
      <w:tr w:rsidR="00631C2E" w:rsidRPr="00E32CF7" w14:paraId="2DCF5D0F" w14:textId="77777777" w:rsidTr="00A84DC3">
        <w:tc>
          <w:tcPr>
            <w:tcW w:w="4172" w:type="dxa"/>
          </w:tcPr>
          <w:p w14:paraId="5D55AB59" w14:textId="77777777" w:rsidR="00631C2E" w:rsidRPr="00853B0C" w:rsidRDefault="00631C2E" w:rsidP="00E32CF7">
            <w:pPr>
              <w:spacing w:line="276" w:lineRule="auto"/>
              <w:rPr>
                <w:rFonts w:ascii="Segoe UI" w:hAnsi="Segoe UI" w:cs="Segoe UI"/>
                <w:sz w:val="14"/>
                <w:szCs w:val="14"/>
              </w:rPr>
            </w:pPr>
            <w:r w:rsidRPr="00853B0C">
              <w:rPr>
                <w:rFonts w:ascii="Segoe UI" w:hAnsi="Segoe UI" w:cs="Segoe UI"/>
                <w:sz w:val="14"/>
                <w:szCs w:val="14"/>
              </w:rPr>
              <w:t xml:space="preserve">De letters </w:t>
            </w:r>
            <w:r w:rsidRPr="00853B0C">
              <w:rPr>
                <w:rFonts w:ascii="Segoe UI" w:hAnsi="Segoe UI" w:cs="Segoe UI"/>
                <w:b/>
                <w:bCs/>
                <w:color w:val="FF6600"/>
                <w:sz w:val="14"/>
                <w:szCs w:val="14"/>
              </w:rPr>
              <w:t>SOL</w:t>
            </w:r>
            <w:r w:rsidRPr="00853B0C">
              <w:rPr>
                <w:rFonts w:ascii="Segoe UI" w:hAnsi="Segoe UI" w:cs="Segoe UI"/>
                <w:sz w:val="14"/>
                <w:szCs w:val="14"/>
              </w:rPr>
              <w:t xml:space="preserve"> staan voor </w:t>
            </w:r>
            <w:r w:rsidR="00EB1ACE" w:rsidRPr="00853B0C">
              <w:rPr>
                <w:rFonts w:ascii="Segoe UI" w:hAnsi="Segoe UI" w:cs="Segoe UI"/>
                <w:b/>
                <w:bCs/>
                <w:color w:val="FF6600"/>
                <w:sz w:val="14"/>
                <w:szCs w:val="14"/>
              </w:rPr>
              <w:t>S</w:t>
            </w:r>
            <w:r w:rsidR="00EB1ACE" w:rsidRPr="00853B0C">
              <w:rPr>
                <w:rFonts w:ascii="Segoe UI" w:hAnsi="Segoe UI" w:cs="Segoe UI"/>
                <w:sz w:val="14"/>
                <w:szCs w:val="14"/>
              </w:rPr>
              <w:t xml:space="preserve">peel </w:t>
            </w:r>
            <w:r w:rsidR="00EB1ACE" w:rsidRPr="00853B0C">
              <w:rPr>
                <w:rFonts w:ascii="Segoe UI" w:hAnsi="Segoe UI" w:cs="Segoe UI"/>
                <w:b/>
                <w:bCs/>
                <w:color w:val="FF6600"/>
                <w:sz w:val="14"/>
                <w:szCs w:val="14"/>
              </w:rPr>
              <w:t>O</w:t>
            </w:r>
            <w:r w:rsidR="00EB1ACE" w:rsidRPr="00853B0C">
              <w:rPr>
                <w:rFonts w:ascii="Segoe UI" w:hAnsi="Segoe UI" w:cs="Segoe UI"/>
                <w:sz w:val="14"/>
                <w:szCs w:val="14"/>
              </w:rPr>
              <w:t xml:space="preserve">ntwikkel </w:t>
            </w:r>
            <w:r w:rsidR="00EB1ACE" w:rsidRPr="00853B0C">
              <w:rPr>
                <w:rFonts w:ascii="Segoe UI" w:hAnsi="Segoe UI" w:cs="Segoe UI"/>
                <w:b/>
                <w:bCs/>
                <w:color w:val="FF6600"/>
                <w:sz w:val="14"/>
                <w:szCs w:val="14"/>
              </w:rPr>
              <w:t>L</w:t>
            </w:r>
            <w:r w:rsidR="00EB1ACE" w:rsidRPr="00853B0C">
              <w:rPr>
                <w:rFonts w:ascii="Segoe UI" w:hAnsi="Segoe UI" w:cs="Segoe UI"/>
                <w:sz w:val="14"/>
                <w:szCs w:val="14"/>
              </w:rPr>
              <w:t>eerplein.</w:t>
            </w:r>
          </w:p>
          <w:p w14:paraId="75022817" w14:textId="77777777" w:rsidR="00EB1ACE" w:rsidRPr="00853B0C" w:rsidRDefault="00EB1ACE" w:rsidP="00E32CF7">
            <w:pPr>
              <w:spacing w:line="276" w:lineRule="auto"/>
              <w:rPr>
                <w:rFonts w:ascii="Segoe UI" w:hAnsi="Segoe UI" w:cs="Segoe UI"/>
                <w:sz w:val="14"/>
                <w:szCs w:val="14"/>
              </w:rPr>
            </w:pPr>
          </w:p>
          <w:p w14:paraId="56524935" w14:textId="17572DA6" w:rsidR="00EB1ACE" w:rsidRPr="00E32CF7" w:rsidRDefault="00EB1ACE" w:rsidP="00E32CF7">
            <w:pPr>
              <w:spacing w:line="276" w:lineRule="auto"/>
              <w:rPr>
                <w:rFonts w:ascii="Segoe UI" w:hAnsi="Segoe UI" w:cs="Segoe UI"/>
                <w:sz w:val="16"/>
                <w:szCs w:val="16"/>
              </w:rPr>
            </w:pPr>
            <w:r w:rsidRPr="00853B0C">
              <w:rPr>
                <w:rFonts w:ascii="Segoe UI" w:hAnsi="Segoe UI" w:cs="Segoe UI"/>
                <w:sz w:val="14"/>
                <w:szCs w:val="14"/>
              </w:rPr>
              <w:t>Ontwikkeling van kinderen tot verantwoordelijke wereldburgers omvat veel meer dan het verwerven van kennis en vaardigheden voor de academische vakken. Binnen onze SOLs besteden we daarom naast kwalificatie op ons Leerplein ook evenredig aandacht aan de ontwikkeling van socialisatie en persoonsvorming</w:t>
            </w:r>
            <w:r w:rsidR="00A84DC3" w:rsidRPr="00853B0C">
              <w:rPr>
                <w:rFonts w:ascii="Segoe UI" w:hAnsi="Segoe UI" w:cs="Segoe UI"/>
                <w:sz w:val="14"/>
                <w:szCs w:val="14"/>
              </w:rPr>
              <w:t xml:space="preserve">, met als doel dat </w:t>
            </w:r>
            <w:r w:rsidRPr="00853B0C">
              <w:rPr>
                <w:rFonts w:ascii="Segoe UI" w:hAnsi="Segoe UI" w:cs="Segoe UI"/>
                <w:sz w:val="14"/>
                <w:szCs w:val="14"/>
              </w:rPr>
              <w:t xml:space="preserve">onze kinderen op kunnen groeien tot veerkrachtige </w:t>
            </w:r>
            <w:r w:rsidR="00A84DC3" w:rsidRPr="00853B0C">
              <w:rPr>
                <w:rFonts w:ascii="Segoe UI" w:hAnsi="Segoe UI" w:cs="Segoe UI"/>
                <w:sz w:val="14"/>
                <w:szCs w:val="14"/>
              </w:rPr>
              <w:t>jongeren</w:t>
            </w:r>
            <w:r w:rsidRPr="00853B0C">
              <w:rPr>
                <w:rFonts w:ascii="Segoe UI" w:hAnsi="Segoe UI" w:cs="Segoe UI"/>
                <w:sz w:val="14"/>
                <w:szCs w:val="14"/>
              </w:rPr>
              <w:t xml:space="preserve">. Met elkaar </w:t>
            </w:r>
            <w:r w:rsidR="00A84DC3" w:rsidRPr="00853B0C">
              <w:rPr>
                <w:rFonts w:ascii="Segoe UI" w:hAnsi="Segoe UI" w:cs="Segoe UI"/>
                <w:sz w:val="14"/>
                <w:szCs w:val="14"/>
              </w:rPr>
              <w:t>(leren)</w:t>
            </w:r>
            <w:r w:rsidRPr="00853B0C">
              <w:rPr>
                <w:rFonts w:ascii="Segoe UI" w:hAnsi="Segoe UI" w:cs="Segoe UI"/>
                <w:sz w:val="14"/>
                <w:szCs w:val="14"/>
              </w:rPr>
              <w:t xml:space="preserve"> spelen en plezier maken </w:t>
            </w:r>
            <w:r w:rsidR="00A84DC3" w:rsidRPr="00853B0C">
              <w:rPr>
                <w:rFonts w:ascii="Segoe UI" w:hAnsi="Segoe UI" w:cs="Segoe UI"/>
                <w:sz w:val="14"/>
                <w:szCs w:val="14"/>
              </w:rPr>
              <w:t>ondersteunt deze ontwikkeling. Het houdt hen nieuwsgierig en gemotiveerd.</w:t>
            </w:r>
          </w:p>
        </w:tc>
      </w:tr>
    </w:tbl>
    <w:p w14:paraId="1B69F918" w14:textId="514C3263" w:rsidR="00893F60" w:rsidRPr="00A600B6" w:rsidRDefault="00A600B6" w:rsidP="00A600B6">
      <w:pPr>
        <w:pStyle w:val="Kop1"/>
        <w:rPr>
          <w:rFonts w:ascii="Segoe UI" w:hAnsi="Segoe UI" w:cs="Segoe UI"/>
          <w:b/>
          <w:bCs/>
          <w:sz w:val="28"/>
          <w:szCs w:val="28"/>
        </w:rPr>
      </w:pPr>
      <w:bookmarkStart w:id="2" w:name="_Toc98435053"/>
      <w:bookmarkStart w:id="3" w:name="_Toc138673360"/>
      <w:r w:rsidRPr="00A600B6">
        <w:rPr>
          <w:rFonts w:ascii="Segoe UI" w:hAnsi="Segoe UI" w:cs="Segoe UI"/>
          <w:b/>
          <w:bCs/>
          <w:sz w:val="28"/>
          <w:szCs w:val="28"/>
        </w:rPr>
        <w:lastRenderedPageBreak/>
        <w:t xml:space="preserve">1 </w:t>
      </w:r>
      <w:r w:rsidR="00AC4D3E" w:rsidRPr="00A600B6">
        <w:rPr>
          <w:rFonts w:ascii="Segoe UI" w:hAnsi="Segoe UI" w:cs="Segoe UI"/>
          <w:b/>
          <w:bCs/>
          <w:sz w:val="28"/>
          <w:szCs w:val="28"/>
        </w:rPr>
        <w:t>Pesten</w:t>
      </w:r>
      <w:bookmarkEnd w:id="2"/>
      <w:bookmarkEnd w:id="3"/>
    </w:p>
    <w:p w14:paraId="60891B95" w14:textId="6C844A1B" w:rsidR="0096404C" w:rsidRPr="00E32CF7" w:rsidRDefault="0096404C" w:rsidP="00E32CF7">
      <w:pPr>
        <w:spacing w:line="276" w:lineRule="auto"/>
        <w:rPr>
          <w:rFonts w:ascii="Segoe UI" w:hAnsi="Segoe UI" w:cs="Segoe UI"/>
          <w:sz w:val="20"/>
          <w:szCs w:val="20"/>
        </w:rPr>
      </w:pPr>
      <w:r w:rsidRPr="00E32CF7">
        <w:rPr>
          <w:rFonts w:ascii="Segoe UI" w:hAnsi="Segoe UI" w:cs="Segoe UI"/>
          <w:sz w:val="20"/>
          <w:szCs w:val="20"/>
        </w:rPr>
        <w:t>Pesten is een complex sociaal proces, waarbij de volgende definitie algemeen geaccepteerd is: “Bij pesten gaat het om herhaaldelijke en negatieve handelingen van één of meer personen ten opzichte van een andere persoon die zich niet of niet voldoende kan verweren” (Olweus, 1994). ‘Geweld’ is een eenmalige of herhaalde handeling waarbij een of meer andere personen, of zaken, ernstige schade (fysiek, materieel, sociaal, psychologisch of anderszins) wordt toegebracht; een ‘incident’ (in deze context) is een eenmalige gewelddadige handeling die qua inhoud en mate van ernst kan variëren (Loeber, 2008).</w:t>
      </w:r>
    </w:p>
    <w:p w14:paraId="2A1BEDDD" w14:textId="08F97F55" w:rsidR="0096404C" w:rsidRPr="00A600B6" w:rsidRDefault="00734439" w:rsidP="00A600B6">
      <w:pPr>
        <w:pStyle w:val="Kop2"/>
        <w:rPr>
          <w:rFonts w:ascii="Segoe UI" w:hAnsi="Segoe UI" w:cs="Segoe UI"/>
          <w:b/>
          <w:bCs/>
          <w:sz w:val="28"/>
          <w:szCs w:val="28"/>
        </w:rPr>
      </w:pPr>
      <w:bookmarkStart w:id="4" w:name="_Toc98435054"/>
      <w:bookmarkStart w:id="5" w:name="_Toc138673361"/>
      <w:r w:rsidRPr="00A600B6">
        <w:rPr>
          <w:rFonts w:ascii="Segoe UI" w:hAnsi="Segoe UI" w:cs="Segoe UI"/>
          <w:b/>
          <w:bCs/>
          <w:sz w:val="28"/>
          <w:szCs w:val="28"/>
        </w:rPr>
        <w:t xml:space="preserve">1.1 </w:t>
      </w:r>
      <w:r w:rsidR="0096404C" w:rsidRPr="00A600B6">
        <w:rPr>
          <w:rFonts w:ascii="Segoe UI" w:hAnsi="Segoe UI" w:cs="Segoe UI"/>
          <w:b/>
          <w:bCs/>
          <w:sz w:val="28"/>
          <w:szCs w:val="28"/>
        </w:rPr>
        <w:t>Plagen, pesten,  of ruziemaken?</w:t>
      </w:r>
      <w:bookmarkEnd w:id="4"/>
      <w:bookmarkEnd w:id="5"/>
    </w:p>
    <w:p w14:paraId="30DA7D18" w14:textId="77777777" w:rsidR="0096404C" w:rsidRPr="00E32CF7" w:rsidRDefault="0096404C" w:rsidP="00E32CF7">
      <w:pPr>
        <w:spacing w:line="276" w:lineRule="auto"/>
        <w:rPr>
          <w:rFonts w:ascii="Segoe UI" w:hAnsi="Segoe UI" w:cs="Segoe UI"/>
          <w:sz w:val="20"/>
          <w:szCs w:val="20"/>
        </w:rPr>
      </w:pPr>
      <w:r w:rsidRPr="00E32CF7">
        <w:rPr>
          <w:rFonts w:ascii="Segoe UI" w:hAnsi="Segoe UI" w:cs="Segoe UI"/>
          <w:sz w:val="20"/>
          <w:szCs w:val="20"/>
        </w:rPr>
        <w:t xml:space="preserve">Er bestaat een verschil tussen plagen, pesten en ruzie maken. Maar wat is nu eigenlijk het verschil tussen plagen en pesten en wat is het verschil tussen pesten en ruzie maken? </w:t>
      </w:r>
    </w:p>
    <w:p w14:paraId="4E24AB63" w14:textId="6FCFDA6A" w:rsidR="0096404C" w:rsidRPr="00E32CF7" w:rsidRDefault="0096404C" w:rsidP="00E32CF7">
      <w:pPr>
        <w:spacing w:line="276" w:lineRule="auto"/>
        <w:rPr>
          <w:rFonts w:ascii="Segoe UI" w:hAnsi="Segoe UI" w:cs="Segoe UI"/>
          <w:b/>
          <w:bCs/>
          <w:color w:val="0070C0"/>
          <w:sz w:val="20"/>
          <w:szCs w:val="20"/>
        </w:rPr>
      </w:pPr>
      <w:r w:rsidRPr="00E32CF7">
        <w:rPr>
          <w:rFonts w:ascii="Segoe UI" w:hAnsi="Segoe UI" w:cs="Segoe UI"/>
          <w:b/>
          <w:bCs/>
          <w:color w:val="0070C0"/>
          <w:sz w:val="20"/>
          <w:szCs w:val="20"/>
        </w:rPr>
        <w:t xml:space="preserve">Plagen </w:t>
      </w:r>
    </w:p>
    <w:p w14:paraId="15B2026C" w14:textId="77777777" w:rsidR="0096404C" w:rsidRPr="00E32CF7" w:rsidRDefault="0096404C" w:rsidP="00E32CF7">
      <w:pPr>
        <w:spacing w:line="276" w:lineRule="auto"/>
        <w:rPr>
          <w:rFonts w:ascii="Segoe UI" w:hAnsi="Segoe UI" w:cs="Segoe UI"/>
          <w:sz w:val="20"/>
          <w:szCs w:val="20"/>
        </w:rPr>
      </w:pPr>
      <w:r w:rsidRPr="00E32CF7">
        <w:rPr>
          <w:rFonts w:ascii="Segoe UI" w:hAnsi="Segoe UI" w:cs="Segoe UI"/>
          <w:sz w:val="20"/>
          <w:szCs w:val="20"/>
        </w:rPr>
        <w:t xml:space="preserve">Je kunt van plagen spreken, als beide partijen even sterk zijn, en er niet echt gesproken kan worden van een slachtoffer en een dader. Plagen zie je vaak bij mensen die elkaar wel mogen. Het kan een steekspel met woorden zijn, of elkaar voor de gek houden. De plager heeft niet de intentie om de geplaagde te beschadigen. Tussen kinderen, zeker in de bovenbouw en in het voortgezet onderwijs, zie je hetzelfde patroon ontstaan. Humor (echte!) staat hierbij centraal. De ogen van plager en geplaagde glinsteren, er vindt een woordenspel plaats. Dit versterkt zelfs de onderlinge band. De plager heeft warme gevoelens t.o.v. de geplaagde en dat is wederzijds. Door zo nu en dan een beetje geplaagd te worden en terug te plagen zal de sociale weerbaarheid van een kind vergroot worden. Het is goed voor de sociaal-emotionele ontwikkeling van het kind. </w:t>
      </w:r>
    </w:p>
    <w:p w14:paraId="32FC466F" w14:textId="1326DAF5" w:rsidR="0096404C" w:rsidRPr="00E32CF7" w:rsidRDefault="0096404C" w:rsidP="00E32CF7">
      <w:pPr>
        <w:spacing w:line="276" w:lineRule="auto"/>
        <w:rPr>
          <w:rFonts w:ascii="Segoe UI" w:hAnsi="Segoe UI" w:cs="Segoe UI"/>
          <w:sz w:val="20"/>
          <w:szCs w:val="20"/>
        </w:rPr>
      </w:pPr>
      <w:r w:rsidRPr="00E32CF7">
        <w:rPr>
          <w:rFonts w:ascii="Segoe UI" w:hAnsi="Segoe UI" w:cs="Segoe UI"/>
          <w:sz w:val="20"/>
          <w:szCs w:val="20"/>
        </w:rPr>
        <w:t xml:space="preserve">Kinderen met een laag zelfbeeld (=hoe je jezelf ziet), weinig zelfvertrouwen, of (ex) slachtoffers van pesten kunnen vaak niet tegen plagen; zij pikken de signalen van warmte niet, of onvoldoende op. </w:t>
      </w:r>
    </w:p>
    <w:tbl>
      <w:tblPr>
        <w:tblStyle w:val="Tabelraste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51"/>
      </w:tblGrid>
      <w:tr w:rsidR="0096404C" w:rsidRPr="00E32CF7" w14:paraId="6A4DA9C4" w14:textId="77777777" w:rsidTr="00734439">
        <w:tc>
          <w:tcPr>
            <w:tcW w:w="4172" w:type="dxa"/>
          </w:tcPr>
          <w:p w14:paraId="2077E139" w14:textId="77777777" w:rsidR="0096404C" w:rsidRPr="00E32CF7" w:rsidRDefault="0096404C" w:rsidP="00E32CF7">
            <w:pPr>
              <w:spacing w:line="276" w:lineRule="auto"/>
              <w:rPr>
                <w:rFonts w:ascii="Segoe UI" w:hAnsi="Segoe UI" w:cs="Segoe UI"/>
                <w:sz w:val="20"/>
                <w:szCs w:val="20"/>
              </w:rPr>
            </w:pPr>
            <w:r w:rsidRPr="00E32CF7">
              <w:rPr>
                <w:rFonts w:ascii="Segoe UI" w:hAnsi="Segoe UI" w:cs="Segoe UI"/>
                <w:sz w:val="20"/>
                <w:szCs w:val="20"/>
              </w:rPr>
              <w:t>Tips</w:t>
            </w:r>
          </w:p>
          <w:p w14:paraId="4DC5CBCD" w14:textId="77777777" w:rsidR="0096404C" w:rsidRPr="00E32CF7" w:rsidRDefault="0096404C" w:rsidP="00E32CF7">
            <w:pPr>
              <w:pStyle w:val="Lijstalinea"/>
              <w:numPr>
                <w:ilvl w:val="0"/>
                <w:numId w:val="7"/>
              </w:numPr>
              <w:spacing w:line="276" w:lineRule="auto"/>
              <w:rPr>
                <w:rFonts w:ascii="Segoe UI" w:hAnsi="Segoe UI" w:cs="Segoe UI"/>
                <w:sz w:val="20"/>
                <w:szCs w:val="20"/>
              </w:rPr>
            </w:pPr>
            <w:r w:rsidRPr="00E32CF7">
              <w:rPr>
                <w:rFonts w:ascii="Segoe UI" w:hAnsi="Segoe UI" w:cs="Segoe UI"/>
                <w:sz w:val="20"/>
                <w:szCs w:val="20"/>
              </w:rPr>
              <w:t xml:space="preserve">Als een kind niet tegen plagen kan, is een gesprek met het kind hierover zinvol. </w:t>
            </w:r>
          </w:p>
          <w:p w14:paraId="222450A8" w14:textId="77777777" w:rsidR="0096404C" w:rsidRPr="00E32CF7" w:rsidRDefault="0096404C" w:rsidP="00E32CF7">
            <w:pPr>
              <w:pStyle w:val="Lijstalinea"/>
              <w:numPr>
                <w:ilvl w:val="0"/>
                <w:numId w:val="7"/>
              </w:numPr>
              <w:spacing w:line="276" w:lineRule="auto"/>
              <w:rPr>
                <w:rFonts w:ascii="Segoe UI" w:hAnsi="Segoe UI" w:cs="Segoe UI"/>
                <w:sz w:val="20"/>
                <w:szCs w:val="20"/>
              </w:rPr>
            </w:pPr>
            <w:r w:rsidRPr="00E32CF7">
              <w:rPr>
                <w:rFonts w:ascii="Segoe UI" w:hAnsi="Segoe UI" w:cs="Segoe UI"/>
                <w:sz w:val="20"/>
                <w:szCs w:val="20"/>
              </w:rPr>
              <w:t xml:space="preserve">Niet tegen plagen kunnen, kan te maken hebben met een negatief zelfbeeld en zelfvertrouwen. </w:t>
            </w:r>
          </w:p>
          <w:p w14:paraId="37F91955" w14:textId="19E44FA2" w:rsidR="0096404C" w:rsidRPr="00E32CF7" w:rsidRDefault="0096404C" w:rsidP="00E32CF7">
            <w:pPr>
              <w:pStyle w:val="Lijstalinea"/>
              <w:numPr>
                <w:ilvl w:val="0"/>
                <w:numId w:val="7"/>
              </w:numPr>
              <w:spacing w:line="276" w:lineRule="auto"/>
              <w:rPr>
                <w:rFonts w:ascii="Segoe UI" w:hAnsi="Segoe UI" w:cs="Segoe UI"/>
                <w:sz w:val="20"/>
                <w:szCs w:val="20"/>
              </w:rPr>
            </w:pPr>
            <w:r w:rsidRPr="00E32CF7">
              <w:rPr>
                <w:rFonts w:ascii="Segoe UI" w:hAnsi="Segoe UI" w:cs="Segoe UI"/>
                <w:sz w:val="20"/>
                <w:szCs w:val="20"/>
              </w:rPr>
              <w:t xml:space="preserve">In de </w:t>
            </w:r>
            <w:r w:rsidR="00631C2E" w:rsidRPr="00E32CF7">
              <w:rPr>
                <w:rFonts w:ascii="Segoe UI" w:hAnsi="Segoe UI" w:cs="Segoe UI"/>
                <w:sz w:val="20"/>
                <w:szCs w:val="20"/>
              </w:rPr>
              <w:t xml:space="preserve">groep </w:t>
            </w:r>
            <w:r w:rsidRPr="00E32CF7">
              <w:rPr>
                <w:rFonts w:ascii="Segoe UI" w:hAnsi="Segoe UI" w:cs="Segoe UI"/>
                <w:sz w:val="20"/>
                <w:szCs w:val="20"/>
              </w:rPr>
              <w:t>aangeven, dat de geplaagde plagen niet leuk vindt, omdat…… Dus stoppen!</w:t>
            </w:r>
          </w:p>
        </w:tc>
      </w:tr>
    </w:tbl>
    <w:p w14:paraId="424C7D02" w14:textId="77777777" w:rsidR="00B76740" w:rsidRPr="00E32CF7" w:rsidRDefault="00B76740" w:rsidP="00E32CF7">
      <w:pPr>
        <w:spacing w:line="276" w:lineRule="auto"/>
        <w:rPr>
          <w:rFonts w:ascii="Segoe UI" w:hAnsi="Segoe UI" w:cs="Segoe UI"/>
          <w:b/>
          <w:bCs/>
          <w:color w:val="0070C0"/>
          <w:sz w:val="20"/>
          <w:szCs w:val="20"/>
        </w:rPr>
      </w:pPr>
    </w:p>
    <w:p w14:paraId="6501687E" w14:textId="3635A01E" w:rsidR="0096404C" w:rsidRPr="00E32CF7" w:rsidRDefault="0096404C" w:rsidP="00E32CF7">
      <w:pPr>
        <w:spacing w:line="276" w:lineRule="auto"/>
        <w:rPr>
          <w:rFonts w:ascii="Segoe UI" w:hAnsi="Segoe UI" w:cs="Segoe UI"/>
          <w:b/>
          <w:bCs/>
          <w:color w:val="0070C0"/>
          <w:sz w:val="20"/>
          <w:szCs w:val="20"/>
        </w:rPr>
      </w:pPr>
      <w:r w:rsidRPr="00E32CF7">
        <w:rPr>
          <w:rFonts w:ascii="Segoe UI" w:hAnsi="Segoe UI" w:cs="Segoe UI"/>
          <w:b/>
          <w:bCs/>
          <w:color w:val="0070C0"/>
          <w:sz w:val="20"/>
          <w:szCs w:val="20"/>
        </w:rPr>
        <w:t xml:space="preserve">Ruzie </w:t>
      </w:r>
    </w:p>
    <w:p w14:paraId="300186D9" w14:textId="57F52AB2" w:rsidR="008460B4" w:rsidRPr="00CC30D2" w:rsidRDefault="0096404C" w:rsidP="00E32CF7">
      <w:pPr>
        <w:spacing w:line="276" w:lineRule="auto"/>
        <w:rPr>
          <w:rFonts w:ascii="Segoe UI" w:hAnsi="Segoe UI" w:cs="Segoe UI"/>
          <w:sz w:val="20"/>
          <w:szCs w:val="20"/>
        </w:rPr>
      </w:pPr>
      <w:r w:rsidRPr="00E32CF7">
        <w:rPr>
          <w:rFonts w:ascii="Segoe UI" w:hAnsi="Segoe UI" w:cs="Segoe UI"/>
          <w:sz w:val="20"/>
          <w:szCs w:val="20"/>
        </w:rPr>
        <w:t xml:space="preserve">Ruzie maken wordt door kinderen nog wel eens benoemd als pesten. Hoewel een ruzie geen pesten is, kan een niet goed opgeloste ruzie soms wel tot pesten leiden. Een ruzie is een conflict tussen mensen over een bepaalde zaak. Bijvoorbeeld over spelregels bij het knikkeren, of over het feit of er nu wel of niet voor het “echie” werd gespeeld. Als een ruzie uitgepraat is kunnen de voormalige ruziemakers vaak weer samen door één deur. Bij pestgedrag gaat het niet om een zaak (in ons voorbeeld de knikkers) maar om het beschadigen van een persoon. </w:t>
      </w:r>
    </w:p>
    <w:p w14:paraId="60EA1FAE" w14:textId="74B304FA" w:rsidR="0096404C" w:rsidRPr="00E32CF7" w:rsidRDefault="0096404C" w:rsidP="00E32CF7">
      <w:pPr>
        <w:spacing w:line="276" w:lineRule="auto"/>
        <w:rPr>
          <w:rFonts w:ascii="Segoe UI" w:hAnsi="Segoe UI" w:cs="Segoe UI"/>
          <w:b/>
          <w:bCs/>
          <w:color w:val="0070C0"/>
          <w:sz w:val="20"/>
          <w:szCs w:val="20"/>
        </w:rPr>
      </w:pPr>
      <w:r w:rsidRPr="00E32CF7">
        <w:rPr>
          <w:rFonts w:ascii="Segoe UI" w:hAnsi="Segoe UI" w:cs="Segoe UI"/>
          <w:b/>
          <w:bCs/>
          <w:color w:val="0070C0"/>
          <w:sz w:val="20"/>
          <w:szCs w:val="20"/>
        </w:rPr>
        <w:t xml:space="preserve">Pesten </w:t>
      </w:r>
    </w:p>
    <w:p w14:paraId="52976310" w14:textId="77777777" w:rsidR="0096404C" w:rsidRPr="00E32CF7" w:rsidRDefault="0096404C" w:rsidP="00E32CF7">
      <w:pPr>
        <w:spacing w:line="276" w:lineRule="auto"/>
        <w:rPr>
          <w:rFonts w:ascii="Segoe UI" w:hAnsi="Segoe UI" w:cs="Segoe UI"/>
          <w:sz w:val="20"/>
          <w:szCs w:val="20"/>
        </w:rPr>
      </w:pPr>
      <w:r w:rsidRPr="00E32CF7">
        <w:rPr>
          <w:rFonts w:ascii="Segoe UI" w:hAnsi="Segoe UI" w:cs="Segoe UI"/>
          <w:sz w:val="20"/>
          <w:szCs w:val="20"/>
        </w:rPr>
        <w:t xml:space="preserve">Zoals bij het voorwoord beschreven, is pesten (psychisch, fysiek of seksueel) “systematisch geweld van een leerling of een groep leerlingen ten opzichte van één of meer klasgenoten, die niet meer in staat is/zijn zichzelf te verdedigen." </w:t>
      </w:r>
    </w:p>
    <w:p w14:paraId="2FBA1ECC" w14:textId="77777777" w:rsidR="0096404C" w:rsidRPr="00E32CF7" w:rsidRDefault="0096404C" w:rsidP="00E32CF7">
      <w:pPr>
        <w:pStyle w:val="Lijstalinea"/>
        <w:numPr>
          <w:ilvl w:val="0"/>
          <w:numId w:val="8"/>
        </w:numPr>
        <w:spacing w:line="276" w:lineRule="auto"/>
        <w:rPr>
          <w:rFonts w:ascii="Segoe UI" w:hAnsi="Segoe UI" w:cs="Segoe UI"/>
          <w:sz w:val="20"/>
          <w:szCs w:val="20"/>
        </w:rPr>
      </w:pPr>
      <w:r w:rsidRPr="00E32CF7">
        <w:rPr>
          <w:rFonts w:ascii="Segoe UI" w:hAnsi="Segoe UI" w:cs="Segoe UI"/>
          <w:sz w:val="20"/>
          <w:szCs w:val="20"/>
        </w:rPr>
        <w:t xml:space="preserve">Bij pesten is er een duidelijke slachtofferrol en een daderrol. </w:t>
      </w:r>
    </w:p>
    <w:p w14:paraId="567F6EF3" w14:textId="77777777" w:rsidR="0096404C" w:rsidRPr="00E32CF7" w:rsidRDefault="0096404C" w:rsidP="00E32CF7">
      <w:pPr>
        <w:pStyle w:val="Lijstalinea"/>
        <w:numPr>
          <w:ilvl w:val="0"/>
          <w:numId w:val="8"/>
        </w:numPr>
        <w:spacing w:line="276" w:lineRule="auto"/>
        <w:rPr>
          <w:rFonts w:ascii="Segoe UI" w:hAnsi="Segoe UI" w:cs="Segoe UI"/>
          <w:sz w:val="20"/>
          <w:szCs w:val="20"/>
        </w:rPr>
      </w:pPr>
      <w:r w:rsidRPr="00E32CF7">
        <w:rPr>
          <w:rFonts w:ascii="Segoe UI" w:hAnsi="Segoe UI" w:cs="Segoe UI"/>
          <w:sz w:val="20"/>
          <w:szCs w:val="20"/>
        </w:rPr>
        <w:t xml:space="preserve">Pesten is zeer slecht voor de sociaal-emotionele ontwikkeling van het slachtoffer. </w:t>
      </w:r>
    </w:p>
    <w:p w14:paraId="0CA03E01" w14:textId="54BAC8BD" w:rsidR="0096404C" w:rsidRPr="00E32CF7" w:rsidRDefault="0096404C" w:rsidP="00E32CF7">
      <w:pPr>
        <w:pStyle w:val="Lijstalinea"/>
        <w:numPr>
          <w:ilvl w:val="0"/>
          <w:numId w:val="8"/>
        </w:numPr>
        <w:spacing w:line="276" w:lineRule="auto"/>
        <w:rPr>
          <w:rFonts w:ascii="Segoe UI" w:hAnsi="Segoe UI" w:cs="Segoe UI"/>
          <w:sz w:val="20"/>
          <w:szCs w:val="20"/>
        </w:rPr>
      </w:pPr>
      <w:r w:rsidRPr="00E32CF7">
        <w:rPr>
          <w:rFonts w:ascii="Segoe UI" w:hAnsi="Segoe UI" w:cs="Segoe UI"/>
          <w:sz w:val="20"/>
          <w:szCs w:val="20"/>
        </w:rPr>
        <w:lastRenderedPageBreak/>
        <w:t xml:space="preserve">Het slachtoffer kan getraumatiseerd worden. </w:t>
      </w:r>
    </w:p>
    <w:p w14:paraId="5F932831" w14:textId="2767D747" w:rsidR="0096404C" w:rsidRPr="00E32CF7" w:rsidRDefault="00C77C85" w:rsidP="00E32CF7">
      <w:pPr>
        <w:pStyle w:val="Lijstalinea"/>
        <w:numPr>
          <w:ilvl w:val="0"/>
          <w:numId w:val="8"/>
        </w:numPr>
        <w:spacing w:line="276" w:lineRule="auto"/>
        <w:rPr>
          <w:rFonts w:ascii="Segoe UI" w:hAnsi="Segoe UI" w:cs="Segoe UI"/>
          <w:sz w:val="20"/>
          <w:szCs w:val="20"/>
        </w:rPr>
      </w:pPr>
      <w:r w:rsidRPr="00E32CF7">
        <w:rPr>
          <w:rFonts w:ascii="Segoe UI" w:hAnsi="Segoe UI" w:cs="Segoe UI"/>
          <w:sz w:val="20"/>
          <w:szCs w:val="20"/>
        </w:rPr>
        <w:t>Pesten</w:t>
      </w:r>
      <w:r w:rsidR="0096404C" w:rsidRPr="00E32CF7">
        <w:rPr>
          <w:rFonts w:ascii="Segoe UI" w:hAnsi="Segoe UI" w:cs="Segoe UI"/>
          <w:sz w:val="20"/>
          <w:szCs w:val="20"/>
        </w:rPr>
        <w:t xml:space="preserve"> is ook slecht voor de pester, want ook hi</w:t>
      </w:r>
      <w:r w:rsidR="00B76740" w:rsidRPr="00E32CF7">
        <w:rPr>
          <w:rFonts w:ascii="Segoe UI" w:hAnsi="Segoe UI" w:cs="Segoe UI"/>
          <w:sz w:val="20"/>
          <w:szCs w:val="20"/>
        </w:rPr>
        <w:t>j</w:t>
      </w:r>
      <w:r w:rsidRPr="00E32CF7">
        <w:rPr>
          <w:rFonts w:ascii="Segoe UI" w:hAnsi="Segoe UI" w:cs="Segoe UI"/>
          <w:sz w:val="20"/>
          <w:szCs w:val="20"/>
        </w:rPr>
        <w:t>/zij</w:t>
      </w:r>
      <w:r w:rsidR="0096404C" w:rsidRPr="00E32CF7">
        <w:rPr>
          <w:rFonts w:ascii="Segoe UI" w:hAnsi="Segoe UI" w:cs="Segoe UI"/>
          <w:sz w:val="20"/>
          <w:szCs w:val="20"/>
        </w:rPr>
        <w:t xml:space="preserve"> ontwikkelt een slechte manier van omgaan met andere mensen</w:t>
      </w:r>
      <w:r w:rsidRPr="00E32CF7">
        <w:rPr>
          <w:rFonts w:ascii="Segoe UI" w:hAnsi="Segoe UI" w:cs="Segoe UI"/>
          <w:sz w:val="20"/>
          <w:szCs w:val="20"/>
        </w:rPr>
        <w:t>.</w:t>
      </w:r>
    </w:p>
    <w:p w14:paraId="42B0A85B" w14:textId="77777777" w:rsidR="0096404C" w:rsidRPr="00E32CF7" w:rsidRDefault="0096404C" w:rsidP="00E32CF7">
      <w:pPr>
        <w:pStyle w:val="Lijstalinea"/>
        <w:numPr>
          <w:ilvl w:val="0"/>
          <w:numId w:val="8"/>
        </w:numPr>
        <w:spacing w:line="276" w:lineRule="auto"/>
        <w:rPr>
          <w:rFonts w:ascii="Segoe UI" w:hAnsi="Segoe UI" w:cs="Segoe UI"/>
          <w:sz w:val="20"/>
          <w:szCs w:val="20"/>
        </w:rPr>
      </w:pPr>
      <w:r w:rsidRPr="00E32CF7">
        <w:rPr>
          <w:rFonts w:ascii="Segoe UI" w:hAnsi="Segoe UI" w:cs="Segoe UI"/>
          <w:sz w:val="20"/>
          <w:szCs w:val="20"/>
        </w:rPr>
        <w:t xml:space="preserve">Pesten is kindermishandeling tussen kinderen onderling! </w:t>
      </w:r>
    </w:p>
    <w:p w14:paraId="68B4B89F" w14:textId="3FE06E5A" w:rsidR="00B76740" w:rsidRPr="00E32CF7" w:rsidRDefault="00B76740" w:rsidP="00E32CF7">
      <w:pPr>
        <w:spacing w:line="276" w:lineRule="auto"/>
        <w:rPr>
          <w:rFonts w:ascii="Segoe UI" w:hAnsi="Segoe UI" w:cs="Segoe UI"/>
          <w:b/>
          <w:bCs/>
          <w:color w:val="0070C0"/>
          <w:sz w:val="20"/>
          <w:szCs w:val="20"/>
        </w:rPr>
      </w:pPr>
      <w:r w:rsidRPr="00E32CF7">
        <w:rPr>
          <w:rFonts w:ascii="Segoe UI" w:hAnsi="Segoe UI" w:cs="Segoe UI"/>
          <w:b/>
          <w:bCs/>
          <w:noProof/>
          <w:color w:val="0070C0"/>
          <w:sz w:val="20"/>
          <w:szCs w:val="20"/>
        </w:rPr>
        <w:drawing>
          <wp:inline distT="0" distB="0" distL="0" distR="0" wp14:anchorId="1FF646C4" wp14:editId="00732223">
            <wp:extent cx="2655570" cy="136461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5570" cy="1364615"/>
                    </a:xfrm>
                    <a:prstGeom prst="rect">
                      <a:avLst/>
                    </a:prstGeom>
                  </pic:spPr>
                </pic:pic>
              </a:graphicData>
            </a:graphic>
          </wp:inline>
        </w:drawing>
      </w:r>
    </w:p>
    <w:p w14:paraId="769A61FA" w14:textId="7092AAED" w:rsidR="00734439" w:rsidRPr="00E32CF7" w:rsidRDefault="00B76740" w:rsidP="00E32CF7">
      <w:pPr>
        <w:spacing w:line="276" w:lineRule="auto"/>
        <w:rPr>
          <w:rFonts w:ascii="Segoe UI" w:hAnsi="Segoe UI" w:cs="Segoe UI"/>
          <w:b/>
          <w:bCs/>
          <w:color w:val="0070C0"/>
          <w:sz w:val="20"/>
          <w:szCs w:val="20"/>
        </w:rPr>
      </w:pPr>
      <w:r w:rsidRPr="00E32CF7">
        <w:rPr>
          <w:rFonts w:ascii="Segoe UI" w:hAnsi="Segoe UI" w:cs="Segoe UI"/>
          <w:sz w:val="20"/>
          <w:szCs w:val="20"/>
        </w:rPr>
        <w:t>Uit de wetenschappelijke literatuur blijkt dat er een verschil kan bestaan tussen hoe slachtoffers het pesten ervaren (de subjectieve beleving) en hoe de omgeving zoals andere kinderen, leerkrachten, pedagogisch medewerkers en ouders het pesten waarnemen (Scholte, Burk, &amp; Overbeek, 2013)</w:t>
      </w:r>
    </w:p>
    <w:p w14:paraId="5C15E9C7" w14:textId="2A78C7EC" w:rsidR="0096404C" w:rsidRPr="00E32CF7" w:rsidRDefault="0096404C" w:rsidP="00E32CF7">
      <w:pPr>
        <w:spacing w:line="276" w:lineRule="auto"/>
        <w:rPr>
          <w:rFonts w:ascii="Segoe UI" w:hAnsi="Segoe UI" w:cs="Segoe UI"/>
          <w:b/>
          <w:bCs/>
          <w:color w:val="0070C0"/>
          <w:sz w:val="20"/>
          <w:szCs w:val="20"/>
        </w:rPr>
      </w:pPr>
      <w:r w:rsidRPr="00E32CF7">
        <w:rPr>
          <w:rFonts w:ascii="Segoe UI" w:hAnsi="Segoe UI" w:cs="Segoe UI"/>
          <w:b/>
          <w:bCs/>
          <w:color w:val="0070C0"/>
          <w:sz w:val="20"/>
          <w:szCs w:val="20"/>
        </w:rPr>
        <w:t>Pesten en geweld</w:t>
      </w:r>
    </w:p>
    <w:p w14:paraId="2DD842C9" w14:textId="77777777" w:rsidR="00B76740" w:rsidRPr="00E32CF7" w:rsidRDefault="0096404C" w:rsidP="00E32CF7">
      <w:pPr>
        <w:spacing w:line="276" w:lineRule="auto"/>
        <w:rPr>
          <w:rFonts w:ascii="Segoe UI" w:hAnsi="Segoe UI" w:cs="Segoe UI"/>
          <w:sz w:val="20"/>
          <w:szCs w:val="20"/>
        </w:rPr>
      </w:pPr>
      <w:r w:rsidRPr="00E32CF7">
        <w:rPr>
          <w:rFonts w:ascii="Segoe UI" w:hAnsi="Segoe UI" w:cs="Segoe UI"/>
          <w:sz w:val="20"/>
          <w:szCs w:val="20"/>
        </w:rPr>
        <w:t>Pesten en geweld kunnen overlap vertonen in het gedrag dat vertoond wordt, maar er zijn ook duidelijke verschillen. Het verschil tussen pesten en geweld is dat er bij pesten</w:t>
      </w:r>
      <w:r w:rsidR="00B76740" w:rsidRPr="00E32CF7">
        <w:rPr>
          <w:rFonts w:ascii="Segoe UI" w:hAnsi="Segoe UI" w:cs="Segoe UI"/>
          <w:sz w:val="20"/>
          <w:szCs w:val="20"/>
        </w:rPr>
        <w:t xml:space="preserve"> </w:t>
      </w:r>
      <w:r w:rsidRPr="00E32CF7">
        <w:rPr>
          <w:rFonts w:ascii="Segoe UI" w:hAnsi="Segoe UI" w:cs="Segoe UI"/>
          <w:sz w:val="20"/>
          <w:szCs w:val="20"/>
        </w:rPr>
        <w:t>altijd sprake is van herhaling van gedrag, en van een machtsongelijkheid tussen dader en slachtoffer. Geweld kan een eenmalig incident zonder herhaling zijn, en voorkomen tussen personen die even sterk zijn (fysiek, sociaal, psychologisch, of anderszins).</w:t>
      </w:r>
    </w:p>
    <w:p w14:paraId="7805B6FA" w14:textId="3CCD5722" w:rsidR="00AC4D3E" w:rsidRPr="00A600B6" w:rsidRDefault="00AC4D3E" w:rsidP="00A600B6">
      <w:pPr>
        <w:pStyle w:val="Kop2"/>
        <w:rPr>
          <w:rFonts w:ascii="Segoe UI" w:hAnsi="Segoe UI" w:cs="Segoe UI"/>
          <w:b/>
          <w:bCs/>
          <w:sz w:val="28"/>
          <w:szCs w:val="28"/>
        </w:rPr>
      </w:pPr>
      <w:bookmarkStart w:id="6" w:name="_Toc98435055"/>
      <w:bookmarkStart w:id="7" w:name="_Toc138673362"/>
      <w:r w:rsidRPr="00A600B6">
        <w:rPr>
          <w:rFonts w:ascii="Segoe UI" w:hAnsi="Segoe UI" w:cs="Segoe UI"/>
          <w:b/>
          <w:bCs/>
          <w:sz w:val="28"/>
          <w:szCs w:val="28"/>
        </w:rPr>
        <w:t>1.</w:t>
      </w:r>
      <w:r w:rsidR="00734439" w:rsidRPr="00A600B6">
        <w:rPr>
          <w:rFonts w:ascii="Segoe UI" w:hAnsi="Segoe UI" w:cs="Segoe UI"/>
          <w:b/>
          <w:bCs/>
          <w:sz w:val="28"/>
          <w:szCs w:val="28"/>
        </w:rPr>
        <w:t>2</w:t>
      </w:r>
      <w:r w:rsidRPr="00A600B6">
        <w:rPr>
          <w:rFonts w:ascii="Segoe UI" w:hAnsi="Segoe UI" w:cs="Segoe UI"/>
          <w:b/>
          <w:bCs/>
          <w:sz w:val="28"/>
          <w:szCs w:val="28"/>
        </w:rPr>
        <w:t xml:space="preserve"> </w:t>
      </w:r>
      <w:r w:rsidR="0096404C" w:rsidRPr="00A600B6">
        <w:rPr>
          <w:rFonts w:ascii="Segoe UI" w:hAnsi="Segoe UI" w:cs="Segoe UI"/>
          <w:b/>
          <w:bCs/>
          <w:sz w:val="28"/>
          <w:szCs w:val="28"/>
        </w:rPr>
        <w:t>Onze visie op pesten</w:t>
      </w:r>
      <w:bookmarkEnd w:id="6"/>
      <w:bookmarkEnd w:id="7"/>
    </w:p>
    <w:p w14:paraId="11A1EEF9" w14:textId="728D2192" w:rsidR="00AC4D3E" w:rsidRPr="00E32CF7" w:rsidRDefault="00AC4D3E" w:rsidP="00E32CF7">
      <w:pPr>
        <w:spacing w:line="276" w:lineRule="auto"/>
        <w:rPr>
          <w:rFonts w:ascii="Segoe UI" w:hAnsi="Segoe UI" w:cs="Segoe UI"/>
          <w:sz w:val="20"/>
          <w:szCs w:val="20"/>
        </w:rPr>
      </w:pPr>
      <w:r w:rsidRPr="00E32CF7">
        <w:rPr>
          <w:rFonts w:ascii="Segoe UI" w:hAnsi="Segoe UI" w:cs="Segoe UI"/>
          <w:sz w:val="20"/>
          <w:szCs w:val="20"/>
        </w:rPr>
        <w:t xml:space="preserve">De teams van onze SOLS vindt het belangrijk dat kinderen met plezier naar de sols gaan.  Wij willen een leefgemeenschap zijn, waar kinderen naast het leren ook hun persoonlijkheid ontwikkelen, zelfvertrouwen opbouwen, zelfkennis verwerven, verantwoordelijkheid durven nemen, positief gedrag aanleren, leren omgaan met elkaar, verdraagzaam zijn, en kennis opdoen van </w:t>
      </w:r>
      <w:r w:rsidRPr="00E32CF7">
        <w:rPr>
          <w:rFonts w:ascii="Segoe UI" w:hAnsi="Segoe UI" w:cs="Segoe UI"/>
          <w:sz w:val="20"/>
          <w:szCs w:val="20"/>
        </w:rPr>
        <w:t>andere culturen en opvattingen. Ons streven is een pestvrije SOL.</w:t>
      </w:r>
    </w:p>
    <w:p w14:paraId="37FE72C3" w14:textId="5CD0BBC6" w:rsidR="00EA531B" w:rsidRPr="00E32CF7" w:rsidRDefault="00B212FF" w:rsidP="00E32CF7">
      <w:pPr>
        <w:spacing w:line="276" w:lineRule="auto"/>
        <w:rPr>
          <w:rFonts w:ascii="Segoe UI" w:hAnsi="Segoe UI" w:cs="Segoe UI"/>
          <w:sz w:val="20"/>
          <w:szCs w:val="20"/>
        </w:rPr>
      </w:pPr>
      <w:r w:rsidRPr="00E32CF7">
        <w:rPr>
          <w:rFonts w:ascii="Segoe UI" w:hAnsi="Segoe UI" w:cs="Segoe UI"/>
          <w:sz w:val="20"/>
          <w:szCs w:val="20"/>
        </w:rPr>
        <w:t xml:space="preserve">Kinderen tot 12 jaar kun je bij uitstek leren om goed om te gaan met leeftijdgenoten. Deze ontwikkeltaak, die onderdeel uitmaakt van de sociaal emotionele ontwikkeling, koppelen wij aan </w:t>
      </w:r>
      <w:r w:rsidR="00AC4D3E" w:rsidRPr="00E32CF7">
        <w:rPr>
          <w:rFonts w:ascii="Segoe UI" w:hAnsi="Segoe UI" w:cs="Segoe UI"/>
          <w:sz w:val="20"/>
          <w:szCs w:val="20"/>
        </w:rPr>
        <w:t>ons</w:t>
      </w:r>
      <w:r w:rsidRPr="00E32CF7">
        <w:rPr>
          <w:rFonts w:ascii="Segoe UI" w:hAnsi="Segoe UI" w:cs="Segoe UI"/>
          <w:sz w:val="20"/>
          <w:szCs w:val="20"/>
        </w:rPr>
        <w:t xml:space="preserve"> pedagogisch klimaat</w:t>
      </w:r>
      <w:r w:rsidR="00AC4D3E" w:rsidRPr="00E32CF7">
        <w:rPr>
          <w:rFonts w:ascii="Segoe UI" w:hAnsi="Segoe UI" w:cs="Segoe UI"/>
          <w:sz w:val="20"/>
          <w:szCs w:val="20"/>
        </w:rPr>
        <w:t>.</w:t>
      </w:r>
      <w:r w:rsidRPr="00E32CF7">
        <w:rPr>
          <w:rFonts w:ascii="Segoe UI" w:hAnsi="Segoe UI" w:cs="Segoe UI"/>
          <w:sz w:val="20"/>
          <w:szCs w:val="20"/>
        </w:rPr>
        <w:t xml:space="preserve"> </w:t>
      </w:r>
    </w:p>
    <w:p w14:paraId="443E374E" w14:textId="77777777" w:rsidR="00EA531B" w:rsidRPr="00E32CF7" w:rsidRDefault="00B212FF" w:rsidP="00E32CF7">
      <w:pPr>
        <w:spacing w:line="276" w:lineRule="auto"/>
        <w:rPr>
          <w:rFonts w:ascii="Segoe UI" w:hAnsi="Segoe UI" w:cs="Segoe UI"/>
          <w:sz w:val="20"/>
          <w:szCs w:val="20"/>
        </w:rPr>
      </w:pPr>
      <w:r w:rsidRPr="00E32CF7">
        <w:rPr>
          <w:rFonts w:ascii="Segoe UI" w:hAnsi="Segoe UI" w:cs="Segoe UI"/>
          <w:sz w:val="20"/>
          <w:szCs w:val="20"/>
        </w:rPr>
        <w:t>We leren de kinderen:</w:t>
      </w:r>
    </w:p>
    <w:p w14:paraId="52CA366D" w14:textId="77777777" w:rsidR="00EA531B" w:rsidRPr="00E32CF7" w:rsidRDefault="00B212FF" w:rsidP="00E32CF7">
      <w:pPr>
        <w:pStyle w:val="Lijstalinea"/>
        <w:numPr>
          <w:ilvl w:val="0"/>
          <w:numId w:val="4"/>
        </w:numPr>
        <w:spacing w:line="276" w:lineRule="auto"/>
        <w:rPr>
          <w:rFonts w:ascii="Segoe UI" w:hAnsi="Segoe UI" w:cs="Segoe UI"/>
          <w:sz w:val="20"/>
          <w:szCs w:val="20"/>
        </w:rPr>
      </w:pPr>
      <w:r w:rsidRPr="00E32CF7">
        <w:rPr>
          <w:rFonts w:ascii="Segoe UI" w:hAnsi="Segoe UI" w:cs="Segoe UI"/>
          <w:sz w:val="20"/>
          <w:szCs w:val="20"/>
        </w:rPr>
        <w:t xml:space="preserve">Vriendschap te sluiten en te onderhouden; </w:t>
      </w:r>
    </w:p>
    <w:p w14:paraId="167D6CC9" w14:textId="77777777" w:rsidR="00EA531B" w:rsidRPr="00E32CF7" w:rsidRDefault="00B212FF" w:rsidP="00E32CF7">
      <w:pPr>
        <w:pStyle w:val="Lijstalinea"/>
        <w:numPr>
          <w:ilvl w:val="0"/>
          <w:numId w:val="4"/>
        </w:numPr>
        <w:spacing w:line="276" w:lineRule="auto"/>
        <w:rPr>
          <w:rFonts w:ascii="Segoe UI" w:hAnsi="Segoe UI" w:cs="Segoe UI"/>
          <w:sz w:val="20"/>
          <w:szCs w:val="20"/>
        </w:rPr>
      </w:pPr>
      <w:r w:rsidRPr="00E32CF7">
        <w:rPr>
          <w:rFonts w:ascii="Segoe UI" w:hAnsi="Segoe UI" w:cs="Segoe UI"/>
          <w:sz w:val="20"/>
          <w:szCs w:val="20"/>
        </w:rPr>
        <w:t xml:space="preserve">Samen te werken en – spelen; </w:t>
      </w:r>
    </w:p>
    <w:p w14:paraId="36673625" w14:textId="77777777" w:rsidR="00EA531B" w:rsidRPr="00E32CF7" w:rsidRDefault="00B212FF" w:rsidP="00E32CF7">
      <w:pPr>
        <w:pStyle w:val="Lijstalinea"/>
        <w:numPr>
          <w:ilvl w:val="0"/>
          <w:numId w:val="4"/>
        </w:numPr>
        <w:spacing w:line="276" w:lineRule="auto"/>
        <w:rPr>
          <w:rFonts w:ascii="Segoe UI" w:hAnsi="Segoe UI" w:cs="Segoe UI"/>
          <w:sz w:val="20"/>
          <w:szCs w:val="20"/>
        </w:rPr>
      </w:pPr>
      <w:r w:rsidRPr="00E32CF7">
        <w:rPr>
          <w:rFonts w:ascii="Segoe UI" w:hAnsi="Segoe UI" w:cs="Segoe UI"/>
          <w:sz w:val="20"/>
          <w:szCs w:val="20"/>
        </w:rPr>
        <w:t>Om te gaan met ruzies en conflicten;</w:t>
      </w:r>
    </w:p>
    <w:p w14:paraId="15A0434F" w14:textId="77777777" w:rsidR="00EA531B" w:rsidRPr="00E32CF7" w:rsidRDefault="00B212FF" w:rsidP="00E32CF7">
      <w:pPr>
        <w:pStyle w:val="Lijstalinea"/>
        <w:numPr>
          <w:ilvl w:val="0"/>
          <w:numId w:val="4"/>
        </w:numPr>
        <w:spacing w:line="276" w:lineRule="auto"/>
        <w:rPr>
          <w:rFonts w:ascii="Segoe UI" w:hAnsi="Segoe UI" w:cs="Segoe UI"/>
          <w:sz w:val="20"/>
          <w:szCs w:val="20"/>
        </w:rPr>
      </w:pPr>
      <w:r w:rsidRPr="00E32CF7">
        <w:rPr>
          <w:rFonts w:ascii="Segoe UI" w:hAnsi="Segoe UI" w:cs="Segoe UI"/>
          <w:sz w:val="20"/>
          <w:szCs w:val="20"/>
        </w:rPr>
        <w:t>Anderen te helpen</w:t>
      </w:r>
      <w:r w:rsidR="00EA531B" w:rsidRPr="00E32CF7">
        <w:rPr>
          <w:rFonts w:ascii="Segoe UI" w:hAnsi="Segoe UI" w:cs="Segoe UI"/>
          <w:sz w:val="20"/>
          <w:szCs w:val="20"/>
        </w:rPr>
        <w:t>.</w:t>
      </w:r>
    </w:p>
    <w:p w14:paraId="0FDB3744" w14:textId="0E4EE771" w:rsidR="00B212FF" w:rsidRPr="00E32CF7" w:rsidRDefault="00B212FF" w:rsidP="00E32CF7">
      <w:pPr>
        <w:spacing w:line="276" w:lineRule="auto"/>
        <w:rPr>
          <w:rFonts w:ascii="Segoe UI" w:hAnsi="Segoe UI" w:cs="Segoe UI"/>
          <w:sz w:val="20"/>
          <w:szCs w:val="20"/>
        </w:rPr>
      </w:pPr>
      <w:r w:rsidRPr="00E32CF7">
        <w:rPr>
          <w:rFonts w:ascii="Segoe UI" w:hAnsi="Segoe UI" w:cs="Segoe UI"/>
          <w:sz w:val="20"/>
          <w:szCs w:val="20"/>
        </w:rPr>
        <w:t>Voor kinderen is het relevant dit op deze leeftijd te leren voor hun verdere leven.</w:t>
      </w:r>
    </w:p>
    <w:p w14:paraId="25E21DCE" w14:textId="579ADDC2" w:rsidR="004C1CFA" w:rsidRPr="00A600B6" w:rsidRDefault="00360663" w:rsidP="00A600B6">
      <w:pPr>
        <w:pStyle w:val="Kop2"/>
        <w:rPr>
          <w:rFonts w:ascii="Segoe UI" w:hAnsi="Segoe UI" w:cs="Segoe UI"/>
          <w:b/>
          <w:bCs/>
          <w:sz w:val="28"/>
          <w:szCs w:val="28"/>
        </w:rPr>
      </w:pPr>
      <w:bookmarkStart w:id="8" w:name="_Toc98435056"/>
      <w:bookmarkStart w:id="9" w:name="_Toc138673363"/>
      <w:r w:rsidRPr="00A600B6">
        <w:rPr>
          <w:rFonts w:ascii="Segoe UI" w:hAnsi="Segoe UI" w:cs="Segoe UI"/>
          <w:b/>
          <w:bCs/>
          <w:sz w:val="28"/>
          <w:szCs w:val="28"/>
        </w:rPr>
        <w:t>1.</w:t>
      </w:r>
      <w:r w:rsidR="00734439" w:rsidRPr="00A600B6">
        <w:rPr>
          <w:rFonts w:ascii="Segoe UI" w:hAnsi="Segoe UI" w:cs="Segoe UI"/>
          <w:b/>
          <w:bCs/>
          <w:sz w:val="28"/>
          <w:szCs w:val="28"/>
        </w:rPr>
        <w:t>3</w:t>
      </w:r>
      <w:r w:rsidRPr="00A600B6">
        <w:rPr>
          <w:rFonts w:ascii="Segoe UI" w:hAnsi="Segoe UI" w:cs="Segoe UI"/>
          <w:b/>
          <w:bCs/>
          <w:sz w:val="28"/>
          <w:szCs w:val="28"/>
        </w:rPr>
        <w:t xml:space="preserve"> </w:t>
      </w:r>
      <w:r w:rsidR="00702228" w:rsidRPr="00A600B6">
        <w:rPr>
          <w:rFonts w:ascii="Segoe UI" w:hAnsi="Segoe UI" w:cs="Segoe UI"/>
          <w:b/>
          <w:bCs/>
          <w:sz w:val="28"/>
          <w:szCs w:val="28"/>
        </w:rPr>
        <w:t xml:space="preserve">SOL- en </w:t>
      </w:r>
      <w:r w:rsidR="00893F60" w:rsidRPr="00A600B6">
        <w:rPr>
          <w:rFonts w:ascii="Segoe UI" w:hAnsi="Segoe UI" w:cs="Segoe UI"/>
          <w:b/>
          <w:bCs/>
          <w:sz w:val="28"/>
          <w:szCs w:val="28"/>
        </w:rPr>
        <w:t>groepsklimaat</w:t>
      </w:r>
      <w:bookmarkEnd w:id="8"/>
      <w:bookmarkEnd w:id="9"/>
    </w:p>
    <w:p w14:paraId="77725E4D" w14:textId="19168C5A" w:rsidR="00734439" w:rsidRPr="00E32CF7" w:rsidRDefault="00702228" w:rsidP="00E32CF7">
      <w:pPr>
        <w:spacing w:line="276" w:lineRule="auto"/>
        <w:rPr>
          <w:rFonts w:ascii="Segoe UI" w:hAnsi="Segoe UI" w:cs="Segoe UI"/>
          <w:sz w:val="20"/>
          <w:szCs w:val="20"/>
        </w:rPr>
      </w:pPr>
      <w:r w:rsidRPr="00E32CF7">
        <w:rPr>
          <w:rFonts w:ascii="Segoe UI" w:hAnsi="Segoe UI" w:cs="Segoe UI"/>
          <w:sz w:val="20"/>
          <w:szCs w:val="20"/>
        </w:rPr>
        <w:t>Pesten wordt gevoed door een cultuur die gekenmerkt wordt door competitie en individualisme. Op onze SOLs staat de zorg voor de ander centraal. Onze SOLs zijn een positief sociale gemeenschap waarin we oog hebben voor elkaar, we rekening houden met elkaar</w:t>
      </w:r>
      <w:r w:rsidR="00360663" w:rsidRPr="00E32CF7">
        <w:rPr>
          <w:rFonts w:ascii="Segoe UI" w:hAnsi="Segoe UI" w:cs="Segoe UI"/>
          <w:sz w:val="20"/>
          <w:szCs w:val="20"/>
        </w:rPr>
        <w:t xml:space="preserve"> en </w:t>
      </w:r>
      <w:r w:rsidRPr="00E32CF7">
        <w:rPr>
          <w:rFonts w:ascii="Segoe UI" w:hAnsi="Segoe UI" w:cs="Segoe UI"/>
          <w:sz w:val="20"/>
          <w:szCs w:val="20"/>
        </w:rPr>
        <w:t xml:space="preserve">waarbij we allemaal verantwoordelijkheid dragen voor de </w:t>
      </w:r>
      <w:r w:rsidR="00360663" w:rsidRPr="00E32CF7">
        <w:rPr>
          <w:rFonts w:ascii="Segoe UI" w:hAnsi="Segoe UI" w:cs="Segoe UI"/>
          <w:sz w:val="20"/>
          <w:szCs w:val="20"/>
        </w:rPr>
        <w:t>SOL-</w:t>
      </w:r>
      <w:r w:rsidRPr="00E32CF7">
        <w:rPr>
          <w:rFonts w:ascii="Segoe UI" w:hAnsi="Segoe UI" w:cs="Segoe UI"/>
          <w:sz w:val="20"/>
          <w:szCs w:val="20"/>
        </w:rPr>
        <w:t>gemeenschap</w:t>
      </w:r>
      <w:r w:rsidR="00360663" w:rsidRPr="00E32CF7">
        <w:rPr>
          <w:rFonts w:ascii="Segoe UI" w:hAnsi="Segoe UI" w:cs="Segoe UI"/>
          <w:sz w:val="20"/>
          <w:szCs w:val="20"/>
        </w:rPr>
        <w:t>, waarin niemand wordt uitgesloten</w:t>
      </w:r>
      <w:r w:rsidRPr="00E32CF7">
        <w:rPr>
          <w:rFonts w:ascii="Segoe UI" w:hAnsi="Segoe UI" w:cs="Segoe UI"/>
          <w:sz w:val="20"/>
          <w:szCs w:val="20"/>
        </w:rPr>
        <w:t xml:space="preserve">. Je hebt het recht om jezelf te zijn, maar je hebt ook de plicht om ervoor te zorgen dat ieder ander dat recht heeft. </w:t>
      </w:r>
    </w:p>
    <w:p w14:paraId="5112614E" w14:textId="33E0D8B0" w:rsidR="00734439" w:rsidRPr="00A119A5" w:rsidRDefault="00360663" w:rsidP="00A119A5">
      <w:pPr>
        <w:pStyle w:val="Kop2"/>
        <w:rPr>
          <w:rFonts w:ascii="Segoe UI" w:hAnsi="Segoe UI" w:cs="Segoe UI"/>
          <w:b/>
          <w:bCs/>
          <w:sz w:val="28"/>
          <w:szCs w:val="28"/>
        </w:rPr>
      </w:pPr>
      <w:bookmarkStart w:id="10" w:name="_Toc98435057"/>
      <w:bookmarkStart w:id="11" w:name="_Toc138673364"/>
      <w:r w:rsidRPr="00A119A5">
        <w:rPr>
          <w:rFonts w:ascii="Segoe UI" w:hAnsi="Segoe UI" w:cs="Segoe UI"/>
          <w:b/>
          <w:bCs/>
          <w:sz w:val="28"/>
          <w:szCs w:val="28"/>
        </w:rPr>
        <w:t>1.</w:t>
      </w:r>
      <w:r w:rsidR="00734439" w:rsidRPr="00A119A5">
        <w:rPr>
          <w:rFonts w:ascii="Segoe UI" w:hAnsi="Segoe UI" w:cs="Segoe UI"/>
          <w:b/>
          <w:bCs/>
          <w:sz w:val="28"/>
          <w:szCs w:val="28"/>
        </w:rPr>
        <w:t>4</w:t>
      </w:r>
      <w:r w:rsidRPr="00A119A5">
        <w:rPr>
          <w:rFonts w:ascii="Segoe UI" w:hAnsi="Segoe UI" w:cs="Segoe UI"/>
          <w:b/>
          <w:bCs/>
          <w:sz w:val="28"/>
          <w:szCs w:val="28"/>
        </w:rPr>
        <w:t xml:space="preserve"> Pesterijen in de praktijk</w:t>
      </w:r>
      <w:bookmarkEnd w:id="10"/>
      <w:bookmarkEnd w:id="11"/>
    </w:p>
    <w:p w14:paraId="5031FB8D" w14:textId="77777777" w:rsidR="00360663" w:rsidRPr="00E32CF7" w:rsidRDefault="00360663" w:rsidP="00E32CF7">
      <w:pPr>
        <w:spacing w:line="276" w:lineRule="auto"/>
        <w:rPr>
          <w:rFonts w:ascii="Segoe UI" w:hAnsi="Segoe UI" w:cs="Segoe UI"/>
          <w:sz w:val="20"/>
          <w:szCs w:val="20"/>
        </w:rPr>
      </w:pPr>
      <w:r w:rsidRPr="00E32CF7">
        <w:rPr>
          <w:rFonts w:ascii="Segoe UI" w:hAnsi="Segoe UI" w:cs="Segoe UI"/>
          <w:sz w:val="20"/>
          <w:szCs w:val="20"/>
        </w:rPr>
        <w:t xml:space="preserve">Pestgedrag kan zich uiten in verschillende manieren en vormen. Voorbeelden hiervan zijn; </w:t>
      </w:r>
    </w:p>
    <w:p w14:paraId="46F8E6BB" w14:textId="77777777" w:rsidR="00360663" w:rsidRPr="00E32CF7" w:rsidRDefault="00360663" w:rsidP="00E32CF7">
      <w:pPr>
        <w:pStyle w:val="Lijstalinea"/>
        <w:numPr>
          <w:ilvl w:val="0"/>
          <w:numId w:val="10"/>
        </w:numPr>
        <w:spacing w:line="276" w:lineRule="auto"/>
        <w:rPr>
          <w:rFonts w:ascii="Segoe UI" w:hAnsi="Segoe UI" w:cs="Segoe UI"/>
          <w:b/>
          <w:bCs/>
          <w:color w:val="FF6600"/>
          <w:sz w:val="20"/>
          <w:szCs w:val="20"/>
        </w:rPr>
      </w:pPr>
      <w:r w:rsidRPr="00E32CF7">
        <w:rPr>
          <w:rFonts w:ascii="Segoe UI" w:hAnsi="Segoe UI" w:cs="Segoe UI"/>
          <w:b/>
          <w:bCs/>
          <w:color w:val="FF6600"/>
          <w:sz w:val="20"/>
          <w:szCs w:val="20"/>
        </w:rPr>
        <w:t xml:space="preserve">Lichamelijk pesten </w:t>
      </w:r>
    </w:p>
    <w:p w14:paraId="1F1426F4" w14:textId="712581FE" w:rsidR="00360663" w:rsidRPr="00E32CF7" w:rsidRDefault="00360663" w:rsidP="00E32CF7">
      <w:pPr>
        <w:pStyle w:val="Lijstalinea"/>
        <w:numPr>
          <w:ilvl w:val="0"/>
          <w:numId w:val="11"/>
        </w:numPr>
        <w:spacing w:line="276" w:lineRule="auto"/>
        <w:rPr>
          <w:rFonts w:ascii="Segoe UI" w:hAnsi="Segoe UI" w:cs="Segoe UI"/>
          <w:sz w:val="20"/>
          <w:szCs w:val="20"/>
        </w:rPr>
      </w:pPr>
      <w:r w:rsidRPr="00E32CF7">
        <w:rPr>
          <w:rFonts w:ascii="Segoe UI" w:hAnsi="Segoe UI" w:cs="Segoe UI"/>
          <w:sz w:val="20"/>
          <w:szCs w:val="20"/>
        </w:rPr>
        <w:t xml:space="preserve">Duwen - Slaan - Opzij duwen - Dreigen met geweld - Bang maken - Een tik geven - Schoppen - Met iets naar iemand gooien - Iemand zonder reden aanvallen </w:t>
      </w:r>
    </w:p>
    <w:p w14:paraId="6C9E42BE" w14:textId="77777777" w:rsidR="00360663" w:rsidRPr="00E32CF7" w:rsidRDefault="00360663" w:rsidP="00E32CF7">
      <w:pPr>
        <w:pStyle w:val="Lijstalinea"/>
        <w:numPr>
          <w:ilvl w:val="0"/>
          <w:numId w:val="10"/>
        </w:numPr>
        <w:spacing w:line="276" w:lineRule="auto"/>
        <w:rPr>
          <w:rFonts w:ascii="Segoe UI" w:hAnsi="Segoe UI" w:cs="Segoe UI"/>
          <w:b/>
          <w:bCs/>
          <w:color w:val="FF6600"/>
          <w:sz w:val="20"/>
          <w:szCs w:val="20"/>
        </w:rPr>
      </w:pPr>
      <w:r w:rsidRPr="00E32CF7">
        <w:rPr>
          <w:rFonts w:ascii="Segoe UI" w:hAnsi="Segoe UI" w:cs="Segoe UI"/>
          <w:b/>
          <w:bCs/>
          <w:color w:val="FF6600"/>
          <w:sz w:val="20"/>
          <w:szCs w:val="20"/>
        </w:rPr>
        <w:t>Pesten met spullen</w:t>
      </w:r>
    </w:p>
    <w:p w14:paraId="3C8702BE" w14:textId="77777777" w:rsidR="00360663" w:rsidRPr="00E32CF7" w:rsidRDefault="00360663" w:rsidP="00E32CF7">
      <w:pPr>
        <w:pStyle w:val="Lijstalinea"/>
        <w:numPr>
          <w:ilvl w:val="0"/>
          <w:numId w:val="12"/>
        </w:numPr>
        <w:spacing w:line="276" w:lineRule="auto"/>
        <w:rPr>
          <w:rFonts w:ascii="Segoe UI" w:hAnsi="Segoe UI" w:cs="Segoe UI"/>
          <w:sz w:val="20"/>
          <w:szCs w:val="20"/>
        </w:rPr>
      </w:pPr>
      <w:r w:rsidRPr="00E32CF7">
        <w:rPr>
          <w:rFonts w:ascii="Segoe UI" w:hAnsi="Segoe UI" w:cs="Segoe UI"/>
          <w:sz w:val="20"/>
          <w:szCs w:val="20"/>
        </w:rPr>
        <w:t xml:space="preserve">Andere kinderen dwingen om bepaalde dingen (potlood, geld enz.) aan hem te geven. </w:t>
      </w:r>
    </w:p>
    <w:p w14:paraId="11BF9952" w14:textId="77777777" w:rsidR="00360663" w:rsidRPr="00E32CF7" w:rsidRDefault="00360663" w:rsidP="00E32CF7">
      <w:pPr>
        <w:pStyle w:val="Lijstalinea"/>
        <w:numPr>
          <w:ilvl w:val="0"/>
          <w:numId w:val="12"/>
        </w:numPr>
        <w:spacing w:line="276" w:lineRule="auto"/>
        <w:rPr>
          <w:rFonts w:ascii="Segoe UI" w:hAnsi="Segoe UI" w:cs="Segoe UI"/>
          <w:sz w:val="20"/>
          <w:szCs w:val="20"/>
        </w:rPr>
      </w:pPr>
      <w:r w:rsidRPr="00E32CF7">
        <w:rPr>
          <w:rFonts w:ascii="Segoe UI" w:hAnsi="Segoe UI" w:cs="Segoe UI"/>
          <w:sz w:val="20"/>
          <w:szCs w:val="20"/>
        </w:rPr>
        <w:lastRenderedPageBreak/>
        <w:t xml:space="preserve">Tegenover andere kinderen bepaalde rechten opeisen. </w:t>
      </w:r>
    </w:p>
    <w:p w14:paraId="275EC635" w14:textId="200C44FE" w:rsidR="00360663" w:rsidRPr="00E32CF7" w:rsidRDefault="00360663" w:rsidP="00E32CF7">
      <w:pPr>
        <w:pStyle w:val="Lijstalinea"/>
        <w:numPr>
          <w:ilvl w:val="0"/>
          <w:numId w:val="12"/>
        </w:numPr>
        <w:spacing w:line="276" w:lineRule="auto"/>
        <w:rPr>
          <w:rFonts w:ascii="Segoe UI" w:hAnsi="Segoe UI" w:cs="Segoe UI"/>
          <w:sz w:val="20"/>
          <w:szCs w:val="20"/>
        </w:rPr>
      </w:pPr>
      <w:r w:rsidRPr="00E32CF7">
        <w:rPr>
          <w:rFonts w:ascii="Segoe UI" w:hAnsi="Segoe UI" w:cs="Segoe UI"/>
          <w:sz w:val="20"/>
          <w:szCs w:val="20"/>
        </w:rPr>
        <w:t xml:space="preserve">De spullen van andere kinderen kapot maken of kwijt maken. </w:t>
      </w:r>
    </w:p>
    <w:p w14:paraId="184F17A2" w14:textId="77777777" w:rsidR="00360663" w:rsidRPr="00E32CF7" w:rsidRDefault="00360663" w:rsidP="00E32CF7">
      <w:pPr>
        <w:pStyle w:val="Lijstalinea"/>
        <w:numPr>
          <w:ilvl w:val="0"/>
          <w:numId w:val="10"/>
        </w:numPr>
        <w:spacing w:line="276" w:lineRule="auto"/>
        <w:rPr>
          <w:rFonts w:ascii="Segoe UI" w:hAnsi="Segoe UI" w:cs="Segoe UI"/>
          <w:b/>
          <w:bCs/>
          <w:color w:val="FF6600"/>
          <w:sz w:val="20"/>
          <w:szCs w:val="20"/>
        </w:rPr>
      </w:pPr>
      <w:r w:rsidRPr="00E32CF7">
        <w:rPr>
          <w:rFonts w:ascii="Segoe UI" w:hAnsi="Segoe UI" w:cs="Segoe UI"/>
          <w:b/>
          <w:bCs/>
          <w:color w:val="FF6600"/>
          <w:sz w:val="20"/>
          <w:szCs w:val="20"/>
        </w:rPr>
        <w:t xml:space="preserve">Pesten met woorden </w:t>
      </w:r>
    </w:p>
    <w:p w14:paraId="2FDE537A" w14:textId="77777777" w:rsidR="00360663" w:rsidRPr="00E32CF7" w:rsidRDefault="00360663" w:rsidP="00E32CF7">
      <w:pPr>
        <w:pStyle w:val="Lijstalinea"/>
        <w:numPr>
          <w:ilvl w:val="0"/>
          <w:numId w:val="13"/>
        </w:numPr>
        <w:spacing w:line="276" w:lineRule="auto"/>
        <w:rPr>
          <w:rFonts w:ascii="Segoe UI" w:hAnsi="Segoe UI" w:cs="Segoe UI"/>
          <w:sz w:val="20"/>
          <w:szCs w:val="20"/>
        </w:rPr>
      </w:pPr>
      <w:r w:rsidRPr="00E32CF7">
        <w:rPr>
          <w:rFonts w:ascii="Segoe UI" w:hAnsi="Segoe UI" w:cs="Segoe UI"/>
          <w:sz w:val="20"/>
          <w:szCs w:val="20"/>
        </w:rPr>
        <w:t xml:space="preserve">Iemand beledigen of uitschelden </w:t>
      </w:r>
    </w:p>
    <w:p w14:paraId="3327934E" w14:textId="3932F74C" w:rsidR="00360663" w:rsidRPr="00E32CF7" w:rsidRDefault="00360663" w:rsidP="00E32CF7">
      <w:pPr>
        <w:pStyle w:val="Lijstalinea"/>
        <w:numPr>
          <w:ilvl w:val="0"/>
          <w:numId w:val="13"/>
        </w:numPr>
        <w:spacing w:line="276" w:lineRule="auto"/>
        <w:rPr>
          <w:rFonts w:ascii="Segoe UI" w:hAnsi="Segoe UI" w:cs="Segoe UI"/>
          <w:sz w:val="20"/>
          <w:szCs w:val="20"/>
        </w:rPr>
      </w:pPr>
      <w:r w:rsidRPr="00E32CF7">
        <w:rPr>
          <w:rFonts w:ascii="Segoe UI" w:hAnsi="Segoe UI" w:cs="Segoe UI"/>
          <w:sz w:val="20"/>
          <w:szCs w:val="20"/>
        </w:rPr>
        <w:t>Iemand belachelijk maken of voor gek zetten</w:t>
      </w:r>
    </w:p>
    <w:p w14:paraId="40A4A52F" w14:textId="75F617BB" w:rsidR="00360663" w:rsidRPr="00E32CF7" w:rsidRDefault="00360663" w:rsidP="00E32CF7">
      <w:pPr>
        <w:pStyle w:val="Lijstalinea"/>
        <w:numPr>
          <w:ilvl w:val="0"/>
          <w:numId w:val="13"/>
        </w:numPr>
        <w:spacing w:line="276" w:lineRule="auto"/>
        <w:rPr>
          <w:rFonts w:ascii="Segoe UI" w:hAnsi="Segoe UI" w:cs="Segoe UI"/>
          <w:sz w:val="20"/>
          <w:szCs w:val="20"/>
        </w:rPr>
      </w:pPr>
      <w:r w:rsidRPr="00E32CF7">
        <w:rPr>
          <w:rFonts w:ascii="Segoe UI" w:hAnsi="Segoe UI" w:cs="Segoe UI"/>
          <w:sz w:val="20"/>
          <w:szCs w:val="20"/>
        </w:rPr>
        <w:t>Iemand met opzet in verlegenheid brengen</w:t>
      </w:r>
    </w:p>
    <w:p w14:paraId="17803C65" w14:textId="77777777" w:rsidR="00360663" w:rsidRPr="00E32CF7" w:rsidRDefault="00360663" w:rsidP="00E32CF7">
      <w:pPr>
        <w:pStyle w:val="Lijstalinea"/>
        <w:numPr>
          <w:ilvl w:val="0"/>
          <w:numId w:val="13"/>
        </w:numPr>
        <w:spacing w:line="276" w:lineRule="auto"/>
        <w:rPr>
          <w:rFonts w:ascii="Segoe UI" w:hAnsi="Segoe UI" w:cs="Segoe UI"/>
          <w:sz w:val="20"/>
          <w:szCs w:val="20"/>
        </w:rPr>
      </w:pPr>
      <w:r w:rsidRPr="00E32CF7">
        <w:rPr>
          <w:rFonts w:ascii="Segoe UI" w:hAnsi="Segoe UI" w:cs="Segoe UI"/>
          <w:sz w:val="20"/>
          <w:szCs w:val="20"/>
        </w:rPr>
        <w:t>Iemand in zijn/haar gezicht uitlachen</w:t>
      </w:r>
    </w:p>
    <w:p w14:paraId="119528AA" w14:textId="2DF69269" w:rsidR="00360663" w:rsidRPr="00E32CF7" w:rsidRDefault="00360663" w:rsidP="00E32CF7">
      <w:pPr>
        <w:pStyle w:val="Lijstalinea"/>
        <w:numPr>
          <w:ilvl w:val="0"/>
          <w:numId w:val="13"/>
        </w:numPr>
        <w:spacing w:line="276" w:lineRule="auto"/>
        <w:rPr>
          <w:rFonts w:ascii="Segoe UI" w:hAnsi="Segoe UI" w:cs="Segoe UI"/>
          <w:sz w:val="20"/>
          <w:szCs w:val="20"/>
        </w:rPr>
      </w:pPr>
      <w:r w:rsidRPr="00E32CF7">
        <w:rPr>
          <w:rFonts w:ascii="Segoe UI" w:hAnsi="Segoe UI" w:cs="Segoe UI"/>
          <w:sz w:val="20"/>
          <w:szCs w:val="20"/>
        </w:rPr>
        <w:t xml:space="preserve">Op sociale media iemand uitschelden </w:t>
      </w:r>
    </w:p>
    <w:p w14:paraId="78A5DF98" w14:textId="77777777" w:rsidR="00360663" w:rsidRPr="00E32CF7" w:rsidRDefault="00360663" w:rsidP="00E32CF7">
      <w:pPr>
        <w:pStyle w:val="Lijstalinea"/>
        <w:numPr>
          <w:ilvl w:val="0"/>
          <w:numId w:val="10"/>
        </w:numPr>
        <w:spacing w:line="276" w:lineRule="auto"/>
        <w:rPr>
          <w:rFonts w:ascii="Segoe UI" w:hAnsi="Segoe UI" w:cs="Segoe UI"/>
          <w:b/>
          <w:bCs/>
          <w:color w:val="FF6600"/>
          <w:sz w:val="20"/>
          <w:szCs w:val="20"/>
        </w:rPr>
      </w:pPr>
      <w:r w:rsidRPr="00E32CF7">
        <w:rPr>
          <w:rFonts w:ascii="Segoe UI" w:hAnsi="Segoe UI" w:cs="Segoe UI"/>
          <w:b/>
          <w:bCs/>
          <w:color w:val="FF6600"/>
          <w:sz w:val="20"/>
          <w:szCs w:val="20"/>
        </w:rPr>
        <w:t>Pesten door buitensluiten of negeren</w:t>
      </w:r>
    </w:p>
    <w:p w14:paraId="10E548E1" w14:textId="77777777" w:rsidR="00360663" w:rsidRPr="00E32CF7" w:rsidRDefault="00360663" w:rsidP="00E32CF7">
      <w:pPr>
        <w:pStyle w:val="Lijstalinea"/>
        <w:numPr>
          <w:ilvl w:val="0"/>
          <w:numId w:val="14"/>
        </w:numPr>
        <w:spacing w:line="276" w:lineRule="auto"/>
        <w:rPr>
          <w:rFonts w:ascii="Segoe UI" w:hAnsi="Segoe UI" w:cs="Segoe UI"/>
          <w:sz w:val="20"/>
          <w:szCs w:val="20"/>
        </w:rPr>
      </w:pPr>
      <w:r w:rsidRPr="00E32CF7">
        <w:rPr>
          <w:rFonts w:ascii="Segoe UI" w:hAnsi="Segoe UI" w:cs="Segoe UI"/>
          <w:sz w:val="20"/>
          <w:szCs w:val="20"/>
        </w:rPr>
        <w:t xml:space="preserve">Gewoon weglopen van iemand die wil spelen </w:t>
      </w:r>
    </w:p>
    <w:p w14:paraId="71C8E8BE" w14:textId="77777777" w:rsidR="00360663" w:rsidRPr="00E32CF7" w:rsidRDefault="00360663" w:rsidP="00E32CF7">
      <w:pPr>
        <w:pStyle w:val="Lijstalinea"/>
        <w:numPr>
          <w:ilvl w:val="0"/>
          <w:numId w:val="14"/>
        </w:numPr>
        <w:spacing w:line="276" w:lineRule="auto"/>
        <w:rPr>
          <w:rFonts w:ascii="Segoe UI" w:hAnsi="Segoe UI" w:cs="Segoe UI"/>
          <w:sz w:val="20"/>
          <w:szCs w:val="20"/>
        </w:rPr>
      </w:pPr>
      <w:r w:rsidRPr="00E32CF7">
        <w:rPr>
          <w:rFonts w:ascii="Segoe UI" w:hAnsi="Segoe UI" w:cs="Segoe UI"/>
          <w:sz w:val="20"/>
          <w:szCs w:val="20"/>
        </w:rPr>
        <w:t xml:space="preserve">Tegen een kind zeggen dat hij of zij weg moet gaan </w:t>
      </w:r>
    </w:p>
    <w:p w14:paraId="43CF1CFF" w14:textId="77777777" w:rsidR="00360663" w:rsidRPr="00E32CF7" w:rsidRDefault="00360663" w:rsidP="00E32CF7">
      <w:pPr>
        <w:pStyle w:val="Lijstalinea"/>
        <w:numPr>
          <w:ilvl w:val="0"/>
          <w:numId w:val="14"/>
        </w:numPr>
        <w:spacing w:line="276" w:lineRule="auto"/>
        <w:rPr>
          <w:rFonts w:ascii="Segoe UI" w:hAnsi="Segoe UI" w:cs="Segoe UI"/>
          <w:sz w:val="20"/>
          <w:szCs w:val="20"/>
        </w:rPr>
      </w:pPr>
      <w:r w:rsidRPr="00E32CF7">
        <w:rPr>
          <w:rFonts w:ascii="Segoe UI" w:hAnsi="Segoe UI" w:cs="Segoe UI"/>
          <w:sz w:val="20"/>
          <w:szCs w:val="20"/>
        </w:rPr>
        <w:t xml:space="preserve">Niet luisteren naar een ander kind (bijvoorbeeld, door je handen over de oren te doen). </w:t>
      </w:r>
    </w:p>
    <w:p w14:paraId="1D1AD01B" w14:textId="77777777" w:rsidR="00360663" w:rsidRPr="00E32CF7" w:rsidRDefault="00360663" w:rsidP="00E32CF7">
      <w:pPr>
        <w:pStyle w:val="Lijstalinea"/>
        <w:numPr>
          <w:ilvl w:val="0"/>
          <w:numId w:val="14"/>
        </w:numPr>
        <w:spacing w:line="276" w:lineRule="auto"/>
        <w:rPr>
          <w:rFonts w:ascii="Segoe UI" w:hAnsi="Segoe UI" w:cs="Segoe UI"/>
          <w:sz w:val="20"/>
          <w:szCs w:val="20"/>
        </w:rPr>
      </w:pPr>
      <w:r w:rsidRPr="00E32CF7">
        <w:rPr>
          <w:rFonts w:ascii="Segoe UI" w:hAnsi="Segoe UI" w:cs="Segoe UI"/>
          <w:sz w:val="20"/>
          <w:szCs w:val="20"/>
        </w:rPr>
        <w:t xml:space="preserve">Net doen alsof je een ander kind niet ziet of hoort </w:t>
      </w:r>
    </w:p>
    <w:p w14:paraId="4AB64316" w14:textId="77777777" w:rsidR="00360663" w:rsidRPr="00E32CF7" w:rsidRDefault="00360663" w:rsidP="00E32CF7">
      <w:pPr>
        <w:pStyle w:val="Lijstalinea"/>
        <w:numPr>
          <w:ilvl w:val="0"/>
          <w:numId w:val="14"/>
        </w:numPr>
        <w:spacing w:line="276" w:lineRule="auto"/>
        <w:rPr>
          <w:rFonts w:ascii="Segoe UI" w:hAnsi="Segoe UI" w:cs="Segoe UI"/>
          <w:sz w:val="20"/>
          <w:szCs w:val="20"/>
        </w:rPr>
      </w:pPr>
      <w:r w:rsidRPr="00E32CF7">
        <w:rPr>
          <w:rFonts w:ascii="Segoe UI" w:hAnsi="Segoe UI" w:cs="Segoe UI"/>
          <w:sz w:val="20"/>
          <w:szCs w:val="20"/>
        </w:rPr>
        <w:t xml:space="preserve">Nare gebaren maken </w:t>
      </w:r>
    </w:p>
    <w:p w14:paraId="5FF5B42A" w14:textId="5DE1C7BC" w:rsidR="00360663" w:rsidRPr="00E32CF7" w:rsidRDefault="00360663" w:rsidP="00E32CF7">
      <w:pPr>
        <w:pStyle w:val="Lijstalinea"/>
        <w:numPr>
          <w:ilvl w:val="0"/>
          <w:numId w:val="14"/>
        </w:numPr>
        <w:spacing w:line="276" w:lineRule="auto"/>
        <w:rPr>
          <w:rFonts w:ascii="Segoe UI" w:hAnsi="Segoe UI" w:cs="Segoe UI"/>
          <w:sz w:val="20"/>
          <w:szCs w:val="20"/>
        </w:rPr>
      </w:pPr>
      <w:r w:rsidRPr="00E32CF7">
        <w:rPr>
          <w:rFonts w:ascii="Segoe UI" w:hAnsi="Segoe UI" w:cs="Segoe UI"/>
          <w:sz w:val="20"/>
          <w:szCs w:val="20"/>
        </w:rPr>
        <w:t xml:space="preserve">Tegen andere kinderen zeggen dat ze alleen mee mogen doen als ze eerst bepaalde dingen doen die ze eigenlijk helemaal niet willen. </w:t>
      </w:r>
    </w:p>
    <w:p w14:paraId="67FB519C" w14:textId="77777777" w:rsidR="00360663" w:rsidRPr="00E32CF7" w:rsidRDefault="00360663" w:rsidP="00E32CF7">
      <w:pPr>
        <w:pStyle w:val="Lijstalinea"/>
        <w:numPr>
          <w:ilvl w:val="0"/>
          <w:numId w:val="14"/>
        </w:numPr>
        <w:spacing w:line="276" w:lineRule="auto"/>
        <w:rPr>
          <w:rFonts w:ascii="Segoe UI" w:hAnsi="Segoe UI" w:cs="Segoe UI"/>
          <w:sz w:val="20"/>
          <w:szCs w:val="20"/>
        </w:rPr>
      </w:pPr>
      <w:r w:rsidRPr="00E32CF7">
        <w:rPr>
          <w:rFonts w:ascii="Segoe UI" w:hAnsi="Segoe UI" w:cs="Segoe UI"/>
          <w:sz w:val="20"/>
          <w:szCs w:val="20"/>
        </w:rPr>
        <w:t>Dreigen dat een ander kind niets meer mag, als hij of zij niet doet wat er gezegd wordt.</w:t>
      </w:r>
    </w:p>
    <w:p w14:paraId="3B539F43" w14:textId="77777777" w:rsidR="00360663" w:rsidRPr="00E32CF7" w:rsidRDefault="00360663" w:rsidP="00E32CF7">
      <w:pPr>
        <w:pStyle w:val="Lijstalinea"/>
        <w:numPr>
          <w:ilvl w:val="0"/>
          <w:numId w:val="10"/>
        </w:numPr>
        <w:spacing w:line="276" w:lineRule="auto"/>
        <w:rPr>
          <w:rFonts w:ascii="Segoe UI" w:hAnsi="Segoe UI" w:cs="Segoe UI"/>
          <w:b/>
          <w:bCs/>
          <w:color w:val="FF6600"/>
          <w:sz w:val="20"/>
          <w:szCs w:val="20"/>
        </w:rPr>
      </w:pPr>
      <w:r w:rsidRPr="00E32CF7">
        <w:rPr>
          <w:rFonts w:ascii="Segoe UI" w:hAnsi="Segoe UI" w:cs="Segoe UI"/>
          <w:b/>
          <w:bCs/>
          <w:color w:val="FF6600"/>
          <w:sz w:val="20"/>
          <w:szCs w:val="20"/>
        </w:rPr>
        <w:t>Pesten als het gepeste kind er niet bij is</w:t>
      </w:r>
    </w:p>
    <w:p w14:paraId="7A93653A" w14:textId="2639EF7E" w:rsidR="00360663" w:rsidRPr="00FF71CA" w:rsidRDefault="00360663" w:rsidP="00E32CF7">
      <w:pPr>
        <w:pStyle w:val="Lijstalinea"/>
        <w:numPr>
          <w:ilvl w:val="0"/>
          <w:numId w:val="15"/>
        </w:numPr>
        <w:spacing w:line="276" w:lineRule="auto"/>
        <w:rPr>
          <w:rFonts w:ascii="Segoe UI" w:hAnsi="Segoe UI" w:cs="Segoe UI"/>
          <w:sz w:val="20"/>
          <w:szCs w:val="20"/>
        </w:rPr>
      </w:pPr>
      <w:r w:rsidRPr="00E32CF7">
        <w:rPr>
          <w:rFonts w:ascii="Segoe UI" w:hAnsi="Segoe UI" w:cs="Segoe UI"/>
          <w:sz w:val="20"/>
          <w:szCs w:val="20"/>
        </w:rPr>
        <w:t xml:space="preserve">Tegen andere kinderen zeggen dat ze </w:t>
      </w:r>
      <w:r w:rsidRPr="00FF71CA">
        <w:rPr>
          <w:rFonts w:ascii="Segoe UI" w:hAnsi="Segoe UI" w:cs="Segoe UI"/>
          <w:sz w:val="20"/>
          <w:szCs w:val="20"/>
        </w:rPr>
        <w:t xml:space="preserve">met een bepaald iemand niet mogen spelen. </w:t>
      </w:r>
    </w:p>
    <w:p w14:paraId="2B3D2D21" w14:textId="77777777" w:rsidR="00360663" w:rsidRPr="00FF71CA" w:rsidRDefault="00360663" w:rsidP="00E32CF7">
      <w:pPr>
        <w:pStyle w:val="Lijstalinea"/>
        <w:numPr>
          <w:ilvl w:val="0"/>
          <w:numId w:val="15"/>
        </w:numPr>
        <w:spacing w:line="276" w:lineRule="auto"/>
        <w:rPr>
          <w:rFonts w:ascii="Segoe UI" w:hAnsi="Segoe UI" w:cs="Segoe UI"/>
          <w:sz w:val="20"/>
          <w:szCs w:val="20"/>
        </w:rPr>
      </w:pPr>
      <w:r w:rsidRPr="00FF71CA">
        <w:rPr>
          <w:rFonts w:ascii="Segoe UI" w:hAnsi="Segoe UI" w:cs="Segoe UI"/>
          <w:sz w:val="20"/>
          <w:szCs w:val="20"/>
        </w:rPr>
        <w:t xml:space="preserve">Roddelen of lelijke dingen zeggen over andere kinderen (ook digitaal) </w:t>
      </w:r>
    </w:p>
    <w:p w14:paraId="410A3899" w14:textId="1B11925A" w:rsidR="00360663" w:rsidRPr="00FF71CA" w:rsidRDefault="00360663" w:rsidP="00E32CF7">
      <w:pPr>
        <w:pStyle w:val="Lijstalinea"/>
        <w:numPr>
          <w:ilvl w:val="0"/>
          <w:numId w:val="15"/>
        </w:numPr>
        <w:spacing w:line="276" w:lineRule="auto"/>
        <w:rPr>
          <w:rFonts w:ascii="Segoe UI" w:hAnsi="Segoe UI" w:cs="Segoe UI"/>
          <w:sz w:val="20"/>
          <w:szCs w:val="20"/>
        </w:rPr>
      </w:pPr>
      <w:r w:rsidRPr="00FF71CA">
        <w:rPr>
          <w:rFonts w:ascii="Segoe UI" w:hAnsi="Segoe UI" w:cs="Segoe UI"/>
          <w:sz w:val="20"/>
          <w:szCs w:val="20"/>
        </w:rPr>
        <w:t xml:space="preserve">Tegen andere kinderen op social media zeggen dat iedereen een bepaald kind moet blocken. </w:t>
      </w:r>
    </w:p>
    <w:p w14:paraId="77AFF290" w14:textId="77777777" w:rsidR="00360663" w:rsidRPr="00FF71CA" w:rsidRDefault="00360663" w:rsidP="00E32CF7">
      <w:pPr>
        <w:pStyle w:val="Lijstalinea"/>
        <w:numPr>
          <w:ilvl w:val="0"/>
          <w:numId w:val="10"/>
        </w:numPr>
        <w:spacing w:line="276" w:lineRule="auto"/>
        <w:rPr>
          <w:rFonts w:ascii="Segoe UI" w:hAnsi="Segoe UI" w:cs="Segoe UI"/>
          <w:b/>
          <w:bCs/>
          <w:color w:val="FF6600"/>
          <w:sz w:val="20"/>
          <w:szCs w:val="20"/>
        </w:rPr>
      </w:pPr>
      <w:r w:rsidRPr="00FF71CA">
        <w:rPr>
          <w:rFonts w:ascii="Segoe UI" w:hAnsi="Segoe UI" w:cs="Segoe UI"/>
          <w:b/>
          <w:bCs/>
          <w:color w:val="FF6600"/>
          <w:sz w:val="20"/>
          <w:szCs w:val="20"/>
        </w:rPr>
        <w:t xml:space="preserve">Digitaal pesten </w:t>
      </w:r>
    </w:p>
    <w:p w14:paraId="0238B02B" w14:textId="77777777" w:rsidR="00360663" w:rsidRPr="00FF71CA" w:rsidRDefault="00360663" w:rsidP="00E32CF7">
      <w:pPr>
        <w:pStyle w:val="Lijstalinea"/>
        <w:numPr>
          <w:ilvl w:val="0"/>
          <w:numId w:val="16"/>
        </w:numPr>
        <w:spacing w:line="276" w:lineRule="auto"/>
        <w:rPr>
          <w:rFonts w:ascii="Segoe UI" w:hAnsi="Segoe UI" w:cs="Segoe UI"/>
          <w:sz w:val="20"/>
          <w:szCs w:val="20"/>
        </w:rPr>
      </w:pPr>
      <w:r w:rsidRPr="00FF71CA">
        <w:rPr>
          <w:rFonts w:ascii="Segoe UI" w:hAnsi="Segoe UI" w:cs="Segoe UI"/>
          <w:sz w:val="20"/>
          <w:szCs w:val="20"/>
        </w:rPr>
        <w:t>Iemand uit een app-groep gooien</w:t>
      </w:r>
    </w:p>
    <w:p w14:paraId="3781557C" w14:textId="77777777" w:rsidR="00360663" w:rsidRPr="00FF71CA" w:rsidRDefault="00360663" w:rsidP="00E32CF7">
      <w:pPr>
        <w:pStyle w:val="Lijstalinea"/>
        <w:numPr>
          <w:ilvl w:val="0"/>
          <w:numId w:val="16"/>
        </w:numPr>
        <w:spacing w:line="276" w:lineRule="auto"/>
        <w:rPr>
          <w:rFonts w:ascii="Segoe UI" w:hAnsi="Segoe UI" w:cs="Segoe UI"/>
          <w:sz w:val="20"/>
          <w:szCs w:val="20"/>
        </w:rPr>
      </w:pPr>
      <w:r w:rsidRPr="00FF71CA">
        <w:rPr>
          <w:rFonts w:ascii="Segoe UI" w:hAnsi="Segoe UI" w:cs="Segoe UI"/>
          <w:sz w:val="20"/>
          <w:szCs w:val="20"/>
        </w:rPr>
        <w:t xml:space="preserve">Een specifieke haat app-groep aanmaken </w:t>
      </w:r>
    </w:p>
    <w:p w14:paraId="1AD42D52" w14:textId="77777777" w:rsidR="00360663" w:rsidRPr="00FF71CA" w:rsidRDefault="00360663" w:rsidP="00E32CF7">
      <w:pPr>
        <w:pStyle w:val="Lijstalinea"/>
        <w:numPr>
          <w:ilvl w:val="0"/>
          <w:numId w:val="16"/>
        </w:numPr>
        <w:spacing w:line="276" w:lineRule="auto"/>
        <w:rPr>
          <w:rFonts w:ascii="Segoe UI" w:hAnsi="Segoe UI" w:cs="Segoe UI"/>
          <w:sz w:val="20"/>
          <w:szCs w:val="20"/>
        </w:rPr>
      </w:pPr>
      <w:r w:rsidRPr="00FF71CA">
        <w:rPr>
          <w:rFonts w:ascii="Segoe UI" w:hAnsi="Segoe UI" w:cs="Segoe UI"/>
          <w:sz w:val="20"/>
          <w:szCs w:val="20"/>
        </w:rPr>
        <w:t xml:space="preserve">Dreigberichten plaatsen via social media </w:t>
      </w:r>
    </w:p>
    <w:p w14:paraId="40F397DA" w14:textId="77777777" w:rsidR="00360663" w:rsidRPr="00FF71CA" w:rsidRDefault="00360663" w:rsidP="00E32CF7">
      <w:pPr>
        <w:pStyle w:val="Lijstalinea"/>
        <w:numPr>
          <w:ilvl w:val="0"/>
          <w:numId w:val="16"/>
        </w:numPr>
        <w:spacing w:line="276" w:lineRule="auto"/>
        <w:rPr>
          <w:rFonts w:ascii="Segoe UI" w:hAnsi="Segoe UI" w:cs="Segoe UI"/>
          <w:sz w:val="20"/>
          <w:szCs w:val="20"/>
        </w:rPr>
      </w:pPr>
      <w:r w:rsidRPr="00FF71CA">
        <w:rPr>
          <w:rFonts w:ascii="Segoe UI" w:hAnsi="Segoe UI" w:cs="Segoe UI"/>
          <w:sz w:val="20"/>
          <w:szCs w:val="20"/>
        </w:rPr>
        <w:t>Versturen van scheldberichten of (anonieme) dreigmailtjes</w:t>
      </w:r>
    </w:p>
    <w:p w14:paraId="512881C9" w14:textId="77777777" w:rsidR="00360663" w:rsidRPr="00FF71CA" w:rsidRDefault="00360663" w:rsidP="00E32CF7">
      <w:pPr>
        <w:pStyle w:val="Lijstalinea"/>
        <w:numPr>
          <w:ilvl w:val="0"/>
          <w:numId w:val="16"/>
        </w:numPr>
        <w:spacing w:line="276" w:lineRule="auto"/>
        <w:rPr>
          <w:rFonts w:ascii="Segoe UI" w:hAnsi="Segoe UI" w:cs="Segoe UI"/>
          <w:sz w:val="20"/>
          <w:szCs w:val="20"/>
        </w:rPr>
      </w:pPr>
      <w:r w:rsidRPr="00FF71CA">
        <w:rPr>
          <w:rFonts w:ascii="Segoe UI" w:hAnsi="Segoe UI" w:cs="Segoe UI"/>
          <w:sz w:val="20"/>
          <w:szCs w:val="20"/>
        </w:rPr>
        <w:t xml:space="preserve">Haatprofielen aanmaken </w:t>
      </w:r>
    </w:p>
    <w:p w14:paraId="1CDE4320" w14:textId="39B85615" w:rsidR="00360663" w:rsidRPr="00FF71CA" w:rsidRDefault="00360663" w:rsidP="00E32CF7">
      <w:pPr>
        <w:pStyle w:val="Lijstalinea"/>
        <w:numPr>
          <w:ilvl w:val="0"/>
          <w:numId w:val="16"/>
        </w:numPr>
        <w:spacing w:line="276" w:lineRule="auto"/>
        <w:rPr>
          <w:rFonts w:ascii="Segoe UI" w:hAnsi="Segoe UI" w:cs="Segoe UI"/>
          <w:sz w:val="20"/>
          <w:szCs w:val="20"/>
        </w:rPr>
      </w:pPr>
      <w:r w:rsidRPr="00FF71CA">
        <w:rPr>
          <w:rFonts w:ascii="Segoe UI" w:hAnsi="Segoe UI" w:cs="Segoe UI"/>
          <w:sz w:val="20"/>
          <w:szCs w:val="20"/>
        </w:rPr>
        <w:t>Versturen van kettingberichten als geintje of opzettelijk</w:t>
      </w:r>
    </w:p>
    <w:p w14:paraId="6FCB34D9" w14:textId="28CB324D" w:rsidR="00A84DC3" w:rsidRPr="00FF71CA" w:rsidRDefault="00A84DC3" w:rsidP="00E32CF7">
      <w:pPr>
        <w:spacing w:line="276" w:lineRule="auto"/>
        <w:rPr>
          <w:rFonts w:ascii="Segoe UI" w:hAnsi="Segoe UI" w:cs="Segoe UI"/>
          <w:sz w:val="20"/>
          <w:szCs w:val="20"/>
        </w:rPr>
      </w:pPr>
      <w:r w:rsidRPr="00FF71CA">
        <w:rPr>
          <w:rFonts w:ascii="Segoe UI" w:hAnsi="Segoe UI" w:cs="Segoe UI"/>
          <w:b/>
          <w:bCs/>
          <w:noProof/>
          <w:color w:val="0070C0"/>
          <w:sz w:val="20"/>
          <w:szCs w:val="20"/>
        </w:rPr>
        <w:drawing>
          <wp:inline distT="0" distB="0" distL="0" distR="0" wp14:anchorId="16556A86" wp14:editId="574958CF">
            <wp:extent cx="2655570" cy="18103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5570" cy="1810385"/>
                    </a:xfrm>
                    <a:prstGeom prst="rect">
                      <a:avLst/>
                    </a:prstGeom>
                  </pic:spPr>
                </pic:pic>
              </a:graphicData>
            </a:graphic>
          </wp:inline>
        </w:drawing>
      </w:r>
    </w:p>
    <w:p w14:paraId="4ED43A6F" w14:textId="25FAAD33" w:rsidR="00655B47" w:rsidRPr="00FF71CA" w:rsidRDefault="00A119A5" w:rsidP="00A119A5">
      <w:pPr>
        <w:pStyle w:val="Kop1"/>
        <w:rPr>
          <w:rFonts w:ascii="Segoe UI" w:hAnsi="Segoe UI" w:cs="Segoe UI"/>
          <w:b/>
          <w:bCs/>
          <w:sz w:val="28"/>
          <w:szCs w:val="28"/>
        </w:rPr>
      </w:pPr>
      <w:bookmarkStart w:id="12" w:name="_Toc98435058"/>
      <w:bookmarkStart w:id="13" w:name="_Toc138673365"/>
      <w:r w:rsidRPr="00FF71CA">
        <w:rPr>
          <w:rFonts w:ascii="Segoe UI" w:hAnsi="Segoe UI" w:cs="Segoe UI"/>
          <w:b/>
          <w:bCs/>
          <w:sz w:val="28"/>
          <w:szCs w:val="28"/>
        </w:rPr>
        <w:t xml:space="preserve">2. </w:t>
      </w:r>
      <w:r w:rsidR="00E76E7C" w:rsidRPr="00FF71CA">
        <w:rPr>
          <w:rFonts w:ascii="Segoe UI" w:hAnsi="Segoe UI" w:cs="Segoe UI"/>
          <w:b/>
          <w:bCs/>
          <w:sz w:val="28"/>
          <w:szCs w:val="28"/>
        </w:rPr>
        <w:t>Voorkomen van pesten en sociale veiligheid</w:t>
      </w:r>
      <w:bookmarkEnd w:id="12"/>
      <w:bookmarkEnd w:id="13"/>
      <w:r w:rsidR="00E76E7C" w:rsidRPr="00FF71CA">
        <w:rPr>
          <w:rFonts w:ascii="Segoe UI" w:hAnsi="Segoe UI" w:cs="Segoe UI"/>
          <w:b/>
          <w:bCs/>
          <w:sz w:val="28"/>
          <w:szCs w:val="28"/>
        </w:rPr>
        <w:t xml:space="preserve"> </w:t>
      </w:r>
    </w:p>
    <w:p w14:paraId="1CD34323" w14:textId="77777777" w:rsidR="00A119A5" w:rsidRPr="00FF71CA" w:rsidRDefault="00A119A5" w:rsidP="00A119A5"/>
    <w:p w14:paraId="12F15D41" w14:textId="79A8EEB3" w:rsidR="00655B47" w:rsidRPr="00FF71CA" w:rsidRDefault="00BE72CD" w:rsidP="00E32CF7">
      <w:pPr>
        <w:spacing w:line="276" w:lineRule="auto"/>
        <w:rPr>
          <w:rFonts w:ascii="Segoe UI" w:hAnsi="Segoe UI" w:cs="Segoe UI"/>
          <w:b/>
          <w:color w:val="0070C0"/>
          <w:sz w:val="20"/>
          <w:szCs w:val="20"/>
        </w:rPr>
      </w:pPr>
      <w:r w:rsidRPr="00FF71CA">
        <w:rPr>
          <w:rFonts w:ascii="Segoe UI" w:hAnsi="Segoe UI" w:cs="Segoe UI"/>
          <w:b/>
          <w:color w:val="0070C0"/>
          <w:sz w:val="20"/>
          <w:szCs w:val="20"/>
        </w:rPr>
        <w:t>Het SOL</w:t>
      </w:r>
      <w:r w:rsidR="00655B47" w:rsidRPr="00FF71CA">
        <w:rPr>
          <w:rFonts w:ascii="Segoe UI" w:hAnsi="Segoe UI" w:cs="Segoe UI"/>
          <w:b/>
          <w:color w:val="0070C0"/>
          <w:sz w:val="20"/>
          <w:szCs w:val="20"/>
        </w:rPr>
        <w:t>: een gemeenschap</w:t>
      </w:r>
      <w:r w:rsidRPr="00FF71CA">
        <w:rPr>
          <w:rFonts w:ascii="Segoe UI" w:hAnsi="Segoe UI" w:cs="Segoe UI"/>
          <w:b/>
          <w:color w:val="0070C0"/>
          <w:sz w:val="20"/>
          <w:szCs w:val="20"/>
        </w:rPr>
        <w:t xml:space="preserve"> en gezamenlijk verantwoordelijk </w:t>
      </w:r>
    </w:p>
    <w:p w14:paraId="4F62CC3E" w14:textId="77777777" w:rsidR="00BE72CD" w:rsidRPr="00FF71CA" w:rsidRDefault="00655B47" w:rsidP="00E32CF7">
      <w:pPr>
        <w:spacing w:line="276" w:lineRule="auto"/>
        <w:rPr>
          <w:rFonts w:ascii="Segoe UI" w:hAnsi="Segoe UI" w:cs="Segoe UI"/>
          <w:sz w:val="20"/>
          <w:szCs w:val="20"/>
        </w:rPr>
      </w:pPr>
      <w:r w:rsidRPr="00FF71CA">
        <w:rPr>
          <w:rFonts w:ascii="Segoe UI" w:hAnsi="Segoe UI" w:cs="Segoe UI"/>
          <w:sz w:val="20"/>
          <w:szCs w:val="20"/>
        </w:rPr>
        <w:t xml:space="preserve">We willen alle kinderen het gevoel geven dat ze onderdeel zijn van de leefgemeenschap die het SOL vormt, dat hun aanwezigheid ‘verschil maakt’ en dat de </w:t>
      </w:r>
      <w:r w:rsidR="001D45D6" w:rsidRPr="00FF71CA">
        <w:rPr>
          <w:rFonts w:ascii="Segoe UI" w:hAnsi="Segoe UI" w:cs="Segoe UI"/>
          <w:sz w:val="20"/>
          <w:szCs w:val="20"/>
        </w:rPr>
        <w:t>groep</w:t>
      </w:r>
      <w:r w:rsidRPr="00FF71CA">
        <w:rPr>
          <w:rFonts w:ascii="Segoe UI" w:hAnsi="Segoe UI" w:cs="Segoe UI"/>
          <w:sz w:val="20"/>
          <w:szCs w:val="20"/>
        </w:rPr>
        <w:t xml:space="preserve"> minder leuk zijn als hij of zij er niet bij is. Dit doen we onder andere door</w:t>
      </w:r>
      <w:r w:rsidR="00BE72CD" w:rsidRPr="00FF71CA">
        <w:rPr>
          <w:rFonts w:ascii="Segoe UI" w:hAnsi="Segoe UI" w:cs="Segoe UI"/>
          <w:sz w:val="20"/>
          <w:szCs w:val="20"/>
        </w:rPr>
        <w:t>:</w:t>
      </w:r>
    </w:p>
    <w:p w14:paraId="15134259" w14:textId="77777777" w:rsidR="00FF71CA" w:rsidRDefault="00655B47" w:rsidP="00FF71CA">
      <w:pPr>
        <w:pStyle w:val="Lijstalinea"/>
        <w:numPr>
          <w:ilvl w:val="0"/>
          <w:numId w:val="17"/>
        </w:numPr>
        <w:spacing w:line="276" w:lineRule="auto"/>
        <w:rPr>
          <w:rFonts w:ascii="Segoe UI" w:hAnsi="Segoe UI" w:cs="Segoe UI"/>
          <w:sz w:val="20"/>
          <w:szCs w:val="20"/>
        </w:rPr>
      </w:pPr>
      <w:r w:rsidRPr="00FF71CA">
        <w:rPr>
          <w:rFonts w:ascii="Segoe UI" w:hAnsi="Segoe UI" w:cs="Segoe UI"/>
          <w:sz w:val="20"/>
          <w:szCs w:val="20"/>
        </w:rPr>
        <w:t>kinderen veel te laten samen</w:t>
      </w:r>
      <w:r w:rsidR="001D45D6" w:rsidRPr="00FF71CA">
        <w:rPr>
          <w:rFonts w:ascii="Segoe UI" w:hAnsi="Segoe UI" w:cs="Segoe UI"/>
          <w:sz w:val="20"/>
          <w:szCs w:val="20"/>
        </w:rPr>
        <w:t>spelen en -</w:t>
      </w:r>
      <w:r w:rsidRPr="00FF71CA">
        <w:rPr>
          <w:rFonts w:ascii="Segoe UI" w:hAnsi="Segoe UI" w:cs="Segoe UI"/>
          <w:sz w:val="20"/>
          <w:szCs w:val="20"/>
        </w:rPr>
        <w:t xml:space="preserve">werken met verschillende </w:t>
      </w:r>
      <w:r w:rsidR="001D45D6" w:rsidRPr="00FF71CA">
        <w:rPr>
          <w:rFonts w:ascii="Segoe UI" w:hAnsi="Segoe UI" w:cs="Segoe UI"/>
          <w:sz w:val="20"/>
          <w:szCs w:val="20"/>
        </w:rPr>
        <w:t>kinderen</w:t>
      </w:r>
      <w:r w:rsidRPr="00FF71CA">
        <w:rPr>
          <w:rFonts w:ascii="Segoe UI" w:hAnsi="Segoe UI" w:cs="Segoe UI"/>
          <w:sz w:val="20"/>
          <w:szCs w:val="20"/>
        </w:rPr>
        <w:t xml:space="preserve"> (met behulp van </w:t>
      </w:r>
      <w:r w:rsidRPr="00FF71CA">
        <w:rPr>
          <w:rFonts w:ascii="Segoe UI" w:hAnsi="Segoe UI" w:cs="Segoe UI"/>
          <w:bCs/>
          <w:sz w:val="20"/>
          <w:szCs w:val="20"/>
        </w:rPr>
        <w:t>coöperatieve werkvormen)</w:t>
      </w:r>
      <w:r w:rsidR="00BE72CD" w:rsidRPr="00FF71CA">
        <w:rPr>
          <w:rFonts w:ascii="Segoe UI" w:hAnsi="Segoe UI" w:cs="Segoe UI"/>
          <w:sz w:val="20"/>
          <w:szCs w:val="20"/>
        </w:rPr>
        <w:t>;</w:t>
      </w:r>
    </w:p>
    <w:p w14:paraId="46856468" w14:textId="5254AA3A" w:rsidR="00BE72CD" w:rsidRPr="00FF71CA" w:rsidRDefault="00655B47" w:rsidP="00FF71CA">
      <w:pPr>
        <w:pStyle w:val="Lijstalinea"/>
        <w:numPr>
          <w:ilvl w:val="0"/>
          <w:numId w:val="17"/>
        </w:numPr>
        <w:spacing w:line="276" w:lineRule="auto"/>
        <w:rPr>
          <w:rFonts w:ascii="Segoe UI" w:hAnsi="Segoe UI" w:cs="Segoe UI"/>
          <w:sz w:val="20"/>
          <w:szCs w:val="20"/>
        </w:rPr>
      </w:pPr>
      <w:r w:rsidRPr="00FF71CA">
        <w:rPr>
          <w:rFonts w:ascii="Segoe UI" w:hAnsi="Segoe UI" w:cs="Segoe UI"/>
          <w:sz w:val="20"/>
          <w:szCs w:val="20"/>
        </w:rPr>
        <w:t xml:space="preserve">samen </w:t>
      </w:r>
      <w:r w:rsidR="00502401" w:rsidRPr="00FF71CA">
        <w:rPr>
          <w:rFonts w:ascii="Segoe UI" w:hAnsi="Segoe UI" w:cs="Segoe UI"/>
          <w:sz w:val="20"/>
          <w:szCs w:val="20"/>
        </w:rPr>
        <w:t xml:space="preserve">ieder jaar opnieuw bij de start van het onderwijsjaar </w:t>
      </w:r>
      <w:r w:rsidRPr="00FF71CA">
        <w:rPr>
          <w:rFonts w:ascii="Segoe UI" w:hAnsi="Segoe UI" w:cs="Segoe UI"/>
          <w:sz w:val="20"/>
          <w:szCs w:val="20"/>
        </w:rPr>
        <w:t>omgangsafspraken te maken</w:t>
      </w:r>
      <w:r w:rsidR="00BE72CD" w:rsidRPr="00FF71CA">
        <w:rPr>
          <w:rFonts w:ascii="Segoe UI" w:hAnsi="Segoe UI" w:cs="Segoe UI"/>
          <w:sz w:val="20"/>
          <w:szCs w:val="20"/>
        </w:rPr>
        <w:t xml:space="preserve"> en die vast te leggen</w:t>
      </w:r>
      <w:r w:rsidR="00502401" w:rsidRPr="00FF71CA">
        <w:rPr>
          <w:rFonts w:ascii="Segoe UI" w:hAnsi="Segoe UI" w:cs="Segoe UI"/>
          <w:sz w:val="20"/>
          <w:szCs w:val="20"/>
        </w:rPr>
        <w:t>:</w:t>
      </w:r>
      <w:r w:rsidR="00ED378A" w:rsidRPr="00FF71CA">
        <w:rPr>
          <w:rFonts w:ascii="Segoe UI" w:hAnsi="Segoe UI" w:cs="Segoe UI"/>
          <w:sz w:val="20"/>
          <w:szCs w:val="20"/>
        </w:rPr>
        <w:t xml:space="preserve"> “</w:t>
      </w:r>
      <w:r w:rsidR="00502401" w:rsidRPr="00FF71CA">
        <w:rPr>
          <w:rFonts w:ascii="Segoe UI" w:hAnsi="Segoe UI" w:cs="Segoe UI"/>
          <w:sz w:val="20"/>
          <w:szCs w:val="20"/>
        </w:rPr>
        <w:t>Z</w:t>
      </w:r>
      <w:r w:rsidR="00ED378A" w:rsidRPr="00FF71CA">
        <w:rPr>
          <w:rFonts w:ascii="Segoe UI" w:hAnsi="Segoe UI" w:cs="Segoe UI"/>
          <w:sz w:val="20"/>
          <w:szCs w:val="20"/>
        </w:rPr>
        <w:t xml:space="preserve">o doen we het in onze groep”, gebaseerd op de </w:t>
      </w:r>
      <w:r w:rsidR="00502401" w:rsidRPr="00FF71CA">
        <w:rPr>
          <w:rFonts w:ascii="Segoe UI" w:hAnsi="Segoe UI" w:cs="Segoe UI"/>
          <w:sz w:val="20"/>
          <w:szCs w:val="20"/>
        </w:rPr>
        <w:t>“</w:t>
      </w:r>
      <w:r w:rsidR="00ED378A" w:rsidRPr="00FF71CA">
        <w:rPr>
          <w:rFonts w:ascii="Segoe UI" w:hAnsi="Segoe UI" w:cs="Segoe UI"/>
          <w:sz w:val="20"/>
          <w:szCs w:val="20"/>
        </w:rPr>
        <w:t>grondwet</w:t>
      </w:r>
      <w:r w:rsidR="00502401" w:rsidRPr="00FF71CA">
        <w:rPr>
          <w:rFonts w:ascii="Segoe UI" w:hAnsi="Segoe UI" w:cs="Segoe UI"/>
          <w:sz w:val="20"/>
          <w:szCs w:val="20"/>
        </w:rPr>
        <w:t>”</w:t>
      </w:r>
      <w:r w:rsidR="00ED378A" w:rsidRPr="00FF71CA">
        <w:rPr>
          <w:rFonts w:ascii="Segoe UI" w:hAnsi="Segoe UI" w:cs="Segoe UI"/>
          <w:sz w:val="20"/>
          <w:szCs w:val="20"/>
        </w:rPr>
        <w:t xml:space="preserve"> van ons SOL. Beiden worden zichtbaar opgehangen in het SOL</w:t>
      </w:r>
      <w:r w:rsidR="00BE72CD" w:rsidRPr="00FF71CA">
        <w:rPr>
          <w:rFonts w:ascii="Segoe UI" w:hAnsi="Segoe UI" w:cs="Segoe UI"/>
          <w:sz w:val="20"/>
          <w:szCs w:val="20"/>
        </w:rPr>
        <w:t>;</w:t>
      </w:r>
    </w:p>
    <w:p w14:paraId="5861647A" w14:textId="77777777" w:rsidR="00BE72CD" w:rsidRPr="00E32CF7" w:rsidRDefault="00655B47" w:rsidP="00E32CF7">
      <w:pPr>
        <w:pStyle w:val="Lijstalinea"/>
        <w:numPr>
          <w:ilvl w:val="0"/>
          <w:numId w:val="17"/>
        </w:numPr>
        <w:spacing w:line="276" w:lineRule="auto"/>
        <w:rPr>
          <w:rFonts w:ascii="Segoe UI" w:hAnsi="Segoe UI" w:cs="Segoe UI"/>
          <w:sz w:val="20"/>
          <w:szCs w:val="20"/>
        </w:rPr>
      </w:pPr>
      <w:r w:rsidRPr="00E32CF7">
        <w:rPr>
          <w:rFonts w:ascii="Segoe UI" w:hAnsi="Segoe UI" w:cs="Segoe UI"/>
          <w:sz w:val="20"/>
          <w:szCs w:val="20"/>
        </w:rPr>
        <w:t xml:space="preserve">samen te bedenken welke taken er in de </w:t>
      </w:r>
      <w:r w:rsidR="001D45D6" w:rsidRPr="00E32CF7">
        <w:rPr>
          <w:rFonts w:ascii="Segoe UI" w:hAnsi="Segoe UI" w:cs="Segoe UI"/>
          <w:sz w:val="20"/>
          <w:szCs w:val="20"/>
        </w:rPr>
        <w:t>groep</w:t>
      </w:r>
      <w:r w:rsidRPr="00E32CF7">
        <w:rPr>
          <w:rFonts w:ascii="Segoe UI" w:hAnsi="Segoe UI" w:cs="Segoe UI"/>
          <w:sz w:val="20"/>
          <w:szCs w:val="20"/>
        </w:rPr>
        <w:t xml:space="preserve"> zijn en die met elkaar verdele</w:t>
      </w:r>
      <w:r w:rsidR="001D45D6" w:rsidRPr="00E32CF7">
        <w:rPr>
          <w:rFonts w:ascii="Segoe UI" w:hAnsi="Segoe UI" w:cs="Segoe UI"/>
          <w:sz w:val="20"/>
          <w:szCs w:val="20"/>
        </w:rPr>
        <w:t>n</w:t>
      </w:r>
      <w:r w:rsidR="00BE72CD" w:rsidRPr="00E32CF7">
        <w:rPr>
          <w:rFonts w:ascii="Segoe UI" w:hAnsi="Segoe UI" w:cs="Segoe UI"/>
          <w:sz w:val="20"/>
          <w:szCs w:val="20"/>
        </w:rPr>
        <w:t>;</w:t>
      </w:r>
    </w:p>
    <w:p w14:paraId="134718E4" w14:textId="426036C8" w:rsidR="001D45D6" w:rsidRPr="00E32CF7" w:rsidRDefault="001D45D6" w:rsidP="00E32CF7">
      <w:pPr>
        <w:pStyle w:val="Lijstalinea"/>
        <w:numPr>
          <w:ilvl w:val="0"/>
          <w:numId w:val="17"/>
        </w:numPr>
        <w:spacing w:line="276" w:lineRule="auto"/>
        <w:rPr>
          <w:rFonts w:ascii="Segoe UI" w:hAnsi="Segoe UI" w:cs="Segoe UI"/>
          <w:sz w:val="20"/>
          <w:szCs w:val="20"/>
        </w:rPr>
      </w:pPr>
      <w:r w:rsidRPr="00E32CF7">
        <w:rPr>
          <w:rFonts w:ascii="Segoe UI" w:hAnsi="Segoe UI" w:cs="Segoe UI"/>
          <w:sz w:val="20"/>
          <w:szCs w:val="20"/>
        </w:rPr>
        <w:t>activiteiten samen te doen die groepsdoorbrekend zijn (o.a. sportactiviteiten en SOL</w:t>
      </w:r>
      <w:r w:rsidR="00BE72CD" w:rsidRPr="00E32CF7">
        <w:rPr>
          <w:rFonts w:ascii="Segoe UI" w:hAnsi="Segoe UI" w:cs="Segoe UI"/>
          <w:sz w:val="20"/>
          <w:szCs w:val="20"/>
        </w:rPr>
        <w:t>-</w:t>
      </w:r>
      <w:r w:rsidRPr="00E32CF7">
        <w:rPr>
          <w:rFonts w:ascii="Segoe UI" w:hAnsi="Segoe UI" w:cs="Segoe UI"/>
          <w:sz w:val="20"/>
          <w:szCs w:val="20"/>
        </w:rPr>
        <w:t>feesten)</w:t>
      </w:r>
      <w:r w:rsidR="00BE72CD" w:rsidRPr="00E32CF7">
        <w:rPr>
          <w:rFonts w:ascii="Segoe UI" w:hAnsi="Segoe UI" w:cs="Segoe UI"/>
          <w:sz w:val="20"/>
          <w:szCs w:val="20"/>
        </w:rPr>
        <w:t>;</w:t>
      </w:r>
    </w:p>
    <w:p w14:paraId="45E36B2E" w14:textId="0EE8679E" w:rsidR="001D45D6" w:rsidRPr="00A119A5" w:rsidRDefault="00BB322B" w:rsidP="00A119A5">
      <w:pPr>
        <w:pStyle w:val="Kop2"/>
        <w:rPr>
          <w:rFonts w:ascii="Segoe UI" w:hAnsi="Segoe UI" w:cs="Segoe UI"/>
          <w:b/>
          <w:bCs/>
          <w:sz w:val="28"/>
          <w:szCs w:val="28"/>
        </w:rPr>
      </w:pPr>
      <w:bookmarkStart w:id="14" w:name="_Toc98435059"/>
      <w:bookmarkStart w:id="15" w:name="_Toc138673366"/>
      <w:r w:rsidRPr="00A119A5">
        <w:rPr>
          <w:rFonts w:ascii="Segoe UI" w:hAnsi="Segoe UI" w:cs="Segoe UI"/>
          <w:b/>
          <w:bCs/>
          <w:sz w:val="28"/>
          <w:szCs w:val="28"/>
        </w:rPr>
        <w:lastRenderedPageBreak/>
        <w:t>2.1 Beleid met betrekking tot positieve groepssfeer</w:t>
      </w:r>
      <w:bookmarkEnd w:id="14"/>
      <w:bookmarkEnd w:id="15"/>
    </w:p>
    <w:p w14:paraId="6C7F306F" w14:textId="5830DE35" w:rsidR="00BB322B" w:rsidRPr="00E32CF7" w:rsidRDefault="00BB322B" w:rsidP="00E32CF7">
      <w:pPr>
        <w:spacing w:line="276" w:lineRule="auto"/>
        <w:rPr>
          <w:rFonts w:ascii="Segoe UI" w:hAnsi="Segoe UI" w:cs="Segoe UI"/>
          <w:bCs/>
          <w:sz w:val="20"/>
          <w:szCs w:val="20"/>
        </w:rPr>
      </w:pPr>
      <w:r w:rsidRPr="00E32CF7">
        <w:rPr>
          <w:rFonts w:ascii="Segoe UI" w:hAnsi="Segoe UI" w:cs="Segoe UI"/>
          <w:bCs/>
          <w:sz w:val="20"/>
          <w:szCs w:val="20"/>
        </w:rPr>
        <w:t>Om te werken aan een positieve groepssfeer zijn 3 onderdelen uit ons pedagogisch beleid enorm belangrijk:</w:t>
      </w:r>
    </w:p>
    <w:p w14:paraId="49CCB18B" w14:textId="038F2E9F" w:rsidR="00BB322B" w:rsidRPr="00E32CF7" w:rsidRDefault="00BB322B" w:rsidP="00E32CF7">
      <w:pPr>
        <w:pStyle w:val="Lijstalinea"/>
        <w:numPr>
          <w:ilvl w:val="0"/>
          <w:numId w:val="22"/>
        </w:numPr>
        <w:spacing w:line="276" w:lineRule="auto"/>
        <w:rPr>
          <w:rFonts w:ascii="Segoe UI" w:hAnsi="Segoe UI" w:cs="Segoe UI"/>
          <w:sz w:val="20"/>
          <w:szCs w:val="20"/>
        </w:rPr>
      </w:pPr>
      <w:r w:rsidRPr="00E32CF7">
        <w:rPr>
          <w:rFonts w:ascii="Segoe UI" w:hAnsi="Segoe UI" w:cs="Segoe UI"/>
          <w:sz w:val="20"/>
          <w:szCs w:val="20"/>
        </w:rPr>
        <w:t>Het hebben van een positieve en open relatie met alle kinderen</w:t>
      </w:r>
    </w:p>
    <w:p w14:paraId="26FC4029" w14:textId="50A77FA3" w:rsidR="00BB322B" w:rsidRPr="00E32CF7" w:rsidRDefault="00BB322B" w:rsidP="00E32CF7">
      <w:pPr>
        <w:pStyle w:val="Lijstalinea"/>
        <w:numPr>
          <w:ilvl w:val="0"/>
          <w:numId w:val="22"/>
        </w:numPr>
        <w:spacing w:line="276" w:lineRule="auto"/>
        <w:rPr>
          <w:rFonts w:ascii="Segoe UI" w:hAnsi="Segoe UI" w:cs="Segoe UI"/>
          <w:sz w:val="20"/>
          <w:szCs w:val="20"/>
        </w:rPr>
      </w:pPr>
      <w:r w:rsidRPr="00E32CF7">
        <w:rPr>
          <w:rFonts w:ascii="Segoe UI" w:hAnsi="Segoe UI" w:cs="Segoe UI"/>
          <w:sz w:val="20"/>
          <w:szCs w:val="20"/>
        </w:rPr>
        <w:t>Een ontspannen sfeer</w:t>
      </w:r>
    </w:p>
    <w:p w14:paraId="44D87FA2" w14:textId="424422E1" w:rsidR="00BB322B" w:rsidRPr="00E32CF7" w:rsidRDefault="00BB322B" w:rsidP="00E32CF7">
      <w:pPr>
        <w:pStyle w:val="Lijstalinea"/>
        <w:numPr>
          <w:ilvl w:val="0"/>
          <w:numId w:val="22"/>
        </w:numPr>
        <w:spacing w:line="276" w:lineRule="auto"/>
        <w:rPr>
          <w:rFonts w:ascii="Segoe UI" w:hAnsi="Segoe UI" w:cs="Segoe UI"/>
          <w:sz w:val="20"/>
          <w:szCs w:val="20"/>
        </w:rPr>
      </w:pPr>
      <w:r w:rsidRPr="00E32CF7">
        <w:rPr>
          <w:rFonts w:ascii="Segoe UI" w:hAnsi="Segoe UI" w:cs="Segoe UI"/>
          <w:sz w:val="20"/>
          <w:szCs w:val="20"/>
        </w:rPr>
        <w:t>Duidelijk structuur en regels</w:t>
      </w:r>
    </w:p>
    <w:p w14:paraId="4AFAE1D6" w14:textId="15B6AF41" w:rsidR="00BB322B" w:rsidRPr="00E32CF7" w:rsidRDefault="00BB322B" w:rsidP="00E32CF7">
      <w:pPr>
        <w:pStyle w:val="Lijstalinea"/>
        <w:spacing w:line="276" w:lineRule="auto"/>
        <w:ind w:left="360"/>
        <w:rPr>
          <w:rFonts w:ascii="Segoe UI" w:hAnsi="Segoe UI" w:cs="Segoe UI"/>
          <w:sz w:val="20"/>
          <w:szCs w:val="20"/>
        </w:rPr>
      </w:pPr>
    </w:p>
    <w:p w14:paraId="1C6E024B" w14:textId="3366955D" w:rsidR="00BB322B" w:rsidRPr="00E32CF7" w:rsidRDefault="00BB322B" w:rsidP="00E32CF7">
      <w:pPr>
        <w:pStyle w:val="Lijstalinea"/>
        <w:spacing w:line="276" w:lineRule="auto"/>
        <w:ind w:left="0"/>
        <w:rPr>
          <w:rFonts w:ascii="Segoe UI" w:hAnsi="Segoe UI" w:cs="Segoe UI"/>
          <w:sz w:val="20"/>
          <w:szCs w:val="20"/>
        </w:rPr>
      </w:pPr>
      <w:r w:rsidRPr="00E32CF7">
        <w:rPr>
          <w:rFonts w:ascii="Segoe UI" w:hAnsi="Segoe UI" w:cs="Segoe UI"/>
          <w:sz w:val="20"/>
          <w:szCs w:val="20"/>
        </w:rPr>
        <w:t>Hieronder beschrijven wij dit in het kort. In ons beleidsplan pedagogisch klimaat, kunt u dit uitgebreid teruglezen.</w:t>
      </w:r>
    </w:p>
    <w:p w14:paraId="6DC4D14F" w14:textId="2B1E8609" w:rsidR="00BB322B" w:rsidRPr="00E32CF7" w:rsidRDefault="00BB322B" w:rsidP="00E32CF7">
      <w:pPr>
        <w:spacing w:line="276" w:lineRule="auto"/>
        <w:rPr>
          <w:rFonts w:ascii="Segoe UI" w:hAnsi="Segoe UI" w:cs="Segoe UI"/>
          <w:b/>
          <w:bCs/>
          <w:color w:val="0070C0"/>
          <w:sz w:val="20"/>
          <w:szCs w:val="20"/>
        </w:rPr>
      </w:pPr>
      <w:r w:rsidRPr="00E32CF7">
        <w:rPr>
          <w:rFonts w:ascii="Segoe UI" w:hAnsi="Segoe UI" w:cs="Segoe UI"/>
          <w:b/>
          <w:bCs/>
          <w:color w:val="0070C0"/>
          <w:sz w:val="20"/>
          <w:szCs w:val="20"/>
        </w:rPr>
        <w:t>Een positieve en open relatie</w:t>
      </w:r>
    </w:p>
    <w:p w14:paraId="6850B2E3" w14:textId="1F447A06" w:rsidR="00BE72CD" w:rsidRPr="00E32CF7" w:rsidRDefault="00BE72CD" w:rsidP="00E32CF7">
      <w:pPr>
        <w:spacing w:line="276" w:lineRule="auto"/>
        <w:rPr>
          <w:rFonts w:ascii="Segoe UI" w:hAnsi="Segoe UI" w:cs="Segoe UI"/>
          <w:bCs/>
          <w:sz w:val="20"/>
          <w:szCs w:val="20"/>
        </w:rPr>
      </w:pPr>
      <w:r w:rsidRPr="00E32CF7">
        <w:rPr>
          <w:rFonts w:ascii="Segoe UI" w:hAnsi="Segoe UI" w:cs="Segoe UI"/>
          <w:bCs/>
          <w:sz w:val="20"/>
          <w:szCs w:val="20"/>
        </w:rPr>
        <w:t xml:space="preserve">Een goede relatie met de pedagogisch medewerker, juf of meester is een belangrijke voorwaarde voor het gevoel van veiligheid. Medewerkers van SOL Ambacht spannen zich in om de kinderen echt te leren kennen en investeren in een goede relatie met hen. </w:t>
      </w:r>
    </w:p>
    <w:p w14:paraId="0010E2CE" w14:textId="759429B9" w:rsidR="00655B47" w:rsidRPr="00E32CF7" w:rsidRDefault="00655B47" w:rsidP="00E32CF7">
      <w:pPr>
        <w:spacing w:line="276" w:lineRule="auto"/>
        <w:rPr>
          <w:rFonts w:ascii="Segoe UI" w:hAnsi="Segoe UI" w:cs="Segoe UI"/>
          <w:sz w:val="20"/>
          <w:szCs w:val="20"/>
        </w:rPr>
      </w:pPr>
      <w:r w:rsidRPr="00E32CF7">
        <w:rPr>
          <w:rFonts w:ascii="Segoe UI" w:hAnsi="Segoe UI" w:cs="Segoe UI"/>
          <w:sz w:val="20"/>
          <w:szCs w:val="20"/>
        </w:rPr>
        <w:t xml:space="preserve">Op onze </w:t>
      </w:r>
      <w:r w:rsidR="001D45D6" w:rsidRPr="00E32CF7">
        <w:rPr>
          <w:rFonts w:ascii="Segoe UI" w:hAnsi="Segoe UI" w:cs="Segoe UI"/>
          <w:sz w:val="20"/>
          <w:szCs w:val="20"/>
        </w:rPr>
        <w:t xml:space="preserve">SOLs </w:t>
      </w:r>
      <w:r w:rsidRPr="00E32CF7">
        <w:rPr>
          <w:rFonts w:ascii="Segoe UI" w:hAnsi="Segoe UI" w:cs="Segoe UI"/>
          <w:sz w:val="20"/>
          <w:szCs w:val="20"/>
        </w:rPr>
        <w:t xml:space="preserve">vinden we het </w:t>
      </w:r>
      <w:r w:rsidR="00BE72CD" w:rsidRPr="00E32CF7">
        <w:rPr>
          <w:rFonts w:ascii="Segoe UI" w:hAnsi="Segoe UI" w:cs="Segoe UI"/>
          <w:sz w:val="20"/>
          <w:szCs w:val="20"/>
        </w:rPr>
        <w:t xml:space="preserve">niet alleen belangrijk dat </w:t>
      </w:r>
      <w:r w:rsidR="001D45D6" w:rsidRPr="00E32CF7">
        <w:rPr>
          <w:rFonts w:ascii="Segoe UI" w:hAnsi="Segoe UI" w:cs="Segoe UI"/>
          <w:sz w:val="20"/>
          <w:szCs w:val="20"/>
        </w:rPr>
        <w:t xml:space="preserve">kinderen </w:t>
      </w:r>
      <w:r w:rsidR="00BE72CD" w:rsidRPr="00E32CF7">
        <w:rPr>
          <w:rFonts w:ascii="Segoe UI" w:hAnsi="Segoe UI" w:cs="Segoe UI"/>
          <w:sz w:val="20"/>
          <w:szCs w:val="20"/>
        </w:rPr>
        <w:t xml:space="preserve">hun eigen </w:t>
      </w:r>
      <w:r w:rsidR="001D45D6" w:rsidRPr="00E32CF7">
        <w:rPr>
          <w:rFonts w:ascii="Segoe UI" w:hAnsi="Segoe UI" w:cs="Segoe UI"/>
          <w:sz w:val="20"/>
          <w:szCs w:val="20"/>
        </w:rPr>
        <w:t xml:space="preserve">pedagogisch medewerkers en leerkrachten kennen. </w:t>
      </w:r>
      <w:r w:rsidRPr="00E32CF7">
        <w:rPr>
          <w:rFonts w:ascii="Segoe UI" w:hAnsi="Segoe UI" w:cs="Segoe UI"/>
          <w:sz w:val="20"/>
          <w:szCs w:val="20"/>
        </w:rPr>
        <w:t xml:space="preserve"> </w:t>
      </w:r>
    </w:p>
    <w:p w14:paraId="7E2F0D4B" w14:textId="51C9B2CF" w:rsidR="00BB322B" w:rsidRPr="00E32CF7" w:rsidRDefault="00BB322B" w:rsidP="00E32CF7">
      <w:pPr>
        <w:spacing w:line="276" w:lineRule="auto"/>
        <w:rPr>
          <w:rFonts w:ascii="Segoe UI" w:hAnsi="Segoe UI" w:cs="Segoe UI"/>
          <w:b/>
          <w:bCs/>
          <w:color w:val="0070C0"/>
          <w:sz w:val="20"/>
          <w:szCs w:val="20"/>
        </w:rPr>
      </w:pPr>
      <w:r w:rsidRPr="00E32CF7">
        <w:rPr>
          <w:rFonts w:ascii="Segoe UI" w:hAnsi="Segoe UI" w:cs="Segoe UI"/>
          <w:b/>
          <w:bCs/>
          <w:color w:val="0070C0"/>
          <w:sz w:val="20"/>
          <w:szCs w:val="20"/>
        </w:rPr>
        <w:t>Een ontspannen sfeer</w:t>
      </w:r>
    </w:p>
    <w:p w14:paraId="2FBF73C4" w14:textId="45FB630C" w:rsidR="00207E33" w:rsidRPr="00E32CF7" w:rsidRDefault="00207E33" w:rsidP="00E32CF7">
      <w:pPr>
        <w:spacing w:line="276" w:lineRule="auto"/>
        <w:rPr>
          <w:rFonts w:ascii="Segoe UI" w:hAnsi="Segoe UI" w:cs="Segoe UI"/>
          <w:sz w:val="20"/>
          <w:szCs w:val="20"/>
        </w:rPr>
      </w:pPr>
      <w:r w:rsidRPr="00E32CF7">
        <w:rPr>
          <w:rFonts w:ascii="Segoe UI" w:hAnsi="Segoe UI" w:cs="Segoe UI"/>
          <w:sz w:val="20"/>
          <w:szCs w:val="20"/>
        </w:rPr>
        <w:t xml:space="preserve">Zeker in het begin van het schooljaar besteden </w:t>
      </w:r>
      <w:r w:rsidRPr="00C03FD1">
        <w:rPr>
          <w:rFonts w:ascii="Segoe UI" w:hAnsi="Segoe UI" w:cs="Segoe UI"/>
          <w:sz w:val="20"/>
          <w:szCs w:val="20"/>
        </w:rPr>
        <w:t>we veel aandacht aan positieve groepsvorming door de inzet van de lessen van de methode Kwink en de Gouden Weken die expliciet deze groepsvorming ondersteunen.</w:t>
      </w:r>
    </w:p>
    <w:p w14:paraId="6BB3CCBB" w14:textId="16C74B34" w:rsidR="00BB322B" w:rsidRPr="00E32CF7" w:rsidRDefault="00BB322B" w:rsidP="00E32CF7">
      <w:pPr>
        <w:spacing w:line="276" w:lineRule="auto"/>
        <w:rPr>
          <w:rFonts w:ascii="Segoe UI" w:hAnsi="Segoe UI" w:cs="Segoe UI"/>
          <w:sz w:val="20"/>
          <w:szCs w:val="20"/>
        </w:rPr>
      </w:pPr>
      <w:r w:rsidRPr="00E32CF7">
        <w:rPr>
          <w:rFonts w:ascii="Segoe UI" w:hAnsi="Segoe UI" w:cs="Segoe UI"/>
          <w:sz w:val="20"/>
          <w:szCs w:val="20"/>
        </w:rPr>
        <w:t>We besteden in onze SOLs veel aandacht aan plezier maken met elkaar door te spelen. De dag bestaat uit een afwisselde ritmiek tussen inspanning (hard werken) en ontspanning.</w:t>
      </w:r>
    </w:p>
    <w:p w14:paraId="77F5E783" w14:textId="4F4FC4F7" w:rsidR="00207E33" w:rsidRPr="00E32CF7" w:rsidRDefault="00BB322B" w:rsidP="00E32CF7">
      <w:pPr>
        <w:spacing w:line="276" w:lineRule="auto"/>
        <w:rPr>
          <w:rFonts w:ascii="Segoe UI" w:hAnsi="Segoe UI" w:cs="Segoe UI"/>
          <w:sz w:val="20"/>
          <w:szCs w:val="20"/>
        </w:rPr>
      </w:pPr>
      <w:r w:rsidRPr="00E32CF7">
        <w:rPr>
          <w:rFonts w:ascii="Segoe UI" w:hAnsi="Segoe UI" w:cs="Segoe UI"/>
          <w:b/>
          <w:bCs/>
          <w:color w:val="0070C0"/>
          <w:sz w:val="20"/>
          <w:szCs w:val="20"/>
        </w:rPr>
        <w:t>Duidelijke structuur en regels: v</w:t>
      </w:r>
      <w:r w:rsidR="00207E33" w:rsidRPr="00E32CF7">
        <w:rPr>
          <w:rFonts w:ascii="Segoe UI" w:hAnsi="Segoe UI" w:cs="Segoe UI"/>
          <w:b/>
          <w:bCs/>
          <w:color w:val="0070C0"/>
          <w:sz w:val="20"/>
          <w:szCs w:val="20"/>
        </w:rPr>
        <w:t>an grondwet naar groepsafspraken</w:t>
      </w:r>
    </w:p>
    <w:p w14:paraId="23B553B4" w14:textId="0F47AB15" w:rsidR="008076E2" w:rsidRPr="00E32CF7" w:rsidRDefault="00207E33" w:rsidP="00E32CF7">
      <w:pPr>
        <w:spacing w:line="276" w:lineRule="auto"/>
        <w:rPr>
          <w:rFonts w:ascii="Segoe UI" w:hAnsi="Segoe UI" w:cs="Segoe UI"/>
          <w:bCs/>
          <w:sz w:val="20"/>
          <w:szCs w:val="20"/>
        </w:rPr>
      </w:pPr>
      <w:r w:rsidRPr="00E32CF7">
        <w:rPr>
          <w:rFonts w:ascii="Segoe UI" w:hAnsi="Segoe UI" w:cs="Segoe UI"/>
          <w:bCs/>
          <w:sz w:val="20"/>
          <w:szCs w:val="20"/>
        </w:rPr>
        <w:t xml:space="preserve">Pesten komt vaker voor in weinig gestructureerde omgeving en in een omgeving waarin kinderen onvoldoende voelen wat de sociale norm is. </w:t>
      </w:r>
    </w:p>
    <w:p w14:paraId="7F68AEAA" w14:textId="436B02A7" w:rsidR="008460B4" w:rsidRPr="00E32CF7" w:rsidRDefault="008460B4" w:rsidP="00E32CF7">
      <w:pPr>
        <w:spacing w:line="276" w:lineRule="auto"/>
        <w:rPr>
          <w:rFonts w:ascii="Segoe UI" w:hAnsi="Segoe UI" w:cs="Segoe UI"/>
          <w:sz w:val="20"/>
          <w:szCs w:val="20"/>
        </w:rPr>
      </w:pPr>
    </w:p>
    <w:tbl>
      <w:tblPr>
        <w:tblStyle w:val="Tabelraste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51"/>
      </w:tblGrid>
      <w:tr w:rsidR="00B210CD" w:rsidRPr="00E32CF7" w14:paraId="0EBBEB97" w14:textId="77777777" w:rsidTr="00B210CD">
        <w:tc>
          <w:tcPr>
            <w:tcW w:w="4172" w:type="dxa"/>
          </w:tcPr>
          <w:p w14:paraId="0FC7DD40" w14:textId="5E388420" w:rsidR="00B210CD" w:rsidRPr="00853B0C" w:rsidRDefault="00B210CD" w:rsidP="00E32CF7">
            <w:pPr>
              <w:spacing w:line="276" w:lineRule="auto"/>
              <w:rPr>
                <w:rFonts w:ascii="Segoe UI" w:hAnsi="Segoe UI" w:cs="Segoe UI"/>
                <w:sz w:val="20"/>
                <w:szCs w:val="20"/>
              </w:rPr>
            </w:pPr>
            <w:r w:rsidRPr="00853B0C">
              <w:rPr>
                <w:rFonts w:ascii="Segoe UI" w:hAnsi="Segoe UI" w:cs="Segoe UI"/>
                <w:sz w:val="20"/>
                <w:szCs w:val="20"/>
              </w:rPr>
              <w:t>Regels (grondwet) die gelden in alle groepen zijn:</w:t>
            </w:r>
          </w:p>
          <w:p w14:paraId="017F8C89" w14:textId="77777777" w:rsidR="00B210CD" w:rsidRPr="00853B0C" w:rsidRDefault="00B210CD" w:rsidP="00E32CF7">
            <w:pPr>
              <w:pStyle w:val="Lijstalinea"/>
              <w:numPr>
                <w:ilvl w:val="0"/>
                <w:numId w:val="29"/>
              </w:numPr>
              <w:spacing w:line="276" w:lineRule="auto"/>
              <w:rPr>
                <w:rFonts w:ascii="Segoe UI" w:hAnsi="Segoe UI" w:cs="Segoe UI"/>
                <w:sz w:val="20"/>
                <w:szCs w:val="20"/>
              </w:rPr>
            </w:pPr>
            <w:r w:rsidRPr="00853B0C">
              <w:rPr>
                <w:rFonts w:ascii="Segoe UI" w:hAnsi="Segoe UI" w:cs="Segoe UI"/>
                <w:sz w:val="20"/>
                <w:szCs w:val="20"/>
              </w:rPr>
              <w:t>Doe niets bij de ander, wat jezelf ook niet prettig zou vinden.</w:t>
            </w:r>
          </w:p>
          <w:p w14:paraId="153F24A9" w14:textId="77777777" w:rsidR="00B210CD" w:rsidRPr="00853B0C" w:rsidRDefault="00B210CD" w:rsidP="00E32CF7">
            <w:pPr>
              <w:pStyle w:val="Lijstalinea"/>
              <w:numPr>
                <w:ilvl w:val="0"/>
                <w:numId w:val="29"/>
              </w:numPr>
              <w:spacing w:line="276" w:lineRule="auto"/>
              <w:rPr>
                <w:rFonts w:ascii="Segoe UI" w:hAnsi="Segoe UI" w:cs="Segoe UI"/>
                <w:sz w:val="20"/>
                <w:szCs w:val="20"/>
              </w:rPr>
            </w:pPr>
            <w:r w:rsidRPr="00853B0C">
              <w:rPr>
                <w:rFonts w:ascii="Segoe UI" w:hAnsi="Segoe UI" w:cs="Segoe UI"/>
                <w:sz w:val="20"/>
                <w:szCs w:val="20"/>
              </w:rPr>
              <w:t>Kom niet aan een ander als de ander dat niet wilt.</w:t>
            </w:r>
          </w:p>
          <w:p w14:paraId="326E2669" w14:textId="77777777" w:rsidR="00B210CD" w:rsidRPr="00853B0C" w:rsidRDefault="00B210CD" w:rsidP="00E32CF7">
            <w:pPr>
              <w:pStyle w:val="Lijstalinea"/>
              <w:numPr>
                <w:ilvl w:val="0"/>
                <w:numId w:val="29"/>
              </w:numPr>
              <w:spacing w:line="276" w:lineRule="auto"/>
              <w:rPr>
                <w:rFonts w:ascii="Segoe UI" w:hAnsi="Segoe UI" w:cs="Segoe UI"/>
                <w:sz w:val="20"/>
                <w:szCs w:val="20"/>
              </w:rPr>
            </w:pPr>
            <w:r w:rsidRPr="00853B0C">
              <w:rPr>
                <w:rFonts w:ascii="Segoe UI" w:hAnsi="Segoe UI" w:cs="Segoe UI"/>
                <w:sz w:val="20"/>
                <w:szCs w:val="20"/>
              </w:rPr>
              <w:t>We gaan respectvol met elkaar en elkaars spullen om</w:t>
            </w:r>
          </w:p>
          <w:p w14:paraId="46C46645" w14:textId="77777777" w:rsidR="00B210CD" w:rsidRPr="00853B0C" w:rsidRDefault="00B210CD" w:rsidP="00E32CF7">
            <w:pPr>
              <w:pStyle w:val="Lijstalinea"/>
              <w:numPr>
                <w:ilvl w:val="0"/>
                <w:numId w:val="29"/>
              </w:numPr>
              <w:spacing w:line="276" w:lineRule="auto"/>
              <w:rPr>
                <w:rFonts w:ascii="Segoe UI" w:hAnsi="Segoe UI" w:cs="Segoe UI"/>
                <w:sz w:val="20"/>
                <w:szCs w:val="20"/>
              </w:rPr>
            </w:pPr>
            <w:r w:rsidRPr="00853B0C">
              <w:rPr>
                <w:rFonts w:ascii="Segoe UI" w:hAnsi="Segoe UI" w:cs="Segoe UI"/>
                <w:sz w:val="20"/>
                <w:szCs w:val="20"/>
              </w:rPr>
              <w:t>We beoordelen een ander niet op het uiterlijk</w:t>
            </w:r>
          </w:p>
          <w:p w14:paraId="77943845" w14:textId="77777777" w:rsidR="00B210CD" w:rsidRPr="00853B0C" w:rsidRDefault="00B210CD" w:rsidP="00E32CF7">
            <w:pPr>
              <w:pStyle w:val="Lijstalinea"/>
              <w:numPr>
                <w:ilvl w:val="0"/>
                <w:numId w:val="29"/>
              </w:numPr>
              <w:spacing w:line="276" w:lineRule="auto"/>
              <w:rPr>
                <w:rFonts w:ascii="Segoe UI" w:hAnsi="Segoe UI" w:cs="Segoe UI"/>
                <w:sz w:val="20"/>
                <w:szCs w:val="20"/>
              </w:rPr>
            </w:pPr>
            <w:r w:rsidRPr="00853B0C">
              <w:rPr>
                <w:rFonts w:ascii="Segoe UI" w:hAnsi="Segoe UI" w:cs="Segoe UI"/>
                <w:sz w:val="20"/>
                <w:szCs w:val="20"/>
              </w:rPr>
              <w:t>Ruzies worden met praten opgelost</w:t>
            </w:r>
          </w:p>
          <w:p w14:paraId="0C3FB770" w14:textId="77777777" w:rsidR="00B210CD" w:rsidRPr="00853B0C" w:rsidRDefault="00B210CD" w:rsidP="00E32CF7">
            <w:pPr>
              <w:pStyle w:val="Lijstalinea"/>
              <w:numPr>
                <w:ilvl w:val="0"/>
                <w:numId w:val="29"/>
              </w:numPr>
              <w:spacing w:line="276" w:lineRule="auto"/>
              <w:rPr>
                <w:rFonts w:ascii="Segoe UI" w:hAnsi="Segoe UI" w:cs="Segoe UI"/>
                <w:sz w:val="20"/>
                <w:szCs w:val="20"/>
              </w:rPr>
            </w:pPr>
            <w:r w:rsidRPr="00853B0C">
              <w:rPr>
                <w:rFonts w:ascii="Segoe UI" w:hAnsi="Segoe UI" w:cs="Segoe UI"/>
                <w:sz w:val="20"/>
                <w:szCs w:val="20"/>
              </w:rPr>
              <w:t xml:space="preserve">Vertel de juf, meester of pm’er dat jijzelf of iemand anders gepest wordt. </w:t>
            </w:r>
          </w:p>
          <w:p w14:paraId="5A65CED0" w14:textId="036D0DA5" w:rsidR="00B210CD" w:rsidRPr="00C03FD1" w:rsidRDefault="00B210CD" w:rsidP="00C03FD1">
            <w:pPr>
              <w:pStyle w:val="Lijstalinea"/>
              <w:numPr>
                <w:ilvl w:val="0"/>
                <w:numId w:val="29"/>
              </w:numPr>
              <w:spacing w:line="276" w:lineRule="auto"/>
              <w:rPr>
                <w:rFonts w:ascii="Segoe UI" w:hAnsi="Segoe UI" w:cs="Segoe UI"/>
                <w:sz w:val="20"/>
                <w:szCs w:val="20"/>
              </w:rPr>
            </w:pPr>
            <w:r w:rsidRPr="00853B0C">
              <w:rPr>
                <w:rFonts w:ascii="Segoe UI" w:hAnsi="Segoe UI" w:cs="Segoe UI"/>
                <w:sz w:val="20"/>
                <w:szCs w:val="20"/>
              </w:rPr>
              <w:t>Doe online nooit wat je offline niet zou doen.</w:t>
            </w:r>
          </w:p>
        </w:tc>
      </w:tr>
    </w:tbl>
    <w:p w14:paraId="7B51A66B" w14:textId="77777777" w:rsidR="00B210CD" w:rsidRPr="00E32CF7" w:rsidRDefault="00B210CD" w:rsidP="00E32CF7">
      <w:pPr>
        <w:spacing w:line="276" w:lineRule="auto"/>
        <w:rPr>
          <w:rFonts w:ascii="Segoe UI" w:hAnsi="Segoe UI" w:cs="Segoe UI"/>
          <w:sz w:val="20"/>
          <w:szCs w:val="20"/>
        </w:rPr>
      </w:pPr>
    </w:p>
    <w:p w14:paraId="6DF04C49" w14:textId="40FA4097" w:rsidR="008460B4" w:rsidRPr="00E32CF7" w:rsidRDefault="008460B4" w:rsidP="00E32CF7">
      <w:pPr>
        <w:spacing w:line="276" w:lineRule="auto"/>
        <w:rPr>
          <w:rFonts w:ascii="Segoe UI" w:hAnsi="Segoe UI" w:cs="Segoe UI"/>
          <w:sz w:val="20"/>
          <w:szCs w:val="20"/>
        </w:rPr>
      </w:pPr>
      <w:r w:rsidRPr="00E32CF7">
        <w:rPr>
          <w:rFonts w:ascii="Segoe UI" w:hAnsi="Segoe UI" w:cs="Segoe UI"/>
          <w:noProof/>
          <w:sz w:val="20"/>
          <w:szCs w:val="20"/>
        </w:rPr>
        <w:drawing>
          <wp:inline distT="0" distB="0" distL="0" distR="0" wp14:anchorId="5E40991E" wp14:editId="5A927E0B">
            <wp:extent cx="2655570" cy="133159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5570" cy="1331595"/>
                    </a:xfrm>
                    <a:prstGeom prst="rect">
                      <a:avLst/>
                    </a:prstGeom>
                  </pic:spPr>
                </pic:pic>
              </a:graphicData>
            </a:graphic>
          </wp:inline>
        </w:drawing>
      </w:r>
    </w:p>
    <w:p w14:paraId="2F62031E" w14:textId="31FA648D" w:rsidR="00207E33" w:rsidRPr="00E32CF7" w:rsidRDefault="00207E33" w:rsidP="00E32CF7">
      <w:pPr>
        <w:spacing w:line="276" w:lineRule="auto"/>
        <w:rPr>
          <w:rFonts w:ascii="Segoe UI" w:hAnsi="Segoe UI" w:cs="Segoe UI"/>
          <w:sz w:val="20"/>
          <w:szCs w:val="20"/>
        </w:rPr>
      </w:pPr>
      <w:r w:rsidRPr="00E32CF7">
        <w:rPr>
          <w:rFonts w:ascii="Segoe UI" w:hAnsi="Segoe UI" w:cs="Segoe UI"/>
          <w:sz w:val="20"/>
          <w:szCs w:val="20"/>
        </w:rPr>
        <w:t>Vanuit de grondwet formuleren we met de kinderen groepsregels en daarbij concrete omgangsafspraken. We formuleren hierbij gewenst gedrag, dus gedrag dat we van elkaar verwachten en willen zien.</w:t>
      </w:r>
    </w:p>
    <w:p w14:paraId="754C4071" w14:textId="186A4064" w:rsidR="00207E33" w:rsidRPr="00E32CF7" w:rsidRDefault="00207E33" w:rsidP="00E32CF7">
      <w:pPr>
        <w:spacing w:line="276" w:lineRule="auto"/>
        <w:rPr>
          <w:rFonts w:ascii="Segoe UI" w:hAnsi="Segoe UI" w:cs="Segoe UI"/>
          <w:sz w:val="20"/>
          <w:szCs w:val="20"/>
        </w:rPr>
      </w:pPr>
      <w:r w:rsidRPr="00E32CF7">
        <w:rPr>
          <w:rFonts w:ascii="Segoe UI" w:hAnsi="Segoe UI" w:cs="Segoe UI"/>
          <w:sz w:val="20"/>
          <w:szCs w:val="20"/>
        </w:rPr>
        <w:t>Met alleen investeren in goede relaties en het opstellen van regels zijn we er nog niet. Gedrag moet vrijwel altijd aangeleerd worden. Als kinderen afgesproken gedrag is aangeleerd zal er ook gehandhaafd moeten worden. Hiermee bedoelen we dat pedagogisch medewerkers en leerkrachten:</w:t>
      </w:r>
    </w:p>
    <w:p w14:paraId="5B3BE27F" w14:textId="427034BF" w:rsidR="00207E33" w:rsidRPr="00E32CF7" w:rsidRDefault="00207E33" w:rsidP="00E32CF7">
      <w:pPr>
        <w:pStyle w:val="Lijstalinea"/>
        <w:numPr>
          <w:ilvl w:val="0"/>
          <w:numId w:val="19"/>
        </w:numPr>
        <w:spacing w:line="276" w:lineRule="auto"/>
        <w:rPr>
          <w:rFonts w:ascii="Segoe UI" w:hAnsi="Segoe UI" w:cs="Segoe UI"/>
          <w:sz w:val="20"/>
          <w:szCs w:val="20"/>
        </w:rPr>
      </w:pPr>
      <w:r w:rsidRPr="00E32CF7">
        <w:rPr>
          <w:rFonts w:ascii="Segoe UI" w:hAnsi="Segoe UI" w:cs="Segoe UI"/>
          <w:sz w:val="20"/>
          <w:szCs w:val="20"/>
        </w:rPr>
        <w:t>Modelgedrag vertonen;</w:t>
      </w:r>
    </w:p>
    <w:p w14:paraId="65A449E4" w14:textId="6EF84BCB" w:rsidR="00207E33" w:rsidRPr="00E32CF7" w:rsidRDefault="008852F5" w:rsidP="00E32CF7">
      <w:pPr>
        <w:pStyle w:val="Lijstalinea"/>
        <w:numPr>
          <w:ilvl w:val="0"/>
          <w:numId w:val="19"/>
        </w:numPr>
        <w:spacing w:line="276" w:lineRule="auto"/>
        <w:rPr>
          <w:rFonts w:ascii="Segoe UI" w:hAnsi="Segoe UI" w:cs="Segoe UI"/>
          <w:sz w:val="20"/>
          <w:szCs w:val="20"/>
        </w:rPr>
      </w:pPr>
      <w:r w:rsidRPr="00E32CF7">
        <w:rPr>
          <w:rFonts w:ascii="Segoe UI" w:hAnsi="Segoe UI" w:cs="Segoe UI"/>
          <w:sz w:val="20"/>
          <w:szCs w:val="20"/>
        </w:rPr>
        <w:t>Kinderen</w:t>
      </w:r>
      <w:r w:rsidR="00207E33" w:rsidRPr="00E32CF7">
        <w:rPr>
          <w:rFonts w:ascii="Segoe UI" w:hAnsi="Segoe UI" w:cs="Segoe UI"/>
          <w:sz w:val="20"/>
          <w:szCs w:val="20"/>
        </w:rPr>
        <w:t xml:space="preserve"> herinneren aan de regel;</w:t>
      </w:r>
    </w:p>
    <w:p w14:paraId="79E7C2E5" w14:textId="47D30571" w:rsidR="00207E33" w:rsidRPr="00E32CF7" w:rsidRDefault="008852F5" w:rsidP="00E32CF7">
      <w:pPr>
        <w:pStyle w:val="Lijstalinea"/>
        <w:numPr>
          <w:ilvl w:val="0"/>
          <w:numId w:val="19"/>
        </w:numPr>
        <w:spacing w:line="276" w:lineRule="auto"/>
        <w:rPr>
          <w:rFonts w:ascii="Segoe UI" w:hAnsi="Segoe UI" w:cs="Segoe UI"/>
          <w:sz w:val="20"/>
          <w:szCs w:val="20"/>
        </w:rPr>
      </w:pPr>
      <w:r w:rsidRPr="00E32CF7">
        <w:rPr>
          <w:rFonts w:ascii="Segoe UI" w:hAnsi="Segoe UI" w:cs="Segoe UI"/>
          <w:sz w:val="20"/>
          <w:szCs w:val="20"/>
        </w:rPr>
        <w:t>Kinderen</w:t>
      </w:r>
      <w:r w:rsidR="00207E33" w:rsidRPr="00E32CF7">
        <w:rPr>
          <w:rFonts w:ascii="Segoe UI" w:hAnsi="Segoe UI" w:cs="Segoe UI"/>
          <w:sz w:val="20"/>
          <w:szCs w:val="20"/>
        </w:rPr>
        <w:t xml:space="preserve"> bevragen als ze zich niet aan de regel houden en </w:t>
      </w:r>
      <w:r w:rsidRPr="00E32CF7">
        <w:rPr>
          <w:rFonts w:ascii="Segoe UI" w:hAnsi="Segoe UI" w:cs="Segoe UI"/>
          <w:sz w:val="20"/>
          <w:szCs w:val="20"/>
        </w:rPr>
        <w:t xml:space="preserve">een compliment geven als ze dit wel doen; </w:t>
      </w:r>
    </w:p>
    <w:p w14:paraId="3242FF46" w14:textId="5523FE36" w:rsidR="008852F5" w:rsidRPr="00E32CF7" w:rsidRDefault="008852F5" w:rsidP="00E32CF7">
      <w:pPr>
        <w:pStyle w:val="Lijstalinea"/>
        <w:numPr>
          <w:ilvl w:val="0"/>
          <w:numId w:val="19"/>
        </w:numPr>
        <w:spacing w:line="276" w:lineRule="auto"/>
        <w:rPr>
          <w:rFonts w:ascii="Segoe UI" w:hAnsi="Segoe UI" w:cs="Segoe UI"/>
          <w:sz w:val="20"/>
          <w:szCs w:val="20"/>
        </w:rPr>
      </w:pPr>
      <w:r w:rsidRPr="00E32CF7">
        <w:rPr>
          <w:rFonts w:ascii="Segoe UI" w:hAnsi="Segoe UI" w:cs="Segoe UI"/>
          <w:sz w:val="20"/>
          <w:szCs w:val="20"/>
        </w:rPr>
        <w:t>Met de kinderen meelopen;</w:t>
      </w:r>
    </w:p>
    <w:p w14:paraId="3A42515A" w14:textId="3E94BECF" w:rsidR="008852F5" w:rsidRPr="00E32CF7" w:rsidRDefault="008852F5" w:rsidP="00E32CF7">
      <w:pPr>
        <w:pStyle w:val="Lijstalinea"/>
        <w:numPr>
          <w:ilvl w:val="0"/>
          <w:numId w:val="19"/>
        </w:numPr>
        <w:spacing w:line="276" w:lineRule="auto"/>
        <w:rPr>
          <w:rFonts w:ascii="Segoe UI" w:hAnsi="Segoe UI" w:cs="Segoe UI"/>
          <w:sz w:val="20"/>
          <w:szCs w:val="20"/>
        </w:rPr>
      </w:pPr>
      <w:r w:rsidRPr="00E32CF7">
        <w:rPr>
          <w:rFonts w:ascii="Segoe UI" w:hAnsi="Segoe UI" w:cs="Segoe UI"/>
          <w:sz w:val="20"/>
          <w:szCs w:val="20"/>
        </w:rPr>
        <w:t>Kinderen aanspreken die zich niet aan de regels houden.</w:t>
      </w:r>
    </w:p>
    <w:p w14:paraId="6B68DA52" w14:textId="02382C15" w:rsidR="008852F5" w:rsidRPr="00E32CF7" w:rsidRDefault="008852F5" w:rsidP="00E32CF7">
      <w:pPr>
        <w:spacing w:line="276" w:lineRule="auto"/>
        <w:rPr>
          <w:rFonts w:ascii="Segoe UI" w:hAnsi="Segoe UI" w:cs="Segoe UI"/>
          <w:sz w:val="20"/>
          <w:szCs w:val="20"/>
        </w:rPr>
      </w:pPr>
      <w:r w:rsidRPr="00E32CF7">
        <w:rPr>
          <w:rFonts w:ascii="Segoe UI" w:hAnsi="Segoe UI" w:cs="Segoe UI"/>
          <w:sz w:val="20"/>
          <w:szCs w:val="20"/>
        </w:rPr>
        <w:lastRenderedPageBreak/>
        <w:t>Om naleven van gedragsregels te bevorderen is het noodzakelijk dat:</w:t>
      </w:r>
    </w:p>
    <w:p w14:paraId="3FFFC884" w14:textId="058495B3" w:rsidR="008852F5" w:rsidRPr="00E32CF7" w:rsidRDefault="008852F5" w:rsidP="00E32CF7">
      <w:pPr>
        <w:pStyle w:val="Lijstalinea"/>
        <w:numPr>
          <w:ilvl w:val="0"/>
          <w:numId w:val="20"/>
        </w:numPr>
        <w:spacing w:line="276" w:lineRule="auto"/>
        <w:rPr>
          <w:rFonts w:ascii="Segoe UI" w:hAnsi="Segoe UI" w:cs="Segoe UI"/>
          <w:sz w:val="20"/>
          <w:szCs w:val="20"/>
        </w:rPr>
      </w:pPr>
      <w:r w:rsidRPr="00E32CF7">
        <w:rPr>
          <w:rFonts w:ascii="Segoe UI" w:hAnsi="Segoe UI" w:cs="Segoe UI"/>
          <w:sz w:val="20"/>
          <w:szCs w:val="20"/>
        </w:rPr>
        <w:t xml:space="preserve">Pedagogisch medewerkers en leerkrachten regelmatig terugkomen op één of meerdere regels waar de kinderen moeite mee hebben door de gedragsinstructie te herhalen </w:t>
      </w:r>
    </w:p>
    <w:p w14:paraId="38008FF2" w14:textId="32CFE5C9" w:rsidR="008852F5" w:rsidRPr="00E32CF7" w:rsidRDefault="008852F5" w:rsidP="00E32CF7">
      <w:pPr>
        <w:pStyle w:val="Lijstalinea"/>
        <w:numPr>
          <w:ilvl w:val="0"/>
          <w:numId w:val="20"/>
        </w:numPr>
        <w:spacing w:line="276" w:lineRule="auto"/>
        <w:rPr>
          <w:rFonts w:ascii="Segoe UI" w:hAnsi="Segoe UI" w:cs="Segoe UI"/>
          <w:sz w:val="20"/>
          <w:szCs w:val="20"/>
        </w:rPr>
      </w:pPr>
      <w:r w:rsidRPr="00E32CF7">
        <w:rPr>
          <w:rFonts w:ascii="Segoe UI" w:hAnsi="Segoe UI" w:cs="Segoe UI"/>
          <w:sz w:val="20"/>
          <w:szCs w:val="20"/>
        </w:rPr>
        <w:t>Alle volwassen in het SOL helpen mee met toezicht houden op het naleven van de regel; medewerkers spreken letterlijk af wie toezicht houdt op welke plek.</w:t>
      </w:r>
    </w:p>
    <w:p w14:paraId="6CAF1447" w14:textId="46F5520A" w:rsidR="008076E2" w:rsidRPr="00A119A5" w:rsidRDefault="008076E2" w:rsidP="00A119A5">
      <w:pPr>
        <w:pStyle w:val="Kop2"/>
        <w:rPr>
          <w:rFonts w:ascii="Segoe UI" w:hAnsi="Segoe UI" w:cs="Segoe UI"/>
          <w:b/>
          <w:bCs/>
          <w:sz w:val="28"/>
          <w:szCs w:val="28"/>
        </w:rPr>
      </w:pPr>
      <w:bookmarkStart w:id="16" w:name="_Toc98435060"/>
      <w:bookmarkStart w:id="17" w:name="_Toc138673367"/>
      <w:r w:rsidRPr="00A119A5">
        <w:rPr>
          <w:rFonts w:ascii="Segoe UI" w:hAnsi="Segoe UI" w:cs="Segoe UI"/>
          <w:b/>
          <w:bCs/>
          <w:sz w:val="28"/>
          <w:szCs w:val="28"/>
        </w:rPr>
        <w:t>2.2 Toezicht</w:t>
      </w:r>
      <w:bookmarkEnd w:id="16"/>
      <w:bookmarkEnd w:id="17"/>
    </w:p>
    <w:p w14:paraId="60F48FD8" w14:textId="18844CE8" w:rsidR="008852F5" w:rsidRPr="00E32CF7" w:rsidRDefault="008852F5" w:rsidP="00E32CF7">
      <w:pPr>
        <w:spacing w:line="276" w:lineRule="auto"/>
        <w:rPr>
          <w:rFonts w:ascii="Segoe UI" w:hAnsi="Segoe UI" w:cs="Segoe UI"/>
          <w:sz w:val="20"/>
          <w:szCs w:val="20"/>
        </w:rPr>
      </w:pPr>
      <w:r w:rsidRPr="00E32CF7">
        <w:rPr>
          <w:rFonts w:ascii="Segoe UI" w:hAnsi="Segoe UI" w:cs="Segoe UI"/>
          <w:sz w:val="20"/>
          <w:szCs w:val="20"/>
        </w:rPr>
        <w:t xml:space="preserve">Het houden van toezicht is van groot belang als het gaat over werken aan de veiligheid binnen </w:t>
      </w:r>
      <w:r w:rsidR="0045279D" w:rsidRPr="00E32CF7">
        <w:rPr>
          <w:rFonts w:ascii="Segoe UI" w:hAnsi="Segoe UI" w:cs="Segoe UI"/>
          <w:sz w:val="20"/>
          <w:szCs w:val="20"/>
        </w:rPr>
        <w:t>onze</w:t>
      </w:r>
      <w:r w:rsidRPr="00E32CF7">
        <w:rPr>
          <w:rFonts w:ascii="Segoe UI" w:hAnsi="Segoe UI" w:cs="Segoe UI"/>
          <w:sz w:val="20"/>
          <w:szCs w:val="20"/>
        </w:rPr>
        <w:t xml:space="preserve"> SOLs. Kinderen hebben, naast gelegenheid om te oefenen met zelfstandigheid, ook altijd toezicht nodig. Kinderen houden zich niet altijd vanzelfsprekend aan regels en zijn geneigd grenzen te verkennen. </w:t>
      </w:r>
      <w:r w:rsidR="0045279D" w:rsidRPr="00E32CF7">
        <w:rPr>
          <w:rFonts w:ascii="Segoe UI" w:hAnsi="Segoe UI" w:cs="Segoe UI"/>
          <w:sz w:val="20"/>
          <w:szCs w:val="20"/>
        </w:rPr>
        <w:t xml:space="preserve">Dit hoort het bij </w:t>
      </w:r>
      <w:proofErr w:type="gramStart"/>
      <w:r w:rsidR="0045279D" w:rsidRPr="00E32CF7">
        <w:rPr>
          <w:rFonts w:ascii="Segoe UI" w:hAnsi="Segoe UI" w:cs="Segoe UI"/>
          <w:sz w:val="20"/>
          <w:szCs w:val="20"/>
        </w:rPr>
        <w:t>groter groeien</w:t>
      </w:r>
      <w:proofErr w:type="gramEnd"/>
      <w:r w:rsidR="0045279D" w:rsidRPr="00E32CF7">
        <w:rPr>
          <w:rFonts w:ascii="Segoe UI" w:hAnsi="Segoe UI" w:cs="Segoe UI"/>
          <w:sz w:val="20"/>
          <w:szCs w:val="20"/>
        </w:rPr>
        <w:t xml:space="preserve">. </w:t>
      </w:r>
      <w:r w:rsidRPr="00E32CF7">
        <w:rPr>
          <w:rFonts w:ascii="Segoe UI" w:hAnsi="Segoe UI" w:cs="Segoe UI"/>
          <w:sz w:val="20"/>
          <w:szCs w:val="20"/>
        </w:rPr>
        <w:t>Ze hebben het nodig dat die grenzen worden aangegeven door volwassene</w:t>
      </w:r>
      <w:r w:rsidR="0045279D" w:rsidRPr="00E32CF7">
        <w:rPr>
          <w:rFonts w:ascii="Segoe UI" w:hAnsi="Segoe UI" w:cs="Segoe UI"/>
          <w:sz w:val="20"/>
          <w:szCs w:val="20"/>
        </w:rPr>
        <w:t>n in hun omgeving</w:t>
      </w:r>
      <w:r w:rsidRPr="00E32CF7">
        <w:rPr>
          <w:rFonts w:ascii="Segoe UI" w:hAnsi="Segoe UI" w:cs="Segoe UI"/>
          <w:sz w:val="20"/>
          <w:szCs w:val="20"/>
        </w:rPr>
        <w:t xml:space="preserve">. </w:t>
      </w:r>
      <w:r w:rsidR="0045279D" w:rsidRPr="00E32CF7">
        <w:rPr>
          <w:rFonts w:ascii="Segoe UI" w:hAnsi="Segoe UI" w:cs="Segoe UI"/>
          <w:sz w:val="20"/>
          <w:szCs w:val="20"/>
        </w:rPr>
        <w:t>In situaties waarin onvoldoende toezicht is en dus onvoldoende ‘leiding’ kan het gevoel van onveiligheid in een groep sluipen.</w:t>
      </w:r>
    </w:p>
    <w:p w14:paraId="26872C1C" w14:textId="6DAB5F52" w:rsidR="0045279D" w:rsidRPr="00E32CF7" w:rsidRDefault="0045279D" w:rsidP="00E32CF7">
      <w:pPr>
        <w:spacing w:line="276" w:lineRule="auto"/>
        <w:rPr>
          <w:rFonts w:ascii="Segoe UI" w:hAnsi="Segoe UI" w:cs="Segoe UI"/>
          <w:sz w:val="20"/>
          <w:szCs w:val="20"/>
        </w:rPr>
      </w:pPr>
      <w:r w:rsidRPr="00E32CF7">
        <w:rPr>
          <w:rFonts w:ascii="Segoe UI" w:hAnsi="Segoe UI" w:cs="Segoe UI"/>
          <w:sz w:val="20"/>
          <w:szCs w:val="20"/>
        </w:rPr>
        <w:t xml:space="preserve">We hebben in onze SOLs extra veel aandacht voor risicovolle periodes. Dit zijn bijvoorbeeld leswisselingen, overgangen van lokaal naar gymzaal, momenten op de gang als leerlingen jassen en tassen pakken. Bij de toiletten, de fietsenstalling, het in- en uitgaan van school. </w:t>
      </w:r>
    </w:p>
    <w:p w14:paraId="2E753893" w14:textId="76D1806B" w:rsidR="00932C3E" w:rsidRDefault="0045279D" w:rsidP="00932C3E">
      <w:pPr>
        <w:spacing w:line="276" w:lineRule="auto"/>
        <w:rPr>
          <w:rFonts w:ascii="Segoe UI" w:hAnsi="Segoe UI" w:cs="Segoe UI"/>
          <w:sz w:val="20"/>
          <w:szCs w:val="20"/>
        </w:rPr>
      </w:pPr>
      <w:r w:rsidRPr="00853B0C">
        <w:rPr>
          <w:rFonts w:ascii="Segoe UI" w:hAnsi="Segoe UI" w:cs="Segoe UI"/>
          <w:sz w:val="20"/>
          <w:szCs w:val="20"/>
        </w:rPr>
        <w:t>Wij hebben met ons team duidelijke afspraken gemaakt rondom het houden van toezicht op deze momenten op de verschillende plekken. Zi</w:t>
      </w:r>
      <w:bookmarkStart w:id="18" w:name="_Toc98435062"/>
      <w:r w:rsidR="00853B0C" w:rsidRPr="00853B0C">
        <w:rPr>
          <w:rFonts w:ascii="Segoe UI" w:hAnsi="Segoe UI" w:cs="Segoe UI"/>
          <w:sz w:val="20"/>
          <w:szCs w:val="20"/>
        </w:rPr>
        <w:t>e het activiteitenpl</w:t>
      </w:r>
      <w:r w:rsidR="00853B0C">
        <w:rPr>
          <w:rFonts w:ascii="Segoe UI" w:hAnsi="Segoe UI" w:cs="Segoe UI"/>
          <w:sz w:val="20"/>
          <w:szCs w:val="20"/>
        </w:rPr>
        <w:t>an.</w:t>
      </w:r>
    </w:p>
    <w:p w14:paraId="0F442C30" w14:textId="07727B8B" w:rsidR="00932C3E" w:rsidRDefault="00932C3E" w:rsidP="00932C3E">
      <w:pPr>
        <w:spacing w:line="276" w:lineRule="auto"/>
        <w:rPr>
          <w:rFonts w:ascii="Segoe UI" w:hAnsi="Segoe UI" w:cs="Segoe UI"/>
          <w:sz w:val="20"/>
          <w:szCs w:val="20"/>
        </w:rPr>
      </w:pPr>
    </w:p>
    <w:p w14:paraId="4DFA35D9" w14:textId="77777777" w:rsidR="00932C3E" w:rsidRPr="00932C3E" w:rsidRDefault="00932C3E" w:rsidP="00932C3E">
      <w:pPr>
        <w:spacing w:line="276" w:lineRule="auto"/>
        <w:rPr>
          <w:rFonts w:ascii="Segoe UI" w:hAnsi="Segoe UI" w:cs="Segoe UI"/>
          <w:sz w:val="20"/>
          <w:szCs w:val="20"/>
        </w:rPr>
      </w:pPr>
    </w:p>
    <w:p w14:paraId="71C47FE6" w14:textId="235C7EB2" w:rsidR="008076E2" w:rsidRPr="00A119A5" w:rsidRDefault="00A119A5" w:rsidP="00A119A5">
      <w:pPr>
        <w:pStyle w:val="Kop1"/>
        <w:rPr>
          <w:rFonts w:ascii="Segoe UI" w:hAnsi="Segoe UI" w:cs="Segoe UI"/>
          <w:b/>
          <w:bCs/>
          <w:sz w:val="28"/>
          <w:szCs w:val="28"/>
        </w:rPr>
      </w:pPr>
      <w:bookmarkStart w:id="19" w:name="_Toc138673368"/>
      <w:r w:rsidRPr="00A119A5">
        <w:rPr>
          <w:rFonts w:ascii="Segoe UI" w:hAnsi="Segoe UI" w:cs="Segoe UI"/>
          <w:b/>
          <w:bCs/>
          <w:sz w:val="28"/>
          <w:szCs w:val="28"/>
        </w:rPr>
        <w:t>3.</w:t>
      </w:r>
      <w:r w:rsidR="008076E2" w:rsidRPr="00A119A5">
        <w:rPr>
          <w:rFonts w:ascii="Segoe UI" w:hAnsi="Segoe UI" w:cs="Segoe UI"/>
          <w:b/>
          <w:bCs/>
          <w:sz w:val="28"/>
          <w:szCs w:val="28"/>
        </w:rPr>
        <w:t>De gepeste (het slachtoffer), de pester en de andere betrokkenen.</w:t>
      </w:r>
      <w:bookmarkEnd w:id="18"/>
      <w:bookmarkEnd w:id="19"/>
      <w:r w:rsidR="008076E2" w:rsidRPr="00A119A5">
        <w:rPr>
          <w:rFonts w:ascii="Segoe UI" w:hAnsi="Segoe UI" w:cs="Segoe UI"/>
          <w:b/>
          <w:bCs/>
          <w:sz w:val="28"/>
          <w:szCs w:val="28"/>
        </w:rPr>
        <w:t xml:space="preserve"> </w:t>
      </w:r>
    </w:p>
    <w:p w14:paraId="79B9818C" w14:textId="32588DFE" w:rsidR="008076E2" w:rsidRPr="00E32CF7" w:rsidRDefault="008076E2" w:rsidP="00E32CF7">
      <w:pPr>
        <w:spacing w:line="276" w:lineRule="auto"/>
        <w:rPr>
          <w:rFonts w:ascii="Segoe UI" w:hAnsi="Segoe UI" w:cs="Segoe UI"/>
          <w:sz w:val="20"/>
          <w:szCs w:val="20"/>
        </w:rPr>
      </w:pPr>
      <w:r w:rsidRPr="00E32CF7">
        <w:rPr>
          <w:rFonts w:ascii="Segoe UI" w:hAnsi="Segoe UI" w:cs="Segoe UI"/>
          <w:sz w:val="20"/>
          <w:szCs w:val="20"/>
        </w:rPr>
        <w:t xml:space="preserve">Henderson (2013) beschrijft dat in iedere groep waarin wordt gepest er verschillende ‘rollen’ te onderscheiden zijn die ervoor zorgen dat het pesten in stand wordt gehouden, vermindert of verergerd. </w:t>
      </w:r>
    </w:p>
    <w:p w14:paraId="4492F1E8" w14:textId="5A8D7933" w:rsidR="008076E2" w:rsidRPr="00A119A5" w:rsidRDefault="00CA31F3" w:rsidP="00A119A5">
      <w:pPr>
        <w:pStyle w:val="Kop2"/>
        <w:rPr>
          <w:rFonts w:ascii="Segoe UI" w:hAnsi="Segoe UI" w:cs="Segoe UI"/>
          <w:b/>
          <w:bCs/>
          <w:sz w:val="28"/>
          <w:szCs w:val="28"/>
        </w:rPr>
      </w:pPr>
      <w:bookmarkStart w:id="20" w:name="_Toc98435063"/>
      <w:bookmarkStart w:id="21" w:name="_Toc138673369"/>
      <w:r w:rsidRPr="00A119A5">
        <w:rPr>
          <w:rFonts w:ascii="Segoe UI" w:hAnsi="Segoe UI" w:cs="Segoe UI"/>
          <w:b/>
          <w:bCs/>
          <w:sz w:val="28"/>
          <w:szCs w:val="28"/>
        </w:rPr>
        <w:t>3</w:t>
      </w:r>
      <w:r w:rsidR="008076E2" w:rsidRPr="00A119A5">
        <w:rPr>
          <w:rFonts w:ascii="Segoe UI" w:hAnsi="Segoe UI" w:cs="Segoe UI"/>
          <w:b/>
          <w:bCs/>
          <w:sz w:val="28"/>
          <w:szCs w:val="28"/>
        </w:rPr>
        <w:t>.1 De gepeste leerling</w:t>
      </w:r>
      <w:bookmarkEnd w:id="20"/>
      <w:bookmarkEnd w:id="21"/>
      <w:r w:rsidR="008076E2" w:rsidRPr="00A119A5">
        <w:rPr>
          <w:rFonts w:ascii="Segoe UI" w:hAnsi="Segoe UI" w:cs="Segoe UI"/>
          <w:b/>
          <w:bCs/>
          <w:sz w:val="28"/>
          <w:szCs w:val="28"/>
        </w:rPr>
        <w:t xml:space="preserve"> </w:t>
      </w:r>
    </w:p>
    <w:p w14:paraId="7B592EBC" w14:textId="1F6563C7" w:rsidR="00B71E3D" w:rsidRPr="00E32CF7" w:rsidRDefault="00B71E3D" w:rsidP="00E32CF7">
      <w:pPr>
        <w:spacing w:line="276" w:lineRule="auto"/>
        <w:rPr>
          <w:rFonts w:ascii="Segoe UI" w:hAnsi="Segoe UI" w:cs="Segoe UI"/>
          <w:sz w:val="20"/>
          <w:szCs w:val="20"/>
        </w:rPr>
      </w:pPr>
      <w:r w:rsidRPr="00E32CF7">
        <w:rPr>
          <w:rFonts w:ascii="Segoe UI" w:hAnsi="Segoe UI" w:cs="Segoe UI"/>
          <w:sz w:val="20"/>
          <w:szCs w:val="20"/>
        </w:rPr>
        <w:t>Kinderen die gepest worden, hebben (op dat moment) nog niet de mogelijkheid gevonden om adequaat te reageren op rotgedrag van een ander. Kinderen die gepest worden, lopen het gevaar slecht over zichzelf te gaan denken en zelfvertrouwen te verliezen.</w:t>
      </w:r>
    </w:p>
    <w:p w14:paraId="61652859" w14:textId="3E7DCE1E" w:rsidR="008076E2" w:rsidRPr="00E32CF7" w:rsidRDefault="008076E2" w:rsidP="00E32CF7">
      <w:pPr>
        <w:spacing w:line="276" w:lineRule="auto"/>
        <w:rPr>
          <w:rFonts w:ascii="Segoe UI" w:hAnsi="Segoe UI" w:cs="Segoe UI"/>
          <w:sz w:val="20"/>
          <w:szCs w:val="20"/>
        </w:rPr>
      </w:pPr>
      <w:r w:rsidRPr="00E32CF7">
        <w:rPr>
          <w:rFonts w:ascii="Segoe UI" w:hAnsi="Segoe UI" w:cs="Segoe UI"/>
          <w:sz w:val="20"/>
          <w:szCs w:val="20"/>
        </w:rPr>
        <w:t xml:space="preserve">Sommige leerlingen lopen meer kans gepest te worden dan anderen. Dat kan met hun uiterlijk, gedrag, gevoelens en sociale uitingsvormen te maken hebben. Leerlingen die gepest worden doen vaak andere dingen of hebben iets wat anders is dan de meeste van hun leeftijdgenoten: ze bespelen een ander instrument, doen een andere sport, zijn heel goed in bepaalde vakken of juist niet enz. </w:t>
      </w:r>
    </w:p>
    <w:p w14:paraId="2E12C1F6" w14:textId="20A7D362" w:rsidR="008076E2" w:rsidRPr="00E32CF7" w:rsidRDefault="008076E2" w:rsidP="00E32CF7">
      <w:pPr>
        <w:spacing w:line="276" w:lineRule="auto"/>
        <w:rPr>
          <w:rFonts w:ascii="Segoe UI" w:hAnsi="Segoe UI" w:cs="Segoe UI"/>
          <w:sz w:val="20"/>
          <w:szCs w:val="20"/>
        </w:rPr>
      </w:pPr>
      <w:r w:rsidRPr="00E32CF7">
        <w:rPr>
          <w:rFonts w:ascii="Segoe UI" w:hAnsi="Segoe UI" w:cs="Segoe UI"/>
          <w:sz w:val="20"/>
          <w:szCs w:val="20"/>
        </w:rPr>
        <w:t xml:space="preserve">Bovendien worden kinderen pas gepest in situaties, waarin pesters de kans krijgen om een slachtoffer te pakken te nemen, dus in onveilige situaties. </w:t>
      </w:r>
    </w:p>
    <w:p w14:paraId="56A55667" w14:textId="77777777" w:rsidR="008076E2" w:rsidRPr="00E32CF7" w:rsidRDefault="008076E2" w:rsidP="00E32CF7">
      <w:pPr>
        <w:spacing w:line="276" w:lineRule="auto"/>
        <w:rPr>
          <w:rFonts w:ascii="Segoe UI" w:hAnsi="Segoe UI" w:cs="Segoe UI"/>
          <w:b/>
          <w:bCs/>
          <w:color w:val="0070C0"/>
          <w:sz w:val="20"/>
          <w:szCs w:val="20"/>
        </w:rPr>
      </w:pPr>
      <w:r w:rsidRPr="00E32CF7">
        <w:rPr>
          <w:rFonts w:ascii="Segoe UI" w:hAnsi="Segoe UI" w:cs="Segoe UI"/>
          <w:b/>
          <w:bCs/>
          <w:color w:val="0070C0"/>
          <w:sz w:val="20"/>
          <w:szCs w:val="20"/>
        </w:rPr>
        <w:t xml:space="preserve">Een kind dat wordt gepest, praat er thuis niet altijd over. Redenen hiervoor kunnen zijn: </w:t>
      </w:r>
    </w:p>
    <w:p w14:paraId="1948EBD2" w14:textId="77777777" w:rsidR="008076E2" w:rsidRPr="00E32CF7" w:rsidRDefault="008076E2" w:rsidP="00E32CF7">
      <w:pPr>
        <w:pStyle w:val="Lijstalinea"/>
        <w:numPr>
          <w:ilvl w:val="0"/>
          <w:numId w:val="23"/>
        </w:numPr>
        <w:spacing w:line="276" w:lineRule="auto"/>
        <w:rPr>
          <w:rFonts w:ascii="Segoe UI" w:hAnsi="Segoe UI" w:cs="Segoe UI"/>
          <w:sz w:val="20"/>
          <w:szCs w:val="20"/>
        </w:rPr>
      </w:pPr>
      <w:r w:rsidRPr="00E32CF7">
        <w:rPr>
          <w:rFonts w:ascii="Segoe UI" w:hAnsi="Segoe UI" w:cs="Segoe UI"/>
          <w:sz w:val="20"/>
          <w:szCs w:val="20"/>
        </w:rPr>
        <w:t xml:space="preserve">Schaamte </w:t>
      </w:r>
    </w:p>
    <w:p w14:paraId="100F1181" w14:textId="77777777" w:rsidR="008076E2" w:rsidRPr="00E32CF7" w:rsidRDefault="008076E2" w:rsidP="00E32CF7">
      <w:pPr>
        <w:pStyle w:val="Lijstalinea"/>
        <w:numPr>
          <w:ilvl w:val="0"/>
          <w:numId w:val="23"/>
        </w:numPr>
        <w:spacing w:line="276" w:lineRule="auto"/>
        <w:rPr>
          <w:rFonts w:ascii="Segoe UI" w:hAnsi="Segoe UI" w:cs="Segoe UI"/>
          <w:sz w:val="20"/>
          <w:szCs w:val="20"/>
        </w:rPr>
      </w:pPr>
      <w:r w:rsidRPr="00E32CF7">
        <w:rPr>
          <w:rFonts w:ascii="Segoe UI" w:hAnsi="Segoe UI" w:cs="Segoe UI"/>
          <w:sz w:val="20"/>
          <w:szCs w:val="20"/>
        </w:rPr>
        <w:t xml:space="preserve">Angst dat de ouders met de school of met de pester gaan praten en dat het pesten dan nog erger wordt </w:t>
      </w:r>
    </w:p>
    <w:p w14:paraId="438E7F2F" w14:textId="77777777" w:rsidR="008076E2" w:rsidRPr="00E32CF7" w:rsidRDefault="008076E2" w:rsidP="00E32CF7">
      <w:pPr>
        <w:pStyle w:val="Lijstalinea"/>
        <w:numPr>
          <w:ilvl w:val="0"/>
          <w:numId w:val="23"/>
        </w:numPr>
        <w:spacing w:line="276" w:lineRule="auto"/>
        <w:rPr>
          <w:rFonts w:ascii="Segoe UI" w:hAnsi="Segoe UI" w:cs="Segoe UI"/>
          <w:sz w:val="20"/>
          <w:szCs w:val="20"/>
        </w:rPr>
      </w:pPr>
      <w:r w:rsidRPr="00E32CF7">
        <w:rPr>
          <w:rFonts w:ascii="Segoe UI" w:hAnsi="Segoe UI" w:cs="Segoe UI"/>
          <w:sz w:val="20"/>
          <w:szCs w:val="20"/>
        </w:rPr>
        <w:t xml:space="preserve">Het probleem lijkt onoplosbaar </w:t>
      </w:r>
    </w:p>
    <w:p w14:paraId="6661DC9B" w14:textId="77777777" w:rsidR="008076E2" w:rsidRPr="00E32CF7" w:rsidRDefault="008076E2" w:rsidP="00E32CF7">
      <w:pPr>
        <w:pStyle w:val="Lijstalinea"/>
        <w:numPr>
          <w:ilvl w:val="0"/>
          <w:numId w:val="23"/>
        </w:numPr>
        <w:spacing w:line="276" w:lineRule="auto"/>
        <w:rPr>
          <w:rFonts w:ascii="Segoe UI" w:hAnsi="Segoe UI" w:cs="Segoe UI"/>
          <w:sz w:val="20"/>
          <w:szCs w:val="20"/>
        </w:rPr>
      </w:pPr>
      <w:r w:rsidRPr="00E32CF7">
        <w:rPr>
          <w:rFonts w:ascii="Segoe UI" w:hAnsi="Segoe UI" w:cs="Segoe UI"/>
          <w:sz w:val="20"/>
          <w:szCs w:val="20"/>
        </w:rPr>
        <w:t xml:space="preserve">Het idee dat het niet mag klikken </w:t>
      </w:r>
    </w:p>
    <w:p w14:paraId="1ACBFCD0" w14:textId="77777777" w:rsidR="008076E2" w:rsidRPr="00E32CF7" w:rsidRDefault="008076E2" w:rsidP="00E32CF7">
      <w:pPr>
        <w:spacing w:line="276" w:lineRule="auto"/>
        <w:rPr>
          <w:rFonts w:ascii="Segoe UI" w:hAnsi="Segoe UI" w:cs="Segoe UI"/>
          <w:b/>
          <w:bCs/>
          <w:color w:val="0070C0"/>
          <w:sz w:val="20"/>
          <w:szCs w:val="20"/>
        </w:rPr>
      </w:pPr>
      <w:r w:rsidRPr="00E32CF7">
        <w:rPr>
          <w:rFonts w:ascii="Segoe UI" w:hAnsi="Segoe UI" w:cs="Segoe UI"/>
          <w:b/>
          <w:bCs/>
          <w:color w:val="0070C0"/>
          <w:sz w:val="20"/>
          <w:szCs w:val="20"/>
        </w:rPr>
        <w:t>Mogelijke signalen van gepest worden</w:t>
      </w:r>
    </w:p>
    <w:p w14:paraId="4D77827E"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Niet meer naar school willen</w:t>
      </w:r>
    </w:p>
    <w:p w14:paraId="735BFAC3"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Niet meer over school vertellen thuis </w:t>
      </w:r>
    </w:p>
    <w:p w14:paraId="2C33C95B" w14:textId="29E68264"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lastRenderedPageBreak/>
        <w:t xml:space="preserve">Nooit meer andere kinderen mee naar huis nemen of bij anderen gevraagd </w:t>
      </w:r>
      <w:r w:rsidR="00B71E3D" w:rsidRPr="00E32CF7">
        <w:rPr>
          <w:rFonts w:ascii="Segoe UI" w:hAnsi="Segoe UI" w:cs="Segoe UI"/>
          <w:sz w:val="20"/>
          <w:szCs w:val="20"/>
        </w:rPr>
        <w:t>w</w:t>
      </w:r>
      <w:r w:rsidRPr="00E32CF7">
        <w:rPr>
          <w:rFonts w:ascii="Segoe UI" w:hAnsi="Segoe UI" w:cs="Segoe UI"/>
          <w:sz w:val="20"/>
          <w:szCs w:val="20"/>
        </w:rPr>
        <w:t>orden</w:t>
      </w:r>
    </w:p>
    <w:p w14:paraId="134C4DAF"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Slechtere resultaten op school dan vroeger</w:t>
      </w:r>
    </w:p>
    <w:p w14:paraId="67F0CCEB"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Regelmatig spullen kwijt zijn of met kapotte spullen thuiskomen</w:t>
      </w:r>
    </w:p>
    <w:p w14:paraId="7183A53F"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Regelmatig hoofdpijn of buikpijn hebben </w:t>
      </w:r>
    </w:p>
    <w:p w14:paraId="3A7BC582"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Blauwe plekken hebben op ongewone plaatsen </w:t>
      </w:r>
    </w:p>
    <w:p w14:paraId="0488F760"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Niet willen slapen, vaker wakker worden, bedplassen, nachtmerries hebben </w:t>
      </w:r>
    </w:p>
    <w:p w14:paraId="1960CF07"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De verjaardag niet willen vieren </w:t>
      </w:r>
    </w:p>
    <w:p w14:paraId="0D2498FD"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Niet buiten willen spelen </w:t>
      </w:r>
    </w:p>
    <w:p w14:paraId="5242986E"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Niet alleen een boodschap durven doen </w:t>
      </w:r>
    </w:p>
    <w:p w14:paraId="46BF9AE9"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Niet meer naar een bepaalde club of vereniging willen gaan </w:t>
      </w:r>
    </w:p>
    <w:p w14:paraId="3E95723E"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Bepaalde kleren niet meer willen dragen</w:t>
      </w:r>
    </w:p>
    <w:p w14:paraId="6FAAA496" w14:textId="77777777" w:rsidR="008076E2"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Thuis prikkelbaar, boos of verdrietig zijn</w:t>
      </w:r>
    </w:p>
    <w:p w14:paraId="57730B4F" w14:textId="77777777" w:rsidR="00CA31F3"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Zelf blessures scheppen om niet naar school te hoeven</w:t>
      </w:r>
    </w:p>
    <w:p w14:paraId="63837D77" w14:textId="094F0179" w:rsidR="00CA31F3"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Leerlingen die zich terugtrekken (timide, </w:t>
      </w:r>
      <w:r w:rsidR="00CA31F3" w:rsidRPr="00E32CF7">
        <w:rPr>
          <w:rFonts w:ascii="Segoe UI" w:hAnsi="Segoe UI" w:cs="Segoe UI"/>
          <w:sz w:val="20"/>
          <w:szCs w:val="20"/>
        </w:rPr>
        <w:t>sub assertief</w:t>
      </w:r>
      <w:r w:rsidRPr="00E32CF7">
        <w:rPr>
          <w:rFonts w:ascii="Segoe UI" w:hAnsi="Segoe UI" w:cs="Segoe UI"/>
          <w:sz w:val="20"/>
          <w:szCs w:val="20"/>
        </w:rPr>
        <w:t xml:space="preserve"> gedrag)</w:t>
      </w:r>
      <w:r w:rsidR="00CA31F3" w:rsidRPr="00E32CF7">
        <w:rPr>
          <w:rFonts w:ascii="Segoe UI" w:hAnsi="Segoe UI" w:cs="Segoe UI"/>
          <w:sz w:val="20"/>
          <w:szCs w:val="20"/>
        </w:rPr>
        <w:t>, zich</w:t>
      </w:r>
      <w:r w:rsidRPr="00E32CF7">
        <w:rPr>
          <w:rFonts w:ascii="Segoe UI" w:hAnsi="Segoe UI" w:cs="Segoe UI"/>
          <w:sz w:val="20"/>
          <w:szCs w:val="20"/>
        </w:rPr>
        <w:t xml:space="preserve"> afzonderen/</w:t>
      </w:r>
      <w:r w:rsidR="00CA31F3" w:rsidRPr="00E32CF7">
        <w:rPr>
          <w:rFonts w:ascii="Segoe UI" w:hAnsi="Segoe UI" w:cs="Segoe UI"/>
          <w:sz w:val="20"/>
          <w:szCs w:val="20"/>
        </w:rPr>
        <w:t xml:space="preserve"> </w:t>
      </w:r>
      <w:r w:rsidRPr="00E32CF7">
        <w:rPr>
          <w:rFonts w:ascii="Segoe UI" w:hAnsi="Segoe UI" w:cs="Segoe UI"/>
          <w:sz w:val="20"/>
          <w:szCs w:val="20"/>
        </w:rPr>
        <w:t>alleen zitten</w:t>
      </w:r>
    </w:p>
    <w:p w14:paraId="0CB42078" w14:textId="374BB3A0" w:rsidR="00CA31F3" w:rsidRPr="00E32CF7" w:rsidRDefault="008076E2"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Leerlingen die na schooltijd of tijdens pauzes in het lokaal blijven dralen</w:t>
      </w:r>
    </w:p>
    <w:p w14:paraId="09C1F27F" w14:textId="0F6D51C3" w:rsidR="00CA31F3" w:rsidRPr="00E32CF7" w:rsidRDefault="00CF3D38" w:rsidP="00E32CF7">
      <w:pPr>
        <w:spacing w:line="276" w:lineRule="auto"/>
        <w:rPr>
          <w:rFonts w:ascii="Segoe UI" w:hAnsi="Segoe UI" w:cs="Segoe UI"/>
          <w:sz w:val="20"/>
          <w:szCs w:val="20"/>
        </w:rPr>
      </w:pPr>
      <w:r w:rsidRPr="00E32CF7">
        <w:rPr>
          <w:rFonts w:ascii="Segoe UI" w:hAnsi="Segoe UI" w:cs="Segoe UI"/>
          <w:noProof/>
          <w:sz w:val="20"/>
          <w:szCs w:val="20"/>
        </w:rPr>
        <w:drawing>
          <wp:inline distT="0" distB="0" distL="0" distR="0" wp14:anchorId="174E4738" wp14:editId="7BD86C52">
            <wp:extent cx="2655570" cy="19062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5570" cy="1906270"/>
                    </a:xfrm>
                    <a:prstGeom prst="rect">
                      <a:avLst/>
                    </a:prstGeom>
                  </pic:spPr>
                </pic:pic>
              </a:graphicData>
            </a:graphic>
          </wp:inline>
        </w:drawing>
      </w:r>
    </w:p>
    <w:p w14:paraId="21E54F78" w14:textId="5169EF22" w:rsidR="00CA31F3" w:rsidRPr="00A119A5" w:rsidRDefault="00CA31F3" w:rsidP="00A119A5">
      <w:pPr>
        <w:pStyle w:val="Kop2"/>
        <w:rPr>
          <w:rFonts w:ascii="Segoe UI" w:hAnsi="Segoe UI" w:cs="Segoe UI"/>
          <w:b/>
          <w:bCs/>
          <w:sz w:val="28"/>
          <w:szCs w:val="28"/>
        </w:rPr>
      </w:pPr>
      <w:bookmarkStart w:id="22" w:name="_Toc98435064"/>
      <w:bookmarkStart w:id="23" w:name="_Toc138673370"/>
      <w:r w:rsidRPr="00A119A5">
        <w:rPr>
          <w:rFonts w:ascii="Segoe UI" w:hAnsi="Segoe UI" w:cs="Segoe UI"/>
          <w:b/>
          <w:bCs/>
          <w:sz w:val="28"/>
          <w:szCs w:val="28"/>
        </w:rPr>
        <w:t>3.2 De pester</w:t>
      </w:r>
      <w:bookmarkEnd w:id="22"/>
      <w:bookmarkEnd w:id="23"/>
    </w:p>
    <w:p w14:paraId="5F11013E" w14:textId="0B2504C8" w:rsidR="00CA31F3" w:rsidRPr="00E32CF7" w:rsidRDefault="00CA31F3" w:rsidP="00E32CF7">
      <w:pPr>
        <w:spacing w:line="276" w:lineRule="auto"/>
        <w:rPr>
          <w:rFonts w:ascii="Segoe UI" w:hAnsi="Segoe UI" w:cs="Segoe UI"/>
          <w:sz w:val="20"/>
          <w:szCs w:val="20"/>
        </w:rPr>
      </w:pPr>
      <w:r w:rsidRPr="00E32CF7">
        <w:rPr>
          <w:rFonts w:ascii="Segoe UI" w:hAnsi="Segoe UI" w:cs="Segoe UI"/>
          <w:sz w:val="20"/>
          <w:szCs w:val="20"/>
        </w:rPr>
        <w:t xml:space="preserve"> Pesters zijn vaak de sterkeren in hun groep. Zij zijn of lijken populair maar zijn dat uiteindelijk niet. Ze dwingen hun populariteit af door stoer en onkwetsbaar gedrag. Vanbinnen zijn ze vaak onzeker en ze proberen zichzelf groter te maken door een ander kleiner te maken. Pesters krijgen vaak andere kinderen mee, want wie meedoet, loopt zelf de minste kans om slachtoffer te worden. Doorgaans voelen </w:t>
      </w:r>
      <w:r w:rsidRPr="00E32CF7">
        <w:rPr>
          <w:rFonts w:ascii="Segoe UI" w:hAnsi="Segoe UI" w:cs="Segoe UI"/>
          <w:sz w:val="20"/>
          <w:szCs w:val="20"/>
        </w:rPr>
        <w:t xml:space="preserve">pesters zich niet schuldig want het slachtoffer vraagt er immers om gepest te worden. </w:t>
      </w:r>
    </w:p>
    <w:p w14:paraId="263526F4" w14:textId="7B74E1C1" w:rsidR="00B71E3D" w:rsidRPr="00E32CF7" w:rsidRDefault="00B71E3D" w:rsidP="00E32CF7">
      <w:pPr>
        <w:spacing w:line="276" w:lineRule="auto"/>
        <w:rPr>
          <w:rFonts w:ascii="Segoe UI" w:hAnsi="Segoe UI" w:cs="Segoe UI"/>
          <w:sz w:val="20"/>
          <w:szCs w:val="20"/>
        </w:rPr>
      </w:pPr>
      <w:r w:rsidRPr="00E32CF7">
        <w:rPr>
          <w:rFonts w:ascii="Segoe UI" w:hAnsi="Segoe UI" w:cs="Segoe UI"/>
          <w:sz w:val="20"/>
          <w:szCs w:val="20"/>
        </w:rPr>
        <w:t>Grofweg gezegd heb je vier soorten pesters:</w:t>
      </w:r>
    </w:p>
    <w:p w14:paraId="4E05A651" w14:textId="74179863" w:rsidR="00B71E3D" w:rsidRPr="00E32CF7" w:rsidRDefault="00B71E3D" w:rsidP="00E32CF7">
      <w:pPr>
        <w:pStyle w:val="Lijstalinea"/>
        <w:numPr>
          <w:ilvl w:val="0"/>
          <w:numId w:val="27"/>
        </w:numPr>
        <w:spacing w:line="276" w:lineRule="auto"/>
        <w:rPr>
          <w:rFonts w:ascii="Segoe UI" w:hAnsi="Segoe UI" w:cs="Segoe UI"/>
          <w:sz w:val="20"/>
          <w:szCs w:val="20"/>
        </w:rPr>
      </w:pPr>
      <w:r w:rsidRPr="00E32CF7">
        <w:rPr>
          <w:rFonts w:ascii="Segoe UI" w:hAnsi="Segoe UI" w:cs="Segoe UI"/>
          <w:sz w:val="20"/>
          <w:szCs w:val="20"/>
        </w:rPr>
        <w:t xml:space="preserve">De pester die de </w:t>
      </w:r>
      <w:r w:rsidRPr="00E32CF7">
        <w:rPr>
          <w:rFonts w:ascii="Segoe UI" w:hAnsi="Segoe UI" w:cs="Segoe UI"/>
          <w:b/>
          <w:bCs/>
          <w:color w:val="FF6600"/>
          <w:sz w:val="20"/>
          <w:szCs w:val="20"/>
        </w:rPr>
        <w:t>macht</w:t>
      </w:r>
      <w:r w:rsidRPr="00E32CF7">
        <w:rPr>
          <w:rFonts w:ascii="Segoe UI" w:hAnsi="Segoe UI" w:cs="Segoe UI"/>
          <w:sz w:val="20"/>
          <w:szCs w:val="20"/>
        </w:rPr>
        <w:t xml:space="preserve"> wil hebben in de groep of zijn huidige positie in de groep (op een </w:t>
      </w:r>
      <w:r w:rsidR="00CF3D38" w:rsidRPr="00E32CF7">
        <w:rPr>
          <w:rFonts w:ascii="Segoe UI" w:hAnsi="Segoe UI" w:cs="Segoe UI"/>
          <w:sz w:val="20"/>
          <w:szCs w:val="20"/>
        </w:rPr>
        <w:t>verkeerde</w:t>
      </w:r>
      <w:r w:rsidRPr="00E32CF7">
        <w:rPr>
          <w:rFonts w:ascii="Segoe UI" w:hAnsi="Segoe UI" w:cs="Segoe UI"/>
          <w:sz w:val="20"/>
          <w:szCs w:val="20"/>
        </w:rPr>
        <w:t xml:space="preserve"> manier) wil verdedigen.</w:t>
      </w:r>
      <w:r w:rsidR="00CF3D38" w:rsidRPr="00E32CF7">
        <w:rPr>
          <w:rFonts w:ascii="Segoe UI" w:hAnsi="Segoe UI" w:cs="Segoe UI"/>
          <w:sz w:val="20"/>
          <w:szCs w:val="20"/>
        </w:rPr>
        <w:t xml:space="preserve"> De pester kiest een slachtoffer uit om te laten zien dat hij/zij de baas is. Teven straalt de pester uit dat een ander dit ook kan treffen.</w:t>
      </w:r>
    </w:p>
    <w:p w14:paraId="483DF0A5" w14:textId="5BC7CD70" w:rsidR="00CF3D38" w:rsidRPr="00E32CF7" w:rsidRDefault="00CF3D38" w:rsidP="00E32CF7">
      <w:pPr>
        <w:pStyle w:val="Lijstalinea"/>
        <w:numPr>
          <w:ilvl w:val="0"/>
          <w:numId w:val="27"/>
        </w:numPr>
        <w:spacing w:line="276" w:lineRule="auto"/>
        <w:rPr>
          <w:rFonts w:ascii="Segoe UI" w:hAnsi="Segoe UI" w:cs="Segoe UI"/>
          <w:sz w:val="20"/>
          <w:szCs w:val="20"/>
        </w:rPr>
      </w:pPr>
      <w:r w:rsidRPr="00E32CF7">
        <w:rPr>
          <w:rFonts w:ascii="Segoe UI" w:hAnsi="Segoe UI" w:cs="Segoe UI"/>
          <w:sz w:val="20"/>
          <w:szCs w:val="20"/>
        </w:rPr>
        <w:t xml:space="preserve">Het tweede type pester is </w:t>
      </w:r>
      <w:r w:rsidRPr="00E32CF7">
        <w:rPr>
          <w:rFonts w:ascii="Segoe UI" w:hAnsi="Segoe UI" w:cs="Segoe UI"/>
          <w:b/>
          <w:bCs/>
          <w:color w:val="FF6600"/>
          <w:sz w:val="20"/>
          <w:szCs w:val="20"/>
        </w:rPr>
        <w:t>bang</w:t>
      </w:r>
      <w:r w:rsidRPr="00E32CF7">
        <w:rPr>
          <w:rFonts w:ascii="Segoe UI" w:hAnsi="Segoe UI" w:cs="Segoe UI"/>
          <w:sz w:val="20"/>
          <w:szCs w:val="20"/>
        </w:rPr>
        <w:t xml:space="preserve"> om zelf gepest te gaan worden en gaat, om dit te voorkomen, zelf pesten. Onder ex-gepesten zie dat ze pester gaan worden op een nieuwe school, uit angst om opnieuw getreiterd te worden.</w:t>
      </w:r>
    </w:p>
    <w:p w14:paraId="1B213036" w14:textId="5A7407A8" w:rsidR="00CF3D38" w:rsidRPr="00E32CF7" w:rsidRDefault="00CF3D38" w:rsidP="00E32CF7">
      <w:pPr>
        <w:pStyle w:val="Lijstalinea"/>
        <w:numPr>
          <w:ilvl w:val="0"/>
          <w:numId w:val="27"/>
        </w:numPr>
        <w:spacing w:line="276" w:lineRule="auto"/>
        <w:rPr>
          <w:rFonts w:ascii="Segoe UI" w:hAnsi="Segoe UI" w:cs="Segoe UI"/>
          <w:sz w:val="20"/>
          <w:szCs w:val="20"/>
        </w:rPr>
      </w:pPr>
      <w:r w:rsidRPr="00E32CF7">
        <w:rPr>
          <w:rFonts w:ascii="Segoe UI" w:hAnsi="Segoe UI" w:cs="Segoe UI"/>
          <w:sz w:val="20"/>
          <w:szCs w:val="20"/>
        </w:rPr>
        <w:t xml:space="preserve">Het derde type pester is de pester die </w:t>
      </w:r>
      <w:r w:rsidRPr="00E32CF7">
        <w:rPr>
          <w:rFonts w:ascii="Segoe UI" w:hAnsi="Segoe UI" w:cs="Segoe UI"/>
          <w:b/>
          <w:bCs/>
          <w:color w:val="FF6600"/>
          <w:sz w:val="20"/>
          <w:szCs w:val="20"/>
        </w:rPr>
        <w:t>niet echt in de gaten heeft hoe erg pesten is.</w:t>
      </w:r>
    </w:p>
    <w:p w14:paraId="3056A1E8" w14:textId="1905CB9A" w:rsidR="00CF3D38" w:rsidRPr="00E32CF7" w:rsidRDefault="00CF3D38" w:rsidP="00E32CF7">
      <w:pPr>
        <w:pStyle w:val="Lijstalinea"/>
        <w:numPr>
          <w:ilvl w:val="0"/>
          <w:numId w:val="27"/>
        </w:numPr>
        <w:spacing w:line="276" w:lineRule="auto"/>
        <w:rPr>
          <w:rFonts w:ascii="Segoe UI" w:hAnsi="Segoe UI" w:cs="Segoe UI"/>
          <w:sz w:val="20"/>
          <w:szCs w:val="20"/>
        </w:rPr>
      </w:pPr>
      <w:r w:rsidRPr="00E32CF7">
        <w:rPr>
          <w:rFonts w:ascii="Segoe UI" w:hAnsi="Segoe UI" w:cs="Segoe UI"/>
          <w:sz w:val="20"/>
          <w:szCs w:val="20"/>
        </w:rPr>
        <w:t xml:space="preserve">Het vierde type pester wordt zelf ook gepest. Dit type is </w:t>
      </w:r>
      <w:r w:rsidRPr="00E32CF7">
        <w:rPr>
          <w:rFonts w:ascii="Segoe UI" w:hAnsi="Segoe UI" w:cs="Segoe UI"/>
          <w:b/>
          <w:bCs/>
          <w:color w:val="FF6600"/>
          <w:sz w:val="20"/>
          <w:szCs w:val="20"/>
        </w:rPr>
        <w:t>zowel dader als slachtoffer</w:t>
      </w:r>
      <w:r w:rsidRPr="00E32CF7">
        <w:rPr>
          <w:rFonts w:ascii="Segoe UI" w:hAnsi="Segoe UI" w:cs="Segoe UI"/>
          <w:sz w:val="20"/>
          <w:szCs w:val="20"/>
        </w:rPr>
        <w:t>. Sommigen worden gepest omdat ze zelf begonnen zijn met pesten.</w:t>
      </w:r>
    </w:p>
    <w:p w14:paraId="1C39231F" w14:textId="77777777" w:rsidR="00CA31F3" w:rsidRPr="00E32CF7" w:rsidRDefault="00CA31F3" w:rsidP="00E32CF7">
      <w:pPr>
        <w:spacing w:line="276" w:lineRule="auto"/>
        <w:rPr>
          <w:rFonts w:ascii="Segoe UI" w:hAnsi="Segoe UI" w:cs="Segoe UI"/>
          <w:b/>
          <w:bCs/>
          <w:color w:val="0070C0"/>
          <w:sz w:val="20"/>
          <w:szCs w:val="20"/>
        </w:rPr>
      </w:pPr>
      <w:r w:rsidRPr="00E32CF7">
        <w:rPr>
          <w:rFonts w:ascii="Segoe UI" w:hAnsi="Segoe UI" w:cs="Segoe UI"/>
          <w:b/>
          <w:bCs/>
          <w:color w:val="0070C0"/>
          <w:sz w:val="20"/>
          <w:szCs w:val="20"/>
        </w:rPr>
        <w:t xml:space="preserve">Pestgedrag kan een aantal dieperliggende oorzaken hebben: </w:t>
      </w:r>
    </w:p>
    <w:p w14:paraId="2A76297D" w14:textId="77777777" w:rsidR="00CA31F3" w:rsidRPr="00E32CF7" w:rsidRDefault="00CA31F3" w:rsidP="00E32CF7">
      <w:pPr>
        <w:pStyle w:val="Lijstalinea"/>
        <w:numPr>
          <w:ilvl w:val="0"/>
          <w:numId w:val="25"/>
        </w:numPr>
        <w:spacing w:line="276" w:lineRule="auto"/>
        <w:rPr>
          <w:rFonts w:ascii="Segoe UI" w:hAnsi="Segoe UI" w:cs="Segoe UI"/>
          <w:sz w:val="20"/>
          <w:szCs w:val="20"/>
        </w:rPr>
      </w:pPr>
      <w:r w:rsidRPr="00E32CF7">
        <w:rPr>
          <w:rFonts w:ascii="Segoe UI" w:hAnsi="Segoe UI" w:cs="Segoe UI"/>
          <w:sz w:val="20"/>
          <w:szCs w:val="20"/>
        </w:rPr>
        <w:t>Een problematische thuissituatie</w:t>
      </w:r>
    </w:p>
    <w:p w14:paraId="34C84625" w14:textId="77777777" w:rsidR="00CA31F3" w:rsidRPr="00E32CF7" w:rsidRDefault="00CA31F3" w:rsidP="00E32CF7">
      <w:pPr>
        <w:pStyle w:val="Lijstalinea"/>
        <w:numPr>
          <w:ilvl w:val="0"/>
          <w:numId w:val="25"/>
        </w:numPr>
        <w:spacing w:line="276" w:lineRule="auto"/>
        <w:rPr>
          <w:rFonts w:ascii="Segoe UI" w:hAnsi="Segoe UI" w:cs="Segoe UI"/>
          <w:sz w:val="20"/>
          <w:szCs w:val="20"/>
        </w:rPr>
      </w:pPr>
      <w:r w:rsidRPr="00E32CF7">
        <w:rPr>
          <w:rFonts w:ascii="Segoe UI" w:hAnsi="Segoe UI" w:cs="Segoe UI"/>
          <w:sz w:val="20"/>
          <w:szCs w:val="20"/>
        </w:rPr>
        <w:t>Een vaak gevoelde anonimiteit; als een pester zich verloren voelt binnen een grote groep, kan hij zich belangrijker maken door een ander omlaag te drukken.</w:t>
      </w:r>
    </w:p>
    <w:p w14:paraId="7623D712" w14:textId="77777777" w:rsidR="00CA31F3" w:rsidRPr="00E32CF7" w:rsidRDefault="00CA31F3" w:rsidP="00E32CF7">
      <w:pPr>
        <w:pStyle w:val="Lijstalinea"/>
        <w:numPr>
          <w:ilvl w:val="0"/>
          <w:numId w:val="25"/>
        </w:numPr>
        <w:spacing w:line="276" w:lineRule="auto"/>
        <w:rPr>
          <w:rFonts w:ascii="Segoe UI" w:hAnsi="Segoe UI" w:cs="Segoe UI"/>
          <w:sz w:val="20"/>
          <w:szCs w:val="20"/>
        </w:rPr>
      </w:pPr>
      <w:r w:rsidRPr="00E32CF7">
        <w:rPr>
          <w:rFonts w:ascii="Segoe UI" w:hAnsi="Segoe UI" w:cs="Segoe UI"/>
          <w:sz w:val="20"/>
          <w:szCs w:val="20"/>
        </w:rPr>
        <w:t>Het moeten spelen van een niet-passende rol.</w:t>
      </w:r>
    </w:p>
    <w:p w14:paraId="298F98D9" w14:textId="77777777" w:rsidR="00CA31F3" w:rsidRPr="00E32CF7" w:rsidRDefault="00CA31F3" w:rsidP="00E32CF7">
      <w:pPr>
        <w:pStyle w:val="Lijstalinea"/>
        <w:numPr>
          <w:ilvl w:val="0"/>
          <w:numId w:val="25"/>
        </w:numPr>
        <w:spacing w:line="276" w:lineRule="auto"/>
        <w:rPr>
          <w:rFonts w:ascii="Segoe UI" w:hAnsi="Segoe UI" w:cs="Segoe UI"/>
          <w:sz w:val="20"/>
          <w:szCs w:val="20"/>
        </w:rPr>
      </w:pPr>
      <w:r w:rsidRPr="00E32CF7">
        <w:rPr>
          <w:rFonts w:ascii="Segoe UI" w:hAnsi="Segoe UI" w:cs="Segoe UI"/>
          <w:sz w:val="20"/>
          <w:szCs w:val="20"/>
        </w:rPr>
        <w:t xml:space="preserve">Een voortdurende strijd om de macht in de klas </w:t>
      </w:r>
    </w:p>
    <w:p w14:paraId="105EA0BB" w14:textId="6807DEE4" w:rsidR="00CA31F3" w:rsidRPr="00E32CF7" w:rsidRDefault="00CA31F3" w:rsidP="00E32CF7">
      <w:pPr>
        <w:pStyle w:val="Lijstalinea"/>
        <w:numPr>
          <w:ilvl w:val="0"/>
          <w:numId w:val="25"/>
        </w:numPr>
        <w:spacing w:line="276" w:lineRule="auto"/>
        <w:rPr>
          <w:rFonts w:ascii="Segoe UI" w:hAnsi="Segoe UI" w:cs="Segoe UI"/>
          <w:sz w:val="20"/>
          <w:szCs w:val="20"/>
        </w:rPr>
      </w:pPr>
      <w:r w:rsidRPr="00E32CF7">
        <w:rPr>
          <w:rFonts w:ascii="Segoe UI" w:hAnsi="Segoe UI" w:cs="Segoe UI"/>
          <w:sz w:val="20"/>
          <w:szCs w:val="20"/>
        </w:rPr>
        <w:t>Een niet-democratisch leefmilieu binnen de school; een docent is autoritair en laat op een onprettige wijze blijken dat hij de baas is. Dergelijke spanningen kunnen op een zondebok worden afgereageerd.</w:t>
      </w:r>
    </w:p>
    <w:p w14:paraId="7B8FB700" w14:textId="77777777" w:rsidR="00CA31F3" w:rsidRPr="00E32CF7" w:rsidRDefault="00CA31F3" w:rsidP="00E32CF7">
      <w:pPr>
        <w:pStyle w:val="Lijstalinea"/>
        <w:numPr>
          <w:ilvl w:val="0"/>
          <w:numId w:val="25"/>
        </w:numPr>
        <w:spacing w:line="276" w:lineRule="auto"/>
        <w:rPr>
          <w:rFonts w:ascii="Segoe UI" w:hAnsi="Segoe UI" w:cs="Segoe UI"/>
          <w:sz w:val="20"/>
          <w:szCs w:val="20"/>
        </w:rPr>
      </w:pPr>
      <w:r w:rsidRPr="00E32CF7">
        <w:rPr>
          <w:rFonts w:ascii="Segoe UI" w:hAnsi="Segoe UI" w:cs="Segoe UI"/>
          <w:sz w:val="20"/>
          <w:szCs w:val="20"/>
        </w:rPr>
        <w:t xml:space="preserve">Een gevoel van incompetentie op school (slechte cijfers of een laag niveau) </w:t>
      </w:r>
    </w:p>
    <w:p w14:paraId="10FEB995" w14:textId="78F010BE" w:rsidR="00CA31F3" w:rsidRPr="00E32CF7" w:rsidRDefault="00CA31F3" w:rsidP="00E32CF7">
      <w:pPr>
        <w:pStyle w:val="Lijstalinea"/>
        <w:numPr>
          <w:ilvl w:val="0"/>
          <w:numId w:val="25"/>
        </w:numPr>
        <w:spacing w:line="276" w:lineRule="auto"/>
        <w:rPr>
          <w:rFonts w:ascii="Segoe UI" w:hAnsi="Segoe UI" w:cs="Segoe UI"/>
          <w:sz w:val="20"/>
          <w:szCs w:val="20"/>
        </w:rPr>
      </w:pPr>
      <w:r w:rsidRPr="00E32CF7">
        <w:rPr>
          <w:rFonts w:ascii="Segoe UI" w:hAnsi="Segoe UI" w:cs="Segoe UI"/>
          <w:sz w:val="20"/>
          <w:szCs w:val="20"/>
        </w:rPr>
        <w:t>Een zwak gevoel van autonomie (te weinig zelfstandigheid en verantwoordelijkheid)</w:t>
      </w:r>
    </w:p>
    <w:p w14:paraId="5C56DB4E" w14:textId="3BD3B5AC" w:rsidR="00630C3D" w:rsidRPr="00E32CF7" w:rsidRDefault="00630C3D" w:rsidP="00E32CF7">
      <w:pPr>
        <w:spacing w:line="276" w:lineRule="auto"/>
        <w:rPr>
          <w:rFonts w:ascii="Segoe UI" w:hAnsi="Segoe UI" w:cs="Segoe UI"/>
          <w:sz w:val="20"/>
          <w:szCs w:val="20"/>
        </w:rPr>
      </w:pPr>
      <w:r w:rsidRPr="00E32CF7">
        <w:rPr>
          <w:rFonts w:ascii="Segoe UI" w:hAnsi="Segoe UI" w:cs="Segoe UI"/>
          <w:sz w:val="20"/>
          <w:szCs w:val="20"/>
        </w:rPr>
        <w:lastRenderedPageBreak/>
        <w:t>Sommige pesters kunnen zich moeilijk verplaatsen in de gevoelens van het slachtoffer.</w:t>
      </w:r>
    </w:p>
    <w:p w14:paraId="43ED5B08" w14:textId="3371E5CE" w:rsidR="00630C3D" w:rsidRPr="00E32CF7" w:rsidRDefault="00630C3D" w:rsidP="00E32CF7">
      <w:pPr>
        <w:spacing w:line="276" w:lineRule="auto"/>
        <w:rPr>
          <w:rFonts w:ascii="Segoe UI" w:hAnsi="Segoe UI" w:cs="Segoe UI"/>
          <w:sz w:val="20"/>
          <w:szCs w:val="20"/>
        </w:rPr>
      </w:pPr>
      <w:r w:rsidRPr="00E32CF7">
        <w:rPr>
          <w:rFonts w:ascii="Segoe UI" w:hAnsi="Segoe UI" w:cs="Segoe UI"/>
          <w:sz w:val="20"/>
          <w:szCs w:val="20"/>
        </w:rPr>
        <w:t>Daarnaast kan een goede voorbeeldfunctie ontbreken. Als een kind voornamelijk wordt met volwassenen die met elkaar op een vijandige manier basis omgaan, dan is de kans groot dat het kind deze manier van omgaan met anderen overneemt.</w:t>
      </w:r>
    </w:p>
    <w:p w14:paraId="3389D333" w14:textId="1788E87F" w:rsidR="00630C3D" w:rsidRPr="00E32CF7" w:rsidRDefault="00630C3D" w:rsidP="00E32CF7">
      <w:pPr>
        <w:spacing w:line="276" w:lineRule="auto"/>
        <w:rPr>
          <w:rFonts w:ascii="Segoe UI" w:hAnsi="Segoe UI" w:cs="Segoe UI"/>
          <w:sz w:val="20"/>
          <w:szCs w:val="20"/>
        </w:rPr>
      </w:pPr>
      <w:r w:rsidRPr="00E32CF7">
        <w:rPr>
          <w:rFonts w:ascii="Segoe UI" w:hAnsi="Segoe UI" w:cs="Segoe UI"/>
          <w:sz w:val="20"/>
          <w:szCs w:val="20"/>
        </w:rPr>
        <w:t>Ook kan het zo zijn dat de pester geen andere manieren weet om de aandacht te krijgen of om andere behoeften te bevredigen (sociaal onvaardig).</w:t>
      </w:r>
    </w:p>
    <w:p w14:paraId="74D8B9E8" w14:textId="58D2447D" w:rsidR="00CA31F3" w:rsidRPr="00E32CF7" w:rsidRDefault="00630C3D" w:rsidP="00E32CF7">
      <w:pPr>
        <w:spacing w:line="276" w:lineRule="auto"/>
        <w:rPr>
          <w:rFonts w:ascii="Segoe UI" w:hAnsi="Segoe UI" w:cs="Segoe UI"/>
          <w:sz w:val="20"/>
          <w:szCs w:val="20"/>
        </w:rPr>
      </w:pPr>
      <w:r w:rsidRPr="00E32CF7">
        <w:rPr>
          <w:rFonts w:ascii="Segoe UI" w:hAnsi="Segoe UI" w:cs="Segoe UI"/>
          <w:b/>
          <w:bCs/>
          <w:color w:val="FF6600"/>
          <w:sz w:val="20"/>
          <w:szCs w:val="20"/>
        </w:rPr>
        <w:t>Ook de pester is slachtoffer van zichzelf.</w:t>
      </w:r>
      <w:r w:rsidRPr="00E32CF7">
        <w:rPr>
          <w:rFonts w:ascii="Segoe UI" w:hAnsi="Segoe UI" w:cs="Segoe UI"/>
          <w:color w:val="FF6600"/>
          <w:sz w:val="20"/>
          <w:szCs w:val="20"/>
        </w:rPr>
        <w:t xml:space="preserve"> </w:t>
      </w:r>
      <w:r w:rsidRPr="00E32CF7">
        <w:rPr>
          <w:rFonts w:ascii="Segoe UI" w:hAnsi="Segoe UI" w:cs="Segoe UI"/>
          <w:sz w:val="20"/>
          <w:szCs w:val="20"/>
        </w:rPr>
        <w:t xml:space="preserve">Kinderen hebben over het algemeen een hekel aan een pester, zeker als ze zijn manier van verdelen en heersen gaan doorzien. Een pester kan daardoor in een isolement komen. Om deze reden is het belangrijk om naast de gepeste ook de pester te helpen. </w:t>
      </w:r>
    </w:p>
    <w:p w14:paraId="3B9F9B7D" w14:textId="6B558592" w:rsidR="00CF3D38" w:rsidRPr="00A119A5" w:rsidRDefault="00CF3D38" w:rsidP="00A119A5">
      <w:pPr>
        <w:pStyle w:val="Kop2"/>
        <w:rPr>
          <w:rFonts w:ascii="Segoe UI" w:hAnsi="Segoe UI" w:cs="Segoe UI"/>
          <w:b/>
          <w:bCs/>
          <w:sz w:val="28"/>
          <w:szCs w:val="28"/>
        </w:rPr>
      </w:pPr>
      <w:bookmarkStart w:id="24" w:name="_Toc98435065"/>
      <w:bookmarkStart w:id="25" w:name="_Toc138673371"/>
      <w:r w:rsidRPr="00A119A5">
        <w:rPr>
          <w:rFonts w:ascii="Segoe UI" w:hAnsi="Segoe UI" w:cs="Segoe UI"/>
          <w:b/>
          <w:bCs/>
          <w:sz w:val="28"/>
          <w:szCs w:val="28"/>
        </w:rPr>
        <w:t>3.3 De meeloper</w:t>
      </w:r>
      <w:bookmarkEnd w:id="24"/>
      <w:bookmarkEnd w:id="25"/>
      <w:r w:rsidRPr="00A119A5">
        <w:rPr>
          <w:rFonts w:ascii="Segoe UI" w:hAnsi="Segoe UI" w:cs="Segoe UI"/>
          <w:b/>
          <w:bCs/>
          <w:sz w:val="28"/>
          <w:szCs w:val="28"/>
        </w:rPr>
        <w:t xml:space="preserve"> </w:t>
      </w:r>
    </w:p>
    <w:p w14:paraId="33A0C218" w14:textId="511DD695" w:rsidR="00630C3D" w:rsidRPr="00E32CF7" w:rsidRDefault="00CF3D38" w:rsidP="00E32CF7">
      <w:pPr>
        <w:spacing w:line="276" w:lineRule="auto"/>
        <w:rPr>
          <w:rFonts w:ascii="Segoe UI" w:hAnsi="Segoe UI" w:cs="Segoe UI"/>
          <w:sz w:val="20"/>
          <w:szCs w:val="20"/>
        </w:rPr>
      </w:pPr>
      <w:r w:rsidRPr="00E32CF7">
        <w:rPr>
          <w:rFonts w:ascii="Segoe UI" w:hAnsi="Segoe UI" w:cs="Segoe UI"/>
          <w:sz w:val="20"/>
          <w:szCs w:val="20"/>
        </w:rPr>
        <w:t>De meelopers zijn de kinderen die zich ophouden in de groep rond de pester. Zij doen actief mee aan het pesten. Redenen voor de meeloper om mee te doen is het benadrukken dat hij binnen een bepaalde groep past, de angst om zelf gepest te worden en het creëren van macht. De meelopers spelen een grote rol in het bestendigen van het pesten.</w:t>
      </w:r>
    </w:p>
    <w:p w14:paraId="00BDEA66" w14:textId="2CC6D280" w:rsidR="00143BDA" w:rsidRPr="00E32CF7" w:rsidRDefault="00143BDA" w:rsidP="00E32CF7">
      <w:pPr>
        <w:spacing w:line="276" w:lineRule="auto"/>
        <w:rPr>
          <w:rFonts w:ascii="Segoe UI" w:hAnsi="Segoe UI" w:cs="Segoe UI"/>
          <w:sz w:val="20"/>
          <w:szCs w:val="20"/>
        </w:rPr>
      </w:pPr>
      <w:r w:rsidRPr="00E32CF7">
        <w:rPr>
          <w:rFonts w:ascii="Segoe UI" w:hAnsi="Segoe UI" w:cs="Segoe UI"/>
          <w:sz w:val="20"/>
          <w:szCs w:val="20"/>
        </w:rPr>
        <w:t>Harry Janssens (2014) zegt dat meelopen net zo erg is als pesten zelf. Kinderen hebben de mogelijkheid om het te stoppen, maar doen dat niet.</w:t>
      </w:r>
    </w:p>
    <w:p w14:paraId="5F00DF7E" w14:textId="3942E6F0" w:rsidR="00630C3D" w:rsidRPr="00E32CF7" w:rsidRDefault="00CF3D38" w:rsidP="00E32CF7">
      <w:pPr>
        <w:spacing w:line="276" w:lineRule="auto"/>
        <w:rPr>
          <w:rFonts w:ascii="Segoe UI" w:hAnsi="Segoe UI" w:cs="Segoe UI"/>
          <w:sz w:val="20"/>
          <w:szCs w:val="20"/>
        </w:rPr>
      </w:pPr>
      <w:r w:rsidRPr="00E32CF7">
        <w:rPr>
          <w:rFonts w:ascii="Segoe UI" w:hAnsi="Segoe UI" w:cs="Segoe UI"/>
          <w:sz w:val="20"/>
          <w:szCs w:val="20"/>
        </w:rPr>
        <w:t xml:space="preserve">In een groep heeft </w:t>
      </w:r>
      <w:proofErr w:type="gramStart"/>
      <w:r w:rsidRPr="00E32CF7">
        <w:rPr>
          <w:rFonts w:ascii="Segoe UI" w:hAnsi="Segoe UI" w:cs="Segoe UI"/>
          <w:sz w:val="20"/>
          <w:szCs w:val="20"/>
        </w:rPr>
        <w:t>ongeveer 20</w:t>
      </w:r>
      <w:proofErr w:type="gramEnd"/>
      <w:r w:rsidRPr="00E32CF7">
        <w:rPr>
          <w:rFonts w:ascii="Segoe UI" w:hAnsi="Segoe UI" w:cs="Segoe UI"/>
          <w:sz w:val="20"/>
          <w:szCs w:val="20"/>
        </w:rPr>
        <w:t xml:space="preserve"> tot 25 procent de rol van meeloper.</w:t>
      </w:r>
    </w:p>
    <w:p w14:paraId="6A50E16A" w14:textId="2560FC6B" w:rsidR="00630C3D" w:rsidRPr="00A119A5" w:rsidRDefault="00630C3D" w:rsidP="00A119A5">
      <w:pPr>
        <w:pStyle w:val="Kop2"/>
        <w:rPr>
          <w:rFonts w:ascii="Segoe UI" w:hAnsi="Segoe UI" w:cs="Segoe UI"/>
          <w:b/>
          <w:bCs/>
          <w:sz w:val="28"/>
          <w:szCs w:val="28"/>
        </w:rPr>
      </w:pPr>
      <w:bookmarkStart w:id="26" w:name="_Toc98435066"/>
      <w:bookmarkStart w:id="27" w:name="_Toc138673372"/>
      <w:r w:rsidRPr="00A119A5">
        <w:rPr>
          <w:rFonts w:ascii="Segoe UI" w:hAnsi="Segoe UI" w:cs="Segoe UI"/>
          <w:b/>
          <w:bCs/>
          <w:sz w:val="28"/>
          <w:szCs w:val="28"/>
        </w:rPr>
        <w:t>3</w:t>
      </w:r>
      <w:r w:rsidR="00CF3D38" w:rsidRPr="00A119A5">
        <w:rPr>
          <w:rFonts w:ascii="Segoe UI" w:hAnsi="Segoe UI" w:cs="Segoe UI"/>
          <w:b/>
          <w:bCs/>
          <w:sz w:val="28"/>
          <w:szCs w:val="28"/>
        </w:rPr>
        <w:t>.4 De buitenstaander</w:t>
      </w:r>
      <w:bookmarkEnd w:id="26"/>
      <w:bookmarkEnd w:id="27"/>
      <w:r w:rsidR="00CF3D38" w:rsidRPr="00A119A5">
        <w:rPr>
          <w:rFonts w:ascii="Segoe UI" w:hAnsi="Segoe UI" w:cs="Segoe UI"/>
          <w:b/>
          <w:bCs/>
          <w:sz w:val="28"/>
          <w:szCs w:val="28"/>
        </w:rPr>
        <w:t xml:space="preserve"> </w:t>
      </w:r>
    </w:p>
    <w:p w14:paraId="2F15D65A" w14:textId="20FA327A" w:rsidR="00630C3D" w:rsidRPr="00E32CF7" w:rsidRDefault="00CF3D38" w:rsidP="00E32CF7">
      <w:pPr>
        <w:spacing w:line="276" w:lineRule="auto"/>
        <w:rPr>
          <w:rFonts w:ascii="Segoe UI" w:hAnsi="Segoe UI" w:cs="Segoe UI"/>
          <w:sz w:val="20"/>
          <w:szCs w:val="20"/>
        </w:rPr>
      </w:pPr>
      <w:r w:rsidRPr="00E32CF7">
        <w:rPr>
          <w:rFonts w:ascii="Segoe UI" w:hAnsi="Segoe UI" w:cs="Segoe UI"/>
          <w:sz w:val="20"/>
          <w:szCs w:val="20"/>
        </w:rPr>
        <w:t xml:space="preserve">De buitenstaander wil niets met het pesten te maken hebben. Zodra er gepest wordt, trekt hij of zij zich terug door weg te lopen of zich om te draaien. De groep kinderen </w:t>
      </w:r>
      <w:r w:rsidR="00FD6AD2" w:rsidRPr="00E32CF7">
        <w:rPr>
          <w:rFonts w:ascii="Segoe UI" w:hAnsi="Segoe UI" w:cs="Segoe UI"/>
          <w:sz w:val="20"/>
          <w:szCs w:val="20"/>
        </w:rPr>
        <w:t>heeft</w:t>
      </w:r>
      <w:r w:rsidRPr="00E32CF7">
        <w:rPr>
          <w:rFonts w:ascii="Segoe UI" w:hAnsi="Segoe UI" w:cs="Segoe UI"/>
          <w:sz w:val="20"/>
          <w:szCs w:val="20"/>
        </w:rPr>
        <w:t xml:space="preserve"> zelf echt last van het pesten, echter steken zij hun kop in het zand ter zelfbescherming. Daarnaast </w:t>
      </w:r>
      <w:r w:rsidRPr="00E32CF7">
        <w:rPr>
          <w:rFonts w:ascii="Segoe UI" w:hAnsi="Segoe UI" w:cs="Segoe UI"/>
          <w:sz w:val="20"/>
          <w:szCs w:val="20"/>
        </w:rPr>
        <w:t>bestaat een klein deel van de groep uit dromers: kinderen die in hun eigen wereld leven en geen weet hebben van wat er allemaal om hen heen gebeurt.</w:t>
      </w:r>
    </w:p>
    <w:p w14:paraId="68465F68" w14:textId="77777777" w:rsidR="00630C3D" w:rsidRPr="00E32CF7" w:rsidRDefault="00CF3D38" w:rsidP="00E32CF7">
      <w:pPr>
        <w:spacing w:line="276" w:lineRule="auto"/>
        <w:rPr>
          <w:rFonts w:ascii="Segoe UI" w:hAnsi="Segoe UI" w:cs="Segoe UI"/>
          <w:sz w:val="20"/>
          <w:szCs w:val="20"/>
        </w:rPr>
      </w:pPr>
      <w:r w:rsidRPr="00E32CF7">
        <w:rPr>
          <w:rFonts w:ascii="Segoe UI" w:hAnsi="Segoe UI" w:cs="Segoe UI"/>
          <w:sz w:val="20"/>
          <w:szCs w:val="20"/>
        </w:rPr>
        <w:t xml:space="preserve">In een klas heeft gemiddeld 25 tot 45 procent de rol van buitenstaander. </w:t>
      </w:r>
    </w:p>
    <w:p w14:paraId="64560CE7" w14:textId="06F4C86A" w:rsidR="00630C3D" w:rsidRPr="00A119A5" w:rsidRDefault="00143BDA" w:rsidP="00A119A5">
      <w:pPr>
        <w:pStyle w:val="Kop2"/>
        <w:rPr>
          <w:rFonts w:ascii="Segoe UI" w:hAnsi="Segoe UI" w:cs="Segoe UI"/>
          <w:b/>
          <w:bCs/>
          <w:sz w:val="28"/>
          <w:szCs w:val="28"/>
        </w:rPr>
      </w:pPr>
      <w:bookmarkStart w:id="28" w:name="_Toc98435067"/>
      <w:bookmarkStart w:id="29" w:name="_Toc138673373"/>
      <w:r w:rsidRPr="00A119A5">
        <w:rPr>
          <w:rFonts w:ascii="Segoe UI" w:hAnsi="Segoe UI" w:cs="Segoe UI"/>
          <w:b/>
          <w:bCs/>
          <w:sz w:val="28"/>
          <w:szCs w:val="28"/>
        </w:rPr>
        <w:t>3</w:t>
      </w:r>
      <w:r w:rsidR="00CF3D38" w:rsidRPr="00A119A5">
        <w:rPr>
          <w:rFonts w:ascii="Segoe UI" w:hAnsi="Segoe UI" w:cs="Segoe UI"/>
          <w:b/>
          <w:bCs/>
          <w:sz w:val="28"/>
          <w:szCs w:val="28"/>
        </w:rPr>
        <w:t>.5 De helper</w:t>
      </w:r>
      <w:bookmarkEnd w:id="28"/>
      <w:bookmarkEnd w:id="29"/>
      <w:r w:rsidR="00CF3D38" w:rsidRPr="00A119A5">
        <w:rPr>
          <w:rFonts w:ascii="Segoe UI" w:hAnsi="Segoe UI" w:cs="Segoe UI"/>
          <w:b/>
          <w:bCs/>
          <w:sz w:val="28"/>
          <w:szCs w:val="28"/>
        </w:rPr>
        <w:t xml:space="preserve"> </w:t>
      </w:r>
    </w:p>
    <w:p w14:paraId="641E243A" w14:textId="77777777" w:rsidR="00630C3D" w:rsidRPr="00E32CF7" w:rsidRDefault="00CF3D38" w:rsidP="00E32CF7">
      <w:pPr>
        <w:spacing w:line="276" w:lineRule="auto"/>
        <w:rPr>
          <w:rFonts w:ascii="Segoe UI" w:hAnsi="Segoe UI" w:cs="Segoe UI"/>
          <w:sz w:val="20"/>
          <w:szCs w:val="20"/>
        </w:rPr>
      </w:pPr>
      <w:r w:rsidRPr="00E32CF7">
        <w:rPr>
          <w:rFonts w:ascii="Segoe UI" w:hAnsi="Segoe UI" w:cs="Segoe UI"/>
          <w:sz w:val="20"/>
          <w:szCs w:val="20"/>
        </w:rPr>
        <w:t xml:space="preserve">Helpers hebben de sterke overtuiging dat pesten niet deugt en hebben geloof in eigen kunnen wat betreft het verdedigen van een ander tegen pesten. Zij zijn emotioneel stabiel, cognitief vaardig en hebben een hoge status in de groep. </w:t>
      </w:r>
    </w:p>
    <w:p w14:paraId="3857C343" w14:textId="78161580" w:rsidR="00655B47" w:rsidRPr="00E32CF7" w:rsidRDefault="00CF3D38" w:rsidP="00E32CF7">
      <w:pPr>
        <w:spacing w:line="276" w:lineRule="auto"/>
        <w:rPr>
          <w:rFonts w:ascii="Segoe UI" w:hAnsi="Segoe UI" w:cs="Segoe UI"/>
          <w:sz w:val="20"/>
          <w:szCs w:val="20"/>
        </w:rPr>
      </w:pPr>
      <w:r w:rsidRPr="00E32CF7">
        <w:rPr>
          <w:rFonts w:ascii="Segoe UI" w:hAnsi="Segoe UI" w:cs="Segoe UI"/>
          <w:sz w:val="20"/>
          <w:szCs w:val="20"/>
        </w:rPr>
        <w:t>In een klas heeft gemiddeld 15 tot 20 procent de rol als helper.</w:t>
      </w:r>
    </w:p>
    <w:p w14:paraId="0D11AA7F" w14:textId="12557F43" w:rsidR="00143BDA" w:rsidRPr="00A119A5" w:rsidRDefault="00A119A5" w:rsidP="00A119A5">
      <w:pPr>
        <w:pStyle w:val="Kop1"/>
        <w:rPr>
          <w:rFonts w:ascii="Segoe UI" w:hAnsi="Segoe UI" w:cs="Segoe UI"/>
          <w:b/>
          <w:bCs/>
          <w:sz w:val="28"/>
          <w:szCs w:val="28"/>
        </w:rPr>
      </w:pPr>
      <w:bookmarkStart w:id="30" w:name="_Toc98435068"/>
      <w:bookmarkStart w:id="31" w:name="_Toc138673374"/>
      <w:r w:rsidRPr="00A119A5">
        <w:rPr>
          <w:rFonts w:ascii="Segoe UI" w:hAnsi="Segoe UI" w:cs="Segoe UI"/>
          <w:b/>
          <w:bCs/>
          <w:sz w:val="28"/>
          <w:szCs w:val="28"/>
        </w:rPr>
        <w:t>4.</w:t>
      </w:r>
      <w:r w:rsidR="000C3222">
        <w:rPr>
          <w:rFonts w:ascii="Segoe UI" w:hAnsi="Segoe UI" w:cs="Segoe UI"/>
          <w:b/>
          <w:bCs/>
          <w:sz w:val="28"/>
          <w:szCs w:val="28"/>
        </w:rPr>
        <w:t xml:space="preserve"> </w:t>
      </w:r>
      <w:r w:rsidR="00143BDA" w:rsidRPr="00A119A5">
        <w:rPr>
          <w:rFonts w:ascii="Segoe UI" w:hAnsi="Segoe UI" w:cs="Segoe UI"/>
          <w:b/>
          <w:bCs/>
          <w:sz w:val="28"/>
          <w:szCs w:val="28"/>
        </w:rPr>
        <w:t>P</w:t>
      </w:r>
      <w:r w:rsidR="00B210CD" w:rsidRPr="00A119A5">
        <w:rPr>
          <w:rFonts w:ascii="Segoe UI" w:hAnsi="Segoe UI" w:cs="Segoe UI"/>
          <w:b/>
          <w:bCs/>
          <w:sz w:val="28"/>
          <w:szCs w:val="28"/>
        </w:rPr>
        <w:t>reventieve</w:t>
      </w:r>
      <w:r w:rsidR="00143BDA" w:rsidRPr="00A119A5">
        <w:rPr>
          <w:rFonts w:ascii="Segoe UI" w:hAnsi="Segoe UI" w:cs="Segoe UI"/>
          <w:b/>
          <w:bCs/>
          <w:sz w:val="28"/>
          <w:szCs w:val="28"/>
        </w:rPr>
        <w:t xml:space="preserve"> </w:t>
      </w:r>
      <w:r w:rsidR="00B210CD" w:rsidRPr="00A119A5">
        <w:rPr>
          <w:rFonts w:ascii="Segoe UI" w:hAnsi="Segoe UI" w:cs="Segoe UI"/>
          <w:b/>
          <w:bCs/>
          <w:sz w:val="28"/>
          <w:szCs w:val="28"/>
        </w:rPr>
        <w:t>maatregelen</w:t>
      </w:r>
      <w:bookmarkEnd w:id="30"/>
      <w:bookmarkEnd w:id="31"/>
    </w:p>
    <w:p w14:paraId="4BAB5654" w14:textId="77777777" w:rsidR="00143BDA" w:rsidRPr="00E32CF7" w:rsidRDefault="00143BDA" w:rsidP="00E32CF7">
      <w:pPr>
        <w:spacing w:line="276" w:lineRule="auto"/>
        <w:rPr>
          <w:rFonts w:ascii="Segoe UI" w:hAnsi="Segoe UI" w:cs="Segoe UI"/>
          <w:sz w:val="20"/>
          <w:szCs w:val="20"/>
        </w:rPr>
      </w:pPr>
      <w:r w:rsidRPr="00E32CF7">
        <w:rPr>
          <w:rFonts w:ascii="Segoe UI" w:hAnsi="Segoe UI" w:cs="Segoe UI"/>
          <w:sz w:val="20"/>
          <w:szCs w:val="20"/>
        </w:rPr>
        <w:t>Binnen onze SOLs handelen zetten wij een aantal preventieve maatregelen in om pesten zoveel mogelijk te voorkomen. Bij het voorkomen en terugdringen van pesten blijkt vooral een schoolbrede aanpak goede resultaten op te leveren (Rooijen-Mutsaers, Udo, Wienke &amp; Daamen, 2015)</w:t>
      </w:r>
    </w:p>
    <w:p w14:paraId="1624BA6C" w14:textId="390742DB" w:rsidR="00143BDA" w:rsidRPr="00E32CF7" w:rsidRDefault="00143BDA" w:rsidP="00E32CF7">
      <w:pPr>
        <w:spacing w:line="276" w:lineRule="auto"/>
        <w:rPr>
          <w:rFonts w:ascii="Segoe UI" w:hAnsi="Segoe UI" w:cs="Segoe UI"/>
          <w:sz w:val="20"/>
          <w:szCs w:val="20"/>
        </w:rPr>
      </w:pPr>
      <w:r w:rsidRPr="00E32CF7">
        <w:rPr>
          <w:rFonts w:ascii="Segoe UI" w:hAnsi="Segoe UI" w:cs="Segoe UI"/>
          <w:sz w:val="20"/>
          <w:szCs w:val="20"/>
        </w:rPr>
        <w:t xml:space="preserve">Preventieve maatregelen die wij hanteren op </w:t>
      </w:r>
      <w:r w:rsidRPr="004E132B">
        <w:rPr>
          <w:rFonts w:ascii="Segoe UI" w:hAnsi="Segoe UI" w:cs="Segoe UI"/>
          <w:sz w:val="20"/>
          <w:szCs w:val="20"/>
        </w:rPr>
        <w:t xml:space="preserve">SOL </w:t>
      </w:r>
      <w:r w:rsidR="004E132B" w:rsidRPr="004E132B">
        <w:rPr>
          <w:rFonts w:ascii="Segoe UI" w:hAnsi="Segoe UI" w:cs="Segoe UI"/>
          <w:sz w:val="20"/>
          <w:szCs w:val="20"/>
        </w:rPr>
        <w:t>Admiraal/Krommeweg</w:t>
      </w:r>
      <w:r w:rsidRPr="004E132B">
        <w:rPr>
          <w:rFonts w:ascii="Segoe UI" w:hAnsi="Segoe UI" w:cs="Segoe UI"/>
          <w:sz w:val="20"/>
          <w:szCs w:val="20"/>
        </w:rPr>
        <w:t xml:space="preserve"> zijn:</w:t>
      </w:r>
      <w:r w:rsidRPr="00E32CF7">
        <w:rPr>
          <w:rFonts w:ascii="Segoe UI" w:hAnsi="Segoe UI" w:cs="Segoe UI"/>
          <w:sz w:val="20"/>
          <w:szCs w:val="20"/>
        </w:rPr>
        <w:t xml:space="preserve"> </w:t>
      </w:r>
    </w:p>
    <w:p w14:paraId="71A46D9D" w14:textId="056E200B" w:rsidR="00143BDA"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Het naleven van ons pedagogisch </w:t>
      </w:r>
      <w:r w:rsidR="00D25CDF" w:rsidRPr="00E32CF7">
        <w:rPr>
          <w:rFonts w:ascii="Segoe UI" w:hAnsi="Segoe UI" w:cs="Segoe UI"/>
          <w:sz w:val="20"/>
          <w:szCs w:val="20"/>
        </w:rPr>
        <w:t xml:space="preserve">beleid </w:t>
      </w:r>
      <w:r w:rsidRPr="00E32CF7">
        <w:rPr>
          <w:rFonts w:ascii="Segoe UI" w:hAnsi="Segoe UI" w:cs="Segoe UI"/>
          <w:sz w:val="20"/>
          <w:szCs w:val="20"/>
        </w:rPr>
        <w:t>binnen onze dagopvang</w:t>
      </w:r>
    </w:p>
    <w:p w14:paraId="01186ED7" w14:textId="33106726" w:rsidR="00D25CDF" w:rsidRPr="004E132B" w:rsidRDefault="00143BDA" w:rsidP="00E32CF7">
      <w:pPr>
        <w:pStyle w:val="Lijstalinea"/>
        <w:numPr>
          <w:ilvl w:val="0"/>
          <w:numId w:val="24"/>
        </w:numPr>
        <w:spacing w:line="276" w:lineRule="auto"/>
        <w:rPr>
          <w:rFonts w:ascii="Segoe UI" w:hAnsi="Segoe UI" w:cs="Segoe UI"/>
          <w:sz w:val="20"/>
          <w:szCs w:val="20"/>
        </w:rPr>
      </w:pPr>
      <w:r w:rsidRPr="004E132B">
        <w:rPr>
          <w:rFonts w:ascii="Segoe UI" w:hAnsi="Segoe UI" w:cs="Segoe UI"/>
          <w:sz w:val="20"/>
          <w:szCs w:val="20"/>
        </w:rPr>
        <w:t>Wekelijkse lessen in groep 1 t/m 8 vanuit de methode ‘Kwink’ om de sociaal-emotionele ontwikkeling en het schoolklimaat te stimuleren</w:t>
      </w:r>
    </w:p>
    <w:p w14:paraId="6747DA9A" w14:textId="78246339" w:rsidR="00D25CDF" w:rsidRPr="00E32CF7" w:rsidRDefault="00D25CDF"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Groeps</w:t>
      </w:r>
      <w:r w:rsidR="00143BDA" w:rsidRPr="00E32CF7">
        <w:rPr>
          <w:rFonts w:ascii="Segoe UI" w:hAnsi="Segoe UI" w:cs="Segoe UI"/>
          <w:sz w:val="20"/>
          <w:szCs w:val="20"/>
        </w:rPr>
        <w:t>gesprekken en individuele gesprekken n.a.v. actuele gebeurtenissen in de praktijk maar ook uit de samenleving</w:t>
      </w:r>
    </w:p>
    <w:p w14:paraId="34131DB7" w14:textId="77777777"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Jaarlijkse deelname aan de ‘Week tegen het pesten’.</w:t>
      </w:r>
    </w:p>
    <w:p w14:paraId="6002981B" w14:textId="77777777"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Jaarlijkse deelname aan de ‘Dag tegen het pesten’. </w:t>
      </w:r>
    </w:p>
    <w:p w14:paraId="2BA9DFE0" w14:textId="3CD1FC3D" w:rsidR="00D25CDF" w:rsidRPr="00C03FD1" w:rsidRDefault="00143BDA" w:rsidP="00E32CF7">
      <w:pPr>
        <w:pStyle w:val="Lijstalinea"/>
        <w:numPr>
          <w:ilvl w:val="0"/>
          <w:numId w:val="24"/>
        </w:numPr>
        <w:spacing w:line="276" w:lineRule="auto"/>
        <w:rPr>
          <w:rFonts w:ascii="Segoe UI" w:hAnsi="Segoe UI" w:cs="Segoe UI"/>
          <w:sz w:val="20"/>
          <w:szCs w:val="20"/>
        </w:rPr>
      </w:pPr>
      <w:r w:rsidRPr="00C03FD1">
        <w:rPr>
          <w:rFonts w:ascii="Segoe UI" w:hAnsi="Segoe UI" w:cs="Segoe UI"/>
          <w:sz w:val="20"/>
          <w:szCs w:val="20"/>
        </w:rPr>
        <w:t xml:space="preserve">‘Jij en ik, ik en jij’ uniek, zelfgemaakt lied wat past bij ons pestbeleid. </w:t>
      </w:r>
    </w:p>
    <w:p w14:paraId="15496A62" w14:textId="77777777"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lastRenderedPageBreak/>
        <w:t xml:space="preserve">Normen en waarden van de school uitgebeeld op posters verspreid over de gehele school en klassen. </w:t>
      </w:r>
    </w:p>
    <w:p w14:paraId="5D5D435D" w14:textId="566CAD46"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Elke </w:t>
      </w:r>
      <w:r w:rsidR="00D25CDF" w:rsidRPr="00E32CF7">
        <w:rPr>
          <w:rFonts w:ascii="Segoe UI" w:hAnsi="Segoe UI" w:cs="Segoe UI"/>
          <w:sz w:val="20"/>
          <w:szCs w:val="20"/>
        </w:rPr>
        <w:t>groep</w:t>
      </w:r>
      <w:r w:rsidRPr="00E32CF7">
        <w:rPr>
          <w:rFonts w:ascii="Segoe UI" w:hAnsi="Segoe UI" w:cs="Segoe UI"/>
          <w:sz w:val="20"/>
          <w:szCs w:val="20"/>
        </w:rPr>
        <w:t xml:space="preserve"> maakt </w:t>
      </w:r>
      <w:r w:rsidR="00D25CDF" w:rsidRPr="00E32CF7">
        <w:rPr>
          <w:rFonts w:ascii="Segoe UI" w:hAnsi="Segoe UI" w:cs="Segoe UI"/>
          <w:sz w:val="20"/>
          <w:szCs w:val="20"/>
        </w:rPr>
        <w:t>groeps</w:t>
      </w:r>
      <w:r w:rsidRPr="00E32CF7">
        <w:rPr>
          <w:rFonts w:ascii="Segoe UI" w:hAnsi="Segoe UI" w:cs="Segoe UI"/>
          <w:sz w:val="20"/>
          <w:szCs w:val="20"/>
        </w:rPr>
        <w:t xml:space="preserve">afspraken m.b.t. een veilig </w:t>
      </w:r>
      <w:r w:rsidR="00D25CDF" w:rsidRPr="00E32CF7">
        <w:rPr>
          <w:rFonts w:ascii="Segoe UI" w:hAnsi="Segoe UI" w:cs="Segoe UI"/>
          <w:sz w:val="20"/>
          <w:szCs w:val="20"/>
        </w:rPr>
        <w:t>SOL</w:t>
      </w:r>
      <w:r w:rsidRPr="00E32CF7">
        <w:rPr>
          <w:rFonts w:ascii="Segoe UI" w:hAnsi="Segoe UI" w:cs="Segoe UI"/>
          <w:sz w:val="20"/>
          <w:szCs w:val="20"/>
        </w:rPr>
        <w:t xml:space="preserve">klimaat. Deze </w:t>
      </w:r>
      <w:r w:rsidR="00D25CDF" w:rsidRPr="00E32CF7">
        <w:rPr>
          <w:rFonts w:ascii="Segoe UI" w:hAnsi="Segoe UI" w:cs="Segoe UI"/>
          <w:sz w:val="20"/>
          <w:szCs w:val="20"/>
        </w:rPr>
        <w:t>groeps</w:t>
      </w:r>
      <w:r w:rsidRPr="00E32CF7">
        <w:rPr>
          <w:rFonts w:ascii="Segoe UI" w:hAnsi="Segoe UI" w:cs="Segoe UI"/>
          <w:sz w:val="20"/>
          <w:szCs w:val="20"/>
        </w:rPr>
        <w:t xml:space="preserve">afspraken hangen zichtbaar in de </w:t>
      </w:r>
      <w:r w:rsidR="00D25CDF" w:rsidRPr="00E32CF7">
        <w:rPr>
          <w:rFonts w:ascii="Segoe UI" w:hAnsi="Segoe UI" w:cs="Segoe UI"/>
          <w:sz w:val="20"/>
          <w:szCs w:val="20"/>
        </w:rPr>
        <w:t>groep</w:t>
      </w:r>
      <w:r w:rsidRPr="00E32CF7">
        <w:rPr>
          <w:rFonts w:ascii="Segoe UI" w:hAnsi="Segoe UI" w:cs="Segoe UI"/>
          <w:sz w:val="20"/>
          <w:szCs w:val="20"/>
        </w:rPr>
        <w:t>.</w:t>
      </w:r>
    </w:p>
    <w:p w14:paraId="4E813F5C" w14:textId="18336511" w:rsidR="00D25CDF" w:rsidRPr="00E32CF7" w:rsidRDefault="00D25CDF"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Monitoren van sociale veiligheid door jaarlijkse afname en analyse WMK-vragenlijst ‘Veiligheid leerlingen’</w:t>
      </w:r>
    </w:p>
    <w:p w14:paraId="15A3F882" w14:textId="08BD4532" w:rsidR="00D25CDF" w:rsidRPr="00E32CF7" w:rsidRDefault="00D25CDF"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Monitoren van sociale ontwikkeling bij kleuters door jaarlijkse afname BOSOS </w:t>
      </w:r>
    </w:p>
    <w:p w14:paraId="0BEBDB80" w14:textId="0D167EF0" w:rsidR="00D25CDF" w:rsidRPr="00C03FD1" w:rsidRDefault="00143BDA" w:rsidP="00E32CF7">
      <w:pPr>
        <w:pStyle w:val="Lijstalinea"/>
        <w:numPr>
          <w:ilvl w:val="0"/>
          <w:numId w:val="24"/>
        </w:numPr>
        <w:spacing w:line="276" w:lineRule="auto"/>
        <w:rPr>
          <w:rFonts w:ascii="Segoe UI" w:hAnsi="Segoe UI" w:cs="Segoe UI"/>
          <w:sz w:val="20"/>
          <w:szCs w:val="20"/>
        </w:rPr>
      </w:pPr>
      <w:r w:rsidRPr="00C03FD1">
        <w:rPr>
          <w:rFonts w:ascii="Segoe UI" w:hAnsi="Segoe UI" w:cs="Segoe UI"/>
          <w:sz w:val="20"/>
          <w:szCs w:val="20"/>
        </w:rPr>
        <w:t>In de groepen 5 t/m 7 volgen de leerlingen de sociale vaardigheids- en weerbaarheidstraining ‘Voel je Sterk’.</w:t>
      </w:r>
    </w:p>
    <w:p w14:paraId="15AB6CD6" w14:textId="1724C18D"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Tijdens de pauzes en buitenspeelmomenten zijn de leerkrachten </w:t>
      </w:r>
      <w:r w:rsidR="00D25CDF" w:rsidRPr="00E32CF7">
        <w:rPr>
          <w:rFonts w:ascii="Segoe UI" w:hAnsi="Segoe UI" w:cs="Segoe UI"/>
          <w:sz w:val="20"/>
          <w:szCs w:val="20"/>
        </w:rPr>
        <w:t>en pedagogisch medewerkers</w:t>
      </w:r>
      <w:r w:rsidRPr="00E32CF7">
        <w:rPr>
          <w:rFonts w:ascii="Segoe UI" w:hAnsi="Segoe UI" w:cs="Segoe UI"/>
          <w:sz w:val="20"/>
          <w:szCs w:val="20"/>
        </w:rPr>
        <w:t xml:space="preserve"> goed zichtbaar op het schoolplein. Voor schooltijd zijn er ook leerkrachten die pleinwacht houden. </w:t>
      </w:r>
    </w:p>
    <w:p w14:paraId="0EAC4001" w14:textId="77777777"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In de bovenbouwgroepen worden er regels afgesproken over hoe je met elkaar omgaat op internet.</w:t>
      </w:r>
    </w:p>
    <w:p w14:paraId="7FDD9793" w14:textId="77777777"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Lessen mediawijsheid integreren in het lesprogramma</w:t>
      </w:r>
    </w:p>
    <w:p w14:paraId="6DACF9F9" w14:textId="77777777"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Aanbod en verwijzen van en naar maatschappelijk werk en sociaal- emotionele en weerbaarheidstrainingen </w:t>
      </w:r>
    </w:p>
    <w:p w14:paraId="788F8679" w14:textId="77777777"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Voldoende ICT-media expertise binnen het team</w:t>
      </w:r>
    </w:p>
    <w:p w14:paraId="6C0E6418" w14:textId="77777777" w:rsidR="00B210CD"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Afspraken over smartphone gebruik</w:t>
      </w:r>
    </w:p>
    <w:p w14:paraId="35E3A96D" w14:textId="47D25B89"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De leerlingen worden in de bovenbouw gewezen op internetgevaren, de effecten van cyberpesten en de daarbij behorende strafbare feiten</w:t>
      </w:r>
    </w:p>
    <w:p w14:paraId="7A0A1D78" w14:textId="77777777"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Ouders informeren over het onderwerp mediawijsheid bij de jaarlijkse informatieavond. </w:t>
      </w:r>
    </w:p>
    <w:p w14:paraId="44E9F31D" w14:textId="77777777" w:rsidR="00D25CDF" w:rsidRPr="00E32CF7"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 xml:space="preserve">Voorbeeldgedrag leerkrachten en </w:t>
      </w:r>
      <w:r w:rsidR="00D25CDF" w:rsidRPr="00E32CF7">
        <w:rPr>
          <w:rFonts w:ascii="Segoe UI" w:hAnsi="Segoe UI" w:cs="Segoe UI"/>
          <w:sz w:val="20"/>
          <w:szCs w:val="20"/>
        </w:rPr>
        <w:t>pedagogisch medewerkers</w:t>
      </w:r>
      <w:r w:rsidRPr="00E32CF7">
        <w:rPr>
          <w:rFonts w:ascii="Segoe UI" w:hAnsi="Segoe UI" w:cs="Segoe UI"/>
          <w:sz w:val="20"/>
          <w:szCs w:val="20"/>
        </w:rPr>
        <w:t xml:space="preserve">. Er wordt minder gepest in een klimaat waar duidelijkheid heerst over de omgang met elkaar, waar verschillen worden aanvaard </w:t>
      </w:r>
      <w:r w:rsidRPr="00E32CF7">
        <w:rPr>
          <w:rFonts w:ascii="Segoe UI" w:hAnsi="Segoe UI" w:cs="Segoe UI"/>
          <w:sz w:val="20"/>
          <w:szCs w:val="20"/>
        </w:rPr>
        <w:t xml:space="preserve">en waar ruzies niet met geweld worden opgelost, maar uitgesproken. </w:t>
      </w:r>
    </w:p>
    <w:p w14:paraId="62627A9E" w14:textId="4DB47615" w:rsidR="004C5FBA" w:rsidRDefault="00143BDA" w:rsidP="00E32CF7">
      <w:pPr>
        <w:pStyle w:val="Lijstalinea"/>
        <w:numPr>
          <w:ilvl w:val="0"/>
          <w:numId w:val="24"/>
        </w:numPr>
        <w:spacing w:line="276" w:lineRule="auto"/>
        <w:rPr>
          <w:rFonts w:ascii="Segoe UI" w:hAnsi="Segoe UI" w:cs="Segoe UI"/>
          <w:sz w:val="20"/>
          <w:szCs w:val="20"/>
        </w:rPr>
      </w:pPr>
      <w:r w:rsidRPr="00E32CF7">
        <w:rPr>
          <w:rFonts w:ascii="Segoe UI" w:hAnsi="Segoe UI" w:cs="Segoe UI"/>
          <w:sz w:val="20"/>
          <w:szCs w:val="20"/>
        </w:rPr>
        <w:t>Agressief gedrag van</w:t>
      </w:r>
      <w:r w:rsidR="00D25CDF" w:rsidRPr="00E32CF7">
        <w:rPr>
          <w:rFonts w:ascii="Segoe UI" w:hAnsi="Segoe UI" w:cs="Segoe UI"/>
          <w:sz w:val="20"/>
          <w:szCs w:val="20"/>
        </w:rPr>
        <w:t xml:space="preserve"> kinderen, </w:t>
      </w:r>
      <w:r w:rsidRPr="00E32CF7">
        <w:rPr>
          <w:rFonts w:ascii="Segoe UI" w:hAnsi="Segoe UI" w:cs="Segoe UI"/>
          <w:sz w:val="20"/>
          <w:szCs w:val="20"/>
        </w:rPr>
        <w:t xml:space="preserve"> leerkrachten</w:t>
      </w:r>
      <w:r w:rsidR="00D25CDF" w:rsidRPr="00E32CF7">
        <w:rPr>
          <w:rFonts w:ascii="Segoe UI" w:hAnsi="Segoe UI" w:cs="Segoe UI"/>
          <w:sz w:val="20"/>
          <w:szCs w:val="20"/>
        </w:rPr>
        <w:t>,  pedagogisch, medewerkers, en ouders/verzorgers wordt niet geaccepteerd. Er wordt duidelijk stelling genomen tegen dergelijke gedragingen.</w:t>
      </w:r>
    </w:p>
    <w:p w14:paraId="03A56BBE" w14:textId="04308B86" w:rsidR="00B210CD" w:rsidRPr="00932C3E" w:rsidRDefault="00A600B6" w:rsidP="00932C3E">
      <w:pPr>
        <w:spacing w:line="276" w:lineRule="auto"/>
        <w:rPr>
          <w:rFonts w:ascii="Segoe UI" w:hAnsi="Segoe UI" w:cs="Segoe UI"/>
          <w:sz w:val="20"/>
          <w:szCs w:val="20"/>
        </w:rPr>
      </w:pPr>
      <w:r w:rsidRPr="00A600B6">
        <w:rPr>
          <w:rFonts w:ascii="Segoe UI" w:hAnsi="Segoe UI" w:cs="Segoe UI"/>
          <w:noProof/>
          <w:sz w:val="20"/>
          <w:szCs w:val="20"/>
        </w:rPr>
        <w:drawing>
          <wp:inline distT="0" distB="0" distL="0" distR="0" wp14:anchorId="67463DF5" wp14:editId="314226DB">
            <wp:extent cx="2655570" cy="177673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5570" cy="1776730"/>
                    </a:xfrm>
                    <a:prstGeom prst="rect">
                      <a:avLst/>
                    </a:prstGeom>
                  </pic:spPr>
                </pic:pic>
              </a:graphicData>
            </a:graphic>
          </wp:inline>
        </w:drawing>
      </w:r>
    </w:p>
    <w:p w14:paraId="0AE503A1" w14:textId="0EABC1D3" w:rsidR="00B210CD" w:rsidRPr="00A119A5" w:rsidRDefault="00A119A5" w:rsidP="00A119A5">
      <w:pPr>
        <w:pStyle w:val="Kop2"/>
        <w:rPr>
          <w:rFonts w:ascii="Segoe UI" w:hAnsi="Segoe UI" w:cs="Segoe UI"/>
          <w:b/>
          <w:bCs/>
          <w:sz w:val="28"/>
          <w:szCs w:val="28"/>
        </w:rPr>
      </w:pPr>
      <w:bookmarkStart w:id="32" w:name="_Toc98435069"/>
      <w:bookmarkStart w:id="33" w:name="_Toc138673375"/>
      <w:r w:rsidRPr="00A119A5">
        <w:rPr>
          <w:rFonts w:ascii="Segoe UI" w:hAnsi="Segoe UI" w:cs="Segoe UI"/>
          <w:b/>
          <w:bCs/>
          <w:sz w:val="28"/>
          <w:szCs w:val="28"/>
        </w:rPr>
        <w:t xml:space="preserve">4.1 </w:t>
      </w:r>
      <w:r w:rsidR="00B210CD" w:rsidRPr="00A119A5">
        <w:rPr>
          <w:rFonts w:ascii="Segoe UI" w:hAnsi="Segoe UI" w:cs="Segoe UI"/>
          <w:b/>
          <w:bCs/>
          <w:sz w:val="28"/>
          <w:szCs w:val="28"/>
        </w:rPr>
        <w:t>Preventieve schoolregels</w:t>
      </w:r>
      <w:bookmarkEnd w:id="32"/>
      <w:bookmarkEnd w:id="33"/>
    </w:p>
    <w:p w14:paraId="33A0426F" w14:textId="77777777" w:rsidR="00B210CD" w:rsidRPr="00E32CF7" w:rsidRDefault="00B210CD" w:rsidP="00E32CF7">
      <w:pPr>
        <w:spacing w:line="276" w:lineRule="auto"/>
        <w:rPr>
          <w:rFonts w:ascii="Segoe UI" w:hAnsi="Segoe UI" w:cs="Segoe UI"/>
          <w:sz w:val="20"/>
          <w:szCs w:val="20"/>
        </w:rPr>
      </w:pPr>
      <w:r w:rsidRPr="00E32CF7">
        <w:rPr>
          <w:rFonts w:ascii="Segoe UI" w:hAnsi="Segoe UI" w:cs="Segoe UI"/>
          <w:sz w:val="20"/>
          <w:szCs w:val="20"/>
        </w:rPr>
        <w:t xml:space="preserve">Naast de bovenstaande preventieve maatregelen hebben wij ook de volgende SOLregels met betrekking tot preventie en signaleren van pesten opgesteld. </w:t>
      </w:r>
    </w:p>
    <w:p w14:paraId="5E439191" w14:textId="77777777" w:rsidR="00B210CD" w:rsidRPr="00E32CF7" w:rsidRDefault="00B210CD" w:rsidP="00E32CF7">
      <w:pPr>
        <w:pStyle w:val="Lijstalinea"/>
        <w:numPr>
          <w:ilvl w:val="0"/>
          <w:numId w:val="28"/>
        </w:numPr>
        <w:spacing w:line="276" w:lineRule="auto"/>
        <w:rPr>
          <w:rFonts w:ascii="Segoe UI" w:hAnsi="Segoe UI" w:cs="Segoe UI"/>
          <w:sz w:val="20"/>
          <w:szCs w:val="20"/>
        </w:rPr>
      </w:pPr>
      <w:r w:rsidRPr="00E32CF7">
        <w:rPr>
          <w:rFonts w:ascii="Segoe UI" w:hAnsi="Segoe UI" w:cs="Segoe UI"/>
          <w:sz w:val="20"/>
          <w:szCs w:val="20"/>
        </w:rPr>
        <w:t>Het inschakelen van de leerkracht, pedagogische medewerker of ouders is geen klikken. Als je wordt gepest of als je dit bij een ander ziet dan mag je hulp vragen. Dit wordt niet gezien als klikken, maar als het helpen van jezelf of een ander.</w:t>
      </w:r>
    </w:p>
    <w:p w14:paraId="3B5C15D0" w14:textId="77777777" w:rsidR="00B210CD" w:rsidRPr="00E32CF7" w:rsidRDefault="00B210CD" w:rsidP="00E32CF7">
      <w:pPr>
        <w:pStyle w:val="Lijstalinea"/>
        <w:numPr>
          <w:ilvl w:val="0"/>
          <w:numId w:val="28"/>
        </w:numPr>
        <w:spacing w:line="276" w:lineRule="auto"/>
        <w:rPr>
          <w:rFonts w:ascii="Segoe UI" w:hAnsi="Segoe UI" w:cs="Segoe UI"/>
          <w:sz w:val="20"/>
          <w:szCs w:val="20"/>
        </w:rPr>
      </w:pPr>
      <w:r w:rsidRPr="00E32CF7">
        <w:rPr>
          <w:rFonts w:ascii="Segoe UI" w:hAnsi="Segoe UI" w:cs="Segoe UI"/>
          <w:sz w:val="20"/>
          <w:szCs w:val="20"/>
        </w:rPr>
        <w:t>Een medeleerling heeft ook verantwoordelijkheid om een pestprobleem bij de groepsleerkracht of pm’er aan te kaarten. Alle leerlingen zijn immers verantwoordelijk voor een goede sfeer in de groep.</w:t>
      </w:r>
    </w:p>
    <w:p w14:paraId="41DCAF2A" w14:textId="3F052B28" w:rsidR="00B210CD" w:rsidRPr="00E32CF7" w:rsidRDefault="00B210CD" w:rsidP="00E32CF7">
      <w:pPr>
        <w:pStyle w:val="Lijstalinea"/>
        <w:numPr>
          <w:ilvl w:val="0"/>
          <w:numId w:val="28"/>
        </w:numPr>
        <w:spacing w:line="276" w:lineRule="auto"/>
        <w:rPr>
          <w:rFonts w:ascii="Segoe UI" w:hAnsi="Segoe UI" w:cs="Segoe UI"/>
          <w:sz w:val="20"/>
          <w:szCs w:val="20"/>
        </w:rPr>
      </w:pPr>
      <w:r w:rsidRPr="00E32CF7">
        <w:rPr>
          <w:rFonts w:ascii="Segoe UI" w:hAnsi="Segoe UI" w:cs="Segoe UI"/>
          <w:sz w:val="20"/>
          <w:szCs w:val="20"/>
        </w:rPr>
        <w:t xml:space="preserve">Samenwerken met ieder een eigen verantwoordelijkheid. Zowel de </w:t>
      </w:r>
      <w:r w:rsidR="00A600B6">
        <w:rPr>
          <w:rFonts w:ascii="Segoe UI" w:hAnsi="Segoe UI" w:cs="Segoe UI"/>
          <w:sz w:val="20"/>
          <w:szCs w:val="20"/>
        </w:rPr>
        <w:t>SOL</w:t>
      </w:r>
      <w:r w:rsidRPr="00E32CF7">
        <w:rPr>
          <w:rFonts w:ascii="Segoe UI" w:hAnsi="Segoe UI" w:cs="Segoe UI"/>
          <w:sz w:val="20"/>
          <w:szCs w:val="20"/>
        </w:rPr>
        <w:t xml:space="preserve">s als het gezin halen voordeel uit een goede samenwerking en communicatie. Dit betekent dat iedere partij moet waken over haar eigen grenzen. De ouders spelen voor de sols een belangrijke rol door het geven van informatie en het ondersteunen van de aanpak van sol. De sol hoort graag van </w:t>
      </w:r>
      <w:r w:rsidRPr="00E32CF7">
        <w:rPr>
          <w:rFonts w:ascii="Segoe UI" w:hAnsi="Segoe UI" w:cs="Segoe UI"/>
          <w:sz w:val="20"/>
          <w:szCs w:val="20"/>
        </w:rPr>
        <w:lastRenderedPageBreak/>
        <w:t xml:space="preserve">ouders als er problemen spelen of wanneer problemen nog niet voldoende zijn opgelost. </w:t>
      </w:r>
    </w:p>
    <w:p w14:paraId="6DFB63E6" w14:textId="6E377592" w:rsidR="00A600B6" w:rsidRPr="00E32CF7" w:rsidRDefault="00B210CD" w:rsidP="00E32CF7">
      <w:pPr>
        <w:spacing w:line="276" w:lineRule="auto"/>
        <w:rPr>
          <w:rFonts w:ascii="Segoe UI" w:hAnsi="Segoe UI" w:cs="Segoe UI"/>
          <w:sz w:val="20"/>
          <w:szCs w:val="20"/>
        </w:rPr>
      </w:pPr>
      <w:r w:rsidRPr="00E32CF7">
        <w:rPr>
          <w:rFonts w:ascii="Segoe UI" w:hAnsi="Segoe UI" w:cs="Segoe UI"/>
          <w:sz w:val="20"/>
          <w:szCs w:val="20"/>
        </w:rPr>
        <w:t>De acties die we ondernemen zijn niet statisch. Afhankelijk van alle andere ontwikkelingen binnen de sols, zal ook het handelen rond pesten zich verder ontwikkelen. In dat geval zal dit protocol aangepast worden.</w:t>
      </w:r>
    </w:p>
    <w:p w14:paraId="0A6B0955" w14:textId="7F482BFF" w:rsidR="00932C3E" w:rsidRDefault="00B210CD" w:rsidP="00932C3E">
      <w:pPr>
        <w:pStyle w:val="Kop1"/>
        <w:numPr>
          <w:ilvl w:val="0"/>
          <w:numId w:val="27"/>
        </w:numPr>
        <w:spacing w:before="120"/>
        <w:rPr>
          <w:rFonts w:ascii="Segoe UI" w:hAnsi="Segoe UI" w:cs="Segoe UI"/>
          <w:b/>
          <w:bCs/>
          <w:sz w:val="28"/>
          <w:szCs w:val="28"/>
        </w:rPr>
      </w:pPr>
      <w:bookmarkStart w:id="34" w:name="_Toc98435070"/>
      <w:bookmarkStart w:id="35" w:name="_Toc138673376"/>
      <w:r w:rsidRPr="00A119A5">
        <w:rPr>
          <w:rFonts w:ascii="Segoe UI" w:hAnsi="Segoe UI" w:cs="Segoe UI"/>
          <w:b/>
          <w:bCs/>
          <w:sz w:val="28"/>
          <w:szCs w:val="28"/>
        </w:rPr>
        <w:t>Aanpak pestgedrag</w:t>
      </w:r>
      <w:bookmarkEnd w:id="34"/>
      <w:bookmarkEnd w:id="35"/>
    </w:p>
    <w:p w14:paraId="0ECCCB81" w14:textId="77777777" w:rsidR="00853B0C" w:rsidRPr="00853B0C" w:rsidRDefault="00853B0C" w:rsidP="00853B0C"/>
    <w:p w14:paraId="041DC55A" w14:textId="570A857E" w:rsidR="00B210CD" w:rsidRPr="00011A75" w:rsidRDefault="00B210CD" w:rsidP="000C3222">
      <w:pPr>
        <w:pStyle w:val="Kop2"/>
        <w:rPr>
          <w:rFonts w:ascii="Segoe UI" w:hAnsi="Segoe UI" w:cs="Segoe UI"/>
          <w:b/>
          <w:bCs/>
          <w:sz w:val="28"/>
          <w:szCs w:val="28"/>
        </w:rPr>
      </w:pPr>
      <w:bookmarkStart w:id="36" w:name="_Toc138673377"/>
      <w:r w:rsidRPr="00011A75">
        <w:rPr>
          <w:rFonts w:ascii="Segoe UI" w:hAnsi="Segoe UI" w:cs="Segoe UI"/>
          <w:b/>
          <w:bCs/>
          <w:sz w:val="28"/>
          <w:szCs w:val="28"/>
        </w:rPr>
        <w:t>5.1 Signaleren en adequate actie</w:t>
      </w:r>
      <w:bookmarkEnd w:id="36"/>
      <w:r w:rsidRPr="00011A75">
        <w:rPr>
          <w:rFonts w:ascii="Segoe UI" w:hAnsi="Segoe UI" w:cs="Segoe UI"/>
          <w:b/>
          <w:bCs/>
          <w:sz w:val="28"/>
          <w:szCs w:val="28"/>
        </w:rPr>
        <w:t xml:space="preserve"> </w:t>
      </w:r>
    </w:p>
    <w:p w14:paraId="03C3FF40" w14:textId="77777777" w:rsidR="003277FB" w:rsidRPr="004E132B" w:rsidRDefault="00B210CD" w:rsidP="00E32CF7">
      <w:pPr>
        <w:spacing w:line="276" w:lineRule="auto"/>
        <w:rPr>
          <w:rFonts w:ascii="Segoe UI" w:hAnsi="Segoe UI" w:cs="Segoe UI"/>
          <w:sz w:val="20"/>
          <w:szCs w:val="20"/>
        </w:rPr>
      </w:pPr>
      <w:r w:rsidRPr="004E132B">
        <w:rPr>
          <w:rFonts w:ascii="Segoe UI" w:hAnsi="Segoe UI" w:cs="Segoe UI"/>
          <w:sz w:val="20"/>
          <w:szCs w:val="20"/>
        </w:rPr>
        <w:t xml:space="preserve">Als er </w:t>
      </w:r>
      <w:r w:rsidR="003277FB" w:rsidRPr="004E132B">
        <w:rPr>
          <w:rFonts w:ascii="Segoe UI" w:hAnsi="Segoe UI" w:cs="Segoe UI"/>
          <w:sz w:val="20"/>
          <w:szCs w:val="20"/>
        </w:rPr>
        <w:t xml:space="preserve">zichtbaar en herkenbaar </w:t>
      </w:r>
      <w:r w:rsidRPr="004E132B">
        <w:rPr>
          <w:rFonts w:ascii="Segoe UI" w:hAnsi="Segoe UI" w:cs="Segoe UI"/>
          <w:sz w:val="20"/>
          <w:szCs w:val="20"/>
        </w:rPr>
        <w:t xml:space="preserve">gepest wordt, moeten leraren, pedagogisch medewerkers en/of leerlingen direct oplossend optreden. </w:t>
      </w:r>
    </w:p>
    <w:p w14:paraId="3CB3E764" w14:textId="7B68F50A" w:rsidR="003277FB" w:rsidRPr="004E132B" w:rsidRDefault="00B210CD" w:rsidP="00E32CF7">
      <w:pPr>
        <w:spacing w:line="276" w:lineRule="auto"/>
        <w:rPr>
          <w:rFonts w:ascii="Segoe UI" w:hAnsi="Segoe UI" w:cs="Segoe UI"/>
          <w:sz w:val="20"/>
          <w:szCs w:val="20"/>
        </w:rPr>
      </w:pPr>
      <w:r w:rsidRPr="004E132B">
        <w:rPr>
          <w:rFonts w:ascii="Segoe UI" w:hAnsi="Segoe UI" w:cs="Segoe UI"/>
          <w:sz w:val="20"/>
          <w:szCs w:val="20"/>
        </w:rPr>
        <w:t xml:space="preserve">Echter, in de meeste gevallen wordt pesten niet als zodanig herkend. Bijvoorbeeld omdat het onopvallend gebeurt. Of omdat alleen die ene situatie gezien wordt en niet ernstig lijkt, terwijl die ene situatie in een reeks plaatsvindt. </w:t>
      </w:r>
      <w:r w:rsidR="003277FB" w:rsidRPr="004E132B">
        <w:rPr>
          <w:rFonts w:ascii="Segoe UI" w:hAnsi="Segoe UI" w:cs="Segoe UI"/>
          <w:sz w:val="20"/>
          <w:szCs w:val="20"/>
        </w:rPr>
        <w:t xml:space="preserve">Leerkrachten, pedagogisch medewerkers, </w:t>
      </w:r>
      <w:r w:rsidRPr="004E132B">
        <w:rPr>
          <w:rFonts w:ascii="Segoe UI" w:hAnsi="Segoe UI" w:cs="Segoe UI"/>
          <w:sz w:val="20"/>
          <w:szCs w:val="20"/>
        </w:rPr>
        <w:t xml:space="preserve">leerlingen, ouders en ondersteunende specialisten dienen extra alert te zijn op de mogelijke tekenen dat een kind gepest wordt en voor samenhangende kenmerken. </w:t>
      </w:r>
    </w:p>
    <w:p w14:paraId="048D7886" w14:textId="425551C5" w:rsidR="00A600B6" w:rsidRPr="004E132B" w:rsidRDefault="00A600B6" w:rsidP="00E32CF7">
      <w:pPr>
        <w:spacing w:line="276" w:lineRule="auto"/>
        <w:rPr>
          <w:rFonts w:ascii="Segoe UI" w:hAnsi="Segoe UI" w:cs="Segoe UI"/>
          <w:sz w:val="20"/>
          <w:szCs w:val="20"/>
        </w:rPr>
      </w:pPr>
      <w:r w:rsidRPr="004E132B">
        <w:rPr>
          <w:rFonts w:ascii="Segoe UI" w:hAnsi="Segoe UI" w:cs="Segoe UI"/>
          <w:b/>
          <w:bCs/>
          <w:noProof/>
          <w:color w:val="0070C0"/>
          <w:sz w:val="20"/>
          <w:szCs w:val="20"/>
        </w:rPr>
        <w:drawing>
          <wp:inline distT="0" distB="0" distL="0" distR="0" wp14:anchorId="5E2EC908" wp14:editId="42223858">
            <wp:extent cx="2655570" cy="14878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5570" cy="1487805"/>
                    </a:xfrm>
                    <a:prstGeom prst="rect">
                      <a:avLst/>
                    </a:prstGeom>
                  </pic:spPr>
                </pic:pic>
              </a:graphicData>
            </a:graphic>
          </wp:inline>
        </w:drawing>
      </w:r>
    </w:p>
    <w:p w14:paraId="6864E991" w14:textId="77777777" w:rsidR="003277FB" w:rsidRPr="00011A75" w:rsidRDefault="003277FB" w:rsidP="00011A75">
      <w:pPr>
        <w:pStyle w:val="Kop2"/>
        <w:rPr>
          <w:rFonts w:ascii="Segoe UI" w:hAnsi="Segoe UI" w:cs="Segoe UI"/>
          <w:b/>
          <w:bCs/>
          <w:sz w:val="28"/>
          <w:szCs w:val="28"/>
        </w:rPr>
      </w:pPr>
      <w:bookmarkStart w:id="37" w:name="_Toc138673378"/>
      <w:r w:rsidRPr="00011A75">
        <w:rPr>
          <w:rFonts w:ascii="Segoe UI" w:hAnsi="Segoe UI" w:cs="Segoe UI"/>
          <w:b/>
          <w:bCs/>
          <w:sz w:val="28"/>
          <w:szCs w:val="28"/>
        </w:rPr>
        <w:t>5</w:t>
      </w:r>
      <w:r w:rsidR="00B210CD" w:rsidRPr="00011A75">
        <w:rPr>
          <w:rFonts w:ascii="Segoe UI" w:hAnsi="Segoe UI" w:cs="Segoe UI"/>
          <w:b/>
          <w:bCs/>
          <w:sz w:val="28"/>
          <w:szCs w:val="28"/>
        </w:rPr>
        <w:t>.2 Vijfsporenaanpak</w:t>
      </w:r>
      <w:bookmarkEnd w:id="37"/>
      <w:r w:rsidR="00B210CD" w:rsidRPr="00011A75">
        <w:rPr>
          <w:rFonts w:ascii="Segoe UI" w:hAnsi="Segoe UI" w:cs="Segoe UI"/>
          <w:b/>
          <w:bCs/>
          <w:sz w:val="28"/>
          <w:szCs w:val="28"/>
        </w:rPr>
        <w:t xml:space="preserve"> </w:t>
      </w:r>
    </w:p>
    <w:p w14:paraId="40860368" w14:textId="140F7AA3" w:rsidR="003277FB" w:rsidRPr="004E132B" w:rsidRDefault="00B210CD" w:rsidP="00E32CF7">
      <w:pPr>
        <w:spacing w:line="276" w:lineRule="auto"/>
        <w:rPr>
          <w:rFonts w:ascii="Segoe UI" w:hAnsi="Segoe UI" w:cs="Segoe UI"/>
          <w:sz w:val="20"/>
          <w:szCs w:val="20"/>
        </w:rPr>
      </w:pPr>
      <w:r w:rsidRPr="004E132B">
        <w:rPr>
          <w:rFonts w:ascii="Segoe UI" w:hAnsi="Segoe UI" w:cs="Segoe UI"/>
          <w:sz w:val="20"/>
          <w:szCs w:val="20"/>
        </w:rPr>
        <w:t>Op SOL</w:t>
      </w:r>
      <w:r w:rsidR="003277FB" w:rsidRPr="004E132B">
        <w:rPr>
          <w:rFonts w:ascii="Segoe UI" w:hAnsi="Segoe UI" w:cs="Segoe UI"/>
          <w:sz w:val="20"/>
          <w:szCs w:val="20"/>
        </w:rPr>
        <w:t xml:space="preserve"> Admiraal</w:t>
      </w:r>
      <w:r w:rsidR="009A1292">
        <w:rPr>
          <w:rFonts w:ascii="Segoe UI" w:hAnsi="Segoe UI" w:cs="Segoe UI"/>
          <w:sz w:val="20"/>
          <w:szCs w:val="20"/>
        </w:rPr>
        <w:t xml:space="preserve">/Krommeweg </w:t>
      </w:r>
      <w:r w:rsidRPr="004E132B">
        <w:rPr>
          <w:rFonts w:ascii="Segoe UI" w:hAnsi="Segoe UI" w:cs="Segoe UI"/>
          <w:sz w:val="20"/>
          <w:szCs w:val="20"/>
        </w:rPr>
        <w:t xml:space="preserve">is onze directe aanpak gebaseerd op de Vijfsporenaanpak (van der Meer, 2002). Dit is een manier om in scholen en andere instellingen waar kinderen samenkomen het pesten aan te pakken. Deze aanpak richt zich op alle betrokkenen: het </w:t>
      </w:r>
      <w:r w:rsidRPr="004E132B">
        <w:rPr>
          <w:rFonts w:ascii="Segoe UI" w:hAnsi="Segoe UI" w:cs="Segoe UI"/>
          <w:sz w:val="20"/>
          <w:szCs w:val="20"/>
        </w:rPr>
        <w:t xml:space="preserve">gepeste kind, de pesters, de ouders/verzorgers, de klas- of groepsgenoten en de school. </w:t>
      </w:r>
    </w:p>
    <w:p w14:paraId="495A47A7" w14:textId="77777777" w:rsidR="003277FB" w:rsidRPr="004E132B" w:rsidRDefault="00B210CD" w:rsidP="00E32CF7">
      <w:pPr>
        <w:spacing w:line="276" w:lineRule="auto"/>
        <w:rPr>
          <w:rFonts w:ascii="Segoe UI" w:hAnsi="Segoe UI" w:cs="Segoe UI"/>
          <w:b/>
          <w:bCs/>
          <w:color w:val="FF6600"/>
          <w:sz w:val="20"/>
          <w:szCs w:val="20"/>
        </w:rPr>
      </w:pPr>
      <w:r w:rsidRPr="004E132B">
        <w:rPr>
          <w:rFonts w:ascii="Segoe UI" w:hAnsi="Segoe UI" w:cs="Segoe UI"/>
          <w:b/>
          <w:bCs/>
          <w:color w:val="FF6600"/>
          <w:sz w:val="20"/>
          <w:szCs w:val="20"/>
        </w:rPr>
        <w:t xml:space="preserve">Spoor 1: Het gepeste kind steunen. Dat wil zeggen: </w:t>
      </w:r>
    </w:p>
    <w:p w14:paraId="0FCAD94F" w14:textId="77777777" w:rsidR="003277FB" w:rsidRPr="004E132B" w:rsidRDefault="00B210CD" w:rsidP="00E32CF7">
      <w:pPr>
        <w:pStyle w:val="Lijstalinea"/>
        <w:numPr>
          <w:ilvl w:val="0"/>
          <w:numId w:val="30"/>
        </w:numPr>
        <w:spacing w:line="276" w:lineRule="auto"/>
        <w:rPr>
          <w:rFonts w:ascii="Segoe UI" w:hAnsi="Segoe UI" w:cs="Segoe UI"/>
          <w:sz w:val="20"/>
          <w:szCs w:val="20"/>
        </w:rPr>
      </w:pPr>
      <w:r w:rsidRPr="004E132B">
        <w:rPr>
          <w:rFonts w:ascii="Segoe UI" w:hAnsi="Segoe UI" w:cs="Segoe UI"/>
          <w:sz w:val="20"/>
          <w:szCs w:val="20"/>
        </w:rPr>
        <w:t>Luisteren naar wat er gebeurd is</w:t>
      </w:r>
    </w:p>
    <w:p w14:paraId="7F8149B6" w14:textId="77777777" w:rsidR="003277FB" w:rsidRPr="004E132B" w:rsidRDefault="00B210CD" w:rsidP="00E32CF7">
      <w:pPr>
        <w:pStyle w:val="Lijstalinea"/>
        <w:numPr>
          <w:ilvl w:val="0"/>
          <w:numId w:val="30"/>
        </w:numPr>
        <w:spacing w:line="276" w:lineRule="auto"/>
        <w:rPr>
          <w:rFonts w:ascii="Segoe UI" w:hAnsi="Segoe UI" w:cs="Segoe UI"/>
          <w:sz w:val="20"/>
          <w:szCs w:val="20"/>
        </w:rPr>
      </w:pPr>
      <w:r w:rsidRPr="004E132B">
        <w:rPr>
          <w:rFonts w:ascii="Segoe UI" w:hAnsi="Segoe UI" w:cs="Segoe UI"/>
          <w:sz w:val="20"/>
          <w:szCs w:val="20"/>
        </w:rPr>
        <w:t>Het probleem van het kind serieus nemen</w:t>
      </w:r>
    </w:p>
    <w:p w14:paraId="1411CE34" w14:textId="77777777" w:rsidR="003277FB" w:rsidRPr="004E132B" w:rsidRDefault="00B210CD" w:rsidP="00E32CF7">
      <w:pPr>
        <w:pStyle w:val="Lijstalinea"/>
        <w:numPr>
          <w:ilvl w:val="0"/>
          <w:numId w:val="30"/>
        </w:numPr>
        <w:spacing w:line="276" w:lineRule="auto"/>
        <w:rPr>
          <w:rFonts w:ascii="Segoe UI" w:hAnsi="Segoe UI" w:cs="Segoe UI"/>
          <w:sz w:val="20"/>
          <w:szCs w:val="20"/>
        </w:rPr>
      </w:pPr>
      <w:r w:rsidRPr="004E132B">
        <w:rPr>
          <w:rFonts w:ascii="Segoe UI" w:hAnsi="Segoe UI" w:cs="Segoe UI"/>
          <w:sz w:val="20"/>
          <w:szCs w:val="20"/>
        </w:rPr>
        <w:t>Met het kind overleggen over mogelijke oplossingen</w:t>
      </w:r>
    </w:p>
    <w:p w14:paraId="48C45E6C" w14:textId="77777777" w:rsidR="003277FB" w:rsidRPr="004E132B" w:rsidRDefault="00B210CD" w:rsidP="00E32CF7">
      <w:pPr>
        <w:pStyle w:val="Lijstalinea"/>
        <w:numPr>
          <w:ilvl w:val="0"/>
          <w:numId w:val="30"/>
        </w:numPr>
        <w:spacing w:line="276" w:lineRule="auto"/>
        <w:rPr>
          <w:rFonts w:ascii="Segoe UI" w:hAnsi="Segoe UI" w:cs="Segoe UI"/>
          <w:sz w:val="20"/>
          <w:szCs w:val="20"/>
        </w:rPr>
      </w:pPr>
      <w:r w:rsidRPr="004E132B">
        <w:rPr>
          <w:rFonts w:ascii="Segoe UI" w:hAnsi="Segoe UI" w:cs="Segoe UI"/>
          <w:sz w:val="20"/>
          <w:szCs w:val="20"/>
        </w:rPr>
        <w:t>Samen met het kind werken aan die oplossingen</w:t>
      </w:r>
    </w:p>
    <w:p w14:paraId="0FC9FB95" w14:textId="77777777" w:rsidR="003277FB" w:rsidRPr="004E132B" w:rsidRDefault="00B210CD" w:rsidP="00E32CF7">
      <w:pPr>
        <w:pStyle w:val="Lijstalinea"/>
        <w:numPr>
          <w:ilvl w:val="0"/>
          <w:numId w:val="30"/>
        </w:numPr>
        <w:spacing w:line="276" w:lineRule="auto"/>
        <w:rPr>
          <w:rFonts w:ascii="Segoe UI" w:hAnsi="Segoe UI" w:cs="Segoe UI"/>
          <w:sz w:val="20"/>
          <w:szCs w:val="20"/>
        </w:rPr>
      </w:pPr>
      <w:r w:rsidRPr="004E132B">
        <w:rPr>
          <w:rFonts w:ascii="Segoe UI" w:hAnsi="Segoe UI" w:cs="Segoe UI"/>
          <w:sz w:val="20"/>
          <w:szCs w:val="20"/>
        </w:rPr>
        <w:t>Eventueel deskundige hulp van buiten inschakelen (bijvoorbeeld een weerbaarheidstraining of sociale vaardigheidstraining)</w:t>
      </w:r>
    </w:p>
    <w:p w14:paraId="7159DAA9" w14:textId="1C0532E8" w:rsidR="003277FB" w:rsidRPr="004E132B" w:rsidRDefault="00B210CD" w:rsidP="00E32CF7">
      <w:pPr>
        <w:pStyle w:val="Lijstalinea"/>
        <w:numPr>
          <w:ilvl w:val="0"/>
          <w:numId w:val="30"/>
        </w:numPr>
        <w:spacing w:line="276" w:lineRule="auto"/>
        <w:rPr>
          <w:rFonts w:ascii="Segoe UI" w:hAnsi="Segoe UI" w:cs="Segoe UI"/>
          <w:sz w:val="20"/>
          <w:szCs w:val="20"/>
        </w:rPr>
      </w:pPr>
      <w:r w:rsidRPr="004E132B">
        <w:rPr>
          <w:rFonts w:ascii="Segoe UI" w:hAnsi="Segoe UI" w:cs="Segoe UI"/>
          <w:sz w:val="20"/>
          <w:szCs w:val="20"/>
        </w:rPr>
        <w:t xml:space="preserve">Zorgen voor vervolggesprekken. </w:t>
      </w:r>
    </w:p>
    <w:p w14:paraId="52DD2F11" w14:textId="77777777" w:rsidR="003277FB" w:rsidRPr="004E132B" w:rsidRDefault="00B210CD" w:rsidP="00E32CF7">
      <w:pPr>
        <w:spacing w:line="276" w:lineRule="auto"/>
        <w:rPr>
          <w:rFonts w:ascii="Segoe UI" w:hAnsi="Segoe UI" w:cs="Segoe UI"/>
          <w:b/>
          <w:bCs/>
          <w:color w:val="FF6600"/>
          <w:sz w:val="20"/>
          <w:szCs w:val="20"/>
        </w:rPr>
      </w:pPr>
      <w:r w:rsidRPr="004E132B">
        <w:rPr>
          <w:rFonts w:ascii="Segoe UI" w:hAnsi="Segoe UI" w:cs="Segoe UI"/>
          <w:b/>
          <w:bCs/>
          <w:color w:val="FF6600"/>
          <w:sz w:val="20"/>
          <w:szCs w:val="20"/>
        </w:rPr>
        <w:t xml:space="preserve">Spoor 2: De pester steunen. Dat wil zeggen: </w:t>
      </w:r>
    </w:p>
    <w:p w14:paraId="39AA5601" w14:textId="0FACFB32" w:rsidR="003277FB" w:rsidRPr="004E132B" w:rsidRDefault="00B210CD" w:rsidP="00E32CF7">
      <w:pPr>
        <w:pStyle w:val="Lijstalinea"/>
        <w:numPr>
          <w:ilvl w:val="0"/>
          <w:numId w:val="31"/>
        </w:numPr>
        <w:spacing w:line="276" w:lineRule="auto"/>
        <w:rPr>
          <w:rFonts w:ascii="Segoe UI" w:hAnsi="Segoe UI" w:cs="Segoe UI"/>
          <w:sz w:val="20"/>
          <w:szCs w:val="20"/>
        </w:rPr>
      </w:pPr>
      <w:r w:rsidRPr="004E132B">
        <w:rPr>
          <w:rFonts w:ascii="Segoe UI" w:hAnsi="Segoe UI" w:cs="Segoe UI"/>
          <w:sz w:val="20"/>
          <w:szCs w:val="20"/>
        </w:rPr>
        <w:t xml:space="preserve">Met het kind bespreken wat pesten voor een ander betekent </w:t>
      </w:r>
    </w:p>
    <w:p w14:paraId="0CAE8E06" w14:textId="77777777" w:rsidR="003277FB" w:rsidRPr="004E132B" w:rsidRDefault="00B210CD" w:rsidP="00E32CF7">
      <w:pPr>
        <w:pStyle w:val="Lijstalinea"/>
        <w:numPr>
          <w:ilvl w:val="0"/>
          <w:numId w:val="31"/>
        </w:numPr>
        <w:spacing w:line="276" w:lineRule="auto"/>
        <w:rPr>
          <w:rFonts w:ascii="Segoe UI" w:hAnsi="Segoe UI" w:cs="Segoe UI"/>
          <w:sz w:val="20"/>
          <w:szCs w:val="20"/>
        </w:rPr>
      </w:pPr>
      <w:r w:rsidRPr="004E132B">
        <w:rPr>
          <w:rFonts w:ascii="Segoe UI" w:hAnsi="Segoe UI" w:cs="Segoe UI"/>
          <w:sz w:val="20"/>
          <w:szCs w:val="20"/>
        </w:rPr>
        <w:t>Het kind helpen zijn relaties met andere kinderen te verbeteren</w:t>
      </w:r>
    </w:p>
    <w:p w14:paraId="6D2DBBAB" w14:textId="77777777" w:rsidR="003277FB" w:rsidRPr="004E132B" w:rsidRDefault="00B210CD" w:rsidP="00E32CF7">
      <w:pPr>
        <w:pStyle w:val="Lijstalinea"/>
        <w:numPr>
          <w:ilvl w:val="0"/>
          <w:numId w:val="31"/>
        </w:numPr>
        <w:spacing w:line="276" w:lineRule="auto"/>
        <w:rPr>
          <w:rFonts w:ascii="Segoe UI" w:hAnsi="Segoe UI" w:cs="Segoe UI"/>
          <w:sz w:val="20"/>
          <w:szCs w:val="20"/>
        </w:rPr>
      </w:pPr>
      <w:r w:rsidRPr="004E132B">
        <w:rPr>
          <w:rFonts w:ascii="Segoe UI" w:hAnsi="Segoe UI" w:cs="Segoe UI"/>
          <w:sz w:val="20"/>
          <w:szCs w:val="20"/>
        </w:rPr>
        <w:t xml:space="preserve">Zorgen dat het kind zich veilig voelt en uitleggen wat jij als leerkracht of pm’er daaraan gaat doen </w:t>
      </w:r>
    </w:p>
    <w:p w14:paraId="76B85D9B" w14:textId="77777777" w:rsidR="003277FB" w:rsidRPr="004E132B" w:rsidRDefault="00B210CD" w:rsidP="00E32CF7">
      <w:pPr>
        <w:pStyle w:val="Lijstalinea"/>
        <w:numPr>
          <w:ilvl w:val="0"/>
          <w:numId w:val="31"/>
        </w:numPr>
        <w:spacing w:line="276" w:lineRule="auto"/>
        <w:rPr>
          <w:rFonts w:ascii="Segoe UI" w:hAnsi="Segoe UI" w:cs="Segoe UI"/>
          <w:sz w:val="20"/>
          <w:szCs w:val="20"/>
        </w:rPr>
      </w:pPr>
      <w:r w:rsidRPr="004E132B">
        <w:rPr>
          <w:rFonts w:ascii="Segoe UI" w:hAnsi="Segoe UI" w:cs="Segoe UI"/>
          <w:sz w:val="20"/>
          <w:szCs w:val="20"/>
        </w:rPr>
        <w:t>Grenzen stellen en die consequent handhaven</w:t>
      </w:r>
    </w:p>
    <w:p w14:paraId="7630C02E" w14:textId="77777777" w:rsidR="003277FB" w:rsidRPr="004E132B" w:rsidRDefault="00B210CD" w:rsidP="00E32CF7">
      <w:pPr>
        <w:pStyle w:val="Lijstalinea"/>
        <w:numPr>
          <w:ilvl w:val="0"/>
          <w:numId w:val="31"/>
        </w:numPr>
        <w:spacing w:line="276" w:lineRule="auto"/>
        <w:rPr>
          <w:rFonts w:ascii="Segoe UI" w:hAnsi="Segoe UI" w:cs="Segoe UI"/>
          <w:sz w:val="20"/>
          <w:szCs w:val="20"/>
        </w:rPr>
      </w:pPr>
      <w:r w:rsidRPr="004E132B">
        <w:rPr>
          <w:rFonts w:ascii="Segoe UI" w:hAnsi="Segoe UI" w:cs="Segoe UI"/>
          <w:sz w:val="20"/>
          <w:szCs w:val="20"/>
        </w:rPr>
        <w:t>Het kind helpen zich aan regels en afspraken te houden</w:t>
      </w:r>
    </w:p>
    <w:p w14:paraId="6C741758" w14:textId="240AE17B" w:rsidR="003277FB" w:rsidRPr="004E132B" w:rsidRDefault="00B210CD" w:rsidP="00E32CF7">
      <w:pPr>
        <w:pStyle w:val="Lijstalinea"/>
        <w:numPr>
          <w:ilvl w:val="0"/>
          <w:numId w:val="31"/>
        </w:numPr>
        <w:spacing w:line="276" w:lineRule="auto"/>
        <w:rPr>
          <w:rFonts w:ascii="Segoe UI" w:hAnsi="Segoe UI" w:cs="Segoe UI"/>
          <w:sz w:val="20"/>
          <w:szCs w:val="20"/>
        </w:rPr>
      </w:pPr>
      <w:r w:rsidRPr="004E132B">
        <w:rPr>
          <w:rFonts w:ascii="Segoe UI" w:hAnsi="Segoe UI" w:cs="Segoe UI"/>
          <w:sz w:val="20"/>
          <w:szCs w:val="20"/>
        </w:rPr>
        <w:t xml:space="preserve">Zorgen voor vervolggesprekken. </w:t>
      </w:r>
    </w:p>
    <w:p w14:paraId="5078F231" w14:textId="77777777" w:rsidR="003277FB" w:rsidRPr="004E132B" w:rsidRDefault="003277FB" w:rsidP="00E32CF7">
      <w:pPr>
        <w:pStyle w:val="Lijstalinea"/>
        <w:spacing w:line="276" w:lineRule="auto"/>
        <w:ind w:left="360"/>
        <w:rPr>
          <w:rFonts w:ascii="Segoe UI" w:hAnsi="Segoe UI" w:cs="Segoe UI"/>
          <w:sz w:val="20"/>
          <w:szCs w:val="20"/>
        </w:rPr>
      </w:pPr>
    </w:p>
    <w:p w14:paraId="41E72D61" w14:textId="77777777" w:rsidR="003277FB" w:rsidRPr="004E132B" w:rsidRDefault="00B210CD" w:rsidP="00E32CF7">
      <w:pPr>
        <w:spacing w:line="276" w:lineRule="auto"/>
        <w:rPr>
          <w:rFonts w:ascii="Segoe UI" w:hAnsi="Segoe UI" w:cs="Segoe UI"/>
          <w:b/>
          <w:bCs/>
          <w:color w:val="FF6600"/>
          <w:sz w:val="20"/>
          <w:szCs w:val="20"/>
        </w:rPr>
      </w:pPr>
      <w:r w:rsidRPr="004E132B">
        <w:rPr>
          <w:rFonts w:ascii="Segoe UI" w:hAnsi="Segoe UI" w:cs="Segoe UI"/>
          <w:b/>
          <w:bCs/>
          <w:color w:val="FF6600"/>
          <w:sz w:val="20"/>
          <w:szCs w:val="20"/>
        </w:rPr>
        <w:t xml:space="preserve">Spoor 3: De ouders van het gepeste kind en de ouders van de pester steunen. Dat wil zeggen: </w:t>
      </w:r>
    </w:p>
    <w:p w14:paraId="1C4B0141" w14:textId="77777777" w:rsidR="003277FB" w:rsidRPr="004E132B" w:rsidRDefault="00B210CD" w:rsidP="00E32CF7">
      <w:pPr>
        <w:pStyle w:val="Lijstalinea"/>
        <w:numPr>
          <w:ilvl w:val="0"/>
          <w:numId w:val="32"/>
        </w:numPr>
        <w:spacing w:line="276" w:lineRule="auto"/>
        <w:rPr>
          <w:rFonts w:ascii="Segoe UI" w:hAnsi="Segoe UI" w:cs="Segoe UI"/>
          <w:sz w:val="20"/>
          <w:szCs w:val="20"/>
        </w:rPr>
      </w:pPr>
      <w:r w:rsidRPr="004E132B">
        <w:rPr>
          <w:rFonts w:ascii="Segoe UI" w:hAnsi="Segoe UI" w:cs="Segoe UI"/>
          <w:sz w:val="20"/>
          <w:szCs w:val="20"/>
        </w:rPr>
        <w:t>Ouders die zich zorgen maken serieus nemen</w:t>
      </w:r>
    </w:p>
    <w:p w14:paraId="3C8C1B57" w14:textId="77777777" w:rsidR="003277FB" w:rsidRPr="004E132B" w:rsidRDefault="00B210CD" w:rsidP="00E32CF7">
      <w:pPr>
        <w:pStyle w:val="Lijstalinea"/>
        <w:numPr>
          <w:ilvl w:val="0"/>
          <w:numId w:val="32"/>
        </w:numPr>
        <w:spacing w:line="276" w:lineRule="auto"/>
        <w:rPr>
          <w:rFonts w:ascii="Segoe UI" w:hAnsi="Segoe UI" w:cs="Segoe UI"/>
          <w:sz w:val="20"/>
          <w:szCs w:val="20"/>
        </w:rPr>
      </w:pPr>
      <w:r w:rsidRPr="004E132B">
        <w:rPr>
          <w:rFonts w:ascii="Segoe UI" w:hAnsi="Segoe UI" w:cs="Segoe UI"/>
          <w:sz w:val="20"/>
          <w:szCs w:val="20"/>
        </w:rPr>
        <w:t xml:space="preserve">Ouders informeren over pestsituaties, over pesten en over manieren om pesten aan te pakken en te voorkomen </w:t>
      </w:r>
    </w:p>
    <w:p w14:paraId="49A2D3CA" w14:textId="77777777" w:rsidR="003277FB" w:rsidRPr="004E132B" w:rsidRDefault="00B210CD" w:rsidP="00E32CF7">
      <w:pPr>
        <w:pStyle w:val="Lijstalinea"/>
        <w:numPr>
          <w:ilvl w:val="0"/>
          <w:numId w:val="32"/>
        </w:numPr>
        <w:spacing w:line="276" w:lineRule="auto"/>
        <w:rPr>
          <w:rFonts w:ascii="Segoe UI" w:hAnsi="Segoe UI" w:cs="Segoe UI"/>
          <w:sz w:val="20"/>
          <w:szCs w:val="20"/>
        </w:rPr>
      </w:pPr>
      <w:r w:rsidRPr="004E132B">
        <w:rPr>
          <w:rFonts w:ascii="Segoe UI" w:hAnsi="Segoe UI" w:cs="Segoe UI"/>
          <w:sz w:val="20"/>
          <w:szCs w:val="20"/>
        </w:rPr>
        <w:t>Met ouders overleggen over manieren om pestsituaties aan te pakken</w:t>
      </w:r>
    </w:p>
    <w:p w14:paraId="55489B3F" w14:textId="237E81F2" w:rsidR="003277FB" w:rsidRPr="004E132B" w:rsidRDefault="00B210CD" w:rsidP="00E32CF7">
      <w:pPr>
        <w:pStyle w:val="Lijstalinea"/>
        <w:numPr>
          <w:ilvl w:val="0"/>
          <w:numId w:val="32"/>
        </w:numPr>
        <w:spacing w:line="276" w:lineRule="auto"/>
        <w:rPr>
          <w:rFonts w:ascii="Segoe UI" w:hAnsi="Segoe UI" w:cs="Segoe UI"/>
          <w:sz w:val="20"/>
          <w:szCs w:val="20"/>
        </w:rPr>
      </w:pPr>
      <w:r w:rsidRPr="004E132B">
        <w:rPr>
          <w:rFonts w:ascii="Segoe UI" w:hAnsi="Segoe UI" w:cs="Segoe UI"/>
          <w:sz w:val="20"/>
          <w:szCs w:val="20"/>
        </w:rPr>
        <w:t xml:space="preserve">Zo nodig ouders doorverwijzen naar deskundige hulp. </w:t>
      </w:r>
    </w:p>
    <w:p w14:paraId="474BD8F6" w14:textId="77777777" w:rsidR="003277FB" w:rsidRPr="004E132B" w:rsidRDefault="003277FB" w:rsidP="00E32CF7">
      <w:pPr>
        <w:spacing w:line="276" w:lineRule="auto"/>
        <w:rPr>
          <w:rFonts w:ascii="Segoe UI" w:hAnsi="Segoe UI" w:cs="Segoe UI"/>
          <w:sz w:val="20"/>
          <w:szCs w:val="20"/>
        </w:rPr>
      </w:pPr>
    </w:p>
    <w:p w14:paraId="3DEDCF84" w14:textId="77777777" w:rsidR="003277FB" w:rsidRPr="004E132B" w:rsidRDefault="00B210CD" w:rsidP="00E32CF7">
      <w:pPr>
        <w:spacing w:line="276" w:lineRule="auto"/>
        <w:rPr>
          <w:rFonts w:ascii="Segoe UI" w:hAnsi="Segoe UI" w:cs="Segoe UI"/>
          <w:b/>
          <w:bCs/>
          <w:color w:val="FF6600"/>
          <w:sz w:val="20"/>
          <w:szCs w:val="20"/>
        </w:rPr>
      </w:pPr>
      <w:r w:rsidRPr="004E132B">
        <w:rPr>
          <w:rFonts w:ascii="Segoe UI" w:hAnsi="Segoe UI" w:cs="Segoe UI"/>
          <w:b/>
          <w:bCs/>
          <w:color w:val="FF6600"/>
          <w:sz w:val="20"/>
          <w:szCs w:val="20"/>
        </w:rPr>
        <w:lastRenderedPageBreak/>
        <w:t>Spoor 4: De andere kinderen betrekken bij de oplossing van het pesten.</w:t>
      </w:r>
      <w:r w:rsidR="003277FB" w:rsidRPr="004E132B">
        <w:rPr>
          <w:rFonts w:ascii="Segoe UI" w:hAnsi="Segoe UI" w:cs="Segoe UI"/>
          <w:b/>
          <w:bCs/>
          <w:color w:val="FF6600"/>
          <w:sz w:val="20"/>
          <w:szCs w:val="20"/>
        </w:rPr>
        <w:t xml:space="preserve"> Dat wil zeggen: </w:t>
      </w:r>
    </w:p>
    <w:p w14:paraId="3B3E8E17" w14:textId="77777777" w:rsidR="003277FB" w:rsidRPr="004E132B" w:rsidRDefault="003277FB" w:rsidP="00E32CF7">
      <w:pPr>
        <w:pStyle w:val="Lijstalinea"/>
        <w:numPr>
          <w:ilvl w:val="0"/>
          <w:numId w:val="33"/>
        </w:numPr>
        <w:spacing w:line="276" w:lineRule="auto"/>
        <w:rPr>
          <w:rFonts w:ascii="Segoe UI" w:hAnsi="Segoe UI" w:cs="Segoe UI"/>
          <w:sz w:val="20"/>
          <w:szCs w:val="20"/>
        </w:rPr>
      </w:pPr>
      <w:r w:rsidRPr="004E132B">
        <w:rPr>
          <w:rFonts w:ascii="Segoe UI" w:hAnsi="Segoe UI" w:cs="Segoe UI"/>
          <w:sz w:val="20"/>
          <w:szCs w:val="20"/>
        </w:rPr>
        <w:t>Met de kinderen in de groep praten over het pesten en hun eigen rol daarin</w:t>
      </w:r>
    </w:p>
    <w:p w14:paraId="60CA7CB9" w14:textId="77777777" w:rsidR="003277FB" w:rsidRPr="004E132B" w:rsidRDefault="003277FB" w:rsidP="00E32CF7">
      <w:pPr>
        <w:pStyle w:val="Lijstalinea"/>
        <w:numPr>
          <w:ilvl w:val="0"/>
          <w:numId w:val="33"/>
        </w:numPr>
        <w:spacing w:line="276" w:lineRule="auto"/>
        <w:rPr>
          <w:rFonts w:ascii="Segoe UI" w:hAnsi="Segoe UI" w:cs="Segoe UI"/>
          <w:sz w:val="20"/>
          <w:szCs w:val="20"/>
        </w:rPr>
      </w:pPr>
      <w:r w:rsidRPr="004E132B">
        <w:rPr>
          <w:rFonts w:ascii="Segoe UI" w:hAnsi="Segoe UI" w:cs="Segoe UI"/>
          <w:sz w:val="20"/>
          <w:szCs w:val="20"/>
        </w:rPr>
        <w:t>Met de andere kinderen overleggen over mogelijke manieren van aanpak en oplossing en hun rol daarin</w:t>
      </w:r>
    </w:p>
    <w:p w14:paraId="0363F026" w14:textId="77777777" w:rsidR="003277FB" w:rsidRPr="004E132B" w:rsidRDefault="003277FB" w:rsidP="00E32CF7">
      <w:pPr>
        <w:pStyle w:val="Lijstalinea"/>
        <w:numPr>
          <w:ilvl w:val="0"/>
          <w:numId w:val="33"/>
        </w:numPr>
        <w:spacing w:line="276" w:lineRule="auto"/>
        <w:rPr>
          <w:rFonts w:ascii="Segoe UI" w:hAnsi="Segoe UI" w:cs="Segoe UI"/>
          <w:sz w:val="20"/>
          <w:szCs w:val="20"/>
        </w:rPr>
      </w:pPr>
      <w:r w:rsidRPr="004E132B">
        <w:rPr>
          <w:rFonts w:ascii="Segoe UI" w:hAnsi="Segoe UI" w:cs="Segoe UI"/>
          <w:sz w:val="20"/>
          <w:szCs w:val="20"/>
        </w:rPr>
        <w:t xml:space="preserve">Samen met de kinderen werken aan oplossingen waaraan ze zelf actief bijdragen. </w:t>
      </w:r>
    </w:p>
    <w:p w14:paraId="68767896" w14:textId="77777777" w:rsidR="003277FB" w:rsidRPr="004E132B" w:rsidRDefault="003277FB" w:rsidP="00E32CF7">
      <w:pPr>
        <w:spacing w:line="276" w:lineRule="auto"/>
        <w:rPr>
          <w:rFonts w:ascii="Segoe UI" w:hAnsi="Segoe UI" w:cs="Segoe UI"/>
          <w:b/>
          <w:bCs/>
          <w:color w:val="FF6600"/>
          <w:sz w:val="20"/>
          <w:szCs w:val="20"/>
        </w:rPr>
      </w:pPr>
      <w:r w:rsidRPr="004E132B">
        <w:rPr>
          <w:rFonts w:ascii="Segoe UI" w:hAnsi="Segoe UI" w:cs="Segoe UI"/>
          <w:b/>
          <w:bCs/>
          <w:color w:val="FF6600"/>
          <w:sz w:val="20"/>
          <w:szCs w:val="20"/>
        </w:rPr>
        <w:t xml:space="preserve">Spoor 5: Als instelling de verantwoordelijkheid nemen. Dat wil zeggen: </w:t>
      </w:r>
    </w:p>
    <w:p w14:paraId="11B1433B" w14:textId="77777777" w:rsidR="003277FB" w:rsidRPr="004E132B" w:rsidRDefault="003277FB" w:rsidP="00E32CF7">
      <w:pPr>
        <w:pStyle w:val="Lijstalinea"/>
        <w:numPr>
          <w:ilvl w:val="0"/>
          <w:numId w:val="34"/>
        </w:numPr>
        <w:spacing w:line="276" w:lineRule="auto"/>
        <w:rPr>
          <w:rFonts w:ascii="Segoe UI" w:hAnsi="Segoe UI" w:cs="Segoe UI"/>
          <w:sz w:val="20"/>
          <w:szCs w:val="20"/>
        </w:rPr>
      </w:pPr>
      <w:r w:rsidRPr="004E132B">
        <w:rPr>
          <w:rFonts w:ascii="Segoe UI" w:hAnsi="Segoe UI" w:cs="Segoe UI"/>
          <w:sz w:val="20"/>
          <w:szCs w:val="20"/>
        </w:rPr>
        <w:t>De instelling neemt nadrukkelijk stelling tegen pesten en ontwikkelt een duidelijk beleid</w:t>
      </w:r>
    </w:p>
    <w:p w14:paraId="33625656" w14:textId="06A4D32A" w:rsidR="00B210CD" w:rsidRPr="004E132B" w:rsidRDefault="003277FB" w:rsidP="00E32CF7">
      <w:pPr>
        <w:pStyle w:val="Lijstalinea"/>
        <w:numPr>
          <w:ilvl w:val="0"/>
          <w:numId w:val="34"/>
        </w:numPr>
        <w:spacing w:line="276" w:lineRule="auto"/>
        <w:rPr>
          <w:rFonts w:ascii="Segoe UI" w:hAnsi="Segoe UI" w:cs="Segoe UI"/>
          <w:sz w:val="20"/>
          <w:szCs w:val="20"/>
        </w:rPr>
      </w:pPr>
      <w:r w:rsidRPr="004E132B">
        <w:rPr>
          <w:rFonts w:ascii="Segoe UI" w:hAnsi="Segoe UI" w:cs="Segoe UI"/>
          <w:sz w:val="20"/>
          <w:szCs w:val="20"/>
        </w:rPr>
        <w:t>De instelling zorgt dat alle medewerkers voldoende bekend zijn met pesten in het algemeen en in staat zijn het pesten in de eigen groep te herkennen en aan te pakken.</w:t>
      </w:r>
    </w:p>
    <w:p w14:paraId="633DE5F9" w14:textId="1052C267" w:rsidR="003277FB" w:rsidRDefault="003277FB" w:rsidP="00E32CF7">
      <w:pPr>
        <w:tabs>
          <w:tab w:val="num" w:pos="284"/>
        </w:tabs>
        <w:spacing w:line="276" w:lineRule="auto"/>
        <w:rPr>
          <w:rFonts w:ascii="Segoe UI" w:hAnsi="Segoe UI" w:cs="Segoe UI"/>
          <w:sz w:val="20"/>
          <w:szCs w:val="20"/>
          <w:highlight w:val="yellow"/>
        </w:rPr>
      </w:pPr>
    </w:p>
    <w:p w14:paraId="10545775" w14:textId="34658CF6" w:rsidR="00A600B6" w:rsidRPr="00E32CF7" w:rsidRDefault="00A600B6" w:rsidP="00E32CF7">
      <w:pPr>
        <w:tabs>
          <w:tab w:val="num" w:pos="284"/>
        </w:tabs>
        <w:spacing w:line="276" w:lineRule="auto"/>
        <w:rPr>
          <w:rFonts w:ascii="Segoe UI" w:hAnsi="Segoe UI" w:cs="Segoe UI"/>
          <w:sz w:val="20"/>
          <w:szCs w:val="20"/>
          <w:highlight w:val="yellow"/>
        </w:rPr>
      </w:pPr>
      <w:r w:rsidRPr="00A600B6">
        <w:rPr>
          <w:rFonts w:ascii="Segoe UI" w:hAnsi="Segoe UI" w:cs="Segoe UI"/>
          <w:noProof/>
          <w:sz w:val="20"/>
          <w:szCs w:val="20"/>
        </w:rPr>
        <w:drawing>
          <wp:inline distT="0" distB="0" distL="0" distR="0" wp14:anchorId="36DD8C3E" wp14:editId="16ACA0C6">
            <wp:extent cx="2655570" cy="14878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5570" cy="1487805"/>
                    </a:xfrm>
                    <a:prstGeom prst="rect">
                      <a:avLst/>
                    </a:prstGeom>
                  </pic:spPr>
                </pic:pic>
              </a:graphicData>
            </a:graphic>
          </wp:inline>
        </w:drawing>
      </w:r>
    </w:p>
    <w:p w14:paraId="6ACD681B" w14:textId="45A730A5" w:rsidR="00E32CF7" w:rsidRPr="00A119A5" w:rsidRDefault="00773C4F" w:rsidP="00A119A5">
      <w:pPr>
        <w:pStyle w:val="Kop2"/>
        <w:rPr>
          <w:rFonts w:ascii="Segoe UI" w:hAnsi="Segoe UI" w:cs="Segoe UI"/>
          <w:b/>
          <w:bCs/>
          <w:sz w:val="28"/>
          <w:szCs w:val="28"/>
        </w:rPr>
      </w:pPr>
      <w:bookmarkStart w:id="38" w:name="_Toc98435072"/>
      <w:bookmarkStart w:id="39" w:name="_Toc138673379"/>
      <w:r w:rsidRPr="00A119A5">
        <w:rPr>
          <w:rFonts w:ascii="Segoe UI" w:hAnsi="Segoe UI" w:cs="Segoe UI"/>
          <w:b/>
          <w:bCs/>
          <w:sz w:val="28"/>
          <w:szCs w:val="28"/>
        </w:rPr>
        <w:t>5.3 Directe aanpak</w:t>
      </w:r>
      <w:bookmarkEnd w:id="38"/>
      <w:bookmarkEnd w:id="39"/>
      <w:r w:rsidRPr="00A119A5">
        <w:rPr>
          <w:rFonts w:ascii="Segoe UI" w:hAnsi="Segoe UI" w:cs="Segoe UI"/>
          <w:b/>
          <w:bCs/>
          <w:sz w:val="28"/>
          <w:szCs w:val="28"/>
        </w:rPr>
        <w:t xml:space="preserve"> </w:t>
      </w:r>
    </w:p>
    <w:p w14:paraId="64AB8447" w14:textId="549D320D" w:rsidR="00C85022" w:rsidRPr="00E32CF7" w:rsidRDefault="00773C4F" w:rsidP="00E32CF7">
      <w:pPr>
        <w:spacing w:line="276" w:lineRule="auto"/>
        <w:rPr>
          <w:rFonts w:ascii="Segoe UI" w:hAnsi="Segoe UI" w:cs="Segoe UI"/>
          <w:sz w:val="20"/>
          <w:szCs w:val="20"/>
        </w:rPr>
      </w:pPr>
      <w:r w:rsidRPr="00E32CF7">
        <w:rPr>
          <w:rFonts w:ascii="Segoe UI" w:hAnsi="Segoe UI" w:cs="Segoe UI"/>
          <w:sz w:val="20"/>
          <w:szCs w:val="20"/>
        </w:rPr>
        <w:t xml:space="preserve">Mochten er situatie voorkomen waarin een </w:t>
      </w:r>
      <w:r w:rsidR="00CE0C51">
        <w:rPr>
          <w:rFonts w:ascii="Segoe UI" w:hAnsi="Segoe UI" w:cs="Segoe UI"/>
          <w:sz w:val="20"/>
          <w:szCs w:val="20"/>
        </w:rPr>
        <w:t>kind</w:t>
      </w:r>
      <w:r w:rsidRPr="00E32CF7">
        <w:rPr>
          <w:rFonts w:ascii="Segoe UI" w:hAnsi="Segoe UI" w:cs="Segoe UI"/>
          <w:sz w:val="20"/>
          <w:szCs w:val="20"/>
        </w:rPr>
        <w:t xml:space="preserve"> wordt gepest, dan worden de onderstaande stappen chronologisch doorlopen. </w:t>
      </w:r>
    </w:p>
    <w:p w14:paraId="1671247E" w14:textId="77777777" w:rsidR="00C85022" w:rsidRPr="00E32CF7" w:rsidRDefault="00773C4F" w:rsidP="00E32CF7">
      <w:pPr>
        <w:spacing w:line="276" w:lineRule="auto"/>
        <w:rPr>
          <w:rFonts w:ascii="Segoe UI" w:hAnsi="Segoe UI" w:cs="Segoe UI"/>
          <w:sz w:val="20"/>
          <w:szCs w:val="20"/>
        </w:rPr>
      </w:pPr>
      <w:r w:rsidRPr="00E32CF7">
        <w:rPr>
          <w:rFonts w:ascii="Segoe UI" w:hAnsi="Segoe UI" w:cs="Segoe UI"/>
          <w:sz w:val="20"/>
          <w:szCs w:val="20"/>
        </w:rPr>
        <w:t xml:space="preserve">De aanpak is weergeven in een stroomschema (bijlage 1). </w:t>
      </w:r>
    </w:p>
    <w:p w14:paraId="4919A3A2" w14:textId="0A0ECB46" w:rsidR="00E32CF7" w:rsidRPr="00A600B6" w:rsidRDefault="00773C4F" w:rsidP="00E32CF7">
      <w:pPr>
        <w:spacing w:line="276" w:lineRule="auto"/>
        <w:rPr>
          <w:rFonts w:ascii="Segoe UI" w:hAnsi="Segoe UI" w:cs="Segoe UI"/>
          <w:sz w:val="20"/>
          <w:szCs w:val="20"/>
        </w:rPr>
      </w:pPr>
      <w:r w:rsidRPr="00E32CF7">
        <w:rPr>
          <w:rFonts w:ascii="Segoe UI" w:hAnsi="Segoe UI" w:cs="Segoe UI"/>
          <w:sz w:val="20"/>
          <w:szCs w:val="20"/>
        </w:rPr>
        <w:t xml:space="preserve">Als er gepest wordt, geeft de (gepeste) leerling eerst rechtstreeks terug aan de pester dat hij het niet leuk vindt en dat de pester er direct </w:t>
      </w:r>
      <w:r w:rsidRPr="00E32CF7">
        <w:rPr>
          <w:rFonts w:ascii="Segoe UI" w:hAnsi="Segoe UI" w:cs="Segoe UI"/>
          <w:sz w:val="20"/>
          <w:szCs w:val="20"/>
        </w:rPr>
        <w:t xml:space="preserve">mee moet stoppen. Aanwezige </w:t>
      </w:r>
      <w:r w:rsidR="00CE0C51">
        <w:rPr>
          <w:rFonts w:ascii="Segoe UI" w:hAnsi="Segoe UI" w:cs="Segoe UI"/>
          <w:sz w:val="20"/>
          <w:szCs w:val="20"/>
        </w:rPr>
        <w:t xml:space="preserve">groepsgenoten </w:t>
      </w:r>
      <w:r w:rsidRPr="00E32CF7">
        <w:rPr>
          <w:rFonts w:ascii="Segoe UI" w:hAnsi="Segoe UI" w:cs="Segoe UI"/>
          <w:sz w:val="20"/>
          <w:szCs w:val="20"/>
        </w:rPr>
        <w:t xml:space="preserve">ondersteunen </w:t>
      </w:r>
      <w:r w:rsidR="00CE0C51">
        <w:rPr>
          <w:rFonts w:ascii="Segoe UI" w:hAnsi="Segoe UI" w:cs="Segoe UI"/>
          <w:sz w:val="20"/>
          <w:szCs w:val="20"/>
        </w:rPr>
        <w:t>het</w:t>
      </w:r>
      <w:r w:rsidRPr="00E32CF7">
        <w:rPr>
          <w:rFonts w:ascii="Segoe UI" w:hAnsi="Segoe UI" w:cs="Segoe UI"/>
          <w:sz w:val="20"/>
          <w:szCs w:val="20"/>
        </w:rPr>
        <w:t xml:space="preserve"> gepeste </w:t>
      </w:r>
      <w:r w:rsidR="00CE0C51">
        <w:rPr>
          <w:rFonts w:ascii="Segoe UI" w:hAnsi="Segoe UI" w:cs="Segoe UI"/>
          <w:sz w:val="20"/>
          <w:szCs w:val="20"/>
        </w:rPr>
        <w:t>kind</w:t>
      </w:r>
      <w:r w:rsidRPr="00E32CF7">
        <w:rPr>
          <w:rFonts w:ascii="Segoe UI" w:hAnsi="Segoe UI" w:cs="Segoe UI"/>
          <w:sz w:val="20"/>
          <w:szCs w:val="20"/>
        </w:rPr>
        <w:t xml:space="preserve"> hierbij. Als de pester er niet mee stopt, kan </w:t>
      </w:r>
      <w:r w:rsidR="00CE0C51">
        <w:rPr>
          <w:rFonts w:ascii="Segoe UI" w:hAnsi="Segoe UI" w:cs="Segoe UI"/>
          <w:sz w:val="20"/>
          <w:szCs w:val="20"/>
        </w:rPr>
        <w:t>het</w:t>
      </w:r>
      <w:r w:rsidRPr="00E32CF7">
        <w:rPr>
          <w:rFonts w:ascii="Segoe UI" w:hAnsi="Segoe UI" w:cs="Segoe UI"/>
          <w:sz w:val="20"/>
          <w:szCs w:val="20"/>
        </w:rPr>
        <w:t xml:space="preserve"> (gepeste) </w:t>
      </w:r>
      <w:r w:rsidR="00CE0C51">
        <w:rPr>
          <w:rFonts w:ascii="Segoe UI" w:hAnsi="Segoe UI" w:cs="Segoe UI"/>
          <w:sz w:val="20"/>
          <w:szCs w:val="20"/>
        </w:rPr>
        <w:t>kind</w:t>
      </w:r>
      <w:r w:rsidRPr="00E32CF7">
        <w:rPr>
          <w:rFonts w:ascii="Segoe UI" w:hAnsi="Segoe UI" w:cs="Segoe UI"/>
          <w:sz w:val="20"/>
          <w:szCs w:val="20"/>
        </w:rPr>
        <w:t xml:space="preserve"> of iemand uit de groep dit melden bij de leerkracht</w:t>
      </w:r>
      <w:r w:rsidR="00CE0C51">
        <w:rPr>
          <w:rFonts w:ascii="Segoe UI" w:hAnsi="Segoe UI" w:cs="Segoe UI"/>
          <w:sz w:val="20"/>
          <w:szCs w:val="20"/>
        </w:rPr>
        <w:t xml:space="preserve"> of pedagogisch medewerker</w:t>
      </w:r>
      <w:r w:rsidRPr="00E32CF7">
        <w:rPr>
          <w:rFonts w:ascii="Segoe UI" w:hAnsi="Segoe UI" w:cs="Segoe UI"/>
          <w:sz w:val="20"/>
          <w:szCs w:val="20"/>
        </w:rPr>
        <w:t xml:space="preserve">. Dan volgen er drie gesprekken; </w:t>
      </w:r>
    </w:p>
    <w:p w14:paraId="5EB6ED78" w14:textId="4B7B0272" w:rsidR="00C85022" w:rsidRPr="00E32CF7" w:rsidRDefault="00773C4F" w:rsidP="00E32CF7">
      <w:pPr>
        <w:spacing w:line="276" w:lineRule="auto"/>
        <w:rPr>
          <w:rFonts w:ascii="Segoe UI" w:hAnsi="Segoe UI" w:cs="Segoe UI"/>
          <w:b/>
          <w:bCs/>
          <w:color w:val="FF6600"/>
          <w:sz w:val="20"/>
          <w:szCs w:val="20"/>
        </w:rPr>
      </w:pPr>
      <w:r w:rsidRPr="00E32CF7">
        <w:rPr>
          <w:rFonts w:ascii="Segoe UI" w:hAnsi="Segoe UI" w:cs="Segoe UI"/>
          <w:b/>
          <w:bCs/>
          <w:color w:val="FF6600"/>
          <w:sz w:val="20"/>
          <w:szCs w:val="20"/>
        </w:rPr>
        <w:t xml:space="preserve">Eerste gesprek </w:t>
      </w:r>
    </w:p>
    <w:p w14:paraId="6CA2C4DD" w14:textId="43193605" w:rsidR="00C85022" w:rsidRPr="00E32CF7" w:rsidRDefault="00773C4F" w:rsidP="00E32CF7">
      <w:pPr>
        <w:spacing w:line="276" w:lineRule="auto"/>
        <w:rPr>
          <w:rFonts w:ascii="Segoe UI" w:hAnsi="Segoe UI" w:cs="Segoe UI"/>
          <w:sz w:val="20"/>
          <w:szCs w:val="20"/>
        </w:rPr>
      </w:pPr>
      <w:r w:rsidRPr="00E32CF7">
        <w:rPr>
          <w:rFonts w:ascii="Segoe UI" w:hAnsi="Segoe UI" w:cs="Segoe UI"/>
          <w:sz w:val="20"/>
          <w:szCs w:val="20"/>
        </w:rPr>
        <w:t xml:space="preserve">Zodra een </w:t>
      </w:r>
      <w:r w:rsidR="00CE0C51">
        <w:rPr>
          <w:rFonts w:ascii="Segoe UI" w:hAnsi="Segoe UI" w:cs="Segoe UI"/>
          <w:sz w:val="20"/>
          <w:szCs w:val="20"/>
        </w:rPr>
        <w:t xml:space="preserve">leerkracht of </w:t>
      </w:r>
      <w:r w:rsidR="000E146A">
        <w:rPr>
          <w:rFonts w:ascii="Segoe UI" w:hAnsi="Segoe UI" w:cs="Segoe UI"/>
          <w:sz w:val="20"/>
          <w:szCs w:val="20"/>
        </w:rPr>
        <w:t>pedagogisch</w:t>
      </w:r>
      <w:r w:rsidR="00CE0C51">
        <w:rPr>
          <w:rFonts w:ascii="Segoe UI" w:hAnsi="Segoe UI" w:cs="Segoe UI"/>
          <w:sz w:val="20"/>
          <w:szCs w:val="20"/>
        </w:rPr>
        <w:t xml:space="preserve"> medewerker</w:t>
      </w:r>
      <w:r w:rsidRPr="00E32CF7">
        <w:rPr>
          <w:rFonts w:ascii="Segoe UI" w:hAnsi="Segoe UI" w:cs="Segoe UI"/>
          <w:sz w:val="20"/>
          <w:szCs w:val="20"/>
        </w:rPr>
        <w:t xml:space="preserve"> de melding ontvangt, voert hij een eerste gesprek met </w:t>
      </w:r>
      <w:r w:rsidR="00CE0C51">
        <w:rPr>
          <w:rFonts w:ascii="Segoe UI" w:hAnsi="Segoe UI" w:cs="Segoe UI"/>
          <w:sz w:val="20"/>
          <w:szCs w:val="20"/>
        </w:rPr>
        <w:t>het kind dat</w:t>
      </w:r>
      <w:r w:rsidRPr="00E32CF7">
        <w:rPr>
          <w:rFonts w:ascii="Segoe UI" w:hAnsi="Segoe UI" w:cs="Segoe UI"/>
          <w:sz w:val="20"/>
          <w:szCs w:val="20"/>
        </w:rPr>
        <w:t xml:space="preserve"> gepest wordt. In dit gesprek wordt het pestgedrag in kaart gebracht en vraagt de </w:t>
      </w:r>
      <w:r w:rsidR="00CE0C51">
        <w:rPr>
          <w:rFonts w:ascii="Segoe UI" w:hAnsi="Segoe UI" w:cs="Segoe UI"/>
          <w:sz w:val="20"/>
          <w:szCs w:val="20"/>
        </w:rPr>
        <w:t>medewerker</w:t>
      </w:r>
      <w:r w:rsidRPr="00E32CF7">
        <w:rPr>
          <w:rFonts w:ascii="Segoe UI" w:hAnsi="Segoe UI" w:cs="Segoe UI"/>
          <w:sz w:val="20"/>
          <w:szCs w:val="20"/>
        </w:rPr>
        <w:t xml:space="preserve"> aan </w:t>
      </w:r>
      <w:r w:rsidR="00CE0C51">
        <w:rPr>
          <w:rFonts w:ascii="Segoe UI" w:hAnsi="Segoe UI" w:cs="Segoe UI"/>
          <w:sz w:val="20"/>
          <w:szCs w:val="20"/>
        </w:rPr>
        <w:t>het kind</w:t>
      </w:r>
      <w:r w:rsidRPr="00E32CF7">
        <w:rPr>
          <w:rFonts w:ascii="Segoe UI" w:hAnsi="Segoe UI" w:cs="Segoe UI"/>
          <w:sz w:val="20"/>
          <w:szCs w:val="20"/>
        </w:rPr>
        <w:t xml:space="preserve"> of hij onder begeleiding van een volwassene een gesprek wil met de pester. Het geniet de voorkeur dat dit gesprek snel plaatsvindt. Indien </w:t>
      </w:r>
      <w:r w:rsidR="00CE0C51">
        <w:rPr>
          <w:rFonts w:ascii="Segoe UI" w:hAnsi="Segoe UI" w:cs="Segoe UI"/>
          <w:sz w:val="20"/>
          <w:szCs w:val="20"/>
        </w:rPr>
        <w:t>het</w:t>
      </w:r>
      <w:r w:rsidRPr="00E32CF7">
        <w:rPr>
          <w:rFonts w:ascii="Segoe UI" w:hAnsi="Segoe UI" w:cs="Segoe UI"/>
          <w:sz w:val="20"/>
          <w:szCs w:val="20"/>
        </w:rPr>
        <w:t xml:space="preserve"> gepeste </w:t>
      </w:r>
      <w:r w:rsidR="00CE0C51">
        <w:rPr>
          <w:rFonts w:ascii="Segoe UI" w:hAnsi="Segoe UI" w:cs="Segoe UI"/>
          <w:sz w:val="20"/>
          <w:szCs w:val="20"/>
        </w:rPr>
        <w:t>kind</w:t>
      </w:r>
      <w:r w:rsidRPr="00E32CF7">
        <w:rPr>
          <w:rFonts w:ascii="Segoe UI" w:hAnsi="Segoe UI" w:cs="Segoe UI"/>
          <w:sz w:val="20"/>
          <w:szCs w:val="20"/>
        </w:rPr>
        <w:t xml:space="preserve"> dit beslist niet wil, voert de </w:t>
      </w:r>
      <w:r w:rsidR="00CE0C51">
        <w:rPr>
          <w:rFonts w:ascii="Segoe UI" w:hAnsi="Segoe UI" w:cs="Segoe UI"/>
          <w:sz w:val="20"/>
          <w:szCs w:val="20"/>
        </w:rPr>
        <w:t>medewerker</w:t>
      </w:r>
      <w:r w:rsidRPr="00E32CF7">
        <w:rPr>
          <w:rFonts w:ascii="Segoe UI" w:hAnsi="Segoe UI" w:cs="Segoe UI"/>
          <w:sz w:val="20"/>
          <w:szCs w:val="20"/>
        </w:rPr>
        <w:t xml:space="preserve"> een gesprek met de pester en treedt op als bemiddelaar. De </w:t>
      </w:r>
      <w:r w:rsidR="00CE0C51">
        <w:rPr>
          <w:rFonts w:ascii="Segoe UI" w:hAnsi="Segoe UI" w:cs="Segoe UI"/>
          <w:sz w:val="20"/>
          <w:szCs w:val="20"/>
        </w:rPr>
        <w:t>leerkracht of pedagogisch medewerker</w:t>
      </w:r>
      <w:r w:rsidRPr="00E32CF7">
        <w:rPr>
          <w:rFonts w:ascii="Segoe UI" w:hAnsi="Segoe UI" w:cs="Segoe UI"/>
          <w:sz w:val="20"/>
          <w:szCs w:val="20"/>
        </w:rPr>
        <w:t xml:space="preserve"> spreekt daarna alsnog een gesprek met beide partijen af. </w:t>
      </w:r>
    </w:p>
    <w:p w14:paraId="01E084AF" w14:textId="77777777" w:rsidR="00C85022" w:rsidRPr="00E32CF7" w:rsidRDefault="00773C4F" w:rsidP="00E32CF7">
      <w:pPr>
        <w:spacing w:line="276" w:lineRule="auto"/>
        <w:rPr>
          <w:rFonts w:ascii="Segoe UI" w:hAnsi="Segoe UI" w:cs="Segoe UI"/>
          <w:b/>
          <w:bCs/>
          <w:color w:val="FF6600"/>
          <w:sz w:val="20"/>
          <w:szCs w:val="20"/>
        </w:rPr>
      </w:pPr>
      <w:r w:rsidRPr="00E32CF7">
        <w:rPr>
          <w:rFonts w:ascii="Segoe UI" w:hAnsi="Segoe UI" w:cs="Segoe UI"/>
          <w:b/>
          <w:bCs/>
          <w:color w:val="FF6600"/>
          <w:sz w:val="20"/>
          <w:szCs w:val="20"/>
        </w:rPr>
        <w:t xml:space="preserve">Tweede gesprek </w:t>
      </w:r>
    </w:p>
    <w:p w14:paraId="26FE1BA8" w14:textId="73193AE0" w:rsidR="00C85022" w:rsidRPr="00E32CF7" w:rsidRDefault="00773C4F" w:rsidP="00E32CF7">
      <w:pPr>
        <w:spacing w:line="276" w:lineRule="auto"/>
        <w:rPr>
          <w:rFonts w:ascii="Segoe UI" w:hAnsi="Segoe UI" w:cs="Segoe UI"/>
          <w:sz w:val="20"/>
          <w:szCs w:val="20"/>
        </w:rPr>
      </w:pPr>
      <w:r w:rsidRPr="00E32CF7">
        <w:rPr>
          <w:rFonts w:ascii="Segoe UI" w:hAnsi="Segoe UI" w:cs="Segoe UI"/>
          <w:sz w:val="20"/>
          <w:szCs w:val="20"/>
        </w:rPr>
        <w:t xml:space="preserve">In dit tweede gesprek zoekt de </w:t>
      </w:r>
      <w:r w:rsidR="00CE0C51">
        <w:rPr>
          <w:rFonts w:ascii="Segoe UI" w:hAnsi="Segoe UI" w:cs="Segoe UI"/>
          <w:sz w:val="20"/>
          <w:szCs w:val="20"/>
        </w:rPr>
        <w:t>medewerker</w:t>
      </w:r>
      <w:r w:rsidRPr="00E32CF7">
        <w:rPr>
          <w:rFonts w:ascii="Segoe UI" w:hAnsi="Segoe UI" w:cs="Segoe UI"/>
          <w:sz w:val="20"/>
          <w:szCs w:val="20"/>
        </w:rPr>
        <w:t xml:space="preserve">, met de pester en de gepeste leerling, uit wat er precies gebeurd is. De pester en de gepeste krijgen beiden de kans hun verhaal te doen. Als blijkt dat de klacht terecht is, maakt de </w:t>
      </w:r>
      <w:r w:rsidR="00CE0C51">
        <w:rPr>
          <w:rFonts w:ascii="Segoe UI" w:hAnsi="Segoe UI" w:cs="Segoe UI"/>
          <w:sz w:val="20"/>
          <w:szCs w:val="20"/>
        </w:rPr>
        <w:t xml:space="preserve">leerkracht of pedagogisch medewerker </w:t>
      </w:r>
      <w:r w:rsidRPr="00E32CF7">
        <w:rPr>
          <w:rFonts w:ascii="Segoe UI" w:hAnsi="Segoe UI" w:cs="Segoe UI"/>
          <w:sz w:val="20"/>
          <w:szCs w:val="20"/>
        </w:rPr>
        <w:t>met de beide partijen de volgende afspraken:</w:t>
      </w:r>
    </w:p>
    <w:p w14:paraId="7F943612" w14:textId="77777777" w:rsidR="00C85022" w:rsidRPr="00E32CF7" w:rsidRDefault="00773C4F" w:rsidP="00E32CF7">
      <w:pPr>
        <w:pStyle w:val="Lijstalinea"/>
        <w:numPr>
          <w:ilvl w:val="0"/>
          <w:numId w:val="41"/>
        </w:numPr>
        <w:spacing w:line="276" w:lineRule="auto"/>
        <w:rPr>
          <w:rFonts w:ascii="Segoe UI" w:hAnsi="Segoe UI" w:cs="Segoe UI"/>
          <w:sz w:val="20"/>
          <w:szCs w:val="20"/>
        </w:rPr>
      </w:pPr>
      <w:r w:rsidRPr="00E32CF7">
        <w:rPr>
          <w:rFonts w:ascii="Segoe UI" w:hAnsi="Segoe UI" w:cs="Segoe UI"/>
          <w:sz w:val="20"/>
          <w:szCs w:val="20"/>
        </w:rPr>
        <w:t>Het gedrag moet direct stoppen;</w:t>
      </w:r>
    </w:p>
    <w:p w14:paraId="010A8E72" w14:textId="77777777" w:rsidR="00C85022" w:rsidRPr="00E32CF7" w:rsidRDefault="00773C4F" w:rsidP="00E32CF7">
      <w:pPr>
        <w:pStyle w:val="Lijstalinea"/>
        <w:numPr>
          <w:ilvl w:val="0"/>
          <w:numId w:val="41"/>
        </w:numPr>
        <w:spacing w:line="276" w:lineRule="auto"/>
        <w:rPr>
          <w:rFonts w:ascii="Segoe UI" w:hAnsi="Segoe UI" w:cs="Segoe UI"/>
          <w:sz w:val="20"/>
          <w:szCs w:val="20"/>
        </w:rPr>
      </w:pPr>
      <w:r w:rsidRPr="00E32CF7">
        <w:rPr>
          <w:rFonts w:ascii="Segoe UI" w:hAnsi="Segoe UI" w:cs="Segoe UI"/>
          <w:sz w:val="20"/>
          <w:szCs w:val="20"/>
        </w:rPr>
        <w:t>De leerlingen maken onderling afspraken over het omgaan met elkaar;</w:t>
      </w:r>
    </w:p>
    <w:p w14:paraId="70823A78" w14:textId="77777777" w:rsidR="00C85022" w:rsidRPr="00E32CF7" w:rsidRDefault="00773C4F" w:rsidP="00E32CF7">
      <w:pPr>
        <w:pStyle w:val="Lijstalinea"/>
        <w:numPr>
          <w:ilvl w:val="0"/>
          <w:numId w:val="41"/>
        </w:numPr>
        <w:spacing w:line="276" w:lineRule="auto"/>
        <w:rPr>
          <w:rFonts w:ascii="Segoe UI" w:hAnsi="Segoe UI" w:cs="Segoe UI"/>
          <w:sz w:val="20"/>
          <w:szCs w:val="20"/>
        </w:rPr>
      </w:pPr>
      <w:r w:rsidRPr="00E32CF7">
        <w:rPr>
          <w:rFonts w:ascii="Segoe UI" w:hAnsi="Segoe UI" w:cs="Segoe UI"/>
          <w:sz w:val="20"/>
          <w:szCs w:val="20"/>
        </w:rPr>
        <w:t xml:space="preserve">Eventuele mede-pesters worden door de pester aangesproken om te stoppen. </w:t>
      </w:r>
    </w:p>
    <w:p w14:paraId="11712F9A" w14:textId="77777777" w:rsidR="00C85022" w:rsidRPr="00E32CF7" w:rsidRDefault="00773C4F" w:rsidP="00E32CF7">
      <w:pPr>
        <w:spacing w:line="276" w:lineRule="auto"/>
        <w:rPr>
          <w:rFonts w:ascii="Segoe UI" w:hAnsi="Segoe UI" w:cs="Segoe UI"/>
          <w:sz w:val="20"/>
          <w:szCs w:val="20"/>
        </w:rPr>
      </w:pPr>
      <w:r w:rsidRPr="00E32CF7">
        <w:rPr>
          <w:rFonts w:ascii="Segoe UI" w:hAnsi="Segoe UI" w:cs="Segoe UI"/>
          <w:sz w:val="20"/>
          <w:szCs w:val="20"/>
        </w:rPr>
        <w:t xml:space="preserve">In het gesprek informeert de leraar de pester over de consequenties van doorgaan met pesten (in volgorde van opklimmende zwaarte): </w:t>
      </w:r>
    </w:p>
    <w:p w14:paraId="7E21BB82" w14:textId="02895AA5" w:rsidR="00C85022" w:rsidRPr="00E32CF7" w:rsidRDefault="00773C4F" w:rsidP="00E32CF7">
      <w:pPr>
        <w:pStyle w:val="Lijstalinea"/>
        <w:numPr>
          <w:ilvl w:val="0"/>
          <w:numId w:val="42"/>
        </w:numPr>
        <w:spacing w:line="276" w:lineRule="auto"/>
        <w:rPr>
          <w:rFonts w:ascii="Segoe UI" w:hAnsi="Segoe UI" w:cs="Segoe UI"/>
          <w:sz w:val="20"/>
          <w:szCs w:val="20"/>
        </w:rPr>
      </w:pPr>
      <w:r w:rsidRPr="00E32CF7">
        <w:rPr>
          <w:rFonts w:ascii="Segoe UI" w:hAnsi="Segoe UI" w:cs="Segoe UI"/>
          <w:sz w:val="20"/>
          <w:szCs w:val="20"/>
        </w:rPr>
        <w:t xml:space="preserve">Een gesprek met ouders/verzorgers, leerkracht, </w:t>
      </w:r>
      <w:r w:rsidR="00CE0C51">
        <w:rPr>
          <w:rFonts w:ascii="Segoe UI" w:hAnsi="Segoe UI" w:cs="Segoe UI"/>
          <w:sz w:val="20"/>
          <w:szCs w:val="20"/>
        </w:rPr>
        <w:t xml:space="preserve">pedagogisch medewerker, </w:t>
      </w:r>
      <w:r w:rsidRPr="00E32CF7">
        <w:rPr>
          <w:rFonts w:ascii="Segoe UI" w:hAnsi="Segoe UI" w:cs="Segoe UI"/>
          <w:sz w:val="20"/>
          <w:szCs w:val="20"/>
        </w:rPr>
        <w:t>anti-pestcoördinator en de directie</w:t>
      </w:r>
      <w:r w:rsidR="00C85022" w:rsidRPr="00E32CF7">
        <w:rPr>
          <w:rFonts w:ascii="Segoe UI" w:hAnsi="Segoe UI" w:cs="Segoe UI"/>
          <w:sz w:val="20"/>
          <w:szCs w:val="20"/>
        </w:rPr>
        <w:t>;</w:t>
      </w:r>
      <w:r w:rsidRPr="00E32CF7">
        <w:rPr>
          <w:rFonts w:ascii="Segoe UI" w:hAnsi="Segoe UI" w:cs="Segoe UI"/>
          <w:sz w:val="20"/>
          <w:szCs w:val="20"/>
        </w:rPr>
        <w:t xml:space="preserve"> </w:t>
      </w:r>
    </w:p>
    <w:p w14:paraId="72889918" w14:textId="4046C311" w:rsidR="00C85022" w:rsidRPr="00E32CF7" w:rsidRDefault="00773C4F" w:rsidP="00E32CF7">
      <w:pPr>
        <w:pStyle w:val="Lijstalinea"/>
        <w:numPr>
          <w:ilvl w:val="0"/>
          <w:numId w:val="42"/>
        </w:numPr>
        <w:spacing w:line="276" w:lineRule="auto"/>
        <w:rPr>
          <w:rFonts w:ascii="Segoe UI" w:hAnsi="Segoe UI" w:cs="Segoe UI"/>
          <w:sz w:val="20"/>
          <w:szCs w:val="20"/>
        </w:rPr>
      </w:pPr>
      <w:r w:rsidRPr="00E32CF7">
        <w:rPr>
          <w:rFonts w:ascii="Segoe UI" w:hAnsi="Segoe UI" w:cs="Segoe UI"/>
          <w:sz w:val="20"/>
          <w:szCs w:val="20"/>
        </w:rPr>
        <w:lastRenderedPageBreak/>
        <w:t>Een gesprek met ouders, antipest-coördinator, directie en ontzegging uit de pauzes en les</w:t>
      </w:r>
      <w:r w:rsidR="00C85022" w:rsidRPr="00E32CF7">
        <w:rPr>
          <w:rFonts w:ascii="Segoe UI" w:hAnsi="Segoe UI" w:cs="Segoe UI"/>
          <w:sz w:val="20"/>
          <w:szCs w:val="20"/>
        </w:rPr>
        <w:t>;</w:t>
      </w:r>
      <w:r w:rsidRPr="00E32CF7">
        <w:rPr>
          <w:rFonts w:ascii="Segoe UI" w:hAnsi="Segoe UI" w:cs="Segoe UI"/>
          <w:sz w:val="20"/>
          <w:szCs w:val="20"/>
        </w:rPr>
        <w:t xml:space="preserve"> </w:t>
      </w:r>
    </w:p>
    <w:p w14:paraId="55135BDC" w14:textId="77777777" w:rsidR="00C85022" w:rsidRPr="00E32CF7" w:rsidRDefault="00773C4F" w:rsidP="00E32CF7">
      <w:pPr>
        <w:pStyle w:val="Lijstalinea"/>
        <w:numPr>
          <w:ilvl w:val="0"/>
          <w:numId w:val="42"/>
        </w:numPr>
        <w:spacing w:line="276" w:lineRule="auto"/>
        <w:rPr>
          <w:rFonts w:ascii="Segoe UI" w:hAnsi="Segoe UI" w:cs="Segoe UI"/>
          <w:sz w:val="20"/>
          <w:szCs w:val="20"/>
        </w:rPr>
      </w:pPr>
      <w:r w:rsidRPr="00E32CF7">
        <w:rPr>
          <w:rFonts w:ascii="Segoe UI" w:hAnsi="Segoe UI" w:cs="Segoe UI"/>
          <w:sz w:val="20"/>
          <w:szCs w:val="20"/>
        </w:rPr>
        <w:t xml:space="preserve">Een gesprek met ouders, antipest-coördinator en directie waarin advies gegeven wordt uit te zien naar een andere school. </w:t>
      </w:r>
    </w:p>
    <w:p w14:paraId="43609864" w14:textId="6F95EB10" w:rsidR="00C85022" w:rsidRPr="00E32CF7" w:rsidRDefault="00773C4F" w:rsidP="00E32CF7">
      <w:pPr>
        <w:spacing w:line="276" w:lineRule="auto"/>
        <w:rPr>
          <w:rFonts w:ascii="Segoe UI" w:hAnsi="Segoe UI" w:cs="Segoe UI"/>
          <w:sz w:val="20"/>
          <w:szCs w:val="20"/>
        </w:rPr>
      </w:pPr>
      <w:r w:rsidRPr="00E32CF7">
        <w:rPr>
          <w:rFonts w:ascii="Segoe UI" w:hAnsi="Segoe UI" w:cs="Segoe UI"/>
          <w:sz w:val="20"/>
          <w:szCs w:val="20"/>
        </w:rPr>
        <w:t xml:space="preserve">De </w:t>
      </w:r>
      <w:r w:rsidR="00CE0C51">
        <w:rPr>
          <w:rFonts w:ascii="Segoe UI" w:hAnsi="Segoe UI" w:cs="Segoe UI"/>
          <w:sz w:val="20"/>
          <w:szCs w:val="20"/>
        </w:rPr>
        <w:t>leerkracht of pedagogisch medewerker</w:t>
      </w:r>
      <w:r w:rsidRPr="00E32CF7">
        <w:rPr>
          <w:rFonts w:ascii="Segoe UI" w:hAnsi="Segoe UI" w:cs="Segoe UI"/>
          <w:sz w:val="20"/>
          <w:szCs w:val="20"/>
        </w:rPr>
        <w:t xml:space="preserve"> brengt de ouders/verzorgers van de pester telefonisch op de hoogte van het gesprek, de afspraken en de consequenties bij herhaling. </w:t>
      </w:r>
    </w:p>
    <w:p w14:paraId="3414C407" w14:textId="535895EE" w:rsidR="00C85022" w:rsidRPr="00E32CF7" w:rsidRDefault="00773C4F" w:rsidP="00E32CF7">
      <w:pPr>
        <w:spacing w:line="276" w:lineRule="auto"/>
        <w:rPr>
          <w:rFonts w:ascii="Segoe UI" w:hAnsi="Segoe UI" w:cs="Segoe UI"/>
          <w:sz w:val="20"/>
          <w:szCs w:val="20"/>
        </w:rPr>
      </w:pPr>
      <w:r w:rsidRPr="00E32CF7">
        <w:rPr>
          <w:rFonts w:ascii="Segoe UI" w:hAnsi="Segoe UI" w:cs="Segoe UI"/>
          <w:sz w:val="20"/>
          <w:szCs w:val="20"/>
        </w:rPr>
        <w:t xml:space="preserve">De </w:t>
      </w:r>
      <w:r w:rsidR="00CE0C51">
        <w:rPr>
          <w:rFonts w:ascii="Segoe UI" w:hAnsi="Segoe UI" w:cs="Segoe UI"/>
          <w:sz w:val="20"/>
          <w:szCs w:val="20"/>
        </w:rPr>
        <w:t>leerkracht of pedagogisch medewerker</w:t>
      </w:r>
      <w:r w:rsidRPr="00E32CF7">
        <w:rPr>
          <w:rFonts w:ascii="Segoe UI" w:hAnsi="Segoe UI" w:cs="Segoe UI"/>
          <w:sz w:val="20"/>
          <w:szCs w:val="20"/>
        </w:rPr>
        <w:t xml:space="preserve"> brengt ook de ouders/verzorgers van de gepeste leerling telefonisch op de hoogte van de afspraken. </w:t>
      </w:r>
    </w:p>
    <w:p w14:paraId="197E510D" w14:textId="408D6537" w:rsidR="00773C4F" w:rsidRPr="00E32CF7" w:rsidRDefault="00CE0C51" w:rsidP="00E32CF7">
      <w:pPr>
        <w:spacing w:line="276" w:lineRule="auto"/>
        <w:rPr>
          <w:rFonts w:ascii="Segoe UI" w:hAnsi="Segoe UI" w:cs="Segoe UI"/>
          <w:sz w:val="20"/>
          <w:szCs w:val="20"/>
        </w:rPr>
      </w:pPr>
      <w:r w:rsidRPr="00E32CF7">
        <w:rPr>
          <w:rFonts w:ascii="Segoe UI" w:hAnsi="Segoe UI" w:cs="Segoe UI"/>
          <w:sz w:val="20"/>
          <w:szCs w:val="20"/>
        </w:rPr>
        <w:t xml:space="preserve">De </w:t>
      </w:r>
      <w:r>
        <w:rPr>
          <w:rFonts w:ascii="Segoe UI" w:hAnsi="Segoe UI" w:cs="Segoe UI"/>
          <w:sz w:val="20"/>
          <w:szCs w:val="20"/>
        </w:rPr>
        <w:t>leerkracht of pedagogisch medewerker</w:t>
      </w:r>
      <w:r w:rsidRPr="00E32CF7">
        <w:rPr>
          <w:rFonts w:ascii="Segoe UI" w:hAnsi="Segoe UI" w:cs="Segoe UI"/>
          <w:sz w:val="20"/>
          <w:szCs w:val="20"/>
        </w:rPr>
        <w:t xml:space="preserve"> </w:t>
      </w:r>
      <w:r w:rsidR="00773C4F" w:rsidRPr="00E32CF7">
        <w:rPr>
          <w:rFonts w:ascii="Segoe UI" w:hAnsi="Segoe UI" w:cs="Segoe UI"/>
          <w:sz w:val="20"/>
          <w:szCs w:val="20"/>
        </w:rPr>
        <w:t xml:space="preserve">brengt de </w:t>
      </w:r>
      <w:r>
        <w:rPr>
          <w:rFonts w:ascii="Segoe UI" w:hAnsi="Segoe UI" w:cs="Segoe UI"/>
          <w:sz w:val="20"/>
          <w:szCs w:val="20"/>
        </w:rPr>
        <w:t>SOL manager</w:t>
      </w:r>
      <w:r w:rsidR="00773C4F" w:rsidRPr="00E32CF7">
        <w:rPr>
          <w:rFonts w:ascii="Segoe UI" w:hAnsi="Segoe UI" w:cs="Segoe UI"/>
          <w:sz w:val="20"/>
          <w:szCs w:val="20"/>
        </w:rPr>
        <w:t>, anti-pestcoördinator en directie op de hoogte en maakt een notitie in het leerlingdossier.</w:t>
      </w:r>
    </w:p>
    <w:p w14:paraId="68E16EE8" w14:textId="77777777" w:rsidR="00C85022" w:rsidRPr="00E32CF7" w:rsidRDefault="00C85022" w:rsidP="00E32CF7">
      <w:pPr>
        <w:spacing w:line="276" w:lineRule="auto"/>
        <w:rPr>
          <w:rFonts w:ascii="Segoe UI" w:hAnsi="Segoe UI" w:cs="Segoe UI"/>
          <w:b/>
          <w:bCs/>
          <w:color w:val="FF6600"/>
          <w:sz w:val="20"/>
          <w:szCs w:val="20"/>
        </w:rPr>
      </w:pPr>
      <w:r w:rsidRPr="00E32CF7">
        <w:rPr>
          <w:rFonts w:ascii="Segoe UI" w:hAnsi="Segoe UI" w:cs="Segoe UI"/>
          <w:b/>
          <w:bCs/>
          <w:color w:val="FF6600"/>
          <w:sz w:val="20"/>
          <w:szCs w:val="20"/>
        </w:rPr>
        <w:t xml:space="preserve">Derde gesprek </w:t>
      </w:r>
    </w:p>
    <w:p w14:paraId="43848DA1" w14:textId="5FE6CD8B" w:rsidR="00C85022" w:rsidRPr="00E32CF7" w:rsidRDefault="00C85022" w:rsidP="00E32CF7">
      <w:pPr>
        <w:spacing w:line="276" w:lineRule="auto"/>
        <w:rPr>
          <w:rFonts w:ascii="Segoe UI" w:hAnsi="Segoe UI" w:cs="Segoe UI"/>
          <w:sz w:val="20"/>
          <w:szCs w:val="20"/>
        </w:rPr>
      </w:pPr>
      <w:r w:rsidRPr="00E32CF7">
        <w:rPr>
          <w:rFonts w:ascii="Segoe UI" w:hAnsi="Segoe UI" w:cs="Segoe UI"/>
          <w:sz w:val="20"/>
          <w:szCs w:val="20"/>
        </w:rPr>
        <w:t xml:space="preserve">Na twee tot drie weken voert </w:t>
      </w:r>
      <w:r w:rsidR="00CE0C51">
        <w:rPr>
          <w:rFonts w:ascii="Segoe UI" w:hAnsi="Segoe UI" w:cs="Segoe UI"/>
          <w:sz w:val="20"/>
          <w:szCs w:val="20"/>
        </w:rPr>
        <w:t>d</w:t>
      </w:r>
      <w:r w:rsidR="00CE0C51" w:rsidRPr="00E32CF7">
        <w:rPr>
          <w:rFonts w:ascii="Segoe UI" w:hAnsi="Segoe UI" w:cs="Segoe UI"/>
          <w:sz w:val="20"/>
          <w:szCs w:val="20"/>
        </w:rPr>
        <w:t xml:space="preserve">e </w:t>
      </w:r>
      <w:r w:rsidR="00CE0C51">
        <w:rPr>
          <w:rFonts w:ascii="Segoe UI" w:hAnsi="Segoe UI" w:cs="Segoe UI"/>
          <w:sz w:val="20"/>
          <w:szCs w:val="20"/>
        </w:rPr>
        <w:t>leerkracht of pedagogisch medewerker</w:t>
      </w:r>
      <w:r w:rsidR="00CE0C51" w:rsidRPr="00E32CF7">
        <w:rPr>
          <w:rFonts w:ascii="Segoe UI" w:hAnsi="Segoe UI" w:cs="Segoe UI"/>
          <w:sz w:val="20"/>
          <w:szCs w:val="20"/>
        </w:rPr>
        <w:t xml:space="preserve"> </w:t>
      </w:r>
      <w:r w:rsidRPr="00E32CF7">
        <w:rPr>
          <w:rFonts w:ascii="Segoe UI" w:hAnsi="Segoe UI" w:cs="Segoe UI"/>
          <w:sz w:val="20"/>
          <w:szCs w:val="20"/>
        </w:rPr>
        <w:t xml:space="preserve">een derde gesprek met pester en gepeste om te zien of iedereen zich aan de gemaakte afspraken gehouden heeft en of het pesten gestopt is. </w:t>
      </w:r>
    </w:p>
    <w:p w14:paraId="6C521F8A" w14:textId="77777777" w:rsidR="00C85022" w:rsidRPr="00E32CF7" w:rsidRDefault="00C85022" w:rsidP="00E32CF7">
      <w:pPr>
        <w:spacing w:line="276" w:lineRule="auto"/>
        <w:rPr>
          <w:rFonts w:ascii="Segoe UI" w:hAnsi="Segoe UI" w:cs="Segoe UI"/>
          <w:b/>
          <w:bCs/>
          <w:color w:val="FF6600"/>
          <w:sz w:val="20"/>
          <w:szCs w:val="20"/>
        </w:rPr>
      </w:pPr>
      <w:r w:rsidRPr="00E32CF7">
        <w:rPr>
          <w:rFonts w:ascii="Segoe UI" w:hAnsi="Segoe UI" w:cs="Segoe UI"/>
          <w:b/>
          <w:bCs/>
          <w:color w:val="FF6600"/>
          <w:sz w:val="20"/>
          <w:szCs w:val="20"/>
        </w:rPr>
        <w:t>Eventuele vervolggesprekken</w:t>
      </w:r>
    </w:p>
    <w:p w14:paraId="314388E7" w14:textId="51324A08" w:rsidR="00C85022" w:rsidRPr="00E32CF7" w:rsidRDefault="00C85022" w:rsidP="00E32CF7">
      <w:pPr>
        <w:spacing w:line="276" w:lineRule="auto"/>
        <w:rPr>
          <w:rFonts w:ascii="Segoe UI" w:hAnsi="Segoe UI" w:cs="Segoe UI"/>
          <w:sz w:val="20"/>
          <w:szCs w:val="20"/>
        </w:rPr>
      </w:pPr>
      <w:r w:rsidRPr="00E32CF7">
        <w:rPr>
          <w:rFonts w:ascii="Segoe UI" w:hAnsi="Segoe UI" w:cs="Segoe UI"/>
          <w:sz w:val="20"/>
          <w:szCs w:val="20"/>
        </w:rPr>
        <w:t xml:space="preserve">Als het nodig is, volgen er nog individuele gesprekken door leraar, antipest-coördinator, </w:t>
      </w:r>
      <w:r w:rsidR="00CE0C51">
        <w:rPr>
          <w:rFonts w:ascii="Segoe UI" w:hAnsi="Segoe UI" w:cs="Segoe UI"/>
          <w:sz w:val="20"/>
          <w:szCs w:val="20"/>
        </w:rPr>
        <w:t>SOL manager</w:t>
      </w:r>
      <w:r w:rsidRPr="00E32CF7">
        <w:rPr>
          <w:rFonts w:ascii="Segoe UI" w:hAnsi="Segoe UI" w:cs="Segoe UI"/>
          <w:sz w:val="20"/>
          <w:szCs w:val="20"/>
        </w:rPr>
        <w:t xml:space="preserve"> of intern begeleider voor specifieke adviezen en/of een externe doorverwijzing (via het jeugdteam Ambacht) voor bijvoorbeeld een sociale vaardigheidstraining. Denk bij de gepeste leerling aan een weerbaarheidstraining of een sociale vaardigheidstraining die de leerling helpt beter om te gaan met pestincidenten en die de vaardigheden versterkt sociale contacten te leggen en vrienden te maken. Denk bij de pester bijvoorbeeld aan een sociale vaardigheidstraining of een cursus omgaan met agressie. </w:t>
      </w:r>
    </w:p>
    <w:p w14:paraId="07D92EA7" w14:textId="1AB1C8FF" w:rsidR="00C85022" w:rsidRPr="004233C6" w:rsidRDefault="001C7316" w:rsidP="004233C6">
      <w:pPr>
        <w:pStyle w:val="Kop2"/>
        <w:rPr>
          <w:rFonts w:ascii="Segoe UI" w:hAnsi="Segoe UI" w:cs="Segoe UI"/>
          <w:b/>
          <w:bCs/>
          <w:sz w:val="28"/>
          <w:szCs w:val="28"/>
        </w:rPr>
      </w:pPr>
      <w:bookmarkStart w:id="40" w:name="_Toc138673380"/>
      <w:r w:rsidRPr="004233C6">
        <w:rPr>
          <w:rFonts w:ascii="Segoe UI" w:hAnsi="Segoe UI" w:cs="Segoe UI"/>
          <w:b/>
          <w:bCs/>
          <w:sz w:val="28"/>
          <w:szCs w:val="28"/>
        </w:rPr>
        <w:t xml:space="preserve">5.4 </w:t>
      </w:r>
      <w:r w:rsidR="00C85022" w:rsidRPr="004233C6">
        <w:rPr>
          <w:rFonts w:ascii="Segoe UI" w:hAnsi="Segoe UI" w:cs="Segoe UI"/>
          <w:b/>
          <w:bCs/>
          <w:sz w:val="28"/>
          <w:szCs w:val="28"/>
        </w:rPr>
        <w:t>Tips en ondersteuning voor de leerkracht en pedagogisch medewerker</w:t>
      </w:r>
      <w:bookmarkEnd w:id="40"/>
    </w:p>
    <w:p w14:paraId="31789F73" w14:textId="77777777" w:rsidR="001C7316" w:rsidRPr="00932C3E" w:rsidRDefault="001C7316" w:rsidP="00932C3E">
      <w:pPr>
        <w:spacing w:after="0" w:line="276" w:lineRule="auto"/>
        <w:rPr>
          <w:rFonts w:ascii="Segoe UI" w:hAnsi="Segoe UI" w:cs="Segoe UI"/>
          <w:b/>
          <w:bCs/>
          <w:color w:val="2F5496" w:themeColor="accent1" w:themeShade="BF"/>
          <w:sz w:val="28"/>
          <w:szCs w:val="28"/>
        </w:rPr>
      </w:pPr>
    </w:p>
    <w:p w14:paraId="2DFCA3D1" w14:textId="77777777" w:rsidR="00423674" w:rsidRPr="00E32CF7" w:rsidRDefault="00C85022" w:rsidP="00E32CF7">
      <w:pPr>
        <w:spacing w:line="276" w:lineRule="auto"/>
        <w:rPr>
          <w:rFonts w:ascii="Segoe UI" w:hAnsi="Segoe UI" w:cs="Segoe UI"/>
          <w:sz w:val="20"/>
          <w:szCs w:val="20"/>
        </w:rPr>
      </w:pPr>
      <w:r w:rsidRPr="00E32CF7">
        <w:rPr>
          <w:rFonts w:ascii="Segoe UI" w:hAnsi="Segoe UI" w:cs="Segoe UI"/>
          <w:sz w:val="20"/>
          <w:szCs w:val="20"/>
        </w:rPr>
        <w:t>Voor ouders van gepeste kinderen is het heel naar om te horen dat hun kind gepest wordt. Het kan zijn dat deze ouders het liefst zelf de pester aan willen pakken.</w:t>
      </w:r>
      <w:r w:rsidR="00423674" w:rsidRPr="00E32CF7">
        <w:rPr>
          <w:rFonts w:ascii="Segoe UI" w:hAnsi="Segoe UI" w:cs="Segoe UI"/>
          <w:sz w:val="20"/>
          <w:szCs w:val="20"/>
        </w:rPr>
        <w:t xml:space="preserve"> Dit is begrijpelijk, maar echt niet goed om te doen.</w:t>
      </w:r>
      <w:r w:rsidRPr="00E32CF7">
        <w:rPr>
          <w:rFonts w:ascii="Segoe UI" w:hAnsi="Segoe UI" w:cs="Segoe UI"/>
          <w:sz w:val="20"/>
          <w:szCs w:val="20"/>
        </w:rPr>
        <w:t xml:space="preserve"> Dit zou de onveiligheid in de groep vergroten en de situatie erger maken. </w:t>
      </w:r>
    </w:p>
    <w:p w14:paraId="6B00C7CF" w14:textId="77777777" w:rsidR="00423674" w:rsidRPr="00E32CF7" w:rsidRDefault="00423674" w:rsidP="00E32CF7">
      <w:pPr>
        <w:spacing w:line="276" w:lineRule="auto"/>
        <w:rPr>
          <w:rFonts w:ascii="Segoe UI" w:hAnsi="Segoe UI" w:cs="Segoe UI"/>
          <w:sz w:val="20"/>
          <w:szCs w:val="20"/>
        </w:rPr>
      </w:pPr>
      <w:r w:rsidRPr="00E32CF7">
        <w:rPr>
          <w:rFonts w:ascii="Segoe UI" w:hAnsi="Segoe UI" w:cs="Segoe UI"/>
          <w:sz w:val="20"/>
          <w:szCs w:val="20"/>
        </w:rPr>
        <w:t>Ouders moeten wel in actie komen en het bij de leerkracht of pedagogisch medewerker melden als hun kind gepest wordt</w:t>
      </w:r>
    </w:p>
    <w:p w14:paraId="28BA243E" w14:textId="462FA707" w:rsidR="00423674" w:rsidRPr="00E32CF7" w:rsidRDefault="00C85022" w:rsidP="00E32CF7">
      <w:pPr>
        <w:spacing w:line="276" w:lineRule="auto"/>
        <w:rPr>
          <w:rFonts w:ascii="Segoe UI" w:hAnsi="Segoe UI" w:cs="Segoe UI"/>
          <w:sz w:val="20"/>
          <w:szCs w:val="20"/>
        </w:rPr>
      </w:pPr>
      <w:r w:rsidRPr="00E32CF7">
        <w:rPr>
          <w:rFonts w:ascii="Segoe UI" w:hAnsi="Segoe UI" w:cs="Segoe UI"/>
          <w:sz w:val="20"/>
          <w:szCs w:val="20"/>
        </w:rPr>
        <w:t>Als kind</w:t>
      </w:r>
      <w:r w:rsidR="00CE0C51">
        <w:rPr>
          <w:rFonts w:ascii="Segoe UI" w:hAnsi="Segoe UI" w:cs="Segoe UI"/>
          <w:sz w:val="20"/>
          <w:szCs w:val="20"/>
        </w:rPr>
        <w:t>eren</w:t>
      </w:r>
      <w:r w:rsidRPr="00E32CF7">
        <w:rPr>
          <w:rFonts w:ascii="Segoe UI" w:hAnsi="Segoe UI" w:cs="Segoe UI"/>
          <w:sz w:val="20"/>
          <w:szCs w:val="20"/>
        </w:rPr>
        <w:t xml:space="preserve"> niet tegen plagen </w:t>
      </w:r>
      <w:r w:rsidR="00CE0C51">
        <w:rPr>
          <w:rFonts w:ascii="Segoe UI" w:hAnsi="Segoe UI" w:cs="Segoe UI"/>
          <w:sz w:val="20"/>
          <w:szCs w:val="20"/>
        </w:rPr>
        <w:t>kunnen</w:t>
      </w:r>
      <w:r w:rsidRPr="00E32CF7">
        <w:rPr>
          <w:rFonts w:ascii="Segoe UI" w:hAnsi="Segoe UI" w:cs="Segoe UI"/>
          <w:sz w:val="20"/>
          <w:szCs w:val="20"/>
        </w:rPr>
        <w:t xml:space="preserve"> dan </w:t>
      </w:r>
      <w:r w:rsidR="00CE0C51">
        <w:rPr>
          <w:rFonts w:ascii="Segoe UI" w:hAnsi="Segoe UI" w:cs="Segoe UI"/>
          <w:sz w:val="20"/>
          <w:szCs w:val="20"/>
        </w:rPr>
        <w:t>is het belangrijk</w:t>
      </w:r>
      <w:r w:rsidRPr="00E32CF7">
        <w:rPr>
          <w:rFonts w:ascii="Segoe UI" w:hAnsi="Segoe UI" w:cs="Segoe UI"/>
          <w:sz w:val="20"/>
          <w:szCs w:val="20"/>
        </w:rPr>
        <w:t xml:space="preserve"> alert blijven, want de kans om gepest te gaan worden, wordt verhoogd. </w:t>
      </w:r>
      <w:r w:rsidR="00CE0C51" w:rsidRPr="00E32CF7">
        <w:rPr>
          <w:rFonts w:ascii="Segoe UI" w:hAnsi="Segoe UI" w:cs="Segoe UI"/>
          <w:sz w:val="20"/>
          <w:szCs w:val="20"/>
        </w:rPr>
        <w:t xml:space="preserve">De </w:t>
      </w:r>
      <w:r w:rsidR="00CE0C51">
        <w:rPr>
          <w:rFonts w:ascii="Segoe UI" w:hAnsi="Segoe UI" w:cs="Segoe UI"/>
          <w:sz w:val="20"/>
          <w:szCs w:val="20"/>
        </w:rPr>
        <w:t>leerkracht of pedagogisch medewerker</w:t>
      </w:r>
      <w:r w:rsidRPr="00E32CF7">
        <w:rPr>
          <w:rFonts w:ascii="Segoe UI" w:hAnsi="Segoe UI" w:cs="Segoe UI"/>
          <w:sz w:val="20"/>
          <w:szCs w:val="20"/>
        </w:rPr>
        <w:t xml:space="preserve"> dient na te gaan hoe het komt, dat</w:t>
      </w:r>
      <w:r w:rsidR="00CE0C51">
        <w:rPr>
          <w:rFonts w:ascii="Segoe UI" w:hAnsi="Segoe UI" w:cs="Segoe UI"/>
          <w:sz w:val="20"/>
          <w:szCs w:val="20"/>
        </w:rPr>
        <w:t xml:space="preserve"> het </w:t>
      </w:r>
      <w:r w:rsidRPr="00E32CF7">
        <w:rPr>
          <w:rFonts w:ascii="Segoe UI" w:hAnsi="Segoe UI" w:cs="Segoe UI"/>
          <w:sz w:val="20"/>
          <w:szCs w:val="20"/>
        </w:rPr>
        <w:t xml:space="preserve">kind niet tegen plagen kan. Een gebrek aan zelfvertrouwen kan de oorzaak zijn. </w:t>
      </w:r>
    </w:p>
    <w:p w14:paraId="7BFB3A75" w14:textId="4313FF76" w:rsidR="00C85022" w:rsidRPr="00E32CF7" w:rsidRDefault="00423674" w:rsidP="00E32CF7">
      <w:pPr>
        <w:spacing w:line="276" w:lineRule="auto"/>
        <w:rPr>
          <w:rFonts w:ascii="Segoe UI" w:hAnsi="Segoe UI" w:cs="Segoe UI"/>
          <w:b/>
          <w:bCs/>
          <w:color w:val="0070C0"/>
          <w:sz w:val="20"/>
          <w:szCs w:val="20"/>
        </w:rPr>
      </w:pPr>
      <w:r w:rsidRPr="00E32CF7">
        <w:rPr>
          <w:rFonts w:ascii="Segoe UI" w:hAnsi="Segoe UI" w:cs="Segoe UI"/>
          <w:sz w:val="20"/>
          <w:szCs w:val="20"/>
        </w:rPr>
        <w:t xml:space="preserve">Ook voor ouders van kinderen </w:t>
      </w:r>
      <w:r w:rsidR="00C85022" w:rsidRPr="00E32CF7">
        <w:rPr>
          <w:rFonts w:ascii="Segoe UI" w:hAnsi="Segoe UI" w:cs="Segoe UI"/>
          <w:sz w:val="20"/>
          <w:szCs w:val="20"/>
        </w:rPr>
        <w:t xml:space="preserve">die pesten </w:t>
      </w:r>
      <w:r w:rsidRPr="00E32CF7">
        <w:rPr>
          <w:rFonts w:ascii="Segoe UI" w:hAnsi="Segoe UI" w:cs="Segoe UI"/>
          <w:sz w:val="20"/>
          <w:szCs w:val="20"/>
        </w:rPr>
        <w:t>is het vervelend om dit te horen. Ga na of dit klopt en leg uit dat als een kind pesten ervaart, we dit als zodanig behandelen. Probeer hen rustig uit te leggen dat pesten niet alleen slecht is v</w:t>
      </w:r>
      <w:r w:rsidR="00C85022" w:rsidRPr="00E32CF7">
        <w:rPr>
          <w:rFonts w:ascii="Segoe UI" w:hAnsi="Segoe UI" w:cs="Segoe UI"/>
          <w:sz w:val="20"/>
          <w:szCs w:val="20"/>
        </w:rPr>
        <w:t>oor de sociaal-emotionele ontwikkeling van de gepeste, maar ook voor die van de pester. Omgaan met mensen is een vaardigheid die je leert en waar je je leven lang plezier van kunt hebben. Een pester leert zichzelf verkeerde vaardigheden</w:t>
      </w:r>
      <w:r w:rsidRPr="00E32CF7">
        <w:rPr>
          <w:rFonts w:ascii="Segoe UI" w:hAnsi="Segoe UI" w:cs="Segoe UI"/>
          <w:sz w:val="20"/>
          <w:szCs w:val="20"/>
        </w:rPr>
        <w:t xml:space="preserve">. </w:t>
      </w:r>
    </w:p>
    <w:p w14:paraId="7602A28F" w14:textId="65B9E014" w:rsidR="00C85022" w:rsidRPr="00E32CF7" w:rsidRDefault="00CE0C51" w:rsidP="00E32CF7">
      <w:pPr>
        <w:spacing w:line="276" w:lineRule="auto"/>
        <w:rPr>
          <w:rFonts w:ascii="Segoe UI" w:hAnsi="Segoe UI" w:cs="Segoe UI"/>
          <w:sz w:val="20"/>
          <w:szCs w:val="20"/>
        </w:rPr>
      </w:pPr>
      <w:r w:rsidRPr="00E32CF7">
        <w:rPr>
          <w:rFonts w:ascii="Segoe UI" w:hAnsi="Segoe UI" w:cs="Segoe UI"/>
          <w:sz w:val="20"/>
          <w:szCs w:val="20"/>
        </w:rPr>
        <w:t xml:space="preserve">De </w:t>
      </w:r>
      <w:r>
        <w:rPr>
          <w:rFonts w:ascii="Segoe UI" w:hAnsi="Segoe UI" w:cs="Segoe UI"/>
          <w:sz w:val="20"/>
          <w:szCs w:val="20"/>
        </w:rPr>
        <w:t>leerkracht of pedagogisch medewerker</w:t>
      </w:r>
      <w:r w:rsidRPr="00E32CF7">
        <w:rPr>
          <w:rFonts w:ascii="Segoe UI" w:hAnsi="Segoe UI" w:cs="Segoe UI"/>
          <w:sz w:val="20"/>
          <w:szCs w:val="20"/>
        </w:rPr>
        <w:t xml:space="preserve"> </w:t>
      </w:r>
      <w:r w:rsidR="00C85022" w:rsidRPr="00E32CF7">
        <w:rPr>
          <w:rFonts w:ascii="Segoe UI" w:hAnsi="Segoe UI" w:cs="Segoe UI"/>
          <w:sz w:val="20"/>
          <w:szCs w:val="20"/>
        </w:rPr>
        <w:t xml:space="preserve">kan bij de anti-pestcoördinator terecht voor tips en adviezen over bijvoorbeeld de techniek van het voeren van adviserende, confronterende, straffende of probleemoplossende gespreken. Eventueel kan </w:t>
      </w:r>
      <w:r w:rsidRPr="00E32CF7">
        <w:rPr>
          <w:rFonts w:ascii="Segoe UI" w:hAnsi="Segoe UI" w:cs="Segoe UI"/>
          <w:sz w:val="20"/>
          <w:szCs w:val="20"/>
        </w:rPr>
        <w:t xml:space="preserve">De </w:t>
      </w:r>
      <w:r>
        <w:rPr>
          <w:rFonts w:ascii="Segoe UI" w:hAnsi="Segoe UI" w:cs="Segoe UI"/>
          <w:sz w:val="20"/>
          <w:szCs w:val="20"/>
        </w:rPr>
        <w:t>leerkracht of pedagogisch medewerker</w:t>
      </w:r>
      <w:r w:rsidRPr="00E32CF7">
        <w:rPr>
          <w:rFonts w:ascii="Segoe UI" w:hAnsi="Segoe UI" w:cs="Segoe UI"/>
          <w:sz w:val="20"/>
          <w:szCs w:val="20"/>
        </w:rPr>
        <w:t xml:space="preserve"> </w:t>
      </w:r>
      <w:r w:rsidR="00C85022" w:rsidRPr="00E32CF7">
        <w:rPr>
          <w:rFonts w:ascii="Segoe UI" w:hAnsi="Segoe UI" w:cs="Segoe UI"/>
          <w:sz w:val="20"/>
          <w:szCs w:val="20"/>
        </w:rPr>
        <w:t>de anti-pest coördinator inschakelen voor het gezamenlijk voeren van een van de gesprekken.</w:t>
      </w:r>
      <w:r w:rsidR="00423674" w:rsidRPr="00E32CF7">
        <w:rPr>
          <w:rFonts w:ascii="Segoe UI" w:hAnsi="Segoe UI" w:cs="Segoe UI"/>
          <w:sz w:val="20"/>
          <w:szCs w:val="20"/>
        </w:rPr>
        <w:t xml:space="preserve"> In de drive staan </w:t>
      </w:r>
      <w:r w:rsidR="00423674" w:rsidRPr="00E32CF7">
        <w:rPr>
          <w:rFonts w:ascii="Segoe UI" w:hAnsi="Segoe UI" w:cs="Segoe UI"/>
          <w:sz w:val="20"/>
          <w:szCs w:val="20"/>
        </w:rPr>
        <w:lastRenderedPageBreak/>
        <w:t>voorbeeldlessen van hoe je gesprekken voert met individuele kinderen en groepen.</w:t>
      </w:r>
    </w:p>
    <w:p w14:paraId="7044A18D" w14:textId="036F6214" w:rsidR="00423674" w:rsidRPr="00A119A5" w:rsidRDefault="00A119A5" w:rsidP="00A119A5">
      <w:pPr>
        <w:pStyle w:val="Kop1"/>
        <w:rPr>
          <w:rFonts w:ascii="Segoe UI" w:hAnsi="Segoe UI" w:cs="Segoe UI"/>
          <w:b/>
          <w:bCs/>
          <w:sz w:val="28"/>
          <w:szCs w:val="28"/>
        </w:rPr>
      </w:pPr>
      <w:bookmarkStart w:id="41" w:name="_Toc98435073"/>
      <w:bookmarkStart w:id="42" w:name="_Toc138673381"/>
      <w:r w:rsidRPr="00A119A5">
        <w:rPr>
          <w:rFonts w:ascii="Segoe UI" w:hAnsi="Segoe UI" w:cs="Segoe UI"/>
          <w:b/>
          <w:bCs/>
          <w:sz w:val="28"/>
          <w:szCs w:val="28"/>
        </w:rPr>
        <w:t>6.</w:t>
      </w:r>
      <w:r w:rsidR="00423674" w:rsidRPr="00A119A5">
        <w:rPr>
          <w:rFonts w:ascii="Segoe UI" w:hAnsi="Segoe UI" w:cs="Segoe UI"/>
          <w:b/>
          <w:bCs/>
          <w:sz w:val="28"/>
          <w:szCs w:val="28"/>
        </w:rPr>
        <w:t>Als ouders/verzorgers ontevreden zijn</w:t>
      </w:r>
      <w:bookmarkEnd w:id="41"/>
      <w:bookmarkEnd w:id="42"/>
      <w:r w:rsidR="00423674" w:rsidRPr="00A119A5">
        <w:rPr>
          <w:rFonts w:ascii="Segoe UI" w:hAnsi="Segoe UI" w:cs="Segoe UI"/>
          <w:b/>
          <w:bCs/>
          <w:sz w:val="28"/>
          <w:szCs w:val="28"/>
        </w:rPr>
        <w:t xml:space="preserve"> </w:t>
      </w:r>
    </w:p>
    <w:p w14:paraId="57329D5F" w14:textId="7CFAFF07" w:rsidR="00FC6B8F" w:rsidRPr="00E32CF7" w:rsidRDefault="00FC6B8F" w:rsidP="00E32CF7">
      <w:pPr>
        <w:spacing w:line="276" w:lineRule="auto"/>
        <w:rPr>
          <w:rFonts w:ascii="Segoe UI" w:hAnsi="Segoe UI" w:cs="Segoe UI"/>
          <w:sz w:val="20"/>
          <w:szCs w:val="20"/>
        </w:rPr>
      </w:pPr>
      <w:r w:rsidRPr="00E32CF7">
        <w:rPr>
          <w:rFonts w:ascii="Segoe UI" w:hAnsi="Segoe UI" w:cs="Segoe UI"/>
          <w:sz w:val="20"/>
          <w:szCs w:val="20"/>
        </w:rPr>
        <w:t>We gaan ervan uit dat we de meeste klachten in onderling overleg kunnen oplossen. We nodigen u van harte uit bij ontevredenheid, de leerkracht</w:t>
      </w:r>
      <w:r w:rsidR="00E32CF7" w:rsidRPr="00E32CF7">
        <w:rPr>
          <w:rFonts w:ascii="Segoe UI" w:hAnsi="Segoe UI" w:cs="Segoe UI"/>
          <w:sz w:val="20"/>
          <w:szCs w:val="20"/>
        </w:rPr>
        <w:t>, pedagogisch medewerker</w:t>
      </w:r>
      <w:r w:rsidRPr="00E32CF7">
        <w:rPr>
          <w:rFonts w:ascii="Segoe UI" w:hAnsi="Segoe UI" w:cs="Segoe UI"/>
          <w:sz w:val="20"/>
          <w:szCs w:val="20"/>
        </w:rPr>
        <w:t xml:space="preserve"> en de SOL manager aan te spreken. </w:t>
      </w:r>
    </w:p>
    <w:p w14:paraId="0DA78529" w14:textId="0DAF1203" w:rsidR="00FC6B8F" w:rsidRPr="00E32CF7" w:rsidRDefault="00FC6B8F" w:rsidP="00E32CF7">
      <w:pPr>
        <w:spacing w:line="276" w:lineRule="auto"/>
        <w:rPr>
          <w:rFonts w:ascii="Segoe UI" w:hAnsi="Segoe UI" w:cs="Segoe UI"/>
          <w:sz w:val="20"/>
          <w:szCs w:val="20"/>
        </w:rPr>
      </w:pPr>
      <w:r w:rsidRPr="00E32CF7">
        <w:rPr>
          <w:rFonts w:ascii="Segoe UI" w:hAnsi="Segoe UI" w:cs="Segoe UI"/>
          <w:sz w:val="20"/>
          <w:szCs w:val="20"/>
        </w:rPr>
        <w:t xml:space="preserve">Als u er met de leerkracht en de SOL manager niet uitkomt en de klacht naar uw mening niet naar behoren is opgelost, dan kunt u deze voorleggen aan </w:t>
      </w:r>
      <w:r w:rsidRPr="00853B0C">
        <w:rPr>
          <w:rFonts w:ascii="Segoe UI" w:hAnsi="Segoe UI" w:cs="Segoe UI"/>
          <w:sz w:val="20"/>
          <w:szCs w:val="20"/>
        </w:rPr>
        <w:t xml:space="preserve">de SOL directeur, </w:t>
      </w:r>
      <w:r w:rsidR="00853B0C">
        <w:rPr>
          <w:rFonts w:ascii="Segoe UI" w:hAnsi="Segoe UI" w:cs="Segoe UI"/>
          <w:sz w:val="20"/>
          <w:szCs w:val="20"/>
        </w:rPr>
        <w:t>Wouter de Roon, w.deroon@solambacht.nl</w:t>
      </w:r>
      <w:r w:rsidRPr="00853B0C">
        <w:rPr>
          <w:rFonts w:ascii="Segoe UI" w:hAnsi="Segoe UI" w:cs="Segoe UI"/>
          <w:sz w:val="20"/>
          <w:szCs w:val="20"/>
        </w:rPr>
        <w:t>.</w:t>
      </w:r>
    </w:p>
    <w:p w14:paraId="693FD521" w14:textId="2972C104" w:rsidR="00FC6B8F" w:rsidRPr="00E32CF7" w:rsidRDefault="00FC6B8F" w:rsidP="00E32CF7">
      <w:pPr>
        <w:spacing w:line="276" w:lineRule="auto"/>
        <w:rPr>
          <w:rFonts w:ascii="Segoe UI" w:hAnsi="Segoe UI" w:cs="Segoe UI"/>
          <w:sz w:val="20"/>
          <w:szCs w:val="20"/>
        </w:rPr>
      </w:pPr>
      <w:r w:rsidRPr="00E32CF7">
        <w:rPr>
          <w:rFonts w:ascii="Segoe UI" w:hAnsi="Segoe UI" w:cs="Segoe UI"/>
          <w:sz w:val="20"/>
          <w:szCs w:val="20"/>
        </w:rPr>
        <w:t xml:space="preserve">Komt u er onverhoopt met de SOL directeur niet uit, dan kunt u contact opnemen met het bestuur van SOL ambacht en uw klacht indienen via </w:t>
      </w:r>
      <w:hyperlink r:id="rId20" w:history="1">
        <w:r w:rsidRPr="00E32CF7">
          <w:rPr>
            <w:rStyle w:val="Hyperlink"/>
            <w:rFonts w:ascii="Segoe UI" w:hAnsi="Segoe UI" w:cs="Segoe UI"/>
            <w:sz w:val="20"/>
            <w:szCs w:val="20"/>
          </w:rPr>
          <w:t>privacy@solambacht.nl</w:t>
        </w:r>
      </w:hyperlink>
      <w:r w:rsidRPr="00E32CF7">
        <w:rPr>
          <w:rFonts w:ascii="Segoe UI" w:hAnsi="Segoe UI" w:cs="Segoe UI"/>
          <w:sz w:val="20"/>
          <w:szCs w:val="20"/>
        </w:rPr>
        <w:t xml:space="preserve"> </w:t>
      </w:r>
    </w:p>
    <w:p w14:paraId="32638CD9" w14:textId="3E0D4202" w:rsidR="00E32CF7" w:rsidRPr="00E32CF7" w:rsidRDefault="00E32CF7" w:rsidP="00E32CF7">
      <w:pPr>
        <w:spacing w:line="276" w:lineRule="auto"/>
        <w:rPr>
          <w:rFonts w:ascii="Segoe UI" w:hAnsi="Segoe UI" w:cs="Segoe UI"/>
          <w:sz w:val="20"/>
          <w:szCs w:val="20"/>
        </w:rPr>
      </w:pPr>
      <w:r w:rsidRPr="00E32CF7">
        <w:rPr>
          <w:rFonts w:ascii="Segoe UI" w:hAnsi="Segoe UI" w:cs="Segoe UI"/>
          <w:sz w:val="20"/>
          <w:szCs w:val="20"/>
        </w:rPr>
        <w:t xml:space="preserve">Via </w:t>
      </w:r>
      <w:hyperlink r:id="rId21" w:history="1">
        <w:r w:rsidRPr="00E32CF7">
          <w:rPr>
            <w:rStyle w:val="Hyperlink"/>
            <w:rFonts w:ascii="Segoe UI" w:hAnsi="Segoe UI" w:cs="Segoe UI"/>
            <w:sz w:val="20"/>
            <w:szCs w:val="20"/>
          </w:rPr>
          <w:t>deze link</w:t>
        </w:r>
      </w:hyperlink>
      <w:r w:rsidRPr="00E32CF7">
        <w:rPr>
          <w:rFonts w:ascii="Segoe UI" w:hAnsi="Segoe UI" w:cs="Segoe UI"/>
          <w:sz w:val="20"/>
          <w:szCs w:val="20"/>
        </w:rPr>
        <w:t xml:space="preserve"> is het ons klachtenreglement in te zien.</w:t>
      </w:r>
    </w:p>
    <w:p w14:paraId="5782AD8E" w14:textId="63125223" w:rsidR="00A600B6" w:rsidRPr="00E32CF7" w:rsidRDefault="00FC6B8F" w:rsidP="00CE0C51">
      <w:pPr>
        <w:spacing w:line="276" w:lineRule="auto"/>
        <w:rPr>
          <w:rFonts w:ascii="Segoe UI" w:hAnsi="Segoe UI" w:cs="Segoe UI"/>
          <w:sz w:val="20"/>
          <w:szCs w:val="20"/>
        </w:rPr>
      </w:pPr>
      <w:r w:rsidRPr="00E32CF7">
        <w:rPr>
          <w:rFonts w:ascii="Segoe UI" w:hAnsi="Segoe UI" w:cs="Segoe UI"/>
          <w:sz w:val="20"/>
          <w:szCs w:val="20"/>
        </w:rPr>
        <w:t xml:space="preserve">U kunt ook een klacht indienen bij de Landelijke Klachtencommissie Onderwijs, Postadres: Stichting Onderwijsgeschillen, Postbus 85191, 3508 AD Utrecht. T: 030- 2809590; E: info@onderwijsgeschillen.nl; W: </w:t>
      </w:r>
      <w:hyperlink r:id="rId22" w:history="1">
        <w:r w:rsidRPr="00E32CF7">
          <w:rPr>
            <w:rStyle w:val="Hyperlink"/>
            <w:rFonts w:ascii="Segoe UI" w:hAnsi="Segoe UI" w:cs="Segoe UI"/>
            <w:sz w:val="20"/>
            <w:szCs w:val="20"/>
          </w:rPr>
          <w:t>www.onderwijsgeschillen.nl</w:t>
        </w:r>
      </w:hyperlink>
      <w:r w:rsidRPr="00E32CF7">
        <w:rPr>
          <w:rFonts w:ascii="Segoe UI" w:hAnsi="Segoe UI" w:cs="Segoe UI"/>
          <w:sz w:val="20"/>
          <w:szCs w:val="20"/>
        </w:rPr>
        <w:t xml:space="preserve">) </w:t>
      </w:r>
    </w:p>
    <w:p w14:paraId="3DEECBBF" w14:textId="77777777" w:rsidR="00A119A5" w:rsidRDefault="00A119A5" w:rsidP="00A119A5">
      <w:pPr>
        <w:pStyle w:val="Kop1"/>
        <w:rPr>
          <w:rFonts w:ascii="Segoe UI" w:hAnsi="Segoe UI" w:cs="Segoe UI"/>
          <w:b/>
          <w:bCs/>
          <w:sz w:val="28"/>
          <w:szCs w:val="28"/>
        </w:rPr>
      </w:pPr>
      <w:bookmarkStart w:id="43" w:name="_Toc98435074"/>
    </w:p>
    <w:p w14:paraId="01C982A3" w14:textId="77777777" w:rsidR="00A119A5" w:rsidRDefault="00A119A5" w:rsidP="00A119A5">
      <w:pPr>
        <w:pStyle w:val="Kop1"/>
        <w:rPr>
          <w:rFonts w:ascii="Segoe UI" w:hAnsi="Segoe UI" w:cs="Segoe UI"/>
          <w:b/>
          <w:bCs/>
          <w:sz w:val="28"/>
          <w:szCs w:val="28"/>
        </w:rPr>
      </w:pPr>
    </w:p>
    <w:p w14:paraId="21F1885E" w14:textId="77777777" w:rsidR="00A119A5" w:rsidRDefault="00A119A5" w:rsidP="00A119A5">
      <w:pPr>
        <w:pStyle w:val="Kop1"/>
        <w:rPr>
          <w:rFonts w:ascii="Segoe UI" w:hAnsi="Segoe UI" w:cs="Segoe UI"/>
          <w:b/>
          <w:bCs/>
          <w:sz w:val="28"/>
          <w:szCs w:val="28"/>
        </w:rPr>
      </w:pPr>
    </w:p>
    <w:p w14:paraId="628A21B4" w14:textId="77777777" w:rsidR="00A119A5" w:rsidRDefault="00A119A5" w:rsidP="00A119A5">
      <w:pPr>
        <w:pStyle w:val="Kop1"/>
        <w:rPr>
          <w:rFonts w:ascii="Segoe UI" w:hAnsi="Segoe UI" w:cs="Segoe UI"/>
          <w:b/>
          <w:bCs/>
          <w:sz w:val="28"/>
          <w:szCs w:val="28"/>
        </w:rPr>
      </w:pPr>
    </w:p>
    <w:p w14:paraId="5AFDAA1A" w14:textId="77777777" w:rsidR="00A119A5" w:rsidRDefault="00A119A5" w:rsidP="00A119A5">
      <w:pPr>
        <w:pStyle w:val="Kop1"/>
        <w:rPr>
          <w:rFonts w:ascii="Segoe UI" w:hAnsi="Segoe UI" w:cs="Segoe UI"/>
          <w:b/>
          <w:bCs/>
          <w:sz w:val="28"/>
          <w:szCs w:val="28"/>
        </w:rPr>
      </w:pPr>
    </w:p>
    <w:p w14:paraId="7D3BBC45" w14:textId="77777777" w:rsidR="00A119A5" w:rsidRDefault="00A119A5" w:rsidP="00A119A5">
      <w:pPr>
        <w:pStyle w:val="Kop1"/>
        <w:rPr>
          <w:rFonts w:ascii="Segoe UI" w:hAnsi="Segoe UI" w:cs="Segoe UI"/>
          <w:b/>
          <w:bCs/>
          <w:sz w:val="28"/>
          <w:szCs w:val="28"/>
        </w:rPr>
      </w:pPr>
    </w:p>
    <w:p w14:paraId="1B1760DA" w14:textId="77777777" w:rsidR="00A119A5" w:rsidRDefault="00A119A5" w:rsidP="00A119A5">
      <w:pPr>
        <w:pStyle w:val="Kop1"/>
        <w:rPr>
          <w:rFonts w:ascii="Segoe UI" w:hAnsi="Segoe UI" w:cs="Segoe UI"/>
          <w:b/>
          <w:bCs/>
          <w:sz w:val="28"/>
          <w:szCs w:val="28"/>
        </w:rPr>
      </w:pPr>
    </w:p>
    <w:p w14:paraId="0DBED343" w14:textId="6CBB79F1" w:rsidR="00A119A5" w:rsidRDefault="00A119A5" w:rsidP="00A119A5"/>
    <w:p w14:paraId="62ECD4EF" w14:textId="77777777" w:rsidR="00A119A5" w:rsidRPr="00A119A5" w:rsidRDefault="00A119A5" w:rsidP="00A119A5"/>
    <w:p w14:paraId="7EA3F606" w14:textId="2D7D0679" w:rsidR="00E32CF7" w:rsidRPr="00A119A5" w:rsidRDefault="00E32CF7" w:rsidP="00A119A5">
      <w:pPr>
        <w:pStyle w:val="Kop1"/>
        <w:rPr>
          <w:rFonts w:ascii="Segoe UI" w:hAnsi="Segoe UI" w:cs="Segoe UI"/>
          <w:b/>
          <w:bCs/>
          <w:sz w:val="28"/>
          <w:szCs w:val="28"/>
        </w:rPr>
      </w:pPr>
      <w:bookmarkStart w:id="44" w:name="_Toc138673382"/>
      <w:r w:rsidRPr="00A119A5">
        <w:rPr>
          <w:rFonts w:ascii="Segoe UI" w:hAnsi="Segoe UI" w:cs="Segoe UI"/>
          <w:b/>
          <w:bCs/>
          <w:sz w:val="28"/>
          <w:szCs w:val="28"/>
        </w:rPr>
        <w:t>LITERATUURLIJST</w:t>
      </w:r>
      <w:bookmarkEnd w:id="43"/>
      <w:bookmarkEnd w:id="44"/>
      <w:r w:rsidRPr="00A119A5">
        <w:rPr>
          <w:rFonts w:ascii="Segoe UI" w:hAnsi="Segoe UI" w:cs="Segoe UI"/>
          <w:b/>
          <w:bCs/>
          <w:sz w:val="28"/>
          <w:szCs w:val="28"/>
        </w:rPr>
        <w:t xml:space="preserve"> </w:t>
      </w:r>
    </w:p>
    <w:p w14:paraId="490061BD" w14:textId="77777777" w:rsidR="00E32CF7" w:rsidRPr="00E32CF7" w:rsidRDefault="00E32CF7" w:rsidP="00E32CF7">
      <w:pPr>
        <w:spacing w:line="276" w:lineRule="auto"/>
        <w:rPr>
          <w:rFonts w:ascii="Segoe UI" w:hAnsi="Segoe UI" w:cs="Segoe UI"/>
          <w:sz w:val="20"/>
          <w:szCs w:val="20"/>
        </w:rPr>
      </w:pPr>
      <w:r w:rsidRPr="00E32CF7">
        <w:rPr>
          <w:rFonts w:ascii="Segoe UI" w:hAnsi="Segoe UI" w:cs="Segoe UI"/>
          <w:sz w:val="20"/>
          <w:szCs w:val="20"/>
        </w:rPr>
        <w:t>Henderson, M., (2013</w:t>
      </w:r>
      <w:r w:rsidRPr="00E32CF7">
        <w:rPr>
          <w:rFonts w:ascii="Segoe UI" w:hAnsi="Segoe UI" w:cs="Segoe UI"/>
          <w:i/>
          <w:iCs/>
          <w:sz w:val="20"/>
          <w:szCs w:val="20"/>
        </w:rPr>
        <w:t>) Omgaan met pesten</w:t>
      </w:r>
      <w:r w:rsidRPr="00E32CF7">
        <w:rPr>
          <w:rFonts w:ascii="Segoe UI" w:hAnsi="Segoe UI" w:cs="Segoe UI"/>
          <w:sz w:val="20"/>
          <w:szCs w:val="20"/>
        </w:rPr>
        <w:t xml:space="preserve">. Amsterdam: SWP </w:t>
      </w:r>
    </w:p>
    <w:p w14:paraId="0BC89939" w14:textId="77777777" w:rsidR="00E32CF7" w:rsidRPr="00E32CF7" w:rsidRDefault="00E32CF7" w:rsidP="00E32CF7">
      <w:pPr>
        <w:spacing w:line="276" w:lineRule="auto"/>
        <w:rPr>
          <w:rFonts w:ascii="Segoe UI" w:hAnsi="Segoe UI" w:cs="Segoe UI"/>
          <w:sz w:val="20"/>
          <w:szCs w:val="20"/>
        </w:rPr>
      </w:pPr>
      <w:r w:rsidRPr="00E32CF7">
        <w:rPr>
          <w:rFonts w:ascii="Segoe UI" w:hAnsi="Segoe UI" w:cs="Segoe UI"/>
          <w:sz w:val="20"/>
          <w:szCs w:val="20"/>
        </w:rPr>
        <w:t xml:space="preserve">Loeber, R., Slot, N. W., Laan, P., &amp; Hoeve, M. (Eds.). </w:t>
      </w:r>
      <w:r w:rsidRPr="00CC30D2">
        <w:rPr>
          <w:rFonts w:ascii="Segoe UI" w:hAnsi="Segoe UI" w:cs="Segoe UI"/>
          <w:sz w:val="20"/>
          <w:szCs w:val="20"/>
          <w:lang w:val="en-US"/>
        </w:rPr>
        <w:t xml:space="preserve">(2008). </w:t>
      </w:r>
      <w:r w:rsidRPr="00CC30D2">
        <w:rPr>
          <w:rFonts w:ascii="Segoe UI" w:hAnsi="Segoe UI" w:cs="Segoe UI"/>
          <w:i/>
          <w:iCs/>
          <w:sz w:val="20"/>
          <w:szCs w:val="20"/>
          <w:lang w:val="en-US"/>
        </w:rPr>
        <w:t>Tomorrow’s criminals. The development of child delinquency and effective interventions</w:t>
      </w:r>
      <w:r w:rsidRPr="00CC30D2">
        <w:rPr>
          <w:rFonts w:ascii="Segoe UI" w:hAnsi="Segoe UI" w:cs="Segoe UI"/>
          <w:sz w:val="20"/>
          <w:szCs w:val="20"/>
          <w:lang w:val="en-US"/>
        </w:rPr>
        <w:t xml:space="preserve">. </w:t>
      </w:r>
      <w:r w:rsidRPr="00E32CF7">
        <w:rPr>
          <w:rFonts w:ascii="Segoe UI" w:hAnsi="Segoe UI" w:cs="Segoe UI"/>
          <w:sz w:val="20"/>
          <w:szCs w:val="20"/>
        </w:rPr>
        <w:t xml:space="preserve">Farnham: Ashgate. </w:t>
      </w:r>
    </w:p>
    <w:p w14:paraId="1760BBAD" w14:textId="7D171E01" w:rsidR="00E32CF7" w:rsidRPr="00E32CF7" w:rsidRDefault="00E32CF7" w:rsidP="00E32CF7">
      <w:pPr>
        <w:spacing w:line="276" w:lineRule="auto"/>
        <w:rPr>
          <w:rFonts w:ascii="Segoe UI" w:hAnsi="Segoe UI" w:cs="Segoe UI"/>
          <w:sz w:val="20"/>
          <w:szCs w:val="20"/>
        </w:rPr>
      </w:pPr>
      <w:r w:rsidRPr="00E32CF7">
        <w:rPr>
          <w:rFonts w:ascii="Segoe UI" w:hAnsi="Segoe UI" w:cs="Segoe UI"/>
          <w:sz w:val="20"/>
          <w:szCs w:val="20"/>
        </w:rPr>
        <w:t xml:space="preserve">Meer, B., van der (2002) </w:t>
      </w:r>
      <w:r w:rsidRPr="00E32CF7">
        <w:rPr>
          <w:rFonts w:ascii="Segoe UI" w:hAnsi="Segoe UI" w:cs="Segoe UI"/>
          <w:i/>
          <w:iCs/>
          <w:sz w:val="20"/>
          <w:szCs w:val="20"/>
        </w:rPr>
        <w:t>Pesten op school.</w:t>
      </w:r>
      <w:r w:rsidRPr="00E32CF7">
        <w:rPr>
          <w:rFonts w:ascii="Segoe UI" w:hAnsi="Segoe UI" w:cs="Segoe UI"/>
          <w:sz w:val="20"/>
          <w:szCs w:val="20"/>
        </w:rPr>
        <w:t xml:space="preserve"> Assen: Koninklijke Van Gorcum.</w:t>
      </w:r>
    </w:p>
    <w:p w14:paraId="0AA681C6" w14:textId="77777777" w:rsidR="00E32CF7" w:rsidRPr="00E32CF7" w:rsidRDefault="00E32CF7" w:rsidP="00E32CF7">
      <w:pPr>
        <w:spacing w:line="276" w:lineRule="auto"/>
        <w:rPr>
          <w:rFonts w:ascii="Segoe UI" w:hAnsi="Segoe UI" w:cs="Segoe UI"/>
          <w:sz w:val="20"/>
          <w:szCs w:val="20"/>
        </w:rPr>
      </w:pPr>
      <w:r w:rsidRPr="00CC30D2">
        <w:rPr>
          <w:rFonts w:ascii="Segoe UI" w:hAnsi="Segoe UI" w:cs="Segoe UI"/>
          <w:sz w:val="20"/>
          <w:szCs w:val="20"/>
          <w:lang w:val="en-US"/>
        </w:rPr>
        <w:t xml:space="preserve">Olweus, D., (1994) </w:t>
      </w:r>
      <w:r w:rsidRPr="00CC30D2">
        <w:rPr>
          <w:rFonts w:ascii="Segoe UI" w:hAnsi="Segoe UI" w:cs="Segoe UI"/>
          <w:i/>
          <w:iCs/>
          <w:sz w:val="20"/>
          <w:szCs w:val="20"/>
          <w:lang w:val="en-US"/>
        </w:rPr>
        <w:t>Bullying at School: Basic Facts and Effects of a School Based Intervention Program</w:t>
      </w:r>
      <w:r w:rsidRPr="00CC30D2">
        <w:rPr>
          <w:rFonts w:ascii="Segoe UI" w:hAnsi="Segoe UI" w:cs="Segoe UI"/>
          <w:sz w:val="20"/>
          <w:szCs w:val="20"/>
          <w:lang w:val="en-US"/>
        </w:rPr>
        <w:t xml:space="preserve">. </w:t>
      </w:r>
      <w:r w:rsidRPr="00E32CF7">
        <w:rPr>
          <w:rFonts w:ascii="Segoe UI" w:hAnsi="Segoe UI" w:cs="Segoe UI"/>
          <w:sz w:val="20"/>
          <w:szCs w:val="20"/>
        </w:rPr>
        <w:t xml:space="preserve">Bergen: University of Bergen </w:t>
      </w:r>
    </w:p>
    <w:p w14:paraId="4DE0A473" w14:textId="77777777" w:rsidR="00E32CF7" w:rsidRPr="00E32CF7" w:rsidRDefault="00E32CF7" w:rsidP="00E32CF7">
      <w:pPr>
        <w:spacing w:line="276" w:lineRule="auto"/>
        <w:rPr>
          <w:rFonts w:ascii="Segoe UI" w:hAnsi="Segoe UI" w:cs="Segoe UI"/>
          <w:sz w:val="20"/>
          <w:szCs w:val="20"/>
        </w:rPr>
      </w:pPr>
      <w:r w:rsidRPr="00E32CF7">
        <w:rPr>
          <w:rFonts w:ascii="Segoe UI" w:hAnsi="Segoe UI" w:cs="Segoe UI"/>
          <w:sz w:val="20"/>
          <w:szCs w:val="20"/>
        </w:rPr>
        <w:t xml:space="preserve">Rooijen-Mutsaers, K., Udo, N., Wienke, D., Daamen, W. (2015) </w:t>
      </w:r>
      <w:r w:rsidRPr="00E32CF7">
        <w:rPr>
          <w:rFonts w:ascii="Segoe UI" w:hAnsi="Segoe UI" w:cs="Segoe UI"/>
          <w:i/>
          <w:iCs/>
          <w:sz w:val="20"/>
          <w:szCs w:val="20"/>
        </w:rPr>
        <w:t>Wat werkt tegen pesten?</w:t>
      </w:r>
      <w:r w:rsidRPr="00E32CF7">
        <w:rPr>
          <w:rFonts w:ascii="Segoe UI" w:hAnsi="Segoe UI" w:cs="Segoe UI"/>
          <w:sz w:val="20"/>
          <w:szCs w:val="20"/>
        </w:rPr>
        <w:t xml:space="preserve"> NJI: geraadpleegd 22/08/2018 via https://www.nji.nl/nl/Download-NJi/Wat-werktpublicatie/Watwerkt_Pesten.pdf </w:t>
      </w:r>
    </w:p>
    <w:p w14:paraId="49AD0127" w14:textId="77777777" w:rsidR="00E32CF7" w:rsidRPr="00E32CF7" w:rsidRDefault="00E32CF7" w:rsidP="00E32CF7">
      <w:pPr>
        <w:spacing w:line="276" w:lineRule="auto"/>
        <w:rPr>
          <w:rFonts w:ascii="Segoe UI" w:hAnsi="Segoe UI" w:cs="Segoe UI"/>
          <w:sz w:val="20"/>
          <w:szCs w:val="20"/>
        </w:rPr>
      </w:pPr>
      <w:r w:rsidRPr="00E32CF7">
        <w:rPr>
          <w:rFonts w:ascii="Segoe UI" w:hAnsi="Segoe UI" w:cs="Segoe UI"/>
          <w:sz w:val="20"/>
          <w:szCs w:val="20"/>
        </w:rPr>
        <w:t xml:space="preserve">Scholte, R. H. J., Burk, W. J., &amp; Overbeek, G. (2013). </w:t>
      </w:r>
      <w:r w:rsidRPr="00CC30D2">
        <w:rPr>
          <w:rFonts w:ascii="Segoe UI" w:hAnsi="Segoe UI" w:cs="Segoe UI"/>
          <w:sz w:val="20"/>
          <w:szCs w:val="20"/>
          <w:lang w:val="en-US"/>
        </w:rPr>
        <w:t>Divergence in self- and peer-reported victimization and its association to concurrent and prospective adjustment</w:t>
      </w:r>
      <w:r w:rsidRPr="00CC30D2">
        <w:rPr>
          <w:rFonts w:ascii="Segoe UI" w:hAnsi="Segoe UI" w:cs="Segoe UI"/>
          <w:i/>
          <w:iCs/>
          <w:sz w:val="20"/>
          <w:szCs w:val="20"/>
          <w:lang w:val="en-US"/>
        </w:rPr>
        <w:t xml:space="preserve">. </w:t>
      </w:r>
      <w:r w:rsidRPr="00E32CF7">
        <w:rPr>
          <w:rFonts w:ascii="Segoe UI" w:hAnsi="Segoe UI" w:cs="Segoe UI"/>
          <w:i/>
          <w:iCs/>
          <w:sz w:val="20"/>
          <w:szCs w:val="20"/>
        </w:rPr>
        <w:t>Journal of Youth Adolescence</w:t>
      </w:r>
      <w:r w:rsidRPr="00E32CF7">
        <w:rPr>
          <w:rFonts w:ascii="Segoe UI" w:hAnsi="Segoe UI" w:cs="Segoe UI"/>
          <w:sz w:val="20"/>
          <w:szCs w:val="20"/>
        </w:rPr>
        <w:t xml:space="preserve">, 42, 1789- 1800. </w:t>
      </w:r>
    </w:p>
    <w:p w14:paraId="3D6FF647" w14:textId="32B1D241" w:rsidR="00773C4F" w:rsidRDefault="00E32CF7" w:rsidP="00E32CF7">
      <w:pPr>
        <w:spacing w:line="276" w:lineRule="auto"/>
        <w:rPr>
          <w:rFonts w:ascii="Segoe UI" w:hAnsi="Segoe UI" w:cs="Segoe UI"/>
          <w:sz w:val="20"/>
          <w:szCs w:val="20"/>
        </w:rPr>
      </w:pPr>
      <w:r w:rsidRPr="00E32CF7">
        <w:rPr>
          <w:rFonts w:ascii="Segoe UI" w:hAnsi="Segoe UI" w:cs="Segoe UI"/>
          <w:sz w:val="20"/>
          <w:szCs w:val="20"/>
        </w:rPr>
        <w:t xml:space="preserve">Scholte, R., Nelen, W., de Wit, W. &amp; Kroes, G. (2016). </w:t>
      </w:r>
      <w:r w:rsidRPr="00E32CF7">
        <w:rPr>
          <w:rFonts w:ascii="Segoe UI" w:hAnsi="Segoe UI" w:cs="Segoe UI"/>
          <w:i/>
          <w:iCs/>
          <w:sz w:val="20"/>
          <w:szCs w:val="20"/>
        </w:rPr>
        <w:t>Sociale veiligheid in en rond scholen.</w:t>
      </w:r>
      <w:r w:rsidRPr="00E32CF7">
        <w:rPr>
          <w:rFonts w:ascii="Segoe UI" w:hAnsi="Segoe UI" w:cs="Segoe UI"/>
          <w:sz w:val="20"/>
          <w:szCs w:val="20"/>
        </w:rPr>
        <w:t xml:space="preserve"> Nijmegen: Praktikon B.V</w:t>
      </w:r>
    </w:p>
    <w:p w14:paraId="6ADBE3FF" w14:textId="10C6AC6B" w:rsidR="00A119A5" w:rsidRDefault="00A119A5" w:rsidP="00E32CF7">
      <w:pPr>
        <w:spacing w:line="276" w:lineRule="auto"/>
        <w:rPr>
          <w:rFonts w:ascii="Segoe UI" w:hAnsi="Segoe UI" w:cs="Segoe UI"/>
          <w:sz w:val="20"/>
          <w:szCs w:val="20"/>
        </w:rPr>
      </w:pPr>
    </w:p>
    <w:p w14:paraId="30D1453C" w14:textId="6759E9C2" w:rsidR="00A119A5" w:rsidRDefault="00A119A5" w:rsidP="00E32CF7">
      <w:pPr>
        <w:spacing w:line="276" w:lineRule="auto"/>
        <w:rPr>
          <w:rFonts w:ascii="Segoe UI" w:hAnsi="Segoe UI" w:cs="Segoe UI"/>
          <w:sz w:val="20"/>
          <w:szCs w:val="20"/>
        </w:rPr>
      </w:pPr>
    </w:p>
    <w:p w14:paraId="7F69A4F1" w14:textId="12E9C038" w:rsidR="00A119A5" w:rsidRDefault="00A119A5" w:rsidP="00E32CF7">
      <w:pPr>
        <w:spacing w:line="276" w:lineRule="auto"/>
        <w:rPr>
          <w:rFonts w:ascii="Segoe UI" w:hAnsi="Segoe UI" w:cs="Segoe UI"/>
          <w:sz w:val="20"/>
          <w:szCs w:val="20"/>
        </w:rPr>
      </w:pPr>
    </w:p>
    <w:p w14:paraId="2C7FD1D4" w14:textId="3EA16F4F" w:rsidR="00A119A5" w:rsidRDefault="00A119A5" w:rsidP="00E32CF7">
      <w:pPr>
        <w:spacing w:line="276" w:lineRule="auto"/>
        <w:rPr>
          <w:rFonts w:ascii="Segoe UI" w:hAnsi="Segoe UI" w:cs="Segoe UI"/>
          <w:sz w:val="20"/>
          <w:szCs w:val="20"/>
        </w:rPr>
      </w:pPr>
    </w:p>
    <w:p w14:paraId="5237F381" w14:textId="4785727B" w:rsidR="00A119A5" w:rsidRDefault="00A119A5" w:rsidP="00E32CF7">
      <w:pPr>
        <w:spacing w:line="276" w:lineRule="auto"/>
        <w:rPr>
          <w:rFonts w:ascii="Segoe UI" w:hAnsi="Segoe UI" w:cs="Segoe UI"/>
          <w:sz w:val="20"/>
          <w:szCs w:val="20"/>
        </w:rPr>
      </w:pPr>
    </w:p>
    <w:p w14:paraId="6585B19F" w14:textId="54FC11E7" w:rsidR="00A119A5" w:rsidRDefault="00A119A5" w:rsidP="00E32CF7">
      <w:pPr>
        <w:spacing w:line="276" w:lineRule="auto"/>
        <w:rPr>
          <w:rFonts w:ascii="Segoe UI" w:hAnsi="Segoe UI" w:cs="Segoe UI"/>
          <w:sz w:val="20"/>
          <w:szCs w:val="20"/>
        </w:rPr>
      </w:pPr>
    </w:p>
    <w:p w14:paraId="6547AF65" w14:textId="0A20A5CA" w:rsidR="00A119A5" w:rsidRDefault="00A119A5" w:rsidP="00E32CF7">
      <w:pPr>
        <w:spacing w:line="276" w:lineRule="auto"/>
        <w:rPr>
          <w:rFonts w:ascii="Segoe UI" w:hAnsi="Segoe UI" w:cs="Segoe UI"/>
          <w:sz w:val="20"/>
          <w:szCs w:val="20"/>
        </w:rPr>
      </w:pPr>
    </w:p>
    <w:p w14:paraId="2184DFAC" w14:textId="01858030" w:rsidR="00A119A5" w:rsidRDefault="00A119A5" w:rsidP="00E32CF7">
      <w:pPr>
        <w:spacing w:line="276" w:lineRule="auto"/>
        <w:rPr>
          <w:rFonts w:ascii="Segoe UI" w:hAnsi="Segoe UI" w:cs="Segoe UI"/>
          <w:sz w:val="20"/>
          <w:szCs w:val="20"/>
        </w:rPr>
      </w:pPr>
    </w:p>
    <w:p w14:paraId="7993557A" w14:textId="24431153" w:rsidR="00A119A5" w:rsidRDefault="00A119A5" w:rsidP="00E32CF7">
      <w:pPr>
        <w:spacing w:line="276" w:lineRule="auto"/>
        <w:rPr>
          <w:rFonts w:ascii="Segoe UI" w:hAnsi="Segoe UI" w:cs="Segoe UI"/>
          <w:sz w:val="20"/>
          <w:szCs w:val="20"/>
        </w:rPr>
      </w:pPr>
    </w:p>
    <w:p w14:paraId="3BFC60AA" w14:textId="5C15267C" w:rsidR="00A119A5" w:rsidRDefault="00A119A5" w:rsidP="00E32CF7">
      <w:pPr>
        <w:spacing w:line="276" w:lineRule="auto"/>
        <w:rPr>
          <w:rFonts w:ascii="Segoe UI" w:hAnsi="Segoe UI" w:cs="Segoe UI"/>
          <w:sz w:val="20"/>
          <w:szCs w:val="20"/>
        </w:rPr>
      </w:pPr>
    </w:p>
    <w:p w14:paraId="1BF75906" w14:textId="1D3E39A4" w:rsidR="00A119A5" w:rsidRDefault="00A119A5" w:rsidP="00E32CF7">
      <w:pPr>
        <w:spacing w:line="276" w:lineRule="auto"/>
        <w:rPr>
          <w:rFonts w:ascii="Segoe UI" w:hAnsi="Segoe UI" w:cs="Segoe UI"/>
          <w:b/>
          <w:bCs/>
          <w:color w:val="FF6600"/>
          <w:sz w:val="20"/>
          <w:szCs w:val="20"/>
        </w:rPr>
        <w:sectPr w:rsidR="00A119A5" w:rsidSect="00A119A5">
          <w:pgSz w:w="11906" w:h="16838"/>
          <w:pgMar w:top="1418" w:right="1418" w:bottom="1418" w:left="1418" w:header="709" w:footer="709" w:gutter="0"/>
          <w:cols w:num="2" w:space="708"/>
          <w:docGrid w:linePitch="360"/>
        </w:sectPr>
      </w:pPr>
    </w:p>
    <w:p w14:paraId="53715468" w14:textId="77360AA9" w:rsidR="006769FB" w:rsidRPr="00E32CF7" w:rsidRDefault="00583D21" w:rsidP="00583D21">
      <w:pPr>
        <w:spacing w:line="276" w:lineRule="auto"/>
        <w:rPr>
          <w:rFonts w:ascii="Segoe UI" w:hAnsi="Segoe UI" w:cs="Segoe UI"/>
          <w:b/>
          <w:bCs/>
          <w:color w:val="FF6600"/>
          <w:sz w:val="20"/>
          <w:szCs w:val="20"/>
        </w:rPr>
      </w:pPr>
      <w:r w:rsidRPr="00306556">
        <w:rPr>
          <w:rFonts w:ascii="Segoe UI" w:hAnsi="Segoe UI" w:cs="Segoe UI"/>
          <w:b/>
          <w:bCs/>
          <w:noProof/>
          <w:color w:val="FF6600"/>
          <w:sz w:val="20"/>
          <w:szCs w:val="20"/>
        </w:rPr>
        <w:lastRenderedPageBreak/>
        <w:drawing>
          <wp:inline distT="0" distB="0" distL="0" distR="0" wp14:anchorId="6F43FD89" wp14:editId="1E62729F">
            <wp:extent cx="5737860" cy="8129905"/>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7860" cy="8129905"/>
                    </a:xfrm>
                    <a:prstGeom prst="rect">
                      <a:avLst/>
                    </a:prstGeom>
                  </pic:spPr>
                </pic:pic>
              </a:graphicData>
            </a:graphic>
          </wp:inline>
        </w:drawing>
      </w:r>
    </w:p>
    <w:sectPr w:rsidR="006769FB" w:rsidRPr="00E32CF7" w:rsidSect="00A119A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D9F87" w14:textId="77777777" w:rsidR="00537758" w:rsidRDefault="00537758" w:rsidP="00636BF9">
      <w:pPr>
        <w:spacing w:after="0" w:line="240" w:lineRule="auto"/>
      </w:pPr>
      <w:r>
        <w:separator/>
      </w:r>
    </w:p>
  </w:endnote>
  <w:endnote w:type="continuationSeparator" w:id="0">
    <w:p w14:paraId="200F909D" w14:textId="77777777" w:rsidR="00537758" w:rsidRDefault="00537758" w:rsidP="00636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030870"/>
      <w:docPartObj>
        <w:docPartGallery w:val="Page Numbers (Bottom of Page)"/>
        <w:docPartUnique/>
      </w:docPartObj>
    </w:sdtPr>
    <w:sdtEndPr>
      <w:rPr>
        <w:rFonts w:ascii="Segoe UI" w:hAnsi="Segoe UI" w:cs="Segoe UI"/>
        <w:color w:val="0070C0"/>
        <w:sz w:val="16"/>
        <w:szCs w:val="16"/>
      </w:rPr>
    </w:sdtEndPr>
    <w:sdtContent>
      <w:sdt>
        <w:sdtPr>
          <w:rPr>
            <w:rFonts w:ascii="Segoe UI" w:hAnsi="Segoe UI" w:cs="Segoe UI"/>
            <w:color w:val="0070C0"/>
            <w:sz w:val="16"/>
            <w:szCs w:val="16"/>
          </w:rPr>
          <w:id w:val="-1769616900"/>
          <w:docPartObj>
            <w:docPartGallery w:val="Page Numbers (Top of Page)"/>
            <w:docPartUnique/>
          </w:docPartObj>
        </w:sdtPr>
        <w:sdtEndPr/>
        <w:sdtContent>
          <w:p w14:paraId="7597F90C" w14:textId="6F02B2EF" w:rsidR="00636BF9" w:rsidRPr="00E25F50" w:rsidRDefault="00636BF9" w:rsidP="00636BF9">
            <w:pPr>
              <w:pStyle w:val="Voettekst"/>
              <w:rPr>
                <w:rFonts w:ascii="Segoe UI" w:hAnsi="Segoe UI" w:cs="Segoe UI"/>
                <w:color w:val="0070C0"/>
                <w:sz w:val="16"/>
                <w:szCs w:val="16"/>
              </w:rPr>
            </w:pPr>
            <w:r w:rsidRPr="00E25F50">
              <w:rPr>
                <w:rFonts w:ascii="Segoe UI" w:hAnsi="Segoe UI" w:cs="Segoe UI"/>
                <w:color w:val="0070C0"/>
                <w:sz w:val="16"/>
                <w:szCs w:val="16"/>
              </w:rPr>
              <w:t xml:space="preserve">Pestprotocol SOL Ambacht </w:t>
            </w:r>
            <w:r w:rsidR="00502401" w:rsidRPr="00CC30D2">
              <w:rPr>
                <w:rFonts w:ascii="Segoe UI" w:hAnsi="Segoe UI" w:cs="Segoe UI"/>
                <w:color w:val="0070C0"/>
                <w:sz w:val="16"/>
                <w:szCs w:val="16"/>
              </w:rPr>
              <w:t xml:space="preserve">locatie SOL </w:t>
            </w:r>
            <w:r w:rsidR="00D013B3">
              <w:rPr>
                <w:rFonts w:ascii="Segoe UI" w:hAnsi="Segoe UI" w:cs="Segoe UI"/>
                <w:color w:val="0070C0"/>
                <w:sz w:val="16"/>
                <w:szCs w:val="16"/>
              </w:rPr>
              <w:t>De Bron</w:t>
            </w:r>
            <w:r w:rsidR="00E25F50" w:rsidRPr="00E25F50">
              <w:rPr>
                <w:rFonts w:ascii="Segoe UI" w:hAnsi="Segoe UI" w:cs="Segoe UI"/>
                <w:color w:val="0070C0"/>
                <w:sz w:val="16"/>
                <w:szCs w:val="16"/>
              </w:rPr>
              <w:tab/>
            </w:r>
            <w:r w:rsidR="00B206DF">
              <w:rPr>
                <w:rFonts w:ascii="Segoe UI" w:hAnsi="Segoe UI" w:cs="Segoe UI"/>
                <w:color w:val="0070C0"/>
                <w:sz w:val="16"/>
                <w:szCs w:val="16"/>
              </w:rPr>
              <w:t xml:space="preserve">                              </w:t>
            </w:r>
            <w:r w:rsidR="00D013B3">
              <w:rPr>
                <w:rFonts w:ascii="Segoe UI" w:hAnsi="Segoe UI" w:cs="Segoe UI"/>
                <w:color w:val="0070C0"/>
                <w:sz w:val="16"/>
                <w:szCs w:val="16"/>
              </w:rPr>
              <w:t xml:space="preserve">                         </w:t>
            </w:r>
            <w:r w:rsidR="00B206DF">
              <w:rPr>
                <w:rFonts w:ascii="Segoe UI" w:hAnsi="Segoe UI" w:cs="Segoe UI"/>
                <w:color w:val="0070C0"/>
                <w:sz w:val="16"/>
                <w:szCs w:val="16"/>
              </w:rPr>
              <w:t xml:space="preserve">                                               </w:t>
            </w:r>
            <w:r w:rsidRPr="00E25F50">
              <w:rPr>
                <w:rFonts w:ascii="Segoe UI" w:hAnsi="Segoe UI" w:cs="Segoe UI"/>
                <w:color w:val="0070C0"/>
                <w:sz w:val="16"/>
                <w:szCs w:val="16"/>
              </w:rPr>
              <w:t xml:space="preserve">Pagina </w:t>
            </w:r>
            <w:r w:rsidRPr="00E25F50">
              <w:rPr>
                <w:rFonts w:ascii="Segoe UI" w:hAnsi="Segoe UI" w:cs="Segoe UI"/>
                <w:b/>
                <w:bCs/>
                <w:color w:val="0070C0"/>
                <w:sz w:val="16"/>
                <w:szCs w:val="16"/>
              </w:rPr>
              <w:fldChar w:fldCharType="begin"/>
            </w:r>
            <w:r w:rsidRPr="00E25F50">
              <w:rPr>
                <w:rFonts w:ascii="Segoe UI" w:hAnsi="Segoe UI" w:cs="Segoe UI"/>
                <w:b/>
                <w:bCs/>
                <w:color w:val="0070C0"/>
                <w:sz w:val="16"/>
                <w:szCs w:val="16"/>
              </w:rPr>
              <w:instrText>PAGE</w:instrText>
            </w:r>
            <w:r w:rsidRPr="00E25F50">
              <w:rPr>
                <w:rFonts w:ascii="Segoe UI" w:hAnsi="Segoe UI" w:cs="Segoe UI"/>
                <w:b/>
                <w:bCs/>
                <w:color w:val="0070C0"/>
                <w:sz w:val="16"/>
                <w:szCs w:val="16"/>
              </w:rPr>
              <w:fldChar w:fldCharType="separate"/>
            </w:r>
            <w:r w:rsidRPr="00E25F50">
              <w:rPr>
                <w:rFonts w:ascii="Segoe UI" w:hAnsi="Segoe UI" w:cs="Segoe UI"/>
                <w:b/>
                <w:bCs/>
                <w:color w:val="0070C0"/>
                <w:sz w:val="16"/>
                <w:szCs w:val="16"/>
              </w:rPr>
              <w:t>2</w:t>
            </w:r>
            <w:r w:rsidRPr="00E25F50">
              <w:rPr>
                <w:rFonts w:ascii="Segoe UI" w:hAnsi="Segoe UI" w:cs="Segoe UI"/>
                <w:b/>
                <w:bCs/>
                <w:color w:val="0070C0"/>
                <w:sz w:val="16"/>
                <w:szCs w:val="16"/>
              </w:rPr>
              <w:fldChar w:fldCharType="end"/>
            </w:r>
            <w:r w:rsidRPr="00E25F50">
              <w:rPr>
                <w:rFonts w:ascii="Segoe UI" w:hAnsi="Segoe UI" w:cs="Segoe UI"/>
                <w:color w:val="0070C0"/>
                <w:sz w:val="16"/>
                <w:szCs w:val="16"/>
              </w:rPr>
              <w:t xml:space="preserve"> van </w:t>
            </w:r>
            <w:r w:rsidR="0020070C">
              <w:rPr>
                <w:rFonts w:ascii="Segoe UI" w:hAnsi="Segoe UI" w:cs="Segoe UI"/>
                <w:color w:val="0070C0"/>
                <w:sz w:val="16"/>
                <w:szCs w:val="16"/>
              </w:rPr>
              <w:t>16</w:t>
            </w:r>
          </w:p>
        </w:sdtContent>
      </w:sdt>
    </w:sdtContent>
  </w:sdt>
  <w:p w14:paraId="7BEFF200" w14:textId="77777777" w:rsidR="00636BF9" w:rsidRDefault="00636BF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BA18B" w14:textId="77777777" w:rsidR="00537758" w:rsidRDefault="00537758" w:rsidP="00636BF9">
      <w:pPr>
        <w:spacing w:after="0" w:line="240" w:lineRule="auto"/>
      </w:pPr>
      <w:r>
        <w:separator/>
      </w:r>
    </w:p>
  </w:footnote>
  <w:footnote w:type="continuationSeparator" w:id="0">
    <w:p w14:paraId="4082EB31" w14:textId="77777777" w:rsidR="00537758" w:rsidRDefault="00537758" w:rsidP="00636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66E"/>
    <w:multiLevelType w:val="hybridMultilevel"/>
    <w:tmpl w:val="6DC0D6B8"/>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64F32E4"/>
    <w:multiLevelType w:val="hybridMultilevel"/>
    <w:tmpl w:val="9188967A"/>
    <w:lvl w:ilvl="0" w:tplc="5F00DFA4">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0217CD"/>
    <w:multiLevelType w:val="hybridMultilevel"/>
    <w:tmpl w:val="6BC84D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1FB0699"/>
    <w:multiLevelType w:val="hybridMultilevel"/>
    <w:tmpl w:val="BC102A36"/>
    <w:lvl w:ilvl="0" w:tplc="04130001">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4F17CC"/>
    <w:multiLevelType w:val="hybridMultilevel"/>
    <w:tmpl w:val="E28E0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FA21FF"/>
    <w:multiLevelType w:val="hybridMultilevel"/>
    <w:tmpl w:val="67B028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CC7413"/>
    <w:multiLevelType w:val="hybridMultilevel"/>
    <w:tmpl w:val="BC3E4E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2A30BA"/>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413366"/>
    <w:multiLevelType w:val="hybridMultilevel"/>
    <w:tmpl w:val="315633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EAE284C"/>
    <w:multiLevelType w:val="hybridMultilevel"/>
    <w:tmpl w:val="7C88CC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1DC2152"/>
    <w:multiLevelType w:val="multilevel"/>
    <w:tmpl w:val="1318FD8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23FC3D02"/>
    <w:multiLevelType w:val="hybridMultilevel"/>
    <w:tmpl w:val="5074FD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6216C98"/>
    <w:multiLevelType w:val="hybridMultilevel"/>
    <w:tmpl w:val="B832D5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77B50A6"/>
    <w:multiLevelType w:val="hybridMultilevel"/>
    <w:tmpl w:val="6DBC60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88B225E"/>
    <w:multiLevelType w:val="hybridMultilevel"/>
    <w:tmpl w:val="9800B0CC"/>
    <w:lvl w:ilvl="0" w:tplc="0413000F">
      <w:start w:val="1"/>
      <w:numFmt w:val="decimal"/>
      <w:lvlText w:val="%1."/>
      <w:lvlJc w:val="left"/>
      <w:pPr>
        <w:ind w:left="360" w:hanging="360"/>
      </w:pPr>
      <w:rPr>
        <w:rFonts w:hint="default"/>
        <w:color w:val="auto"/>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D49172E"/>
    <w:multiLevelType w:val="hybridMultilevel"/>
    <w:tmpl w:val="CD4EE2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28426E2"/>
    <w:multiLevelType w:val="hybridMultilevel"/>
    <w:tmpl w:val="EA7407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3F9047D"/>
    <w:multiLevelType w:val="hybridMultilevel"/>
    <w:tmpl w:val="AB5A3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15294F"/>
    <w:multiLevelType w:val="hybridMultilevel"/>
    <w:tmpl w:val="E8767E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36369F"/>
    <w:multiLevelType w:val="hybridMultilevel"/>
    <w:tmpl w:val="3B244F94"/>
    <w:lvl w:ilvl="0" w:tplc="490CC818">
      <w:start w:val="1"/>
      <w:numFmt w:val="bullet"/>
      <w:lvlText w:val=""/>
      <w:lvlJc w:val="left"/>
      <w:pPr>
        <w:ind w:left="360" w:hanging="360"/>
      </w:pPr>
      <w:rPr>
        <w:rFonts w:ascii="Symbol" w:hAnsi="Symbol" w:hint="default"/>
        <w:color w:val="auto"/>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3B1BF7"/>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E6156AB"/>
    <w:multiLevelType w:val="multilevel"/>
    <w:tmpl w:val="BFA24194"/>
    <w:lvl w:ilvl="0">
      <w:start w:val="1"/>
      <w:numFmt w:val="decimal"/>
      <w:lvlText w:val="%1."/>
      <w:lvlJc w:val="left"/>
      <w:pPr>
        <w:ind w:left="360" w:hanging="360"/>
      </w:pPr>
      <w:rPr>
        <w:rFonts w:hint="default"/>
      </w:rPr>
    </w:lvl>
    <w:lvl w:ilvl="1">
      <w:start w:val="1"/>
      <w:numFmt w:val="decimal"/>
      <w:isLgl/>
      <w:lvlText w:val="%1.%2"/>
      <w:lvlJc w:val="left"/>
      <w:pPr>
        <w:ind w:left="622"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0DC00AC"/>
    <w:multiLevelType w:val="hybridMultilevel"/>
    <w:tmpl w:val="08B0A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2C6ABD"/>
    <w:multiLevelType w:val="hybridMultilevel"/>
    <w:tmpl w:val="3B7C61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3246EF6"/>
    <w:multiLevelType w:val="hybridMultilevel"/>
    <w:tmpl w:val="3328F4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7304BE6"/>
    <w:multiLevelType w:val="hybridMultilevel"/>
    <w:tmpl w:val="0E02C1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0EE0249"/>
    <w:multiLevelType w:val="hybridMultilevel"/>
    <w:tmpl w:val="F5F0858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2BB1DF7"/>
    <w:multiLevelType w:val="hybridMultilevel"/>
    <w:tmpl w:val="6E8ED9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5B721E1"/>
    <w:multiLevelType w:val="hybridMultilevel"/>
    <w:tmpl w:val="D7208834"/>
    <w:lvl w:ilvl="0" w:tplc="490CC818">
      <w:start w:val="1"/>
      <w:numFmt w:val="bullet"/>
      <w:lvlText w:val=""/>
      <w:lvlJc w:val="left"/>
      <w:pPr>
        <w:ind w:left="720" w:hanging="360"/>
      </w:pPr>
      <w:rPr>
        <w:rFonts w:ascii="Symbol" w:hAnsi="Symbol" w:hint="default"/>
        <w:color w:val="auto"/>
        <w:sz w:val="22"/>
        <w:szCs w:val="2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570240B9"/>
    <w:multiLevelType w:val="hybridMultilevel"/>
    <w:tmpl w:val="3A0AE86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570477DC"/>
    <w:multiLevelType w:val="hybridMultilevel"/>
    <w:tmpl w:val="1744D1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CC402FF"/>
    <w:multiLevelType w:val="hybridMultilevel"/>
    <w:tmpl w:val="57A6E4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F8B14C8"/>
    <w:multiLevelType w:val="hybridMultilevel"/>
    <w:tmpl w:val="04FA5438"/>
    <w:lvl w:ilvl="0" w:tplc="7D107600">
      <w:start w:val="1"/>
      <w:numFmt w:val="decimal"/>
      <w:lvlText w:val="%1."/>
      <w:lvlJc w:val="left"/>
      <w:pPr>
        <w:ind w:left="720" w:hanging="360"/>
      </w:pPr>
      <w:rPr>
        <w:b/>
        <w:bCs/>
        <w:color w:val="FF66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1AA6F7F"/>
    <w:multiLevelType w:val="hybridMultilevel"/>
    <w:tmpl w:val="9886CD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23424EC"/>
    <w:multiLevelType w:val="hybridMultilevel"/>
    <w:tmpl w:val="735E741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673E6FA6"/>
    <w:multiLevelType w:val="hybridMultilevel"/>
    <w:tmpl w:val="FFD2D4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7A90A10"/>
    <w:multiLevelType w:val="hybridMultilevel"/>
    <w:tmpl w:val="7CF6466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BFD1819"/>
    <w:multiLevelType w:val="hybridMultilevel"/>
    <w:tmpl w:val="616266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00F523E"/>
    <w:multiLevelType w:val="hybridMultilevel"/>
    <w:tmpl w:val="CA0224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10B7D28"/>
    <w:multiLevelType w:val="hybridMultilevel"/>
    <w:tmpl w:val="CCCAD7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2D94A5C"/>
    <w:multiLevelType w:val="hybridMultilevel"/>
    <w:tmpl w:val="F7A2B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5BE5984"/>
    <w:multiLevelType w:val="hybridMultilevel"/>
    <w:tmpl w:val="050AD27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785404CC"/>
    <w:multiLevelType w:val="hybridMultilevel"/>
    <w:tmpl w:val="195AFDB8"/>
    <w:lvl w:ilvl="0" w:tplc="0413000F">
      <w:start w:val="1"/>
      <w:numFmt w:val="decimal"/>
      <w:lvlText w:val="%1."/>
      <w:lvlJc w:val="left"/>
      <w:pPr>
        <w:ind w:left="360" w:hanging="360"/>
      </w:pPr>
      <w:rPr>
        <w:rFonts w:hint="default"/>
      </w:rPr>
    </w:lvl>
    <w:lvl w:ilvl="1" w:tplc="7C24E7B6">
      <w:start w:val="1"/>
      <w:numFmt w:val="lowerLetter"/>
      <w:lvlText w:val="%2."/>
      <w:lvlJc w:val="left"/>
      <w:pPr>
        <w:ind w:left="1080" w:hanging="360"/>
      </w:pPr>
      <w:rPr>
        <w:b w:val="0"/>
        <w:bCs w:val="0"/>
        <w:color w:val="auto"/>
        <w:sz w:val="22"/>
        <w:szCs w:val="22"/>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970037B"/>
    <w:multiLevelType w:val="hybridMultilevel"/>
    <w:tmpl w:val="5A4A5C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B3B6243"/>
    <w:multiLevelType w:val="hybridMultilevel"/>
    <w:tmpl w:val="FEAA6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E3F7911"/>
    <w:multiLevelType w:val="hybridMultilevel"/>
    <w:tmpl w:val="AFCEEB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F232788"/>
    <w:multiLevelType w:val="hybridMultilevel"/>
    <w:tmpl w:val="091603C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7F2D3B30"/>
    <w:multiLevelType w:val="hybridMultilevel"/>
    <w:tmpl w:val="A8B48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02956495">
    <w:abstractNumId w:val="45"/>
  </w:num>
  <w:num w:numId="2" w16cid:durableId="1428505768">
    <w:abstractNumId w:val="25"/>
  </w:num>
  <w:num w:numId="3" w16cid:durableId="610165361">
    <w:abstractNumId w:val="26"/>
  </w:num>
  <w:num w:numId="4" w16cid:durableId="232130685">
    <w:abstractNumId w:val="10"/>
  </w:num>
  <w:num w:numId="5" w16cid:durableId="1142116870">
    <w:abstractNumId w:val="42"/>
  </w:num>
  <w:num w:numId="6" w16cid:durableId="445930774">
    <w:abstractNumId w:val="5"/>
  </w:num>
  <w:num w:numId="7" w16cid:durableId="687096399">
    <w:abstractNumId w:val="43"/>
  </w:num>
  <w:num w:numId="8" w16cid:durableId="1862666152">
    <w:abstractNumId w:val="1"/>
  </w:num>
  <w:num w:numId="9" w16cid:durableId="280191928">
    <w:abstractNumId w:val="19"/>
  </w:num>
  <w:num w:numId="10" w16cid:durableId="1192886667">
    <w:abstractNumId w:val="14"/>
  </w:num>
  <w:num w:numId="11" w16cid:durableId="1039865171">
    <w:abstractNumId w:val="28"/>
  </w:num>
  <w:num w:numId="12" w16cid:durableId="1427533605">
    <w:abstractNumId w:val="6"/>
  </w:num>
  <w:num w:numId="13" w16cid:durableId="80837264">
    <w:abstractNumId w:val="15"/>
  </w:num>
  <w:num w:numId="14" w16cid:durableId="1478568479">
    <w:abstractNumId w:val="23"/>
  </w:num>
  <w:num w:numId="15" w16cid:durableId="1180974329">
    <w:abstractNumId w:val="44"/>
  </w:num>
  <w:num w:numId="16" w16cid:durableId="368072692">
    <w:abstractNumId w:val="17"/>
  </w:num>
  <w:num w:numId="17" w16cid:durableId="1242175511">
    <w:abstractNumId w:val="8"/>
  </w:num>
  <w:num w:numId="18" w16cid:durableId="1341197481">
    <w:abstractNumId w:val="18"/>
  </w:num>
  <w:num w:numId="19" w16cid:durableId="1636525306">
    <w:abstractNumId w:val="38"/>
  </w:num>
  <w:num w:numId="20" w16cid:durableId="481652933">
    <w:abstractNumId w:val="27"/>
  </w:num>
  <w:num w:numId="21" w16cid:durableId="455368760">
    <w:abstractNumId w:val="47"/>
  </w:num>
  <w:num w:numId="22" w16cid:durableId="1725256250">
    <w:abstractNumId w:val="34"/>
  </w:num>
  <w:num w:numId="23" w16cid:durableId="1926568047">
    <w:abstractNumId w:val="37"/>
  </w:num>
  <w:num w:numId="24" w16cid:durableId="1818641664">
    <w:abstractNumId w:val="9"/>
  </w:num>
  <w:num w:numId="25" w16cid:durableId="1515996927">
    <w:abstractNumId w:val="30"/>
  </w:num>
  <w:num w:numId="26" w16cid:durableId="2975833">
    <w:abstractNumId w:val="29"/>
  </w:num>
  <w:num w:numId="27" w16cid:durableId="372536801">
    <w:abstractNumId w:val="21"/>
  </w:num>
  <w:num w:numId="28" w16cid:durableId="1880240942">
    <w:abstractNumId w:val="12"/>
  </w:num>
  <w:num w:numId="29" w16cid:durableId="278798497">
    <w:abstractNumId w:val="39"/>
  </w:num>
  <w:num w:numId="30" w16cid:durableId="180557599">
    <w:abstractNumId w:val="13"/>
  </w:num>
  <w:num w:numId="31" w16cid:durableId="150175597">
    <w:abstractNumId w:val="33"/>
  </w:num>
  <w:num w:numId="32" w16cid:durableId="354505793">
    <w:abstractNumId w:val="31"/>
  </w:num>
  <w:num w:numId="33" w16cid:durableId="985087111">
    <w:abstractNumId w:val="35"/>
  </w:num>
  <w:num w:numId="34" w16cid:durableId="1786927195">
    <w:abstractNumId w:val="11"/>
  </w:num>
  <w:num w:numId="35" w16cid:durableId="696388150">
    <w:abstractNumId w:val="32"/>
  </w:num>
  <w:num w:numId="36" w16cid:durableId="416904775">
    <w:abstractNumId w:val="41"/>
  </w:num>
  <w:num w:numId="37" w16cid:durableId="1471091527">
    <w:abstractNumId w:val="36"/>
  </w:num>
  <w:num w:numId="38" w16cid:durableId="1805074939">
    <w:abstractNumId w:val="2"/>
  </w:num>
  <w:num w:numId="39" w16cid:durableId="904031658">
    <w:abstractNumId w:val="46"/>
  </w:num>
  <w:num w:numId="40" w16cid:durableId="1622570656">
    <w:abstractNumId w:val="7"/>
  </w:num>
  <w:num w:numId="41" w16cid:durableId="1265457679">
    <w:abstractNumId w:val="16"/>
  </w:num>
  <w:num w:numId="42" w16cid:durableId="1349714108">
    <w:abstractNumId w:val="20"/>
  </w:num>
  <w:num w:numId="43" w16cid:durableId="1670644301">
    <w:abstractNumId w:val="0"/>
  </w:num>
  <w:num w:numId="44" w16cid:durableId="442110764">
    <w:abstractNumId w:val="24"/>
  </w:num>
  <w:num w:numId="45" w16cid:durableId="1605531046">
    <w:abstractNumId w:val="4"/>
  </w:num>
  <w:num w:numId="46" w16cid:durableId="648243419">
    <w:abstractNumId w:val="3"/>
  </w:num>
  <w:num w:numId="47" w16cid:durableId="160826177">
    <w:abstractNumId w:val="22"/>
  </w:num>
  <w:num w:numId="48" w16cid:durableId="80419861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FBA"/>
    <w:rsid w:val="00011A75"/>
    <w:rsid w:val="00091CBC"/>
    <w:rsid w:val="000C3222"/>
    <w:rsid w:val="000E146A"/>
    <w:rsid w:val="00137CF6"/>
    <w:rsid w:val="00143BDA"/>
    <w:rsid w:val="001B1B75"/>
    <w:rsid w:val="001C7316"/>
    <w:rsid w:val="001D45D6"/>
    <w:rsid w:val="0020070C"/>
    <w:rsid w:val="00207E33"/>
    <w:rsid w:val="003054F4"/>
    <w:rsid w:val="00306556"/>
    <w:rsid w:val="003277FB"/>
    <w:rsid w:val="00360663"/>
    <w:rsid w:val="00382702"/>
    <w:rsid w:val="003A6158"/>
    <w:rsid w:val="003E4991"/>
    <w:rsid w:val="004233C6"/>
    <w:rsid w:val="00423674"/>
    <w:rsid w:val="0045279D"/>
    <w:rsid w:val="004C1CFA"/>
    <w:rsid w:val="004C5FBA"/>
    <w:rsid w:val="004E132B"/>
    <w:rsid w:val="00502401"/>
    <w:rsid w:val="00537758"/>
    <w:rsid w:val="00583D21"/>
    <w:rsid w:val="00630C3D"/>
    <w:rsid w:val="00631C2E"/>
    <w:rsid w:val="0063494A"/>
    <w:rsid w:val="00636BF9"/>
    <w:rsid w:val="00655B47"/>
    <w:rsid w:val="006769FB"/>
    <w:rsid w:val="00701694"/>
    <w:rsid w:val="00702228"/>
    <w:rsid w:val="00734439"/>
    <w:rsid w:val="00764AFB"/>
    <w:rsid w:val="00773C4F"/>
    <w:rsid w:val="00801ECB"/>
    <w:rsid w:val="008076E2"/>
    <w:rsid w:val="008460B4"/>
    <w:rsid w:val="00853B0C"/>
    <w:rsid w:val="008852F5"/>
    <w:rsid w:val="00893F60"/>
    <w:rsid w:val="00932C3E"/>
    <w:rsid w:val="0096404C"/>
    <w:rsid w:val="009640EA"/>
    <w:rsid w:val="00995784"/>
    <w:rsid w:val="009A1292"/>
    <w:rsid w:val="00A05BBD"/>
    <w:rsid w:val="00A119A5"/>
    <w:rsid w:val="00A600B6"/>
    <w:rsid w:val="00A84DC3"/>
    <w:rsid w:val="00AB1B16"/>
    <w:rsid w:val="00AC4D3E"/>
    <w:rsid w:val="00AF03B1"/>
    <w:rsid w:val="00B206DF"/>
    <w:rsid w:val="00B210CD"/>
    <w:rsid w:val="00B212FF"/>
    <w:rsid w:val="00B71E3D"/>
    <w:rsid w:val="00B76740"/>
    <w:rsid w:val="00BB322B"/>
    <w:rsid w:val="00BC7404"/>
    <w:rsid w:val="00BE72CD"/>
    <w:rsid w:val="00C03FD1"/>
    <w:rsid w:val="00C659AA"/>
    <w:rsid w:val="00C77C85"/>
    <w:rsid w:val="00C85022"/>
    <w:rsid w:val="00C86D68"/>
    <w:rsid w:val="00CA31F3"/>
    <w:rsid w:val="00CC30D2"/>
    <w:rsid w:val="00CC6537"/>
    <w:rsid w:val="00CE0C51"/>
    <w:rsid w:val="00CF3D38"/>
    <w:rsid w:val="00D013B3"/>
    <w:rsid w:val="00D25CDF"/>
    <w:rsid w:val="00D31E22"/>
    <w:rsid w:val="00E25F50"/>
    <w:rsid w:val="00E32CF7"/>
    <w:rsid w:val="00E7334A"/>
    <w:rsid w:val="00E76E7C"/>
    <w:rsid w:val="00EA531B"/>
    <w:rsid w:val="00EB1ACE"/>
    <w:rsid w:val="00ED378A"/>
    <w:rsid w:val="00FC6B8F"/>
    <w:rsid w:val="00FD6AD2"/>
    <w:rsid w:val="00FF71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BC7CFA"/>
  <w15:chartTrackingRefBased/>
  <w15:docId w15:val="{F1968D5E-9D9D-4845-9DB6-72B667FF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600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600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701694"/>
    <w:pPr>
      <w:ind w:left="720"/>
      <w:contextualSpacing/>
    </w:pPr>
  </w:style>
  <w:style w:type="table" w:styleId="Tabelraster">
    <w:name w:val="Table Grid"/>
    <w:basedOn w:val="Standaardtabel"/>
    <w:uiPriority w:val="39"/>
    <w:rsid w:val="00964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36B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6BF9"/>
  </w:style>
  <w:style w:type="paragraph" w:styleId="Voettekst">
    <w:name w:val="footer"/>
    <w:basedOn w:val="Standaard"/>
    <w:link w:val="VoettekstChar"/>
    <w:uiPriority w:val="99"/>
    <w:unhideWhenUsed/>
    <w:rsid w:val="00636B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6BF9"/>
  </w:style>
  <w:style w:type="character" w:customStyle="1" w:styleId="LijstalineaChar">
    <w:name w:val="Lijstalinea Char"/>
    <w:basedOn w:val="Standaardalinea-lettertype"/>
    <w:link w:val="Lijstalinea"/>
    <w:uiPriority w:val="34"/>
    <w:rsid w:val="00A05BBD"/>
  </w:style>
  <w:style w:type="character" w:styleId="Hyperlink">
    <w:name w:val="Hyperlink"/>
    <w:basedOn w:val="Standaardalinea-lettertype"/>
    <w:uiPriority w:val="99"/>
    <w:unhideWhenUsed/>
    <w:rsid w:val="00FC6B8F"/>
    <w:rPr>
      <w:color w:val="0563C1" w:themeColor="hyperlink"/>
      <w:u w:val="single"/>
    </w:rPr>
  </w:style>
  <w:style w:type="character" w:styleId="Onopgelostemelding">
    <w:name w:val="Unresolved Mention"/>
    <w:basedOn w:val="Standaardalinea-lettertype"/>
    <w:uiPriority w:val="99"/>
    <w:semiHidden/>
    <w:unhideWhenUsed/>
    <w:rsid w:val="00FC6B8F"/>
    <w:rPr>
      <w:color w:val="605E5C"/>
      <w:shd w:val="clear" w:color="auto" w:fill="E1DFDD"/>
    </w:rPr>
  </w:style>
  <w:style w:type="character" w:customStyle="1" w:styleId="Kop1Char">
    <w:name w:val="Kop 1 Char"/>
    <w:basedOn w:val="Standaardalinea-lettertype"/>
    <w:link w:val="Kop1"/>
    <w:uiPriority w:val="9"/>
    <w:rsid w:val="00A600B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A600B6"/>
    <w:pPr>
      <w:outlineLvl w:val="9"/>
    </w:pPr>
    <w:rPr>
      <w:lang w:eastAsia="nl-NL"/>
    </w:rPr>
  </w:style>
  <w:style w:type="character" w:customStyle="1" w:styleId="Kop2Char">
    <w:name w:val="Kop 2 Char"/>
    <w:basedOn w:val="Standaardalinea-lettertype"/>
    <w:link w:val="Kop2"/>
    <w:uiPriority w:val="9"/>
    <w:rsid w:val="00A600B6"/>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A119A5"/>
    <w:pPr>
      <w:spacing w:after="100"/>
    </w:pPr>
  </w:style>
  <w:style w:type="paragraph" w:styleId="Inhopg2">
    <w:name w:val="toc 2"/>
    <w:basedOn w:val="Standaard"/>
    <w:next w:val="Standaard"/>
    <w:autoRedefine/>
    <w:uiPriority w:val="39"/>
    <w:unhideWhenUsed/>
    <w:rsid w:val="00A119A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solambacht.nl/Images/Klachtenreglement-SOL-Ambacht.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privacy@solambacht.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onderwijsgeschillen.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59d81c-d13f-4079-83ce-a90381e3a0f8">
      <Terms xmlns="http://schemas.microsoft.com/office/infopath/2007/PartnerControls"/>
    </lcf76f155ced4ddcb4097134ff3c332f>
    <TaxCatchAll xmlns="49bfbdde-1b95-4b1b-9c15-5d7cf7df8c1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52E47F939AC24FA607DA3B098A4689" ma:contentTypeVersion="11" ma:contentTypeDescription="Een nieuw document maken." ma:contentTypeScope="" ma:versionID="2022d4e84deb3483584482223d5b92ff">
  <xsd:schema xmlns:xsd="http://www.w3.org/2001/XMLSchema" xmlns:xs="http://www.w3.org/2001/XMLSchema" xmlns:p="http://schemas.microsoft.com/office/2006/metadata/properties" xmlns:ns2="8559d81c-d13f-4079-83ce-a90381e3a0f8" xmlns:ns3="49bfbdde-1b95-4b1b-9c15-5d7cf7df8c18" targetNamespace="http://schemas.microsoft.com/office/2006/metadata/properties" ma:root="true" ma:fieldsID="161f6861cd43fb1ef40982ab2ddca082" ns2:_="" ns3:_="">
    <xsd:import namespace="8559d81c-d13f-4079-83ce-a90381e3a0f8"/>
    <xsd:import namespace="49bfbdde-1b95-4b1b-9c15-5d7cf7df8c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9d81c-d13f-4079-83ce-a90381e3a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0b723f65-991f-4900-9a86-b20265af1e0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bfbdde-1b95-4b1b-9c15-5d7cf7df8c1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5" nillable="true" ma:displayName="Taxonomy Catch All Column" ma:hidden="true" ma:list="{2380ba9e-0493-4967-90c3-1d6a0163fb09}" ma:internalName="TaxCatchAll" ma:showField="CatchAllData" ma:web="49bfbdde-1b95-4b1b-9c15-5d7cf7df8c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AE5474-67A3-4CB3-A53D-8A208BFC029D}">
  <ds:schemaRefs>
    <ds:schemaRef ds:uri="http://schemas.microsoft.com/sharepoint/v3/contenttype/forms"/>
  </ds:schemaRefs>
</ds:datastoreItem>
</file>

<file path=customXml/itemProps2.xml><?xml version="1.0" encoding="utf-8"?>
<ds:datastoreItem xmlns:ds="http://schemas.openxmlformats.org/officeDocument/2006/customXml" ds:itemID="{074088D5-EF49-4B4A-A631-F2A92B90B612}">
  <ds:schemaRefs>
    <ds:schemaRef ds:uri="http://schemas.microsoft.com/office/2006/metadata/properties"/>
    <ds:schemaRef ds:uri="http://schemas.microsoft.com/office/infopath/2007/PartnerControls"/>
    <ds:schemaRef ds:uri="f0bc5de5-ce73-41ec-be00-7041e6435647"/>
    <ds:schemaRef ds:uri="e26189e3-53b7-4da7-8f63-c239d2257625"/>
  </ds:schemaRefs>
</ds:datastoreItem>
</file>

<file path=customXml/itemProps3.xml><?xml version="1.0" encoding="utf-8"?>
<ds:datastoreItem xmlns:ds="http://schemas.openxmlformats.org/officeDocument/2006/customXml" ds:itemID="{B2DC3F37-254A-438E-BA84-AA0F0267E5F6}">
  <ds:schemaRefs>
    <ds:schemaRef ds:uri="http://schemas.openxmlformats.org/officeDocument/2006/bibliography"/>
  </ds:schemaRefs>
</ds:datastoreItem>
</file>

<file path=customXml/itemProps4.xml><?xml version="1.0" encoding="utf-8"?>
<ds:datastoreItem xmlns:ds="http://schemas.openxmlformats.org/officeDocument/2006/customXml" ds:itemID="{66DBD99E-F301-4ECF-B1F8-1CA0300D14E1}"/>
</file>

<file path=docProps/app.xml><?xml version="1.0" encoding="utf-8"?>
<Properties xmlns="http://schemas.openxmlformats.org/officeDocument/2006/extended-properties" xmlns:vt="http://schemas.openxmlformats.org/officeDocument/2006/docPropsVTypes">
  <Template>Normal</Template>
  <TotalTime>19</TotalTime>
  <Pages>16</Pages>
  <Words>5780</Words>
  <Characters>31794</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Zijderveld</dc:creator>
  <cp:keywords/>
  <dc:description/>
  <cp:lastModifiedBy>Inge van Atten</cp:lastModifiedBy>
  <cp:revision>12</cp:revision>
  <cp:lastPrinted>2022-05-31T07:17:00Z</cp:lastPrinted>
  <dcterms:created xsi:type="dcterms:W3CDTF">2022-06-02T10:37:00Z</dcterms:created>
  <dcterms:modified xsi:type="dcterms:W3CDTF">2023-06-26T10:07:00Z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0x010100F852E47F939AC24FA607DA3B098A4689</vt:lpwstr>
  </property>
  <property fmtid="{D5CDD505-2E9C-101B-9397-08002B2CF9AE}" pid="3" name="Order">
    <vt:r8>117400</vt:r8>
  </property>
  <property fmtid="{D5CDD505-2E9C-101B-9397-08002B2CF9AE}" pid="4" name="_ExtendedDescription">
    <vt:lpwstr/>
  </property>
</Properties>
</file>