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8D" w:rsidRPr="000B5115" w:rsidRDefault="00E9438D" w:rsidP="00E9438D">
      <w:pPr>
        <w:pStyle w:val="Bijschrift"/>
        <w:pBdr>
          <w:top w:val="single" w:sz="4" w:space="1" w:color="auto"/>
          <w:left w:val="single" w:sz="4" w:space="11" w:color="auto"/>
          <w:bottom w:val="single" w:sz="4" w:space="1" w:color="auto"/>
          <w:right w:val="single" w:sz="4" w:space="21" w:color="auto"/>
        </w:pBdr>
        <w:jc w:val="center"/>
        <w:rPr>
          <w:rFonts w:asciiTheme="minorHAnsi" w:hAnsiTheme="minorHAnsi"/>
          <w:sz w:val="22"/>
          <w:szCs w:val="22"/>
        </w:rPr>
      </w:pPr>
    </w:p>
    <w:p w:rsidR="00E9438D" w:rsidRPr="000B5115" w:rsidRDefault="00E9438D" w:rsidP="00E9438D">
      <w:pPr>
        <w:pStyle w:val="Bijschrift"/>
        <w:pBdr>
          <w:top w:val="single" w:sz="4" w:space="1" w:color="auto"/>
          <w:left w:val="single" w:sz="4" w:space="11" w:color="auto"/>
          <w:bottom w:val="single" w:sz="4" w:space="1" w:color="auto"/>
          <w:right w:val="single" w:sz="4" w:space="21" w:color="auto"/>
        </w:pBdr>
        <w:jc w:val="center"/>
        <w:rPr>
          <w:rFonts w:asciiTheme="minorHAnsi" w:hAnsiTheme="minorHAnsi"/>
          <w:sz w:val="96"/>
          <w:szCs w:val="96"/>
        </w:rPr>
      </w:pPr>
      <w:r w:rsidRPr="000B5115">
        <w:rPr>
          <w:rFonts w:asciiTheme="minorHAnsi" w:hAnsiTheme="minorHAnsi"/>
          <w:sz w:val="96"/>
          <w:szCs w:val="96"/>
        </w:rPr>
        <w:t>De Windroos</w:t>
      </w:r>
    </w:p>
    <w:p w:rsidR="00E9438D" w:rsidRPr="000B5115" w:rsidRDefault="00E9438D" w:rsidP="00E9438D">
      <w:pPr>
        <w:pStyle w:val="Bijschrift"/>
        <w:pBdr>
          <w:top w:val="single" w:sz="4" w:space="1" w:color="auto"/>
          <w:left w:val="single" w:sz="4" w:space="11" w:color="auto"/>
          <w:bottom w:val="single" w:sz="4" w:space="1" w:color="auto"/>
          <w:right w:val="single" w:sz="4" w:space="21" w:color="auto"/>
        </w:pBdr>
        <w:jc w:val="center"/>
        <w:rPr>
          <w:rFonts w:asciiTheme="minorHAnsi" w:hAnsiTheme="minorHAnsi"/>
          <w:sz w:val="72"/>
          <w:szCs w:val="72"/>
        </w:rPr>
      </w:pPr>
      <w:r w:rsidRPr="000B5115">
        <w:rPr>
          <w:rFonts w:asciiTheme="minorHAnsi" w:hAnsiTheme="minorHAnsi"/>
          <w:sz w:val="72"/>
          <w:szCs w:val="72"/>
        </w:rPr>
        <w:t>Lelystad</w:t>
      </w:r>
    </w:p>
    <w:p w:rsidR="00E9438D" w:rsidRPr="000B5115" w:rsidRDefault="00E9438D" w:rsidP="00E9438D">
      <w:pPr>
        <w:pBdr>
          <w:top w:val="single" w:sz="4" w:space="1" w:color="auto"/>
          <w:left w:val="single" w:sz="4" w:space="11" w:color="auto"/>
          <w:bottom w:val="single" w:sz="4" w:space="1" w:color="auto"/>
          <w:right w:val="single" w:sz="4" w:space="21" w:color="auto"/>
        </w:pBdr>
        <w:jc w:val="center"/>
      </w:pPr>
    </w:p>
    <w:p w:rsidR="00E9438D" w:rsidRPr="000B5115" w:rsidRDefault="00E9438D" w:rsidP="00E9438D">
      <w:pPr>
        <w:pBdr>
          <w:top w:val="single" w:sz="4" w:space="1" w:color="auto"/>
          <w:left w:val="single" w:sz="4" w:space="11" w:color="auto"/>
          <w:bottom w:val="single" w:sz="4" w:space="1" w:color="auto"/>
          <w:right w:val="single" w:sz="4" w:space="21" w:color="auto"/>
        </w:pBdr>
        <w:jc w:val="center"/>
        <w:rPr>
          <w:noProof/>
        </w:rPr>
      </w:pPr>
      <w:r w:rsidRPr="000B5115">
        <w:rPr>
          <w:noProof/>
          <w:lang w:eastAsia="nl-NL"/>
        </w:rPr>
        <w:drawing>
          <wp:inline distT="0" distB="0" distL="0" distR="0" wp14:anchorId="751144D2" wp14:editId="328A1976">
            <wp:extent cx="4585922" cy="4330931"/>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567" cy="4332485"/>
                    </a:xfrm>
                    <a:prstGeom prst="rect">
                      <a:avLst/>
                    </a:prstGeom>
                    <a:noFill/>
                    <a:ln>
                      <a:noFill/>
                    </a:ln>
                  </pic:spPr>
                </pic:pic>
              </a:graphicData>
            </a:graphic>
          </wp:inline>
        </w:drawing>
      </w:r>
    </w:p>
    <w:p w:rsidR="00E9438D" w:rsidRPr="000B5115" w:rsidRDefault="00E9438D" w:rsidP="00E9438D">
      <w:pPr>
        <w:pBdr>
          <w:top w:val="single" w:sz="4" w:space="1" w:color="auto"/>
          <w:left w:val="single" w:sz="4" w:space="11" w:color="auto"/>
          <w:bottom w:val="single" w:sz="4" w:space="1" w:color="auto"/>
          <w:right w:val="single" w:sz="4" w:space="21" w:color="auto"/>
        </w:pBdr>
        <w:jc w:val="center"/>
        <w:rPr>
          <w:noProof/>
        </w:rPr>
      </w:pPr>
    </w:p>
    <w:p w:rsidR="00E9438D" w:rsidRPr="000B5115" w:rsidRDefault="00E9438D" w:rsidP="00E9438D">
      <w:pPr>
        <w:pBdr>
          <w:top w:val="single" w:sz="4" w:space="1" w:color="auto"/>
          <w:left w:val="single" w:sz="4" w:space="11" w:color="auto"/>
          <w:bottom w:val="single" w:sz="4" w:space="1" w:color="auto"/>
          <w:right w:val="single" w:sz="4" w:space="21" w:color="auto"/>
        </w:pBdr>
        <w:jc w:val="center"/>
        <w:rPr>
          <w:b/>
          <w:noProof/>
          <w:sz w:val="72"/>
          <w:szCs w:val="72"/>
        </w:rPr>
      </w:pPr>
      <w:r w:rsidRPr="000B5115">
        <w:rPr>
          <w:b/>
          <w:noProof/>
          <w:sz w:val="72"/>
          <w:szCs w:val="72"/>
        </w:rPr>
        <w:t>Protocol</w:t>
      </w:r>
    </w:p>
    <w:p w:rsidR="00E9438D" w:rsidRPr="000B5115" w:rsidRDefault="005317CB" w:rsidP="00E9438D">
      <w:pPr>
        <w:pBdr>
          <w:top w:val="single" w:sz="4" w:space="1" w:color="auto"/>
          <w:left w:val="single" w:sz="4" w:space="11" w:color="auto"/>
          <w:bottom w:val="single" w:sz="4" w:space="1" w:color="auto"/>
          <w:right w:val="single" w:sz="4" w:space="21" w:color="auto"/>
        </w:pBdr>
        <w:jc w:val="center"/>
        <w:rPr>
          <w:b/>
          <w:noProof/>
          <w:sz w:val="72"/>
          <w:szCs w:val="72"/>
        </w:rPr>
      </w:pPr>
      <w:r>
        <w:rPr>
          <w:b/>
          <w:noProof/>
          <w:sz w:val="72"/>
          <w:szCs w:val="72"/>
        </w:rPr>
        <w:t>Pesten Kindversie</w:t>
      </w:r>
    </w:p>
    <w:p w:rsidR="00C55B14" w:rsidRPr="000B5115" w:rsidRDefault="00C55B14" w:rsidP="00C55B14">
      <w:pPr>
        <w:pBdr>
          <w:top w:val="single" w:sz="4" w:space="1" w:color="auto"/>
          <w:left w:val="single" w:sz="4" w:space="11" w:color="auto"/>
          <w:bottom w:val="single" w:sz="4" w:space="1" w:color="auto"/>
          <w:right w:val="single" w:sz="4" w:space="21" w:color="auto"/>
        </w:pBdr>
        <w:spacing w:before="120" w:after="120" w:line="240" w:lineRule="auto"/>
        <w:jc w:val="center"/>
        <w:rPr>
          <w:rFonts w:eastAsia="Times New Roman" w:cs="Times New Roman"/>
          <w:b/>
          <w:bCs/>
          <w:lang w:eastAsia="nl-NL"/>
        </w:rPr>
      </w:pPr>
    </w:p>
    <w:p w:rsidR="005317CB" w:rsidRDefault="005317CB" w:rsidP="005317CB">
      <w:pPr>
        <w:spacing w:after="0" w:line="240" w:lineRule="auto"/>
        <w:rPr>
          <w:rFonts w:ascii="Candara" w:eastAsia="Arial Unicode MS" w:hAnsi="Candara" w:cs="Arial"/>
          <w:lang w:eastAsia="nl-NL"/>
        </w:rPr>
      </w:pPr>
    </w:p>
    <w:p w:rsidR="005317CB" w:rsidRDefault="005317CB" w:rsidP="005317CB">
      <w:pPr>
        <w:spacing w:after="0" w:line="240" w:lineRule="auto"/>
        <w:rPr>
          <w:rFonts w:ascii="Candara" w:eastAsia="Arial Unicode MS" w:hAnsi="Candara" w:cs="Arial"/>
          <w:lang w:eastAsia="nl-NL"/>
        </w:rPr>
      </w:pPr>
    </w:p>
    <w:p w:rsidR="005317CB" w:rsidRPr="005317CB" w:rsidRDefault="005317CB" w:rsidP="005317CB">
      <w:pPr>
        <w:spacing w:after="0" w:line="240" w:lineRule="auto"/>
        <w:rPr>
          <w:rFonts w:ascii="Candara" w:eastAsia="Arial Unicode MS" w:hAnsi="Candara" w:cs="Arial"/>
          <w:lang w:eastAsia="nl-NL"/>
        </w:rPr>
      </w:pPr>
      <w:r w:rsidRPr="005317CB">
        <w:rPr>
          <w:rFonts w:ascii="Candara" w:eastAsia="Arial Unicode MS" w:hAnsi="Candara" w:cs="Arial"/>
          <w:lang w:eastAsia="nl-NL"/>
        </w:rPr>
        <w:lastRenderedPageBreak/>
        <w:t>Waarom een pestprotocol?</w:t>
      </w:r>
    </w:p>
    <w:p w:rsidR="005317CB" w:rsidRPr="005317CB" w:rsidRDefault="005317CB" w:rsidP="005317CB">
      <w:pPr>
        <w:spacing w:after="0" w:line="240" w:lineRule="auto"/>
        <w:rPr>
          <w:rFonts w:ascii="Candara" w:eastAsia="Arial Unicode MS" w:hAnsi="Candara" w:cs="Arial"/>
          <w:lang w:eastAsia="nl-NL"/>
        </w:rPr>
      </w:pPr>
    </w:p>
    <w:p w:rsidR="005317CB" w:rsidRPr="005317CB" w:rsidRDefault="005317CB" w:rsidP="005317CB">
      <w:pPr>
        <w:numPr>
          <w:ilvl w:val="0"/>
          <w:numId w:val="43"/>
        </w:numPr>
        <w:spacing w:after="0" w:line="240" w:lineRule="auto"/>
        <w:rPr>
          <w:rFonts w:ascii="Candara" w:eastAsia="Arial Unicode MS" w:hAnsi="Candara" w:cs="Arial"/>
          <w:lang w:eastAsia="nl-NL"/>
        </w:rPr>
      </w:pPr>
      <w:r w:rsidRPr="005317CB">
        <w:rPr>
          <w:rFonts w:ascii="Candara" w:eastAsia="Arial Unicode MS" w:hAnsi="Candara" w:cs="Arial"/>
          <w:lang w:eastAsia="nl-NL"/>
        </w:rPr>
        <w:t>Door regels en afspraken zichtbaar te maken en te bespreken is het voor iedereen duidelijk hoe we met elkaar omgaan op de Windroos.</w:t>
      </w:r>
    </w:p>
    <w:p w:rsidR="005317CB" w:rsidRPr="005317CB" w:rsidRDefault="005317CB" w:rsidP="005317CB">
      <w:pPr>
        <w:spacing w:after="0" w:line="240" w:lineRule="auto"/>
        <w:rPr>
          <w:rFonts w:ascii="Candara" w:eastAsia="Arial Unicode MS" w:hAnsi="Candara" w:cs="Arial"/>
          <w:lang w:eastAsia="nl-NL"/>
        </w:rPr>
      </w:pPr>
    </w:p>
    <w:p w:rsidR="005317CB" w:rsidRPr="005317CB" w:rsidRDefault="005317CB" w:rsidP="005317CB">
      <w:pPr>
        <w:numPr>
          <w:ilvl w:val="0"/>
          <w:numId w:val="43"/>
        </w:numPr>
        <w:spacing w:after="0" w:line="240" w:lineRule="auto"/>
        <w:rPr>
          <w:rFonts w:ascii="Candara" w:eastAsia="Arial Unicode MS" w:hAnsi="Candara" w:cs="Arial"/>
          <w:lang w:eastAsia="nl-NL"/>
        </w:rPr>
      </w:pPr>
      <w:r w:rsidRPr="005317CB">
        <w:rPr>
          <w:rFonts w:ascii="Candara" w:eastAsia="Arial Unicode MS" w:hAnsi="Candara" w:cs="Arial"/>
          <w:lang w:eastAsia="nl-NL"/>
        </w:rPr>
        <w:t>Alle kinderen moeten zich op onze school veilig kunnen voelen.</w:t>
      </w:r>
    </w:p>
    <w:p w:rsidR="005317CB" w:rsidRPr="005317CB" w:rsidRDefault="005317CB" w:rsidP="005317CB">
      <w:pPr>
        <w:spacing w:after="0" w:line="240" w:lineRule="auto"/>
        <w:rPr>
          <w:rFonts w:ascii="Candara" w:eastAsia="Arial Unicode MS" w:hAnsi="Candara" w:cs="Arial"/>
          <w:lang w:eastAsia="nl-NL"/>
        </w:rPr>
      </w:pPr>
      <w:r w:rsidRPr="005317CB">
        <w:rPr>
          <w:rFonts w:ascii="Candara" w:eastAsia="Arial Unicode MS" w:hAnsi="Candara" w:cs="Arial"/>
          <w:lang w:eastAsia="nl-NL"/>
        </w:rPr>
        <w:t> </w:t>
      </w:r>
    </w:p>
    <w:p w:rsidR="005317CB" w:rsidRPr="005317CB" w:rsidRDefault="005317CB" w:rsidP="005317CB">
      <w:pPr>
        <w:numPr>
          <w:ilvl w:val="0"/>
          <w:numId w:val="43"/>
        </w:numPr>
        <w:spacing w:after="0" w:line="240" w:lineRule="auto"/>
        <w:rPr>
          <w:rFonts w:ascii="Candara" w:eastAsia="Arial Unicode MS" w:hAnsi="Candara" w:cs="Arial"/>
          <w:lang w:eastAsia="nl-NL"/>
        </w:rPr>
      </w:pPr>
      <w:r w:rsidRPr="005317CB">
        <w:rPr>
          <w:rFonts w:ascii="Candara" w:eastAsia="Arial Unicode MS" w:hAnsi="Candara" w:cs="Arial"/>
          <w:lang w:eastAsia="nl-NL"/>
        </w:rPr>
        <w:t>Door elkaar te steunen en respect te tonen, moet het voor alle kinderen mogelijk zijn om met plezier naar school te gaan.</w:t>
      </w:r>
    </w:p>
    <w:p w:rsidR="005317CB" w:rsidRPr="005317CB" w:rsidRDefault="005317CB" w:rsidP="005317CB">
      <w:pPr>
        <w:spacing w:after="0" w:line="240" w:lineRule="auto"/>
        <w:rPr>
          <w:rFonts w:ascii="Candara" w:eastAsia="Arial Unicode MS" w:hAnsi="Candara" w:cs="Arial"/>
          <w:lang w:eastAsia="nl-NL"/>
        </w:rPr>
      </w:pPr>
    </w:p>
    <w:p w:rsidR="005317CB" w:rsidRPr="005317CB" w:rsidRDefault="005317CB" w:rsidP="005317CB">
      <w:pPr>
        <w:numPr>
          <w:ilvl w:val="0"/>
          <w:numId w:val="43"/>
        </w:numPr>
        <w:spacing w:after="0" w:line="240" w:lineRule="auto"/>
        <w:rPr>
          <w:rFonts w:ascii="Candara" w:eastAsia="Arial Unicode MS" w:hAnsi="Candara" w:cs="Arial"/>
          <w:lang w:eastAsia="nl-NL"/>
        </w:rPr>
      </w:pPr>
      <w:r w:rsidRPr="005317CB">
        <w:rPr>
          <w:rFonts w:ascii="Candara" w:eastAsia="Arial Unicode MS" w:hAnsi="Candara" w:cs="Arial"/>
          <w:lang w:eastAsia="nl-NL"/>
        </w:rPr>
        <w:t>Door het pestprotocol wordt duidelijk wat er gebeurt als kinderen zich niet aan de regels van de school houden.</w:t>
      </w:r>
    </w:p>
    <w:p w:rsidR="005317CB" w:rsidRDefault="005317CB" w:rsidP="005317CB">
      <w:pPr>
        <w:rPr>
          <w:rFonts w:ascii="Candara" w:eastAsia="Calibri" w:hAnsi="Candara" w:cs="Times New Roman"/>
          <w:b/>
        </w:rPr>
      </w:pPr>
    </w:p>
    <w:p w:rsidR="005317CB" w:rsidRPr="005317CB" w:rsidRDefault="005317CB" w:rsidP="005317CB">
      <w:pPr>
        <w:rPr>
          <w:rFonts w:ascii="Candara" w:eastAsia="Calibri" w:hAnsi="Candara" w:cs="Times New Roman"/>
          <w:b/>
        </w:rPr>
      </w:pPr>
      <w:r w:rsidRPr="005317CB">
        <w:rPr>
          <w:rFonts w:ascii="Candara" w:eastAsia="Calibri" w:hAnsi="Candara" w:cs="Times New Roman"/>
          <w:b/>
        </w:rPr>
        <w:t>1. Wat is plagen?</w:t>
      </w:r>
    </w:p>
    <w:p w:rsidR="005317CB" w:rsidRPr="005317CB" w:rsidRDefault="005317CB" w:rsidP="005317CB">
      <w:pPr>
        <w:rPr>
          <w:rFonts w:ascii="Candara" w:eastAsia="Calibri" w:hAnsi="Candara" w:cs="Times New Roman"/>
        </w:rPr>
      </w:pPr>
      <w:r w:rsidRPr="005317CB">
        <w:rPr>
          <w:rFonts w:ascii="Candara" w:eastAsia="Calibri" w:hAnsi="Candara" w:cs="Times New Roman"/>
        </w:rPr>
        <w:t>Plagen gebeurt vaak spontaan, het duurt niet lang en gebeurt niet vaak. Plagen gebeurt zonder kwade bijbedoelingen en is daarom vaak leuk, plezierig en grappig. De ene keer doet de één iets onaardigs, een volgende keer is het de ander. Het is een spelletje, niet altijd leuk, maar niet echt bedreigend.</w:t>
      </w:r>
    </w:p>
    <w:p w:rsidR="005317CB" w:rsidRPr="005317CB" w:rsidRDefault="005317CB" w:rsidP="005317CB">
      <w:pPr>
        <w:rPr>
          <w:rFonts w:ascii="Candara" w:eastAsia="Calibri" w:hAnsi="Candara" w:cs="Times New Roman"/>
          <w:b/>
        </w:rPr>
      </w:pPr>
      <w:r w:rsidRPr="005317CB">
        <w:rPr>
          <w:rFonts w:ascii="Candara" w:eastAsia="Calibri" w:hAnsi="Candara" w:cs="Times New Roman"/>
          <w:b/>
        </w:rPr>
        <w:t>2. Wat is pesten?</w:t>
      </w:r>
    </w:p>
    <w:p w:rsidR="005317CB" w:rsidRPr="005317CB" w:rsidRDefault="005317CB" w:rsidP="005317CB">
      <w:pPr>
        <w:rPr>
          <w:rFonts w:ascii="Candara" w:eastAsia="Calibri" w:hAnsi="Candara" w:cs="Times New Roman"/>
        </w:rPr>
      </w:pPr>
      <w:r w:rsidRPr="005317CB">
        <w:rPr>
          <w:rFonts w:ascii="Candara" w:eastAsia="Calibri" w:hAnsi="Candara" w:cs="Times New Roman"/>
        </w:rPr>
        <w:t xml:space="preserve">Als er gepest wordt, is het ene kind sterker dan het andere. Het ene kind heeft grotere spierballen, een grotere mond, meer invloed, meer macht. De één wint dus altijd en de ander is altijd de verliezer. Pesten gebeurt niet zomaar eens één keertje. Een kind dat wordt gepest, is altijd het mikpunt. Daarom is pesten nooit leuk: pesten is altijd gemeen! De pestkop heeft geen positieve bedoelingen: wil pijn doen, vernielen of kwetsen. </w:t>
      </w:r>
    </w:p>
    <w:p w:rsidR="005317CB" w:rsidRPr="005317CB" w:rsidRDefault="005317CB" w:rsidP="005317CB">
      <w:pPr>
        <w:rPr>
          <w:rFonts w:ascii="Candara" w:eastAsia="Calibri" w:hAnsi="Candara" w:cs="Times New Roman"/>
          <w:b/>
        </w:rPr>
      </w:pPr>
      <w:r w:rsidRPr="005317CB">
        <w:rPr>
          <w:rFonts w:ascii="Candara" w:eastAsia="Calibri" w:hAnsi="Candara" w:cs="Times New Roman"/>
          <w:b/>
        </w:rPr>
        <w:t>3. Vormen van pesten.</w:t>
      </w:r>
    </w:p>
    <w:p w:rsidR="005317CB" w:rsidRPr="005317CB" w:rsidRDefault="005317CB" w:rsidP="005317CB">
      <w:pPr>
        <w:rPr>
          <w:rFonts w:ascii="Candara" w:eastAsia="Calibri" w:hAnsi="Candara" w:cs="Times New Roman"/>
        </w:rPr>
      </w:pPr>
      <w:r w:rsidRPr="005317CB">
        <w:rPr>
          <w:rFonts w:ascii="Candara" w:eastAsia="Calibri" w:hAnsi="Candara" w:cs="Times New Roman"/>
        </w:rPr>
        <w:t>Hieronder een aantal voorbeelden van pesterijen van kinderen onderling:</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kiezen je niet met gym.</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mag niet meedoen.</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Niemand wil naast je zitten.</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Er wordt niet naar je geluisterd.</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maken je belachelijk.</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krijgt duwen en porren.</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maken grapjes over je.</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uitgescholden.</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uitgelachen.</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maken je spullen kapot.</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pakken je spullen af.</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roddelen over je.</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opgewacht of achtervolgd.</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Ze discrimineren je.</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bedreigd.</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geslagen of geschopt.</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aangeraakt of betast.</w:t>
      </w:r>
    </w:p>
    <w:p w:rsidR="005317CB" w:rsidRPr="005317CB" w:rsidRDefault="005317CB" w:rsidP="005317CB">
      <w:pPr>
        <w:numPr>
          <w:ilvl w:val="0"/>
          <w:numId w:val="38"/>
        </w:numPr>
        <w:spacing w:after="0" w:line="240" w:lineRule="auto"/>
        <w:rPr>
          <w:rFonts w:ascii="Candara" w:eastAsia="Calibri" w:hAnsi="Candara" w:cs="Times New Roman"/>
        </w:rPr>
      </w:pPr>
      <w:r w:rsidRPr="005317CB">
        <w:rPr>
          <w:rFonts w:ascii="Candara" w:eastAsia="Calibri" w:hAnsi="Candara" w:cs="Times New Roman"/>
        </w:rPr>
        <w:t>Je wordt digitaal gepest.</w:t>
      </w:r>
    </w:p>
    <w:p w:rsidR="005317CB" w:rsidRPr="005317CB" w:rsidRDefault="005317CB" w:rsidP="005317CB">
      <w:pPr>
        <w:rPr>
          <w:rFonts w:ascii="Candara" w:eastAsia="Calibri" w:hAnsi="Candara" w:cs="Times New Roman"/>
          <w:i/>
        </w:rPr>
      </w:pPr>
      <w:r w:rsidRPr="005317CB">
        <w:rPr>
          <w:rFonts w:ascii="Candara" w:eastAsia="Calibri" w:hAnsi="Candara" w:cs="Times New Roman"/>
          <w:i/>
        </w:rPr>
        <w:lastRenderedPageBreak/>
        <w:t>Overeenkomsten bij pesterijen:</w:t>
      </w:r>
    </w:p>
    <w:p w:rsidR="005317CB" w:rsidRPr="005317CB" w:rsidRDefault="005317CB" w:rsidP="005317CB">
      <w:pPr>
        <w:numPr>
          <w:ilvl w:val="0"/>
          <w:numId w:val="39"/>
        </w:numPr>
        <w:spacing w:after="0" w:line="240" w:lineRule="auto"/>
        <w:rPr>
          <w:rFonts w:ascii="Candara" w:eastAsia="Calibri" w:hAnsi="Candara" w:cs="Times New Roman"/>
        </w:rPr>
      </w:pPr>
      <w:r w:rsidRPr="005317CB">
        <w:rPr>
          <w:rFonts w:ascii="Candara" w:eastAsia="Calibri" w:hAnsi="Candara" w:cs="Times New Roman"/>
        </w:rPr>
        <w:t xml:space="preserve">De </w:t>
      </w:r>
      <w:proofErr w:type="spellStart"/>
      <w:r w:rsidRPr="005317CB">
        <w:rPr>
          <w:rFonts w:ascii="Candara" w:eastAsia="Calibri" w:hAnsi="Candara" w:cs="Times New Roman"/>
        </w:rPr>
        <w:t>pesters</w:t>
      </w:r>
      <w:proofErr w:type="spellEnd"/>
      <w:r w:rsidRPr="005317CB">
        <w:rPr>
          <w:rFonts w:ascii="Candara" w:eastAsia="Calibri" w:hAnsi="Candara" w:cs="Times New Roman"/>
        </w:rPr>
        <w:t xml:space="preserve"> lijken meestal sterker, zijn ouder of met meer.</w:t>
      </w:r>
    </w:p>
    <w:p w:rsidR="005317CB" w:rsidRPr="005317CB" w:rsidRDefault="005317CB" w:rsidP="005317CB">
      <w:pPr>
        <w:numPr>
          <w:ilvl w:val="0"/>
          <w:numId w:val="39"/>
        </w:numPr>
        <w:spacing w:after="0" w:line="240" w:lineRule="auto"/>
        <w:rPr>
          <w:rFonts w:ascii="Candara" w:eastAsia="Calibri" w:hAnsi="Candara" w:cs="Times New Roman"/>
        </w:rPr>
      </w:pPr>
      <w:r w:rsidRPr="005317CB">
        <w:rPr>
          <w:rFonts w:ascii="Candara" w:eastAsia="Calibri" w:hAnsi="Candara" w:cs="Times New Roman"/>
        </w:rPr>
        <w:t>Het pesten is tegen je zin, maar je kunt het niet stoppen.</w:t>
      </w:r>
    </w:p>
    <w:p w:rsidR="005317CB" w:rsidRPr="005317CB" w:rsidRDefault="005317CB" w:rsidP="005317CB">
      <w:pPr>
        <w:numPr>
          <w:ilvl w:val="0"/>
          <w:numId w:val="39"/>
        </w:numPr>
        <w:spacing w:after="0" w:line="240" w:lineRule="auto"/>
        <w:rPr>
          <w:rFonts w:ascii="Candara" w:eastAsia="Calibri" w:hAnsi="Candara" w:cs="Times New Roman"/>
        </w:rPr>
      </w:pPr>
      <w:r w:rsidRPr="005317CB">
        <w:rPr>
          <w:rFonts w:ascii="Candara" w:eastAsia="Calibri" w:hAnsi="Candara" w:cs="Times New Roman"/>
        </w:rPr>
        <w:t>Het gebeurt vaker dan één keer, soms weken of maanden lang.</w:t>
      </w:r>
    </w:p>
    <w:p w:rsidR="005317CB" w:rsidRPr="005317CB" w:rsidRDefault="005317CB" w:rsidP="005317CB">
      <w:pPr>
        <w:numPr>
          <w:ilvl w:val="0"/>
          <w:numId w:val="39"/>
        </w:numPr>
        <w:spacing w:after="0" w:line="240" w:lineRule="auto"/>
        <w:rPr>
          <w:rFonts w:ascii="Candara" w:eastAsia="Calibri" w:hAnsi="Candara" w:cs="Times New Roman"/>
        </w:rPr>
      </w:pPr>
      <w:r w:rsidRPr="005317CB">
        <w:rPr>
          <w:rFonts w:ascii="Candara" w:eastAsia="Calibri" w:hAnsi="Candara" w:cs="Times New Roman"/>
        </w:rPr>
        <w:t>Het gebeurt meestal zo dat volwassenen het niet merken.</w:t>
      </w:r>
    </w:p>
    <w:p w:rsidR="005317CB" w:rsidRPr="005317CB" w:rsidRDefault="005317CB" w:rsidP="005317CB">
      <w:pPr>
        <w:numPr>
          <w:ilvl w:val="0"/>
          <w:numId w:val="39"/>
        </w:numPr>
        <w:spacing w:after="0" w:line="240" w:lineRule="auto"/>
        <w:rPr>
          <w:rFonts w:ascii="Candara" w:eastAsia="Calibri" w:hAnsi="Candara" w:cs="Times New Roman"/>
        </w:rPr>
      </w:pPr>
      <w:r w:rsidRPr="005317CB">
        <w:rPr>
          <w:rFonts w:ascii="Candara" w:eastAsia="Calibri" w:hAnsi="Candara" w:cs="Times New Roman"/>
        </w:rPr>
        <w:t>Je hebt verdriet en pijn, het pesten maakt je angstig of bang.</w:t>
      </w:r>
    </w:p>
    <w:p w:rsidR="005317CB" w:rsidRDefault="005317CB" w:rsidP="005317CB">
      <w:pPr>
        <w:pStyle w:val="Geenafstand"/>
      </w:pPr>
    </w:p>
    <w:p w:rsidR="005317CB" w:rsidRPr="005317CB" w:rsidRDefault="005317CB" w:rsidP="005317CB">
      <w:pPr>
        <w:pStyle w:val="Geenafstand"/>
        <w:rPr>
          <w:b/>
        </w:rPr>
      </w:pPr>
      <w:r w:rsidRPr="005317CB">
        <w:rPr>
          <w:b/>
        </w:rPr>
        <w:t>4.4 Digitaal pesten.</w:t>
      </w:r>
    </w:p>
    <w:p w:rsidR="005317CB" w:rsidRDefault="005317CB" w:rsidP="005317CB">
      <w:pPr>
        <w:pStyle w:val="Geenafstand"/>
      </w:pPr>
    </w:p>
    <w:p w:rsidR="005317CB" w:rsidRPr="005317CB" w:rsidRDefault="005317CB" w:rsidP="005317CB">
      <w:pPr>
        <w:pStyle w:val="Geenafstand"/>
      </w:pPr>
      <w:r w:rsidRPr="005317CB">
        <w:t>Wat is digitaal pesten?</w:t>
      </w:r>
    </w:p>
    <w:p w:rsidR="005317CB" w:rsidRPr="005317CB" w:rsidRDefault="005317CB" w:rsidP="005317CB">
      <w:pPr>
        <w:pStyle w:val="Geenafstand"/>
      </w:pPr>
      <w:r w:rsidRPr="005317CB">
        <w:t>Op internet of via de telefoon kan ook gepest worden.</w:t>
      </w:r>
    </w:p>
    <w:p w:rsidR="005317CB" w:rsidRDefault="005317CB" w:rsidP="005317CB">
      <w:pPr>
        <w:pStyle w:val="Geenafstand"/>
      </w:pPr>
      <w:r w:rsidRPr="005317CB">
        <w:t>Dit werkt anders, meestal weet je niet door wie er gepest wordt. Juist dit onbekende maakt het pesten via mail, chats, sms en telefoontjes zo vervelend. Digitaal pesten kan op school, maar ook en vooral, thuis gebeuren.</w:t>
      </w:r>
    </w:p>
    <w:p w:rsidR="005317CB" w:rsidRPr="005317CB" w:rsidRDefault="005317CB" w:rsidP="005317CB">
      <w:pPr>
        <w:pStyle w:val="Geenafstand"/>
      </w:pPr>
    </w:p>
    <w:p w:rsidR="005317CB" w:rsidRPr="005317CB" w:rsidRDefault="005317CB" w:rsidP="005317CB">
      <w:pPr>
        <w:rPr>
          <w:rFonts w:ascii="Candara" w:eastAsia="Calibri" w:hAnsi="Candara" w:cs="Times New Roman"/>
          <w:b/>
        </w:rPr>
      </w:pPr>
      <w:r w:rsidRPr="005317CB">
        <w:rPr>
          <w:rFonts w:ascii="Candara" w:eastAsia="Calibri" w:hAnsi="Candara" w:cs="Times New Roman"/>
          <w:b/>
        </w:rPr>
        <w:t>5. Regels van de school.</w:t>
      </w:r>
    </w:p>
    <w:p w:rsidR="005317CB" w:rsidRPr="005317CB" w:rsidRDefault="005317CB" w:rsidP="005317CB">
      <w:pPr>
        <w:rPr>
          <w:rFonts w:ascii="Candara" w:eastAsia="Calibri" w:hAnsi="Candara" w:cs="Times New Roman"/>
        </w:rPr>
      </w:pPr>
      <w:r w:rsidRPr="005317CB">
        <w:rPr>
          <w:rFonts w:ascii="Candara" w:eastAsia="Calibri" w:hAnsi="Candara" w:cs="Times New Roman"/>
        </w:rPr>
        <w:t>Op school werken we met de kanjertraining.</w:t>
      </w:r>
    </w:p>
    <w:p w:rsidR="005317CB" w:rsidRPr="005317CB" w:rsidRDefault="005317CB" w:rsidP="005317CB">
      <w:pPr>
        <w:rPr>
          <w:rFonts w:ascii="Candara" w:eastAsia="Calibri" w:hAnsi="Candara" w:cs="Times New Roman"/>
        </w:rPr>
      </w:pPr>
      <w:r w:rsidRPr="005317CB">
        <w:rPr>
          <w:rFonts w:ascii="Candara" w:eastAsia="Batang" w:hAnsi="Candara" w:cs="Times New Roman"/>
        </w:rPr>
        <w:t>Met deze kanjerlessen proberen we een veilige school te creëren: een school waarin ieder kind wordt gezien en gehoord.</w:t>
      </w:r>
    </w:p>
    <w:p w:rsidR="005317CB" w:rsidRPr="005317CB" w:rsidRDefault="005317CB" w:rsidP="005317CB">
      <w:pPr>
        <w:spacing w:after="0" w:line="240" w:lineRule="auto"/>
        <w:rPr>
          <w:rFonts w:ascii="Candara" w:eastAsia="Batang" w:hAnsi="Candara" w:cs="Arial"/>
          <w:lang w:eastAsia="nl-NL"/>
        </w:rPr>
      </w:pPr>
      <w:r w:rsidRPr="005317CB">
        <w:rPr>
          <w:rFonts w:ascii="Candara" w:eastAsia="Batang" w:hAnsi="Candara" w:cs="Arial"/>
          <w:lang w:eastAsia="nl-NL"/>
        </w:rPr>
        <w:t xml:space="preserve">De kanjerlessen hebben het doel de omgang met anderen kinderen te </w:t>
      </w:r>
      <w:proofErr w:type="spellStart"/>
      <w:r w:rsidRPr="005317CB">
        <w:rPr>
          <w:rFonts w:ascii="Candara" w:eastAsia="Batang" w:hAnsi="Candara" w:cs="Arial"/>
          <w:lang w:eastAsia="nl-NL"/>
        </w:rPr>
        <w:t>ver-beteren</w:t>
      </w:r>
      <w:proofErr w:type="spellEnd"/>
      <w:r w:rsidRPr="005317CB">
        <w:rPr>
          <w:rFonts w:ascii="Candara" w:eastAsia="Batang" w:hAnsi="Candara" w:cs="Arial"/>
          <w:lang w:eastAsia="nl-NL"/>
        </w:rPr>
        <w:t xml:space="preserve">. </w:t>
      </w:r>
    </w:p>
    <w:p w:rsidR="005317CB" w:rsidRPr="005317CB" w:rsidRDefault="005317CB" w:rsidP="005317CB">
      <w:pPr>
        <w:spacing w:after="0" w:line="240" w:lineRule="auto"/>
        <w:rPr>
          <w:rFonts w:ascii="Candara" w:eastAsia="Batang" w:hAnsi="Candara" w:cs="Arial"/>
          <w:lang w:eastAsia="nl-NL"/>
        </w:rPr>
      </w:pPr>
      <w:r w:rsidRPr="005317CB">
        <w:rPr>
          <w:rFonts w:ascii="Candara" w:eastAsia="Batang" w:hAnsi="Candara" w:cs="Arial"/>
          <w:lang w:eastAsia="nl-NL"/>
        </w:rPr>
        <w:t xml:space="preserve">We leren op een positieve manier met elkaar omgaan. </w:t>
      </w:r>
    </w:p>
    <w:p w:rsidR="005317CB" w:rsidRPr="005317CB" w:rsidRDefault="005317CB" w:rsidP="005317CB">
      <w:pPr>
        <w:spacing w:after="0" w:line="240" w:lineRule="auto"/>
        <w:rPr>
          <w:rFonts w:ascii="Candara" w:eastAsia="Batang" w:hAnsi="Candara" w:cs="Arial"/>
          <w:lang w:eastAsia="nl-NL"/>
        </w:rPr>
      </w:pPr>
      <w:r w:rsidRPr="005317CB">
        <w:rPr>
          <w:rFonts w:ascii="Candara" w:eastAsia="Batang" w:hAnsi="Candara" w:cs="Arial"/>
          <w:lang w:eastAsia="nl-NL"/>
        </w:rPr>
        <w:t>De lessen zijn gebaseerd op de volgende afspraken:</w:t>
      </w:r>
    </w:p>
    <w:p w:rsidR="005317CB" w:rsidRPr="005317CB" w:rsidRDefault="005317CB" w:rsidP="005317CB">
      <w:pPr>
        <w:numPr>
          <w:ilvl w:val="0"/>
          <w:numId w:val="40"/>
        </w:numPr>
        <w:spacing w:after="0" w:line="240" w:lineRule="auto"/>
        <w:rPr>
          <w:rFonts w:ascii="Candara" w:eastAsia="Batang" w:hAnsi="Candara" w:cs="Arial"/>
          <w:lang w:eastAsia="nl-NL"/>
        </w:rPr>
      </w:pPr>
      <w:r w:rsidRPr="005317CB">
        <w:rPr>
          <w:rFonts w:ascii="Candara" w:eastAsia="Batang" w:hAnsi="Candara" w:cs="Arial"/>
          <w:lang w:eastAsia="nl-NL"/>
        </w:rPr>
        <w:t>We vertrouwen elkaar.</w:t>
      </w:r>
    </w:p>
    <w:p w:rsidR="005317CB" w:rsidRPr="005317CB" w:rsidRDefault="005317CB" w:rsidP="005317CB">
      <w:pPr>
        <w:numPr>
          <w:ilvl w:val="0"/>
          <w:numId w:val="40"/>
        </w:numPr>
        <w:spacing w:after="0" w:line="240" w:lineRule="auto"/>
        <w:rPr>
          <w:rFonts w:ascii="Candara" w:eastAsia="Batang" w:hAnsi="Candara" w:cs="Arial"/>
          <w:lang w:eastAsia="nl-NL"/>
        </w:rPr>
      </w:pPr>
      <w:r w:rsidRPr="005317CB">
        <w:rPr>
          <w:rFonts w:ascii="Candara" w:eastAsia="Batang" w:hAnsi="Candara" w:cs="Arial"/>
          <w:lang w:eastAsia="nl-NL"/>
        </w:rPr>
        <w:t>We helpen elkaar.</w:t>
      </w:r>
    </w:p>
    <w:p w:rsidR="005317CB" w:rsidRPr="005317CB" w:rsidRDefault="005317CB" w:rsidP="005317CB">
      <w:pPr>
        <w:numPr>
          <w:ilvl w:val="0"/>
          <w:numId w:val="40"/>
        </w:numPr>
        <w:spacing w:after="0" w:line="240" w:lineRule="auto"/>
        <w:rPr>
          <w:rFonts w:ascii="Candara" w:eastAsia="Batang" w:hAnsi="Candara" w:cs="Arial"/>
          <w:lang w:eastAsia="nl-NL"/>
        </w:rPr>
      </w:pPr>
      <w:r w:rsidRPr="005317CB">
        <w:rPr>
          <w:rFonts w:ascii="Candara" w:eastAsia="Batang" w:hAnsi="Candara" w:cs="Arial"/>
          <w:lang w:eastAsia="nl-NL"/>
        </w:rPr>
        <w:t>We spelen niet de baas.</w:t>
      </w:r>
    </w:p>
    <w:p w:rsidR="005317CB" w:rsidRPr="005317CB" w:rsidRDefault="005317CB" w:rsidP="005317CB">
      <w:pPr>
        <w:numPr>
          <w:ilvl w:val="0"/>
          <w:numId w:val="40"/>
        </w:numPr>
        <w:spacing w:after="0" w:line="240" w:lineRule="auto"/>
        <w:rPr>
          <w:rFonts w:ascii="Candara" w:eastAsia="Batang" w:hAnsi="Candara" w:cs="Arial"/>
          <w:lang w:eastAsia="nl-NL"/>
        </w:rPr>
      </w:pPr>
      <w:r w:rsidRPr="005317CB">
        <w:rPr>
          <w:rFonts w:ascii="Candara" w:eastAsia="Batang" w:hAnsi="Candara" w:cs="Arial"/>
          <w:lang w:eastAsia="nl-NL"/>
        </w:rPr>
        <w:t>Je bent niet zielig.</w:t>
      </w:r>
    </w:p>
    <w:p w:rsidR="005317CB" w:rsidRDefault="005317CB" w:rsidP="005317CB">
      <w:pPr>
        <w:pStyle w:val="Geenafstand"/>
        <w:numPr>
          <w:ilvl w:val="0"/>
          <w:numId w:val="40"/>
        </w:numPr>
        <w:rPr>
          <w:lang w:eastAsia="nl-NL"/>
        </w:rPr>
      </w:pPr>
      <w:r w:rsidRPr="005317CB">
        <w:rPr>
          <w:lang w:eastAsia="nl-NL"/>
        </w:rPr>
        <w:t>Je lacht elkaar niet uit.</w:t>
      </w:r>
    </w:p>
    <w:p w:rsidR="005317CB" w:rsidRPr="005317CB" w:rsidRDefault="005317CB" w:rsidP="005317CB">
      <w:pPr>
        <w:pStyle w:val="Geenafstand"/>
        <w:ind w:left="720"/>
        <w:rPr>
          <w:lang w:eastAsia="nl-NL"/>
        </w:rPr>
      </w:pPr>
    </w:p>
    <w:p w:rsidR="005317CB" w:rsidRPr="005317CB" w:rsidRDefault="005317CB" w:rsidP="005317CB">
      <w:pPr>
        <w:rPr>
          <w:rFonts w:ascii="Candara" w:eastAsia="Calibri" w:hAnsi="Candara" w:cs="Times New Roman"/>
        </w:rPr>
      </w:pPr>
      <w:r w:rsidRPr="005317CB">
        <w:rPr>
          <w:rFonts w:ascii="Candara" w:eastAsia="Calibri" w:hAnsi="Candara" w:cs="Times New Roman"/>
        </w:rPr>
        <w:t>Naast deze kanjerregels zijn er ook kapstokregels. Deze hangen overal in de school en zijn omgangsregels.</w:t>
      </w:r>
    </w:p>
    <w:p w:rsidR="005317CB" w:rsidRPr="005317CB" w:rsidRDefault="005317CB" w:rsidP="005317CB">
      <w:pPr>
        <w:numPr>
          <w:ilvl w:val="0"/>
          <w:numId w:val="41"/>
        </w:numPr>
        <w:spacing w:after="0" w:line="240" w:lineRule="auto"/>
        <w:rPr>
          <w:rFonts w:ascii="Candara" w:eastAsia="Calibri" w:hAnsi="Candara" w:cs="Times New Roman"/>
        </w:rPr>
      </w:pPr>
      <w:r w:rsidRPr="005317CB">
        <w:rPr>
          <w:rFonts w:ascii="Candara" w:eastAsia="Calibri" w:hAnsi="Candara" w:cs="Times New Roman"/>
        </w:rPr>
        <w:t>We zullen goed voor de spullen zorgen, dan kunnen we ze weer gebruiken morgen;</w:t>
      </w:r>
    </w:p>
    <w:p w:rsidR="005317CB" w:rsidRPr="005317CB" w:rsidRDefault="005317CB" w:rsidP="005317CB">
      <w:pPr>
        <w:numPr>
          <w:ilvl w:val="0"/>
          <w:numId w:val="41"/>
        </w:numPr>
        <w:spacing w:after="0" w:line="240" w:lineRule="auto"/>
        <w:rPr>
          <w:rFonts w:ascii="Candara" w:eastAsia="Calibri" w:hAnsi="Candara" w:cs="Times New Roman"/>
        </w:rPr>
      </w:pPr>
      <w:r w:rsidRPr="005317CB">
        <w:rPr>
          <w:rFonts w:ascii="Candara" w:eastAsia="Calibri" w:hAnsi="Candara" w:cs="Times New Roman"/>
        </w:rPr>
        <w:t>Voor groot en klein zullen we aardig zijn;</w:t>
      </w:r>
    </w:p>
    <w:p w:rsidR="005317CB" w:rsidRPr="005317CB" w:rsidRDefault="005317CB" w:rsidP="005317CB">
      <w:pPr>
        <w:numPr>
          <w:ilvl w:val="0"/>
          <w:numId w:val="41"/>
        </w:numPr>
        <w:rPr>
          <w:rFonts w:ascii="Candara" w:eastAsia="Calibri" w:hAnsi="Candara" w:cs="Times New Roman"/>
        </w:rPr>
      </w:pPr>
      <w:r w:rsidRPr="005317CB">
        <w:rPr>
          <w:rFonts w:ascii="Candara" w:eastAsia="Calibri" w:hAnsi="Candara" w:cs="Times New Roman"/>
        </w:rPr>
        <w:t>Om alles plezierig te laten gaan doen we het allemaal rustig aan</w:t>
      </w:r>
    </w:p>
    <w:p w:rsidR="005317CB" w:rsidRPr="005317CB" w:rsidRDefault="005317CB" w:rsidP="005317CB">
      <w:pPr>
        <w:rPr>
          <w:rFonts w:ascii="Candara" w:eastAsia="Calibri" w:hAnsi="Candara" w:cs="Times New Roman"/>
          <w:b/>
        </w:rPr>
      </w:pPr>
      <w:r w:rsidRPr="005317CB">
        <w:rPr>
          <w:rFonts w:ascii="Candara" w:eastAsia="Calibri" w:hAnsi="Candara" w:cs="Times New Roman"/>
          <w:b/>
        </w:rPr>
        <w:t>We gaan met elkaar om volgens de kanjer- en gedragsregels.</w:t>
      </w:r>
    </w:p>
    <w:p w:rsidR="005317CB" w:rsidRPr="005317CB" w:rsidRDefault="005317CB" w:rsidP="005317CB">
      <w:pPr>
        <w:rPr>
          <w:rFonts w:ascii="Candara" w:eastAsia="Calibri" w:hAnsi="Candara" w:cs="Times New Roman"/>
        </w:rPr>
      </w:pPr>
      <w:r w:rsidRPr="005317CB">
        <w:rPr>
          <w:rFonts w:ascii="Candara" w:eastAsia="Calibri" w:hAnsi="Candara" w:cs="Times New Roman"/>
        </w:rPr>
        <w:t>Alles wat hiervan afwijkt, is ongewenst gedrag.</w:t>
      </w:r>
    </w:p>
    <w:p w:rsidR="005317CB" w:rsidRPr="005317CB" w:rsidRDefault="005317CB" w:rsidP="005317CB">
      <w:pPr>
        <w:numPr>
          <w:ilvl w:val="0"/>
          <w:numId w:val="42"/>
        </w:numPr>
        <w:spacing w:after="0" w:line="240" w:lineRule="auto"/>
        <w:rPr>
          <w:rFonts w:ascii="Candara" w:eastAsia="Calibri" w:hAnsi="Candara" w:cs="Times New Roman"/>
        </w:rPr>
      </w:pPr>
      <w:r w:rsidRPr="005317CB">
        <w:rPr>
          <w:rFonts w:ascii="Candara" w:eastAsia="Calibri" w:hAnsi="Candara" w:cs="Times New Roman"/>
        </w:rPr>
        <w:t>Alle kinderen krijgen een samenvatting van het pestprotocol.</w:t>
      </w:r>
    </w:p>
    <w:p w:rsidR="005317CB" w:rsidRPr="005317CB" w:rsidRDefault="005317CB" w:rsidP="005317CB">
      <w:pPr>
        <w:numPr>
          <w:ilvl w:val="0"/>
          <w:numId w:val="42"/>
        </w:numPr>
        <w:spacing w:after="0" w:line="240" w:lineRule="auto"/>
        <w:rPr>
          <w:rFonts w:ascii="Candara" w:eastAsia="Calibri" w:hAnsi="Candara" w:cs="Times New Roman"/>
        </w:rPr>
      </w:pPr>
      <w:r w:rsidRPr="005317CB">
        <w:rPr>
          <w:rFonts w:ascii="Candara" w:eastAsia="Calibri" w:hAnsi="Candara" w:cs="Times New Roman"/>
        </w:rPr>
        <w:t>De kinderen van de groepen 1 t/m 4 nemen dit pestprotocol mee naar huis, de kinderen van de groepen 5 t/m 8 doen deze in hun map.</w:t>
      </w:r>
    </w:p>
    <w:p w:rsidR="005317CB" w:rsidRPr="005317CB" w:rsidRDefault="005317CB" w:rsidP="005317CB">
      <w:pPr>
        <w:numPr>
          <w:ilvl w:val="0"/>
          <w:numId w:val="42"/>
        </w:numPr>
        <w:spacing w:after="0" w:line="240" w:lineRule="auto"/>
        <w:rPr>
          <w:rFonts w:ascii="Candara" w:eastAsia="Calibri" w:hAnsi="Candara" w:cs="Times New Roman"/>
        </w:rPr>
      </w:pPr>
      <w:r w:rsidRPr="005317CB">
        <w:rPr>
          <w:rFonts w:ascii="Candara" w:eastAsia="Calibri" w:hAnsi="Candara" w:cs="Times New Roman"/>
        </w:rPr>
        <w:t xml:space="preserve">De leerkracht leest meteen bij de start van het nieuwe schooljaar het pestprotocol door met de kinderen. </w:t>
      </w:r>
    </w:p>
    <w:p w:rsidR="005317CB" w:rsidRPr="005317CB" w:rsidRDefault="005317CB" w:rsidP="005317CB">
      <w:pPr>
        <w:numPr>
          <w:ilvl w:val="0"/>
          <w:numId w:val="42"/>
        </w:numPr>
        <w:spacing w:after="0" w:line="240" w:lineRule="auto"/>
        <w:rPr>
          <w:rFonts w:ascii="Candara" w:eastAsia="Calibri" w:hAnsi="Candara" w:cs="Times New Roman"/>
        </w:rPr>
      </w:pPr>
      <w:r w:rsidRPr="005317CB">
        <w:rPr>
          <w:rFonts w:ascii="Candara" w:eastAsia="Calibri" w:hAnsi="Candara" w:cs="Times New Roman"/>
        </w:rPr>
        <w:t>De kinderen ondertekenen het pestprotocol allemaal, dit komt in iedere groep te hangen. Hierop staan de kanjer- en gedragsregels vermeld.</w:t>
      </w:r>
    </w:p>
    <w:p w:rsidR="00770AC8" w:rsidRPr="005317CB" w:rsidRDefault="005317CB" w:rsidP="005317CB">
      <w:pPr>
        <w:numPr>
          <w:ilvl w:val="0"/>
          <w:numId w:val="42"/>
        </w:numPr>
        <w:spacing w:after="0" w:line="240" w:lineRule="auto"/>
        <w:rPr>
          <w:b/>
        </w:rPr>
      </w:pPr>
      <w:r w:rsidRPr="005317CB">
        <w:rPr>
          <w:rFonts w:ascii="Candara" w:eastAsia="Calibri" w:hAnsi="Candara" w:cs="Times New Roman"/>
        </w:rPr>
        <w:t>Iedere groep kan dit nog aanvullen met specifieke “groepsregels”.</w:t>
      </w:r>
      <w:bookmarkStart w:id="0" w:name="_GoBack"/>
      <w:bookmarkEnd w:id="0"/>
    </w:p>
    <w:sectPr w:rsidR="00770AC8" w:rsidRPr="005317CB" w:rsidSect="005317CB">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51" w:rsidRDefault="00E40751" w:rsidP="00C55B14">
      <w:pPr>
        <w:spacing w:after="0" w:line="240" w:lineRule="auto"/>
      </w:pPr>
      <w:r>
        <w:separator/>
      </w:r>
    </w:p>
  </w:endnote>
  <w:endnote w:type="continuationSeparator" w:id="0">
    <w:p w:rsidR="00E40751" w:rsidRDefault="00E40751" w:rsidP="00C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51" w:rsidRDefault="00E40751" w:rsidP="00C55B14">
      <w:pPr>
        <w:spacing w:after="0" w:line="240" w:lineRule="auto"/>
      </w:pPr>
      <w:r>
        <w:separator/>
      </w:r>
    </w:p>
  </w:footnote>
  <w:footnote w:type="continuationSeparator" w:id="0">
    <w:p w:rsidR="00E40751" w:rsidRDefault="00E40751" w:rsidP="00C55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F3"/>
    <w:multiLevelType w:val="hybridMultilevel"/>
    <w:tmpl w:val="F418C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D96F6A"/>
    <w:multiLevelType w:val="multilevel"/>
    <w:tmpl w:val="F62A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35E4A"/>
    <w:multiLevelType w:val="hybridMultilevel"/>
    <w:tmpl w:val="EE9ED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7279C0"/>
    <w:multiLevelType w:val="hybridMultilevel"/>
    <w:tmpl w:val="1244210C"/>
    <w:lvl w:ilvl="0" w:tplc="27B225AA">
      <w:start w:val="1"/>
      <w:numFmt w:val="bullet"/>
      <w:lvlText w:val=""/>
      <w:lvlJc w:val="left"/>
      <w:pPr>
        <w:tabs>
          <w:tab w:val="num" w:pos="720"/>
        </w:tabs>
        <w:ind w:left="720"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E9D3D86"/>
    <w:multiLevelType w:val="multilevel"/>
    <w:tmpl w:val="0EF2C0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30023EA"/>
    <w:multiLevelType w:val="hybridMultilevel"/>
    <w:tmpl w:val="FB105292"/>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4D7F87"/>
    <w:multiLevelType w:val="hybridMultilevel"/>
    <w:tmpl w:val="73A60C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94B7A51"/>
    <w:multiLevelType w:val="hybridMultilevel"/>
    <w:tmpl w:val="9328D91A"/>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9F466FF"/>
    <w:multiLevelType w:val="hybridMultilevel"/>
    <w:tmpl w:val="96667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abstractNum w:abstractNumId="9">
    <w:nsid w:val="1A05677C"/>
    <w:multiLevelType w:val="multilevel"/>
    <w:tmpl w:val="A724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45B8C"/>
    <w:multiLevelType w:val="hybridMultilevel"/>
    <w:tmpl w:val="98CA0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B6056B1"/>
    <w:multiLevelType w:val="hybridMultilevel"/>
    <w:tmpl w:val="08DEA282"/>
    <w:lvl w:ilvl="0" w:tplc="27B225AA">
      <w:start w:val="1"/>
      <w:numFmt w:val="bullet"/>
      <w:lvlText w:val=""/>
      <w:lvlJc w:val="left"/>
      <w:pPr>
        <w:tabs>
          <w:tab w:val="num" w:pos="720"/>
        </w:tabs>
        <w:ind w:left="720"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CF64314"/>
    <w:multiLevelType w:val="multilevel"/>
    <w:tmpl w:val="E95403DA"/>
    <w:lvl w:ilvl="0">
      <w:start w:val="1"/>
      <w:numFmt w:val="decimal"/>
      <w:lvlText w:val="%1."/>
      <w:lvlJc w:val="left"/>
      <w:pPr>
        <w:ind w:left="360" w:hanging="360"/>
      </w:pPr>
      <w:rPr>
        <w:b/>
      </w:rPr>
    </w:lvl>
    <w:lvl w:ilvl="1">
      <w:start w:val="1"/>
      <w:numFmt w:val="decimal"/>
      <w:lvlText w:val="%1.%2."/>
      <w:lvlJc w:val="left"/>
      <w:pPr>
        <w:ind w:left="858"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8313E"/>
    <w:multiLevelType w:val="multilevel"/>
    <w:tmpl w:val="012893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49439F"/>
    <w:multiLevelType w:val="hybridMultilevel"/>
    <w:tmpl w:val="E8803840"/>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1125BCD"/>
    <w:multiLevelType w:val="hybridMultilevel"/>
    <w:tmpl w:val="FE802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1637B7F"/>
    <w:multiLevelType w:val="hybridMultilevel"/>
    <w:tmpl w:val="16B8ED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35078E4"/>
    <w:multiLevelType w:val="hybridMultilevel"/>
    <w:tmpl w:val="4336E1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3DF63AF"/>
    <w:multiLevelType w:val="hybridMultilevel"/>
    <w:tmpl w:val="E6480722"/>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6DF69B9"/>
    <w:multiLevelType w:val="hybridMultilevel"/>
    <w:tmpl w:val="3A7ADB36"/>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79A0346"/>
    <w:multiLevelType w:val="hybridMultilevel"/>
    <w:tmpl w:val="7B947C78"/>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2E106574"/>
    <w:multiLevelType w:val="hybridMultilevel"/>
    <w:tmpl w:val="ADF88290"/>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F8825EC"/>
    <w:multiLevelType w:val="hybridMultilevel"/>
    <w:tmpl w:val="F53A3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6505787"/>
    <w:multiLevelType w:val="hybridMultilevel"/>
    <w:tmpl w:val="4D94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6866709"/>
    <w:multiLevelType w:val="hybridMultilevel"/>
    <w:tmpl w:val="40D49624"/>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7352823"/>
    <w:multiLevelType w:val="multilevel"/>
    <w:tmpl w:val="FA9AA236"/>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7A90B06"/>
    <w:multiLevelType w:val="hybridMultilevel"/>
    <w:tmpl w:val="525035FE"/>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BA16234"/>
    <w:multiLevelType w:val="hybridMultilevel"/>
    <w:tmpl w:val="6B08A95E"/>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3C73500E"/>
    <w:multiLevelType w:val="hybridMultilevel"/>
    <w:tmpl w:val="01CE8958"/>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3F835615"/>
    <w:multiLevelType w:val="hybridMultilevel"/>
    <w:tmpl w:val="732CFFC6"/>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9270F2E"/>
    <w:multiLevelType w:val="hybridMultilevel"/>
    <w:tmpl w:val="237E2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BD1658A"/>
    <w:multiLevelType w:val="hybridMultilevel"/>
    <w:tmpl w:val="DF4876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235793B"/>
    <w:multiLevelType w:val="multilevel"/>
    <w:tmpl w:val="4C20D4B6"/>
    <w:lvl w:ilvl="0">
      <w:start w:val="1"/>
      <w:numFmt w:val="bullet"/>
      <w:lvlText w:val=""/>
      <w:lvlJc w:val="left"/>
      <w:pPr>
        <w:ind w:left="360" w:hanging="360"/>
      </w:pPr>
      <w:rPr>
        <w:rFonts w:ascii="Symbol" w:hAnsi="Symbol" w:hint="default"/>
        <w:b/>
      </w:rPr>
    </w:lvl>
    <w:lvl w:ilvl="1">
      <w:start w:val="1"/>
      <w:numFmt w:val="bullet"/>
      <w:lvlText w:val=""/>
      <w:lvlJc w:val="left"/>
      <w:pPr>
        <w:ind w:left="432"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AB649F"/>
    <w:multiLevelType w:val="hybridMultilevel"/>
    <w:tmpl w:val="E7FEB9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9FA0470"/>
    <w:multiLevelType w:val="hybridMultilevel"/>
    <w:tmpl w:val="F4282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E181C11"/>
    <w:multiLevelType w:val="multilevel"/>
    <w:tmpl w:val="C52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1C08FC"/>
    <w:multiLevelType w:val="hybridMultilevel"/>
    <w:tmpl w:val="CA28FAA0"/>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0002ECB"/>
    <w:multiLevelType w:val="hybridMultilevel"/>
    <w:tmpl w:val="5B7C41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3947F9B"/>
    <w:multiLevelType w:val="hybridMultilevel"/>
    <w:tmpl w:val="4E162F16"/>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5DF6FD3"/>
    <w:multiLevelType w:val="hybridMultilevel"/>
    <w:tmpl w:val="6024B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FFB52F3"/>
    <w:multiLevelType w:val="hybridMultilevel"/>
    <w:tmpl w:val="0A7EF418"/>
    <w:lvl w:ilvl="0" w:tplc="422872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09012CD"/>
    <w:multiLevelType w:val="hybridMultilevel"/>
    <w:tmpl w:val="D7849AD4"/>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7B8148C"/>
    <w:multiLevelType w:val="hybridMultilevel"/>
    <w:tmpl w:val="D9C85AEC"/>
    <w:lvl w:ilvl="0" w:tplc="27B225AA">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2"/>
  </w:num>
  <w:num w:numId="4">
    <w:abstractNumId w:val="39"/>
  </w:num>
  <w:num w:numId="5">
    <w:abstractNumId w:val="0"/>
  </w:num>
  <w:num w:numId="6">
    <w:abstractNumId w:val="17"/>
  </w:num>
  <w:num w:numId="7">
    <w:abstractNumId w:val="32"/>
  </w:num>
  <w:num w:numId="8">
    <w:abstractNumId w:val="12"/>
  </w:num>
  <w:num w:numId="9">
    <w:abstractNumId w:val="8"/>
  </w:num>
  <w:num w:numId="10">
    <w:abstractNumId w:val="33"/>
  </w:num>
  <w:num w:numId="11">
    <w:abstractNumId w:val="13"/>
  </w:num>
  <w:num w:numId="12">
    <w:abstractNumId w:val="35"/>
  </w:num>
  <w:num w:numId="13">
    <w:abstractNumId w:val="9"/>
  </w:num>
  <w:num w:numId="14">
    <w:abstractNumId w:val="25"/>
  </w:num>
  <w:num w:numId="15">
    <w:abstractNumId w:val="1"/>
  </w:num>
  <w:num w:numId="16">
    <w:abstractNumId w:val="10"/>
  </w:num>
  <w:num w:numId="17">
    <w:abstractNumId w:val="16"/>
  </w:num>
  <w:num w:numId="18">
    <w:abstractNumId w:val="4"/>
  </w:num>
  <w:num w:numId="19">
    <w:abstractNumId w:val="24"/>
  </w:num>
  <w:num w:numId="20">
    <w:abstractNumId w:val="20"/>
  </w:num>
  <w:num w:numId="21">
    <w:abstractNumId w:val="7"/>
  </w:num>
  <w:num w:numId="22">
    <w:abstractNumId w:val="27"/>
  </w:num>
  <w:num w:numId="23">
    <w:abstractNumId w:val="5"/>
  </w:num>
  <w:num w:numId="24">
    <w:abstractNumId w:val="11"/>
  </w:num>
  <w:num w:numId="25">
    <w:abstractNumId w:val="42"/>
  </w:num>
  <w:num w:numId="26">
    <w:abstractNumId w:val="26"/>
  </w:num>
  <w:num w:numId="27">
    <w:abstractNumId w:val="38"/>
  </w:num>
  <w:num w:numId="28">
    <w:abstractNumId w:val="36"/>
  </w:num>
  <w:num w:numId="29">
    <w:abstractNumId w:val="28"/>
  </w:num>
  <w:num w:numId="30">
    <w:abstractNumId w:val="19"/>
  </w:num>
  <w:num w:numId="31">
    <w:abstractNumId w:val="29"/>
  </w:num>
  <w:num w:numId="32">
    <w:abstractNumId w:val="3"/>
  </w:num>
  <w:num w:numId="33">
    <w:abstractNumId w:val="14"/>
  </w:num>
  <w:num w:numId="34">
    <w:abstractNumId w:val="21"/>
  </w:num>
  <w:num w:numId="35">
    <w:abstractNumId w:val="18"/>
  </w:num>
  <w:num w:numId="36">
    <w:abstractNumId w:val="41"/>
  </w:num>
  <w:num w:numId="37">
    <w:abstractNumId w:val="40"/>
  </w:num>
  <w:num w:numId="38">
    <w:abstractNumId w:val="22"/>
  </w:num>
  <w:num w:numId="39">
    <w:abstractNumId w:val="6"/>
  </w:num>
  <w:num w:numId="40">
    <w:abstractNumId w:val="37"/>
  </w:num>
  <w:num w:numId="41">
    <w:abstractNumId w:val="15"/>
  </w:num>
  <w:num w:numId="42">
    <w:abstractNumId w:val="34"/>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AF"/>
    <w:rsid w:val="00010B26"/>
    <w:rsid w:val="0003378C"/>
    <w:rsid w:val="00034DA8"/>
    <w:rsid w:val="0004684A"/>
    <w:rsid w:val="00046B1A"/>
    <w:rsid w:val="00056654"/>
    <w:rsid w:val="00063A85"/>
    <w:rsid w:val="00080DA0"/>
    <w:rsid w:val="00092062"/>
    <w:rsid w:val="000A122A"/>
    <w:rsid w:val="000B5115"/>
    <w:rsid w:val="000D3F2D"/>
    <w:rsid w:val="000D411B"/>
    <w:rsid w:val="000D5C8F"/>
    <w:rsid w:val="000F3B9D"/>
    <w:rsid w:val="000F4D17"/>
    <w:rsid w:val="001003FB"/>
    <w:rsid w:val="00103EC9"/>
    <w:rsid w:val="00104710"/>
    <w:rsid w:val="00104F16"/>
    <w:rsid w:val="00105994"/>
    <w:rsid w:val="00105CD4"/>
    <w:rsid w:val="00124581"/>
    <w:rsid w:val="00127E13"/>
    <w:rsid w:val="001300FF"/>
    <w:rsid w:val="0013020F"/>
    <w:rsid w:val="00137C11"/>
    <w:rsid w:val="001403B8"/>
    <w:rsid w:val="00141002"/>
    <w:rsid w:val="00141CFB"/>
    <w:rsid w:val="0015728D"/>
    <w:rsid w:val="00163562"/>
    <w:rsid w:val="001636AF"/>
    <w:rsid w:val="00165879"/>
    <w:rsid w:val="00173F14"/>
    <w:rsid w:val="0018386E"/>
    <w:rsid w:val="001A161E"/>
    <w:rsid w:val="001A56D1"/>
    <w:rsid w:val="001A6F6B"/>
    <w:rsid w:val="001B3E3C"/>
    <w:rsid w:val="001C68B0"/>
    <w:rsid w:val="001D0699"/>
    <w:rsid w:val="0020119C"/>
    <w:rsid w:val="00202389"/>
    <w:rsid w:val="002211D8"/>
    <w:rsid w:val="002449C7"/>
    <w:rsid w:val="0024612C"/>
    <w:rsid w:val="00285CF8"/>
    <w:rsid w:val="002A3182"/>
    <w:rsid w:val="002C3E53"/>
    <w:rsid w:val="002C5E85"/>
    <w:rsid w:val="00306D48"/>
    <w:rsid w:val="00320A45"/>
    <w:rsid w:val="00323AC9"/>
    <w:rsid w:val="00325185"/>
    <w:rsid w:val="0033209E"/>
    <w:rsid w:val="003409BF"/>
    <w:rsid w:val="00345463"/>
    <w:rsid w:val="00354DCF"/>
    <w:rsid w:val="00372DB9"/>
    <w:rsid w:val="00397847"/>
    <w:rsid w:val="003B0308"/>
    <w:rsid w:val="003C4663"/>
    <w:rsid w:val="003D61C0"/>
    <w:rsid w:val="003E0245"/>
    <w:rsid w:val="003E296B"/>
    <w:rsid w:val="003E63AF"/>
    <w:rsid w:val="003F68CE"/>
    <w:rsid w:val="00400C19"/>
    <w:rsid w:val="004113C9"/>
    <w:rsid w:val="00415675"/>
    <w:rsid w:val="00416472"/>
    <w:rsid w:val="00424F76"/>
    <w:rsid w:val="00427FA7"/>
    <w:rsid w:val="00440041"/>
    <w:rsid w:val="00441F52"/>
    <w:rsid w:val="004435D9"/>
    <w:rsid w:val="00460244"/>
    <w:rsid w:val="00462D98"/>
    <w:rsid w:val="00463339"/>
    <w:rsid w:val="00473CDF"/>
    <w:rsid w:val="00477564"/>
    <w:rsid w:val="004866ED"/>
    <w:rsid w:val="004C301B"/>
    <w:rsid w:val="004C331F"/>
    <w:rsid w:val="004C5646"/>
    <w:rsid w:val="004F4110"/>
    <w:rsid w:val="004F7D2B"/>
    <w:rsid w:val="00503710"/>
    <w:rsid w:val="00522544"/>
    <w:rsid w:val="00525362"/>
    <w:rsid w:val="00526B38"/>
    <w:rsid w:val="005317CB"/>
    <w:rsid w:val="00531D83"/>
    <w:rsid w:val="0054280E"/>
    <w:rsid w:val="005568B3"/>
    <w:rsid w:val="0057172F"/>
    <w:rsid w:val="00572948"/>
    <w:rsid w:val="00574494"/>
    <w:rsid w:val="005A0A7C"/>
    <w:rsid w:val="005C235D"/>
    <w:rsid w:val="005D4FBA"/>
    <w:rsid w:val="005E09E4"/>
    <w:rsid w:val="005E1B85"/>
    <w:rsid w:val="005E22CC"/>
    <w:rsid w:val="005F0A8D"/>
    <w:rsid w:val="005F211C"/>
    <w:rsid w:val="00601266"/>
    <w:rsid w:val="00634587"/>
    <w:rsid w:val="00642169"/>
    <w:rsid w:val="00642D84"/>
    <w:rsid w:val="00653E06"/>
    <w:rsid w:val="00654036"/>
    <w:rsid w:val="00677472"/>
    <w:rsid w:val="006841D6"/>
    <w:rsid w:val="006A22B1"/>
    <w:rsid w:val="006B643C"/>
    <w:rsid w:val="006C1188"/>
    <w:rsid w:val="006F015E"/>
    <w:rsid w:val="006F1FAB"/>
    <w:rsid w:val="006F707B"/>
    <w:rsid w:val="0070242F"/>
    <w:rsid w:val="00707227"/>
    <w:rsid w:val="0073146C"/>
    <w:rsid w:val="00735F33"/>
    <w:rsid w:val="007363C0"/>
    <w:rsid w:val="00747D72"/>
    <w:rsid w:val="00751019"/>
    <w:rsid w:val="00770AC8"/>
    <w:rsid w:val="00786A90"/>
    <w:rsid w:val="00792482"/>
    <w:rsid w:val="007C79DE"/>
    <w:rsid w:val="007D1D38"/>
    <w:rsid w:val="007D7F16"/>
    <w:rsid w:val="007E4287"/>
    <w:rsid w:val="007F55BF"/>
    <w:rsid w:val="007F7633"/>
    <w:rsid w:val="00806BD9"/>
    <w:rsid w:val="0081138D"/>
    <w:rsid w:val="00827E75"/>
    <w:rsid w:val="00831D0D"/>
    <w:rsid w:val="008411B0"/>
    <w:rsid w:val="0089039B"/>
    <w:rsid w:val="008A2461"/>
    <w:rsid w:val="008B49FB"/>
    <w:rsid w:val="008C613D"/>
    <w:rsid w:val="008D616F"/>
    <w:rsid w:val="008E7A67"/>
    <w:rsid w:val="008F5294"/>
    <w:rsid w:val="0090304C"/>
    <w:rsid w:val="009062CB"/>
    <w:rsid w:val="00922889"/>
    <w:rsid w:val="00923C51"/>
    <w:rsid w:val="009267F2"/>
    <w:rsid w:val="00930551"/>
    <w:rsid w:val="0093164F"/>
    <w:rsid w:val="0094753B"/>
    <w:rsid w:val="00950ABA"/>
    <w:rsid w:val="009527F8"/>
    <w:rsid w:val="00960250"/>
    <w:rsid w:val="00964E81"/>
    <w:rsid w:val="009676BC"/>
    <w:rsid w:val="009861B2"/>
    <w:rsid w:val="009B570A"/>
    <w:rsid w:val="009D2B83"/>
    <w:rsid w:val="009D49CC"/>
    <w:rsid w:val="009E5FAE"/>
    <w:rsid w:val="00A051F5"/>
    <w:rsid w:val="00A13F6C"/>
    <w:rsid w:val="00A23F25"/>
    <w:rsid w:val="00A23FA2"/>
    <w:rsid w:val="00A2659B"/>
    <w:rsid w:val="00A265B1"/>
    <w:rsid w:val="00A3751D"/>
    <w:rsid w:val="00A46F9C"/>
    <w:rsid w:val="00A5086B"/>
    <w:rsid w:val="00A50CB7"/>
    <w:rsid w:val="00A7219D"/>
    <w:rsid w:val="00A721BD"/>
    <w:rsid w:val="00A7657A"/>
    <w:rsid w:val="00A9196D"/>
    <w:rsid w:val="00A9448B"/>
    <w:rsid w:val="00AC06D6"/>
    <w:rsid w:val="00AC16F4"/>
    <w:rsid w:val="00AD3462"/>
    <w:rsid w:val="00AD6B7F"/>
    <w:rsid w:val="00AF079C"/>
    <w:rsid w:val="00B0010E"/>
    <w:rsid w:val="00B22FBF"/>
    <w:rsid w:val="00B44985"/>
    <w:rsid w:val="00B55425"/>
    <w:rsid w:val="00B60310"/>
    <w:rsid w:val="00B60752"/>
    <w:rsid w:val="00B628A7"/>
    <w:rsid w:val="00B648E5"/>
    <w:rsid w:val="00B81AB6"/>
    <w:rsid w:val="00B8625A"/>
    <w:rsid w:val="00B9560C"/>
    <w:rsid w:val="00BA13D3"/>
    <w:rsid w:val="00BA15A1"/>
    <w:rsid w:val="00BA3E1A"/>
    <w:rsid w:val="00BE15DE"/>
    <w:rsid w:val="00C0361D"/>
    <w:rsid w:val="00C2540E"/>
    <w:rsid w:val="00C351D9"/>
    <w:rsid w:val="00C44E72"/>
    <w:rsid w:val="00C55B14"/>
    <w:rsid w:val="00C61F39"/>
    <w:rsid w:val="00C663F6"/>
    <w:rsid w:val="00C72A4C"/>
    <w:rsid w:val="00CA3E48"/>
    <w:rsid w:val="00CD0B8B"/>
    <w:rsid w:val="00CF2F80"/>
    <w:rsid w:val="00CF3323"/>
    <w:rsid w:val="00CF7B1F"/>
    <w:rsid w:val="00D04285"/>
    <w:rsid w:val="00D04722"/>
    <w:rsid w:val="00D05BDF"/>
    <w:rsid w:val="00D24868"/>
    <w:rsid w:val="00D27A1C"/>
    <w:rsid w:val="00D31AAF"/>
    <w:rsid w:val="00D34DBB"/>
    <w:rsid w:val="00D3718C"/>
    <w:rsid w:val="00D37316"/>
    <w:rsid w:val="00D4108B"/>
    <w:rsid w:val="00D733F7"/>
    <w:rsid w:val="00D8239F"/>
    <w:rsid w:val="00D91115"/>
    <w:rsid w:val="00D92812"/>
    <w:rsid w:val="00DA683C"/>
    <w:rsid w:val="00DB16FC"/>
    <w:rsid w:val="00DD02C2"/>
    <w:rsid w:val="00DD77CA"/>
    <w:rsid w:val="00DE086B"/>
    <w:rsid w:val="00E3137D"/>
    <w:rsid w:val="00E358FE"/>
    <w:rsid w:val="00E40751"/>
    <w:rsid w:val="00E51C46"/>
    <w:rsid w:val="00E54370"/>
    <w:rsid w:val="00E60ECA"/>
    <w:rsid w:val="00E6271B"/>
    <w:rsid w:val="00E81DC9"/>
    <w:rsid w:val="00E913EF"/>
    <w:rsid w:val="00E92E5E"/>
    <w:rsid w:val="00E9438D"/>
    <w:rsid w:val="00E97D3F"/>
    <w:rsid w:val="00EB0EDB"/>
    <w:rsid w:val="00EB40CE"/>
    <w:rsid w:val="00EB4ED7"/>
    <w:rsid w:val="00ED3E6B"/>
    <w:rsid w:val="00EE1515"/>
    <w:rsid w:val="00EF1E9B"/>
    <w:rsid w:val="00EF31DE"/>
    <w:rsid w:val="00EF7B79"/>
    <w:rsid w:val="00F02A63"/>
    <w:rsid w:val="00F14C5A"/>
    <w:rsid w:val="00F1676D"/>
    <w:rsid w:val="00F3129B"/>
    <w:rsid w:val="00F34ADA"/>
    <w:rsid w:val="00F35BFD"/>
    <w:rsid w:val="00F55D84"/>
    <w:rsid w:val="00F57095"/>
    <w:rsid w:val="00F6155D"/>
    <w:rsid w:val="00F63F4B"/>
    <w:rsid w:val="00F701FF"/>
    <w:rsid w:val="00F77FAE"/>
    <w:rsid w:val="00F94291"/>
    <w:rsid w:val="00FE4668"/>
    <w:rsid w:val="00FF0E4D"/>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19D"/>
  </w:style>
  <w:style w:type="paragraph" w:styleId="Kop1">
    <w:name w:val="heading 1"/>
    <w:basedOn w:val="Standaard"/>
    <w:next w:val="Standaard"/>
    <w:link w:val="Kop1Char"/>
    <w:uiPriority w:val="9"/>
    <w:qFormat/>
    <w:rsid w:val="00173F14"/>
    <w:pPr>
      <w:keepNext/>
      <w:keepLines/>
      <w:spacing w:before="480" w:after="0"/>
      <w:outlineLvl w:val="0"/>
    </w:pPr>
    <w:rPr>
      <w:rFonts w:eastAsiaTheme="majorEastAsia" w:cstheme="majorBidi"/>
      <w:b/>
      <w:bCs/>
      <w:szCs w:val="28"/>
    </w:rPr>
  </w:style>
  <w:style w:type="paragraph" w:styleId="Kop2">
    <w:name w:val="heading 2"/>
    <w:basedOn w:val="Standaard"/>
    <w:next w:val="Standaard"/>
    <w:link w:val="Kop2Char"/>
    <w:uiPriority w:val="9"/>
    <w:semiHidden/>
    <w:unhideWhenUsed/>
    <w:qFormat/>
    <w:rsid w:val="00173F14"/>
    <w:pPr>
      <w:keepNext/>
      <w:keepLines/>
      <w:spacing w:before="200" w:after="0"/>
      <w:outlineLvl w:val="1"/>
    </w:pPr>
    <w:rPr>
      <w:rFonts w:eastAsiaTheme="majorEastAsia" w:cstheme="majorBidi"/>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6AF"/>
    <w:pPr>
      <w:ind w:left="720"/>
      <w:contextualSpacing/>
    </w:pPr>
  </w:style>
  <w:style w:type="paragraph" w:styleId="Geenafstand">
    <w:name w:val="No Spacing"/>
    <w:link w:val="GeenafstandChar"/>
    <w:uiPriority w:val="1"/>
    <w:qFormat/>
    <w:rsid w:val="001636AF"/>
    <w:pPr>
      <w:spacing w:after="0" w:line="240" w:lineRule="auto"/>
    </w:pPr>
  </w:style>
  <w:style w:type="paragraph" w:styleId="Ballontekst">
    <w:name w:val="Balloon Text"/>
    <w:basedOn w:val="Standaard"/>
    <w:link w:val="BallontekstChar"/>
    <w:uiPriority w:val="99"/>
    <w:semiHidden/>
    <w:unhideWhenUsed/>
    <w:rsid w:val="00C55B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B14"/>
    <w:rPr>
      <w:rFonts w:ascii="Tahoma" w:hAnsi="Tahoma" w:cs="Tahoma"/>
      <w:sz w:val="16"/>
      <w:szCs w:val="16"/>
    </w:rPr>
  </w:style>
  <w:style w:type="paragraph" w:styleId="Koptekst">
    <w:name w:val="header"/>
    <w:basedOn w:val="Standaard"/>
    <w:link w:val="KoptekstChar"/>
    <w:uiPriority w:val="99"/>
    <w:unhideWhenUsed/>
    <w:rsid w:val="00C55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5B14"/>
  </w:style>
  <w:style w:type="paragraph" w:styleId="Voettekst">
    <w:name w:val="footer"/>
    <w:basedOn w:val="Standaard"/>
    <w:link w:val="VoettekstChar"/>
    <w:uiPriority w:val="99"/>
    <w:unhideWhenUsed/>
    <w:rsid w:val="00C55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5B14"/>
  </w:style>
  <w:style w:type="paragraph" w:customStyle="1" w:styleId="A0E349F008B644AAB6A282E0D042D17E">
    <w:name w:val="A0E349F008B644AAB6A282E0D042D17E"/>
    <w:rsid w:val="003E296B"/>
    <w:rPr>
      <w:rFonts w:eastAsiaTheme="minorEastAsia"/>
      <w:lang w:eastAsia="nl-NL"/>
    </w:rPr>
  </w:style>
  <w:style w:type="character" w:customStyle="1" w:styleId="GeenafstandChar">
    <w:name w:val="Geen afstand Char"/>
    <w:basedOn w:val="Standaardalinea-lettertype"/>
    <w:link w:val="Geenafstand"/>
    <w:uiPriority w:val="1"/>
    <w:rsid w:val="00E54370"/>
  </w:style>
  <w:style w:type="character" w:customStyle="1" w:styleId="Kop1Char">
    <w:name w:val="Kop 1 Char"/>
    <w:basedOn w:val="Standaardalinea-lettertype"/>
    <w:link w:val="Kop1"/>
    <w:uiPriority w:val="9"/>
    <w:rsid w:val="00173F14"/>
    <w:rPr>
      <w:rFonts w:eastAsiaTheme="majorEastAsia" w:cstheme="majorBidi"/>
      <w:b/>
      <w:bCs/>
      <w:szCs w:val="28"/>
    </w:rPr>
  </w:style>
  <w:style w:type="character" w:customStyle="1" w:styleId="Kop2Char">
    <w:name w:val="Kop 2 Char"/>
    <w:basedOn w:val="Standaardalinea-lettertype"/>
    <w:link w:val="Kop2"/>
    <w:uiPriority w:val="9"/>
    <w:semiHidden/>
    <w:rsid w:val="00173F14"/>
    <w:rPr>
      <w:rFonts w:eastAsiaTheme="majorEastAsia" w:cstheme="majorBidi"/>
      <w:b/>
      <w:bCs/>
      <w:i/>
      <w:szCs w:val="26"/>
    </w:rPr>
  </w:style>
  <w:style w:type="character" w:customStyle="1" w:styleId="longtext1">
    <w:name w:val="long_text1"/>
    <w:basedOn w:val="Standaardalinea-lettertype"/>
    <w:rsid w:val="00634587"/>
    <w:rPr>
      <w:sz w:val="20"/>
      <w:szCs w:val="20"/>
    </w:rPr>
  </w:style>
  <w:style w:type="character" w:styleId="Hyperlink">
    <w:name w:val="Hyperlink"/>
    <w:basedOn w:val="Standaardalinea-lettertype"/>
    <w:uiPriority w:val="99"/>
    <w:unhideWhenUsed/>
    <w:rsid w:val="00F57095"/>
    <w:rPr>
      <w:color w:val="0000FF" w:themeColor="hyperlink"/>
      <w:u w:val="single"/>
    </w:rPr>
  </w:style>
  <w:style w:type="table" w:styleId="Tabelraster">
    <w:name w:val="Table Grid"/>
    <w:basedOn w:val="Standaardtabel"/>
    <w:uiPriority w:val="59"/>
    <w:rsid w:val="001A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06BD9"/>
    <w:rPr>
      <w:color w:val="800080" w:themeColor="followedHyperlink"/>
      <w:u w:val="single"/>
    </w:rPr>
  </w:style>
  <w:style w:type="character" w:styleId="Zwaar">
    <w:name w:val="Strong"/>
    <w:basedOn w:val="Standaardalinea-lettertype"/>
    <w:uiPriority w:val="22"/>
    <w:qFormat/>
    <w:rsid w:val="00323AC9"/>
    <w:rPr>
      <w:b/>
      <w:bCs/>
    </w:rPr>
  </w:style>
  <w:style w:type="paragraph" w:styleId="Normaalweb">
    <w:name w:val="Normal (Web)"/>
    <w:basedOn w:val="Standaard"/>
    <w:uiPriority w:val="99"/>
    <w:semiHidden/>
    <w:unhideWhenUsed/>
    <w:rsid w:val="00323AC9"/>
    <w:pPr>
      <w:spacing w:after="180" w:line="240" w:lineRule="auto"/>
    </w:pPr>
    <w:rPr>
      <w:rFonts w:ascii="Times New Roman" w:eastAsia="Times New Roman" w:hAnsi="Times New Roman" w:cs="Times New Roman"/>
      <w:sz w:val="24"/>
      <w:szCs w:val="24"/>
      <w:lang w:eastAsia="nl-NL"/>
    </w:rPr>
  </w:style>
  <w:style w:type="table" w:styleId="Lichtraster-accent5">
    <w:name w:val="Light Grid Accent 5"/>
    <w:basedOn w:val="Standaardtabel"/>
    <w:uiPriority w:val="62"/>
    <w:rsid w:val="007924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Verwijzingopmerking">
    <w:name w:val="annotation reference"/>
    <w:basedOn w:val="Standaardalinea-lettertype"/>
    <w:uiPriority w:val="99"/>
    <w:semiHidden/>
    <w:unhideWhenUsed/>
    <w:rsid w:val="00D91115"/>
    <w:rPr>
      <w:sz w:val="16"/>
      <w:szCs w:val="16"/>
    </w:rPr>
  </w:style>
  <w:style w:type="paragraph" w:styleId="Tekstopmerking">
    <w:name w:val="annotation text"/>
    <w:basedOn w:val="Standaard"/>
    <w:link w:val="TekstopmerkingChar"/>
    <w:uiPriority w:val="99"/>
    <w:semiHidden/>
    <w:unhideWhenUsed/>
    <w:rsid w:val="00D91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1115"/>
    <w:rPr>
      <w:sz w:val="20"/>
      <w:szCs w:val="20"/>
    </w:rPr>
  </w:style>
  <w:style w:type="paragraph" w:styleId="Onderwerpvanopmerking">
    <w:name w:val="annotation subject"/>
    <w:basedOn w:val="Tekstopmerking"/>
    <w:next w:val="Tekstopmerking"/>
    <w:link w:val="OnderwerpvanopmerkingChar"/>
    <w:uiPriority w:val="99"/>
    <w:semiHidden/>
    <w:unhideWhenUsed/>
    <w:rsid w:val="00D91115"/>
    <w:rPr>
      <w:b/>
      <w:bCs/>
    </w:rPr>
  </w:style>
  <w:style w:type="character" w:customStyle="1" w:styleId="OnderwerpvanopmerkingChar">
    <w:name w:val="Onderwerp van opmerking Char"/>
    <w:basedOn w:val="TekstopmerkingChar"/>
    <w:link w:val="Onderwerpvanopmerking"/>
    <w:uiPriority w:val="99"/>
    <w:semiHidden/>
    <w:rsid w:val="00D91115"/>
    <w:rPr>
      <w:b/>
      <w:bCs/>
      <w:sz w:val="20"/>
      <w:szCs w:val="20"/>
    </w:rPr>
  </w:style>
  <w:style w:type="paragraph" w:styleId="Bijschrift">
    <w:name w:val="caption"/>
    <w:basedOn w:val="Standaard"/>
    <w:next w:val="Standaard"/>
    <w:uiPriority w:val="99"/>
    <w:semiHidden/>
    <w:unhideWhenUsed/>
    <w:qFormat/>
    <w:rsid w:val="00E9438D"/>
    <w:pPr>
      <w:spacing w:before="120" w:after="120" w:line="240" w:lineRule="auto"/>
    </w:pPr>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19D"/>
  </w:style>
  <w:style w:type="paragraph" w:styleId="Kop1">
    <w:name w:val="heading 1"/>
    <w:basedOn w:val="Standaard"/>
    <w:next w:val="Standaard"/>
    <w:link w:val="Kop1Char"/>
    <w:uiPriority w:val="9"/>
    <w:qFormat/>
    <w:rsid w:val="00173F14"/>
    <w:pPr>
      <w:keepNext/>
      <w:keepLines/>
      <w:spacing w:before="480" w:after="0"/>
      <w:outlineLvl w:val="0"/>
    </w:pPr>
    <w:rPr>
      <w:rFonts w:eastAsiaTheme="majorEastAsia" w:cstheme="majorBidi"/>
      <w:b/>
      <w:bCs/>
      <w:szCs w:val="28"/>
    </w:rPr>
  </w:style>
  <w:style w:type="paragraph" w:styleId="Kop2">
    <w:name w:val="heading 2"/>
    <w:basedOn w:val="Standaard"/>
    <w:next w:val="Standaard"/>
    <w:link w:val="Kop2Char"/>
    <w:uiPriority w:val="9"/>
    <w:semiHidden/>
    <w:unhideWhenUsed/>
    <w:qFormat/>
    <w:rsid w:val="00173F14"/>
    <w:pPr>
      <w:keepNext/>
      <w:keepLines/>
      <w:spacing w:before="200" w:after="0"/>
      <w:outlineLvl w:val="1"/>
    </w:pPr>
    <w:rPr>
      <w:rFonts w:eastAsiaTheme="majorEastAsia" w:cstheme="majorBidi"/>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6AF"/>
    <w:pPr>
      <w:ind w:left="720"/>
      <w:contextualSpacing/>
    </w:pPr>
  </w:style>
  <w:style w:type="paragraph" w:styleId="Geenafstand">
    <w:name w:val="No Spacing"/>
    <w:link w:val="GeenafstandChar"/>
    <w:uiPriority w:val="1"/>
    <w:qFormat/>
    <w:rsid w:val="001636AF"/>
    <w:pPr>
      <w:spacing w:after="0" w:line="240" w:lineRule="auto"/>
    </w:pPr>
  </w:style>
  <w:style w:type="paragraph" w:styleId="Ballontekst">
    <w:name w:val="Balloon Text"/>
    <w:basedOn w:val="Standaard"/>
    <w:link w:val="BallontekstChar"/>
    <w:uiPriority w:val="99"/>
    <w:semiHidden/>
    <w:unhideWhenUsed/>
    <w:rsid w:val="00C55B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B14"/>
    <w:rPr>
      <w:rFonts w:ascii="Tahoma" w:hAnsi="Tahoma" w:cs="Tahoma"/>
      <w:sz w:val="16"/>
      <w:szCs w:val="16"/>
    </w:rPr>
  </w:style>
  <w:style w:type="paragraph" w:styleId="Koptekst">
    <w:name w:val="header"/>
    <w:basedOn w:val="Standaard"/>
    <w:link w:val="KoptekstChar"/>
    <w:uiPriority w:val="99"/>
    <w:unhideWhenUsed/>
    <w:rsid w:val="00C55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5B14"/>
  </w:style>
  <w:style w:type="paragraph" w:styleId="Voettekst">
    <w:name w:val="footer"/>
    <w:basedOn w:val="Standaard"/>
    <w:link w:val="VoettekstChar"/>
    <w:uiPriority w:val="99"/>
    <w:unhideWhenUsed/>
    <w:rsid w:val="00C55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5B14"/>
  </w:style>
  <w:style w:type="paragraph" w:customStyle="1" w:styleId="A0E349F008B644AAB6A282E0D042D17E">
    <w:name w:val="A0E349F008B644AAB6A282E0D042D17E"/>
    <w:rsid w:val="003E296B"/>
    <w:rPr>
      <w:rFonts w:eastAsiaTheme="minorEastAsia"/>
      <w:lang w:eastAsia="nl-NL"/>
    </w:rPr>
  </w:style>
  <w:style w:type="character" w:customStyle="1" w:styleId="GeenafstandChar">
    <w:name w:val="Geen afstand Char"/>
    <w:basedOn w:val="Standaardalinea-lettertype"/>
    <w:link w:val="Geenafstand"/>
    <w:uiPriority w:val="1"/>
    <w:rsid w:val="00E54370"/>
  </w:style>
  <w:style w:type="character" w:customStyle="1" w:styleId="Kop1Char">
    <w:name w:val="Kop 1 Char"/>
    <w:basedOn w:val="Standaardalinea-lettertype"/>
    <w:link w:val="Kop1"/>
    <w:uiPriority w:val="9"/>
    <w:rsid w:val="00173F14"/>
    <w:rPr>
      <w:rFonts w:eastAsiaTheme="majorEastAsia" w:cstheme="majorBidi"/>
      <w:b/>
      <w:bCs/>
      <w:szCs w:val="28"/>
    </w:rPr>
  </w:style>
  <w:style w:type="character" w:customStyle="1" w:styleId="Kop2Char">
    <w:name w:val="Kop 2 Char"/>
    <w:basedOn w:val="Standaardalinea-lettertype"/>
    <w:link w:val="Kop2"/>
    <w:uiPriority w:val="9"/>
    <w:semiHidden/>
    <w:rsid w:val="00173F14"/>
    <w:rPr>
      <w:rFonts w:eastAsiaTheme="majorEastAsia" w:cstheme="majorBidi"/>
      <w:b/>
      <w:bCs/>
      <w:i/>
      <w:szCs w:val="26"/>
    </w:rPr>
  </w:style>
  <w:style w:type="character" w:customStyle="1" w:styleId="longtext1">
    <w:name w:val="long_text1"/>
    <w:basedOn w:val="Standaardalinea-lettertype"/>
    <w:rsid w:val="00634587"/>
    <w:rPr>
      <w:sz w:val="20"/>
      <w:szCs w:val="20"/>
    </w:rPr>
  </w:style>
  <w:style w:type="character" w:styleId="Hyperlink">
    <w:name w:val="Hyperlink"/>
    <w:basedOn w:val="Standaardalinea-lettertype"/>
    <w:uiPriority w:val="99"/>
    <w:unhideWhenUsed/>
    <w:rsid w:val="00F57095"/>
    <w:rPr>
      <w:color w:val="0000FF" w:themeColor="hyperlink"/>
      <w:u w:val="single"/>
    </w:rPr>
  </w:style>
  <w:style w:type="table" w:styleId="Tabelraster">
    <w:name w:val="Table Grid"/>
    <w:basedOn w:val="Standaardtabel"/>
    <w:uiPriority w:val="59"/>
    <w:rsid w:val="001A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06BD9"/>
    <w:rPr>
      <w:color w:val="800080" w:themeColor="followedHyperlink"/>
      <w:u w:val="single"/>
    </w:rPr>
  </w:style>
  <w:style w:type="character" w:styleId="Zwaar">
    <w:name w:val="Strong"/>
    <w:basedOn w:val="Standaardalinea-lettertype"/>
    <w:uiPriority w:val="22"/>
    <w:qFormat/>
    <w:rsid w:val="00323AC9"/>
    <w:rPr>
      <w:b/>
      <w:bCs/>
    </w:rPr>
  </w:style>
  <w:style w:type="paragraph" w:styleId="Normaalweb">
    <w:name w:val="Normal (Web)"/>
    <w:basedOn w:val="Standaard"/>
    <w:uiPriority w:val="99"/>
    <w:semiHidden/>
    <w:unhideWhenUsed/>
    <w:rsid w:val="00323AC9"/>
    <w:pPr>
      <w:spacing w:after="180" w:line="240" w:lineRule="auto"/>
    </w:pPr>
    <w:rPr>
      <w:rFonts w:ascii="Times New Roman" w:eastAsia="Times New Roman" w:hAnsi="Times New Roman" w:cs="Times New Roman"/>
      <w:sz w:val="24"/>
      <w:szCs w:val="24"/>
      <w:lang w:eastAsia="nl-NL"/>
    </w:rPr>
  </w:style>
  <w:style w:type="table" w:styleId="Lichtraster-accent5">
    <w:name w:val="Light Grid Accent 5"/>
    <w:basedOn w:val="Standaardtabel"/>
    <w:uiPriority w:val="62"/>
    <w:rsid w:val="007924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Verwijzingopmerking">
    <w:name w:val="annotation reference"/>
    <w:basedOn w:val="Standaardalinea-lettertype"/>
    <w:uiPriority w:val="99"/>
    <w:semiHidden/>
    <w:unhideWhenUsed/>
    <w:rsid w:val="00D91115"/>
    <w:rPr>
      <w:sz w:val="16"/>
      <w:szCs w:val="16"/>
    </w:rPr>
  </w:style>
  <w:style w:type="paragraph" w:styleId="Tekstopmerking">
    <w:name w:val="annotation text"/>
    <w:basedOn w:val="Standaard"/>
    <w:link w:val="TekstopmerkingChar"/>
    <w:uiPriority w:val="99"/>
    <w:semiHidden/>
    <w:unhideWhenUsed/>
    <w:rsid w:val="00D91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1115"/>
    <w:rPr>
      <w:sz w:val="20"/>
      <w:szCs w:val="20"/>
    </w:rPr>
  </w:style>
  <w:style w:type="paragraph" w:styleId="Onderwerpvanopmerking">
    <w:name w:val="annotation subject"/>
    <w:basedOn w:val="Tekstopmerking"/>
    <w:next w:val="Tekstopmerking"/>
    <w:link w:val="OnderwerpvanopmerkingChar"/>
    <w:uiPriority w:val="99"/>
    <w:semiHidden/>
    <w:unhideWhenUsed/>
    <w:rsid w:val="00D91115"/>
    <w:rPr>
      <w:b/>
      <w:bCs/>
    </w:rPr>
  </w:style>
  <w:style w:type="character" w:customStyle="1" w:styleId="OnderwerpvanopmerkingChar">
    <w:name w:val="Onderwerp van opmerking Char"/>
    <w:basedOn w:val="TekstopmerkingChar"/>
    <w:link w:val="Onderwerpvanopmerking"/>
    <w:uiPriority w:val="99"/>
    <w:semiHidden/>
    <w:rsid w:val="00D91115"/>
    <w:rPr>
      <w:b/>
      <w:bCs/>
      <w:sz w:val="20"/>
      <w:szCs w:val="20"/>
    </w:rPr>
  </w:style>
  <w:style w:type="paragraph" w:styleId="Bijschrift">
    <w:name w:val="caption"/>
    <w:basedOn w:val="Standaard"/>
    <w:next w:val="Standaard"/>
    <w:uiPriority w:val="99"/>
    <w:semiHidden/>
    <w:unhideWhenUsed/>
    <w:qFormat/>
    <w:rsid w:val="00E9438D"/>
    <w:pPr>
      <w:spacing w:before="120" w:after="120" w:line="240" w:lineRule="auto"/>
    </w:pPr>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6687">
      <w:bodyDiv w:val="1"/>
      <w:marLeft w:val="0"/>
      <w:marRight w:val="0"/>
      <w:marTop w:val="0"/>
      <w:marBottom w:val="0"/>
      <w:divBdr>
        <w:top w:val="none" w:sz="0" w:space="0" w:color="auto"/>
        <w:left w:val="none" w:sz="0" w:space="0" w:color="auto"/>
        <w:bottom w:val="none" w:sz="0" w:space="0" w:color="auto"/>
        <w:right w:val="none" w:sz="0" w:space="0" w:color="auto"/>
      </w:divBdr>
      <w:divsChild>
        <w:div w:id="506557121">
          <w:marLeft w:val="0"/>
          <w:marRight w:val="0"/>
          <w:marTop w:val="0"/>
          <w:marBottom w:val="0"/>
          <w:divBdr>
            <w:top w:val="none" w:sz="0" w:space="0" w:color="auto"/>
            <w:left w:val="none" w:sz="0" w:space="0" w:color="auto"/>
            <w:bottom w:val="none" w:sz="0" w:space="0" w:color="auto"/>
            <w:right w:val="none" w:sz="0" w:space="0" w:color="auto"/>
          </w:divBdr>
          <w:divsChild>
            <w:div w:id="300620759">
              <w:marLeft w:val="0"/>
              <w:marRight w:val="0"/>
              <w:marTop w:val="0"/>
              <w:marBottom w:val="300"/>
              <w:divBdr>
                <w:top w:val="none" w:sz="0" w:space="0" w:color="auto"/>
                <w:left w:val="none" w:sz="0" w:space="0" w:color="auto"/>
                <w:bottom w:val="single" w:sz="6" w:space="0" w:color="CCCCCC"/>
                <w:right w:val="none" w:sz="0" w:space="0" w:color="auto"/>
              </w:divBdr>
              <w:divsChild>
                <w:div w:id="10493803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027706">
      <w:bodyDiv w:val="1"/>
      <w:marLeft w:val="0"/>
      <w:marRight w:val="0"/>
      <w:marTop w:val="0"/>
      <w:marBottom w:val="0"/>
      <w:divBdr>
        <w:top w:val="none" w:sz="0" w:space="0" w:color="auto"/>
        <w:left w:val="none" w:sz="0" w:space="0" w:color="auto"/>
        <w:bottom w:val="none" w:sz="0" w:space="0" w:color="auto"/>
        <w:right w:val="none" w:sz="0" w:space="0" w:color="auto"/>
      </w:divBdr>
      <w:divsChild>
        <w:div w:id="1406297042">
          <w:marLeft w:val="0"/>
          <w:marRight w:val="0"/>
          <w:marTop w:val="0"/>
          <w:marBottom w:val="0"/>
          <w:divBdr>
            <w:top w:val="none" w:sz="0" w:space="0" w:color="auto"/>
            <w:left w:val="none" w:sz="0" w:space="0" w:color="auto"/>
            <w:bottom w:val="none" w:sz="0" w:space="0" w:color="auto"/>
            <w:right w:val="none" w:sz="0" w:space="0" w:color="auto"/>
          </w:divBdr>
          <w:divsChild>
            <w:div w:id="1615357678">
              <w:marLeft w:val="0"/>
              <w:marRight w:val="0"/>
              <w:marTop w:val="0"/>
              <w:marBottom w:val="0"/>
              <w:divBdr>
                <w:top w:val="none" w:sz="0" w:space="0" w:color="auto"/>
                <w:left w:val="none" w:sz="0" w:space="0" w:color="auto"/>
                <w:bottom w:val="none" w:sz="0" w:space="0" w:color="auto"/>
                <w:right w:val="none" w:sz="0" w:space="0" w:color="auto"/>
              </w:divBdr>
              <w:divsChild>
                <w:div w:id="995495369">
                  <w:marLeft w:val="0"/>
                  <w:marRight w:val="0"/>
                  <w:marTop w:val="0"/>
                  <w:marBottom w:val="0"/>
                  <w:divBdr>
                    <w:top w:val="none" w:sz="0" w:space="0" w:color="auto"/>
                    <w:left w:val="none" w:sz="0" w:space="0" w:color="auto"/>
                    <w:bottom w:val="none" w:sz="0" w:space="0" w:color="auto"/>
                    <w:right w:val="none" w:sz="0" w:space="0" w:color="auto"/>
                  </w:divBdr>
                  <w:divsChild>
                    <w:div w:id="1316303387">
                      <w:marLeft w:val="0"/>
                      <w:marRight w:val="0"/>
                      <w:marTop w:val="0"/>
                      <w:marBottom w:val="0"/>
                      <w:divBdr>
                        <w:top w:val="none" w:sz="0" w:space="0" w:color="auto"/>
                        <w:left w:val="none" w:sz="0" w:space="0" w:color="auto"/>
                        <w:bottom w:val="none" w:sz="0" w:space="0" w:color="auto"/>
                        <w:right w:val="none" w:sz="0" w:space="0" w:color="auto"/>
                      </w:divBdr>
                      <w:divsChild>
                        <w:div w:id="1148590948">
                          <w:marLeft w:val="0"/>
                          <w:marRight w:val="0"/>
                          <w:marTop w:val="0"/>
                          <w:marBottom w:val="0"/>
                          <w:divBdr>
                            <w:top w:val="none" w:sz="0" w:space="0" w:color="auto"/>
                            <w:left w:val="none" w:sz="0" w:space="0" w:color="auto"/>
                            <w:bottom w:val="none" w:sz="0" w:space="0" w:color="auto"/>
                            <w:right w:val="none" w:sz="0" w:space="0" w:color="auto"/>
                          </w:divBdr>
                          <w:divsChild>
                            <w:div w:id="2005008566">
                              <w:marLeft w:val="0"/>
                              <w:marRight w:val="0"/>
                              <w:marTop w:val="0"/>
                              <w:marBottom w:val="0"/>
                              <w:divBdr>
                                <w:top w:val="none" w:sz="0" w:space="0" w:color="auto"/>
                                <w:left w:val="none" w:sz="0" w:space="0" w:color="auto"/>
                                <w:bottom w:val="none" w:sz="0" w:space="0" w:color="auto"/>
                                <w:right w:val="none" w:sz="0" w:space="0" w:color="auto"/>
                              </w:divBdr>
                              <w:divsChild>
                                <w:div w:id="1763991622">
                                  <w:marLeft w:val="0"/>
                                  <w:marRight w:val="0"/>
                                  <w:marTop w:val="0"/>
                                  <w:marBottom w:val="0"/>
                                  <w:divBdr>
                                    <w:top w:val="none" w:sz="0" w:space="0" w:color="auto"/>
                                    <w:left w:val="none" w:sz="0" w:space="0" w:color="auto"/>
                                    <w:bottom w:val="none" w:sz="0" w:space="0" w:color="auto"/>
                                    <w:right w:val="none" w:sz="0" w:space="0" w:color="auto"/>
                                  </w:divBdr>
                                  <w:divsChild>
                                    <w:div w:id="2108570904">
                                      <w:marLeft w:val="0"/>
                                      <w:marRight w:val="0"/>
                                      <w:marTop w:val="0"/>
                                      <w:marBottom w:val="0"/>
                                      <w:divBdr>
                                        <w:top w:val="none" w:sz="0" w:space="0" w:color="auto"/>
                                        <w:left w:val="none" w:sz="0" w:space="0" w:color="auto"/>
                                        <w:bottom w:val="none" w:sz="0" w:space="0" w:color="auto"/>
                                        <w:right w:val="none" w:sz="0" w:space="0" w:color="auto"/>
                                      </w:divBdr>
                                      <w:divsChild>
                                        <w:div w:id="433407484">
                                          <w:marLeft w:val="0"/>
                                          <w:marRight w:val="0"/>
                                          <w:marTop w:val="0"/>
                                          <w:marBottom w:val="0"/>
                                          <w:divBdr>
                                            <w:top w:val="none" w:sz="0" w:space="0" w:color="auto"/>
                                            <w:left w:val="none" w:sz="0" w:space="0" w:color="auto"/>
                                            <w:bottom w:val="none" w:sz="0" w:space="0" w:color="auto"/>
                                            <w:right w:val="none" w:sz="0" w:space="0" w:color="auto"/>
                                          </w:divBdr>
                                          <w:divsChild>
                                            <w:div w:id="1528713122">
                                              <w:marLeft w:val="0"/>
                                              <w:marRight w:val="0"/>
                                              <w:marTop w:val="0"/>
                                              <w:marBottom w:val="0"/>
                                              <w:divBdr>
                                                <w:top w:val="none" w:sz="0" w:space="0" w:color="auto"/>
                                                <w:left w:val="none" w:sz="0" w:space="0" w:color="auto"/>
                                                <w:bottom w:val="none" w:sz="0" w:space="0" w:color="auto"/>
                                                <w:right w:val="none" w:sz="0" w:space="0" w:color="auto"/>
                                              </w:divBdr>
                                              <w:divsChild>
                                                <w:div w:id="1010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483899">
      <w:bodyDiv w:val="1"/>
      <w:marLeft w:val="0"/>
      <w:marRight w:val="0"/>
      <w:marTop w:val="0"/>
      <w:marBottom w:val="0"/>
      <w:divBdr>
        <w:top w:val="none" w:sz="0" w:space="0" w:color="auto"/>
        <w:left w:val="none" w:sz="0" w:space="0" w:color="auto"/>
        <w:bottom w:val="none" w:sz="0" w:space="0" w:color="auto"/>
        <w:right w:val="none" w:sz="0" w:space="0" w:color="auto"/>
      </w:divBdr>
      <w:divsChild>
        <w:div w:id="2029719514">
          <w:marLeft w:val="0"/>
          <w:marRight w:val="0"/>
          <w:marTop w:val="0"/>
          <w:marBottom w:val="0"/>
          <w:divBdr>
            <w:top w:val="none" w:sz="0" w:space="0" w:color="auto"/>
            <w:left w:val="none" w:sz="0" w:space="0" w:color="auto"/>
            <w:bottom w:val="none" w:sz="0" w:space="0" w:color="auto"/>
            <w:right w:val="none" w:sz="0" w:space="0" w:color="auto"/>
          </w:divBdr>
          <w:divsChild>
            <w:div w:id="1864662558">
              <w:marLeft w:val="0"/>
              <w:marRight w:val="0"/>
              <w:marTop w:val="0"/>
              <w:marBottom w:val="0"/>
              <w:divBdr>
                <w:top w:val="none" w:sz="0" w:space="0" w:color="auto"/>
                <w:left w:val="none" w:sz="0" w:space="0" w:color="auto"/>
                <w:bottom w:val="none" w:sz="0" w:space="0" w:color="auto"/>
                <w:right w:val="none" w:sz="0" w:space="0" w:color="auto"/>
              </w:divBdr>
              <w:divsChild>
                <w:div w:id="60451160">
                  <w:marLeft w:val="0"/>
                  <w:marRight w:val="0"/>
                  <w:marTop w:val="0"/>
                  <w:marBottom w:val="0"/>
                  <w:divBdr>
                    <w:top w:val="none" w:sz="0" w:space="0" w:color="auto"/>
                    <w:left w:val="none" w:sz="0" w:space="0" w:color="auto"/>
                    <w:bottom w:val="none" w:sz="0" w:space="0" w:color="auto"/>
                    <w:right w:val="none" w:sz="0" w:space="0" w:color="auto"/>
                  </w:divBdr>
                  <w:divsChild>
                    <w:div w:id="1702779944">
                      <w:marLeft w:val="0"/>
                      <w:marRight w:val="0"/>
                      <w:marTop w:val="0"/>
                      <w:marBottom w:val="0"/>
                      <w:divBdr>
                        <w:top w:val="none" w:sz="0" w:space="0" w:color="auto"/>
                        <w:left w:val="none" w:sz="0" w:space="0" w:color="auto"/>
                        <w:bottom w:val="none" w:sz="0" w:space="0" w:color="auto"/>
                        <w:right w:val="none" w:sz="0" w:space="0" w:color="auto"/>
                      </w:divBdr>
                      <w:divsChild>
                        <w:div w:id="115872708">
                          <w:marLeft w:val="0"/>
                          <w:marRight w:val="0"/>
                          <w:marTop w:val="0"/>
                          <w:marBottom w:val="0"/>
                          <w:divBdr>
                            <w:top w:val="none" w:sz="0" w:space="0" w:color="auto"/>
                            <w:left w:val="none" w:sz="0" w:space="0" w:color="auto"/>
                            <w:bottom w:val="none" w:sz="0" w:space="0" w:color="auto"/>
                            <w:right w:val="none" w:sz="0" w:space="0" w:color="auto"/>
                          </w:divBdr>
                          <w:divsChild>
                            <w:div w:id="1511682316">
                              <w:marLeft w:val="0"/>
                              <w:marRight w:val="0"/>
                              <w:marTop w:val="0"/>
                              <w:marBottom w:val="0"/>
                              <w:divBdr>
                                <w:top w:val="none" w:sz="0" w:space="0" w:color="auto"/>
                                <w:left w:val="none" w:sz="0" w:space="0" w:color="auto"/>
                                <w:bottom w:val="none" w:sz="0" w:space="0" w:color="auto"/>
                                <w:right w:val="none" w:sz="0" w:space="0" w:color="auto"/>
                              </w:divBdr>
                              <w:divsChild>
                                <w:div w:id="869223421">
                                  <w:marLeft w:val="0"/>
                                  <w:marRight w:val="0"/>
                                  <w:marTop w:val="0"/>
                                  <w:marBottom w:val="0"/>
                                  <w:divBdr>
                                    <w:top w:val="none" w:sz="0" w:space="0" w:color="auto"/>
                                    <w:left w:val="none" w:sz="0" w:space="0" w:color="auto"/>
                                    <w:bottom w:val="none" w:sz="0" w:space="0" w:color="auto"/>
                                    <w:right w:val="none" w:sz="0" w:space="0" w:color="auto"/>
                                  </w:divBdr>
                                  <w:divsChild>
                                    <w:div w:id="1924103118">
                                      <w:marLeft w:val="0"/>
                                      <w:marRight w:val="0"/>
                                      <w:marTop w:val="0"/>
                                      <w:marBottom w:val="0"/>
                                      <w:divBdr>
                                        <w:top w:val="none" w:sz="0" w:space="0" w:color="auto"/>
                                        <w:left w:val="none" w:sz="0" w:space="0" w:color="auto"/>
                                        <w:bottom w:val="none" w:sz="0" w:space="0" w:color="auto"/>
                                        <w:right w:val="none" w:sz="0" w:space="0" w:color="auto"/>
                                      </w:divBdr>
                                      <w:divsChild>
                                        <w:div w:id="1073550767">
                                          <w:marLeft w:val="0"/>
                                          <w:marRight w:val="0"/>
                                          <w:marTop w:val="0"/>
                                          <w:marBottom w:val="0"/>
                                          <w:divBdr>
                                            <w:top w:val="none" w:sz="0" w:space="0" w:color="auto"/>
                                            <w:left w:val="none" w:sz="0" w:space="0" w:color="auto"/>
                                            <w:bottom w:val="none" w:sz="0" w:space="0" w:color="auto"/>
                                            <w:right w:val="none" w:sz="0" w:space="0" w:color="auto"/>
                                          </w:divBdr>
                                          <w:divsChild>
                                            <w:div w:id="1412190782">
                                              <w:marLeft w:val="0"/>
                                              <w:marRight w:val="0"/>
                                              <w:marTop w:val="0"/>
                                              <w:marBottom w:val="0"/>
                                              <w:divBdr>
                                                <w:top w:val="none" w:sz="0" w:space="0" w:color="auto"/>
                                                <w:left w:val="none" w:sz="0" w:space="0" w:color="auto"/>
                                                <w:bottom w:val="none" w:sz="0" w:space="0" w:color="auto"/>
                                                <w:right w:val="none" w:sz="0" w:space="0" w:color="auto"/>
                                              </w:divBdr>
                                              <w:divsChild>
                                                <w:div w:id="256059674">
                                                  <w:marLeft w:val="0"/>
                                                  <w:marRight w:val="0"/>
                                                  <w:marTop w:val="0"/>
                                                  <w:marBottom w:val="150"/>
                                                  <w:divBdr>
                                                    <w:top w:val="none" w:sz="0" w:space="0" w:color="auto"/>
                                                    <w:left w:val="none" w:sz="0" w:space="0" w:color="auto"/>
                                                    <w:bottom w:val="none" w:sz="0" w:space="0" w:color="auto"/>
                                                    <w:right w:val="none" w:sz="0" w:space="0" w:color="auto"/>
                                                  </w:divBdr>
                                                  <w:divsChild>
                                                    <w:div w:id="1348218251">
                                                      <w:marLeft w:val="0"/>
                                                      <w:marRight w:val="0"/>
                                                      <w:marTop w:val="0"/>
                                                      <w:marBottom w:val="0"/>
                                                      <w:divBdr>
                                                        <w:top w:val="none" w:sz="0" w:space="0" w:color="auto"/>
                                                        <w:left w:val="none" w:sz="0" w:space="0" w:color="auto"/>
                                                        <w:bottom w:val="none" w:sz="0" w:space="0" w:color="auto"/>
                                                        <w:right w:val="none" w:sz="0" w:space="0" w:color="auto"/>
                                                      </w:divBdr>
                                                    </w:div>
                                                    <w:div w:id="1097945822">
                                                      <w:marLeft w:val="0"/>
                                                      <w:marRight w:val="0"/>
                                                      <w:marTop w:val="0"/>
                                                      <w:marBottom w:val="0"/>
                                                      <w:divBdr>
                                                        <w:top w:val="none" w:sz="0" w:space="0" w:color="auto"/>
                                                        <w:left w:val="none" w:sz="0" w:space="0" w:color="auto"/>
                                                        <w:bottom w:val="none" w:sz="0" w:space="0" w:color="auto"/>
                                                        <w:right w:val="none" w:sz="0" w:space="0" w:color="auto"/>
                                                      </w:divBdr>
                                                    </w:div>
                                                    <w:div w:id="605845199">
                                                      <w:marLeft w:val="0"/>
                                                      <w:marRight w:val="0"/>
                                                      <w:marTop w:val="0"/>
                                                      <w:marBottom w:val="0"/>
                                                      <w:divBdr>
                                                        <w:top w:val="none" w:sz="0" w:space="0" w:color="auto"/>
                                                        <w:left w:val="none" w:sz="0" w:space="0" w:color="auto"/>
                                                        <w:bottom w:val="none" w:sz="0" w:space="0" w:color="auto"/>
                                                        <w:right w:val="none" w:sz="0" w:space="0" w:color="auto"/>
                                                      </w:divBdr>
                                                    </w:div>
                                                    <w:div w:id="560095697">
                                                      <w:marLeft w:val="0"/>
                                                      <w:marRight w:val="0"/>
                                                      <w:marTop w:val="0"/>
                                                      <w:marBottom w:val="0"/>
                                                      <w:divBdr>
                                                        <w:top w:val="none" w:sz="0" w:space="0" w:color="auto"/>
                                                        <w:left w:val="none" w:sz="0" w:space="0" w:color="auto"/>
                                                        <w:bottom w:val="none" w:sz="0" w:space="0" w:color="auto"/>
                                                        <w:right w:val="none" w:sz="0" w:space="0" w:color="auto"/>
                                                      </w:divBdr>
                                                    </w:div>
                                                    <w:div w:id="677737584">
                                                      <w:marLeft w:val="0"/>
                                                      <w:marRight w:val="0"/>
                                                      <w:marTop w:val="0"/>
                                                      <w:marBottom w:val="0"/>
                                                      <w:divBdr>
                                                        <w:top w:val="none" w:sz="0" w:space="0" w:color="auto"/>
                                                        <w:left w:val="none" w:sz="0" w:space="0" w:color="auto"/>
                                                        <w:bottom w:val="none" w:sz="0" w:space="0" w:color="auto"/>
                                                        <w:right w:val="none" w:sz="0" w:space="0" w:color="auto"/>
                                                      </w:divBdr>
                                                    </w:div>
                                                    <w:div w:id="396973776">
                                                      <w:marLeft w:val="0"/>
                                                      <w:marRight w:val="0"/>
                                                      <w:marTop w:val="0"/>
                                                      <w:marBottom w:val="0"/>
                                                      <w:divBdr>
                                                        <w:top w:val="none" w:sz="0" w:space="0" w:color="auto"/>
                                                        <w:left w:val="none" w:sz="0" w:space="0" w:color="auto"/>
                                                        <w:bottom w:val="none" w:sz="0" w:space="0" w:color="auto"/>
                                                        <w:right w:val="none" w:sz="0" w:space="0" w:color="auto"/>
                                                      </w:divBdr>
                                                    </w:div>
                                                    <w:div w:id="385960360">
                                                      <w:marLeft w:val="0"/>
                                                      <w:marRight w:val="0"/>
                                                      <w:marTop w:val="0"/>
                                                      <w:marBottom w:val="0"/>
                                                      <w:divBdr>
                                                        <w:top w:val="none" w:sz="0" w:space="0" w:color="auto"/>
                                                        <w:left w:val="none" w:sz="0" w:space="0" w:color="auto"/>
                                                        <w:bottom w:val="none" w:sz="0" w:space="0" w:color="auto"/>
                                                        <w:right w:val="none" w:sz="0" w:space="0" w:color="auto"/>
                                                      </w:divBdr>
                                                    </w:div>
                                                    <w:div w:id="1271619682">
                                                      <w:marLeft w:val="0"/>
                                                      <w:marRight w:val="0"/>
                                                      <w:marTop w:val="0"/>
                                                      <w:marBottom w:val="0"/>
                                                      <w:divBdr>
                                                        <w:top w:val="none" w:sz="0" w:space="0" w:color="auto"/>
                                                        <w:left w:val="none" w:sz="0" w:space="0" w:color="auto"/>
                                                        <w:bottom w:val="none" w:sz="0" w:space="0" w:color="auto"/>
                                                        <w:right w:val="none" w:sz="0" w:space="0" w:color="auto"/>
                                                      </w:divBdr>
                                                    </w:div>
                                                    <w:div w:id="792939718">
                                                      <w:marLeft w:val="0"/>
                                                      <w:marRight w:val="0"/>
                                                      <w:marTop w:val="0"/>
                                                      <w:marBottom w:val="0"/>
                                                      <w:divBdr>
                                                        <w:top w:val="none" w:sz="0" w:space="0" w:color="auto"/>
                                                        <w:left w:val="none" w:sz="0" w:space="0" w:color="auto"/>
                                                        <w:bottom w:val="none" w:sz="0" w:space="0" w:color="auto"/>
                                                        <w:right w:val="none" w:sz="0" w:space="0" w:color="auto"/>
                                                      </w:divBdr>
                                                    </w:div>
                                                    <w:div w:id="1593858417">
                                                      <w:marLeft w:val="0"/>
                                                      <w:marRight w:val="0"/>
                                                      <w:marTop w:val="0"/>
                                                      <w:marBottom w:val="0"/>
                                                      <w:divBdr>
                                                        <w:top w:val="none" w:sz="0" w:space="0" w:color="auto"/>
                                                        <w:left w:val="none" w:sz="0" w:space="0" w:color="auto"/>
                                                        <w:bottom w:val="none" w:sz="0" w:space="0" w:color="auto"/>
                                                        <w:right w:val="none" w:sz="0" w:space="0" w:color="auto"/>
                                                      </w:divBdr>
                                                    </w:div>
                                                    <w:div w:id="1823933802">
                                                      <w:marLeft w:val="0"/>
                                                      <w:marRight w:val="0"/>
                                                      <w:marTop w:val="0"/>
                                                      <w:marBottom w:val="0"/>
                                                      <w:divBdr>
                                                        <w:top w:val="none" w:sz="0" w:space="0" w:color="auto"/>
                                                        <w:left w:val="none" w:sz="0" w:space="0" w:color="auto"/>
                                                        <w:bottom w:val="none" w:sz="0" w:space="0" w:color="auto"/>
                                                        <w:right w:val="none" w:sz="0" w:space="0" w:color="auto"/>
                                                      </w:divBdr>
                                                    </w:div>
                                                    <w:div w:id="1272971859">
                                                      <w:marLeft w:val="0"/>
                                                      <w:marRight w:val="0"/>
                                                      <w:marTop w:val="0"/>
                                                      <w:marBottom w:val="0"/>
                                                      <w:divBdr>
                                                        <w:top w:val="none" w:sz="0" w:space="0" w:color="auto"/>
                                                        <w:left w:val="none" w:sz="0" w:space="0" w:color="auto"/>
                                                        <w:bottom w:val="none" w:sz="0" w:space="0" w:color="auto"/>
                                                        <w:right w:val="none" w:sz="0" w:space="0" w:color="auto"/>
                                                      </w:divBdr>
                                                    </w:div>
                                                    <w:div w:id="737242682">
                                                      <w:marLeft w:val="0"/>
                                                      <w:marRight w:val="0"/>
                                                      <w:marTop w:val="0"/>
                                                      <w:marBottom w:val="0"/>
                                                      <w:divBdr>
                                                        <w:top w:val="none" w:sz="0" w:space="0" w:color="auto"/>
                                                        <w:left w:val="none" w:sz="0" w:space="0" w:color="auto"/>
                                                        <w:bottom w:val="none" w:sz="0" w:space="0" w:color="auto"/>
                                                        <w:right w:val="none" w:sz="0" w:space="0" w:color="auto"/>
                                                      </w:divBdr>
                                                    </w:div>
                                                    <w:div w:id="1338775963">
                                                      <w:marLeft w:val="0"/>
                                                      <w:marRight w:val="0"/>
                                                      <w:marTop w:val="0"/>
                                                      <w:marBottom w:val="0"/>
                                                      <w:divBdr>
                                                        <w:top w:val="none" w:sz="0" w:space="0" w:color="auto"/>
                                                        <w:left w:val="none" w:sz="0" w:space="0" w:color="auto"/>
                                                        <w:bottom w:val="none" w:sz="0" w:space="0" w:color="auto"/>
                                                        <w:right w:val="none" w:sz="0" w:space="0" w:color="auto"/>
                                                      </w:divBdr>
                                                    </w:div>
                                                    <w:div w:id="1426419483">
                                                      <w:marLeft w:val="0"/>
                                                      <w:marRight w:val="0"/>
                                                      <w:marTop w:val="0"/>
                                                      <w:marBottom w:val="0"/>
                                                      <w:divBdr>
                                                        <w:top w:val="none" w:sz="0" w:space="0" w:color="auto"/>
                                                        <w:left w:val="none" w:sz="0" w:space="0" w:color="auto"/>
                                                        <w:bottom w:val="none" w:sz="0" w:space="0" w:color="auto"/>
                                                        <w:right w:val="none" w:sz="0" w:space="0" w:color="auto"/>
                                                      </w:divBdr>
                                                    </w:div>
                                                    <w:div w:id="86848246">
                                                      <w:marLeft w:val="0"/>
                                                      <w:marRight w:val="0"/>
                                                      <w:marTop w:val="0"/>
                                                      <w:marBottom w:val="0"/>
                                                      <w:divBdr>
                                                        <w:top w:val="none" w:sz="0" w:space="0" w:color="auto"/>
                                                        <w:left w:val="none" w:sz="0" w:space="0" w:color="auto"/>
                                                        <w:bottom w:val="none" w:sz="0" w:space="0" w:color="auto"/>
                                                        <w:right w:val="none" w:sz="0" w:space="0" w:color="auto"/>
                                                      </w:divBdr>
                                                    </w:div>
                                                    <w:div w:id="348486514">
                                                      <w:marLeft w:val="0"/>
                                                      <w:marRight w:val="0"/>
                                                      <w:marTop w:val="0"/>
                                                      <w:marBottom w:val="0"/>
                                                      <w:divBdr>
                                                        <w:top w:val="none" w:sz="0" w:space="0" w:color="auto"/>
                                                        <w:left w:val="none" w:sz="0" w:space="0" w:color="auto"/>
                                                        <w:bottom w:val="none" w:sz="0" w:space="0" w:color="auto"/>
                                                        <w:right w:val="none" w:sz="0" w:space="0" w:color="auto"/>
                                                      </w:divBdr>
                                                    </w:div>
                                                    <w:div w:id="19802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590582">
      <w:bodyDiv w:val="1"/>
      <w:marLeft w:val="0"/>
      <w:marRight w:val="0"/>
      <w:marTop w:val="0"/>
      <w:marBottom w:val="0"/>
      <w:divBdr>
        <w:top w:val="none" w:sz="0" w:space="0" w:color="auto"/>
        <w:left w:val="none" w:sz="0" w:space="0" w:color="auto"/>
        <w:bottom w:val="none" w:sz="0" w:space="0" w:color="auto"/>
        <w:right w:val="none" w:sz="0" w:space="0" w:color="auto"/>
      </w:divBdr>
      <w:divsChild>
        <w:div w:id="247349047">
          <w:marLeft w:val="0"/>
          <w:marRight w:val="0"/>
          <w:marTop w:val="0"/>
          <w:marBottom w:val="0"/>
          <w:divBdr>
            <w:top w:val="none" w:sz="0" w:space="0" w:color="auto"/>
            <w:left w:val="none" w:sz="0" w:space="0" w:color="auto"/>
            <w:bottom w:val="none" w:sz="0" w:space="0" w:color="auto"/>
            <w:right w:val="none" w:sz="0" w:space="0" w:color="auto"/>
          </w:divBdr>
          <w:divsChild>
            <w:div w:id="1816943983">
              <w:marLeft w:val="0"/>
              <w:marRight w:val="0"/>
              <w:marTop w:val="0"/>
              <w:marBottom w:val="0"/>
              <w:divBdr>
                <w:top w:val="none" w:sz="0" w:space="0" w:color="auto"/>
                <w:left w:val="none" w:sz="0" w:space="0" w:color="auto"/>
                <w:bottom w:val="none" w:sz="0" w:space="0" w:color="auto"/>
                <w:right w:val="none" w:sz="0" w:space="0" w:color="auto"/>
              </w:divBdr>
              <w:divsChild>
                <w:div w:id="1945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2902">
      <w:bodyDiv w:val="1"/>
      <w:marLeft w:val="0"/>
      <w:marRight w:val="0"/>
      <w:marTop w:val="0"/>
      <w:marBottom w:val="0"/>
      <w:divBdr>
        <w:top w:val="none" w:sz="0" w:space="0" w:color="auto"/>
        <w:left w:val="none" w:sz="0" w:space="0" w:color="auto"/>
        <w:bottom w:val="none" w:sz="0" w:space="0" w:color="auto"/>
        <w:right w:val="none" w:sz="0" w:space="0" w:color="auto"/>
      </w:divBdr>
    </w:div>
    <w:div w:id="1003977240">
      <w:bodyDiv w:val="1"/>
      <w:marLeft w:val="0"/>
      <w:marRight w:val="0"/>
      <w:marTop w:val="0"/>
      <w:marBottom w:val="0"/>
      <w:divBdr>
        <w:top w:val="none" w:sz="0" w:space="0" w:color="auto"/>
        <w:left w:val="none" w:sz="0" w:space="0" w:color="auto"/>
        <w:bottom w:val="none" w:sz="0" w:space="0" w:color="auto"/>
        <w:right w:val="none" w:sz="0" w:space="0" w:color="auto"/>
      </w:divBdr>
    </w:div>
    <w:div w:id="1312633266">
      <w:bodyDiv w:val="1"/>
      <w:marLeft w:val="0"/>
      <w:marRight w:val="0"/>
      <w:marTop w:val="0"/>
      <w:marBottom w:val="0"/>
      <w:divBdr>
        <w:top w:val="none" w:sz="0" w:space="0" w:color="auto"/>
        <w:left w:val="none" w:sz="0" w:space="0" w:color="auto"/>
        <w:bottom w:val="none" w:sz="0" w:space="0" w:color="auto"/>
        <w:right w:val="none" w:sz="0" w:space="0" w:color="auto"/>
      </w:divBdr>
      <w:divsChild>
        <w:div w:id="1623883520">
          <w:marLeft w:val="0"/>
          <w:marRight w:val="0"/>
          <w:marTop w:val="0"/>
          <w:marBottom w:val="0"/>
          <w:divBdr>
            <w:top w:val="none" w:sz="0" w:space="0" w:color="auto"/>
            <w:left w:val="none" w:sz="0" w:space="0" w:color="auto"/>
            <w:bottom w:val="none" w:sz="0" w:space="0" w:color="auto"/>
            <w:right w:val="none" w:sz="0" w:space="0" w:color="auto"/>
          </w:divBdr>
          <w:divsChild>
            <w:div w:id="128786120">
              <w:marLeft w:val="0"/>
              <w:marRight w:val="0"/>
              <w:marTop w:val="0"/>
              <w:marBottom w:val="0"/>
              <w:divBdr>
                <w:top w:val="none" w:sz="0" w:space="0" w:color="auto"/>
                <w:left w:val="none" w:sz="0" w:space="0" w:color="auto"/>
                <w:bottom w:val="none" w:sz="0" w:space="0" w:color="auto"/>
                <w:right w:val="none" w:sz="0" w:space="0" w:color="auto"/>
              </w:divBdr>
              <w:divsChild>
                <w:div w:id="1139106863">
                  <w:marLeft w:val="0"/>
                  <w:marRight w:val="0"/>
                  <w:marTop w:val="0"/>
                  <w:marBottom w:val="0"/>
                  <w:divBdr>
                    <w:top w:val="none" w:sz="0" w:space="0" w:color="auto"/>
                    <w:left w:val="none" w:sz="0" w:space="0" w:color="auto"/>
                    <w:bottom w:val="none" w:sz="0" w:space="0" w:color="auto"/>
                    <w:right w:val="none" w:sz="0" w:space="0" w:color="auto"/>
                  </w:divBdr>
                  <w:divsChild>
                    <w:div w:id="2084333594">
                      <w:marLeft w:val="0"/>
                      <w:marRight w:val="0"/>
                      <w:marTop w:val="0"/>
                      <w:marBottom w:val="0"/>
                      <w:divBdr>
                        <w:top w:val="none" w:sz="0" w:space="0" w:color="auto"/>
                        <w:left w:val="none" w:sz="0" w:space="0" w:color="auto"/>
                        <w:bottom w:val="none" w:sz="0" w:space="0" w:color="auto"/>
                        <w:right w:val="none" w:sz="0" w:space="0" w:color="auto"/>
                      </w:divBdr>
                      <w:divsChild>
                        <w:div w:id="1048727858">
                          <w:marLeft w:val="0"/>
                          <w:marRight w:val="0"/>
                          <w:marTop w:val="0"/>
                          <w:marBottom w:val="0"/>
                          <w:divBdr>
                            <w:top w:val="none" w:sz="0" w:space="0" w:color="auto"/>
                            <w:left w:val="none" w:sz="0" w:space="0" w:color="auto"/>
                            <w:bottom w:val="none" w:sz="0" w:space="0" w:color="auto"/>
                            <w:right w:val="none" w:sz="0" w:space="0" w:color="auto"/>
                          </w:divBdr>
                          <w:divsChild>
                            <w:div w:id="33123117">
                              <w:marLeft w:val="0"/>
                              <w:marRight w:val="0"/>
                              <w:marTop w:val="0"/>
                              <w:marBottom w:val="0"/>
                              <w:divBdr>
                                <w:top w:val="none" w:sz="0" w:space="0" w:color="auto"/>
                                <w:left w:val="none" w:sz="0" w:space="0" w:color="auto"/>
                                <w:bottom w:val="none" w:sz="0" w:space="0" w:color="auto"/>
                                <w:right w:val="none" w:sz="0" w:space="0" w:color="auto"/>
                              </w:divBdr>
                              <w:divsChild>
                                <w:div w:id="661005174">
                                  <w:marLeft w:val="0"/>
                                  <w:marRight w:val="0"/>
                                  <w:marTop w:val="0"/>
                                  <w:marBottom w:val="0"/>
                                  <w:divBdr>
                                    <w:top w:val="none" w:sz="0" w:space="0" w:color="auto"/>
                                    <w:left w:val="none" w:sz="0" w:space="0" w:color="auto"/>
                                    <w:bottom w:val="none" w:sz="0" w:space="0" w:color="auto"/>
                                    <w:right w:val="none" w:sz="0" w:space="0" w:color="auto"/>
                                  </w:divBdr>
                                  <w:divsChild>
                                    <w:div w:id="304744463">
                                      <w:marLeft w:val="0"/>
                                      <w:marRight w:val="0"/>
                                      <w:marTop w:val="0"/>
                                      <w:marBottom w:val="0"/>
                                      <w:divBdr>
                                        <w:top w:val="none" w:sz="0" w:space="0" w:color="auto"/>
                                        <w:left w:val="none" w:sz="0" w:space="0" w:color="auto"/>
                                        <w:bottom w:val="none" w:sz="0" w:space="0" w:color="auto"/>
                                        <w:right w:val="none" w:sz="0" w:space="0" w:color="auto"/>
                                      </w:divBdr>
                                      <w:divsChild>
                                        <w:div w:id="340133889">
                                          <w:marLeft w:val="0"/>
                                          <w:marRight w:val="0"/>
                                          <w:marTop w:val="0"/>
                                          <w:marBottom w:val="0"/>
                                          <w:divBdr>
                                            <w:top w:val="none" w:sz="0" w:space="0" w:color="auto"/>
                                            <w:left w:val="none" w:sz="0" w:space="0" w:color="auto"/>
                                            <w:bottom w:val="none" w:sz="0" w:space="0" w:color="auto"/>
                                            <w:right w:val="none" w:sz="0" w:space="0" w:color="auto"/>
                                          </w:divBdr>
                                          <w:divsChild>
                                            <w:div w:id="936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425929">
      <w:bodyDiv w:val="1"/>
      <w:marLeft w:val="0"/>
      <w:marRight w:val="0"/>
      <w:marTop w:val="0"/>
      <w:marBottom w:val="0"/>
      <w:divBdr>
        <w:top w:val="none" w:sz="0" w:space="0" w:color="auto"/>
        <w:left w:val="none" w:sz="0" w:space="0" w:color="auto"/>
        <w:bottom w:val="none" w:sz="0" w:space="0" w:color="auto"/>
        <w:right w:val="none" w:sz="0" w:space="0" w:color="auto"/>
      </w:divBdr>
      <w:divsChild>
        <w:div w:id="1324427119">
          <w:marLeft w:val="0"/>
          <w:marRight w:val="0"/>
          <w:marTop w:val="0"/>
          <w:marBottom w:val="0"/>
          <w:divBdr>
            <w:top w:val="none" w:sz="0" w:space="0" w:color="auto"/>
            <w:left w:val="none" w:sz="0" w:space="0" w:color="auto"/>
            <w:bottom w:val="none" w:sz="0" w:space="0" w:color="auto"/>
            <w:right w:val="none" w:sz="0" w:space="0" w:color="auto"/>
          </w:divBdr>
          <w:divsChild>
            <w:div w:id="1354963008">
              <w:marLeft w:val="0"/>
              <w:marRight w:val="0"/>
              <w:marTop w:val="100"/>
              <w:marBottom w:val="100"/>
              <w:divBdr>
                <w:top w:val="none" w:sz="0" w:space="0" w:color="auto"/>
                <w:left w:val="none" w:sz="0" w:space="0" w:color="auto"/>
                <w:bottom w:val="none" w:sz="0" w:space="0" w:color="auto"/>
                <w:right w:val="none" w:sz="0" w:space="0" w:color="auto"/>
              </w:divBdr>
              <w:divsChild>
                <w:div w:id="1080098958">
                  <w:marLeft w:val="0"/>
                  <w:marRight w:val="0"/>
                  <w:marTop w:val="0"/>
                  <w:marBottom w:val="0"/>
                  <w:divBdr>
                    <w:top w:val="none" w:sz="0" w:space="0" w:color="auto"/>
                    <w:left w:val="none" w:sz="0" w:space="0" w:color="auto"/>
                    <w:bottom w:val="none" w:sz="0" w:space="0" w:color="auto"/>
                    <w:right w:val="none" w:sz="0" w:space="0" w:color="auto"/>
                  </w:divBdr>
                  <w:divsChild>
                    <w:div w:id="566577132">
                      <w:marLeft w:val="0"/>
                      <w:marRight w:val="0"/>
                      <w:marTop w:val="0"/>
                      <w:marBottom w:val="0"/>
                      <w:divBdr>
                        <w:top w:val="none" w:sz="0" w:space="0" w:color="auto"/>
                        <w:left w:val="none" w:sz="0" w:space="0" w:color="auto"/>
                        <w:bottom w:val="none" w:sz="0" w:space="0" w:color="auto"/>
                        <w:right w:val="none" w:sz="0" w:space="0" w:color="auto"/>
                      </w:divBdr>
                      <w:divsChild>
                        <w:div w:id="889222426">
                          <w:marLeft w:val="0"/>
                          <w:marRight w:val="0"/>
                          <w:marTop w:val="0"/>
                          <w:marBottom w:val="0"/>
                          <w:divBdr>
                            <w:top w:val="none" w:sz="0" w:space="0" w:color="auto"/>
                            <w:left w:val="none" w:sz="0" w:space="0" w:color="auto"/>
                            <w:bottom w:val="none" w:sz="0" w:space="0" w:color="auto"/>
                            <w:right w:val="none" w:sz="0" w:space="0" w:color="auto"/>
                          </w:divBdr>
                          <w:divsChild>
                            <w:div w:id="1617056792">
                              <w:marLeft w:val="0"/>
                              <w:marRight w:val="0"/>
                              <w:marTop w:val="0"/>
                              <w:marBottom w:val="0"/>
                              <w:divBdr>
                                <w:top w:val="none" w:sz="0" w:space="0" w:color="auto"/>
                                <w:left w:val="none" w:sz="0" w:space="0" w:color="auto"/>
                                <w:bottom w:val="none" w:sz="0" w:space="0" w:color="auto"/>
                                <w:right w:val="none" w:sz="0" w:space="0" w:color="auto"/>
                              </w:divBdr>
                              <w:divsChild>
                                <w:div w:id="1110470343">
                                  <w:marLeft w:val="0"/>
                                  <w:marRight w:val="0"/>
                                  <w:marTop w:val="0"/>
                                  <w:marBottom w:val="0"/>
                                  <w:divBdr>
                                    <w:top w:val="none" w:sz="0" w:space="0" w:color="auto"/>
                                    <w:left w:val="none" w:sz="0" w:space="0" w:color="auto"/>
                                    <w:bottom w:val="none" w:sz="0" w:space="0" w:color="auto"/>
                                    <w:right w:val="none" w:sz="0" w:space="0" w:color="auto"/>
                                  </w:divBdr>
                                  <w:divsChild>
                                    <w:div w:id="934900886">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747503977">
                                              <w:marLeft w:val="0"/>
                                              <w:marRight w:val="0"/>
                                              <w:marTop w:val="0"/>
                                              <w:marBottom w:val="0"/>
                                              <w:divBdr>
                                                <w:top w:val="none" w:sz="0" w:space="0" w:color="auto"/>
                                                <w:left w:val="none" w:sz="0" w:space="0" w:color="auto"/>
                                                <w:bottom w:val="none" w:sz="0" w:space="0" w:color="auto"/>
                                                <w:right w:val="none" w:sz="0" w:space="0" w:color="auto"/>
                                              </w:divBdr>
                                              <w:divsChild>
                                                <w:div w:id="1698891711">
                                                  <w:marLeft w:val="0"/>
                                                  <w:marRight w:val="0"/>
                                                  <w:marTop w:val="0"/>
                                                  <w:marBottom w:val="0"/>
                                                  <w:divBdr>
                                                    <w:top w:val="none" w:sz="0" w:space="0" w:color="auto"/>
                                                    <w:left w:val="none" w:sz="0" w:space="0" w:color="auto"/>
                                                    <w:bottom w:val="none" w:sz="0" w:space="0" w:color="auto"/>
                                                    <w:right w:val="none" w:sz="0" w:space="0" w:color="auto"/>
                                                  </w:divBdr>
                                                  <w:divsChild>
                                                    <w:div w:id="1406949388">
                                                      <w:marLeft w:val="0"/>
                                                      <w:marRight w:val="0"/>
                                                      <w:marTop w:val="0"/>
                                                      <w:marBottom w:val="0"/>
                                                      <w:divBdr>
                                                        <w:top w:val="none" w:sz="0" w:space="0" w:color="auto"/>
                                                        <w:left w:val="none" w:sz="0" w:space="0" w:color="auto"/>
                                                        <w:bottom w:val="none" w:sz="0" w:space="0" w:color="auto"/>
                                                        <w:right w:val="none" w:sz="0" w:space="0" w:color="auto"/>
                                                      </w:divBdr>
                                                      <w:divsChild>
                                                        <w:div w:id="1344548689">
                                                          <w:marLeft w:val="0"/>
                                                          <w:marRight w:val="0"/>
                                                          <w:marTop w:val="0"/>
                                                          <w:marBottom w:val="0"/>
                                                          <w:divBdr>
                                                            <w:top w:val="none" w:sz="0" w:space="0" w:color="auto"/>
                                                            <w:left w:val="none" w:sz="0" w:space="0" w:color="auto"/>
                                                            <w:bottom w:val="none" w:sz="0" w:space="0" w:color="auto"/>
                                                            <w:right w:val="none" w:sz="0" w:space="0" w:color="auto"/>
                                                          </w:divBdr>
                                                          <w:divsChild>
                                                            <w:div w:id="1809860732">
                                                              <w:marLeft w:val="3000"/>
                                                              <w:marRight w:val="0"/>
                                                              <w:marTop w:val="0"/>
                                                              <w:marBottom w:val="0"/>
                                                              <w:divBdr>
                                                                <w:top w:val="none" w:sz="0" w:space="0" w:color="auto"/>
                                                                <w:left w:val="none" w:sz="0" w:space="0" w:color="auto"/>
                                                                <w:bottom w:val="none" w:sz="0" w:space="0" w:color="auto"/>
                                                                <w:right w:val="none" w:sz="0" w:space="0" w:color="auto"/>
                                                              </w:divBdr>
                                                              <w:divsChild>
                                                                <w:div w:id="578952921">
                                                                  <w:marLeft w:val="0"/>
                                                                  <w:marRight w:val="0"/>
                                                                  <w:marTop w:val="0"/>
                                                                  <w:marBottom w:val="0"/>
                                                                  <w:divBdr>
                                                                    <w:top w:val="none" w:sz="0" w:space="0" w:color="auto"/>
                                                                    <w:left w:val="none" w:sz="0" w:space="0" w:color="auto"/>
                                                                    <w:bottom w:val="none" w:sz="0" w:space="0" w:color="auto"/>
                                                                    <w:right w:val="none" w:sz="0" w:space="0" w:color="auto"/>
                                                                  </w:divBdr>
                                                                  <w:divsChild>
                                                                    <w:div w:id="2091733462">
                                                                      <w:marLeft w:val="0"/>
                                                                      <w:marRight w:val="0"/>
                                                                      <w:marTop w:val="0"/>
                                                                      <w:marBottom w:val="0"/>
                                                                      <w:divBdr>
                                                                        <w:top w:val="none" w:sz="0" w:space="0" w:color="auto"/>
                                                                        <w:left w:val="none" w:sz="0" w:space="0" w:color="auto"/>
                                                                        <w:bottom w:val="none" w:sz="0" w:space="0" w:color="auto"/>
                                                                        <w:right w:val="none" w:sz="0" w:space="0" w:color="auto"/>
                                                                      </w:divBdr>
                                                                      <w:divsChild>
                                                                        <w:div w:id="813177647">
                                                                          <w:marLeft w:val="0"/>
                                                                          <w:marRight w:val="0"/>
                                                                          <w:marTop w:val="0"/>
                                                                          <w:marBottom w:val="0"/>
                                                                          <w:divBdr>
                                                                            <w:top w:val="none" w:sz="0" w:space="0" w:color="auto"/>
                                                                            <w:left w:val="none" w:sz="0" w:space="0" w:color="auto"/>
                                                                            <w:bottom w:val="none" w:sz="0" w:space="0" w:color="auto"/>
                                                                            <w:right w:val="none" w:sz="0" w:space="0" w:color="auto"/>
                                                                          </w:divBdr>
                                                                          <w:divsChild>
                                                                            <w:div w:id="1790859361">
                                                                              <w:marLeft w:val="0"/>
                                                                              <w:marRight w:val="0"/>
                                                                              <w:marTop w:val="0"/>
                                                                              <w:marBottom w:val="0"/>
                                                                              <w:divBdr>
                                                                                <w:top w:val="none" w:sz="0" w:space="0" w:color="auto"/>
                                                                                <w:left w:val="none" w:sz="0" w:space="0" w:color="auto"/>
                                                                                <w:bottom w:val="none" w:sz="0" w:space="0" w:color="auto"/>
                                                                                <w:right w:val="none" w:sz="0" w:space="0" w:color="auto"/>
                                                                              </w:divBdr>
                                                                              <w:divsChild>
                                                                                <w:div w:id="2031030986">
                                                                                  <w:marLeft w:val="225"/>
                                                                                  <w:marRight w:val="225"/>
                                                                                  <w:marTop w:val="0"/>
                                                                                  <w:marBottom w:val="0"/>
                                                                                  <w:divBdr>
                                                                                    <w:top w:val="none" w:sz="0" w:space="0" w:color="auto"/>
                                                                                    <w:left w:val="none" w:sz="0" w:space="0" w:color="auto"/>
                                                                                    <w:bottom w:val="none" w:sz="0" w:space="0" w:color="auto"/>
                                                                                    <w:right w:val="none" w:sz="0" w:space="0" w:color="auto"/>
                                                                                  </w:divBdr>
                                                                                  <w:divsChild>
                                                                                    <w:div w:id="1781021843">
                                                                                      <w:marLeft w:val="0"/>
                                                                                      <w:marRight w:val="0"/>
                                                                                      <w:marTop w:val="0"/>
                                                                                      <w:marBottom w:val="0"/>
                                                                                      <w:divBdr>
                                                                                        <w:top w:val="none" w:sz="0" w:space="0" w:color="auto"/>
                                                                                        <w:left w:val="none" w:sz="0" w:space="0" w:color="auto"/>
                                                                                        <w:bottom w:val="none" w:sz="0" w:space="0" w:color="auto"/>
                                                                                        <w:right w:val="none" w:sz="0" w:space="0" w:color="auto"/>
                                                                                      </w:divBdr>
                                                                                      <w:divsChild>
                                                                                        <w:div w:id="2072923414">
                                                                                          <w:marLeft w:val="0"/>
                                                                                          <w:marRight w:val="0"/>
                                                                                          <w:marTop w:val="0"/>
                                                                                          <w:marBottom w:val="0"/>
                                                                                          <w:divBdr>
                                                                                            <w:top w:val="none" w:sz="0" w:space="0" w:color="auto"/>
                                                                                            <w:left w:val="none" w:sz="0" w:space="0" w:color="auto"/>
                                                                                            <w:bottom w:val="none" w:sz="0" w:space="0" w:color="auto"/>
                                                                                            <w:right w:val="none" w:sz="0" w:space="0" w:color="auto"/>
                                                                                          </w:divBdr>
                                                                                          <w:divsChild>
                                                                                            <w:div w:id="1319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60521">
      <w:bodyDiv w:val="1"/>
      <w:marLeft w:val="0"/>
      <w:marRight w:val="0"/>
      <w:marTop w:val="0"/>
      <w:marBottom w:val="0"/>
      <w:divBdr>
        <w:top w:val="none" w:sz="0" w:space="0" w:color="auto"/>
        <w:left w:val="none" w:sz="0" w:space="0" w:color="auto"/>
        <w:bottom w:val="none" w:sz="0" w:space="0" w:color="auto"/>
        <w:right w:val="none" w:sz="0" w:space="0" w:color="auto"/>
      </w:divBdr>
      <w:divsChild>
        <w:div w:id="415517044">
          <w:marLeft w:val="0"/>
          <w:marRight w:val="0"/>
          <w:marTop w:val="0"/>
          <w:marBottom w:val="0"/>
          <w:divBdr>
            <w:top w:val="none" w:sz="0" w:space="0" w:color="auto"/>
            <w:left w:val="none" w:sz="0" w:space="0" w:color="auto"/>
            <w:bottom w:val="none" w:sz="0" w:space="0" w:color="auto"/>
            <w:right w:val="none" w:sz="0" w:space="0" w:color="auto"/>
          </w:divBdr>
          <w:divsChild>
            <w:div w:id="1990354094">
              <w:marLeft w:val="0"/>
              <w:marRight w:val="0"/>
              <w:marTop w:val="0"/>
              <w:marBottom w:val="0"/>
              <w:divBdr>
                <w:top w:val="none" w:sz="0" w:space="0" w:color="auto"/>
                <w:left w:val="none" w:sz="0" w:space="0" w:color="auto"/>
                <w:bottom w:val="none" w:sz="0" w:space="0" w:color="auto"/>
                <w:right w:val="none" w:sz="0" w:space="0" w:color="auto"/>
              </w:divBdr>
              <w:divsChild>
                <w:div w:id="1813281660">
                  <w:marLeft w:val="0"/>
                  <w:marRight w:val="0"/>
                  <w:marTop w:val="0"/>
                  <w:marBottom w:val="0"/>
                  <w:divBdr>
                    <w:top w:val="none" w:sz="0" w:space="0" w:color="auto"/>
                    <w:left w:val="none" w:sz="0" w:space="0" w:color="auto"/>
                    <w:bottom w:val="none" w:sz="0" w:space="0" w:color="auto"/>
                    <w:right w:val="none" w:sz="0" w:space="0" w:color="auto"/>
                  </w:divBdr>
                  <w:divsChild>
                    <w:div w:id="6393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F8D6-4BA3-4B25-BCF5-1E27C21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5F94CC0E</Template>
  <TotalTime>0</TotalTime>
  <Pages>3</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De Windroos Lelystad - Protocol Incidentenregistratie</vt:lpstr>
    </vt:vector>
  </TitlesOfParts>
  <Company>HP</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Windroos Lelystad - Protocol Incidentenregistratie</dc:title>
  <dc:creator>Gebruiker</dc:creator>
  <cp:lastModifiedBy>Werner Nijdam</cp:lastModifiedBy>
  <cp:revision>2</cp:revision>
  <cp:lastPrinted>2014-10-01T08:56:00Z</cp:lastPrinted>
  <dcterms:created xsi:type="dcterms:W3CDTF">2015-11-10T12:30:00Z</dcterms:created>
  <dcterms:modified xsi:type="dcterms:W3CDTF">2015-11-10T12:30:00Z</dcterms:modified>
</cp:coreProperties>
</file>